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F3" w:rsidRDefault="006478F3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F3">
        <w:rPr>
          <w:rFonts w:ascii="Times New Roman" w:hAnsi="Times New Roman" w:cs="Times New Roman"/>
          <w:b/>
          <w:sz w:val="28"/>
          <w:szCs w:val="28"/>
        </w:rPr>
        <w:t xml:space="preserve">Освітня навчальна програма </w:t>
      </w:r>
    </w:p>
    <w:p w:rsidR="006478F3" w:rsidRPr="006478F3" w:rsidRDefault="006478F3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F3">
        <w:rPr>
          <w:rFonts w:ascii="Times New Roman" w:hAnsi="Times New Roman" w:cs="Times New Roman"/>
          <w:b/>
          <w:sz w:val="28"/>
          <w:szCs w:val="28"/>
        </w:rPr>
        <w:t>з предмета «Технічне креслення»</w:t>
      </w:r>
    </w:p>
    <w:p w:rsidR="006478F3" w:rsidRDefault="006478F3" w:rsidP="006478F3">
      <w:pPr>
        <w:jc w:val="center"/>
      </w:pPr>
      <w:r w:rsidRPr="006478F3">
        <w:rPr>
          <w:rFonts w:ascii="Times New Roman" w:hAnsi="Times New Roman" w:cs="Times New Roman"/>
          <w:b/>
          <w:sz w:val="28"/>
          <w:szCs w:val="28"/>
        </w:rPr>
        <w:t>17 годин</w:t>
      </w: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377F5C" w:rsidTr="006478F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932FFF" w:rsidRDefault="00932FFF" w:rsidP="00932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932FFF" w:rsidRDefault="00932FFF" w:rsidP="00932FFF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932FFF" w:rsidRDefault="00932FFF" w:rsidP="00932FFF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932FFF" w:rsidRDefault="00932FFF" w:rsidP="00932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:rsidTr="006478F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Вступ до курсу креслення </w:t>
            </w:r>
          </w:p>
          <w:p w:rsidR="00377F5C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:rsidR="00377F5C" w:rsidRDefault="006478F3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години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Роль креслень у техніці і на виробництві. 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Поняття про стандарти на креслення. 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Єдина система конструкторської документації (ЄСКД). 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Формати креслень. Рамка, основний напис, його заповнення.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Масштаби креслень, їх призначення. 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Лінії креслення, найменування, призначення.</w:t>
            </w:r>
          </w:p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Нанесення розмірів і граничних відхилень на кресленнях. Послідовність читання креслень.</w:t>
            </w:r>
          </w:p>
          <w:p w:rsidR="00377F5C" w:rsidRDefault="00377F5C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Лабораторно-практична робота №1: </w:t>
            </w:r>
          </w:p>
          <w:p w:rsidR="00377F5C" w:rsidRDefault="00377F5C" w:rsidP="00377F5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ліній креслення, шрифтів креслярських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F3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F3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F3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F3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18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Практичне застосування геометричних побудов </w:t>
            </w:r>
          </w:p>
          <w:p w:rsidR="00377F5C" w:rsidRPr="00377F5C" w:rsidRDefault="00932FFF" w:rsidP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272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Аксонометричні </w:t>
            </w:r>
          </w:p>
          <w:p w:rsidR="00377F5C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 прямокутні проекції</w:t>
            </w:r>
          </w:p>
          <w:p w:rsidR="00377F5C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:rsidR="00377F5C" w:rsidRPr="00377F5C" w:rsidRDefault="006478F3" w:rsidP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Поняття проекції. Способи </w:t>
            </w:r>
            <w:proofErr w:type="spellStart"/>
            <w:r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Розташування прямокутних проекцій на кресленні. Проекційний зв’язок. 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Прямокутні проекції. </w:t>
            </w:r>
          </w:p>
          <w:p w:rsidR="00377F5C" w:rsidRDefault="00377F5C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Лабораторно-практична робота № 2: </w:t>
            </w:r>
          </w:p>
          <w:p w:rsidR="00377F5C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третьої проекції за двома заданими.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F3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28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Перерізи і розрізи </w:t>
            </w:r>
          </w:p>
          <w:p w:rsidR="006478F3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6478F3" w:rsidRDefault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години</w:t>
            </w:r>
          </w:p>
          <w:p w:rsidR="00377F5C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F5C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F5C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F5C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F5C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F5C" w:rsidRDefault="00377F5C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 перерізу. Перерізи винесені і накладені. Позначення перерізів.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Розрізи. Відмінність перерізів від розрізів. Класифікація розрізів: прості і складні. Місцеві розрізи, їх застосування. Позначення розрізів.</w:t>
            </w:r>
          </w:p>
          <w:p w:rsidR="00377F5C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 w:rsidP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 w:rsidP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3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Робочі креслення деталей та ескізи </w:t>
            </w:r>
          </w:p>
          <w:p w:rsidR="00377F5C" w:rsidRDefault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години</w:t>
            </w:r>
          </w:p>
          <w:p w:rsidR="00377F5C" w:rsidRDefault="00377F5C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Робочі креслення деталей, їх призначення та зміст. Поняття про виносні елементи, їх розташування, позначення.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:rsidR="00377F5C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Умовні зображення на кресленнях різьби, зубчастих коліс, пружин.</w:t>
            </w:r>
          </w:p>
          <w:p w:rsidR="00377F5C" w:rsidRDefault="00377F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Лабораторно-практична робота № </w:t>
            </w:r>
            <w:r w:rsidR="006478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77F5C" w:rsidRPr="00377F5C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ескізів деталей з натури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6478F3" w:rsidP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F5C" w:rsidTr="006478F3">
        <w:trPr>
          <w:trHeight w:val="21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Складальні креслення </w:t>
            </w:r>
          </w:p>
          <w:p w:rsidR="00377F5C" w:rsidRDefault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 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>годин</w:t>
            </w:r>
            <w:r>
              <w:rPr>
                <w:b/>
                <w:bCs/>
                <w:sz w:val="28"/>
                <w:szCs w:val="28"/>
                <w:lang w:val="uk-UA"/>
              </w:rPr>
              <w:t>и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Розрізи на складальних кресленнях. 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Деталювання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77F5C" w:rsidRDefault="00377F5C" w:rsidP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 w:rsidP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5C" w:rsidRDefault="00377F5C" w:rsidP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12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Схеми </w:t>
            </w:r>
          </w:p>
          <w:p w:rsidR="00377F5C" w:rsidRDefault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Поняття схеми. </w:t>
            </w:r>
          </w:p>
          <w:p w:rsidR="000E4987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Типи і види схем. </w:t>
            </w:r>
          </w:p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Призначення, порядок 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Tr="006478F3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Читання та виконання креслень і схем з професії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377F5C" w:rsidRPr="00377F5C" w:rsidRDefault="006478F3" w:rsidP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377F5C">
              <w:rPr>
                <w:b/>
                <w:bCs/>
                <w:sz w:val="28"/>
                <w:szCs w:val="28"/>
                <w:lang w:val="uk-UA"/>
              </w:rPr>
              <w:t xml:space="preserve"> годин</w:t>
            </w:r>
            <w:r>
              <w:rPr>
                <w:b/>
                <w:bCs/>
                <w:sz w:val="28"/>
                <w:szCs w:val="28"/>
                <w:lang w:val="uk-UA"/>
              </w:rPr>
              <w:t>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:rsidR="00377F5C" w:rsidRDefault="00377F5C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Лабораторно-практична робота № </w:t>
            </w:r>
            <w:r w:rsidR="006478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377F5C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Читання та виконання креслень і схем з професії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Default="00377F5C" w:rsidP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278" w:rsidRDefault="00021278" w:rsidP="00021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078" w:rsidRDefault="00870078"/>
    <w:sectPr w:rsidR="00870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E0"/>
    <w:rsid w:val="00021278"/>
    <w:rsid w:val="000E4987"/>
    <w:rsid w:val="00377F5C"/>
    <w:rsid w:val="006478F3"/>
    <w:rsid w:val="00870078"/>
    <w:rsid w:val="00932FFF"/>
    <w:rsid w:val="00974D3A"/>
    <w:rsid w:val="009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7F726-659D-4CDA-8228-227E08E2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2020-03-02T14:58:00Z</cp:lastPrinted>
  <dcterms:created xsi:type="dcterms:W3CDTF">2020-03-02T14:55:00Z</dcterms:created>
  <dcterms:modified xsi:type="dcterms:W3CDTF">2020-06-09T08:06:00Z</dcterms:modified>
</cp:coreProperties>
</file>