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34" w:rsidRPr="00FA0D73" w:rsidRDefault="00830C34" w:rsidP="00830C34">
      <w:pPr>
        <w:jc w:val="center"/>
        <w:rPr>
          <w:b/>
          <w:sz w:val="40"/>
          <w:szCs w:val="40"/>
        </w:rPr>
      </w:pPr>
      <w:r w:rsidRPr="00FA0D73">
        <w:rPr>
          <w:b/>
          <w:sz w:val="40"/>
          <w:szCs w:val="40"/>
        </w:rPr>
        <w:t>Практичне заняття № 16</w:t>
      </w:r>
    </w:p>
    <w:p w:rsidR="00830C34" w:rsidRPr="00FA0D73" w:rsidRDefault="00830C34" w:rsidP="00830C34">
      <w:pPr>
        <w:jc w:val="center"/>
        <w:rPr>
          <w:b/>
          <w:sz w:val="40"/>
          <w:szCs w:val="40"/>
        </w:rPr>
      </w:pPr>
      <w:r w:rsidRPr="00FA0D73">
        <w:rPr>
          <w:b/>
          <w:sz w:val="40"/>
          <w:szCs w:val="40"/>
        </w:rPr>
        <w:t>Пластмаси</w:t>
      </w:r>
    </w:p>
    <w:p w:rsidR="00830C34" w:rsidRPr="00FA0D73" w:rsidRDefault="00830C34" w:rsidP="00830C34">
      <w:pPr>
        <w:ind w:firstLine="540"/>
        <w:jc w:val="both"/>
        <w:rPr>
          <w:sz w:val="28"/>
          <w:szCs w:val="28"/>
        </w:rPr>
      </w:pPr>
      <w:r w:rsidRPr="00FA0D73">
        <w:rPr>
          <w:b/>
          <w:sz w:val="32"/>
          <w:szCs w:val="32"/>
        </w:rPr>
        <w:t>Мета роботи</w:t>
      </w:r>
      <w:r w:rsidRPr="00FA0D73">
        <w:rPr>
          <w:b/>
          <w:sz w:val="28"/>
          <w:szCs w:val="28"/>
        </w:rPr>
        <w:t xml:space="preserve">: </w:t>
      </w:r>
      <w:r w:rsidRPr="00FA0D73">
        <w:rPr>
          <w:sz w:val="28"/>
          <w:szCs w:val="28"/>
        </w:rPr>
        <w:t>вивчення маркування, складу, структури, властивостей і області застосування пластмас.</w:t>
      </w:r>
    </w:p>
    <w:p w:rsidR="00830C34" w:rsidRPr="00FA0D73" w:rsidRDefault="00830C34" w:rsidP="00830C34">
      <w:pPr>
        <w:jc w:val="center"/>
        <w:rPr>
          <w:b/>
          <w:sz w:val="28"/>
          <w:szCs w:val="28"/>
        </w:rPr>
      </w:pPr>
      <w:r w:rsidRPr="00FA0D73">
        <w:rPr>
          <w:b/>
          <w:sz w:val="28"/>
          <w:szCs w:val="28"/>
        </w:rPr>
        <w:t>Теоретичні відомості</w:t>
      </w:r>
    </w:p>
    <w:p w:rsidR="00830C34" w:rsidRPr="00FA0D73" w:rsidRDefault="00830C34" w:rsidP="00830C34">
      <w:pPr>
        <w:ind w:firstLine="540"/>
        <w:rPr>
          <w:b/>
          <w:sz w:val="28"/>
          <w:szCs w:val="28"/>
        </w:rPr>
      </w:pPr>
      <w:r w:rsidRPr="00FA0D73">
        <w:rPr>
          <w:b/>
          <w:sz w:val="28"/>
          <w:szCs w:val="28"/>
        </w:rPr>
        <w:t>1. Склад, класифікація та властивості пластмас</w:t>
      </w:r>
    </w:p>
    <w:p w:rsidR="00830C34" w:rsidRPr="00FA0D73" w:rsidRDefault="00830C34" w:rsidP="00830C34">
      <w:pPr>
        <w:shd w:val="clear" w:color="auto" w:fill="FFFFFF"/>
        <w:ind w:firstLine="527"/>
        <w:jc w:val="both"/>
        <w:rPr>
          <w:sz w:val="28"/>
          <w:szCs w:val="28"/>
        </w:rPr>
      </w:pPr>
      <w:r w:rsidRPr="00FA0D73">
        <w:rPr>
          <w:b/>
          <w:spacing w:val="-3"/>
          <w:sz w:val="28"/>
          <w:szCs w:val="28"/>
        </w:rPr>
        <w:t>Пластмасами</w:t>
      </w:r>
      <w:r w:rsidRPr="00FA0D73">
        <w:rPr>
          <w:spacing w:val="-3"/>
          <w:sz w:val="28"/>
          <w:szCs w:val="28"/>
        </w:rPr>
        <w:t xml:space="preserve"> називають штучні неметалічні матеріали, які отримують на основі </w:t>
      </w:r>
      <w:r w:rsidRPr="00FA0D73">
        <w:rPr>
          <w:sz w:val="28"/>
          <w:szCs w:val="28"/>
        </w:rPr>
        <w:t>органічних полімерних в'яжучих речовин (синтетичних смол, ефірів та інших сполук).</w:t>
      </w:r>
    </w:p>
    <w:p w:rsidR="00830C34" w:rsidRPr="00FA0D73" w:rsidRDefault="00830C34" w:rsidP="00830C34">
      <w:pPr>
        <w:shd w:val="clear" w:color="auto" w:fill="FFFFFF"/>
        <w:ind w:firstLine="527"/>
        <w:jc w:val="both"/>
        <w:rPr>
          <w:sz w:val="28"/>
          <w:szCs w:val="28"/>
        </w:rPr>
      </w:pPr>
      <w:r w:rsidRPr="00FA0D73">
        <w:rPr>
          <w:sz w:val="28"/>
          <w:szCs w:val="28"/>
        </w:rPr>
        <w:t>В'яжуча речовина є обов'язковим компонентом пластмас. В якості в'яжучих речовин для більшості пластмас використовують синтетичні смоли. Залежно від виду в'яжучого полімеру пластмаса мас певні властивості та певну назву: поліетилен, поліпропілен, лавсан та ін.</w:t>
      </w:r>
    </w:p>
    <w:p w:rsidR="00830C34" w:rsidRPr="00FA0D73" w:rsidRDefault="00830C34" w:rsidP="00830C34">
      <w:pPr>
        <w:shd w:val="clear" w:color="auto" w:fill="FFFFFF"/>
        <w:ind w:firstLine="527"/>
        <w:jc w:val="both"/>
        <w:rPr>
          <w:sz w:val="28"/>
          <w:szCs w:val="28"/>
        </w:rPr>
      </w:pPr>
      <w:r w:rsidRPr="00FA0D73">
        <w:rPr>
          <w:sz w:val="28"/>
          <w:szCs w:val="28"/>
        </w:rPr>
        <w:t>Властивості пластмас залежать від складу окремих компонентів, їх поєднання і кількісного співвідношення, що дає можливість змінювати характеристики пластмас в широких межах.</w:t>
      </w:r>
    </w:p>
    <w:p w:rsidR="00830C34" w:rsidRPr="00FA0D73" w:rsidRDefault="00830C34" w:rsidP="00830C34">
      <w:pPr>
        <w:shd w:val="clear" w:color="auto" w:fill="FFFFFF"/>
        <w:ind w:firstLine="527"/>
        <w:jc w:val="both"/>
        <w:rPr>
          <w:sz w:val="28"/>
          <w:szCs w:val="28"/>
        </w:rPr>
      </w:pPr>
      <w:r w:rsidRPr="00FA0D73">
        <w:rPr>
          <w:sz w:val="28"/>
          <w:szCs w:val="28"/>
        </w:rPr>
        <w:t xml:space="preserve">За складом пластмаси можуть бути </w:t>
      </w:r>
      <w:r w:rsidRPr="00FA0D73">
        <w:rPr>
          <w:i/>
          <w:iCs/>
          <w:sz w:val="28"/>
          <w:szCs w:val="28"/>
        </w:rPr>
        <w:t xml:space="preserve">простими </w:t>
      </w:r>
      <w:r w:rsidRPr="00FA0D73">
        <w:rPr>
          <w:sz w:val="28"/>
          <w:szCs w:val="28"/>
        </w:rPr>
        <w:t xml:space="preserve">та </w:t>
      </w:r>
      <w:r w:rsidRPr="00FA0D73">
        <w:rPr>
          <w:i/>
          <w:iCs/>
          <w:sz w:val="28"/>
          <w:szCs w:val="28"/>
        </w:rPr>
        <w:t xml:space="preserve">складними. </w:t>
      </w:r>
      <w:r w:rsidRPr="00FA0D73">
        <w:rPr>
          <w:sz w:val="28"/>
          <w:szCs w:val="28"/>
        </w:rPr>
        <w:t xml:space="preserve">До складних пластмас, на відміну від простих, крім в'яжучого полімеру, входять один чи декілька складників. </w:t>
      </w:r>
      <w:r w:rsidRPr="00FA0D73">
        <w:rPr>
          <w:i/>
          <w:iCs/>
          <w:sz w:val="28"/>
          <w:szCs w:val="28"/>
        </w:rPr>
        <w:t xml:space="preserve">Складниками </w:t>
      </w:r>
      <w:r w:rsidRPr="00FA0D73">
        <w:rPr>
          <w:sz w:val="28"/>
          <w:szCs w:val="28"/>
        </w:rPr>
        <w:t xml:space="preserve">пластмас є наповнювачі, стабілізатори, пластифікатори, барвники, </w:t>
      </w:r>
      <w:proofErr w:type="spellStart"/>
      <w:r w:rsidRPr="00FA0D73">
        <w:rPr>
          <w:sz w:val="28"/>
          <w:szCs w:val="28"/>
        </w:rPr>
        <w:t>твердники</w:t>
      </w:r>
      <w:proofErr w:type="spellEnd"/>
      <w:r w:rsidRPr="00FA0D73">
        <w:rPr>
          <w:sz w:val="28"/>
          <w:szCs w:val="28"/>
        </w:rPr>
        <w:t xml:space="preserve">, інгібітори, </w:t>
      </w:r>
      <w:proofErr w:type="spellStart"/>
      <w:r w:rsidRPr="00FA0D73">
        <w:rPr>
          <w:sz w:val="28"/>
          <w:szCs w:val="28"/>
        </w:rPr>
        <w:t>порофори</w:t>
      </w:r>
      <w:proofErr w:type="spellEnd"/>
      <w:r w:rsidRPr="00FA0D73">
        <w:rPr>
          <w:sz w:val="28"/>
          <w:szCs w:val="28"/>
        </w:rPr>
        <w:t xml:space="preserve"> та ін.</w:t>
      </w:r>
    </w:p>
    <w:p w:rsidR="00830C34" w:rsidRPr="00FA0D73" w:rsidRDefault="00830C34" w:rsidP="00830C34">
      <w:pPr>
        <w:shd w:val="clear" w:color="auto" w:fill="FFFFFF"/>
        <w:ind w:firstLine="527"/>
        <w:jc w:val="both"/>
        <w:rPr>
          <w:sz w:val="28"/>
          <w:szCs w:val="28"/>
        </w:rPr>
      </w:pPr>
      <w:r w:rsidRPr="00FA0D73">
        <w:rPr>
          <w:i/>
          <w:iCs/>
          <w:spacing w:val="-1"/>
          <w:sz w:val="28"/>
          <w:szCs w:val="28"/>
        </w:rPr>
        <w:t xml:space="preserve">Наповнювачі </w:t>
      </w:r>
      <w:r w:rsidRPr="00FA0D73">
        <w:rPr>
          <w:spacing w:val="-1"/>
          <w:sz w:val="28"/>
          <w:szCs w:val="28"/>
        </w:rPr>
        <w:t xml:space="preserve">вводять для зміни механічних властивостей пластмас. Бувають </w:t>
      </w:r>
      <w:r w:rsidRPr="00FA0D73">
        <w:rPr>
          <w:sz w:val="28"/>
          <w:szCs w:val="28"/>
        </w:rPr>
        <w:t>порошкоподібні, волокнисті, листові, органічні, неорганічні.</w:t>
      </w:r>
    </w:p>
    <w:p w:rsidR="00830C34" w:rsidRPr="00FA0D73" w:rsidRDefault="00830C34" w:rsidP="00830C34">
      <w:pPr>
        <w:shd w:val="clear" w:color="auto" w:fill="FFFFFF"/>
        <w:ind w:firstLine="527"/>
        <w:jc w:val="both"/>
        <w:rPr>
          <w:sz w:val="28"/>
          <w:szCs w:val="28"/>
        </w:rPr>
      </w:pPr>
      <w:r w:rsidRPr="00FA0D73">
        <w:rPr>
          <w:i/>
          <w:iCs/>
          <w:sz w:val="28"/>
          <w:szCs w:val="28"/>
        </w:rPr>
        <w:t xml:space="preserve">Стабілізатори </w:t>
      </w:r>
      <w:r w:rsidRPr="00FA0D73">
        <w:rPr>
          <w:sz w:val="28"/>
          <w:szCs w:val="28"/>
        </w:rPr>
        <w:t>перешкоджають окисленню та старінню (руйнуванню внутрішньої будови при тривалому використанні) пластмас.</w:t>
      </w:r>
    </w:p>
    <w:p w:rsidR="00830C34" w:rsidRPr="00FA0D73" w:rsidRDefault="00830C34" w:rsidP="00830C34">
      <w:pPr>
        <w:shd w:val="clear" w:color="auto" w:fill="FFFFFF"/>
        <w:ind w:firstLine="527"/>
        <w:rPr>
          <w:sz w:val="28"/>
          <w:szCs w:val="28"/>
        </w:rPr>
      </w:pPr>
      <w:r w:rsidRPr="00FA0D73">
        <w:rPr>
          <w:i/>
          <w:iCs/>
          <w:sz w:val="28"/>
          <w:szCs w:val="28"/>
        </w:rPr>
        <w:t xml:space="preserve">Пластифікатори </w:t>
      </w:r>
      <w:r w:rsidRPr="00FA0D73">
        <w:rPr>
          <w:sz w:val="28"/>
          <w:szCs w:val="28"/>
        </w:rPr>
        <w:t>підвищують еластичність пластмаси.</w:t>
      </w:r>
    </w:p>
    <w:p w:rsidR="00830C34" w:rsidRPr="00FA0D73" w:rsidRDefault="00830C34" w:rsidP="00830C34">
      <w:pPr>
        <w:shd w:val="clear" w:color="auto" w:fill="FFFFFF"/>
        <w:ind w:firstLine="527"/>
        <w:rPr>
          <w:sz w:val="28"/>
          <w:szCs w:val="28"/>
        </w:rPr>
      </w:pPr>
      <w:r w:rsidRPr="00FA0D73">
        <w:rPr>
          <w:i/>
          <w:iCs/>
          <w:sz w:val="28"/>
          <w:szCs w:val="28"/>
        </w:rPr>
        <w:t xml:space="preserve">Барвники </w:t>
      </w:r>
      <w:r w:rsidRPr="00FA0D73">
        <w:rPr>
          <w:sz w:val="28"/>
          <w:szCs w:val="28"/>
        </w:rPr>
        <w:t>надають кольору пластмасі.</w:t>
      </w:r>
    </w:p>
    <w:p w:rsidR="00830C34" w:rsidRPr="00FA0D73" w:rsidRDefault="00830C34" w:rsidP="00830C34">
      <w:pPr>
        <w:shd w:val="clear" w:color="auto" w:fill="FFFFFF"/>
        <w:ind w:firstLine="527"/>
        <w:rPr>
          <w:sz w:val="28"/>
          <w:szCs w:val="28"/>
        </w:rPr>
      </w:pPr>
      <w:proofErr w:type="spellStart"/>
      <w:r w:rsidRPr="00FA0D73">
        <w:rPr>
          <w:i/>
          <w:iCs/>
          <w:sz w:val="28"/>
          <w:szCs w:val="28"/>
        </w:rPr>
        <w:t>Твердники</w:t>
      </w:r>
      <w:proofErr w:type="spellEnd"/>
      <w:r w:rsidRPr="00FA0D73">
        <w:rPr>
          <w:i/>
          <w:iCs/>
          <w:sz w:val="28"/>
          <w:szCs w:val="28"/>
        </w:rPr>
        <w:t xml:space="preserve"> </w:t>
      </w:r>
      <w:r w:rsidRPr="00FA0D73">
        <w:rPr>
          <w:sz w:val="28"/>
          <w:szCs w:val="28"/>
        </w:rPr>
        <w:t>надають полімеру певної твердості та міцності.</w:t>
      </w:r>
    </w:p>
    <w:p w:rsidR="00830C34" w:rsidRPr="00FA0D73" w:rsidRDefault="00830C34" w:rsidP="00830C34">
      <w:pPr>
        <w:shd w:val="clear" w:color="auto" w:fill="FFFFFF"/>
        <w:ind w:firstLine="527"/>
        <w:rPr>
          <w:sz w:val="28"/>
          <w:szCs w:val="28"/>
        </w:rPr>
      </w:pPr>
      <w:r w:rsidRPr="00FA0D73">
        <w:rPr>
          <w:i/>
          <w:iCs/>
          <w:sz w:val="28"/>
          <w:szCs w:val="28"/>
        </w:rPr>
        <w:t xml:space="preserve">Інгібітори </w:t>
      </w:r>
      <w:r w:rsidRPr="00FA0D73">
        <w:rPr>
          <w:sz w:val="28"/>
          <w:szCs w:val="28"/>
        </w:rPr>
        <w:t>перешкоджають твердінню.</w:t>
      </w:r>
    </w:p>
    <w:p w:rsidR="00830C34" w:rsidRPr="00FA0D73" w:rsidRDefault="00830C34" w:rsidP="00830C34">
      <w:pPr>
        <w:shd w:val="clear" w:color="auto" w:fill="FFFFFF"/>
        <w:ind w:firstLine="527"/>
        <w:jc w:val="both"/>
        <w:rPr>
          <w:sz w:val="28"/>
          <w:szCs w:val="28"/>
        </w:rPr>
      </w:pPr>
      <w:proofErr w:type="spellStart"/>
      <w:r w:rsidRPr="00FA0D73">
        <w:rPr>
          <w:i/>
          <w:iCs/>
          <w:sz w:val="28"/>
          <w:szCs w:val="28"/>
        </w:rPr>
        <w:t>Порофори</w:t>
      </w:r>
      <w:proofErr w:type="spellEnd"/>
      <w:r w:rsidRPr="00FA0D73">
        <w:rPr>
          <w:i/>
          <w:iCs/>
          <w:sz w:val="28"/>
          <w:szCs w:val="28"/>
        </w:rPr>
        <w:t xml:space="preserve"> </w:t>
      </w:r>
      <w:r w:rsidRPr="00FA0D73">
        <w:rPr>
          <w:sz w:val="28"/>
          <w:szCs w:val="28"/>
        </w:rPr>
        <w:t>використовують при виробництві газонаповнених пластмас (</w:t>
      </w:r>
      <w:proofErr w:type="spellStart"/>
      <w:r w:rsidRPr="00FA0D73">
        <w:rPr>
          <w:sz w:val="28"/>
          <w:szCs w:val="28"/>
        </w:rPr>
        <w:t>піноплас</w:t>
      </w:r>
      <w:proofErr w:type="spellEnd"/>
      <w:r w:rsidRPr="00FA0D73">
        <w:rPr>
          <w:sz w:val="28"/>
          <w:szCs w:val="28"/>
        </w:rPr>
        <w:t>).</w:t>
      </w:r>
    </w:p>
    <w:p w:rsidR="00830C34" w:rsidRPr="00FA0D73" w:rsidRDefault="00830C34" w:rsidP="00830C34">
      <w:pPr>
        <w:shd w:val="clear" w:color="auto" w:fill="FFFFFF"/>
        <w:ind w:firstLine="527"/>
        <w:jc w:val="both"/>
        <w:rPr>
          <w:sz w:val="28"/>
          <w:szCs w:val="28"/>
        </w:rPr>
      </w:pPr>
      <w:r w:rsidRPr="00FA0D73">
        <w:rPr>
          <w:sz w:val="28"/>
          <w:szCs w:val="28"/>
        </w:rPr>
        <w:t>За характером впливу температури на в'яжучий полімер всі пластмаси поділяють на термопластичні (термопласти) та термореактивні (реактопласти).</w:t>
      </w:r>
    </w:p>
    <w:p w:rsidR="00830C34" w:rsidRPr="00FA0D73" w:rsidRDefault="00830C34" w:rsidP="00830C34">
      <w:pPr>
        <w:shd w:val="clear" w:color="auto" w:fill="FFFFFF"/>
        <w:ind w:firstLine="527"/>
        <w:jc w:val="both"/>
        <w:rPr>
          <w:sz w:val="28"/>
          <w:szCs w:val="28"/>
        </w:rPr>
      </w:pPr>
      <w:r w:rsidRPr="00FA0D73">
        <w:rPr>
          <w:i/>
          <w:iCs/>
          <w:sz w:val="28"/>
          <w:szCs w:val="28"/>
        </w:rPr>
        <w:t xml:space="preserve">Термопластичні пластмаси </w:t>
      </w:r>
      <w:r w:rsidRPr="00FA0D73">
        <w:rPr>
          <w:sz w:val="28"/>
          <w:szCs w:val="28"/>
        </w:rPr>
        <w:t xml:space="preserve">завжди </w:t>
      </w:r>
      <w:proofErr w:type="spellStart"/>
      <w:r w:rsidRPr="00FA0D73">
        <w:rPr>
          <w:sz w:val="28"/>
          <w:szCs w:val="28"/>
        </w:rPr>
        <w:t>розм'якчуються</w:t>
      </w:r>
      <w:proofErr w:type="spellEnd"/>
      <w:r w:rsidRPr="00FA0D73">
        <w:rPr>
          <w:sz w:val="28"/>
          <w:szCs w:val="28"/>
        </w:rPr>
        <w:t xml:space="preserve"> при нагріванні, що використовується при переробці цих пластмас (поліетилен).</w:t>
      </w:r>
    </w:p>
    <w:p w:rsidR="00830C34" w:rsidRPr="00FA0D73" w:rsidRDefault="00830C34" w:rsidP="00830C34">
      <w:pPr>
        <w:shd w:val="clear" w:color="auto" w:fill="FFFFFF"/>
        <w:ind w:firstLine="527"/>
        <w:jc w:val="both"/>
        <w:rPr>
          <w:sz w:val="28"/>
          <w:szCs w:val="28"/>
        </w:rPr>
      </w:pPr>
      <w:r w:rsidRPr="00FA0D73">
        <w:rPr>
          <w:i/>
          <w:iCs/>
          <w:sz w:val="28"/>
          <w:szCs w:val="28"/>
        </w:rPr>
        <w:t xml:space="preserve">Термореактивні пластмаси </w:t>
      </w:r>
      <w:r w:rsidRPr="00FA0D73">
        <w:rPr>
          <w:sz w:val="28"/>
          <w:szCs w:val="28"/>
        </w:rPr>
        <w:t xml:space="preserve">після тверднення не здатні </w:t>
      </w:r>
      <w:proofErr w:type="spellStart"/>
      <w:r w:rsidRPr="00FA0D73">
        <w:rPr>
          <w:sz w:val="28"/>
          <w:szCs w:val="28"/>
        </w:rPr>
        <w:t>розм'якчуватись</w:t>
      </w:r>
      <w:proofErr w:type="spellEnd"/>
      <w:r w:rsidRPr="00FA0D73">
        <w:rPr>
          <w:sz w:val="28"/>
          <w:szCs w:val="28"/>
        </w:rPr>
        <w:t xml:space="preserve"> та при нагріванні залишаються твердими аж до температури згоряння (епоксидні смоли).</w:t>
      </w:r>
    </w:p>
    <w:p w:rsidR="00830C34" w:rsidRPr="00FA0D73" w:rsidRDefault="00830C34" w:rsidP="00830C34">
      <w:pPr>
        <w:ind w:firstLine="527"/>
        <w:rPr>
          <w:b/>
          <w:sz w:val="28"/>
          <w:szCs w:val="28"/>
        </w:rPr>
      </w:pPr>
      <w:r w:rsidRPr="00FA0D73">
        <w:rPr>
          <w:b/>
          <w:sz w:val="28"/>
          <w:szCs w:val="28"/>
        </w:rPr>
        <w:t>2. Термопластичні та термореактивні пластмаси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r w:rsidRPr="00FA0D73">
        <w:rPr>
          <w:b/>
          <w:iCs/>
          <w:sz w:val="28"/>
          <w:szCs w:val="28"/>
        </w:rPr>
        <w:t>Поліетилен</w:t>
      </w:r>
      <w:r w:rsidRPr="00FA0D73">
        <w:rPr>
          <w:i/>
          <w:iCs/>
          <w:sz w:val="28"/>
          <w:szCs w:val="28"/>
        </w:rPr>
        <w:t xml:space="preserve"> </w:t>
      </w:r>
      <w:r w:rsidRPr="00FA0D73">
        <w:rPr>
          <w:sz w:val="28"/>
          <w:szCs w:val="28"/>
        </w:rPr>
        <w:t xml:space="preserve">залежно від умов полімеризації (тиск, </w:t>
      </w:r>
      <w:r w:rsidRPr="00FA0D73">
        <w:rPr>
          <w:spacing w:val="-3"/>
          <w:sz w:val="28"/>
          <w:szCs w:val="28"/>
        </w:rPr>
        <w:t>температура) буває високого і низького тиску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r w:rsidRPr="00FA0D73">
        <w:rPr>
          <w:spacing w:val="-3"/>
          <w:sz w:val="28"/>
          <w:szCs w:val="28"/>
        </w:rPr>
        <w:t xml:space="preserve">Поліетилен використовується для виготовлення плівок, труб, електроізоляції, </w:t>
      </w:r>
      <w:r w:rsidRPr="00FA0D73">
        <w:rPr>
          <w:sz w:val="28"/>
          <w:szCs w:val="28"/>
        </w:rPr>
        <w:t>захисту металів від корозії. Піддається старінню.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r w:rsidRPr="00FA0D73">
        <w:rPr>
          <w:b/>
          <w:iCs/>
          <w:sz w:val="28"/>
          <w:szCs w:val="28"/>
        </w:rPr>
        <w:t>Поліпропілен</w:t>
      </w:r>
      <w:r w:rsidRPr="00FA0D73">
        <w:rPr>
          <w:i/>
          <w:iCs/>
          <w:sz w:val="28"/>
          <w:szCs w:val="28"/>
        </w:rPr>
        <w:t xml:space="preserve"> </w:t>
      </w:r>
      <w:r w:rsidRPr="00FA0D73">
        <w:rPr>
          <w:sz w:val="28"/>
          <w:szCs w:val="28"/>
        </w:rPr>
        <w:t xml:space="preserve">має кращі фізико-механічні властивості, </w:t>
      </w:r>
      <w:r w:rsidRPr="00FA0D73">
        <w:rPr>
          <w:spacing w:val="-3"/>
          <w:sz w:val="28"/>
          <w:szCs w:val="28"/>
        </w:rPr>
        <w:t xml:space="preserve">ніж поліетилен (міцність сягає до 40 </w:t>
      </w:r>
      <w:proofErr w:type="spellStart"/>
      <w:r w:rsidRPr="00FA0D73">
        <w:rPr>
          <w:spacing w:val="-3"/>
          <w:sz w:val="28"/>
          <w:szCs w:val="28"/>
        </w:rPr>
        <w:t>МПа</w:t>
      </w:r>
      <w:proofErr w:type="spellEnd"/>
      <w:r w:rsidRPr="00FA0D73">
        <w:rPr>
          <w:spacing w:val="-3"/>
          <w:sz w:val="28"/>
          <w:szCs w:val="28"/>
        </w:rPr>
        <w:t xml:space="preserve">), застосовується для виготовлення труб, </w:t>
      </w:r>
      <w:r w:rsidRPr="00FA0D73">
        <w:rPr>
          <w:spacing w:val="-2"/>
          <w:sz w:val="28"/>
          <w:szCs w:val="28"/>
        </w:rPr>
        <w:t>конструкційних деталей, корпусів, плівки, волокна, тканин. Піддається старінню.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r w:rsidRPr="00FA0D73">
        <w:rPr>
          <w:b/>
          <w:iCs/>
          <w:sz w:val="28"/>
          <w:szCs w:val="28"/>
        </w:rPr>
        <w:lastRenderedPageBreak/>
        <w:t>Полістирол</w:t>
      </w:r>
      <w:r w:rsidRPr="00FA0D73">
        <w:rPr>
          <w:sz w:val="28"/>
          <w:szCs w:val="28"/>
        </w:rPr>
        <w:t xml:space="preserve"> - твердий, жорсткий, прозорий. Старіє, має низьку теплостійкість (&lt;90</w:t>
      </w:r>
      <w:r w:rsidRPr="00FA0D73">
        <w:rPr>
          <w:sz w:val="28"/>
          <w:szCs w:val="28"/>
        </w:rPr>
        <w:sym w:font="Symbol" w:char="F0B0"/>
      </w:r>
      <w:r w:rsidRPr="00FA0D73">
        <w:rPr>
          <w:sz w:val="28"/>
          <w:szCs w:val="28"/>
        </w:rPr>
        <w:t xml:space="preserve">С). Йде на виготовлення листів, конструкційних </w:t>
      </w:r>
      <w:r w:rsidRPr="00FA0D73">
        <w:rPr>
          <w:spacing w:val="-2"/>
          <w:sz w:val="28"/>
          <w:szCs w:val="28"/>
        </w:rPr>
        <w:t>деталей автомобіля (з добавкою каучуку для підвищення еластичності).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r w:rsidRPr="00FA0D73">
        <w:rPr>
          <w:b/>
          <w:iCs/>
          <w:spacing w:val="-1"/>
          <w:sz w:val="28"/>
          <w:szCs w:val="28"/>
        </w:rPr>
        <w:t xml:space="preserve">Фторопласт </w:t>
      </w:r>
      <w:r w:rsidRPr="00FA0D73">
        <w:rPr>
          <w:b/>
          <w:spacing w:val="-1"/>
          <w:sz w:val="28"/>
          <w:szCs w:val="28"/>
        </w:rPr>
        <w:t xml:space="preserve">- </w:t>
      </w:r>
      <w:r w:rsidRPr="00FA0D73">
        <w:rPr>
          <w:b/>
          <w:iCs/>
          <w:spacing w:val="-1"/>
          <w:sz w:val="28"/>
          <w:szCs w:val="28"/>
        </w:rPr>
        <w:t xml:space="preserve">4 </w:t>
      </w:r>
      <w:r w:rsidRPr="00FA0D73">
        <w:rPr>
          <w:spacing w:val="-1"/>
          <w:sz w:val="28"/>
          <w:szCs w:val="28"/>
        </w:rPr>
        <w:t xml:space="preserve">- </w:t>
      </w:r>
      <w:proofErr w:type="spellStart"/>
      <w:r w:rsidRPr="00FA0D73">
        <w:rPr>
          <w:spacing w:val="-1"/>
          <w:sz w:val="28"/>
          <w:szCs w:val="28"/>
        </w:rPr>
        <w:t>високоеластичний</w:t>
      </w:r>
      <w:proofErr w:type="spellEnd"/>
      <w:r w:rsidRPr="00FA0D73">
        <w:rPr>
          <w:spacing w:val="-1"/>
          <w:sz w:val="28"/>
          <w:szCs w:val="28"/>
        </w:rPr>
        <w:t xml:space="preserve"> (до температур -259°С), </w:t>
      </w:r>
      <w:r w:rsidRPr="00FA0D73">
        <w:rPr>
          <w:sz w:val="28"/>
          <w:szCs w:val="28"/>
        </w:rPr>
        <w:t xml:space="preserve">хімічно стійкий, деструкція починається при </w:t>
      </w:r>
      <w:r w:rsidRPr="00FA0D73">
        <w:rPr>
          <w:iCs/>
          <w:spacing w:val="21"/>
          <w:sz w:val="28"/>
          <w:szCs w:val="28"/>
        </w:rPr>
        <w:t>(&gt;415</w:t>
      </w:r>
      <w:r w:rsidRPr="00FA0D73">
        <w:rPr>
          <w:spacing w:val="-1"/>
          <w:sz w:val="28"/>
          <w:szCs w:val="28"/>
        </w:rPr>
        <w:t>°</w:t>
      </w:r>
      <w:r w:rsidRPr="00FA0D73">
        <w:rPr>
          <w:iCs/>
          <w:spacing w:val="21"/>
          <w:sz w:val="28"/>
          <w:szCs w:val="28"/>
        </w:rPr>
        <w:t>С</w:t>
      </w:r>
      <w:r w:rsidRPr="00FA0D73">
        <w:rPr>
          <w:iCs/>
          <w:sz w:val="28"/>
          <w:szCs w:val="28"/>
        </w:rPr>
        <w:t>,</w:t>
      </w:r>
      <w:r w:rsidRPr="00FA0D73">
        <w:rPr>
          <w:i/>
          <w:iCs/>
          <w:sz w:val="28"/>
          <w:szCs w:val="28"/>
        </w:rPr>
        <w:t xml:space="preserve"> </w:t>
      </w:r>
      <w:r w:rsidRPr="00FA0D73">
        <w:rPr>
          <w:sz w:val="28"/>
          <w:szCs w:val="28"/>
        </w:rPr>
        <w:t xml:space="preserve">низький коефіцієнт тертя </w:t>
      </w:r>
      <w:r w:rsidRPr="00FA0D73">
        <w:rPr>
          <w:spacing w:val="-1"/>
          <w:sz w:val="28"/>
          <w:szCs w:val="28"/>
        </w:rPr>
        <w:t xml:space="preserve">0,04, повзе при низьких температурах, високоякісний діелектрик, </w:t>
      </w:r>
      <w:r w:rsidRPr="00FA0D73">
        <w:rPr>
          <w:iCs/>
          <w:spacing w:val="-1"/>
          <w:sz w:val="28"/>
          <w:szCs w:val="28"/>
        </w:rPr>
        <w:t>t</w:t>
      </w:r>
      <w:r w:rsidRPr="00FA0D73">
        <w:rPr>
          <w:iCs/>
          <w:spacing w:val="-1"/>
          <w:sz w:val="28"/>
          <w:szCs w:val="28"/>
          <w:vertAlign w:val="subscript"/>
        </w:rPr>
        <w:t>ро6</w:t>
      </w:r>
      <w:r w:rsidRPr="00FA0D73">
        <w:rPr>
          <w:i/>
          <w:iCs/>
          <w:spacing w:val="-1"/>
          <w:sz w:val="28"/>
          <w:szCs w:val="28"/>
        </w:rPr>
        <w:t xml:space="preserve"> </w:t>
      </w:r>
      <w:r w:rsidRPr="00FA0D73">
        <w:rPr>
          <w:spacing w:val="-1"/>
          <w:sz w:val="28"/>
          <w:szCs w:val="28"/>
        </w:rPr>
        <w:t>до 250°С.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r w:rsidRPr="00FA0D73">
        <w:rPr>
          <w:spacing w:val="-1"/>
          <w:sz w:val="28"/>
          <w:szCs w:val="28"/>
        </w:rPr>
        <w:t xml:space="preserve">З нього виготовляють труби, антифрикційні покриття, плівки, </w:t>
      </w:r>
      <w:proofErr w:type="spellStart"/>
      <w:r w:rsidRPr="00FA0D73">
        <w:rPr>
          <w:spacing w:val="-1"/>
          <w:sz w:val="28"/>
          <w:szCs w:val="28"/>
        </w:rPr>
        <w:t>електро-</w:t>
      </w:r>
      <w:proofErr w:type="spellEnd"/>
      <w:r w:rsidRPr="00FA0D73">
        <w:rPr>
          <w:spacing w:val="-1"/>
          <w:sz w:val="28"/>
          <w:szCs w:val="28"/>
        </w:rPr>
        <w:t xml:space="preserve"> та </w:t>
      </w:r>
      <w:r w:rsidRPr="00FA0D73">
        <w:rPr>
          <w:sz w:val="28"/>
          <w:szCs w:val="28"/>
        </w:rPr>
        <w:t>радіодеталі.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r w:rsidRPr="00FA0D73">
        <w:rPr>
          <w:b/>
          <w:iCs/>
          <w:spacing w:val="-2"/>
          <w:sz w:val="28"/>
          <w:szCs w:val="28"/>
        </w:rPr>
        <w:t>Полівінілхлорид</w:t>
      </w:r>
      <w:r w:rsidRPr="00FA0D73">
        <w:rPr>
          <w:i/>
          <w:iCs/>
          <w:spacing w:val="-2"/>
          <w:sz w:val="28"/>
          <w:szCs w:val="28"/>
        </w:rPr>
        <w:t xml:space="preserve"> - </w:t>
      </w:r>
      <w:r w:rsidRPr="00FA0D73">
        <w:rPr>
          <w:spacing w:val="-2"/>
          <w:sz w:val="28"/>
          <w:szCs w:val="28"/>
        </w:rPr>
        <w:t>хімічно стійкий, хороший електроізолятор,</w:t>
      </w:r>
      <w:r w:rsidRPr="00FA0D73">
        <w:rPr>
          <w:sz w:val="28"/>
          <w:szCs w:val="28"/>
        </w:rPr>
        <w:t xml:space="preserve"> не горить, його різновид вініпласт (без пластифікаторів) використовується в </w:t>
      </w:r>
      <w:r w:rsidRPr="00FA0D73">
        <w:rPr>
          <w:spacing w:val="-3"/>
          <w:sz w:val="28"/>
          <w:szCs w:val="28"/>
        </w:rPr>
        <w:t>будівництві,</w:t>
      </w:r>
      <w:r w:rsidRPr="00FA0D73">
        <w:rPr>
          <w:sz w:val="28"/>
          <w:szCs w:val="28"/>
        </w:rPr>
        <w:t xml:space="preserve"> </w:t>
      </w:r>
      <w:r w:rsidRPr="00FA0D73">
        <w:rPr>
          <w:spacing w:val="-5"/>
          <w:sz w:val="28"/>
          <w:szCs w:val="28"/>
        </w:rPr>
        <w:t>комунальному</w:t>
      </w:r>
      <w:r w:rsidRPr="00FA0D73">
        <w:rPr>
          <w:sz w:val="28"/>
          <w:szCs w:val="28"/>
        </w:rPr>
        <w:t xml:space="preserve"> </w:t>
      </w:r>
      <w:r w:rsidRPr="00FA0D73">
        <w:rPr>
          <w:spacing w:val="-3"/>
          <w:sz w:val="28"/>
          <w:szCs w:val="28"/>
        </w:rPr>
        <w:t>господарстві,</w:t>
      </w:r>
      <w:r w:rsidRPr="00FA0D73">
        <w:rPr>
          <w:sz w:val="28"/>
          <w:szCs w:val="28"/>
        </w:rPr>
        <w:t xml:space="preserve"> </w:t>
      </w:r>
      <w:r w:rsidRPr="00FA0D73">
        <w:rPr>
          <w:spacing w:val="-4"/>
          <w:sz w:val="28"/>
          <w:szCs w:val="28"/>
        </w:rPr>
        <w:t>харчовій</w:t>
      </w:r>
      <w:r w:rsidRPr="00FA0D73">
        <w:rPr>
          <w:sz w:val="28"/>
          <w:szCs w:val="28"/>
        </w:rPr>
        <w:t xml:space="preserve"> </w:t>
      </w:r>
      <w:r w:rsidRPr="00FA0D73">
        <w:rPr>
          <w:spacing w:val="-5"/>
          <w:sz w:val="28"/>
          <w:szCs w:val="28"/>
        </w:rPr>
        <w:t>промисловості.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r w:rsidRPr="00FA0D73">
        <w:rPr>
          <w:b/>
          <w:iCs/>
          <w:sz w:val="28"/>
          <w:szCs w:val="28"/>
        </w:rPr>
        <w:t>Поліуретани</w:t>
      </w:r>
      <w:r w:rsidRPr="00FA0D73">
        <w:rPr>
          <w:i/>
          <w:iCs/>
          <w:sz w:val="28"/>
          <w:szCs w:val="28"/>
        </w:rPr>
        <w:t xml:space="preserve"> </w:t>
      </w:r>
      <w:r w:rsidRPr="00FA0D73">
        <w:rPr>
          <w:sz w:val="28"/>
          <w:szCs w:val="28"/>
        </w:rPr>
        <w:t>- мають високу еластичність, стійкість в атмосфері,</w:t>
      </w:r>
      <w:r w:rsidRPr="00FA0D73">
        <w:rPr>
          <w:spacing w:val="-1"/>
          <w:sz w:val="28"/>
          <w:szCs w:val="28"/>
        </w:rPr>
        <w:t xml:space="preserve"> </w:t>
      </w:r>
      <w:r w:rsidRPr="00FA0D73">
        <w:rPr>
          <w:iCs/>
          <w:spacing w:val="-1"/>
          <w:sz w:val="28"/>
          <w:szCs w:val="28"/>
        </w:rPr>
        <w:t>t</w:t>
      </w:r>
      <w:r w:rsidRPr="00FA0D73">
        <w:rPr>
          <w:iCs/>
          <w:spacing w:val="-1"/>
          <w:sz w:val="28"/>
          <w:szCs w:val="28"/>
          <w:vertAlign w:val="subscript"/>
        </w:rPr>
        <w:t>ро6</w:t>
      </w:r>
      <w:r w:rsidRPr="00FA0D73">
        <w:rPr>
          <w:sz w:val="28"/>
          <w:szCs w:val="28"/>
        </w:rPr>
        <w:t xml:space="preserve"> = -70...150</w:t>
      </w:r>
      <w:r w:rsidRPr="00FA0D73">
        <w:rPr>
          <w:spacing w:val="-1"/>
          <w:sz w:val="28"/>
          <w:szCs w:val="28"/>
        </w:rPr>
        <w:t>°</w:t>
      </w:r>
      <w:r w:rsidRPr="00FA0D73">
        <w:rPr>
          <w:sz w:val="28"/>
          <w:szCs w:val="28"/>
        </w:rPr>
        <w:t>С, йдуть на виготовлення плівок, волокон, поролону.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r w:rsidRPr="00FA0D73">
        <w:rPr>
          <w:b/>
          <w:iCs/>
          <w:sz w:val="28"/>
          <w:szCs w:val="28"/>
        </w:rPr>
        <w:t>Поліформальдегід</w:t>
      </w:r>
      <w:r w:rsidRPr="00FA0D73">
        <w:rPr>
          <w:i/>
          <w:iCs/>
          <w:sz w:val="28"/>
          <w:szCs w:val="28"/>
        </w:rPr>
        <w:t xml:space="preserve"> - </w:t>
      </w:r>
      <w:r w:rsidRPr="00FA0D73">
        <w:rPr>
          <w:sz w:val="28"/>
          <w:szCs w:val="28"/>
        </w:rPr>
        <w:t xml:space="preserve">простий поліефір, кристалічний, має </w:t>
      </w:r>
      <w:r w:rsidRPr="00FA0D73">
        <w:rPr>
          <w:spacing w:val="-2"/>
          <w:sz w:val="28"/>
          <w:szCs w:val="28"/>
        </w:rPr>
        <w:t xml:space="preserve">високу твердість, пружність, значну ударну в'язкість. З нього виготовляють деталі </w:t>
      </w:r>
      <w:r w:rsidRPr="00FA0D73">
        <w:rPr>
          <w:sz w:val="28"/>
          <w:szCs w:val="28"/>
        </w:rPr>
        <w:t>автомобілів, шестерні, підшипники, деталі конвеєрів.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i/>
          <w:iCs/>
          <w:spacing w:val="-2"/>
          <w:sz w:val="28"/>
          <w:szCs w:val="28"/>
        </w:rPr>
      </w:pPr>
      <w:r w:rsidRPr="00FA0D73">
        <w:rPr>
          <w:i/>
          <w:iCs/>
          <w:spacing w:val="-2"/>
          <w:sz w:val="28"/>
          <w:szCs w:val="28"/>
        </w:rPr>
        <w:t xml:space="preserve">Термореактивні пластмаси – </w:t>
      </w:r>
      <w:r w:rsidRPr="00FA0D73">
        <w:rPr>
          <w:spacing w:val="-2"/>
          <w:sz w:val="28"/>
          <w:szCs w:val="28"/>
        </w:rPr>
        <w:t xml:space="preserve">це композити з наповнювачами на основі </w:t>
      </w:r>
      <w:proofErr w:type="spellStart"/>
      <w:r w:rsidRPr="00FA0D73">
        <w:rPr>
          <w:spacing w:val="-2"/>
          <w:sz w:val="28"/>
          <w:szCs w:val="28"/>
        </w:rPr>
        <w:t>фенолформальдегідних</w:t>
      </w:r>
      <w:proofErr w:type="spellEnd"/>
      <w:r w:rsidRPr="00FA0D73">
        <w:rPr>
          <w:spacing w:val="-2"/>
          <w:sz w:val="28"/>
          <w:szCs w:val="28"/>
        </w:rPr>
        <w:t xml:space="preserve">, </w:t>
      </w:r>
      <w:proofErr w:type="spellStart"/>
      <w:r w:rsidRPr="00FA0D73">
        <w:rPr>
          <w:spacing w:val="-2"/>
          <w:sz w:val="28"/>
          <w:szCs w:val="28"/>
        </w:rPr>
        <w:t>фенолальдегідних</w:t>
      </w:r>
      <w:proofErr w:type="spellEnd"/>
      <w:r w:rsidRPr="00FA0D73">
        <w:rPr>
          <w:spacing w:val="-2"/>
          <w:sz w:val="28"/>
          <w:szCs w:val="28"/>
        </w:rPr>
        <w:t xml:space="preserve">, </w:t>
      </w:r>
      <w:proofErr w:type="spellStart"/>
      <w:r w:rsidRPr="00FA0D73">
        <w:rPr>
          <w:spacing w:val="-2"/>
          <w:sz w:val="28"/>
          <w:szCs w:val="28"/>
        </w:rPr>
        <w:t>поліепоксидних</w:t>
      </w:r>
      <w:proofErr w:type="spellEnd"/>
      <w:r w:rsidRPr="00FA0D73">
        <w:rPr>
          <w:spacing w:val="-2"/>
          <w:sz w:val="28"/>
          <w:szCs w:val="28"/>
        </w:rPr>
        <w:t xml:space="preserve">, поліефірних смол та </w:t>
      </w:r>
      <w:proofErr w:type="spellStart"/>
      <w:r w:rsidRPr="00FA0D73">
        <w:rPr>
          <w:spacing w:val="-2"/>
          <w:sz w:val="28"/>
          <w:szCs w:val="28"/>
        </w:rPr>
        <w:t>полісилоксанів</w:t>
      </w:r>
      <w:proofErr w:type="spellEnd"/>
      <w:r w:rsidRPr="00FA0D73">
        <w:rPr>
          <w:i/>
          <w:iCs/>
          <w:spacing w:val="-2"/>
          <w:sz w:val="28"/>
          <w:szCs w:val="28"/>
        </w:rPr>
        <w:t xml:space="preserve"> </w:t>
      </w:r>
      <w:r w:rsidRPr="00FA0D73">
        <w:rPr>
          <w:spacing w:val="-1"/>
          <w:sz w:val="28"/>
          <w:szCs w:val="28"/>
        </w:rPr>
        <w:t xml:space="preserve">(кремнійорганічних сполук). Після </w:t>
      </w:r>
      <w:proofErr w:type="spellStart"/>
      <w:r w:rsidRPr="00FA0D73">
        <w:rPr>
          <w:spacing w:val="-1"/>
          <w:sz w:val="28"/>
          <w:szCs w:val="28"/>
        </w:rPr>
        <w:t>затвердівання</w:t>
      </w:r>
      <w:proofErr w:type="spellEnd"/>
      <w:r w:rsidRPr="00FA0D73">
        <w:rPr>
          <w:spacing w:val="-1"/>
          <w:sz w:val="28"/>
          <w:szCs w:val="28"/>
        </w:rPr>
        <w:t xml:space="preserve"> їх фізико-механічні властивості </w:t>
      </w:r>
      <w:r w:rsidRPr="00FA0D73">
        <w:rPr>
          <w:spacing w:val="-3"/>
          <w:sz w:val="28"/>
          <w:szCs w:val="28"/>
        </w:rPr>
        <w:t xml:space="preserve">мало змінюються з температурою. В якості наповнювачів, які вводяться до 70%, </w:t>
      </w:r>
      <w:r w:rsidRPr="00FA0D73">
        <w:rPr>
          <w:sz w:val="28"/>
          <w:szCs w:val="28"/>
        </w:rPr>
        <w:t>використовуються:</w:t>
      </w:r>
    </w:p>
    <w:p w:rsidR="00830C34" w:rsidRPr="00FA0D73" w:rsidRDefault="00830C34" w:rsidP="00830C34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504"/>
        <w:rPr>
          <w:sz w:val="28"/>
          <w:szCs w:val="28"/>
        </w:rPr>
      </w:pPr>
      <w:r w:rsidRPr="00FA0D73">
        <w:rPr>
          <w:spacing w:val="-3"/>
          <w:sz w:val="28"/>
          <w:szCs w:val="28"/>
        </w:rPr>
        <w:t>порошки (деревне борошно, слюда, кварц, каолін, азбест, сажа);</w:t>
      </w:r>
    </w:p>
    <w:p w:rsidR="00830C34" w:rsidRPr="00FA0D73" w:rsidRDefault="00830C34" w:rsidP="00830C34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504"/>
        <w:rPr>
          <w:sz w:val="28"/>
          <w:szCs w:val="28"/>
        </w:rPr>
      </w:pPr>
      <w:r w:rsidRPr="00FA0D73">
        <w:rPr>
          <w:spacing w:val="-3"/>
          <w:sz w:val="28"/>
          <w:szCs w:val="28"/>
        </w:rPr>
        <w:t>волокна (азбест, бавовна, скловолокно, полімерне волокно);</w:t>
      </w:r>
    </w:p>
    <w:p w:rsidR="00830C34" w:rsidRPr="00FA0D73" w:rsidRDefault="00830C34" w:rsidP="00830C34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firstLine="504"/>
        <w:rPr>
          <w:sz w:val="28"/>
          <w:szCs w:val="28"/>
        </w:rPr>
      </w:pPr>
      <w:r w:rsidRPr="00FA0D73">
        <w:rPr>
          <w:spacing w:val="-2"/>
          <w:sz w:val="28"/>
          <w:szCs w:val="28"/>
        </w:rPr>
        <w:t>листи (тканина, склотканина, деревний шпон, папір та ін.).</w:t>
      </w:r>
    </w:p>
    <w:p w:rsidR="00830C34" w:rsidRPr="00FA0D73" w:rsidRDefault="00830C34" w:rsidP="00830C34">
      <w:pPr>
        <w:shd w:val="clear" w:color="auto" w:fill="FFFFFF"/>
        <w:ind w:firstLine="504"/>
        <w:rPr>
          <w:sz w:val="28"/>
          <w:szCs w:val="28"/>
        </w:rPr>
      </w:pPr>
      <w:r w:rsidRPr="00FA0D73">
        <w:rPr>
          <w:i/>
          <w:iCs/>
          <w:spacing w:val="-5"/>
          <w:sz w:val="28"/>
          <w:szCs w:val="28"/>
        </w:rPr>
        <w:t>Пластмаси з волокнистими наповнювачами;,,</w:t>
      </w:r>
    </w:p>
    <w:p w:rsidR="00830C34" w:rsidRPr="00FA0D73" w:rsidRDefault="00830C34" w:rsidP="00830C34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04"/>
        <w:rPr>
          <w:sz w:val="28"/>
          <w:szCs w:val="28"/>
        </w:rPr>
      </w:pPr>
      <w:r w:rsidRPr="00FA0D73">
        <w:rPr>
          <w:spacing w:val="-3"/>
          <w:sz w:val="28"/>
          <w:szCs w:val="28"/>
        </w:rPr>
        <w:t>волокніти - композити з волокнами бавовни;</w:t>
      </w:r>
    </w:p>
    <w:p w:rsidR="00830C34" w:rsidRPr="00FA0D73" w:rsidRDefault="00830C34" w:rsidP="00830C34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04"/>
        <w:jc w:val="both"/>
        <w:rPr>
          <w:sz w:val="28"/>
          <w:szCs w:val="28"/>
        </w:rPr>
      </w:pPr>
      <w:r w:rsidRPr="00FA0D73">
        <w:rPr>
          <w:sz w:val="28"/>
          <w:szCs w:val="28"/>
        </w:rPr>
        <w:t xml:space="preserve">азбоволокніти - наповнювачем в азбест, </w:t>
      </w:r>
      <w:proofErr w:type="spellStart"/>
      <w:r w:rsidRPr="00FA0D73">
        <w:rPr>
          <w:sz w:val="28"/>
          <w:szCs w:val="28"/>
        </w:rPr>
        <w:t>вяжуче</w:t>
      </w:r>
      <w:proofErr w:type="spellEnd"/>
      <w:r w:rsidRPr="00FA0D73">
        <w:rPr>
          <w:sz w:val="28"/>
          <w:szCs w:val="28"/>
        </w:rPr>
        <w:t xml:space="preserve"> - </w:t>
      </w:r>
      <w:proofErr w:type="spellStart"/>
      <w:r w:rsidRPr="00FA0D73">
        <w:rPr>
          <w:sz w:val="28"/>
          <w:szCs w:val="28"/>
        </w:rPr>
        <w:t>фенолформальдегідна</w:t>
      </w:r>
      <w:proofErr w:type="spellEnd"/>
      <w:r w:rsidRPr="00FA0D73">
        <w:rPr>
          <w:sz w:val="28"/>
          <w:szCs w:val="28"/>
        </w:rPr>
        <w:t xml:space="preserve"> </w:t>
      </w:r>
      <w:r w:rsidRPr="00FA0D73">
        <w:rPr>
          <w:spacing w:val="-3"/>
          <w:sz w:val="28"/>
          <w:szCs w:val="28"/>
        </w:rPr>
        <w:t xml:space="preserve">смола, мають підвищену теплостійкість (до 200°С) і коефіцієнт тертя 0,35. З них </w:t>
      </w:r>
      <w:r w:rsidRPr="00FA0D73">
        <w:rPr>
          <w:sz w:val="28"/>
          <w:szCs w:val="28"/>
        </w:rPr>
        <w:t>виготовляють гальма;</w:t>
      </w:r>
    </w:p>
    <w:p w:rsidR="00830C34" w:rsidRPr="00FA0D73" w:rsidRDefault="00830C34" w:rsidP="00830C34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04"/>
        <w:jc w:val="both"/>
        <w:rPr>
          <w:sz w:val="28"/>
          <w:szCs w:val="28"/>
        </w:rPr>
      </w:pPr>
      <w:proofErr w:type="spellStart"/>
      <w:r w:rsidRPr="00FA0D73">
        <w:rPr>
          <w:sz w:val="28"/>
          <w:szCs w:val="28"/>
        </w:rPr>
        <w:t>скловолокніти</w:t>
      </w:r>
      <w:proofErr w:type="spellEnd"/>
      <w:r w:rsidRPr="00FA0D73">
        <w:rPr>
          <w:sz w:val="28"/>
          <w:szCs w:val="28"/>
        </w:rPr>
        <w:t xml:space="preserve"> - композити з довгим скловолокном, мають підвищену міцність на розтяг 600... 3500 </w:t>
      </w:r>
      <w:proofErr w:type="spellStart"/>
      <w:r w:rsidRPr="00FA0D73">
        <w:rPr>
          <w:sz w:val="28"/>
          <w:szCs w:val="28"/>
        </w:rPr>
        <w:t>МПа</w:t>
      </w:r>
      <w:proofErr w:type="spellEnd"/>
      <w:r w:rsidRPr="00FA0D73">
        <w:rPr>
          <w:sz w:val="28"/>
          <w:szCs w:val="28"/>
        </w:rPr>
        <w:t>;</w:t>
      </w:r>
    </w:p>
    <w:p w:rsidR="00830C34" w:rsidRPr="00FA0D73" w:rsidRDefault="00830C34" w:rsidP="00830C34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04"/>
        <w:jc w:val="both"/>
        <w:rPr>
          <w:sz w:val="28"/>
          <w:szCs w:val="28"/>
        </w:rPr>
      </w:pPr>
      <w:proofErr w:type="spellStart"/>
      <w:r w:rsidRPr="00FA0D73">
        <w:rPr>
          <w:sz w:val="28"/>
          <w:szCs w:val="28"/>
        </w:rPr>
        <w:t>скловолокніти</w:t>
      </w:r>
      <w:proofErr w:type="spellEnd"/>
      <w:r w:rsidRPr="00FA0D73">
        <w:rPr>
          <w:sz w:val="28"/>
          <w:szCs w:val="28"/>
        </w:rPr>
        <w:t xml:space="preserve"> з коротким волокном - йдуть на виготовлення корпусів, кузовів автомобілів, човнів тощо.</w:t>
      </w:r>
    </w:p>
    <w:p w:rsidR="00830C34" w:rsidRPr="00FA0D73" w:rsidRDefault="00830C34" w:rsidP="00830C34">
      <w:pPr>
        <w:shd w:val="clear" w:color="auto" w:fill="FFFFFF"/>
        <w:ind w:firstLine="504"/>
        <w:rPr>
          <w:sz w:val="28"/>
          <w:szCs w:val="28"/>
        </w:rPr>
      </w:pPr>
      <w:r w:rsidRPr="00FA0D73">
        <w:rPr>
          <w:i/>
          <w:iCs/>
          <w:spacing w:val="-3"/>
          <w:sz w:val="28"/>
          <w:szCs w:val="28"/>
        </w:rPr>
        <w:t>Пластмаси з шаруватими (листовими) наповнювачами.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r w:rsidRPr="00FA0D73">
        <w:rPr>
          <w:sz w:val="28"/>
          <w:szCs w:val="28"/>
        </w:rPr>
        <w:t xml:space="preserve">В якості в'яжучого використовують переважно </w:t>
      </w:r>
      <w:proofErr w:type="spellStart"/>
      <w:r w:rsidRPr="00FA0D73">
        <w:rPr>
          <w:sz w:val="28"/>
          <w:szCs w:val="28"/>
        </w:rPr>
        <w:t>фенолформальдегідні</w:t>
      </w:r>
      <w:proofErr w:type="spellEnd"/>
      <w:r w:rsidRPr="00FA0D73">
        <w:rPr>
          <w:sz w:val="28"/>
          <w:szCs w:val="28"/>
        </w:rPr>
        <w:t xml:space="preserve">, карбамідні та інші смоли. 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r w:rsidRPr="00FA0D73">
        <w:rPr>
          <w:i/>
          <w:iCs/>
          <w:sz w:val="28"/>
          <w:szCs w:val="28"/>
        </w:rPr>
        <w:t xml:space="preserve">Гетинакс - </w:t>
      </w:r>
      <w:r w:rsidRPr="00FA0D73">
        <w:rPr>
          <w:sz w:val="28"/>
          <w:szCs w:val="28"/>
        </w:rPr>
        <w:t xml:space="preserve">одержують методом пресування листів паперу, просочених смолою. Розрізняють електротехнічний гетинакс (для монтажу </w:t>
      </w:r>
      <w:proofErr w:type="spellStart"/>
      <w:r w:rsidRPr="00FA0D73">
        <w:rPr>
          <w:sz w:val="28"/>
          <w:szCs w:val="28"/>
        </w:rPr>
        <w:t>електро-</w:t>
      </w:r>
      <w:proofErr w:type="spellEnd"/>
      <w:r w:rsidRPr="00FA0D73">
        <w:rPr>
          <w:sz w:val="28"/>
          <w:szCs w:val="28"/>
        </w:rPr>
        <w:t xml:space="preserve"> та радіосхем) та декоративний гетинакс (для облицювання кабін, вагонів, приміщень).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r w:rsidRPr="00FA0D73">
        <w:rPr>
          <w:i/>
          <w:iCs/>
          <w:sz w:val="28"/>
          <w:szCs w:val="28"/>
        </w:rPr>
        <w:t xml:space="preserve">Текстоліт </w:t>
      </w:r>
      <w:r w:rsidRPr="00FA0D73">
        <w:rPr>
          <w:sz w:val="28"/>
          <w:szCs w:val="28"/>
        </w:rPr>
        <w:t>- одержують пресуванням просочених смолою бавовняних тканин. Розрізняють текстоліти конструкційні (для виготовлення деталей машин, шестерень), електротехнічні та для прокладок.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proofErr w:type="spellStart"/>
      <w:r w:rsidRPr="00FA0D73">
        <w:rPr>
          <w:i/>
          <w:iCs/>
          <w:sz w:val="28"/>
          <w:szCs w:val="28"/>
        </w:rPr>
        <w:t>Деревошаруватий</w:t>
      </w:r>
      <w:proofErr w:type="spellEnd"/>
      <w:r w:rsidRPr="00FA0D73">
        <w:rPr>
          <w:i/>
          <w:iCs/>
          <w:sz w:val="28"/>
          <w:szCs w:val="28"/>
        </w:rPr>
        <w:t xml:space="preserve"> пластик (ДШП). </w:t>
      </w:r>
      <w:r w:rsidRPr="00FA0D73">
        <w:rPr>
          <w:sz w:val="28"/>
          <w:szCs w:val="28"/>
        </w:rPr>
        <w:t xml:space="preserve">Наповнювачем для нього служить </w:t>
      </w:r>
      <w:r w:rsidRPr="00FA0D73">
        <w:rPr>
          <w:spacing w:val="-3"/>
          <w:sz w:val="28"/>
          <w:szCs w:val="28"/>
        </w:rPr>
        <w:t xml:space="preserve">деревний шпон. З нього виготовляють деталі машин, обшивку вагонів, човнів (як </w:t>
      </w:r>
      <w:r w:rsidRPr="00FA0D73">
        <w:rPr>
          <w:sz w:val="28"/>
          <w:szCs w:val="28"/>
        </w:rPr>
        <w:t>водостійка фанера).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proofErr w:type="spellStart"/>
      <w:r w:rsidRPr="00FA0D73">
        <w:rPr>
          <w:i/>
          <w:iCs/>
          <w:sz w:val="28"/>
          <w:szCs w:val="28"/>
        </w:rPr>
        <w:lastRenderedPageBreak/>
        <w:t>Азботекстоліт</w:t>
      </w:r>
      <w:proofErr w:type="spellEnd"/>
      <w:r w:rsidRPr="00FA0D73">
        <w:rPr>
          <w:i/>
          <w:iCs/>
          <w:sz w:val="28"/>
          <w:szCs w:val="28"/>
        </w:rPr>
        <w:t xml:space="preserve"> - </w:t>
      </w:r>
      <w:r w:rsidRPr="00FA0D73">
        <w:rPr>
          <w:sz w:val="28"/>
          <w:szCs w:val="28"/>
        </w:rPr>
        <w:t>містить до 60% азбесту. З нього виготовляють гальма, фрикційні диски, оскільки має високий коефіцієнт тертя 0,3...0,4.</w:t>
      </w:r>
    </w:p>
    <w:p w:rsidR="00830C34" w:rsidRPr="00FA0D73" w:rsidRDefault="00830C34" w:rsidP="00830C34">
      <w:pPr>
        <w:shd w:val="clear" w:color="auto" w:fill="FFFFFF"/>
        <w:ind w:firstLine="504"/>
        <w:jc w:val="both"/>
        <w:rPr>
          <w:sz w:val="28"/>
          <w:szCs w:val="28"/>
        </w:rPr>
      </w:pPr>
      <w:r w:rsidRPr="00FA0D73">
        <w:rPr>
          <w:i/>
          <w:iCs/>
          <w:spacing w:val="-3"/>
          <w:sz w:val="28"/>
          <w:szCs w:val="28"/>
        </w:rPr>
        <w:t xml:space="preserve">Склотекстоліт </w:t>
      </w:r>
      <w:r w:rsidRPr="00FA0D73">
        <w:rPr>
          <w:spacing w:val="-3"/>
          <w:sz w:val="28"/>
          <w:szCs w:val="28"/>
        </w:rPr>
        <w:t xml:space="preserve">- наповнювачем тут служить склотканина. Має високі електроізоляційні властивості, </w:t>
      </w:r>
      <w:proofErr w:type="spellStart"/>
      <w:r w:rsidRPr="00FA0D73">
        <w:rPr>
          <w:spacing w:val="-3"/>
          <w:sz w:val="28"/>
          <w:szCs w:val="28"/>
        </w:rPr>
        <w:t>тепло-</w:t>
      </w:r>
      <w:proofErr w:type="spellEnd"/>
      <w:r w:rsidRPr="00FA0D73">
        <w:rPr>
          <w:spacing w:val="-3"/>
          <w:sz w:val="28"/>
          <w:szCs w:val="28"/>
        </w:rPr>
        <w:t xml:space="preserve"> і морозостійкість. СВАМ - скловолокнистий </w:t>
      </w:r>
      <w:r w:rsidRPr="00FA0D73">
        <w:rPr>
          <w:spacing w:val="-2"/>
          <w:sz w:val="28"/>
          <w:szCs w:val="28"/>
        </w:rPr>
        <w:t>анізотропний матеріал, має дуже високі механічні властивості (міцність, пружність,</w:t>
      </w:r>
      <w:r w:rsidRPr="00FA0D73">
        <w:rPr>
          <w:spacing w:val="-1"/>
          <w:sz w:val="28"/>
          <w:szCs w:val="28"/>
        </w:rPr>
        <w:t xml:space="preserve"> ударну в'язкість), що досягаються спеціальним формуванням джгутів із </w:t>
      </w:r>
      <w:r w:rsidRPr="00FA0D73">
        <w:rPr>
          <w:sz w:val="28"/>
          <w:szCs w:val="28"/>
        </w:rPr>
        <w:t>скловолокна та їх орієнтованою укладкою.</w:t>
      </w:r>
    </w:p>
    <w:p w:rsidR="00830C34" w:rsidRPr="00FA0D73" w:rsidRDefault="00830C34" w:rsidP="00830C34">
      <w:pPr>
        <w:ind w:firstLine="504"/>
        <w:rPr>
          <w:b/>
          <w:sz w:val="28"/>
          <w:szCs w:val="28"/>
        </w:rPr>
      </w:pPr>
      <w:r w:rsidRPr="00FA0D73">
        <w:rPr>
          <w:b/>
          <w:sz w:val="28"/>
          <w:szCs w:val="28"/>
        </w:rPr>
        <w:t>3. Газонаповнені пластмаси</w:t>
      </w:r>
    </w:p>
    <w:p w:rsidR="00830C34" w:rsidRPr="00FA0D73" w:rsidRDefault="00830C34" w:rsidP="00830C34">
      <w:pPr>
        <w:shd w:val="clear" w:color="auto" w:fill="FFFFFF"/>
        <w:ind w:firstLine="510"/>
        <w:jc w:val="both"/>
        <w:rPr>
          <w:sz w:val="28"/>
          <w:szCs w:val="28"/>
        </w:rPr>
      </w:pPr>
      <w:r w:rsidRPr="00FA0D73">
        <w:rPr>
          <w:sz w:val="28"/>
          <w:szCs w:val="28"/>
        </w:rPr>
        <w:t xml:space="preserve">В'яжучим для них можуть бути як термопласти, так і реактопласти, </w:t>
      </w:r>
      <w:r w:rsidRPr="00FA0D73">
        <w:rPr>
          <w:spacing w:val="-3"/>
          <w:sz w:val="28"/>
          <w:szCs w:val="28"/>
        </w:rPr>
        <w:t xml:space="preserve">"наповнювачем" є пори, пустоти, які створюються за допомогою </w:t>
      </w:r>
      <w:proofErr w:type="spellStart"/>
      <w:r w:rsidRPr="00FA0D73">
        <w:rPr>
          <w:spacing w:val="-3"/>
          <w:sz w:val="28"/>
          <w:szCs w:val="28"/>
        </w:rPr>
        <w:t>газуючих</w:t>
      </w:r>
      <w:proofErr w:type="spellEnd"/>
      <w:r w:rsidRPr="00FA0D73">
        <w:rPr>
          <w:spacing w:val="-3"/>
          <w:sz w:val="28"/>
          <w:szCs w:val="28"/>
        </w:rPr>
        <w:t xml:space="preserve"> речовин -</w:t>
      </w:r>
      <w:proofErr w:type="spellStart"/>
      <w:r w:rsidRPr="00FA0D73">
        <w:rPr>
          <w:sz w:val="28"/>
          <w:szCs w:val="28"/>
        </w:rPr>
        <w:t>порофорів</w:t>
      </w:r>
      <w:proofErr w:type="spellEnd"/>
      <w:r w:rsidRPr="00FA0D73">
        <w:rPr>
          <w:sz w:val="28"/>
          <w:szCs w:val="28"/>
        </w:rPr>
        <w:t xml:space="preserve">. </w:t>
      </w:r>
    </w:p>
    <w:p w:rsidR="00830C34" w:rsidRPr="00FA0D73" w:rsidRDefault="00830C34" w:rsidP="00830C34">
      <w:pPr>
        <w:shd w:val="clear" w:color="auto" w:fill="FFFFFF"/>
        <w:ind w:firstLine="510"/>
        <w:jc w:val="both"/>
        <w:rPr>
          <w:sz w:val="28"/>
          <w:szCs w:val="28"/>
        </w:rPr>
      </w:pPr>
      <w:r w:rsidRPr="00FA0D73">
        <w:rPr>
          <w:i/>
          <w:iCs/>
          <w:sz w:val="28"/>
          <w:szCs w:val="28"/>
        </w:rPr>
        <w:t xml:space="preserve">Пінопласті </w:t>
      </w:r>
      <w:r w:rsidRPr="00FA0D73">
        <w:rPr>
          <w:sz w:val="28"/>
          <w:szCs w:val="28"/>
        </w:rPr>
        <w:t xml:space="preserve">мають пори, комірки яких ізольовані одна від </w:t>
      </w:r>
      <w:proofErr w:type="spellStart"/>
      <w:r w:rsidRPr="00FA0D73">
        <w:rPr>
          <w:sz w:val="28"/>
          <w:szCs w:val="28"/>
        </w:rPr>
        <w:t>одної</w:t>
      </w:r>
      <w:r w:rsidRPr="00FA0D73">
        <w:rPr>
          <w:spacing w:val="-2"/>
          <w:sz w:val="28"/>
          <w:szCs w:val="28"/>
        </w:rPr>
        <w:t>'</w:t>
      </w:r>
      <w:proofErr w:type="spellEnd"/>
      <w:r w:rsidRPr="00FA0D73">
        <w:rPr>
          <w:spacing w:val="-2"/>
          <w:sz w:val="28"/>
          <w:szCs w:val="28"/>
        </w:rPr>
        <w:t xml:space="preserve">, використовуються як </w:t>
      </w:r>
      <w:proofErr w:type="spellStart"/>
      <w:r w:rsidRPr="00FA0D73">
        <w:rPr>
          <w:spacing w:val="-2"/>
          <w:sz w:val="28"/>
          <w:szCs w:val="28"/>
        </w:rPr>
        <w:t>теплоізолятори</w:t>
      </w:r>
      <w:proofErr w:type="spellEnd"/>
      <w:r w:rsidRPr="00FA0D73">
        <w:rPr>
          <w:spacing w:val="-2"/>
          <w:sz w:val="28"/>
          <w:szCs w:val="28"/>
        </w:rPr>
        <w:t xml:space="preserve">, а також </w:t>
      </w:r>
      <w:proofErr w:type="spellStart"/>
      <w:r w:rsidRPr="00FA0D73">
        <w:rPr>
          <w:spacing w:val="-2"/>
          <w:sz w:val="28"/>
          <w:szCs w:val="28"/>
        </w:rPr>
        <w:t>звукоізолятори</w:t>
      </w:r>
      <w:proofErr w:type="spellEnd"/>
      <w:r w:rsidRPr="00FA0D73">
        <w:rPr>
          <w:spacing w:val="-2"/>
          <w:sz w:val="28"/>
          <w:szCs w:val="28"/>
        </w:rPr>
        <w:t xml:space="preserve"> і </w:t>
      </w:r>
      <w:r w:rsidRPr="00FA0D73">
        <w:rPr>
          <w:sz w:val="28"/>
          <w:szCs w:val="28"/>
        </w:rPr>
        <w:t>амортизатори.</w:t>
      </w:r>
    </w:p>
    <w:p w:rsidR="00830C34" w:rsidRPr="00FA0D73" w:rsidRDefault="00830C34" w:rsidP="00830C34">
      <w:pPr>
        <w:shd w:val="clear" w:color="auto" w:fill="FFFFFF"/>
        <w:ind w:firstLine="510"/>
        <w:jc w:val="both"/>
        <w:rPr>
          <w:sz w:val="28"/>
          <w:szCs w:val="28"/>
        </w:rPr>
      </w:pPr>
      <w:r w:rsidRPr="00FA0D73">
        <w:rPr>
          <w:i/>
          <w:iCs/>
          <w:sz w:val="28"/>
          <w:szCs w:val="28"/>
        </w:rPr>
        <w:t xml:space="preserve">Поропласти - </w:t>
      </w:r>
      <w:r w:rsidRPr="00FA0D73">
        <w:rPr>
          <w:sz w:val="28"/>
          <w:szCs w:val="28"/>
        </w:rPr>
        <w:t xml:space="preserve">губчасті матеріали з порами, що з'єднуються. їх густина та об'єм легко змінюються, </w:t>
      </w:r>
      <w:r w:rsidRPr="00FA0D73">
        <w:rPr>
          <w:sz w:val="28"/>
          <w:szCs w:val="28"/>
        </w:rPr>
        <w:sym w:font="Symbol" w:char="F072"/>
      </w:r>
      <w:r w:rsidRPr="00FA0D73">
        <w:rPr>
          <w:sz w:val="28"/>
          <w:szCs w:val="28"/>
        </w:rPr>
        <w:t xml:space="preserve"> = 20...500 кг/м</w:t>
      </w:r>
      <w:r w:rsidRPr="00FA0D73">
        <w:rPr>
          <w:sz w:val="28"/>
          <w:szCs w:val="28"/>
          <w:vertAlign w:val="superscript"/>
        </w:rPr>
        <w:t>3</w:t>
      </w:r>
      <w:r w:rsidRPr="00FA0D73">
        <w:rPr>
          <w:sz w:val="28"/>
          <w:szCs w:val="28"/>
        </w:rPr>
        <w:t xml:space="preserve">. Використовуються як амортизатори </w:t>
      </w:r>
      <w:r w:rsidRPr="00FA0D73">
        <w:rPr>
          <w:spacing w:val="-2"/>
          <w:sz w:val="28"/>
          <w:szCs w:val="28"/>
        </w:rPr>
        <w:t>сидінь в авіабудуванні, залізничному транспорті та автомобільній промисловості.</w:t>
      </w:r>
    </w:p>
    <w:p w:rsidR="00830C34" w:rsidRPr="00FA0D73" w:rsidRDefault="00830C34" w:rsidP="00830C34">
      <w:pPr>
        <w:shd w:val="clear" w:color="auto" w:fill="FFFFFF"/>
        <w:ind w:firstLine="510"/>
        <w:jc w:val="both"/>
        <w:rPr>
          <w:sz w:val="28"/>
          <w:szCs w:val="28"/>
        </w:rPr>
      </w:pPr>
      <w:proofErr w:type="spellStart"/>
      <w:r w:rsidRPr="00FA0D73">
        <w:rPr>
          <w:i/>
          <w:iCs/>
          <w:sz w:val="28"/>
          <w:szCs w:val="28"/>
        </w:rPr>
        <w:t>Сотопласти</w:t>
      </w:r>
      <w:proofErr w:type="spellEnd"/>
      <w:r w:rsidRPr="00FA0D73">
        <w:rPr>
          <w:i/>
          <w:iCs/>
          <w:sz w:val="28"/>
          <w:szCs w:val="28"/>
        </w:rPr>
        <w:t xml:space="preserve"> </w:t>
      </w:r>
      <w:r w:rsidRPr="00FA0D73">
        <w:rPr>
          <w:sz w:val="28"/>
          <w:szCs w:val="28"/>
        </w:rPr>
        <w:t xml:space="preserve">мають порівняно великі пори, що створюються під час їх формування з пластмаси: - </w:t>
      </w:r>
      <w:proofErr w:type="spellStart"/>
      <w:r w:rsidRPr="00FA0D73">
        <w:rPr>
          <w:sz w:val="28"/>
          <w:szCs w:val="28"/>
        </w:rPr>
        <w:t>термогокіта</w:t>
      </w:r>
      <w:proofErr w:type="spellEnd"/>
      <w:r w:rsidRPr="00FA0D73">
        <w:rPr>
          <w:sz w:val="28"/>
          <w:szCs w:val="28"/>
        </w:rPr>
        <w:t xml:space="preserve">. Мають високі теплоізоляційні та </w:t>
      </w:r>
      <w:r w:rsidRPr="00FA0D73">
        <w:rPr>
          <w:spacing w:val="-3"/>
          <w:sz w:val="28"/>
          <w:szCs w:val="28"/>
        </w:rPr>
        <w:t xml:space="preserve">електроізоляційні властивості та прозорість для радіохвиль. Використовуються для </w:t>
      </w:r>
      <w:r w:rsidRPr="00FA0D73">
        <w:rPr>
          <w:sz w:val="28"/>
          <w:szCs w:val="28"/>
        </w:rPr>
        <w:t>теплоізоляції, обшивки, оздоблення тощо.</w:t>
      </w:r>
    </w:p>
    <w:p w:rsidR="009D23D5" w:rsidRDefault="009D23D5">
      <w:bookmarkStart w:id="0" w:name="_GoBack"/>
      <w:bookmarkEnd w:id="0"/>
    </w:p>
    <w:sectPr w:rsidR="009D23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34C0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D5"/>
    <w:rsid w:val="00830C34"/>
    <w:rsid w:val="009D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2020-05-29T11:07:00Z</dcterms:created>
  <dcterms:modified xsi:type="dcterms:W3CDTF">2020-05-29T11:08:00Z</dcterms:modified>
</cp:coreProperties>
</file>