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7F3" w:rsidRDefault="00A007F3" w:rsidP="00A007F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Практична робота № 6</w:t>
      </w:r>
    </w:p>
    <w:p w:rsidR="00A007F3" w:rsidRDefault="00A007F3" w:rsidP="00A007F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Прокатне виробництво</w:t>
      </w:r>
    </w:p>
    <w:p w:rsidR="00A007F3" w:rsidRPr="008151E1" w:rsidRDefault="00A007F3" w:rsidP="00A007F3">
      <w:pPr>
        <w:ind w:firstLine="540"/>
        <w:jc w:val="both"/>
        <w:rPr>
          <w:sz w:val="28"/>
          <w:szCs w:val="28"/>
        </w:rPr>
      </w:pPr>
      <w:r w:rsidRPr="008151E1">
        <w:rPr>
          <w:b/>
          <w:sz w:val="32"/>
          <w:szCs w:val="32"/>
        </w:rPr>
        <w:t>Мета роботи</w:t>
      </w:r>
      <w:r w:rsidRPr="008151E1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ознайомитися з </w:t>
      </w:r>
      <w:r>
        <w:rPr>
          <w:sz w:val="28"/>
          <w:szCs w:val="28"/>
        </w:rPr>
        <w:t>прокатним виробництвом, основними його видами</w:t>
      </w:r>
    </w:p>
    <w:p w:rsidR="00A007F3" w:rsidRPr="008151E1" w:rsidRDefault="00A007F3" w:rsidP="00A007F3">
      <w:pPr>
        <w:jc w:val="center"/>
        <w:rPr>
          <w:b/>
          <w:sz w:val="32"/>
          <w:szCs w:val="32"/>
        </w:rPr>
      </w:pPr>
      <w:r w:rsidRPr="008151E1">
        <w:rPr>
          <w:b/>
          <w:sz w:val="32"/>
          <w:szCs w:val="32"/>
        </w:rPr>
        <w:t>Теоретичні відомості</w:t>
      </w:r>
    </w:p>
    <w:p w:rsidR="00A007F3" w:rsidRPr="00AF39F1" w:rsidRDefault="00A007F3" w:rsidP="00A007F3">
      <w:pPr>
        <w:shd w:val="clear" w:color="auto" w:fill="FFFFFF"/>
        <w:ind w:firstLine="539"/>
        <w:jc w:val="both"/>
        <w:rPr>
          <w:sz w:val="28"/>
          <w:szCs w:val="28"/>
        </w:rPr>
      </w:pPr>
      <w:r w:rsidRPr="00AF39F1">
        <w:rPr>
          <w:b/>
          <w:iCs/>
          <w:sz w:val="28"/>
          <w:szCs w:val="28"/>
        </w:rPr>
        <w:t>Прокатування</w:t>
      </w:r>
      <w:r w:rsidRPr="00AF39F1">
        <w:rPr>
          <w:i/>
          <w:iCs/>
          <w:sz w:val="28"/>
          <w:szCs w:val="28"/>
        </w:rPr>
        <w:t xml:space="preserve"> - </w:t>
      </w:r>
      <w:r w:rsidRPr="00AF39F1">
        <w:rPr>
          <w:sz w:val="28"/>
          <w:szCs w:val="28"/>
        </w:rPr>
        <w:t>це вид обробки, при яко</w:t>
      </w:r>
      <w:r w:rsidRPr="00AF39F1">
        <w:rPr>
          <w:sz w:val="28"/>
          <w:szCs w:val="28"/>
        </w:rPr>
        <w:softHyphen/>
        <w:t>му заготовка обтискується двома обертовими валками прокатного ста</w:t>
      </w:r>
      <w:r w:rsidRPr="00AF39F1">
        <w:rPr>
          <w:sz w:val="28"/>
          <w:szCs w:val="28"/>
        </w:rPr>
        <w:softHyphen/>
        <w:t>ну. Метал при прокатуванні деформується на невеликій ділянці,</w:t>
      </w:r>
      <w:r w:rsidRPr="00AF39F1">
        <w:rPr>
          <w:i/>
          <w:iCs/>
          <w:sz w:val="28"/>
          <w:szCs w:val="28"/>
        </w:rPr>
        <w:t xml:space="preserve"> </w:t>
      </w:r>
      <w:r w:rsidRPr="00AF39F1">
        <w:rPr>
          <w:sz w:val="28"/>
          <w:szCs w:val="28"/>
        </w:rPr>
        <w:t xml:space="preserve">що називається </w:t>
      </w:r>
      <w:r w:rsidRPr="00AF39F1">
        <w:rPr>
          <w:i/>
          <w:iCs/>
          <w:sz w:val="28"/>
          <w:szCs w:val="28"/>
        </w:rPr>
        <w:t>зоною деформації.</w:t>
      </w:r>
    </w:p>
    <w:p w:rsidR="00A007F3" w:rsidRPr="00AF39F1" w:rsidRDefault="00A007F3" w:rsidP="00A007F3">
      <w:pPr>
        <w:shd w:val="clear" w:color="auto" w:fill="FFFFFF"/>
        <w:ind w:firstLine="539"/>
        <w:jc w:val="both"/>
        <w:rPr>
          <w:sz w:val="28"/>
          <w:szCs w:val="28"/>
        </w:rPr>
      </w:pPr>
      <w:r w:rsidRPr="00AF39F1">
        <w:rPr>
          <w:sz w:val="28"/>
          <w:szCs w:val="28"/>
        </w:rPr>
        <w:t>При прокатуванні збільшується довжина і ширина заготовки і зменшу</w:t>
      </w:r>
      <w:r w:rsidRPr="00AF39F1">
        <w:rPr>
          <w:sz w:val="28"/>
          <w:szCs w:val="28"/>
        </w:rPr>
        <w:softHyphen/>
        <w:t xml:space="preserve">ється її товщина. Відносне зменшення товщини заготовки в процесі прокатування  називається </w:t>
      </w:r>
      <w:r w:rsidRPr="00AF39F1">
        <w:rPr>
          <w:i/>
          <w:iCs/>
          <w:sz w:val="28"/>
          <w:szCs w:val="28"/>
        </w:rPr>
        <w:t xml:space="preserve">відносний обтиском, </w:t>
      </w:r>
      <w:r w:rsidRPr="00AF39F1">
        <w:rPr>
          <w:sz w:val="28"/>
          <w:szCs w:val="28"/>
        </w:rPr>
        <w:t>або ступенем деформації. Максимальне значення відносного обтиску залежно від типу виробів дорівнює 0,2...0,5. Розширення заготовки в процесі прокатуван</w:t>
      </w:r>
      <w:r w:rsidRPr="00AF39F1">
        <w:rPr>
          <w:sz w:val="28"/>
          <w:szCs w:val="28"/>
        </w:rPr>
        <w:softHyphen/>
        <w:t>ня становить 5... 10 % від значення обтиску.</w:t>
      </w:r>
    </w:p>
    <w:p w:rsidR="00A007F3" w:rsidRPr="00AF39F1" w:rsidRDefault="00A007F3" w:rsidP="00A007F3">
      <w:pPr>
        <w:shd w:val="clear" w:color="auto" w:fill="FFFFFF"/>
        <w:tabs>
          <w:tab w:val="left" w:pos="451"/>
        </w:tabs>
        <w:ind w:firstLine="539"/>
        <w:jc w:val="both"/>
        <w:rPr>
          <w:sz w:val="28"/>
          <w:szCs w:val="28"/>
        </w:rPr>
      </w:pPr>
      <w:r w:rsidRPr="00AF39F1">
        <w:rPr>
          <w:sz w:val="28"/>
          <w:szCs w:val="28"/>
        </w:rPr>
        <w:t>При прокатуванні метал втягу</w:t>
      </w:r>
      <w:r w:rsidRPr="00AF39F1">
        <w:rPr>
          <w:sz w:val="28"/>
          <w:szCs w:val="28"/>
        </w:rPr>
        <w:softHyphen/>
        <w:t>ється в зазор між валками силами тертя між заготовкою і валками.</w:t>
      </w:r>
    </w:p>
    <w:p w:rsidR="00A007F3" w:rsidRPr="00AF39F1" w:rsidRDefault="00A007F3" w:rsidP="00A007F3">
      <w:pPr>
        <w:shd w:val="clear" w:color="auto" w:fill="FFFFFF"/>
        <w:tabs>
          <w:tab w:val="left" w:pos="451"/>
        </w:tabs>
        <w:ind w:firstLine="539"/>
        <w:jc w:val="both"/>
        <w:rPr>
          <w:sz w:val="28"/>
          <w:szCs w:val="28"/>
        </w:rPr>
      </w:pPr>
      <w:r w:rsidRPr="00AF39F1">
        <w:rPr>
          <w:sz w:val="28"/>
          <w:szCs w:val="28"/>
        </w:rPr>
        <w:t>Розрізняють такі основні види прокату</w:t>
      </w:r>
      <w:r w:rsidRPr="00AF39F1">
        <w:rPr>
          <w:sz w:val="28"/>
          <w:szCs w:val="28"/>
        </w:rPr>
        <w:softHyphen/>
        <w:t>вання:</w:t>
      </w:r>
    </w:p>
    <w:p w:rsidR="00A007F3" w:rsidRPr="00AF39F1" w:rsidRDefault="00A007F3" w:rsidP="00A007F3">
      <w:pPr>
        <w:shd w:val="clear" w:color="auto" w:fill="FFFFFF"/>
        <w:ind w:firstLine="539"/>
        <w:jc w:val="both"/>
        <w:rPr>
          <w:i/>
          <w:iCs/>
          <w:sz w:val="28"/>
          <w:szCs w:val="28"/>
        </w:rPr>
      </w:pPr>
      <w:r w:rsidRPr="00AF39F1">
        <w:rPr>
          <w:sz w:val="28"/>
          <w:szCs w:val="28"/>
        </w:rPr>
        <w:t xml:space="preserve">- </w:t>
      </w:r>
      <w:r w:rsidRPr="00AF39F1">
        <w:rPr>
          <w:i/>
          <w:iCs/>
          <w:sz w:val="28"/>
          <w:szCs w:val="28"/>
        </w:rPr>
        <w:t xml:space="preserve">поздовжнє прокатування </w:t>
      </w:r>
      <w:r w:rsidRPr="00AF39F1">
        <w:rPr>
          <w:sz w:val="28"/>
          <w:szCs w:val="28"/>
        </w:rPr>
        <w:t xml:space="preserve">(рис. 4.2, </w:t>
      </w:r>
      <w:r w:rsidRPr="00AF39F1">
        <w:rPr>
          <w:i/>
          <w:iCs/>
          <w:sz w:val="28"/>
          <w:szCs w:val="28"/>
        </w:rPr>
        <w:t xml:space="preserve">а) – </w:t>
      </w:r>
      <w:r w:rsidRPr="00AF39F1">
        <w:rPr>
          <w:sz w:val="28"/>
          <w:szCs w:val="28"/>
        </w:rPr>
        <w:t>заготовка переміщується перпендикулярно до осей валків, які обертаються в протилежних на</w:t>
      </w:r>
      <w:r w:rsidRPr="00AF39F1">
        <w:rPr>
          <w:sz w:val="28"/>
          <w:szCs w:val="28"/>
        </w:rPr>
        <w:softHyphen/>
        <w:t>прямах. До 90 % всього прокату виготовляють поздовжнім прокатуван</w:t>
      </w:r>
      <w:r w:rsidRPr="00AF39F1">
        <w:rPr>
          <w:sz w:val="28"/>
          <w:szCs w:val="28"/>
        </w:rPr>
        <w:softHyphen/>
        <w:t>ням (листи, стрічки, прутки);</w:t>
      </w:r>
    </w:p>
    <w:p w:rsidR="00A007F3" w:rsidRPr="00AF39F1" w:rsidRDefault="00A007F3" w:rsidP="00A007F3">
      <w:pPr>
        <w:shd w:val="clear" w:color="auto" w:fill="FFFFFF"/>
        <w:ind w:firstLine="539"/>
        <w:jc w:val="both"/>
        <w:rPr>
          <w:i/>
          <w:iCs/>
          <w:sz w:val="28"/>
          <w:szCs w:val="28"/>
        </w:rPr>
      </w:pPr>
      <w:r w:rsidRPr="00AF39F1">
        <w:rPr>
          <w:sz w:val="28"/>
          <w:szCs w:val="28"/>
        </w:rPr>
        <w:t xml:space="preserve">- </w:t>
      </w:r>
      <w:r w:rsidRPr="00AF39F1">
        <w:rPr>
          <w:i/>
          <w:iCs/>
          <w:sz w:val="28"/>
          <w:szCs w:val="28"/>
        </w:rPr>
        <w:t xml:space="preserve">поперечне прокатування </w:t>
      </w:r>
      <w:r w:rsidRPr="00AF39F1">
        <w:rPr>
          <w:sz w:val="28"/>
          <w:szCs w:val="28"/>
        </w:rPr>
        <w:t xml:space="preserve">(рис. 4.2, </w:t>
      </w:r>
      <w:r w:rsidRPr="00AF39F1">
        <w:rPr>
          <w:i/>
          <w:iCs/>
          <w:sz w:val="28"/>
          <w:szCs w:val="28"/>
        </w:rPr>
        <w:t xml:space="preserve">б) – </w:t>
      </w:r>
      <w:r w:rsidRPr="00AF39F1">
        <w:rPr>
          <w:sz w:val="28"/>
          <w:szCs w:val="28"/>
        </w:rPr>
        <w:t>валки, що обертаються навколо паралельних осей в одному напрямі, обертають заготовку, яка деформується при примусовому переміщенні вздовж валків.</w:t>
      </w:r>
    </w:p>
    <w:p w:rsidR="00A007F3" w:rsidRPr="00AF39F1" w:rsidRDefault="00A007F3" w:rsidP="00A007F3">
      <w:pPr>
        <w:shd w:val="clear" w:color="auto" w:fill="FFFFFF"/>
        <w:ind w:firstLine="539"/>
        <w:jc w:val="both"/>
        <w:rPr>
          <w:sz w:val="28"/>
          <w:szCs w:val="28"/>
        </w:rPr>
      </w:pPr>
      <w:r w:rsidRPr="00AF39F1">
        <w:rPr>
          <w:iCs/>
          <w:sz w:val="28"/>
          <w:szCs w:val="28"/>
        </w:rPr>
        <w:t>-</w:t>
      </w:r>
      <w:r w:rsidRPr="00AF39F1">
        <w:rPr>
          <w:i/>
          <w:iCs/>
          <w:sz w:val="28"/>
          <w:szCs w:val="28"/>
        </w:rPr>
        <w:t xml:space="preserve"> поперечне гвинтове прокатування </w:t>
      </w:r>
      <w:r w:rsidRPr="00AF39F1">
        <w:rPr>
          <w:sz w:val="28"/>
          <w:szCs w:val="28"/>
        </w:rPr>
        <w:t xml:space="preserve">(рис. 4.2, </w:t>
      </w:r>
      <w:r w:rsidRPr="00AF39F1">
        <w:rPr>
          <w:i/>
          <w:iCs/>
          <w:sz w:val="28"/>
          <w:szCs w:val="28"/>
        </w:rPr>
        <w:t xml:space="preserve">в) </w:t>
      </w:r>
      <w:r w:rsidRPr="00AF39F1">
        <w:rPr>
          <w:sz w:val="28"/>
          <w:szCs w:val="28"/>
        </w:rPr>
        <w:t>здійснюється при обертанні в одному напрямі валків, розміщених під кутом один до одного. Таке розташування валків забезпечує появу осьового зусилля, завдяки якому заготовка переміщується вздовж осей валків.</w:t>
      </w:r>
    </w:p>
    <w:p w:rsidR="00A007F3" w:rsidRPr="00AF39F1" w:rsidRDefault="00A007F3" w:rsidP="00A007F3">
      <w:pPr>
        <w:shd w:val="clear" w:color="auto" w:fill="FFFFFF"/>
        <w:tabs>
          <w:tab w:val="left" w:pos="518"/>
        </w:tabs>
        <w:ind w:firstLine="539"/>
        <w:jc w:val="both"/>
        <w:rPr>
          <w:sz w:val="28"/>
          <w:szCs w:val="28"/>
        </w:rPr>
      </w:pPr>
      <w:r w:rsidRPr="00AF39F1">
        <w:rPr>
          <w:sz w:val="28"/>
          <w:szCs w:val="28"/>
        </w:rPr>
        <w:t xml:space="preserve">Сортамент прокату визначається сукупністю профілів та розмірів прокатаного металу. </w:t>
      </w:r>
      <w:r w:rsidRPr="00AF39F1">
        <w:rPr>
          <w:i/>
          <w:iCs/>
          <w:sz w:val="28"/>
          <w:szCs w:val="28"/>
        </w:rPr>
        <w:t xml:space="preserve">Профілем </w:t>
      </w:r>
      <w:r w:rsidRPr="00AF39F1">
        <w:rPr>
          <w:sz w:val="28"/>
          <w:szCs w:val="28"/>
        </w:rPr>
        <w:t>прокатаного виробу називають форму його поперечного перерізу.</w:t>
      </w:r>
    </w:p>
    <w:p w:rsidR="00A007F3" w:rsidRPr="00AF39F1" w:rsidRDefault="00A007F3" w:rsidP="00A007F3">
      <w:pPr>
        <w:ind w:firstLine="539"/>
        <w:jc w:val="both"/>
        <w:rPr>
          <w:sz w:val="28"/>
          <w:szCs w:val="28"/>
        </w:rPr>
      </w:pPr>
      <w:r w:rsidRPr="00AF39F1">
        <w:rPr>
          <w:sz w:val="28"/>
          <w:szCs w:val="28"/>
        </w:rPr>
        <w:t>За сортаментом продукцію прокатного виробництва поділяють на такі групи: сортовий прокат, листовий прокат, труби, спеціальний та періодич</w:t>
      </w:r>
      <w:r w:rsidRPr="00AF39F1">
        <w:rPr>
          <w:sz w:val="28"/>
          <w:szCs w:val="28"/>
        </w:rPr>
        <w:softHyphen/>
        <w:t>ний прокат.</w:t>
      </w:r>
    </w:p>
    <w:p w:rsidR="00A007F3" w:rsidRPr="00AF39F1" w:rsidRDefault="00A007F3" w:rsidP="00A007F3">
      <w:pPr>
        <w:shd w:val="clear" w:color="auto" w:fill="FFFFFF"/>
        <w:ind w:firstLine="539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1334135</wp:posOffset>
                </wp:positionV>
                <wp:extent cx="2514600" cy="228600"/>
                <wp:effectExtent l="4445" t="0" r="0" b="254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7F3" w:rsidRPr="007B7618" w:rsidRDefault="00A007F3" w:rsidP="00A007F3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7B7618">
                              <w:rPr>
                                <w:sz w:val="22"/>
                                <w:szCs w:val="22"/>
                              </w:rPr>
                              <w:t>Рис.4.2. Основні схеми прокатування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135pt;margin-top:105.05pt;width:19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" stroked="f">
                <v:textbox>
                  <w:txbxContent>
                    <w:p w:rsidR="00A007F3" w:rsidRPr="007B7618" w:rsidRDefault="00A007F3" w:rsidP="00A007F3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7B7618">
                        <w:rPr>
                          <w:sz w:val="22"/>
                          <w:szCs w:val="22"/>
                        </w:rPr>
                        <w:t>Рис.4.2. Основні схеми прокатування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3771900" cy="1428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5" b="8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7F3" w:rsidRPr="00AF39F1" w:rsidRDefault="00A007F3" w:rsidP="00A007F3">
      <w:pPr>
        <w:shd w:val="clear" w:color="auto" w:fill="FFFFFF"/>
        <w:tabs>
          <w:tab w:val="left" w:pos="518"/>
        </w:tabs>
        <w:ind w:firstLine="539"/>
        <w:jc w:val="both"/>
        <w:rPr>
          <w:sz w:val="28"/>
          <w:szCs w:val="28"/>
        </w:rPr>
      </w:pPr>
    </w:p>
    <w:p w:rsidR="00A007F3" w:rsidRPr="00AF39F1" w:rsidRDefault="00A007F3" w:rsidP="00A007F3">
      <w:pPr>
        <w:shd w:val="clear" w:color="auto" w:fill="FFFFFF"/>
        <w:ind w:firstLine="539"/>
        <w:jc w:val="both"/>
        <w:rPr>
          <w:sz w:val="28"/>
          <w:szCs w:val="28"/>
        </w:rPr>
      </w:pPr>
      <w:r w:rsidRPr="00AF39F1">
        <w:rPr>
          <w:sz w:val="28"/>
          <w:szCs w:val="28"/>
        </w:rPr>
        <w:t>Профілі сортової сталі можуть бути загального призначення - кругла, квадратна, кутова, стрічкова сталь, швелери, двотаврові балки та ін.</w:t>
      </w:r>
      <w:r w:rsidRPr="00AF39F1">
        <w:rPr>
          <w:i/>
          <w:iCs/>
          <w:sz w:val="28"/>
          <w:szCs w:val="28"/>
        </w:rPr>
        <w:t xml:space="preserve"> </w:t>
      </w:r>
      <w:r w:rsidRPr="00AF39F1">
        <w:rPr>
          <w:sz w:val="28"/>
          <w:szCs w:val="28"/>
        </w:rPr>
        <w:t xml:space="preserve">та спеціального призначення - рейки, профілі для автотракторобудування, </w:t>
      </w:r>
      <w:r w:rsidRPr="00AF39F1">
        <w:rPr>
          <w:sz w:val="28"/>
          <w:szCs w:val="28"/>
        </w:rPr>
        <w:lastRenderedPageBreak/>
        <w:t>суднобудування, транспортного машинобудування та інших галузей промисловості</w:t>
      </w:r>
      <w:r w:rsidRPr="00AF39F1">
        <w:rPr>
          <w:i/>
          <w:iCs/>
          <w:sz w:val="28"/>
          <w:szCs w:val="28"/>
        </w:rPr>
        <w:t>.</w:t>
      </w:r>
    </w:p>
    <w:p w:rsidR="00A007F3" w:rsidRPr="00AF39F1" w:rsidRDefault="00A007F3" w:rsidP="00A007F3">
      <w:pPr>
        <w:shd w:val="clear" w:color="auto" w:fill="FFFFFF"/>
        <w:ind w:firstLine="539"/>
        <w:jc w:val="both"/>
        <w:rPr>
          <w:sz w:val="28"/>
          <w:szCs w:val="28"/>
        </w:rPr>
      </w:pPr>
      <w:r w:rsidRPr="00AF39F1">
        <w:rPr>
          <w:i/>
          <w:iCs/>
          <w:sz w:val="28"/>
          <w:szCs w:val="28"/>
        </w:rPr>
        <w:t xml:space="preserve">Листову </w:t>
      </w:r>
      <w:r w:rsidRPr="00AF39F1">
        <w:rPr>
          <w:sz w:val="28"/>
          <w:szCs w:val="28"/>
        </w:rPr>
        <w:t xml:space="preserve">сталь поділяють на тонколистову (завтовшки менше ніж </w:t>
      </w:r>
      <w:smartTag w:uri="urn:schemas-microsoft-com:office:smarttags" w:element="metricconverter">
        <w:smartTagPr>
          <w:attr w:name="ProductID" w:val="4 мм"/>
        </w:smartTagPr>
        <w:r w:rsidRPr="00AF39F1">
          <w:rPr>
            <w:sz w:val="28"/>
            <w:szCs w:val="28"/>
          </w:rPr>
          <w:t>4 мм</w:t>
        </w:r>
      </w:smartTag>
      <w:r w:rsidRPr="00AF39F1">
        <w:rPr>
          <w:sz w:val="28"/>
          <w:szCs w:val="28"/>
        </w:rPr>
        <w:t>) і товстолистову. Деякі види листової сталі призначені для окремих галу</w:t>
      </w:r>
      <w:r w:rsidRPr="00AF39F1">
        <w:rPr>
          <w:sz w:val="28"/>
          <w:szCs w:val="28"/>
        </w:rPr>
        <w:softHyphen/>
        <w:t>зей промисловості, серед них розрізняють сталь котлову, автотракторну, електротехнічну тощо.</w:t>
      </w:r>
    </w:p>
    <w:p w:rsidR="00A007F3" w:rsidRPr="00AF39F1" w:rsidRDefault="00A007F3" w:rsidP="00A007F3">
      <w:pPr>
        <w:shd w:val="clear" w:color="auto" w:fill="FFFFFF"/>
        <w:ind w:firstLine="539"/>
        <w:jc w:val="both"/>
        <w:rPr>
          <w:sz w:val="28"/>
          <w:szCs w:val="28"/>
        </w:rPr>
      </w:pPr>
      <w:r w:rsidRPr="00AF39F1">
        <w:rPr>
          <w:i/>
          <w:iCs/>
          <w:sz w:val="28"/>
          <w:szCs w:val="28"/>
        </w:rPr>
        <w:t xml:space="preserve">Труби </w:t>
      </w:r>
      <w:r w:rsidRPr="00AF39F1">
        <w:rPr>
          <w:sz w:val="28"/>
          <w:szCs w:val="28"/>
        </w:rPr>
        <w:t>поділяють на дві групи: безшовні та зварні. Крім того, випуска</w:t>
      </w:r>
      <w:r w:rsidRPr="00AF39F1">
        <w:rPr>
          <w:sz w:val="28"/>
          <w:szCs w:val="28"/>
        </w:rPr>
        <w:softHyphen/>
        <w:t>ють труби фасонні та змінного перерізу.</w:t>
      </w:r>
    </w:p>
    <w:p w:rsidR="00A007F3" w:rsidRPr="00AF39F1" w:rsidRDefault="00A007F3" w:rsidP="00A007F3">
      <w:pPr>
        <w:shd w:val="clear" w:color="auto" w:fill="FFFFFF"/>
        <w:ind w:firstLine="539"/>
        <w:jc w:val="both"/>
        <w:rPr>
          <w:sz w:val="28"/>
          <w:szCs w:val="28"/>
        </w:rPr>
      </w:pPr>
      <w:r w:rsidRPr="00AF39F1">
        <w:rPr>
          <w:sz w:val="28"/>
          <w:szCs w:val="28"/>
        </w:rPr>
        <w:t xml:space="preserve">До </w:t>
      </w:r>
      <w:r w:rsidRPr="00AF39F1">
        <w:rPr>
          <w:i/>
          <w:iCs/>
          <w:sz w:val="28"/>
          <w:szCs w:val="28"/>
        </w:rPr>
        <w:t xml:space="preserve">спеціальних </w:t>
      </w:r>
      <w:r w:rsidRPr="00AF39F1">
        <w:rPr>
          <w:sz w:val="28"/>
          <w:szCs w:val="28"/>
        </w:rPr>
        <w:t>видів прокату належать залізничні колеса</w:t>
      </w:r>
      <w:r w:rsidRPr="00AF39F1">
        <w:rPr>
          <w:i/>
          <w:iCs/>
          <w:sz w:val="28"/>
          <w:szCs w:val="28"/>
        </w:rPr>
        <w:t xml:space="preserve">, </w:t>
      </w:r>
      <w:r w:rsidRPr="00AF39F1">
        <w:rPr>
          <w:sz w:val="28"/>
          <w:szCs w:val="28"/>
        </w:rPr>
        <w:t>шестерні, кулі, підшипникові кільця, періодичний прокат</w:t>
      </w:r>
      <w:r w:rsidRPr="00AF39F1">
        <w:rPr>
          <w:i/>
          <w:iCs/>
          <w:sz w:val="28"/>
          <w:szCs w:val="28"/>
        </w:rPr>
        <w:t xml:space="preserve">, </w:t>
      </w:r>
      <w:r w:rsidRPr="00AF39F1">
        <w:rPr>
          <w:sz w:val="28"/>
          <w:szCs w:val="28"/>
        </w:rPr>
        <w:t>а також гнутий профіль</w:t>
      </w:r>
      <w:r w:rsidRPr="00AF39F1">
        <w:rPr>
          <w:i/>
          <w:iCs/>
          <w:sz w:val="28"/>
          <w:szCs w:val="28"/>
        </w:rPr>
        <w:t>.</w:t>
      </w:r>
    </w:p>
    <w:p w:rsidR="00A007F3" w:rsidRPr="00AF39F1" w:rsidRDefault="00A007F3" w:rsidP="00A007F3">
      <w:pPr>
        <w:ind w:firstLine="539"/>
        <w:jc w:val="both"/>
        <w:rPr>
          <w:b/>
          <w:sz w:val="28"/>
          <w:szCs w:val="28"/>
        </w:rPr>
      </w:pPr>
      <w:r w:rsidRPr="00AF39F1">
        <w:rPr>
          <w:b/>
          <w:sz w:val="28"/>
          <w:szCs w:val="28"/>
        </w:rPr>
        <w:t>Волочіння та пресування металів</w:t>
      </w:r>
    </w:p>
    <w:p w:rsidR="00A007F3" w:rsidRPr="00AF39F1" w:rsidRDefault="00A007F3" w:rsidP="00A007F3">
      <w:pPr>
        <w:shd w:val="clear" w:color="auto" w:fill="FFFFFF"/>
        <w:ind w:firstLine="522"/>
        <w:jc w:val="both"/>
        <w:rPr>
          <w:sz w:val="28"/>
          <w:szCs w:val="28"/>
        </w:rPr>
      </w:pPr>
      <w:r w:rsidRPr="00AF39F1">
        <w:rPr>
          <w:b/>
          <w:bCs/>
          <w:iCs/>
          <w:spacing w:val="-1"/>
          <w:sz w:val="28"/>
          <w:szCs w:val="28"/>
        </w:rPr>
        <w:t>Волочіння</w:t>
      </w:r>
      <w:r w:rsidRPr="00AF39F1">
        <w:rPr>
          <w:b/>
          <w:bCs/>
          <w:i/>
          <w:iCs/>
          <w:spacing w:val="-1"/>
          <w:sz w:val="28"/>
          <w:szCs w:val="28"/>
        </w:rPr>
        <w:t xml:space="preserve"> </w:t>
      </w:r>
      <w:r w:rsidRPr="00AF39F1">
        <w:rPr>
          <w:spacing w:val="-1"/>
          <w:sz w:val="28"/>
          <w:szCs w:val="28"/>
        </w:rPr>
        <w:t xml:space="preserve">полягає в протягуванні (частіше </w:t>
      </w:r>
      <w:r w:rsidRPr="00AF39F1">
        <w:rPr>
          <w:sz w:val="28"/>
          <w:szCs w:val="28"/>
        </w:rPr>
        <w:t xml:space="preserve">в холодному стані) прокатаних або пресованих заготовок крізь отвір у матриці (волоці), переріз якого менший за переріз заготовки (рис. 4.3, </w:t>
      </w:r>
      <w:r w:rsidRPr="00AF39F1">
        <w:rPr>
          <w:i/>
          <w:iCs/>
          <w:sz w:val="28"/>
          <w:szCs w:val="28"/>
        </w:rPr>
        <w:t xml:space="preserve">б). </w:t>
      </w:r>
      <w:r w:rsidRPr="00AF39F1">
        <w:rPr>
          <w:sz w:val="28"/>
          <w:szCs w:val="28"/>
        </w:rPr>
        <w:t>При протягуванні прутка крізь отвір з зусиллям виникають сили реак</w:t>
      </w:r>
      <w:r w:rsidRPr="00AF39F1">
        <w:rPr>
          <w:sz w:val="28"/>
          <w:szCs w:val="28"/>
        </w:rPr>
        <w:softHyphen/>
        <w:t>ції, які обтискують заготовку.</w:t>
      </w:r>
    </w:p>
    <w:p w:rsidR="00A007F3" w:rsidRPr="00AF39F1" w:rsidRDefault="00A007F3" w:rsidP="00A007F3">
      <w:pPr>
        <w:ind w:firstLine="522"/>
        <w:jc w:val="both"/>
        <w:rPr>
          <w:sz w:val="28"/>
          <w:szCs w:val="28"/>
        </w:rPr>
      </w:pPr>
      <w:r w:rsidRPr="00AF39F1">
        <w:rPr>
          <w:sz w:val="28"/>
          <w:szCs w:val="28"/>
        </w:rPr>
        <w:t>Щоб запобігти обривам, напруження при волочінні не повинно перевищувати 0,6 границі міцності матеріалу заготовки. Для отримання профілів потрібних розмірів волочіння виконують за кілька проходів крізь ряд отворів, що поступово зменшуються. В результаті хо</w:t>
      </w:r>
      <w:r w:rsidRPr="00AF39F1">
        <w:rPr>
          <w:sz w:val="28"/>
          <w:szCs w:val="28"/>
        </w:rPr>
        <w:softHyphen/>
        <w:t>лодного пластичного деформування метал зміцнюється. Для усунення наклепу і підвищення пластичності метал піддають проміжному рекриста</w:t>
      </w:r>
      <w:r w:rsidRPr="00AF39F1">
        <w:rPr>
          <w:sz w:val="28"/>
          <w:szCs w:val="28"/>
        </w:rPr>
        <w:softHyphen/>
        <w:t>лізаційному відпалу.</w:t>
      </w:r>
    </w:p>
    <w:p w:rsidR="00A007F3" w:rsidRPr="00AF39F1" w:rsidRDefault="00A007F3" w:rsidP="00A007F3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3209925" cy="1343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36000" contrast="9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7F3" w:rsidRPr="00AF39F1" w:rsidRDefault="00A007F3" w:rsidP="00A007F3">
      <w:pPr>
        <w:shd w:val="clear" w:color="auto" w:fill="FFFFFF"/>
        <w:jc w:val="center"/>
        <w:rPr>
          <w:sz w:val="28"/>
          <w:szCs w:val="28"/>
        </w:rPr>
      </w:pPr>
      <w:r w:rsidRPr="00AF39F1">
        <w:rPr>
          <w:spacing w:val="-2"/>
          <w:sz w:val="28"/>
          <w:szCs w:val="28"/>
        </w:rPr>
        <w:t>Рис. 4.3. Схеми волочіння і приклади виробів</w:t>
      </w:r>
    </w:p>
    <w:p w:rsidR="00A007F3" w:rsidRPr="00AF39F1" w:rsidRDefault="00A007F3" w:rsidP="00A007F3">
      <w:pPr>
        <w:shd w:val="clear" w:color="auto" w:fill="FFFFFF"/>
        <w:ind w:firstLine="522"/>
        <w:jc w:val="both"/>
        <w:rPr>
          <w:sz w:val="28"/>
          <w:szCs w:val="28"/>
        </w:rPr>
      </w:pPr>
      <w:r w:rsidRPr="00AF39F1">
        <w:rPr>
          <w:sz w:val="28"/>
          <w:szCs w:val="28"/>
        </w:rPr>
        <w:t xml:space="preserve">Із різних сортів сталі та кольорових металів волочінням виготовляють дріт діаметром 0,002... </w:t>
      </w:r>
      <w:smartTag w:uri="urn:schemas-microsoft-com:office:smarttags" w:element="metricconverter">
        <w:smartTagPr>
          <w:attr w:name="ProductID" w:val="10 мм"/>
        </w:smartTagPr>
        <w:r w:rsidRPr="00AF39F1">
          <w:rPr>
            <w:sz w:val="28"/>
            <w:szCs w:val="28"/>
          </w:rPr>
          <w:t>10 мм</w:t>
        </w:r>
      </w:smartTag>
      <w:r w:rsidRPr="00AF39F1">
        <w:rPr>
          <w:sz w:val="28"/>
          <w:szCs w:val="28"/>
        </w:rPr>
        <w:t xml:space="preserve">, різноманітні профілі (рис. </w:t>
      </w:r>
      <w:r w:rsidRPr="00AF39F1">
        <w:rPr>
          <w:bCs/>
          <w:sz w:val="28"/>
          <w:szCs w:val="28"/>
        </w:rPr>
        <w:t>4.3</w:t>
      </w:r>
      <w:r w:rsidRPr="00AF39F1">
        <w:rPr>
          <w:b/>
          <w:bCs/>
          <w:sz w:val="28"/>
          <w:szCs w:val="28"/>
        </w:rPr>
        <w:t xml:space="preserve">, </w:t>
      </w:r>
      <w:r w:rsidRPr="00AF39F1">
        <w:rPr>
          <w:sz w:val="28"/>
          <w:szCs w:val="28"/>
        </w:rPr>
        <w:t>а), каліб</w:t>
      </w:r>
      <w:r w:rsidRPr="00AF39F1">
        <w:rPr>
          <w:sz w:val="28"/>
          <w:szCs w:val="28"/>
        </w:rPr>
        <w:softHyphen/>
        <w:t xml:space="preserve">ровані прутки діаметром 3... </w:t>
      </w:r>
      <w:smartTag w:uri="urn:schemas-microsoft-com:office:smarttags" w:element="metricconverter">
        <w:smartTagPr>
          <w:attr w:name="ProductID" w:val="150 мм"/>
        </w:smartTagPr>
        <w:r w:rsidRPr="00AF39F1">
          <w:rPr>
            <w:sz w:val="28"/>
            <w:szCs w:val="28"/>
          </w:rPr>
          <w:t>150 мм</w:t>
        </w:r>
      </w:smartTag>
      <w:r w:rsidRPr="00AF39F1">
        <w:rPr>
          <w:sz w:val="28"/>
          <w:szCs w:val="28"/>
        </w:rPr>
        <w:t xml:space="preserve">, холоднотягнені труби діаметром до </w:t>
      </w:r>
      <w:smartTag w:uri="urn:schemas-microsoft-com:office:smarttags" w:element="metricconverter">
        <w:smartTagPr>
          <w:attr w:name="ProductID" w:val="500 мм"/>
        </w:smartTagPr>
        <w:r w:rsidRPr="00AF39F1">
          <w:rPr>
            <w:sz w:val="28"/>
            <w:szCs w:val="28"/>
          </w:rPr>
          <w:t>500 мм</w:t>
        </w:r>
      </w:smartTag>
      <w:r w:rsidRPr="00AF39F1">
        <w:rPr>
          <w:sz w:val="28"/>
          <w:szCs w:val="28"/>
        </w:rPr>
        <w:t xml:space="preserve"> із стінками завтовшки 0,1... </w:t>
      </w:r>
      <w:smartTag w:uri="urn:schemas-microsoft-com:office:smarttags" w:element="metricconverter">
        <w:smartTagPr>
          <w:attr w:name="ProductID" w:val="10 мм"/>
        </w:smartTagPr>
        <w:r w:rsidRPr="00AF39F1">
          <w:rPr>
            <w:sz w:val="28"/>
            <w:szCs w:val="28"/>
          </w:rPr>
          <w:t>10 мм</w:t>
        </w:r>
      </w:smartTag>
      <w:r w:rsidRPr="00AF39F1">
        <w:rPr>
          <w:sz w:val="28"/>
          <w:szCs w:val="28"/>
        </w:rPr>
        <w:t xml:space="preserve"> з високою точністю і високоякіс</w:t>
      </w:r>
      <w:r w:rsidRPr="00AF39F1">
        <w:rPr>
          <w:sz w:val="28"/>
          <w:szCs w:val="28"/>
        </w:rPr>
        <w:softHyphen/>
        <w:t>ною зовнішньою поверхнею. Завдяки наклепу волочінням можна підви</w:t>
      </w:r>
      <w:r w:rsidRPr="00AF39F1">
        <w:rPr>
          <w:sz w:val="28"/>
          <w:szCs w:val="28"/>
        </w:rPr>
        <w:softHyphen/>
        <w:t>щити міцність і твердість металу.</w:t>
      </w:r>
    </w:p>
    <w:p w:rsidR="00A007F3" w:rsidRPr="00AF39F1" w:rsidRDefault="00A007F3" w:rsidP="00A007F3">
      <w:pPr>
        <w:ind w:firstLine="522"/>
        <w:jc w:val="both"/>
        <w:rPr>
          <w:sz w:val="28"/>
          <w:szCs w:val="28"/>
        </w:rPr>
      </w:pPr>
      <w:r w:rsidRPr="00AF39F1">
        <w:rPr>
          <w:spacing w:val="-4"/>
          <w:sz w:val="28"/>
          <w:szCs w:val="28"/>
        </w:rPr>
        <w:t xml:space="preserve">Інструментом для волочіння є </w:t>
      </w:r>
      <w:r w:rsidRPr="00AF39F1">
        <w:rPr>
          <w:sz w:val="28"/>
          <w:szCs w:val="28"/>
        </w:rPr>
        <w:t xml:space="preserve">волочильна матриця (волока). Волоки можуть бути суцільними, складними і роликовими. </w:t>
      </w:r>
    </w:p>
    <w:p w:rsidR="00A007F3" w:rsidRPr="00AF39F1" w:rsidRDefault="00A007F3" w:rsidP="00A007F3">
      <w:pPr>
        <w:shd w:val="clear" w:color="auto" w:fill="FFFFFF"/>
        <w:ind w:firstLine="522"/>
        <w:jc w:val="both"/>
        <w:rPr>
          <w:sz w:val="28"/>
          <w:szCs w:val="28"/>
        </w:rPr>
      </w:pPr>
      <w:r w:rsidRPr="00AF39F1">
        <w:rPr>
          <w:b/>
          <w:iCs/>
          <w:sz w:val="28"/>
          <w:szCs w:val="28"/>
        </w:rPr>
        <w:t xml:space="preserve">Пресування </w:t>
      </w:r>
      <w:r w:rsidRPr="00AF39F1">
        <w:rPr>
          <w:sz w:val="28"/>
          <w:szCs w:val="28"/>
        </w:rPr>
        <w:t>полягає у витісненні металу із закритого об'єму крізь отвір у матриці. Профіль пресованого виробу від</w:t>
      </w:r>
      <w:r w:rsidRPr="00AF39F1">
        <w:rPr>
          <w:sz w:val="28"/>
          <w:szCs w:val="28"/>
        </w:rPr>
        <w:softHyphen/>
        <w:t>повідає перерізу цього отвору. Пресування – високопродуктивний та еко</w:t>
      </w:r>
      <w:r w:rsidRPr="00AF39F1">
        <w:rPr>
          <w:sz w:val="28"/>
          <w:szCs w:val="28"/>
        </w:rPr>
        <w:softHyphen/>
        <w:t>номічний спосіб обробки металів і сплавів, яким можна отримати суціль</w:t>
      </w:r>
      <w:r w:rsidRPr="00AF39F1">
        <w:rPr>
          <w:sz w:val="28"/>
          <w:szCs w:val="28"/>
        </w:rPr>
        <w:softHyphen/>
        <w:t xml:space="preserve">ні та порожнисті профілі (рис. 4.4, </w:t>
      </w:r>
      <w:r w:rsidRPr="00AF39F1">
        <w:rPr>
          <w:i/>
          <w:iCs/>
          <w:sz w:val="28"/>
          <w:szCs w:val="28"/>
        </w:rPr>
        <w:t xml:space="preserve">а). </w:t>
      </w:r>
      <w:r w:rsidRPr="00AF39F1">
        <w:rPr>
          <w:sz w:val="28"/>
          <w:szCs w:val="28"/>
        </w:rPr>
        <w:t>Пресовані вироби мають більшу точність, ніж катані.</w:t>
      </w:r>
    </w:p>
    <w:p w:rsidR="00A007F3" w:rsidRPr="00AF39F1" w:rsidRDefault="00A007F3" w:rsidP="00A007F3">
      <w:pPr>
        <w:shd w:val="clear" w:color="auto" w:fill="FFFFFF"/>
        <w:ind w:firstLine="522"/>
        <w:jc w:val="both"/>
        <w:rPr>
          <w:sz w:val="28"/>
          <w:szCs w:val="28"/>
        </w:rPr>
      </w:pPr>
      <w:r w:rsidRPr="00AF39F1">
        <w:rPr>
          <w:spacing w:val="-2"/>
          <w:sz w:val="28"/>
          <w:szCs w:val="28"/>
        </w:rPr>
        <w:t>Пресування відбувається в умовах всебічного стискання</w:t>
      </w:r>
      <w:r w:rsidRPr="00AF39F1">
        <w:rPr>
          <w:i/>
          <w:iCs/>
          <w:spacing w:val="-2"/>
          <w:sz w:val="28"/>
          <w:szCs w:val="28"/>
        </w:rPr>
        <w:t xml:space="preserve">. </w:t>
      </w:r>
      <w:r w:rsidRPr="00AF39F1">
        <w:rPr>
          <w:sz w:val="28"/>
          <w:szCs w:val="28"/>
        </w:rPr>
        <w:t xml:space="preserve">При цій схемі деформування метал має найбільшу пластичність. Тому пресуванням можна обробляти як пластичні, так і </w:t>
      </w:r>
      <w:proofErr w:type="spellStart"/>
      <w:r w:rsidRPr="00AF39F1">
        <w:rPr>
          <w:sz w:val="28"/>
          <w:szCs w:val="28"/>
        </w:rPr>
        <w:t>малопластичні</w:t>
      </w:r>
      <w:proofErr w:type="spellEnd"/>
      <w:r w:rsidRPr="00AF39F1">
        <w:rPr>
          <w:sz w:val="28"/>
          <w:szCs w:val="28"/>
        </w:rPr>
        <w:t xml:space="preserve"> сплави: мідні, алюмінієві, магнієві, титанові, вуглецеві і леговані сталі тощо. До </w:t>
      </w:r>
      <w:r w:rsidRPr="00AF39F1">
        <w:rPr>
          <w:spacing w:val="-1"/>
          <w:sz w:val="28"/>
          <w:szCs w:val="28"/>
        </w:rPr>
        <w:t>недоліків процесу належать значні (іноді до 40 %) відходи металу та інтен</w:t>
      </w:r>
      <w:r w:rsidRPr="00AF39F1">
        <w:rPr>
          <w:spacing w:val="-1"/>
          <w:sz w:val="28"/>
          <w:szCs w:val="28"/>
        </w:rPr>
        <w:softHyphen/>
      </w:r>
      <w:r w:rsidRPr="00AF39F1">
        <w:rPr>
          <w:sz w:val="28"/>
          <w:szCs w:val="28"/>
        </w:rPr>
        <w:t>сивне зношування інструменту.</w:t>
      </w:r>
    </w:p>
    <w:p w:rsidR="00A007F3" w:rsidRPr="00AF39F1" w:rsidRDefault="00A007F3" w:rsidP="00A007F3">
      <w:pPr>
        <w:framePr w:h="362" w:hRule="exact" w:hSpace="38" w:wrap="notBeside" w:vAnchor="text" w:hAnchor="page" w:x="3458" w:y="2901"/>
        <w:shd w:val="clear" w:color="auto" w:fill="FFFFFF"/>
        <w:jc w:val="right"/>
        <w:rPr>
          <w:sz w:val="28"/>
          <w:szCs w:val="28"/>
        </w:rPr>
      </w:pPr>
      <w:r w:rsidRPr="00AF39F1">
        <w:rPr>
          <w:spacing w:val="-11"/>
          <w:sz w:val="28"/>
          <w:szCs w:val="28"/>
        </w:rPr>
        <w:lastRenderedPageBreak/>
        <w:t>Рис. 4.4. Пресовані профілі та схеми пресування</w:t>
      </w:r>
    </w:p>
    <w:p w:rsidR="00A007F3" w:rsidRPr="00AF39F1" w:rsidRDefault="00A007F3" w:rsidP="00A007F3">
      <w:pPr>
        <w:ind w:firstLine="522"/>
        <w:jc w:val="both"/>
        <w:rPr>
          <w:sz w:val="28"/>
          <w:szCs w:val="28"/>
        </w:rPr>
      </w:pPr>
      <w:r w:rsidRPr="00AF39F1">
        <w:rPr>
          <w:sz w:val="28"/>
          <w:szCs w:val="28"/>
        </w:rPr>
        <w:t>Пресуванням виготовляють прутки діаметром 5...250 мм, дріт діамет</w:t>
      </w:r>
      <w:r w:rsidRPr="00AF39F1">
        <w:rPr>
          <w:sz w:val="28"/>
          <w:szCs w:val="28"/>
        </w:rPr>
        <w:softHyphen/>
        <w:t xml:space="preserve">ром 5... </w:t>
      </w:r>
      <w:smartTag w:uri="urn:schemas-microsoft-com:office:smarttags" w:element="metricconverter">
        <w:smartTagPr>
          <w:attr w:name="ProductID" w:val="10 мм"/>
        </w:smartTagPr>
        <w:r w:rsidRPr="00AF39F1">
          <w:rPr>
            <w:sz w:val="28"/>
            <w:szCs w:val="28"/>
          </w:rPr>
          <w:t>10 мм</w:t>
        </w:r>
      </w:smartTag>
      <w:r w:rsidRPr="00AF39F1">
        <w:rPr>
          <w:sz w:val="28"/>
          <w:szCs w:val="28"/>
        </w:rPr>
        <w:t xml:space="preserve">, труби зовнішнім діаметром 20...400 мм </w:t>
      </w:r>
    </w:p>
    <w:p w:rsidR="00A007F3" w:rsidRPr="00AF39F1" w:rsidRDefault="00A007F3" w:rsidP="00A007F3">
      <w:pPr>
        <w:framePr w:h="2851" w:hSpace="38" w:wrap="notBeside" w:vAnchor="text" w:hAnchor="page" w:x="3518" w:y="-99"/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6BA24BC3" wp14:editId="4C416430">
            <wp:extent cx="3333750" cy="1476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36000" contrast="8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832" w:rsidRDefault="00A007F3" w:rsidP="00A007F3">
      <w:r w:rsidRPr="00AF39F1">
        <w:rPr>
          <w:sz w:val="28"/>
          <w:szCs w:val="28"/>
        </w:rPr>
        <w:t>із стінками завтов</w:t>
      </w:r>
      <w:r w:rsidRPr="00AF39F1">
        <w:rPr>
          <w:sz w:val="28"/>
          <w:szCs w:val="28"/>
        </w:rPr>
        <w:softHyphen/>
        <w:t xml:space="preserve">шки 1,5... </w:t>
      </w:r>
      <w:smartTag w:uri="urn:schemas-microsoft-com:office:smarttags" w:element="metricconverter">
        <w:smartTagPr>
          <w:attr w:name="ProductID" w:val="12 мм"/>
        </w:smartTagPr>
        <w:r w:rsidRPr="00AF39F1">
          <w:rPr>
            <w:sz w:val="28"/>
            <w:szCs w:val="28"/>
          </w:rPr>
          <w:t>12 мм</w:t>
        </w:r>
      </w:smartTag>
      <w:r w:rsidRPr="00AF39F1">
        <w:rPr>
          <w:sz w:val="28"/>
          <w:szCs w:val="28"/>
        </w:rPr>
        <w:t xml:space="preserve"> та інші вироби. Завдяки гнучкості, простому переналагодженню на виготовлення іншого профілю пресуванням доцільніше, ніж прокатуванням, виготовляти</w:t>
      </w:r>
      <w:bookmarkStart w:id="0" w:name="_GoBack"/>
      <w:bookmarkEnd w:id="0"/>
    </w:p>
    <w:sectPr w:rsidR="00B278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32"/>
    <w:rsid w:val="00A007F3"/>
    <w:rsid w:val="00B2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7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7F3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7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7F3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736</Words>
  <Characters>4198</Characters>
  <Application>Microsoft Office Word</Application>
  <DocSecurity>0</DocSecurity>
  <Lines>34</Lines>
  <Paragraphs>9</Paragraphs>
  <ScaleCrop>false</ScaleCrop>
  <Company/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2020-05-29T10:49:00Z</dcterms:created>
  <dcterms:modified xsi:type="dcterms:W3CDTF">2020-05-29T10:52:00Z</dcterms:modified>
</cp:coreProperties>
</file>