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FF9" w:rsidRPr="00670FF9" w:rsidRDefault="00670FF9" w:rsidP="00670F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№ 7</w:t>
      </w:r>
      <w:bookmarkStart w:id="0" w:name="_GoBack"/>
      <w:bookmarkEnd w:id="0"/>
    </w:p>
    <w:p w:rsidR="00670FF9" w:rsidRPr="00670FF9" w:rsidRDefault="00670FF9" w:rsidP="00670FF9">
      <w:pPr>
        <w:jc w:val="center"/>
        <w:rPr>
          <w:b/>
          <w:sz w:val="28"/>
          <w:szCs w:val="28"/>
        </w:rPr>
      </w:pPr>
      <w:r w:rsidRPr="00670FF9">
        <w:rPr>
          <w:b/>
          <w:sz w:val="28"/>
          <w:szCs w:val="28"/>
        </w:rPr>
        <w:t>Електрофізичні та електрохімічні методи обробки металів</w:t>
      </w:r>
    </w:p>
    <w:p w:rsidR="00670FF9" w:rsidRPr="00670FF9" w:rsidRDefault="00670FF9" w:rsidP="00670FF9">
      <w:pPr>
        <w:ind w:firstLine="539"/>
        <w:jc w:val="both"/>
        <w:rPr>
          <w:b/>
          <w:sz w:val="28"/>
          <w:szCs w:val="28"/>
        </w:rPr>
      </w:pPr>
      <w:r w:rsidRPr="00670FF9">
        <w:rPr>
          <w:b/>
          <w:sz w:val="28"/>
          <w:szCs w:val="28"/>
        </w:rPr>
        <w:t>1. Загальні відомості</w:t>
      </w:r>
    </w:p>
    <w:p w:rsidR="00670FF9" w:rsidRPr="00670FF9" w:rsidRDefault="00670FF9" w:rsidP="00670FF9">
      <w:pPr>
        <w:shd w:val="clear" w:color="auto" w:fill="FFFFFF"/>
        <w:ind w:firstLine="539"/>
        <w:jc w:val="both"/>
        <w:rPr>
          <w:sz w:val="28"/>
          <w:szCs w:val="28"/>
        </w:rPr>
      </w:pPr>
      <w:r w:rsidRPr="00670FF9">
        <w:rPr>
          <w:sz w:val="28"/>
          <w:szCs w:val="28"/>
        </w:rPr>
        <w:t xml:space="preserve">Методи </w:t>
      </w:r>
      <w:r w:rsidRPr="00670FF9">
        <w:rPr>
          <w:b/>
          <w:sz w:val="28"/>
          <w:szCs w:val="28"/>
        </w:rPr>
        <w:t>електрофізичної</w:t>
      </w:r>
      <w:r w:rsidRPr="00670FF9">
        <w:rPr>
          <w:sz w:val="28"/>
          <w:szCs w:val="28"/>
        </w:rPr>
        <w:t xml:space="preserve"> та </w:t>
      </w:r>
      <w:r w:rsidRPr="00670FF9">
        <w:rPr>
          <w:b/>
          <w:sz w:val="28"/>
          <w:szCs w:val="28"/>
        </w:rPr>
        <w:t>електрохімічної обробки</w:t>
      </w:r>
      <w:r w:rsidRPr="00670FF9">
        <w:rPr>
          <w:sz w:val="28"/>
          <w:szCs w:val="28"/>
        </w:rPr>
        <w:t xml:space="preserve"> ґрунтуються на різних фізико-механічних процесах енергетичної дії на тверде тіло, при яких від нього відокремлюються частинки і утворюється деталь з потріб</w:t>
      </w:r>
      <w:r w:rsidRPr="00670FF9">
        <w:rPr>
          <w:sz w:val="28"/>
          <w:szCs w:val="28"/>
        </w:rPr>
        <w:softHyphen/>
        <w:t>ними розмірами і формою.</w:t>
      </w:r>
    </w:p>
    <w:p w:rsidR="00670FF9" w:rsidRPr="00670FF9" w:rsidRDefault="00670FF9" w:rsidP="00670FF9">
      <w:pPr>
        <w:shd w:val="clear" w:color="auto" w:fill="FFFFFF"/>
        <w:ind w:firstLine="539"/>
        <w:jc w:val="both"/>
        <w:rPr>
          <w:sz w:val="28"/>
          <w:szCs w:val="28"/>
        </w:rPr>
      </w:pPr>
      <w:r w:rsidRPr="00670FF9">
        <w:rPr>
          <w:sz w:val="28"/>
          <w:szCs w:val="28"/>
        </w:rPr>
        <w:t>Залежно від використовуваних фізико-хімічних процесів ці методи об</w:t>
      </w:r>
      <w:r w:rsidRPr="00670FF9">
        <w:rPr>
          <w:sz w:val="28"/>
          <w:szCs w:val="28"/>
        </w:rPr>
        <w:softHyphen/>
        <w:t>робки можна поділити на чотири групи:</w:t>
      </w:r>
    </w:p>
    <w:p w:rsidR="00670FF9" w:rsidRPr="00670FF9" w:rsidRDefault="00670FF9" w:rsidP="00670FF9">
      <w:pPr>
        <w:widowControl w:val="0"/>
        <w:numPr>
          <w:ilvl w:val="0"/>
          <w:numId w:val="2"/>
        </w:numPr>
        <w:shd w:val="clear" w:color="auto" w:fill="FFFFFF"/>
        <w:tabs>
          <w:tab w:val="left" w:pos="456"/>
        </w:tabs>
        <w:autoSpaceDE w:val="0"/>
        <w:autoSpaceDN w:val="0"/>
        <w:adjustRightInd w:val="0"/>
        <w:ind w:firstLine="539"/>
        <w:jc w:val="both"/>
        <w:rPr>
          <w:spacing w:val="-20"/>
          <w:sz w:val="28"/>
          <w:szCs w:val="28"/>
        </w:rPr>
      </w:pPr>
      <w:r w:rsidRPr="00670FF9">
        <w:rPr>
          <w:b/>
          <w:iCs/>
          <w:sz w:val="28"/>
          <w:szCs w:val="28"/>
        </w:rPr>
        <w:t>Електроерозійні методи обробки</w:t>
      </w:r>
      <w:r w:rsidRPr="00670FF9">
        <w:rPr>
          <w:i/>
          <w:iCs/>
          <w:sz w:val="28"/>
          <w:szCs w:val="28"/>
        </w:rPr>
        <w:t xml:space="preserve"> </w:t>
      </w:r>
      <w:r w:rsidRPr="00670FF9">
        <w:rPr>
          <w:sz w:val="28"/>
          <w:szCs w:val="28"/>
        </w:rPr>
        <w:t>струмопровідних матеріалів ґрун</w:t>
      </w:r>
      <w:r w:rsidRPr="00670FF9">
        <w:rPr>
          <w:sz w:val="28"/>
          <w:szCs w:val="28"/>
        </w:rPr>
        <w:softHyphen/>
        <w:t xml:space="preserve">туються на використанні енергії електричних розрядів, які збуджуються між інструментом і деталлю. Розрізняють чотири основних різновиди електроерозійної обробки: електроіскрову, </w:t>
      </w:r>
      <w:proofErr w:type="spellStart"/>
      <w:r w:rsidRPr="00670FF9">
        <w:rPr>
          <w:sz w:val="28"/>
          <w:szCs w:val="28"/>
        </w:rPr>
        <w:t>електроімпульсну</w:t>
      </w:r>
      <w:proofErr w:type="spellEnd"/>
      <w:r w:rsidRPr="00670FF9">
        <w:rPr>
          <w:sz w:val="28"/>
          <w:szCs w:val="28"/>
        </w:rPr>
        <w:t>, електрокон</w:t>
      </w:r>
      <w:r w:rsidRPr="00670FF9">
        <w:rPr>
          <w:sz w:val="28"/>
          <w:szCs w:val="28"/>
        </w:rPr>
        <w:softHyphen/>
        <w:t>тактну та анодно-механічну.</w:t>
      </w:r>
    </w:p>
    <w:p w:rsidR="00670FF9" w:rsidRPr="00670FF9" w:rsidRDefault="00670FF9" w:rsidP="00670FF9">
      <w:pPr>
        <w:widowControl w:val="0"/>
        <w:numPr>
          <w:ilvl w:val="0"/>
          <w:numId w:val="2"/>
        </w:numPr>
        <w:shd w:val="clear" w:color="auto" w:fill="FFFFFF"/>
        <w:tabs>
          <w:tab w:val="left" w:pos="456"/>
        </w:tabs>
        <w:autoSpaceDE w:val="0"/>
        <w:autoSpaceDN w:val="0"/>
        <w:adjustRightInd w:val="0"/>
        <w:ind w:firstLine="539"/>
        <w:jc w:val="both"/>
        <w:rPr>
          <w:spacing w:val="-10"/>
          <w:sz w:val="28"/>
          <w:szCs w:val="28"/>
        </w:rPr>
      </w:pPr>
      <w:r w:rsidRPr="00670FF9">
        <w:rPr>
          <w:b/>
          <w:iCs/>
          <w:sz w:val="28"/>
          <w:szCs w:val="28"/>
        </w:rPr>
        <w:t>Електрохімічна обробка</w:t>
      </w:r>
      <w:r w:rsidRPr="00670FF9">
        <w:rPr>
          <w:i/>
          <w:iCs/>
          <w:sz w:val="28"/>
          <w:szCs w:val="28"/>
        </w:rPr>
        <w:t xml:space="preserve"> </w:t>
      </w:r>
      <w:r w:rsidRPr="00670FF9">
        <w:rPr>
          <w:sz w:val="28"/>
          <w:szCs w:val="28"/>
        </w:rPr>
        <w:t>металів і сплавів, що ґрунтується на явищі анодного розчинення в електролітах.</w:t>
      </w:r>
    </w:p>
    <w:p w:rsidR="00670FF9" w:rsidRPr="00670FF9" w:rsidRDefault="00670FF9" w:rsidP="00670FF9">
      <w:pPr>
        <w:widowControl w:val="0"/>
        <w:numPr>
          <w:ilvl w:val="0"/>
          <w:numId w:val="2"/>
        </w:numPr>
        <w:shd w:val="clear" w:color="auto" w:fill="FFFFFF"/>
        <w:tabs>
          <w:tab w:val="left" w:pos="456"/>
        </w:tabs>
        <w:autoSpaceDE w:val="0"/>
        <w:autoSpaceDN w:val="0"/>
        <w:adjustRightInd w:val="0"/>
        <w:ind w:firstLine="539"/>
        <w:rPr>
          <w:spacing w:val="-13"/>
          <w:sz w:val="28"/>
          <w:szCs w:val="28"/>
        </w:rPr>
      </w:pPr>
      <w:r w:rsidRPr="00670FF9">
        <w:rPr>
          <w:b/>
          <w:iCs/>
          <w:sz w:val="28"/>
          <w:szCs w:val="28"/>
        </w:rPr>
        <w:t>Ультразвукова обробка</w:t>
      </w:r>
      <w:r w:rsidRPr="00670FF9">
        <w:rPr>
          <w:i/>
          <w:iCs/>
          <w:sz w:val="28"/>
          <w:szCs w:val="28"/>
        </w:rPr>
        <w:t>.</w:t>
      </w:r>
    </w:p>
    <w:p w:rsidR="00670FF9" w:rsidRPr="00670FF9" w:rsidRDefault="00670FF9" w:rsidP="00670FF9">
      <w:pPr>
        <w:widowControl w:val="0"/>
        <w:numPr>
          <w:ilvl w:val="0"/>
          <w:numId w:val="2"/>
        </w:numPr>
        <w:shd w:val="clear" w:color="auto" w:fill="FFFFFF"/>
        <w:tabs>
          <w:tab w:val="left" w:pos="456"/>
        </w:tabs>
        <w:autoSpaceDE w:val="0"/>
        <w:autoSpaceDN w:val="0"/>
        <w:adjustRightInd w:val="0"/>
        <w:ind w:firstLine="539"/>
        <w:jc w:val="both"/>
        <w:rPr>
          <w:spacing w:val="-6"/>
          <w:sz w:val="28"/>
          <w:szCs w:val="28"/>
        </w:rPr>
      </w:pPr>
      <w:r w:rsidRPr="00670FF9">
        <w:rPr>
          <w:b/>
          <w:iCs/>
          <w:sz w:val="28"/>
          <w:szCs w:val="28"/>
        </w:rPr>
        <w:t>Променеві способи обробки</w:t>
      </w:r>
      <w:r w:rsidRPr="00670FF9">
        <w:rPr>
          <w:i/>
          <w:iCs/>
          <w:sz w:val="28"/>
          <w:szCs w:val="28"/>
        </w:rPr>
        <w:t xml:space="preserve"> </w:t>
      </w:r>
      <w:r w:rsidRPr="00670FF9">
        <w:rPr>
          <w:sz w:val="28"/>
          <w:szCs w:val="28"/>
        </w:rPr>
        <w:t>із застосуванням світлових, електронних або іонних променів.</w:t>
      </w:r>
    </w:p>
    <w:p w:rsidR="00670FF9" w:rsidRPr="00670FF9" w:rsidRDefault="00670FF9" w:rsidP="00670FF9">
      <w:pPr>
        <w:shd w:val="clear" w:color="auto" w:fill="FFFFFF"/>
        <w:ind w:firstLine="539"/>
        <w:jc w:val="both"/>
        <w:rPr>
          <w:sz w:val="28"/>
          <w:szCs w:val="28"/>
        </w:rPr>
      </w:pPr>
      <w:r w:rsidRPr="00670FF9">
        <w:rPr>
          <w:sz w:val="28"/>
          <w:szCs w:val="28"/>
        </w:rPr>
        <w:t>Ці методи порівняно з іншими мають такі переваги:</w:t>
      </w:r>
    </w:p>
    <w:p w:rsidR="00670FF9" w:rsidRPr="00670FF9" w:rsidRDefault="00670FF9" w:rsidP="00670FF9">
      <w:pPr>
        <w:shd w:val="clear" w:color="auto" w:fill="FFFFFF"/>
        <w:ind w:firstLine="539"/>
        <w:jc w:val="both"/>
        <w:rPr>
          <w:sz w:val="28"/>
          <w:szCs w:val="28"/>
        </w:rPr>
      </w:pPr>
      <w:r w:rsidRPr="00670FF9">
        <w:rPr>
          <w:sz w:val="28"/>
          <w:szCs w:val="28"/>
        </w:rPr>
        <w:t>- ними можна оброб</w:t>
      </w:r>
      <w:r w:rsidRPr="00670FF9">
        <w:rPr>
          <w:sz w:val="28"/>
          <w:szCs w:val="28"/>
        </w:rPr>
        <w:softHyphen/>
        <w:t>ляти матеріали, які іншими методами обробляються важко або навіть зо</w:t>
      </w:r>
      <w:r w:rsidRPr="00670FF9">
        <w:rPr>
          <w:sz w:val="28"/>
          <w:szCs w:val="28"/>
        </w:rPr>
        <w:softHyphen/>
        <w:t>всім не можуть оброблятися;</w:t>
      </w:r>
    </w:p>
    <w:p w:rsidR="00670FF9" w:rsidRPr="00670FF9" w:rsidRDefault="00670FF9" w:rsidP="00670FF9">
      <w:pPr>
        <w:shd w:val="clear" w:color="auto" w:fill="FFFFFF"/>
        <w:ind w:firstLine="539"/>
        <w:jc w:val="both"/>
        <w:rPr>
          <w:sz w:val="28"/>
          <w:szCs w:val="28"/>
        </w:rPr>
      </w:pPr>
      <w:r w:rsidRPr="00670FF9">
        <w:rPr>
          <w:sz w:val="28"/>
          <w:szCs w:val="28"/>
        </w:rPr>
        <w:t>- завдяки простоті кінематики формоутворен</w:t>
      </w:r>
      <w:r w:rsidRPr="00670FF9">
        <w:rPr>
          <w:sz w:val="28"/>
          <w:szCs w:val="28"/>
        </w:rPr>
        <w:softHyphen/>
        <w:t>ня цими методами можна обробляти деталі, які неможливо обробити ін</w:t>
      </w:r>
      <w:r w:rsidRPr="00670FF9">
        <w:rPr>
          <w:sz w:val="28"/>
          <w:szCs w:val="28"/>
        </w:rPr>
        <w:softHyphen/>
        <w:t>шими способами (наприклад, глухі фасонні отвори, порожнини складної форми, отвори з криволінійною віссю, отвори діаметром порядку сотих часток міліметра);</w:t>
      </w:r>
    </w:p>
    <w:p w:rsidR="00670FF9" w:rsidRPr="00670FF9" w:rsidRDefault="00670FF9" w:rsidP="00670FF9">
      <w:pPr>
        <w:shd w:val="clear" w:color="auto" w:fill="FFFFFF"/>
        <w:ind w:firstLine="539"/>
        <w:jc w:val="both"/>
        <w:rPr>
          <w:sz w:val="28"/>
          <w:szCs w:val="28"/>
        </w:rPr>
      </w:pPr>
      <w:r w:rsidRPr="00670FF9">
        <w:rPr>
          <w:sz w:val="28"/>
          <w:szCs w:val="28"/>
        </w:rPr>
        <w:t>- можливість відтворення (копіювання) форми інстру</w:t>
      </w:r>
      <w:r w:rsidRPr="00670FF9">
        <w:rPr>
          <w:sz w:val="28"/>
          <w:szCs w:val="28"/>
        </w:rPr>
        <w:softHyphen/>
        <w:t>мента відразу по всій оброблюваній поверхні заготовки при звичайному поступальному русі інструмента; відсутність силової дії на заготовку;</w:t>
      </w:r>
    </w:p>
    <w:p w:rsidR="00670FF9" w:rsidRPr="00670FF9" w:rsidRDefault="00670FF9" w:rsidP="00670FF9">
      <w:pPr>
        <w:shd w:val="clear" w:color="auto" w:fill="FFFFFF"/>
        <w:ind w:firstLine="539"/>
        <w:jc w:val="both"/>
        <w:rPr>
          <w:sz w:val="28"/>
          <w:szCs w:val="28"/>
        </w:rPr>
      </w:pPr>
      <w:r w:rsidRPr="00670FF9">
        <w:rPr>
          <w:sz w:val="28"/>
          <w:szCs w:val="28"/>
        </w:rPr>
        <w:t>- об</w:t>
      </w:r>
      <w:r w:rsidRPr="00670FF9">
        <w:rPr>
          <w:sz w:val="28"/>
          <w:szCs w:val="28"/>
        </w:rPr>
        <w:softHyphen/>
        <w:t>робку цими методами легко автоматизувати.</w:t>
      </w:r>
    </w:p>
    <w:p w:rsidR="00670FF9" w:rsidRPr="00670FF9" w:rsidRDefault="00670FF9" w:rsidP="00670FF9">
      <w:pPr>
        <w:shd w:val="clear" w:color="auto" w:fill="FFFFFF"/>
        <w:ind w:firstLine="539"/>
        <w:jc w:val="both"/>
        <w:rPr>
          <w:b/>
          <w:sz w:val="28"/>
          <w:szCs w:val="28"/>
        </w:rPr>
      </w:pPr>
      <w:r w:rsidRPr="00670FF9">
        <w:rPr>
          <w:b/>
          <w:sz w:val="28"/>
          <w:szCs w:val="28"/>
        </w:rPr>
        <w:t>2. Електроерозійні та електрохімічні методи обробки</w:t>
      </w:r>
    </w:p>
    <w:p w:rsidR="00670FF9" w:rsidRPr="00670FF9" w:rsidRDefault="00670FF9" w:rsidP="00670FF9">
      <w:pPr>
        <w:shd w:val="clear" w:color="auto" w:fill="FFFFFF"/>
        <w:ind w:firstLine="539"/>
        <w:jc w:val="both"/>
        <w:rPr>
          <w:sz w:val="28"/>
          <w:szCs w:val="28"/>
        </w:rPr>
      </w:pPr>
      <w:r w:rsidRPr="00670FF9">
        <w:rPr>
          <w:sz w:val="28"/>
          <w:szCs w:val="28"/>
        </w:rPr>
        <w:t>До основних різновидів електроерозійної обробки належать:</w:t>
      </w:r>
    </w:p>
    <w:p w:rsidR="00670FF9" w:rsidRPr="00670FF9" w:rsidRDefault="00670FF9" w:rsidP="00670FF9">
      <w:pPr>
        <w:shd w:val="clear" w:color="auto" w:fill="FFFFFF"/>
        <w:ind w:firstLine="539"/>
        <w:jc w:val="both"/>
        <w:rPr>
          <w:sz w:val="28"/>
          <w:szCs w:val="28"/>
        </w:rPr>
      </w:pPr>
      <w:r w:rsidRPr="00670FF9">
        <w:rPr>
          <w:sz w:val="28"/>
          <w:szCs w:val="28"/>
        </w:rPr>
        <w:t xml:space="preserve">- </w:t>
      </w:r>
      <w:r w:rsidRPr="00670FF9">
        <w:rPr>
          <w:b/>
          <w:sz w:val="28"/>
          <w:szCs w:val="28"/>
        </w:rPr>
        <w:t>електроіскрова обробка</w:t>
      </w:r>
      <w:r w:rsidRPr="00670FF9">
        <w:rPr>
          <w:sz w:val="28"/>
          <w:szCs w:val="28"/>
        </w:rPr>
        <w:t xml:space="preserve"> ґрунтується на явищі руйнування металу в колі постійного струму під дією іскрового розряду. При наближенні ме</w:t>
      </w:r>
      <w:r w:rsidRPr="00670FF9">
        <w:rPr>
          <w:sz w:val="28"/>
          <w:szCs w:val="28"/>
        </w:rPr>
        <w:softHyphen/>
        <w:t xml:space="preserve">талевих електродів у рідкому діелектричному середовищі (гасі, маслі) до відстані пробійного </w:t>
      </w:r>
      <w:proofErr w:type="spellStart"/>
      <w:r w:rsidRPr="00670FF9">
        <w:rPr>
          <w:sz w:val="28"/>
          <w:szCs w:val="28"/>
        </w:rPr>
        <w:t>зазора</w:t>
      </w:r>
      <w:proofErr w:type="spellEnd"/>
      <w:r w:rsidRPr="00670FF9">
        <w:rPr>
          <w:sz w:val="28"/>
          <w:szCs w:val="28"/>
        </w:rPr>
        <w:t xml:space="preserve"> виникає потужний короткочасний іскровий розряд, температура якого становить 6000... 11 000 °С. Це призводить до миттєвого розплавлення, випаровування, вибухів і викидання частинок, які, направляючись до катода, охолоджуються і осідають. Обробка йде без стикання заготовки з інструментом, що дає змогу обробляти струмопровідний матеріал будь-якої твердості інструментом з м'якого металу (латуні, графіту).</w:t>
      </w:r>
    </w:p>
    <w:p w:rsidR="00670FF9" w:rsidRPr="00670FF9" w:rsidRDefault="00670FF9" w:rsidP="00670FF9">
      <w:pPr>
        <w:ind w:firstLine="539"/>
        <w:jc w:val="both"/>
        <w:rPr>
          <w:sz w:val="28"/>
          <w:szCs w:val="28"/>
        </w:rPr>
      </w:pPr>
      <w:r w:rsidRPr="00670FF9">
        <w:rPr>
          <w:sz w:val="28"/>
          <w:szCs w:val="28"/>
        </w:rPr>
        <w:t xml:space="preserve">Електроіскрова обробка використовується для виготовлення штампів, прес-форм, кокілів, </w:t>
      </w:r>
      <w:proofErr w:type="spellStart"/>
      <w:r w:rsidRPr="00670FF9">
        <w:rPr>
          <w:sz w:val="28"/>
          <w:szCs w:val="28"/>
        </w:rPr>
        <w:t>фільєрів</w:t>
      </w:r>
      <w:proofErr w:type="spellEnd"/>
      <w:r w:rsidRPr="00670FF9">
        <w:rPr>
          <w:sz w:val="28"/>
          <w:szCs w:val="28"/>
        </w:rPr>
        <w:t xml:space="preserve"> з інструментальних сталей і твердих сплавів.</w:t>
      </w:r>
    </w:p>
    <w:p w:rsidR="00670FF9" w:rsidRPr="00670FF9" w:rsidRDefault="00670FF9" w:rsidP="00670FF9">
      <w:pPr>
        <w:ind w:firstLine="539"/>
        <w:jc w:val="both"/>
        <w:rPr>
          <w:sz w:val="28"/>
          <w:szCs w:val="28"/>
        </w:rPr>
      </w:pPr>
      <w:r w:rsidRPr="00670FF9">
        <w:rPr>
          <w:sz w:val="28"/>
          <w:szCs w:val="28"/>
        </w:rPr>
        <w:t xml:space="preserve">- </w:t>
      </w:r>
      <w:proofErr w:type="spellStart"/>
      <w:r w:rsidRPr="00670FF9">
        <w:rPr>
          <w:b/>
          <w:sz w:val="28"/>
          <w:szCs w:val="28"/>
        </w:rPr>
        <w:t>електроімпульсний</w:t>
      </w:r>
      <w:proofErr w:type="spellEnd"/>
      <w:r w:rsidRPr="00670FF9">
        <w:rPr>
          <w:b/>
          <w:sz w:val="28"/>
          <w:szCs w:val="28"/>
        </w:rPr>
        <w:t xml:space="preserve"> метод обробки</w:t>
      </w:r>
      <w:r w:rsidRPr="00670FF9">
        <w:rPr>
          <w:sz w:val="28"/>
          <w:szCs w:val="28"/>
        </w:rPr>
        <w:t xml:space="preserve"> значно продуктивніший за елект</w:t>
      </w:r>
      <w:r w:rsidRPr="00670FF9">
        <w:rPr>
          <w:sz w:val="28"/>
          <w:szCs w:val="28"/>
        </w:rPr>
        <w:softHyphen/>
        <w:t>роіскровий. На відміну від електроіскрового методу при цій обробці за</w:t>
      </w:r>
      <w:r w:rsidRPr="00670FF9">
        <w:rPr>
          <w:sz w:val="28"/>
          <w:szCs w:val="28"/>
        </w:rPr>
        <w:softHyphen/>
        <w:t>готовка є катодом, а інструмент - анодом, між якими досягається послі</w:t>
      </w:r>
      <w:r w:rsidRPr="00670FF9">
        <w:rPr>
          <w:sz w:val="28"/>
          <w:szCs w:val="28"/>
        </w:rPr>
        <w:softHyphen/>
        <w:t xml:space="preserve">довне збудження розрядів під дією імпульсів напруги, які виробляються спеціальним </w:t>
      </w:r>
      <w:r w:rsidRPr="00670FF9">
        <w:rPr>
          <w:sz w:val="28"/>
          <w:szCs w:val="28"/>
        </w:rPr>
        <w:lastRenderedPageBreak/>
        <w:t>генератором. Температура в робочій зоні значно нижча (4000...5000 °С), ніж при електроіскровій обробці, отже, і спрацювання інструмента менше.</w:t>
      </w:r>
    </w:p>
    <w:p w:rsidR="00670FF9" w:rsidRPr="00670FF9" w:rsidRDefault="00670FF9" w:rsidP="00670FF9">
      <w:pPr>
        <w:shd w:val="clear" w:color="auto" w:fill="FFFFFF"/>
        <w:tabs>
          <w:tab w:val="left" w:pos="427"/>
        </w:tabs>
        <w:ind w:firstLine="539"/>
        <w:jc w:val="both"/>
        <w:rPr>
          <w:sz w:val="28"/>
          <w:szCs w:val="28"/>
        </w:rPr>
      </w:pPr>
      <w:r w:rsidRPr="00670FF9">
        <w:rPr>
          <w:spacing w:val="-5"/>
          <w:sz w:val="28"/>
          <w:szCs w:val="28"/>
        </w:rPr>
        <w:t xml:space="preserve">- </w:t>
      </w:r>
      <w:r w:rsidRPr="00670FF9">
        <w:rPr>
          <w:b/>
          <w:sz w:val="28"/>
          <w:szCs w:val="28"/>
        </w:rPr>
        <w:t>електроконтактна обробка</w:t>
      </w:r>
      <w:r w:rsidRPr="00670FF9">
        <w:rPr>
          <w:sz w:val="28"/>
          <w:szCs w:val="28"/>
        </w:rPr>
        <w:t xml:space="preserve"> ґрунтується на електромеханічному руй</w:t>
      </w:r>
      <w:r w:rsidRPr="00670FF9">
        <w:rPr>
          <w:sz w:val="28"/>
          <w:szCs w:val="28"/>
        </w:rPr>
        <w:softHyphen/>
        <w:t>нуванні металу під впливом електродугових розрядів інструментом, що переміщується. Зняття металу з заготовки здійснюють у повітряному середовищі обертовим диском-електродом</w:t>
      </w:r>
      <w:r w:rsidRPr="00670FF9">
        <w:rPr>
          <w:i/>
          <w:iCs/>
          <w:sz w:val="28"/>
          <w:szCs w:val="28"/>
        </w:rPr>
        <w:t xml:space="preserve">. </w:t>
      </w:r>
      <w:r w:rsidRPr="00670FF9">
        <w:rPr>
          <w:sz w:val="28"/>
          <w:szCs w:val="28"/>
        </w:rPr>
        <w:t>Диск і заготовку сполучено із джерелом живлення - знижувальним трансформатором. При обертанні зі швидкістю до 30 м/с диска, до якого заготовка притискуєть</w:t>
      </w:r>
      <w:r w:rsidRPr="00670FF9">
        <w:rPr>
          <w:sz w:val="28"/>
          <w:szCs w:val="28"/>
        </w:rPr>
        <w:softHyphen/>
        <w:t xml:space="preserve">ся тиском 20...50 </w:t>
      </w:r>
      <w:proofErr w:type="spellStart"/>
      <w:r w:rsidRPr="00670FF9">
        <w:rPr>
          <w:sz w:val="28"/>
          <w:szCs w:val="28"/>
        </w:rPr>
        <w:t>кПа</w:t>
      </w:r>
      <w:proofErr w:type="spellEnd"/>
      <w:r w:rsidRPr="00670FF9">
        <w:rPr>
          <w:sz w:val="28"/>
          <w:szCs w:val="28"/>
        </w:rPr>
        <w:t>, відбувається періодичний розрив контактів, вини</w:t>
      </w:r>
      <w:r w:rsidRPr="00670FF9">
        <w:rPr>
          <w:sz w:val="28"/>
          <w:szCs w:val="28"/>
        </w:rPr>
        <w:softHyphen/>
        <w:t>кають дугові розряди, під дією яких і руйнується метал заготовки. Інтен</w:t>
      </w:r>
      <w:r w:rsidRPr="00670FF9">
        <w:rPr>
          <w:sz w:val="28"/>
          <w:szCs w:val="28"/>
        </w:rPr>
        <w:softHyphen/>
        <w:t>сивність процесу досить висока і в ряді випадків може перевищувати про</w:t>
      </w:r>
      <w:r w:rsidRPr="00670FF9">
        <w:rPr>
          <w:sz w:val="28"/>
          <w:szCs w:val="28"/>
        </w:rPr>
        <w:softHyphen/>
        <w:t>дуктивність обробки різанням. Проте він не дає високої точності, тому цю обробку використову</w:t>
      </w:r>
      <w:r w:rsidRPr="00670FF9">
        <w:rPr>
          <w:sz w:val="28"/>
          <w:szCs w:val="28"/>
        </w:rPr>
        <w:softHyphen/>
        <w:t>ють в основному для грубих операцій, наприклад зачищення виливків і штамповок з важкооброблюваних сплавів.</w:t>
      </w:r>
    </w:p>
    <w:p w:rsidR="00670FF9" w:rsidRPr="00670FF9" w:rsidRDefault="00670FF9" w:rsidP="00670FF9">
      <w:pPr>
        <w:shd w:val="clear" w:color="auto" w:fill="FFFFFF"/>
        <w:ind w:firstLine="539"/>
        <w:jc w:val="both"/>
        <w:rPr>
          <w:sz w:val="28"/>
          <w:szCs w:val="28"/>
        </w:rPr>
      </w:pPr>
      <w:r w:rsidRPr="00670FF9">
        <w:rPr>
          <w:b/>
          <w:sz w:val="28"/>
          <w:szCs w:val="28"/>
        </w:rPr>
        <w:t>Електрохімічна обробка</w:t>
      </w:r>
      <w:r w:rsidRPr="00670FF9">
        <w:rPr>
          <w:sz w:val="28"/>
          <w:szCs w:val="28"/>
        </w:rPr>
        <w:t xml:space="preserve"> ґрунтується на явищі анодного розчинення металів, яке полягає в тому, що при проходженні електричного струму крізь електроліт метал анода (заготовки) розчиняється і виноситься елек</w:t>
      </w:r>
      <w:r w:rsidRPr="00670FF9">
        <w:rPr>
          <w:sz w:val="28"/>
          <w:szCs w:val="28"/>
        </w:rPr>
        <w:softHyphen/>
        <w:t>тролітом із робочої зони.</w:t>
      </w:r>
    </w:p>
    <w:p w:rsidR="00670FF9" w:rsidRPr="00670FF9" w:rsidRDefault="00670FF9" w:rsidP="00670FF9">
      <w:pPr>
        <w:shd w:val="clear" w:color="auto" w:fill="FFFFFF"/>
        <w:ind w:firstLine="539"/>
        <w:jc w:val="both"/>
        <w:rPr>
          <w:sz w:val="28"/>
          <w:szCs w:val="28"/>
        </w:rPr>
      </w:pPr>
      <w:r w:rsidRPr="00670FF9">
        <w:rPr>
          <w:sz w:val="28"/>
          <w:szCs w:val="28"/>
        </w:rPr>
        <w:t xml:space="preserve">Великого поширення набуло </w:t>
      </w:r>
      <w:r w:rsidRPr="00670FF9">
        <w:rPr>
          <w:b/>
          <w:iCs/>
          <w:sz w:val="28"/>
          <w:szCs w:val="28"/>
        </w:rPr>
        <w:t>електролітичне полірування</w:t>
      </w:r>
      <w:r w:rsidRPr="00670FF9">
        <w:rPr>
          <w:i/>
          <w:iCs/>
          <w:sz w:val="28"/>
          <w:szCs w:val="28"/>
        </w:rPr>
        <w:t xml:space="preserve"> </w:t>
      </w:r>
      <w:r w:rsidRPr="00670FF9">
        <w:rPr>
          <w:sz w:val="28"/>
          <w:szCs w:val="28"/>
        </w:rPr>
        <w:t>для ретель</w:t>
      </w:r>
      <w:r w:rsidRPr="00670FF9">
        <w:rPr>
          <w:sz w:val="28"/>
          <w:szCs w:val="28"/>
        </w:rPr>
        <w:softHyphen/>
        <w:t>ної обробки деталей складної форми з високолегованих сталей (лопатки турбін, клапани двигунів, інструменти та ін.). На поверхні деталі-анода при проходженні струму в електроліті утворюється плівка, що захищає запади</w:t>
      </w:r>
      <w:r w:rsidRPr="00670FF9">
        <w:rPr>
          <w:sz w:val="28"/>
          <w:szCs w:val="28"/>
        </w:rPr>
        <w:softHyphen/>
        <w:t xml:space="preserve">ни </w:t>
      </w:r>
      <w:proofErr w:type="spellStart"/>
      <w:r w:rsidRPr="00670FF9">
        <w:rPr>
          <w:sz w:val="28"/>
          <w:szCs w:val="28"/>
        </w:rPr>
        <w:t>мікрошорсткостей</w:t>
      </w:r>
      <w:proofErr w:type="spellEnd"/>
      <w:r w:rsidRPr="00670FF9">
        <w:rPr>
          <w:sz w:val="28"/>
          <w:szCs w:val="28"/>
        </w:rPr>
        <w:t xml:space="preserve"> від впливу струму. Однак вона не перешкоджає розчиненню </w:t>
      </w:r>
      <w:proofErr w:type="spellStart"/>
      <w:r w:rsidRPr="00670FF9">
        <w:rPr>
          <w:sz w:val="28"/>
          <w:szCs w:val="28"/>
        </w:rPr>
        <w:t>мікровиступів</w:t>
      </w:r>
      <w:proofErr w:type="spellEnd"/>
      <w:r w:rsidRPr="00670FF9">
        <w:rPr>
          <w:sz w:val="28"/>
          <w:szCs w:val="28"/>
        </w:rPr>
        <w:t>, на які діє струм більшої густини, і поверхня деталі згладжується.</w:t>
      </w:r>
    </w:p>
    <w:p w:rsidR="00670FF9" w:rsidRPr="00670FF9" w:rsidRDefault="00670FF9" w:rsidP="00670FF9">
      <w:pPr>
        <w:shd w:val="clear" w:color="auto" w:fill="FFFFFF"/>
        <w:ind w:firstLine="539"/>
        <w:jc w:val="both"/>
        <w:rPr>
          <w:sz w:val="28"/>
          <w:szCs w:val="28"/>
        </w:rPr>
      </w:pPr>
      <w:r w:rsidRPr="00670FF9">
        <w:rPr>
          <w:sz w:val="28"/>
          <w:szCs w:val="28"/>
        </w:rPr>
        <w:t>У практиці використовують також інші методи електрохімічної обробки ме</w:t>
      </w:r>
      <w:r w:rsidRPr="00670FF9">
        <w:rPr>
          <w:sz w:val="28"/>
          <w:szCs w:val="28"/>
        </w:rPr>
        <w:softHyphen/>
        <w:t xml:space="preserve">талів. На рис. 6.1 показано </w:t>
      </w:r>
      <w:r w:rsidRPr="00670FF9">
        <w:rPr>
          <w:b/>
          <w:iCs/>
          <w:sz w:val="28"/>
          <w:szCs w:val="28"/>
        </w:rPr>
        <w:t>електрохі</w:t>
      </w:r>
      <w:r w:rsidRPr="00670FF9">
        <w:rPr>
          <w:b/>
          <w:iCs/>
          <w:sz w:val="28"/>
          <w:szCs w:val="28"/>
        </w:rPr>
        <w:softHyphen/>
        <w:t xml:space="preserve">мічне прошивання отворів. </w:t>
      </w:r>
      <w:r w:rsidRPr="00670FF9">
        <w:rPr>
          <w:sz w:val="28"/>
          <w:szCs w:val="28"/>
        </w:rPr>
        <w:t xml:space="preserve">До заготовки </w:t>
      </w:r>
      <w:r w:rsidRPr="00670FF9">
        <w:rPr>
          <w:i/>
          <w:iCs/>
          <w:sz w:val="28"/>
          <w:szCs w:val="28"/>
        </w:rPr>
        <w:t xml:space="preserve">1, </w:t>
      </w:r>
      <w:r w:rsidRPr="00670FF9">
        <w:rPr>
          <w:sz w:val="28"/>
          <w:szCs w:val="28"/>
        </w:rPr>
        <w:t xml:space="preserve">що є анодом, подається електроліт </w:t>
      </w:r>
      <w:r w:rsidRPr="00670FF9">
        <w:rPr>
          <w:spacing w:val="-1"/>
          <w:sz w:val="28"/>
          <w:szCs w:val="28"/>
        </w:rPr>
        <w:t xml:space="preserve">крізь трубку-катод </w:t>
      </w:r>
      <w:r w:rsidRPr="00670FF9">
        <w:rPr>
          <w:i/>
          <w:iCs/>
          <w:spacing w:val="-1"/>
          <w:sz w:val="28"/>
          <w:szCs w:val="28"/>
        </w:rPr>
        <w:t xml:space="preserve">2. </w:t>
      </w:r>
      <w:r w:rsidRPr="00670FF9">
        <w:rPr>
          <w:spacing w:val="-1"/>
          <w:sz w:val="28"/>
          <w:szCs w:val="28"/>
        </w:rPr>
        <w:t xml:space="preserve">Сталий зазор між </w:t>
      </w:r>
      <w:r w:rsidRPr="00670FF9">
        <w:rPr>
          <w:sz w:val="28"/>
          <w:szCs w:val="28"/>
        </w:rPr>
        <w:t xml:space="preserve">торцем трубки й оброблюваної поверхні утворюється протидією пружини </w:t>
      </w:r>
      <w:r w:rsidRPr="00670FF9">
        <w:rPr>
          <w:i/>
          <w:iCs/>
          <w:sz w:val="28"/>
          <w:szCs w:val="28"/>
        </w:rPr>
        <w:t xml:space="preserve">3 </w:t>
      </w:r>
      <w:r w:rsidRPr="00670FF9">
        <w:rPr>
          <w:sz w:val="28"/>
          <w:szCs w:val="28"/>
        </w:rPr>
        <w:t>і тис</w:t>
      </w:r>
      <w:r w:rsidRPr="00670FF9">
        <w:rPr>
          <w:sz w:val="28"/>
          <w:szCs w:val="28"/>
        </w:rPr>
        <w:softHyphen/>
        <w:t xml:space="preserve">ку електроліту. Продукти розчинення виносяться електролітом крізь отвір у ванночці </w:t>
      </w:r>
      <w:r w:rsidRPr="00670FF9">
        <w:rPr>
          <w:i/>
          <w:iCs/>
          <w:sz w:val="28"/>
          <w:szCs w:val="28"/>
        </w:rPr>
        <w:t>4.</w:t>
      </w:r>
    </w:p>
    <w:p w:rsidR="00670FF9" w:rsidRPr="00670FF9" w:rsidRDefault="00670FF9" w:rsidP="00670FF9">
      <w:pPr>
        <w:framePr w:h="2755" w:hSpace="38" w:wrap="auto" w:vAnchor="text" w:hAnchor="page" w:x="2294" w:y="168"/>
        <w:ind w:firstLine="539"/>
        <w:rPr>
          <w:sz w:val="28"/>
          <w:szCs w:val="28"/>
        </w:rPr>
      </w:pPr>
      <w:r w:rsidRPr="00670FF9">
        <w:rPr>
          <w:noProof/>
          <w:sz w:val="28"/>
          <w:szCs w:val="28"/>
          <w:lang w:val="ru-RU" w:eastAsia="ru-RU"/>
        </w:rPr>
        <w:drawing>
          <wp:inline distT="0" distB="0" distL="0" distR="0" wp14:anchorId="374E3170" wp14:editId="4DCB57D9">
            <wp:extent cx="1914525" cy="1914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12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0FF9" w:rsidRPr="00670FF9" w:rsidRDefault="00670FF9" w:rsidP="00670FF9">
      <w:pPr>
        <w:shd w:val="clear" w:color="auto" w:fill="FFFFFF"/>
        <w:ind w:firstLine="539"/>
        <w:jc w:val="both"/>
        <w:rPr>
          <w:iCs/>
          <w:sz w:val="28"/>
          <w:szCs w:val="28"/>
        </w:rPr>
      </w:pPr>
    </w:p>
    <w:p w:rsidR="00670FF9" w:rsidRPr="00670FF9" w:rsidRDefault="00670FF9" w:rsidP="00670FF9">
      <w:pPr>
        <w:shd w:val="clear" w:color="auto" w:fill="FFFFFF"/>
        <w:ind w:firstLine="539"/>
        <w:jc w:val="both"/>
        <w:rPr>
          <w:iCs/>
          <w:sz w:val="28"/>
          <w:szCs w:val="28"/>
        </w:rPr>
      </w:pPr>
    </w:p>
    <w:p w:rsidR="00670FF9" w:rsidRPr="00670FF9" w:rsidRDefault="00670FF9" w:rsidP="00670FF9">
      <w:pPr>
        <w:shd w:val="clear" w:color="auto" w:fill="FFFFFF"/>
        <w:ind w:firstLine="539"/>
        <w:jc w:val="both"/>
        <w:rPr>
          <w:iCs/>
          <w:sz w:val="28"/>
          <w:szCs w:val="28"/>
        </w:rPr>
      </w:pPr>
    </w:p>
    <w:p w:rsidR="00670FF9" w:rsidRPr="00670FF9" w:rsidRDefault="00670FF9" w:rsidP="00670FF9">
      <w:pPr>
        <w:shd w:val="clear" w:color="auto" w:fill="FFFFFF"/>
        <w:ind w:firstLine="539"/>
        <w:jc w:val="both"/>
        <w:rPr>
          <w:iCs/>
          <w:sz w:val="28"/>
          <w:szCs w:val="28"/>
        </w:rPr>
      </w:pPr>
    </w:p>
    <w:p w:rsidR="00670FF9" w:rsidRPr="00670FF9" w:rsidRDefault="00670FF9" w:rsidP="00670FF9">
      <w:pPr>
        <w:shd w:val="clear" w:color="auto" w:fill="FFFFFF"/>
        <w:ind w:firstLine="539"/>
        <w:jc w:val="both"/>
        <w:rPr>
          <w:iCs/>
          <w:sz w:val="28"/>
          <w:szCs w:val="28"/>
        </w:rPr>
      </w:pPr>
    </w:p>
    <w:p w:rsidR="00670FF9" w:rsidRPr="00670FF9" w:rsidRDefault="00670FF9" w:rsidP="00670FF9">
      <w:pPr>
        <w:shd w:val="clear" w:color="auto" w:fill="FFFFFF"/>
        <w:ind w:firstLine="539"/>
        <w:jc w:val="both"/>
        <w:rPr>
          <w:iCs/>
          <w:sz w:val="28"/>
          <w:szCs w:val="28"/>
        </w:rPr>
      </w:pPr>
    </w:p>
    <w:p w:rsidR="00670FF9" w:rsidRPr="00670FF9" w:rsidRDefault="00670FF9" w:rsidP="00670FF9">
      <w:pPr>
        <w:shd w:val="clear" w:color="auto" w:fill="FFFFFF"/>
        <w:ind w:firstLine="539"/>
        <w:jc w:val="both"/>
        <w:rPr>
          <w:iCs/>
          <w:sz w:val="28"/>
          <w:szCs w:val="28"/>
        </w:rPr>
      </w:pPr>
    </w:p>
    <w:p w:rsidR="00670FF9" w:rsidRPr="00670FF9" w:rsidRDefault="00670FF9" w:rsidP="00670FF9">
      <w:pPr>
        <w:shd w:val="clear" w:color="auto" w:fill="FFFFFF"/>
        <w:ind w:firstLine="539"/>
        <w:jc w:val="both"/>
        <w:rPr>
          <w:iCs/>
          <w:sz w:val="28"/>
          <w:szCs w:val="28"/>
        </w:rPr>
      </w:pPr>
    </w:p>
    <w:p w:rsidR="00670FF9" w:rsidRPr="00670FF9" w:rsidRDefault="00670FF9" w:rsidP="00670FF9">
      <w:pPr>
        <w:shd w:val="clear" w:color="auto" w:fill="FFFFFF"/>
        <w:ind w:firstLine="539"/>
        <w:jc w:val="both"/>
        <w:rPr>
          <w:iCs/>
          <w:sz w:val="28"/>
          <w:szCs w:val="28"/>
        </w:rPr>
      </w:pPr>
    </w:p>
    <w:p w:rsidR="00670FF9" w:rsidRPr="00670FF9" w:rsidRDefault="00670FF9" w:rsidP="00670FF9">
      <w:pPr>
        <w:shd w:val="clear" w:color="auto" w:fill="FFFFFF"/>
        <w:ind w:firstLine="539"/>
        <w:jc w:val="both"/>
        <w:rPr>
          <w:iCs/>
          <w:sz w:val="28"/>
          <w:szCs w:val="28"/>
        </w:rPr>
      </w:pPr>
    </w:p>
    <w:p w:rsidR="00670FF9" w:rsidRPr="00670FF9" w:rsidRDefault="00670FF9" w:rsidP="00670FF9">
      <w:pPr>
        <w:shd w:val="clear" w:color="auto" w:fill="FFFFFF"/>
        <w:ind w:firstLine="539"/>
        <w:jc w:val="both"/>
        <w:rPr>
          <w:iCs/>
          <w:sz w:val="28"/>
          <w:szCs w:val="28"/>
        </w:rPr>
      </w:pPr>
    </w:p>
    <w:p w:rsidR="00670FF9" w:rsidRPr="00670FF9" w:rsidRDefault="00670FF9" w:rsidP="00670FF9">
      <w:pPr>
        <w:shd w:val="clear" w:color="auto" w:fill="FFFFFF"/>
        <w:ind w:firstLine="539"/>
        <w:jc w:val="both"/>
        <w:rPr>
          <w:sz w:val="28"/>
          <w:szCs w:val="28"/>
        </w:rPr>
      </w:pPr>
    </w:p>
    <w:p w:rsidR="00670FF9" w:rsidRPr="00670FF9" w:rsidRDefault="00670FF9" w:rsidP="00670FF9">
      <w:pPr>
        <w:shd w:val="clear" w:color="auto" w:fill="FFFFFF"/>
        <w:jc w:val="center"/>
        <w:rPr>
          <w:sz w:val="28"/>
          <w:szCs w:val="28"/>
        </w:rPr>
      </w:pPr>
      <w:r w:rsidRPr="00670FF9">
        <w:rPr>
          <w:sz w:val="28"/>
          <w:szCs w:val="28"/>
        </w:rPr>
        <w:t>Рис. 6.1. Схема електрохімічного прошивання отворів</w:t>
      </w:r>
    </w:p>
    <w:p w:rsidR="00670FF9" w:rsidRPr="00670FF9" w:rsidRDefault="00670FF9" w:rsidP="00670FF9">
      <w:pPr>
        <w:shd w:val="clear" w:color="auto" w:fill="FFFFFF"/>
        <w:ind w:firstLine="539"/>
        <w:jc w:val="both"/>
        <w:rPr>
          <w:sz w:val="28"/>
          <w:szCs w:val="28"/>
        </w:rPr>
      </w:pPr>
      <w:r w:rsidRPr="00670FF9">
        <w:rPr>
          <w:sz w:val="28"/>
          <w:szCs w:val="28"/>
        </w:rPr>
        <w:t xml:space="preserve">Різновидом електрохімічної обробки є </w:t>
      </w:r>
      <w:proofErr w:type="spellStart"/>
      <w:r w:rsidRPr="00670FF9">
        <w:rPr>
          <w:b/>
          <w:iCs/>
          <w:sz w:val="28"/>
          <w:szCs w:val="28"/>
        </w:rPr>
        <w:t>електроабразивне</w:t>
      </w:r>
      <w:proofErr w:type="spellEnd"/>
      <w:r w:rsidRPr="00670FF9">
        <w:rPr>
          <w:b/>
          <w:iCs/>
          <w:sz w:val="28"/>
          <w:szCs w:val="28"/>
        </w:rPr>
        <w:t xml:space="preserve"> шліфування</w:t>
      </w:r>
      <w:r w:rsidRPr="00670FF9">
        <w:rPr>
          <w:i/>
          <w:iCs/>
          <w:sz w:val="28"/>
          <w:szCs w:val="28"/>
        </w:rPr>
        <w:t xml:space="preserve">, </w:t>
      </w:r>
      <w:r w:rsidRPr="00670FF9">
        <w:rPr>
          <w:sz w:val="28"/>
          <w:szCs w:val="28"/>
        </w:rPr>
        <w:t xml:space="preserve">яке виконують </w:t>
      </w:r>
      <w:proofErr w:type="spellStart"/>
      <w:r w:rsidRPr="00670FF9">
        <w:rPr>
          <w:sz w:val="28"/>
          <w:szCs w:val="28"/>
        </w:rPr>
        <w:t>електроабразивним</w:t>
      </w:r>
      <w:proofErr w:type="spellEnd"/>
      <w:r w:rsidRPr="00670FF9">
        <w:rPr>
          <w:sz w:val="28"/>
          <w:szCs w:val="28"/>
        </w:rPr>
        <w:t xml:space="preserve"> кругом. Крім абразивних зерен, до його складу входить електропровідний наповнювач. Круг сполучають з нега</w:t>
      </w:r>
      <w:r w:rsidRPr="00670FF9">
        <w:rPr>
          <w:sz w:val="28"/>
          <w:szCs w:val="28"/>
        </w:rPr>
        <w:softHyphen/>
        <w:t xml:space="preserve">тивним </w:t>
      </w:r>
      <w:r w:rsidRPr="00670FF9">
        <w:rPr>
          <w:sz w:val="28"/>
          <w:szCs w:val="28"/>
        </w:rPr>
        <w:lastRenderedPageBreak/>
        <w:t>полюсом джерела струму, заготовку - з позитивним, а в робочу зону струменем подається електроліт. Плівка, що утворюється внаслідок анодного розчинення, знімається абразивними зернами круга. Порівня</w:t>
      </w:r>
      <w:r w:rsidRPr="00670FF9">
        <w:rPr>
          <w:sz w:val="28"/>
          <w:szCs w:val="28"/>
        </w:rPr>
        <w:softHyphen/>
        <w:t>но зі звичайним шліфуванням цей процес більш продуктивний при мен</w:t>
      </w:r>
      <w:r w:rsidRPr="00670FF9">
        <w:rPr>
          <w:sz w:val="28"/>
          <w:szCs w:val="28"/>
        </w:rPr>
        <w:softHyphen/>
        <w:t xml:space="preserve">шому спрацюванні круга, не призводить до появи </w:t>
      </w:r>
      <w:proofErr w:type="spellStart"/>
      <w:r w:rsidRPr="00670FF9">
        <w:rPr>
          <w:sz w:val="28"/>
          <w:szCs w:val="28"/>
        </w:rPr>
        <w:t>мікротріщин</w:t>
      </w:r>
      <w:proofErr w:type="spellEnd"/>
    </w:p>
    <w:p w:rsidR="00670FF9" w:rsidRPr="00670FF9" w:rsidRDefault="00670FF9" w:rsidP="00670FF9">
      <w:pPr>
        <w:ind w:firstLine="539"/>
        <w:jc w:val="both"/>
        <w:rPr>
          <w:b/>
          <w:sz w:val="28"/>
          <w:szCs w:val="28"/>
        </w:rPr>
      </w:pPr>
      <w:r w:rsidRPr="00670FF9">
        <w:rPr>
          <w:b/>
          <w:sz w:val="28"/>
          <w:szCs w:val="28"/>
        </w:rPr>
        <w:t>3. Анодно-механічна обробка металів. Хімічні методи обробки</w:t>
      </w:r>
    </w:p>
    <w:p w:rsidR="00670FF9" w:rsidRPr="00670FF9" w:rsidRDefault="00670FF9" w:rsidP="00670FF9">
      <w:pPr>
        <w:shd w:val="clear" w:color="auto" w:fill="FFFFFF"/>
        <w:tabs>
          <w:tab w:val="left" w:pos="528"/>
        </w:tabs>
        <w:ind w:firstLine="539"/>
        <w:jc w:val="both"/>
        <w:rPr>
          <w:sz w:val="28"/>
          <w:szCs w:val="28"/>
        </w:rPr>
      </w:pPr>
      <w:r w:rsidRPr="00670FF9">
        <w:rPr>
          <w:b/>
          <w:sz w:val="28"/>
          <w:szCs w:val="28"/>
        </w:rPr>
        <w:t>Анодно-механічна обробка</w:t>
      </w:r>
      <w:r w:rsidRPr="00670FF9">
        <w:rPr>
          <w:sz w:val="28"/>
          <w:szCs w:val="28"/>
        </w:rPr>
        <w:t xml:space="preserve"> ґрунтується на одночасній дії електроме</w:t>
      </w:r>
      <w:r w:rsidRPr="00670FF9">
        <w:rPr>
          <w:sz w:val="28"/>
          <w:szCs w:val="28"/>
        </w:rPr>
        <w:softHyphen/>
        <w:t>ханічного і електроіскрового процесів. Оброблювальну заготовку підключають до аноду, а інструмент – до катоду. В залежності від характеру обробки і виду оброблювальної поверхні в якості інструменту використовують металеві диски, циліндри, стрічки, дріт. Обробку ведуть в середовищі елек</w:t>
      </w:r>
      <w:r w:rsidRPr="00670FF9">
        <w:rPr>
          <w:sz w:val="28"/>
          <w:szCs w:val="28"/>
        </w:rPr>
        <w:softHyphen/>
        <w:t>троліту, яким є водний розчин рідкого скла. Заготовці та інструменту задають такий же рух, як при звичайних методах механічної обробки різанням. Електроліт подають в зону обробки через сопло.</w:t>
      </w:r>
    </w:p>
    <w:p w:rsidR="00670FF9" w:rsidRPr="00670FF9" w:rsidRDefault="00670FF9" w:rsidP="00670FF9">
      <w:pPr>
        <w:ind w:firstLine="539"/>
        <w:jc w:val="both"/>
        <w:rPr>
          <w:sz w:val="28"/>
          <w:szCs w:val="28"/>
        </w:rPr>
      </w:pPr>
      <w:r w:rsidRPr="00670FF9">
        <w:rPr>
          <w:sz w:val="28"/>
          <w:szCs w:val="28"/>
        </w:rPr>
        <w:t>Суть обробки полягає в тому, що занурена в електроліт і приєднана до позитивного полюса заготовка при певній щільності струму покривається крихкою поляризованою плівкою, яка легко видаляється мідним скребком або стальною щіткою. На зачищених місцях знову утворюється плівка, яку видаляють і т.д. Так, на поверхні металу згладжуються нерівності та поступово знімається рівномірний шар.</w:t>
      </w:r>
    </w:p>
    <w:p w:rsidR="00670FF9" w:rsidRPr="00670FF9" w:rsidRDefault="00670FF9" w:rsidP="00670FF9">
      <w:pPr>
        <w:ind w:firstLine="539"/>
        <w:jc w:val="both"/>
        <w:rPr>
          <w:sz w:val="28"/>
          <w:szCs w:val="28"/>
        </w:rPr>
      </w:pPr>
      <w:r w:rsidRPr="00670FF9">
        <w:rPr>
          <w:sz w:val="28"/>
          <w:szCs w:val="28"/>
        </w:rPr>
        <w:t>Цим способом обробляються заготовки з струмопровідних матеріалів, високоміцних та важкооброблюваних металів.</w:t>
      </w:r>
    </w:p>
    <w:p w:rsidR="00670FF9" w:rsidRPr="00670FF9" w:rsidRDefault="00670FF9" w:rsidP="00670FF9">
      <w:pPr>
        <w:ind w:firstLine="539"/>
        <w:jc w:val="both"/>
        <w:rPr>
          <w:sz w:val="28"/>
          <w:szCs w:val="28"/>
        </w:rPr>
      </w:pPr>
      <w:r w:rsidRPr="00670FF9">
        <w:rPr>
          <w:sz w:val="28"/>
          <w:szCs w:val="28"/>
        </w:rPr>
        <w:t>Суть</w:t>
      </w:r>
      <w:r w:rsidRPr="00670FF9">
        <w:rPr>
          <w:b/>
          <w:sz w:val="28"/>
          <w:szCs w:val="28"/>
        </w:rPr>
        <w:t xml:space="preserve"> хімічної обробки </w:t>
      </w:r>
      <w:r w:rsidRPr="00670FF9">
        <w:rPr>
          <w:sz w:val="28"/>
          <w:szCs w:val="28"/>
        </w:rPr>
        <w:t>полягає в направленому руйнуванні металів і сплавів травленням їх в розчинах кислот і лугів.</w:t>
      </w:r>
    </w:p>
    <w:p w:rsidR="00670FF9" w:rsidRPr="00670FF9" w:rsidRDefault="00670FF9" w:rsidP="00670FF9">
      <w:pPr>
        <w:ind w:firstLine="539"/>
        <w:jc w:val="both"/>
        <w:rPr>
          <w:sz w:val="28"/>
          <w:szCs w:val="28"/>
        </w:rPr>
      </w:pPr>
      <w:r w:rsidRPr="00670FF9">
        <w:rPr>
          <w:sz w:val="28"/>
          <w:szCs w:val="28"/>
        </w:rPr>
        <w:t>Перед травленням оброблювальні поверхні заготовки ретельно очищають. Поверхні, які не підлягають обробці, захищають хімічно стійкими покриттями (покривають лаком і фарбою, застосовують хімічні і гальванічні покриття, світлочутливі емульсії).</w:t>
      </w:r>
    </w:p>
    <w:p w:rsidR="00670FF9" w:rsidRPr="00670FF9" w:rsidRDefault="00670FF9" w:rsidP="00670FF9">
      <w:pPr>
        <w:ind w:firstLine="539"/>
        <w:jc w:val="both"/>
        <w:rPr>
          <w:sz w:val="28"/>
          <w:szCs w:val="28"/>
        </w:rPr>
      </w:pPr>
      <w:r w:rsidRPr="00670FF9">
        <w:rPr>
          <w:sz w:val="28"/>
          <w:szCs w:val="28"/>
        </w:rPr>
        <w:t>Хімічним травленням отримують ребра жорсткості, канавки зі звивинами, “вафельні” поверхні, обробляють поверхні, важкодоступні для ріжучого інструмента.</w:t>
      </w:r>
    </w:p>
    <w:p w:rsidR="00670FF9" w:rsidRPr="00670FF9" w:rsidRDefault="00670FF9" w:rsidP="00670FF9">
      <w:pPr>
        <w:ind w:firstLine="539"/>
        <w:jc w:val="both"/>
        <w:rPr>
          <w:sz w:val="28"/>
          <w:szCs w:val="28"/>
        </w:rPr>
      </w:pPr>
      <w:r w:rsidRPr="00670FF9">
        <w:rPr>
          <w:b/>
          <w:sz w:val="28"/>
          <w:szCs w:val="28"/>
        </w:rPr>
        <w:t>Хімічно-механічним методом</w:t>
      </w:r>
      <w:r w:rsidRPr="00670FF9">
        <w:rPr>
          <w:sz w:val="28"/>
          <w:szCs w:val="28"/>
        </w:rPr>
        <w:t xml:space="preserve"> обробляють заготовки з твердих сплавів. Заготовки приклеюють спеціальними клеями до пластин і опускають у ванну, заповнену суспензією, яка складається з розчину сіркокислої міді і абразивного порошку. В результаті обмінної хімічної реакції на поверхні заготовок виділяється рихла металева мідь, а кобальтова зв’язка твердого сплаву переходить в розчин у вигляді солі, звільнюючи тим самим зерна карбідів титану, вольфраму та танталу.</w:t>
      </w:r>
    </w:p>
    <w:p w:rsidR="00670FF9" w:rsidRPr="00670FF9" w:rsidRDefault="00670FF9" w:rsidP="00670FF9">
      <w:pPr>
        <w:ind w:firstLine="539"/>
        <w:jc w:val="both"/>
        <w:rPr>
          <w:sz w:val="28"/>
          <w:szCs w:val="28"/>
        </w:rPr>
      </w:pPr>
      <w:r w:rsidRPr="00670FF9">
        <w:rPr>
          <w:sz w:val="28"/>
          <w:szCs w:val="28"/>
        </w:rPr>
        <w:t>Хімічно-механічну обробку застосовують для розрізання і шліфування пластинок з твердого сплаву.</w:t>
      </w:r>
    </w:p>
    <w:p w:rsidR="00670FF9" w:rsidRPr="00670FF9" w:rsidRDefault="00670FF9" w:rsidP="00670FF9">
      <w:pPr>
        <w:ind w:firstLine="539"/>
        <w:jc w:val="both"/>
        <w:rPr>
          <w:b/>
          <w:sz w:val="28"/>
          <w:szCs w:val="28"/>
        </w:rPr>
      </w:pPr>
      <w:r w:rsidRPr="00670FF9">
        <w:rPr>
          <w:b/>
          <w:sz w:val="28"/>
          <w:szCs w:val="28"/>
        </w:rPr>
        <w:t>4. Ультразвукова обробка. Променеві методи обробки. Обробка плазмою</w:t>
      </w:r>
    </w:p>
    <w:p w:rsidR="00670FF9" w:rsidRPr="00670FF9" w:rsidRDefault="00670FF9" w:rsidP="00670FF9">
      <w:pPr>
        <w:ind w:firstLine="539"/>
        <w:jc w:val="both"/>
        <w:rPr>
          <w:sz w:val="28"/>
          <w:szCs w:val="28"/>
        </w:rPr>
      </w:pPr>
      <w:r w:rsidRPr="00670FF9">
        <w:rPr>
          <w:b/>
          <w:sz w:val="28"/>
          <w:szCs w:val="28"/>
        </w:rPr>
        <w:t>Ультразвукова обробка</w:t>
      </w:r>
      <w:r w:rsidRPr="00670FF9">
        <w:rPr>
          <w:sz w:val="28"/>
          <w:szCs w:val="28"/>
        </w:rPr>
        <w:t xml:space="preserve"> </w:t>
      </w:r>
      <w:r w:rsidRPr="00670FF9">
        <w:rPr>
          <w:b/>
          <w:sz w:val="28"/>
          <w:szCs w:val="28"/>
        </w:rPr>
        <w:t xml:space="preserve">матеріалів </w:t>
      </w:r>
      <w:r w:rsidRPr="00670FF9">
        <w:rPr>
          <w:sz w:val="28"/>
          <w:szCs w:val="28"/>
        </w:rPr>
        <w:t xml:space="preserve">– різновид механічної обробки – заснована на руйнуванні оброблювального матеріалу абразивними зернами під ударами інструменту, який коливається з ультразвуковою частотою. Джерелом енергії служать ультразвукові генератори струму з частотою 16…30 кГц. Інструмент отримує коливання від ультразвукового перетворювача з </w:t>
      </w:r>
      <w:r w:rsidRPr="00670FF9">
        <w:rPr>
          <w:sz w:val="28"/>
          <w:szCs w:val="28"/>
        </w:rPr>
        <w:lastRenderedPageBreak/>
        <w:t>сердечником з магнітострикційного матеріалу. Ефектом магнітострикції володіють нікель, залізонікелеві сплави, залізо алюмінієві сплави та ферити.</w:t>
      </w:r>
    </w:p>
    <w:p w:rsidR="00670FF9" w:rsidRPr="00670FF9" w:rsidRDefault="00670FF9" w:rsidP="00670FF9">
      <w:pPr>
        <w:ind w:firstLine="539"/>
        <w:jc w:val="both"/>
        <w:rPr>
          <w:sz w:val="28"/>
          <w:szCs w:val="28"/>
        </w:rPr>
      </w:pPr>
      <w:r w:rsidRPr="00670FF9">
        <w:rPr>
          <w:sz w:val="28"/>
          <w:szCs w:val="28"/>
        </w:rPr>
        <w:t>Цей метод дає змогу з високою точністю прорізати щілини, круглі та фасонні отвори чи заглиблення у крихких твердих матеріалах (скло, кераміка, ферити, кремній, кварц, дорогоцінні мінерали, тверді сплави, титанові сплави, вольфрам), а також розрізати невеликі заготовки.</w:t>
      </w:r>
    </w:p>
    <w:p w:rsidR="00670FF9" w:rsidRPr="00670FF9" w:rsidRDefault="00670FF9" w:rsidP="00670FF9">
      <w:pPr>
        <w:shd w:val="clear" w:color="auto" w:fill="FFFFFF"/>
        <w:ind w:firstLine="539"/>
        <w:jc w:val="both"/>
        <w:rPr>
          <w:sz w:val="28"/>
          <w:szCs w:val="28"/>
        </w:rPr>
      </w:pPr>
      <w:r w:rsidRPr="00670FF9">
        <w:rPr>
          <w:sz w:val="28"/>
          <w:szCs w:val="28"/>
        </w:rPr>
        <w:t xml:space="preserve">До </w:t>
      </w:r>
      <w:r w:rsidRPr="00670FF9">
        <w:rPr>
          <w:b/>
          <w:sz w:val="28"/>
          <w:szCs w:val="28"/>
        </w:rPr>
        <w:t>променевих методів</w:t>
      </w:r>
      <w:r w:rsidRPr="00670FF9">
        <w:rPr>
          <w:sz w:val="28"/>
          <w:szCs w:val="28"/>
        </w:rPr>
        <w:t xml:space="preserve"> формотворення поверхнею деталей машин відносять:</w:t>
      </w:r>
    </w:p>
    <w:p w:rsidR="00670FF9" w:rsidRPr="00670FF9" w:rsidRDefault="00670FF9" w:rsidP="00670FF9">
      <w:pPr>
        <w:numPr>
          <w:ilvl w:val="0"/>
          <w:numId w:val="1"/>
        </w:numPr>
        <w:shd w:val="clear" w:color="auto" w:fill="FFFFFF"/>
        <w:jc w:val="both"/>
        <w:rPr>
          <w:sz w:val="28"/>
          <w:szCs w:val="28"/>
        </w:rPr>
      </w:pPr>
      <w:proofErr w:type="spellStart"/>
      <w:r w:rsidRPr="00670FF9">
        <w:rPr>
          <w:sz w:val="28"/>
          <w:szCs w:val="28"/>
        </w:rPr>
        <w:t>електроннопроменеву</w:t>
      </w:r>
      <w:proofErr w:type="spellEnd"/>
      <w:r w:rsidRPr="00670FF9">
        <w:rPr>
          <w:sz w:val="28"/>
          <w:szCs w:val="28"/>
        </w:rPr>
        <w:t xml:space="preserve"> обробку;</w:t>
      </w:r>
    </w:p>
    <w:p w:rsidR="00670FF9" w:rsidRPr="00670FF9" w:rsidRDefault="00670FF9" w:rsidP="00670FF9">
      <w:pPr>
        <w:numPr>
          <w:ilvl w:val="0"/>
          <w:numId w:val="1"/>
        </w:numPr>
        <w:shd w:val="clear" w:color="auto" w:fill="FFFFFF"/>
        <w:jc w:val="both"/>
        <w:rPr>
          <w:sz w:val="28"/>
          <w:szCs w:val="28"/>
        </w:rPr>
      </w:pPr>
      <w:proofErr w:type="spellStart"/>
      <w:r w:rsidRPr="00670FF9">
        <w:rPr>
          <w:sz w:val="28"/>
          <w:szCs w:val="28"/>
        </w:rPr>
        <w:t>світлопроменеву</w:t>
      </w:r>
      <w:proofErr w:type="spellEnd"/>
      <w:r w:rsidRPr="00670FF9">
        <w:rPr>
          <w:sz w:val="28"/>
          <w:szCs w:val="28"/>
        </w:rPr>
        <w:t xml:space="preserve"> (лазерну) обробку.</w:t>
      </w:r>
    </w:p>
    <w:p w:rsidR="00670FF9" w:rsidRPr="00670FF9" w:rsidRDefault="00670FF9" w:rsidP="00670FF9">
      <w:pPr>
        <w:shd w:val="clear" w:color="auto" w:fill="FFFFFF"/>
        <w:ind w:firstLine="567"/>
        <w:jc w:val="both"/>
        <w:rPr>
          <w:sz w:val="28"/>
          <w:szCs w:val="28"/>
        </w:rPr>
      </w:pPr>
      <w:r w:rsidRPr="00670FF9">
        <w:rPr>
          <w:b/>
          <w:sz w:val="28"/>
          <w:szCs w:val="28"/>
        </w:rPr>
        <w:t>Променеві методи обробки</w:t>
      </w:r>
      <w:r w:rsidRPr="00670FF9">
        <w:rPr>
          <w:sz w:val="28"/>
          <w:szCs w:val="28"/>
        </w:rPr>
        <w:t xml:space="preserve"> ґрунтуються на без</w:t>
      </w:r>
      <w:r w:rsidRPr="00670FF9">
        <w:rPr>
          <w:sz w:val="28"/>
          <w:szCs w:val="28"/>
        </w:rPr>
        <w:softHyphen/>
        <w:t>посередній дії пучка електронів або потужного світлового</w:t>
      </w:r>
      <w:r w:rsidRPr="00670FF9">
        <w:rPr>
          <w:spacing w:val="-1"/>
          <w:sz w:val="28"/>
          <w:szCs w:val="28"/>
        </w:rPr>
        <w:t xml:space="preserve"> променя на поверхню оброблюваної деталі. </w:t>
      </w:r>
      <w:r w:rsidRPr="00670FF9">
        <w:rPr>
          <w:sz w:val="28"/>
          <w:szCs w:val="28"/>
        </w:rPr>
        <w:t xml:space="preserve">При </w:t>
      </w:r>
      <w:proofErr w:type="spellStart"/>
      <w:r w:rsidRPr="00670FF9">
        <w:rPr>
          <w:b/>
          <w:iCs/>
          <w:sz w:val="28"/>
          <w:szCs w:val="28"/>
        </w:rPr>
        <w:t>електроннопроменевій</w:t>
      </w:r>
      <w:proofErr w:type="spellEnd"/>
      <w:r w:rsidRPr="00670FF9">
        <w:rPr>
          <w:b/>
          <w:iCs/>
          <w:sz w:val="28"/>
          <w:szCs w:val="28"/>
        </w:rPr>
        <w:t xml:space="preserve"> обробці</w:t>
      </w:r>
      <w:r w:rsidRPr="00670FF9">
        <w:rPr>
          <w:i/>
          <w:iCs/>
          <w:sz w:val="28"/>
          <w:szCs w:val="28"/>
        </w:rPr>
        <w:t xml:space="preserve"> </w:t>
      </w:r>
      <w:r w:rsidRPr="00670FF9">
        <w:rPr>
          <w:sz w:val="28"/>
          <w:szCs w:val="28"/>
        </w:rPr>
        <w:t>електрони, які випромінюються катодною гарматою, прискорюються в потужному електричному полі і фокусуються у вузький пучок, спрямований на оброблювану заготовку. При цьому кінетична енергія електронів перетворюється на теплову. Ефе</w:t>
      </w:r>
      <w:r w:rsidRPr="00670FF9">
        <w:rPr>
          <w:sz w:val="28"/>
          <w:szCs w:val="28"/>
        </w:rPr>
        <w:softHyphen/>
        <w:t xml:space="preserve">ктивність дії електронного пучка підвищується фокусуванням його на дуже малих площах (до 10 </w:t>
      </w:r>
      <w:r w:rsidRPr="00670FF9">
        <w:rPr>
          <w:sz w:val="28"/>
          <w:szCs w:val="28"/>
          <w:vertAlign w:val="superscript"/>
        </w:rPr>
        <w:t>-7</w:t>
      </w:r>
      <w:r w:rsidRPr="00670FF9">
        <w:rPr>
          <w:sz w:val="28"/>
          <w:szCs w:val="28"/>
        </w:rPr>
        <w:t xml:space="preserve"> см</w:t>
      </w:r>
      <w:r w:rsidRPr="00670FF9">
        <w:rPr>
          <w:sz w:val="28"/>
          <w:szCs w:val="28"/>
          <w:vertAlign w:val="superscript"/>
        </w:rPr>
        <w:t>2</w:t>
      </w:r>
      <w:r w:rsidRPr="00670FF9">
        <w:rPr>
          <w:sz w:val="28"/>
          <w:szCs w:val="28"/>
        </w:rPr>
        <w:t xml:space="preserve">). Такий промінь миттєво нагріває поверхню деталі до 6000 °С, внаслідок чого навіть найбільш </w:t>
      </w:r>
      <w:proofErr w:type="spellStart"/>
      <w:r w:rsidRPr="00670FF9">
        <w:rPr>
          <w:sz w:val="28"/>
          <w:szCs w:val="28"/>
        </w:rPr>
        <w:t>важкоплавкий</w:t>
      </w:r>
      <w:proofErr w:type="spellEnd"/>
      <w:r w:rsidRPr="00670FF9">
        <w:rPr>
          <w:sz w:val="28"/>
          <w:szCs w:val="28"/>
        </w:rPr>
        <w:t xml:space="preserve"> метал випаровується. Система керування переміщенням електронного променя забезпечує обробку заготовки потрібного профілю за наперед заданою програмою. </w:t>
      </w:r>
      <w:proofErr w:type="spellStart"/>
      <w:r w:rsidRPr="00670FF9">
        <w:rPr>
          <w:sz w:val="28"/>
          <w:szCs w:val="28"/>
        </w:rPr>
        <w:t>Електроннопроменевим</w:t>
      </w:r>
      <w:proofErr w:type="spellEnd"/>
      <w:r w:rsidRPr="00670FF9">
        <w:rPr>
          <w:sz w:val="28"/>
          <w:szCs w:val="28"/>
        </w:rPr>
        <w:t xml:space="preserve"> методом роблять отвори, пази тощо малих розмірів (до </w:t>
      </w:r>
      <w:smartTag w:uri="urn:schemas-microsoft-com:office:smarttags" w:element="metricconverter">
        <w:smartTagPr>
          <w:attr w:name="ProductID" w:val="0,005 мм"/>
        </w:smartTagPr>
        <w:r w:rsidRPr="00670FF9">
          <w:rPr>
            <w:sz w:val="28"/>
            <w:szCs w:val="28"/>
          </w:rPr>
          <w:t>0,005 мм</w:t>
        </w:r>
      </w:smartTag>
      <w:r w:rsidRPr="00670FF9">
        <w:rPr>
          <w:sz w:val="28"/>
          <w:szCs w:val="28"/>
        </w:rPr>
        <w:t>) у важкооброблюваних сплавах.</w:t>
      </w:r>
    </w:p>
    <w:p w:rsidR="00670FF9" w:rsidRPr="00670FF9" w:rsidRDefault="00670FF9" w:rsidP="00670FF9">
      <w:pPr>
        <w:shd w:val="clear" w:color="auto" w:fill="FFFFFF"/>
        <w:ind w:firstLine="567"/>
        <w:jc w:val="both"/>
        <w:rPr>
          <w:sz w:val="28"/>
          <w:szCs w:val="28"/>
        </w:rPr>
      </w:pPr>
      <w:r w:rsidRPr="00670FF9">
        <w:rPr>
          <w:sz w:val="28"/>
          <w:szCs w:val="28"/>
        </w:rPr>
        <w:t xml:space="preserve">При </w:t>
      </w:r>
      <w:proofErr w:type="spellStart"/>
      <w:r w:rsidRPr="00670FF9">
        <w:rPr>
          <w:b/>
          <w:sz w:val="28"/>
          <w:szCs w:val="28"/>
        </w:rPr>
        <w:t>світлопроменевій</w:t>
      </w:r>
      <w:proofErr w:type="spellEnd"/>
      <w:r w:rsidRPr="00670FF9">
        <w:rPr>
          <w:b/>
          <w:sz w:val="28"/>
          <w:szCs w:val="28"/>
        </w:rPr>
        <w:t xml:space="preserve"> (</w:t>
      </w:r>
      <w:r w:rsidRPr="00670FF9">
        <w:rPr>
          <w:b/>
          <w:iCs/>
          <w:sz w:val="28"/>
          <w:szCs w:val="28"/>
        </w:rPr>
        <w:t>лазерній) обробці</w:t>
      </w:r>
      <w:r w:rsidRPr="00670FF9">
        <w:rPr>
          <w:i/>
          <w:iCs/>
          <w:sz w:val="28"/>
          <w:szCs w:val="28"/>
        </w:rPr>
        <w:t xml:space="preserve"> </w:t>
      </w:r>
      <w:r w:rsidRPr="00670FF9">
        <w:rPr>
          <w:sz w:val="28"/>
          <w:szCs w:val="28"/>
        </w:rPr>
        <w:t>потужний світловий промінь, який випроміню</w:t>
      </w:r>
      <w:r w:rsidRPr="00670FF9">
        <w:rPr>
          <w:sz w:val="28"/>
          <w:szCs w:val="28"/>
        </w:rPr>
        <w:softHyphen/>
        <w:t xml:space="preserve">ється лазером, фокусується на оброблюваній поверхні заготовки на площі діаметром до </w:t>
      </w:r>
      <w:smartTag w:uri="urn:schemas-microsoft-com:office:smarttags" w:element="metricconverter">
        <w:smartTagPr>
          <w:attr w:name="ProductID" w:val="0,01 мм"/>
        </w:smartTagPr>
        <w:r w:rsidRPr="00670FF9">
          <w:rPr>
            <w:sz w:val="28"/>
            <w:szCs w:val="28"/>
          </w:rPr>
          <w:t>0,01 мм</w:t>
        </w:r>
      </w:smartTag>
      <w:r w:rsidRPr="00670FF9">
        <w:rPr>
          <w:sz w:val="28"/>
          <w:szCs w:val="28"/>
        </w:rPr>
        <w:t>. При цьому концентрація енергії досягає 10</w:t>
      </w:r>
      <w:r w:rsidRPr="00670FF9">
        <w:rPr>
          <w:sz w:val="28"/>
          <w:szCs w:val="28"/>
          <w:vertAlign w:val="superscript"/>
        </w:rPr>
        <w:t>5</w:t>
      </w:r>
      <w:r w:rsidRPr="00670FF9">
        <w:rPr>
          <w:sz w:val="28"/>
          <w:szCs w:val="28"/>
        </w:rPr>
        <w:t xml:space="preserve"> кВт/см</w:t>
      </w:r>
      <w:r w:rsidRPr="00670FF9">
        <w:rPr>
          <w:sz w:val="28"/>
          <w:szCs w:val="28"/>
          <w:vertAlign w:val="superscript"/>
        </w:rPr>
        <w:t>2</w:t>
      </w:r>
      <w:r w:rsidRPr="00670FF9">
        <w:rPr>
          <w:sz w:val="28"/>
          <w:szCs w:val="28"/>
        </w:rPr>
        <w:t>, температура - кількох тисяч градусів, тому відбувається миттєве розплавлення і випаровування матеріалу. За допомогою лазерів можна вести об</w:t>
      </w:r>
      <w:r w:rsidRPr="00670FF9">
        <w:rPr>
          <w:sz w:val="28"/>
          <w:szCs w:val="28"/>
        </w:rPr>
        <w:softHyphen/>
        <w:t>робку малих отворів, пазів тощо в різноманітних матеріалах незалежно від їхніх фізико-механічних властивостей (кераміка, алмази, тверді спла</w:t>
      </w:r>
      <w:r w:rsidRPr="00670FF9">
        <w:rPr>
          <w:sz w:val="28"/>
          <w:szCs w:val="28"/>
        </w:rPr>
        <w:softHyphen/>
        <w:t>ви та ін.).</w:t>
      </w:r>
    </w:p>
    <w:p w:rsidR="00670FF9" w:rsidRPr="00670FF9" w:rsidRDefault="00670FF9" w:rsidP="00670FF9">
      <w:pPr>
        <w:shd w:val="clear" w:color="auto" w:fill="FFFFFF"/>
        <w:ind w:firstLine="567"/>
        <w:jc w:val="both"/>
        <w:rPr>
          <w:sz w:val="28"/>
          <w:szCs w:val="28"/>
        </w:rPr>
      </w:pPr>
      <w:r w:rsidRPr="00670FF9">
        <w:rPr>
          <w:spacing w:val="-3"/>
          <w:sz w:val="28"/>
          <w:szCs w:val="28"/>
        </w:rPr>
        <w:t xml:space="preserve">Лазерною обробкою отримують глухі та наскрізні отвори, виконують різання </w:t>
      </w:r>
      <w:r w:rsidRPr="00670FF9">
        <w:rPr>
          <w:sz w:val="28"/>
          <w:szCs w:val="28"/>
        </w:rPr>
        <w:t>листового матеріалу, отримують пази та ін.</w:t>
      </w:r>
    </w:p>
    <w:p w:rsidR="00670FF9" w:rsidRPr="00670FF9" w:rsidRDefault="00670FF9" w:rsidP="00670FF9">
      <w:pPr>
        <w:shd w:val="clear" w:color="auto" w:fill="FFFFFF"/>
        <w:ind w:firstLine="567"/>
        <w:jc w:val="both"/>
        <w:rPr>
          <w:sz w:val="28"/>
          <w:szCs w:val="28"/>
        </w:rPr>
      </w:pPr>
      <w:r w:rsidRPr="00670FF9">
        <w:rPr>
          <w:sz w:val="28"/>
          <w:szCs w:val="28"/>
        </w:rPr>
        <w:t xml:space="preserve">Суть </w:t>
      </w:r>
      <w:r w:rsidRPr="00670FF9">
        <w:rPr>
          <w:b/>
          <w:iCs/>
          <w:sz w:val="28"/>
          <w:szCs w:val="28"/>
        </w:rPr>
        <w:t>обробки плазмою</w:t>
      </w:r>
      <w:r w:rsidRPr="00670FF9">
        <w:rPr>
          <w:i/>
          <w:iCs/>
          <w:sz w:val="28"/>
          <w:szCs w:val="28"/>
        </w:rPr>
        <w:t xml:space="preserve"> </w:t>
      </w:r>
      <w:r w:rsidRPr="00670FF9">
        <w:rPr>
          <w:sz w:val="28"/>
          <w:szCs w:val="28"/>
        </w:rPr>
        <w:t xml:space="preserve">полягає в тому, що плазму (іонізований газ), з температурою 10000...30000 °С спрямовують на поверхню заготовки в локальну </w:t>
      </w:r>
      <w:r w:rsidRPr="00670FF9">
        <w:rPr>
          <w:spacing w:val="-2"/>
          <w:sz w:val="28"/>
          <w:szCs w:val="28"/>
        </w:rPr>
        <w:t>точку, що викликає швидке згоряння чи розплавлення матеріалу.</w:t>
      </w:r>
    </w:p>
    <w:p w:rsidR="00670FF9" w:rsidRPr="00670FF9" w:rsidRDefault="00670FF9" w:rsidP="00670FF9">
      <w:pPr>
        <w:shd w:val="clear" w:color="auto" w:fill="FFFFFF"/>
        <w:ind w:firstLine="567"/>
        <w:jc w:val="both"/>
        <w:rPr>
          <w:sz w:val="28"/>
          <w:szCs w:val="28"/>
        </w:rPr>
      </w:pPr>
      <w:r w:rsidRPr="00670FF9">
        <w:rPr>
          <w:spacing w:val="-3"/>
          <w:sz w:val="28"/>
          <w:szCs w:val="28"/>
        </w:rPr>
        <w:t xml:space="preserve">Плазму отримують в плазмотронах. </w:t>
      </w:r>
      <w:r w:rsidRPr="00670FF9">
        <w:rPr>
          <w:sz w:val="28"/>
          <w:szCs w:val="28"/>
        </w:rPr>
        <w:t xml:space="preserve">Плазмою оброблюють заготовки з будь-яких матеріалів. Іноді виконують </w:t>
      </w:r>
      <w:r w:rsidRPr="00670FF9">
        <w:rPr>
          <w:spacing w:val="-2"/>
          <w:sz w:val="28"/>
          <w:szCs w:val="28"/>
        </w:rPr>
        <w:t xml:space="preserve">плазмове </w:t>
      </w:r>
      <w:proofErr w:type="spellStart"/>
      <w:r w:rsidRPr="00670FF9">
        <w:rPr>
          <w:spacing w:val="-2"/>
          <w:sz w:val="28"/>
          <w:szCs w:val="28"/>
        </w:rPr>
        <w:t>напилення</w:t>
      </w:r>
      <w:proofErr w:type="spellEnd"/>
      <w:r w:rsidRPr="00670FF9">
        <w:rPr>
          <w:spacing w:val="-2"/>
          <w:sz w:val="28"/>
          <w:szCs w:val="28"/>
        </w:rPr>
        <w:t xml:space="preserve">, яке полягає у нанесенні шару металу на спрацьовані деталі, з </w:t>
      </w:r>
      <w:r w:rsidRPr="00670FF9">
        <w:rPr>
          <w:spacing w:val="-1"/>
          <w:sz w:val="28"/>
          <w:szCs w:val="28"/>
        </w:rPr>
        <w:t xml:space="preserve">метою їх відновлення. При цьому у плазму вводять відповідний метал у вигляді </w:t>
      </w:r>
      <w:r w:rsidRPr="00670FF9">
        <w:rPr>
          <w:sz w:val="28"/>
          <w:szCs w:val="28"/>
        </w:rPr>
        <w:t>порошку чи дроту.</w:t>
      </w:r>
    </w:p>
    <w:p w:rsidR="00D757AF" w:rsidRPr="00670FF9" w:rsidRDefault="00D757AF" w:rsidP="00670FF9">
      <w:pPr>
        <w:jc w:val="both"/>
        <w:rPr>
          <w:sz w:val="28"/>
          <w:szCs w:val="28"/>
        </w:rPr>
      </w:pPr>
    </w:p>
    <w:sectPr w:rsidR="00D757AF" w:rsidRPr="00670FF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E6C0E"/>
    <w:multiLevelType w:val="singleLevel"/>
    <w:tmpl w:val="FEE88D8A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1">
    <w:nsid w:val="2FA91E7B"/>
    <w:multiLevelType w:val="hybridMultilevel"/>
    <w:tmpl w:val="E14A4F66"/>
    <w:lvl w:ilvl="0" w:tplc="0A68B540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7AF"/>
    <w:rsid w:val="00670FF9"/>
    <w:rsid w:val="00D75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F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0F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0FF9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F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0F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0FF9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1568</Words>
  <Characters>8940</Characters>
  <Application>Microsoft Office Word</Application>
  <DocSecurity>0</DocSecurity>
  <Lines>74</Lines>
  <Paragraphs>20</Paragraphs>
  <ScaleCrop>false</ScaleCrop>
  <Company/>
  <LinksUpToDate>false</LinksUpToDate>
  <CharactersWithSpaces>10488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2020-05-28T20:23:00Z</dcterms:created>
  <dcterms:modified xsi:type="dcterms:W3CDTF">2020-05-28T20:24:00Z</dcterms:modified>
</cp:coreProperties>
</file>