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08B2" w:rsidRPr="00F55067" w:rsidRDefault="00F00334" w:rsidP="00F550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46EA6A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0;width:50pt;height:50pt;z-index:251667456;visibility:hidden;mso-wrap-edited:f;mso-width-percent:0;mso-height-percent:0;mso-width-percent:0;mso-height-percent:0">
            <v:path o:extrusionok="t"/>
            <o:lock v:ext="edit" selection="t"/>
          </v:shape>
        </w:pict>
      </w:r>
      <w:r w:rsidR="00000000">
        <w:rPr>
          <w:color w:val="000000"/>
          <w:sz w:val="28"/>
          <w:szCs w:val="28"/>
        </w:rPr>
        <w:t>Тема уроку: Розв'язування вправ на обчислення площ плоских фігур за допомогою інтеграла.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Мета уроку: розвивати практичні навички розв’язування вправ на обчислення площ плоских фігур за допомогою інтеграла, формування основ логічного мислення.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Обладнання: Інтерактивна дошка, проектор, роздатковий матеріал.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Хід уроку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І. Актуалізація опорних знань.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Малюнок на екрані:</w:t>
      </w:r>
      <w:r>
        <w:rPr>
          <w:noProof/>
        </w:rPr>
        <w:drawing>
          <wp:anchor distT="0" distB="0" distL="114300" distR="114300" simplePos="0" relativeHeight="251648000" behindDoc="0" locked="0" layoutInCell="1" hidden="0" allowOverlap="1">
            <wp:simplePos x="0" y="0"/>
            <wp:positionH relativeFrom="column">
              <wp:posOffset>-114299</wp:posOffset>
            </wp:positionH>
            <wp:positionV relativeFrom="paragraph">
              <wp:posOffset>211455</wp:posOffset>
            </wp:positionV>
            <wp:extent cx="1485900" cy="1400175"/>
            <wp:effectExtent l="0" t="0" r="0" b="0"/>
            <wp:wrapSquare wrapText="bothSides" distT="0" distB="0" distL="114300" distR="114300"/>
            <wp:docPr id="17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6"/>
                    <a:srcRect l="2780" t="7678" r="76625" b="1284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</w:p>
    <w:p w:rsidR="009608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Як називається геометрична фігура </w:t>
      </w:r>
      <w:r>
        <w:rPr>
          <w:i/>
          <w:color w:val="000000"/>
          <w:sz w:val="28"/>
          <w:szCs w:val="28"/>
        </w:rPr>
        <w:t>ABCD</w:t>
      </w:r>
      <w:r>
        <w:rPr>
          <w:color w:val="000000"/>
          <w:sz w:val="28"/>
          <w:szCs w:val="28"/>
        </w:rPr>
        <w:t>?</w:t>
      </w:r>
    </w:p>
    <w:p w:rsidR="009608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Яка фігура називається криволінійною трапецією?</w:t>
      </w:r>
    </w:p>
    <w:p w:rsidR="009608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 обчислити її площу?</w:t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Сформулювати загальні властивості площ плоских фігур.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Площа – це додатна величина, числове значення якої має такі властивості: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Рівні фігури мають рівні площі;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Якщо фігура розбивається не частини, що є простими фігурами то площа цієї фігури дорівнює сумі площ її частин.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Площа квадрата із стороною, що дорівнює одиниці вимірювання дорівнює 1 </w:t>
      </w:r>
      <w:proofErr w:type="spellStart"/>
      <w:r>
        <w:rPr>
          <w:color w:val="000000"/>
          <w:sz w:val="28"/>
          <w:szCs w:val="28"/>
        </w:rPr>
        <w:t>кв.од</w:t>
      </w:r>
      <w:proofErr w:type="spellEnd"/>
      <w:r>
        <w:rPr>
          <w:color w:val="000000"/>
          <w:sz w:val="28"/>
          <w:szCs w:val="28"/>
        </w:rPr>
        <w:t>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Малюнок на екрані: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 обчислити площу даної  фігури?</w:t>
      </w:r>
      <w:r>
        <w:rPr>
          <w:noProof/>
        </w:rPr>
        <w:drawing>
          <wp:anchor distT="0" distB="0" distL="114300" distR="114300" simplePos="0" relativeHeight="251649024" behindDoc="0" locked="0" layoutInCell="1" hidden="0" allowOverlap="1">
            <wp:simplePos x="0" y="0"/>
            <wp:positionH relativeFrom="column">
              <wp:posOffset>-77469</wp:posOffset>
            </wp:positionH>
            <wp:positionV relativeFrom="paragraph">
              <wp:posOffset>52070</wp:posOffset>
            </wp:positionV>
            <wp:extent cx="1563370" cy="1541145"/>
            <wp:effectExtent l="0" t="0" r="0" b="0"/>
            <wp:wrapSquare wrapText="bothSides" distT="0" distB="0" distL="114300" distR="114300"/>
            <wp:docPr id="1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"/>
                    <a:srcRect l="29527" t="30220" r="31485" b="1091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541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hidden="0" allowOverlap="1">
            <wp:simplePos x="0" y="0"/>
            <wp:positionH relativeFrom="column">
              <wp:posOffset>1066800</wp:posOffset>
            </wp:positionH>
            <wp:positionV relativeFrom="paragraph">
              <wp:posOffset>43180</wp:posOffset>
            </wp:positionV>
            <wp:extent cx="2286000" cy="685800"/>
            <wp:effectExtent l="0" t="0" r="0" b="0"/>
            <wp:wrapSquare wrapText="bothSides" distT="0" distB="0" distL="114300" distR="114300"/>
            <wp:docPr id="18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"/>
                    <a:srcRect l="29547" t="1965" r="8955" b="697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Малюнок на екрані: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Обчислити площу даної фігури.</w:t>
      </w:r>
      <w:r>
        <w:rPr>
          <w:noProof/>
        </w:rPr>
        <w:drawing>
          <wp:anchor distT="0" distB="0" distL="114300" distR="114300" simplePos="0" relativeHeight="25165107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55245</wp:posOffset>
            </wp:positionV>
            <wp:extent cx="1600200" cy="1259840"/>
            <wp:effectExtent l="0" t="0" r="0" b="0"/>
            <wp:wrapSquare wrapText="bothSides" distT="0" distB="0" distL="114300" distR="114300"/>
            <wp:docPr id="1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8"/>
                    <a:srcRect l="19461" t="17023" r="7357" b="1914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5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5240" w:dyaOrig="1560">
          <v:shape id="_x0000_s0" o:spid="_x0000_i1062" type="#_x0000_t75" alt="" style="width:262pt;height:78pt;visibility:visible;mso-width-percent:0;mso-height-percent:0;mso-width-percent:0;mso-height-percent:0" o:ole="">
            <v:imagedata r:id="rId9" o:title=""/>
            <v:path o:extrusionok="t"/>
          </v:shape>
          <o:OLEObject Type="Embed" ProgID="Equation.3" ShapeID="_x0000_s0" DrawAspect="Content" ObjectID="_1790752525" r:id="rId10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Малюнок на екрані: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 обчислити площу даної  фігури?</w:t>
      </w:r>
      <w:r>
        <w:rPr>
          <w:noProof/>
        </w:rPr>
        <w:drawing>
          <wp:anchor distT="0" distB="0" distL="114300" distR="114300" simplePos="0" relativeHeight="25165209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5715</wp:posOffset>
            </wp:positionV>
            <wp:extent cx="1828800" cy="1739900"/>
            <wp:effectExtent l="0" t="0" r="0" b="0"/>
            <wp:wrapSquare wrapText="bothSides" distT="0" distB="0" distL="114300" distR="114300"/>
            <wp:docPr id="1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1"/>
                    <a:srcRect l="31713" t="34330" r="33174" b="668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hidden="0" allowOverlap="1">
            <wp:simplePos x="0" y="0"/>
            <wp:positionH relativeFrom="column">
              <wp:posOffset>800100</wp:posOffset>
            </wp:positionH>
            <wp:positionV relativeFrom="paragraph">
              <wp:posOffset>153035</wp:posOffset>
            </wp:positionV>
            <wp:extent cx="3429000" cy="685800"/>
            <wp:effectExtent l="0" t="0" r="0" b="0"/>
            <wp:wrapSquare wrapText="bothSides" distT="0" distB="0" distL="114300" distR="114300"/>
            <wp:docPr id="1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1"/>
                    <a:srcRect l="8308" t="3329" r="3916" b="6566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br w:type="page"/>
      </w:r>
      <w:r>
        <w:rPr>
          <w:color w:val="000000"/>
          <w:sz w:val="28"/>
          <w:szCs w:val="28"/>
        </w:rPr>
        <w:lastRenderedPageBreak/>
        <w:t xml:space="preserve">Малюнок на екрані: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Обчислити площу даної фігури.</w:t>
      </w:r>
      <w:r>
        <w:rPr>
          <w:noProof/>
        </w:rPr>
        <w:drawing>
          <wp:anchor distT="0" distB="0" distL="114300" distR="114300" simplePos="0" relativeHeight="25165414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5080</wp:posOffset>
            </wp:positionV>
            <wp:extent cx="1844675" cy="2057400"/>
            <wp:effectExtent l="0" t="0" r="0" b="0"/>
            <wp:wrapSquare wrapText="bothSides" distT="0" distB="0" distL="114300" distR="114300"/>
            <wp:docPr id="1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2"/>
                    <a:srcRect l="21900" t="8419" r="14674" b="9693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5660" w:dyaOrig="2160">
          <v:shape id="_x0000_i1061" type="#_x0000_t75" alt="" style="width:283pt;height:108pt;visibility:visible;mso-width-percent:0;mso-height-percent:0;mso-width-percent:0;mso-height-percent:0" o:ole="">
            <v:imagedata r:id="rId13" o:title=""/>
            <v:path o:extrusionok="t"/>
          </v:shape>
          <o:OLEObject Type="Embed" ProgID="Equation.3" ShapeID="_x0000_i1061" DrawAspect="Content" ObjectID="_1790752526" r:id="rId14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Малюнок на екрані: </w:t>
      </w:r>
      <w:r>
        <w:rPr>
          <w:noProof/>
        </w:rPr>
        <w:drawing>
          <wp:anchor distT="0" distB="0" distL="114300" distR="114300" simplePos="0" relativeHeight="25165516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204470</wp:posOffset>
            </wp:positionV>
            <wp:extent cx="1781175" cy="1857375"/>
            <wp:effectExtent l="0" t="0" r="0" b="0"/>
            <wp:wrapSquare wrapText="bothSides" distT="0" distB="0" distL="114300" distR="114300"/>
            <wp:docPr id="2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5"/>
                    <a:srcRect l="35105" t="29525" r="21366" b="490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 обчислити площу даної  фігури?</w:t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hidden="0" allowOverlap="1">
            <wp:simplePos x="0" y="0"/>
            <wp:positionH relativeFrom="column">
              <wp:posOffset>847725</wp:posOffset>
            </wp:positionH>
            <wp:positionV relativeFrom="paragraph">
              <wp:posOffset>99060</wp:posOffset>
            </wp:positionV>
            <wp:extent cx="1781175" cy="800100"/>
            <wp:effectExtent l="0" t="0" r="0" b="0"/>
            <wp:wrapSquare wrapText="bothSides" distT="0" distB="0" distL="114300" distR="114300"/>
            <wp:docPr id="6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5"/>
                    <a:srcRect l="35105" t="1283" r="21366" b="7047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Малюнок на екрані: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Обчислити площу даної фігури.</w:t>
      </w:r>
      <w:r>
        <w:rPr>
          <w:noProof/>
        </w:rPr>
        <w:drawing>
          <wp:anchor distT="0" distB="0" distL="114300" distR="114300" simplePos="0" relativeHeight="251657216" behindDoc="0" locked="0" layoutInCell="1" hidden="0" allowOverlap="1">
            <wp:simplePos x="0" y="0"/>
            <wp:positionH relativeFrom="column">
              <wp:posOffset>16511</wp:posOffset>
            </wp:positionH>
            <wp:positionV relativeFrom="paragraph">
              <wp:posOffset>60960</wp:posOffset>
            </wp:positionV>
            <wp:extent cx="1469390" cy="2628900"/>
            <wp:effectExtent l="0" t="0" r="0" b="0"/>
            <wp:wrapSquare wrapText="bothSides" distT="0" distB="0" distL="114300" distR="114300"/>
            <wp:docPr id="5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16"/>
                    <a:srcRect l="26414" t="6372" r="18663" b="16106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5600" w:dyaOrig="840">
          <v:shape id="_x0000_i1060" type="#_x0000_t75" alt="" style="width:280pt;height:42pt;visibility:visible;mso-width-percent:0;mso-height-percent:0;mso-width-percent:0;mso-height-percent:0" o:ole="">
            <v:imagedata r:id="rId17" o:title=""/>
            <v:path o:extrusionok="t"/>
          </v:shape>
          <o:OLEObject Type="Embed" ProgID="Equation.3" ShapeID="_x0000_i1060" DrawAspect="Content" ObjectID="_1790752527" r:id="rId18"/>
        </w:object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Малюнок на екрані: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 обчислити площу даної  фігури?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-9524</wp:posOffset>
            </wp:positionH>
            <wp:positionV relativeFrom="paragraph">
              <wp:posOffset>5080</wp:posOffset>
            </wp:positionV>
            <wp:extent cx="2409825" cy="1632585"/>
            <wp:effectExtent l="0" t="0" r="0" b="0"/>
            <wp:wrapSquare wrapText="bothSides" distT="0" distB="0" distL="114300" distR="114300"/>
            <wp:docPr id="1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9"/>
                    <a:srcRect l="21720" t="39324" r="26387" b="551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32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F55067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3009900</wp:posOffset>
            </wp:positionH>
            <wp:positionV relativeFrom="paragraph">
              <wp:posOffset>69850</wp:posOffset>
            </wp:positionV>
            <wp:extent cx="2400300" cy="835025"/>
            <wp:effectExtent l="0" t="0" r="0" b="3175"/>
            <wp:wrapSquare wrapText="bothSides" distT="0" distB="0" distL="114300" distR="114300"/>
            <wp:docPr id="1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9"/>
                    <a:srcRect l="19259" t="8428" r="24129" b="6067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3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br w:type="page"/>
      </w:r>
      <w:r>
        <w:rPr>
          <w:color w:val="000000"/>
          <w:sz w:val="28"/>
          <w:szCs w:val="28"/>
        </w:rPr>
        <w:lastRenderedPageBreak/>
        <w:t xml:space="preserve">Малюнок на екрані: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Обчислити площу даної фігури.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2400300" cy="1666875"/>
            <wp:effectExtent l="0" t="0" r="0" b="0"/>
            <wp:wrapSquare wrapText="bothSides" distT="0" distB="0" distL="114300" distR="114300"/>
            <wp:docPr id="1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0"/>
                    <a:srcRect l="-2478" t="12280" r="14674" b="1059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5520" w:dyaOrig="800">
          <v:shape id="_x0000_i1059" type="#_x0000_t75" alt="" style="width:276pt;height:40pt;visibility:visible;mso-width-percent:0;mso-height-percent:0;mso-width-percent:0;mso-height-percent:0" o:ole="">
            <v:imagedata r:id="rId21" o:title=""/>
            <v:path o:extrusionok="t"/>
          </v:shape>
          <o:OLEObject Type="Embed" ProgID="Equation.3" ShapeID="_x0000_i1059" DrawAspect="Content" ObjectID="_1790752528" r:id="rId22"/>
        </w:object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Малюнок на екрані: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 обчислити площу даної  фігури?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4445</wp:posOffset>
            </wp:positionV>
            <wp:extent cx="1724025" cy="1914525"/>
            <wp:effectExtent l="0" t="0" r="0" b="0"/>
            <wp:wrapSquare wrapText="bothSides" distT="0" distB="0" distL="114300" distR="114300"/>
            <wp:docPr id="1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3"/>
                    <a:srcRect l="31771" t="35462" r="28073" b="141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2682875</wp:posOffset>
            </wp:positionH>
            <wp:positionV relativeFrom="paragraph">
              <wp:posOffset>94615</wp:posOffset>
            </wp:positionV>
            <wp:extent cx="2286000" cy="831215"/>
            <wp:effectExtent l="0" t="0" r="0" b="0"/>
            <wp:wrapSquare wrapText="bothSides" distT="0" distB="0" distL="114300" distR="114300"/>
            <wp:docPr id="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3"/>
                    <a:srcRect l="21121" t="5317" r="20307" b="645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3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Малюнок на екрані: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Обчислити площу даної фігури.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1270</wp:posOffset>
            </wp:positionV>
            <wp:extent cx="2171700" cy="1352550"/>
            <wp:effectExtent l="0" t="0" r="0" b="0"/>
            <wp:wrapSquare wrapText="bothSides" distT="0" distB="0" distL="114300" distR="114300"/>
            <wp:docPr id="8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24"/>
                    <a:srcRect l="7304" t="19753" r="2461" b="446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5440" w:dyaOrig="1640">
          <v:shape id="_x0000_i1058" type="#_x0000_t75" alt="" style="width:272pt;height:82pt;visibility:visible;mso-width-percent:0;mso-height-percent:0;mso-width-percent:0;mso-height-percent:0" o:ole="">
            <v:imagedata r:id="rId25" o:title=""/>
            <v:path o:extrusionok="t"/>
          </v:shape>
          <o:OLEObject Type="Embed" ProgID="Equation.3" ShapeID="_x0000_i1058" DrawAspect="Content" ObjectID="_1790752529" r:id="rId26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Індивідуальні завдання для учнів з високим рівнем підготовки.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№1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Обчислити площу фігури, обмеженої параболою </w:t>
      </w:r>
      <w:r w:rsidR="00F00334">
        <w:rPr>
          <w:noProof/>
          <w:color w:val="000000"/>
          <w:sz w:val="28"/>
          <w:szCs w:val="28"/>
        </w:rPr>
        <w:object w:dxaOrig="1160" w:dyaOrig="440">
          <v:shape id="_x0000_i1057" type="#_x0000_t75" alt="" style="width:58pt;height:22pt;visibility:visible;mso-width-percent:0;mso-height-percent:0;mso-width-percent:0;mso-height-percent:0" o:ole="">
            <v:imagedata r:id="rId27" o:title=""/>
            <v:path o:extrusionok="t"/>
          </v:shape>
          <o:OLEObject Type="Embed" ProgID="Equation.3" ShapeID="_x0000_i1057" DrawAspect="Content" ObjectID="_1790752530" r:id="rId28"/>
        </w:object>
      </w:r>
      <w:r>
        <w:rPr>
          <w:color w:val="000000"/>
          <w:sz w:val="28"/>
          <w:szCs w:val="28"/>
        </w:rPr>
        <w:t xml:space="preserve"> і прямою </w:t>
      </w:r>
      <w:r w:rsidR="00F00334">
        <w:rPr>
          <w:noProof/>
          <w:color w:val="000000"/>
          <w:sz w:val="28"/>
          <w:szCs w:val="28"/>
        </w:rPr>
        <w:object w:dxaOrig="620" w:dyaOrig="360">
          <v:shape id="_x0000_i1056" type="#_x0000_t75" alt="" style="width:31pt;height:18pt;visibility:visible;mso-width-percent:0;mso-height-percent:0;mso-width-percent:0;mso-height-percent:0" o:ole="">
            <v:imagedata r:id="rId29" o:title=""/>
            <v:path o:extrusionok="t"/>
          </v:shape>
          <o:OLEObject Type="Embed" ProgID="Equation.3" ShapeID="_x0000_i1056" DrawAspect="Content" ObjectID="_1790752531" r:id="rId30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Відповідь: </w:t>
      </w:r>
      <w:r w:rsidR="00F00334">
        <w:rPr>
          <w:noProof/>
          <w:color w:val="000000"/>
          <w:sz w:val="28"/>
          <w:szCs w:val="28"/>
        </w:rPr>
        <w:object w:dxaOrig="1040" w:dyaOrig="620">
          <v:shape id="_x0000_i1055" type="#_x0000_t75" alt="" style="width:52pt;height:31pt;visibility:visible;mso-width-percent:0;mso-height-percent:0;mso-width-percent:0;mso-height-percent:0" o:ole="">
            <v:imagedata r:id="rId31" o:title=""/>
            <v:path o:extrusionok="t"/>
          </v:shape>
          <o:OLEObject Type="Embed" ProgID="Equation.3" ShapeID="_x0000_i1055" DrawAspect="Content" ObjectID="_1790752532" r:id="rId32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Знайти площу фігури, обмеженої параболою </w:t>
      </w:r>
      <w:r w:rsidR="00F00334">
        <w:rPr>
          <w:noProof/>
          <w:color w:val="000000"/>
          <w:sz w:val="28"/>
          <w:szCs w:val="28"/>
        </w:rPr>
        <w:object w:dxaOrig="1300" w:dyaOrig="440">
          <v:shape id="_x0000_i1054" type="#_x0000_t75" alt="" style="width:65pt;height:22pt;visibility:visible;mso-width-percent:0;mso-height-percent:0;mso-width-percent:0;mso-height-percent:0" o:ole="">
            <v:imagedata r:id="rId33" o:title=""/>
            <v:path o:extrusionok="t"/>
          </v:shape>
          <o:OLEObject Type="Embed" ProgID="Equation.3" ShapeID="_x0000_i1054" DrawAspect="Content" ObjectID="_1790752533" r:id="rId34"/>
        </w:object>
      </w:r>
      <w:r>
        <w:rPr>
          <w:color w:val="000000"/>
          <w:sz w:val="28"/>
          <w:szCs w:val="28"/>
        </w:rPr>
        <w:t xml:space="preserve">, дотичною проведеною до даної параболи в точці з абсцисою </w:t>
      </w:r>
      <w:r w:rsidR="00F00334">
        <w:rPr>
          <w:noProof/>
          <w:color w:val="000000"/>
          <w:sz w:val="28"/>
          <w:szCs w:val="28"/>
        </w:rPr>
        <w:object w:dxaOrig="740" w:dyaOrig="380">
          <v:shape id="_x0000_i1053" type="#_x0000_t75" alt="" style="width:37pt;height:19pt;visibility:visible;mso-width-percent:0;mso-height-percent:0;mso-width-percent:0;mso-height-percent:0" o:ole="">
            <v:imagedata r:id="rId35" o:title=""/>
            <v:path o:extrusionok="t"/>
          </v:shape>
          <o:OLEObject Type="Embed" ProgID="Equation.3" ShapeID="_x0000_i1053" DrawAspect="Content" ObjectID="_1790752534" r:id="rId36"/>
        </w:object>
      </w:r>
      <w:r>
        <w:rPr>
          <w:color w:val="000000"/>
          <w:sz w:val="28"/>
          <w:szCs w:val="28"/>
        </w:rPr>
        <w:t xml:space="preserve"> та віссю ординат.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Відповідь: </w:t>
      </w:r>
      <w:r w:rsidR="00F00334">
        <w:rPr>
          <w:noProof/>
          <w:color w:val="000000"/>
          <w:sz w:val="28"/>
          <w:szCs w:val="28"/>
        </w:rPr>
        <w:object w:dxaOrig="780" w:dyaOrig="260">
          <v:shape id="_x0000_i1052" type="#_x0000_t75" alt="" style="width:39pt;height:13pt;visibility:visible;mso-width-percent:0;mso-height-percent:0;mso-width-percent:0;mso-height-percent:0" o:ole="">
            <v:imagedata r:id="rId37" o:title=""/>
            <v:path o:extrusionok="t"/>
          </v:shape>
          <o:OLEObject Type="Embed" ProgID="Equation.3" ShapeID="_x0000_i1052" DrawAspect="Content" ObjectID="_1790752535" r:id="rId38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№2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Обчислити площу фігури, обмеженої параболою </w:t>
      </w:r>
      <w:r w:rsidR="00F00334">
        <w:rPr>
          <w:noProof/>
          <w:color w:val="000000"/>
          <w:sz w:val="28"/>
          <w:szCs w:val="28"/>
        </w:rPr>
        <w:object w:dxaOrig="1160" w:dyaOrig="440">
          <v:shape id="_x0000_i1051" type="#_x0000_t75" alt="" style="width:58pt;height:22pt;visibility:visible;mso-width-percent:0;mso-height-percent:0;mso-width-percent:0;mso-height-percent:0" o:ole="">
            <v:imagedata r:id="rId39" o:title=""/>
            <v:path o:extrusionok="t"/>
          </v:shape>
          <o:OLEObject Type="Embed" ProgID="Equation.3" ShapeID="_x0000_i1051" DrawAspect="Content" ObjectID="_1790752536" r:id="rId40"/>
        </w:object>
      </w:r>
      <w:r>
        <w:rPr>
          <w:color w:val="000000"/>
          <w:sz w:val="28"/>
          <w:szCs w:val="28"/>
        </w:rPr>
        <w:t xml:space="preserve"> і прямою </w:t>
      </w:r>
      <w:r w:rsidR="00F00334">
        <w:rPr>
          <w:noProof/>
          <w:color w:val="000000"/>
          <w:sz w:val="28"/>
          <w:szCs w:val="28"/>
        </w:rPr>
        <w:object w:dxaOrig="620" w:dyaOrig="360">
          <v:shape id="_x0000_i1050" type="#_x0000_t75" alt="" style="width:31pt;height:18pt;visibility:visible;mso-width-percent:0;mso-height-percent:0;mso-width-percent:0;mso-height-percent:0" o:ole="">
            <v:imagedata r:id="rId41" o:title=""/>
            <v:path o:extrusionok="t"/>
          </v:shape>
          <o:OLEObject Type="Embed" ProgID="Equation.3" ShapeID="_x0000_i1050" DrawAspect="Content" ObjectID="_1790752537" r:id="rId42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Відповідь: </w:t>
      </w:r>
      <w:r w:rsidR="00F00334">
        <w:rPr>
          <w:noProof/>
          <w:color w:val="000000"/>
          <w:sz w:val="28"/>
          <w:szCs w:val="28"/>
        </w:rPr>
        <w:object w:dxaOrig="880" w:dyaOrig="620">
          <v:shape id="_x0000_i1049" type="#_x0000_t75" alt="" style="width:44pt;height:31pt;visibility:visible;mso-width-percent:0;mso-height-percent:0;mso-width-percent:0;mso-height-percent:0" o:ole="">
            <v:imagedata r:id="rId43" o:title=""/>
            <v:path o:extrusionok="t"/>
          </v:shape>
          <o:OLEObject Type="Embed" ProgID="Equation.3" ShapeID="_x0000_i1049" DrawAspect="Content" ObjectID="_1790752538" r:id="rId44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Знайти площу фігури, обмеженої параболою </w:t>
      </w:r>
      <w:r w:rsidR="00F00334">
        <w:rPr>
          <w:noProof/>
          <w:color w:val="000000"/>
          <w:sz w:val="28"/>
          <w:szCs w:val="28"/>
        </w:rPr>
        <w:object w:dxaOrig="1320" w:dyaOrig="440">
          <v:shape id="_x0000_i1048" type="#_x0000_t75" alt="" style="width:66pt;height:22pt;visibility:visible;mso-width-percent:0;mso-height-percent:0;mso-width-percent:0;mso-height-percent:0" o:ole="">
            <v:imagedata r:id="rId45" o:title=""/>
            <v:path o:extrusionok="t"/>
          </v:shape>
          <o:OLEObject Type="Embed" ProgID="Equation.3" ShapeID="_x0000_i1048" DrawAspect="Content" ObjectID="_1790752539" r:id="rId46"/>
        </w:object>
      </w:r>
      <w:r>
        <w:rPr>
          <w:color w:val="000000"/>
          <w:sz w:val="28"/>
          <w:szCs w:val="28"/>
        </w:rPr>
        <w:t xml:space="preserve">, дотичною проведеною до даної параболи в точці з абсцисою </w:t>
      </w:r>
      <w:r w:rsidR="00F00334">
        <w:rPr>
          <w:noProof/>
          <w:color w:val="000000"/>
          <w:sz w:val="28"/>
          <w:szCs w:val="28"/>
        </w:rPr>
        <w:object w:dxaOrig="740" w:dyaOrig="380">
          <v:shape id="_x0000_i1047" type="#_x0000_t75" alt="" style="width:37pt;height:19pt;visibility:visible;mso-width-percent:0;mso-height-percent:0;mso-width-percent:0;mso-height-percent:0" o:ole="">
            <v:imagedata r:id="rId47" o:title=""/>
            <v:path o:extrusionok="t"/>
          </v:shape>
          <o:OLEObject Type="Embed" ProgID="Equation.3" ShapeID="_x0000_i1047" DrawAspect="Content" ObjectID="_1790752540" r:id="rId48"/>
        </w:object>
      </w:r>
      <w:r>
        <w:rPr>
          <w:color w:val="000000"/>
          <w:sz w:val="28"/>
          <w:szCs w:val="28"/>
        </w:rPr>
        <w:t xml:space="preserve"> та віссю ординат.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Відповідь: </w:t>
      </w:r>
      <w:r w:rsidR="00F00334">
        <w:rPr>
          <w:noProof/>
          <w:color w:val="000000"/>
          <w:sz w:val="28"/>
          <w:szCs w:val="28"/>
        </w:rPr>
        <w:object w:dxaOrig="800" w:dyaOrig="620">
          <v:shape id="_x0000_i1046" type="#_x0000_t75" alt="" style="width:40pt;height:31pt;visibility:visible;mso-width-percent:0;mso-height-percent:0;mso-width-percent:0;mso-height-percent:0" o:ole="">
            <v:imagedata r:id="rId49" o:title=""/>
            <v:path o:extrusionok="t"/>
          </v:shape>
          <o:OLEObject Type="Embed" ProgID="Equation.3" ShapeID="_x0000_i1046" DrawAspect="Content" ObjectID="_1790752541" r:id="rId50"/>
        </w:object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ІІ. Розв’язування вправ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Обчислити площу фігури обмеженої лініями: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="00F00334">
        <w:rPr>
          <w:noProof/>
          <w:color w:val="000000"/>
          <w:sz w:val="28"/>
          <w:szCs w:val="28"/>
        </w:rPr>
        <w:object w:dxaOrig="3540" w:dyaOrig="420">
          <v:shape id="_x0000_i1045" type="#_x0000_t75" alt="" style="width:177pt;height:21pt;visibility:visible;mso-width-percent:0;mso-height-percent:0;mso-width-percent:0;mso-height-percent:0" o:ole="">
            <v:imagedata r:id="rId51" o:title=""/>
            <v:path o:extrusionok="t"/>
          </v:shape>
          <o:OLEObject Type="Embed" ProgID="Equation.3" ShapeID="_x0000_i1045" DrawAspect="Content" ObjectID="_1790752542" r:id="rId52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Розв’язання: (коментовано і з записами розв'язку на дошці і в зошитах).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205740</wp:posOffset>
            </wp:positionV>
            <wp:extent cx="1828800" cy="1219200"/>
            <wp:effectExtent l="0" t="0" r="0" b="0"/>
            <wp:wrapSquare wrapText="bothSides" distT="0" distB="0" distL="114300" distR="114300"/>
            <wp:docPr id="4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53"/>
                    <a:srcRect l="8532" t="9251" r="7584" b="499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З'ясуємо алгоритм розв’язування вправи: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Будуємо графік заданої функції та відмічаємо фігуру, площу якої треба знайти.</w:t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>
        <w:rPr>
          <w:color w:val="000000"/>
          <w:sz w:val="28"/>
          <w:szCs w:val="28"/>
        </w:rPr>
        <w:t>Запишемо</w:t>
      </w:r>
      <w:proofErr w:type="spellEnd"/>
      <w:r>
        <w:rPr>
          <w:color w:val="000000"/>
          <w:sz w:val="28"/>
          <w:szCs w:val="28"/>
        </w:rPr>
        <w:t xml:space="preserve"> формулу для обчислення площі шуканої фігури:</w:t>
      </w: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left="5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4180" w:dyaOrig="820">
          <v:shape id="_x0000_i1044" type="#_x0000_t75" alt="" style="width:209pt;height:41pt;visibility:visible;mso-width-percent:0;mso-height-percent:0;mso-width-percent:0;mso-height-percent:0" o:ole="">
            <v:imagedata r:id="rId54" o:title=""/>
            <v:path o:extrusionok="t"/>
          </v:shape>
          <o:OLEObject Type="Embed" ProgID="Equation.3" ShapeID="_x0000_i1044" DrawAspect="Content" ObjectID="_1790752543" r:id="rId55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Знаходимо межі інтегрування:</w:t>
      </w:r>
      <w:r w:rsidR="00F00334">
        <w:rPr>
          <w:noProof/>
          <w:color w:val="000000"/>
          <w:sz w:val="28"/>
          <w:szCs w:val="28"/>
        </w:rPr>
        <w:object w:dxaOrig="3180" w:dyaOrig="900">
          <v:shape id="_x0000_i1043" type="#_x0000_t75" alt="" style="width:159pt;height:45pt;visibility:visible;mso-width-percent:0;mso-height-percent:0;mso-width-percent:0;mso-height-percent:0" o:ole="">
            <v:imagedata r:id="rId56" o:title=""/>
            <v:path o:extrusionok="t"/>
          </v:shape>
          <o:OLEObject Type="Embed" ProgID="Equation.3" ShapeID="_x0000_i1043" DrawAspect="Content" ObjectID="_1790752544" r:id="rId57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Обчислюємо шукану площу за формулою:</w:t>
      </w: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9480" w:dyaOrig="1740">
          <v:shape id="_x0000_i1042" type="#_x0000_t75" alt="" style="width:474pt;height:87pt;visibility:visible;mso-width-percent:0;mso-height-percent:0;mso-width-percent:0;mso-height-percent:0" o:ole="">
            <v:imagedata r:id="rId58" o:title=""/>
            <v:path o:extrusionok="t"/>
          </v:shape>
          <o:OLEObject Type="Embed" ProgID="Equation.3" ShapeID="_x0000_i1042" DrawAspect="Content" ObjectID="_1790752545" r:id="rId59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Відповідь: </w:t>
      </w:r>
      <w:r w:rsidR="00F00334">
        <w:rPr>
          <w:noProof/>
          <w:color w:val="000000"/>
          <w:sz w:val="28"/>
          <w:szCs w:val="28"/>
        </w:rPr>
        <w:object w:dxaOrig="1080" w:dyaOrig="720">
          <v:shape id="_x0000_i1041" type="#_x0000_t75" alt="" style="width:54pt;height:36pt;visibility:visible;mso-width-percent:0;mso-height-percent:0;mso-width-percent:0;mso-height-percent:0" o:ole="">
            <v:imagedata r:id="rId60" o:title=""/>
            <v:path o:extrusionok="t"/>
          </v:shape>
          <o:OLEObject Type="Embed" ProgID="Equation.3" ShapeID="_x0000_i1041" DrawAspect="Content" ObjectID="_1790752546" r:id="rId61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б)</w:t>
      </w:r>
      <w:r w:rsidR="00F00334">
        <w:rPr>
          <w:noProof/>
          <w:color w:val="000000"/>
          <w:sz w:val="28"/>
          <w:szCs w:val="28"/>
        </w:rPr>
        <w:object w:dxaOrig="3000" w:dyaOrig="440">
          <v:shape id="_x0000_i1040" type="#_x0000_t75" alt="" style="width:150pt;height:22pt;visibility:visible;mso-width-percent:0;mso-height-percent:0;mso-width-percent:0;mso-height-percent:0" o:ole="">
            <v:imagedata r:id="rId62" o:title=""/>
            <v:path o:extrusionok="t"/>
          </v:shape>
          <o:OLEObject Type="Embed" ProgID="Equation.3" ShapeID="_x0000_i1040" DrawAspect="Content" ObjectID="_1790752547" r:id="rId63"/>
        </w:objec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1714500" cy="1609725"/>
            <wp:effectExtent l="0" t="0" r="0" b="0"/>
            <wp:wrapSquare wrapText="bothSides" distT="0" distB="0" distL="114300" distR="114300"/>
            <wp:docPr id="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64"/>
                    <a:srcRect l="14006" t="7069" r="23912" b="-3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Будуємо графік заданої функції та відмічаємо фігуру, площу якої треба знайти.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>
        <w:rPr>
          <w:color w:val="000000"/>
          <w:sz w:val="28"/>
          <w:szCs w:val="28"/>
        </w:rPr>
        <w:t>Запишемо</w:t>
      </w:r>
      <w:proofErr w:type="spellEnd"/>
      <w:r>
        <w:rPr>
          <w:color w:val="000000"/>
          <w:sz w:val="28"/>
          <w:szCs w:val="28"/>
        </w:rPr>
        <w:t xml:space="preserve"> формулу для обчислення площі шуканої фігури:</w:t>
      </w: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4320" w:dyaOrig="820">
          <v:shape id="_x0000_i1039" type="#_x0000_t75" alt="" style="width:3in;height:41pt;visibility:visible;mso-width-percent:0;mso-height-percent:0;mso-width-percent:0;mso-height-percent:0" o:ole="">
            <v:imagedata r:id="rId65" o:title=""/>
            <v:path o:extrusionok="t"/>
          </v:shape>
          <o:OLEObject Type="Embed" ProgID="Equation.3" ShapeID="_x0000_i1039" DrawAspect="Content" ObjectID="_1790752548" r:id="rId66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Знаходимо межі інтегрування: </w:t>
      </w:r>
      <w:r w:rsidR="00F00334">
        <w:rPr>
          <w:noProof/>
          <w:color w:val="000000"/>
          <w:sz w:val="28"/>
          <w:szCs w:val="28"/>
        </w:rPr>
        <w:object w:dxaOrig="5160" w:dyaOrig="900">
          <v:shape id="_x0000_i1038" type="#_x0000_t75" alt="" style="width:258pt;height:45pt;visibility:visible;mso-width-percent:0;mso-height-percent:0;mso-width-percent:0;mso-height-percent:0" o:ole="">
            <v:imagedata r:id="rId67" o:title=""/>
            <v:path o:extrusionok="t"/>
          </v:shape>
          <o:OLEObject Type="Embed" ProgID="Equation.3" ShapeID="_x0000_i1038" DrawAspect="Content" ObjectID="_1790752549" r:id="rId68"/>
        </w:objec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="00F00334">
        <w:rPr>
          <w:noProof/>
          <w:color w:val="000000"/>
          <w:sz w:val="28"/>
          <w:szCs w:val="28"/>
        </w:rPr>
        <w:object w:dxaOrig="3560" w:dyaOrig="820">
          <v:shape id="_x0000_i1037" type="#_x0000_t75" alt="" style="width:178pt;height:41pt;visibility:visible;mso-width-percent:0;mso-height-percent:0;mso-width-percent:0;mso-height-percent:0" o:ole="">
            <v:imagedata r:id="rId69" o:title=""/>
            <v:path o:extrusionok="t"/>
          </v:shape>
          <o:OLEObject Type="Embed" ProgID="Equation.3" ShapeID="_x0000_i1037" DrawAspect="Content" ObjectID="_1790752550" r:id="rId70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Обчислюємо шукану площу за формулою:</w:t>
      </w: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8640" w:dyaOrig="1740">
          <v:shape id="_x0000_i1036" type="#_x0000_t75" alt="" style="width:6in;height:87pt;visibility:visible;mso-width-percent:0;mso-height-percent:0;mso-width-percent:0;mso-height-percent:0" o:ole="">
            <v:imagedata r:id="rId71" o:title=""/>
            <v:path o:extrusionok="t"/>
          </v:shape>
          <o:OLEObject Type="Embed" ProgID="Equation.3" ShapeID="_x0000_i1036" DrawAspect="Content" ObjectID="_1790752551" r:id="rId72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Відповідь: </w:t>
      </w:r>
      <w:r w:rsidR="00F00334">
        <w:rPr>
          <w:noProof/>
          <w:color w:val="000000"/>
          <w:sz w:val="28"/>
          <w:szCs w:val="28"/>
        </w:rPr>
        <w:object w:dxaOrig="900" w:dyaOrig="720">
          <v:shape id="_x0000_i1035" type="#_x0000_t75" alt="" style="width:45pt;height:36pt;visibility:visible;mso-width-percent:0;mso-height-percent:0;mso-width-percent:0;mso-height-percent:0" o:ole="">
            <v:imagedata r:id="rId73" o:title=""/>
            <v:path o:extrusionok="t"/>
          </v:shape>
          <o:OLEObject Type="Embed" ProgID="Equation.3" ShapeID="_x0000_i1035" DrawAspect="Content" ObjectID="_1790752552" r:id="rId74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Використовуючи геометричний зміст інтеграла обчислити: </w:t>
      </w:r>
      <w:r w:rsidR="00F00334">
        <w:rPr>
          <w:noProof/>
          <w:color w:val="000000"/>
          <w:sz w:val="28"/>
          <w:szCs w:val="28"/>
        </w:rPr>
        <w:object w:dxaOrig="1600" w:dyaOrig="820">
          <v:shape id="_x0000_i1034" type="#_x0000_t75" alt="" style="width:80pt;height:41pt;visibility:visible;mso-width-percent:0;mso-height-percent:0;mso-width-percent:0;mso-height-percent:0" o:ole="">
            <v:imagedata r:id="rId75" o:title=""/>
            <v:path o:extrusionok="t"/>
          </v:shape>
          <o:OLEObject Type="Embed" ProgID="Equation.3" ShapeID="_x0000_i1034" DrawAspect="Content" ObjectID="_1790752553" r:id="rId76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Розглянемо функцію </w:t>
      </w:r>
      <w:r w:rsidR="00F00334">
        <w:rPr>
          <w:noProof/>
          <w:color w:val="000000"/>
          <w:sz w:val="28"/>
          <w:szCs w:val="28"/>
        </w:rPr>
        <w:object w:dxaOrig="1540" w:dyaOrig="480">
          <v:shape id="_x0000_i1033" type="#_x0000_t75" alt="" style="width:77pt;height:24pt;visibility:visible;mso-width-percent:0;mso-height-percent:0;mso-width-percent:0;mso-height-percent:0" o:ole="">
            <v:imagedata r:id="rId77" o:title=""/>
            <v:path o:extrusionok="t"/>
          </v:shape>
          <o:OLEObject Type="Embed" ProgID="Equation.3" ShapeID="_x0000_i1033" DrawAspect="Content" ObjectID="_1790752554" r:id="rId78"/>
        </w:object>
      </w:r>
      <w:r>
        <w:rPr>
          <w:color w:val="000000"/>
          <w:sz w:val="28"/>
          <w:szCs w:val="28"/>
        </w:rPr>
        <w:t xml:space="preserve">; Знайдемо її область визначення: </w:t>
      </w: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5740" w:dyaOrig="420">
          <v:shape id="_x0000_i1032" type="#_x0000_t75" alt="" style="width:287pt;height:21pt;visibility:visible;mso-width-percent:0;mso-height-percent:0;mso-width-percent:0;mso-height-percent:0" o:ole="">
            <v:imagedata r:id="rId79" o:title=""/>
            <v:path o:extrusionok="t"/>
          </v:shape>
          <o:OLEObject Type="Embed" ProgID="Equation.3" ShapeID="_x0000_i1032" DrawAspect="Content" ObjectID="_1790752555" r:id="rId80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Отже на відрізку [0;5] функція визначена і набуває невід'ємних значень.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Тому значення інтеграла дорівнює площі фігури обмеженої лініями </w:t>
      </w:r>
      <w:r w:rsidR="00F00334">
        <w:rPr>
          <w:noProof/>
          <w:color w:val="000000"/>
          <w:sz w:val="28"/>
          <w:szCs w:val="28"/>
        </w:rPr>
        <w:object w:dxaOrig="1540" w:dyaOrig="480">
          <v:shape id="_x0000_i1031" type="#_x0000_t75" alt="" style="width:77pt;height:24pt;visibility:visible;mso-width-percent:0;mso-height-percent:0;mso-width-percent:0;mso-height-percent:0" o:ole="">
            <v:imagedata r:id="rId77" o:title=""/>
            <v:path o:extrusionok="t"/>
          </v:shape>
          <o:OLEObject Type="Embed" ProgID="Equation.3" ShapeID="_x0000_i1031" DrawAspect="Content" ObjectID="_1790752556" r:id="rId81"/>
        </w:object>
      </w:r>
      <w:r>
        <w:rPr>
          <w:color w:val="000000"/>
          <w:sz w:val="28"/>
          <w:szCs w:val="28"/>
        </w:rPr>
        <w:t xml:space="preserve">, </w:t>
      </w:r>
      <w:r>
        <w:rPr>
          <w:i/>
          <w:color w:val="000000"/>
          <w:sz w:val="28"/>
          <w:szCs w:val="28"/>
        </w:rPr>
        <w:t>у=</w:t>
      </w:r>
      <w:r>
        <w:rPr>
          <w:color w:val="000000"/>
          <w:sz w:val="28"/>
          <w:szCs w:val="28"/>
        </w:rPr>
        <w:t xml:space="preserve">0; </w:t>
      </w:r>
      <w:r>
        <w:rPr>
          <w:i/>
          <w:color w:val="000000"/>
          <w:sz w:val="28"/>
          <w:szCs w:val="28"/>
        </w:rPr>
        <w:t>у=</w:t>
      </w:r>
      <w:r>
        <w:rPr>
          <w:color w:val="000000"/>
          <w:sz w:val="28"/>
          <w:szCs w:val="28"/>
        </w:rPr>
        <w:t xml:space="preserve">–5; </w:t>
      </w:r>
      <w:r>
        <w:rPr>
          <w:i/>
          <w:color w:val="000000"/>
          <w:sz w:val="28"/>
          <w:szCs w:val="28"/>
        </w:rPr>
        <w:t>х=</w:t>
      </w:r>
      <w:r>
        <w:rPr>
          <w:color w:val="000000"/>
          <w:sz w:val="28"/>
          <w:szCs w:val="28"/>
        </w:rPr>
        <w:t>0.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Якщо </w:t>
      </w:r>
      <w:r w:rsidR="00F00334">
        <w:rPr>
          <w:noProof/>
          <w:color w:val="000000"/>
          <w:sz w:val="28"/>
          <w:szCs w:val="28"/>
        </w:rPr>
        <w:object w:dxaOrig="4020" w:dyaOrig="440">
          <v:shape id="_x0000_i1030" type="#_x0000_t75" alt="" style="width:201pt;height:22pt;visibility:visible;mso-width-percent:0;mso-height-percent:0;mso-width-percent:0;mso-height-percent:0" o:ole="">
            <v:imagedata r:id="rId82" o:title=""/>
            <v:path o:extrusionok="t"/>
          </v:shape>
          <o:OLEObject Type="Embed" ProgID="Equation.3" ShapeID="_x0000_i1030" DrawAspect="Content" ObjectID="_1790752557" r:id="rId83"/>
        </w:object>
      </w:r>
      <w:r>
        <w:rPr>
          <w:color w:val="000000"/>
          <w:sz w:val="28"/>
          <w:szCs w:val="28"/>
        </w:rPr>
        <w:t xml:space="preserve"> – рівняння півкола з центром у точці </w:t>
      </w:r>
      <w:r>
        <w:rPr>
          <w:b/>
          <w:i/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(0;0) та радіусом 5.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483869</wp:posOffset>
            </wp:positionV>
            <wp:extent cx="1257300" cy="1143000"/>
            <wp:effectExtent l="0" t="0" r="0" b="0"/>
            <wp:wrapSquare wrapText="bothSides" distT="0" distB="0" distL="114300" distR="114300"/>
            <wp:docPr id="7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84"/>
                    <a:srcRect l="80316" t="69990" r="1276" b="301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</w:p>
    <w:p w:rsidR="009608B2" w:rsidRDefault="00F00334">
      <w:pPr>
        <w:pBdr>
          <w:top w:val="nil"/>
          <w:left w:val="nil"/>
          <w:bottom w:val="nil"/>
          <w:right w:val="nil"/>
          <w:between w:val="nil"/>
        </w:pBdr>
        <w:ind w:firstLine="5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object w:dxaOrig="5000" w:dyaOrig="620">
          <v:shape id="_x0000_i1029" type="#_x0000_t75" alt="" style="width:250pt;height:31pt;visibility:visible;mso-width-percent:0;mso-height-percent:0;mso-width-percent:0;mso-height-percent:0" o:ole="">
            <v:imagedata r:id="rId85" o:title=""/>
            <v:path o:extrusionok="t"/>
          </v:shape>
          <o:OLEObject Type="Embed" ProgID="Equation.3" ShapeID="_x0000_i1029" DrawAspect="Content" ObjectID="_1790752558" r:id="rId86"/>
        </w:object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Відповідь: </w:t>
      </w:r>
      <w:r w:rsidR="00F00334">
        <w:rPr>
          <w:noProof/>
          <w:color w:val="000000"/>
          <w:sz w:val="28"/>
          <w:szCs w:val="28"/>
        </w:rPr>
        <w:object w:dxaOrig="1240" w:dyaOrig="700">
          <v:shape id="_x0000_i1028" type="#_x0000_t75" alt="" style="width:62pt;height:35pt;visibility:visible;mso-width-percent:0;mso-height-percent:0;mso-width-percent:0;mso-height-percent:0" o:ole="">
            <v:imagedata r:id="rId87" o:title=""/>
            <v:path o:extrusionok="t"/>
          </v:shape>
          <o:OLEObject Type="Embed" ProgID="Equation.3" ShapeID="_x0000_i1028" DrawAspect="Content" ObjectID="_1790752559" r:id="rId88"/>
        </w:objec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Накреслити фігуру, площа якої дорівнює такому інтегралу: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left" w:pos="5220"/>
        </w:tabs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F00334">
        <w:rPr>
          <w:noProof/>
          <w:color w:val="000000"/>
          <w:sz w:val="28"/>
          <w:szCs w:val="28"/>
        </w:rPr>
        <w:object w:dxaOrig="1040" w:dyaOrig="1040">
          <v:shape id="_x0000_i1027" type="#_x0000_t75" alt="" style="width:52pt;height:52pt;visibility:visible;mso-width-percent:0;mso-height-percent:0;mso-width-percent:0;mso-height-percent:0" o:ole="">
            <v:imagedata r:id="rId89" o:title=""/>
            <v:path o:extrusionok="t"/>
          </v:shape>
          <o:OLEObject Type="Embed" ProgID="Equation.3" ShapeID="_x0000_i1027" DrawAspect="Content" ObjectID="_1790752560" r:id="rId90"/>
        </w:objec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ab/>
        <w:t xml:space="preserve">б) </w:t>
      </w:r>
      <w:r w:rsidR="00F00334">
        <w:rPr>
          <w:noProof/>
          <w:color w:val="000000"/>
          <w:sz w:val="28"/>
          <w:szCs w:val="28"/>
        </w:rPr>
        <w:object w:dxaOrig="740" w:dyaOrig="820">
          <v:shape id="_x0000_i1026" type="#_x0000_t75" alt="" style="width:37pt;height:41pt;visibility:visible;mso-width-percent:0;mso-height-percent:0;mso-width-percent:0;mso-height-percent:0" o:ole="">
            <v:imagedata r:id="rId91" o:title=""/>
            <v:path o:extrusionok="t"/>
          </v:shape>
          <o:OLEObject Type="Embed" ProgID="Equation.3" ShapeID="_x0000_i1026" DrawAspect="Content" ObjectID="_1790752561" r:id="rId92"/>
        </w:objec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ab/>
        <w:t xml:space="preserve">в) </w:t>
      </w:r>
      <w:r w:rsidR="00F00334">
        <w:rPr>
          <w:noProof/>
          <w:color w:val="000000"/>
          <w:sz w:val="28"/>
          <w:szCs w:val="28"/>
        </w:rPr>
        <w:object w:dxaOrig="1380" w:dyaOrig="820">
          <v:shape id="_x0000_i1025" type="#_x0000_t75" alt="" style="width:69pt;height:41pt;visibility:visible;mso-width-percent:0;mso-height-percent:0;mso-width-percent:0;mso-height-percent:0" o:ole="">
            <v:imagedata r:id="rId93" o:title=""/>
            <v:path o:extrusionok="t"/>
          </v:shape>
          <o:OLEObject Type="Embed" ProgID="Equation.3" ShapeID="_x0000_i1025" DrawAspect="Content" ObjectID="_1790752562" r:id="rId94"/>
        </w:object>
      </w:r>
      <w:r>
        <w:rPr>
          <w:color w:val="000000"/>
          <w:sz w:val="28"/>
          <w:szCs w:val="28"/>
        </w:rPr>
        <w:t>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left" w:pos="5220"/>
        </w:tabs>
        <w:ind w:left="54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ІІІ. Домашнє завдання.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left" w:pos="5220"/>
        </w:tabs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№64 (7, 8) ст. 149.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left" w:pos="5220"/>
        </w:tabs>
        <w:ind w:left="5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IV.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Підсумок уроку. Оцінювання.</w:t>
      </w:r>
    </w:p>
    <w:p w:rsidR="009608B2" w:rsidRDefault="009608B2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left" w:pos="5220"/>
        </w:tabs>
        <w:ind w:left="540"/>
        <w:rPr>
          <w:b/>
          <w:sz w:val="28"/>
          <w:szCs w:val="28"/>
        </w:rPr>
      </w:pPr>
    </w:p>
    <w:p w:rsidR="009608B2" w:rsidRDefault="00000000">
      <w:pPr>
        <w:tabs>
          <w:tab w:val="left" w:pos="3060"/>
          <w:tab w:val="left" w:pos="5220"/>
        </w:tabs>
        <w:spacing w:line="276" w:lineRule="auto"/>
        <w:ind w:right="-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Покликання на презентацію: </w:t>
      </w:r>
    </w:p>
    <w:p w:rsidR="009608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left" w:pos="5220"/>
        </w:tabs>
        <w:ind w:left="540"/>
        <w:rPr>
          <w:b/>
          <w:sz w:val="28"/>
          <w:szCs w:val="28"/>
        </w:rPr>
      </w:pPr>
      <w:hyperlink r:id="rId95">
        <w:r>
          <w:rPr>
            <w:b/>
            <w:color w:val="1155CC"/>
            <w:sz w:val="28"/>
            <w:szCs w:val="28"/>
            <w:u w:val="single"/>
          </w:rPr>
          <w:t>https://drive.google.com/drive/folders/1zbghxe_hzYx5suOPaX2cmUOys0L-deHq?usp=sharing</w:t>
        </w:r>
      </w:hyperlink>
    </w:p>
    <w:sectPr w:rsidR="009608B2"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3102B"/>
    <w:multiLevelType w:val="multilevel"/>
    <w:tmpl w:val="F4EC974E"/>
    <w:lvl w:ilvl="0">
      <w:start w:val="1"/>
      <w:numFmt w:val="decimal"/>
      <w:lvlText w:val="%1)"/>
      <w:lvlJc w:val="left"/>
      <w:pPr>
        <w:ind w:left="9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vertAlign w:val="baseline"/>
      </w:rPr>
    </w:lvl>
  </w:abstractNum>
  <w:num w:numId="1" w16cid:durableId="640768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8B2"/>
    <w:rsid w:val="009608B2"/>
    <w:rsid w:val="00F00334"/>
    <w:rsid w:val="00F5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62750C"/>
  <w15:docId w15:val="{1168517B-F325-3F46-9AA2-FE9734758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Звичайни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uk-UA"/>
    </w:rPr>
  </w:style>
  <w:style w:type="character" w:customStyle="1" w:styleId="a5">
    <w:name w:val="Шрифт абзацу за промовчанням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Звичайна таблиця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має списку"/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3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7.wmf"/><Relationship Id="rId63" Type="http://schemas.openxmlformats.org/officeDocument/2006/relationships/oleObject" Target="embeddings/oleObject23.bin"/><Relationship Id="rId68" Type="http://schemas.openxmlformats.org/officeDocument/2006/relationships/oleObject" Target="embeddings/oleObject25.bin"/><Relationship Id="rId84" Type="http://schemas.openxmlformats.org/officeDocument/2006/relationships/image" Target="media/image46.jpg"/><Relationship Id="rId89" Type="http://schemas.openxmlformats.org/officeDocument/2006/relationships/image" Target="media/image49.wmf"/><Relationship Id="rId16" Type="http://schemas.openxmlformats.org/officeDocument/2006/relationships/image" Target="media/image9.jpg"/><Relationship Id="rId11" Type="http://schemas.openxmlformats.org/officeDocument/2006/relationships/image" Target="media/image5.png"/><Relationship Id="rId32" Type="http://schemas.openxmlformats.org/officeDocument/2006/relationships/oleObject" Target="embeddings/oleObject8.bin"/><Relationship Id="rId37" Type="http://schemas.openxmlformats.org/officeDocument/2006/relationships/image" Target="media/image22.wmf"/><Relationship Id="rId53" Type="http://schemas.openxmlformats.org/officeDocument/2006/relationships/image" Target="media/image30.jpg"/><Relationship Id="rId58" Type="http://schemas.openxmlformats.org/officeDocument/2006/relationships/image" Target="media/image33.wmf"/><Relationship Id="rId74" Type="http://schemas.openxmlformats.org/officeDocument/2006/relationships/oleObject" Target="embeddings/oleObject28.bin"/><Relationship Id="rId79" Type="http://schemas.openxmlformats.org/officeDocument/2006/relationships/image" Target="media/image44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6.bin"/><Relationship Id="rId95" Type="http://schemas.openxmlformats.org/officeDocument/2006/relationships/hyperlink" Target="https://drive.google.com/drive/folders/1zbghxe_hzYx5suOPaX2cmUOys0L-deHq?usp=sharing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7.wmf"/><Relationship Id="rId43" Type="http://schemas.openxmlformats.org/officeDocument/2006/relationships/image" Target="media/image25.wmf"/><Relationship Id="rId48" Type="http://schemas.openxmlformats.org/officeDocument/2006/relationships/oleObject" Target="embeddings/oleObject16.bin"/><Relationship Id="rId64" Type="http://schemas.openxmlformats.org/officeDocument/2006/relationships/image" Target="media/image36.png"/><Relationship Id="rId69" Type="http://schemas.openxmlformats.org/officeDocument/2006/relationships/image" Target="media/image39.wmf"/><Relationship Id="rId80" Type="http://schemas.openxmlformats.org/officeDocument/2006/relationships/oleObject" Target="embeddings/oleObject31.bin"/><Relationship Id="rId85" Type="http://schemas.openxmlformats.org/officeDocument/2006/relationships/image" Target="media/image47.wm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5" Type="http://schemas.openxmlformats.org/officeDocument/2006/relationships/image" Target="media/image16.wmf"/><Relationship Id="rId33" Type="http://schemas.openxmlformats.org/officeDocument/2006/relationships/image" Target="media/image20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21.bin"/><Relationship Id="rId67" Type="http://schemas.openxmlformats.org/officeDocument/2006/relationships/image" Target="media/image38.wmf"/><Relationship Id="rId20" Type="http://schemas.openxmlformats.org/officeDocument/2006/relationships/image" Target="media/image12.png"/><Relationship Id="rId41" Type="http://schemas.openxmlformats.org/officeDocument/2006/relationships/image" Target="media/image24.wmf"/><Relationship Id="rId54" Type="http://schemas.openxmlformats.org/officeDocument/2006/relationships/image" Target="media/image31.wmf"/><Relationship Id="rId62" Type="http://schemas.openxmlformats.org/officeDocument/2006/relationships/image" Target="media/image35.wmf"/><Relationship Id="rId70" Type="http://schemas.openxmlformats.org/officeDocument/2006/relationships/oleObject" Target="embeddings/oleObject26.bin"/><Relationship Id="rId75" Type="http://schemas.openxmlformats.org/officeDocument/2006/relationships/image" Target="media/image42.wmf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5.bin"/><Relationship Id="rId91" Type="http://schemas.openxmlformats.org/officeDocument/2006/relationships/image" Target="media/image50.w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8.wmf"/><Relationship Id="rId57" Type="http://schemas.openxmlformats.org/officeDocument/2006/relationships/oleObject" Target="embeddings/oleObject20.bin"/><Relationship Id="rId10" Type="http://schemas.openxmlformats.org/officeDocument/2006/relationships/oleObject" Target="embeddings/oleObject1.bin"/><Relationship Id="rId31" Type="http://schemas.openxmlformats.org/officeDocument/2006/relationships/image" Target="media/image19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image" Target="media/image34.wmf"/><Relationship Id="rId65" Type="http://schemas.openxmlformats.org/officeDocument/2006/relationships/image" Target="media/image37.wmf"/><Relationship Id="rId73" Type="http://schemas.openxmlformats.org/officeDocument/2006/relationships/image" Target="media/image41.wmf"/><Relationship Id="rId78" Type="http://schemas.openxmlformats.org/officeDocument/2006/relationships/oleObject" Target="embeddings/oleObject30.bin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image" Target="media/image23.w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9.bin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40.wmf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18.wmf"/><Relationship Id="rId24" Type="http://schemas.openxmlformats.org/officeDocument/2006/relationships/image" Target="media/image15.jpg"/><Relationship Id="rId40" Type="http://schemas.openxmlformats.org/officeDocument/2006/relationships/oleObject" Target="embeddings/oleObject12.bin"/><Relationship Id="rId45" Type="http://schemas.openxmlformats.org/officeDocument/2006/relationships/image" Target="media/image26.wmf"/><Relationship Id="rId66" Type="http://schemas.openxmlformats.org/officeDocument/2006/relationships/oleObject" Target="embeddings/oleObject24.bin"/><Relationship Id="rId87" Type="http://schemas.openxmlformats.org/officeDocument/2006/relationships/image" Target="media/image48.wmf"/><Relationship Id="rId61" Type="http://schemas.openxmlformats.org/officeDocument/2006/relationships/oleObject" Target="embeddings/oleObject22.bin"/><Relationship Id="rId82" Type="http://schemas.openxmlformats.org/officeDocument/2006/relationships/image" Target="media/image45.wmf"/><Relationship Id="rId19" Type="http://schemas.openxmlformats.org/officeDocument/2006/relationships/image" Target="media/image11.png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7.bin"/><Relationship Id="rId35" Type="http://schemas.openxmlformats.org/officeDocument/2006/relationships/image" Target="media/image21.wmf"/><Relationship Id="rId56" Type="http://schemas.openxmlformats.org/officeDocument/2006/relationships/image" Target="media/image32.wmf"/><Relationship Id="rId77" Type="http://schemas.openxmlformats.org/officeDocument/2006/relationships/image" Target="media/image43.wmf"/><Relationship Id="rId8" Type="http://schemas.openxmlformats.org/officeDocument/2006/relationships/image" Target="media/image3.png"/><Relationship Id="rId51" Type="http://schemas.openxmlformats.org/officeDocument/2006/relationships/image" Target="media/image29.wmf"/><Relationship Id="rId72" Type="http://schemas.openxmlformats.org/officeDocument/2006/relationships/oleObject" Target="embeddings/oleObject27.bin"/><Relationship Id="rId93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uCW+5m0NWLVv9rId2soB8EE6Ig==">AMUW2mVybwplb50nB9IkLIKFkRvpLkCEs+Y/ivmZcLxtYfr8Em1yYK6qT4eZoxzD1W+VpV6J/IbQ4dz0JvEVitw3hX3sunqcp/BDeTOj48oYO4wd5m4/5g8=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612</Words>
  <Characters>3494</Characters>
  <Application>Microsoft Office Word</Application>
  <DocSecurity>0</DocSecurity>
  <Lines>29</Lines>
  <Paragraphs>8</Paragraphs>
  <ScaleCrop>false</ScaleCrop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Microsoft Office User</cp:lastModifiedBy>
  <cp:revision>2</cp:revision>
  <dcterms:created xsi:type="dcterms:W3CDTF">2024-10-18T07:28:00Z</dcterms:created>
  <dcterms:modified xsi:type="dcterms:W3CDTF">2024-10-18T07:28:00Z</dcterms:modified>
</cp:coreProperties>
</file>