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77B6" w14:textId="481E2BE1" w:rsidR="007F0F23" w:rsidRPr="007F0F23" w:rsidRDefault="000A7D06" w:rsidP="00D0703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D07034">
        <w:rPr>
          <w:sz w:val="28"/>
          <w:szCs w:val="28"/>
        </w:rPr>
        <w:t xml:space="preserve">ЛЕКЦІЯ </w:t>
      </w:r>
      <w:r w:rsidR="00940D51" w:rsidRPr="00D07034">
        <w:rPr>
          <w:b w:val="0"/>
          <w:bCs w:val="0"/>
          <w:sz w:val="28"/>
          <w:szCs w:val="28"/>
        </w:rPr>
        <w:t>6</w:t>
      </w:r>
      <w:r w:rsidR="00FA58B8" w:rsidRPr="00D07034">
        <w:rPr>
          <w:b w:val="0"/>
          <w:bCs w:val="0"/>
          <w:sz w:val="28"/>
          <w:szCs w:val="28"/>
        </w:rPr>
        <w:t xml:space="preserve">. </w:t>
      </w:r>
      <w:r w:rsidR="007F0F23" w:rsidRPr="007F0F23">
        <w:rPr>
          <w:sz w:val="28"/>
          <w:szCs w:val="28"/>
        </w:rPr>
        <w:t xml:space="preserve">Архітектура </w:t>
      </w:r>
      <w:proofErr w:type="spellStart"/>
      <w:r w:rsidR="007F0F23" w:rsidRPr="007F0F23">
        <w:rPr>
          <w:sz w:val="28"/>
          <w:szCs w:val="28"/>
        </w:rPr>
        <w:t>RESTful</w:t>
      </w:r>
      <w:proofErr w:type="spellEnd"/>
      <w:r w:rsidR="007F0F23" w:rsidRPr="007F0F23">
        <w:rPr>
          <w:sz w:val="28"/>
          <w:szCs w:val="28"/>
        </w:rPr>
        <w:t xml:space="preserve">. Принципи REST. Побудова </w:t>
      </w:r>
      <w:proofErr w:type="spellStart"/>
      <w:r w:rsidR="007F0F23" w:rsidRPr="007F0F23">
        <w:rPr>
          <w:sz w:val="28"/>
          <w:szCs w:val="28"/>
        </w:rPr>
        <w:t>RESTful</w:t>
      </w:r>
      <w:proofErr w:type="spellEnd"/>
      <w:r w:rsidR="007F0F23" w:rsidRPr="007F0F23">
        <w:rPr>
          <w:sz w:val="28"/>
          <w:szCs w:val="28"/>
        </w:rPr>
        <w:t xml:space="preserve"> API. HTTP методи та коди стану</w:t>
      </w:r>
    </w:p>
    <w:p w14:paraId="321755A2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Архітектура REST (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Representational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State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Transfer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стала основним підходом до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проєктування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в сучасних веб-додатках. REST забезпечує простий та масштабований спосіб обміну даними між клієнтами та серверами через HTTP, використовуючи різні методи та формати даних, такі як JSON або XML. У цій лекції ми розглянемо принципи REST, структуру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API, методи HTTP, коди стану та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надамо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приклади їх використання.</w:t>
      </w:r>
    </w:p>
    <w:p w14:paraId="724EA24A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Що таке REST?</w:t>
      </w:r>
    </w:p>
    <w:p w14:paraId="4DB4F31C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REST (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Representational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State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Transfer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— це стиль архітектури для побудови мережевих додатків, який запропонував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Рой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Філдінг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2000 році. REST орієнтований на використання стандартних методів HTTP для взаємодії між клієнтами та серверами.</w:t>
      </w:r>
    </w:p>
    <w:p w14:paraId="31DF4753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принципи REST:</w:t>
      </w:r>
    </w:p>
    <w:p w14:paraId="5DBFFFEF" w14:textId="77777777" w:rsidR="007F0F23" w:rsidRPr="007F0F23" w:rsidRDefault="007F0F23" w:rsidP="00D07034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Клієнт-серверна архітектура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Клієнт і сервер є незалежними компонентами. Клієнт посилає запити, а сервер відповідає на них.</w:t>
      </w:r>
    </w:p>
    <w:p w14:paraId="29CA6A4A" w14:textId="77777777" w:rsidR="007F0F23" w:rsidRPr="007F0F23" w:rsidRDefault="007F0F23" w:rsidP="00D07034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Статевість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statelessness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Кожен запит від клієнта до сервера повинен містити всю необхідну інформацію для обробки, тому сервер не зберігає стан між запитами.</w:t>
      </w:r>
    </w:p>
    <w:p w14:paraId="555C5307" w14:textId="77777777" w:rsidR="007F0F23" w:rsidRPr="007F0F23" w:rsidRDefault="007F0F23" w:rsidP="00D07034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Сервер може вказати, чи можна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кешувати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відповідь. Це дозволяє знизити навантаження на сервер і прискорити взаємодію.</w:t>
      </w:r>
    </w:p>
    <w:p w14:paraId="51EA0B95" w14:textId="77777777" w:rsidR="007F0F23" w:rsidRPr="007F0F23" w:rsidRDefault="007F0F23" w:rsidP="00D07034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Єдині інтерфейси (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Uniform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Interface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Взаємодія між компонентами виконується за допомогою єдиних, стандартизованих механізмів, зокрема через ресурси, URL-адреси та HTTP-методи.</w:t>
      </w:r>
    </w:p>
    <w:p w14:paraId="1ACB3D61" w14:textId="77777777" w:rsidR="007F0F23" w:rsidRPr="007F0F23" w:rsidRDefault="007F0F23" w:rsidP="00D07034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Шарова система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REST може використовувати шарову архітектуру, де клієнти взаємодіють з сервером через посередницькі вузли, такі як проксі чи шлюзи.</w:t>
      </w:r>
    </w:p>
    <w:p w14:paraId="01FE7B73" w14:textId="77777777" w:rsidR="007F0F23" w:rsidRPr="007F0F23" w:rsidRDefault="007F0F23" w:rsidP="00D07034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Ресурси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У REST кожен ресурс ідентифікується унікальним URL. Наприклад, запис у базі даних користувачів може бути доступним за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/1</w:t>
      </w:r>
      <w:r w:rsidRPr="007F0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9F778DB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Принципи REST</w:t>
      </w:r>
    </w:p>
    <w:p w14:paraId="45E421FB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 Ресурси</w:t>
      </w:r>
    </w:p>
    <w:p w14:paraId="5BF86B68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контексті REST ресурсом може бути будь-яка сутність, така як користувач, продукт, замовлення тощо. Кожен ресурс має унікальну адресу (URL), через яку до нього можна звернутися. Для ідентифікації ресурсу використовуються стандартні механізми адресації, наприклад:</w:t>
      </w:r>
    </w:p>
    <w:p w14:paraId="643D4AB9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bash</w:t>
      </w:r>
      <w:proofErr w:type="spellEnd"/>
    </w:p>
    <w:p w14:paraId="2A562867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GET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/1  - отримати інформацію про користувача з ID 1</w:t>
      </w:r>
    </w:p>
    <w:p w14:paraId="4658B229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2.2 Репрезентації</w:t>
      </w:r>
    </w:p>
    <w:p w14:paraId="53B7B851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Ресурс може мати кілька форматів репрезентацій, наприклад, у форматі JSON або XML. Клієнт може вибирати формат за допомогою заголовка 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Accept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HTTP-запиті.</w:t>
      </w:r>
    </w:p>
    <w:p w14:paraId="4A26EB12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058B917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GET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/1 HTTP/1.1</w:t>
      </w:r>
    </w:p>
    <w:p w14:paraId="5657B0EF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7D2B9796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Accept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application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</w:t>
      </w:r>
      <w:proofErr w:type="spellEnd"/>
    </w:p>
    <w:p w14:paraId="0C6362BC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прикладі клієнт запитує репрезентацію ресурсу у форматі JSON.</w:t>
      </w:r>
    </w:p>
    <w:p w14:paraId="5BCF88E8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 Маніпуляція ресурсами через представлення</w:t>
      </w:r>
    </w:p>
    <w:p w14:paraId="43C4187A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у ресурсах здійснюються через HTTP-методи (GET, POST, PUT, DELETE). Кожен метод відповідає певній операції:</w:t>
      </w:r>
    </w:p>
    <w:p w14:paraId="54EBE53F" w14:textId="77777777" w:rsidR="007F0F23" w:rsidRPr="007F0F23" w:rsidRDefault="007F0F23" w:rsidP="00D07034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GET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Отримання інформації про ресурс.</w:t>
      </w:r>
    </w:p>
    <w:p w14:paraId="78C6956C" w14:textId="77777777" w:rsidR="007F0F23" w:rsidRPr="007F0F23" w:rsidRDefault="007F0F23" w:rsidP="00D07034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POST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Створення нового ресурсу.</w:t>
      </w:r>
    </w:p>
    <w:p w14:paraId="755F53E1" w14:textId="77777777" w:rsidR="007F0F23" w:rsidRPr="007F0F23" w:rsidRDefault="007F0F23" w:rsidP="00D07034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PUT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Оновлення ресурсу.</w:t>
      </w:r>
    </w:p>
    <w:p w14:paraId="6521E47C" w14:textId="77777777" w:rsidR="007F0F23" w:rsidRPr="007F0F23" w:rsidRDefault="007F0F23" w:rsidP="00D07034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DELETE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Видалення ресурсу.</w:t>
      </w:r>
    </w:p>
    <w:p w14:paraId="60474BBA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0F2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Наприклад, щоб створити нового користувача, використовується метод POST:</w:t>
      </w:r>
    </w:p>
    <w:p w14:paraId="2A3100E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2E18D9F6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POST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HTTP/1.1</w:t>
      </w:r>
    </w:p>
    <w:p w14:paraId="0A6E849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4CE06C1E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Content-Type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application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</w:t>
      </w:r>
      <w:proofErr w:type="spellEnd"/>
    </w:p>
    <w:p w14:paraId="58A092A3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23266BF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{</w:t>
      </w:r>
    </w:p>
    <w:p w14:paraId="1408495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John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Doe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",</w:t>
      </w:r>
    </w:p>
    <w:p w14:paraId="1CF2059E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email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"john@example.com"</w:t>
      </w:r>
    </w:p>
    <w:p w14:paraId="0BCE39AC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}</w:t>
      </w:r>
    </w:p>
    <w:p w14:paraId="0187229A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2.4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Stateless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(Безстанова взаємодія)</w:t>
      </w:r>
    </w:p>
    <w:p w14:paraId="38471A61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У REST кожен запит повинен містити всю інформацію для його обробки. Це означає, що сервер не зберігає стан між запитами, і кожен запит є незалежним. Наприклад, у запиті на авторизацію потрібно передавати токен автентифікації в кожному запиті:</w:t>
      </w:r>
    </w:p>
    <w:p w14:paraId="1ACBCA1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69639BDC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GET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profile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HTTP/1.1</w:t>
      </w:r>
    </w:p>
    <w:p w14:paraId="2D5F407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3A3893CF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Authorization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Bearer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&lt;токен&gt;</w:t>
      </w:r>
    </w:p>
    <w:p w14:paraId="278B34BB" w14:textId="0213DEAE" w:rsidR="007F0F23" w:rsidRPr="007F0F23" w:rsidRDefault="007F0F23" w:rsidP="00D07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5C9F63" w14:textId="77777777" w:rsidR="00CC39D9" w:rsidRDefault="00CC39D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2272BD2E" w14:textId="4F5274EE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3. Побудова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RESTful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API</w:t>
      </w:r>
    </w:p>
    <w:p w14:paraId="26D05FFC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3.1 Архітектура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RESTful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API</w:t>
      </w:r>
    </w:p>
    <w:p w14:paraId="22FF0AF5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— це програмний інтерфейс, який побудований на основі принципів REST. Він дозволяє клієнтам виконувати операції CRUD (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Create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Read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Update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Delete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) через стандартні HTTP-запити.</w:t>
      </w:r>
    </w:p>
    <w:p w14:paraId="2D542CA0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елементи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API:</w:t>
      </w:r>
    </w:p>
    <w:p w14:paraId="1140C4E1" w14:textId="77777777" w:rsidR="007F0F23" w:rsidRPr="007F0F23" w:rsidRDefault="007F0F23" w:rsidP="00D07034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База URL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API має бути доступне через унікальну базову URL-адресу, наприклад, </w:t>
      </w:r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https://api.example.com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CD9B8A" w14:textId="77777777" w:rsidR="007F0F23" w:rsidRPr="007F0F23" w:rsidRDefault="007F0F23" w:rsidP="00D07034">
      <w:pPr>
        <w:numPr>
          <w:ilvl w:val="0"/>
          <w:numId w:val="2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Ресурси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Кожен тип ресурсу доступний через певну кінцеву точку. Наприклад:</w:t>
      </w:r>
    </w:p>
    <w:p w14:paraId="76D4F8FC" w14:textId="77777777" w:rsidR="007F0F23" w:rsidRPr="007F0F23" w:rsidRDefault="007F0F23" w:rsidP="00D07034">
      <w:pPr>
        <w:numPr>
          <w:ilvl w:val="1"/>
          <w:numId w:val="2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GET /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users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отримати список користувачів.</w:t>
      </w:r>
    </w:p>
    <w:p w14:paraId="6360E57D" w14:textId="77777777" w:rsidR="007F0F23" w:rsidRPr="007F0F23" w:rsidRDefault="007F0F23" w:rsidP="00D07034">
      <w:pPr>
        <w:numPr>
          <w:ilvl w:val="1"/>
          <w:numId w:val="2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POST /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users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створити нового користувача.</w:t>
      </w:r>
    </w:p>
    <w:p w14:paraId="1750D5B0" w14:textId="77777777" w:rsidR="007F0F23" w:rsidRPr="007F0F23" w:rsidRDefault="007F0F23" w:rsidP="00D07034">
      <w:pPr>
        <w:numPr>
          <w:ilvl w:val="1"/>
          <w:numId w:val="2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GET /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/{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id</w:t>
      </w:r>
      <w:proofErr w:type="spellEnd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}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отримати інформацію про конкретного користувача.</w:t>
      </w:r>
    </w:p>
    <w:p w14:paraId="13227C49" w14:textId="77777777" w:rsidR="007F0F23" w:rsidRPr="007F0F23" w:rsidRDefault="007F0F23" w:rsidP="00D07034">
      <w:pPr>
        <w:numPr>
          <w:ilvl w:val="1"/>
          <w:numId w:val="2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PUT /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/{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id</w:t>
      </w:r>
      <w:proofErr w:type="spellEnd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}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оновити інформацію користувача.</w:t>
      </w:r>
    </w:p>
    <w:p w14:paraId="2D06AA9A" w14:textId="77777777" w:rsidR="007F0F23" w:rsidRPr="007F0F23" w:rsidRDefault="007F0F23" w:rsidP="00D07034">
      <w:pPr>
        <w:numPr>
          <w:ilvl w:val="1"/>
          <w:numId w:val="2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DELETE /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/{</w:t>
      </w:r>
      <w:proofErr w:type="spellStart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id</w:t>
      </w:r>
      <w:proofErr w:type="spellEnd"/>
      <w:r w:rsidRPr="007F0F23">
        <w:rPr>
          <w:rFonts w:ascii="Courier New" w:eastAsia="Times New Roman" w:hAnsi="Courier New" w:cs="Courier New"/>
          <w:sz w:val="28"/>
          <w:szCs w:val="28"/>
          <w:lang w:eastAsia="uk-UA"/>
        </w:rPr>
        <w:t>}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видалити користувача.</w:t>
      </w:r>
    </w:p>
    <w:p w14:paraId="73CBA49E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3.2 Приклад побудови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RESTful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API на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Flask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Python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67736F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python</w:t>
      </w:r>
      <w:proofErr w:type="spellEnd"/>
    </w:p>
    <w:p w14:paraId="1DBFE430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from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flask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import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Flask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jsonify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request</w:t>
      </w:r>
      <w:proofErr w:type="spellEnd"/>
    </w:p>
    <w:p w14:paraId="65A1C0B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096AAD3C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Flask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(__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__)</w:t>
      </w:r>
    </w:p>
    <w:p w14:paraId="5C84833A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62AB3D42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[</w:t>
      </w:r>
    </w:p>
    <w:p w14:paraId="5E59EA1C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{"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1,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John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Doe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",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email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"john@example.com"},</w:t>
      </w:r>
    </w:p>
    <w:p w14:paraId="3A772BE8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{"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2,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Jane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Smith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",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email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"jane@example.com"}</w:t>
      </w:r>
    </w:p>
    <w:p w14:paraId="08DC472A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]</w:t>
      </w:r>
    </w:p>
    <w:p w14:paraId="05A2CE9C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51DCDA90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@app.route('/users',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methods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=['GET'])</w:t>
      </w:r>
    </w:p>
    <w:p w14:paraId="20B9A06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def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get_users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():</w:t>
      </w:r>
    </w:p>
    <w:p w14:paraId="0C4A697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return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jsonify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</w:t>
      </w:r>
    </w:p>
    <w:p w14:paraId="1DBC542B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5CF5C4F8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@app.route('/users/&lt;int:user_id&gt;',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methods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=['GET'])</w:t>
      </w:r>
    </w:p>
    <w:p w14:paraId="5B9245A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def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get_user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user_id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):</w:t>
      </w:r>
    </w:p>
    <w:p w14:paraId="1586A5D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next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for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if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["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"] ==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user_id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),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None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</w:t>
      </w:r>
    </w:p>
    <w:p w14:paraId="69949C8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if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</w:t>
      </w:r>
    </w:p>
    <w:p w14:paraId="0545606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return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jsonify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</w:t>
      </w:r>
    </w:p>
    <w:p w14:paraId="518F1658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else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</w:t>
      </w:r>
    </w:p>
    <w:p w14:paraId="7959152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return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jsonify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({"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message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not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found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"}), 404</w:t>
      </w:r>
    </w:p>
    <w:p w14:paraId="698D0AD9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62E621F0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@app.route('/users',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methods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=['POST'])</w:t>
      </w:r>
    </w:p>
    <w:p w14:paraId="31B0DEB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def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create_user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():</w:t>
      </w:r>
    </w:p>
    <w:p w14:paraId="695DB75F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new_user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request.get_json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()</w:t>
      </w:r>
    </w:p>
    <w:p w14:paraId="4B50B8F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new_user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["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"] =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len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 + 1</w:t>
      </w:r>
    </w:p>
    <w:p w14:paraId="72D596F3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users.append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new_user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</w:t>
      </w:r>
    </w:p>
    <w:p w14:paraId="070CEEB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return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jsonify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new_user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), 201</w:t>
      </w:r>
    </w:p>
    <w:p w14:paraId="162E1DC6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0238F91E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if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__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__ == '__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main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__':</w:t>
      </w:r>
    </w:p>
    <w:p w14:paraId="5EB9B29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app.run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debug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=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True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)</w:t>
      </w:r>
    </w:p>
    <w:p w14:paraId="15060C27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прикладі використовуються основні HTTP-методи для взаємодії з ресурсом користувачів (отримання, створення).</w:t>
      </w:r>
    </w:p>
    <w:p w14:paraId="240CF9DA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3.3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RESTful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практики</w:t>
      </w:r>
    </w:p>
    <w:p w14:paraId="20D9F730" w14:textId="77777777" w:rsidR="007F0F23" w:rsidRPr="007F0F23" w:rsidRDefault="007F0F23" w:rsidP="00D07034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Унікальні URL-адреси для кожного ресурсу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Кожен ресурс повинен бути доступним за унікальною URL-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ECC1DB" w14:textId="77777777" w:rsidR="007F0F23" w:rsidRPr="007F0F23" w:rsidRDefault="007F0F23" w:rsidP="00D07034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HTTP-методів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Використовуйте відповідні методи для різних операцій (GET, POST, PUT, DELETE).</w:t>
      </w:r>
    </w:p>
    <w:p w14:paraId="69D5CB18" w14:textId="77777777" w:rsidR="007F0F23" w:rsidRPr="007F0F23" w:rsidRDefault="007F0F23" w:rsidP="00D07034">
      <w:pPr>
        <w:numPr>
          <w:ilvl w:val="0"/>
          <w:numId w:val="2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Статус-коди</w:t>
      </w: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Використовуйте коректні коди стану HTTP для відповіді сервера (200 OK, 404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Found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201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Created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тощо).</w:t>
      </w:r>
    </w:p>
    <w:p w14:paraId="47A31706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HTTP методи та їх використання</w:t>
      </w:r>
    </w:p>
    <w:p w14:paraId="56B71CE4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 GET</w:t>
      </w:r>
    </w:p>
    <w:p w14:paraId="49DC3D41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 GET використовується для отримання даних з сервера. Він не має побічних ефектів і є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ідемпотентним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виконання запиту кілька разів не змінить стан сервера.</w:t>
      </w:r>
    </w:p>
    <w:p w14:paraId="2126CC12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 запиту:</w:t>
      </w:r>
    </w:p>
    <w:p w14:paraId="686F7FC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511A2D4B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GET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/1 HTTP/1.1</w:t>
      </w:r>
    </w:p>
    <w:p w14:paraId="74487F98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1C53D2E5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 POST</w:t>
      </w:r>
    </w:p>
    <w:p w14:paraId="56CE6B97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 POST використовується для створення нового ресурсу на сервері. Він не є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ідемпотентним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повторний запит може створити новий ресурс.</w:t>
      </w:r>
    </w:p>
    <w:p w14:paraId="480255DF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 запиту:</w:t>
      </w:r>
    </w:p>
    <w:p w14:paraId="1CA539EF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31CE11B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POST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HTTP/1.1</w:t>
      </w:r>
    </w:p>
    <w:p w14:paraId="498B3F33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7E046290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Content-Type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application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</w:t>
      </w:r>
      <w:proofErr w:type="spellEnd"/>
    </w:p>
    <w:p w14:paraId="094622C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62B0041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{</w:t>
      </w:r>
    </w:p>
    <w:p w14:paraId="1599556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John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Doe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",</w:t>
      </w:r>
    </w:p>
    <w:p w14:paraId="366EE820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email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"john@example.com"</w:t>
      </w:r>
    </w:p>
    <w:p w14:paraId="57CBEFEF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}</w:t>
      </w:r>
    </w:p>
    <w:p w14:paraId="5C088663" w14:textId="77777777" w:rsidR="00CC39D9" w:rsidRDefault="00CC39D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45C09BA2" w14:textId="3264B1DF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4.3 PUT</w:t>
      </w:r>
    </w:p>
    <w:p w14:paraId="091F80B4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 PUT використовується для оновлення існуючого ресурсу. Він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ідемпотентний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повторне виконання запиту матиме той самий результат.</w:t>
      </w:r>
    </w:p>
    <w:p w14:paraId="18992D9E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</w:t>
      </w:r>
    </w:p>
    <w:p w14:paraId="4777D107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002DADF8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PUT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/1 HTTP/1.1</w:t>
      </w:r>
    </w:p>
    <w:p w14:paraId="7377ABA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51002398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Content-Type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application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</w:t>
      </w:r>
      <w:proofErr w:type="spellEnd"/>
    </w:p>
    <w:p w14:paraId="0D6259DC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111E0605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{</w:t>
      </w:r>
    </w:p>
    <w:p w14:paraId="47D9B107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John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Doe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",</w:t>
      </w:r>
    </w:p>
    <w:p w14:paraId="056930C3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email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"john.doe@example.com"</w:t>
      </w:r>
    </w:p>
    <w:p w14:paraId="2F806CC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}</w:t>
      </w:r>
    </w:p>
    <w:p w14:paraId="6CDAC4A5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4.4 DELETE</w:t>
      </w:r>
    </w:p>
    <w:p w14:paraId="1FB6D56B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 DELETE використовується для видалення ресурсу на сервері. Він також є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ідемпотентним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263DDE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</w:t>
      </w:r>
    </w:p>
    <w:p w14:paraId="0A2038E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65944E56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DELETE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/1 HTTP/1.1</w:t>
      </w:r>
    </w:p>
    <w:p w14:paraId="058E3182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3B0DE9CC" w14:textId="58216038" w:rsidR="007F0F23" w:rsidRPr="007F0F23" w:rsidRDefault="007F0F23" w:rsidP="00D07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CEF8F9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HTTP коди стану</w:t>
      </w:r>
    </w:p>
    <w:p w14:paraId="23609A8A" w14:textId="77777777" w:rsidR="00664058" w:rsidRPr="004D1457" w:rsidRDefault="007F0F23" w:rsidP="00664058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5.1 200 OK </w:t>
      </w:r>
    </w:p>
    <w:p w14:paraId="3B34E5A8" w14:textId="73C9E4EF" w:rsidR="007F0F23" w:rsidRPr="007F0F23" w:rsidRDefault="007F0F23" w:rsidP="00664058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Відповідь із кодом 200 свідчить про успішне виконання запиту. Наприклад, при успішному виконанні запиту GET сервер поверне відповідь з кодом 200.</w:t>
      </w:r>
    </w:p>
    <w:p w14:paraId="775B2775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5.2 201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Created</w:t>
      </w:r>
      <w:proofErr w:type="spellEnd"/>
    </w:p>
    <w:p w14:paraId="7F05B401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код свідчить про успішне створення нового ресурсу. Використовується разом із методом POST.</w:t>
      </w:r>
    </w:p>
    <w:p w14:paraId="18D777FC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5.3 400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Bad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Request</w:t>
      </w:r>
      <w:proofErr w:type="spellEnd"/>
    </w:p>
    <w:p w14:paraId="1D22CE7F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Сервер повертає код 400, якщо запит клієнта містить помилки.</w:t>
      </w:r>
    </w:p>
    <w:p w14:paraId="5B58B0B5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5.4 401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Unauthorized</w:t>
      </w:r>
      <w:proofErr w:type="spellEnd"/>
    </w:p>
    <w:p w14:paraId="747FF009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401 вказує на те, що клієнт не </w:t>
      </w:r>
      <w:proofErr w:type="spellStart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автентифікований</w:t>
      </w:r>
      <w:proofErr w:type="spellEnd"/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передав некоректні дані для автентифікації.</w:t>
      </w:r>
    </w:p>
    <w:p w14:paraId="6B2872C4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5.5 404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Found</w:t>
      </w:r>
      <w:proofErr w:type="spellEnd"/>
    </w:p>
    <w:p w14:paraId="09C7BFD1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Цей код означає, що ресурс, запитаний клієнтом, не знайдено на сервері.</w:t>
      </w:r>
    </w:p>
    <w:p w14:paraId="4F167D15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5.6 500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Internal</w:t>
      </w:r>
      <w:proofErr w:type="spellEnd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Server </w:t>
      </w:r>
      <w:proofErr w:type="spellStart"/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Error</w:t>
      </w:r>
      <w:proofErr w:type="spellEnd"/>
    </w:p>
    <w:p w14:paraId="2CC96566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500 вказує на помилку на стороні сервера.</w:t>
      </w:r>
    </w:p>
    <w:p w14:paraId="52593593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Приклади</w:t>
      </w:r>
    </w:p>
    <w:p w14:paraId="43692DA1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6.1 Створення ресурсу за допомогою POST</w:t>
      </w:r>
    </w:p>
    <w:p w14:paraId="3508628A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6064F5A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POST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HTTP/1.1</w:t>
      </w:r>
    </w:p>
    <w:p w14:paraId="1C301568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7BB1EA2E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Content-Type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application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</w:t>
      </w:r>
      <w:proofErr w:type="spellEnd"/>
    </w:p>
    <w:p w14:paraId="7371D7C6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716FCAE0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{</w:t>
      </w:r>
    </w:p>
    <w:p w14:paraId="68C6EEA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Alice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",</w:t>
      </w:r>
    </w:p>
    <w:p w14:paraId="32BD8F0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email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"alice@example.com"</w:t>
      </w:r>
    </w:p>
    <w:p w14:paraId="2D25A32A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}</w:t>
      </w:r>
    </w:p>
    <w:p w14:paraId="17F15A00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0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відповідь сервер повертає код 201 </w:t>
      </w:r>
      <w:proofErr w:type="spellStart"/>
      <w:r w:rsidRPr="007F0F23">
        <w:rPr>
          <w:rFonts w:ascii="Times New Roman" w:eastAsia="Times New Roman" w:hAnsi="Times New Roman" w:cs="Times New Roman"/>
          <w:sz w:val="24"/>
          <w:szCs w:val="24"/>
          <w:lang w:eastAsia="uk-UA"/>
        </w:rPr>
        <w:t>Created</w:t>
      </w:r>
      <w:proofErr w:type="spellEnd"/>
      <w:r w:rsidRPr="007F0F23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21168061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7747BC90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Копіювати код</w:t>
      </w:r>
    </w:p>
    <w:p w14:paraId="1619CA6A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HTTP/1.1 201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Created</w:t>
      </w:r>
      <w:proofErr w:type="spellEnd"/>
    </w:p>
    <w:p w14:paraId="7676FFC6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Location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/3</w:t>
      </w:r>
    </w:p>
    <w:p w14:paraId="4E3F42C5" w14:textId="77777777" w:rsidR="007F0F23" w:rsidRPr="007F0F23" w:rsidRDefault="007F0F23" w:rsidP="00D07034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0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6.2 Оновлення ресурсу за допомогою PUT</w:t>
      </w:r>
    </w:p>
    <w:p w14:paraId="6BF15282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609F79B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PUT 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users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/1 HTTP/1.1</w:t>
      </w:r>
    </w:p>
    <w:p w14:paraId="610E27B7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7716926F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Content-Type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application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json</w:t>
      </w:r>
      <w:proofErr w:type="spellEnd"/>
    </w:p>
    <w:p w14:paraId="37FCAF4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73DDE3ED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{</w:t>
      </w:r>
    </w:p>
    <w:p w14:paraId="227DFBD4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name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John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Updated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",</w:t>
      </w:r>
    </w:p>
    <w:p w14:paraId="5632A9E3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"</w:t>
      </w:r>
      <w:proofErr w:type="spellStart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email</w:t>
      </w:r>
      <w:proofErr w:type="spellEnd"/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": "john.updated@example.com"</w:t>
      </w:r>
    </w:p>
    <w:p w14:paraId="70AC5A4E" w14:textId="77777777" w:rsidR="007F0F23" w:rsidRPr="007F0F23" w:rsidRDefault="007F0F23" w:rsidP="00D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7F0F23">
        <w:rPr>
          <w:rFonts w:ascii="Courier New" w:eastAsia="Times New Roman" w:hAnsi="Courier New" w:cs="Courier New"/>
          <w:sz w:val="24"/>
          <w:szCs w:val="24"/>
          <w:lang w:eastAsia="uk-UA"/>
        </w:rPr>
        <w:t>}</w:t>
      </w:r>
    </w:p>
    <w:p w14:paraId="1F11514F" w14:textId="1A2AB125" w:rsidR="007F0F23" w:rsidRPr="007F0F23" w:rsidRDefault="007F0F23" w:rsidP="00D07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F08A3F" w14:textId="72759210" w:rsidR="007F0F23" w:rsidRPr="007F0F23" w:rsidRDefault="004D1457" w:rsidP="00D070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а</w:t>
      </w:r>
      <w:r w:rsidR="007F0F23"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рхітектура </w:t>
      </w:r>
      <w:proofErr w:type="spellStart"/>
      <w:r w:rsidR="007F0F23"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="007F0F23" w:rsidRPr="007F0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основою сучасної клієнт-серверної взаємодії, забезпечуючи простий та ефективний спосіб доступу до ресурсів за допомогою стандартних HTTP-методів. Принципи REST дозволяють створювати масштабовані та підтримувані API, що робить їх незамінними для веб-розробки.</w:t>
      </w:r>
    </w:p>
    <w:p w14:paraId="35223D01" w14:textId="77777777" w:rsidR="002A08F7" w:rsidRDefault="002A08F7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14:paraId="5B76760F" w14:textId="396F3C50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повного опанування та ефективного використання архітектури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володіти кількома додатковими знаннями та навичками, які розширюють розуміння її роботи та можливості застосування в реальних проектах. </w:t>
      </w:r>
      <w:r w:rsidR="000760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Наприклад:</w:t>
      </w:r>
    </w:p>
    <w:p w14:paraId="6A9C1482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Глибше розуміння HTTP і його протоколів</w:t>
      </w:r>
    </w:p>
    <w:p w14:paraId="00CBB11F" w14:textId="77777777" w:rsidR="005425D6" w:rsidRPr="005425D6" w:rsidRDefault="005425D6" w:rsidP="000760BA">
      <w:pPr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використовує HTTP як основу для взаємодії між клієнтами та серверами. Тому важливо розуміти структуру HTTP-запитів та відповідей, типи заголовків, що використовуються для передачі додаткової інформації, а також такі протоколи, як:</w:t>
      </w:r>
    </w:p>
    <w:p w14:paraId="2156A956" w14:textId="77777777" w:rsidR="005425D6" w:rsidRPr="005425D6" w:rsidRDefault="005425D6" w:rsidP="000760BA">
      <w:pPr>
        <w:numPr>
          <w:ilvl w:val="0"/>
          <w:numId w:val="27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HTTP/1.1 і HTTP/2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різниця між версіями, як нові функції (наприклад, мультиплексування) можуть покращити продуктивність API.</w:t>
      </w:r>
    </w:p>
    <w:p w14:paraId="14AB0F21" w14:textId="77777777" w:rsidR="005425D6" w:rsidRPr="005425D6" w:rsidRDefault="005425D6" w:rsidP="000760BA">
      <w:pPr>
        <w:numPr>
          <w:ilvl w:val="0"/>
          <w:numId w:val="27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HTTPS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важливість захищених з’єднань для забезпечення конфіденційності та безпеки даних.</w:t>
      </w:r>
    </w:p>
    <w:p w14:paraId="01701D87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Автентифікація та авторизація</w:t>
      </w:r>
    </w:p>
    <w:p w14:paraId="4529662C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сучасних API необхідно мати механізми для автентифікації та авторизації користувачів. Основні методи включають:</w:t>
      </w:r>
    </w:p>
    <w:p w14:paraId="604188ED" w14:textId="77777777" w:rsidR="005425D6" w:rsidRPr="005425D6" w:rsidRDefault="005425D6" w:rsidP="003D1D20">
      <w:pPr>
        <w:numPr>
          <w:ilvl w:val="0"/>
          <w:numId w:val="28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OAuth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2.0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протокол авторизації, який використовується для надання стороннім додаткам обмеженого доступу до ресурсів.</w:t>
      </w:r>
    </w:p>
    <w:p w14:paraId="4D2EDF1D" w14:textId="77777777" w:rsidR="005425D6" w:rsidRPr="005425D6" w:rsidRDefault="005425D6" w:rsidP="003D1D20">
      <w:pPr>
        <w:numPr>
          <w:ilvl w:val="0"/>
          <w:numId w:val="28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JWT (JSON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Tokens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метод передачі інформації між сторонами у вигляді JSON-токенів для автентифікації користувачів.</w:t>
      </w:r>
    </w:p>
    <w:p w14:paraId="1A322E69" w14:textId="77777777" w:rsidR="005425D6" w:rsidRPr="005425D6" w:rsidRDefault="005425D6" w:rsidP="003D1D20">
      <w:pPr>
        <w:numPr>
          <w:ilvl w:val="0"/>
          <w:numId w:val="28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Basic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Auth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простий спосіб автентифікації через заголовки HTTP, хоча він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рідко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використовується для сучасних API через низький рівень безпеки.</w:t>
      </w:r>
    </w:p>
    <w:p w14:paraId="122B2194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Робота з форматами даних</w:t>
      </w:r>
    </w:p>
    <w:p w14:paraId="1BB3DD6B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зазвичай використовує формат JSON для обміну даними, проте важливо знати й інші формати:</w:t>
      </w:r>
    </w:p>
    <w:p w14:paraId="5E42239E" w14:textId="77777777" w:rsidR="005425D6" w:rsidRPr="005425D6" w:rsidRDefault="005425D6" w:rsidP="003D1D20">
      <w:pPr>
        <w:numPr>
          <w:ilvl w:val="0"/>
          <w:numId w:val="2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JSON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найпоширеніший формат для передачі даних у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API, який легко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читається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використовується мовами програмування.</w:t>
      </w:r>
    </w:p>
    <w:p w14:paraId="2A5D44C2" w14:textId="77777777" w:rsidR="005425D6" w:rsidRPr="005425D6" w:rsidRDefault="005425D6" w:rsidP="003D1D20">
      <w:pPr>
        <w:numPr>
          <w:ilvl w:val="0"/>
          <w:numId w:val="2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XML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менш поширений у сучасних API, але все ще використовується в певних випадках, наприклад у старіших системах або коли потрібно підтримувати специфічні стандарти.</w:t>
      </w:r>
    </w:p>
    <w:p w14:paraId="57239094" w14:textId="77777777" w:rsidR="005425D6" w:rsidRPr="005425D6" w:rsidRDefault="005425D6" w:rsidP="003D1D20">
      <w:pPr>
        <w:numPr>
          <w:ilvl w:val="0"/>
          <w:numId w:val="2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YAML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часто використовується для конфігурації API, наприклад, у документах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OpenAPI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Swagger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A6E7042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Документування API</w:t>
      </w:r>
    </w:p>
    <w:p w14:paraId="49D55C6F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належної документації для вашого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є надзвичайно важливим для спрощення його використання іншими розробниками. Використання інструментів для автоматизації документування, таких як:</w:t>
      </w:r>
    </w:p>
    <w:p w14:paraId="1947DA9B" w14:textId="77777777" w:rsidR="005425D6" w:rsidRPr="005425D6" w:rsidRDefault="005425D6" w:rsidP="00FD7AEA">
      <w:pPr>
        <w:numPr>
          <w:ilvl w:val="0"/>
          <w:numId w:val="30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Swagger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OpenAPI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стандарт для документування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API, який дозволяє створювати інтерактивну документацію, тестувати запити та генерувати коди для клієнтів.</w:t>
      </w:r>
    </w:p>
    <w:p w14:paraId="749A1C56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Інструменти для тестування API</w:t>
      </w:r>
    </w:p>
    <w:p w14:paraId="573DF9A4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Тестування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є важливим етапом розробки. Існує безліч інструментів, які дозволяють тестувати запити до API, аналізувати відповіді та виявляти помилки. Серед них:</w:t>
      </w:r>
    </w:p>
    <w:p w14:paraId="7F9EDFB7" w14:textId="77777777" w:rsidR="005425D6" w:rsidRPr="005425D6" w:rsidRDefault="005425D6" w:rsidP="005425D6">
      <w:pPr>
        <w:numPr>
          <w:ilvl w:val="0"/>
          <w:numId w:val="3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Postman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потужний інструмент для створення та виконання HTTP-запитів, тестування та моніторингу API.</w:t>
      </w:r>
    </w:p>
    <w:p w14:paraId="0CF97934" w14:textId="77777777" w:rsidR="005425D6" w:rsidRPr="005425D6" w:rsidRDefault="005425D6" w:rsidP="005425D6">
      <w:pPr>
        <w:numPr>
          <w:ilvl w:val="0"/>
          <w:numId w:val="3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cURL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командний інструмент для виконання HTTP-запитів, корисний для тестування API без використання графічного інтерфейсу.</w:t>
      </w:r>
    </w:p>
    <w:p w14:paraId="59AB6DF8" w14:textId="77777777" w:rsidR="005425D6" w:rsidRPr="005425D6" w:rsidRDefault="005425D6" w:rsidP="005425D6">
      <w:pPr>
        <w:numPr>
          <w:ilvl w:val="0"/>
          <w:numId w:val="3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Insomnia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легкий інструмент для роботи з REST API, що пропонує інтуїтивно зрозумілий інтерфейс для взаємодії з API.</w:t>
      </w:r>
    </w:p>
    <w:p w14:paraId="20A6B822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Управління помилками та коди стану</w:t>
      </w:r>
    </w:p>
    <w:p w14:paraId="36F2BF8D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того, щоб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було зрозумілим і легким у використанні, важливо забезпечити коректне управління помилками. Розуміння правильних кодів стану HTTP дозволяє краще описати стан відповіді та надавати більш детальні повідомлення про помилки:</w:t>
      </w:r>
    </w:p>
    <w:p w14:paraId="19AB5DD7" w14:textId="77777777" w:rsidR="005425D6" w:rsidRPr="005425D6" w:rsidRDefault="005425D6" w:rsidP="005425D6">
      <w:pPr>
        <w:numPr>
          <w:ilvl w:val="0"/>
          <w:numId w:val="3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4xx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(наприклад, 400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Bad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Request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401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Unauthorized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404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Found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) вказують на помилки з боку клієнта.</w:t>
      </w:r>
    </w:p>
    <w:p w14:paraId="5E3BBDDF" w14:textId="77777777" w:rsidR="005425D6" w:rsidRPr="005425D6" w:rsidRDefault="005425D6" w:rsidP="005425D6">
      <w:pPr>
        <w:numPr>
          <w:ilvl w:val="0"/>
          <w:numId w:val="3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5xx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(наприклад, 500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Server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Error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503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Service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Unavailable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повідомляють про проблеми на стороні сервера.</w:t>
      </w:r>
    </w:p>
    <w:p w14:paraId="34EFF9C4" w14:textId="77777777" w:rsidR="005425D6" w:rsidRPr="005425D6" w:rsidRDefault="005425D6" w:rsidP="005425D6">
      <w:pPr>
        <w:numPr>
          <w:ilvl w:val="0"/>
          <w:numId w:val="3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Окрім кодів стану, важливо надавати змістовні повідомлення про помилки в тілі відповіді, що допомагають користувачам розуміти, як виправити запит.</w:t>
      </w:r>
    </w:p>
    <w:p w14:paraId="754DA14D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Патерни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проєктування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API</w:t>
      </w:r>
    </w:p>
    <w:p w14:paraId="3E3203A7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Розуміння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патернів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застосовуються при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проєктуванні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API, допоможе уникнути помилок і зробити API більш зручним для використання. Серед них:</w:t>
      </w:r>
    </w:p>
    <w:p w14:paraId="1FC3011A" w14:textId="77777777" w:rsidR="005425D6" w:rsidRPr="005425D6" w:rsidRDefault="005425D6" w:rsidP="005425D6">
      <w:pPr>
        <w:numPr>
          <w:ilvl w:val="0"/>
          <w:numId w:val="3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Versioning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версіювання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різні підходи до підтримки різних версій API, такі як використання заголовків або включення версії в URL.</w:t>
      </w:r>
    </w:p>
    <w:p w14:paraId="170DF759" w14:textId="77777777" w:rsidR="005425D6" w:rsidRPr="005425D6" w:rsidRDefault="005425D6" w:rsidP="005425D6">
      <w:pPr>
        <w:numPr>
          <w:ilvl w:val="0"/>
          <w:numId w:val="3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Rate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limiting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(обмеження кількості запитів)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встановлення обмежень на кількість запитів до API, щоб запобігти перевантаженню сервера.</w:t>
      </w:r>
    </w:p>
    <w:p w14:paraId="0DD6CDF4" w14:textId="77777777" w:rsidR="005425D6" w:rsidRPr="005425D6" w:rsidRDefault="005425D6" w:rsidP="005425D6">
      <w:pPr>
        <w:numPr>
          <w:ilvl w:val="0"/>
          <w:numId w:val="3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HATEOAS (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Hypermedia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as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the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Engine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of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Application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State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концепція, яка передбачає, що кожен відповідь API містить інформацію про подальші доступні дії для клієнта (наприклад, посилання на інші ресурси).</w:t>
      </w:r>
    </w:p>
    <w:p w14:paraId="631273EA" w14:textId="77777777" w:rsidR="00781950" w:rsidRDefault="0078195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04A7BB19" w14:textId="41A49C71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8.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оптимізація продуктивності</w:t>
      </w:r>
    </w:p>
    <w:p w14:paraId="31C15D10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Ефективне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 знизити навантаження на сервер і зменшити затримки для користувачів:</w:t>
      </w:r>
    </w:p>
    <w:p w14:paraId="621C0461" w14:textId="77777777" w:rsidR="005425D6" w:rsidRPr="005425D6" w:rsidRDefault="005425D6" w:rsidP="005425D6">
      <w:pPr>
        <w:numPr>
          <w:ilvl w:val="0"/>
          <w:numId w:val="3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HTTP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використання заголовків </w:t>
      </w:r>
      <w:proofErr w:type="spellStart"/>
      <w:r w:rsidRPr="005425D6">
        <w:rPr>
          <w:rFonts w:ascii="Courier New" w:eastAsia="Times New Roman" w:hAnsi="Courier New" w:cs="Courier New"/>
          <w:sz w:val="28"/>
          <w:szCs w:val="28"/>
          <w:lang w:eastAsia="uk-UA"/>
        </w:rPr>
        <w:t>Cache-Control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425D6">
        <w:rPr>
          <w:rFonts w:ascii="Courier New" w:eastAsia="Times New Roman" w:hAnsi="Courier New" w:cs="Courier New"/>
          <w:sz w:val="28"/>
          <w:szCs w:val="28"/>
          <w:lang w:eastAsia="uk-UA"/>
        </w:rPr>
        <w:t>Expires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5425D6">
        <w:rPr>
          <w:rFonts w:ascii="Courier New" w:eastAsia="Times New Roman" w:hAnsi="Courier New" w:cs="Courier New"/>
          <w:sz w:val="28"/>
          <w:szCs w:val="28"/>
          <w:lang w:eastAsia="uk-UA"/>
        </w:rPr>
        <w:t>ETag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контролю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відповідей API.</w:t>
      </w:r>
    </w:p>
    <w:p w14:paraId="67E0E7B6" w14:textId="77777777" w:rsidR="005425D6" w:rsidRPr="005425D6" w:rsidRDefault="005425D6" w:rsidP="005425D6">
      <w:pPr>
        <w:numPr>
          <w:ilvl w:val="0"/>
          <w:numId w:val="3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API шлюзи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такі як AWS API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Gateway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Kong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використовуватися для управління та оптимізації API, включаючи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260F3A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Масштабування та безпека</w:t>
      </w:r>
    </w:p>
    <w:p w14:paraId="6123034D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великих системах важливо розуміти аспекти масштабування та безпеки:</w:t>
      </w:r>
    </w:p>
    <w:p w14:paraId="17429C02" w14:textId="77777777" w:rsidR="005425D6" w:rsidRPr="005425D6" w:rsidRDefault="005425D6" w:rsidP="005425D6">
      <w:pPr>
        <w:numPr>
          <w:ilvl w:val="0"/>
          <w:numId w:val="3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Load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balancing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забезпечення рівномірного розподілу навантаження на сервери.</w:t>
      </w:r>
    </w:p>
    <w:p w14:paraId="7167B5F1" w14:textId="77777777" w:rsidR="005425D6" w:rsidRPr="005425D6" w:rsidRDefault="005425D6" w:rsidP="005425D6">
      <w:pPr>
        <w:numPr>
          <w:ilvl w:val="0"/>
          <w:numId w:val="3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Rate</w:t>
      </w:r>
      <w:proofErr w:type="spellEnd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limiting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запобігання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DDoS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-атакам і обмеження зловживань.</w:t>
      </w:r>
    </w:p>
    <w:p w14:paraId="32BBC7C0" w14:textId="77777777" w:rsidR="005425D6" w:rsidRPr="005425D6" w:rsidRDefault="005425D6" w:rsidP="005425D6">
      <w:pPr>
        <w:numPr>
          <w:ilvl w:val="0"/>
          <w:numId w:val="3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HTTPS</w:t>
      </w: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: усі API, особливо ті, що працюють із конфіденційними даними, повинні використовувати шифрування для захисту даних.</w:t>
      </w:r>
    </w:p>
    <w:p w14:paraId="68EAEB7C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10. Підтримка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WebSockets</w:t>
      </w:r>
      <w:proofErr w:type="spellEnd"/>
    </w:p>
    <w:p w14:paraId="1758F2FA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REST підходить для багатьох задач, є сценарії, коли потрібно встановити постійне з'єднання між клієнтом і сервером, наприклад для реального часу (чат, нотифікації). У таких випадках корисно знати, як працюють </w:t>
      </w:r>
      <w:proofErr w:type="spellStart"/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WebSockets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коли їх використовувати замість REST API.</w:t>
      </w:r>
    </w:p>
    <w:p w14:paraId="4A6E2F1F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14:paraId="00128AFD" w14:textId="77777777" w:rsidR="005425D6" w:rsidRPr="005425D6" w:rsidRDefault="005425D6" w:rsidP="005425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Опанування архітектури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вимагає розуміння основних принципів її побудови та взаємодії, але для повноцінного використання потрібно також вивчити супутні технології, як-от HTTP-протоколи, безпека даних,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тестування API. Навички в цих галузях дозволять вам ефективно працювати з </w:t>
      </w:r>
      <w:proofErr w:type="spellStart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>RESTful</w:t>
      </w:r>
      <w:proofErr w:type="spellEnd"/>
      <w:r w:rsidRPr="005425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API і створювати масштабовані, безпечні та зрозумілі API для сучасних додатків.</w:t>
      </w:r>
    </w:p>
    <w:p w14:paraId="50A5F056" w14:textId="77777777" w:rsidR="007F0F23" w:rsidRPr="00D07034" w:rsidRDefault="007F0F23" w:rsidP="00D07034">
      <w:pPr>
        <w:pStyle w:val="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7F0F23" w:rsidRPr="00D07034" w:rsidSect="00284E6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AC7"/>
    <w:multiLevelType w:val="multilevel"/>
    <w:tmpl w:val="55A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636B0"/>
    <w:multiLevelType w:val="multilevel"/>
    <w:tmpl w:val="80CC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D6644"/>
    <w:multiLevelType w:val="multilevel"/>
    <w:tmpl w:val="2B4E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2448B"/>
    <w:multiLevelType w:val="multilevel"/>
    <w:tmpl w:val="96EA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4010A"/>
    <w:multiLevelType w:val="multilevel"/>
    <w:tmpl w:val="21A8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A72FD"/>
    <w:multiLevelType w:val="multilevel"/>
    <w:tmpl w:val="36C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93D45"/>
    <w:multiLevelType w:val="multilevel"/>
    <w:tmpl w:val="932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42232"/>
    <w:multiLevelType w:val="multilevel"/>
    <w:tmpl w:val="058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C1CEA"/>
    <w:multiLevelType w:val="multilevel"/>
    <w:tmpl w:val="F276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82683"/>
    <w:multiLevelType w:val="multilevel"/>
    <w:tmpl w:val="2EA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81544"/>
    <w:multiLevelType w:val="multilevel"/>
    <w:tmpl w:val="EF7A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65139"/>
    <w:multiLevelType w:val="multilevel"/>
    <w:tmpl w:val="89C0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31CBD"/>
    <w:multiLevelType w:val="multilevel"/>
    <w:tmpl w:val="8BD2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81263"/>
    <w:multiLevelType w:val="multilevel"/>
    <w:tmpl w:val="42B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93B7B"/>
    <w:multiLevelType w:val="multilevel"/>
    <w:tmpl w:val="206E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27D08"/>
    <w:multiLevelType w:val="multilevel"/>
    <w:tmpl w:val="FDF6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722D0"/>
    <w:multiLevelType w:val="multilevel"/>
    <w:tmpl w:val="87CE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E63629"/>
    <w:multiLevelType w:val="multilevel"/>
    <w:tmpl w:val="F276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D190B"/>
    <w:multiLevelType w:val="multilevel"/>
    <w:tmpl w:val="E66A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03EAE"/>
    <w:multiLevelType w:val="multilevel"/>
    <w:tmpl w:val="A49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4540C"/>
    <w:multiLevelType w:val="multilevel"/>
    <w:tmpl w:val="3DC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0D9"/>
    <w:multiLevelType w:val="multilevel"/>
    <w:tmpl w:val="EE802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53A2F"/>
    <w:multiLevelType w:val="multilevel"/>
    <w:tmpl w:val="B832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B5C4B"/>
    <w:multiLevelType w:val="multilevel"/>
    <w:tmpl w:val="FF4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478C8"/>
    <w:multiLevelType w:val="multilevel"/>
    <w:tmpl w:val="A2B8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F631B"/>
    <w:multiLevelType w:val="multilevel"/>
    <w:tmpl w:val="AF0E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D94EA0"/>
    <w:multiLevelType w:val="multilevel"/>
    <w:tmpl w:val="09D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9266FA"/>
    <w:multiLevelType w:val="multilevel"/>
    <w:tmpl w:val="8E1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0540F"/>
    <w:multiLevelType w:val="multilevel"/>
    <w:tmpl w:val="288E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D64C3F"/>
    <w:multiLevelType w:val="multilevel"/>
    <w:tmpl w:val="A38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D119E"/>
    <w:multiLevelType w:val="multilevel"/>
    <w:tmpl w:val="3104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914B14"/>
    <w:multiLevelType w:val="multilevel"/>
    <w:tmpl w:val="152A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F4AE2"/>
    <w:multiLevelType w:val="multilevel"/>
    <w:tmpl w:val="1CE2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759F2"/>
    <w:multiLevelType w:val="multilevel"/>
    <w:tmpl w:val="D128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4681"/>
    <w:multiLevelType w:val="multilevel"/>
    <w:tmpl w:val="0F72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1"/>
  </w:num>
  <w:num w:numId="3">
    <w:abstractNumId w:val="12"/>
  </w:num>
  <w:num w:numId="4">
    <w:abstractNumId w:val="29"/>
  </w:num>
  <w:num w:numId="5">
    <w:abstractNumId w:val="1"/>
  </w:num>
  <w:num w:numId="6">
    <w:abstractNumId w:val="15"/>
  </w:num>
  <w:num w:numId="7">
    <w:abstractNumId w:val="27"/>
  </w:num>
  <w:num w:numId="8">
    <w:abstractNumId w:val="18"/>
  </w:num>
  <w:num w:numId="9">
    <w:abstractNumId w:val="28"/>
  </w:num>
  <w:num w:numId="10">
    <w:abstractNumId w:val="21"/>
    <w:lvlOverride w:ilvl="0">
      <w:startOverride w:val="2"/>
    </w:lvlOverride>
  </w:num>
  <w:num w:numId="11">
    <w:abstractNumId w:val="16"/>
    <w:lvlOverride w:ilvl="0">
      <w:startOverride w:val="3"/>
    </w:lvlOverride>
  </w:num>
  <w:num w:numId="12">
    <w:abstractNumId w:val="2"/>
  </w:num>
  <w:num w:numId="13">
    <w:abstractNumId w:val="14"/>
    <w:lvlOverride w:ilvl="0">
      <w:startOverride w:val="2"/>
    </w:lvlOverride>
  </w:num>
  <w:num w:numId="14">
    <w:abstractNumId w:val="3"/>
    <w:lvlOverride w:ilvl="0">
      <w:startOverride w:val="3"/>
    </w:lvlOverride>
  </w:num>
  <w:num w:numId="15">
    <w:abstractNumId w:val="8"/>
    <w:lvlOverride w:ilvl="0">
      <w:startOverride w:val="4"/>
    </w:lvlOverride>
  </w:num>
  <w:num w:numId="16">
    <w:abstractNumId w:val="26"/>
    <w:lvlOverride w:ilvl="0">
      <w:startOverride w:val="5"/>
    </w:lvlOverride>
  </w:num>
  <w:num w:numId="17">
    <w:abstractNumId w:val="10"/>
  </w:num>
  <w:num w:numId="18">
    <w:abstractNumId w:val="25"/>
  </w:num>
  <w:num w:numId="19">
    <w:abstractNumId w:val="24"/>
    <w:lvlOverride w:ilvl="0">
      <w:startOverride w:val="2"/>
    </w:lvlOverride>
  </w:num>
  <w:num w:numId="20">
    <w:abstractNumId w:val="34"/>
    <w:lvlOverride w:ilvl="0">
      <w:startOverride w:val="3"/>
    </w:lvlOverride>
  </w:num>
  <w:num w:numId="21">
    <w:abstractNumId w:val="13"/>
  </w:num>
  <w:num w:numId="22">
    <w:abstractNumId w:val="17"/>
  </w:num>
  <w:num w:numId="23">
    <w:abstractNumId w:val="11"/>
  </w:num>
  <w:num w:numId="24">
    <w:abstractNumId w:val="5"/>
  </w:num>
  <w:num w:numId="25">
    <w:abstractNumId w:val="7"/>
  </w:num>
  <w:num w:numId="26">
    <w:abstractNumId w:val="0"/>
  </w:num>
  <w:num w:numId="27">
    <w:abstractNumId w:val="4"/>
  </w:num>
  <w:num w:numId="28">
    <w:abstractNumId w:val="6"/>
  </w:num>
  <w:num w:numId="29">
    <w:abstractNumId w:val="20"/>
  </w:num>
  <w:num w:numId="30">
    <w:abstractNumId w:val="19"/>
  </w:num>
  <w:num w:numId="31">
    <w:abstractNumId w:val="22"/>
  </w:num>
  <w:num w:numId="32">
    <w:abstractNumId w:val="23"/>
  </w:num>
  <w:num w:numId="33">
    <w:abstractNumId w:val="9"/>
  </w:num>
  <w:num w:numId="34">
    <w:abstractNumId w:val="32"/>
  </w:num>
  <w:num w:numId="3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3"/>
    <w:rsid w:val="00000219"/>
    <w:rsid w:val="00035162"/>
    <w:rsid w:val="000430A0"/>
    <w:rsid w:val="00044BDF"/>
    <w:rsid w:val="00045B12"/>
    <w:rsid w:val="00066D0B"/>
    <w:rsid w:val="000760BA"/>
    <w:rsid w:val="00076612"/>
    <w:rsid w:val="000A6296"/>
    <w:rsid w:val="000A7D06"/>
    <w:rsid w:val="000B50F5"/>
    <w:rsid w:val="000C275C"/>
    <w:rsid w:val="00101AE9"/>
    <w:rsid w:val="00105D6B"/>
    <w:rsid w:val="00113A3B"/>
    <w:rsid w:val="0013078E"/>
    <w:rsid w:val="00136726"/>
    <w:rsid w:val="00153B32"/>
    <w:rsid w:val="001608D0"/>
    <w:rsid w:val="00181761"/>
    <w:rsid w:val="00197E6E"/>
    <w:rsid w:val="001A0DE0"/>
    <w:rsid w:val="001C018A"/>
    <w:rsid w:val="001C7F9F"/>
    <w:rsid w:val="001D212E"/>
    <w:rsid w:val="001E52DF"/>
    <w:rsid w:val="001F32BA"/>
    <w:rsid w:val="001F464D"/>
    <w:rsid w:val="001F76BC"/>
    <w:rsid w:val="00207312"/>
    <w:rsid w:val="002107B5"/>
    <w:rsid w:val="00215E7D"/>
    <w:rsid w:val="002233C1"/>
    <w:rsid w:val="002327C6"/>
    <w:rsid w:val="00240EFD"/>
    <w:rsid w:val="00253642"/>
    <w:rsid w:val="002835AC"/>
    <w:rsid w:val="00284E6D"/>
    <w:rsid w:val="00297AA5"/>
    <w:rsid w:val="002A08F7"/>
    <w:rsid w:val="002B2CBE"/>
    <w:rsid w:val="002C152A"/>
    <w:rsid w:val="002F175C"/>
    <w:rsid w:val="003036F8"/>
    <w:rsid w:val="0030484B"/>
    <w:rsid w:val="00316EAF"/>
    <w:rsid w:val="00321F48"/>
    <w:rsid w:val="003312A8"/>
    <w:rsid w:val="00341A78"/>
    <w:rsid w:val="003442B5"/>
    <w:rsid w:val="0039596E"/>
    <w:rsid w:val="00396CE3"/>
    <w:rsid w:val="003B1226"/>
    <w:rsid w:val="003B4486"/>
    <w:rsid w:val="003D1D20"/>
    <w:rsid w:val="003E0501"/>
    <w:rsid w:val="003E3275"/>
    <w:rsid w:val="003E4708"/>
    <w:rsid w:val="00403719"/>
    <w:rsid w:val="004075EE"/>
    <w:rsid w:val="00427674"/>
    <w:rsid w:val="00431259"/>
    <w:rsid w:val="00450EDF"/>
    <w:rsid w:val="0045181D"/>
    <w:rsid w:val="004553FB"/>
    <w:rsid w:val="00455B60"/>
    <w:rsid w:val="00463236"/>
    <w:rsid w:val="004809AE"/>
    <w:rsid w:val="004874C2"/>
    <w:rsid w:val="00495332"/>
    <w:rsid w:val="004A7413"/>
    <w:rsid w:val="004D1457"/>
    <w:rsid w:val="004D1CDB"/>
    <w:rsid w:val="004E2469"/>
    <w:rsid w:val="004F1AE6"/>
    <w:rsid w:val="004F7BEE"/>
    <w:rsid w:val="00521527"/>
    <w:rsid w:val="005425D6"/>
    <w:rsid w:val="00563BBE"/>
    <w:rsid w:val="00573FA3"/>
    <w:rsid w:val="005923C4"/>
    <w:rsid w:val="005B266F"/>
    <w:rsid w:val="005B50E9"/>
    <w:rsid w:val="005C2BDC"/>
    <w:rsid w:val="005D1AE5"/>
    <w:rsid w:val="005D561B"/>
    <w:rsid w:val="005D67EC"/>
    <w:rsid w:val="005F6340"/>
    <w:rsid w:val="0065096F"/>
    <w:rsid w:val="00653D05"/>
    <w:rsid w:val="00664058"/>
    <w:rsid w:val="00673EFA"/>
    <w:rsid w:val="006863D4"/>
    <w:rsid w:val="006961A2"/>
    <w:rsid w:val="006A3E34"/>
    <w:rsid w:val="006C294B"/>
    <w:rsid w:val="006D1B98"/>
    <w:rsid w:val="006D55EB"/>
    <w:rsid w:val="006E09B4"/>
    <w:rsid w:val="00726827"/>
    <w:rsid w:val="00764485"/>
    <w:rsid w:val="0077680D"/>
    <w:rsid w:val="00781950"/>
    <w:rsid w:val="007A79C9"/>
    <w:rsid w:val="007C7385"/>
    <w:rsid w:val="007D309A"/>
    <w:rsid w:val="007F0F23"/>
    <w:rsid w:val="007F7EA6"/>
    <w:rsid w:val="008177F8"/>
    <w:rsid w:val="008434A2"/>
    <w:rsid w:val="00856257"/>
    <w:rsid w:val="008571FA"/>
    <w:rsid w:val="0086705B"/>
    <w:rsid w:val="008A671A"/>
    <w:rsid w:val="008B44EC"/>
    <w:rsid w:val="008B69BA"/>
    <w:rsid w:val="008B79BB"/>
    <w:rsid w:val="008C0477"/>
    <w:rsid w:val="008C0FCA"/>
    <w:rsid w:val="008F047C"/>
    <w:rsid w:val="008F10FC"/>
    <w:rsid w:val="00940D51"/>
    <w:rsid w:val="00951B5C"/>
    <w:rsid w:val="00956F39"/>
    <w:rsid w:val="0097036C"/>
    <w:rsid w:val="009753E6"/>
    <w:rsid w:val="00980A5B"/>
    <w:rsid w:val="009929C9"/>
    <w:rsid w:val="009E1336"/>
    <w:rsid w:val="009F1C0D"/>
    <w:rsid w:val="009F211D"/>
    <w:rsid w:val="00A40C62"/>
    <w:rsid w:val="00A46501"/>
    <w:rsid w:val="00A474E3"/>
    <w:rsid w:val="00A510A9"/>
    <w:rsid w:val="00A5503B"/>
    <w:rsid w:val="00A574AB"/>
    <w:rsid w:val="00A71576"/>
    <w:rsid w:val="00A96A99"/>
    <w:rsid w:val="00AA1DA4"/>
    <w:rsid w:val="00AA7611"/>
    <w:rsid w:val="00AB105F"/>
    <w:rsid w:val="00AF3D33"/>
    <w:rsid w:val="00AF7C44"/>
    <w:rsid w:val="00B045E2"/>
    <w:rsid w:val="00B13E92"/>
    <w:rsid w:val="00B321B2"/>
    <w:rsid w:val="00B46868"/>
    <w:rsid w:val="00B66FA5"/>
    <w:rsid w:val="00B81E33"/>
    <w:rsid w:val="00B84B75"/>
    <w:rsid w:val="00B91D6B"/>
    <w:rsid w:val="00BA1ECE"/>
    <w:rsid w:val="00BA3ABC"/>
    <w:rsid w:val="00BC1DE4"/>
    <w:rsid w:val="00BE73CD"/>
    <w:rsid w:val="00C65F04"/>
    <w:rsid w:val="00C741DD"/>
    <w:rsid w:val="00C900A6"/>
    <w:rsid w:val="00CC077C"/>
    <w:rsid w:val="00CC39D9"/>
    <w:rsid w:val="00CF1C29"/>
    <w:rsid w:val="00D07034"/>
    <w:rsid w:val="00D07F04"/>
    <w:rsid w:val="00D1626D"/>
    <w:rsid w:val="00D3599E"/>
    <w:rsid w:val="00D7261B"/>
    <w:rsid w:val="00D97584"/>
    <w:rsid w:val="00E0281A"/>
    <w:rsid w:val="00E04CB3"/>
    <w:rsid w:val="00E16E26"/>
    <w:rsid w:val="00E324DD"/>
    <w:rsid w:val="00E461D6"/>
    <w:rsid w:val="00E55108"/>
    <w:rsid w:val="00E7241B"/>
    <w:rsid w:val="00E91FBB"/>
    <w:rsid w:val="00EA2487"/>
    <w:rsid w:val="00EC226B"/>
    <w:rsid w:val="00ED40E5"/>
    <w:rsid w:val="00EE45FC"/>
    <w:rsid w:val="00F01278"/>
    <w:rsid w:val="00F07513"/>
    <w:rsid w:val="00F206A6"/>
    <w:rsid w:val="00F32CBC"/>
    <w:rsid w:val="00F74971"/>
    <w:rsid w:val="00F758E5"/>
    <w:rsid w:val="00F760F1"/>
    <w:rsid w:val="00F85562"/>
    <w:rsid w:val="00FA58B8"/>
    <w:rsid w:val="00FB370B"/>
    <w:rsid w:val="00FB3AC6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30D9"/>
  <w15:chartTrackingRefBased/>
  <w15:docId w15:val="{3A578D20-069F-49BD-B88A-1822FBB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5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FA5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FA58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7D06"/>
    <w:rPr>
      <w:b/>
      <w:bCs/>
    </w:rPr>
  </w:style>
  <w:style w:type="character" w:styleId="a6">
    <w:name w:val="Hyperlink"/>
    <w:basedOn w:val="a0"/>
    <w:uiPriority w:val="99"/>
    <w:unhideWhenUsed/>
    <w:rsid w:val="00B13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E9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A58B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A58B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FA58B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A5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58B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FA58B8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a0"/>
    <w:rsid w:val="00FA58B8"/>
  </w:style>
  <w:style w:type="character" w:customStyle="1" w:styleId="hljs-string">
    <w:name w:val="hljs-string"/>
    <w:basedOn w:val="a0"/>
    <w:rsid w:val="00FA58B8"/>
  </w:style>
  <w:style w:type="character" w:customStyle="1" w:styleId="hljs-function">
    <w:name w:val="hljs-function"/>
    <w:basedOn w:val="a0"/>
    <w:rsid w:val="00FA58B8"/>
  </w:style>
  <w:style w:type="character" w:customStyle="1" w:styleId="hljs-params">
    <w:name w:val="hljs-params"/>
    <w:basedOn w:val="a0"/>
    <w:rsid w:val="00FA58B8"/>
  </w:style>
  <w:style w:type="character" w:customStyle="1" w:styleId="hljs-variable">
    <w:name w:val="hljs-variable"/>
    <w:basedOn w:val="a0"/>
    <w:rsid w:val="00FA58B8"/>
  </w:style>
  <w:style w:type="character" w:customStyle="1" w:styleId="hljs-keyword">
    <w:name w:val="hljs-keyword"/>
    <w:basedOn w:val="a0"/>
    <w:rsid w:val="00FA58B8"/>
  </w:style>
  <w:style w:type="character" w:customStyle="1" w:styleId="hljs-property">
    <w:name w:val="hljs-property"/>
    <w:basedOn w:val="a0"/>
    <w:rsid w:val="00FA58B8"/>
  </w:style>
  <w:style w:type="character" w:customStyle="1" w:styleId="10">
    <w:name w:val="Заголовок 1 Знак"/>
    <w:basedOn w:val="a0"/>
    <w:link w:val="1"/>
    <w:uiPriority w:val="9"/>
    <w:rsid w:val="003E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4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hareitem">
    <w:name w:val="share__item"/>
    <w:basedOn w:val="a"/>
    <w:rsid w:val="003E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0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0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3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7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9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2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4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3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3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5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2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88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9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6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1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35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7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7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6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7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8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4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1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3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6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1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1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80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2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41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52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1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3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8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6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9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3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5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0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7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2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1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3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0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4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0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0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5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7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8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6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61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7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1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9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3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1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3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6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2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530">
              <w:marLeft w:val="0"/>
              <w:marRight w:val="90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2407">
                  <w:marLeft w:val="0"/>
                  <w:marRight w:val="0"/>
                  <w:marTop w:val="0"/>
                  <w:marBottom w:val="3000"/>
                  <w:divBdr>
                    <w:top w:val="single" w:sz="6" w:space="8" w:color="000000"/>
                    <w:left w:val="none" w:sz="0" w:space="0" w:color="auto"/>
                    <w:bottom w:val="single" w:sz="6" w:space="8" w:color="000000"/>
                    <w:right w:val="none" w:sz="0" w:space="0" w:color="auto"/>
                  </w:divBdr>
                  <w:divsChild>
                    <w:div w:id="20575051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366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6502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5785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1732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4525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6572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927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18258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82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16925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8381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799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607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673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6490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1423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3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2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4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4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2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6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2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0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4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9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6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4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8326</Words>
  <Characters>4746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15</cp:revision>
  <dcterms:created xsi:type="dcterms:W3CDTF">2024-09-25T11:27:00Z</dcterms:created>
  <dcterms:modified xsi:type="dcterms:W3CDTF">2024-09-25T11:39:00Z</dcterms:modified>
</cp:coreProperties>
</file>