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87" w:rsidRDefault="00625001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E5887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8E5887" w:rsidRPr="008E5887">
        <w:rPr>
          <w:rFonts w:ascii="Times New Roman" w:hAnsi="Times New Roman" w:cs="Times New Roman"/>
          <w:b/>
          <w:sz w:val="28"/>
          <w:szCs w:val="28"/>
        </w:rPr>
        <w:t>Спідниця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поясний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верхній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жіночий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дівчачий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одяг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укривають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нижню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тулуба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й ноги до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ступнів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обидві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разом,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частково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цілком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[ДСТУ2027-92]. </w:t>
      </w:r>
      <w:r w:rsidR="008E58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887" w:rsidRDefault="008E5887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87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8E5887">
        <w:rPr>
          <w:rFonts w:ascii="Times New Roman" w:hAnsi="Times New Roman" w:cs="Times New Roman"/>
          <w:b/>
          <w:sz w:val="28"/>
          <w:szCs w:val="28"/>
        </w:rPr>
        <w:t>Назва</w:t>
      </w:r>
      <w:proofErr w:type="spellEnd"/>
      <w:r w:rsidRPr="008E5887">
        <w:rPr>
          <w:rFonts w:ascii="Times New Roman" w:hAnsi="Times New Roman" w:cs="Times New Roman"/>
          <w:b/>
          <w:sz w:val="28"/>
          <w:szCs w:val="28"/>
        </w:rPr>
        <w:t xml:space="preserve"> деталей з </w:t>
      </w:r>
      <w:proofErr w:type="spellStart"/>
      <w:r w:rsidRPr="008E5887">
        <w:rPr>
          <w:rFonts w:ascii="Times New Roman" w:hAnsi="Times New Roman" w:cs="Times New Roman"/>
          <w:b/>
          <w:sz w:val="28"/>
          <w:szCs w:val="28"/>
        </w:rPr>
        <w:t>яких</w:t>
      </w:r>
      <w:proofErr w:type="spellEnd"/>
      <w:r w:rsidRPr="008E58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b/>
          <w:sz w:val="28"/>
          <w:szCs w:val="28"/>
        </w:rPr>
        <w:t>складається</w:t>
      </w:r>
      <w:proofErr w:type="spellEnd"/>
      <w:r w:rsidRPr="008E58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b/>
          <w:sz w:val="28"/>
          <w:szCs w:val="28"/>
        </w:rPr>
        <w:t>спідниця</w:t>
      </w:r>
      <w:proofErr w:type="spellEnd"/>
      <w:r w:rsidRPr="008E5887">
        <w:rPr>
          <w:rFonts w:ascii="Times New Roman" w:hAnsi="Times New Roman" w:cs="Times New Roman"/>
          <w:b/>
          <w:sz w:val="28"/>
          <w:szCs w:val="28"/>
        </w:rPr>
        <w:t>:</w:t>
      </w:r>
      <w:r w:rsidRPr="008E5887">
        <w:rPr>
          <w:rFonts w:ascii="Times New Roman" w:hAnsi="Times New Roman" w:cs="Times New Roman"/>
          <w:sz w:val="28"/>
          <w:szCs w:val="28"/>
        </w:rPr>
        <w:t xml:space="preserve"> Полотнище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– деталь швейного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передня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та /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задня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вкриває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нижню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тулуба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й ноги [ДСТУ2023-91]. </w:t>
      </w:r>
    </w:p>
    <w:p w:rsidR="00D67927" w:rsidRDefault="008E5887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E5887">
        <w:rPr>
          <w:rFonts w:ascii="Times New Roman" w:hAnsi="Times New Roman" w:cs="Times New Roman"/>
          <w:b/>
          <w:sz w:val="28"/>
          <w:szCs w:val="28"/>
        </w:rPr>
        <w:t xml:space="preserve">Пояс </w:t>
      </w:r>
      <w:r w:rsidRPr="008E5887">
        <w:rPr>
          <w:rFonts w:ascii="Times New Roman" w:hAnsi="Times New Roman" w:cs="Times New Roman"/>
          <w:sz w:val="28"/>
          <w:szCs w:val="28"/>
        </w:rPr>
        <w:t xml:space="preserve">– деталь для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фіксації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швейного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грудьми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талії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стегнах, та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декоративного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[ДСТУ2023-91]. </w:t>
      </w:r>
    </w:p>
    <w:p w:rsidR="00D67927" w:rsidRDefault="008E5887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виготовляють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бавовняних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лляних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вовняних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шовкових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тканин,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трикотажних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 полотен, </w:t>
      </w:r>
      <w:proofErr w:type="spellStart"/>
      <w:r w:rsidRPr="008E5887">
        <w:rPr>
          <w:rFonts w:ascii="Times New Roman" w:hAnsi="Times New Roman" w:cs="Times New Roman"/>
          <w:sz w:val="28"/>
          <w:szCs w:val="28"/>
        </w:rPr>
        <w:t>шкіри</w:t>
      </w:r>
      <w:proofErr w:type="spellEnd"/>
      <w:r w:rsidRPr="008E5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7927" w:rsidRDefault="00D67927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За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силуетом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жіночі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бувають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прямі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конічної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форми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7927" w:rsidRDefault="00D67927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Прямі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бути з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шлицями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розрізами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рельєфами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кокетками,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підрізами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драпіровками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складками, воланами,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шлярками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7927" w:rsidRDefault="00D67927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927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конічної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форми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кльош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>, колокол (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дзвін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>) (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малий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великий),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напівсонце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сонце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, клинка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рівномірним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розширенням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до низу, клинка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розширенням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 гаде. </w:t>
      </w:r>
    </w:p>
    <w:p w:rsidR="00FF3DAE" w:rsidRDefault="00D67927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За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кількістю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з’єднувальних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швів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="008E5887" w:rsidRPr="00D679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887" w:rsidRPr="00D67927">
        <w:rPr>
          <w:rFonts w:ascii="Times New Roman" w:hAnsi="Times New Roman" w:cs="Times New Roman"/>
          <w:b/>
          <w:sz w:val="28"/>
          <w:szCs w:val="28"/>
        </w:rPr>
        <w:t>бувають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безшовні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одношовні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двошовні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трьохшовні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8E5887" w:rsidRPr="008E5887">
        <w:rPr>
          <w:rFonts w:ascii="Times New Roman" w:hAnsi="Times New Roman" w:cs="Times New Roman"/>
          <w:sz w:val="28"/>
          <w:szCs w:val="28"/>
        </w:rPr>
        <w:t>багатошовні</w:t>
      </w:r>
      <w:proofErr w:type="spellEnd"/>
      <w:r w:rsidR="008E5887" w:rsidRPr="008E5887">
        <w:rPr>
          <w:rFonts w:ascii="Times New Roman" w:hAnsi="Times New Roman" w:cs="Times New Roman"/>
          <w:sz w:val="28"/>
          <w:szCs w:val="28"/>
        </w:rPr>
        <w:t>.</w:t>
      </w:r>
    </w:p>
    <w:p w:rsidR="00737E4B" w:rsidRDefault="00737E4B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37E4B">
        <w:rPr>
          <w:rFonts w:ascii="Times New Roman" w:hAnsi="Times New Roman" w:cs="Times New Roman"/>
          <w:b/>
          <w:sz w:val="28"/>
          <w:szCs w:val="28"/>
        </w:rPr>
        <w:t xml:space="preserve">За способом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верхнього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зрізу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розрізняють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пришивним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поясом,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суцільновикроєним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поясом, без поясу.</w:t>
      </w:r>
    </w:p>
    <w:p w:rsidR="00737E4B" w:rsidRDefault="00737E4B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E4B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Опис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зовнішнього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вигляду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складається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наступній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послідовності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>:</w:t>
      </w:r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E4B" w:rsidRDefault="00737E4B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E4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загальна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характеристика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виробу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>:</w:t>
      </w:r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найменування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найменування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силует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покрій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пояс, вид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і вид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>;</w:t>
      </w:r>
    </w:p>
    <w:p w:rsidR="00737E4B" w:rsidRDefault="00737E4B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E4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опис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переднього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полотнища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виточок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рельєфів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кишень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кокетки,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оздоблювальних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указують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>);</w:t>
      </w:r>
    </w:p>
    <w:p w:rsidR="00737E4B" w:rsidRDefault="00737E4B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E4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опис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заднього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полотнища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>:</w:t>
      </w:r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виточок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рельєфів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шва, кокетки,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шлиці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розрізу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оздоблювальних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указують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737E4B" w:rsidRDefault="00737E4B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E4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опис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підкладки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37E4B">
        <w:rPr>
          <w:rFonts w:ascii="Times New Roman" w:hAnsi="Times New Roman" w:cs="Times New Roman"/>
          <w:sz w:val="28"/>
          <w:szCs w:val="28"/>
        </w:rPr>
        <w:t xml:space="preserve">вид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підкладки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пришивна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відлітна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), вид та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колір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7E4B" w:rsidRDefault="00737E4B" w:rsidP="00737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E4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оздоблювальні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строчки: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указують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технічні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37E4B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737E4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7E4B" w:rsidRDefault="00737E4B" w:rsidP="00737E4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E4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вікові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розмірні</w:t>
      </w:r>
      <w:proofErr w:type="spellEnd"/>
      <w:r w:rsidRPr="00737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E4B">
        <w:rPr>
          <w:rFonts w:ascii="Times New Roman" w:hAnsi="Times New Roman" w:cs="Times New Roman"/>
          <w:b/>
          <w:sz w:val="28"/>
          <w:szCs w:val="28"/>
        </w:rPr>
        <w:t>рекомендації</w:t>
      </w:r>
      <w:proofErr w:type="spellEnd"/>
    </w:p>
    <w:p w:rsidR="00CD570C" w:rsidRDefault="00CD570C" w:rsidP="00CD570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lastRenderedPageBreak/>
        <w:t>Зовнішній</w:t>
      </w:r>
      <w:proofErr w:type="spellEnd"/>
      <w:r w:rsidRPr="00CD57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CD57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</w:p>
    <w:p w:rsidR="00CD570C" w:rsidRDefault="00CD570C" w:rsidP="00CD570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7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D0B8208" wp14:editId="5F2BC946">
            <wp:extent cx="2829320" cy="221963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29320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70C" w:rsidRDefault="00CD570C" w:rsidP="00CD570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Опис</w:t>
      </w:r>
      <w:proofErr w:type="spellEnd"/>
      <w:r w:rsidRPr="00CD57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зовнішнього</w:t>
      </w:r>
      <w:proofErr w:type="spellEnd"/>
      <w:r w:rsidRPr="00CD57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вигляду</w:t>
      </w:r>
      <w:proofErr w:type="spellEnd"/>
      <w:r w:rsidRPr="00CD57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CD570C">
        <w:rPr>
          <w:rFonts w:ascii="Times New Roman" w:hAnsi="Times New Roman" w:cs="Times New Roman"/>
          <w:b/>
          <w:sz w:val="28"/>
          <w:szCs w:val="28"/>
        </w:rPr>
        <w:t xml:space="preserve"> без </w:t>
      </w: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підкладки</w:t>
      </w:r>
      <w:proofErr w:type="spellEnd"/>
    </w:p>
    <w:p w:rsidR="00CD570C" w:rsidRDefault="00CD570C" w:rsidP="00CD570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7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5690DA2" wp14:editId="0705E031">
            <wp:extent cx="3153215" cy="1971950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70C" w:rsidRDefault="00CD570C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312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Жіноча</w:t>
      </w:r>
      <w:proofErr w:type="spellEnd"/>
      <w:r w:rsidRPr="00CD570C">
        <w:rPr>
          <w:rFonts w:ascii="Times New Roman" w:hAnsi="Times New Roman" w:cs="Times New Roman"/>
          <w:b/>
          <w:sz w:val="28"/>
          <w:szCs w:val="28"/>
        </w:rPr>
        <w:t xml:space="preserve"> пряма </w:t>
      </w:r>
      <w:proofErr w:type="spellStart"/>
      <w:r w:rsidRPr="00CD570C">
        <w:rPr>
          <w:rFonts w:ascii="Times New Roman" w:hAnsi="Times New Roman" w:cs="Times New Roman"/>
          <w:b/>
          <w:sz w:val="28"/>
          <w:szCs w:val="28"/>
        </w:rPr>
        <w:t>спідниця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костюмної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трьохшовна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довжиною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коліна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пришивним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поясом.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Застібка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шві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заднього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полотнища на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тасьму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>-«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блискавка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31204" w:rsidRDefault="00CD570C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570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поясі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одна обметана петля та один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ґудзик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Переднє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полотнище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двома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70C">
        <w:rPr>
          <w:rFonts w:ascii="Times New Roman" w:hAnsi="Times New Roman" w:cs="Times New Roman"/>
          <w:sz w:val="28"/>
          <w:szCs w:val="28"/>
        </w:rPr>
        <w:t>талієвими</w:t>
      </w:r>
      <w:proofErr w:type="spellEnd"/>
      <w:r w:rsidRPr="00CD570C">
        <w:rPr>
          <w:rFonts w:ascii="Times New Roman" w:hAnsi="Times New Roman" w:cs="Times New Roman"/>
          <w:sz w:val="28"/>
          <w:szCs w:val="28"/>
        </w:rPr>
        <w:t xml:space="preserve"> виточками. </w:t>
      </w:r>
    </w:p>
    <w:p w:rsidR="00931204" w:rsidRDefault="00931204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Заднє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полотнище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двома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талієвими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виточками і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середнім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швом,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закінчується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шлицею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204" w:rsidRDefault="00931204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Оздоблювальні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строчки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прокладені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по поясу шириною 1-2мм, по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шлиці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кутом 30-45°, по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застібці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2мм і 8мм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570C" w:rsidRDefault="00931204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570C" w:rsidRPr="00CD570C">
        <w:rPr>
          <w:rFonts w:ascii="Times New Roman" w:hAnsi="Times New Roman" w:cs="Times New Roman"/>
          <w:sz w:val="28"/>
          <w:szCs w:val="28"/>
        </w:rPr>
        <w:t xml:space="preserve">Низ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оброблений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швом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відкритим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обметаним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закріпленим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потайними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0C" w:rsidRPr="00CD570C">
        <w:rPr>
          <w:rFonts w:ascii="Times New Roman" w:hAnsi="Times New Roman" w:cs="Times New Roman"/>
          <w:sz w:val="28"/>
          <w:szCs w:val="28"/>
        </w:rPr>
        <w:t>стібками</w:t>
      </w:r>
      <w:proofErr w:type="spellEnd"/>
      <w:r w:rsidR="00CD570C" w:rsidRPr="00CD570C">
        <w:rPr>
          <w:rFonts w:ascii="Times New Roman" w:hAnsi="Times New Roman" w:cs="Times New Roman"/>
          <w:sz w:val="28"/>
          <w:szCs w:val="28"/>
        </w:rPr>
        <w:t>.</w:t>
      </w:r>
    </w:p>
    <w:p w:rsidR="003F4886" w:rsidRDefault="003F4886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Виріб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рекомендується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Базовий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164-96-104.</w:t>
      </w:r>
    </w:p>
    <w:p w:rsidR="003F4886" w:rsidRDefault="003F4886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886">
        <w:rPr>
          <w:rFonts w:ascii="Times New Roman" w:hAnsi="Times New Roman" w:cs="Times New Roman"/>
          <w:b/>
          <w:sz w:val="28"/>
          <w:szCs w:val="28"/>
        </w:rPr>
        <w:t xml:space="preserve">   Початкова </w:t>
      </w:r>
      <w:proofErr w:type="spellStart"/>
      <w:r w:rsidRPr="003F4886">
        <w:rPr>
          <w:rFonts w:ascii="Times New Roman" w:hAnsi="Times New Roman" w:cs="Times New Roman"/>
          <w:b/>
          <w:sz w:val="28"/>
          <w:szCs w:val="28"/>
        </w:rPr>
        <w:t>обробка</w:t>
      </w:r>
      <w:proofErr w:type="spellEnd"/>
      <w:r w:rsidRPr="003F48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включає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в себе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обробку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виточок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рельєфів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, кокеток,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зрізів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переднього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заднього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полотнища (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F4886" w:rsidRDefault="003F4886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8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proofErr w:type="spellStart"/>
      <w:r w:rsidRPr="003F4886">
        <w:rPr>
          <w:rFonts w:ascii="Times New Roman" w:hAnsi="Times New Roman" w:cs="Times New Roman"/>
          <w:b/>
          <w:sz w:val="28"/>
          <w:szCs w:val="28"/>
        </w:rPr>
        <w:t>Обробка</w:t>
      </w:r>
      <w:proofErr w:type="spellEnd"/>
      <w:r w:rsidRPr="003F48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b/>
          <w:sz w:val="28"/>
          <w:szCs w:val="28"/>
        </w:rPr>
        <w:t>виточок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886" w:rsidRDefault="003F4886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F4886">
        <w:rPr>
          <w:rFonts w:ascii="Times New Roman" w:hAnsi="Times New Roman" w:cs="Times New Roman"/>
          <w:sz w:val="28"/>
          <w:szCs w:val="28"/>
        </w:rPr>
        <w:t xml:space="preserve">Виточки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бажаної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статури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Глибина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виточок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фасону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ступеню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прилягання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виготовленні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спідниць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обробляють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виточки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нерозрізні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талії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талієві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виточки.</w:t>
      </w:r>
    </w:p>
    <w:p w:rsidR="003F4886" w:rsidRDefault="003F4886" w:rsidP="00CD5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F488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масовому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виробництві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виточки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застосовують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лекало (з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цупкого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картону). Лекало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накладають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на деталь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встик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конструктивної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бічної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виточки) і </w:t>
      </w:r>
      <w:proofErr w:type="spellStart"/>
      <w:r w:rsidRPr="003F4886">
        <w:rPr>
          <w:rFonts w:ascii="Times New Roman" w:hAnsi="Times New Roman" w:cs="Times New Roman"/>
          <w:sz w:val="28"/>
          <w:szCs w:val="28"/>
        </w:rPr>
        <w:t>прокладають</w:t>
      </w:r>
      <w:proofErr w:type="spellEnd"/>
      <w:r w:rsidRPr="003F4886">
        <w:rPr>
          <w:rFonts w:ascii="Times New Roman" w:hAnsi="Times New Roman" w:cs="Times New Roman"/>
          <w:sz w:val="28"/>
          <w:szCs w:val="28"/>
        </w:rPr>
        <w:t xml:space="preserve"> строчку</w:t>
      </w:r>
      <w:r w:rsidR="0045231E">
        <w:rPr>
          <w:rFonts w:ascii="Times New Roman" w:hAnsi="Times New Roman" w:cs="Times New Roman"/>
          <w:sz w:val="28"/>
          <w:szCs w:val="28"/>
        </w:rPr>
        <w:t>.</w:t>
      </w:r>
    </w:p>
    <w:p w:rsidR="0045231E" w:rsidRDefault="0045231E" w:rsidP="00CD570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31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1F78C3E" wp14:editId="7258412A">
            <wp:extent cx="5940425" cy="263698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31E" w:rsidRDefault="0045231E" w:rsidP="00CD570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31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F38ECBC" wp14:editId="6E675027">
            <wp:extent cx="5940425" cy="1513156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31E" w:rsidRDefault="0045231E" w:rsidP="0045231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5231E">
        <w:rPr>
          <w:rFonts w:ascii="Times New Roman" w:hAnsi="Times New Roman" w:cs="Times New Roman"/>
          <w:b/>
        </w:rPr>
        <w:t>НАЗВА ЗРІЗІВ І ЛІНІЙ ДЕТАЛЕЙ ПРЯМОЇ СПІДНИЦІ</w:t>
      </w:r>
    </w:p>
    <w:p w:rsidR="0045231E" w:rsidRDefault="0045231E" w:rsidP="004523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31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306CA23" wp14:editId="1E16B915">
            <wp:extent cx="5834269" cy="2379457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238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31E" w:rsidRDefault="0045231E" w:rsidP="004523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31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2701A2A" wp14:editId="2C772338">
            <wp:extent cx="5420481" cy="3153215"/>
            <wp:effectExtent l="0" t="0" r="889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20481" cy="315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31E" w:rsidRDefault="0045231E" w:rsidP="004523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31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C732B7" wp14:editId="618E3E87">
            <wp:extent cx="5525271" cy="2372056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23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40A" w:rsidRDefault="008D60F8" w:rsidP="00B5440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0F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DDB9C0" wp14:editId="310010B6">
            <wp:extent cx="5940425" cy="332060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0F8" w:rsidRDefault="008D60F8" w:rsidP="00B5440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0F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3DB75DF" wp14:editId="224DDC27">
            <wp:extent cx="5630061" cy="4982270"/>
            <wp:effectExtent l="0" t="0" r="889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49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0F8" w:rsidRDefault="00B21341" w:rsidP="00B5440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34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3D86383" wp14:editId="1AD83B42">
            <wp:extent cx="5591955" cy="2353003"/>
            <wp:effectExtent l="0" t="0" r="889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235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10C39">
        <w:rPr>
          <w:rFonts w:ascii="Times New Roman" w:hAnsi="Times New Roman" w:cs="Times New Roman"/>
          <w:b/>
          <w:sz w:val="28"/>
          <w:szCs w:val="28"/>
        </w:rPr>
        <w:t xml:space="preserve">Початкова </w:t>
      </w:r>
      <w:proofErr w:type="spellStart"/>
      <w:r w:rsidRPr="00B10C39">
        <w:rPr>
          <w:rFonts w:ascii="Times New Roman" w:hAnsi="Times New Roman" w:cs="Times New Roman"/>
          <w:b/>
          <w:sz w:val="28"/>
          <w:szCs w:val="28"/>
        </w:rPr>
        <w:t>обробка</w:t>
      </w:r>
      <w:proofErr w:type="spellEnd"/>
      <w:r w:rsidRPr="00B10C3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включає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в себе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обробку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виточок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рельєфів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кокеток, складок,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зрізів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переднього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заднього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полотнища (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C39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B10C39">
        <w:rPr>
          <w:rFonts w:ascii="Times New Roman" w:hAnsi="Times New Roman" w:cs="Times New Roman"/>
          <w:b/>
          <w:sz w:val="28"/>
          <w:szCs w:val="28"/>
        </w:rPr>
        <w:t>Рельєфи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відносяться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конструктивнодекоративних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швів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>.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10C39">
        <w:rPr>
          <w:rFonts w:ascii="Times New Roman" w:hAnsi="Times New Roman" w:cs="Times New Roman"/>
          <w:sz w:val="28"/>
          <w:szCs w:val="28"/>
        </w:rPr>
        <w:t xml:space="preserve"> За формою вони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бувають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вертикальні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фігурні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нахилом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10C39">
        <w:rPr>
          <w:rFonts w:ascii="Times New Roman" w:hAnsi="Times New Roman" w:cs="Times New Roman"/>
          <w:sz w:val="28"/>
          <w:szCs w:val="28"/>
        </w:rPr>
        <w:t xml:space="preserve">За способом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рельєфи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зшивні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настрочні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накладні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настрочні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з кантом,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накладні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з кантом. 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0C39">
        <w:rPr>
          <w:rFonts w:ascii="Times New Roman" w:hAnsi="Times New Roman" w:cs="Times New Roman"/>
          <w:b/>
          <w:sz w:val="28"/>
          <w:szCs w:val="28"/>
        </w:rPr>
        <w:t>Кокетка</w:t>
      </w:r>
      <w:r w:rsidRPr="00B10C39">
        <w:rPr>
          <w:rFonts w:ascii="Times New Roman" w:hAnsi="Times New Roman" w:cs="Times New Roman"/>
          <w:sz w:val="28"/>
          <w:szCs w:val="28"/>
        </w:rPr>
        <w:t xml:space="preserve"> – деталь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вузол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горішньої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переду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спинки, рукава, а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штанів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[ДСТ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2023-91]. 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C3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B10C39">
        <w:rPr>
          <w:rFonts w:ascii="Times New Roman" w:hAnsi="Times New Roman" w:cs="Times New Roman"/>
          <w:b/>
          <w:sz w:val="28"/>
          <w:szCs w:val="28"/>
        </w:rPr>
        <w:t>Примітка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. Кокетка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настрочна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пришивна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відлітна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0C39">
        <w:rPr>
          <w:rFonts w:ascii="Times New Roman" w:hAnsi="Times New Roman" w:cs="Times New Roman"/>
          <w:sz w:val="28"/>
          <w:szCs w:val="28"/>
        </w:rPr>
        <w:t xml:space="preserve">Форма кокетки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асортименту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фасону та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0C39">
        <w:rPr>
          <w:rFonts w:ascii="Times New Roman" w:hAnsi="Times New Roman" w:cs="Times New Roman"/>
          <w:sz w:val="28"/>
          <w:szCs w:val="28"/>
        </w:rPr>
        <w:t xml:space="preserve">Кокетки є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конструктивних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ліній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виробі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0C39">
        <w:rPr>
          <w:rFonts w:ascii="Times New Roman" w:hAnsi="Times New Roman" w:cs="Times New Roman"/>
          <w:sz w:val="28"/>
          <w:szCs w:val="28"/>
        </w:rPr>
        <w:t xml:space="preserve">За формою кокетки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бути: з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прямими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краями, з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овальними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краями, з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фігурними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краями, з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зовнішніми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і з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внутрішніми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кутами. </w:t>
      </w:r>
    </w:p>
    <w:p w:rsidR="00B10C39" w:rsidRDefault="00B10C39" w:rsidP="00B544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10C39">
        <w:rPr>
          <w:rFonts w:ascii="Times New Roman" w:hAnsi="Times New Roman" w:cs="Times New Roman"/>
          <w:sz w:val="28"/>
          <w:szCs w:val="28"/>
        </w:rPr>
        <w:t xml:space="preserve">Перед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з’єднуванням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пришивної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кокетки на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основній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обробити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зборки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защипи, складки,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рельєфи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 xml:space="preserve">, виточки, </w:t>
      </w:r>
      <w:proofErr w:type="spellStart"/>
      <w:r w:rsidRPr="00B10C39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B10C39">
        <w:rPr>
          <w:rFonts w:ascii="Times New Roman" w:hAnsi="Times New Roman" w:cs="Times New Roman"/>
          <w:sz w:val="28"/>
          <w:szCs w:val="28"/>
        </w:rPr>
        <w:t>.</w:t>
      </w:r>
    </w:p>
    <w:p w:rsidR="00656F1B" w:rsidRDefault="00656F1B" w:rsidP="00656F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зшивними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рельєфними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швами</w:t>
      </w:r>
    </w:p>
    <w:p w:rsidR="00656F1B" w:rsidRDefault="00656F1B" w:rsidP="00656F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F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7FC2239" wp14:editId="5D9DC43C">
            <wp:extent cx="3115110" cy="2229161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222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F1B" w:rsidRDefault="00656F1B" w:rsidP="00656F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настрочними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рельєфними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швами</w:t>
      </w:r>
    </w:p>
    <w:p w:rsidR="00656F1B" w:rsidRDefault="00656F1B" w:rsidP="00656F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F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34E1F93" wp14:editId="471E2A29">
            <wp:extent cx="2553056" cy="190526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3056" cy="19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F1B" w:rsidRDefault="00656F1B" w:rsidP="00656F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F1B" w:rsidRDefault="00656F1B" w:rsidP="00656F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F1B" w:rsidRDefault="00656F1B" w:rsidP="00656F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lastRenderedPageBreak/>
        <w:t>Зовнішній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656F1B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656F1B">
        <w:rPr>
          <w:rFonts w:ascii="Times New Roman" w:hAnsi="Times New Roman" w:cs="Times New Roman"/>
          <w:b/>
          <w:sz w:val="28"/>
          <w:szCs w:val="28"/>
        </w:rPr>
        <w:t>кокеткою</w:t>
      </w:r>
      <w:proofErr w:type="spellEnd"/>
    </w:p>
    <w:p w:rsidR="00656F1B" w:rsidRDefault="00656F1B" w:rsidP="00656F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F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875769" wp14:editId="5789CA30">
            <wp:extent cx="2791215" cy="2048161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91215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F1B" w:rsidRDefault="00656F1B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F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4A7124" wp14:editId="5894185B">
            <wp:extent cx="5940425" cy="4403358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3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F1B" w:rsidRDefault="00A17579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75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1F0657E" wp14:editId="5C1A0796">
            <wp:extent cx="5943600" cy="219654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3CE" w:rsidRDefault="003843CE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3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4918F4A" wp14:editId="3A9F8CB0">
            <wp:extent cx="5801535" cy="4620270"/>
            <wp:effectExtent l="0" t="0" r="889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462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3CE" w:rsidRDefault="003843CE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3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33A213F" wp14:editId="4DA13CE8">
            <wp:extent cx="5811061" cy="4982270"/>
            <wp:effectExtent l="0" t="0" r="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49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192" w:rsidRDefault="00301192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119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50E00FD" wp14:editId="035C707F">
            <wp:extent cx="5753903" cy="2448267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24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192" w:rsidRDefault="00301192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119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E2E9FA9" wp14:editId="6D223332">
            <wp:extent cx="5933661" cy="2852531"/>
            <wp:effectExtent l="0" t="0" r="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3592" cy="285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192" w:rsidRDefault="00301192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119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EF4BDD" wp14:editId="7CA40C74">
            <wp:extent cx="5933661" cy="4640342"/>
            <wp:effectExtent l="0" t="0" r="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2357" cy="463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99A" w:rsidRDefault="0049399A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399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77A240B" wp14:editId="53C59987">
            <wp:extent cx="5754757" cy="531743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531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1AB" w:rsidRDefault="001B1131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1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1E9E8B4" wp14:editId="1D245D48">
            <wp:extent cx="5804452" cy="3120887"/>
            <wp:effectExtent l="0" t="0" r="635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311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131" w:rsidRDefault="001B1131" w:rsidP="00656F1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1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0540F67" wp14:editId="679C94C9">
            <wp:extent cx="5834270" cy="3081131"/>
            <wp:effectExtent l="0" t="0" r="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308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418" w:rsidRDefault="008B5418" w:rsidP="00656F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8B5418">
        <w:rPr>
          <w:rFonts w:ascii="Times New Roman" w:hAnsi="Times New Roman" w:cs="Times New Roman"/>
          <w:b/>
          <w:sz w:val="28"/>
          <w:szCs w:val="28"/>
        </w:rPr>
        <w:t>Шлицями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називають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розрізи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обробляються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шві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заднього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полотнища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, спинки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бічних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швах з припусками на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захід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деталей.</w:t>
      </w:r>
    </w:p>
    <w:p w:rsidR="008B5418" w:rsidRDefault="008B5418" w:rsidP="00656F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B541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свободи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і для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оздоблення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застосовуються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функціонально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декоративні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5418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8B5418">
        <w:rPr>
          <w:rFonts w:ascii="Times New Roman" w:hAnsi="Times New Roman" w:cs="Times New Roman"/>
          <w:sz w:val="28"/>
          <w:szCs w:val="28"/>
        </w:rPr>
        <w:t>розріз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шліца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, складки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B5418" w:rsidRDefault="008B5418" w:rsidP="00656F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B541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обробку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шлиці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крої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передбачені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припуски.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шлиці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довжини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стійкості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країв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шлиці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виворітної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прокладають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поздовжники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з нетканого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клейового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прокламіліну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флизелину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бавовняної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бязі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>, коленкору).</w:t>
      </w:r>
    </w:p>
    <w:p w:rsidR="00797351" w:rsidRDefault="008B5418" w:rsidP="00656F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Заключна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шлиці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виконується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уточнення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довжини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готового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вигляду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418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Pr="008B54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5418" w:rsidRDefault="00797351" w:rsidP="00656F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B5418" w:rsidRPr="008B5418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обробці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розрізів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спідницях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дублювання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припусків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щільності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жорсткості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Шов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зшивається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з верху до початку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розрізу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, а на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симетричній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початку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розрізу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до верху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Розріз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, як правило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нижній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частині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тканина добре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тримає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форму, то припуски на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розріз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дублюють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Розрізи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обробляють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оздоблювальною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строчкою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="008B5418" w:rsidRPr="008B5418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="008B5418" w:rsidRPr="008B5418">
        <w:rPr>
          <w:rFonts w:ascii="Times New Roman" w:hAnsi="Times New Roman" w:cs="Times New Roman"/>
          <w:sz w:val="28"/>
          <w:szCs w:val="28"/>
        </w:rPr>
        <w:t>.</w:t>
      </w:r>
    </w:p>
    <w:p w:rsidR="00797351" w:rsidRDefault="0079735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шлиці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середньому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шві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заднього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полотнища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</w:p>
    <w:p w:rsidR="00797351" w:rsidRDefault="0079735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3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1B44ADD" wp14:editId="6CA8C5AB">
            <wp:extent cx="2733261" cy="1749287"/>
            <wp:effectExtent l="0" t="0" r="0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35805" cy="175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351" w:rsidRDefault="0079735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lastRenderedPageBreak/>
        <w:t>Зовнішній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розрізу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середньому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шві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заднього</w:t>
      </w:r>
      <w:proofErr w:type="spellEnd"/>
      <w:r w:rsidRPr="00797351">
        <w:rPr>
          <w:rFonts w:ascii="Times New Roman" w:hAnsi="Times New Roman" w:cs="Times New Roman"/>
          <w:b/>
          <w:sz w:val="28"/>
          <w:szCs w:val="28"/>
        </w:rPr>
        <w:t xml:space="preserve"> полотнища </w:t>
      </w:r>
      <w:proofErr w:type="spellStart"/>
      <w:r w:rsidRPr="00797351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</w:p>
    <w:p w:rsidR="00797351" w:rsidRDefault="0079735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3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851B27" wp14:editId="556F9011">
            <wp:extent cx="3105583" cy="2343477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05583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001" w:rsidRDefault="0062500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00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528B8E" wp14:editId="7F7B0B25">
            <wp:extent cx="5940425" cy="950595"/>
            <wp:effectExtent l="0" t="0" r="3175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001" w:rsidRDefault="0062500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00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821734E" wp14:editId="0E24E1F1">
            <wp:extent cx="5940425" cy="428942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2CD" w:rsidRDefault="0062500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00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538013E" wp14:editId="204723AC">
            <wp:extent cx="5940425" cy="362394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001" w:rsidRDefault="0062500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00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C61654F" wp14:editId="2F250B97">
            <wp:extent cx="5940425" cy="3658235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001" w:rsidRDefault="00625001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00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F9618A7" wp14:editId="50AE98A5">
            <wp:extent cx="5940425" cy="4186555"/>
            <wp:effectExtent l="0" t="0" r="3175" b="444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41B" w:rsidRDefault="0022341B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4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FB4AB6E" wp14:editId="0EDCBC9D">
            <wp:extent cx="5940425" cy="400939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41B" w:rsidRDefault="0022341B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4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86431BE" wp14:editId="1703E501">
            <wp:extent cx="5940425" cy="3865245"/>
            <wp:effectExtent l="0" t="0" r="3175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41B" w:rsidRDefault="0022341B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4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DE0D58B" wp14:editId="1E6B4AAE">
            <wp:extent cx="5940425" cy="2621280"/>
            <wp:effectExtent l="0" t="0" r="3175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41B" w:rsidRDefault="0022341B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4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E5407DD" wp14:editId="27FD181D">
            <wp:extent cx="5940425" cy="3352165"/>
            <wp:effectExtent l="0" t="0" r="3175" b="63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41B" w:rsidRDefault="0022341B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41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75F2557" wp14:editId="58D9E188">
            <wp:extent cx="5940425" cy="2012315"/>
            <wp:effectExtent l="0" t="0" r="3175" b="69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58" w:rsidRDefault="00465458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4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EF6093C" wp14:editId="48F049A4">
            <wp:extent cx="5940425" cy="3373755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58" w:rsidRDefault="00465458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4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2821150" wp14:editId="4F797C91">
            <wp:extent cx="5940425" cy="4003675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58" w:rsidRDefault="00465458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4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C0BF5B" wp14:editId="09CDAE4E">
            <wp:extent cx="5940425" cy="4577080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7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58" w:rsidRDefault="00465458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4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DAEB8D0" wp14:editId="32761E64">
            <wp:extent cx="5940425" cy="3319145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58" w:rsidRDefault="00465458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4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2A87A81" wp14:editId="517E7DF9">
            <wp:extent cx="5940425" cy="3270885"/>
            <wp:effectExtent l="0" t="0" r="3175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58" w:rsidRDefault="00465458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4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127F1DF" wp14:editId="5C3FB435">
            <wp:extent cx="5940425" cy="3080385"/>
            <wp:effectExtent l="0" t="0" r="3175" b="571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58" w:rsidRDefault="00465458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4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50C6308" wp14:editId="05DE4CD7">
            <wp:extent cx="5940425" cy="1556385"/>
            <wp:effectExtent l="0" t="0" r="3175" b="571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5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8F0" w:rsidRDefault="009F48F0" w:rsidP="007973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8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FB64A19" wp14:editId="2FE29739">
            <wp:extent cx="5940425" cy="1706245"/>
            <wp:effectExtent l="0" t="0" r="3175" b="825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8F0" w:rsidRDefault="009F48F0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spellStart"/>
      <w:r w:rsidRPr="009F48F0">
        <w:rPr>
          <w:rFonts w:ascii="Times New Roman" w:hAnsi="Times New Roman" w:cs="Times New Roman"/>
          <w:b/>
          <w:sz w:val="28"/>
          <w:szCs w:val="28"/>
        </w:rPr>
        <w:t>Застібки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жіночих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спідницях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розташовуються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шві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заднього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полотнища, в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бічному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шві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передньому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полотнищі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рельєфах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48F0" w:rsidRDefault="009F48F0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9F48F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спідницях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різними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застібка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тасьму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блискавку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», на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гачки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ґудзики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, кнопки,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декоративні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пряжки. </w:t>
      </w:r>
    </w:p>
    <w:p w:rsidR="004F410B" w:rsidRDefault="009F48F0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9F48F0">
        <w:rPr>
          <w:rFonts w:ascii="Times New Roman" w:hAnsi="Times New Roman" w:cs="Times New Roman"/>
          <w:b/>
          <w:sz w:val="28"/>
          <w:szCs w:val="28"/>
        </w:rPr>
        <w:t>За видом</w:t>
      </w:r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тасьма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>-«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блискавка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буває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звичайна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потайна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>-«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блискавки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» повинна бути на 20-40мм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довше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в готовому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пришивання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>-«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блискавки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звичайної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спеціальні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лапки –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однорожкові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пришивання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>-«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блискавки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потайної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спеціальні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лапки,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відгинають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зубці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блискавки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F410B" w:rsidRDefault="004F410B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Довжина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повинна бути 180-200мм.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Застібка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тасьму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>-«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блискавку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низку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переваг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видами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застібок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красивий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зовнішній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вигляд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зручність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, простота в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обробці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>).</w:t>
      </w:r>
    </w:p>
    <w:p w:rsidR="004F410B" w:rsidRDefault="009F48F0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r w:rsidR="004F410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Обробляють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застібку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верхній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частині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лівого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бічного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шва,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шва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заднього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переднього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 полотнищ </w:t>
      </w:r>
      <w:proofErr w:type="spellStart"/>
      <w:r w:rsidRPr="009F48F0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9F48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48F0" w:rsidRPr="00457443" w:rsidRDefault="004F410B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9F48F0" w:rsidRPr="00457443">
        <w:rPr>
          <w:rFonts w:ascii="Times New Roman" w:hAnsi="Times New Roman" w:cs="Times New Roman"/>
          <w:sz w:val="28"/>
          <w:szCs w:val="28"/>
          <w:lang w:val="uk-UA"/>
        </w:rPr>
        <w:t xml:space="preserve">Закріплення тканої стрічки застібки- «блискавки» виконують по лицьовій стороні оздоблювальною строчкою двома способами: на </w:t>
      </w:r>
      <w:r w:rsidR="009F48F0" w:rsidRPr="00457443">
        <w:rPr>
          <w:rFonts w:ascii="Times New Roman" w:hAnsi="Times New Roman" w:cs="Times New Roman"/>
          <w:b/>
          <w:sz w:val="28"/>
          <w:szCs w:val="28"/>
          <w:lang w:val="uk-UA"/>
        </w:rPr>
        <w:t>однаковій відстані</w:t>
      </w:r>
      <w:r w:rsidR="009F48F0" w:rsidRPr="00457443">
        <w:rPr>
          <w:rFonts w:ascii="Times New Roman" w:hAnsi="Times New Roman" w:cs="Times New Roman"/>
          <w:sz w:val="28"/>
          <w:szCs w:val="28"/>
          <w:lang w:val="uk-UA"/>
        </w:rPr>
        <w:t xml:space="preserve"> з обох сторін від згину бічного (середнього) шва і на </w:t>
      </w:r>
      <w:r w:rsidR="009F48F0" w:rsidRPr="00457443">
        <w:rPr>
          <w:rFonts w:ascii="Times New Roman" w:hAnsi="Times New Roman" w:cs="Times New Roman"/>
          <w:b/>
          <w:sz w:val="28"/>
          <w:szCs w:val="28"/>
          <w:lang w:val="uk-UA"/>
        </w:rPr>
        <w:t>різній відстані</w:t>
      </w:r>
      <w:r w:rsidR="009F48F0" w:rsidRPr="00457443">
        <w:rPr>
          <w:rFonts w:ascii="Times New Roman" w:hAnsi="Times New Roman" w:cs="Times New Roman"/>
          <w:sz w:val="28"/>
          <w:szCs w:val="28"/>
          <w:lang w:val="uk-UA"/>
        </w:rPr>
        <w:t xml:space="preserve"> (із зміщенням); строчку виконують шовковими нитками відповідно до кольору тканини.</w:t>
      </w:r>
    </w:p>
    <w:p w:rsidR="004F410B" w:rsidRPr="00457443" w:rsidRDefault="004F410B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F48F0" w:rsidRPr="00457443">
        <w:rPr>
          <w:rFonts w:ascii="Times New Roman" w:hAnsi="Times New Roman" w:cs="Times New Roman"/>
          <w:sz w:val="28"/>
          <w:szCs w:val="28"/>
          <w:lang w:val="uk-UA"/>
        </w:rPr>
        <w:t xml:space="preserve">Перед обробкою </w:t>
      </w:r>
      <w:r w:rsidR="009F48F0" w:rsidRPr="00457443">
        <w:rPr>
          <w:rFonts w:ascii="Times New Roman" w:hAnsi="Times New Roman" w:cs="Times New Roman"/>
          <w:b/>
          <w:sz w:val="28"/>
          <w:szCs w:val="28"/>
          <w:lang w:val="uk-UA"/>
        </w:rPr>
        <w:t>застібки тасьмою-«блискавкою»</w:t>
      </w:r>
      <w:r w:rsidR="009F48F0" w:rsidRPr="00457443">
        <w:rPr>
          <w:rFonts w:ascii="Times New Roman" w:hAnsi="Times New Roman" w:cs="Times New Roman"/>
          <w:sz w:val="28"/>
          <w:szCs w:val="28"/>
          <w:lang w:val="uk-UA"/>
        </w:rPr>
        <w:t xml:space="preserve"> зрізи деталей спідниці обметують, зшивають, припуски швів розпрасовують. </w:t>
      </w:r>
    </w:p>
    <w:p w:rsidR="004F410B" w:rsidRDefault="004F410B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Зубці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застібк</w:t>
      </w:r>
      <w:proofErr w:type="gramStart"/>
      <w:r w:rsidR="009F48F0" w:rsidRPr="009F48F0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9F48F0" w:rsidRPr="009F48F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блискавки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» при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з’єднуванні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скриті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припусками шва таким чином,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видні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лицьової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виробу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>.</w:t>
      </w:r>
    </w:p>
    <w:p w:rsidR="004F410B" w:rsidRDefault="004F410B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41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9F48F0" w:rsidRPr="004F41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F48F0" w:rsidRPr="004F410B">
        <w:rPr>
          <w:rFonts w:ascii="Times New Roman" w:hAnsi="Times New Roman" w:cs="Times New Roman"/>
          <w:b/>
          <w:sz w:val="28"/>
          <w:szCs w:val="28"/>
        </w:rPr>
        <w:t>Верхній</w:t>
      </w:r>
      <w:proofErr w:type="spellEnd"/>
      <w:r w:rsidR="009F48F0" w:rsidRPr="004F410B">
        <w:rPr>
          <w:rFonts w:ascii="Times New Roman" w:hAnsi="Times New Roman" w:cs="Times New Roman"/>
          <w:b/>
          <w:sz w:val="28"/>
          <w:szCs w:val="28"/>
        </w:rPr>
        <w:t xml:space="preserve"> край </w:t>
      </w:r>
      <w:proofErr w:type="spellStart"/>
      <w:r w:rsidR="009F48F0" w:rsidRPr="004F410B">
        <w:rPr>
          <w:rFonts w:ascii="Times New Roman" w:hAnsi="Times New Roman" w:cs="Times New Roman"/>
          <w:b/>
          <w:sz w:val="28"/>
          <w:szCs w:val="28"/>
        </w:rPr>
        <w:t>стрічки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повинен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потрапляти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в </w:t>
      </w:r>
      <w:r w:rsidR="009F48F0" w:rsidRPr="004F410B">
        <w:rPr>
          <w:rFonts w:ascii="Times New Roman" w:hAnsi="Times New Roman" w:cs="Times New Roman"/>
          <w:b/>
          <w:sz w:val="28"/>
          <w:szCs w:val="28"/>
        </w:rPr>
        <w:t xml:space="preserve">шов </w:t>
      </w:r>
      <w:proofErr w:type="spellStart"/>
      <w:r w:rsidR="009F48F0" w:rsidRPr="004F410B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="009F48F0" w:rsidRPr="004F41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F48F0" w:rsidRPr="004F410B">
        <w:rPr>
          <w:rFonts w:ascii="Times New Roman" w:hAnsi="Times New Roman" w:cs="Times New Roman"/>
          <w:b/>
          <w:sz w:val="28"/>
          <w:szCs w:val="28"/>
        </w:rPr>
        <w:t>верхнього</w:t>
      </w:r>
      <w:proofErr w:type="spellEnd"/>
      <w:r w:rsidR="009F48F0" w:rsidRPr="004F41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F48F0" w:rsidRPr="004F410B">
        <w:rPr>
          <w:rFonts w:ascii="Times New Roman" w:hAnsi="Times New Roman" w:cs="Times New Roman"/>
          <w:b/>
          <w:sz w:val="28"/>
          <w:szCs w:val="28"/>
        </w:rPr>
        <w:t>зрізу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410B" w:rsidRDefault="004F410B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F48F0" w:rsidRPr="009F48F0">
        <w:rPr>
          <w:rFonts w:ascii="Times New Roman" w:hAnsi="Times New Roman" w:cs="Times New Roman"/>
          <w:sz w:val="28"/>
          <w:szCs w:val="28"/>
        </w:rPr>
        <w:t xml:space="preserve">Замок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>-«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блискавки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розташовують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на 15мм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нижче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верхнього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48F0" w:rsidRDefault="004F410B" w:rsidP="009F48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F48F0" w:rsidRPr="009F48F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властивостей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в припуски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застібки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прокладена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F0" w:rsidRPr="009F48F0">
        <w:rPr>
          <w:rFonts w:ascii="Times New Roman" w:hAnsi="Times New Roman" w:cs="Times New Roman"/>
          <w:sz w:val="28"/>
          <w:szCs w:val="28"/>
        </w:rPr>
        <w:t>клейова</w:t>
      </w:r>
      <w:proofErr w:type="spellEnd"/>
      <w:r w:rsidR="009F48F0" w:rsidRPr="009F48F0">
        <w:rPr>
          <w:rFonts w:ascii="Times New Roman" w:hAnsi="Times New Roman" w:cs="Times New Roman"/>
          <w:sz w:val="28"/>
          <w:szCs w:val="28"/>
        </w:rPr>
        <w:t xml:space="preserve"> прокладка (кромка).</w:t>
      </w:r>
    </w:p>
    <w:p w:rsidR="0068087A" w:rsidRDefault="0068087A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застібки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тасьмою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>- «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блискавкою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» при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закріпленні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зміщенням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зубців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ліве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заднє</w:t>
      </w:r>
      <w:proofErr w:type="spellEnd"/>
      <w:r w:rsidRPr="0068087A">
        <w:rPr>
          <w:rFonts w:ascii="Times New Roman" w:hAnsi="Times New Roman" w:cs="Times New Roman"/>
          <w:b/>
          <w:sz w:val="28"/>
          <w:szCs w:val="28"/>
        </w:rPr>
        <w:t xml:space="preserve"> полотнище </w:t>
      </w:r>
      <w:proofErr w:type="spellStart"/>
      <w:r w:rsidRPr="0068087A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</w:p>
    <w:p w:rsidR="0068087A" w:rsidRDefault="0068087A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87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31670B3" wp14:editId="62ED2D33">
            <wp:extent cx="2857899" cy="2915057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57899" cy="291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87A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9A2CF18" wp14:editId="5AA4E1C4">
            <wp:extent cx="2667372" cy="221963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58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застібки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тасьмою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>- «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блискавкою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» при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закріпленні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однаковій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відстані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B46E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6E58">
        <w:rPr>
          <w:rFonts w:ascii="Times New Roman" w:hAnsi="Times New Roman" w:cs="Times New Roman"/>
          <w:b/>
          <w:sz w:val="28"/>
          <w:szCs w:val="28"/>
        </w:rPr>
        <w:t>згинів</w:t>
      </w:r>
      <w:proofErr w:type="spellEnd"/>
    </w:p>
    <w:p w:rsidR="00B46E58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F7219B" wp14:editId="1C0BB5BB">
            <wp:extent cx="3267531" cy="1914792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58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495FE58" wp14:editId="307D1199">
            <wp:extent cx="3229426" cy="2686425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2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58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61CA41B" wp14:editId="3F78EF7E">
            <wp:extent cx="5940425" cy="3667760"/>
            <wp:effectExtent l="0" t="0" r="3175" b="889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58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6472B0B" wp14:editId="0528EBE7">
            <wp:extent cx="5940425" cy="1503045"/>
            <wp:effectExtent l="0" t="0" r="3175" b="190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58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E20BC81" wp14:editId="523581ED">
            <wp:extent cx="5940425" cy="2700020"/>
            <wp:effectExtent l="0" t="0" r="3175" b="508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58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9727DF0" wp14:editId="05A41836">
            <wp:extent cx="5940425" cy="3613150"/>
            <wp:effectExtent l="0" t="0" r="3175" b="63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58" w:rsidRDefault="00B46E58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5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FD404E6" wp14:editId="5C811F85">
            <wp:extent cx="5940425" cy="1384300"/>
            <wp:effectExtent l="0" t="0" r="3175" b="63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58" w:rsidRDefault="00AE4A24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A2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A70D51" wp14:editId="71C188EB">
            <wp:extent cx="5940425" cy="2989580"/>
            <wp:effectExtent l="0" t="0" r="3175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A24" w:rsidRDefault="00AE4A24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A2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5BAB08F" wp14:editId="7DDD0BAF">
            <wp:extent cx="5940425" cy="1998345"/>
            <wp:effectExtent l="0" t="0" r="3175" b="190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A24" w:rsidRDefault="00493A3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A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87F214" wp14:editId="3D7345CB">
            <wp:extent cx="5940425" cy="2703830"/>
            <wp:effectExtent l="0" t="0" r="3175" b="127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443" w:rsidRDefault="00457443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4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F9972C4" wp14:editId="74566BA1">
            <wp:extent cx="5940425" cy="2787812"/>
            <wp:effectExtent l="0" t="0" r="317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443" w:rsidRDefault="00457443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4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891656C" wp14:editId="6126D703">
            <wp:extent cx="5763429" cy="4696480"/>
            <wp:effectExtent l="0" t="0" r="8890" b="889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63429" cy="469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443" w:rsidRDefault="00457443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4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2416993" wp14:editId="16E959A9">
            <wp:extent cx="5677692" cy="2010056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443" w:rsidRDefault="00457443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4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399A9F2" wp14:editId="591962FB">
            <wp:extent cx="5734850" cy="4001058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400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443" w:rsidRDefault="00EF543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4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7FF00CF" wp14:editId="79745BC0">
            <wp:extent cx="5744377" cy="1457528"/>
            <wp:effectExtent l="0" t="0" r="889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32347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Верхній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зріз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оброблений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корсажною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тасьмою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, поясом,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обшивкою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швом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еластичною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тасьмою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>.</w:t>
      </w:r>
    </w:p>
    <w:p w:rsidR="0032347E" w:rsidRDefault="0032347E" w:rsidP="0032347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2347E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обробкою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верхнього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234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ідготувати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спідницю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скласти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спідницю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лицьовою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стороною до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середини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, перегнувши по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середніх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лініях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сумістивши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бічні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шви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47E" w:rsidRDefault="0032347E" w:rsidP="0032347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proofErr w:type="gramStart"/>
      <w:r w:rsidRPr="0032347E">
        <w:rPr>
          <w:rFonts w:ascii="Times New Roman" w:hAnsi="Times New Roman" w:cs="Times New Roman"/>
          <w:sz w:val="28"/>
          <w:szCs w:val="28"/>
        </w:rPr>
        <w:t>Перев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ірити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симетричність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виточок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рельєфів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Допускається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посадки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верхнього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виточками на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ділянці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бічних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швів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зручності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верхнього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пришити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вішалки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proofErr w:type="gramStart"/>
      <w:r w:rsidRPr="003234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ідкладкового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шириною 5 мм і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довжиною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70 мм в готовому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20 мм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бічних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швів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47E" w:rsidRDefault="0032347E" w:rsidP="0032347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верхнього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пришивним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поясом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двох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етапів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>:</w:t>
      </w:r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обробка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пояса і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з’єднування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пояса з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верхнім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Ширина пояса в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proofErr w:type="gramStart"/>
      <w:r w:rsidRPr="0032347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ізною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Пояс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lastRenderedPageBreak/>
        <w:t>суцільновикроєним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proofErr w:type="gramStart"/>
      <w:r w:rsidRPr="003234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поясом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відрізним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швом по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згину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довжині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складатись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частин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швом на </w:t>
      </w:r>
      <w:proofErr w:type="spellStart"/>
      <w:proofErr w:type="gramStart"/>
      <w:r w:rsidRPr="0032347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бічного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шва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хомутиками.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Кінці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пояса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заходять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один на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другий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на 30-40мм і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засті</w:t>
      </w:r>
      <w:proofErr w:type="gramStart"/>
      <w:r w:rsidRPr="0032347E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ється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прорізну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обметану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петлю та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ґудзик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гачок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і петлю.</w:t>
      </w:r>
    </w:p>
    <w:p w:rsidR="0032347E" w:rsidRDefault="0032347E" w:rsidP="0032347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Довжина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пояса</w:t>
      </w:r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2347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івна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величині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обхвату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талії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, плюс припуски на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вільне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облягання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(10мм), плюс припуски на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обробку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кінців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пояса (20мм), плюс величина уступу (30 – 40мм), в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5431" w:rsidRPr="0032347E" w:rsidRDefault="0032347E" w:rsidP="0032347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2347E">
        <w:rPr>
          <w:rFonts w:ascii="Times New Roman" w:hAnsi="Times New Roman" w:cs="Times New Roman"/>
          <w:b/>
          <w:sz w:val="28"/>
          <w:szCs w:val="28"/>
        </w:rPr>
        <w:t>Ширина пояса</w:t>
      </w:r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2347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2347E">
        <w:rPr>
          <w:rFonts w:ascii="Times New Roman" w:hAnsi="Times New Roman" w:cs="Times New Roman"/>
          <w:sz w:val="28"/>
          <w:szCs w:val="28"/>
        </w:rPr>
        <w:t>івна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подвоєній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ширині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поясу в готовому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(60 -70мм) плюс 15 – 20мм на припуски. В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поясі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нитка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проходить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паралельно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вздовж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Клейова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прокладка в пояс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викроюється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дольовому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вздовж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32347E">
        <w:rPr>
          <w:rFonts w:ascii="Times New Roman" w:hAnsi="Times New Roman" w:cs="Times New Roman"/>
          <w:sz w:val="28"/>
          <w:szCs w:val="28"/>
        </w:rPr>
        <w:t>.</w:t>
      </w:r>
    </w:p>
    <w:p w:rsidR="00493A31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верхнього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зрізу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пришивним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поясом з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відкритим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обметаним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A29EE5B" wp14:editId="5CC82492">
            <wp:extent cx="2229161" cy="1629002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229161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верхнього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зрізу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пришивним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поясом з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закритим</w:t>
      </w:r>
      <w:proofErr w:type="spellEnd"/>
      <w:r w:rsidRPr="003234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347E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1816D71D" wp14:editId="2AAA2D7E">
            <wp:extent cx="2229161" cy="1686160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229161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6BC688FD" wp14:editId="5632FF7F">
            <wp:extent cx="5940425" cy="1043514"/>
            <wp:effectExtent l="0" t="0" r="3175" b="444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 wp14:anchorId="6E6B9AC9" wp14:editId="0A3A9586">
            <wp:extent cx="5940425" cy="2781681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1F79A4F6" wp14:editId="1F3E6229">
            <wp:extent cx="5940425" cy="2981555"/>
            <wp:effectExtent l="0" t="0" r="317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22512D3B" wp14:editId="4203E6AE">
            <wp:extent cx="5940425" cy="1857111"/>
            <wp:effectExtent l="0" t="0" r="317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2992F508" wp14:editId="199634F1">
            <wp:extent cx="5940425" cy="2969906"/>
            <wp:effectExtent l="0" t="0" r="3175" b="190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2BF2A7BA" wp14:editId="0A9D86AD">
            <wp:extent cx="5940425" cy="3080266"/>
            <wp:effectExtent l="0" t="0" r="3175" b="635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B11E503" wp14:editId="255B0A60">
            <wp:extent cx="5940425" cy="1644362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 wp14:anchorId="61724AB4" wp14:editId="5458FD54">
            <wp:extent cx="5940425" cy="4085767"/>
            <wp:effectExtent l="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7E13469" wp14:editId="11C86FCA">
            <wp:extent cx="5940425" cy="3525997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47E" w:rsidRDefault="0032347E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32347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76967EAC" wp14:editId="59EAC747">
            <wp:extent cx="5940425" cy="1385016"/>
            <wp:effectExtent l="0" t="0" r="3175" b="571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94" w:rsidRDefault="001E4794" w:rsidP="004813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4813A1" w:rsidRPr="001E4794">
        <w:rPr>
          <w:rFonts w:ascii="Times New Roman" w:hAnsi="Times New Roman" w:cs="Times New Roman"/>
          <w:b/>
          <w:sz w:val="28"/>
          <w:szCs w:val="28"/>
        </w:rPr>
        <w:t>Обробка</w:t>
      </w:r>
      <w:proofErr w:type="spellEnd"/>
      <w:r w:rsidR="004813A1" w:rsidRPr="001E47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13A1" w:rsidRPr="001E4794">
        <w:rPr>
          <w:rFonts w:ascii="Times New Roman" w:hAnsi="Times New Roman" w:cs="Times New Roman"/>
          <w:b/>
          <w:sz w:val="28"/>
          <w:szCs w:val="28"/>
        </w:rPr>
        <w:t>нижнього</w:t>
      </w:r>
      <w:proofErr w:type="spellEnd"/>
      <w:r w:rsidR="004813A1" w:rsidRPr="001E47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13A1" w:rsidRPr="001E4794">
        <w:rPr>
          <w:rFonts w:ascii="Times New Roman" w:hAnsi="Times New Roman" w:cs="Times New Roman"/>
          <w:b/>
          <w:sz w:val="28"/>
          <w:szCs w:val="28"/>
        </w:rPr>
        <w:t>зрізу</w:t>
      </w:r>
      <w:proofErr w:type="spellEnd"/>
      <w:r w:rsidR="004813A1" w:rsidRPr="001E47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13A1" w:rsidRPr="001E4794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="004813A1" w:rsidRPr="001E4794">
        <w:rPr>
          <w:rFonts w:ascii="Times New Roman" w:hAnsi="Times New Roman" w:cs="Times New Roman"/>
          <w:b/>
          <w:sz w:val="28"/>
          <w:szCs w:val="28"/>
        </w:rPr>
        <w:t>.</w:t>
      </w:r>
    </w:p>
    <w:p w:rsidR="001E4794" w:rsidRDefault="001E4794" w:rsidP="004813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властивостей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оброблений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ізними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способами: швом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відкритим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обметаним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, швом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клейовим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способом (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клейовою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павутинкою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), швом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підшитим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спеціальній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потайного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стібка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, швом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закритим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обкантовувальним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швом за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спеціального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пристрою, швом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обкантовувальним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, швом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перекритим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тасьмою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, швом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упідгин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двічі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застроченим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зрізом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4794" w:rsidRDefault="001E4794" w:rsidP="004813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13A1" w:rsidRPr="004813A1">
        <w:rPr>
          <w:rFonts w:ascii="Times New Roman" w:hAnsi="Times New Roman" w:cs="Times New Roman"/>
          <w:sz w:val="28"/>
          <w:szCs w:val="28"/>
        </w:rPr>
        <w:t xml:space="preserve">Низ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попередньо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уточнюють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по лекалу і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наносять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лінію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ідгину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низу.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нижній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ідшивають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зафастригування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; для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намічанні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низу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крейдяну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лінію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наносять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виворітної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сторони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подвоєній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ширині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підгину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низу. </w:t>
      </w:r>
    </w:p>
    <w:p w:rsidR="001E4794" w:rsidRDefault="001E4794" w:rsidP="004813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13A1" w:rsidRPr="004813A1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наміченої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укладають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нижній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ідшивають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спеціальній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застрочують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універсальній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4794" w:rsidRDefault="001E4794" w:rsidP="004813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13A1" w:rsidRPr="004813A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моделей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спідниць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ідшиванням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низу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необхідне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попереднє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зафастригування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двома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строчками на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спеціальній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ручним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способом. </w:t>
      </w:r>
    </w:p>
    <w:p w:rsidR="001E4794" w:rsidRDefault="001E4794" w:rsidP="004813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Першою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строчкою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зафастригують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припуск на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, а другою –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підігнутий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4794" w:rsidRDefault="001E4794" w:rsidP="004813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13A1" w:rsidRPr="004813A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деяких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моделях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припуску на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низу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обробляється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тасьмою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спочатку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один край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настрочують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науніверсальній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припуск на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ідгин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низу, 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другий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край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тасьми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прикріплюють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до низу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спідниці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спеціальній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потайного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стібка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застрочують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універсальній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машині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47E" w:rsidRPr="004813A1" w:rsidRDefault="001E4794" w:rsidP="004813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813A1" w:rsidRPr="004813A1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обробці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низу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спідниць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з’єднувальні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складки, припуски на складки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надсікають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закріплюваного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краю, не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доходячи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до строчок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з’єднувальних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швів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на 2-3мм.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Нижню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шва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розпрасовують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(рис. а), а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поті</w:t>
      </w:r>
      <w:proofErr w:type="gramStart"/>
      <w:r w:rsidR="004813A1" w:rsidRPr="004813A1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обробляють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низ способом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. Рис. б –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зовнішній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вигляд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обробки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нижнього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зрізу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з’єднувальною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3A1" w:rsidRPr="004813A1">
        <w:rPr>
          <w:rFonts w:ascii="Times New Roman" w:hAnsi="Times New Roman" w:cs="Times New Roman"/>
          <w:sz w:val="28"/>
          <w:szCs w:val="28"/>
        </w:rPr>
        <w:t>складкою</w:t>
      </w:r>
      <w:proofErr w:type="spellEnd"/>
      <w:r w:rsidR="004813A1" w:rsidRPr="004813A1">
        <w:rPr>
          <w:rFonts w:ascii="Times New Roman" w:hAnsi="Times New Roman" w:cs="Times New Roman"/>
          <w:sz w:val="28"/>
          <w:szCs w:val="28"/>
        </w:rPr>
        <w:t>.</w:t>
      </w:r>
    </w:p>
    <w:p w:rsidR="004813A1" w:rsidRDefault="004813A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3A1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 wp14:anchorId="15032843" wp14:editId="01E06DAD">
            <wp:extent cx="2572109" cy="250542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572109" cy="25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3A1" w:rsidRDefault="004813A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3A1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435B36A1" wp14:editId="1D4B9495">
            <wp:extent cx="2524477" cy="2476846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524477" cy="247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92961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C929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92961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C929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92961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C929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92961">
        <w:rPr>
          <w:rFonts w:ascii="Times New Roman" w:hAnsi="Times New Roman" w:cs="Times New Roman"/>
          <w:b/>
          <w:sz w:val="28"/>
          <w:szCs w:val="28"/>
        </w:rPr>
        <w:t>нижнього</w:t>
      </w:r>
      <w:proofErr w:type="spellEnd"/>
      <w:r w:rsidRPr="00C929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92961">
        <w:rPr>
          <w:rFonts w:ascii="Times New Roman" w:hAnsi="Times New Roman" w:cs="Times New Roman"/>
          <w:b/>
          <w:sz w:val="28"/>
          <w:szCs w:val="28"/>
        </w:rPr>
        <w:t>зрізу</w:t>
      </w:r>
      <w:proofErr w:type="spellEnd"/>
      <w:r w:rsidRPr="00C929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92961">
        <w:rPr>
          <w:rFonts w:ascii="Times New Roman" w:hAnsi="Times New Roman" w:cs="Times New Roman"/>
          <w:b/>
          <w:sz w:val="28"/>
          <w:szCs w:val="28"/>
        </w:rPr>
        <w:t>спідниці</w:t>
      </w:r>
      <w:proofErr w:type="spellEnd"/>
      <w:r w:rsidRPr="00C92961">
        <w:rPr>
          <w:rFonts w:ascii="Times New Roman" w:hAnsi="Times New Roman" w:cs="Times New Roman"/>
          <w:b/>
          <w:sz w:val="28"/>
          <w:szCs w:val="28"/>
        </w:rPr>
        <w:t>:</w:t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t xml:space="preserve">– швом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відкритим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обметаним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767EB586" wp14:editId="7606DD39">
            <wp:extent cx="3086531" cy="1590897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– швом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клейовим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способом (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клейовою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павутинкою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>)</w:t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061C42E" wp14:editId="41AFBE8D">
            <wp:extent cx="3019846" cy="1543265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t xml:space="preserve">– швом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161C7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61C78">
        <w:rPr>
          <w:rFonts w:ascii="Times New Roman" w:hAnsi="Times New Roman" w:cs="Times New Roman"/>
          <w:b/>
          <w:sz w:val="28"/>
          <w:szCs w:val="28"/>
        </w:rPr>
        <w:t>ідшитим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спеціальній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машині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потайного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стібка</w:t>
      </w:r>
      <w:proofErr w:type="spellEnd"/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E2DF6A7" wp14:editId="145C14DA">
            <wp:extent cx="3038899" cy="1609950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038899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t xml:space="preserve">- швом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закритим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2B989ACE" wp14:editId="18779FBD">
            <wp:extent cx="3153215" cy="1638529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t xml:space="preserve">–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обкантовувальним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швом за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допомогою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161C78">
        <w:rPr>
          <w:rFonts w:ascii="Times New Roman" w:hAnsi="Times New Roman" w:cs="Times New Roman"/>
          <w:b/>
          <w:sz w:val="28"/>
          <w:szCs w:val="28"/>
        </w:rPr>
        <w:t>спец</w:t>
      </w:r>
      <w:proofErr w:type="gramEnd"/>
      <w:r w:rsidRPr="00161C78">
        <w:rPr>
          <w:rFonts w:ascii="Times New Roman" w:hAnsi="Times New Roman" w:cs="Times New Roman"/>
          <w:b/>
          <w:sz w:val="28"/>
          <w:szCs w:val="28"/>
        </w:rPr>
        <w:t>іального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пристрою</w:t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4037D367" wp14:editId="38B5E3AB">
            <wp:extent cx="3048425" cy="1562318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t xml:space="preserve">– швом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обкантовувальним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34EBFB60" wp14:editId="5C176D10">
            <wp:extent cx="3019846" cy="1552792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t xml:space="preserve">– швом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перекритим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тасьмою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9BFDAD4" wp14:editId="203AAC97">
            <wp:extent cx="3086531" cy="154326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t xml:space="preserve">– швом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упідгин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двічі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застроченим</w:t>
      </w:r>
      <w:proofErr w:type="spellEnd"/>
      <w:r w:rsidRPr="00161C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1C78">
        <w:rPr>
          <w:rFonts w:ascii="Times New Roman" w:hAnsi="Times New Roman" w:cs="Times New Roman"/>
          <w:b/>
          <w:sz w:val="28"/>
          <w:szCs w:val="28"/>
        </w:rPr>
        <w:t>зрізом</w:t>
      </w:r>
      <w:proofErr w:type="spellEnd"/>
    </w:p>
    <w:p w:rsidR="00C92961" w:rsidRPr="00161C78" w:rsidRDefault="00C92961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C7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5FBF1D4" wp14:editId="2D7904BE">
            <wp:extent cx="3172268" cy="1524213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961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304E8B54" wp14:editId="770EB85F">
            <wp:extent cx="5940425" cy="1125057"/>
            <wp:effectExtent l="0" t="0" r="317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2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1D90D3B5" wp14:editId="293B2A3A">
            <wp:extent cx="5940425" cy="1662755"/>
            <wp:effectExtent l="0" t="0" r="317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 wp14:anchorId="423F7B3B" wp14:editId="25175435">
            <wp:extent cx="5940425" cy="3171619"/>
            <wp:effectExtent l="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12E43523" wp14:editId="5F05B6FC">
            <wp:extent cx="5940425" cy="3010371"/>
            <wp:effectExtent l="0" t="0" r="317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E4AF5DD" wp14:editId="42FC9F84">
            <wp:extent cx="5940425" cy="2676839"/>
            <wp:effectExtent l="0" t="0" r="317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 wp14:anchorId="4E3B88A7" wp14:editId="596D09E2">
            <wp:extent cx="5940425" cy="3759592"/>
            <wp:effectExtent l="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17E51179" wp14:editId="022EDD67">
            <wp:extent cx="5940425" cy="1389921"/>
            <wp:effectExtent l="0" t="0" r="3175" b="127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2428E735" wp14:editId="5D8CC024">
            <wp:extent cx="5940425" cy="2817241"/>
            <wp:effectExtent l="0" t="0" r="3175" b="254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 wp14:anchorId="67D364DC" wp14:editId="15E25618">
            <wp:extent cx="5940425" cy="2694006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4C0" w:rsidRPr="00161C78" w:rsidRDefault="001364C0" w:rsidP="0068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4C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450A3C25" wp14:editId="5B6F2546">
            <wp:extent cx="5940425" cy="2378868"/>
            <wp:effectExtent l="0" t="0" r="3175" b="254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64C0" w:rsidRPr="00161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37"/>
    <w:rsid w:val="001364C0"/>
    <w:rsid w:val="00161C78"/>
    <w:rsid w:val="001B1131"/>
    <w:rsid w:val="001E4794"/>
    <w:rsid w:val="0022341B"/>
    <w:rsid w:val="00301192"/>
    <w:rsid w:val="0032347E"/>
    <w:rsid w:val="003843CE"/>
    <w:rsid w:val="003F4886"/>
    <w:rsid w:val="0045231E"/>
    <w:rsid w:val="00457443"/>
    <w:rsid w:val="00465458"/>
    <w:rsid w:val="004813A1"/>
    <w:rsid w:val="0049399A"/>
    <w:rsid w:val="00493A31"/>
    <w:rsid w:val="004D4237"/>
    <w:rsid w:val="004F410B"/>
    <w:rsid w:val="00625001"/>
    <w:rsid w:val="00656F1B"/>
    <w:rsid w:val="0068087A"/>
    <w:rsid w:val="00737E4B"/>
    <w:rsid w:val="00797351"/>
    <w:rsid w:val="0080560E"/>
    <w:rsid w:val="008B5418"/>
    <w:rsid w:val="008D60F8"/>
    <w:rsid w:val="008E5887"/>
    <w:rsid w:val="00931204"/>
    <w:rsid w:val="009F31AB"/>
    <w:rsid w:val="009F48F0"/>
    <w:rsid w:val="00A17579"/>
    <w:rsid w:val="00AE4A24"/>
    <w:rsid w:val="00B10C39"/>
    <w:rsid w:val="00B21341"/>
    <w:rsid w:val="00B46E58"/>
    <w:rsid w:val="00B542CD"/>
    <w:rsid w:val="00B5440A"/>
    <w:rsid w:val="00C92961"/>
    <w:rsid w:val="00CD570C"/>
    <w:rsid w:val="00D67927"/>
    <w:rsid w:val="00DC0734"/>
    <w:rsid w:val="00EF5431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7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97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image" Target="media/image89.png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38</Pages>
  <Words>1817</Words>
  <Characters>10358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30</cp:revision>
  <dcterms:created xsi:type="dcterms:W3CDTF">2024-03-04T16:06:00Z</dcterms:created>
  <dcterms:modified xsi:type="dcterms:W3CDTF">2024-03-09T09:15:00Z</dcterms:modified>
</cp:coreProperties>
</file>