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D862" w14:textId="77777777" w:rsidR="0069495B" w:rsidRDefault="0069495B">
      <w:pPr>
        <w:pStyle w:val="21"/>
        <w:spacing w:line="480" w:lineRule="auto"/>
        <w:jc w:val="center"/>
        <w:rPr>
          <w:sz w:val="56"/>
          <w:szCs w:val="56"/>
        </w:rPr>
      </w:pPr>
      <w:r>
        <w:rPr>
          <w:b/>
          <w:bCs/>
          <w:i/>
          <w:iCs/>
          <w:sz w:val="48"/>
          <w:szCs w:val="48"/>
        </w:rPr>
        <w:t>Тема8: ОРГАНІЗАЦІЯ ТРУДОВИХ ПРОЦЕСІВ</w:t>
      </w:r>
    </w:p>
    <w:p w14:paraId="73682255" w14:textId="77777777" w:rsidR="0069495B" w:rsidRDefault="0069495B">
      <w:pPr>
        <w:pStyle w:val="21"/>
        <w:spacing w:line="480" w:lineRule="auto"/>
        <w:jc w:val="center"/>
        <w:rPr>
          <w:b/>
          <w:bCs/>
          <w:sz w:val="36"/>
          <w:szCs w:val="36"/>
        </w:rPr>
      </w:pPr>
      <w:r>
        <w:rPr>
          <w:b/>
          <w:bCs/>
          <w:sz w:val="36"/>
          <w:szCs w:val="36"/>
        </w:rPr>
        <w:t>План:</w:t>
      </w:r>
    </w:p>
    <w:p w14:paraId="7CFA0518" w14:textId="77777777" w:rsidR="0069495B" w:rsidRDefault="0069495B">
      <w:pPr>
        <w:pStyle w:val="21"/>
        <w:numPr>
          <w:ilvl w:val="0"/>
          <w:numId w:val="3"/>
        </w:numPr>
        <w:spacing w:line="480" w:lineRule="auto"/>
        <w:jc w:val="left"/>
        <w:rPr>
          <w:b/>
          <w:bCs/>
          <w:sz w:val="32"/>
          <w:szCs w:val="32"/>
        </w:rPr>
      </w:pPr>
      <w:r>
        <w:rPr>
          <w:b/>
          <w:bCs/>
          <w:sz w:val="32"/>
          <w:szCs w:val="32"/>
        </w:rPr>
        <w:t>Поняття та принципи організації трудових процесів, розподіл та кооперація праці.</w:t>
      </w:r>
    </w:p>
    <w:p w14:paraId="1EA2716B" w14:textId="77777777" w:rsidR="0069495B" w:rsidRDefault="0069495B">
      <w:pPr>
        <w:pStyle w:val="21"/>
        <w:numPr>
          <w:ilvl w:val="0"/>
          <w:numId w:val="3"/>
        </w:numPr>
        <w:spacing w:line="480" w:lineRule="auto"/>
        <w:jc w:val="left"/>
        <w:rPr>
          <w:b/>
          <w:bCs/>
          <w:sz w:val="32"/>
          <w:szCs w:val="32"/>
        </w:rPr>
      </w:pPr>
      <w:r>
        <w:rPr>
          <w:b/>
          <w:bCs/>
          <w:sz w:val="32"/>
          <w:szCs w:val="32"/>
        </w:rPr>
        <w:t>Форми організації праці робітників.</w:t>
      </w:r>
    </w:p>
    <w:p w14:paraId="58E5C78C" w14:textId="77777777" w:rsidR="0069495B" w:rsidRDefault="0069495B">
      <w:pPr>
        <w:pStyle w:val="21"/>
        <w:numPr>
          <w:ilvl w:val="0"/>
          <w:numId w:val="3"/>
        </w:numPr>
        <w:spacing w:line="480" w:lineRule="auto"/>
        <w:jc w:val="left"/>
        <w:rPr>
          <w:b/>
          <w:bCs/>
          <w:sz w:val="32"/>
          <w:szCs w:val="32"/>
        </w:rPr>
      </w:pPr>
      <w:r>
        <w:rPr>
          <w:b/>
          <w:bCs/>
          <w:sz w:val="32"/>
          <w:szCs w:val="32"/>
        </w:rPr>
        <w:t>Суміщення професій і багатоверстатне обслуговування: сутність та особливості застосування.</w:t>
      </w:r>
    </w:p>
    <w:p w14:paraId="0225301D" w14:textId="77777777" w:rsidR="0069495B" w:rsidRDefault="0069495B">
      <w:pPr>
        <w:pStyle w:val="21"/>
        <w:numPr>
          <w:ilvl w:val="0"/>
          <w:numId w:val="3"/>
        </w:numPr>
        <w:spacing w:line="480" w:lineRule="auto"/>
        <w:jc w:val="left"/>
        <w:rPr>
          <w:b/>
          <w:bCs/>
          <w:sz w:val="32"/>
          <w:szCs w:val="32"/>
        </w:rPr>
      </w:pPr>
      <w:r>
        <w:rPr>
          <w:b/>
          <w:bCs/>
          <w:sz w:val="32"/>
          <w:szCs w:val="32"/>
        </w:rPr>
        <w:t>Формалізація трудового процесу і умов його виконання.</w:t>
      </w:r>
    </w:p>
    <w:p w14:paraId="67B36B60" w14:textId="77777777" w:rsidR="0069495B" w:rsidRDefault="0069495B">
      <w:pPr>
        <w:pStyle w:val="21"/>
        <w:numPr>
          <w:ilvl w:val="0"/>
          <w:numId w:val="3"/>
        </w:numPr>
        <w:spacing w:line="480" w:lineRule="auto"/>
        <w:jc w:val="left"/>
        <w:rPr>
          <w:b/>
          <w:bCs/>
          <w:sz w:val="32"/>
          <w:szCs w:val="32"/>
        </w:rPr>
      </w:pPr>
      <w:r>
        <w:rPr>
          <w:b/>
          <w:bCs/>
          <w:sz w:val="32"/>
          <w:szCs w:val="32"/>
        </w:rPr>
        <w:t>Організаційні системи забезпечення та обслуговування робочих місць.</w:t>
      </w:r>
    </w:p>
    <w:p w14:paraId="692B2D79" w14:textId="77777777" w:rsidR="0069495B" w:rsidRDefault="0069495B">
      <w:pPr>
        <w:pStyle w:val="a5"/>
        <w:ind w:firstLine="0"/>
        <w:jc w:val="left"/>
        <w:rPr>
          <w:sz w:val="24"/>
          <w:szCs w:val="24"/>
        </w:rPr>
      </w:pPr>
    </w:p>
    <w:p w14:paraId="387C6581" w14:textId="77777777" w:rsidR="0069495B" w:rsidRDefault="0069495B">
      <w:pPr>
        <w:pStyle w:val="a5"/>
        <w:rPr>
          <w:sz w:val="24"/>
          <w:szCs w:val="24"/>
        </w:rPr>
      </w:pPr>
    </w:p>
    <w:p w14:paraId="174EEAF2" w14:textId="77777777" w:rsidR="0069495B" w:rsidRDefault="0069495B">
      <w:pPr>
        <w:pStyle w:val="a5"/>
        <w:rPr>
          <w:sz w:val="24"/>
          <w:szCs w:val="24"/>
        </w:rPr>
      </w:pPr>
    </w:p>
    <w:p w14:paraId="4997FAAA" w14:textId="77777777" w:rsidR="0069495B" w:rsidRDefault="0069495B">
      <w:pPr>
        <w:pStyle w:val="a5"/>
        <w:rPr>
          <w:sz w:val="24"/>
          <w:szCs w:val="24"/>
        </w:rPr>
      </w:pPr>
    </w:p>
    <w:p w14:paraId="667820CD" w14:textId="77777777" w:rsidR="0069495B" w:rsidRDefault="0069495B">
      <w:pPr>
        <w:pStyle w:val="a5"/>
        <w:rPr>
          <w:sz w:val="24"/>
          <w:szCs w:val="24"/>
        </w:rPr>
      </w:pPr>
    </w:p>
    <w:p w14:paraId="298F3888" w14:textId="77777777" w:rsidR="0069495B" w:rsidRDefault="0069495B">
      <w:pPr>
        <w:pStyle w:val="a5"/>
        <w:rPr>
          <w:sz w:val="24"/>
          <w:szCs w:val="24"/>
        </w:rPr>
      </w:pPr>
    </w:p>
    <w:p w14:paraId="76788DFF" w14:textId="77777777" w:rsidR="0069495B" w:rsidRDefault="0069495B">
      <w:pPr>
        <w:pStyle w:val="a5"/>
        <w:rPr>
          <w:sz w:val="24"/>
          <w:szCs w:val="24"/>
        </w:rPr>
      </w:pPr>
    </w:p>
    <w:p w14:paraId="09EC729D" w14:textId="77777777" w:rsidR="0069495B" w:rsidRDefault="0069495B">
      <w:pPr>
        <w:pStyle w:val="a5"/>
        <w:rPr>
          <w:sz w:val="24"/>
          <w:szCs w:val="24"/>
        </w:rPr>
      </w:pPr>
    </w:p>
    <w:p w14:paraId="4EF5B7FE" w14:textId="77777777" w:rsidR="0069495B" w:rsidRDefault="0069495B">
      <w:pPr>
        <w:pStyle w:val="a5"/>
        <w:rPr>
          <w:sz w:val="24"/>
          <w:szCs w:val="24"/>
        </w:rPr>
      </w:pPr>
    </w:p>
    <w:p w14:paraId="43A065A3" w14:textId="77777777" w:rsidR="0069495B" w:rsidRDefault="0069495B">
      <w:pPr>
        <w:pStyle w:val="a5"/>
        <w:rPr>
          <w:sz w:val="24"/>
          <w:szCs w:val="24"/>
        </w:rPr>
      </w:pPr>
    </w:p>
    <w:p w14:paraId="7B67FA4C" w14:textId="77777777" w:rsidR="0069495B" w:rsidRDefault="0069495B">
      <w:pPr>
        <w:pStyle w:val="a5"/>
        <w:rPr>
          <w:sz w:val="24"/>
          <w:szCs w:val="24"/>
        </w:rPr>
      </w:pPr>
    </w:p>
    <w:p w14:paraId="5EFA3EE0" w14:textId="77777777" w:rsidR="0069495B" w:rsidRDefault="0069495B">
      <w:pPr>
        <w:pStyle w:val="a5"/>
        <w:rPr>
          <w:sz w:val="24"/>
          <w:szCs w:val="24"/>
        </w:rPr>
      </w:pPr>
    </w:p>
    <w:p w14:paraId="414B0E96" w14:textId="77777777" w:rsidR="0069495B" w:rsidRDefault="0069495B">
      <w:pPr>
        <w:pStyle w:val="a5"/>
        <w:rPr>
          <w:sz w:val="24"/>
          <w:szCs w:val="24"/>
        </w:rPr>
      </w:pPr>
    </w:p>
    <w:p w14:paraId="777B69F4" w14:textId="77777777" w:rsidR="0069495B" w:rsidRDefault="0069495B">
      <w:pPr>
        <w:pStyle w:val="2"/>
        <w:spacing w:line="360" w:lineRule="auto"/>
        <w:jc w:val="left"/>
      </w:pPr>
      <w:r>
        <w:lastRenderedPageBreak/>
        <w:t>8.1. Поняття та принципи організації трудових процесів, розподіл та кооперація  праці</w:t>
      </w:r>
    </w:p>
    <w:p w14:paraId="549CB132" w14:textId="77777777" w:rsidR="0069495B" w:rsidRDefault="0069495B">
      <w:pPr>
        <w:spacing w:line="360" w:lineRule="auto"/>
        <w:ind w:firstLine="567"/>
        <w:jc w:val="both"/>
      </w:pPr>
      <w:r>
        <w:rPr>
          <w:b/>
          <w:bCs/>
          <w:i/>
          <w:iCs/>
        </w:rPr>
        <w:t>Трудовий процес</w:t>
      </w:r>
      <w:r>
        <w:t xml:space="preserve"> – це сукупність дій виконавців, спрямованих на предмет праці з метою здійснення виробничого процесу. Зміст трудового процесу визначається технологічним процесом (див. тему 3) і включає як безпосередній вплив виконавця на предмет праці, так і спостереження за роботою устаткування, управління і контроль за ходом технологічного процесу.</w:t>
      </w:r>
    </w:p>
    <w:p w14:paraId="1A46B93D" w14:textId="77777777" w:rsidR="0069495B" w:rsidRDefault="0069495B">
      <w:pPr>
        <w:spacing w:line="360" w:lineRule="auto"/>
        <w:ind w:firstLine="567"/>
        <w:jc w:val="both"/>
      </w:pPr>
      <w:r>
        <w:t xml:space="preserve">Трудові процеси </w:t>
      </w:r>
      <w:r>
        <w:rPr>
          <w:b/>
          <w:bCs/>
          <w:i/>
          <w:iCs/>
        </w:rPr>
        <w:t>класифікують</w:t>
      </w:r>
      <w:r>
        <w:t xml:space="preserve"> за рядом ознак:</w:t>
      </w:r>
    </w:p>
    <w:p w14:paraId="263D061E" w14:textId="77777777" w:rsidR="0069495B" w:rsidRDefault="0069495B">
      <w:pPr>
        <w:numPr>
          <w:ilvl w:val="0"/>
          <w:numId w:val="4"/>
        </w:numPr>
        <w:spacing w:line="360" w:lineRule="auto"/>
        <w:jc w:val="both"/>
      </w:pPr>
      <w:r>
        <w:t xml:space="preserve">за характером предмету і продукту праці: на </w:t>
      </w:r>
      <w:proofErr w:type="spellStart"/>
      <w:r>
        <w:t>речово</w:t>
      </w:r>
      <w:proofErr w:type="spellEnd"/>
      <w:r>
        <w:t>-енергетичні та інформаційні;</w:t>
      </w:r>
    </w:p>
    <w:p w14:paraId="0E208624" w14:textId="77777777" w:rsidR="0069495B" w:rsidRDefault="0069495B">
      <w:pPr>
        <w:numPr>
          <w:ilvl w:val="0"/>
          <w:numId w:val="4"/>
        </w:numPr>
        <w:spacing w:line="360" w:lineRule="auto"/>
        <w:jc w:val="both"/>
      </w:pPr>
      <w:r>
        <w:t>за функціями, які виконують працівники: на трудові процеси робітників і трудові процеси службовців;</w:t>
      </w:r>
    </w:p>
    <w:p w14:paraId="10C6D35F" w14:textId="77777777" w:rsidR="0069495B" w:rsidRDefault="0069495B">
      <w:pPr>
        <w:numPr>
          <w:ilvl w:val="0"/>
          <w:numId w:val="4"/>
        </w:numPr>
        <w:spacing w:line="360" w:lineRule="auto"/>
        <w:jc w:val="both"/>
      </w:pPr>
      <w:r>
        <w:t>за рівнем участі працівників у впливі на предмет праці: на ручні, машинно-ручні, машинні, автоматизовані, апаратурні.</w:t>
      </w:r>
    </w:p>
    <w:p w14:paraId="36A79125" w14:textId="77777777" w:rsidR="0069495B" w:rsidRDefault="0069495B">
      <w:pPr>
        <w:tabs>
          <w:tab w:val="left" w:pos="0"/>
        </w:tabs>
        <w:spacing w:line="360" w:lineRule="auto"/>
        <w:ind w:firstLine="720"/>
        <w:jc w:val="both"/>
      </w:pPr>
      <w:r>
        <w:t xml:space="preserve">При організації трудових процесів необхідно дотримуватись наступних </w:t>
      </w:r>
      <w:r>
        <w:rPr>
          <w:b/>
          <w:bCs/>
          <w:i/>
          <w:iCs/>
        </w:rPr>
        <w:t>принципів</w:t>
      </w:r>
      <w:r>
        <w:t>: пропорційності, паралельності, ритмічності, безперервності, оптимального складу трудового процесу, оптимальної інтенсивності праці.</w:t>
      </w:r>
    </w:p>
    <w:p w14:paraId="557803AB" w14:textId="77777777" w:rsidR="0069495B" w:rsidRDefault="0069495B">
      <w:pPr>
        <w:tabs>
          <w:tab w:val="left" w:pos="0"/>
        </w:tabs>
        <w:spacing w:line="360" w:lineRule="auto"/>
        <w:ind w:firstLine="720"/>
        <w:jc w:val="both"/>
      </w:pPr>
      <w:r>
        <w:t xml:space="preserve">Основним елементом трудового процесу є операція. </w:t>
      </w:r>
      <w:r>
        <w:rPr>
          <w:b/>
          <w:bCs/>
          <w:i/>
          <w:iCs/>
        </w:rPr>
        <w:t>Трудова операція</w:t>
      </w:r>
      <w:r>
        <w:t xml:space="preserve"> – це частина трудового процесу, яка виконується над певним предметом праці одним робітником або кількома робітниками на одному робочому місці.</w:t>
      </w:r>
    </w:p>
    <w:p w14:paraId="78319F0B" w14:textId="77777777" w:rsidR="0069495B" w:rsidRDefault="0069495B">
      <w:pPr>
        <w:tabs>
          <w:tab w:val="left" w:pos="0"/>
        </w:tabs>
        <w:spacing w:line="360" w:lineRule="auto"/>
        <w:ind w:firstLine="720"/>
        <w:jc w:val="both"/>
      </w:pPr>
      <w:r>
        <w:t>При виборі елементів трудового процесу необхідно враховувати, що з однієї сторони вони в достатній мірі повинні бути універсальні, щоб будь-який трудовий процес можна було розділити на такі складові, а з другої сторони необхідно мати елементи з різним рівнем укрупнення, які б забезпечили вибір оптимального варіанту деталізації процесу. В складі операції виділяють: трудові рухи, трудові дії, трудові прийоми.</w:t>
      </w:r>
    </w:p>
    <w:p w14:paraId="22AF66BA" w14:textId="77777777" w:rsidR="0069495B" w:rsidRDefault="0069495B">
      <w:pPr>
        <w:tabs>
          <w:tab w:val="left" w:pos="0"/>
        </w:tabs>
        <w:spacing w:line="360" w:lineRule="auto"/>
        <w:ind w:firstLine="720"/>
        <w:jc w:val="both"/>
        <w:rPr>
          <w:b/>
          <w:bCs/>
        </w:rPr>
      </w:pPr>
      <w:r>
        <w:rPr>
          <w:b/>
          <w:bCs/>
          <w:i/>
          <w:iCs/>
        </w:rPr>
        <w:t>Трудовий рух</w:t>
      </w:r>
      <w:r>
        <w:t xml:space="preserve"> – це одноразове переміщення робочих органів людини (рук, ніг, корпусу). </w:t>
      </w:r>
      <w:r>
        <w:rPr>
          <w:b/>
          <w:bCs/>
          <w:i/>
          <w:iCs/>
        </w:rPr>
        <w:t xml:space="preserve">Трудова дія </w:t>
      </w:r>
      <w:r>
        <w:t xml:space="preserve">– це сукупність трудових рухів, які виконуються без перерви одним або декількома робочими органами людини при незмінних предметах і засобах праці. </w:t>
      </w:r>
      <w:r>
        <w:rPr>
          <w:b/>
          <w:bCs/>
          <w:i/>
          <w:iCs/>
        </w:rPr>
        <w:t>Трудовий прийом</w:t>
      </w:r>
      <w:r>
        <w:t xml:space="preserve"> – це сукупність трудових дій, які виконуються при незмінних предметах і засобах праці і представляють собою технологічно завершену частину операції.</w:t>
      </w:r>
    </w:p>
    <w:p w14:paraId="3E04BF9E" w14:textId="77777777" w:rsidR="0069495B" w:rsidRDefault="0069495B">
      <w:pPr>
        <w:pStyle w:val="5"/>
        <w:rPr>
          <w:sz w:val="24"/>
          <w:szCs w:val="24"/>
        </w:rPr>
      </w:pPr>
      <w:r>
        <w:rPr>
          <w:sz w:val="24"/>
          <w:szCs w:val="24"/>
        </w:rPr>
        <w:t xml:space="preserve">Відособлення окремих виробничих процесів і робіт передбачає насамперед розподіл праці. Відомі три основні </w:t>
      </w:r>
      <w:r>
        <w:rPr>
          <w:b/>
          <w:bCs/>
          <w:i/>
          <w:iCs/>
          <w:sz w:val="24"/>
          <w:szCs w:val="24"/>
        </w:rPr>
        <w:t>види розподілу праці</w:t>
      </w:r>
      <w:r>
        <w:rPr>
          <w:sz w:val="24"/>
          <w:szCs w:val="24"/>
        </w:rPr>
        <w:t>: загальний, частковий, одиничний. Перші два види характеризують розподіл праці на рівні суспільства; останній – розподіл праці на окремому підприємстві. Внутрішньовиробничий розподіл праці полягає у виділенні різних видів робіт, які є частковими процесами створення продукції і закріплення їх за певними працівниками.</w:t>
      </w:r>
    </w:p>
    <w:p w14:paraId="5737E644" w14:textId="77777777" w:rsidR="0069495B" w:rsidRDefault="0069495B">
      <w:pPr>
        <w:pStyle w:val="5"/>
        <w:rPr>
          <w:sz w:val="24"/>
          <w:szCs w:val="24"/>
        </w:rPr>
      </w:pPr>
      <w:r>
        <w:t xml:space="preserve"> </w:t>
      </w:r>
      <w:r>
        <w:rPr>
          <w:sz w:val="24"/>
          <w:szCs w:val="24"/>
        </w:rPr>
        <w:t xml:space="preserve">На підприємстві існує технологічний, функціональний і кваліфікаційний розподіл праці. </w:t>
      </w:r>
      <w:r>
        <w:rPr>
          <w:b/>
          <w:bCs/>
          <w:i/>
          <w:iCs/>
          <w:sz w:val="24"/>
          <w:szCs w:val="24"/>
        </w:rPr>
        <w:t xml:space="preserve">Технологічний </w:t>
      </w:r>
      <w:r>
        <w:rPr>
          <w:sz w:val="24"/>
          <w:szCs w:val="24"/>
        </w:rPr>
        <w:t xml:space="preserve">розподіл праці  характеризується розподілом трудового процесу на технологічно </w:t>
      </w:r>
      <w:r>
        <w:rPr>
          <w:sz w:val="24"/>
          <w:szCs w:val="24"/>
        </w:rPr>
        <w:lastRenderedPageBreak/>
        <w:t xml:space="preserve">однорідні види робіт. </w:t>
      </w:r>
      <w:r>
        <w:rPr>
          <w:b/>
          <w:bCs/>
          <w:i/>
          <w:iCs/>
          <w:sz w:val="24"/>
          <w:szCs w:val="24"/>
        </w:rPr>
        <w:t xml:space="preserve">Функціональний </w:t>
      </w:r>
      <w:r>
        <w:rPr>
          <w:sz w:val="24"/>
          <w:szCs w:val="24"/>
        </w:rPr>
        <w:t xml:space="preserve">розподіл праці  полягає в розподілі трудового процесу  на основі відокремлення виробничих функцій. </w:t>
      </w:r>
      <w:r>
        <w:rPr>
          <w:b/>
          <w:bCs/>
          <w:i/>
          <w:iCs/>
          <w:sz w:val="24"/>
          <w:szCs w:val="24"/>
        </w:rPr>
        <w:t>Кваліфікаційний</w:t>
      </w:r>
      <w:r>
        <w:rPr>
          <w:sz w:val="24"/>
          <w:szCs w:val="24"/>
        </w:rPr>
        <w:t xml:space="preserve"> розподіл праці передбачає формування виробничих операцій на робочому місці з врахуванням складності робіт і кваліфікації робітника. </w:t>
      </w:r>
    </w:p>
    <w:p w14:paraId="16899EB0" w14:textId="77777777" w:rsidR="0069495B" w:rsidRDefault="0069495B">
      <w:pPr>
        <w:spacing w:line="360" w:lineRule="auto"/>
        <w:ind w:firstLine="567"/>
        <w:jc w:val="both"/>
      </w:pPr>
      <w:r>
        <w:t xml:space="preserve">   Слід відмітити, що поділ праці, визначаючи одночасно співіснування різних видів трудової діяльності, має важливе значення в розвитку організації виробництва: по-перше,  він є необхідною складовою процесу виробництва і умовою підвищення продуктивності праці; по-друге, дозволяє організувати послідовну і одночасну обробку предмета праці у всіх фазах виробництва; по-третє, сприяє спеціалізації виробничих процесів і вдосконаленню трудових навиків працівників, які беруть в них участь.</w:t>
      </w:r>
    </w:p>
    <w:p w14:paraId="38999390" w14:textId="77777777" w:rsidR="0069495B" w:rsidRDefault="0069495B">
      <w:pPr>
        <w:spacing w:line="360" w:lineRule="auto"/>
        <w:ind w:firstLine="567"/>
        <w:jc w:val="both"/>
      </w:pPr>
      <w:r>
        <w:t xml:space="preserve"> Але поділ праці як процес спеціалізації працівників не можна розглядати лише як звуження сфери діяльності людини шляхом виконання все більше обмежених функцій і виробничих операцій. Поділ праці є багатостороннім, складним процесом, який міняє свої форми, відображає дію об’єктивного закону зміни праці.</w:t>
      </w:r>
    </w:p>
    <w:p w14:paraId="76BEDC0B" w14:textId="77777777" w:rsidR="0069495B" w:rsidRDefault="0069495B">
      <w:pPr>
        <w:spacing w:line="360" w:lineRule="auto"/>
        <w:ind w:firstLine="567"/>
        <w:jc w:val="both"/>
      </w:pPr>
      <w:r>
        <w:t xml:space="preserve">Розподіл праці пов’язаний з її кооперуванням. Спільна участь людей в одному або різних, але пов’язаних між собою процесах праці характеризує його кооперування. Необхідно враховувати існування раціональних меж розподілу і кооперування праці, ігнорування яких може негативно відобразитись на організації і результатах виробництва. В зв’язку з цим особливо важливе значення мають такі </w:t>
      </w:r>
      <w:r>
        <w:rPr>
          <w:b/>
          <w:bCs/>
          <w:i/>
          <w:iCs/>
        </w:rPr>
        <w:t>вимоги:</w:t>
      </w:r>
      <w:r>
        <w:t xml:space="preserve"> </w:t>
      </w:r>
    </w:p>
    <w:p w14:paraId="130C7EF2" w14:textId="77777777" w:rsidR="0069495B" w:rsidRDefault="0069495B">
      <w:pPr>
        <w:numPr>
          <w:ilvl w:val="0"/>
          <w:numId w:val="5"/>
        </w:numPr>
        <w:spacing w:line="360" w:lineRule="auto"/>
        <w:jc w:val="both"/>
      </w:pPr>
      <w:r>
        <w:t xml:space="preserve">поділ праці не повинен призводити до зниження ефективності використання робочого часу і обладнання;  </w:t>
      </w:r>
    </w:p>
    <w:p w14:paraId="616EC196" w14:textId="77777777" w:rsidR="0069495B" w:rsidRDefault="0069495B">
      <w:pPr>
        <w:numPr>
          <w:ilvl w:val="0"/>
          <w:numId w:val="5"/>
        </w:numPr>
        <w:spacing w:line="360" w:lineRule="auto"/>
        <w:jc w:val="both"/>
      </w:pPr>
      <w:r>
        <w:t>не повинен супроводжуватись безвідповідальністю в організації виробництва;</w:t>
      </w:r>
    </w:p>
    <w:p w14:paraId="71056FC1" w14:textId="77777777" w:rsidR="0069495B" w:rsidRDefault="0069495B">
      <w:pPr>
        <w:numPr>
          <w:ilvl w:val="0"/>
          <w:numId w:val="5"/>
        </w:numPr>
        <w:spacing w:line="360" w:lineRule="auto"/>
        <w:jc w:val="both"/>
      </w:pPr>
      <w:r>
        <w:t>не повинен ускладнювати проектування і організацію виробничих процесів  та нормування праці;</w:t>
      </w:r>
    </w:p>
    <w:p w14:paraId="789D3E43" w14:textId="77777777" w:rsidR="0069495B" w:rsidRDefault="0069495B">
      <w:pPr>
        <w:numPr>
          <w:ilvl w:val="0"/>
          <w:numId w:val="5"/>
        </w:numPr>
        <w:spacing w:line="360" w:lineRule="auto"/>
        <w:jc w:val="both"/>
      </w:pPr>
      <w:r>
        <w:t>не повинен знижувати кваліфікацію працюючих;</w:t>
      </w:r>
    </w:p>
    <w:p w14:paraId="436A99FC" w14:textId="77777777" w:rsidR="0069495B" w:rsidRDefault="0069495B">
      <w:pPr>
        <w:numPr>
          <w:ilvl w:val="0"/>
          <w:numId w:val="5"/>
        </w:numPr>
        <w:spacing w:line="360" w:lineRule="auto"/>
        <w:jc w:val="both"/>
      </w:pPr>
      <w:r>
        <w:t>праця не повинна бути монотонною та позбавленою змістовності.</w:t>
      </w:r>
    </w:p>
    <w:p w14:paraId="6BA225F2" w14:textId="77777777" w:rsidR="0069495B" w:rsidRDefault="0069495B">
      <w:pPr>
        <w:spacing w:line="360" w:lineRule="auto"/>
        <w:ind w:firstLine="567"/>
        <w:jc w:val="both"/>
      </w:pPr>
      <w:r>
        <w:t xml:space="preserve">Тому, збільшення фонду робочого часу або виробничого циклу виступає як </w:t>
      </w:r>
      <w:r>
        <w:rPr>
          <w:b/>
          <w:bCs/>
          <w:i/>
          <w:iCs/>
        </w:rPr>
        <w:t>економічна</w:t>
      </w:r>
      <w:r>
        <w:t xml:space="preserve"> межа розподілу праці. </w:t>
      </w:r>
      <w:r>
        <w:rPr>
          <w:b/>
          <w:bCs/>
          <w:i/>
          <w:iCs/>
        </w:rPr>
        <w:t xml:space="preserve">Технічна </w:t>
      </w:r>
      <w:r>
        <w:t xml:space="preserve">межа розподілу праці залежить від технічних можливостей виробництва. </w:t>
      </w:r>
      <w:r>
        <w:rPr>
          <w:b/>
          <w:bCs/>
          <w:i/>
          <w:iCs/>
        </w:rPr>
        <w:t>Фізіологічна</w:t>
      </w:r>
      <w:r>
        <w:t xml:space="preserve"> межа пов’язана з допустимими фізичними і психічними навантаженнями. </w:t>
      </w:r>
      <w:r>
        <w:rPr>
          <w:b/>
          <w:bCs/>
          <w:i/>
          <w:iCs/>
        </w:rPr>
        <w:t xml:space="preserve">Соціальна </w:t>
      </w:r>
      <w:r>
        <w:t>межа визначає мінімально необхідну різноманітність виконуваних функцій, які забезпечують змістовність і привабливість праці.</w:t>
      </w:r>
    </w:p>
    <w:p w14:paraId="4696A71B" w14:textId="77777777" w:rsidR="0069495B" w:rsidRDefault="0069495B">
      <w:pPr>
        <w:spacing w:line="360" w:lineRule="auto"/>
        <w:ind w:firstLine="567"/>
        <w:jc w:val="both"/>
      </w:pPr>
      <w:r>
        <w:t xml:space="preserve">Кооперація праці залежить головним чином від організаційних та економічних меж. </w:t>
      </w:r>
      <w:r>
        <w:rPr>
          <w:b/>
          <w:bCs/>
          <w:i/>
          <w:iCs/>
        </w:rPr>
        <w:t xml:space="preserve">Організаційна </w:t>
      </w:r>
      <w:r>
        <w:t xml:space="preserve">межа кооперації праці визначається тим, що з одного боку, не можна об’єднати для виконання будь-якої роботи менше, ніж дві особи, а з іншого – існує норма керованості, підвищення якої призводить до непогоджених дій і значних втрат робочого часу. </w:t>
      </w:r>
      <w:r>
        <w:rPr>
          <w:b/>
          <w:bCs/>
          <w:i/>
          <w:iCs/>
        </w:rPr>
        <w:t>Економічна</w:t>
      </w:r>
      <w:r>
        <w:t xml:space="preserve"> межа кооперації </w:t>
      </w:r>
      <w:r>
        <w:lastRenderedPageBreak/>
        <w:t>праці зумовлена можливістю зниження витрат живої і уречевленої праці на одиницю виготовленої продукції.</w:t>
      </w:r>
    </w:p>
    <w:p w14:paraId="1C9589C2" w14:textId="77777777" w:rsidR="0069495B" w:rsidRDefault="0069495B">
      <w:pPr>
        <w:spacing w:line="360" w:lineRule="auto"/>
        <w:ind w:firstLine="567"/>
        <w:jc w:val="both"/>
      </w:pPr>
    </w:p>
    <w:p w14:paraId="2FD28DE0" w14:textId="77777777" w:rsidR="0069495B" w:rsidRDefault="0069495B">
      <w:pPr>
        <w:spacing w:line="360" w:lineRule="auto"/>
        <w:ind w:firstLine="567"/>
        <w:rPr>
          <w:b/>
          <w:bCs/>
          <w:sz w:val="28"/>
          <w:szCs w:val="28"/>
        </w:rPr>
      </w:pPr>
      <w:r>
        <w:rPr>
          <w:b/>
          <w:bCs/>
          <w:sz w:val="28"/>
          <w:szCs w:val="28"/>
        </w:rPr>
        <w:t>8.2. Форми організації праці робітників</w:t>
      </w:r>
    </w:p>
    <w:p w14:paraId="3B999F45" w14:textId="77777777" w:rsidR="0069495B" w:rsidRDefault="0069495B">
      <w:pPr>
        <w:spacing w:line="360" w:lineRule="auto"/>
        <w:ind w:firstLine="567"/>
        <w:jc w:val="both"/>
      </w:pPr>
      <w:r>
        <w:t>Форми організації праці обумовлені характером участі однієї чи багатьох осіб у виконанні сукупності виробничих операцій, які формують окремий трудовий процес. Саме тому розрізняють індивідуальну і колективну форми організації праці.</w:t>
      </w:r>
    </w:p>
    <w:p w14:paraId="0F7FEC31" w14:textId="77777777" w:rsidR="0069495B" w:rsidRDefault="0069495B">
      <w:pPr>
        <w:spacing w:line="360" w:lineRule="auto"/>
        <w:ind w:firstLine="567"/>
        <w:jc w:val="both"/>
      </w:pPr>
      <w:r>
        <w:rPr>
          <w:b/>
          <w:bCs/>
          <w:i/>
          <w:iCs/>
        </w:rPr>
        <w:t>Індивідуальна</w:t>
      </w:r>
      <w:r>
        <w:t xml:space="preserve"> форма організації праці робітників здійснюється шляхом закріплення за кожним із них сукупності виробничих операцій, які виконуються на одному робочому місці, послідовно на різних робочих місцях, паралельно на кількох робочих місцях. Індивідуальну форму організації праці доцільно використовувати, якщо відсутній тісний зв’язок між робітниками в процесі праці на дільниці, в цеху, а характер праці і оснащування робочих місць дозволяють більш повно використати кожного виконавця у відповідності до його професії, кваліфікації, здібностей. При цьому за конкретним виконавцем може бути закріплене виготовлення виробів від початку до кінця, виконання комплексу різнорідних або однорідних виробничих операцій чи однієї із них.</w:t>
      </w:r>
    </w:p>
    <w:p w14:paraId="3994CA46" w14:textId="77777777" w:rsidR="0069495B" w:rsidRDefault="0069495B">
      <w:pPr>
        <w:pStyle w:val="31"/>
        <w:rPr>
          <w:sz w:val="24"/>
          <w:szCs w:val="24"/>
        </w:rPr>
      </w:pPr>
      <w:r>
        <w:rPr>
          <w:sz w:val="24"/>
          <w:szCs w:val="24"/>
        </w:rPr>
        <w:t xml:space="preserve">Для </w:t>
      </w:r>
      <w:r>
        <w:rPr>
          <w:b/>
          <w:bCs/>
          <w:i/>
          <w:iCs/>
          <w:sz w:val="24"/>
          <w:szCs w:val="24"/>
        </w:rPr>
        <w:t>колективної</w:t>
      </w:r>
      <w:r>
        <w:rPr>
          <w:sz w:val="24"/>
          <w:szCs w:val="24"/>
        </w:rPr>
        <w:t xml:space="preserve"> форми організації праці характерне використання бригад і ланок з подальшою </w:t>
      </w:r>
      <w:proofErr w:type="spellStart"/>
      <w:r>
        <w:rPr>
          <w:sz w:val="24"/>
          <w:szCs w:val="24"/>
        </w:rPr>
        <w:t>внутрібригадною</w:t>
      </w:r>
      <w:proofErr w:type="spellEnd"/>
      <w:r>
        <w:rPr>
          <w:sz w:val="24"/>
          <w:szCs w:val="24"/>
        </w:rPr>
        <w:t xml:space="preserve"> організацією праці, ідентичною до індивідуальної форми. Бригадна організація праці - це форма безпосереднього поєднання праці кількох робітників, які виконують спільне виробниче завдання і несуть колективну відповідальність за результати роботи. Колективну форму організації праці застосовують у наступних випадках:</w:t>
      </w:r>
    </w:p>
    <w:p w14:paraId="1C20BB4B" w14:textId="77777777" w:rsidR="0069495B" w:rsidRDefault="0069495B">
      <w:pPr>
        <w:pStyle w:val="31"/>
        <w:numPr>
          <w:ilvl w:val="0"/>
          <w:numId w:val="6"/>
        </w:numPr>
        <w:rPr>
          <w:sz w:val="24"/>
          <w:szCs w:val="24"/>
        </w:rPr>
      </w:pPr>
      <w:r>
        <w:rPr>
          <w:sz w:val="24"/>
          <w:szCs w:val="24"/>
        </w:rPr>
        <w:t xml:space="preserve">при обслуговуванні великих і складних виробничих агрегатів, коли необхідна злагоджена праця робітників різних спеціальностей і кваліфікації для виконання однієї і тієї ж роботи; </w:t>
      </w:r>
    </w:p>
    <w:p w14:paraId="2EBDFA3F" w14:textId="77777777" w:rsidR="0069495B" w:rsidRDefault="0069495B">
      <w:pPr>
        <w:pStyle w:val="31"/>
        <w:numPr>
          <w:ilvl w:val="0"/>
          <w:numId w:val="6"/>
        </w:numPr>
        <w:rPr>
          <w:sz w:val="24"/>
          <w:szCs w:val="24"/>
        </w:rPr>
      </w:pPr>
      <w:r>
        <w:rPr>
          <w:sz w:val="24"/>
          <w:szCs w:val="24"/>
        </w:rPr>
        <w:t>при виконанні однорідних технологічних процесів в строки, в які завдання не може бути виконане одним робітником, виходячи із заданого обсягу робіт;</w:t>
      </w:r>
    </w:p>
    <w:p w14:paraId="49362019" w14:textId="77777777" w:rsidR="0069495B" w:rsidRDefault="0069495B">
      <w:pPr>
        <w:pStyle w:val="31"/>
        <w:numPr>
          <w:ilvl w:val="0"/>
          <w:numId w:val="6"/>
        </w:numPr>
        <w:rPr>
          <w:sz w:val="24"/>
          <w:szCs w:val="24"/>
        </w:rPr>
      </w:pPr>
      <w:r>
        <w:rPr>
          <w:sz w:val="24"/>
          <w:szCs w:val="24"/>
        </w:rPr>
        <w:t>якщо виробниче завдання не може бути розділене між окремими виконавцями (випробування і налагоджування складних агрегатів);</w:t>
      </w:r>
    </w:p>
    <w:p w14:paraId="3C7A376C" w14:textId="77777777" w:rsidR="0069495B" w:rsidRDefault="0069495B">
      <w:pPr>
        <w:pStyle w:val="31"/>
        <w:numPr>
          <w:ilvl w:val="0"/>
          <w:numId w:val="6"/>
        </w:numPr>
        <w:rPr>
          <w:sz w:val="24"/>
          <w:szCs w:val="24"/>
        </w:rPr>
      </w:pPr>
      <w:r>
        <w:rPr>
          <w:sz w:val="24"/>
          <w:szCs w:val="24"/>
        </w:rPr>
        <w:t>якщо продуктивність праці однієї групи робітників залежить від чіткої і злагодженої діяльності іншої групи робітників;</w:t>
      </w:r>
    </w:p>
    <w:p w14:paraId="37AD09FE" w14:textId="77777777" w:rsidR="0069495B" w:rsidRDefault="0069495B">
      <w:pPr>
        <w:pStyle w:val="31"/>
        <w:numPr>
          <w:ilvl w:val="0"/>
          <w:numId w:val="6"/>
        </w:numPr>
        <w:rPr>
          <w:sz w:val="24"/>
          <w:szCs w:val="24"/>
        </w:rPr>
      </w:pPr>
      <w:r>
        <w:rPr>
          <w:sz w:val="24"/>
          <w:szCs w:val="24"/>
        </w:rPr>
        <w:t>якщо робітники не мають постійних робочих місць чи коло їх обов’язків не можливо точно встановити.</w:t>
      </w:r>
    </w:p>
    <w:p w14:paraId="0465345D" w14:textId="77777777" w:rsidR="0069495B" w:rsidRDefault="0069495B">
      <w:pPr>
        <w:pStyle w:val="31"/>
        <w:ind w:firstLine="720"/>
        <w:rPr>
          <w:sz w:val="24"/>
          <w:szCs w:val="24"/>
        </w:rPr>
      </w:pPr>
      <w:r>
        <w:rPr>
          <w:sz w:val="24"/>
          <w:szCs w:val="24"/>
        </w:rPr>
        <w:t>Отже, найважливішою передумовою об’єднання робітників в бригаду є наявність тісного виробничого взаємозв’язку, послаблення якого порушує нормальний хід виробничого процесу і знижує випуск продукції.</w:t>
      </w:r>
    </w:p>
    <w:p w14:paraId="39967428" w14:textId="77777777" w:rsidR="0069495B" w:rsidRDefault="0069495B">
      <w:pPr>
        <w:pStyle w:val="31"/>
        <w:ind w:firstLine="720"/>
        <w:rPr>
          <w:sz w:val="24"/>
          <w:szCs w:val="24"/>
        </w:rPr>
      </w:pPr>
      <w:r>
        <w:rPr>
          <w:sz w:val="24"/>
          <w:szCs w:val="24"/>
        </w:rPr>
        <w:lastRenderedPageBreak/>
        <w:t xml:space="preserve">Залежно від характеру виконуваних робіт, особливостей і умов виробництва формуються різні бригади. Класифікують їх за рядом ознак. </w:t>
      </w:r>
    </w:p>
    <w:p w14:paraId="5BF2E7FD" w14:textId="77777777" w:rsidR="0069495B" w:rsidRDefault="0069495B">
      <w:pPr>
        <w:pStyle w:val="31"/>
        <w:ind w:firstLine="720"/>
        <w:rPr>
          <w:sz w:val="24"/>
          <w:szCs w:val="24"/>
        </w:rPr>
      </w:pPr>
      <w:r>
        <w:rPr>
          <w:sz w:val="24"/>
          <w:szCs w:val="24"/>
        </w:rPr>
        <w:t xml:space="preserve">За складом робітників формують бригади спеціалізовані і комплексні. </w:t>
      </w:r>
      <w:r>
        <w:rPr>
          <w:b/>
          <w:bCs/>
          <w:i/>
          <w:iCs/>
          <w:sz w:val="24"/>
          <w:szCs w:val="24"/>
        </w:rPr>
        <w:t>Спеціалізовані</w:t>
      </w:r>
      <w:r>
        <w:rPr>
          <w:sz w:val="24"/>
          <w:szCs w:val="24"/>
        </w:rPr>
        <w:t xml:space="preserve"> бригади створюють на дільницях, де виконуються однорідні технологічні операції, і об’єднують робітників однієї професії. </w:t>
      </w:r>
      <w:r>
        <w:rPr>
          <w:b/>
          <w:bCs/>
          <w:i/>
          <w:iCs/>
          <w:sz w:val="24"/>
          <w:szCs w:val="24"/>
        </w:rPr>
        <w:t>Комплексні</w:t>
      </w:r>
      <w:r>
        <w:rPr>
          <w:sz w:val="24"/>
          <w:szCs w:val="24"/>
        </w:rPr>
        <w:t xml:space="preserve"> бригади створюють на дільницях, де виконуються різні за технологічним характером роботи, і об’єднують робітників різних професій.</w:t>
      </w:r>
    </w:p>
    <w:p w14:paraId="10BABD5D" w14:textId="77777777" w:rsidR="0069495B" w:rsidRDefault="0069495B">
      <w:pPr>
        <w:pStyle w:val="31"/>
        <w:ind w:firstLine="720"/>
        <w:rPr>
          <w:sz w:val="24"/>
          <w:szCs w:val="24"/>
        </w:rPr>
      </w:pPr>
      <w:r>
        <w:rPr>
          <w:sz w:val="24"/>
          <w:szCs w:val="24"/>
        </w:rPr>
        <w:t xml:space="preserve">Залежно від використання робочого часу розрізняють бригади змінні і наскрізні. В </w:t>
      </w:r>
      <w:r>
        <w:rPr>
          <w:b/>
          <w:bCs/>
          <w:i/>
          <w:iCs/>
          <w:sz w:val="24"/>
          <w:szCs w:val="24"/>
        </w:rPr>
        <w:t xml:space="preserve">змінних </w:t>
      </w:r>
      <w:r>
        <w:rPr>
          <w:sz w:val="24"/>
          <w:szCs w:val="24"/>
        </w:rPr>
        <w:t xml:space="preserve">бригадах праця робітників кооперується потягом однієї зміни, а в </w:t>
      </w:r>
      <w:r>
        <w:rPr>
          <w:b/>
          <w:bCs/>
          <w:i/>
          <w:iCs/>
          <w:sz w:val="24"/>
          <w:szCs w:val="24"/>
        </w:rPr>
        <w:t>наскрізних –</w:t>
      </w:r>
      <w:r>
        <w:rPr>
          <w:sz w:val="24"/>
          <w:szCs w:val="24"/>
        </w:rPr>
        <w:t xml:space="preserve"> протягом кількох змін.</w:t>
      </w:r>
    </w:p>
    <w:p w14:paraId="66FF5434" w14:textId="77777777" w:rsidR="0069495B" w:rsidRDefault="0069495B">
      <w:pPr>
        <w:pStyle w:val="31"/>
        <w:ind w:firstLine="720"/>
        <w:rPr>
          <w:sz w:val="24"/>
          <w:szCs w:val="24"/>
        </w:rPr>
      </w:pPr>
      <w:r>
        <w:rPr>
          <w:sz w:val="24"/>
          <w:szCs w:val="24"/>
        </w:rPr>
        <w:t xml:space="preserve">За характером робіт, що виконуються формуються виробничі, обслуговуючі, творчі і виробничо-творчі бригади. Завданням </w:t>
      </w:r>
      <w:r>
        <w:rPr>
          <w:b/>
          <w:bCs/>
          <w:i/>
          <w:iCs/>
          <w:sz w:val="24"/>
          <w:szCs w:val="24"/>
        </w:rPr>
        <w:t>виробничих</w:t>
      </w:r>
      <w:r>
        <w:rPr>
          <w:sz w:val="24"/>
          <w:szCs w:val="24"/>
        </w:rPr>
        <w:t xml:space="preserve"> бригад є зміна розмірів, властивостей предметів праці і тому до їх складу входять тільки робітники основні і допоміжні. </w:t>
      </w:r>
      <w:r>
        <w:rPr>
          <w:b/>
          <w:bCs/>
          <w:i/>
          <w:iCs/>
          <w:sz w:val="24"/>
          <w:szCs w:val="24"/>
        </w:rPr>
        <w:t>Обслуговуючі</w:t>
      </w:r>
      <w:r>
        <w:rPr>
          <w:sz w:val="24"/>
          <w:szCs w:val="24"/>
        </w:rPr>
        <w:t xml:space="preserve"> бригади виконують одну або кілька функцій обслуговування виробництва. До складу таких бригад входять тільки допоміжні робітники. </w:t>
      </w:r>
      <w:r>
        <w:rPr>
          <w:b/>
          <w:bCs/>
          <w:i/>
          <w:iCs/>
          <w:sz w:val="24"/>
          <w:szCs w:val="24"/>
        </w:rPr>
        <w:t>Творчі</w:t>
      </w:r>
      <w:r>
        <w:rPr>
          <w:sz w:val="24"/>
          <w:szCs w:val="24"/>
        </w:rPr>
        <w:t xml:space="preserve"> бригади створюють з метою вирішення конкретних інженерних і науково-технічних завдань. Формуються вони із висококваліфікованих спеціалістів. </w:t>
      </w:r>
      <w:r>
        <w:rPr>
          <w:b/>
          <w:bCs/>
          <w:i/>
          <w:iCs/>
          <w:sz w:val="24"/>
          <w:szCs w:val="24"/>
        </w:rPr>
        <w:t>Виробничо-творчі</w:t>
      </w:r>
      <w:r>
        <w:rPr>
          <w:sz w:val="24"/>
          <w:szCs w:val="24"/>
        </w:rPr>
        <w:t xml:space="preserve"> бригади створюють з метою об’єднання в один комплекс всіх робіт, пов’язаних з виготовленням певних виробів. До їх складу входять робітники (основні і допоміжні) і спеціалісти.</w:t>
      </w:r>
    </w:p>
    <w:p w14:paraId="6C4E2A4D" w14:textId="77777777" w:rsidR="0069495B" w:rsidRDefault="0069495B">
      <w:pPr>
        <w:pStyle w:val="31"/>
        <w:ind w:firstLine="720"/>
        <w:rPr>
          <w:sz w:val="24"/>
          <w:szCs w:val="24"/>
        </w:rPr>
      </w:pPr>
      <w:r>
        <w:rPr>
          <w:sz w:val="24"/>
          <w:szCs w:val="24"/>
        </w:rPr>
        <w:t xml:space="preserve">Використання бригадної форми організації праці забезпечує підвищення продуктивності праці, збагачення змісту завдань, стимулює ріст </w:t>
      </w:r>
      <w:proofErr w:type="spellStart"/>
      <w:r>
        <w:rPr>
          <w:sz w:val="24"/>
          <w:szCs w:val="24"/>
        </w:rPr>
        <w:t>професійно</w:t>
      </w:r>
      <w:proofErr w:type="spellEnd"/>
      <w:r>
        <w:rPr>
          <w:sz w:val="24"/>
          <w:szCs w:val="24"/>
        </w:rPr>
        <w:t>-кваліфікаційного рівня працівників.</w:t>
      </w:r>
    </w:p>
    <w:p w14:paraId="0DB9BCE5" w14:textId="77777777" w:rsidR="0069495B" w:rsidRDefault="0069495B">
      <w:pPr>
        <w:pStyle w:val="23"/>
        <w:rPr>
          <w:sz w:val="24"/>
          <w:szCs w:val="24"/>
        </w:rPr>
      </w:pPr>
    </w:p>
    <w:p w14:paraId="2990467B" w14:textId="77777777" w:rsidR="0069495B" w:rsidRDefault="0069495B">
      <w:pPr>
        <w:pStyle w:val="23"/>
      </w:pPr>
      <w:r>
        <w:t>8.3. Суміщення професій і багатоверстатне обслуговування: сутність та особливості застосування</w:t>
      </w:r>
    </w:p>
    <w:p w14:paraId="1EEC9362" w14:textId="77777777" w:rsidR="0069495B" w:rsidRDefault="0069495B">
      <w:pPr>
        <w:pStyle w:val="31"/>
        <w:rPr>
          <w:sz w:val="24"/>
          <w:szCs w:val="24"/>
        </w:rPr>
      </w:pPr>
      <w:r>
        <w:rPr>
          <w:sz w:val="24"/>
          <w:szCs w:val="24"/>
        </w:rPr>
        <w:t xml:space="preserve">Раціональний внутрішньовиробничий розподіл праці передбачає дотримання таких обов’язкових </w:t>
      </w:r>
      <w:r>
        <w:rPr>
          <w:b/>
          <w:bCs/>
          <w:i/>
          <w:iCs/>
          <w:sz w:val="24"/>
          <w:szCs w:val="24"/>
        </w:rPr>
        <w:t>умов</w:t>
      </w:r>
      <w:r>
        <w:rPr>
          <w:sz w:val="24"/>
          <w:szCs w:val="24"/>
        </w:rPr>
        <w:t xml:space="preserve">: </w:t>
      </w:r>
    </w:p>
    <w:p w14:paraId="74DEE101" w14:textId="77777777" w:rsidR="0069495B" w:rsidRDefault="0069495B">
      <w:pPr>
        <w:pStyle w:val="31"/>
        <w:numPr>
          <w:ilvl w:val="0"/>
          <w:numId w:val="7"/>
        </w:numPr>
        <w:rPr>
          <w:sz w:val="24"/>
          <w:szCs w:val="24"/>
        </w:rPr>
      </w:pPr>
      <w:r>
        <w:rPr>
          <w:sz w:val="24"/>
          <w:szCs w:val="24"/>
        </w:rPr>
        <w:t>забезпечення повного завантаження працівників;</w:t>
      </w:r>
    </w:p>
    <w:p w14:paraId="256ACB5E" w14:textId="77777777" w:rsidR="0069495B" w:rsidRDefault="0069495B">
      <w:pPr>
        <w:pStyle w:val="31"/>
        <w:numPr>
          <w:ilvl w:val="0"/>
          <w:numId w:val="7"/>
        </w:numPr>
        <w:rPr>
          <w:sz w:val="24"/>
          <w:szCs w:val="24"/>
        </w:rPr>
      </w:pPr>
      <w:r>
        <w:rPr>
          <w:sz w:val="24"/>
          <w:szCs w:val="24"/>
        </w:rPr>
        <w:t>розширення трудового профілю і зростання кваліфікації;</w:t>
      </w:r>
    </w:p>
    <w:p w14:paraId="0D088D20" w14:textId="77777777" w:rsidR="0069495B" w:rsidRDefault="0069495B">
      <w:pPr>
        <w:pStyle w:val="31"/>
        <w:numPr>
          <w:ilvl w:val="0"/>
          <w:numId w:val="7"/>
        </w:numPr>
        <w:rPr>
          <w:sz w:val="24"/>
          <w:szCs w:val="24"/>
        </w:rPr>
      </w:pPr>
      <w:r>
        <w:rPr>
          <w:sz w:val="24"/>
          <w:szCs w:val="24"/>
        </w:rPr>
        <w:t xml:space="preserve">зниження монотонності праці і підвищення її змістовності. </w:t>
      </w:r>
    </w:p>
    <w:p w14:paraId="1C1AAC0A" w14:textId="77777777" w:rsidR="0069495B" w:rsidRDefault="0069495B">
      <w:pPr>
        <w:pStyle w:val="31"/>
        <w:rPr>
          <w:sz w:val="24"/>
          <w:szCs w:val="24"/>
        </w:rPr>
      </w:pPr>
      <w:r>
        <w:rPr>
          <w:sz w:val="24"/>
          <w:szCs w:val="24"/>
        </w:rPr>
        <w:t xml:space="preserve">Забезпечити виконання поставлених умов, можна використовуючи суміщення професій і багатоверстатне обслуговування.  </w:t>
      </w:r>
    </w:p>
    <w:p w14:paraId="4646C3F0" w14:textId="77777777" w:rsidR="0069495B" w:rsidRDefault="0069495B">
      <w:pPr>
        <w:spacing w:line="360" w:lineRule="auto"/>
        <w:ind w:firstLine="567"/>
        <w:jc w:val="both"/>
      </w:pPr>
      <w:r>
        <w:rPr>
          <w:b/>
          <w:bCs/>
          <w:i/>
          <w:iCs/>
        </w:rPr>
        <w:t>Суміщення професій</w:t>
      </w:r>
      <w:r>
        <w:t xml:space="preserve"> передбачає виконання одним робітником протягом зміни функцій і робіт, характерних для різних професій. Найбільш ефективним є суміщення функцій і робіт, які взаємопов’язані ходом технологічного процесу, єдністю оброблюваних предметів праці, виконанням основного і допоміжного процесів. Раціональність суміщення професій і трудових функцій як форми організації праці визначається наявністю економічних, психофізіологічних, соціальних і організаційно-технічних передумов. </w:t>
      </w:r>
      <w:r>
        <w:rPr>
          <w:b/>
          <w:bCs/>
          <w:i/>
          <w:iCs/>
        </w:rPr>
        <w:t>Економічна доцільність</w:t>
      </w:r>
      <w:r>
        <w:t xml:space="preserve"> суміщення професій і </w:t>
      </w:r>
      <w:r>
        <w:lastRenderedPageBreak/>
        <w:t xml:space="preserve">трудових функцій визначається покращенням використання робочого часу виконавців, зниженням загальних витрат праці, раціональним поєднанням в часі виконання робіт по основній професії і тій, що суміщається. Тому суміщення професій і трудових функцій доцільне при неповній зайнятості робітника по своїй основній професії, при необхідності підвищення мобільності кадрів. </w:t>
      </w:r>
      <w:r>
        <w:rPr>
          <w:b/>
          <w:bCs/>
          <w:i/>
          <w:iCs/>
        </w:rPr>
        <w:t>Психофізіологічною передумовою</w:t>
      </w:r>
      <w:r>
        <w:t xml:space="preserve"> суміщення професій і трудових функцій є забезпечення нормальної інтенсивності праці при рівній її напруженості  для всіх членів колективу. </w:t>
      </w:r>
      <w:r>
        <w:rPr>
          <w:b/>
          <w:bCs/>
          <w:i/>
          <w:iCs/>
        </w:rPr>
        <w:t>Соціальною передумовою</w:t>
      </w:r>
      <w:r>
        <w:t xml:space="preserve"> є забезпечення підвищення змістовності праці, збільшення можливості самостійного її планування. </w:t>
      </w:r>
      <w:r>
        <w:rPr>
          <w:b/>
          <w:bCs/>
          <w:i/>
          <w:iCs/>
        </w:rPr>
        <w:t xml:space="preserve">Організаційно-технічною </w:t>
      </w:r>
      <w:r>
        <w:t>передумовою є здатність робітника виконувати роботи різного характеру, можливість послідовного виконання робіт по основній професії і тій, що суміщається. Отже, суміщення професій і трудових функцій повинне забезпечувати покращення використання робочого часу, зниження сукупних витрат праці, розширення виробничого профілю робітників, підвищення їх кваліфікації, ріст продуктивності праці. Основні напрямки суміщення визначаються залежно від рівня оволодіння робітником суміжними професіями з метою раціоналізації процесу проектування суміщення професій і трудових функцій. Класифікують його види за рядом ознак, наведених в табл. 8.1.</w:t>
      </w:r>
    </w:p>
    <w:p w14:paraId="23D7B2E5" w14:textId="77777777" w:rsidR="0069495B" w:rsidRDefault="0069495B">
      <w:pPr>
        <w:spacing w:line="360" w:lineRule="auto"/>
        <w:jc w:val="right"/>
      </w:pPr>
      <w:r>
        <w:t>Таблиця 8.1.</w:t>
      </w:r>
    </w:p>
    <w:p w14:paraId="24F6B377" w14:textId="77777777" w:rsidR="0069495B" w:rsidRDefault="0069495B">
      <w:pPr>
        <w:pStyle w:val="21"/>
        <w:jc w:val="center"/>
        <w:rPr>
          <w:sz w:val="24"/>
          <w:szCs w:val="24"/>
          <w:lang w:val="ru-RU"/>
        </w:rPr>
      </w:pPr>
      <w:r>
        <w:rPr>
          <w:b/>
          <w:bCs/>
          <w:sz w:val="24"/>
          <w:szCs w:val="24"/>
        </w:rPr>
        <w:t>Класифікація видів та способів суміщення професій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5530"/>
      </w:tblGrid>
      <w:tr w:rsidR="0069495B" w14:paraId="69158CEB" w14:textId="77777777">
        <w:tblPrEx>
          <w:tblCellMar>
            <w:top w:w="0" w:type="dxa"/>
            <w:bottom w:w="0" w:type="dxa"/>
          </w:tblCellMar>
        </w:tblPrEx>
        <w:tc>
          <w:tcPr>
            <w:tcW w:w="4643" w:type="dxa"/>
          </w:tcPr>
          <w:p w14:paraId="274F9F85" w14:textId="77777777" w:rsidR="0069495B" w:rsidRDefault="0069495B">
            <w:pPr>
              <w:spacing w:line="360" w:lineRule="auto"/>
              <w:jc w:val="center"/>
              <w:rPr>
                <w:b/>
                <w:bCs/>
              </w:rPr>
            </w:pPr>
            <w:r>
              <w:rPr>
                <w:b/>
                <w:bCs/>
              </w:rPr>
              <w:t>Ознаки суміщення професій</w:t>
            </w:r>
          </w:p>
          <w:p w14:paraId="34A76924" w14:textId="77777777" w:rsidR="0069495B" w:rsidRDefault="0069495B">
            <w:pPr>
              <w:spacing w:line="360" w:lineRule="auto"/>
              <w:jc w:val="center"/>
              <w:rPr>
                <w:b/>
                <w:bCs/>
              </w:rPr>
            </w:pPr>
            <w:r>
              <w:rPr>
                <w:b/>
                <w:bCs/>
              </w:rPr>
              <w:t>і трудових функцій</w:t>
            </w:r>
          </w:p>
        </w:tc>
        <w:tc>
          <w:tcPr>
            <w:tcW w:w="5530" w:type="dxa"/>
          </w:tcPr>
          <w:p w14:paraId="157949EC" w14:textId="77777777" w:rsidR="0069495B" w:rsidRDefault="0069495B">
            <w:pPr>
              <w:pStyle w:val="3"/>
              <w:spacing w:line="360" w:lineRule="auto"/>
              <w:rPr>
                <w:b/>
                <w:bCs/>
                <w:sz w:val="24"/>
                <w:szCs w:val="24"/>
              </w:rPr>
            </w:pPr>
            <w:r>
              <w:rPr>
                <w:b/>
                <w:bCs/>
                <w:sz w:val="24"/>
                <w:szCs w:val="24"/>
              </w:rPr>
              <w:t>Різновидності суміщення</w:t>
            </w:r>
          </w:p>
        </w:tc>
      </w:tr>
      <w:tr w:rsidR="0069495B" w14:paraId="7E7E8195" w14:textId="77777777">
        <w:tblPrEx>
          <w:tblCellMar>
            <w:top w:w="0" w:type="dxa"/>
            <w:bottom w:w="0" w:type="dxa"/>
          </w:tblCellMar>
        </w:tblPrEx>
        <w:tc>
          <w:tcPr>
            <w:tcW w:w="4643" w:type="dxa"/>
          </w:tcPr>
          <w:p w14:paraId="7ACBF752" w14:textId="77777777" w:rsidR="0069495B" w:rsidRDefault="0069495B">
            <w:pPr>
              <w:spacing w:line="360" w:lineRule="auto"/>
              <w:jc w:val="both"/>
            </w:pPr>
            <w:r>
              <w:t>Категорія робітників</w:t>
            </w:r>
          </w:p>
        </w:tc>
        <w:tc>
          <w:tcPr>
            <w:tcW w:w="5530" w:type="dxa"/>
          </w:tcPr>
          <w:p w14:paraId="7DDC10D4" w14:textId="77777777" w:rsidR="0069495B" w:rsidRDefault="0069495B">
            <w:pPr>
              <w:spacing w:line="360" w:lineRule="auto"/>
              <w:jc w:val="both"/>
            </w:pPr>
            <w:r>
              <w:t xml:space="preserve">Основні робітники; основні і допоміжні робітники; допоміжні робітники </w:t>
            </w:r>
          </w:p>
        </w:tc>
      </w:tr>
      <w:tr w:rsidR="0069495B" w14:paraId="7FABF8D4" w14:textId="77777777">
        <w:tblPrEx>
          <w:tblCellMar>
            <w:top w:w="0" w:type="dxa"/>
            <w:bottom w:w="0" w:type="dxa"/>
          </w:tblCellMar>
        </w:tblPrEx>
        <w:tc>
          <w:tcPr>
            <w:tcW w:w="4643" w:type="dxa"/>
          </w:tcPr>
          <w:p w14:paraId="563E38F9" w14:textId="77777777" w:rsidR="0069495B" w:rsidRDefault="0069495B">
            <w:pPr>
              <w:spacing w:line="360" w:lineRule="auto"/>
              <w:jc w:val="both"/>
            </w:pPr>
            <w:r>
              <w:t>Кількість професій</w:t>
            </w:r>
          </w:p>
        </w:tc>
        <w:tc>
          <w:tcPr>
            <w:tcW w:w="5530" w:type="dxa"/>
          </w:tcPr>
          <w:p w14:paraId="2C1C8E70" w14:textId="77777777" w:rsidR="0069495B" w:rsidRDefault="0069495B">
            <w:pPr>
              <w:spacing w:line="360" w:lineRule="auto"/>
              <w:jc w:val="both"/>
            </w:pPr>
            <w:r>
              <w:t>Просте (одна професія)</w:t>
            </w:r>
          </w:p>
          <w:p w14:paraId="5E911A54" w14:textId="77777777" w:rsidR="0069495B" w:rsidRDefault="0069495B">
            <w:pPr>
              <w:spacing w:line="360" w:lineRule="auto"/>
              <w:jc w:val="both"/>
            </w:pPr>
            <w:r>
              <w:t>Комбіноване (кілька професій)</w:t>
            </w:r>
          </w:p>
        </w:tc>
      </w:tr>
      <w:tr w:rsidR="0069495B" w14:paraId="4FD47BF3" w14:textId="77777777">
        <w:tblPrEx>
          <w:tblCellMar>
            <w:top w:w="0" w:type="dxa"/>
            <w:bottom w:w="0" w:type="dxa"/>
          </w:tblCellMar>
        </w:tblPrEx>
        <w:tc>
          <w:tcPr>
            <w:tcW w:w="4643" w:type="dxa"/>
          </w:tcPr>
          <w:p w14:paraId="0375E7F0" w14:textId="77777777" w:rsidR="0069495B" w:rsidRDefault="0069495B">
            <w:pPr>
              <w:spacing w:line="360" w:lineRule="auto"/>
              <w:jc w:val="both"/>
            </w:pPr>
            <w:r>
              <w:t>Рівень суміщення</w:t>
            </w:r>
          </w:p>
        </w:tc>
        <w:tc>
          <w:tcPr>
            <w:tcW w:w="5530" w:type="dxa"/>
          </w:tcPr>
          <w:p w14:paraId="5D4F8CAC" w14:textId="77777777" w:rsidR="0069495B" w:rsidRDefault="0069495B">
            <w:pPr>
              <w:spacing w:line="360" w:lineRule="auto"/>
              <w:jc w:val="both"/>
            </w:pPr>
            <w:r>
              <w:t>Повне, часткове</w:t>
            </w:r>
          </w:p>
        </w:tc>
      </w:tr>
      <w:tr w:rsidR="0069495B" w14:paraId="325FF035" w14:textId="77777777">
        <w:tblPrEx>
          <w:tblCellMar>
            <w:top w:w="0" w:type="dxa"/>
            <w:bottom w:w="0" w:type="dxa"/>
          </w:tblCellMar>
        </w:tblPrEx>
        <w:tc>
          <w:tcPr>
            <w:tcW w:w="4643" w:type="dxa"/>
          </w:tcPr>
          <w:p w14:paraId="25A3EE79" w14:textId="77777777" w:rsidR="0069495B" w:rsidRDefault="0069495B">
            <w:pPr>
              <w:spacing w:line="360" w:lineRule="auto"/>
              <w:jc w:val="both"/>
            </w:pPr>
            <w:r>
              <w:t>Стабільність суміщення</w:t>
            </w:r>
          </w:p>
        </w:tc>
        <w:tc>
          <w:tcPr>
            <w:tcW w:w="5530" w:type="dxa"/>
          </w:tcPr>
          <w:p w14:paraId="1D005F97" w14:textId="77777777" w:rsidR="0069495B" w:rsidRDefault="0069495B">
            <w:pPr>
              <w:spacing w:line="360" w:lineRule="auto"/>
              <w:jc w:val="both"/>
            </w:pPr>
            <w:r>
              <w:t>Тимчасове, постійне</w:t>
            </w:r>
          </w:p>
        </w:tc>
      </w:tr>
      <w:tr w:rsidR="0069495B" w14:paraId="704DDB93" w14:textId="77777777">
        <w:tblPrEx>
          <w:tblCellMar>
            <w:top w:w="0" w:type="dxa"/>
            <w:bottom w:w="0" w:type="dxa"/>
          </w:tblCellMar>
        </w:tblPrEx>
        <w:tc>
          <w:tcPr>
            <w:tcW w:w="4643" w:type="dxa"/>
          </w:tcPr>
          <w:p w14:paraId="258EFE9E" w14:textId="77777777" w:rsidR="0069495B" w:rsidRDefault="0069495B">
            <w:pPr>
              <w:spacing w:line="360" w:lineRule="auto"/>
              <w:jc w:val="both"/>
            </w:pPr>
            <w:r>
              <w:t>Складність робіт, що суміщаються</w:t>
            </w:r>
          </w:p>
        </w:tc>
        <w:tc>
          <w:tcPr>
            <w:tcW w:w="5530" w:type="dxa"/>
          </w:tcPr>
          <w:p w14:paraId="79CAB34F" w14:textId="77777777" w:rsidR="0069495B" w:rsidRDefault="0069495B">
            <w:pPr>
              <w:spacing w:line="360" w:lineRule="auto"/>
              <w:jc w:val="both"/>
            </w:pPr>
            <w:r>
              <w:t>Нижчого розряду, аналогічного розряду, вищого розряду</w:t>
            </w:r>
          </w:p>
        </w:tc>
      </w:tr>
      <w:tr w:rsidR="0069495B" w14:paraId="303932C6" w14:textId="77777777">
        <w:tblPrEx>
          <w:tblCellMar>
            <w:top w:w="0" w:type="dxa"/>
            <w:bottom w:w="0" w:type="dxa"/>
          </w:tblCellMar>
        </w:tblPrEx>
        <w:tc>
          <w:tcPr>
            <w:tcW w:w="4643" w:type="dxa"/>
          </w:tcPr>
          <w:p w14:paraId="75ED9C99" w14:textId="77777777" w:rsidR="0069495B" w:rsidRDefault="0069495B">
            <w:pPr>
              <w:spacing w:line="360" w:lineRule="auto"/>
              <w:jc w:val="both"/>
            </w:pPr>
            <w:r>
              <w:t>Порядок суміщення</w:t>
            </w:r>
          </w:p>
        </w:tc>
        <w:tc>
          <w:tcPr>
            <w:tcW w:w="5530" w:type="dxa"/>
          </w:tcPr>
          <w:p w14:paraId="379D7FB6" w14:textId="77777777" w:rsidR="0069495B" w:rsidRDefault="0069495B">
            <w:pPr>
              <w:spacing w:line="360" w:lineRule="auto"/>
              <w:jc w:val="both"/>
            </w:pPr>
            <w:r>
              <w:t>Послідовне, паралельне (для трудових функцій, не пов’язаних з оперативною роботою на машинах і обладнанні)</w:t>
            </w:r>
          </w:p>
        </w:tc>
      </w:tr>
    </w:tbl>
    <w:p w14:paraId="1D5D9E9D" w14:textId="77777777" w:rsidR="0069495B" w:rsidRDefault="0069495B">
      <w:pPr>
        <w:spacing w:line="360" w:lineRule="auto"/>
        <w:ind w:firstLine="567"/>
        <w:jc w:val="both"/>
      </w:pPr>
    </w:p>
    <w:p w14:paraId="2B9AA7DB" w14:textId="77777777" w:rsidR="0069495B" w:rsidRDefault="0069495B">
      <w:pPr>
        <w:spacing w:line="360" w:lineRule="auto"/>
        <w:ind w:firstLine="567"/>
        <w:jc w:val="both"/>
      </w:pPr>
      <w:r>
        <w:t>Конкретні варіанти суміщення професій і трудових функцій визначаються вибором доцільних, економічно ефективних видів з врахуванням специфічних особливостей виробництва.</w:t>
      </w:r>
    </w:p>
    <w:p w14:paraId="67264696" w14:textId="77777777" w:rsidR="0069495B" w:rsidRDefault="0069495B">
      <w:pPr>
        <w:spacing w:line="360" w:lineRule="auto"/>
        <w:ind w:firstLine="567"/>
        <w:jc w:val="both"/>
      </w:pPr>
      <w:r>
        <w:t xml:space="preserve">З подальшим розвитком науково-технічного прогресу необхідність і можливості суміщення професій і трудових функцій будуть зростати із збереженням наступних тенденцій. На виробництві </w:t>
      </w:r>
      <w:r>
        <w:lastRenderedPageBreak/>
        <w:t>буде спостерігатися перехід від часткового суміщення до повного, від суміщення однієї професії до суміщення кількох професій, від суміщення професій нижчого розряду до суміщення професій вищого розряду.</w:t>
      </w:r>
    </w:p>
    <w:p w14:paraId="426ED404" w14:textId="77777777" w:rsidR="0069495B" w:rsidRDefault="0069495B">
      <w:pPr>
        <w:spacing w:line="360" w:lineRule="auto"/>
        <w:ind w:firstLine="567"/>
        <w:jc w:val="both"/>
      </w:pPr>
      <w:r>
        <w:t>Проектування суміщення професій охоплює комплекс робіт по вибору основних його видів, розробку організаційно-технічних заходів, необхідних для вдосконалення розподілу і кооперації праці та забезпечення відповідності всіх елементів організації праці розробленій формі суміщення професій і трудових функцій.</w:t>
      </w:r>
    </w:p>
    <w:p w14:paraId="30C86A08" w14:textId="77777777" w:rsidR="0069495B" w:rsidRDefault="0069495B">
      <w:pPr>
        <w:pStyle w:val="31"/>
        <w:rPr>
          <w:sz w:val="24"/>
          <w:szCs w:val="24"/>
          <w:u w:val="single"/>
        </w:rPr>
      </w:pPr>
      <w:r>
        <w:rPr>
          <w:sz w:val="24"/>
          <w:szCs w:val="24"/>
        </w:rPr>
        <w:t xml:space="preserve">Проектування суміщення професій і трудових функцій включає три </w:t>
      </w:r>
      <w:r>
        <w:rPr>
          <w:b/>
          <w:bCs/>
          <w:i/>
          <w:iCs/>
          <w:sz w:val="24"/>
          <w:szCs w:val="24"/>
        </w:rPr>
        <w:t>етапи</w:t>
      </w:r>
      <w:r>
        <w:rPr>
          <w:sz w:val="24"/>
          <w:szCs w:val="24"/>
        </w:rPr>
        <w:t>:</w:t>
      </w:r>
    </w:p>
    <w:p w14:paraId="139880D0" w14:textId="77777777" w:rsidR="0069495B" w:rsidRDefault="0069495B">
      <w:pPr>
        <w:numPr>
          <w:ilvl w:val="0"/>
          <w:numId w:val="8"/>
        </w:numPr>
        <w:spacing w:line="360" w:lineRule="auto"/>
        <w:jc w:val="both"/>
      </w:pPr>
      <w:r>
        <w:t>визначаються основні напрямки суміщення професій і вибираються їх види;</w:t>
      </w:r>
    </w:p>
    <w:p w14:paraId="5C925F1D" w14:textId="77777777" w:rsidR="0069495B" w:rsidRDefault="0069495B">
      <w:pPr>
        <w:numPr>
          <w:ilvl w:val="0"/>
          <w:numId w:val="8"/>
        </w:numPr>
        <w:spacing w:line="360" w:lineRule="auto"/>
        <w:jc w:val="both"/>
      </w:pPr>
      <w:r>
        <w:t>визначаються склад і обсяг робіт, що суміщаються, форми регламентації їх виконання за способами і часом, виробничий профіль і кваліфікація робітників;</w:t>
      </w:r>
    </w:p>
    <w:p w14:paraId="7657B42C" w14:textId="77777777" w:rsidR="0069495B" w:rsidRDefault="0069495B">
      <w:pPr>
        <w:numPr>
          <w:ilvl w:val="0"/>
          <w:numId w:val="8"/>
        </w:numPr>
        <w:spacing w:line="360" w:lineRule="auto"/>
        <w:jc w:val="both"/>
      </w:pPr>
      <w:r>
        <w:t>розробляються організаційно-технічні заходи, що забезпечують належну організацію робочих місць, їх обслуговування, раціональний режим і умови праці, розраховують норми праці і розробляють системи оплати праці.</w:t>
      </w:r>
    </w:p>
    <w:p w14:paraId="1DA7F79E" w14:textId="77777777" w:rsidR="0069495B" w:rsidRDefault="0069495B">
      <w:pPr>
        <w:spacing w:line="360" w:lineRule="auto"/>
        <w:ind w:firstLine="567"/>
        <w:jc w:val="both"/>
      </w:pPr>
      <w:r>
        <w:rPr>
          <w:b/>
          <w:bCs/>
          <w:i/>
          <w:iCs/>
        </w:rPr>
        <w:t>Багатоверстатне обслуговування</w:t>
      </w:r>
      <w:r>
        <w:t xml:space="preserve"> – це така форма організації праці, при якій один робітник або група робітників (бригада) працюють паралельно на кількох верстатах (агрегатах), виконуючи ручні прийоми на кожному із них у період автоматичної роботи інших верстатів. Можливість багатоверстатного обслуговування ґрунтується на тому, що з підвищенням рівня механізації праці в процесі виробництва продукції частка машинно-автоматичної роботи зростає і значно перевищує частку часу виконання ручних прийомів, тобто має місце умова:</w:t>
      </w:r>
    </w:p>
    <w:p w14:paraId="4FD33726" w14:textId="77777777" w:rsidR="0069495B" w:rsidRDefault="007F1CBE">
      <w:pPr>
        <w:spacing w:line="360" w:lineRule="auto"/>
        <w:jc w:val="right"/>
      </w:pPr>
      <w:r>
        <w:rPr>
          <w:position w:val="-28"/>
        </w:rPr>
        <w:object w:dxaOrig="1080" w:dyaOrig="680" w14:anchorId="03AC1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5pt;height:45.2pt" o:ole="">
            <v:imagedata r:id="rId7" o:title=""/>
          </v:shape>
          <o:OLEObject Type="Embed" ProgID="Unknown" ShapeID="_x0000_i1025" DrawAspect="Content" ObjectID="_1769149000" r:id="rId8"/>
        </w:object>
      </w:r>
      <w:r w:rsidR="0069495B">
        <w:t>,</w:t>
      </w:r>
      <w:r w:rsidR="0069495B">
        <w:tab/>
      </w:r>
      <w:r w:rsidR="0069495B">
        <w:tab/>
      </w:r>
      <w:r w:rsidR="0069495B">
        <w:tab/>
      </w:r>
      <w:r w:rsidR="0069495B">
        <w:tab/>
      </w:r>
      <w:r w:rsidR="0069495B">
        <w:tab/>
        <w:t>(8.1)</w:t>
      </w:r>
    </w:p>
    <w:p w14:paraId="74F782F8" w14:textId="77777777" w:rsidR="0069495B" w:rsidRDefault="0069495B">
      <w:pPr>
        <w:spacing w:line="360" w:lineRule="auto"/>
      </w:pPr>
      <w:r>
        <w:t xml:space="preserve">де </w:t>
      </w:r>
      <w:proofErr w:type="spellStart"/>
      <w:r>
        <w:rPr>
          <w:b/>
          <w:bCs/>
          <w:i/>
          <w:iCs/>
          <w:sz w:val="32"/>
          <w:szCs w:val="32"/>
        </w:rPr>
        <w:t>t</w:t>
      </w:r>
      <w:r>
        <w:rPr>
          <w:b/>
          <w:bCs/>
          <w:i/>
          <w:iCs/>
        </w:rPr>
        <w:t>з</w:t>
      </w:r>
      <w:r>
        <w:rPr>
          <w:b/>
          <w:bCs/>
          <w:i/>
          <w:iCs/>
          <w:vertAlign w:val="subscript"/>
        </w:rPr>
        <w:t>і</w:t>
      </w:r>
      <w:proofErr w:type="spellEnd"/>
      <w:r>
        <w:rPr>
          <w:b/>
          <w:bCs/>
          <w:i/>
          <w:iCs/>
        </w:rPr>
        <w:t xml:space="preserve">– </w:t>
      </w:r>
      <w:r>
        <w:t xml:space="preserve">час зайнятості робітника виконанням ручних прийомів на </w:t>
      </w:r>
      <w:r>
        <w:rPr>
          <w:i/>
          <w:iCs/>
        </w:rPr>
        <w:t>i</w:t>
      </w:r>
      <w:r>
        <w:t>-му верстаті;</w:t>
      </w:r>
    </w:p>
    <w:p w14:paraId="56685FF3" w14:textId="77777777" w:rsidR="0069495B" w:rsidRDefault="0069495B">
      <w:pPr>
        <w:spacing w:line="360" w:lineRule="auto"/>
      </w:pPr>
      <w:r>
        <w:rPr>
          <w:b/>
          <w:bCs/>
          <w:i/>
          <w:iCs/>
          <w:sz w:val="32"/>
          <w:szCs w:val="32"/>
        </w:rPr>
        <w:t xml:space="preserve">    t</w:t>
      </w:r>
      <w:r>
        <w:t xml:space="preserve"> </w:t>
      </w:r>
      <w:r>
        <w:rPr>
          <w:i/>
          <w:iCs/>
        </w:rPr>
        <w:t xml:space="preserve">м </w:t>
      </w:r>
      <w:proofErr w:type="spellStart"/>
      <w:r>
        <w:rPr>
          <w:i/>
          <w:iCs/>
        </w:rPr>
        <w:t>а.</w:t>
      </w:r>
      <w:r>
        <w:rPr>
          <w:i/>
          <w:iCs/>
          <w:vertAlign w:val="subscript"/>
        </w:rPr>
        <w:t>і</w:t>
      </w:r>
      <w:proofErr w:type="spellEnd"/>
      <w:r>
        <w:rPr>
          <w:i/>
          <w:iCs/>
          <w:vertAlign w:val="subscript"/>
        </w:rPr>
        <w:t xml:space="preserve"> </w:t>
      </w:r>
      <w:r>
        <w:rPr>
          <w:i/>
          <w:iCs/>
        </w:rPr>
        <w:t xml:space="preserve">– </w:t>
      </w:r>
      <w:r>
        <w:t>час</w:t>
      </w:r>
      <w:r>
        <w:rPr>
          <w:i/>
          <w:iCs/>
        </w:rPr>
        <w:t xml:space="preserve"> </w:t>
      </w:r>
      <w:r>
        <w:t xml:space="preserve">машинно-автоматичної роботи </w:t>
      </w:r>
      <w:r>
        <w:rPr>
          <w:i/>
          <w:iCs/>
        </w:rPr>
        <w:t>і</w:t>
      </w:r>
      <w:r>
        <w:t>-го верстата;</w:t>
      </w:r>
    </w:p>
    <w:p w14:paraId="7D35D0DB" w14:textId="77777777" w:rsidR="0069495B" w:rsidRDefault="0069495B">
      <w:pPr>
        <w:spacing w:line="360" w:lineRule="auto"/>
      </w:pPr>
      <w:r>
        <w:rPr>
          <w:b/>
          <w:bCs/>
        </w:rPr>
        <w:t xml:space="preserve">      </w:t>
      </w:r>
      <w:r>
        <w:rPr>
          <w:b/>
          <w:bCs/>
          <w:i/>
          <w:iCs/>
        </w:rPr>
        <w:t>с</w:t>
      </w:r>
      <w:r>
        <w:t xml:space="preserve"> – кількість верстатів, що обслуговуються.</w:t>
      </w:r>
    </w:p>
    <w:p w14:paraId="149A4AC3" w14:textId="77777777" w:rsidR="0069495B" w:rsidRDefault="0069495B">
      <w:pPr>
        <w:spacing w:line="360" w:lineRule="auto"/>
        <w:ind w:firstLine="720"/>
        <w:jc w:val="both"/>
      </w:pPr>
      <w:r>
        <w:t xml:space="preserve">До </w:t>
      </w:r>
      <w:r>
        <w:rPr>
          <w:b/>
          <w:bCs/>
          <w:i/>
          <w:iCs/>
        </w:rPr>
        <w:t>машинно-автоматичного</w:t>
      </w:r>
      <w:r>
        <w:t xml:space="preserve"> часу відносять не весь машинний час, передбачений технічними нормами, а лише той, що не перекривається виконанням ручних робіт і спостереженням за роботою обладнання. </w:t>
      </w:r>
      <w:r>
        <w:rPr>
          <w:b/>
          <w:bCs/>
          <w:i/>
          <w:iCs/>
        </w:rPr>
        <w:t>Час зайнятості</w:t>
      </w:r>
      <w:r>
        <w:t xml:space="preserve"> робітника включає час, що витрачається на виконання всіх ручних прийомів, час спостереження за роботою обладнання, а також час на перехід від одного верстата до іншого. </w:t>
      </w:r>
    </w:p>
    <w:p w14:paraId="7E32CF36" w14:textId="77777777" w:rsidR="0069495B" w:rsidRDefault="0069495B">
      <w:pPr>
        <w:spacing w:line="360" w:lineRule="auto"/>
        <w:ind w:firstLine="720"/>
        <w:jc w:val="both"/>
      </w:pPr>
      <w:r>
        <w:t xml:space="preserve">Багатоверстатне обслуговування сприяє ефективному використанню робочого часу за рахунок ліквідації вимушеної бездіяльності робітника в період автоматичної роботи обладнання і обумовлюється наявністю економічних, психофізіологічних і соціальних передумов. </w:t>
      </w:r>
      <w:r>
        <w:rPr>
          <w:b/>
          <w:bCs/>
          <w:i/>
          <w:iCs/>
        </w:rPr>
        <w:t>Економічними</w:t>
      </w:r>
      <w:r>
        <w:t xml:space="preserve"> передумовами багатоверстатного обслуговування є забезпечення повного </w:t>
      </w:r>
      <w:r>
        <w:lastRenderedPageBreak/>
        <w:t xml:space="preserve">завантаження робітника і відсутність </w:t>
      </w:r>
      <w:proofErr w:type="spellStart"/>
      <w:r>
        <w:t>простоювання</w:t>
      </w:r>
      <w:proofErr w:type="spellEnd"/>
      <w:r>
        <w:t xml:space="preserve"> обладнання (що можливо при відповідному співвідношенні машинно-автоматичного і ручного часу операцій), використання непродуктивного часу. </w:t>
      </w:r>
      <w:r>
        <w:rPr>
          <w:b/>
          <w:bCs/>
          <w:i/>
          <w:iCs/>
        </w:rPr>
        <w:t>Психофізіологічні і соціальні</w:t>
      </w:r>
      <w:r>
        <w:t xml:space="preserve"> передумови – це забезпечення нормальної інтенсивності праці, підвищення її змістовності</w:t>
      </w:r>
    </w:p>
    <w:p w14:paraId="7E44498B" w14:textId="77777777" w:rsidR="0069495B" w:rsidRDefault="0069495B">
      <w:pPr>
        <w:spacing w:line="360" w:lineRule="auto"/>
        <w:ind w:firstLine="720"/>
        <w:jc w:val="both"/>
      </w:pPr>
      <w:r>
        <w:t xml:space="preserve">Багатоверстатне обслуговування може бути індивідуальним і колективним, з суміщенням професій і без нього. При </w:t>
      </w:r>
      <w:r>
        <w:rPr>
          <w:b/>
          <w:bCs/>
          <w:i/>
          <w:iCs/>
        </w:rPr>
        <w:t xml:space="preserve">індивідуальній </w:t>
      </w:r>
      <w:r>
        <w:t xml:space="preserve">формі – один верстатник обслуговує два і більше верстати, які працюють одночасно; </w:t>
      </w:r>
      <w:r>
        <w:rPr>
          <w:b/>
          <w:bCs/>
          <w:i/>
          <w:iCs/>
        </w:rPr>
        <w:t>колективна</w:t>
      </w:r>
      <w:r>
        <w:t xml:space="preserve"> форма передбачає обслуговування бригадою робітників кількох верстатів, що одночасно працюють. Індивідуальна і колективна форми багатоверстатного обслуговування можуть бути регламентованими і нерегламентованими. При </w:t>
      </w:r>
      <w:r>
        <w:rPr>
          <w:b/>
          <w:bCs/>
          <w:i/>
          <w:iCs/>
        </w:rPr>
        <w:t>регламентованому</w:t>
      </w:r>
      <w:r>
        <w:t xml:space="preserve"> обслуговування  робітник обслуговує верстати багатоверстатного комплексу в раніше визначеній послідовності, за встановленим маршрутом; при н</w:t>
      </w:r>
      <w:r>
        <w:rPr>
          <w:b/>
          <w:bCs/>
          <w:i/>
          <w:iCs/>
        </w:rPr>
        <w:t>ерегламентованому</w:t>
      </w:r>
      <w:r>
        <w:t xml:space="preserve"> – обслуговування здійснюється в міру виникнення необхідності в ньому на окремих верстатах. Більш повне і продуктивне використання робочого часу і обладнання забезпечує регламентоване (маршрутне) обслуговування.</w:t>
      </w:r>
    </w:p>
    <w:p w14:paraId="1CC64E50" w14:textId="77777777" w:rsidR="0069495B" w:rsidRDefault="0069495B">
      <w:pPr>
        <w:spacing w:line="360" w:lineRule="auto"/>
        <w:ind w:firstLine="720"/>
        <w:jc w:val="both"/>
      </w:pPr>
      <w:r>
        <w:t>Важливим показником, що характеризує можливості використання машинного часу роботи обладнання при організації багатоверстатного обслуговування є питома вага ручного і машинно-ручного часу у виробничій операції, яка визначає степінь технологічної завантаженості робітника- верстатника на тій чи іншій операції. У відповідності з цим оцінка рівня багатоверстатного обслуговування на робочих місцях проводиться з допомогою коефіцієнта зайнятості робітника.</w:t>
      </w:r>
    </w:p>
    <w:p w14:paraId="7EB70D6E" w14:textId="77777777" w:rsidR="0069495B" w:rsidRDefault="0069495B">
      <w:pPr>
        <w:spacing w:line="360" w:lineRule="auto"/>
        <w:ind w:firstLine="720"/>
        <w:jc w:val="both"/>
      </w:pPr>
    </w:p>
    <w:p w14:paraId="4F8B21E8" w14:textId="77777777" w:rsidR="0069495B" w:rsidRDefault="0069495B">
      <w:pPr>
        <w:spacing w:line="360" w:lineRule="auto"/>
        <w:ind w:firstLine="720"/>
        <w:jc w:val="right"/>
        <w:rPr>
          <w:i/>
          <w:iCs/>
        </w:rPr>
      </w:pPr>
      <w:r>
        <w:rPr>
          <w:b/>
          <w:bCs/>
          <w:i/>
          <w:iCs/>
        </w:rPr>
        <w:t xml:space="preserve">К </w:t>
      </w:r>
      <w:proofErr w:type="spellStart"/>
      <w:r>
        <w:rPr>
          <w:b/>
          <w:bCs/>
          <w:i/>
          <w:iCs/>
          <w:vertAlign w:val="subscript"/>
        </w:rPr>
        <w:t>зр</w:t>
      </w:r>
      <w:proofErr w:type="spellEnd"/>
      <w:r>
        <w:rPr>
          <w:b/>
          <w:bCs/>
          <w:i/>
          <w:iCs/>
        </w:rPr>
        <w:t xml:space="preserve"> = </w:t>
      </w:r>
      <w:proofErr w:type="spellStart"/>
      <w:r>
        <w:rPr>
          <w:b/>
          <w:bCs/>
          <w:i/>
          <w:iCs/>
        </w:rPr>
        <w:t>Т</w:t>
      </w:r>
      <w:r>
        <w:rPr>
          <w:b/>
          <w:bCs/>
          <w:i/>
          <w:iCs/>
          <w:vertAlign w:val="subscript"/>
        </w:rPr>
        <w:t>з</w:t>
      </w:r>
      <w:proofErr w:type="spellEnd"/>
      <w:r>
        <w:rPr>
          <w:b/>
          <w:bCs/>
          <w:i/>
          <w:iCs/>
        </w:rPr>
        <w:t xml:space="preserve"> : ( Т </w:t>
      </w:r>
      <w:proofErr w:type="spellStart"/>
      <w:r>
        <w:rPr>
          <w:b/>
          <w:bCs/>
          <w:i/>
          <w:iCs/>
          <w:vertAlign w:val="subscript"/>
        </w:rPr>
        <w:t>оп</w:t>
      </w:r>
      <w:proofErr w:type="spellEnd"/>
      <w:r>
        <w:rPr>
          <w:b/>
          <w:bCs/>
          <w:i/>
          <w:iCs/>
        </w:rPr>
        <w:t xml:space="preserve"> + </w:t>
      </w:r>
      <w:proofErr w:type="spellStart"/>
      <w:r>
        <w:rPr>
          <w:b/>
          <w:bCs/>
          <w:i/>
          <w:iCs/>
        </w:rPr>
        <w:t>Т</w:t>
      </w:r>
      <w:r>
        <w:rPr>
          <w:b/>
          <w:bCs/>
          <w:i/>
          <w:iCs/>
          <w:vertAlign w:val="subscript"/>
        </w:rPr>
        <w:t>рп</w:t>
      </w:r>
      <w:proofErr w:type="spellEnd"/>
      <w:r>
        <w:rPr>
          <w:b/>
          <w:bCs/>
          <w:i/>
          <w:iCs/>
        </w:rPr>
        <w:t>),</w:t>
      </w:r>
      <w:r>
        <w:rPr>
          <w:i/>
          <w:iCs/>
        </w:rPr>
        <w:tab/>
      </w:r>
      <w:r>
        <w:rPr>
          <w:i/>
          <w:iCs/>
        </w:rPr>
        <w:tab/>
      </w:r>
      <w:r>
        <w:rPr>
          <w:i/>
          <w:iCs/>
        </w:rPr>
        <w:tab/>
      </w:r>
      <w:r>
        <w:rPr>
          <w:i/>
          <w:iCs/>
        </w:rPr>
        <w:tab/>
      </w:r>
      <w:r>
        <w:rPr>
          <w:i/>
          <w:iCs/>
        </w:rPr>
        <w:tab/>
        <w:t>(8.2)</w:t>
      </w:r>
    </w:p>
    <w:p w14:paraId="27A09F51" w14:textId="77777777" w:rsidR="0069495B" w:rsidRDefault="0069495B">
      <w:pPr>
        <w:spacing w:line="360" w:lineRule="auto"/>
        <w:ind w:firstLine="720"/>
        <w:jc w:val="both"/>
        <w:rPr>
          <w:i/>
          <w:iCs/>
        </w:rPr>
      </w:pPr>
    </w:p>
    <w:p w14:paraId="580CBEB1" w14:textId="77777777" w:rsidR="0069495B" w:rsidRDefault="0069495B">
      <w:pPr>
        <w:spacing w:line="360" w:lineRule="auto"/>
        <w:jc w:val="both"/>
      </w:pPr>
      <w:r>
        <w:t xml:space="preserve">де,  </w:t>
      </w:r>
      <w:proofErr w:type="spellStart"/>
      <w:r>
        <w:rPr>
          <w:b/>
          <w:bCs/>
          <w:i/>
          <w:iCs/>
        </w:rPr>
        <w:t>Т</w:t>
      </w:r>
      <w:r>
        <w:rPr>
          <w:b/>
          <w:bCs/>
          <w:i/>
          <w:iCs/>
          <w:vertAlign w:val="subscript"/>
        </w:rPr>
        <w:t>з</w:t>
      </w:r>
      <w:proofErr w:type="spellEnd"/>
      <w:r>
        <w:rPr>
          <w:b/>
          <w:bCs/>
          <w:vertAlign w:val="subscript"/>
        </w:rPr>
        <w:t xml:space="preserve">  </w:t>
      </w:r>
      <w:r>
        <w:t xml:space="preserve">   - час зайнятості робітника виконанням ручних і машинно-ручних </w:t>
      </w:r>
    </w:p>
    <w:p w14:paraId="7BFC6516" w14:textId="77777777" w:rsidR="0069495B" w:rsidRDefault="0069495B">
      <w:pPr>
        <w:spacing w:line="360" w:lineRule="auto"/>
        <w:jc w:val="both"/>
      </w:pPr>
      <w:r>
        <w:t xml:space="preserve">                 робіт в зміну;</w:t>
      </w:r>
    </w:p>
    <w:p w14:paraId="1CBF0690" w14:textId="77777777" w:rsidR="0069495B" w:rsidRDefault="0069495B">
      <w:pPr>
        <w:spacing w:line="360" w:lineRule="auto"/>
        <w:jc w:val="both"/>
      </w:pPr>
      <w:r>
        <w:t xml:space="preserve">     </w:t>
      </w:r>
      <w:r>
        <w:rPr>
          <w:b/>
          <w:bCs/>
          <w:i/>
          <w:iCs/>
        </w:rPr>
        <w:t>Т</w:t>
      </w:r>
      <w:r>
        <w:rPr>
          <w:b/>
          <w:bCs/>
          <w:i/>
          <w:iCs/>
          <w:vertAlign w:val="subscript"/>
        </w:rPr>
        <w:t>оп</w:t>
      </w:r>
      <w:r>
        <w:rPr>
          <w:b/>
          <w:bCs/>
          <w:vertAlign w:val="subscript"/>
        </w:rPr>
        <w:t xml:space="preserve"> </w:t>
      </w:r>
      <w:r>
        <w:t xml:space="preserve">    - час оперативної роботи в зміну;</w:t>
      </w:r>
    </w:p>
    <w:p w14:paraId="676B88AB" w14:textId="77777777" w:rsidR="0069495B" w:rsidRDefault="0069495B">
      <w:pPr>
        <w:spacing w:line="360" w:lineRule="auto"/>
        <w:jc w:val="both"/>
      </w:pPr>
      <w:r>
        <w:t xml:space="preserve">     </w:t>
      </w:r>
      <w:proofErr w:type="spellStart"/>
      <w:r>
        <w:rPr>
          <w:b/>
          <w:bCs/>
          <w:i/>
          <w:iCs/>
        </w:rPr>
        <w:t>Т</w:t>
      </w:r>
      <w:r>
        <w:rPr>
          <w:b/>
          <w:bCs/>
          <w:i/>
          <w:iCs/>
          <w:vertAlign w:val="subscript"/>
        </w:rPr>
        <w:t>рп</w:t>
      </w:r>
      <w:proofErr w:type="spellEnd"/>
      <w:r>
        <w:rPr>
          <w:b/>
          <w:bCs/>
          <w:vertAlign w:val="subscript"/>
        </w:rPr>
        <w:t xml:space="preserve">  </w:t>
      </w:r>
      <w:r>
        <w:t xml:space="preserve">  - час регламентованих перерв в зміну.</w:t>
      </w:r>
    </w:p>
    <w:p w14:paraId="2366F777" w14:textId="77777777" w:rsidR="0069495B" w:rsidRDefault="0069495B">
      <w:pPr>
        <w:spacing w:line="360" w:lineRule="auto"/>
        <w:jc w:val="both"/>
      </w:pPr>
      <w:r>
        <w:t xml:space="preserve">            Проектування багатоверстатного обслуговування включає наступні етапи:</w:t>
      </w:r>
    </w:p>
    <w:p w14:paraId="403066EC" w14:textId="77777777" w:rsidR="0069495B" w:rsidRDefault="0069495B">
      <w:pPr>
        <w:numPr>
          <w:ilvl w:val="0"/>
          <w:numId w:val="9"/>
        </w:numPr>
        <w:spacing w:line="360" w:lineRule="auto"/>
        <w:jc w:val="both"/>
      </w:pPr>
      <w:r>
        <w:t>визначення форми багатоверстатного обслуговування;</w:t>
      </w:r>
    </w:p>
    <w:p w14:paraId="1BE94BA5" w14:textId="77777777" w:rsidR="0069495B" w:rsidRDefault="0069495B">
      <w:pPr>
        <w:numPr>
          <w:ilvl w:val="0"/>
          <w:numId w:val="9"/>
        </w:numPr>
        <w:spacing w:line="360" w:lineRule="auto"/>
        <w:jc w:val="both"/>
      </w:pPr>
      <w:r>
        <w:t xml:space="preserve">визначення кількості і складу обладнання, його технічної  оснащеності; закріплення за ним деталей, що дозволяють максимально використати автоматичну роботу верстатів; </w:t>
      </w:r>
    </w:p>
    <w:p w14:paraId="6007BF99" w14:textId="77777777" w:rsidR="0069495B" w:rsidRDefault="0069495B">
      <w:pPr>
        <w:numPr>
          <w:ilvl w:val="0"/>
          <w:numId w:val="9"/>
        </w:numPr>
        <w:spacing w:line="360" w:lineRule="auto"/>
        <w:jc w:val="both"/>
      </w:pPr>
      <w:r>
        <w:t>вибір методів багатоверстатного обслуговування;</w:t>
      </w:r>
    </w:p>
    <w:p w14:paraId="244E3570" w14:textId="77777777" w:rsidR="0069495B" w:rsidRDefault="0069495B">
      <w:pPr>
        <w:numPr>
          <w:ilvl w:val="0"/>
          <w:numId w:val="9"/>
        </w:numPr>
        <w:spacing w:line="360" w:lineRule="auto"/>
        <w:jc w:val="both"/>
      </w:pPr>
      <w:r>
        <w:t>розробка заходів по вдосконаленню організації і обслуговування робочих місць багатоверстатників;</w:t>
      </w:r>
    </w:p>
    <w:p w14:paraId="6764CFE5" w14:textId="77777777" w:rsidR="0069495B" w:rsidRDefault="0069495B">
      <w:pPr>
        <w:numPr>
          <w:ilvl w:val="0"/>
          <w:numId w:val="9"/>
        </w:numPr>
        <w:spacing w:line="360" w:lineRule="auto"/>
        <w:jc w:val="both"/>
      </w:pPr>
      <w:r>
        <w:t>розробка системи норм і оплати праці.</w:t>
      </w:r>
    </w:p>
    <w:p w14:paraId="2188659A" w14:textId="77777777" w:rsidR="0069495B" w:rsidRDefault="0069495B">
      <w:pPr>
        <w:spacing w:line="360" w:lineRule="auto"/>
        <w:ind w:firstLine="720"/>
        <w:jc w:val="both"/>
      </w:pPr>
      <w:r>
        <w:lastRenderedPageBreak/>
        <w:t>До обладнання, яке можна використовувати з метою організації багатоверстатного обслуговування відносять верстати з автоматичним, напівавтоматичним і близьким до напівавтоматичного циклами, тобто верстати, на яких автоматизовані процеси виключення і переключення подачі, вмонтовані пристрої, що попереджають про закінчення робочого ходу, встановлені засоби сигналізації і зв’язку, використовуються пристосування для багатопредметної  обробки деталей тощо.</w:t>
      </w:r>
    </w:p>
    <w:p w14:paraId="08AE7D85" w14:textId="77777777" w:rsidR="0069495B" w:rsidRDefault="0069495B">
      <w:pPr>
        <w:spacing w:line="360" w:lineRule="auto"/>
        <w:ind w:firstLine="720"/>
        <w:jc w:val="both"/>
      </w:pPr>
      <w:r>
        <w:t>Створення багатоверстатного комплексу передбачає вибір одного основного верстата і одного або кількох додаткових. В якості основного вибирається обладнання з найбільшою величиною неперервного машинно-автоматичного часу та найбільшою його питомою вагою у величині оперативного часу. В якості додаткового обладнання використовують верстати, на яких час ручної роботи не перевищує часу машинно-автоматичної роботи основного верстата.</w:t>
      </w:r>
    </w:p>
    <w:p w14:paraId="2912101D" w14:textId="77777777" w:rsidR="0069495B" w:rsidRDefault="0069495B">
      <w:pPr>
        <w:spacing w:line="360" w:lineRule="auto"/>
        <w:ind w:firstLine="720"/>
        <w:jc w:val="both"/>
      </w:pPr>
      <w:r>
        <w:t>Кількість верстатів, які може обслуговувати робітник, визначається розрахунковим шляхом і з допомогою побудови графіків багатоверстатного обслуговування.</w:t>
      </w:r>
    </w:p>
    <w:p w14:paraId="3500F63D" w14:textId="77777777" w:rsidR="0069495B" w:rsidRDefault="0069495B">
      <w:pPr>
        <w:spacing w:line="360" w:lineRule="auto"/>
        <w:ind w:firstLine="720"/>
        <w:jc w:val="both"/>
      </w:pPr>
      <w:r>
        <w:t>При обслуговуванні верстатів-дублерів співвідношення між часом зайнятості робітника і тривалістю операції може бути наступним:</w:t>
      </w:r>
    </w:p>
    <w:p w14:paraId="00F34380" w14:textId="77777777" w:rsidR="0069495B" w:rsidRDefault="007F1CBE">
      <w:pPr>
        <w:spacing w:line="360" w:lineRule="auto"/>
        <w:ind w:firstLine="720"/>
        <w:jc w:val="right"/>
      </w:pPr>
      <w:r>
        <w:rPr>
          <w:position w:val="-28"/>
        </w:rPr>
        <w:object w:dxaOrig="1160" w:dyaOrig="680" w14:anchorId="7CE79F7C">
          <v:shape id="_x0000_i1026" type="#_x0000_t75" style="width:57.75pt;height:34.35pt" o:ole="">
            <v:imagedata r:id="rId9" o:title=""/>
          </v:shape>
          <o:OLEObject Type="Embed" ProgID="Unknown" ShapeID="_x0000_i1026" DrawAspect="Content" ObjectID="_1769149001" r:id="rId10"/>
        </w:object>
      </w:r>
      <w:r w:rsidR="0069495B">
        <w:t xml:space="preserve"> ,          </w:t>
      </w:r>
      <w:r>
        <w:rPr>
          <w:position w:val="-28"/>
        </w:rPr>
        <w:object w:dxaOrig="1160" w:dyaOrig="680" w14:anchorId="5CDE3FF9">
          <v:shape id="_x0000_i1027" type="#_x0000_t75" style="width:57.75pt;height:34.35pt" o:ole="">
            <v:imagedata r:id="rId11" o:title=""/>
          </v:shape>
          <o:OLEObject Type="Embed" ProgID="Unknown" ShapeID="_x0000_i1027" DrawAspect="Content" ObjectID="_1769149002" r:id="rId12"/>
        </w:object>
      </w:r>
      <w:r w:rsidR="0069495B">
        <w:t xml:space="preserve">   ,         </w:t>
      </w:r>
      <w:r>
        <w:rPr>
          <w:position w:val="-28"/>
        </w:rPr>
        <w:object w:dxaOrig="1320" w:dyaOrig="680" w14:anchorId="55490AE6">
          <v:shape id="_x0000_i1028" type="#_x0000_t75" style="width:66.15pt;height:34.35pt" o:ole="">
            <v:imagedata r:id="rId13" o:title=""/>
          </v:shape>
          <o:OLEObject Type="Embed" ProgID="Unknown" ShapeID="_x0000_i1028" DrawAspect="Content" ObjectID="_1769149003" r:id="rId14"/>
        </w:object>
      </w:r>
      <w:r w:rsidR="0069495B">
        <w:t xml:space="preserve">                    </w:t>
      </w:r>
      <w:r w:rsidR="0069495B">
        <w:tab/>
        <w:t xml:space="preserve">               (8.3, 8.4, 8.5)</w:t>
      </w:r>
    </w:p>
    <w:p w14:paraId="0F7147F7" w14:textId="77777777" w:rsidR="0069495B" w:rsidRDefault="0069495B">
      <w:pPr>
        <w:spacing w:line="360" w:lineRule="auto"/>
        <w:ind w:firstLine="720"/>
        <w:jc w:val="right"/>
      </w:pPr>
      <w:r>
        <w:t xml:space="preserve">      </w:t>
      </w:r>
      <w:r w:rsidR="007F1CBE">
        <w:rPr>
          <w:position w:val="-28"/>
        </w:rPr>
        <w:object w:dxaOrig="1640" w:dyaOrig="680" w14:anchorId="6E33F26B">
          <v:shape id="_x0000_i1029" type="#_x0000_t75" style="width:82.05pt;height:34.35pt" o:ole="">
            <v:imagedata r:id="rId15" o:title=""/>
          </v:shape>
          <o:OLEObject Type="Embed" ProgID="Unknown" ShapeID="_x0000_i1029" DrawAspect="Content" ObjectID="_1769149004" r:id="rId16"/>
        </w:object>
      </w:r>
      <w:r>
        <w:t xml:space="preserve">  ,        </w:t>
      </w:r>
      <w:r w:rsidR="007F1CBE">
        <w:rPr>
          <w:position w:val="-28"/>
        </w:rPr>
        <w:object w:dxaOrig="1160" w:dyaOrig="700" w14:anchorId="59E7DD0B">
          <v:shape id="_x0000_i1030" type="#_x0000_t75" style="width:57.75pt;height:35.15pt" o:ole="">
            <v:imagedata r:id="rId17" o:title=""/>
          </v:shape>
          <o:OLEObject Type="Embed" ProgID="Unknown" ShapeID="_x0000_i1030" DrawAspect="Content" ObjectID="_1769149005" r:id="rId18"/>
        </w:object>
      </w:r>
      <w:r>
        <w:t xml:space="preserve">  ,     </w:t>
      </w:r>
      <w:r w:rsidR="007F1CBE">
        <w:rPr>
          <w:position w:val="-14"/>
        </w:rPr>
        <w:object w:dxaOrig="820" w:dyaOrig="380" w14:anchorId="2F17D7AC">
          <v:shape id="_x0000_i1031" type="#_x0000_t75" style="width:40.2pt;height:19.25pt" o:ole="">
            <v:imagedata r:id="rId19" o:title=""/>
          </v:shape>
          <o:OLEObject Type="Embed" ProgID="Unknown" ShapeID="_x0000_i1031" DrawAspect="Content" ObjectID="_1769149006" r:id="rId20"/>
        </w:object>
      </w:r>
      <w:r>
        <w:t xml:space="preserve">,   </w:t>
      </w:r>
      <w:r>
        <w:tab/>
        <w:t xml:space="preserve">     </w:t>
      </w:r>
      <w:r>
        <w:tab/>
      </w:r>
      <w:r>
        <w:tab/>
        <w:t xml:space="preserve"> (8.6, 8.7, 8.8)</w:t>
      </w:r>
    </w:p>
    <w:p w14:paraId="07E286A2" w14:textId="77777777" w:rsidR="0069495B" w:rsidRDefault="0069495B">
      <w:pPr>
        <w:spacing w:line="360" w:lineRule="auto"/>
        <w:ind w:firstLine="720"/>
        <w:jc w:val="both"/>
      </w:pPr>
      <w:r>
        <w:t xml:space="preserve">де, </w:t>
      </w:r>
      <w:proofErr w:type="spellStart"/>
      <w:r>
        <w:rPr>
          <w:b/>
          <w:bCs/>
          <w:i/>
          <w:iCs/>
        </w:rPr>
        <w:t>Т</w:t>
      </w:r>
      <w:r>
        <w:rPr>
          <w:b/>
          <w:bCs/>
          <w:i/>
          <w:iCs/>
          <w:vertAlign w:val="subscript"/>
        </w:rPr>
        <w:t>зі</w:t>
      </w:r>
      <w:proofErr w:type="spellEnd"/>
      <w:r>
        <w:rPr>
          <w:b/>
          <w:bCs/>
          <w:vertAlign w:val="subscript"/>
        </w:rPr>
        <w:t xml:space="preserve"> </w:t>
      </w:r>
      <w:r>
        <w:t xml:space="preserve">– час зайнятості робітника обслуговуванням </w:t>
      </w:r>
      <w:r>
        <w:rPr>
          <w:b/>
          <w:bCs/>
          <w:i/>
          <w:iCs/>
        </w:rPr>
        <w:t>і</w:t>
      </w:r>
      <w:r>
        <w:t>-го верстату;</w:t>
      </w:r>
    </w:p>
    <w:p w14:paraId="1853A0CD" w14:textId="77777777" w:rsidR="0069495B" w:rsidRDefault="0069495B">
      <w:pPr>
        <w:spacing w:line="360" w:lineRule="auto"/>
        <w:ind w:firstLine="720"/>
        <w:jc w:val="both"/>
      </w:pPr>
      <w:r>
        <w:t xml:space="preserve">     </w:t>
      </w:r>
      <w:r>
        <w:rPr>
          <w:b/>
          <w:bCs/>
          <w:i/>
          <w:iCs/>
        </w:rPr>
        <w:t xml:space="preserve">Т </w:t>
      </w:r>
      <w:proofErr w:type="spellStart"/>
      <w:r>
        <w:rPr>
          <w:b/>
          <w:bCs/>
          <w:i/>
          <w:iCs/>
          <w:vertAlign w:val="subscript"/>
        </w:rPr>
        <w:t>оп</w:t>
      </w:r>
      <w:proofErr w:type="spellEnd"/>
      <w:r>
        <w:t xml:space="preserve"> – оперативний час;</w:t>
      </w:r>
    </w:p>
    <w:p w14:paraId="5B4C8D2F" w14:textId="77777777" w:rsidR="0069495B" w:rsidRDefault="0069495B">
      <w:pPr>
        <w:spacing w:line="360" w:lineRule="auto"/>
        <w:ind w:firstLine="720"/>
        <w:jc w:val="both"/>
      </w:pPr>
      <w:r>
        <w:t xml:space="preserve">     </w:t>
      </w:r>
      <w:r>
        <w:rPr>
          <w:b/>
          <w:bCs/>
          <w:i/>
          <w:iCs/>
        </w:rPr>
        <w:t xml:space="preserve">Т </w:t>
      </w:r>
      <w:r>
        <w:rPr>
          <w:b/>
          <w:bCs/>
          <w:i/>
          <w:iCs/>
          <w:vertAlign w:val="subscript"/>
        </w:rPr>
        <w:t>ц</w:t>
      </w:r>
      <w:r>
        <w:t xml:space="preserve"> – тривалість циклу обслуговування.</w:t>
      </w:r>
    </w:p>
    <w:p w14:paraId="22D128D1" w14:textId="77777777" w:rsidR="0069495B" w:rsidRDefault="0069495B">
      <w:pPr>
        <w:spacing w:line="360" w:lineRule="auto"/>
        <w:ind w:firstLine="720"/>
        <w:jc w:val="both"/>
      </w:pPr>
      <w:r>
        <w:t xml:space="preserve">Обслуговування верстатів з різною тривалістю операцій і різним часом зайнятості найчастіше зустрічається при багатоверстатному обслуговуванні. В даному випадку виникають короткі перерви в роботі верстатів і робітника, які залежать від співвідношення між сумарним часом занятості і максимальним оперативним часом. </w:t>
      </w:r>
    </w:p>
    <w:p w14:paraId="4D17A8E6" w14:textId="123E5477" w:rsidR="0069495B" w:rsidRDefault="007F1CBE">
      <w:pPr>
        <w:spacing w:line="360" w:lineRule="auto"/>
        <w:ind w:firstLine="720"/>
        <w:jc w:val="right"/>
      </w:pPr>
      <w:r>
        <w:rPr>
          <w:position w:val="-30"/>
        </w:rPr>
        <w:object w:dxaOrig="1420" w:dyaOrig="700" w14:anchorId="40B9B1CF">
          <v:shape id="_x0000_i1032" type="#_x0000_t75" style="width:71.15pt;height:35.15pt" o:ole="">
            <v:imagedata r:id="rId21" o:title=""/>
          </v:shape>
          <o:OLEObject Type="Embed" ProgID="Unknown" ShapeID="_x0000_i1032" DrawAspect="Content" ObjectID="_1769149007" r:id="rId22"/>
        </w:object>
      </w:r>
      <w:r w:rsidR="0069495B">
        <w:t xml:space="preserve">,        </w:t>
      </w:r>
      <w:r>
        <w:rPr>
          <w:position w:val="-28"/>
        </w:rPr>
        <w:object w:dxaOrig="1420" w:dyaOrig="680" w14:anchorId="2EE72140">
          <v:shape id="_x0000_i1033" type="#_x0000_t75" style="width:71.15pt;height:34.35pt" o:ole="">
            <v:imagedata r:id="rId23" o:title=""/>
          </v:shape>
          <o:OLEObject Type="Embed" ProgID="Unknown" ShapeID="_x0000_i1033" DrawAspect="Content" ObjectID="_1769149008" r:id="rId24"/>
        </w:object>
      </w:r>
      <w:r w:rsidR="0069495B">
        <w:t xml:space="preserve"> ,          </w:t>
      </w:r>
      <w:r w:rsidR="005326B1">
        <w:rPr>
          <w:noProof/>
          <w:position w:val="-28"/>
        </w:rPr>
        <w:drawing>
          <wp:inline distT="0" distB="0" distL="0" distR="0" wp14:anchorId="73F35FED" wp14:editId="623123FC">
            <wp:extent cx="1180465" cy="5422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0465" cy="542290"/>
                    </a:xfrm>
                    <a:prstGeom prst="rect">
                      <a:avLst/>
                    </a:prstGeom>
                    <a:noFill/>
                    <a:ln>
                      <a:noFill/>
                    </a:ln>
                  </pic:spPr>
                </pic:pic>
              </a:graphicData>
            </a:graphic>
          </wp:inline>
        </w:drawing>
      </w:r>
      <w:r w:rsidR="0069495B">
        <w:t>,</w:t>
      </w:r>
      <w:r w:rsidR="0069495B">
        <w:tab/>
      </w:r>
      <w:r w:rsidR="0069495B">
        <w:tab/>
      </w:r>
      <w:r w:rsidR="0069495B">
        <w:tab/>
        <w:t xml:space="preserve">(8.9, 8.10, 8.11)      </w:t>
      </w:r>
    </w:p>
    <w:p w14:paraId="1FB76AA1" w14:textId="77777777" w:rsidR="0069495B" w:rsidRDefault="0069495B">
      <w:pPr>
        <w:spacing w:line="360" w:lineRule="auto"/>
        <w:ind w:firstLine="720"/>
        <w:jc w:val="right"/>
        <w:rPr>
          <w:i/>
          <w:iCs/>
        </w:rPr>
      </w:pPr>
      <w:proofErr w:type="spellStart"/>
      <w:r>
        <w:rPr>
          <w:b/>
          <w:bCs/>
          <w:i/>
          <w:iCs/>
          <w:sz w:val="28"/>
          <w:szCs w:val="28"/>
        </w:rPr>
        <w:t>Т</w:t>
      </w:r>
      <w:r>
        <w:rPr>
          <w:b/>
          <w:bCs/>
          <w:i/>
          <w:iCs/>
          <w:sz w:val="28"/>
          <w:szCs w:val="28"/>
          <w:vertAlign w:val="subscript"/>
        </w:rPr>
        <w:t>ц</w:t>
      </w:r>
      <w:proofErr w:type="spellEnd"/>
      <w:r>
        <w:rPr>
          <w:b/>
          <w:bCs/>
          <w:i/>
          <w:iCs/>
          <w:sz w:val="28"/>
          <w:szCs w:val="28"/>
        </w:rPr>
        <w:t>=</w:t>
      </w:r>
      <w:proofErr w:type="spellStart"/>
      <w:r>
        <w:rPr>
          <w:b/>
          <w:bCs/>
          <w:i/>
          <w:iCs/>
          <w:sz w:val="28"/>
          <w:szCs w:val="28"/>
        </w:rPr>
        <w:t>Т</w:t>
      </w:r>
      <w:r>
        <w:rPr>
          <w:b/>
          <w:bCs/>
          <w:i/>
          <w:iCs/>
          <w:sz w:val="28"/>
          <w:szCs w:val="28"/>
          <w:vertAlign w:val="subscript"/>
        </w:rPr>
        <w:t>м.в</w:t>
      </w:r>
      <w:proofErr w:type="spellEnd"/>
      <w:r>
        <w:rPr>
          <w:b/>
          <w:bCs/>
          <w:i/>
          <w:iCs/>
          <w:sz w:val="28"/>
          <w:szCs w:val="28"/>
          <w:vertAlign w:val="subscript"/>
        </w:rPr>
        <w:t xml:space="preserve"> </w:t>
      </w:r>
      <w:r>
        <w:rPr>
          <w:b/>
          <w:bCs/>
          <w:i/>
          <w:iCs/>
          <w:sz w:val="28"/>
          <w:szCs w:val="28"/>
        </w:rPr>
        <w:t xml:space="preserve">+ </w:t>
      </w:r>
      <w:proofErr w:type="spellStart"/>
      <w:r>
        <w:rPr>
          <w:b/>
          <w:bCs/>
          <w:i/>
          <w:iCs/>
          <w:sz w:val="28"/>
          <w:szCs w:val="28"/>
        </w:rPr>
        <w:t>Т</w:t>
      </w:r>
      <w:r>
        <w:rPr>
          <w:b/>
          <w:bCs/>
          <w:i/>
          <w:iCs/>
          <w:sz w:val="28"/>
          <w:szCs w:val="28"/>
          <w:vertAlign w:val="subscript"/>
        </w:rPr>
        <w:t>з</w:t>
      </w:r>
      <w:proofErr w:type="spellEnd"/>
      <w:r>
        <w:rPr>
          <w:b/>
          <w:bCs/>
          <w:i/>
          <w:iCs/>
          <w:sz w:val="28"/>
          <w:szCs w:val="28"/>
          <w:vertAlign w:val="subscript"/>
        </w:rPr>
        <w:t xml:space="preserve"> </w:t>
      </w:r>
      <w:r>
        <w:rPr>
          <w:b/>
          <w:bCs/>
          <w:i/>
          <w:iCs/>
          <w:sz w:val="28"/>
          <w:szCs w:val="28"/>
        </w:rPr>
        <w:t xml:space="preserve">+ </w:t>
      </w:r>
      <w:proofErr w:type="spellStart"/>
      <w:r>
        <w:rPr>
          <w:b/>
          <w:bCs/>
          <w:i/>
          <w:iCs/>
          <w:sz w:val="28"/>
          <w:szCs w:val="28"/>
        </w:rPr>
        <w:t>Т</w:t>
      </w:r>
      <w:r>
        <w:rPr>
          <w:b/>
          <w:bCs/>
          <w:i/>
          <w:iCs/>
          <w:sz w:val="28"/>
          <w:szCs w:val="28"/>
          <w:vertAlign w:val="subscript"/>
        </w:rPr>
        <w:t>пер</w:t>
      </w:r>
      <w:proofErr w:type="spellEnd"/>
      <w:r>
        <w:rPr>
          <w:b/>
          <w:bCs/>
          <w:i/>
          <w:iCs/>
          <w:sz w:val="28"/>
          <w:szCs w:val="28"/>
        </w:rPr>
        <w:t>,</w:t>
      </w:r>
      <w:r>
        <w:rPr>
          <w:b/>
          <w:bCs/>
          <w:i/>
          <w:iCs/>
          <w:sz w:val="28"/>
          <w:szCs w:val="28"/>
        </w:rPr>
        <w:tab/>
      </w:r>
      <w:r>
        <w:rPr>
          <w:i/>
          <w:iCs/>
        </w:rPr>
        <w:tab/>
      </w:r>
      <w:r>
        <w:rPr>
          <w:i/>
          <w:iCs/>
        </w:rPr>
        <w:tab/>
      </w:r>
      <w:r>
        <w:rPr>
          <w:i/>
          <w:iCs/>
        </w:rPr>
        <w:tab/>
      </w:r>
      <w:r>
        <w:rPr>
          <w:i/>
          <w:iCs/>
        </w:rPr>
        <w:tab/>
      </w:r>
      <w:r>
        <w:rPr>
          <w:i/>
          <w:iCs/>
        </w:rPr>
        <w:tab/>
      </w:r>
      <w:r>
        <w:rPr>
          <w:i/>
          <w:iCs/>
        </w:rPr>
        <w:tab/>
      </w:r>
      <w:r>
        <w:t>(8.12)</w:t>
      </w:r>
    </w:p>
    <w:p w14:paraId="5A826B9E" w14:textId="77777777" w:rsidR="0069495B" w:rsidRDefault="0069495B">
      <w:pPr>
        <w:spacing w:line="360" w:lineRule="auto"/>
        <w:jc w:val="both"/>
      </w:pPr>
      <w:r>
        <w:t xml:space="preserve">де,  </w:t>
      </w:r>
      <w:proofErr w:type="spellStart"/>
      <w:r>
        <w:rPr>
          <w:i/>
          <w:iCs/>
        </w:rPr>
        <w:t>Т</w:t>
      </w:r>
      <w:r>
        <w:rPr>
          <w:i/>
          <w:iCs/>
          <w:vertAlign w:val="subscript"/>
        </w:rPr>
        <w:t>пер</w:t>
      </w:r>
      <w:proofErr w:type="spellEnd"/>
      <w:r>
        <w:rPr>
          <w:i/>
          <w:iCs/>
        </w:rPr>
        <w:t>.</w:t>
      </w:r>
      <w:r>
        <w:t xml:space="preserve"> – час перерв в роботі обладнання.</w:t>
      </w:r>
    </w:p>
    <w:p w14:paraId="58677107" w14:textId="77777777" w:rsidR="0069495B" w:rsidRDefault="0069495B">
      <w:pPr>
        <w:spacing w:line="360" w:lineRule="auto"/>
        <w:ind w:firstLine="720"/>
        <w:jc w:val="both"/>
      </w:pPr>
      <w:r>
        <w:t>Кількість верстатів-дублерів, які обслуговує робітник визначається:</w:t>
      </w:r>
    </w:p>
    <w:p w14:paraId="1367F136" w14:textId="77777777" w:rsidR="0069495B" w:rsidRDefault="007F1CBE">
      <w:pPr>
        <w:spacing w:line="360" w:lineRule="auto"/>
        <w:ind w:firstLine="720"/>
        <w:jc w:val="right"/>
      </w:pPr>
      <w:r>
        <w:rPr>
          <w:position w:val="-30"/>
          <w:sz w:val="28"/>
          <w:szCs w:val="28"/>
        </w:rPr>
        <w:object w:dxaOrig="1540" w:dyaOrig="680" w14:anchorId="5AB3F278">
          <v:shape id="_x0000_i1035" type="#_x0000_t75" style="width:110.5pt;height:49.4pt" o:ole="">
            <v:imagedata r:id="rId26" o:title=""/>
          </v:shape>
          <o:OLEObject Type="Embed" ProgID="Unknown" ShapeID="_x0000_i1035" DrawAspect="Content" ObjectID="_1769149009" r:id="rId27"/>
        </w:object>
      </w:r>
      <w:r w:rsidR="0069495B">
        <w:rPr>
          <w:sz w:val="28"/>
          <w:szCs w:val="28"/>
        </w:rPr>
        <w:tab/>
      </w:r>
      <w:r w:rsidR="0069495B">
        <w:tab/>
      </w:r>
      <w:r w:rsidR="0069495B">
        <w:tab/>
      </w:r>
      <w:r w:rsidR="0069495B">
        <w:tab/>
      </w:r>
      <w:r w:rsidR="0069495B">
        <w:tab/>
      </w:r>
      <w:r w:rsidR="0069495B">
        <w:tab/>
        <w:t>(8.13)</w:t>
      </w:r>
    </w:p>
    <w:p w14:paraId="159D6C07" w14:textId="77777777" w:rsidR="0069495B" w:rsidRDefault="0069495B">
      <w:pPr>
        <w:spacing w:line="360" w:lineRule="auto"/>
        <w:jc w:val="both"/>
      </w:pPr>
      <w:r>
        <w:t xml:space="preserve">де , </w:t>
      </w:r>
      <w:proofErr w:type="spellStart"/>
      <w:r>
        <w:rPr>
          <w:b/>
          <w:bCs/>
          <w:i/>
          <w:iCs/>
        </w:rPr>
        <w:t>с</w:t>
      </w:r>
      <w:r>
        <w:rPr>
          <w:b/>
          <w:bCs/>
          <w:i/>
          <w:iCs/>
          <w:vertAlign w:val="subscript"/>
        </w:rPr>
        <w:t>д</w:t>
      </w:r>
      <w:proofErr w:type="spellEnd"/>
      <w:r>
        <w:rPr>
          <w:b/>
          <w:bCs/>
          <w:i/>
          <w:iCs/>
        </w:rPr>
        <w:t>-</w:t>
      </w:r>
      <w:r>
        <w:t xml:space="preserve"> кількість верстатів - дублерів</w:t>
      </w:r>
    </w:p>
    <w:p w14:paraId="5345FFFD" w14:textId="77777777" w:rsidR="0069495B" w:rsidRDefault="0069495B">
      <w:pPr>
        <w:spacing w:line="360" w:lineRule="auto"/>
        <w:ind w:firstLine="426"/>
        <w:jc w:val="both"/>
      </w:pPr>
      <w:proofErr w:type="spellStart"/>
      <w:r>
        <w:rPr>
          <w:b/>
          <w:bCs/>
          <w:i/>
          <w:iCs/>
        </w:rPr>
        <w:lastRenderedPageBreak/>
        <w:t>Т</w:t>
      </w:r>
      <w:r>
        <w:rPr>
          <w:b/>
          <w:bCs/>
          <w:i/>
          <w:iCs/>
          <w:vertAlign w:val="subscript"/>
        </w:rPr>
        <w:t>мв</w:t>
      </w:r>
      <w:proofErr w:type="spellEnd"/>
      <w:r>
        <w:rPr>
          <w:b/>
          <w:bCs/>
          <w:i/>
          <w:iCs/>
        </w:rPr>
        <w:t xml:space="preserve"> </w:t>
      </w:r>
      <w:r>
        <w:t>– машинно-вільний час;</w:t>
      </w:r>
    </w:p>
    <w:p w14:paraId="3F7A76A2" w14:textId="77777777" w:rsidR="0069495B" w:rsidRDefault="0069495B">
      <w:pPr>
        <w:spacing w:line="360" w:lineRule="auto"/>
        <w:ind w:firstLine="426"/>
        <w:jc w:val="both"/>
      </w:pPr>
      <w:proofErr w:type="spellStart"/>
      <w:r>
        <w:rPr>
          <w:b/>
          <w:bCs/>
          <w:i/>
          <w:iCs/>
        </w:rPr>
        <w:t>Т</w:t>
      </w:r>
      <w:r>
        <w:rPr>
          <w:b/>
          <w:bCs/>
          <w:i/>
          <w:iCs/>
          <w:vertAlign w:val="subscript"/>
        </w:rPr>
        <w:t>з</w:t>
      </w:r>
      <w:proofErr w:type="spellEnd"/>
      <w:r>
        <w:rPr>
          <w:vertAlign w:val="subscript"/>
        </w:rPr>
        <w:t xml:space="preserve"> </w:t>
      </w:r>
      <w:r>
        <w:t>– час зайнятості робітника;</w:t>
      </w:r>
    </w:p>
    <w:p w14:paraId="58260A01" w14:textId="77777777" w:rsidR="0069495B" w:rsidRDefault="0069495B">
      <w:pPr>
        <w:spacing w:line="360" w:lineRule="auto"/>
        <w:ind w:firstLine="426"/>
        <w:jc w:val="both"/>
      </w:pPr>
      <w:proofErr w:type="spellStart"/>
      <w:r>
        <w:rPr>
          <w:b/>
          <w:bCs/>
          <w:i/>
          <w:iCs/>
        </w:rPr>
        <w:t>K</w:t>
      </w:r>
      <w:r>
        <w:rPr>
          <w:b/>
          <w:bCs/>
          <w:i/>
          <w:iCs/>
          <w:vertAlign w:val="subscript"/>
        </w:rPr>
        <w:t>д</w:t>
      </w:r>
      <w:proofErr w:type="spellEnd"/>
      <w:r>
        <w:rPr>
          <w:i/>
          <w:iCs/>
        </w:rPr>
        <w:t xml:space="preserve"> – </w:t>
      </w:r>
      <w:r>
        <w:t>коефіцієнт, який враховує додаткові мікро паузи в роботі.</w:t>
      </w:r>
    </w:p>
    <w:p w14:paraId="465AAA72" w14:textId="77777777" w:rsidR="0069495B" w:rsidRDefault="0069495B">
      <w:pPr>
        <w:spacing w:line="360" w:lineRule="auto"/>
        <w:ind w:firstLine="720"/>
        <w:jc w:val="both"/>
      </w:pPr>
      <w:r>
        <w:t xml:space="preserve">Кількість різнотипного обладнання </w:t>
      </w:r>
      <w:r>
        <w:rPr>
          <w:b/>
          <w:bCs/>
          <w:i/>
          <w:iCs/>
        </w:rPr>
        <w:t>с</w:t>
      </w:r>
      <w:r>
        <w:rPr>
          <w:b/>
          <w:bCs/>
          <w:i/>
          <w:iCs/>
          <w:vertAlign w:val="subscript"/>
        </w:rPr>
        <w:t>р</w:t>
      </w:r>
      <w:r>
        <w:t xml:space="preserve"> , яке обслуговує робітник визначається:</w:t>
      </w:r>
    </w:p>
    <w:p w14:paraId="1F49A857" w14:textId="77777777" w:rsidR="0069495B" w:rsidRDefault="007F1CBE">
      <w:pPr>
        <w:spacing w:line="360" w:lineRule="auto"/>
        <w:ind w:firstLine="720"/>
        <w:jc w:val="right"/>
      </w:pPr>
      <w:r>
        <w:rPr>
          <w:position w:val="-60"/>
        </w:rPr>
        <w:object w:dxaOrig="1820" w:dyaOrig="1320" w14:anchorId="4469CAAC">
          <v:shape id="_x0000_i1036" type="#_x0000_t75" style="width:115.55pt;height:69.5pt" o:ole="">
            <v:imagedata r:id="rId28" o:title=""/>
          </v:shape>
          <o:OLEObject Type="Embed" ProgID="Unknown" ShapeID="_x0000_i1036" DrawAspect="Content" ObjectID="_1769149010" r:id="rId29"/>
        </w:object>
      </w:r>
      <w:r w:rsidR="0069495B">
        <w:tab/>
      </w:r>
      <w:r w:rsidR="0069495B">
        <w:tab/>
      </w:r>
      <w:r w:rsidR="0069495B">
        <w:tab/>
      </w:r>
      <w:r w:rsidR="0069495B">
        <w:tab/>
      </w:r>
      <w:r w:rsidR="0069495B">
        <w:tab/>
        <w:t>(8.14)</w:t>
      </w:r>
    </w:p>
    <w:p w14:paraId="67CBCBAC" w14:textId="77777777" w:rsidR="0069495B" w:rsidRDefault="0069495B">
      <w:pPr>
        <w:spacing w:line="360" w:lineRule="auto"/>
        <w:ind w:firstLine="720"/>
        <w:jc w:val="both"/>
      </w:pPr>
      <w:r>
        <w:t xml:space="preserve">де, </w:t>
      </w:r>
      <w:proofErr w:type="spellStart"/>
      <w:r>
        <w:rPr>
          <w:b/>
          <w:bCs/>
          <w:i/>
          <w:iCs/>
        </w:rPr>
        <w:t>Т</w:t>
      </w:r>
      <w:r>
        <w:rPr>
          <w:b/>
          <w:bCs/>
          <w:i/>
          <w:iCs/>
          <w:vertAlign w:val="subscript"/>
        </w:rPr>
        <w:t>м.в</w:t>
      </w:r>
      <w:proofErr w:type="spellEnd"/>
      <w:r>
        <w:rPr>
          <w:b/>
          <w:bCs/>
          <w:i/>
          <w:iCs/>
          <w:vertAlign w:val="subscript"/>
        </w:rPr>
        <w:t xml:space="preserve"> і</w:t>
      </w:r>
      <w:r>
        <w:rPr>
          <w:i/>
          <w:iCs/>
          <w:vertAlign w:val="subscript"/>
        </w:rPr>
        <w:t xml:space="preserve"> </w:t>
      </w:r>
      <w:r>
        <w:rPr>
          <w:i/>
          <w:iCs/>
        </w:rPr>
        <w:t>–</w:t>
      </w:r>
      <w:r>
        <w:t xml:space="preserve">машинно-вільний час робітника при обслуговуванні  </w:t>
      </w:r>
      <w:r>
        <w:rPr>
          <w:b/>
          <w:bCs/>
          <w:i/>
          <w:iCs/>
        </w:rPr>
        <w:t>і</w:t>
      </w:r>
      <w:r>
        <w:t>-того верстату;</w:t>
      </w:r>
    </w:p>
    <w:p w14:paraId="10517CEC" w14:textId="77777777" w:rsidR="0069495B" w:rsidRDefault="0069495B">
      <w:pPr>
        <w:spacing w:line="360" w:lineRule="auto"/>
        <w:ind w:firstLine="720"/>
        <w:jc w:val="both"/>
      </w:pPr>
      <w:r>
        <w:rPr>
          <w:b/>
          <w:bCs/>
        </w:rPr>
        <w:t xml:space="preserve">     </w:t>
      </w:r>
      <w:proofErr w:type="spellStart"/>
      <w:r>
        <w:rPr>
          <w:b/>
          <w:bCs/>
          <w:i/>
          <w:iCs/>
        </w:rPr>
        <w:t>Т</w:t>
      </w:r>
      <w:r>
        <w:rPr>
          <w:b/>
          <w:bCs/>
          <w:i/>
          <w:iCs/>
          <w:vertAlign w:val="subscript"/>
        </w:rPr>
        <w:t>зі</w:t>
      </w:r>
      <w:proofErr w:type="spellEnd"/>
      <w:r>
        <w:rPr>
          <w:i/>
          <w:iCs/>
        </w:rPr>
        <w:t xml:space="preserve"> –</w:t>
      </w:r>
      <w:r>
        <w:t xml:space="preserve"> час зайнятості робітника при обслуговуванні і-того верстату;</w:t>
      </w:r>
    </w:p>
    <w:p w14:paraId="213231BE" w14:textId="77777777" w:rsidR="0069495B" w:rsidRDefault="0069495B">
      <w:pPr>
        <w:spacing w:line="360" w:lineRule="auto"/>
        <w:ind w:firstLine="720"/>
        <w:jc w:val="both"/>
      </w:pPr>
      <w:r>
        <w:t xml:space="preserve">Графічний спосіб визначення кількості верстатів, які може обслуговувати робітник, передбачає побудову циклограм. </w:t>
      </w:r>
      <w:r>
        <w:rPr>
          <w:b/>
          <w:bCs/>
          <w:i/>
          <w:iCs/>
        </w:rPr>
        <w:t>Циклограма багатоверстатної роботи</w:t>
      </w:r>
      <w:r>
        <w:t xml:space="preserve"> – це графічне зображення періоду часу виконання всього комплексу допоміжних робіт по всій групі верстатів, що обслуговуються. Цей час включає також час, на перехід робітника від верстату до верстату, час активного спостереження, що характеризують зайнятість робітника – багатоверстатника. На рис.8.1 зображені циклограми багатоверстатної роботи, що характеризують поєднання операцій на верстатах, що суміщаються для кількох варіантів: </w:t>
      </w:r>
      <w:r>
        <w:rPr>
          <w:b/>
          <w:bCs/>
          <w:i/>
          <w:iCs/>
        </w:rPr>
        <w:t>а</w:t>
      </w:r>
      <w:r>
        <w:t xml:space="preserve"> - однакові операції; </w:t>
      </w:r>
      <w:r>
        <w:rPr>
          <w:b/>
          <w:bCs/>
          <w:i/>
          <w:iCs/>
        </w:rPr>
        <w:t>б</w:t>
      </w:r>
      <w:r>
        <w:t xml:space="preserve">- різні за технологічним змістом, але рівні за тривалістю операції; </w:t>
      </w:r>
      <w:r>
        <w:rPr>
          <w:b/>
          <w:bCs/>
          <w:i/>
          <w:iCs/>
        </w:rPr>
        <w:t>в</w:t>
      </w:r>
      <w:r>
        <w:t xml:space="preserve">- не рівні, але кратні за тривалістю операції; </w:t>
      </w:r>
      <w:r>
        <w:rPr>
          <w:b/>
          <w:bCs/>
          <w:i/>
          <w:iCs/>
        </w:rPr>
        <w:t>г</w:t>
      </w:r>
      <w:r>
        <w:t xml:space="preserve">  - не рівні і не кратні за тривалістю операції. Із циклограм видно, що варіанти </w:t>
      </w:r>
      <w:r>
        <w:rPr>
          <w:b/>
          <w:bCs/>
          <w:i/>
          <w:iCs/>
        </w:rPr>
        <w:t>а</w:t>
      </w:r>
      <w:r>
        <w:t xml:space="preserve"> і </w:t>
      </w:r>
      <w:r>
        <w:rPr>
          <w:b/>
          <w:bCs/>
          <w:i/>
          <w:iCs/>
        </w:rPr>
        <w:t xml:space="preserve">б </w:t>
      </w:r>
      <w:r>
        <w:t xml:space="preserve">характеризуються повним завантаженням і робітника і верстата. Такий варіант роботи без втрат часу забезпечується дотриманням двох умов: </w:t>
      </w:r>
    </w:p>
    <w:p w14:paraId="1DAB0EDB" w14:textId="77777777" w:rsidR="0069495B" w:rsidRDefault="0069495B">
      <w:pPr>
        <w:numPr>
          <w:ilvl w:val="0"/>
          <w:numId w:val="16"/>
        </w:numPr>
        <w:spacing w:line="360" w:lineRule="auto"/>
        <w:jc w:val="both"/>
      </w:pPr>
      <w:r>
        <w:t>кратністю тривалості операцій;</w:t>
      </w:r>
    </w:p>
    <w:p w14:paraId="4665B050" w14:textId="77777777" w:rsidR="0069495B" w:rsidRDefault="0069495B">
      <w:pPr>
        <w:numPr>
          <w:ilvl w:val="0"/>
          <w:numId w:val="16"/>
        </w:numPr>
        <w:spacing w:line="360" w:lineRule="auto"/>
        <w:jc w:val="both"/>
      </w:pPr>
      <w:r>
        <w:t>рівністю сумарного часу зайнятості робітника і часу виконання найбільш тривалої операції.</w:t>
      </w:r>
    </w:p>
    <w:p w14:paraId="4629D536" w14:textId="77777777" w:rsidR="0069495B" w:rsidRDefault="0069495B">
      <w:pPr>
        <w:pStyle w:val="33"/>
      </w:pPr>
      <w:r>
        <w:t xml:space="preserve">При варіанті </w:t>
      </w:r>
      <w:r>
        <w:rPr>
          <w:b/>
          <w:bCs/>
          <w:i/>
          <w:iCs/>
        </w:rPr>
        <w:t>в</w:t>
      </w:r>
      <w:r>
        <w:t xml:space="preserve"> робітник має деякий запас часу, який може бути використано для розширення обсягу багатоверстатного обслуговування, тобто для збільшення кількості верстатів. За варіантом </w:t>
      </w:r>
      <w:r>
        <w:rPr>
          <w:b/>
          <w:bCs/>
          <w:i/>
          <w:iCs/>
        </w:rPr>
        <w:t xml:space="preserve">г </w:t>
      </w:r>
      <w:r>
        <w:t>другий і третій верстат частково простоюють.</w:t>
      </w:r>
    </w:p>
    <w:p w14:paraId="4DE564E3" w14:textId="77777777" w:rsidR="0069495B" w:rsidRDefault="0069495B">
      <w:pPr>
        <w:spacing w:line="360" w:lineRule="auto"/>
        <w:ind w:firstLine="720"/>
        <w:jc w:val="both"/>
      </w:pPr>
    </w:p>
    <w:p w14:paraId="745C445C" w14:textId="77777777" w:rsidR="0069495B" w:rsidRDefault="0069495B">
      <w:pPr>
        <w:spacing w:line="360" w:lineRule="auto"/>
        <w:ind w:firstLine="720"/>
        <w:jc w:val="right"/>
        <w:rPr>
          <w:lang w:val="ru-RU"/>
        </w:rPr>
      </w:pPr>
    </w:p>
    <w:p w14:paraId="12B76CD8" w14:textId="77777777" w:rsidR="0069495B" w:rsidRDefault="0069495B">
      <w:pPr>
        <w:pStyle w:val="31"/>
        <w:ind w:firstLine="720"/>
        <w:rPr>
          <w:sz w:val="24"/>
          <w:szCs w:val="24"/>
        </w:rPr>
      </w:pPr>
    </w:p>
    <w:p w14:paraId="21D751D8" w14:textId="77777777" w:rsidR="0069495B" w:rsidRDefault="0069495B">
      <w:pPr>
        <w:pStyle w:val="31"/>
        <w:ind w:firstLine="720"/>
        <w:rPr>
          <w:sz w:val="24"/>
          <w:szCs w:val="24"/>
        </w:rPr>
      </w:pPr>
    </w:p>
    <w:p w14:paraId="5C6B87DC" w14:textId="77777777" w:rsidR="0069495B" w:rsidRDefault="0069495B">
      <w:pPr>
        <w:pStyle w:val="31"/>
        <w:rPr>
          <w:sz w:val="24"/>
          <w:szCs w:val="24"/>
        </w:rPr>
      </w:pPr>
    </w:p>
    <w:p w14:paraId="2447EC33" w14:textId="77777777" w:rsidR="0069495B" w:rsidRDefault="0069495B">
      <w:pPr>
        <w:pStyle w:val="31"/>
        <w:rPr>
          <w:sz w:val="24"/>
          <w:szCs w:val="24"/>
        </w:rPr>
      </w:pPr>
    </w:p>
    <w:p w14:paraId="763D1BDE" w14:textId="77777777" w:rsidR="0069495B" w:rsidRDefault="0069495B">
      <w:pPr>
        <w:pStyle w:val="31"/>
        <w:rPr>
          <w:sz w:val="24"/>
          <w:szCs w:val="24"/>
        </w:rPr>
      </w:pPr>
    </w:p>
    <w:p w14:paraId="21630E75" w14:textId="77777777" w:rsidR="0069495B" w:rsidRDefault="0069495B">
      <w:pPr>
        <w:pStyle w:val="31"/>
        <w:tabs>
          <w:tab w:val="left" w:pos="3014"/>
          <w:tab w:val="center" w:pos="5386"/>
        </w:tabs>
        <w:ind w:firstLine="0"/>
        <w:jc w:val="left"/>
        <w:rPr>
          <w:b/>
          <w:bCs/>
          <w:i/>
          <w:iCs/>
          <w:sz w:val="24"/>
          <w:szCs w:val="24"/>
          <w:lang w:val="ru-RU"/>
        </w:rPr>
      </w:pPr>
    </w:p>
    <w:p w14:paraId="702E6D40" w14:textId="77777777" w:rsidR="0069495B" w:rsidRDefault="0069495B">
      <w:pPr>
        <w:pStyle w:val="31"/>
        <w:tabs>
          <w:tab w:val="left" w:pos="3014"/>
          <w:tab w:val="center" w:pos="5386"/>
        </w:tabs>
        <w:jc w:val="left"/>
        <w:rPr>
          <w:sz w:val="24"/>
          <w:szCs w:val="24"/>
        </w:rPr>
      </w:pPr>
      <w:r>
        <w:rPr>
          <w:b/>
          <w:bCs/>
          <w:i/>
          <w:iCs/>
          <w:sz w:val="24"/>
          <w:szCs w:val="24"/>
        </w:rPr>
        <w:tab/>
      </w:r>
      <w:r>
        <w:rPr>
          <w:b/>
          <w:bCs/>
          <w:i/>
          <w:iCs/>
          <w:sz w:val="24"/>
          <w:szCs w:val="24"/>
        </w:rPr>
        <w:tab/>
      </w:r>
      <w:r>
        <w:rPr>
          <w:b/>
          <w:bCs/>
          <w:i/>
          <w:iCs/>
          <w:sz w:val="24"/>
          <w:szCs w:val="24"/>
        </w:rPr>
        <w:tab/>
        <w:t>а)</w:t>
      </w:r>
    </w:p>
    <w:p w14:paraId="40222CC8" w14:textId="77777777" w:rsidR="0069495B" w:rsidRDefault="0069495B">
      <w:pPr>
        <w:tabs>
          <w:tab w:val="left" w:pos="3014"/>
        </w:tabs>
      </w:pPr>
      <w:r>
        <w:lastRenderedPageBreak/>
        <w:tab/>
      </w:r>
    </w:p>
    <w:p w14:paraId="7A1CCA4C" w14:textId="77777777" w:rsidR="0069495B" w:rsidRDefault="0069495B">
      <w:pPr>
        <w:tabs>
          <w:tab w:val="left" w:pos="3014"/>
        </w:tabs>
      </w:pPr>
      <w:r>
        <w:t xml:space="preserve">                                         </w:t>
      </w:r>
    </w:p>
    <w:p w14:paraId="3D89B70D" w14:textId="77777777" w:rsidR="0069495B" w:rsidRDefault="0069495B">
      <w:pPr>
        <w:pStyle w:val="31"/>
        <w:rPr>
          <w:sz w:val="24"/>
          <w:szCs w:val="24"/>
        </w:rPr>
      </w:pPr>
    </w:p>
    <w:tbl>
      <w:tblPr>
        <w:tblpPr w:leftFromText="180" w:rightFromText="180"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6"/>
        <w:gridCol w:w="672"/>
        <w:gridCol w:w="672"/>
        <w:gridCol w:w="596"/>
        <w:gridCol w:w="686"/>
        <w:gridCol w:w="734"/>
        <w:gridCol w:w="672"/>
        <w:gridCol w:w="610"/>
        <w:gridCol w:w="671"/>
      </w:tblGrid>
      <w:tr w:rsidR="0069495B" w14:paraId="49ABB480" w14:textId="77777777">
        <w:tblPrEx>
          <w:tblCellMar>
            <w:top w:w="0" w:type="dxa"/>
            <w:bottom w:w="0" w:type="dxa"/>
          </w:tblCellMar>
        </w:tblPrEx>
        <w:trPr>
          <w:gridAfter w:val="6"/>
          <w:wAfter w:w="3969" w:type="dxa"/>
          <w:cantSplit/>
          <w:trHeight w:val="169"/>
        </w:trPr>
        <w:tc>
          <w:tcPr>
            <w:tcW w:w="2088" w:type="dxa"/>
            <w:gridSpan w:val="4"/>
            <w:tcBorders>
              <w:top w:val="nil"/>
            </w:tcBorders>
          </w:tcPr>
          <w:p w14:paraId="674047DC" w14:textId="619EFB01" w:rsidR="0069495B" w:rsidRDefault="005326B1">
            <w:pPr>
              <w:pStyle w:val="31"/>
              <w:spacing w:line="240" w:lineRule="auto"/>
              <w:ind w:firstLine="0"/>
              <w:jc w:val="center"/>
              <w:rPr>
                <w:sz w:val="24"/>
                <w:szCs w:val="24"/>
              </w:rPr>
            </w:pPr>
            <w:r>
              <w:rPr>
                <w:noProof/>
              </w:rPr>
              <mc:AlternateContent>
                <mc:Choice Requires="wpg">
                  <w:drawing>
                    <wp:anchor distT="0" distB="0" distL="114300" distR="114300" simplePos="0" relativeHeight="251653632" behindDoc="0" locked="0" layoutInCell="1" allowOverlap="1" wp14:anchorId="29910399" wp14:editId="5534B20A">
                      <wp:simplePos x="0" y="0"/>
                      <wp:positionH relativeFrom="column">
                        <wp:posOffset>-107950</wp:posOffset>
                      </wp:positionH>
                      <wp:positionV relativeFrom="paragraph">
                        <wp:posOffset>151130</wp:posOffset>
                      </wp:positionV>
                      <wp:extent cx="3886200" cy="1143000"/>
                      <wp:effectExtent l="16510" t="57150" r="59690" b="19050"/>
                      <wp:wrapNone/>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143000"/>
                                <a:chOff x="3146" y="3114"/>
                                <a:chExt cx="6120" cy="1800"/>
                              </a:xfrm>
                            </wpg:grpSpPr>
                            <wps:wsp>
                              <wps:cNvPr id="34" name="Line 3"/>
                              <wps:cNvCnPr>
                                <a:cxnSpLocks noChangeShapeType="1"/>
                              </wps:cNvCnPr>
                              <wps:spPr bwMode="auto">
                                <a:xfrm>
                                  <a:off x="3146" y="3114"/>
                                  <a:ext cx="21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Line 4"/>
                              <wps:cNvCnPr>
                                <a:cxnSpLocks noChangeShapeType="1"/>
                              </wps:cNvCnPr>
                              <wps:spPr bwMode="auto">
                                <a:xfrm>
                                  <a:off x="3866" y="365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5"/>
                              <wps:cNvCnPr>
                                <a:cxnSpLocks noChangeShapeType="1"/>
                              </wps:cNvCnPr>
                              <wps:spPr bwMode="auto">
                                <a:xfrm>
                                  <a:off x="4586" y="45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6"/>
                              <wps:cNvCnPr>
                                <a:cxnSpLocks noChangeShapeType="1"/>
                              </wps:cNvCnPr>
                              <wps:spPr bwMode="auto">
                                <a:xfrm flipV="1">
                                  <a:off x="5306" y="3654"/>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7"/>
                              <wps:cNvCnPr>
                                <a:cxnSpLocks noChangeShapeType="1"/>
                              </wps:cNvCnPr>
                              <wps:spPr bwMode="auto">
                                <a:xfrm>
                                  <a:off x="5846" y="365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6566" y="45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9"/>
                              <wps:cNvCnPr>
                                <a:cxnSpLocks noChangeShapeType="1"/>
                              </wps:cNvCnPr>
                              <wps:spPr bwMode="auto">
                                <a:xfrm flipV="1">
                                  <a:off x="7286" y="3654"/>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0"/>
                              <wps:cNvCnPr>
                                <a:cxnSpLocks noChangeShapeType="1"/>
                              </wps:cNvCnPr>
                              <wps:spPr bwMode="auto">
                                <a:xfrm>
                                  <a:off x="8006" y="365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1"/>
                              <wps:cNvCnPr>
                                <a:cxnSpLocks noChangeShapeType="1"/>
                              </wps:cNvCnPr>
                              <wps:spPr bwMode="auto">
                                <a:xfrm>
                                  <a:off x="8546" y="45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flipV="1">
                                  <a:off x="9234" y="3654"/>
                                  <a:ext cx="32"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7B4CDB" id="Group 2" o:spid="_x0000_s1026" style="position:absolute;margin-left:-8.5pt;margin-top:11.9pt;width:306pt;height:90pt;z-index:251653632" coordorigin="3146,3114" coordsize="61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">
                      <v:line id="Line 3" o:spid="_x0000_s1027" style="position:absolute;visibility:visible;mso-wrap-style:square" from="3146,3114" to="5306,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">
                        <v:stroke startarrow="block" endarrow="block"/>
                      </v:line>
                      <v:line id="Line 4" o:spid="_x0000_s1028" style="position:absolute;visibility:visible;mso-wrap-style:square" from="3866,3654" to="3866,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5" o:spid="_x0000_s1029" style="position:absolute;visibility:visible;mso-wrap-style:square" from="4586,4554" to="4586,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6" o:spid="_x0000_s1030" style="position:absolute;flip:y;visibility:visible;mso-wrap-style:square" from="5306,3654" to="5306,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7" o:spid="_x0000_s1031" style="position:absolute;visibility:visible;mso-wrap-style:square" from="5846,3654" to="5846,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8" o:spid="_x0000_s1032" style="position:absolute;visibility:visible;mso-wrap-style:square" from="6566,4554" to="6566,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9" o:spid="_x0000_s1033" style="position:absolute;flip:y;visibility:visible;mso-wrap-style:square" from="7286,3654" to="7286,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line id="Line 10" o:spid="_x0000_s1034" style="position:absolute;visibility:visible;mso-wrap-style:square" from="8006,3654" to="8006,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1" o:spid="_x0000_s1035" style="position:absolute;visibility:visible;mso-wrap-style:square" from="8546,4554" to="8546,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12" o:spid="_x0000_s1036" style="position:absolute;flip:y;visibility:visible;mso-wrap-style:square" from="9234,3654" to="9266,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group>
                  </w:pict>
                </mc:Fallback>
              </mc:AlternateContent>
            </w:r>
            <w:r w:rsidR="0069495B">
              <w:rPr>
                <w:b/>
                <w:bCs/>
                <w:i/>
                <w:iCs/>
                <w:sz w:val="24"/>
                <w:szCs w:val="24"/>
              </w:rPr>
              <w:t>Т</w:t>
            </w:r>
            <w:r w:rsidR="0069495B">
              <w:rPr>
                <w:b/>
                <w:bCs/>
                <w:i/>
                <w:iCs/>
                <w:sz w:val="24"/>
                <w:szCs w:val="24"/>
                <w:vertAlign w:val="subscript"/>
              </w:rPr>
              <w:t>оп</w:t>
            </w:r>
            <w:r w:rsidR="0069495B">
              <w:rPr>
                <w:b/>
                <w:bCs/>
                <w:i/>
                <w:iCs/>
                <w:sz w:val="24"/>
                <w:szCs w:val="24"/>
              </w:rPr>
              <w:t>=</w:t>
            </w:r>
            <w:proofErr w:type="spellStart"/>
            <w:r w:rsidR="0069495B">
              <w:rPr>
                <w:b/>
                <w:bCs/>
                <w:i/>
                <w:iCs/>
                <w:sz w:val="24"/>
                <w:szCs w:val="24"/>
              </w:rPr>
              <w:t>Т</w:t>
            </w:r>
            <w:r w:rsidR="0069495B">
              <w:rPr>
                <w:b/>
                <w:bCs/>
                <w:i/>
                <w:iCs/>
                <w:sz w:val="24"/>
                <w:szCs w:val="24"/>
                <w:vertAlign w:val="subscript"/>
              </w:rPr>
              <w:t>ц</w:t>
            </w:r>
            <w:proofErr w:type="spellEnd"/>
            <w:r w:rsidR="0069495B">
              <w:rPr>
                <w:noProof/>
                <w:sz w:val="20"/>
                <w:szCs w:val="20"/>
                <w:lang w:val="ru-RU"/>
              </w:rPr>
              <w:t xml:space="preserve"> </w:t>
            </w:r>
          </w:p>
          <w:p w14:paraId="2811B078" w14:textId="77777777" w:rsidR="0069495B" w:rsidRDefault="0069495B">
            <w:pPr>
              <w:pStyle w:val="31"/>
              <w:spacing w:line="240" w:lineRule="auto"/>
              <w:ind w:firstLine="0"/>
              <w:rPr>
                <w:sz w:val="24"/>
                <w:szCs w:val="24"/>
              </w:rPr>
            </w:pPr>
          </w:p>
        </w:tc>
      </w:tr>
      <w:tr w:rsidR="0069495B" w14:paraId="0FE461C9" w14:textId="77777777">
        <w:tblPrEx>
          <w:tblCellMar>
            <w:top w:w="0" w:type="dxa"/>
            <w:bottom w:w="0" w:type="dxa"/>
          </w:tblCellMar>
        </w:tblPrEx>
        <w:trPr>
          <w:cantSplit/>
          <w:trHeight w:val="169"/>
        </w:trPr>
        <w:tc>
          <w:tcPr>
            <w:tcW w:w="648" w:type="dxa"/>
            <w:shd w:val="pct20" w:color="auto" w:fill="E6E6E6"/>
          </w:tcPr>
          <w:p w14:paraId="5B386239" w14:textId="77777777" w:rsidR="0069495B" w:rsidRDefault="0069495B">
            <w:pPr>
              <w:pStyle w:val="31"/>
              <w:spacing w:line="240" w:lineRule="auto"/>
              <w:ind w:firstLine="0"/>
              <w:rPr>
                <w:sz w:val="24"/>
                <w:szCs w:val="24"/>
              </w:rPr>
            </w:pPr>
          </w:p>
        </w:tc>
        <w:tc>
          <w:tcPr>
            <w:tcW w:w="1440" w:type="dxa"/>
            <w:gridSpan w:val="3"/>
          </w:tcPr>
          <w:p w14:paraId="1D1D08BD" w14:textId="77777777" w:rsidR="0069495B" w:rsidRDefault="0069495B">
            <w:pPr>
              <w:pStyle w:val="31"/>
              <w:spacing w:line="240" w:lineRule="auto"/>
              <w:ind w:firstLine="0"/>
              <w:rPr>
                <w:sz w:val="24"/>
                <w:szCs w:val="24"/>
              </w:rPr>
            </w:pPr>
          </w:p>
        </w:tc>
        <w:tc>
          <w:tcPr>
            <w:tcW w:w="596" w:type="dxa"/>
            <w:shd w:val="pct20" w:color="auto" w:fill="E6E6E6"/>
          </w:tcPr>
          <w:p w14:paraId="7DE500F0" w14:textId="77777777" w:rsidR="0069495B" w:rsidRDefault="0069495B">
            <w:pPr>
              <w:pStyle w:val="31"/>
              <w:spacing w:line="240" w:lineRule="auto"/>
              <w:ind w:firstLine="0"/>
              <w:rPr>
                <w:sz w:val="24"/>
                <w:szCs w:val="24"/>
              </w:rPr>
            </w:pPr>
          </w:p>
        </w:tc>
        <w:tc>
          <w:tcPr>
            <w:tcW w:w="1420" w:type="dxa"/>
            <w:gridSpan w:val="2"/>
          </w:tcPr>
          <w:p w14:paraId="556205ED" w14:textId="77777777" w:rsidR="0069495B" w:rsidRDefault="0069495B">
            <w:pPr>
              <w:pStyle w:val="31"/>
              <w:spacing w:line="240" w:lineRule="auto"/>
              <w:ind w:firstLine="0"/>
              <w:rPr>
                <w:sz w:val="24"/>
                <w:szCs w:val="24"/>
              </w:rPr>
            </w:pPr>
          </w:p>
        </w:tc>
        <w:tc>
          <w:tcPr>
            <w:tcW w:w="672" w:type="dxa"/>
            <w:shd w:val="pct20" w:color="auto" w:fill="E6E6E6"/>
          </w:tcPr>
          <w:p w14:paraId="2C8A2FFD" w14:textId="77777777" w:rsidR="0069495B" w:rsidRDefault="0069495B">
            <w:pPr>
              <w:pStyle w:val="31"/>
              <w:spacing w:line="240" w:lineRule="auto"/>
              <w:ind w:firstLine="0"/>
              <w:rPr>
                <w:sz w:val="24"/>
                <w:szCs w:val="24"/>
              </w:rPr>
            </w:pPr>
          </w:p>
        </w:tc>
        <w:tc>
          <w:tcPr>
            <w:tcW w:w="1281" w:type="dxa"/>
            <w:gridSpan w:val="2"/>
          </w:tcPr>
          <w:p w14:paraId="4C5FBD0C" w14:textId="77777777" w:rsidR="0069495B" w:rsidRDefault="0069495B">
            <w:pPr>
              <w:pStyle w:val="31"/>
              <w:spacing w:line="240" w:lineRule="auto"/>
              <w:ind w:firstLine="0"/>
              <w:rPr>
                <w:sz w:val="24"/>
                <w:szCs w:val="24"/>
              </w:rPr>
            </w:pPr>
          </w:p>
        </w:tc>
      </w:tr>
      <w:tr w:rsidR="0069495B" w14:paraId="29471FD9" w14:textId="77777777">
        <w:tblPrEx>
          <w:tblCellMar>
            <w:top w:w="0" w:type="dxa"/>
            <w:bottom w:w="0" w:type="dxa"/>
          </w:tblCellMar>
        </w:tblPrEx>
        <w:trPr>
          <w:cantSplit/>
          <w:trHeight w:val="594"/>
        </w:trPr>
        <w:tc>
          <w:tcPr>
            <w:tcW w:w="2088" w:type="dxa"/>
            <w:gridSpan w:val="4"/>
          </w:tcPr>
          <w:p w14:paraId="47880920" w14:textId="77777777" w:rsidR="0069495B" w:rsidRDefault="0069495B">
            <w:pPr>
              <w:pStyle w:val="31"/>
              <w:spacing w:line="240" w:lineRule="auto"/>
              <w:ind w:firstLine="0"/>
              <w:jc w:val="center"/>
              <w:rPr>
                <w:sz w:val="24"/>
                <w:szCs w:val="24"/>
                <w:vertAlign w:val="subscript"/>
              </w:rPr>
            </w:pPr>
          </w:p>
        </w:tc>
        <w:tc>
          <w:tcPr>
            <w:tcW w:w="2016" w:type="dxa"/>
            <w:gridSpan w:val="3"/>
          </w:tcPr>
          <w:p w14:paraId="48D2F7CD" w14:textId="77777777" w:rsidR="0069495B" w:rsidRDefault="0069495B">
            <w:pPr>
              <w:pStyle w:val="31"/>
              <w:spacing w:line="240" w:lineRule="auto"/>
              <w:ind w:firstLine="0"/>
              <w:rPr>
                <w:sz w:val="24"/>
                <w:szCs w:val="24"/>
              </w:rPr>
            </w:pPr>
          </w:p>
        </w:tc>
        <w:tc>
          <w:tcPr>
            <w:tcW w:w="1953" w:type="dxa"/>
            <w:gridSpan w:val="3"/>
          </w:tcPr>
          <w:p w14:paraId="607951E1" w14:textId="77777777" w:rsidR="0069495B" w:rsidRDefault="0069495B">
            <w:pPr>
              <w:pStyle w:val="31"/>
              <w:spacing w:line="240" w:lineRule="auto"/>
              <w:ind w:firstLine="0"/>
              <w:rPr>
                <w:sz w:val="24"/>
                <w:szCs w:val="24"/>
              </w:rPr>
            </w:pPr>
          </w:p>
        </w:tc>
      </w:tr>
      <w:tr w:rsidR="0069495B" w14:paraId="1F56906B" w14:textId="77777777">
        <w:tblPrEx>
          <w:tblCellMar>
            <w:top w:w="0" w:type="dxa"/>
            <w:bottom w:w="0" w:type="dxa"/>
          </w:tblCellMar>
        </w:tblPrEx>
        <w:trPr>
          <w:trHeight w:val="182"/>
        </w:trPr>
        <w:tc>
          <w:tcPr>
            <w:tcW w:w="744" w:type="dxa"/>
            <w:gridSpan w:val="2"/>
          </w:tcPr>
          <w:p w14:paraId="289D8C05" w14:textId="77777777" w:rsidR="0069495B" w:rsidRDefault="0069495B">
            <w:pPr>
              <w:pStyle w:val="31"/>
              <w:spacing w:line="240" w:lineRule="auto"/>
              <w:ind w:firstLine="0"/>
              <w:rPr>
                <w:sz w:val="24"/>
                <w:szCs w:val="24"/>
              </w:rPr>
            </w:pPr>
          </w:p>
        </w:tc>
        <w:tc>
          <w:tcPr>
            <w:tcW w:w="672" w:type="dxa"/>
            <w:shd w:val="pct20" w:color="auto" w:fill="E6E6E6"/>
          </w:tcPr>
          <w:p w14:paraId="3F115A88" w14:textId="77777777" w:rsidR="0069495B" w:rsidRDefault="0069495B">
            <w:pPr>
              <w:pStyle w:val="31"/>
              <w:spacing w:line="240" w:lineRule="auto"/>
              <w:ind w:firstLine="0"/>
              <w:rPr>
                <w:sz w:val="24"/>
                <w:szCs w:val="24"/>
              </w:rPr>
            </w:pPr>
          </w:p>
        </w:tc>
        <w:tc>
          <w:tcPr>
            <w:tcW w:w="672" w:type="dxa"/>
          </w:tcPr>
          <w:p w14:paraId="17CAEE86" w14:textId="77777777" w:rsidR="0069495B" w:rsidRDefault="0069495B">
            <w:pPr>
              <w:pStyle w:val="31"/>
              <w:spacing w:line="240" w:lineRule="auto"/>
              <w:ind w:firstLine="0"/>
              <w:rPr>
                <w:sz w:val="24"/>
                <w:szCs w:val="24"/>
              </w:rPr>
            </w:pPr>
          </w:p>
        </w:tc>
        <w:tc>
          <w:tcPr>
            <w:tcW w:w="596" w:type="dxa"/>
          </w:tcPr>
          <w:p w14:paraId="5F2D395C" w14:textId="77777777" w:rsidR="0069495B" w:rsidRDefault="0069495B">
            <w:pPr>
              <w:pStyle w:val="31"/>
              <w:spacing w:line="240" w:lineRule="auto"/>
              <w:ind w:firstLine="0"/>
              <w:rPr>
                <w:sz w:val="24"/>
                <w:szCs w:val="24"/>
              </w:rPr>
            </w:pPr>
          </w:p>
        </w:tc>
        <w:tc>
          <w:tcPr>
            <w:tcW w:w="686" w:type="dxa"/>
            <w:shd w:val="pct20" w:color="auto" w:fill="E6E6E6"/>
          </w:tcPr>
          <w:p w14:paraId="64FE5E7A" w14:textId="77777777" w:rsidR="0069495B" w:rsidRDefault="0069495B">
            <w:pPr>
              <w:pStyle w:val="31"/>
              <w:spacing w:line="240" w:lineRule="auto"/>
              <w:ind w:firstLine="0"/>
              <w:rPr>
                <w:sz w:val="24"/>
                <w:szCs w:val="24"/>
              </w:rPr>
            </w:pPr>
          </w:p>
        </w:tc>
        <w:tc>
          <w:tcPr>
            <w:tcW w:w="734" w:type="dxa"/>
          </w:tcPr>
          <w:p w14:paraId="0D7B6948" w14:textId="77777777" w:rsidR="0069495B" w:rsidRDefault="0069495B">
            <w:pPr>
              <w:pStyle w:val="31"/>
              <w:spacing w:line="240" w:lineRule="auto"/>
              <w:ind w:firstLine="0"/>
              <w:rPr>
                <w:sz w:val="24"/>
                <w:szCs w:val="24"/>
              </w:rPr>
            </w:pPr>
          </w:p>
        </w:tc>
        <w:tc>
          <w:tcPr>
            <w:tcW w:w="672" w:type="dxa"/>
          </w:tcPr>
          <w:p w14:paraId="5282A567" w14:textId="77777777" w:rsidR="0069495B" w:rsidRDefault="0069495B">
            <w:pPr>
              <w:pStyle w:val="31"/>
              <w:spacing w:line="240" w:lineRule="auto"/>
              <w:ind w:firstLine="0"/>
              <w:rPr>
                <w:sz w:val="24"/>
                <w:szCs w:val="24"/>
              </w:rPr>
            </w:pPr>
          </w:p>
        </w:tc>
        <w:tc>
          <w:tcPr>
            <w:tcW w:w="610" w:type="dxa"/>
            <w:shd w:val="pct20" w:color="auto" w:fill="E6E6E6"/>
          </w:tcPr>
          <w:p w14:paraId="79104DBC" w14:textId="77777777" w:rsidR="0069495B" w:rsidRDefault="0069495B">
            <w:pPr>
              <w:pStyle w:val="31"/>
              <w:spacing w:line="240" w:lineRule="auto"/>
              <w:ind w:firstLine="0"/>
              <w:rPr>
                <w:sz w:val="24"/>
                <w:szCs w:val="24"/>
              </w:rPr>
            </w:pPr>
          </w:p>
        </w:tc>
        <w:tc>
          <w:tcPr>
            <w:tcW w:w="671" w:type="dxa"/>
          </w:tcPr>
          <w:p w14:paraId="01832607" w14:textId="77777777" w:rsidR="0069495B" w:rsidRDefault="0069495B">
            <w:pPr>
              <w:pStyle w:val="31"/>
              <w:spacing w:line="240" w:lineRule="auto"/>
              <w:ind w:firstLine="0"/>
              <w:rPr>
                <w:sz w:val="24"/>
                <w:szCs w:val="24"/>
              </w:rPr>
            </w:pPr>
          </w:p>
        </w:tc>
      </w:tr>
      <w:tr w:rsidR="0069495B" w14:paraId="37971DBE" w14:textId="77777777">
        <w:tblPrEx>
          <w:tblCellMar>
            <w:top w:w="0" w:type="dxa"/>
            <w:bottom w:w="0" w:type="dxa"/>
          </w:tblCellMar>
        </w:tblPrEx>
        <w:trPr>
          <w:cantSplit/>
          <w:trHeight w:val="287"/>
        </w:trPr>
        <w:tc>
          <w:tcPr>
            <w:tcW w:w="2088" w:type="dxa"/>
            <w:gridSpan w:val="4"/>
          </w:tcPr>
          <w:p w14:paraId="56EF235A" w14:textId="77777777" w:rsidR="0069495B" w:rsidRDefault="0069495B">
            <w:pPr>
              <w:pStyle w:val="31"/>
              <w:spacing w:line="240" w:lineRule="auto"/>
              <w:ind w:firstLine="0"/>
              <w:rPr>
                <w:sz w:val="24"/>
                <w:szCs w:val="24"/>
              </w:rPr>
            </w:pPr>
          </w:p>
        </w:tc>
        <w:tc>
          <w:tcPr>
            <w:tcW w:w="2016" w:type="dxa"/>
            <w:gridSpan w:val="3"/>
          </w:tcPr>
          <w:p w14:paraId="2F2C07CE" w14:textId="77777777" w:rsidR="0069495B" w:rsidRDefault="0069495B">
            <w:pPr>
              <w:pStyle w:val="31"/>
              <w:spacing w:line="240" w:lineRule="auto"/>
              <w:ind w:firstLine="0"/>
              <w:rPr>
                <w:sz w:val="24"/>
                <w:szCs w:val="24"/>
              </w:rPr>
            </w:pPr>
          </w:p>
        </w:tc>
        <w:tc>
          <w:tcPr>
            <w:tcW w:w="1953" w:type="dxa"/>
            <w:gridSpan w:val="3"/>
          </w:tcPr>
          <w:p w14:paraId="47342C5F" w14:textId="77777777" w:rsidR="0069495B" w:rsidRDefault="0069495B">
            <w:pPr>
              <w:pStyle w:val="31"/>
              <w:spacing w:line="240" w:lineRule="auto"/>
              <w:ind w:firstLine="0"/>
              <w:rPr>
                <w:sz w:val="24"/>
                <w:szCs w:val="24"/>
              </w:rPr>
            </w:pPr>
          </w:p>
        </w:tc>
      </w:tr>
      <w:tr w:rsidR="0069495B" w14:paraId="304D211A" w14:textId="77777777">
        <w:tblPrEx>
          <w:tblCellMar>
            <w:top w:w="0" w:type="dxa"/>
            <w:bottom w:w="0" w:type="dxa"/>
          </w:tblCellMar>
        </w:tblPrEx>
        <w:trPr>
          <w:cantSplit/>
          <w:trHeight w:val="124"/>
        </w:trPr>
        <w:tc>
          <w:tcPr>
            <w:tcW w:w="1416" w:type="dxa"/>
            <w:gridSpan w:val="3"/>
          </w:tcPr>
          <w:p w14:paraId="3B5CC4B6" w14:textId="77777777" w:rsidR="0069495B" w:rsidRDefault="0069495B">
            <w:pPr>
              <w:pStyle w:val="31"/>
              <w:spacing w:line="240" w:lineRule="auto"/>
              <w:ind w:firstLine="0"/>
              <w:rPr>
                <w:sz w:val="24"/>
                <w:szCs w:val="24"/>
              </w:rPr>
            </w:pPr>
          </w:p>
        </w:tc>
        <w:tc>
          <w:tcPr>
            <w:tcW w:w="672" w:type="dxa"/>
            <w:shd w:val="pct20" w:color="auto" w:fill="E6E6E6"/>
          </w:tcPr>
          <w:p w14:paraId="70F346EB" w14:textId="77777777" w:rsidR="0069495B" w:rsidRDefault="0069495B">
            <w:pPr>
              <w:pStyle w:val="31"/>
              <w:spacing w:line="240" w:lineRule="auto"/>
              <w:ind w:firstLine="0"/>
              <w:rPr>
                <w:sz w:val="24"/>
                <w:szCs w:val="24"/>
              </w:rPr>
            </w:pPr>
          </w:p>
        </w:tc>
        <w:tc>
          <w:tcPr>
            <w:tcW w:w="1282" w:type="dxa"/>
            <w:gridSpan w:val="2"/>
          </w:tcPr>
          <w:p w14:paraId="3FF4862E" w14:textId="77777777" w:rsidR="0069495B" w:rsidRDefault="0069495B">
            <w:pPr>
              <w:pStyle w:val="31"/>
              <w:spacing w:line="240" w:lineRule="auto"/>
              <w:ind w:firstLine="0"/>
              <w:rPr>
                <w:sz w:val="24"/>
                <w:szCs w:val="24"/>
              </w:rPr>
            </w:pPr>
          </w:p>
        </w:tc>
        <w:tc>
          <w:tcPr>
            <w:tcW w:w="734" w:type="dxa"/>
            <w:shd w:val="pct20" w:color="auto" w:fill="E6E6E6"/>
          </w:tcPr>
          <w:p w14:paraId="22CC6044" w14:textId="77777777" w:rsidR="0069495B" w:rsidRDefault="0069495B">
            <w:pPr>
              <w:pStyle w:val="31"/>
              <w:spacing w:line="240" w:lineRule="auto"/>
              <w:ind w:firstLine="0"/>
              <w:rPr>
                <w:sz w:val="24"/>
                <w:szCs w:val="24"/>
              </w:rPr>
            </w:pPr>
          </w:p>
        </w:tc>
        <w:tc>
          <w:tcPr>
            <w:tcW w:w="1282" w:type="dxa"/>
            <w:gridSpan w:val="2"/>
          </w:tcPr>
          <w:p w14:paraId="1595C41B" w14:textId="77777777" w:rsidR="0069495B" w:rsidRDefault="0069495B">
            <w:pPr>
              <w:pStyle w:val="31"/>
              <w:spacing w:line="240" w:lineRule="auto"/>
              <w:ind w:firstLine="0"/>
              <w:rPr>
                <w:sz w:val="24"/>
                <w:szCs w:val="24"/>
              </w:rPr>
            </w:pPr>
          </w:p>
        </w:tc>
        <w:tc>
          <w:tcPr>
            <w:tcW w:w="671" w:type="dxa"/>
            <w:shd w:val="pct20" w:color="auto" w:fill="E6E6E6"/>
          </w:tcPr>
          <w:p w14:paraId="2D910A83" w14:textId="77777777" w:rsidR="0069495B" w:rsidRDefault="0069495B">
            <w:pPr>
              <w:pStyle w:val="31"/>
              <w:spacing w:line="240" w:lineRule="auto"/>
              <w:ind w:firstLine="0"/>
              <w:rPr>
                <w:sz w:val="24"/>
                <w:szCs w:val="24"/>
              </w:rPr>
            </w:pPr>
          </w:p>
        </w:tc>
      </w:tr>
      <w:tr w:rsidR="0069495B" w14:paraId="0FA9D096" w14:textId="77777777">
        <w:tblPrEx>
          <w:tblCellMar>
            <w:top w:w="0" w:type="dxa"/>
            <w:bottom w:w="0" w:type="dxa"/>
          </w:tblCellMar>
        </w:tblPrEx>
        <w:trPr>
          <w:cantSplit/>
          <w:trHeight w:val="391"/>
        </w:trPr>
        <w:tc>
          <w:tcPr>
            <w:tcW w:w="2088" w:type="dxa"/>
            <w:gridSpan w:val="4"/>
          </w:tcPr>
          <w:p w14:paraId="19FBB04C" w14:textId="77777777" w:rsidR="0069495B" w:rsidRDefault="0069495B">
            <w:pPr>
              <w:pStyle w:val="31"/>
              <w:tabs>
                <w:tab w:val="center" w:pos="900"/>
              </w:tabs>
              <w:spacing w:line="240" w:lineRule="auto"/>
              <w:ind w:firstLine="0"/>
              <w:rPr>
                <w:sz w:val="24"/>
                <w:szCs w:val="24"/>
                <w:vertAlign w:val="subscript"/>
              </w:rPr>
            </w:pPr>
            <w:r>
              <w:rPr>
                <w:sz w:val="24"/>
                <w:szCs w:val="24"/>
              </w:rPr>
              <w:tab/>
            </w:r>
          </w:p>
        </w:tc>
        <w:tc>
          <w:tcPr>
            <w:tcW w:w="2016" w:type="dxa"/>
            <w:gridSpan w:val="3"/>
          </w:tcPr>
          <w:p w14:paraId="67A722E2" w14:textId="77777777" w:rsidR="0069495B" w:rsidRDefault="0069495B">
            <w:pPr>
              <w:pStyle w:val="31"/>
              <w:spacing w:line="240" w:lineRule="auto"/>
              <w:ind w:firstLine="0"/>
              <w:jc w:val="center"/>
              <w:rPr>
                <w:sz w:val="24"/>
                <w:szCs w:val="24"/>
              </w:rPr>
            </w:pPr>
          </w:p>
        </w:tc>
        <w:tc>
          <w:tcPr>
            <w:tcW w:w="1953" w:type="dxa"/>
            <w:gridSpan w:val="3"/>
          </w:tcPr>
          <w:p w14:paraId="11F218B0" w14:textId="77777777" w:rsidR="0069495B" w:rsidRDefault="0069495B">
            <w:pPr>
              <w:pStyle w:val="31"/>
              <w:spacing w:line="240" w:lineRule="auto"/>
              <w:ind w:firstLine="0"/>
              <w:rPr>
                <w:sz w:val="24"/>
                <w:szCs w:val="24"/>
              </w:rPr>
            </w:pPr>
          </w:p>
        </w:tc>
      </w:tr>
      <w:tr w:rsidR="0069495B" w14:paraId="0C630F8F" w14:textId="77777777">
        <w:tblPrEx>
          <w:tblCellMar>
            <w:top w:w="0" w:type="dxa"/>
            <w:bottom w:w="0" w:type="dxa"/>
          </w:tblCellMar>
        </w:tblPrEx>
        <w:trPr>
          <w:cantSplit/>
          <w:trHeight w:val="104"/>
        </w:trPr>
        <w:tc>
          <w:tcPr>
            <w:tcW w:w="6057" w:type="dxa"/>
            <w:gridSpan w:val="10"/>
            <w:shd w:val="pct20" w:color="auto" w:fill="E6E6E6"/>
          </w:tcPr>
          <w:p w14:paraId="00B3CA43" w14:textId="77777777" w:rsidR="0069495B" w:rsidRDefault="0069495B">
            <w:pPr>
              <w:pStyle w:val="31"/>
              <w:spacing w:line="240" w:lineRule="auto"/>
              <w:ind w:firstLine="0"/>
              <w:rPr>
                <w:sz w:val="24"/>
                <w:szCs w:val="24"/>
              </w:rPr>
            </w:pPr>
          </w:p>
        </w:tc>
      </w:tr>
    </w:tbl>
    <w:p w14:paraId="4F58A2A9" w14:textId="77777777" w:rsidR="0069495B" w:rsidRDefault="0069495B">
      <w:pPr>
        <w:pStyle w:val="31"/>
        <w:spacing w:line="240" w:lineRule="auto"/>
        <w:rPr>
          <w:sz w:val="24"/>
          <w:szCs w:val="24"/>
        </w:rPr>
      </w:pPr>
    </w:p>
    <w:p w14:paraId="16651E34" w14:textId="77777777" w:rsidR="0069495B" w:rsidRDefault="0069495B">
      <w:pPr>
        <w:pStyle w:val="31"/>
        <w:spacing w:line="240" w:lineRule="auto"/>
        <w:rPr>
          <w:sz w:val="24"/>
          <w:szCs w:val="24"/>
        </w:rPr>
      </w:pPr>
    </w:p>
    <w:p w14:paraId="404462CB" w14:textId="77777777" w:rsidR="0069495B" w:rsidRDefault="0069495B">
      <w:pPr>
        <w:pStyle w:val="31"/>
        <w:spacing w:line="240" w:lineRule="auto"/>
        <w:rPr>
          <w:sz w:val="24"/>
          <w:szCs w:val="24"/>
        </w:rPr>
      </w:pPr>
      <w:r>
        <w:rPr>
          <w:sz w:val="24"/>
          <w:szCs w:val="24"/>
        </w:rPr>
        <w:t xml:space="preserve">1-ий верстат </w:t>
      </w:r>
    </w:p>
    <w:p w14:paraId="1A8EDE8A" w14:textId="77777777" w:rsidR="0069495B" w:rsidRDefault="0069495B">
      <w:pPr>
        <w:pStyle w:val="31"/>
        <w:spacing w:line="240" w:lineRule="auto"/>
        <w:rPr>
          <w:sz w:val="24"/>
          <w:szCs w:val="24"/>
        </w:rPr>
      </w:pPr>
    </w:p>
    <w:p w14:paraId="75FC10F9" w14:textId="77777777" w:rsidR="0069495B" w:rsidRDefault="0069495B">
      <w:pPr>
        <w:pStyle w:val="31"/>
        <w:spacing w:line="240" w:lineRule="auto"/>
        <w:rPr>
          <w:sz w:val="24"/>
          <w:szCs w:val="24"/>
        </w:rPr>
      </w:pPr>
      <w:r>
        <w:rPr>
          <w:sz w:val="24"/>
          <w:szCs w:val="24"/>
        </w:rPr>
        <w:t>2-ий верстат</w:t>
      </w:r>
    </w:p>
    <w:p w14:paraId="62240D2D" w14:textId="77777777" w:rsidR="0069495B" w:rsidRDefault="0069495B"/>
    <w:p w14:paraId="1C1A66C5" w14:textId="77777777" w:rsidR="0069495B" w:rsidRDefault="0069495B">
      <w:pPr>
        <w:pStyle w:val="31"/>
        <w:spacing w:line="240" w:lineRule="auto"/>
        <w:rPr>
          <w:sz w:val="24"/>
          <w:szCs w:val="24"/>
        </w:rPr>
      </w:pPr>
      <w:r>
        <w:rPr>
          <w:sz w:val="24"/>
          <w:szCs w:val="24"/>
        </w:rPr>
        <w:t>3-ій верстат</w:t>
      </w:r>
    </w:p>
    <w:p w14:paraId="3BE54ADD" w14:textId="77777777" w:rsidR="0069495B" w:rsidRDefault="0069495B"/>
    <w:p w14:paraId="6675DC12" w14:textId="77777777" w:rsidR="0069495B" w:rsidRDefault="0069495B">
      <w:pPr>
        <w:pStyle w:val="31"/>
        <w:tabs>
          <w:tab w:val="center" w:pos="1613"/>
        </w:tabs>
        <w:spacing w:line="240" w:lineRule="auto"/>
        <w:rPr>
          <w:sz w:val="24"/>
          <w:szCs w:val="24"/>
        </w:rPr>
      </w:pPr>
      <w:r>
        <w:rPr>
          <w:sz w:val="24"/>
          <w:szCs w:val="24"/>
        </w:rPr>
        <w:t>Робітник</w:t>
      </w:r>
    </w:p>
    <w:p w14:paraId="52888BEF" w14:textId="77777777" w:rsidR="0069495B" w:rsidRDefault="0069495B">
      <w:pPr>
        <w:pStyle w:val="31"/>
        <w:tabs>
          <w:tab w:val="center" w:pos="1613"/>
        </w:tabs>
        <w:rPr>
          <w:sz w:val="24"/>
          <w:szCs w:val="24"/>
        </w:rPr>
      </w:pPr>
    </w:p>
    <w:tbl>
      <w:tblPr>
        <w:tblpPr w:leftFromText="180" w:rightFromText="180" w:vertAnchor="page" w:horzAnchor="margin" w:tblpXSpec="center" w:tblpY="56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720"/>
        <w:gridCol w:w="720"/>
        <w:gridCol w:w="720"/>
      </w:tblGrid>
      <w:tr w:rsidR="00F2183B" w14:paraId="481F7E16" w14:textId="77777777" w:rsidTr="00F2183B">
        <w:tblPrEx>
          <w:tblCellMar>
            <w:top w:w="0" w:type="dxa"/>
            <w:bottom w:w="0" w:type="dxa"/>
          </w:tblCellMar>
        </w:tblPrEx>
        <w:trPr>
          <w:trHeight w:val="373"/>
        </w:trPr>
        <w:tc>
          <w:tcPr>
            <w:tcW w:w="1376" w:type="dxa"/>
            <w:vAlign w:val="center"/>
          </w:tcPr>
          <w:p w14:paraId="3514A66C" w14:textId="77777777" w:rsidR="00F2183B" w:rsidRDefault="00F2183B" w:rsidP="00F2183B">
            <w:pPr>
              <w:pStyle w:val="31"/>
              <w:tabs>
                <w:tab w:val="center" w:pos="1613"/>
              </w:tabs>
              <w:spacing w:line="240" w:lineRule="auto"/>
              <w:ind w:firstLine="0"/>
              <w:jc w:val="center"/>
              <w:rPr>
                <w:sz w:val="24"/>
                <w:szCs w:val="24"/>
              </w:rPr>
            </w:pPr>
            <w:r>
              <w:rPr>
                <w:sz w:val="24"/>
                <w:szCs w:val="24"/>
              </w:rPr>
              <w:t>верстат</w:t>
            </w:r>
          </w:p>
        </w:tc>
        <w:tc>
          <w:tcPr>
            <w:tcW w:w="720" w:type="dxa"/>
            <w:vAlign w:val="center"/>
          </w:tcPr>
          <w:p w14:paraId="74415F9D" w14:textId="77777777" w:rsidR="00F2183B" w:rsidRDefault="00F2183B" w:rsidP="00F2183B">
            <w:pPr>
              <w:pStyle w:val="31"/>
              <w:tabs>
                <w:tab w:val="center" w:pos="1613"/>
              </w:tabs>
              <w:spacing w:line="240" w:lineRule="auto"/>
              <w:ind w:firstLine="0"/>
              <w:jc w:val="center"/>
              <w:rPr>
                <w:sz w:val="24"/>
                <w:szCs w:val="24"/>
                <w:vertAlign w:val="subscript"/>
              </w:rPr>
            </w:pPr>
            <w:r>
              <w:rPr>
                <w:sz w:val="24"/>
                <w:szCs w:val="24"/>
              </w:rPr>
              <w:t>Т</w:t>
            </w:r>
            <w:r>
              <w:rPr>
                <w:sz w:val="24"/>
                <w:szCs w:val="24"/>
                <w:vertAlign w:val="subscript"/>
              </w:rPr>
              <w:t>оп</w:t>
            </w:r>
          </w:p>
        </w:tc>
        <w:tc>
          <w:tcPr>
            <w:tcW w:w="720" w:type="dxa"/>
            <w:vAlign w:val="center"/>
          </w:tcPr>
          <w:p w14:paraId="0AFDF6D6" w14:textId="77777777" w:rsidR="00F2183B" w:rsidRDefault="00F2183B" w:rsidP="00F2183B">
            <w:pPr>
              <w:pStyle w:val="31"/>
              <w:tabs>
                <w:tab w:val="center" w:pos="1613"/>
              </w:tabs>
              <w:spacing w:line="240" w:lineRule="auto"/>
              <w:ind w:firstLine="0"/>
              <w:jc w:val="center"/>
              <w:rPr>
                <w:sz w:val="24"/>
                <w:szCs w:val="24"/>
                <w:vertAlign w:val="subscript"/>
              </w:rPr>
            </w:pPr>
            <w:proofErr w:type="spellStart"/>
            <w:r>
              <w:rPr>
                <w:sz w:val="24"/>
                <w:szCs w:val="24"/>
              </w:rPr>
              <w:t>Т</w:t>
            </w:r>
            <w:r>
              <w:rPr>
                <w:sz w:val="24"/>
                <w:szCs w:val="24"/>
                <w:vertAlign w:val="subscript"/>
              </w:rPr>
              <w:t>мв</w:t>
            </w:r>
            <w:proofErr w:type="spellEnd"/>
          </w:p>
        </w:tc>
        <w:tc>
          <w:tcPr>
            <w:tcW w:w="720" w:type="dxa"/>
            <w:vAlign w:val="center"/>
          </w:tcPr>
          <w:p w14:paraId="4BF31954" w14:textId="77777777" w:rsidR="00F2183B" w:rsidRDefault="00F2183B" w:rsidP="00F2183B">
            <w:pPr>
              <w:pStyle w:val="31"/>
              <w:tabs>
                <w:tab w:val="center" w:pos="1613"/>
              </w:tabs>
              <w:spacing w:line="240" w:lineRule="auto"/>
              <w:ind w:firstLine="0"/>
              <w:jc w:val="center"/>
              <w:rPr>
                <w:sz w:val="24"/>
                <w:szCs w:val="24"/>
                <w:vertAlign w:val="subscript"/>
              </w:rPr>
            </w:pPr>
            <w:proofErr w:type="spellStart"/>
            <w:r>
              <w:rPr>
                <w:sz w:val="24"/>
                <w:szCs w:val="24"/>
              </w:rPr>
              <w:t>Т</w:t>
            </w:r>
            <w:r>
              <w:rPr>
                <w:sz w:val="24"/>
                <w:szCs w:val="24"/>
                <w:vertAlign w:val="subscript"/>
              </w:rPr>
              <w:t>з</w:t>
            </w:r>
            <w:proofErr w:type="spellEnd"/>
          </w:p>
        </w:tc>
      </w:tr>
      <w:tr w:rsidR="00F2183B" w14:paraId="1893E454" w14:textId="77777777" w:rsidTr="00F2183B">
        <w:tblPrEx>
          <w:tblCellMar>
            <w:top w:w="0" w:type="dxa"/>
            <w:bottom w:w="0" w:type="dxa"/>
          </w:tblCellMar>
        </w:tblPrEx>
        <w:trPr>
          <w:trHeight w:val="389"/>
        </w:trPr>
        <w:tc>
          <w:tcPr>
            <w:tcW w:w="1376" w:type="dxa"/>
            <w:vAlign w:val="center"/>
          </w:tcPr>
          <w:p w14:paraId="7B34F246" w14:textId="77777777" w:rsidR="00F2183B" w:rsidRDefault="00F2183B" w:rsidP="00F2183B">
            <w:pPr>
              <w:pStyle w:val="31"/>
              <w:tabs>
                <w:tab w:val="center" w:pos="1613"/>
              </w:tabs>
              <w:spacing w:line="240" w:lineRule="auto"/>
              <w:ind w:firstLine="0"/>
              <w:jc w:val="center"/>
              <w:rPr>
                <w:sz w:val="24"/>
                <w:szCs w:val="24"/>
              </w:rPr>
            </w:pPr>
            <w:r>
              <w:rPr>
                <w:sz w:val="24"/>
                <w:szCs w:val="24"/>
              </w:rPr>
              <w:t>1</w:t>
            </w:r>
          </w:p>
        </w:tc>
        <w:tc>
          <w:tcPr>
            <w:tcW w:w="720" w:type="dxa"/>
            <w:vAlign w:val="center"/>
          </w:tcPr>
          <w:p w14:paraId="393F50EE" w14:textId="77777777" w:rsidR="00F2183B" w:rsidRDefault="00F2183B" w:rsidP="00F2183B">
            <w:pPr>
              <w:pStyle w:val="31"/>
              <w:tabs>
                <w:tab w:val="center" w:pos="1613"/>
              </w:tabs>
              <w:spacing w:line="240" w:lineRule="auto"/>
              <w:ind w:firstLine="0"/>
              <w:jc w:val="center"/>
              <w:rPr>
                <w:sz w:val="24"/>
                <w:szCs w:val="24"/>
              </w:rPr>
            </w:pPr>
            <w:r>
              <w:rPr>
                <w:sz w:val="24"/>
                <w:szCs w:val="24"/>
              </w:rPr>
              <w:t>9</w:t>
            </w:r>
          </w:p>
        </w:tc>
        <w:tc>
          <w:tcPr>
            <w:tcW w:w="720" w:type="dxa"/>
            <w:vAlign w:val="center"/>
          </w:tcPr>
          <w:p w14:paraId="4D108AB5" w14:textId="77777777" w:rsidR="00F2183B" w:rsidRDefault="00F2183B" w:rsidP="00F2183B">
            <w:pPr>
              <w:pStyle w:val="31"/>
              <w:tabs>
                <w:tab w:val="center" w:pos="1613"/>
              </w:tabs>
              <w:spacing w:line="240" w:lineRule="auto"/>
              <w:ind w:firstLine="0"/>
              <w:jc w:val="center"/>
              <w:rPr>
                <w:sz w:val="24"/>
                <w:szCs w:val="24"/>
              </w:rPr>
            </w:pPr>
            <w:r>
              <w:rPr>
                <w:sz w:val="24"/>
                <w:szCs w:val="24"/>
              </w:rPr>
              <w:t>6</w:t>
            </w:r>
          </w:p>
        </w:tc>
        <w:tc>
          <w:tcPr>
            <w:tcW w:w="720" w:type="dxa"/>
            <w:vAlign w:val="center"/>
          </w:tcPr>
          <w:p w14:paraId="0EA63034" w14:textId="77777777" w:rsidR="00F2183B" w:rsidRDefault="00F2183B" w:rsidP="00F2183B">
            <w:pPr>
              <w:pStyle w:val="31"/>
              <w:tabs>
                <w:tab w:val="center" w:pos="1613"/>
              </w:tabs>
              <w:spacing w:line="240" w:lineRule="auto"/>
              <w:ind w:firstLine="0"/>
              <w:jc w:val="center"/>
              <w:rPr>
                <w:sz w:val="24"/>
                <w:szCs w:val="24"/>
              </w:rPr>
            </w:pPr>
            <w:r>
              <w:rPr>
                <w:sz w:val="24"/>
                <w:szCs w:val="24"/>
              </w:rPr>
              <w:t>3</w:t>
            </w:r>
          </w:p>
        </w:tc>
      </w:tr>
      <w:tr w:rsidR="00F2183B" w14:paraId="2C000E75" w14:textId="77777777" w:rsidTr="00F2183B">
        <w:tblPrEx>
          <w:tblCellMar>
            <w:top w:w="0" w:type="dxa"/>
            <w:bottom w:w="0" w:type="dxa"/>
          </w:tblCellMar>
        </w:tblPrEx>
        <w:trPr>
          <w:trHeight w:val="373"/>
        </w:trPr>
        <w:tc>
          <w:tcPr>
            <w:tcW w:w="1376" w:type="dxa"/>
            <w:vAlign w:val="center"/>
          </w:tcPr>
          <w:p w14:paraId="7CAB2F26" w14:textId="77777777" w:rsidR="00F2183B" w:rsidRDefault="00F2183B" w:rsidP="00F2183B">
            <w:pPr>
              <w:pStyle w:val="31"/>
              <w:tabs>
                <w:tab w:val="center" w:pos="1613"/>
              </w:tabs>
              <w:spacing w:line="240" w:lineRule="auto"/>
              <w:ind w:firstLine="0"/>
              <w:jc w:val="center"/>
              <w:rPr>
                <w:sz w:val="24"/>
                <w:szCs w:val="24"/>
              </w:rPr>
            </w:pPr>
            <w:r>
              <w:rPr>
                <w:sz w:val="24"/>
                <w:szCs w:val="24"/>
              </w:rPr>
              <w:t>2</w:t>
            </w:r>
          </w:p>
        </w:tc>
        <w:tc>
          <w:tcPr>
            <w:tcW w:w="720" w:type="dxa"/>
            <w:vAlign w:val="center"/>
          </w:tcPr>
          <w:p w14:paraId="4E3CAD54" w14:textId="77777777" w:rsidR="00F2183B" w:rsidRDefault="00F2183B" w:rsidP="00F2183B">
            <w:pPr>
              <w:pStyle w:val="31"/>
              <w:tabs>
                <w:tab w:val="center" w:pos="1613"/>
              </w:tabs>
              <w:spacing w:line="240" w:lineRule="auto"/>
              <w:ind w:firstLine="0"/>
              <w:jc w:val="center"/>
              <w:rPr>
                <w:sz w:val="24"/>
                <w:szCs w:val="24"/>
              </w:rPr>
            </w:pPr>
            <w:r>
              <w:rPr>
                <w:sz w:val="24"/>
                <w:szCs w:val="24"/>
              </w:rPr>
              <w:t>9</w:t>
            </w:r>
          </w:p>
        </w:tc>
        <w:tc>
          <w:tcPr>
            <w:tcW w:w="720" w:type="dxa"/>
            <w:vAlign w:val="center"/>
          </w:tcPr>
          <w:p w14:paraId="08D25858" w14:textId="77777777" w:rsidR="00F2183B" w:rsidRDefault="00F2183B" w:rsidP="00F2183B">
            <w:pPr>
              <w:pStyle w:val="31"/>
              <w:tabs>
                <w:tab w:val="center" w:pos="1613"/>
              </w:tabs>
              <w:spacing w:line="240" w:lineRule="auto"/>
              <w:ind w:firstLine="0"/>
              <w:jc w:val="center"/>
              <w:rPr>
                <w:sz w:val="24"/>
                <w:szCs w:val="24"/>
              </w:rPr>
            </w:pPr>
            <w:r>
              <w:rPr>
                <w:sz w:val="24"/>
                <w:szCs w:val="24"/>
              </w:rPr>
              <w:t>6</w:t>
            </w:r>
          </w:p>
        </w:tc>
        <w:tc>
          <w:tcPr>
            <w:tcW w:w="720" w:type="dxa"/>
            <w:vAlign w:val="center"/>
          </w:tcPr>
          <w:p w14:paraId="0893DFDE" w14:textId="77777777" w:rsidR="00F2183B" w:rsidRDefault="00F2183B" w:rsidP="00F2183B">
            <w:pPr>
              <w:pStyle w:val="31"/>
              <w:tabs>
                <w:tab w:val="center" w:pos="1613"/>
              </w:tabs>
              <w:spacing w:line="240" w:lineRule="auto"/>
              <w:ind w:firstLine="0"/>
              <w:jc w:val="center"/>
              <w:rPr>
                <w:sz w:val="24"/>
                <w:szCs w:val="24"/>
              </w:rPr>
            </w:pPr>
            <w:r>
              <w:rPr>
                <w:sz w:val="24"/>
                <w:szCs w:val="24"/>
              </w:rPr>
              <w:t>3</w:t>
            </w:r>
          </w:p>
        </w:tc>
      </w:tr>
      <w:tr w:rsidR="00F2183B" w14:paraId="5C981F4E" w14:textId="77777777" w:rsidTr="00F2183B">
        <w:tblPrEx>
          <w:tblCellMar>
            <w:top w:w="0" w:type="dxa"/>
            <w:bottom w:w="0" w:type="dxa"/>
          </w:tblCellMar>
        </w:tblPrEx>
        <w:trPr>
          <w:trHeight w:val="389"/>
        </w:trPr>
        <w:tc>
          <w:tcPr>
            <w:tcW w:w="1376" w:type="dxa"/>
            <w:vAlign w:val="center"/>
          </w:tcPr>
          <w:p w14:paraId="19376AEF" w14:textId="77777777" w:rsidR="00F2183B" w:rsidRDefault="00F2183B" w:rsidP="00F2183B">
            <w:pPr>
              <w:pStyle w:val="31"/>
              <w:tabs>
                <w:tab w:val="center" w:pos="1613"/>
              </w:tabs>
              <w:spacing w:line="240" w:lineRule="auto"/>
              <w:ind w:firstLine="0"/>
              <w:jc w:val="center"/>
              <w:rPr>
                <w:sz w:val="24"/>
                <w:szCs w:val="24"/>
              </w:rPr>
            </w:pPr>
            <w:r>
              <w:rPr>
                <w:sz w:val="24"/>
                <w:szCs w:val="24"/>
              </w:rPr>
              <w:t>3</w:t>
            </w:r>
          </w:p>
        </w:tc>
        <w:tc>
          <w:tcPr>
            <w:tcW w:w="720" w:type="dxa"/>
            <w:vAlign w:val="center"/>
          </w:tcPr>
          <w:p w14:paraId="7E0E10C9" w14:textId="77777777" w:rsidR="00F2183B" w:rsidRDefault="00F2183B" w:rsidP="00F2183B">
            <w:pPr>
              <w:pStyle w:val="31"/>
              <w:tabs>
                <w:tab w:val="center" w:pos="1613"/>
              </w:tabs>
              <w:spacing w:line="240" w:lineRule="auto"/>
              <w:ind w:firstLine="0"/>
              <w:jc w:val="center"/>
              <w:rPr>
                <w:sz w:val="24"/>
                <w:szCs w:val="24"/>
              </w:rPr>
            </w:pPr>
            <w:r>
              <w:rPr>
                <w:sz w:val="24"/>
                <w:szCs w:val="24"/>
              </w:rPr>
              <w:t>9</w:t>
            </w:r>
          </w:p>
        </w:tc>
        <w:tc>
          <w:tcPr>
            <w:tcW w:w="720" w:type="dxa"/>
            <w:vAlign w:val="center"/>
          </w:tcPr>
          <w:p w14:paraId="7CA6F789" w14:textId="77777777" w:rsidR="00F2183B" w:rsidRDefault="00F2183B" w:rsidP="00F2183B">
            <w:pPr>
              <w:pStyle w:val="31"/>
              <w:tabs>
                <w:tab w:val="center" w:pos="1613"/>
              </w:tabs>
              <w:spacing w:line="240" w:lineRule="auto"/>
              <w:ind w:firstLine="0"/>
              <w:jc w:val="center"/>
              <w:rPr>
                <w:sz w:val="24"/>
                <w:szCs w:val="24"/>
              </w:rPr>
            </w:pPr>
            <w:r>
              <w:rPr>
                <w:sz w:val="24"/>
                <w:szCs w:val="24"/>
              </w:rPr>
              <w:t>6</w:t>
            </w:r>
          </w:p>
        </w:tc>
        <w:tc>
          <w:tcPr>
            <w:tcW w:w="720" w:type="dxa"/>
            <w:vAlign w:val="center"/>
          </w:tcPr>
          <w:p w14:paraId="2C73412D" w14:textId="77777777" w:rsidR="00F2183B" w:rsidRDefault="00F2183B" w:rsidP="00F2183B">
            <w:pPr>
              <w:pStyle w:val="31"/>
              <w:tabs>
                <w:tab w:val="center" w:pos="1613"/>
              </w:tabs>
              <w:spacing w:line="240" w:lineRule="auto"/>
              <w:ind w:firstLine="0"/>
              <w:jc w:val="center"/>
              <w:rPr>
                <w:sz w:val="24"/>
                <w:szCs w:val="24"/>
              </w:rPr>
            </w:pPr>
            <w:r>
              <w:rPr>
                <w:sz w:val="24"/>
                <w:szCs w:val="24"/>
              </w:rPr>
              <w:t>3</w:t>
            </w:r>
          </w:p>
        </w:tc>
      </w:tr>
    </w:tbl>
    <w:p w14:paraId="17C07B4F" w14:textId="77777777" w:rsidR="0069495B" w:rsidRDefault="0069495B">
      <w:pPr>
        <w:pStyle w:val="31"/>
        <w:tabs>
          <w:tab w:val="center" w:pos="1613"/>
        </w:tabs>
        <w:rPr>
          <w:sz w:val="24"/>
          <w:szCs w:val="24"/>
        </w:rPr>
      </w:pPr>
      <w:r>
        <w:rPr>
          <w:sz w:val="24"/>
          <w:szCs w:val="24"/>
        </w:rPr>
        <w:br w:type="textWrapping" w:clear="all"/>
      </w:r>
    </w:p>
    <w:p w14:paraId="0B7A60D4" w14:textId="77777777" w:rsidR="0069495B" w:rsidRDefault="0069495B">
      <w:pPr>
        <w:pStyle w:val="31"/>
        <w:tabs>
          <w:tab w:val="left" w:pos="3098"/>
          <w:tab w:val="center" w:pos="5386"/>
        </w:tabs>
        <w:spacing w:line="240" w:lineRule="auto"/>
        <w:jc w:val="left"/>
        <w:rPr>
          <w:sz w:val="24"/>
          <w:szCs w:val="24"/>
        </w:rPr>
      </w:pPr>
      <w:r>
        <w:rPr>
          <w:b/>
          <w:bCs/>
          <w:i/>
          <w:iCs/>
          <w:sz w:val="24"/>
          <w:szCs w:val="24"/>
        </w:rPr>
        <w:t xml:space="preserve">                               </w:t>
      </w:r>
      <w:proofErr w:type="spellStart"/>
      <w:r>
        <w:rPr>
          <w:b/>
          <w:bCs/>
          <w:i/>
          <w:iCs/>
          <w:sz w:val="24"/>
          <w:szCs w:val="24"/>
        </w:rPr>
        <w:t>Т</w:t>
      </w:r>
      <w:r>
        <w:rPr>
          <w:b/>
          <w:bCs/>
          <w:i/>
          <w:iCs/>
          <w:sz w:val="24"/>
          <w:szCs w:val="24"/>
          <w:vertAlign w:val="subscript"/>
        </w:rPr>
        <w:t>ц</w:t>
      </w:r>
      <w:proofErr w:type="spellEnd"/>
      <w:r>
        <w:rPr>
          <w:b/>
          <w:bCs/>
          <w:i/>
          <w:iCs/>
          <w:sz w:val="24"/>
          <w:szCs w:val="24"/>
        </w:rPr>
        <w:t>-Т</w:t>
      </w:r>
      <w:r>
        <w:rPr>
          <w:b/>
          <w:bCs/>
          <w:i/>
          <w:iCs/>
          <w:sz w:val="24"/>
          <w:szCs w:val="24"/>
          <w:vertAlign w:val="subscript"/>
        </w:rPr>
        <w:t>оп</w:t>
      </w:r>
      <w:r>
        <w:rPr>
          <w:b/>
          <w:bCs/>
          <w:i/>
          <w:iCs/>
          <w:sz w:val="24"/>
          <w:szCs w:val="24"/>
        </w:rPr>
        <w:tab/>
      </w:r>
      <w:r>
        <w:rPr>
          <w:b/>
          <w:bCs/>
          <w:i/>
          <w:iCs/>
          <w:sz w:val="24"/>
          <w:szCs w:val="24"/>
        </w:rPr>
        <w:tab/>
        <w:t>б)</w:t>
      </w:r>
    </w:p>
    <w:p w14:paraId="70E16BAC" w14:textId="238B0212" w:rsidR="0069495B" w:rsidRDefault="005326B1">
      <w:pPr>
        <w:pStyle w:val="31"/>
        <w:spacing w:line="240" w:lineRule="auto"/>
        <w:rPr>
          <w:sz w:val="24"/>
          <w:szCs w:val="24"/>
        </w:rPr>
      </w:pPr>
      <w:r>
        <w:rPr>
          <w:noProof/>
        </w:rPr>
        <mc:AlternateContent>
          <mc:Choice Requires="wpg">
            <w:drawing>
              <wp:anchor distT="0" distB="0" distL="114300" distR="114300" simplePos="0" relativeHeight="251654656" behindDoc="0" locked="0" layoutInCell="1" allowOverlap="1" wp14:anchorId="3B43D9A0" wp14:editId="5525BB30">
                <wp:simplePos x="0" y="0"/>
                <wp:positionH relativeFrom="column">
                  <wp:posOffset>1257300</wp:posOffset>
                </wp:positionH>
                <wp:positionV relativeFrom="paragraph">
                  <wp:posOffset>13970</wp:posOffset>
                </wp:positionV>
                <wp:extent cx="3886200" cy="1028700"/>
                <wp:effectExtent l="15240" t="59055" r="60960" b="17145"/>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028700"/>
                          <a:chOff x="3114" y="9288"/>
                          <a:chExt cx="6120" cy="1620"/>
                        </a:xfrm>
                      </wpg:grpSpPr>
                      <wps:wsp>
                        <wps:cNvPr id="21" name="Line 14"/>
                        <wps:cNvCnPr>
                          <a:cxnSpLocks noChangeShapeType="1"/>
                        </wps:cNvCnPr>
                        <wps:spPr bwMode="auto">
                          <a:xfrm>
                            <a:off x="3114" y="9288"/>
                            <a:ext cx="19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22" name="Group 15"/>
                        <wpg:cNvGrpSpPr>
                          <a:grpSpLocks/>
                        </wpg:cNvGrpSpPr>
                        <wpg:grpSpPr bwMode="auto">
                          <a:xfrm>
                            <a:off x="3834" y="9828"/>
                            <a:ext cx="5400" cy="1080"/>
                            <a:chOff x="3834" y="9414"/>
                            <a:chExt cx="5400" cy="1080"/>
                          </a:xfrm>
                        </wpg:grpSpPr>
                        <wps:wsp>
                          <wps:cNvPr id="23" name="Line 16"/>
                          <wps:cNvCnPr>
                            <a:cxnSpLocks noChangeShapeType="1"/>
                          </wps:cNvCnPr>
                          <wps:spPr bwMode="auto">
                            <a:xfrm>
                              <a:off x="3834" y="94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4734" y="99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8"/>
                          <wps:cNvCnPr>
                            <a:cxnSpLocks noChangeShapeType="1"/>
                          </wps:cNvCnPr>
                          <wps:spPr bwMode="auto">
                            <a:xfrm flipV="1">
                              <a:off x="5091" y="941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5814" y="94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a:off x="6894" y="99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1"/>
                          <wps:cNvCnPr>
                            <a:cxnSpLocks noChangeShapeType="1"/>
                          </wps:cNvCnPr>
                          <wps:spPr bwMode="auto">
                            <a:xfrm flipV="1">
                              <a:off x="7254" y="941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7974" y="94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8874" y="101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flipV="1">
                              <a:off x="9234" y="941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2" name="Line 25"/>
                        <wps:cNvCnPr>
                          <a:cxnSpLocks noChangeShapeType="1"/>
                        </wps:cNvCnPr>
                        <wps:spPr bwMode="auto">
                          <a:xfrm flipV="1">
                            <a:off x="5094" y="928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03A261" id="Group 13" o:spid="_x0000_s1026" style="position:absolute;margin-left:99pt;margin-top:1.1pt;width:306pt;height:81pt;z-index:251654656" coordorigin="3114,9288" coordsize="61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">
                <v:line id="Line 14" o:spid="_x0000_s1027" style="position:absolute;visibility:visible;mso-wrap-style:square" from="3114,9288" to="5094,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">
                  <v:stroke startarrow="block" endarrow="block"/>
                </v:line>
                <v:group id="Group 15" o:spid="_x0000_s1028" style="position:absolute;left:3834;top:9828;width:5400;height:1080" coordorigin="3834,9414" coordsize="54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6" o:spid="_x0000_s1029" style="position:absolute;visibility:visible;mso-wrap-style:square" from="3834,9414" to="3834,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7" o:spid="_x0000_s1030" style="position:absolute;visibility:visible;mso-wrap-style:square" from="4734,9954" to="4734,1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8" o:spid="_x0000_s1031" style="position:absolute;flip:y;visibility:visible;mso-wrap-style:square" from="5091,9414" to="5091,1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19" o:spid="_x0000_s1032" style="position:absolute;visibility:visible;mso-wrap-style:square" from="5814,9414" to="5814,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0" o:spid="_x0000_s1033" style="position:absolute;visibility:visible;mso-wrap-style:square" from="6894,9954" to="6894,1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21" o:spid="_x0000_s1034" style="position:absolute;flip:y;visibility:visible;mso-wrap-style:square" from="7254,9414" to="7254,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22" o:spid="_x0000_s1035" style="position:absolute;visibility:visible;mso-wrap-style:square" from="7974,9414" to="7974,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3" o:spid="_x0000_s1036" style="position:absolute;visibility:visible;mso-wrap-style:square" from="8874,10134" to="8874,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4" o:spid="_x0000_s1037" style="position:absolute;flip:y;visibility:visible;mso-wrap-style:square" from="9234,9414" to="9234,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group>
                <v:line id="Line 25" o:spid="_x0000_s1038" style="position:absolute;flip:y;visibility:visible;mso-wrap-style:square" from="5094,9288" to="5094,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group>
            </w:pict>
          </mc:Fallback>
        </mc:AlternateContent>
      </w:r>
    </w:p>
    <w:tbl>
      <w:tblPr>
        <w:tblpPr w:leftFromText="180" w:rightFromText="180" w:vertAnchor="text" w:horzAnchor="margin" w:tblpXSpec="center" w:tblpY="-72"/>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900"/>
        <w:gridCol w:w="360"/>
        <w:gridCol w:w="720"/>
        <w:gridCol w:w="1080"/>
        <w:gridCol w:w="324"/>
        <w:gridCol w:w="756"/>
        <w:gridCol w:w="900"/>
        <w:gridCol w:w="360"/>
      </w:tblGrid>
      <w:tr w:rsidR="0069495B" w14:paraId="3434C3F2" w14:textId="77777777">
        <w:trPr>
          <w:trHeight w:val="169"/>
        </w:trPr>
        <w:tc>
          <w:tcPr>
            <w:tcW w:w="648" w:type="dxa"/>
            <w:tcBorders>
              <w:top w:val="single" w:sz="4" w:space="0" w:color="auto"/>
              <w:bottom w:val="single" w:sz="4" w:space="0" w:color="auto"/>
              <w:right w:val="single" w:sz="4" w:space="0" w:color="auto"/>
            </w:tcBorders>
            <w:shd w:val="pct20" w:color="auto" w:fill="E6E6E6"/>
          </w:tcPr>
          <w:p w14:paraId="12EC8A57" w14:textId="77777777" w:rsidR="0069495B" w:rsidRDefault="0069495B">
            <w:pPr>
              <w:pStyle w:val="31"/>
              <w:spacing w:line="240" w:lineRule="auto"/>
              <w:ind w:firstLine="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783F1F7" w14:textId="77777777" w:rsidR="0069495B" w:rsidRDefault="0069495B">
            <w:pPr>
              <w:pStyle w:val="31"/>
              <w:spacing w:line="240" w:lineRule="auto"/>
              <w:ind w:firstLine="0"/>
              <w:rPr>
                <w:sz w:val="24"/>
                <w:szCs w:val="24"/>
              </w:rPr>
            </w:pPr>
          </w:p>
        </w:tc>
        <w:tc>
          <w:tcPr>
            <w:tcW w:w="720" w:type="dxa"/>
            <w:tcBorders>
              <w:top w:val="single" w:sz="4" w:space="0" w:color="auto"/>
              <w:left w:val="single" w:sz="4" w:space="0" w:color="auto"/>
              <w:bottom w:val="single" w:sz="4" w:space="0" w:color="auto"/>
              <w:right w:val="single" w:sz="4" w:space="0" w:color="auto"/>
            </w:tcBorders>
            <w:shd w:val="pct20" w:color="auto" w:fill="E6E6E6"/>
          </w:tcPr>
          <w:p w14:paraId="3BE659B6" w14:textId="77777777" w:rsidR="0069495B" w:rsidRDefault="0069495B">
            <w:pPr>
              <w:pStyle w:val="31"/>
              <w:spacing w:line="240" w:lineRule="auto"/>
              <w:ind w:firstLine="0"/>
              <w:rPr>
                <w:sz w:val="24"/>
                <w:szCs w:val="24"/>
              </w:rPr>
            </w:pPr>
          </w:p>
        </w:tc>
        <w:tc>
          <w:tcPr>
            <w:tcW w:w="1404" w:type="dxa"/>
            <w:gridSpan w:val="2"/>
            <w:tcBorders>
              <w:top w:val="single" w:sz="4" w:space="0" w:color="auto"/>
              <w:left w:val="single" w:sz="4" w:space="0" w:color="auto"/>
              <w:bottom w:val="single" w:sz="4" w:space="0" w:color="auto"/>
              <w:right w:val="single" w:sz="4" w:space="0" w:color="auto"/>
            </w:tcBorders>
          </w:tcPr>
          <w:p w14:paraId="0F0C71D0" w14:textId="77777777" w:rsidR="0069495B" w:rsidRDefault="0069495B">
            <w:pPr>
              <w:pStyle w:val="31"/>
              <w:spacing w:line="240" w:lineRule="auto"/>
              <w:ind w:firstLine="0"/>
              <w:rPr>
                <w:sz w:val="24"/>
                <w:szCs w:val="24"/>
              </w:rPr>
            </w:pPr>
          </w:p>
        </w:tc>
        <w:tc>
          <w:tcPr>
            <w:tcW w:w="756" w:type="dxa"/>
            <w:tcBorders>
              <w:top w:val="single" w:sz="4" w:space="0" w:color="auto"/>
              <w:left w:val="single" w:sz="4" w:space="0" w:color="auto"/>
              <w:bottom w:val="single" w:sz="4" w:space="0" w:color="auto"/>
              <w:right w:val="single" w:sz="4" w:space="0" w:color="auto"/>
            </w:tcBorders>
            <w:shd w:val="pct20" w:color="auto" w:fill="E6E6E6"/>
          </w:tcPr>
          <w:p w14:paraId="6B76F21B" w14:textId="77777777" w:rsidR="0069495B" w:rsidRDefault="0069495B">
            <w:pPr>
              <w:pStyle w:val="31"/>
              <w:spacing w:line="240" w:lineRule="auto"/>
              <w:ind w:firstLine="0"/>
              <w:rPr>
                <w:sz w:val="24"/>
                <w:szCs w:val="24"/>
              </w:rPr>
            </w:pPr>
          </w:p>
        </w:tc>
        <w:tc>
          <w:tcPr>
            <w:tcW w:w="1260" w:type="dxa"/>
            <w:gridSpan w:val="2"/>
            <w:tcBorders>
              <w:top w:val="single" w:sz="4" w:space="0" w:color="auto"/>
              <w:left w:val="single" w:sz="4" w:space="0" w:color="auto"/>
              <w:bottom w:val="single" w:sz="4" w:space="0" w:color="auto"/>
            </w:tcBorders>
          </w:tcPr>
          <w:p w14:paraId="4D32E2D4" w14:textId="77777777" w:rsidR="0069495B" w:rsidRDefault="0069495B">
            <w:pPr>
              <w:pStyle w:val="31"/>
              <w:spacing w:line="240" w:lineRule="auto"/>
              <w:ind w:firstLine="0"/>
              <w:rPr>
                <w:sz w:val="24"/>
                <w:szCs w:val="24"/>
              </w:rPr>
            </w:pPr>
          </w:p>
        </w:tc>
      </w:tr>
      <w:tr w:rsidR="0069495B" w14:paraId="5B9BD91A" w14:textId="77777777">
        <w:trPr>
          <w:trHeight w:val="426"/>
        </w:trPr>
        <w:tc>
          <w:tcPr>
            <w:tcW w:w="1908" w:type="dxa"/>
            <w:gridSpan w:val="3"/>
            <w:tcBorders>
              <w:top w:val="single" w:sz="4" w:space="0" w:color="auto"/>
              <w:bottom w:val="single" w:sz="4" w:space="0" w:color="auto"/>
              <w:right w:val="single" w:sz="4" w:space="0" w:color="auto"/>
            </w:tcBorders>
          </w:tcPr>
          <w:p w14:paraId="674DE817" w14:textId="77777777" w:rsidR="0069495B" w:rsidRDefault="0069495B">
            <w:pPr>
              <w:pStyle w:val="31"/>
              <w:spacing w:line="240" w:lineRule="auto"/>
              <w:ind w:firstLine="0"/>
              <w:rPr>
                <w:sz w:val="24"/>
                <w:szCs w:val="24"/>
              </w:rPr>
            </w:pPr>
          </w:p>
        </w:tc>
        <w:tc>
          <w:tcPr>
            <w:tcW w:w="2124" w:type="dxa"/>
            <w:gridSpan w:val="3"/>
            <w:tcBorders>
              <w:top w:val="single" w:sz="4" w:space="0" w:color="auto"/>
              <w:left w:val="single" w:sz="4" w:space="0" w:color="auto"/>
              <w:bottom w:val="single" w:sz="4" w:space="0" w:color="auto"/>
              <w:right w:val="single" w:sz="4" w:space="0" w:color="auto"/>
            </w:tcBorders>
          </w:tcPr>
          <w:p w14:paraId="32CD97A4" w14:textId="77777777" w:rsidR="0069495B" w:rsidRDefault="0069495B">
            <w:pPr>
              <w:pStyle w:val="31"/>
              <w:spacing w:line="240" w:lineRule="auto"/>
              <w:ind w:firstLine="0"/>
              <w:rPr>
                <w:sz w:val="24"/>
                <w:szCs w:val="24"/>
              </w:rPr>
            </w:pPr>
          </w:p>
        </w:tc>
        <w:tc>
          <w:tcPr>
            <w:tcW w:w="2016" w:type="dxa"/>
            <w:gridSpan w:val="3"/>
            <w:tcBorders>
              <w:top w:val="single" w:sz="4" w:space="0" w:color="auto"/>
              <w:left w:val="single" w:sz="4" w:space="0" w:color="auto"/>
              <w:bottom w:val="single" w:sz="4" w:space="0" w:color="auto"/>
            </w:tcBorders>
          </w:tcPr>
          <w:p w14:paraId="143F4DE4" w14:textId="77777777" w:rsidR="0069495B" w:rsidRDefault="0069495B">
            <w:pPr>
              <w:pStyle w:val="31"/>
              <w:spacing w:line="240" w:lineRule="auto"/>
              <w:ind w:firstLine="0"/>
              <w:rPr>
                <w:sz w:val="24"/>
                <w:szCs w:val="24"/>
              </w:rPr>
            </w:pPr>
          </w:p>
        </w:tc>
      </w:tr>
      <w:tr w:rsidR="0069495B" w14:paraId="220DFBFA" w14:textId="77777777">
        <w:trPr>
          <w:trHeight w:val="182"/>
        </w:trPr>
        <w:tc>
          <w:tcPr>
            <w:tcW w:w="648" w:type="dxa"/>
            <w:tcBorders>
              <w:top w:val="single" w:sz="4" w:space="0" w:color="auto"/>
              <w:bottom w:val="single" w:sz="4" w:space="0" w:color="auto"/>
              <w:right w:val="single" w:sz="4" w:space="0" w:color="auto"/>
            </w:tcBorders>
          </w:tcPr>
          <w:p w14:paraId="04E499E8" w14:textId="77777777" w:rsidR="0069495B" w:rsidRDefault="0069495B">
            <w:pPr>
              <w:pStyle w:val="31"/>
              <w:spacing w:line="240" w:lineRule="auto"/>
              <w:ind w:firstLine="0"/>
              <w:rPr>
                <w:sz w:val="24"/>
                <w:szCs w:val="24"/>
              </w:rPr>
            </w:pPr>
          </w:p>
        </w:tc>
        <w:tc>
          <w:tcPr>
            <w:tcW w:w="900" w:type="dxa"/>
            <w:tcBorders>
              <w:top w:val="single" w:sz="4" w:space="0" w:color="auto"/>
              <w:left w:val="single" w:sz="4" w:space="0" w:color="auto"/>
              <w:bottom w:val="single" w:sz="4" w:space="0" w:color="auto"/>
              <w:right w:val="single" w:sz="4" w:space="0" w:color="auto"/>
            </w:tcBorders>
            <w:shd w:val="pct20" w:color="auto" w:fill="E6E6E6"/>
          </w:tcPr>
          <w:p w14:paraId="50F11C7E"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CDEE4FD" w14:textId="77777777" w:rsidR="0069495B" w:rsidRDefault="0069495B">
            <w:pPr>
              <w:pStyle w:val="31"/>
              <w:spacing w:line="240" w:lineRule="auto"/>
              <w:ind w:firstLine="0"/>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E03A83C" w14:textId="77777777" w:rsidR="0069495B" w:rsidRDefault="0069495B">
            <w:pPr>
              <w:pStyle w:val="31"/>
              <w:spacing w:line="240" w:lineRule="auto"/>
              <w:ind w:firstLine="0"/>
              <w:rPr>
                <w:sz w:val="24"/>
                <w:szCs w:val="24"/>
              </w:rPr>
            </w:pPr>
          </w:p>
        </w:tc>
        <w:tc>
          <w:tcPr>
            <w:tcW w:w="1080" w:type="dxa"/>
            <w:tcBorders>
              <w:top w:val="single" w:sz="4" w:space="0" w:color="auto"/>
              <w:left w:val="single" w:sz="4" w:space="0" w:color="auto"/>
              <w:bottom w:val="single" w:sz="4" w:space="0" w:color="auto"/>
              <w:right w:val="single" w:sz="4" w:space="0" w:color="auto"/>
            </w:tcBorders>
            <w:shd w:val="pct20" w:color="auto" w:fill="E6E6E6"/>
          </w:tcPr>
          <w:p w14:paraId="0D59D5F9" w14:textId="77777777" w:rsidR="0069495B" w:rsidRDefault="0069495B">
            <w:pPr>
              <w:pStyle w:val="31"/>
              <w:spacing w:line="240" w:lineRule="auto"/>
              <w:ind w:firstLine="0"/>
              <w:rPr>
                <w:sz w:val="24"/>
                <w:szCs w:val="24"/>
              </w:rPr>
            </w:pPr>
          </w:p>
        </w:tc>
        <w:tc>
          <w:tcPr>
            <w:tcW w:w="324" w:type="dxa"/>
            <w:tcBorders>
              <w:top w:val="single" w:sz="4" w:space="0" w:color="auto"/>
              <w:left w:val="single" w:sz="4" w:space="0" w:color="auto"/>
              <w:bottom w:val="single" w:sz="4" w:space="0" w:color="auto"/>
              <w:right w:val="single" w:sz="4" w:space="0" w:color="auto"/>
            </w:tcBorders>
          </w:tcPr>
          <w:p w14:paraId="4A727292" w14:textId="77777777" w:rsidR="0069495B" w:rsidRDefault="0069495B">
            <w:pPr>
              <w:pStyle w:val="31"/>
              <w:spacing w:line="240" w:lineRule="auto"/>
              <w:ind w:firstLine="0"/>
              <w:rPr>
                <w:sz w:val="24"/>
                <w:szCs w:val="24"/>
              </w:rPr>
            </w:pPr>
          </w:p>
        </w:tc>
        <w:tc>
          <w:tcPr>
            <w:tcW w:w="756" w:type="dxa"/>
            <w:tcBorders>
              <w:top w:val="single" w:sz="4" w:space="0" w:color="auto"/>
              <w:left w:val="single" w:sz="4" w:space="0" w:color="auto"/>
              <w:bottom w:val="single" w:sz="4" w:space="0" w:color="auto"/>
              <w:right w:val="single" w:sz="4" w:space="0" w:color="auto"/>
            </w:tcBorders>
          </w:tcPr>
          <w:p w14:paraId="23A21EF6" w14:textId="77777777" w:rsidR="0069495B" w:rsidRDefault="0069495B">
            <w:pPr>
              <w:pStyle w:val="31"/>
              <w:spacing w:line="240" w:lineRule="auto"/>
              <w:ind w:firstLine="0"/>
              <w:rPr>
                <w:sz w:val="24"/>
                <w:szCs w:val="24"/>
              </w:rPr>
            </w:pPr>
          </w:p>
        </w:tc>
        <w:tc>
          <w:tcPr>
            <w:tcW w:w="900" w:type="dxa"/>
            <w:tcBorders>
              <w:top w:val="single" w:sz="4" w:space="0" w:color="auto"/>
              <w:left w:val="single" w:sz="4" w:space="0" w:color="auto"/>
              <w:bottom w:val="single" w:sz="4" w:space="0" w:color="auto"/>
              <w:right w:val="single" w:sz="4" w:space="0" w:color="auto"/>
            </w:tcBorders>
            <w:shd w:val="pct20" w:color="auto" w:fill="E6E6E6"/>
          </w:tcPr>
          <w:p w14:paraId="1D8A87A1"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tcBorders>
          </w:tcPr>
          <w:p w14:paraId="6681F12B" w14:textId="77777777" w:rsidR="0069495B" w:rsidRDefault="0069495B">
            <w:pPr>
              <w:pStyle w:val="31"/>
              <w:spacing w:line="240" w:lineRule="auto"/>
              <w:ind w:firstLine="0"/>
              <w:rPr>
                <w:sz w:val="24"/>
                <w:szCs w:val="24"/>
              </w:rPr>
            </w:pPr>
          </w:p>
        </w:tc>
      </w:tr>
      <w:tr w:rsidR="0069495B" w14:paraId="1F4845F1" w14:textId="77777777">
        <w:trPr>
          <w:trHeight w:val="287"/>
        </w:trPr>
        <w:tc>
          <w:tcPr>
            <w:tcW w:w="1908" w:type="dxa"/>
            <w:gridSpan w:val="3"/>
            <w:tcBorders>
              <w:top w:val="single" w:sz="4" w:space="0" w:color="auto"/>
              <w:bottom w:val="single" w:sz="4" w:space="0" w:color="auto"/>
              <w:right w:val="single" w:sz="4" w:space="0" w:color="auto"/>
            </w:tcBorders>
          </w:tcPr>
          <w:p w14:paraId="0D887B3E" w14:textId="77777777" w:rsidR="0069495B" w:rsidRDefault="0069495B">
            <w:pPr>
              <w:pStyle w:val="31"/>
              <w:spacing w:line="240" w:lineRule="auto"/>
              <w:ind w:firstLine="0"/>
              <w:rPr>
                <w:sz w:val="24"/>
                <w:szCs w:val="24"/>
              </w:rPr>
            </w:pPr>
          </w:p>
        </w:tc>
        <w:tc>
          <w:tcPr>
            <w:tcW w:w="2124" w:type="dxa"/>
            <w:gridSpan w:val="3"/>
            <w:tcBorders>
              <w:top w:val="single" w:sz="4" w:space="0" w:color="auto"/>
              <w:left w:val="single" w:sz="4" w:space="0" w:color="auto"/>
              <w:bottom w:val="single" w:sz="4" w:space="0" w:color="auto"/>
              <w:right w:val="single" w:sz="4" w:space="0" w:color="auto"/>
            </w:tcBorders>
          </w:tcPr>
          <w:p w14:paraId="47ECAFB2" w14:textId="77777777" w:rsidR="0069495B" w:rsidRDefault="0069495B">
            <w:pPr>
              <w:pStyle w:val="31"/>
              <w:spacing w:line="240" w:lineRule="auto"/>
              <w:ind w:firstLine="0"/>
              <w:rPr>
                <w:sz w:val="24"/>
                <w:szCs w:val="24"/>
              </w:rPr>
            </w:pPr>
          </w:p>
        </w:tc>
        <w:tc>
          <w:tcPr>
            <w:tcW w:w="2016" w:type="dxa"/>
            <w:gridSpan w:val="3"/>
            <w:tcBorders>
              <w:top w:val="single" w:sz="4" w:space="0" w:color="auto"/>
              <w:left w:val="single" w:sz="4" w:space="0" w:color="auto"/>
              <w:bottom w:val="single" w:sz="4" w:space="0" w:color="auto"/>
            </w:tcBorders>
          </w:tcPr>
          <w:p w14:paraId="5E1D2604" w14:textId="77777777" w:rsidR="0069495B" w:rsidRDefault="0069495B">
            <w:pPr>
              <w:pStyle w:val="31"/>
              <w:spacing w:line="240" w:lineRule="auto"/>
              <w:ind w:firstLine="0"/>
              <w:rPr>
                <w:sz w:val="24"/>
                <w:szCs w:val="24"/>
              </w:rPr>
            </w:pPr>
          </w:p>
        </w:tc>
      </w:tr>
      <w:tr w:rsidR="0069495B" w14:paraId="0D4F8ECB" w14:textId="77777777">
        <w:trPr>
          <w:cantSplit/>
          <w:trHeight w:val="124"/>
        </w:trPr>
        <w:tc>
          <w:tcPr>
            <w:tcW w:w="1548" w:type="dxa"/>
            <w:gridSpan w:val="2"/>
            <w:tcBorders>
              <w:top w:val="single" w:sz="4" w:space="0" w:color="auto"/>
              <w:bottom w:val="single" w:sz="4" w:space="0" w:color="auto"/>
              <w:right w:val="single" w:sz="4" w:space="0" w:color="auto"/>
            </w:tcBorders>
          </w:tcPr>
          <w:p w14:paraId="32AFE3E7"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single" w:sz="4" w:space="0" w:color="auto"/>
            </w:tcBorders>
            <w:shd w:val="pct20" w:color="auto" w:fill="E6E6E6"/>
          </w:tcPr>
          <w:p w14:paraId="20C6D4FC" w14:textId="77777777" w:rsidR="0069495B" w:rsidRDefault="0069495B">
            <w:pPr>
              <w:pStyle w:val="31"/>
              <w:spacing w:line="240" w:lineRule="auto"/>
              <w:ind w:firstLine="0"/>
              <w:rPr>
                <w:sz w:val="24"/>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06E586A4" w14:textId="77777777" w:rsidR="0069495B" w:rsidRDefault="0069495B">
            <w:pPr>
              <w:pStyle w:val="31"/>
              <w:spacing w:line="240" w:lineRule="auto"/>
              <w:ind w:firstLine="0"/>
              <w:rPr>
                <w:sz w:val="24"/>
                <w:szCs w:val="24"/>
              </w:rPr>
            </w:pPr>
          </w:p>
        </w:tc>
        <w:tc>
          <w:tcPr>
            <w:tcW w:w="324" w:type="dxa"/>
            <w:tcBorders>
              <w:top w:val="single" w:sz="4" w:space="0" w:color="auto"/>
              <w:left w:val="single" w:sz="4" w:space="0" w:color="auto"/>
              <w:bottom w:val="single" w:sz="4" w:space="0" w:color="auto"/>
              <w:right w:val="single" w:sz="4" w:space="0" w:color="auto"/>
            </w:tcBorders>
            <w:shd w:val="pct20" w:color="auto" w:fill="E6E6E6"/>
          </w:tcPr>
          <w:p w14:paraId="2E6AF2CF" w14:textId="77777777" w:rsidR="0069495B" w:rsidRDefault="0069495B">
            <w:pPr>
              <w:pStyle w:val="31"/>
              <w:spacing w:line="240" w:lineRule="auto"/>
              <w:ind w:firstLine="0"/>
              <w:rPr>
                <w:sz w:val="24"/>
                <w:szCs w:val="24"/>
              </w:rPr>
            </w:pPr>
          </w:p>
        </w:tc>
        <w:tc>
          <w:tcPr>
            <w:tcW w:w="1656" w:type="dxa"/>
            <w:gridSpan w:val="2"/>
            <w:tcBorders>
              <w:top w:val="single" w:sz="4" w:space="0" w:color="auto"/>
              <w:left w:val="single" w:sz="4" w:space="0" w:color="auto"/>
              <w:bottom w:val="single" w:sz="4" w:space="0" w:color="auto"/>
              <w:right w:val="single" w:sz="4" w:space="0" w:color="auto"/>
            </w:tcBorders>
          </w:tcPr>
          <w:p w14:paraId="57F1AFA3"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tcBorders>
            <w:shd w:val="pct20" w:color="auto" w:fill="E6E6E6"/>
          </w:tcPr>
          <w:p w14:paraId="6DEBE225" w14:textId="77777777" w:rsidR="0069495B" w:rsidRDefault="0069495B">
            <w:pPr>
              <w:pStyle w:val="31"/>
              <w:spacing w:line="240" w:lineRule="auto"/>
              <w:ind w:firstLine="0"/>
              <w:rPr>
                <w:sz w:val="24"/>
                <w:szCs w:val="24"/>
              </w:rPr>
            </w:pPr>
          </w:p>
        </w:tc>
      </w:tr>
      <w:tr w:rsidR="0069495B" w14:paraId="2A17F645" w14:textId="77777777">
        <w:trPr>
          <w:cantSplit/>
          <w:trHeight w:val="371"/>
        </w:trPr>
        <w:tc>
          <w:tcPr>
            <w:tcW w:w="1908" w:type="dxa"/>
            <w:gridSpan w:val="3"/>
            <w:tcBorders>
              <w:top w:val="single" w:sz="4" w:space="0" w:color="auto"/>
              <w:bottom w:val="single" w:sz="4" w:space="0" w:color="auto"/>
              <w:right w:val="single" w:sz="4" w:space="0" w:color="auto"/>
            </w:tcBorders>
          </w:tcPr>
          <w:p w14:paraId="4025C435" w14:textId="77777777" w:rsidR="0069495B" w:rsidRDefault="0069495B">
            <w:pPr>
              <w:pStyle w:val="31"/>
              <w:spacing w:line="240" w:lineRule="auto"/>
              <w:ind w:firstLine="0"/>
              <w:jc w:val="center"/>
              <w:rPr>
                <w:sz w:val="24"/>
                <w:szCs w:val="24"/>
              </w:rPr>
            </w:pPr>
          </w:p>
        </w:tc>
        <w:tc>
          <w:tcPr>
            <w:tcW w:w="2124" w:type="dxa"/>
            <w:gridSpan w:val="3"/>
            <w:tcBorders>
              <w:top w:val="single" w:sz="4" w:space="0" w:color="auto"/>
              <w:left w:val="single" w:sz="4" w:space="0" w:color="auto"/>
              <w:bottom w:val="single" w:sz="4" w:space="0" w:color="auto"/>
              <w:right w:val="single" w:sz="4" w:space="0" w:color="auto"/>
            </w:tcBorders>
          </w:tcPr>
          <w:p w14:paraId="03E50385" w14:textId="77777777" w:rsidR="0069495B" w:rsidRDefault="0069495B">
            <w:pPr>
              <w:pStyle w:val="31"/>
              <w:spacing w:line="240" w:lineRule="auto"/>
              <w:ind w:firstLine="0"/>
              <w:jc w:val="center"/>
              <w:rPr>
                <w:sz w:val="24"/>
                <w:szCs w:val="24"/>
              </w:rPr>
            </w:pPr>
          </w:p>
        </w:tc>
        <w:tc>
          <w:tcPr>
            <w:tcW w:w="2016" w:type="dxa"/>
            <w:gridSpan w:val="3"/>
            <w:tcBorders>
              <w:top w:val="single" w:sz="4" w:space="0" w:color="auto"/>
              <w:left w:val="single" w:sz="4" w:space="0" w:color="auto"/>
              <w:bottom w:val="single" w:sz="4" w:space="0" w:color="auto"/>
            </w:tcBorders>
          </w:tcPr>
          <w:p w14:paraId="03C4A5C4" w14:textId="77777777" w:rsidR="0069495B" w:rsidRDefault="0069495B">
            <w:pPr>
              <w:pStyle w:val="31"/>
              <w:spacing w:line="240" w:lineRule="auto"/>
              <w:ind w:firstLine="0"/>
              <w:rPr>
                <w:sz w:val="24"/>
                <w:szCs w:val="24"/>
              </w:rPr>
            </w:pPr>
          </w:p>
        </w:tc>
      </w:tr>
      <w:tr w:rsidR="0069495B" w14:paraId="26FCDC10" w14:textId="77777777">
        <w:trPr>
          <w:cantSplit/>
          <w:trHeight w:val="104"/>
        </w:trPr>
        <w:tc>
          <w:tcPr>
            <w:tcW w:w="6048" w:type="dxa"/>
            <w:gridSpan w:val="9"/>
            <w:tcBorders>
              <w:top w:val="single" w:sz="4" w:space="0" w:color="auto"/>
              <w:bottom w:val="single" w:sz="4" w:space="0" w:color="auto"/>
            </w:tcBorders>
            <w:shd w:val="pct20" w:color="auto" w:fill="E6E6E6"/>
          </w:tcPr>
          <w:p w14:paraId="744F7307" w14:textId="77777777" w:rsidR="0069495B" w:rsidRDefault="0069495B">
            <w:pPr>
              <w:pStyle w:val="31"/>
              <w:spacing w:line="240" w:lineRule="auto"/>
              <w:ind w:firstLine="0"/>
              <w:rPr>
                <w:sz w:val="24"/>
                <w:szCs w:val="24"/>
              </w:rPr>
            </w:pPr>
          </w:p>
        </w:tc>
      </w:tr>
    </w:tbl>
    <w:p w14:paraId="4D9329DA" w14:textId="77777777" w:rsidR="0069495B" w:rsidRDefault="0069495B">
      <w:pPr>
        <w:pStyle w:val="31"/>
        <w:spacing w:line="240" w:lineRule="auto"/>
        <w:rPr>
          <w:sz w:val="24"/>
          <w:szCs w:val="24"/>
        </w:rPr>
      </w:pPr>
      <w:r>
        <w:rPr>
          <w:sz w:val="24"/>
          <w:szCs w:val="24"/>
        </w:rPr>
        <w:t>1-ий верстат</w:t>
      </w:r>
    </w:p>
    <w:p w14:paraId="21B97A72" w14:textId="77777777" w:rsidR="0069495B" w:rsidRDefault="0069495B"/>
    <w:p w14:paraId="639B309E" w14:textId="77777777" w:rsidR="0069495B" w:rsidRDefault="0069495B">
      <w:pPr>
        <w:pStyle w:val="31"/>
        <w:tabs>
          <w:tab w:val="center" w:pos="1306"/>
        </w:tabs>
        <w:spacing w:line="240" w:lineRule="auto"/>
        <w:ind w:firstLine="0"/>
        <w:rPr>
          <w:sz w:val="24"/>
          <w:szCs w:val="24"/>
        </w:rPr>
      </w:pPr>
      <w:r>
        <w:rPr>
          <w:sz w:val="24"/>
          <w:szCs w:val="24"/>
        </w:rPr>
        <w:tab/>
        <w:t>2-ий верстат</w:t>
      </w:r>
    </w:p>
    <w:p w14:paraId="53A508FF" w14:textId="77777777" w:rsidR="0069495B" w:rsidRDefault="0069495B">
      <w:pPr>
        <w:pStyle w:val="31"/>
        <w:tabs>
          <w:tab w:val="left" w:pos="1959"/>
        </w:tabs>
        <w:spacing w:line="240" w:lineRule="auto"/>
        <w:rPr>
          <w:sz w:val="24"/>
          <w:szCs w:val="24"/>
        </w:rPr>
      </w:pPr>
      <w:r>
        <w:rPr>
          <w:sz w:val="24"/>
          <w:szCs w:val="24"/>
        </w:rPr>
        <w:tab/>
      </w:r>
    </w:p>
    <w:p w14:paraId="7D56F22E" w14:textId="77777777" w:rsidR="0069495B" w:rsidRDefault="0069495B">
      <w:pPr>
        <w:ind w:firstLine="567"/>
      </w:pPr>
      <w:r>
        <w:t xml:space="preserve"> 3-ій верстат</w:t>
      </w:r>
    </w:p>
    <w:p w14:paraId="0B95BCDC" w14:textId="77777777" w:rsidR="0069495B" w:rsidRDefault="0069495B"/>
    <w:p w14:paraId="0A7AF800" w14:textId="77777777" w:rsidR="0069495B" w:rsidRDefault="0069495B">
      <w:pPr>
        <w:pStyle w:val="31"/>
        <w:tabs>
          <w:tab w:val="center" w:pos="1230"/>
        </w:tabs>
        <w:spacing w:line="240" w:lineRule="auto"/>
        <w:rPr>
          <w:sz w:val="24"/>
          <w:szCs w:val="24"/>
        </w:rPr>
      </w:pPr>
      <w:r>
        <w:rPr>
          <w:sz w:val="24"/>
          <w:szCs w:val="24"/>
        </w:rPr>
        <w:tab/>
      </w:r>
    </w:p>
    <w:p w14:paraId="2A88D4B2" w14:textId="77777777" w:rsidR="0069495B" w:rsidRDefault="0069495B">
      <w:pPr>
        <w:pStyle w:val="31"/>
        <w:tabs>
          <w:tab w:val="center" w:pos="1230"/>
        </w:tabs>
        <w:spacing w:line="240" w:lineRule="auto"/>
        <w:rPr>
          <w:sz w:val="24"/>
          <w:szCs w:val="24"/>
        </w:rPr>
      </w:pPr>
      <w:r>
        <w:rPr>
          <w:sz w:val="24"/>
          <w:szCs w:val="24"/>
        </w:rPr>
        <w:t>Робітник</w:t>
      </w:r>
      <w:r>
        <w:rPr>
          <w:sz w:val="24"/>
          <w:szCs w:val="24"/>
        </w:rPr>
        <w:br w:type="textWrapping" w:clear="all"/>
      </w:r>
    </w:p>
    <w:tbl>
      <w:tblPr>
        <w:tblpPr w:leftFromText="180" w:rightFromText="180" w:vertAnchor="page" w:horzAnchor="margin" w:tblpXSpec="center" w:tblpY="10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720"/>
        <w:gridCol w:w="720"/>
        <w:gridCol w:w="720"/>
      </w:tblGrid>
      <w:tr w:rsidR="00F2183B" w14:paraId="30999D76" w14:textId="77777777" w:rsidTr="00F2183B">
        <w:tblPrEx>
          <w:tblCellMar>
            <w:top w:w="0" w:type="dxa"/>
            <w:bottom w:w="0" w:type="dxa"/>
          </w:tblCellMar>
        </w:tblPrEx>
        <w:trPr>
          <w:trHeight w:val="373"/>
        </w:trPr>
        <w:tc>
          <w:tcPr>
            <w:tcW w:w="1376" w:type="dxa"/>
            <w:vAlign w:val="center"/>
          </w:tcPr>
          <w:p w14:paraId="73595F7D" w14:textId="77777777" w:rsidR="00F2183B" w:rsidRDefault="00F2183B" w:rsidP="00F2183B">
            <w:pPr>
              <w:pStyle w:val="31"/>
              <w:tabs>
                <w:tab w:val="center" w:pos="1613"/>
              </w:tabs>
              <w:spacing w:line="240" w:lineRule="auto"/>
              <w:ind w:firstLine="0"/>
              <w:jc w:val="center"/>
              <w:rPr>
                <w:sz w:val="24"/>
                <w:szCs w:val="24"/>
              </w:rPr>
            </w:pPr>
            <w:r>
              <w:rPr>
                <w:sz w:val="24"/>
                <w:szCs w:val="24"/>
              </w:rPr>
              <w:t>верстат</w:t>
            </w:r>
          </w:p>
        </w:tc>
        <w:tc>
          <w:tcPr>
            <w:tcW w:w="720" w:type="dxa"/>
            <w:vAlign w:val="center"/>
          </w:tcPr>
          <w:p w14:paraId="46B138FE" w14:textId="77777777" w:rsidR="00F2183B" w:rsidRDefault="00F2183B" w:rsidP="00F2183B">
            <w:pPr>
              <w:pStyle w:val="31"/>
              <w:tabs>
                <w:tab w:val="center" w:pos="1613"/>
              </w:tabs>
              <w:spacing w:line="240" w:lineRule="auto"/>
              <w:ind w:firstLine="0"/>
              <w:jc w:val="center"/>
              <w:rPr>
                <w:sz w:val="24"/>
                <w:szCs w:val="24"/>
              </w:rPr>
            </w:pPr>
            <w:r>
              <w:rPr>
                <w:sz w:val="24"/>
                <w:szCs w:val="24"/>
              </w:rPr>
              <w:t>Т</w:t>
            </w:r>
            <w:r>
              <w:rPr>
                <w:sz w:val="24"/>
                <w:szCs w:val="24"/>
                <w:vertAlign w:val="subscript"/>
              </w:rPr>
              <w:t>оп</w:t>
            </w:r>
          </w:p>
        </w:tc>
        <w:tc>
          <w:tcPr>
            <w:tcW w:w="720" w:type="dxa"/>
            <w:vAlign w:val="center"/>
          </w:tcPr>
          <w:p w14:paraId="17E44869" w14:textId="77777777" w:rsidR="00F2183B" w:rsidRDefault="00F2183B" w:rsidP="00F2183B">
            <w:pPr>
              <w:pStyle w:val="31"/>
              <w:tabs>
                <w:tab w:val="center" w:pos="1613"/>
              </w:tabs>
              <w:spacing w:line="240" w:lineRule="auto"/>
              <w:ind w:firstLine="0"/>
              <w:jc w:val="center"/>
              <w:rPr>
                <w:sz w:val="24"/>
                <w:szCs w:val="24"/>
              </w:rPr>
            </w:pPr>
            <w:proofErr w:type="spellStart"/>
            <w:r>
              <w:rPr>
                <w:sz w:val="24"/>
                <w:szCs w:val="24"/>
              </w:rPr>
              <w:t>Т</w:t>
            </w:r>
            <w:r>
              <w:rPr>
                <w:sz w:val="24"/>
                <w:szCs w:val="24"/>
                <w:vertAlign w:val="subscript"/>
              </w:rPr>
              <w:t>мв</w:t>
            </w:r>
            <w:proofErr w:type="spellEnd"/>
          </w:p>
        </w:tc>
        <w:tc>
          <w:tcPr>
            <w:tcW w:w="720" w:type="dxa"/>
            <w:vAlign w:val="center"/>
          </w:tcPr>
          <w:p w14:paraId="2BBA9958" w14:textId="77777777" w:rsidR="00F2183B" w:rsidRDefault="00F2183B" w:rsidP="00F2183B">
            <w:pPr>
              <w:pStyle w:val="31"/>
              <w:tabs>
                <w:tab w:val="center" w:pos="1613"/>
              </w:tabs>
              <w:spacing w:line="240" w:lineRule="auto"/>
              <w:ind w:firstLine="0"/>
              <w:jc w:val="center"/>
              <w:rPr>
                <w:sz w:val="24"/>
                <w:szCs w:val="24"/>
              </w:rPr>
            </w:pPr>
            <w:proofErr w:type="spellStart"/>
            <w:r>
              <w:rPr>
                <w:sz w:val="24"/>
                <w:szCs w:val="24"/>
              </w:rPr>
              <w:t>Т</w:t>
            </w:r>
            <w:r>
              <w:rPr>
                <w:sz w:val="24"/>
                <w:szCs w:val="24"/>
                <w:vertAlign w:val="subscript"/>
              </w:rPr>
              <w:t>в</w:t>
            </w:r>
            <w:proofErr w:type="spellEnd"/>
          </w:p>
        </w:tc>
      </w:tr>
      <w:tr w:rsidR="00F2183B" w14:paraId="14B54A54" w14:textId="77777777" w:rsidTr="00F2183B">
        <w:tblPrEx>
          <w:tblCellMar>
            <w:top w:w="0" w:type="dxa"/>
            <w:bottom w:w="0" w:type="dxa"/>
          </w:tblCellMar>
        </w:tblPrEx>
        <w:trPr>
          <w:trHeight w:val="389"/>
        </w:trPr>
        <w:tc>
          <w:tcPr>
            <w:tcW w:w="1376" w:type="dxa"/>
            <w:vAlign w:val="center"/>
          </w:tcPr>
          <w:p w14:paraId="103A7F34" w14:textId="77777777" w:rsidR="00F2183B" w:rsidRDefault="00F2183B" w:rsidP="00F2183B">
            <w:pPr>
              <w:pStyle w:val="31"/>
              <w:tabs>
                <w:tab w:val="center" w:pos="1613"/>
              </w:tabs>
              <w:spacing w:line="240" w:lineRule="auto"/>
              <w:ind w:firstLine="0"/>
              <w:jc w:val="center"/>
              <w:rPr>
                <w:sz w:val="24"/>
                <w:szCs w:val="24"/>
              </w:rPr>
            </w:pPr>
            <w:r>
              <w:rPr>
                <w:sz w:val="24"/>
                <w:szCs w:val="24"/>
              </w:rPr>
              <w:t>1</w:t>
            </w:r>
          </w:p>
        </w:tc>
        <w:tc>
          <w:tcPr>
            <w:tcW w:w="720" w:type="dxa"/>
            <w:vAlign w:val="center"/>
          </w:tcPr>
          <w:p w14:paraId="2F2E9E5F" w14:textId="77777777" w:rsidR="00F2183B" w:rsidRDefault="00F2183B" w:rsidP="00F2183B">
            <w:pPr>
              <w:pStyle w:val="31"/>
              <w:tabs>
                <w:tab w:val="center" w:pos="1613"/>
              </w:tabs>
              <w:spacing w:line="240" w:lineRule="auto"/>
              <w:ind w:firstLine="0"/>
              <w:jc w:val="center"/>
              <w:rPr>
                <w:sz w:val="24"/>
                <w:szCs w:val="24"/>
              </w:rPr>
            </w:pPr>
            <w:r>
              <w:rPr>
                <w:sz w:val="24"/>
                <w:szCs w:val="24"/>
              </w:rPr>
              <w:t>12</w:t>
            </w:r>
          </w:p>
        </w:tc>
        <w:tc>
          <w:tcPr>
            <w:tcW w:w="720" w:type="dxa"/>
            <w:vAlign w:val="center"/>
          </w:tcPr>
          <w:p w14:paraId="2A7E69FF" w14:textId="77777777" w:rsidR="00F2183B" w:rsidRDefault="00F2183B" w:rsidP="00F2183B">
            <w:pPr>
              <w:pStyle w:val="31"/>
              <w:tabs>
                <w:tab w:val="center" w:pos="1613"/>
              </w:tabs>
              <w:spacing w:line="240" w:lineRule="auto"/>
              <w:ind w:firstLine="0"/>
              <w:jc w:val="center"/>
              <w:rPr>
                <w:sz w:val="24"/>
                <w:szCs w:val="24"/>
              </w:rPr>
            </w:pPr>
            <w:r>
              <w:rPr>
                <w:sz w:val="24"/>
                <w:szCs w:val="24"/>
              </w:rPr>
              <w:t>8</w:t>
            </w:r>
          </w:p>
        </w:tc>
        <w:tc>
          <w:tcPr>
            <w:tcW w:w="720" w:type="dxa"/>
            <w:vAlign w:val="center"/>
          </w:tcPr>
          <w:p w14:paraId="4EB51A0D" w14:textId="77777777" w:rsidR="00F2183B" w:rsidRDefault="00F2183B" w:rsidP="00F2183B">
            <w:pPr>
              <w:pStyle w:val="31"/>
              <w:tabs>
                <w:tab w:val="center" w:pos="1613"/>
              </w:tabs>
              <w:spacing w:line="240" w:lineRule="auto"/>
              <w:ind w:firstLine="0"/>
              <w:jc w:val="center"/>
              <w:rPr>
                <w:sz w:val="24"/>
                <w:szCs w:val="24"/>
              </w:rPr>
            </w:pPr>
            <w:r>
              <w:rPr>
                <w:sz w:val="24"/>
                <w:szCs w:val="24"/>
              </w:rPr>
              <w:t>4</w:t>
            </w:r>
          </w:p>
        </w:tc>
      </w:tr>
      <w:tr w:rsidR="00F2183B" w14:paraId="1FAFA8A1" w14:textId="77777777" w:rsidTr="00F2183B">
        <w:tblPrEx>
          <w:tblCellMar>
            <w:top w:w="0" w:type="dxa"/>
            <w:bottom w:w="0" w:type="dxa"/>
          </w:tblCellMar>
        </w:tblPrEx>
        <w:trPr>
          <w:trHeight w:val="373"/>
        </w:trPr>
        <w:tc>
          <w:tcPr>
            <w:tcW w:w="1376" w:type="dxa"/>
            <w:vAlign w:val="center"/>
          </w:tcPr>
          <w:p w14:paraId="09F137AF" w14:textId="77777777" w:rsidR="00F2183B" w:rsidRDefault="00F2183B" w:rsidP="00F2183B">
            <w:pPr>
              <w:pStyle w:val="31"/>
              <w:tabs>
                <w:tab w:val="center" w:pos="1613"/>
              </w:tabs>
              <w:spacing w:line="240" w:lineRule="auto"/>
              <w:ind w:firstLine="0"/>
              <w:jc w:val="center"/>
              <w:rPr>
                <w:sz w:val="24"/>
                <w:szCs w:val="24"/>
              </w:rPr>
            </w:pPr>
            <w:r>
              <w:rPr>
                <w:sz w:val="24"/>
                <w:szCs w:val="24"/>
              </w:rPr>
              <w:t>2</w:t>
            </w:r>
          </w:p>
        </w:tc>
        <w:tc>
          <w:tcPr>
            <w:tcW w:w="720" w:type="dxa"/>
            <w:vAlign w:val="center"/>
          </w:tcPr>
          <w:p w14:paraId="05F1ECC6" w14:textId="77777777" w:rsidR="00F2183B" w:rsidRDefault="00F2183B" w:rsidP="00F2183B">
            <w:pPr>
              <w:pStyle w:val="31"/>
              <w:tabs>
                <w:tab w:val="center" w:pos="1613"/>
              </w:tabs>
              <w:spacing w:line="240" w:lineRule="auto"/>
              <w:ind w:firstLine="0"/>
              <w:jc w:val="center"/>
              <w:rPr>
                <w:sz w:val="24"/>
                <w:szCs w:val="24"/>
              </w:rPr>
            </w:pPr>
            <w:r>
              <w:rPr>
                <w:sz w:val="24"/>
                <w:szCs w:val="24"/>
              </w:rPr>
              <w:t>12</w:t>
            </w:r>
          </w:p>
        </w:tc>
        <w:tc>
          <w:tcPr>
            <w:tcW w:w="720" w:type="dxa"/>
            <w:vAlign w:val="center"/>
          </w:tcPr>
          <w:p w14:paraId="2D152440" w14:textId="77777777" w:rsidR="00F2183B" w:rsidRDefault="00F2183B" w:rsidP="00F2183B">
            <w:pPr>
              <w:pStyle w:val="31"/>
              <w:tabs>
                <w:tab w:val="center" w:pos="1613"/>
              </w:tabs>
              <w:spacing w:line="240" w:lineRule="auto"/>
              <w:ind w:firstLine="0"/>
              <w:jc w:val="center"/>
              <w:rPr>
                <w:sz w:val="24"/>
                <w:szCs w:val="24"/>
              </w:rPr>
            </w:pPr>
            <w:r>
              <w:rPr>
                <w:sz w:val="24"/>
                <w:szCs w:val="24"/>
              </w:rPr>
              <w:t>7</w:t>
            </w:r>
          </w:p>
        </w:tc>
        <w:tc>
          <w:tcPr>
            <w:tcW w:w="720" w:type="dxa"/>
            <w:vAlign w:val="center"/>
          </w:tcPr>
          <w:p w14:paraId="1F1C6732" w14:textId="77777777" w:rsidR="00F2183B" w:rsidRDefault="00F2183B" w:rsidP="00F2183B">
            <w:pPr>
              <w:pStyle w:val="31"/>
              <w:tabs>
                <w:tab w:val="center" w:pos="1613"/>
              </w:tabs>
              <w:spacing w:line="240" w:lineRule="auto"/>
              <w:ind w:firstLine="0"/>
              <w:jc w:val="center"/>
              <w:rPr>
                <w:sz w:val="24"/>
                <w:szCs w:val="24"/>
              </w:rPr>
            </w:pPr>
            <w:r>
              <w:rPr>
                <w:sz w:val="24"/>
                <w:szCs w:val="24"/>
              </w:rPr>
              <w:t>5</w:t>
            </w:r>
          </w:p>
        </w:tc>
      </w:tr>
      <w:tr w:rsidR="00F2183B" w14:paraId="055A39DF" w14:textId="77777777" w:rsidTr="00F2183B">
        <w:tblPrEx>
          <w:tblCellMar>
            <w:top w:w="0" w:type="dxa"/>
            <w:bottom w:w="0" w:type="dxa"/>
          </w:tblCellMar>
        </w:tblPrEx>
        <w:trPr>
          <w:trHeight w:val="389"/>
        </w:trPr>
        <w:tc>
          <w:tcPr>
            <w:tcW w:w="1376" w:type="dxa"/>
            <w:vAlign w:val="center"/>
          </w:tcPr>
          <w:p w14:paraId="30E4FC8F" w14:textId="77777777" w:rsidR="00F2183B" w:rsidRDefault="00F2183B" w:rsidP="00F2183B">
            <w:pPr>
              <w:pStyle w:val="31"/>
              <w:tabs>
                <w:tab w:val="center" w:pos="1613"/>
              </w:tabs>
              <w:spacing w:line="240" w:lineRule="auto"/>
              <w:ind w:firstLine="0"/>
              <w:jc w:val="center"/>
              <w:rPr>
                <w:sz w:val="24"/>
                <w:szCs w:val="24"/>
              </w:rPr>
            </w:pPr>
            <w:r>
              <w:rPr>
                <w:sz w:val="24"/>
                <w:szCs w:val="24"/>
              </w:rPr>
              <w:t>3</w:t>
            </w:r>
          </w:p>
        </w:tc>
        <w:tc>
          <w:tcPr>
            <w:tcW w:w="720" w:type="dxa"/>
            <w:vAlign w:val="center"/>
          </w:tcPr>
          <w:p w14:paraId="5BB9CC25" w14:textId="77777777" w:rsidR="00F2183B" w:rsidRDefault="00F2183B" w:rsidP="00F2183B">
            <w:pPr>
              <w:pStyle w:val="31"/>
              <w:tabs>
                <w:tab w:val="center" w:pos="1613"/>
              </w:tabs>
              <w:spacing w:line="240" w:lineRule="auto"/>
              <w:ind w:firstLine="0"/>
              <w:jc w:val="center"/>
              <w:rPr>
                <w:sz w:val="24"/>
                <w:szCs w:val="24"/>
              </w:rPr>
            </w:pPr>
            <w:r>
              <w:rPr>
                <w:sz w:val="24"/>
                <w:szCs w:val="24"/>
              </w:rPr>
              <w:t>12</w:t>
            </w:r>
          </w:p>
        </w:tc>
        <w:tc>
          <w:tcPr>
            <w:tcW w:w="720" w:type="dxa"/>
            <w:vAlign w:val="center"/>
          </w:tcPr>
          <w:p w14:paraId="01D98B40" w14:textId="77777777" w:rsidR="00F2183B" w:rsidRDefault="00F2183B" w:rsidP="00F2183B">
            <w:pPr>
              <w:pStyle w:val="31"/>
              <w:tabs>
                <w:tab w:val="center" w:pos="1613"/>
              </w:tabs>
              <w:spacing w:line="240" w:lineRule="auto"/>
              <w:ind w:firstLine="0"/>
              <w:jc w:val="center"/>
              <w:rPr>
                <w:sz w:val="24"/>
                <w:szCs w:val="24"/>
              </w:rPr>
            </w:pPr>
            <w:r>
              <w:rPr>
                <w:sz w:val="24"/>
                <w:szCs w:val="24"/>
              </w:rPr>
              <w:t>9</w:t>
            </w:r>
          </w:p>
        </w:tc>
        <w:tc>
          <w:tcPr>
            <w:tcW w:w="720" w:type="dxa"/>
            <w:vAlign w:val="center"/>
          </w:tcPr>
          <w:p w14:paraId="11BFC7A2" w14:textId="77777777" w:rsidR="00F2183B" w:rsidRDefault="00F2183B" w:rsidP="00F2183B">
            <w:pPr>
              <w:pStyle w:val="31"/>
              <w:tabs>
                <w:tab w:val="center" w:pos="1613"/>
              </w:tabs>
              <w:spacing w:line="240" w:lineRule="auto"/>
              <w:ind w:firstLine="0"/>
              <w:jc w:val="center"/>
              <w:rPr>
                <w:sz w:val="24"/>
                <w:szCs w:val="24"/>
              </w:rPr>
            </w:pPr>
            <w:r>
              <w:rPr>
                <w:sz w:val="24"/>
                <w:szCs w:val="24"/>
              </w:rPr>
              <w:t>3</w:t>
            </w:r>
          </w:p>
        </w:tc>
      </w:tr>
    </w:tbl>
    <w:p w14:paraId="67504236" w14:textId="77777777" w:rsidR="0069495B" w:rsidRDefault="0069495B">
      <w:pPr>
        <w:pStyle w:val="31"/>
        <w:rPr>
          <w:sz w:val="24"/>
          <w:szCs w:val="24"/>
        </w:rPr>
      </w:pPr>
    </w:p>
    <w:p w14:paraId="2DFE212F" w14:textId="77777777" w:rsidR="0069495B" w:rsidRDefault="0069495B">
      <w:pPr>
        <w:pStyle w:val="31"/>
        <w:jc w:val="center"/>
        <w:rPr>
          <w:sz w:val="24"/>
          <w:szCs w:val="24"/>
        </w:rPr>
      </w:pPr>
    </w:p>
    <w:p w14:paraId="094BD8C7" w14:textId="77777777" w:rsidR="0069495B" w:rsidRDefault="0069495B">
      <w:pPr>
        <w:pStyle w:val="31"/>
        <w:rPr>
          <w:sz w:val="24"/>
          <w:szCs w:val="24"/>
        </w:rPr>
      </w:pPr>
    </w:p>
    <w:p w14:paraId="3DC7EF75" w14:textId="77777777" w:rsidR="0069495B" w:rsidRDefault="0069495B">
      <w:pPr>
        <w:pStyle w:val="31"/>
        <w:rPr>
          <w:sz w:val="24"/>
          <w:szCs w:val="24"/>
        </w:rPr>
      </w:pPr>
    </w:p>
    <w:p w14:paraId="3A3A38F1" w14:textId="77777777" w:rsidR="0069495B" w:rsidRDefault="0069495B">
      <w:pPr>
        <w:pStyle w:val="31"/>
        <w:rPr>
          <w:sz w:val="24"/>
          <w:szCs w:val="24"/>
        </w:rPr>
      </w:pPr>
    </w:p>
    <w:p w14:paraId="28D4100E" w14:textId="77777777" w:rsidR="0069495B" w:rsidRDefault="0069495B">
      <w:pPr>
        <w:pStyle w:val="31"/>
        <w:ind w:firstLine="0"/>
        <w:rPr>
          <w:sz w:val="24"/>
          <w:szCs w:val="24"/>
          <w:lang w:val="ru-RU"/>
        </w:rPr>
      </w:pPr>
    </w:p>
    <w:tbl>
      <w:tblPr>
        <w:tblpPr w:leftFromText="180" w:rightFromText="180" w:vertAnchor="text" w:horzAnchor="page" w:tblpX="3367" w:tblpY="553"/>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360"/>
        <w:gridCol w:w="720"/>
        <w:gridCol w:w="360"/>
        <w:gridCol w:w="720"/>
        <w:gridCol w:w="360"/>
        <w:gridCol w:w="1080"/>
        <w:gridCol w:w="360"/>
        <w:gridCol w:w="360"/>
      </w:tblGrid>
      <w:tr w:rsidR="0069495B" w14:paraId="1175C542" w14:textId="77777777">
        <w:trPr>
          <w:gridAfter w:val="3"/>
          <w:wAfter w:w="1800" w:type="dxa"/>
          <w:cantSplit/>
          <w:trHeight w:val="169"/>
        </w:trPr>
        <w:tc>
          <w:tcPr>
            <w:tcW w:w="3348" w:type="dxa"/>
            <w:gridSpan w:val="6"/>
            <w:tcBorders>
              <w:top w:val="nil"/>
              <w:bottom w:val="single" w:sz="4" w:space="0" w:color="auto"/>
            </w:tcBorders>
          </w:tcPr>
          <w:p w14:paraId="6A78A540" w14:textId="77777777" w:rsidR="0069495B" w:rsidRDefault="0069495B">
            <w:pPr>
              <w:pStyle w:val="31"/>
              <w:spacing w:line="240" w:lineRule="auto"/>
              <w:ind w:firstLine="0"/>
              <w:jc w:val="center"/>
              <w:rPr>
                <w:b/>
                <w:bCs/>
                <w:i/>
                <w:iCs/>
                <w:sz w:val="24"/>
                <w:szCs w:val="24"/>
              </w:rPr>
            </w:pPr>
            <w:proofErr w:type="spellStart"/>
            <w:r>
              <w:rPr>
                <w:b/>
                <w:bCs/>
                <w:i/>
                <w:iCs/>
                <w:sz w:val="24"/>
                <w:szCs w:val="24"/>
              </w:rPr>
              <w:lastRenderedPageBreak/>
              <w:t>Т</w:t>
            </w:r>
            <w:r>
              <w:rPr>
                <w:b/>
                <w:bCs/>
                <w:i/>
                <w:iCs/>
                <w:sz w:val="24"/>
                <w:szCs w:val="24"/>
                <w:vertAlign w:val="subscript"/>
              </w:rPr>
              <w:t>ц</w:t>
            </w:r>
            <w:proofErr w:type="spellEnd"/>
            <w:r>
              <w:rPr>
                <w:b/>
                <w:bCs/>
                <w:i/>
                <w:iCs/>
                <w:sz w:val="24"/>
                <w:szCs w:val="24"/>
              </w:rPr>
              <w:t>=Т</w:t>
            </w:r>
            <w:r>
              <w:rPr>
                <w:b/>
                <w:bCs/>
                <w:i/>
                <w:iCs/>
                <w:sz w:val="24"/>
                <w:szCs w:val="24"/>
                <w:vertAlign w:val="subscript"/>
              </w:rPr>
              <w:t>оп</w:t>
            </w:r>
          </w:p>
          <w:p w14:paraId="316882FC" w14:textId="1EF2B042" w:rsidR="0069495B" w:rsidRDefault="005326B1">
            <w:pPr>
              <w:pStyle w:val="31"/>
              <w:spacing w:line="240" w:lineRule="auto"/>
              <w:ind w:firstLine="0"/>
              <w:rPr>
                <w:sz w:val="24"/>
                <w:szCs w:val="24"/>
              </w:rPr>
            </w:pPr>
            <w:r>
              <w:rPr>
                <w:noProof/>
              </w:rPr>
              <mc:AlternateContent>
                <mc:Choice Requires="wps">
                  <w:drawing>
                    <wp:anchor distT="0" distB="0" distL="114300" distR="114300" simplePos="0" relativeHeight="251665920" behindDoc="0" locked="0" layoutInCell="1" allowOverlap="1" wp14:anchorId="3500AF2F" wp14:editId="73550020">
                      <wp:simplePos x="0" y="0"/>
                      <wp:positionH relativeFrom="column">
                        <wp:posOffset>3168015</wp:posOffset>
                      </wp:positionH>
                      <wp:positionV relativeFrom="paragraph">
                        <wp:posOffset>157480</wp:posOffset>
                      </wp:positionV>
                      <wp:extent cx="98425" cy="1004570"/>
                      <wp:effectExtent l="9525" t="13335" r="6350" b="10795"/>
                      <wp:wrapNone/>
                      <wp:docPr id="1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1004570"/>
                              </a:xfrm>
                              <a:custGeom>
                                <a:avLst/>
                                <a:gdLst>
                                  <a:gd name="T0" fmla="*/ 54 w 155"/>
                                  <a:gd name="T1" fmla="*/ 0 h 1582"/>
                                  <a:gd name="T2" fmla="*/ 92 w 155"/>
                                  <a:gd name="T3" fmla="*/ 142 h 1582"/>
                                  <a:gd name="T4" fmla="*/ 41 w 155"/>
                                  <a:gd name="T5" fmla="*/ 772 h 1582"/>
                                  <a:gd name="T6" fmla="*/ 66 w 155"/>
                                  <a:gd name="T7" fmla="*/ 978 h 1582"/>
                                  <a:gd name="T8" fmla="*/ 92 w 155"/>
                                  <a:gd name="T9" fmla="*/ 1055 h 1582"/>
                                  <a:gd name="T10" fmla="*/ 105 w 155"/>
                                  <a:gd name="T11" fmla="*/ 1093 h 1582"/>
                                  <a:gd name="T12" fmla="*/ 92 w 155"/>
                                  <a:gd name="T13" fmla="*/ 1209 h 1582"/>
                                  <a:gd name="T14" fmla="*/ 66 w 155"/>
                                  <a:gd name="T15" fmla="*/ 1286 h 1582"/>
                                  <a:gd name="T16" fmla="*/ 54 w 155"/>
                                  <a:gd name="T17" fmla="*/ 1492 h 1582"/>
                                  <a:gd name="T18" fmla="*/ 28 w 155"/>
                                  <a:gd name="T19" fmla="*/ 1582 h 1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1582">
                                    <a:moveTo>
                                      <a:pt x="54" y="0"/>
                                    </a:moveTo>
                                    <a:cubicBezTo>
                                      <a:pt x="31" y="69"/>
                                      <a:pt x="30" y="100"/>
                                      <a:pt x="92" y="142"/>
                                    </a:cubicBezTo>
                                    <a:cubicBezTo>
                                      <a:pt x="155" y="326"/>
                                      <a:pt x="105" y="581"/>
                                      <a:pt x="41" y="772"/>
                                    </a:cubicBezTo>
                                    <a:cubicBezTo>
                                      <a:pt x="53" y="922"/>
                                      <a:pt x="38" y="893"/>
                                      <a:pt x="66" y="978"/>
                                    </a:cubicBezTo>
                                    <a:cubicBezTo>
                                      <a:pt x="74" y="1004"/>
                                      <a:pt x="83" y="1029"/>
                                      <a:pt x="92" y="1055"/>
                                    </a:cubicBezTo>
                                    <a:cubicBezTo>
                                      <a:pt x="96" y="1068"/>
                                      <a:pt x="105" y="1093"/>
                                      <a:pt x="105" y="1093"/>
                                    </a:cubicBezTo>
                                    <a:cubicBezTo>
                                      <a:pt x="101" y="1132"/>
                                      <a:pt x="100" y="1171"/>
                                      <a:pt x="92" y="1209"/>
                                    </a:cubicBezTo>
                                    <a:cubicBezTo>
                                      <a:pt x="87" y="1236"/>
                                      <a:pt x="66" y="1286"/>
                                      <a:pt x="66" y="1286"/>
                                    </a:cubicBezTo>
                                    <a:cubicBezTo>
                                      <a:pt x="62" y="1355"/>
                                      <a:pt x="61" y="1424"/>
                                      <a:pt x="54" y="1492"/>
                                    </a:cubicBezTo>
                                    <a:cubicBezTo>
                                      <a:pt x="50" y="1529"/>
                                      <a:pt x="0" y="1554"/>
                                      <a:pt x="28" y="15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9C87" id="Freeform 26" o:spid="_x0000_s1026" style="position:absolute;margin-left:249.45pt;margin-top:12.4pt;width:7.75pt;height:79.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5,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" path="m54,c31,69,30,100,92,142v63,184,13,439,-51,630c53,922,38,893,66,978v8,26,17,51,26,77c96,1068,105,1093,105,1093v-4,39,-5,78,-13,116c87,1236,66,1286,66,1286v-4,69,-5,138,-12,206c50,1529,,1554,28,1582e" filled="f">
                      <v:path arrowok="t" o:connecttype="custom" o:connectlocs="34290,0;58420,90170;26035,490220;41910,621030;58420,669925;66675,694055;58420,767715;41910,816610;34290,947420;17780,1004570" o:connectangles="0,0,0,0,0,0,0,0,0,0"/>
                    </v:shape>
                  </w:pict>
                </mc:Fallback>
              </mc:AlternateContent>
            </w:r>
            <w:r>
              <w:rPr>
                <w:noProof/>
              </w:rPr>
              <mc:AlternateContent>
                <mc:Choice Requires="wpg">
                  <w:drawing>
                    <wp:anchor distT="0" distB="0" distL="114300" distR="114300" simplePos="0" relativeHeight="251655680" behindDoc="0" locked="0" layoutInCell="1" allowOverlap="1" wp14:anchorId="764D72AA" wp14:editId="100E3FD2">
                      <wp:simplePos x="0" y="0"/>
                      <wp:positionH relativeFrom="column">
                        <wp:posOffset>-45720</wp:posOffset>
                      </wp:positionH>
                      <wp:positionV relativeFrom="paragraph">
                        <wp:posOffset>45085</wp:posOffset>
                      </wp:positionV>
                      <wp:extent cx="2743200" cy="459105"/>
                      <wp:effectExtent l="15240" t="53340" r="60960" b="20955"/>
                      <wp:wrapNone/>
                      <wp:docPr id="1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459105"/>
                                <a:chOff x="3294" y="2034"/>
                                <a:chExt cx="4320" cy="723"/>
                              </a:xfrm>
                            </wpg:grpSpPr>
                            <wps:wsp>
                              <wps:cNvPr id="15" name="Line 28"/>
                              <wps:cNvCnPr>
                                <a:cxnSpLocks noChangeShapeType="1"/>
                              </wps:cNvCnPr>
                              <wps:spPr bwMode="auto">
                                <a:xfrm>
                                  <a:off x="3294" y="2034"/>
                                  <a:ext cx="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29"/>
                              <wps:cNvCnPr>
                                <a:cxnSpLocks noChangeShapeType="1"/>
                              </wps:cNvCnPr>
                              <wps:spPr bwMode="auto">
                                <a:xfrm>
                                  <a:off x="4014" y="257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0"/>
                              <wps:cNvCnPr>
                                <a:cxnSpLocks noChangeShapeType="1"/>
                              </wps:cNvCnPr>
                              <wps:spPr bwMode="auto">
                                <a:xfrm flipV="1">
                                  <a:off x="6639" y="2577"/>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31"/>
                              <wps:cNvCnPr>
                                <a:cxnSpLocks noChangeShapeType="1"/>
                              </wps:cNvCnPr>
                              <wps:spPr bwMode="auto">
                                <a:xfrm flipV="1">
                                  <a:off x="7614" y="257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EB20E0" id="Group 27" o:spid="_x0000_s1026" style="position:absolute;margin-left:-3.6pt;margin-top:3.55pt;width:3in;height:36.15pt;z-index:251655680" coordorigin="3294,2034" coordsize="4320,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">
                      <v:line id="Line 28" o:spid="_x0000_s1027" style="position:absolute;visibility:visible;mso-wrap-style:square" from="3294,2034" to="6534,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ICwQAAANsAAAAPAAAAZHJzL2Rvd25yZXYueG1sRE9Na8JA&#10;EL0X/A/LCL3VjY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F2HAgLBAAAA2wAAAA8AAAAA&#10;AAAAAAAAAAAABwIAAGRycy9kb3ducmV2LnhtbFBLBQYAAAAAAwADALcAAAD1AgAAAAA=&#10;">
                        <v:stroke startarrow="block" endarrow="block"/>
                      </v:line>
                      <v:line id="Line 29" o:spid="_x0000_s1028" style="position:absolute;visibility:visible;mso-wrap-style:square" from="4014,2574" to="401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30" o:spid="_x0000_s1029" style="position:absolute;flip:y;visibility:visible;mso-wrap-style:square" from="6639,2577" to="6639,2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31" o:spid="_x0000_s1030" style="position:absolute;flip:y;visibility:visible;mso-wrap-style:square" from="7614,2574" to="761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group>
                  </w:pict>
                </mc:Fallback>
              </mc:AlternateContent>
            </w:r>
          </w:p>
        </w:tc>
      </w:tr>
      <w:tr w:rsidR="0069495B" w14:paraId="17891A10" w14:textId="77777777">
        <w:trPr>
          <w:cantSplit/>
          <w:trHeight w:val="169"/>
        </w:trPr>
        <w:tc>
          <w:tcPr>
            <w:tcW w:w="828" w:type="dxa"/>
            <w:tcBorders>
              <w:top w:val="single" w:sz="4" w:space="0" w:color="auto"/>
              <w:bottom w:val="single" w:sz="4" w:space="0" w:color="auto"/>
              <w:right w:val="single" w:sz="4" w:space="0" w:color="auto"/>
            </w:tcBorders>
            <w:shd w:val="pct20" w:color="auto" w:fill="E6E6E6"/>
          </w:tcPr>
          <w:p w14:paraId="6E1D21EE" w14:textId="77777777" w:rsidR="0069495B" w:rsidRDefault="0069495B">
            <w:pPr>
              <w:pStyle w:val="31"/>
              <w:spacing w:line="240" w:lineRule="auto"/>
              <w:ind w:firstLine="0"/>
              <w:rPr>
                <w:sz w:val="24"/>
                <w:szCs w:val="24"/>
              </w:rPr>
            </w:pPr>
          </w:p>
        </w:tc>
        <w:tc>
          <w:tcPr>
            <w:tcW w:w="2520" w:type="dxa"/>
            <w:gridSpan w:val="5"/>
            <w:tcBorders>
              <w:top w:val="single" w:sz="4" w:space="0" w:color="auto"/>
              <w:left w:val="single" w:sz="4" w:space="0" w:color="auto"/>
              <w:bottom w:val="single" w:sz="4" w:space="0" w:color="auto"/>
              <w:right w:val="single" w:sz="4" w:space="0" w:color="auto"/>
            </w:tcBorders>
          </w:tcPr>
          <w:p w14:paraId="6EABA710" w14:textId="77777777" w:rsidR="0069495B" w:rsidRDefault="0069495B">
            <w:pPr>
              <w:pStyle w:val="31"/>
              <w:spacing w:line="240" w:lineRule="auto"/>
              <w:ind w:firstLine="0"/>
              <w:rPr>
                <w:sz w:val="24"/>
                <w:szCs w:val="24"/>
              </w:rPr>
            </w:pPr>
          </w:p>
        </w:tc>
        <w:tc>
          <w:tcPr>
            <w:tcW w:w="1080" w:type="dxa"/>
            <w:tcBorders>
              <w:top w:val="single" w:sz="4" w:space="0" w:color="auto"/>
              <w:left w:val="single" w:sz="4" w:space="0" w:color="auto"/>
              <w:bottom w:val="single" w:sz="4" w:space="0" w:color="auto"/>
              <w:right w:val="single" w:sz="4" w:space="0" w:color="auto"/>
            </w:tcBorders>
            <w:shd w:val="pct20" w:color="auto" w:fill="E6E6E6"/>
          </w:tcPr>
          <w:p w14:paraId="4A34F78A" w14:textId="77777777" w:rsidR="0069495B" w:rsidRDefault="0069495B">
            <w:pPr>
              <w:pStyle w:val="31"/>
              <w:spacing w:line="240" w:lineRule="auto"/>
              <w:ind w:firstLine="0"/>
              <w:rPr>
                <w:sz w:val="24"/>
                <w:szCs w:val="24"/>
              </w:rPr>
            </w:pPr>
          </w:p>
        </w:tc>
        <w:tc>
          <w:tcPr>
            <w:tcW w:w="720" w:type="dxa"/>
            <w:gridSpan w:val="2"/>
            <w:tcBorders>
              <w:top w:val="single" w:sz="4" w:space="0" w:color="auto"/>
              <w:left w:val="single" w:sz="4" w:space="0" w:color="auto"/>
              <w:bottom w:val="single" w:sz="4" w:space="0" w:color="auto"/>
              <w:right w:val="nil"/>
            </w:tcBorders>
          </w:tcPr>
          <w:p w14:paraId="6D09442B" w14:textId="77777777" w:rsidR="0069495B" w:rsidRDefault="0069495B">
            <w:pPr>
              <w:pStyle w:val="31"/>
              <w:spacing w:line="240" w:lineRule="auto"/>
              <w:ind w:firstLine="0"/>
              <w:rPr>
                <w:sz w:val="24"/>
                <w:szCs w:val="24"/>
              </w:rPr>
            </w:pPr>
          </w:p>
        </w:tc>
      </w:tr>
      <w:tr w:rsidR="0069495B" w14:paraId="47B3D573" w14:textId="77777777">
        <w:trPr>
          <w:cantSplit/>
          <w:trHeight w:val="231"/>
        </w:trPr>
        <w:tc>
          <w:tcPr>
            <w:tcW w:w="5148" w:type="dxa"/>
            <w:gridSpan w:val="9"/>
            <w:tcBorders>
              <w:top w:val="single" w:sz="4" w:space="0" w:color="auto"/>
              <w:bottom w:val="single" w:sz="4" w:space="0" w:color="auto"/>
              <w:right w:val="nil"/>
            </w:tcBorders>
          </w:tcPr>
          <w:p w14:paraId="01B995C8" w14:textId="77777777" w:rsidR="0069495B" w:rsidRDefault="0069495B">
            <w:pPr>
              <w:pStyle w:val="31"/>
              <w:spacing w:line="240" w:lineRule="auto"/>
              <w:ind w:firstLine="0"/>
              <w:rPr>
                <w:sz w:val="24"/>
                <w:szCs w:val="24"/>
              </w:rPr>
            </w:pPr>
          </w:p>
        </w:tc>
      </w:tr>
      <w:tr w:rsidR="0069495B" w14:paraId="41F4DF66" w14:textId="77777777">
        <w:trPr>
          <w:cantSplit/>
          <w:trHeight w:val="182"/>
        </w:trPr>
        <w:tc>
          <w:tcPr>
            <w:tcW w:w="828" w:type="dxa"/>
            <w:tcBorders>
              <w:top w:val="single" w:sz="4" w:space="0" w:color="auto"/>
              <w:bottom w:val="single" w:sz="4" w:space="0" w:color="auto"/>
              <w:right w:val="single" w:sz="4" w:space="0" w:color="auto"/>
            </w:tcBorders>
          </w:tcPr>
          <w:p w14:paraId="591074AB"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single" w:sz="4" w:space="0" w:color="auto"/>
            </w:tcBorders>
            <w:shd w:val="pct20" w:color="auto" w:fill="E6E6E6"/>
          </w:tcPr>
          <w:p w14:paraId="6758B76F" w14:textId="77777777" w:rsidR="0069495B" w:rsidRDefault="0069495B">
            <w:pPr>
              <w:pStyle w:val="31"/>
              <w:spacing w:line="240" w:lineRule="auto"/>
              <w:ind w:firstLine="0"/>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51820C11"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single" w:sz="4" w:space="0" w:color="auto"/>
            </w:tcBorders>
            <w:shd w:val="pct20" w:color="auto" w:fill="E6E6E6"/>
          </w:tcPr>
          <w:p w14:paraId="0515D3DA" w14:textId="77777777" w:rsidR="0069495B" w:rsidRDefault="0069495B">
            <w:pPr>
              <w:pStyle w:val="31"/>
              <w:spacing w:line="240" w:lineRule="auto"/>
              <w:ind w:firstLine="0"/>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316D0659"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single" w:sz="4" w:space="0" w:color="auto"/>
            </w:tcBorders>
            <w:shd w:val="pct20" w:color="auto" w:fill="E6E6E6"/>
          </w:tcPr>
          <w:p w14:paraId="3E9947FE" w14:textId="77777777" w:rsidR="0069495B" w:rsidRDefault="0069495B">
            <w:pPr>
              <w:pStyle w:val="31"/>
              <w:spacing w:line="240" w:lineRule="auto"/>
              <w:ind w:firstLine="0"/>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6BB5F0"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single" w:sz="4" w:space="0" w:color="auto"/>
            </w:tcBorders>
            <w:shd w:val="pct20" w:color="auto" w:fill="E6E6E6"/>
          </w:tcPr>
          <w:p w14:paraId="542F89C9"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nil"/>
            </w:tcBorders>
          </w:tcPr>
          <w:p w14:paraId="3EC5B671" w14:textId="77777777" w:rsidR="0069495B" w:rsidRDefault="0069495B">
            <w:pPr>
              <w:pStyle w:val="31"/>
              <w:spacing w:line="240" w:lineRule="auto"/>
              <w:ind w:firstLine="0"/>
              <w:rPr>
                <w:sz w:val="24"/>
                <w:szCs w:val="24"/>
              </w:rPr>
            </w:pPr>
          </w:p>
        </w:tc>
      </w:tr>
      <w:tr w:rsidR="0069495B" w14:paraId="122ECCD4" w14:textId="77777777">
        <w:trPr>
          <w:cantSplit/>
          <w:trHeight w:val="411"/>
        </w:trPr>
        <w:tc>
          <w:tcPr>
            <w:tcW w:w="5148" w:type="dxa"/>
            <w:gridSpan w:val="9"/>
            <w:tcBorders>
              <w:top w:val="single" w:sz="4" w:space="0" w:color="auto"/>
              <w:bottom w:val="single" w:sz="4" w:space="0" w:color="auto"/>
              <w:right w:val="nil"/>
            </w:tcBorders>
          </w:tcPr>
          <w:p w14:paraId="6A2B176E" w14:textId="77777777" w:rsidR="0069495B" w:rsidRDefault="0069495B">
            <w:pPr>
              <w:pStyle w:val="31"/>
              <w:spacing w:line="240" w:lineRule="auto"/>
              <w:ind w:firstLine="0"/>
              <w:rPr>
                <w:sz w:val="24"/>
                <w:szCs w:val="24"/>
              </w:rPr>
            </w:pPr>
          </w:p>
        </w:tc>
      </w:tr>
      <w:tr w:rsidR="0069495B" w14:paraId="24BA928A" w14:textId="77777777">
        <w:trPr>
          <w:cantSplit/>
          <w:trHeight w:val="124"/>
        </w:trPr>
        <w:tc>
          <w:tcPr>
            <w:tcW w:w="1188" w:type="dxa"/>
            <w:gridSpan w:val="2"/>
            <w:tcBorders>
              <w:top w:val="single" w:sz="4" w:space="0" w:color="auto"/>
              <w:bottom w:val="single" w:sz="4" w:space="0" w:color="auto"/>
              <w:right w:val="single" w:sz="4" w:space="0" w:color="auto"/>
            </w:tcBorders>
            <w:shd w:val="pct20" w:color="auto" w:fill="E6E6E6"/>
          </w:tcPr>
          <w:p w14:paraId="287489C7" w14:textId="77777777" w:rsidR="0069495B" w:rsidRDefault="0069495B">
            <w:pPr>
              <w:pStyle w:val="31"/>
              <w:spacing w:line="240" w:lineRule="auto"/>
              <w:ind w:firstLine="0"/>
              <w:rPr>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606060"/>
          </w:tcPr>
          <w:p w14:paraId="19D669F1"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single" w:sz="4" w:space="0" w:color="auto"/>
            </w:tcBorders>
            <w:shd w:val="pct20" w:color="auto" w:fill="E6E6E6"/>
          </w:tcPr>
          <w:p w14:paraId="51AB0370" w14:textId="77777777" w:rsidR="0069495B" w:rsidRDefault="0069495B">
            <w:pPr>
              <w:pStyle w:val="31"/>
              <w:spacing w:line="240" w:lineRule="auto"/>
              <w:ind w:firstLine="0"/>
              <w:rPr>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606060"/>
          </w:tcPr>
          <w:p w14:paraId="28AFC511" w14:textId="77777777" w:rsidR="0069495B" w:rsidRDefault="0069495B">
            <w:pPr>
              <w:pStyle w:val="31"/>
              <w:spacing w:line="240" w:lineRule="auto"/>
              <w:ind w:firstLine="0"/>
              <w:rPr>
                <w:sz w:val="24"/>
                <w:szCs w:val="24"/>
              </w:rPr>
            </w:pPr>
          </w:p>
        </w:tc>
        <w:tc>
          <w:tcPr>
            <w:tcW w:w="1800" w:type="dxa"/>
            <w:gridSpan w:val="3"/>
            <w:tcBorders>
              <w:top w:val="single" w:sz="4" w:space="0" w:color="auto"/>
              <w:left w:val="single" w:sz="4" w:space="0" w:color="auto"/>
              <w:bottom w:val="single" w:sz="4" w:space="0" w:color="auto"/>
              <w:right w:val="single" w:sz="4" w:space="0" w:color="auto"/>
            </w:tcBorders>
            <w:shd w:val="pct20" w:color="auto" w:fill="E6E6E6"/>
          </w:tcPr>
          <w:p w14:paraId="7A27EDCC" w14:textId="77777777" w:rsidR="0069495B" w:rsidRDefault="0069495B">
            <w:pPr>
              <w:pStyle w:val="31"/>
              <w:spacing w:line="240" w:lineRule="auto"/>
              <w:ind w:firstLine="0"/>
              <w:rPr>
                <w:sz w:val="24"/>
                <w:szCs w:val="24"/>
              </w:rPr>
            </w:pPr>
          </w:p>
        </w:tc>
        <w:tc>
          <w:tcPr>
            <w:tcW w:w="360" w:type="dxa"/>
            <w:tcBorders>
              <w:top w:val="single" w:sz="4" w:space="0" w:color="auto"/>
              <w:left w:val="single" w:sz="4" w:space="0" w:color="auto"/>
              <w:bottom w:val="single" w:sz="4" w:space="0" w:color="auto"/>
              <w:right w:val="nil"/>
            </w:tcBorders>
            <w:shd w:val="clear" w:color="auto" w:fill="606060"/>
          </w:tcPr>
          <w:p w14:paraId="68DA9608" w14:textId="77777777" w:rsidR="0069495B" w:rsidRDefault="0069495B">
            <w:pPr>
              <w:pStyle w:val="31"/>
              <w:spacing w:line="240" w:lineRule="auto"/>
              <w:ind w:firstLine="0"/>
              <w:rPr>
                <w:sz w:val="24"/>
                <w:szCs w:val="24"/>
              </w:rPr>
            </w:pPr>
          </w:p>
        </w:tc>
      </w:tr>
    </w:tbl>
    <w:p w14:paraId="2494859C" w14:textId="77777777" w:rsidR="0069495B" w:rsidRDefault="0069495B">
      <w:pPr>
        <w:pStyle w:val="31"/>
        <w:spacing w:line="240" w:lineRule="auto"/>
        <w:jc w:val="center"/>
        <w:rPr>
          <w:b/>
          <w:bCs/>
          <w:i/>
          <w:iCs/>
          <w:sz w:val="24"/>
          <w:szCs w:val="24"/>
        </w:rPr>
      </w:pPr>
      <w:r>
        <w:rPr>
          <w:b/>
          <w:bCs/>
          <w:i/>
          <w:iCs/>
          <w:sz w:val="24"/>
          <w:szCs w:val="24"/>
        </w:rPr>
        <w:t>в)</w:t>
      </w:r>
    </w:p>
    <w:p w14:paraId="70D68477" w14:textId="77777777" w:rsidR="0069495B" w:rsidRDefault="0069495B">
      <w:pPr>
        <w:pStyle w:val="31"/>
        <w:spacing w:line="240" w:lineRule="auto"/>
        <w:rPr>
          <w:sz w:val="24"/>
          <w:szCs w:val="24"/>
        </w:rPr>
      </w:pPr>
    </w:p>
    <w:p w14:paraId="70A4BE6A" w14:textId="77777777" w:rsidR="0069495B" w:rsidRDefault="0069495B">
      <w:pPr>
        <w:pStyle w:val="31"/>
        <w:spacing w:line="240" w:lineRule="auto"/>
        <w:rPr>
          <w:sz w:val="24"/>
          <w:szCs w:val="24"/>
        </w:rPr>
      </w:pPr>
    </w:p>
    <w:p w14:paraId="7B29EC01" w14:textId="77777777" w:rsidR="0069495B" w:rsidRDefault="0069495B">
      <w:pPr>
        <w:pStyle w:val="31"/>
        <w:spacing w:line="240" w:lineRule="auto"/>
        <w:rPr>
          <w:sz w:val="24"/>
          <w:szCs w:val="24"/>
        </w:rPr>
      </w:pPr>
    </w:p>
    <w:p w14:paraId="124FDA2D" w14:textId="77777777" w:rsidR="0069495B" w:rsidRDefault="0069495B">
      <w:pPr>
        <w:pStyle w:val="31"/>
        <w:spacing w:line="240" w:lineRule="auto"/>
        <w:rPr>
          <w:sz w:val="24"/>
          <w:szCs w:val="24"/>
        </w:rPr>
      </w:pPr>
      <w:r>
        <w:rPr>
          <w:sz w:val="24"/>
          <w:szCs w:val="24"/>
        </w:rPr>
        <w:t>1-ий верстат</w:t>
      </w:r>
    </w:p>
    <w:p w14:paraId="1C71B4E9" w14:textId="77777777" w:rsidR="0069495B" w:rsidRDefault="0069495B">
      <w:pPr>
        <w:pStyle w:val="31"/>
        <w:spacing w:line="240" w:lineRule="auto"/>
        <w:rPr>
          <w:sz w:val="24"/>
          <w:szCs w:val="24"/>
        </w:rPr>
      </w:pPr>
    </w:p>
    <w:p w14:paraId="513609D6" w14:textId="77777777" w:rsidR="0069495B" w:rsidRDefault="0069495B">
      <w:pPr>
        <w:pStyle w:val="31"/>
        <w:spacing w:line="240" w:lineRule="auto"/>
        <w:rPr>
          <w:sz w:val="24"/>
          <w:szCs w:val="24"/>
        </w:rPr>
      </w:pPr>
      <w:r>
        <w:rPr>
          <w:sz w:val="24"/>
          <w:szCs w:val="24"/>
        </w:rPr>
        <w:t>2-ий верстат</w:t>
      </w:r>
    </w:p>
    <w:p w14:paraId="2124439D" w14:textId="77777777" w:rsidR="0069495B" w:rsidRDefault="0069495B">
      <w:pPr>
        <w:pStyle w:val="31"/>
        <w:spacing w:line="240" w:lineRule="auto"/>
        <w:rPr>
          <w:sz w:val="24"/>
          <w:szCs w:val="24"/>
        </w:rPr>
      </w:pPr>
    </w:p>
    <w:p w14:paraId="0742B4F5" w14:textId="77777777" w:rsidR="0069495B" w:rsidRDefault="0069495B">
      <w:pPr>
        <w:pStyle w:val="31"/>
        <w:spacing w:line="240" w:lineRule="auto"/>
        <w:rPr>
          <w:sz w:val="24"/>
          <w:szCs w:val="24"/>
        </w:rPr>
      </w:pPr>
    </w:p>
    <w:p w14:paraId="2524C318" w14:textId="77777777" w:rsidR="0069495B" w:rsidRDefault="0069495B">
      <w:pPr>
        <w:pStyle w:val="31"/>
        <w:spacing w:line="240" w:lineRule="auto"/>
        <w:rPr>
          <w:sz w:val="24"/>
          <w:szCs w:val="24"/>
        </w:rPr>
      </w:pPr>
      <w:proofErr w:type="spellStart"/>
      <w:r>
        <w:rPr>
          <w:sz w:val="24"/>
          <w:szCs w:val="24"/>
        </w:rPr>
        <w:t>Рбітник</w:t>
      </w:r>
      <w:proofErr w:type="spellEnd"/>
    </w:p>
    <w:tbl>
      <w:tblPr>
        <w:tblpPr w:leftFromText="180" w:rightFromText="180" w:vertAnchor="page" w:horzAnchor="margin" w:tblpXSpec="center" w:tblpY="1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720"/>
        <w:gridCol w:w="720"/>
        <w:gridCol w:w="720"/>
      </w:tblGrid>
      <w:tr w:rsidR="00F2183B" w14:paraId="4FC22039" w14:textId="77777777" w:rsidTr="00F2183B">
        <w:tblPrEx>
          <w:tblCellMar>
            <w:top w:w="0" w:type="dxa"/>
            <w:bottom w:w="0" w:type="dxa"/>
          </w:tblCellMar>
        </w:tblPrEx>
        <w:trPr>
          <w:trHeight w:val="373"/>
        </w:trPr>
        <w:tc>
          <w:tcPr>
            <w:tcW w:w="1376" w:type="dxa"/>
            <w:vAlign w:val="center"/>
          </w:tcPr>
          <w:p w14:paraId="5D28B477" w14:textId="77777777" w:rsidR="00F2183B" w:rsidRDefault="00F2183B" w:rsidP="00F2183B">
            <w:pPr>
              <w:pStyle w:val="31"/>
              <w:tabs>
                <w:tab w:val="center" w:pos="1613"/>
              </w:tabs>
              <w:spacing w:line="240" w:lineRule="auto"/>
              <w:ind w:firstLine="0"/>
              <w:jc w:val="center"/>
              <w:rPr>
                <w:b/>
                <w:bCs/>
                <w:sz w:val="24"/>
                <w:szCs w:val="24"/>
              </w:rPr>
            </w:pPr>
            <w:r>
              <w:rPr>
                <w:b/>
                <w:bCs/>
                <w:sz w:val="24"/>
                <w:szCs w:val="24"/>
              </w:rPr>
              <w:t>верстат</w:t>
            </w:r>
          </w:p>
        </w:tc>
        <w:tc>
          <w:tcPr>
            <w:tcW w:w="720" w:type="dxa"/>
            <w:vAlign w:val="center"/>
          </w:tcPr>
          <w:p w14:paraId="7DA026D9" w14:textId="77777777" w:rsidR="00F2183B" w:rsidRDefault="00F2183B" w:rsidP="00F2183B">
            <w:pPr>
              <w:pStyle w:val="31"/>
              <w:tabs>
                <w:tab w:val="center" w:pos="1613"/>
              </w:tabs>
              <w:spacing w:line="240" w:lineRule="auto"/>
              <w:ind w:firstLine="0"/>
              <w:jc w:val="center"/>
              <w:rPr>
                <w:b/>
                <w:bCs/>
                <w:sz w:val="24"/>
                <w:szCs w:val="24"/>
                <w:vertAlign w:val="subscript"/>
              </w:rPr>
            </w:pPr>
            <w:r>
              <w:rPr>
                <w:b/>
                <w:bCs/>
                <w:sz w:val="24"/>
                <w:szCs w:val="24"/>
                <w:vertAlign w:val="subscript"/>
              </w:rPr>
              <w:t>Топ</w:t>
            </w:r>
          </w:p>
        </w:tc>
        <w:tc>
          <w:tcPr>
            <w:tcW w:w="720" w:type="dxa"/>
            <w:vAlign w:val="center"/>
          </w:tcPr>
          <w:p w14:paraId="03FF4913" w14:textId="77777777" w:rsidR="00F2183B" w:rsidRDefault="00F2183B" w:rsidP="00F2183B">
            <w:pPr>
              <w:pStyle w:val="31"/>
              <w:tabs>
                <w:tab w:val="center" w:pos="1613"/>
              </w:tabs>
              <w:spacing w:line="240" w:lineRule="auto"/>
              <w:ind w:firstLine="0"/>
              <w:jc w:val="center"/>
              <w:rPr>
                <w:b/>
                <w:bCs/>
                <w:sz w:val="24"/>
                <w:szCs w:val="24"/>
                <w:vertAlign w:val="subscript"/>
              </w:rPr>
            </w:pPr>
            <w:proofErr w:type="spellStart"/>
            <w:r>
              <w:rPr>
                <w:b/>
                <w:bCs/>
                <w:sz w:val="24"/>
                <w:szCs w:val="24"/>
                <w:vertAlign w:val="subscript"/>
              </w:rPr>
              <w:t>Тмв</w:t>
            </w:r>
            <w:proofErr w:type="spellEnd"/>
          </w:p>
        </w:tc>
        <w:tc>
          <w:tcPr>
            <w:tcW w:w="720" w:type="dxa"/>
            <w:vAlign w:val="center"/>
          </w:tcPr>
          <w:p w14:paraId="73A3034A" w14:textId="77777777" w:rsidR="00F2183B" w:rsidRDefault="00F2183B" w:rsidP="00F2183B">
            <w:pPr>
              <w:pStyle w:val="31"/>
              <w:tabs>
                <w:tab w:val="center" w:pos="1613"/>
              </w:tabs>
              <w:spacing w:line="240" w:lineRule="auto"/>
              <w:ind w:firstLine="0"/>
              <w:jc w:val="center"/>
              <w:rPr>
                <w:b/>
                <w:bCs/>
                <w:sz w:val="24"/>
                <w:szCs w:val="24"/>
                <w:vertAlign w:val="subscript"/>
              </w:rPr>
            </w:pPr>
            <w:proofErr w:type="spellStart"/>
            <w:r>
              <w:rPr>
                <w:b/>
                <w:bCs/>
                <w:sz w:val="24"/>
                <w:szCs w:val="24"/>
                <w:vertAlign w:val="subscript"/>
              </w:rPr>
              <w:t>Тз</w:t>
            </w:r>
            <w:proofErr w:type="spellEnd"/>
          </w:p>
        </w:tc>
      </w:tr>
      <w:tr w:rsidR="00F2183B" w14:paraId="724AFC49" w14:textId="77777777" w:rsidTr="00F2183B">
        <w:tblPrEx>
          <w:tblCellMar>
            <w:top w:w="0" w:type="dxa"/>
            <w:bottom w:w="0" w:type="dxa"/>
          </w:tblCellMar>
        </w:tblPrEx>
        <w:trPr>
          <w:trHeight w:val="389"/>
        </w:trPr>
        <w:tc>
          <w:tcPr>
            <w:tcW w:w="1376" w:type="dxa"/>
            <w:vAlign w:val="center"/>
          </w:tcPr>
          <w:p w14:paraId="655B0BBD" w14:textId="77777777" w:rsidR="00F2183B" w:rsidRDefault="00F2183B" w:rsidP="00F2183B">
            <w:pPr>
              <w:pStyle w:val="31"/>
              <w:tabs>
                <w:tab w:val="center" w:pos="1613"/>
              </w:tabs>
              <w:spacing w:line="240" w:lineRule="auto"/>
              <w:ind w:firstLine="0"/>
              <w:jc w:val="center"/>
              <w:rPr>
                <w:sz w:val="24"/>
                <w:szCs w:val="24"/>
              </w:rPr>
            </w:pPr>
            <w:r>
              <w:rPr>
                <w:sz w:val="24"/>
                <w:szCs w:val="24"/>
              </w:rPr>
              <w:t>1</w:t>
            </w:r>
          </w:p>
        </w:tc>
        <w:tc>
          <w:tcPr>
            <w:tcW w:w="720" w:type="dxa"/>
            <w:vAlign w:val="center"/>
          </w:tcPr>
          <w:p w14:paraId="70DE341D" w14:textId="77777777" w:rsidR="00F2183B" w:rsidRDefault="00F2183B" w:rsidP="00F2183B">
            <w:pPr>
              <w:pStyle w:val="31"/>
              <w:tabs>
                <w:tab w:val="center" w:pos="1613"/>
              </w:tabs>
              <w:spacing w:line="240" w:lineRule="auto"/>
              <w:ind w:firstLine="0"/>
              <w:jc w:val="center"/>
              <w:rPr>
                <w:sz w:val="24"/>
                <w:szCs w:val="24"/>
              </w:rPr>
            </w:pPr>
            <w:r>
              <w:rPr>
                <w:sz w:val="24"/>
                <w:szCs w:val="24"/>
              </w:rPr>
              <w:t>20</w:t>
            </w:r>
          </w:p>
        </w:tc>
        <w:tc>
          <w:tcPr>
            <w:tcW w:w="720" w:type="dxa"/>
            <w:vAlign w:val="center"/>
          </w:tcPr>
          <w:p w14:paraId="1782304D" w14:textId="77777777" w:rsidR="00F2183B" w:rsidRDefault="00F2183B" w:rsidP="00F2183B">
            <w:pPr>
              <w:pStyle w:val="31"/>
              <w:tabs>
                <w:tab w:val="center" w:pos="1613"/>
              </w:tabs>
              <w:spacing w:line="240" w:lineRule="auto"/>
              <w:ind w:firstLine="0"/>
              <w:jc w:val="center"/>
              <w:rPr>
                <w:sz w:val="24"/>
                <w:szCs w:val="24"/>
              </w:rPr>
            </w:pPr>
            <w:r>
              <w:rPr>
                <w:sz w:val="24"/>
                <w:szCs w:val="24"/>
              </w:rPr>
              <w:t>15</w:t>
            </w:r>
          </w:p>
        </w:tc>
        <w:tc>
          <w:tcPr>
            <w:tcW w:w="720" w:type="dxa"/>
            <w:vAlign w:val="center"/>
          </w:tcPr>
          <w:p w14:paraId="7883C5DF" w14:textId="77777777" w:rsidR="00F2183B" w:rsidRDefault="00F2183B" w:rsidP="00F2183B">
            <w:pPr>
              <w:pStyle w:val="31"/>
              <w:tabs>
                <w:tab w:val="center" w:pos="1613"/>
              </w:tabs>
              <w:spacing w:line="240" w:lineRule="auto"/>
              <w:ind w:firstLine="0"/>
              <w:jc w:val="center"/>
              <w:rPr>
                <w:sz w:val="24"/>
                <w:szCs w:val="24"/>
              </w:rPr>
            </w:pPr>
            <w:r>
              <w:rPr>
                <w:sz w:val="24"/>
                <w:szCs w:val="24"/>
              </w:rPr>
              <w:t>5</w:t>
            </w:r>
          </w:p>
        </w:tc>
      </w:tr>
      <w:tr w:rsidR="00F2183B" w14:paraId="6E146B08" w14:textId="77777777" w:rsidTr="00F2183B">
        <w:tblPrEx>
          <w:tblCellMar>
            <w:top w:w="0" w:type="dxa"/>
            <w:bottom w:w="0" w:type="dxa"/>
          </w:tblCellMar>
        </w:tblPrEx>
        <w:trPr>
          <w:trHeight w:val="373"/>
        </w:trPr>
        <w:tc>
          <w:tcPr>
            <w:tcW w:w="1376" w:type="dxa"/>
            <w:vAlign w:val="center"/>
          </w:tcPr>
          <w:p w14:paraId="41BD7B86" w14:textId="77777777" w:rsidR="00F2183B" w:rsidRDefault="00F2183B" w:rsidP="00F2183B">
            <w:pPr>
              <w:pStyle w:val="31"/>
              <w:tabs>
                <w:tab w:val="center" w:pos="1613"/>
              </w:tabs>
              <w:spacing w:line="240" w:lineRule="auto"/>
              <w:ind w:firstLine="0"/>
              <w:jc w:val="center"/>
              <w:rPr>
                <w:sz w:val="24"/>
                <w:szCs w:val="24"/>
              </w:rPr>
            </w:pPr>
            <w:r>
              <w:rPr>
                <w:sz w:val="24"/>
                <w:szCs w:val="24"/>
              </w:rPr>
              <w:t>2</w:t>
            </w:r>
          </w:p>
        </w:tc>
        <w:tc>
          <w:tcPr>
            <w:tcW w:w="720" w:type="dxa"/>
            <w:vAlign w:val="center"/>
          </w:tcPr>
          <w:p w14:paraId="1D389907" w14:textId="77777777" w:rsidR="00F2183B" w:rsidRDefault="00F2183B" w:rsidP="00F2183B">
            <w:pPr>
              <w:pStyle w:val="31"/>
              <w:tabs>
                <w:tab w:val="center" w:pos="1613"/>
              </w:tabs>
              <w:spacing w:line="240" w:lineRule="auto"/>
              <w:ind w:firstLine="0"/>
              <w:jc w:val="center"/>
              <w:rPr>
                <w:sz w:val="24"/>
                <w:szCs w:val="24"/>
              </w:rPr>
            </w:pPr>
            <w:r>
              <w:rPr>
                <w:sz w:val="24"/>
                <w:szCs w:val="24"/>
              </w:rPr>
              <w:t>7</w:t>
            </w:r>
          </w:p>
        </w:tc>
        <w:tc>
          <w:tcPr>
            <w:tcW w:w="720" w:type="dxa"/>
            <w:vAlign w:val="center"/>
          </w:tcPr>
          <w:p w14:paraId="1F5350C0" w14:textId="77777777" w:rsidR="00F2183B" w:rsidRDefault="00F2183B" w:rsidP="00F2183B">
            <w:pPr>
              <w:pStyle w:val="31"/>
              <w:tabs>
                <w:tab w:val="center" w:pos="1613"/>
              </w:tabs>
              <w:spacing w:line="240" w:lineRule="auto"/>
              <w:ind w:firstLine="0"/>
              <w:jc w:val="center"/>
              <w:rPr>
                <w:sz w:val="24"/>
                <w:szCs w:val="24"/>
              </w:rPr>
            </w:pPr>
            <w:r>
              <w:rPr>
                <w:sz w:val="24"/>
                <w:szCs w:val="24"/>
              </w:rPr>
              <w:t>6</w:t>
            </w:r>
          </w:p>
        </w:tc>
        <w:tc>
          <w:tcPr>
            <w:tcW w:w="720" w:type="dxa"/>
            <w:vAlign w:val="center"/>
          </w:tcPr>
          <w:p w14:paraId="5A4D99DC" w14:textId="77777777" w:rsidR="00F2183B" w:rsidRDefault="00F2183B" w:rsidP="00F2183B">
            <w:pPr>
              <w:pStyle w:val="31"/>
              <w:tabs>
                <w:tab w:val="center" w:pos="1613"/>
              </w:tabs>
              <w:spacing w:line="240" w:lineRule="auto"/>
              <w:ind w:firstLine="0"/>
              <w:jc w:val="center"/>
              <w:rPr>
                <w:sz w:val="24"/>
                <w:szCs w:val="24"/>
              </w:rPr>
            </w:pPr>
            <w:r>
              <w:rPr>
                <w:sz w:val="24"/>
                <w:szCs w:val="24"/>
              </w:rPr>
              <w:t>1</w:t>
            </w:r>
          </w:p>
        </w:tc>
      </w:tr>
    </w:tbl>
    <w:p w14:paraId="0E5D2A04" w14:textId="77777777" w:rsidR="0069495B" w:rsidRDefault="0069495B">
      <w:pPr>
        <w:pStyle w:val="31"/>
        <w:spacing w:line="240" w:lineRule="auto"/>
        <w:rPr>
          <w:sz w:val="24"/>
          <w:szCs w:val="24"/>
        </w:rPr>
      </w:pPr>
    </w:p>
    <w:p w14:paraId="0D2FCBB1" w14:textId="77777777" w:rsidR="0069495B" w:rsidRDefault="0069495B">
      <w:pPr>
        <w:pStyle w:val="31"/>
        <w:spacing w:line="240" w:lineRule="auto"/>
        <w:rPr>
          <w:sz w:val="24"/>
          <w:szCs w:val="24"/>
        </w:rPr>
      </w:pPr>
    </w:p>
    <w:p w14:paraId="7DA60882" w14:textId="77777777" w:rsidR="0069495B" w:rsidRDefault="0069495B">
      <w:pPr>
        <w:pStyle w:val="31"/>
        <w:rPr>
          <w:sz w:val="24"/>
          <w:szCs w:val="24"/>
        </w:rPr>
      </w:pPr>
    </w:p>
    <w:p w14:paraId="65A160CE" w14:textId="77777777" w:rsidR="0069495B" w:rsidRDefault="0069495B">
      <w:pPr>
        <w:pStyle w:val="31"/>
        <w:rPr>
          <w:sz w:val="24"/>
          <w:szCs w:val="24"/>
        </w:rPr>
      </w:pPr>
    </w:p>
    <w:p w14:paraId="7B0BA928" w14:textId="77777777" w:rsidR="0069495B" w:rsidRDefault="0069495B">
      <w:pPr>
        <w:pStyle w:val="31"/>
        <w:ind w:firstLine="0"/>
        <w:rPr>
          <w:sz w:val="24"/>
          <w:szCs w:val="24"/>
        </w:rPr>
      </w:pPr>
    </w:p>
    <w:p w14:paraId="09655A12" w14:textId="77777777" w:rsidR="0069495B" w:rsidRDefault="0069495B">
      <w:pPr>
        <w:pStyle w:val="31"/>
        <w:ind w:firstLine="180"/>
        <w:jc w:val="center"/>
        <w:rPr>
          <w:b/>
          <w:bCs/>
          <w:i/>
          <w:iCs/>
          <w:sz w:val="24"/>
          <w:szCs w:val="24"/>
        </w:rPr>
      </w:pPr>
    </w:p>
    <w:p w14:paraId="103D25CE" w14:textId="77777777" w:rsidR="0069495B" w:rsidRDefault="0069495B">
      <w:pPr>
        <w:pStyle w:val="31"/>
        <w:ind w:firstLine="180"/>
        <w:jc w:val="center"/>
        <w:rPr>
          <w:b/>
          <w:bCs/>
          <w:i/>
          <w:iCs/>
          <w:sz w:val="24"/>
          <w:szCs w:val="24"/>
        </w:rPr>
      </w:pPr>
      <w:r>
        <w:rPr>
          <w:b/>
          <w:bCs/>
          <w:i/>
          <w:iCs/>
          <w:sz w:val="24"/>
          <w:szCs w:val="24"/>
        </w:rPr>
        <w:t>г)</w:t>
      </w: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540"/>
        <w:gridCol w:w="720"/>
        <w:gridCol w:w="720"/>
        <w:gridCol w:w="540"/>
        <w:gridCol w:w="870"/>
        <w:gridCol w:w="570"/>
        <w:gridCol w:w="540"/>
        <w:gridCol w:w="906"/>
      </w:tblGrid>
      <w:tr w:rsidR="0069495B" w14:paraId="3C4778FD" w14:textId="77777777">
        <w:trPr>
          <w:gridAfter w:val="6"/>
          <w:wAfter w:w="4146" w:type="dxa"/>
          <w:cantSplit/>
          <w:trHeight w:val="169"/>
        </w:trPr>
        <w:tc>
          <w:tcPr>
            <w:tcW w:w="1908" w:type="dxa"/>
            <w:gridSpan w:val="3"/>
            <w:tcBorders>
              <w:top w:val="nil"/>
              <w:bottom w:val="single" w:sz="4" w:space="0" w:color="auto"/>
            </w:tcBorders>
          </w:tcPr>
          <w:p w14:paraId="14E00B55" w14:textId="77777777" w:rsidR="0069495B" w:rsidRDefault="0069495B">
            <w:pPr>
              <w:pStyle w:val="31"/>
              <w:spacing w:line="240" w:lineRule="auto"/>
              <w:ind w:firstLine="180"/>
              <w:rPr>
                <w:b/>
                <w:bCs/>
                <w:i/>
                <w:iCs/>
                <w:sz w:val="24"/>
                <w:szCs w:val="24"/>
              </w:rPr>
            </w:pPr>
            <w:proofErr w:type="spellStart"/>
            <w:r>
              <w:rPr>
                <w:b/>
                <w:bCs/>
                <w:i/>
                <w:iCs/>
                <w:sz w:val="24"/>
                <w:szCs w:val="24"/>
              </w:rPr>
              <w:t>Т</w:t>
            </w:r>
            <w:r>
              <w:rPr>
                <w:b/>
                <w:bCs/>
                <w:i/>
                <w:iCs/>
                <w:sz w:val="24"/>
                <w:szCs w:val="24"/>
                <w:vertAlign w:val="subscript"/>
              </w:rPr>
              <w:t>ц</w:t>
            </w:r>
            <w:proofErr w:type="spellEnd"/>
            <w:r>
              <w:rPr>
                <w:b/>
                <w:bCs/>
                <w:i/>
                <w:iCs/>
                <w:sz w:val="24"/>
                <w:szCs w:val="24"/>
              </w:rPr>
              <w:t xml:space="preserve"> = Т</w:t>
            </w:r>
            <w:r>
              <w:rPr>
                <w:b/>
                <w:bCs/>
                <w:i/>
                <w:iCs/>
                <w:sz w:val="24"/>
                <w:szCs w:val="24"/>
                <w:vertAlign w:val="subscript"/>
              </w:rPr>
              <w:t>оп</w:t>
            </w:r>
          </w:p>
          <w:p w14:paraId="721F77E5" w14:textId="6E6C756B"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52608" behindDoc="0" locked="0" layoutInCell="1" allowOverlap="1" wp14:anchorId="1434E6BC" wp14:editId="1E98FE9C">
                      <wp:simplePos x="0" y="0"/>
                      <wp:positionH relativeFrom="column">
                        <wp:posOffset>-129540</wp:posOffset>
                      </wp:positionH>
                      <wp:positionV relativeFrom="paragraph">
                        <wp:posOffset>64135</wp:posOffset>
                      </wp:positionV>
                      <wp:extent cx="1257300" cy="0"/>
                      <wp:effectExtent l="15240" t="53340" r="22860" b="60960"/>
                      <wp:wrapNone/>
                      <wp:docPr id="1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7C752" id="Line 3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05pt" to="88.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">
                      <v:stroke startarrow="block" endarrow="block"/>
                    </v:line>
                  </w:pict>
                </mc:Fallback>
              </mc:AlternateContent>
            </w:r>
          </w:p>
        </w:tc>
      </w:tr>
      <w:tr w:rsidR="0069495B" w14:paraId="4EC5E99B" w14:textId="77777777">
        <w:trPr>
          <w:trHeight w:val="169"/>
        </w:trPr>
        <w:tc>
          <w:tcPr>
            <w:tcW w:w="648" w:type="dxa"/>
            <w:tcBorders>
              <w:top w:val="single" w:sz="4" w:space="0" w:color="auto"/>
              <w:bottom w:val="single" w:sz="4" w:space="0" w:color="auto"/>
              <w:right w:val="single" w:sz="4" w:space="0" w:color="auto"/>
            </w:tcBorders>
            <w:shd w:val="pct15" w:color="auto" w:fill="E6E6E6"/>
          </w:tcPr>
          <w:p w14:paraId="1CF951DC" w14:textId="77777777" w:rsidR="0069495B" w:rsidRDefault="0069495B">
            <w:pPr>
              <w:pStyle w:val="31"/>
              <w:spacing w:line="240" w:lineRule="auto"/>
              <w:ind w:firstLine="1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3C6377F" w14:textId="77777777" w:rsidR="0069495B" w:rsidRDefault="0069495B">
            <w:pPr>
              <w:pStyle w:val="31"/>
              <w:spacing w:line="240" w:lineRule="auto"/>
              <w:ind w:firstLine="180"/>
              <w:rPr>
                <w:sz w:val="24"/>
                <w:szCs w:val="24"/>
              </w:rPr>
            </w:pPr>
          </w:p>
        </w:tc>
        <w:tc>
          <w:tcPr>
            <w:tcW w:w="720" w:type="dxa"/>
            <w:tcBorders>
              <w:top w:val="single" w:sz="4" w:space="0" w:color="auto"/>
              <w:left w:val="single" w:sz="4" w:space="0" w:color="auto"/>
              <w:bottom w:val="single" w:sz="4" w:space="0" w:color="auto"/>
              <w:right w:val="single" w:sz="4" w:space="0" w:color="auto"/>
            </w:tcBorders>
            <w:shd w:val="pct20" w:color="auto" w:fill="E6E6E6"/>
          </w:tcPr>
          <w:p w14:paraId="064BBD0F" w14:textId="351B1EA6"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59776" behindDoc="0" locked="0" layoutInCell="1" allowOverlap="1" wp14:anchorId="4C848141" wp14:editId="75EA35B4">
                      <wp:simplePos x="0" y="0"/>
                      <wp:positionH relativeFrom="column">
                        <wp:posOffset>374015</wp:posOffset>
                      </wp:positionH>
                      <wp:positionV relativeFrom="paragraph">
                        <wp:posOffset>111125</wp:posOffset>
                      </wp:positionV>
                      <wp:extent cx="0" cy="342900"/>
                      <wp:effectExtent l="53340" t="5715" r="60960" b="22860"/>
                      <wp:wrapNone/>
                      <wp:docPr id="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7B6A3" id="Line 3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8.75pt" to="29.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">
                      <v:stroke endarrow="block"/>
                    </v:line>
                  </w:pict>
                </mc:Fallback>
              </mc:AlternateContent>
            </w:r>
          </w:p>
        </w:tc>
        <w:tc>
          <w:tcPr>
            <w:tcW w:w="1410" w:type="dxa"/>
            <w:gridSpan w:val="2"/>
            <w:tcBorders>
              <w:top w:val="single" w:sz="4" w:space="0" w:color="auto"/>
              <w:left w:val="single" w:sz="4" w:space="0" w:color="auto"/>
              <w:bottom w:val="single" w:sz="4" w:space="0" w:color="auto"/>
              <w:right w:val="single" w:sz="4" w:space="0" w:color="auto"/>
            </w:tcBorders>
          </w:tcPr>
          <w:p w14:paraId="22A0AB96" w14:textId="77777777" w:rsidR="0069495B" w:rsidRDefault="0069495B">
            <w:pPr>
              <w:pStyle w:val="31"/>
              <w:spacing w:line="240" w:lineRule="auto"/>
              <w:ind w:firstLine="180"/>
              <w:rPr>
                <w:sz w:val="24"/>
                <w:szCs w:val="24"/>
              </w:rPr>
            </w:pPr>
          </w:p>
        </w:tc>
        <w:tc>
          <w:tcPr>
            <w:tcW w:w="570" w:type="dxa"/>
            <w:tcBorders>
              <w:top w:val="single" w:sz="4" w:space="0" w:color="auto"/>
              <w:left w:val="single" w:sz="4" w:space="0" w:color="auto"/>
              <w:bottom w:val="single" w:sz="4" w:space="0" w:color="auto"/>
              <w:right w:val="single" w:sz="4" w:space="0" w:color="auto"/>
            </w:tcBorders>
            <w:shd w:val="pct20" w:color="auto" w:fill="E6E6E6"/>
          </w:tcPr>
          <w:p w14:paraId="08E369BE" w14:textId="5A8180AF"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61824" behindDoc="0" locked="0" layoutInCell="1" allowOverlap="1" wp14:anchorId="125F74FB" wp14:editId="5277D70A">
                      <wp:simplePos x="0" y="0"/>
                      <wp:positionH relativeFrom="column">
                        <wp:posOffset>-64135</wp:posOffset>
                      </wp:positionH>
                      <wp:positionV relativeFrom="paragraph">
                        <wp:posOffset>111125</wp:posOffset>
                      </wp:positionV>
                      <wp:extent cx="0" cy="685800"/>
                      <wp:effectExtent l="53340" t="15240" r="60960" b="13335"/>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8C874" id="Line 34"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75pt" to="-5.0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">
                      <v:stroke endarrow="block"/>
                    </v:line>
                  </w:pict>
                </mc:Fallback>
              </mc:AlternateContent>
            </w:r>
          </w:p>
        </w:tc>
        <w:tc>
          <w:tcPr>
            <w:tcW w:w="1446" w:type="dxa"/>
            <w:gridSpan w:val="2"/>
            <w:tcBorders>
              <w:top w:val="single" w:sz="4" w:space="0" w:color="auto"/>
              <w:left w:val="single" w:sz="4" w:space="0" w:color="auto"/>
              <w:bottom w:val="single" w:sz="4" w:space="0" w:color="auto"/>
            </w:tcBorders>
          </w:tcPr>
          <w:p w14:paraId="175C661B" w14:textId="45A5E0D6"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64896" behindDoc="0" locked="0" layoutInCell="1" allowOverlap="1" wp14:anchorId="731776E8" wp14:editId="202BA6AC">
                      <wp:simplePos x="0" y="0"/>
                      <wp:positionH relativeFrom="column">
                        <wp:posOffset>831215</wp:posOffset>
                      </wp:positionH>
                      <wp:positionV relativeFrom="paragraph">
                        <wp:posOffset>111125</wp:posOffset>
                      </wp:positionV>
                      <wp:extent cx="0" cy="685800"/>
                      <wp:effectExtent l="53340" t="15240" r="60960" b="13335"/>
                      <wp:wrapNone/>
                      <wp:docPr id="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5A509" id="Line 3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8.75pt" to="65.4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">
                      <v:stroke endarrow="block"/>
                    </v:line>
                  </w:pict>
                </mc:Fallback>
              </mc:AlternateContent>
            </w:r>
          </w:p>
        </w:tc>
      </w:tr>
      <w:tr w:rsidR="0069495B" w14:paraId="748747C6" w14:textId="77777777">
        <w:trPr>
          <w:cantSplit/>
          <w:trHeight w:val="322"/>
        </w:trPr>
        <w:tc>
          <w:tcPr>
            <w:tcW w:w="1908" w:type="dxa"/>
            <w:gridSpan w:val="3"/>
            <w:tcBorders>
              <w:top w:val="single" w:sz="4" w:space="0" w:color="auto"/>
              <w:bottom w:val="single" w:sz="4" w:space="0" w:color="auto"/>
              <w:right w:val="single" w:sz="4" w:space="0" w:color="auto"/>
            </w:tcBorders>
          </w:tcPr>
          <w:p w14:paraId="199FCA4F" w14:textId="3A7B27F4"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58752" behindDoc="0" locked="0" layoutInCell="1" allowOverlap="1" wp14:anchorId="6639852F" wp14:editId="59AF707C">
                      <wp:simplePos x="0" y="0"/>
                      <wp:positionH relativeFrom="column">
                        <wp:posOffset>1127760</wp:posOffset>
                      </wp:positionH>
                      <wp:positionV relativeFrom="paragraph">
                        <wp:posOffset>43815</wp:posOffset>
                      </wp:positionV>
                      <wp:extent cx="0" cy="571500"/>
                      <wp:effectExtent l="53340" t="15240" r="60960" b="13335"/>
                      <wp:wrapNone/>
                      <wp:docPr id="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AF124" id="Line 3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3.45pt" to="88.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">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47B75349" wp14:editId="6916F092">
                      <wp:simplePos x="0" y="0"/>
                      <wp:positionH relativeFrom="column">
                        <wp:posOffset>327660</wp:posOffset>
                      </wp:positionH>
                      <wp:positionV relativeFrom="paragraph">
                        <wp:posOffset>43815</wp:posOffset>
                      </wp:positionV>
                      <wp:extent cx="0" cy="114300"/>
                      <wp:effectExtent l="53340" t="5715" r="60960" b="22860"/>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826B0" id="Line 3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3.45pt" to="25.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">
                      <v:stroke endarrow="block"/>
                    </v:line>
                  </w:pict>
                </mc:Fallback>
              </mc:AlternateContent>
            </w:r>
          </w:p>
        </w:tc>
        <w:tc>
          <w:tcPr>
            <w:tcW w:w="2130" w:type="dxa"/>
            <w:gridSpan w:val="3"/>
            <w:tcBorders>
              <w:top w:val="single" w:sz="4" w:space="0" w:color="auto"/>
              <w:left w:val="single" w:sz="4" w:space="0" w:color="auto"/>
              <w:bottom w:val="single" w:sz="4" w:space="0" w:color="auto"/>
              <w:right w:val="single" w:sz="4" w:space="0" w:color="auto"/>
            </w:tcBorders>
          </w:tcPr>
          <w:p w14:paraId="2220FADD" w14:textId="77777777" w:rsidR="0069495B" w:rsidRDefault="0069495B">
            <w:pPr>
              <w:pStyle w:val="31"/>
              <w:spacing w:line="240" w:lineRule="auto"/>
              <w:ind w:firstLine="180"/>
              <w:rPr>
                <w:sz w:val="24"/>
                <w:szCs w:val="24"/>
              </w:rPr>
            </w:pPr>
          </w:p>
        </w:tc>
        <w:tc>
          <w:tcPr>
            <w:tcW w:w="2016" w:type="dxa"/>
            <w:gridSpan w:val="3"/>
            <w:tcBorders>
              <w:top w:val="single" w:sz="4" w:space="0" w:color="auto"/>
              <w:left w:val="single" w:sz="4" w:space="0" w:color="auto"/>
              <w:bottom w:val="single" w:sz="4" w:space="0" w:color="auto"/>
            </w:tcBorders>
          </w:tcPr>
          <w:p w14:paraId="6644B2AB" w14:textId="05D31A9D"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62848" behindDoc="0" locked="0" layoutInCell="1" allowOverlap="1" wp14:anchorId="5F02F0FB" wp14:editId="3539CF51">
                      <wp:simplePos x="0" y="0"/>
                      <wp:positionH relativeFrom="column">
                        <wp:posOffset>278765</wp:posOffset>
                      </wp:positionH>
                      <wp:positionV relativeFrom="paragraph">
                        <wp:posOffset>43815</wp:posOffset>
                      </wp:positionV>
                      <wp:extent cx="0" cy="114300"/>
                      <wp:effectExtent l="53340" t="5715" r="60960" b="2286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42E18" id="Line 3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pt,3.45pt" to="21.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">
                      <v:stroke endarrow="block"/>
                    </v:line>
                  </w:pict>
                </mc:Fallback>
              </mc:AlternateContent>
            </w:r>
          </w:p>
        </w:tc>
      </w:tr>
      <w:tr w:rsidR="0069495B" w14:paraId="5523BDAB" w14:textId="77777777">
        <w:trPr>
          <w:cantSplit/>
          <w:trHeight w:val="182"/>
        </w:trPr>
        <w:tc>
          <w:tcPr>
            <w:tcW w:w="648" w:type="dxa"/>
            <w:tcBorders>
              <w:top w:val="single" w:sz="4" w:space="0" w:color="auto"/>
              <w:bottom w:val="single" w:sz="4" w:space="0" w:color="auto"/>
              <w:right w:val="single" w:sz="4" w:space="0" w:color="auto"/>
            </w:tcBorders>
          </w:tcPr>
          <w:p w14:paraId="04D9683A" w14:textId="77777777" w:rsidR="0069495B" w:rsidRDefault="0069495B">
            <w:pPr>
              <w:pStyle w:val="31"/>
              <w:spacing w:line="240" w:lineRule="auto"/>
              <w:ind w:firstLine="180"/>
              <w:rPr>
                <w:sz w:val="24"/>
                <w:szCs w:val="24"/>
              </w:rPr>
            </w:pPr>
          </w:p>
        </w:tc>
        <w:tc>
          <w:tcPr>
            <w:tcW w:w="540" w:type="dxa"/>
            <w:tcBorders>
              <w:top w:val="single" w:sz="4" w:space="0" w:color="auto"/>
              <w:left w:val="single" w:sz="4" w:space="0" w:color="auto"/>
              <w:bottom w:val="single" w:sz="4" w:space="0" w:color="auto"/>
              <w:right w:val="single" w:sz="4" w:space="0" w:color="auto"/>
            </w:tcBorders>
            <w:shd w:val="pct20" w:color="auto" w:fill="E6E6E6"/>
          </w:tcPr>
          <w:p w14:paraId="23801EC3" w14:textId="77777777" w:rsidR="0069495B" w:rsidRDefault="0069495B">
            <w:pPr>
              <w:pStyle w:val="31"/>
              <w:spacing w:line="240" w:lineRule="auto"/>
              <w:ind w:firstLine="180"/>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528E055" w14:textId="77777777" w:rsidR="0069495B" w:rsidRDefault="0069495B">
            <w:pPr>
              <w:pStyle w:val="31"/>
              <w:spacing w:line="240" w:lineRule="auto"/>
              <w:ind w:firstLine="180"/>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C32C6EB" w14:textId="77777777" w:rsidR="0069495B" w:rsidRDefault="0069495B">
            <w:pPr>
              <w:pStyle w:val="31"/>
              <w:spacing w:line="240" w:lineRule="auto"/>
              <w:ind w:firstLine="180"/>
              <w:rPr>
                <w:sz w:val="24"/>
                <w:szCs w:val="24"/>
              </w:rPr>
            </w:pPr>
          </w:p>
        </w:tc>
        <w:tc>
          <w:tcPr>
            <w:tcW w:w="540" w:type="dxa"/>
            <w:tcBorders>
              <w:top w:val="single" w:sz="4" w:space="0" w:color="auto"/>
              <w:left w:val="single" w:sz="4" w:space="0" w:color="auto"/>
              <w:bottom w:val="single" w:sz="4" w:space="0" w:color="auto"/>
              <w:right w:val="single" w:sz="4" w:space="0" w:color="auto"/>
            </w:tcBorders>
            <w:shd w:val="pct20" w:color="auto" w:fill="E6E6E6"/>
          </w:tcPr>
          <w:p w14:paraId="1305D507" w14:textId="77777777" w:rsidR="0069495B" w:rsidRDefault="0069495B">
            <w:pPr>
              <w:pStyle w:val="31"/>
              <w:spacing w:line="240" w:lineRule="auto"/>
              <w:ind w:firstLine="180"/>
              <w:rPr>
                <w:sz w:val="24"/>
                <w:szCs w:val="24"/>
              </w:rPr>
            </w:pPr>
          </w:p>
        </w:tc>
        <w:tc>
          <w:tcPr>
            <w:tcW w:w="870" w:type="dxa"/>
            <w:tcBorders>
              <w:top w:val="single" w:sz="4" w:space="0" w:color="auto"/>
              <w:left w:val="single" w:sz="4" w:space="0" w:color="auto"/>
              <w:bottom w:val="single" w:sz="4" w:space="0" w:color="auto"/>
              <w:right w:val="single" w:sz="4" w:space="0" w:color="auto"/>
            </w:tcBorders>
          </w:tcPr>
          <w:p w14:paraId="61CA3519" w14:textId="77777777" w:rsidR="0069495B" w:rsidRDefault="0069495B">
            <w:pPr>
              <w:pStyle w:val="31"/>
              <w:spacing w:line="240" w:lineRule="auto"/>
              <w:ind w:firstLine="180"/>
              <w:rPr>
                <w:sz w:val="24"/>
                <w:szCs w:val="24"/>
              </w:rPr>
            </w:pPr>
          </w:p>
        </w:tc>
        <w:tc>
          <w:tcPr>
            <w:tcW w:w="570" w:type="dxa"/>
            <w:tcBorders>
              <w:top w:val="single" w:sz="4" w:space="0" w:color="auto"/>
              <w:left w:val="single" w:sz="4" w:space="0" w:color="auto"/>
              <w:bottom w:val="single" w:sz="4" w:space="0" w:color="auto"/>
              <w:right w:val="single" w:sz="4" w:space="0" w:color="auto"/>
            </w:tcBorders>
          </w:tcPr>
          <w:p w14:paraId="2563EBD5" w14:textId="77777777" w:rsidR="0069495B" w:rsidRDefault="0069495B">
            <w:pPr>
              <w:pStyle w:val="31"/>
              <w:spacing w:line="240" w:lineRule="auto"/>
              <w:ind w:firstLine="180"/>
              <w:rPr>
                <w:sz w:val="24"/>
                <w:szCs w:val="24"/>
              </w:rPr>
            </w:pPr>
          </w:p>
        </w:tc>
        <w:tc>
          <w:tcPr>
            <w:tcW w:w="540" w:type="dxa"/>
            <w:tcBorders>
              <w:top w:val="single" w:sz="4" w:space="0" w:color="auto"/>
              <w:left w:val="single" w:sz="4" w:space="0" w:color="auto"/>
              <w:bottom w:val="single" w:sz="4" w:space="0" w:color="auto"/>
              <w:right w:val="single" w:sz="4" w:space="0" w:color="auto"/>
            </w:tcBorders>
            <w:shd w:val="pct20" w:color="auto" w:fill="E6E6E6"/>
          </w:tcPr>
          <w:p w14:paraId="055B0580" w14:textId="77777777" w:rsidR="0069495B" w:rsidRDefault="0069495B">
            <w:pPr>
              <w:pStyle w:val="31"/>
              <w:spacing w:line="240" w:lineRule="auto"/>
              <w:ind w:firstLine="180"/>
              <w:rPr>
                <w:sz w:val="24"/>
                <w:szCs w:val="24"/>
              </w:rPr>
            </w:pPr>
          </w:p>
        </w:tc>
        <w:tc>
          <w:tcPr>
            <w:tcW w:w="906" w:type="dxa"/>
            <w:tcBorders>
              <w:top w:val="single" w:sz="4" w:space="0" w:color="auto"/>
              <w:left w:val="single" w:sz="4" w:space="0" w:color="auto"/>
              <w:bottom w:val="single" w:sz="4" w:space="0" w:color="auto"/>
            </w:tcBorders>
          </w:tcPr>
          <w:p w14:paraId="0FEEBF0B" w14:textId="77777777" w:rsidR="0069495B" w:rsidRDefault="0069495B">
            <w:pPr>
              <w:pStyle w:val="31"/>
              <w:spacing w:line="240" w:lineRule="auto"/>
              <w:ind w:firstLine="180"/>
              <w:rPr>
                <w:sz w:val="24"/>
                <w:szCs w:val="24"/>
              </w:rPr>
            </w:pPr>
          </w:p>
        </w:tc>
      </w:tr>
      <w:tr w:rsidR="0069495B" w14:paraId="11035264" w14:textId="77777777">
        <w:trPr>
          <w:cantSplit/>
          <w:trHeight w:val="287"/>
        </w:trPr>
        <w:tc>
          <w:tcPr>
            <w:tcW w:w="1908" w:type="dxa"/>
            <w:gridSpan w:val="3"/>
            <w:tcBorders>
              <w:top w:val="single" w:sz="4" w:space="0" w:color="auto"/>
              <w:bottom w:val="single" w:sz="4" w:space="0" w:color="auto"/>
              <w:right w:val="single" w:sz="4" w:space="0" w:color="auto"/>
            </w:tcBorders>
          </w:tcPr>
          <w:p w14:paraId="57303D8F" w14:textId="0B297292"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57728" behindDoc="0" locked="0" layoutInCell="1" allowOverlap="1" wp14:anchorId="0EE3C8BE" wp14:editId="6B49D97D">
                      <wp:simplePos x="0" y="0"/>
                      <wp:positionH relativeFrom="column">
                        <wp:posOffset>670560</wp:posOffset>
                      </wp:positionH>
                      <wp:positionV relativeFrom="paragraph">
                        <wp:posOffset>-5715</wp:posOffset>
                      </wp:positionV>
                      <wp:extent cx="0" cy="228600"/>
                      <wp:effectExtent l="53340" t="5715" r="60960" b="2286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EDA97" id="Line 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4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">
                      <v:stroke endarrow="block"/>
                    </v:line>
                  </w:pict>
                </mc:Fallback>
              </mc:AlternateContent>
            </w:r>
          </w:p>
        </w:tc>
        <w:tc>
          <w:tcPr>
            <w:tcW w:w="2130" w:type="dxa"/>
            <w:gridSpan w:val="3"/>
            <w:tcBorders>
              <w:top w:val="single" w:sz="4" w:space="0" w:color="auto"/>
              <w:left w:val="single" w:sz="4" w:space="0" w:color="auto"/>
              <w:bottom w:val="single" w:sz="4" w:space="0" w:color="auto"/>
              <w:right w:val="single" w:sz="4" w:space="0" w:color="auto"/>
            </w:tcBorders>
          </w:tcPr>
          <w:p w14:paraId="70B67B20" w14:textId="68DD659A"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60800" behindDoc="0" locked="0" layoutInCell="1" allowOverlap="1" wp14:anchorId="5398E8A7" wp14:editId="24263574">
                      <wp:simplePos x="0" y="0"/>
                      <wp:positionH relativeFrom="column">
                        <wp:posOffset>716915</wp:posOffset>
                      </wp:positionH>
                      <wp:positionV relativeFrom="paragraph">
                        <wp:posOffset>-5715</wp:posOffset>
                      </wp:positionV>
                      <wp:extent cx="0" cy="228600"/>
                      <wp:effectExtent l="53340" t="5715" r="60960" b="2286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80C57" id="Line 4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45pt" to="56.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">
                      <v:stroke endarrow="block"/>
                    </v:line>
                  </w:pict>
                </mc:Fallback>
              </mc:AlternateContent>
            </w:r>
          </w:p>
        </w:tc>
        <w:tc>
          <w:tcPr>
            <w:tcW w:w="2016" w:type="dxa"/>
            <w:gridSpan w:val="3"/>
            <w:tcBorders>
              <w:top w:val="single" w:sz="4" w:space="0" w:color="auto"/>
              <w:left w:val="single" w:sz="4" w:space="0" w:color="auto"/>
              <w:bottom w:val="single" w:sz="4" w:space="0" w:color="auto"/>
            </w:tcBorders>
          </w:tcPr>
          <w:p w14:paraId="239E7536" w14:textId="5A3267A4" w:rsidR="0069495B" w:rsidRDefault="005326B1">
            <w:pPr>
              <w:pStyle w:val="31"/>
              <w:spacing w:line="240" w:lineRule="auto"/>
              <w:ind w:firstLine="180"/>
              <w:rPr>
                <w:sz w:val="24"/>
                <w:szCs w:val="24"/>
              </w:rPr>
            </w:pPr>
            <w:r>
              <w:rPr>
                <w:noProof/>
              </w:rPr>
              <mc:AlternateContent>
                <mc:Choice Requires="wps">
                  <w:drawing>
                    <wp:anchor distT="0" distB="0" distL="114300" distR="114300" simplePos="0" relativeHeight="251663872" behindDoc="0" locked="0" layoutInCell="1" allowOverlap="1" wp14:anchorId="2C224162" wp14:editId="317114A9">
                      <wp:simplePos x="0" y="0"/>
                      <wp:positionH relativeFrom="column">
                        <wp:posOffset>621665</wp:posOffset>
                      </wp:positionH>
                      <wp:positionV relativeFrom="paragraph">
                        <wp:posOffset>-5715</wp:posOffset>
                      </wp:positionV>
                      <wp:extent cx="0" cy="228600"/>
                      <wp:effectExtent l="53340" t="5715" r="60960" b="2286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8B65" id="Line 4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45pt" to="48.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">
                      <v:stroke endarrow="block"/>
                    </v:line>
                  </w:pict>
                </mc:Fallback>
              </mc:AlternateContent>
            </w:r>
          </w:p>
        </w:tc>
      </w:tr>
      <w:tr w:rsidR="0069495B" w14:paraId="48D590EA" w14:textId="77777777">
        <w:trPr>
          <w:cantSplit/>
          <w:trHeight w:val="124"/>
        </w:trPr>
        <w:tc>
          <w:tcPr>
            <w:tcW w:w="1188" w:type="dxa"/>
            <w:gridSpan w:val="2"/>
            <w:tcBorders>
              <w:top w:val="single" w:sz="4" w:space="0" w:color="auto"/>
              <w:bottom w:val="single" w:sz="4" w:space="0" w:color="auto"/>
              <w:right w:val="single" w:sz="4" w:space="0" w:color="auto"/>
            </w:tcBorders>
          </w:tcPr>
          <w:p w14:paraId="477C7B87" w14:textId="77777777" w:rsidR="0069495B" w:rsidRDefault="0069495B">
            <w:pPr>
              <w:pStyle w:val="31"/>
              <w:spacing w:line="240" w:lineRule="auto"/>
              <w:ind w:firstLine="180"/>
              <w:rPr>
                <w:sz w:val="24"/>
                <w:szCs w:val="24"/>
              </w:rPr>
            </w:pPr>
          </w:p>
        </w:tc>
        <w:tc>
          <w:tcPr>
            <w:tcW w:w="720" w:type="dxa"/>
            <w:tcBorders>
              <w:top w:val="single" w:sz="4" w:space="0" w:color="auto"/>
              <w:left w:val="single" w:sz="4" w:space="0" w:color="auto"/>
              <w:bottom w:val="single" w:sz="4" w:space="0" w:color="auto"/>
              <w:right w:val="single" w:sz="4" w:space="0" w:color="auto"/>
            </w:tcBorders>
            <w:shd w:val="pct20" w:color="auto" w:fill="E6E6E6"/>
          </w:tcPr>
          <w:p w14:paraId="0D9BC289" w14:textId="77777777" w:rsidR="0069495B" w:rsidRDefault="0069495B">
            <w:pPr>
              <w:pStyle w:val="31"/>
              <w:spacing w:line="240" w:lineRule="auto"/>
              <w:ind w:firstLine="1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B82C91A" w14:textId="77777777" w:rsidR="0069495B" w:rsidRDefault="0069495B">
            <w:pPr>
              <w:pStyle w:val="31"/>
              <w:spacing w:line="240" w:lineRule="auto"/>
              <w:ind w:firstLine="180"/>
              <w:rPr>
                <w:sz w:val="24"/>
                <w:szCs w:val="24"/>
              </w:rPr>
            </w:pPr>
          </w:p>
        </w:tc>
        <w:tc>
          <w:tcPr>
            <w:tcW w:w="870" w:type="dxa"/>
            <w:tcBorders>
              <w:top w:val="single" w:sz="4" w:space="0" w:color="auto"/>
              <w:left w:val="single" w:sz="4" w:space="0" w:color="auto"/>
              <w:bottom w:val="single" w:sz="4" w:space="0" w:color="auto"/>
              <w:right w:val="single" w:sz="4" w:space="0" w:color="auto"/>
            </w:tcBorders>
            <w:shd w:val="pct20" w:color="auto" w:fill="E6E6E6"/>
          </w:tcPr>
          <w:p w14:paraId="5369C149" w14:textId="77777777" w:rsidR="0069495B" w:rsidRDefault="0069495B">
            <w:pPr>
              <w:pStyle w:val="31"/>
              <w:spacing w:line="240" w:lineRule="auto"/>
              <w:ind w:firstLine="180"/>
              <w:rPr>
                <w:sz w:val="24"/>
                <w:szCs w:val="24"/>
              </w:rPr>
            </w:pPr>
          </w:p>
        </w:tc>
        <w:tc>
          <w:tcPr>
            <w:tcW w:w="1110" w:type="dxa"/>
            <w:gridSpan w:val="2"/>
            <w:tcBorders>
              <w:top w:val="single" w:sz="4" w:space="0" w:color="auto"/>
              <w:left w:val="single" w:sz="4" w:space="0" w:color="auto"/>
              <w:bottom w:val="single" w:sz="4" w:space="0" w:color="auto"/>
              <w:right w:val="single" w:sz="4" w:space="0" w:color="auto"/>
            </w:tcBorders>
          </w:tcPr>
          <w:p w14:paraId="1B28FB5E" w14:textId="77777777" w:rsidR="0069495B" w:rsidRDefault="0069495B">
            <w:pPr>
              <w:pStyle w:val="31"/>
              <w:spacing w:line="240" w:lineRule="auto"/>
              <w:ind w:firstLine="180"/>
              <w:rPr>
                <w:sz w:val="24"/>
                <w:szCs w:val="24"/>
              </w:rPr>
            </w:pPr>
          </w:p>
        </w:tc>
        <w:tc>
          <w:tcPr>
            <w:tcW w:w="906" w:type="dxa"/>
            <w:tcBorders>
              <w:top w:val="single" w:sz="4" w:space="0" w:color="auto"/>
              <w:left w:val="single" w:sz="4" w:space="0" w:color="auto"/>
              <w:bottom w:val="single" w:sz="4" w:space="0" w:color="auto"/>
            </w:tcBorders>
            <w:shd w:val="pct20" w:color="auto" w:fill="E6E6E6"/>
          </w:tcPr>
          <w:p w14:paraId="0E400391" w14:textId="77777777" w:rsidR="0069495B" w:rsidRDefault="0069495B">
            <w:pPr>
              <w:pStyle w:val="31"/>
              <w:spacing w:line="240" w:lineRule="auto"/>
              <w:ind w:firstLine="180"/>
              <w:rPr>
                <w:sz w:val="24"/>
                <w:szCs w:val="24"/>
              </w:rPr>
            </w:pPr>
          </w:p>
        </w:tc>
      </w:tr>
      <w:tr w:rsidR="0069495B" w14:paraId="703CC978" w14:textId="77777777">
        <w:trPr>
          <w:cantSplit/>
          <w:trHeight w:val="544"/>
        </w:trPr>
        <w:tc>
          <w:tcPr>
            <w:tcW w:w="1908" w:type="dxa"/>
            <w:gridSpan w:val="3"/>
            <w:tcBorders>
              <w:top w:val="single" w:sz="4" w:space="0" w:color="auto"/>
              <w:bottom w:val="single" w:sz="4" w:space="0" w:color="auto"/>
              <w:right w:val="single" w:sz="4" w:space="0" w:color="auto"/>
            </w:tcBorders>
          </w:tcPr>
          <w:p w14:paraId="44254689" w14:textId="77777777" w:rsidR="0069495B" w:rsidRDefault="0069495B">
            <w:pPr>
              <w:pStyle w:val="31"/>
              <w:spacing w:line="240" w:lineRule="auto"/>
              <w:ind w:firstLine="180"/>
              <w:jc w:val="center"/>
              <w:rPr>
                <w:sz w:val="24"/>
                <w:szCs w:val="24"/>
              </w:rPr>
            </w:pPr>
          </w:p>
        </w:tc>
        <w:tc>
          <w:tcPr>
            <w:tcW w:w="2130" w:type="dxa"/>
            <w:gridSpan w:val="3"/>
            <w:tcBorders>
              <w:top w:val="single" w:sz="4" w:space="0" w:color="auto"/>
              <w:left w:val="single" w:sz="4" w:space="0" w:color="auto"/>
              <w:bottom w:val="single" w:sz="4" w:space="0" w:color="auto"/>
              <w:right w:val="single" w:sz="4" w:space="0" w:color="auto"/>
            </w:tcBorders>
          </w:tcPr>
          <w:p w14:paraId="650FD454" w14:textId="77777777" w:rsidR="0069495B" w:rsidRDefault="0069495B">
            <w:pPr>
              <w:pStyle w:val="31"/>
              <w:spacing w:line="240" w:lineRule="auto"/>
              <w:ind w:firstLine="180"/>
              <w:jc w:val="center"/>
              <w:rPr>
                <w:sz w:val="24"/>
                <w:szCs w:val="24"/>
              </w:rPr>
            </w:pPr>
          </w:p>
        </w:tc>
        <w:tc>
          <w:tcPr>
            <w:tcW w:w="2016" w:type="dxa"/>
            <w:gridSpan w:val="3"/>
            <w:tcBorders>
              <w:top w:val="single" w:sz="4" w:space="0" w:color="auto"/>
              <w:left w:val="single" w:sz="4" w:space="0" w:color="auto"/>
              <w:bottom w:val="single" w:sz="4" w:space="0" w:color="auto"/>
            </w:tcBorders>
          </w:tcPr>
          <w:p w14:paraId="2B517D33" w14:textId="77777777" w:rsidR="0069495B" w:rsidRDefault="0069495B">
            <w:pPr>
              <w:pStyle w:val="31"/>
              <w:spacing w:line="240" w:lineRule="auto"/>
              <w:ind w:firstLine="180"/>
              <w:rPr>
                <w:sz w:val="24"/>
                <w:szCs w:val="24"/>
              </w:rPr>
            </w:pPr>
          </w:p>
        </w:tc>
      </w:tr>
    </w:tbl>
    <w:p w14:paraId="6709E66B" w14:textId="77777777" w:rsidR="0069495B" w:rsidRDefault="0069495B">
      <w:pPr>
        <w:pStyle w:val="31"/>
        <w:spacing w:line="240" w:lineRule="auto"/>
        <w:ind w:firstLine="180"/>
        <w:rPr>
          <w:sz w:val="24"/>
          <w:szCs w:val="24"/>
        </w:rPr>
      </w:pPr>
    </w:p>
    <w:p w14:paraId="01D99162" w14:textId="77777777" w:rsidR="0069495B" w:rsidRDefault="0069495B">
      <w:pPr>
        <w:pStyle w:val="31"/>
        <w:spacing w:line="240" w:lineRule="auto"/>
        <w:ind w:firstLine="180"/>
        <w:rPr>
          <w:sz w:val="24"/>
          <w:szCs w:val="24"/>
        </w:rPr>
      </w:pPr>
    </w:p>
    <w:p w14:paraId="12AB0F68" w14:textId="77777777" w:rsidR="0069495B" w:rsidRDefault="0069495B">
      <w:pPr>
        <w:pStyle w:val="31"/>
        <w:spacing w:line="240" w:lineRule="auto"/>
        <w:ind w:firstLine="180"/>
        <w:rPr>
          <w:sz w:val="24"/>
          <w:szCs w:val="24"/>
        </w:rPr>
      </w:pPr>
      <w:r>
        <w:rPr>
          <w:sz w:val="24"/>
          <w:szCs w:val="24"/>
        </w:rPr>
        <w:t>1-ий верстат</w:t>
      </w:r>
    </w:p>
    <w:p w14:paraId="477AC21B" w14:textId="77777777" w:rsidR="0069495B" w:rsidRDefault="0069495B">
      <w:pPr>
        <w:pStyle w:val="31"/>
        <w:spacing w:line="240" w:lineRule="auto"/>
        <w:ind w:firstLine="180"/>
        <w:rPr>
          <w:sz w:val="24"/>
          <w:szCs w:val="24"/>
        </w:rPr>
      </w:pPr>
    </w:p>
    <w:p w14:paraId="4B754E90" w14:textId="77777777" w:rsidR="0069495B" w:rsidRDefault="0069495B">
      <w:pPr>
        <w:pStyle w:val="31"/>
        <w:spacing w:line="240" w:lineRule="auto"/>
        <w:ind w:firstLine="180"/>
        <w:rPr>
          <w:sz w:val="24"/>
          <w:szCs w:val="24"/>
        </w:rPr>
      </w:pPr>
      <w:r>
        <w:rPr>
          <w:sz w:val="24"/>
          <w:szCs w:val="24"/>
        </w:rPr>
        <w:t>2-ий верстат</w:t>
      </w:r>
    </w:p>
    <w:p w14:paraId="6E53D276" w14:textId="77777777" w:rsidR="0069495B" w:rsidRDefault="0069495B">
      <w:pPr>
        <w:pStyle w:val="31"/>
        <w:spacing w:line="240" w:lineRule="auto"/>
        <w:ind w:firstLine="180"/>
        <w:rPr>
          <w:sz w:val="24"/>
          <w:szCs w:val="24"/>
        </w:rPr>
      </w:pPr>
    </w:p>
    <w:p w14:paraId="20BDE524" w14:textId="77777777" w:rsidR="0069495B" w:rsidRDefault="0069495B">
      <w:pPr>
        <w:pStyle w:val="31"/>
        <w:spacing w:line="240" w:lineRule="auto"/>
        <w:ind w:firstLine="180"/>
        <w:rPr>
          <w:sz w:val="24"/>
          <w:szCs w:val="24"/>
        </w:rPr>
      </w:pPr>
      <w:r>
        <w:rPr>
          <w:sz w:val="24"/>
          <w:szCs w:val="24"/>
        </w:rPr>
        <w:t>3-ій верстат</w:t>
      </w:r>
    </w:p>
    <w:p w14:paraId="300C5BB0" w14:textId="77777777" w:rsidR="0069495B" w:rsidRDefault="0069495B">
      <w:pPr>
        <w:pStyle w:val="31"/>
        <w:spacing w:line="240" w:lineRule="auto"/>
        <w:ind w:firstLine="0"/>
        <w:rPr>
          <w:sz w:val="24"/>
          <w:szCs w:val="24"/>
        </w:rPr>
      </w:pPr>
    </w:p>
    <w:p w14:paraId="65263EF5" w14:textId="77777777" w:rsidR="0069495B" w:rsidRDefault="0069495B">
      <w:pPr>
        <w:pStyle w:val="31"/>
        <w:spacing w:line="240" w:lineRule="auto"/>
        <w:ind w:firstLine="180"/>
        <w:rPr>
          <w:sz w:val="24"/>
          <w:szCs w:val="24"/>
        </w:rPr>
      </w:pPr>
      <w:r>
        <w:rPr>
          <w:sz w:val="24"/>
          <w:szCs w:val="24"/>
        </w:rPr>
        <w:t>Робітник</w:t>
      </w:r>
    </w:p>
    <w:p w14:paraId="074A3CE9" w14:textId="77777777" w:rsidR="0069495B" w:rsidRDefault="0069495B">
      <w:pPr>
        <w:pStyle w:val="31"/>
        <w:spacing w:line="240" w:lineRule="auto"/>
        <w:ind w:firstLine="1260"/>
        <w:rPr>
          <w:sz w:val="24"/>
          <w:szCs w:val="24"/>
        </w:rPr>
      </w:pPr>
    </w:p>
    <w:tbl>
      <w:tblPr>
        <w:tblpPr w:leftFromText="180" w:rightFromText="180" w:vertAnchor="page" w:horzAnchor="margin" w:tblpXSpec="center" w:tblpY="95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720"/>
        <w:gridCol w:w="720"/>
        <w:gridCol w:w="720"/>
      </w:tblGrid>
      <w:tr w:rsidR="0069495B" w14:paraId="0F767F73" w14:textId="77777777">
        <w:tblPrEx>
          <w:tblCellMar>
            <w:top w:w="0" w:type="dxa"/>
            <w:bottom w:w="0" w:type="dxa"/>
          </w:tblCellMar>
        </w:tblPrEx>
        <w:trPr>
          <w:trHeight w:val="373"/>
        </w:trPr>
        <w:tc>
          <w:tcPr>
            <w:tcW w:w="1376" w:type="dxa"/>
            <w:vAlign w:val="center"/>
          </w:tcPr>
          <w:p w14:paraId="460F6C71" w14:textId="77777777" w:rsidR="0069495B" w:rsidRDefault="0069495B">
            <w:pPr>
              <w:pStyle w:val="a3"/>
              <w:tabs>
                <w:tab w:val="center" w:pos="1613"/>
              </w:tabs>
              <w:spacing w:line="240" w:lineRule="auto"/>
              <w:jc w:val="center"/>
              <w:rPr>
                <w:sz w:val="24"/>
                <w:szCs w:val="24"/>
              </w:rPr>
            </w:pPr>
            <w:r>
              <w:rPr>
                <w:sz w:val="24"/>
                <w:szCs w:val="24"/>
              </w:rPr>
              <w:t>верстат</w:t>
            </w:r>
          </w:p>
        </w:tc>
        <w:tc>
          <w:tcPr>
            <w:tcW w:w="720" w:type="dxa"/>
            <w:vAlign w:val="center"/>
          </w:tcPr>
          <w:p w14:paraId="58C014EC" w14:textId="77777777" w:rsidR="0069495B" w:rsidRDefault="0069495B">
            <w:pPr>
              <w:pStyle w:val="a3"/>
              <w:tabs>
                <w:tab w:val="center" w:pos="1613"/>
              </w:tabs>
              <w:spacing w:line="240" w:lineRule="auto"/>
              <w:jc w:val="center"/>
              <w:rPr>
                <w:b/>
                <w:bCs/>
                <w:i/>
                <w:iCs/>
                <w:sz w:val="24"/>
                <w:szCs w:val="24"/>
              </w:rPr>
            </w:pPr>
            <w:r>
              <w:rPr>
                <w:b/>
                <w:bCs/>
                <w:i/>
                <w:iCs/>
                <w:sz w:val="24"/>
                <w:szCs w:val="24"/>
              </w:rPr>
              <w:t>Т</w:t>
            </w:r>
            <w:r>
              <w:rPr>
                <w:b/>
                <w:bCs/>
                <w:i/>
                <w:iCs/>
                <w:sz w:val="24"/>
                <w:szCs w:val="24"/>
                <w:vertAlign w:val="subscript"/>
              </w:rPr>
              <w:t>оп</w:t>
            </w:r>
          </w:p>
        </w:tc>
        <w:tc>
          <w:tcPr>
            <w:tcW w:w="720" w:type="dxa"/>
            <w:vAlign w:val="center"/>
          </w:tcPr>
          <w:p w14:paraId="5BEF94D3" w14:textId="77777777" w:rsidR="0069495B" w:rsidRDefault="0069495B">
            <w:pPr>
              <w:pStyle w:val="a3"/>
              <w:tabs>
                <w:tab w:val="center" w:pos="1613"/>
              </w:tabs>
              <w:spacing w:line="240" w:lineRule="auto"/>
              <w:jc w:val="center"/>
              <w:rPr>
                <w:b/>
                <w:bCs/>
                <w:i/>
                <w:iCs/>
                <w:sz w:val="24"/>
                <w:szCs w:val="24"/>
              </w:rPr>
            </w:pPr>
            <w:proofErr w:type="spellStart"/>
            <w:r>
              <w:rPr>
                <w:b/>
                <w:bCs/>
                <w:i/>
                <w:iCs/>
                <w:sz w:val="24"/>
                <w:szCs w:val="24"/>
              </w:rPr>
              <w:t>Т</w:t>
            </w:r>
            <w:r>
              <w:rPr>
                <w:b/>
                <w:bCs/>
                <w:i/>
                <w:iCs/>
                <w:sz w:val="24"/>
                <w:szCs w:val="24"/>
                <w:vertAlign w:val="subscript"/>
              </w:rPr>
              <w:t>мв</w:t>
            </w:r>
            <w:proofErr w:type="spellEnd"/>
          </w:p>
        </w:tc>
        <w:tc>
          <w:tcPr>
            <w:tcW w:w="720" w:type="dxa"/>
            <w:vAlign w:val="center"/>
          </w:tcPr>
          <w:p w14:paraId="112D3C7F" w14:textId="77777777" w:rsidR="0069495B" w:rsidRDefault="0069495B">
            <w:pPr>
              <w:pStyle w:val="a3"/>
              <w:tabs>
                <w:tab w:val="center" w:pos="1613"/>
              </w:tabs>
              <w:spacing w:line="240" w:lineRule="auto"/>
              <w:jc w:val="center"/>
              <w:rPr>
                <w:b/>
                <w:bCs/>
                <w:i/>
                <w:iCs/>
                <w:sz w:val="24"/>
                <w:szCs w:val="24"/>
              </w:rPr>
            </w:pPr>
            <w:proofErr w:type="spellStart"/>
            <w:r>
              <w:rPr>
                <w:b/>
                <w:bCs/>
                <w:i/>
                <w:iCs/>
                <w:sz w:val="24"/>
                <w:szCs w:val="24"/>
              </w:rPr>
              <w:t>Т</w:t>
            </w:r>
            <w:r>
              <w:rPr>
                <w:b/>
                <w:bCs/>
                <w:i/>
                <w:iCs/>
                <w:sz w:val="24"/>
                <w:szCs w:val="24"/>
                <w:vertAlign w:val="subscript"/>
              </w:rPr>
              <w:t>з</w:t>
            </w:r>
            <w:proofErr w:type="spellEnd"/>
          </w:p>
        </w:tc>
      </w:tr>
      <w:tr w:rsidR="0069495B" w14:paraId="6FDA50B3" w14:textId="77777777">
        <w:tblPrEx>
          <w:tblCellMar>
            <w:top w:w="0" w:type="dxa"/>
            <w:bottom w:w="0" w:type="dxa"/>
          </w:tblCellMar>
        </w:tblPrEx>
        <w:trPr>
          <w:trHeight w:val="389"/>
        </w:trPr>
        <w:tc>
          <w:tcPr>
            <w:tcW w:w="1376" w:type="dxa"/>
            <w:vAlign w:val="center"/>
          </w:tcPr>
          <w:p w14:paraId="500411CE" w14:textId="77777777" w:rsidR="0069495B" w:rsidRDefault="0069495B">
            <w:pPr>
              <w:pStyle w:val="a3"/>
              <w:tabs>
                <w:tab w:val="center" w:pos="1613"/>
              </w:tabs>
              <w:spacing w:line="240" w:lineRule="auto"/>
              <w:jc w:val="center"/>
              <w:rPr>
                <w:sz w:val="24"/>
                <w:szCs w:val="24"/>
              </w:rPr>
            </w:pPr>
            <w:r>
              <w:rPr>
                <w:sz w:val="24"/>
                <w:szCs w:val="24"/>
              </w:rPr>
              <w:t>1</w:t>
            </w:r>
          </w:p>
        </w:tc>
        <w:tc>
          <w:tcPr>
            <w:tcW w:w="720" w:type="dxa"/>
            <w:vAlign w:val="center"/>
          </w:tcPr>
          <w:p w14:paraId="472BDA10" w14:textId="77777777" w:rsidR="0069495B" w:rsidRDefault="0069495B">
            <w:pPr>
              <w:pStyle w:val="a3"/>
              <w:tabs>
                <w:tab w:val="center" w:pos="1613"/>
              </w:tabs>
              <w:spacing w:line="240" w:lineRule="auto"/>
              <w:jc w:val="center"/>
              <w:rPr>
                <w:sz w:val="24"/>
                <w:szCs w:val="24"/>
              </w:rPr>
            </w:pPr>
            <w:r>
              <w:rPr>
                <w:sz w:val="24"/>
                <w:szCs w:val="24"/>
              </w:rPr>
              <w:t>20</w:t>
            </w:r>
          </w:p>
        </w:tc>
        <w:tc>
          <w:tcPr>
            <w:tcW w:w="720" w:type="dxa"/>
            <w:vAlign w:val="center"/>
          </w:tcPr>
          <w:p w14:paraId="78596390" w14:textId="77777777" w:rsidR="0069495B" w:rsidRDefault="0069495B">
            <w:pPr>
              <w:pStyle w:val="a3"/>
              <w:tabs>
                <w:tab w:val="center" w:pos="1613"/>
              </w:tabs>
              <w:spacing w:line="240" w:lineRule="auto"/>
              <w:jc w:val="center"/>
              <w:rPr>
                <w:sz w:val="24"/>
                <w:szCs w:val="24"/>
              </w:rPr>
            </w:pPr>
            <w:r>
              <w:rPr>
                <w:sz w:val="24"/>
                <w:szCs w:val="24"/>
              </w:rPr>
              <w:t>14</w:t>
            </w:r>
          </w:p>
        </w:tc>
        <w:tc>
          <w:tcPr>
            <w:tcW w:w="720" w:type="dxa"/>
            <w:vAlign w:val="center"/>
          </w:tcPr>
          <w:p w14:paraId="184D7DA8" w14:textId="77777777" w:rsidR="0069495B" w:rsidRDefault="0069495B">
            <w:pPr>
              <w:pStyle w:val="a3"/>
              <w:tabs>
                <w:tab w:val="center" w:pos="1613"/>
              </w:tabs>
              <w:spacing w:line="240" w:lineRule="auto"/>
              <w:jc w:val="center"/>
              <w:rPr>
                <w:sz w:val="24"/>
                <w:szCs w:val="24"/>
              </w:rPr>
            </w:pPr>
            <w:r>
              <w:rPr>
                <w:sz w:val="24"/>
                <w:szCs w:val="24"/>
              </w:rPr>
              <w:t>6</w:t>
            </w:r>
          </w:p>
        </w:tc>
      </w:tr>
      <w:tr w:rsidR="0069495B" w14:paraId="5DBB31DA" w14:textId="77777777">
        <w:tblPrEx>
          <w:tblCellMar>
            <w:top w:w="0" w:type="dxa"/>
            <w:bottom w:w="0" w:type="dxa"/>
          </w:tblCellMar>
        </w:tblPrEx>
        <w:trPr>
          <w:trHeight w:val="373"/>
        </w:trPr>
        <w:tc>
          <w:tcPr>
            <w:tcW w:w="1376" w:type="dxa"/>
            <w:vAlign w:val="center"/>
          </w:tcPr>
          <w:p w14:paraId="2556C57C" w14:textId="77777777" w:rsidR="0069495B" w:rsidRDefault="0069495B">
            <w:pPr>
              <w:pStyle w:val="a3"/>
              <w:tabs>
                <w:tab w:val="center" w:pos="1613"/>
              </w:tabs>
              <w:spacing w:line="240" w:lineRule="auto"/>
              <w:jc w:val="center"/>
              <w:rPr>
                <w:sz w:val="24"/>
                <w:szCs w:val="24"/>
              </w:rPr>
            </w:pPr>
            <w:r>
              <w:rPr>
                <w:sz w:val="24"/>
                <w:szCs w:val="24"/>
              </w:rPr>
              <w:t>2</w:t>
            </w:r>
          </w:p>
        </w:tc>
        <w:tc>
          <w:tcPr>
            <w:tcW w:w="720" w:type="dxa"/>
            <w:vAlign w:val="center"/>
          </w:tcPr>
          <w:p w14:paraId="0CE2F39A" w14:textId="77777777" w:rsidR="0069495B" w:rsidRDefault="0069495B">
            <w:pPr>
              <w:pStyle w:val="a3"/>
              <w:tabs>
                <w:tab w:val="center" w:pos="1613"/>
              </w:tabs>
              <w:spacing w:line="240" w:lineRule="auto"/>
              <w:jc w:val="center"/>
              <w:rPr>
                <w:sz w:val="24"/>
                <w:szCs w:val="24"/>
              </w:rPr>
            </w:pPr>
            <w:r>
              <w:rPr>
                <w:sz w:val="24"/>
                <w:szCs w:val="24"/>
              </w:rPr>
              <w:t>17</w:t>
            </w:r>
          </w:p>
        </w:tc>
        <w:tc>
          <w:tcPr>
            <w:tcW w:w="720" w:type="dxa"/>
            <w:vAlign w:val="center"/>
          </w:tcPr>
          <w:p w14:paraId="79A80E58" w14:textId="77777777" w:rsidR="0069495B" w:rsidRDefault="0069495B">
            <w:pPr>
              <w:pStyle w:val="a3"/>
              <w:tabs>
                <w:tab w:val="center" w:pos="1613"/>
              </w:tabs>
              <w:spacing w:line="240" w:lineRule="auto"/>
              <w:jc w:val="center"/>
              <w:rPr>
                <w:sz w:val="24"/>
                <w:szCs w:val="24"/>
              </w:rPr>
            </w:pPr>
            <w:r>
              <w:rPr>
                <w:sz w:val="24"/>
                <w:szCs w:val="24"/>
              </w:rPr>
              <w:t>12</w:t>
            </w:r>
          </w:p>
        </w:tc>
        <w:tc>
          <w:tcPr>
            <w:tcW w:w="720" w:type="dxa"/>
            <w:vAlign w:val="center"/>
          </w:tcPr>
          <w:p w14:paraId="3F3B3709" w14:textId="77777777" w:rsidR="0069495B" w:rsidRDefault="0069495B">
            <w:pPr>
              <w:pStyle w:val="a3"/>
              <w:tabs>
                <w:tab w:val="center" w:pos="1613"/>
              </w:tabs>
              <w:spacing w:line="240" w:lineRule="auto"/>
              <w:jc w:val="center"/>
              <w:rPr>
                <w:sz w:val="24"/>
                <w:szCs w:val="24"/>
              </w:rPr>
            </w:pPr>
            <w:r>
              <w:rPr>
                <w:sz w:val="24"/>
                <w:szCs w:val="24"/>
              </w:rPr>
              <w:t>5</w:t>
            </w:r>
          </w:p>
        </w:tc>
      </w:tr>
      <w:tr w:rsidR="0069495B" w14:paraId="1EC9B024" w14:textId="77777777">
        <w:tblPrEx>
          <w:tblCellMar>
            <w:top w:w="0" w:type="dxa"/>
            <w:bottom w:w="0" w:type="dxa"/>
          </w:tblCellMar>
        </w:tblPrEx>
        <w:trPr>
          <w:trHeight w:val="389"/>
        </w:trPr>
        <w:tc>
          <w:tcPr>
            <w:tcW w:w="1376" w:type="dxa"/>
            <w:vAlign w:val="center"/>
          </w:tcPr>
          <w:p w14:paraId="71747360" w14:textId="77777777" w:rsidR="0069495B" w:rsidRDefault="0069495B">
            <w:pPr>
              <w:pStyle w:val="a3"/>
              <w:tabs>
                <w:tab w:val="center" w:pos="1613"/>
              </w:tabs>
              <w:spacing w:line="240" w:lineRule="auto"/>
              <w:jc w:val="center"/>
              <w:rPr>
                <w:sz w:val="24"/>
                <w:szCs w:val="24"/>
              </w:rPr>
            </w:pPr>
            <w:r>
              <w:rPr>
                <w:sz w:val="24"/>
                <w:szCs w:val="24"/>
              </w:rPr>
              <w:t>3</w:t>
            </w:r>
          </w:p>
        </w:tc>
        <w:tc>
          <w:tcPr>
            <w:tcW w:w="720" w:type="dxa"/>
            <w:vAlign w:val="center"/>
          </w:tcPr>
          <w:p w14:paraId="1B7B1B65" w14:textId="77777777" w:rsidR="0069495B" w:rsidRDefault="0069495B">
            <w:pPr>
              <w:pStyle w:val="a3"/>
              <w:tabs>
                <w:tab w:val="center" w:pos="1613"/>
              </w:tabs>
              <w:spacing w:line="240" w:lineRule="auto"/>
              <w:jc w:val="center"/>
              <w:rPr>
                <w:sz w:val="24"/>
                <w:szCs w:val="24"/>
              </w:rPr>
            </w:pPr>
            <w:r>
              <w:rPr>
                <w:sz w:val="24"/>
                <w:szCs w:val="24"/>
              </w:rPr>
              <w:t>18</w:t>
            </w:r>
          </w:p>
        </w:tc>
        <w:tc>
          <w:tcPr>
            <w:tcW w:w="720" w:type="dxa"/>
            <w:vAlign w:val="center"/>
          </w:tcPr>
          <w:p w14:paraId="5CD6AC5C" w14:textId="77777777" w:rsidR="0069495B" w:rsidRDefault="0069495B">
            <w:pPr>
              <w:pStyle w:val="a3"/>
              <w:tabs>
                <w:tab w:val="center" w:pos="1613"/>
              </w:tabs>
              <w:spacing w:line="240" w:lineRule="auto"/>
              <w:jc w:val="center"/>
              <w:rPr>
                <w:sz w:val="24"/>
                <w:szCs w:val="24"/>
              </w:rPr>
            </w:pPr>
            <w:r>
              <w:rPr>
                <w:sz w:val="24"/>
                <w:szCs w:val="24"/>
              </w:rPr>
              <w:t>11</w:t>
            </w:r>
          </w:p>
        </w:tc>
        <w:tc>
          <w:tcPr>
            <w:tcW w:w="720" w:type="dxa"/>
            <w:vAlign w:val="center"/>
          </w:tcPr>
          <w:p w14:paraId="329F27E1" w14:textId="77777777" w:rsidR="0069495B" w:rsidRDefault="0069495B">
            <w:pPr>
              <w:pStyle w:val="a3"/>
              <w:tabs>
                <w:tab w:val="center" w:pos="1613"/>
              </w:tabs>
              <w:spacing w:line="240" w:lineRule="auto"/>
              <w:jc w:val="center"/>
              <w:rPr>
                <w:sz w:val="24"/>
                <w:szCs w:val="24"/>
              </w:rPr>
            </w:pPr>
            <w:r>
              <w:rPr>
                <w:sz w:val="24"/>
                <w:szCs w:val="24"/>
              </w:rPr>
              <w:t>7</w:t>
            </w:r>
          </w:p>
        </w:tc>
      </w:tr>
    </w:tbl>
    <w:p w14:paraId="3A7720E8" w14:textId="77777777" w:rsidR="0069495B" w:rsidRDefault="0069495B">
      <w:pPr>
        <w:pStyle w:val="31"/>
        <w:spacing w:line="240" w:lineRule="auto"/>
        <w:rPr>
          <w:sz w:val="24"/>
          <w:szCs w:val="24"/>
        </w:rPr>
      </w:pPr>
      <w:r>
        <w:rPr>
          <w:sz w:val="24"/>
          <w:szCs w:val="24"/>
        </w:rPr>
        <w:br w:type="textWrapping" w:clear="all"/>
      </w:r>
    </w:p>
    <w:p w14:paraId="0736373B" w14:textId="77777777" w:rsidR="0069495B" w:rsidRDefault="0069495B">
      <w:pPr>
        <w:pStyle w:val="31"/>
        <w:rPr>
          <w:sz w:val="24"/>
          <w:szCs w:val="24"/>
        </w:rPr>
      </w:pPr>
    </w:p>
    <w:p w14:paraId="45F188D5" w14:textId="77777777" w:rsidR="0069495B" w:rsidRDefault="0069495B">
      <w:pPr>
        <w:pStyle w:val="31"/>
        <w:rPr>
          <w:sz w:val="24"/>
          <w:szCs w:val="24"/>
        </w:rPr>
      </w:pPr>
    </w:p>
    <w:p w14:paraId="5E1B2845" w14:textId="77777777" w:rsidR="0069495B" w:rsidRDefault="0069495B">
      <w:pPr>
        <w:pStyle w:val="31"/>
        <w:rPr>
          <w:sz w:val="24"/>
          <w:szCs w:val="24"/>
        </w:rPr>
      </w:pPr>
    </w:p>
    <w:p w14:paraId="52E4D78D" w14:textId="77777777" w:rsidR="0069495B" w:rsidRDefault="0069495B">
      <w:pPr>
        <w:pStyle w:val="31"/>
        <w:rPr>
          <w:sz w:val="24"/>
          <w:szCs w:val="24"/>
        </w:rPr>
      </w:pPr>
    </w:p>
    <w:p w14:paraId="302E190F" w14:textId="77777777" w:rsidR="0069495B" w:rsidRDefault="0069495B">
      <w:pPr>
        <w:pStyle w:val="31"/>
        <w:rPr>
          <w:sz w:val="24"/>
          <w:szCs w:val="24"/>
        </w:rPr>
      </w:pPr>
    </w:p>
    <w:p w14:paraId="7384304F" w14:textId="77777777" w:rsidR="0069495B" w:rsidRDefault="0069495B">
      <w:pPr>
        <w:pStyle w:val="a3"/>
        <w:ind w:firstLine="567"/>
        <w:jc w:val="center"/>
        <w:rPr>
          <w:b/>
          <w:bCs/>
          <w:i/>
          <w:iCs/>
          <w:sz w:val="24"/>
          <w:szCs w:val="24"/>
          <w:lang w:val="ru-RU"/>
        </w:rPr>
      </w:pPr>
    </w:p>
    <w:p w14:paraId="313E3B10" w14:textId="77777777" w:rsidR="0069495B" w:rsidRDefault="0069495B">
      <w:pPr>
        <w:pStyle w:val="a3"/>
        <w:ind w:firstLine="567"/>
        <w:jc w:val="center"/>
        <w:rPr>
          <w:b/>
          <w:bCs/>
          <w:i/>
          <w:i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4289"/>
        <w:gridCol w:w="820"/>
        <w:gridCol w:w="4281"/>
      </w:tblGrid>
      <w:tr w:rsidR="0069495B" w14:paraId="5F9AC903" w14:textId="77777777">
        <w:tblPrEx>
          <w:tblCellMar>
            <w:top w:w="0" w:type="dxa"/>
            <w:bottom w:w="0" w:type="dxa"/>
          </w:tblCellMar>
        </w:tblPrEx>
        <w:tc>
          <w:tcPr>
            <w:tcW w:w="828" w:type="dxa"/>
          </w:tcPr>
          <w:p w14:paraId="3B6CB219" w14:textId="77777777" w:rsidR="0069495B" w:rsidRDefault="0069495B">
            <w:pPr>
              <w:pStyle w:val="a3"/>
              <w:spacing w:line="240" w:lineRule="auto"/>
              <w:jc w:val="both"/>
              <w:rPr>
                <w:sz w:val="24"/>
                <w:szCs w:val="24"/>
                <w:lang w:val="ru-RU"/>
              </w:rPr>
            </w:pPr>
          </w:p>
        </w:tc>
        <w:tc>
          <w:tcPr>
            <w:tcW w:w="4382" w:type="dxa"/>
            <w:tcBorders>
              <w:top w:val="nil"/>
              <w:bottom w:val="nil"/>
            </w:tcBorders>
          </w:tcPr>
          <w:p w14:paraId="53F94864" w14:textId="77777777" w:rsidR="0069495B" w:rsidRDefault="0069495B">
            <w:pPr>
              <w:pStyle w:val="a3"/>
              <w:spacing w:line="240" w:lineRule="auto"/>
              <w:jc w:val="both"/>
              <w:rPr>
                <w:sz w:val="24"/>
                <w:szCs w:val="24"/>
                <w:lang w:val="ru-RU"/>
              </w:rPr>
            </w:pPr>
            <w:r>
              <w:rPr>
                <w:sz w:val="24"/>
                <w:szCs w:val="24"/>
                <w:lang w:val="ru-RU"/>
              </w:rPr>
              <w:t>- машинно-</w:t>
            </w:r>
            <w:proofErr w:type="spellStart"/>
            <w:r>
              <w:rPr>
                <w:sz w:val="24"/>
                <w:szCs w:val="24"/>
                <w:lang w:val="ru-RU"/>
              </w:rPr>
              <w:t>вільний</w:t>
            </w:r>
            <w:proofErr w:type="spellEnd"/>
            <w:r>
              <w:rPr>
                <w:sz w:val="24"/>
                <w:szCs w:val="24"/>
                <w:lang w:val="ru-RU"/>
              </w:rPr>
              <w:t xml:space="preserve"> час;</w:t>
            </w:r>
          </w:p>
        </w:tc>
        <w:tc>
          <w:tcPr>
            <w:tcW w:w="838" w:type="dxa"/>
            <w:shd w:val="pct20" w:color="auto" w:fill="E6E6E6"/>
          </w:tcPr>
          <w:p w14:paraId="1D5AFFF8" w14:textId="77777777" w:rsidR="0069495B" w:rsidRDefault="0069495B">
            <w:pPr>
              <w:pStyle w:val="a3"/>
              <w:spacing w:line="240" w:lineRule="auto"/>
              <w:jc w:val="both"/>
              <w:rPr>
                <w:sz w:val="24"/>
                <w:szCs w:val="24"/>
                <w:lang w:val="ru-RU"/>
              </w:rPr>
            </w:pPr>
          </w:p>
        </w:tc>
        <w:tc>
          <w:tcPr>
            <w:tcW w:w="4373" w:type="dxa"/>
            <w:tcBorders>
              <w:top w:val="nil"/>
              <w:bottom w:val="nil"/>
              <w:right w:val="nil"/>
            </w:tcBorders>
          </w:tcPr>
          <w:p w14:paraId="471A8630" w14:textId="77777777" w:rsidR="0069495B" w:rsidRDefault="0069495B">
            <w:pPr>
              <w:pStyle w:val="a3"/>
              <w:spacing w:line="240" w:lineRule="auto"/>
              <w:jc w:val="both"/>
              <w:rPr>
                <w:sz w:val="24"/>
                <w:szCs w:val="24"/>
                <w:lang w:val="ru-RU"/>
              </w:rPr>
            </w:pPr>
            <w:r>
              <w:rPr>
                <w:sz w:val="24"/>
                <w:szCs w:val="24"/>
                <w:lang w:val="ru-RU"/>
              </w:rPr>
              <w:t xml:space="preserve">- час </w:t>
            </w:r>
            <w:proofErr w:type="spellStart"/>
            <w:r>
              <w:rPr>
                <w:sz w:val="24"/>
                <w:szCs w:val="24"/>
                <w:lang w:val="ru-RU"/>
              </w:rPr>
              <w:t>зайнятості</w:t>
            </w:r>
            <w:proofErr w:type="spellEnd"/>
            <w:r>
              <w:rPr>
                <w:sz w:val="24"/>
                <w:szCs w:val="24"/>
                <w:lang w:val="ru-RU"/>
              </w:rPr>
              <w:t xml:space="preserve"> </w:t>
            </w:r>
            <w:proofErr w:type="spellStart"/>
            <w:r>
              <w:rPr>
                <w:sz w:val="24"/>
                <w:szCs w:val="24"/>
                <w:lang w:val="ru-RU"/>
              </w:rPr>
              <w:t>робітника</w:t>
            </w:r>
            <w:proofErr w:type="spellEnd"/>
          </w:p>
        </w:tc>
      </w:tr>
    </w:tbl>
    <w:p w14:paraId="501E4F4E" w14:textId="77777777" w:rsidR="0069495B" w:rsidRDefault="0069495B">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9374"/>
      </w:tblGrid>
      <w:tr w:rsidR="0069495B" w14:paraId="5281CE27" w14:textId="77777777">
        <w:tblPrEx>
          <w:tblCellMar>
            <w:top w:w="0" w:type="dxa"/>
            <w:bottom w:w="0" w:type="dxa"/>
          </w:tblCellMar>
        </w:tblPrEx>
        <w:tc>
          <w:tcPr>
            <w:tcW w:w="838" w:type="dxa"/>
            <w:shd w:val="clear" w:color="auto" w:fill="606060"/>
          </w:tcPr>
          <w:p w14:paraId="35D54DA9" w14:textId="77777777" w:rsidR="0069495B" w:rsidRDefault="0069495B">
            <w:pPr>
              <w:pStyle w:val="a3"/>
              <w:spacing w:line="240" w:lineRule="auto"/>
              <w:jc w:val="center"/>
              <w:rPr>
                <w:sz w:val="24"/>
                <w:szCs w:val="24"/>
                <w:lang w:val="ru-RU"/>
              </w:rPr>
            </w:pPr>
          </w:p>
        </w:tc>
        <w:tc>
          <w:tcPr>
            <w:tcW w:w="9530" w:type="dxa"/>
            <w:tcBorders>
              <w:top w:val="nil"/>
              <w:bottom w:val="nil"/>
              <w:right w:val="nil"/>
            </w:tcBorders>
          </w:tcPr>
          <w:p w14:paraId="53111C91" w14:textId="77777777" w:rsidR="0069495B" w:rsidRDefault="0069495B">
            <w:pPr>
              <w:pStyle w:val="a3"/>
              <w:spacing w:line="240" w:lineRule="auto"/>
              <w:rPr>
                <w:sz w:val="24"/>
                <w:szCs w:val="24"/>
                <w:lang w:val="ru-RU"/>
              </w:rPr>
            </w:pPr>
            <w:r>
              <w:rPr>
                <w:sz w:val="24"/>
                <w:szCs w:val="24"/>
                <w:lang w:val="ru-RU"/>
              </w:rPr>
              <w:t xml:space="preserve">- </w:t>
            </w:r>
            <w:proofErr w:type="spellStart"/>
            <w:r>
              <w:rPr>
                <w:sz w:val="24"/>
                <w:szCs w:val="24"/>
                <w:lang w:val="ru-RU"/>
              </w:rPr>
              <w:t>вільний</w:t>
            </w:r>
            <w:proofErr w:type="spellEnd"/>
            <w:r>
              <w:rPr>
                <w:sz w:val="24"/>
                <w:szCs w:val="24"/>
                <w:lang w:val="ru-RU"/>
              </w:rPr>
              <w:t xml:space="preserve"> час у </w:t>
            </w:r>
            <w:proofErr w:type="spellStart"/>
            <w:r>
              <w:rPr>
                <w:sz w:val="24"/>
                <w:szCs w:val="24"/>
                <w:lang w:val="ru-RU"/>
              </w:rPr>
              <w:t>роботі</w:t>
            </w:r>
            <w:proofErr w:type="spellEnd"/>
            <w:r>
              <w:rPr>
                <w:sz w:val="24"/>
                <w:szCs w:val="24"/>
                <w:lang w:val="ru-RU"/>
              </w:rPr>
              <w:t xml:space="preserve"> </w:t>
            </w:r>
            <w:proofErr w:type="spellStart"/>
            <w:r>
              <w:rPr>
                <w:sz w:val="24"/>
                <w:szCs w:val="24"/>
                <w:lang w:val="ru-RU"/>
              </w:rPr>
              <w:t>робітника</w:t>
            </w:r>
            <w:proofErr w:type="spellEnd"/>
          </w:p>
        </w:tc>
      </w:tr>
    </w:tbl>
    <w:p w14:paraId="58CE8216" w14:textId="77777777" w:rsidR="0069495B" w:rsidRDefault="0069495B">
      <w:pPr>
        <w:pStyle w:val="a3"/>
        <w:ind w:firstLine="567"/>
        <w:jc w:val="both"/>
        <w:rPr>
          <w:b/>
          <w:bCs/>
          <w:i/>
          <w:iCs/>
          <w:sz w:val="24"/>
          <w:szCs w:val="24"/>
          <w:lang w:val="ru-RU"/>
        </w:rPr>
      </w:pPr>
    </w:p>
    <w:p w14:paraId="0561709E" w14:textId="77777777" w:rsidR="0069495B" w:rsidRDefault="0069495B">
      <w:pPr>
        <w:pStyle w:val="a3"/>
        <w:ind w:firstLine="567"/>
        <w:jc w:val="both"/>
        <w:rPr>
          <w:b/>
          <w:bCs/>
        </w:rPr>
      </w:pPr>
      <w:r>
        <w:rPr>
          <w:b/>
          <w:bCs/>
        </w:rPr>
        <w:t>8.4. Формалізація трудового процесу і умов його виконання</w:t>
      </w:r>
    </w:p>
    <w:p w14:paraId="062A2316" w14:textId="77777777" w:rsidR="0069495B" w:rsidRDefault="0069495B">
      <w:pPr>
        <w:pStyle w:val="a3"/>
        <w:ind w:firstLine="567"/>
        <w:jc w:val="both"/>
        <w:rPr>
          <w:sz w:val="24"/>
          <w:szCs w:val="24"/>
        </w:rPr>
      </w:pPr>
      <w:r>
        <w:rPr>
          <w:sz w:val="24"/>
          <w:szCs w:val="24"/>
        </w:rPr>
        <w:t xml:space="preserve">Проектування організації трудового процесу передбачає використання типових проектів, розроблених науково-дослідними інститутами, представлених в “Методичних вказівках щодо </w:t>
      </w:r>
      <w:r>
        <w:rPr>
          <w:sz w:val="24"/>
          <w:szCs w:val="24"/>
        </w:rPr>
        <w:lastRenderedPageBreak/>
        <w:t>розробки, затвердження і впровадження типових проектів організації праці на робочих місцях масових професій робітників та службовців”.</w:t>
      </w:r>
    </w:p>
    <w:p w14:paraId="1990B3A0" w14:textId="77777777" w:rsidR="0069495B" w:rsidRDefault="0069495B">
      <w:pPr>
        <w:pStyle w:val="a3"/>
        <w:ind w:firstLine="567"/>
        <w:jc w:val="both"/>
        <w:rPr>
          <w:sz w:val="24"/>
          <w:szCs w:val="24"/>
        </w:rPr>
      </w:pPr>
      <w:r>
        <w:rPr>
          <w:sz w:val="24"/>
          <w:szCs w:val="24"/>
        </w:rPr>
        <w:t xml:space="preserve">При проектуванні організації трудового процесу на основі типового проекту, зміст його </w:t>
      </w:r>
      <w:proofErr w:type="spellStart"/>
      <w:r>
        <w:rPr>
          <w:sz w:val="24"/>
          <w:szCs w:val="24"/>
        </w:rPr>
        <w:t>уточнюється</w:t>
      </w:r>
      <w:proofErr w:type="spellEnd"/>
      <w:r>
        <w:rPr>
          <w:sz w:val="24"/>
          <w:szCs w:val="24"/>
        </w:rPr>
        <w:t>, конкретизується і доповнюється відповідно до організаційно-технічних умов і специфічних особливостей конкретного трудового процесу. Проект організації конкретного трудового процесу відображається у карті організації праці.</w:t>
      </w:r>
    </w:p>
    <w:p w14:paraId="5F47B02E" w14:textId="77777777" w:rsidR="0069495B" w:rsidRDefault="0069495B">
      <w:pPr>
        <w:pStyle w:val="a3"/>
        <w:ind w:firstLine="567"/>
        <w:jc w:val="both"/>
        <w:rPr>
          <w:sz w:val="24"/>
          <w:szCs w:val="24"/>
        </w:rPr>
      </w:pPr>
      <w:proofErr w:type="spellStart"/>
      <w:r>
        <w:rPr>
          <w:b/>
          <w:bCs/>
          <w:i/>
          <w:iCs/>
          <w:sz w:val="24"/>
          <w:szCs w:val="24"/>
        </w:rPr>
        <w:t>Карата</w:t>
      </w:r>
      <w:proofErr w:type="spellEnd"/>
      <w:r>
        <w:rPr>
          <w:b/>
          <w:bCs/>
          <w:i/>
          <w:iCs/>
          <w:sz w:val="24"/>
          <w:szCs w:val="24"/>
        </w:rPr>
        <w:t xml:space="preserve"> організації праці</w:t>
      </w:r>
      <w:r>
        <w:rPr>
          <w:sz w:val="24"/>
          <w:szCs w:val="24"/>
        </w:rPr>
        <w:t xml:space="preserve"> – це документ, який визначає:</w:t>
      </w:r>
    </w:p>
    <w:p w14:paraId="5C3EB13F" w14:textId="77777777" w:rsidR="0069495B" w:rsidRDefault="0069495B">
      <w:pPr>
        <w:pStyle w:val="a3"/>
        <w:numPr>
          <w:ilvl w:val="0"/>
          <w:numId w:val="10"/>
        </w:numPr>
        <w:jc w:val="both"/>
        <w:rPr>
          <w:sz w:val="24"/>
          <w:szCs w:val="24"/>
        </w:rPr>
      </w:pPr>
      <w:r>
        <w:rPr>
          <w:sz w:val="24"/>
          <w:szCs w:val="24"/>
        </w:rPr>
        <w:t xml:space="preserve">вихідні дані (предмет, технологія, форма організації праці, оплата праці); </w:t>
      </w:r>
    </w:p>
    <w:p w14:paraId="6C22A43D" w14:textId="77777777" w:rsidR="0069495B" w:rsidRDefault="0069495B">
      <w:pPr>
        <w:pStyle w:val="a3"/>
        <w:numPr>
          <w:ilvl w:val="0"/>
          <w:numId w:val="10"/>
        </w:numPr>
        <w:jc w:val="both"/>
        <w:rPr>
          <w:sz w:val="24"/>
          <w:szCs w:val="24"/>
        </w:rPr>
      </w:pPr>
      <w:r>
        <w:rPr>
          <w:sz w:val="24"/>
          <w:szCs w:val="24"/>
        </w:rPr>
        <w:t>трудовий процес (елементи процесу, час, методи праці, графік синхронізації процесу);</w:t>
      </w:r>
    </w:p>
    <w:p w14:paraId="080396A6" w14:textId="77777777" w:rsidR="0069495B" w:rsidRDefault="0069495B">
      <w:pPr>
        <w:pStyle w:val="a3"/>
        <w:numPr>
          <w:ilvl w:val="0"/>
          <w:numId w:val="10"/>
        </w:numPr>
        <w:jc w:val="both"/>
        <w:rPr>
          <w:sz w:val="24"/>
          <w:szCs w:val="24"/>
        </w:rPr>
      </w:pPr>
      <w:r>
        <w:rPr>
          <w:sz w:val="24"/>
          <w:szCs w:val="24"/>
        </w:rPr>
        <w:t>робоче місце (просторова організація робочого місця, оснащення робочого місця);</w:t>
      </w:r>
    </w:p>
    <w:p w14:paraId="0CB713BB" w14:textId="77777777" w:rsidR="0069495B" w:rsidRDefault="0069495B">
      <w:pPr>
        <w:pStyle w:val="a3"/>
        <w:numPr>
          <w:ilvl w:val="0"/>
          <w:numId w:val="10"/>
        </w:numPr>
        <w:jc w:val="both"/>
        <w:rPr>
          <w:sz w:val="24"/>
          <w:szCs w:val="24"/>
        </w:rPr>
      </w:pPr>
      <w:r>
        <w:rPr>
          <w:sz w:val="24"/>
          <w:szCs w:val="24"/>
        </w:rPr>
        <w:t>обслуговування робочого місця (функції, спосіб і режим обслуговування, види самообслуговування, засоби зв’язку);</w:t>
      </w:r>
    </w:p>
    <w:p w14:paraId="667CB3F7" w14:textId="77777777" w:rsidR="0069495B" w:rsidRDefault="0069495B">
      <w:pPr>
        <w:pStyle w:val="a3"/>
        <w:numPr>
          <w:ilvl w:val="0"/>
          <w:numId w:val="10"/>
        </w:numPr>
        <w:jc w:val="both"/>
        <w:rPr>
          <w:sz w:val="24"/>
          <w:szCs w:val="24"/>
        </w:rPr>
      </w:pPr>
      <w:r>
        <w:rPr>
          <w:sz w:val="24"/>
          <w:szCs w:val="24"/>
        </w:rPr>
        <w:t>умови праці (фактори, засоби захисту при виконанні робіт в несприятливих умовах);</w:t>
      </w:r>
    </w:p>
    <w:p w14:paraId="5910EC10" w14:textId="77777777" w:rsidR="0069495B" w:rsidRDefault="0069495B">
      <w:pPr>
        <w:pStyle w:val="a3"/>
        <w:numPr>
          <w:ilvl w:val="0"/>
          <w:numId w:val="10"/>
        </w:numPr>
        <w:jc w:val="both"/>
        <w:rPr>
          <w:sz w:val="24"/>
          <w:szCs w:val="24"/>
        </w:rPr>
      </w:pPr>
      <w:r>
        <w:rPr>
          <w:sz w:val="24"/>
          <w:szCs w:val="24"/>
        </w:rPr>
        <w:t>норми витрат праці (норми часу, норми виробітку, норми обслуговування);</w:t>
      </w:r>
    </w:p>
    <w:p w14:paraId="793CF9C6" w14:textId="77777777" w:rsidR="0069495B" w:rsidRDefault="0069495B">
      <w:pPr>
        <w:pStyle w:val="a3"/>
        <w:numPr>
          <w:ilvl w:val="0"/>
          <w:numId w:val="10"/>
        </w:numPr>
        <w:jc w:val="both"/>
        <w:rPr>
          <w:sz w:val="24"/>
          <w:szCs w:val="24"/>
        </w:rPr>
      </w:pPr>
      <w:r>
        <w:rPr>
          <w:sz w:val="24"/>
          <w:szCs w:val="24"/>
        </w:rPr>
        <w:t>вимоги до виконання робіт (терміни, якість, послідовність, періодичність);</w:t>
      </w:r>
    </w:p>
    <w:p w14:paraId="33472A93" w14:textId="77777777" w:rsidR="0069495B" w:rsidRDefault="0069495B">
      <w:pPr>
        <w:pStyle w:val="a3"/>
        <w:numPr>
          <w:ilvl w:val="0"/>
          <w:numId w:val="10"/>
        </w:numPr>
        <w:jc w:val="both"/>
        <w:rPr>
          <w:sz w:val="24"/>
          <w:szCs w:val="24"/>
        </w:rPr>
      </w:pPr>
      <w:r>
        <w:rPr>
          <w:sz w:val="24"/>
          <w:szCs w:val="24"/>
        </w:rPr>
        <w:t>режим праці і відпочинку (початок і закінчення зміни, тривалість внутрішніх перерв);</w:t>
      </w:r>
    </w:p>
    <w:p w14:paraId="4C3916CE" w14:textId="77777777" w:rsidR="0069495B" w:rsidRDefault="0069495B">
      <w:pPr>
        <w:pStyle w:val="a3"/>
        <w:numPr>
          <w:ilvl w:val="0"/>
          <w:numId w:val="10"/>
        </w:numPr>
        <w:jc w:val="both"/>
        <w:rPr>
          <w:sz w:val="24"/>
          <w:szCs w:val="24"/>
        </w:rPr>
      </w:pPr>
      <w:r>
        <w:rPr>
          <w:sz w:val="24"/>
          <w:szCs w:val="24"/>
        </w:rPr>
        <w:t>загальні техніко-економічні показники (продуктивність праці, продуктивність обладнання, трудомісткість робіт, чисельність).</w:t>
      </w:r>
    </w:p>
    <w:p w14:paraId="452CA8AA" w14:textId="77777777" w:rsidR="0069495B" w:rsidRDefault="0069495B">
      <w:pPr>
        <w:pStyle w:val="a3"/>
        <w:ind w:firstLine="567"/>
        <w:jc w:val="both"/>
        <w:rPr>
          <w:sz w:val="24"/>
          <w:szCs w:val="24"/>
        </w:rPr>
      </w:pPr>
      <w:r>
        <w:rPr>
          <w:b/>
          <w:bCs/>
          <w:i/>
          <w:iCs/>
          <w:sz w:val="24"/>
          <w:szCs w:val="24"/>
        </w:rPr>
        <w:t>Організація робочого місця</w:t>
      </w:r>
      <w:r>
        <w:rPr>
          <w:sz w:val="24"/>
          <w:szCs w:val="24"/>
        </w:rPr>
        <w:t xml:space="preserve"> – це створення певного комплексу організаційно-технічних умов, необхідних для забезпечення високопродуктивної праці. Вона передбачає: вибір раціональної спеціалізації робочого місця, його забезпечення обладнанням, оснащуванням, створення комфортних умов праці, раціональний план робочого місця. Зміст робіт щодо раціональної організації робочого місця, в основному, залежить від ряду </w:t>
      </w:r>
      <w:r>
        <w:rPr>
          <w:b/>
          <w:bCs/>
          <w:i/>
          <w:iCs/>
          <w:sz w:val="24"/>
          <w:szCs w:val="24"/>
        </w:rPr>
        <w:t>факторів:</w:t>
      </w:r>
      <w:r>
        <w:rPr>
          <w:sz w:val="24"/>
          <w:szCs w:val="24"/>
        </w:rPr>
        <w:t xml:space="preserve"> виду праці (розумова чи фізична, важка чи легка), умов праці (сприятливі чи несприятливі), типу виробництва (одиничне, серійне, масове).</w:t>
      </w:r>
    </w:p>
    <w:p w14:paraId="5D4F54B4" w14:textId="77777777" w:rsidR="0069495B" w:rsidRDefault="0069495B">
      <w:pPr>
        <w:pStyle w:val="a3"/>
        <w:ind w:firstLine="567"/>
        <w:jc w:val="both"/>
        <w:rPr>
          <w:sz w:val="24"/>
          <w:szCs w:val="24"/>
        </w:rPr>
      </w:pPr>
      <w:r>
        <w:rPr>
          <w:sz w:val="24"/>
          <w:szCs w:val="24"/>
        </w:rPr>
        <w:t>Організація робочих місць значною мірою залежить від типу виробництва. В одиничному і дрібносерійному виробництвах на робочому місці виконується велика кількість різноманітних операцій, вони забезпечені універсальним обладнанням, різноманітним технологічним оснащенням. В серійному виробництві переважають робочі місця, на яких виконується обмежена кількість технологічних операцій. Такі робочі місця забезпечені спеціалізованим обладнанням і оснащенням. Для масового виробництва – характерне закріплення за робочими місцями однієї – двох технологічних операцій, що дозволяє використовувати  спеціальне обладнання і оснащення.</w:t>
      </w:r>
    </w:p>
    <w:p w14:paraId="47715A27" w14:textId="77777777" w:rsidR="0069495B" w:rsidRDefault="0069495B">
      <w:pPr>
        <w:pStyle w:val="a3"/>
        <w:ind w:firstLine="567"/>
        <w:jc w:val="both"/>
        <w:rPr>
          <w:sz w:val="24"/>
          <w:szCs w:val="24"/>
        </w:rPr>
      </w:pPr>
      <w:r>
        <w:rPr>
          <w:sz w:val="24"/>
          <w:szCs w:val="24"/>
        </w:rPr>
        <w:t>Класифікацію робочих місць проводять за рядом ознак (табл. 8.2.).</w:t>
      </w:r>
    </w:p>
    <w:p w14:paraId="629C5F0F" w14:textId="77777777" w:rsidR="0069495B" w:rsidRDefault="0069495B">
      <w:pPr>
        <w:pStyle w:val="a3"/>
        <w:rPr>
          <w:sz w:val="24"/>
          <w:szCs w:val="24"/>
        </w:rPr>
      </w:pPr>
    </w:p>
    <w:p w14:paraId="23F7BAF0" w14:textId="77777777" w:rsidR="0069495B" w:rsidRDefault="0069495B">
      <w:pPr>
        <w:pStyle w:val="a3"/>
        <w:rPr>
          <w:sz w:val="24"/>
          <w:szCs w:val="24"/>
        </w:rPr>
      </w:pPr>
    </w:p>
    <w:p w14:paraId="71CB3FA8" w14:textId="77777777" w:rsidR="0069495B" w:rsidRDefault="0069495B">
      <w:pPr>
        <w:pStyle w:val="a3"/>
        <w:jc w:val="right"/>
        <w:rPr>
          <w:sz w:val="24"/>
          <w:szCs w:val="24"/>
        </w:rPr>
      </w:pPr>
      <w:r>
        <w:rPr>
          <w:sz w:val="24"/>
          <w:szCs w:val="24"/>
        </w:rPr>
        <w:lastRenderedPageBreak/>
        <w:t>Таблиця 8.2.</w:t>
      </w:r>
    </w:p>
    <w:p w14:paraId="1D561242" w14:textId="77777777" w:rsidR="0069495B" w:rsidRDefault="0069495B">
      <w:pPr>
        <w:pStyle w:val="a3"/>
        <w:jc w:val="center"/>
        <w:rPr>
          <w:b/>
          <w:bCs/>
          <w:sz w:val="24"/>
          <w:szCs w:val="24"/>
        </w:rPr>
      </w:pPr>
    </w:p>
    <w:p w14:paraId="0A073C21" w14:textId="77777777" w:rsidR="0069495B" w:rsidRDefault="0069495B">
      <w:pPr>
        <w:pStyle w:val="a3"/>
        <w:jc w:val="center"/>
        <w:rPr>
          <w:sz w:val="24"/>
          <w:szCs w:val="24"/>
        </w:rPr>
      </w:pPr>
      <w:r>
        <w:rPr>
          <w:b/>
          <w:bCs/>
          <w:sz w:val="24"/>
          <w:szCs w:val="24"/>
        </w:rPr>
        <w:t>Класифікація робочих місць</w:t>
      </w:r>
    </w:p>
    <w:tbl>
      <w:tblPr>
        <w:tblpPr w:leftFromText="180" w:rightFromText="180" w:vertAnchor="text" w:horzAnchor="margin" w:tblpXSpec="center"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69495B" w14:paraId="332F0B0D" w14:textId="77777777">
        <w:tblPrEx>
          <w:tblCellMar>
            <w:top w:w="0" w:type="dxa"/>
            <w:bottom w:w="0" w:type="dxa"/>
          </w:tblCellMar>
        </w:tblPrEx>
        <w:tc>
          <w:tcPr>
            <w:tcW w:w="4643" w:type="dxa"/>
          </w:tcPr>
          <w:p w14:paraId="529A82C6" w14:textId="77777777" w:rsidR="0069495B" w:rsidRDefault="0069495B">
            <w:pPr>
              <w:pStyle w:val="a3"/>
              <w:spacing w:line="240" w:lineRule="auto"/>
              <w:jc w:val="center"/>
              <w:rPr>
                <w:sz w:val="24"/>
                <w:szCs w:val="24"/>
              </w:rPr>
            </w:pPr>
            <w:r>
              <w:rPr>
                <w:sz w:val="24"/>
                <w:szCs w:val="24"/>
              </w:rPr>
              <w:t>Ознака</w:t>
            </w:r>
          </w:p>
        </w:tc>
        <w:tc>
          <w:tcPr>
            <w:tcW w:w="4643" w:type="dxa"/>
          </w:tcPr>
          <w:p w14:paraId="0C97B608" w14:textId="77777777" w:rsidR="0069495B" w:rsidRDefault="0069495B">
            <w:pPr>
              <w:pStyle w:val="a3"/>
              <w:spacing w:line="240" w:lineRule="auto"/>
              <w:jc w:val="center"/>
              <w:rPr>
                <w:sz w:val="24"/>
                <w:szCs w:val="24"/>
              </w:rPr>
            </w:pPr>
            <w:r>
              <w:rPr>
                <w:sz w:val="24"/>
                <w:szCs w:val="24"/>
              </w:rPr>
              <w:t>Види робочих місць</w:t>
            </w:r>
          </w:p>
        </w:tc>
      </w:tr>
      <w:tr w:rsidR="0069495B" w14:paraId="4F443E67" w14:textId="77777777">
        <w:tblPrEx>
          <w:tblCellMar>
            <w:top w:w="0" w:type="dxa"/>
            <w:bottom w:w="0" w:type="dxa"/>
          </w:tblCellMar>
        </w:tblPrEx>
        <w:tc>
          <w:tcPr>
            <w:tcW w:w="4643" w:type="dxa"/>
          </w:tcPr>
          <w:p w14:paraId="2EC7C9C4" w14:textId="77777777" w:rsidR="0069495B" w:rsidRDefault="0069495B">
            <w:pPr>
              <w:pStyle w:val="a3"/>
              <w:spacing w:line="240" w:lineRule="auto"/>
              <w:jc w:val="both"/>
              <w:rPr>
                <w:sz w:val="24"/>
                <w:szCs w:val="24"/>
              </w:rPr>
            </w:pPr>
            <w:r>
              <w:rPr>
                <w:sz w:val="24"/>
                <w:szCs w:val="24"/>
              </w:rPr>
              <w:t>За типом виробництва</w:t>
            </w:r>
          </w:p>
        </w:tc>
        <w:tc>
          <w:tcPr>
            <w:tcW w:w="4643" w:type="dxa"/>
          </w:tcPr>
          <w:p w14:paraId="41942817" w14:textId="77777777" w:rsidR="0069495B" w:rsidRDefault="0069495B">
            <w:pPr>
              <w:pStyle w:val="a3"/>
              <w:spacing w:line="240" w:lineRule="auto"/>
              <w:jc w:val="both"/>
              <w:rPr>
                <w:sz w:val="24"/>
                <w:szCs w:val="24"/>
              </w:rPr>
            </w:pPr>
            <w:r>
              <w:rPr>
                <w:sz w:val="24"/>
                <w:szCs w:val="24"/>
              </w:rPr>
              <w:t>Одиничні</w:t>
            </w:r>
          </w:p>
          <w:p w14:paraId="6BD2C38F" w14:textId="77777777" w:rsidR="0069495B" w:rsidRDefault="0069495B">
            <w:pPr>
              <w:pStyle w:val="a3"/>
              <w:spacing w:line="240" w:lineRule="auto"/>
              <w:jc w:val="both"/>
              <w:rPr>
                <w:sz w:val="24"/>
                <w:szCs w:val="24"/>
              </w:rPr>
            </w:pPr>
            <w:r>
              <w:rPr>
                <w:sz w:val="24"/>
                <w:szCs w:val="24"/>
              </w:rPr>
              <w:t>Серійні</w:t>
            </w:r>
          </w:p>
          <w:p w14:paraId="0FA5308D" w14:textId="77777777" w:rsidR="0069495B" w:rsidRDefault="0069495B">
            <w:pPr>
              <w:pStyle w:val="a3"/>
              <w:spacing w:line="240" w:lineRule="auto"/>
              <w:jc w:val="both"/>
              <w:rPr>
                <w:sz w:val="24"/>
                <w:szCs w:val="24"/>
              </w:rPr>
            </w:pPr>
            <w:r>
              <w:rPr>
                <w:sz w:val="24"/>
                <w:szCs w:val="24"/>
              </w:rPr>
              <w:t>Масові</w:t>
            </w:r>
          </w:p>
        </w:tc>
      </w:tr>
      <w:tr w:rsidR="0069495B" w14:paraId="59CDBED6" w14:textId="77777777">
        <w:tblPrEx>
          <w:tblCellMar>
            <w:top w:w="0" w:type="dxa"/>
            <w:bottom w:w="0" w:type="dxa"/>
          </w:tblCellMar>
        </w:tblPrEx>
        <w:tc>
          <w:tcPr>
            <w:tcW w:w="4643" w:type="dxa"/>
          </w:tcPr>
          <w:p w14:paraId="081AE391" w14:textId="77777777" w:rsidR="0069495B" w:rsidRDefault="0069495B">
            <w:pPr>
              <w:pStyle w:val="a3"/>
              <w:spacing w:line="240" w:lineRule="auto"/>
              <w:jc w:val="both"/>
              <w:rPr>
                <w:sz w:val="24"/>
                <w:szCs w:val="24"/>
              </w:rPr>
            </w:pPr>
            <w:r>
              <w:rPr>
                <w:sz w:val="24"/>
                <w:szCs w:val="24"/>
              </w:rPr>
              <w:t>За кількістю виконавців</w:t>
            </w:r>
          </w:p>
        </w:tc>
        <w:tc>
          <w:tcPr>
            <w:tcW w:w="4643" w:type="dxa"/>
          </w:tcPr>
          <w:p w14:paraId="0A98E59B" w14:textId="77777777" w:rsidR="0069495B" w:rsidRDefault="0069495B">
            <w:pPr>
              <w:pStyle w:val="a3"/>
              <w:spacing w:line="240" w:lineRule="auto"/>
              <w:jc w:val="both"/>
              <w:rPr>
                <w:sz w:val="24"/>
                <w:szCs w:val="24"/>
              </w:rPr>
            </w:pPr>
            <w:r>
              <w:rPr>
                <w:sz w:val="24"/>
                <w:szCs w:val="24"/>
              </w:rPr>
              <w:t>Індивідуальні</w:t>
            </w:r>
          </w:p>
          <w:p w14:paraId="26AD1A11" w14:textId="77777777" w:rsidR="0069495B" w:rsidRDefault="0069495B">
            <w:pPr>
              <w:pStyle w:val="a3"/>
              <w:spacing w:line="240" w:lineRule="auto"/>
              <w:jc w:val="both"/>
              <w:rPr>
                <w:sz w:val="24"/>
                <w:szCs w:val="24"/>
              </w:rPr>
            </w:pPr>
            <w:r>
              <w:rPr>
                <w:sz w:val="24"/>
                <w:szCs w:val="24"/>
              </w:rPr>
              <w:t>Колективні(бригадні)</w:t>
            </w:r>
          </w:p>
        </w:tc>
      </w:tr>
      <w:tr w:rsidR="0069495B" w14:paraId="5EEEEB63" w14:textId="77777777">
        <w:tblPrEx>
          <w:tblCellMar>
            <w:top w:w="0" w:type="dxa"/>
            <w:bottom w:w="0" w:type="dxa"/>
          </w:tblCellMar>
        </w:tblPrEx>
        <w:tc>
          <w:tcPr>
            <w:tcW w:w="4643" w:type="dxa"/>
          </w:tcPr>
          <w:p w14:paraId="451F0E94" w14:textId="77777777" w:rsidR="0069495B" w:rsidRDefault="0069495B">
            <w:pPr>
              <w:pStyle w:val="a3"/>
              <w:spacing w:line="240" w:lineRule="auto"/>
              <w:jc w:val="both"/>
              <w:rPr>
                <w:sz w:val="24"/>
                <w:szCs w:val="24"/>
              </w:rPr>
            </w:pPr>
            <w:r>
              <w:rPr>
                <w:sz w:val="24"/>
                <w:szCs w:val="24"/>
              </w:rPr>
              <w:t>За рівнем механізації праці</w:t>
            </w:r>
          </w:p>
        </w:tc>
        <w:tc>
          <w:tcPr>
            <w:tcW w:w="4643" w:type="dxa"/>
          </w:tcPr>
          <w:p w14:paraId="537F20C0" w14:textId="77777777" w:rsidR="0069495B" w:rsidRDefault="0069495B">
            <w:pPr>
              <w:pStyle w:val="a3"/>
              <w:spacing w:line="240" w:lineRule="auto"/>
              <w:jc w:val="both"/>
              <w:rPr>
                <w:sz w:val="24"/>
                <w:szCs w:val="24"/>
              </w:rPr>
            </w:pPr>
            <w:r>
              <w:rPr>
                <w:sz w:val="24"/>
                <w:szCs w:val="24"/>
              </w:rPr>
              <w:t>Ручні</w:t>
            </w:r>
          </w:p>
          <w:p w14:paraId="4F184F8C" w14:textId="77777777" w:rsidR="0069495B" w:rsidRDefault="0069495B">
            <w:pPr>
              <w:pStyle w:val="a3"/>
              <w:spacing w:line="240" w:lineRule="auto"/>
              <w:jc w:val="both"/>
              <w:rPr>
                <w:sz w:val="24"/>
                <w:szCs w:val="24"/>
              </w:rPr>
            </w:pPr>
            <w:r>
              <w:rPr>
                <w:sz w:val="24"/>
                <w:szCs w:val="24"/>
              </w:rPr>
              <w:t>Механізовані</w:t>
            </w:r>
          </w:p>
          <w:p w14:paraId="72B099FA" w14:textId="77777777" w:rsidR="0069495B" w:rsidRDefault="0069495B">
            <w:pPr>
              <w:pStyle w:val="a3"/>
              <w:spacing w:line="240" w:lineRule="auto"/>
              <w:jc w:val="both"/>
              <w:rPr>
                <w:sz w:val="24"/>
                <w:szCs w:val="24"/>
              </w:rPr>
            </w:pPr>
            <w:r>
              <w:rPr>
                <w:sz w:val="24"/>
                <w:szCs w:val="24"/>
              </w:rPr>
              <w:t>Машинні</w:t>
            </w:r>
          </w:p>
          <w:p w14:paraId="7C101024" w14:textId="77777777" w:rsidR="0069495B" w:rsidRDefault="0069495B">
            <w:pPr>
              <w:pStyle w:val="a3"/>
              <w:spacing w:line="240" w:lineRule="auto"/>
              <w:jc w:val="both"/>
              <w:rPr>
                <w:sz w:val="24"/>
                <w:szCs w:val="24"/>
              </w:rPr>
            </w:pPr>
            <w:r>
              <w:rPr>
                <w:sz w:val="24"/>
                <w:szCs w:val="24"/>
              </w:rPr>
              <w:t>Автоматизовані</w:t>
            </w:r>
          </w:p>
          <w:p w14:paraId="0F482CE4" w14:textId="77777777" w:rsidR="0069495B" w:rsidRDefault="0069495B">
            <w:pPr>
              <w:pStyle w:val="a3"/>
              <w:spacing w:line="240" w:lineRule="auto"/>
              <w:jc w:val="both"/>
              <w:rPr>
                <w:sz w:val="24"/>
                <w:szCs w:val="24"/>
              </w:rPr>
            </w:pPr>
            <w:r>
              <w:rPr>
                <w:sz w:val="24"/>
                <w:szCs w:val="24"/>
              </w:rPr>
              <w:t>Апаратурні</w:t>
            </w:r>
          </w:p>
        </w:tc>
      </w:tr>
      <w:tr w:rsidR="0069495B" w14:paraId="3386DD14" w14:textId="77777777">
        <w:tblPrEx>
          <w:tblCellMar>
            <w:top w:w="0" w:type="dxa"/>
            <w:bottom w:w="0" w:type="dxa"/>
          </w:tblCellMar>
        </w:tblPrEx>
        <w:tc>
          <w:tcPr>
            <w:tcW w:w="4643" w:type="dxa"/>
          </w:tcPr>
          <w:p w14:paraId="0EC91686" w14:textId="77777777" w:rsidR="0069495B" w:rsidRDefault="0069495B">
            <w:pPr>
              <w:pStyle w:val="a3"/>
              <w:spacing w:line="240" w:lineRule="auto"/>
              <w:jc w:val="both"/>
              <w:rPr>
                <w:sz w:val="24"/>
                <w:szCs w:val="24"/>
              </w:rPr>
            </w:pPr>
            <w:r>
              <w:rPr>
                <w:sz w:val="24"/>
                <w:szCs w:val="24"/>
              </w:rPr>
              <w:t>За місцем знаходження</w:t>
            </w:r>
          </w:p>
        </w:tc>
        <w:tc>
          <w:tcPr>
            <w:tcW w:w="4643" w:type="dxa"/>
          </w:tcPr>
          <w:p w14:paraId="5371D930" w14:textId="77777777" w:rsidR="0069495B" w:rsidRDefault="0069495B">
            <w:pPr>
              <w:pStyle w:val="a3"/>
              <w:spacing w:line="240" w:lineRule="auto"/>
              <w:jc w:val="both"/>
              <w:rPr>
                <w:sz w:val="24"/>
                <w:szCs w:val="24"/>
              </w:rPr>
            </w:pPr>
            <w:r>
              <w:rPr>
                <w:sz w:val="24"/>
                <w:szCs w:val="24"/>
              </w:rPr>
              <w:t>В приміщенні</w:t>
            </w:r>
          </w:p>
          <w:p w14:paraId="51A5DD5B" w14:textId="77777777" w:rsidR="0069495B" w:rsidRDefault="0069495B">
            <w:pPr>
              <w:pStyle w:val="a3"/>
              <w:spacing w:line="240" w:lineRule="auto"/>
              <w:jc w:val="both"/>
              <w:rPr>
                <w:sz w:val="24"/>
                <w:szCs w:val="24"/>
              </w:rPr>
            </w:pPr>
            <w:r>
              <w:rPr>
                <w:sz w:val="24"/>
                <w:szCs w:val="24"/>
              </w:rPr>
              <w:t>На відкритому повітрі</w:t>
            </w:r>
          </w:p>
          <w:p w14:paraId="6329BA82" w14:textId="77777777" w:rsidR="0069495B" w:rsidRDefault="0069495B">
            <w:pPr>
              <w:pStyle w:val="a3"/>
              <w:spacing w:line="240" w:lineRule="auto"/>
              <w:jc w:val="both"/>
              <w:rPr>
                <w:sz w:val="24"/>
                <w:szCs w:val="24"/>
              </w:rPr>
            </w:pPr>
            <w:r>
              <w:rPr>
                <w:sz w:val="24"/>
                <w:szCs w:val="24"/>
              </w:rPr>
              <w:t>На висоті</w:t>
            </w:r>
          </w:p>
          <w:p w14:paraId="52E4EDE2" w14:textId="77777777" w:rsidR="0069495B" w:rsidRDefault="0069495B">
            <w:pPr>
              <w:pStyle w:val="a3"/>
              <w:spacing w:line="240" w:lineRule="auto"/>
              <w:jc w:val="both"/>
              <w:rPr>
                <w:sz w:val="24"/>
                <w:szCs w:val="24"/>
              </w:rPr>
            </w:pPr>
            <w:r>
              <w:rPr>
                <w:sz w:val="24"/>
                <w:szCs w:val="24"/>
              </w:rPr>
              <w:t>Під землею</w:t>
            </w:r>
          </w:p>
        </w:tc>
      </w:tr>
      <w:tr w:rsidR="0069495B" w14:paraId="4FDE243A" w14:textId="77777777">
        <w:tblPrEx>
          <w:tblCellMar>
            <w:top w:w="0" w:type="dxa"/>
            <w:bottom w:w="0" w:type="dxa"/>
          </w:tblCellMar>
        </w:tblPrEx>
        <w:tc>
          <w:tcPr>
            <w:tcW w:w="4643" w:type="dxa"/>
          </w:tcPr>
          <w:p w14:paraId="57DC2A45" w14:textId="77777777" w:rsidR="0069495B" w:rsidRDefault="0069495B">
            <w:pPr>
              <w:pStyle w:val="a3"/>
              <w:spacing w:line="240" w:lineRule="auto"/>
              <w:jc w:val="both"/>
              <w:rPr>
                <w:sz w:val="24"/>
                <w:szCs w:val="24"/>
              </w:rPr>
            </w:pPr>
            <w:r>
              <w:rPr>
                <w:sz w:val="24"/>
                <w:szCs w:val="24"/>
              </w:rPr>
              <w:t>За кількістю обладнання, що обслуговується</w:t>
            </w:r>
          </w:p>
        </w:tc>
        <w:tc>
          <w:tcPr>
            <w:tcW w:w="4643" w:type="dxa"/>
          </w:tcPr>
          <w:p w14:paraId="344E8963" w14:textId="77777777" w:rsidR="0069495B" w:rsidRDefault="0069495B">
            <w:pPr>
              <w:pStyle w:val="a3"/>
              <w:spacing w:line="240" w:lineRule="auto"/>
              <w:jc w:val="both"/>
              <w:rPr>
                <w:sz w:val="24"/>
                <w:szCs w:val="24"/>
              </w:rPr>
            </w:pPr>
            <w:proofErr w:type="spellStart"/>
            <w:r>
              <w:rPr>
                <w:sz w:val="24"/>
                <w:szCs w:val="24"/>
              </w:rPr>
              <w:t>Одноверстатні</w:t>
            </w:r>
            <w:proofErr w:type="spellEnd"/>
          </w:p>
          <w:p w14:paraId="43F95928" w14:textId="77777777" w:rsidR="0069495B" w:rsidRDefault="0069495B">
            <w:pPr>
              <w:pStyle w:val="a3"/>
              <w:spacing w:line="240" w:lineRule="auto"/>
              <w:jc w:val="both"/>
              <w:rPr>
                <w:sz w:val="24"/>
                <w:szCs w:val="24"/>
              </w:rPr>
            </w:pPr>
            <w:r>
              <w:rPr>
                <w:sz w:val="24"/>
                <w:szCs w:val="24"/>
              </w:rPr>
              <w:t>Багатоверстатні</w:t>
            </w:r>
          </w:p>
        </w:tc>
      </w:tr>
      <w:tr w:rsidR="0069495B" w14:paraId="53B1EF3D" w14:textId="77777777">
        <w:tblPrEx>
          <w:tblCellMar>
            <w:top w:w="0" w:type="dxa"/>
            <w:bottom w:w="0" w:type="dxa"/>
          </w:tblCellMar>
        </w:tblPrEx>
        <w:tc>
          <w:tcPr>
            <w:tcW w:w="4643" w:type="dxa"/>
          </w:tcPr>
          <w:p w14:paraId="1820B6F7" w14:textId="77777777" w:rsidR="0069495B" w:rsidRDefault="0069495B">
            <w:pPr>
              <w:pStyle w:val="a3"/>
              <w:spacing w:line="240" w:lineRule="auto"/>
              <w:jc w:val="both"/>
              <w:rPr>
                <w:sz w:val="24"/>
                <w:szCs w:val="24"/>
              </w:rPr>
            </w:pPr>
            <w:r>
              <w:rPr>
                <w:sz w:val="24"/>
                <w:szCs w:val="24"/>
              </w:rPr>
              <w:t>За видом операцій</w:t>
            </w:r>
          </w:p>
        </w:tc>
        <w:tc>
          <w:tcPr>
            <w:tcW w:w="4643" w:type="dxa"/>
          </w:tcPr>
          <w:p w14:paraId="3A17D8CE" w14:textId="77777777" w:rsidR="0069495B" w:rsidRDefault="0069495B">
            <w:pPr>
              <w:pStyle w:val="a3"/>
              <w:spacing w:line="240" w:lineRule="auto"/>
              <w:jc w:val="both"/>
              <w:rPr>
                <w:sz w:val="24"/>
                <w:szCs w:val="24"/>
              </w:rPr>
            </w:pPr>
            <w:r>
              <w:rPr>
                <w:sz w:val="24"/>
                <w:szCs w:val="24"/>
              </w:rPr>
              <w:t>Основні</w:t>
            </w:r>
          </w:p>
          <w:p w14:paraId="3FE51DB8" w14:textId="77777777" w:rsidR="0069495B" w:rsidRDefault="0069495B">
            <w:pPr>
              <w:pStyle w:val="a3"/>
              <w:spacing w:line="240" w:lineRule="auto"/>
              <w:jc w:val="both"/>
              <w:rPr>
                <w:sz w:val="24"/>
                <w:szCs w:val="24"/>
              </w:rPr>
            </w:pPr>
            <w:r>
              <w:rPr>
                <w:sz w:val="24"/>
                <w:szCs w:val="24"/>
              </w:rPr>
              <w:t xml:space="preserve">Допоміжні </w:t>
            </w:r>
          </w:p>
        </w:tc>
      </w:tr>
      <w:tr w:rsidR="0069495B" w14:paraId="1166DBF5" w14:textId="77777777">
        <w:tblPrEx>
          <w:tblCellMar>
            <w:top w:w="0" w:type="dxa"/>
            <w:bottom w:w="0" w:type="dxa"/>
          </w:tblCellMar>
        </w:tblPrEx>
        <w:tc>
          <w:tcPr>
            <w:tcW w:w="4643" w:type="dxa"/>
          </w:tcPr>
          <w:p w14:paraId="6C33D75E" w14:textId="77777777" w:rsidR="0069495B" w:rsidRDefault="0069495B">
            <w:pPr>
              <w:pStyle w:val="a3"/>
              <w:spacing w:line="240" w:lineRule="auto"/>
              <w:jc w:val="both"/>
              <w:rPr>
                <w:sz w:val="24"/>
                <w:szCs w:val="24"/>
              </w:rPr>
            </w:pPr>
            <w:r>
              <w:rPr>
                <w:sz w:val="24"/>
                <w:szCs w:val="24"/>
              </w:rPr>
              <w:t>За рівнем спеціалізації</w:t>
            </w:r>
          </w:p>
        </w:tc>
        <w:tc>
          <w:tcPr>
            <w:tcW w:w="4643" w:type="dxa"/>
          </w:tcPr>
          <w:p w14:paraId="1BDA13AF" w14:textId="77777777" w:rsidR="0069495B" w:rsidRDefault="0069495B">
            <w:pPr>
              <w:pStyle w:val="a3"/>
              <w:spacing w:line="240" w:lineRule="auto"/>
              <w:jc w:val="both"/>
              <w:rPr>
                <w:sz w:val="24"/>
                <w:szCs w:val="24"/>
              </w:rPr>
            </w:pPr>
            <w:r>
              <w:rPr>
                <w:sz w:val="24"/>
                <w:szCs w:val="24"/>
              </w:rPr>
              <w:t>Універсальні</w:t>
            </w:r>
          </w:p>
          <w:p w14:paraId="1831CEA8" w14:textId="77777777" w:rsidR="0069495B" w:rsidRDefault="0069495B">
            <w:pPr>
              <w:pStyle w:val="a3"/>
              <w:spacing w:line="240" w:lineRule="auto"/>
              <w:jc w:val="both"/>
              <w:rPr>
                <w:sz w:val="24"/>
                <w:szCs w:val="24"/>
              </w:rPr>
            </w:pPr>
            <w:r>
              <w:rPr>
                <w:sz w:val="24"/>
                <w:szCs w:val="24"/>
              </w:rPr>
              <w:t>Спеціалізовані</w:t>
            </w:r>
          </w:p>
          <w:p w14:paraId="49D1D1B5" w14:textId="77777777" w:rsidR="0069495B" w:rsidRDefault="0069495B">
            <w:pPr>
              <w:pStyle w:val="a3"/>
              <w:spacing w:line="240" w:lineRule="auto"/>
              <w:jc w:val="both"/>
              <w:rPr>
                <w:sz w:val="24"/>
                <w:szCs w:val="24"/>
              </w:rPr>
            </w:pPr>
            <w:r>
              <w:rPr>
                <w:sz w:val="24"/>
                <w:szCs w:val="24"/>
              </w:rPr>
              <w:t>Спеціальні</w:t>
            </w:r>
          </w:p>
        </w:tc>
      </w:tr>
      <w:tr w:rsidR="0069495B" w14:paraId="6DE64264" w14:textId="77777777">
        <w:tblPrEx>
          <w:tblCellMar>
            <w:top w:w="0" w:type="dxa"/>
            <w:bottom w:w="0" w:type="dxa"/>
          </w:tblCellMar>
        </w:tblPrEx>
        <w:tc>
          <w:tcPr>
            <w:tcW w:w="4643" w:type="dxa"/>
          </w:tcPr>
          <w:p w14:paraId="3210F942" w14:textId="77777777" w:rsidR="0069495B" w:rsidRDefault="0069495B">
            <w:pPr>
              <w:pStyle w:val="a3"/>
              <w:spacing w:line="240" w:lineRule="auto"/>
              <w:jc w:val="both"/>
              <w:rPr>
                <w:sz w:val="24"/>
                <w:szCs w:val="24"/>
              </w:rPr>
            </w:pPr>
            <w:r>
              <w:rPr>
                <w:sz w:val="24"/>
                <w:szCs w:val="24"/>
              </w:rPr>
              <w:t>За рівнем рухливості</w:t>
            </w:r>
          </w:p>
        </w:tc>
        <w:tc>
          <w:tcPr>
            <w:tcW w:w="4643" w:type="dxa"/>
          </w:tcPr>
          <w:p w14:paraId="503715BE" w14:textId="77777777" w:rsidR="0069495B" w:rsidRDefault="0069495B">
            <w:pPr>
              <w:pStyle w:val="a3"/>
              <w:spacing w:line="240" w:lineRule="auto"/>
              <w:jc w:val="both"/>
              <w:rPr>
                <w:sz w:val="24"/>
                <w:szCs w:val="24"/>
              </w:rPr>
            </w:pPr>
            <w:r>
              <w:rPr>
                <w:sz w:val="24"/>
                <w:szCs w:val="24"/>
              </w:rPr>
              <w:t>Стаціонарні</w:t>
            </w:r>
          </w:p>
          <w:p w14:paraId="6C49FFC6" w14:textId="77777777" w:rsidR="0069495B" w:rsidRDefault="0069495B">
            <w:pPr>
              <w:pStyle w:val="a3"/>
              <w:spacing w:line="240" w:lineRule="auto"/>
              <w:jc w:val="both"/>
              <w:rPr>
                <w:sz w:val="24"/>
                <w:szCs w:val="24"/>
              </w:rPr>
            </w:pPr>
            <w:r>
              <w:rPr>
                <w:sz w:val="24"/>
                <w:szCs w:val="24"/>
              </w:rPr>
              <w:t>Пересувні</w:t>
            </w:r>
          </w:p>
        </w:tc>
      </w:tr>
    </w:tbl>
    <w:p w14:paraId="358DF316" w14:textId="77777777" w:rsidR="0069495B" w:rsidRDefault="0069495B">
      <w:pPr>
        <w:pStyle w:val="a3"/>
        <w:jc w:val="center"/>
        <w:rPr>
          <w:sz w:val="24"/>
          <w:szCs w:val="24"/>
        </w:rPr>
      </w:pPr>
    </w:p>
    <w:p w14:paraId="602C0CD4" w14:textId="77777777" w:rsidR="00F2183B" w:rsidRDefault="00F2183B">
      <w:pPr>
        <w:pStyle w:val="a3"/>
        <w:ind w:firstLine="567"/>
        <w:jc w:val="both"/>
        <w:rPr>
          <w:sz w:val="24"/>
          <w:szCs w:val="24"/>
        </w:rPr>
      </w:pPr>
    </w:p>
    <w:p w14:paraId="21B3571B" w14:textId="1F5021C4" w:rsidR="0069495B" w:rsidRDefault="0069495B">
      <w:pPr>
        <w:pStyle w:val="a3"/>
        <w:ind w:firstLine="567"/>
        <w:jc w:val="both"/>
        <w:rPr>
          <w:sz w:val="24"/>
          <w:szCs w:val="24"/>
        </w:rPr>
      </w:pPr>
      <w:r>
        <w:rPr>
          <w:sz w:val="24"/>
          <w:szCs w:val="24"/>
        </w:rPr>
        <w:t>Оснащення робочих місць визначається їх виробничим профілем, спеціалізацією, рівнем механізації і автоматизації технологічних процесів. Комплект типового оснащення робочого місця, як правило, включає: основне технологічне обладнання (верстат, верстак); допоміжне обладнання (</w:t>
      </w:r>
      <w:proofErr w:type="spellStart"/>
      <w:r>
        <w:rPr>
          <w:sz w:val="24"/>
          <w:szCs w:val="24"/>
        </w:rPr>
        <w:t>підйомно</w:t>
      </w:r>
      <w:proofErr w:type="spellEnd"/>
      <w:r>
        <w:rPr>
          <w:sz w:val="24"/>
          <w:szCs w:val="24"/>
        </w:rPr>
        <w:t xml:space="preserve">-транспортні пристрої, підставки, сидіння); технологічне оснащення (фіксуючі і </w:t>
      </w:r>
      <w:proofErr w:type="spellStart"/>
      <w:r>
        <w:rPr>
          <w:sz w:val="24"/>
          <w:szCs w:val="24"/>
        </w:rPr>
        <w:t>базуючі</w:t>
      </w:r>
      <w:proofErr w:type="spellEnd"/>
      <w:r>
        <w:rPr>
          <w:sz w:val="24"/>
          <w:szCs w:val="24"/>
        </w:rPr>
        <w:t xml:space="preserve"> пристрої, ключі, різальний і вимірювальний інструмент); організаційне оснащення (засоби зв’язку і сигналізації, планшети для документації, інструментальні шафи, тумбочки, полички, стелажі, тара для заготовок і готових деталей, загороджувальні пристрої).</w:t>
      </w:r>
    </w:p>
    <w:p w14:paraId="78215E8D" w14:textId="77777777" w:rsidR="0069495B" w:rsidRDefault="0069495B">
      <w:pPr>
        <w:pStyle w:val="a3"/>
        <w:ind w:firstLine="567"/>
        <w:jc w:val="both"/>
        <w:rPr>
          <w:sz w:val="24"/>
          <w:szCs w:val="24"/>
        </w:rPr>
      </w:pPr>
      <w:r>
        <w:rPr>
          <w:sz w:val="24"/>
          <w:szCs w:val="24"/>
        </w:rPr>
        <w:t>Основними вимогами при оснащенні робочих місць є забезпечення необхідної продуктивності праці при дотриманні заданих параметрів технологічних процесів, відповідності обладнання вимогам ергономіки і естетики, комфортних і безпечних умов праці для робітників.</w:t>
      </w:r>
    </w:p>
    <w:p w14:paraId="33354CD2" w14:textId="77777777" w:rsidR="0069495B" w:rsidRDefault="0069495B">
      <w:pPr>
        <w:pStyle w:val="a3"/>
        <w:ind w:firstLine="567"/>
        <w:jc w:val="both"/>
        <w:rPr>
          <w:sz w:val="24"/>
          <w:szCs w:val="24"/>
        </w:rPr>
      </w:pPr>
      <w:r>
        <w:rPr>
          <w:sz w:val="24"/>
          <w:szCs w:val="24"/>
        </w:rPr>
        <w:t>Ще одним аспектом організації робочих місць є розробка плану робочого місця. Під</w:t>
      </w:r>
      <w:r>
        <w:rPr>
          <w:b/>
          <w:bCs/>
          <w:i/>
          <w:iCs/>
          <w:sz w:val="24"/>
          <w:szCs w:val="24"/>
        </w:rPr>
        <w:t xml:space="preserve"> планом робочого місця</w:t>
      </w:r>
      <w:r>
        <w:rPr>
          <w:sz w:val="24"/>
          <w:szCs w:val="24"/>
        </w:rPr>
        <w:t xml:space="preserve"> розуміють раціональне просторове розміщення засобів і предметів праці, яке забезпечує ефективне використання виробничої площі, продуктивну і безпечну працю робітника. Розрізняють зовнішній і внутрішній план робочого місця</w:t>
      </w:r>
      <w:r>
        <w:rPr>
          <w:b/>
          <w:bCs/>
          <w:i/>
          <w:iCs/>
          <w:sz w:val="24"/>
          <w:szCs w:val="24"/>
        </w:rPr>
        <w:t>.  Зовнішній план</w:t>
      </w:r>
      <w:r>
        <w:rPr>
          <w:sz w:val="24"/>
          <w:szCs w:val="24"/>
        </w:rPr>
        <w:t xml:space="preserve"> –це розташування </w:t>
      </w:r>
      <w:r>
        <w:rPr>
          <w:sz w:val="24"/>
          <w:szCs w:val="24"/>
        </w:rPr>
        <w:lastRenderedPageBreak/>
        <w:t xml:space="preserve">робочого місця відносно інших робочих місць, яке визначається характером і кількістю його оснащення та видом робіт, що виконуються. </w:t>
      </w:r>
      <w:r>
        <w:rPr>
          <w:b/>
          <w:bCs/>
          <w:i/>
          <w:iCs/>
          <w:sz w:val="24"/>
          <w:szCs w:val="24"/>
        </w:rPr>
        <w:t>Внутрішній план</w:t>
      </w:r>
      <w:r>
        <w:rPr>
          <w:sz w:val="24"/>
          <w:szCs w:val="24"/>
        </w:rPr>
        <w:t xml:space="preserve"> – це розташування обладнання і оснащення на робочому місці з врахуванням поділу його площі на робочу і допоміжну зону. (рис.8.2).</w:t>
      </w:r>
    </w:p>
    <w:p w14:paraId="1ED0E909" w14:textId="6734F614" w:rsidR="0069495B" w:rsidRDefault="005326B1">
      <w:pPr>
        <w:pStyle w:val="a3"/>
        <w:ind w:firstLine="567"/>
        <w:jc w:val="both"/>
        <w:rPr>
          <w:sz w:val="24"/>
          <w:szCs w:val="24"/>
        </w:rPr>
      </w:pPr>
      <w:r>
        <w:rPr>
          <w:noProof/>
        </w:rPr>
        <mc:AlternateContent>
          <mc:Choice Requires="wps">
            <w:drawing>
              <wp:anchor distT="0" distB="0" distL="114300" distR="114300" simplePos="0" relativeHeight="251649536" behindDoc="0" locked="0" layoutInCell="0" allowOverlap="1" wp14:anchorId="393329F7" wp14:editId="0CD1C9BC">
                <wp:simplePos x="0" y="0"/>
                <wp:positionH relativeFrom="column">
                  <wp:posOffset>1297305</wp:posOffset>
                </wp:positionH>
                <wp:positionV relativeFrom="paragraph">
                  <wp:posOffset>265430</wp:posOffset>
                </wp:positionV>
                <wp:extent cx="3474720" cy="1280160"/>
                <wp:effectExtent l="7620" t="8255" r="13335" b="6985"/>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1280160"/>
                        </a:xfrm>
                        <a:prstGeom prst="rect">
                          <a:avLst/>
                        </a:prstGeom>
                        <a:solidFill>
                          <a:srgbClr val="FFFFFF"/>
                        </a:solidFill>
                        <a:ln w="9525">
                          <a:solidFill>
                            <a:srgbClr val="000000"/>
                          </a:solidFill>
                          <a:miter lim="800000"/>
                          <a:headEnd/>
                          <a:tailEnd/>
                        </a:ln>
                      </wps:spPr>
                      <wps:txbx>
                        <w:txbxContent>
                          <w:p w14:paraId="7028BB42" w14:textId="77777777" w:rsidR="0069495B" w:rsidRDefault="0069495B"/>
                          <w:p w14:paraId="65A4C2D8" w14:textId="77777777" w:rsidR="0069495B" w:rsidRDefault="0069495B"/>
                          <w:p w14:paraId="7CD3B9A6" w14:textId="77777777" w:rsidR="0069495B" w:rsidRDefault="0069495B"/>
                          <w:p w14:paraId="618605B2" w14:textId="77777777" w:rsidR="0069495B" w:rsidRDefault="0069495B"/>
                          <w:p w14:paraId="6D95692F" w14:textId="77777777" w:rsidR="0069495B" w:rsidRDefault="0069495B"/>
                          <w:p w14:paraId="17F12304" w14:textId="77777777" w:rsidR="0069495B" w:rsidRDefault="0069495B">
                            <w:pPr>
                              <w:pStyle w:val="3"/>
                            </w:pPr>
                            <w:r>
                              <w:t>Допоміжна зона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329F7" id="Rectangle 42" o:spid="_x0000_s1026" style="position:absolute;left:0;text-align:left;margin-left:102.15pt;margin-top:20.9pt;width:273.6pt;height:100.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" o:allowincell="f">
                <v:textbox>
                  <w:txbxContent>
                    <w:p w14:paraId="7028BB42" w14:textId="77777777" w:rsidR="0069495B" w:rsidRDefault="0069495B"/>
                    <w:p w14:paraId="65A4C2D8" w14:textId="77777777" w:rsidR="0069495B" w:rsidRDefault="0069495B"/>
                    <w:p w14:paraId="7CD3B9A6" w14:textId="77777777" w:rsidR="0069495B" w:rsidRDefault="0069495B"/>
                    <w:p w14:paraId="618605B2" w14:textId="77777777" w:rsidR="0069495B" w:rsidRDefault="0069495B"/>
                    <w:p w14:paraId="6D95692F" w14:textId="77777777" w:rsidR="0069495B" w:rsidRDefault="0069495B"/>
                    <w:p w14:paraId="17F12304" w14:textId="77777777" w:rsidR="0069495B" w:rsidRDefault="0069495B">
                      <w:pPr>
                        <w:pStyle w:val="3"/>
                      </w:pPr>
                      <w:r>
                        <w:t>Допоміжна зона</w:t>
                      </w:r>
                    </w:p>
                  </w:txbxContent>
                </v:textbox>
              </v:rect>
            </w:pict>
          </mc:Fallback>
        </mc:AlternateContent>
      </w:r>
    </w:p>
    <w:p w14:paraId="4F88C274" w14:textId="13278AB2" w:rsidR="0069495B" w:rsidRDefault="005326B1">
      <w:pPr>
        <w:pStyle w:val="a3"/>
        <w:ind w:firstLine="567"/>
        <w:jc w:val="both"/>
        <w:rPr>
          <w:sz w:val="24"/>
          <w:szCs w:val="24"/>
        </w:rPr>
      </w:pPr>
      <w:r>
        <w:rPr>
          <w:noProof/>
        </w:rPr>
        <mc:AlternateContent>
          <mc:Choice Requires="wps">
            <w:drawing>
              <wp:anchor distT="0" distB="0" distL="114300" distR="114300" simplePos="0" relativeHeight="251650560" behindDoc="0" locked="0" layoutInCell="0" allowOverlap="1" wp14:anchorId="7ADDA8A4" wp14:editId="57BD45B1">
                <wp:simplePos x="0" y="0"/>
                <wp:positionH relativeFrom="column">
                  <wp:posOffset>1754505</wp:posOffset>
                </wp:positionH>
                <wp:positionV relativeFrom="paragraph">
                  <wp:posOffset>50800</wp:posOffset>
                </wp:positionV>
                <wp:extent cx="2651760" cy="640080"/>
                <wp:effectExtent l="7620" t="8890" r="7620" b="825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640080"/>
                        </a:xfrm>
                        <a:prstGeom prst="rect">
                          <a:avLst/>
                        </a:prstGeom>
                        <a:solidFill>
                          <a:srgbClr val="FFFFFF"/>
                        </a:solidFill>
                        <a:ln w="9525">
                          <a:solidFill>
                            <a:srgbClr val="000000"/>
                          </a:solidFill>
                          <a:miter lim="800000"/>
                          <a:headEnd/>
                          <a:tailEnd/>
                        </a:ln>
                      </wps:spPr>
                      <wps:txbx>
                        <w:txbxContent>
                          <w:p w14:paraId="5C2768B6" w14:textId="77777777" w:rsidR="0069495B" w:rsidRDefault="0069495B">
                            <w:r>
                              <w:rPr>
                                <w:lang w:val="ru-RU"/>
                              </w:rPr>
                              <w:t xml:space="preserve">        </w:t>
                            </w:r>
                          </w:p>
                          <w:p w14:paraId="6EE904E0" w14:textId="77777777" w:rsidR="0069495B" w:rsidRDefault="0069495B"/>
                          <w:p w14:paraId="7C6D01C1" w14:textId="77777777" w:rsidR="0069495B" w:rsidRDefault="0069495B">
                            <w:pPr>
                              <w:pStyle w:val="3"/>
                            </w:pPr>
                            <w:r>
                              <w:t>Робоча зона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DA8A4" id="Rectangle 43" o:spid="_x0000_s1027" style="position:absolute;left:0;text-align:left;margin-left:138.15pt;margin-top:4pt;width:208.8pt;height:5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faLAIAAE8EAAAOAAAAZHJzL2Uyb0RvYy54bWysVNuO0zAQfUfiHyy/01xou9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" o:allowincell="f">
                <v:textbox>
                  <w:txbxContent>
                    <w:p w14:paraId="5C2768B6" w14:textId="77777777" w:rsidR="0069495B" w:rsidRDefault="0069495B">
                      <w:r>
                        <w:rPr>
                          <w:lang w:val="ru-RU"/>
                        </w:rPr>
                        <w:t xml:space="preserve">        </w:t>
                      </w:r>
                    </w:p>
                    <w:p w14:paraId="6EE904E0" w14:textId="77777777" w:rsidR="0069495B" w:rsidRDefault="0069495B"/>
                    <w:p w14:paraId="7C6D01C1" w14:textId="77777777" w:rsidR="0069495B" w:rsidRDefault="0069495B">
                      <w:pPr>
                        <w:pStyle w:val="3"/>
                      </w:pPr>
                      <w:r>
                        <w:t>Робоча зона</w:t>
                      </w:r>
                    </w:p>
                  </w:txbxContent>
                </v:textbox>
              </v:rect>
            </w:pict>
          </mc:Fallback>
        </mc:AlternateContent>
      </w:r>
    </w:p>
    <w:p w14:paraId="4C98C138" w14:textId="77777777" w:rsidR="0069495B" w:rsidRDefault="0069495B">
      <w:pPr>
        <w:spacing w:line="360" w:lineRule="auto"/>
        <w:ind w:left="-567" w:firstLine="567"/>
        <w:jc w:val="both"/>
      </w:pPr>
    </w:p>
    <w:p w14:paraId="1B395C76" w14:textId="77777777" w:rsidR="0069495B" w:rsidRDefault="0069495B">
      <w:pPr>
        <w:spacing w:line="360" w:lineRule="auto"/>
        <w:ind w:left="360" w:firstLine="567"/>
        <w:jc w:val="both"/>
      </w:pPr>
    </w:p>
    <w:p w14:paraId="029CC98D" w14:textId="77777777" w:rsidR="0069495B" w:rsidRDefault="0069495B">
      <w:pPr>
        <w:spacing w:line="360" w:lineRule="auto"/>
        <w:ind w:firstLine="567"/>
        <w:jc w:val="both"/>
      </w:pPr>
      <w:r>
        <w:t xml:space="preserve">                </w:t>
      </w:r>
    </w:p>
    <w:p w14:paraId="53ECDFEB" w14:textId="77777777" w:rsidR="0069495B" w:rsidRDefault="0069495B">
      <w:pPr>
        <w:spacing w:line="360" w:lineRule="auto"/>
        <w:ind w:firstLine="567"/>
        <w:jc w:val="both"/>
      </w:pPr>
    </w:p>
    <w:p w14:paraId="41570EF8" w14:textId="77777777" w:rsidR="0069495B" w:rsidRDefault="0069495B">
      <w:pPr>
        <w:pStyle w:val="4"/>
        <w:rPr>
          <w:sz w:val="24"/>
          <w:szCs w:val="24"/>
        </w:rPr>
      </w:pPr>
    </w:p>
    <w:p w14:paraId="43E60D58" w14:textId="77777777" w:rsidR="0069495B" w:rsidRDefault="0069495B">
      <w:pPr>
        <w:pStyle w:val="4"/>
        <w:rPr>
          <w:sz w:val="24"/>
          <w:szCs w:val="24"/>
        </w:rPr>
      </w:pPr>
      <w:r>
        <w:rPr>
          <w:sz w:val="24"/>
          <w:szCs w:val="24"/>
        </w:rPr>
        <w:t>Рис. 8.2  План робочого місця</w:t>
      </w:r>
    </w:p>
    <w:p w14:paraId="6B9ACD38" w14:textId="77777777" w:rsidR="0069495B" w:rsidRDefault="0069495B"/>
    <w:p w14:paraId="2CBFDEE5" w14:textId="77777777" w:rsidR="0069495B" w:rsidRDefault="0069495B">
      <w:pPr>
        <w:spacing w:line="360" w:lineRule="auto"/>
        <w:ind w:firstLine="567"/>
        <w:jc w:val="both"/>
      </w:pPr>
      <w:r>
        <w:rPr>
          <w:b/>
          <w:bCs/>
          <w:i/>
          <w:iCs/>
        </w:rPr>
        <w:t>Робоча зона</w:t>
      </w:r>
      <w:r>
        <w:rPr>
          <w:b/>
          <w:bCs/>
        </w:rPr>
        <w:t xml:space="preserve"> – </w:t>
      </w:r>
      <w:r>
        <w:t xml:space="preserve">це частина </w:t>
      </w:r>
      <w:proofErr w:type="spellStart"/>
      <w:r>
        <w:t>трьохмірного</w:t>
      </w:r>
      <w:proofErr w:type="spellEnd"/>
      <w:r>
        <w:t xml:space="preserve"> простору, обмежена досяганням рук в горизонтальній і вертикальній </w:t>
      </w:r>
      <w:proofErr w:type="spellStart"/>
      <w:r>
        <w:t>площинах</w:t>
      </w:r>
      <w:proofErr w:type="spellEnd"/>
      <w:r>
        <w:t xml:space="preserve"> при повороті корпусу на 180</w:t>
      </w:r>
      <w:r>
        <w:rPr>
          <w:vertAlign w:val="superscript"/>
        </w:rPr>
        <w:t>о</w:t>
      </w:r>
      <w:r>
        <w:t xml:space="preserve"> і переміщенні робітника на один-два кроки. В ній розміщенні засоби і предмети праці, що постійно використовуються в роботі. Решта площі робочого місця – це </w:t>
      </w:r>
      <w:r>
        <w:rPr>
          <w:b/>
          <w:bCs/>
          <w:i/>
          <w:iCs/>
        </w:rPr>
        <w:t>допоміжна зона</w:t>
      </w:r>
      <w:r>
        <w:t>. В ній розміщують предмети, що використовуються  у виробничому процесі, рідше - елементи інтер’єру.</w:t>
      </w:r>
    </w:p>
    <w:p w14:paraId="57D6D347" w14:textId="77777777" w:rsidR="0069495B" w:rsidRDefault="0069495B">
      <w:pPr>
        <w:spacing w:line="360" w:lineRule="auto"/>
        <w:ind w:firstLine="567"/>
        <w:jc w:val="both"/>
      </w:pPr>
      <w:r>
        <w:t xml:space="preserve">Основна вимога до раціонального плану робочого місця - забезпечення мінімальної траєкторії переміщення предметів праці у вертикальній і горизонтальній </w:t>
      </w:r>
      <w:proofErr w:type="spellStart"/>
      <w:r>
        <w:t>площинах</w:t>
      </w:r>
      <w:proofErr w:type="spellEnd"/>
      <w:r>
        <w:t>, скорочення зайвих трудових рухів, раціональне використання виробничої площі.</w:t>
      </w:r>
    </w:p>
    <w:p w14:paraId="67742DB2" w14:textId="77777777" w:rsidR="0069495B" w:rsidRDefault="0069495B">
      <w:pPr>
        <w:spacing w:line="360" w:lineRule="auto"/>
        <w:ind w:firstLine="567"/>
        <w:jc w:val="both"/>
      </w:pPr>
      <w:r>
        <w:t xml:space="preserve">        </w:t>
      </w:r>
    </w:p>
    <w:p w14:paraId="6F09FCDF" w14:textId="77777777" w:rsidR="0069495B" w:rsidRDefault="0069495B">
      <w:pPr>
        <w:spacing w:line="360" w:lineRule="auto"/>
        <w:jc w:val="both"/>
        <w:rPr>
          <w:b/>
          <w:bCs/>
          <w:sz w:val="28"/>
          <w:szCs w:val="28"/>
        </w:rPr>
      </w:pPr>
      <w:r>
        <w:rPr>
          <w:b/>
          <w:bCs/>
          <w:sz w:val="28"/>
          <w:szCs w:val="28"/>
        </w:rPr>
        <w:t>8.5. Організаційні системи забезпечення та обслуговування робочих місць</w:t>
      </w:r>
    </w:p>
    <w:p w14:paraId="6D36F6D6" w14:textId="77777777" w:rsidR="0069495B" w:rsidRDefault="0069495B">
      <w:pPr>
        <w:pStyle w:val="a3"/>
        <w:ind w:firstLine="567"/>
        <w:jc w:val="both"/>
        <w:rPr>
          <w:sz w:val="24"/>
          <w:szCs w:val="24"/>
        </w:rPr>
      </w:pPr>
      <w:r>
        <w:rPr>
          <w:sz w:val="24"/>
          <w:szCs w:val="24"/>
        </w:rPr>
        <w:t>Для ефективного виконання виробничих завдань кожне робоче місце вимагає забезпечення матеріалами, заготовками, інструментами, налагоджування і ремонту обладнання тощо. Тобто, поєднання різних видів обслуговування.</w:t>
      </w:r>
    </w:p>
    <w:p w14:paraId="70A86B72" w14:textId="77777777" w:rsidR="0069495B" w:rsidRDefault="0069495B">
      <w:pPr>
        <w:spacing w:line="360" w:lineRule="auto"/>
        <w:ind w:firstLine="567"/>
        <w:jc w:val="both"/>
      </w:pPr>
      <w:r>
        <w:rPr>
          <w:b/>
          <w:bCs/>
          <w:i/>
          <w:iCs/>
        </w:rPr>
        <w:t>Система обслуговування</w:t>
      </w:r>
      <w:r>
        <w:t xml:space="preserve"> – це науково обґрунтований комплекс заходів по регламентації обсягів, періодичності, термінів і методів виконання допоміжних робіт, необхідних для забезпечення робочих місць всім потрібним для продуктивної і безперервної роботи.  </w:t>
      </w:r>
    </w:p>
    <w:p w14:paraId="082EF06D" w14:textId="77777777" w:rsidR="0069495B" w:rsidRDefault="0069495B">
      <w:pPr>
        <w:spacing w:line="360" w:lineRule="auto"/>
        <w:ind w:firstLine="567"/>
        <w:jc w:val="both"/>
      </w:pPr>
      <w:r>
        <w:t xml:space="preserve">     Проектування систем ефективного обслуговування базується на науково-</w:t>
      </w:r>
      <w:proofErr w:type="spellStart"/>
      <w:r>
        <w:t>обгрунтованому</w:t>
      </w:r>
      <w:proofErr w:type="spellEnd"/>
      <w:r>
        <w:t xml:space="preserve"> функціональному розподілі праці на підприємстві, який передбачає відокремлення наступних функцій:     </w:t>
      </w:r>
    </w:p>
    <w:p w14:paraId="0BCA2A64" w14:textId="77777777" w:rsidR="0069495B" w:rsidRDefault="0069495B">
      <w:pPr>
        <w:numPr>
          <w:ilvl w:val="0"/>
          <w:numId w:val="12"/>
        </w:numPr>
        <w:spacing w:line="360" w:lineRule="auto"/>
        <w:jc w:val="both"/>
      </w:pPr>
      <w:r>
        <w:t>виробничо-підготовчої (комплектування заготовок, матеріалів, розподіл   робіт за робочими місцями, підготовка допоміжних матеріалів);</w:t>
      </w:r>
    </w:p>
    <w:p w14:paraId="65C8F8EC" w14:textId="77777777" w:rsidR="0069495B" w:rsidRDefault="0069495B">
      <w:pPr>
        <w:numPr>
          <w:ilvl w:val="0"/>
          <w:numId w:val="12"/>
        </w:numPr>
        <w:spacing w:line="360" w:lineRule="auto"/>
        <w:jc w:val="both"/>
      </w:pPr>
      <w:r>
        <w:t>інструментальної ( забезпечення робочих місць інструментом і пристосуваннями);</w:t>
      </w:r>
    </w:p>
    <w:p w14:paraId="6A025138" w14:textId="77777777" w:rsidR="0069495B" w:rsidRDefault="0069495B">
      <w:pPr>
        <w:numPr>
          <w:ilvl w:val="0"/>
          <w:numId w:val="12"/>
        </w:numPr>
        <w:spacing w:line="360" w:lineRule="auto"/>
        <w:jc w:val="both"/>
      </w:pPr>
      <w:r>
        <w:lastRenderedPageBreak/>
        <w:t>налагоджувальної  (налагодження технологічного обладнання);</w:t>
      </w:r>
    </w:p>
    <w:p w14:paraId="75F2C93A" w14:textId="77777777" w:rsidR="0069495B" w:rsidRDefault="0069495B">
      <w:pPr>
        <w:numPr>
          <w:ilvl w:val="0"/>
          <w:numId w:val="12"/>
        </w:numPr>
        <w:spacing w:line="360" w:lineRule="auto"/>
        <w:jc w:val="both"/>
      </w:pPr>
      <w:r>
        <w:t>енергетичної  (забезпечення робочих місць енергією всіх видів і міжремонтне обслуговування енергетичних установок та пристроїв);</w:t>
      </w:r>
    </w:p>
    <w:p w14:paraId="7E1EA7E2" w14:textId="77777777" w:rsidR="0069495B" w:rsidRDefault="0069495B">
      <w:pPr>
        <w:numPr>
          <w:ilvl w:val="0"/>
          <w:numId w:val="12"/>
        </w:numPr>
        <w:spacing w:line="360" w:lineRule="auto"/>
        <w:jc w:val="both"/>
      </w:pPr>
      <w:r>
        <w:t>ремонтної  (поточний ремонт і міжремонтне обслуговування обладнання, виготовлення і відновлення запчастин до технологічного обладнання всіх видів, які не отримують централізовано);</w:t>
      </w:r>
    </w:p>
    <w:p w14:paraId="791B8601" w14:textId="77777777" w:rsidR="0069495B" w:rsidRDefault="0069495B">
      <w:pPr>
        <w:numPr>
          <w:ilvl w:val="0"/>
          <w:numId w:val="12"/>
        </w:numPr>
        <w:spacing w:line="360" w:lineRule="auto"/>
        <w:jc w:val="both"/>
      </w:pPr>
      <w:r>
        <w:t>контрольної (контроль якості випущеної продукції, випробування, аналіз, приймання сировини і матеріалів, напівфабрикатів і продукції, отриманої зі сторони, обслуговування і регулювання контрольно - вимірювальних приладів, облік, аналіз і попередження браку);</w:t>
      </w:r>
    </w:p>
    <w:p w14:paraId="2FF0CCC6" w14:textId="77777777" w:rsidR="0069495B" w:rsidRDefault="0069495B">
      <w:pPr>
        <w:numPr>
          <w:ilvl w:val="0"/>
          <w:numId w:val="12"/>
        </w:numPr>
        <w:spacing w:line="360" w:lineRule="auto"/>
        <w:jc w:val="both"/>
      </w:pPr>
      <w:r>
        <w:t>транспортної  (постачання предметів праці на робочі місця і переміщення їх між виробничими підрозділами, вивезення готової продукції і відходів);</w:t>
      </w:r>
    </w:p>
    <w:p w14:paraId="43EC9DDF" w14:textId="77777777" w:rsidR="0069495B" w:rsidRDefault="0069495B">
      <w:pPr>
        <w:numPr>
          <w:ilvl w:val="0"/>
          <w:numId w:val="12"/>
        </w:numPr>
        <w:spacing w:line="360" w:lineRule="auto"/>
        <w:jc w:val="both"/>
      </w:pPr>
      <w:r>
        <w:t>складської (приймання, сортування, складування, зберігання, облік і видача матеріальних цінностей);</w:t>
      </w:r>
    </w:p>
    <w:p w14:paraId="67715AF6" w14:textId="77777777" w:rsidR="0069495B" w:rsidRDefault="0069495B">
      <w:pPr>
        <w:numPr>
          <w:ilvl w:val="0"/>
          <w:numId w:val="12"/>
        </w:numPr>
        <w:spacing w:line="360" w:lineRule="auto"/>
        <w:jc w:val="both"/>
      </w:pPr>
      <w:r>
        <w:t>ремонтно-будівельної  (поточний ремонт і підтримання в належному стані будівель і споруд);</w:t>
      </w:r>
    </w:p>
    <w:p w14:paraId="02BB7F3D" w14:textId="77777777" w:rsidR="0069495B" w:rsidRDefault="0069495B">
      <w:pPr>
        <w:numPr>
          <w:ilvl w:val="0"/>
          <w:numId w:val="12"/>
        </w:numPr>
        <w:spacing w:line="360" w:lineRule="auto"/>
        <w:jc w:val="both"/>
      </w:pPr>
      <w:r>
        <w:t xml:space="preserve">господарсько-побутової  (підтримання чистоти і порядку у виробничих і побутових приміщеннях, забезпечення працівників різними видами побутового обслуговування на виробництві). </w:t>
      </w:r>
    </w:p>
    <w:p w14:paraId="6E0D01E7" w14:textId="77777777" w:rsidR="0069495B" w:rsidRDefault="0069495B">
      <w:pPr>
        <w:spacing w:line="360" w:lineRule="auto"/>
        <w:ind w:firstLine="567"/>
        <w:jc w:val="both"/>
        <w:rPr>
          <w:b/>
          <w:bCs/>
          <w:i/>
          <w:iCs/>
        </w:rPr>
      </w:pPr>
      <w:r>
        <w:t xml:space="preserve">Система обслуговування робочих місць вибирається з врахуванням  типу виробництва, складності продукції, що виготовляється, технічного стану обладнання, структури підприємства і </w:t>
      </w:r>
      <w:r>
        <w:rPr>
          <w:b/>
          <w:bCs/>
          <w:i/>
          <w:iCs/>
        </w:rPr>
        <w:t xml:space="preserve">передбачає: </w:t>
      </w:r>
    </w:p>
    <w:p w14:paraId="040EE459" w14:textId="77777777" w:rsidR="0069495B" w:rsidRDefault="0069495B">
      <w:pPr>
        <w:pStyle w:val="a3"/>
        <w:numPr>
          <w:ilvl w:val="1"/>
          <w:numId w:val="14"/>
        </w:numPr>
        <w:jc w:val="both"/>
        <w:rPr>
          <w:sz w:val="24"/>
          <w:szCs w:val="24"/>
        </w:rPr>
      </w:pPr>
      <w:r>
        <w:rPr>
          <w:sz w:val="24"/>
          <w:szCs w:val="24"/>
        </w:rPr>
        <w:t xml:space="preserve">чітке розмежування і поступове відділення функцій обслуговування від основного виробничого процесу; </w:t>
      </w:r>
    </w:p>
    <w:p w14:paraId="4A5AE440" w14:textId="77777777" w:rsidR="0069495B" w:rsidRDefault="0069495B">
      <w:pPr>
        <w:pStyle w:val="a3"/>
        <w:numPr>
          <w:ilvl w:val="1"/>
          <w:numId w:val="14"/>
        </w:numPr>
        <w:jc w:val="both"/>
        <w:rPr>
          <w:sz w:val="24"/>
          <w:szCs w:val="24"/>
        </w:rPr>
      </w:pPr>
      <w:r>
        <w:rPr>
          <w:sz w:val="24"/>
          <w:szCs w:val="24"/>
        </w:rPr>
        <w:t xml:space="preserve">забезпечення плановості систем обслуговування на основі їх узгодження з </w:t>
      </w:r>
      <w:proofErr w:type="spellStart"/>
      <w:r>
        <w:rPr>
          <w:sz w:val="24"/>
          <w:szCs w:val="24"/>
        </w:rPr>
        <w:t>оперативно</w:t>
      </w:r>
      <w:proofErr w:type="spellEnd"/>
      <w:r>
        <w:rPr>
          <w:sz w:val="24"/>
          <w:szCs w:val="24"/>
        </w:rPr>
        <w:t>-виробничим плануванням, максимальне підпорядкування регламенту роботи обслуговуючого персоналу завданням основного виробництва, встановлення залежності між виконанням функцій обслуговування і роботою основних робітників;</w:t>
      </w:r>
    </w:p>
    <w:p w14:paraId="1BF354C0" w14:textId="77777777" w:rsidR="0069495B" w:rsidRDefault="0069495B">
      <w:pPr>
        <w:pStyle w:val="a3"/>
        <w:numPr>
          <w:ilvl w:val="1"/>
          <w:numId w:val="14"/>
        </w:numPr>
        <w:jc w:val="both"/>
        <w:rPr>
          <w:sz w:val="24"/>
          <w:szCs w:val="24"/>
        </w:rPr>
      </w:pPr>
      <w:r>
        <w:rPr>
          <w:sz w:val="24"/>
          <w:szCs w:val="24"/>
        </w:rPr>
        <w:t>попереджувальний характер організації обслуговування на основі виконання великої кількості робіт в порядку профілактичного обслуговування для попередження перебоїв у роботі;</w:t>
      </w:r>
    </w:p>
    <w:p w14:paraId="610719FF" w14:textId="77777777" w:rsidR="0069495B" w:rsidRDefault="0069495B">
      <w:pPr>
        <w:pStyle w:val="a3"/>
        <w:numPr>
          <w:ilvl w:val="1"/>
          <w:numId w:val="14"/>
        </w:numPr>
        <w:jc w:val="both"/>
        <w:rPr>
          <w:sz w:val="24"/>
          <w:szCs w:val="24"/>
        </w:rPr>
      </w:pPr>
      <w:r>
        <w:rPr>
          <w:sz w:val="24"/>
          <w:szCs w:val="24"/>
        </w:rPr>
        <w:t>комплексний характер обслуговування на основі одночасного виконання робіт за всіма чи рядом функцій згідно з встановленою послідовністю;</w:t>
      </w:r>
    </w:p>
    <w:p w14:paraId="687D3A14" w14:textId="77777777" w:rsidR="0069495B" w:rsidRDefault="0069495B">
      <w:pPr>
        <w:pStyle w:val="a3"/>
        <w:numPr>
          <w:ilvl w:val="1"/>
          <w:numId w:val="14"/>
        </w:numPr>
        <w:jc w:val="both"/>
        <w:rPr>
          <w:sz w:val="24"/>
          <w:szCs w:val="24"/>
        </w:rPr>
      </w:pPr>
      <w:r>
        <w:rPr>
          <w:sz w:val="24"/>
          <w:szCs w:val="24"/>
        </w:rPr>
        <w:t>раціональну організацію праці і робочих місць обслуговуючого персоналу;</w:t>
      </w:r>
    </w:p>
    <w:p w14:paraId="272A076E" w14:textId="77777777" w:rsidR="0069495B" w:rsidRDefault="0069495B">
      <w:pPr>
        <w:numPr>
          <w:ilvl w:val="1"/>
          <w:numId w:val="14"/>
        </w:numPr>
        <w:spacing w:line="360" w:lineRule="auto"/>
        <w:jc w:val="both"/>
      </w:pPr>
      <w:r>
        <w:t>забезпечення високої якості обслуговування;</w:t>
      </w:r>
    </w:p>
    <w:p w14:paraId="126BCB99" w14:textId="77777777" w:rsidR="0069495B" w:rsidRDefault="0069495B">
      <w:pPr>
        <w:pStyle w:val="a3"/>
        <w:numPr>
          <w:ilvl w:val="1"/>
          <w:numId w:val="14"/>
        </w:numPr>
        <w:jc w:val="both"/>
        <w:rPr>
          <w:sz w:val="24"/>
          <w:szCs w:val="24"/>
        </w:rPr>
      </w:pPr>
      <w:r>
        <w:rPr>
          <w:sz w:val="24"/>
          <w:szCs w:val="24"/>
        </w:rPr>
        <w:lastRenderedPageBreak/>
        <w:t>регулярний і надійний зв’язок робочих місць основного виробництва з обслуговуючим персоналом.</w:t>
      </w:r>
    </w:p>
    <w:p w14:paraId="4C6E6EBE" w14:textId="77777777" w:rsidR="0069495B" w:rsidRDefault="0069495B">
      <w:pPr>
        <w:pStyle w:val="21"/>
        <w:ind w:firstLine="567"/>
        <w:jc w:val="both"/>
        <w:rPr>
          <w:sz w:val="24"/>
          <w:szCs w:val="24"/>
        </w:rPr>
      </w:pPr>
      <w:r>
        <w:rPr>
          <w:sz w:val="24"/>
          <w:szCs w:val="24"/>
        </w:rPr>
        <w:t xml:space="preserve">Раціональна система обслуговування робочих місць включає вибір форми обслуговування, визначення </w:t>
      </w:r>
      <w:proofErr w:type="spellStart"/>
      <w:r>
        <w:rPr>
          <w:sz w:val="24"/>
          <w:szCs w:val="24"/>
        </w:rPr>
        <w:t>професійно</w:t>
      </w:r>
      <w:proofErr w:type="spellEnd"/>
      <w:r>
        <w:rPr>
          <w:sz w:val="24"/>
          <w:szCs w:val="24"/>
        </w:rPr>
        <w:t>-кваліфікаційного складу обслуговуючого персоналу, забезпечення технічною і інструктивною документацією по обслуговуванню, розрахунок нормативів обслуговування, оснащення робочих місць допоміжних робітників, а також організацію регулярного і надійного зв’язку між робочими місцями основного виробництва і обслуговуючим персоналом.</w:t>
      </w:r>
    </w:p>
    <w:p w14:paraId="439B57C6" w14:textId="77777777" w:rsidR="0069495B" w:rsidRDefault="0069495B">
      <w:pPr>
        <w:pStyle w:val="21"/>
        <w:ind w:firstLine="567"/>
        <w:jc w:val="both"/>
        <w:rPr>
          <w:sz w:val="24"/>
          <w:szCs w:val="24"/>
        </w:rPr>
      </w:pPr>
      <w:r>
        <w:rPr>
          <w:sz w:val="24"/>
          <w:szCs w:val="24"/>
        </w:rPr>
        <w:t xml:space="preserve">Обслуговування робочих місць може </w:t>
      </w:r>
      <w:proofErr w:type="spellStart"/>
      <w:r>
        <w:rPr>
          <w:sz w:val="24"/>
          <w:szCs w:val="24"/>
        </w:rPr>
        <w:t>здійснюватись</w:t>
      </w:r>
      <w:proofErr w:type="spellEnd"/>
      <w:r>
        <w:rPr>
          <w:sz w:val="24"/>
          <w:szCs w:val="24"/>
        </w:rPr>
        <w:t xml:space="preserve"> у різних формах. Залежно від типу і специфіки виробництва використовуються стандартна, планово-попереджувальна і чергова форми обслуговування. При </w:t>
      </w:r>
      <w:r>
        <w:rPr>
          <w:b/>
          <w:bCs/>
          <w:i/>
          <w:iCs/>
          <w:sz w:val="24"/>
          <w:szCs w:val="24"/>
        </w:rPr>
        <w:t>стандартній формі</w:t>
      </w:r>
      <w:r>
        <w:rPr>
          <w:sz w:val="24"/>
          <w:szCs w:val="24"/>
        </w:rPr>
        <w:t xml:space="preserve"> вводиться примусовий режим обслуговування у відповідності до раніше розробленого стандарту-плану. Ця форма обслуговування рекомендується для сталого виробничого процесу в умовах масового і крупносерійного виробництва. </w:t>
      </w:r>
      <w:r>
        <w:rPr>
          <w:b/>
          <w:bCs/>
          <w:i/>
          <w:iCs/>
          <w:sz w:val="24"/>
          <w:szCs w:val="24"/>
        </w:rPr>
        <w:t>Планово-попереджувальне</w:t>
      </w:r>
      <w:r>
        <w:rPr>
          <w:sz w:val="24"/>
          <w:szCs w:val="24"/>
        </w:rPr>
        <w:t xml:space="preserve">  обслуговування здійснюється у відповідності  з календарними планами, графіками. Ця форма застосовується при систематичному повторенні продукції, що виготовляється протягом місяця, в основному, в умовах серійного виробництва. </w:t>
      </w:r>
      <w:r>
        <w:rPr>
          <w:b/>
          <w:bCs/>
          <w:i/>
          <w:iCs/>
          <w:sz w:val="24"/>
          <w:szCs w:val="24"/>
        </w:rPr>
        <w:t>Чергове обслуговування</w:t>
      </w:r>
      <w:r>
        <w:rPr>
          <w:sz w:val="24"/>
          <w:szCs w:val="24"/>
        </w:rPr>
        <w:t xml:space="preserve"> здійснюється за викликом з робочих місць при непостійній повторюваності продукції, що виготовляється в умовах одиничного і дрібносерійного виробництва.</w:t>
      </w:r>
    </w:p>
    <w:p w14:paraId="39831E39" w14:textId="77777777" w:rsidR="0069495B" w:rsidRDefault="0069495B">
      <w:pPr>
        <w:pStyle w:val="a3"/>
        <w:ind w:firstLine="567"/>
        <w:jc w:val="both"/>
        <w:rPr>
          <w:sz w:val="24"/>
          <w:szCs w:val="24"/>
        </w:rPr>
      </w:pPr>
      <w:r>
        <w:rPr>
          <w:sz w:val="24"/>
          <w:szCs w:val="24"/>
        </w:rPr>
        <w:t xml:space="preserve">Для вибору найбільш ефективних форм обслуговування робочих місць доцільно проаналізувати потік заявок на обслуговування і інтенсивність обслуговування. </w:t>
      </w:r>
      <w:r>
        <w:rPr>
          <w:b/>
          <w:bCs/>
          <w:i/>
          <w:iCs/>
          <w:sz w:val="24"/>
          <w:szCs w:val="24"/>
        </w:rPr>
        <w:t xml:space="preserve">Дослідження потоку </w:t>
      </w:r>
      <w:r>
        <w:rPr>
          <w:sz w:val="24"/>
          <w:szCs w:val="24"/>
        </w:rPr>
        <w:t>заявок здійснюється шляхом аналізу таких показників, як кількість заявок на обслуговування в одиницю часу (насиченість потоку) і середній проміжок часу між заявками, що надходять.</w:t>
      </w:r>
    </w:p>
    <w:p w14:paraId="762B3BA2" w14:textId="77777777" w:rsidR="0069495B" w:rsidRDefault="0069495B">
      <w:pPr>
        <w:pStyle w:val="a3"/>
        <w:ind w:firstLine="567"/>
        <w:jc w:val="both"/>
        <w:rPr>
          <w:sz w:val="24"/>
          <w:szCs w:val="24"/>
        </w:rPr>
      </w:pPr>
      <w:r>
        <w:rPr>
          <w:sz w:val="24"/>
          <w:szCs w:val="24"/>
        </w:rPr>
        <w:t xml:space="preserve">Відношення потоку заявок до середнього рівня обслуговування називається </w:t>
      </w:r>
      <w:r>
        <w:rPr>
          <w:b/>
          <w:bCs/>
          <w:i/>
          <w:iCs/>
          <w:sz w:val="24"/>
          <w:szCs w:val="24"/>
        </w:rPr>
        <w:t xml:space="preserve">інтенсивністю </w:t>
      </w:r>
      <w:r>
        <w:rPr>
          <w:sz w:val="24"/>
          <w:szCs w:val="24"/>
        </w:rPr>
        <w:t>обслуговування. Ця величина характеризує раціональність прийнятої системи обслуговування. При обґрунтованій зоні обслуговування отримане співвідношення менше 1, тобто оператор справляється з обслуговуванням даної групи верстатів. Якщо співвідношення більше 1, то обслуговування здійснюється повільніше, ніж надходять заявки, і зона обслуговування вимагає коректування.</w:t>
      </w:r>
    </w:p>
    <w:p w14:paraId="739BA844" w14:textId="77777777" w:rsidR="0069495B" w:rsidRDefault="0069495B">
      <w:pPr>
        <w:pStyle w:val="a3"/>
        <w:ind w:firstLine="567"/>
        <w:jc w:val="both"/>
        <w:rPr>
          <w:sz w:val="24"/>
          <w:szCs w:val="24"/>
        </w:rPr>
      </w:pPr>
      <w:r>
        <w:rPr>
          <w:sz w:val="24"/>
          <w:szCs w:val="24"/>
        </w:rPr>
        <w:t>Рівень обслуговування робочих місць характеризується коефіцієнтами ефективності і якості обслуговування.</w:t>
      </w:r>
    </w:p>
    <w:p w14:paraId="359320A1" w14:textId="77777777" w:rsidR="0069495B" w:rsidRDefault="0069495B">
      <w:pPr>
        <w:pStyle w:val="a3"/>
        <w:ind w:firstLine="567"/>
        <w:jc w:val="both"/>
        <w:rPr>
          <w:sz w:val="24"/>
          <w:szCs w:val="24"/>
        </w:rPr>
      </w:pPr>
      <w:r>
        <w:rPr>
          <w:sz w:val="24"/>
          <w:szCs w:val="24"/>
        </w:rPr>
        <w:t>Коефіцієнт ефективності обслуговування визначають:</w:t>
      </w:r>
    </w:p>
    <w:p w14:paraId="685797ED" w14:textId="77777777" w:rsidR="0069495B" w:rsidRDefault="007F1CBE">
      <w:pPr>
        <w:pStyle w:val="a3"/>
        <w:jc w:val="right"/>
        <w:rPr>
          <w:sz w:val="24"/>
          <w:szCs w:val="24"/>
        </w:rPr>
      </w:pPr>
      <w:r>
        <w:rPr>
          <w:position w:val="-30"/>
          <w:sz w:val="24"/>
          <w:szCs w:val="24"/>
        </w:rPr>
        <w:object w:dxaOrig="1359" w:dyaOrig="720" w14:anchorId="249B9976">
          <v:shape id="_x0000_i1037" type="#_x0000_t75" style="width:98.8pt;height:41.85pt" o:ole="">
            <v:imagedata r:id="rId30" o:title=""/>
          </v:shape>
          <o:OLEObject Type="Embed" ProgID="Unknown" ShapeID="_x0000_i1037" DrawAspect="Content" ObjectID="_1769149011" r:id="rId31"/>
        </w:object>
      </w:r>
      <w:r w:rsidR="0069495B">
        <w:rPr>
          <w:sz w:val="24"/>
          <w:szCs w:val="24"/>
        </w:rPr>
        <w:tab/>
        <w:t>,</w:t>
      </w:r>
      <w:r w:rsidR="0069495B">
        <w:rPr>
          <w:sz w:val="24"/>
          <w:szCs w:val="24"/>
        </w:rPr>
        <w:tab/>
      </w:r>
      <w:r w:rsidR="0069495B">
        <w:rPr>
          <w:sz w:val="24"/>
          <w:szCs w:val="24"/>
        </w:rPr>
        <w:tab/>
      </w:r>
      <w:r w:rsidR="0069495B">
        <w:rPr>
          <w:sz w:val="24"/>
          <w:szCs w:val="24"/>
        </w:rPr>
        <w:tab/>
      </w:r>
      <w:r w:rsidR="0069495B">
        <w:rPr>
          <w:sz w:val="24"/>
          <w:szCs w:val="24"/>
        </w:rPr>
        <w:tab/>
      </w:r>
      <w:r w:rsidR="0069495B">
        <w:rPr>
          <w:sz w:val="24"/>
          <w:szCs w:val="24"/>
        </w:rPr>
        <w:tab/>
        <w:t>(8.15)</w:t>
      </w:r>
    </w:p>
    <w:p w14:paraId="036C5E54" w14:textId="77777777" w:rsidR="0069495B" w:rsidRDefault="0069495B">
      <w:pPr>
        <w:pStyle w:val="a3"/>
        <w:jc w:val="both"/>
        <w:rPr>
          <w:sz w:val="24"/>
          <w:szCs w:val="24"/>
        </w:rPr>
      </w:pPr>
      <w:r>
        <w:rPr>
          <w:sz w:val="24"/>
          <w:szCs w:val="24"/>
        </w:rPr>
        <w:t xml:space="preserve">де, </w:t>
      </w:r>
      <w:proofErr w:type="spellStart"/>
      <w:r>
        <w:rPr>
          <w:b/>
          <w:bCs/>
          <w:i/>
          <w:iCs/>
          <w:sz w:val="24"/>
          <w:szCs w:val="24"/>
        </w:rPr>
        <w:t>Т</w:t>
      </w:r>
      <w:r>
        <w:rPr>
          <w:b/>
          <w:bCs/>
          <w:i/>
          <w:iCs/>
          <w:sz w:val="24"/>
          <w:szCs w:val="24"/>
          <w:vertAlign w:val="subscript"/>
        </w:rPr>
        <w:t>в</w:t>
      </w:r>
      <w:proofErr w:type="spellEnd"/>
      <w:r>
        <w:rPr>
          <w:b/>
          <w:bCs/>
          <w:i/>
          <w:iCs/>
          <w:sz w:val="24"/>
          <w:szCs w:val="24"/>
          <w:vertAlign w:val="subscript"/>
        </w:rPr>
        <w:t xml:space="preserve"> </w:t>
      </w:r>
      <w:r>
        <w:rPr>
          <w:sz w:val="24"/>
          <w:szCs w:val="24"/>
        </w:rPr>
        <w:t xml:space="preserve">– сумарний час, що втрачається в зв’язку з неякісним обслуговуванням робочих місць; </w:t>
      </w:r>
    </w:p>
    <w:p w14:paraId="6F6B8053" w14:textId="77777777" w:rsidR="0069495B" w:rsidRDefault="0069495B">
      <w:pPr>
        <w:pStyle w:val="a3"/>
        <w:ind w:firstLine="284"/>
        <w:jc w:val="both"/>
        <w:rPr>
          <w:sz w:val="24"/>
          <w:szCs w:val="24"/>
        </w:rPr>
      </w:pPr>
      <w:proofErr w:type="spellStart"/>
      <w:r>
        <w:rPr>
          <w:b/>
          <w:bCs/>
          <w:i/>
          <w:iCs/>
          <w:sz w:val="24"/>
          <w:szCs w:val="24"/>
        </w:rPr>
        <w:t>Т</w:t>
      </w:r>
      <w:r>
        <w:rPr>
          <w:b/>
          <w:bCs/>
          <w:i/>
          <w:iCs/>
          <w:sz w:val="24"/>
          <w:szCs w:val="24"/>
          <w:vertAlign w:val="subscript"/>
        </w:rPr>
        <w:t>з</w:t>
      </w:r>
      <w:proofErr w:type="spellEnd"/>
      <w:r>
        <w:rPr>
          <w:b/>
          <w:bCs/>
          <w:i/>
          <w:iCs/>
          <w:sz w:val="24"/>
          <w:szCs w:val="24"/>
        </w:rPr>
        <w:t xml:space="preserve"> </w:t>
      </w:r>
      <w:r>
        <w:rPr>
          <w:sz w:val="24"/>
          <w:szCs w:val="24"/>
        </w:rPr>
        <w:t>– сумарний змінний час роботи на робочих місцях, що аналізуються.</w:t>
      </w:r>
    </w:p>
    <w:p w14:paraId="0A26D8C1" w14:textId="77777777" w:rsidR="0069495B" w:rsidRDefault="00031DF6">
      <w:pPr>
        <w:pStyle w:val="a3"/>
        <w:ind w:firstLine="567"/>
        <w:rPr>
          <w:sz w:val="24"/>
          <w:szCs w:val="24"/>
        </w:rPr>
      </w:pPr>
      <w:r>
        <w:rPr>
          <w:noProof/>
        </w:rPr>
        <w:lastRenderedPageBreak/>
        <w:object w:dxaOrig="1440" w:dyaOrig="1440" w14:anchorId="005AFD57">
          <v:shape id="_x0000_s1068" type="#_x0000_t75" style="position:absolute;left:0;text-align:left;margin-left:224.35pt;margin-top:20.75pt;width:81.65pt;height:50.55pt;z-index:251651584">
            <v:imagedata r:id="rId32" o:title=""/>
            <w10:wrap type="square" side="right"/>
          </v:shape>
          <o:OLEObject Type="Embed" ProgID="Unknown" ShapeID="_x0000_s1068" DrawAspect="Content" ObjectID="_1769149012" r:id="rId33"/>
        </w:object>
      </w:r>
      <w:r w:rsidR="0069495B">
        <w:rPr>
          <w:sz w:val="24"/>
          <w:szCs w:val="24"/>
        </w:rPr>
        <w:t>Коефіцієнт якості обслуговування розраховують за формулою:</w:t>
      </w:r>
    </w:p>
    <w:p w14:paraId="0F562D79" w14:textId="77777777" w:rsidR="0069495B" w:rsidRDefault="0069495B"/>
    <w:p w14:paraId="781B27C3" w14:textId="77777777" w:rsidR="0069495B" w:rsidRDefault="0069495B">
      <w:pPr>
        <w:pStyle w:val="a3"/>
        <w:jc w:val="right"/>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(8.16)</w:t>
      </w:r>
      <w:r>
        <w:rPr>
          <w:sz w:val="24"/>
          <w:szCs w:val="24"/>
        </w:rPr>
        <w:tab/>
      </w:r>
      <w:r>
        <w:rPr>
          <w:sz w:val="24"/>
          <w:szCs w:val="24"/>
        </w:rPr>
        <w:tab/>
      </w:r>
      <w:r>
        <w:rPr>
          <w:sz w:val="24"/>
          <w:szCs w:val="24"/>
        </w:rPr>
        <w:br w:type="textWrapping" w:clear="all"/>
      </w:r>
    </w:p>
    <w:p w14:paraId="44D15582" w14:textId="77777777" w:rsidR="0069495B" w:rsidRDefault="0069495B">
      <w:pPr>
        <w:pStyle w:val="a3"/>
        <w:jc w:val="both"/>
        <w:rPr>
          <w:sz w:val="24"/>
          <w:szCs w:val="24"/>
        </w:rPr>
      </w:pPr>
      <w:r>
        <w:rPr>
          <w:sz w:val="24"/>
          <w:szCs w:val="24"/>
        </w:rPr>
        <w:t xml:space="preserve">де, </w:t>
      </w:r>
      <w:proofErr w:type="spellStart"/>
      <w:r>
        <w:rPr>
          <w:b/>
          <w:bCs/>
          <w:i/>
          <w:iCs/>
          <w:sz w:val="24"/>
          <w:szCs w:val="24"/>
        </w:rPr>
        <w:t>Р</w:t>
      </w:r>
      <w:r>
        <w:rPr>
          <w:b/>
          <w:bCs/>
          <w:i/>
          <w:iCs/>
          <w:sz w:val="24"/>
          <w:szCs w:val="24"/>
          <w:vertAlign w:val="subscript"/>
        </w:rPr>
        <w:t>в</w:t>
      </w:r>
      <w:proofErr w:type="spellEnd"/>
      <w:r>
        <w:rPr>
          <w:sz w:val="24"/>
          <w:szCs w:val="24"/>
        </w:rPr>
        <w:t xml:space="preserve"> –кількість робочих місць,  які вчасно забезпечуються заготовками, деталями, інструментом тощо;</w:t>
      </w:r>
    </w:p>
    <w:p w14:paraId="2DCA24D5" w14:textId="77777777" w:rsidR="0069495B" w:rsidRDefault="0069495B">
      <w:pPr>
        <w:pStyle w:val="a3"/>
        <w:ind w:firstLine="426"/>
        <w:jc w:val="both"/>
        <w:rPr>
          <w:sz w:val="24"/>
          <w:szCs w:val="24"/>
        </w:rPr>
      </w:pPr>
      <w:r>
        <w:rPr>
          <w:sz w:val="24"/>
          <w:szCs w:val="24"/>
        </w:rPr>
        <w:t xml:space="preserve"> </w:t>
      </w:r>
      <w:proofErr w:type="spellStart"/>
      <w:r>
        <w:rPr>
          <w:b/>
          <w:bCs/>
          <w:i/>
          <w:iCs/>
          <w:sz w:val="24"/>
          <w:szCs w:val="24"/>
        </w:rPr>
        <w:t>Р</w:t>
      </w:r>
      <w:r>
        <w:rPr>
          <w:b/>
          <w:bCs/>
          <w:i/>
          <w:iCs/>
          <w:sz w:val="24"/>
          <w:szCs w:val="24"/>
          <w:vertAlign w:val="subscript"/>
        </w:rPr>
        <w:t>м</w:t>
      </w:r>
      <w:proofErr w:type="spellEnd"/>
      <w:r>
        <w:rPr>
          <w:sz w:val="24"/>
          <w:szCs w:val="24"/>
        </w:rPr>
        <w:t xml:space="preserve"> – загальна кількість робочих місць основних робітників.</w:t>
      </w:r>
    </w:p>
    <w:p w14:paraId="3EF3D998" w14:textId="77777777" w:rsidR="0069495B" w:rsidRDefault="0069495B">
      <w:pPr>
        <w:pStyle w:val="a3"/>
        <w:ind w:firstLine="426"/>
        <w:jc w:val="both"/>
        <w:rPr>
          <w:sz w:val="24"/>
          <w:szCs w:val="24"/>
        </w:rPr>
      </w:pPr>
    </w:p>
    <w:p w14:paraId="2BEF6A5F" w14:textId="77777777" w:rsidR="0069495B" w:rsidRDefault="0069495B">
      <w:pPr>
        <w:pStyle w:val="a3"/>
        <w:jc w:val="center"/>
        <w:rPr>
          <w:sz w:val="24"/>
          <w:szCs w:val="24"/>
        </w:rPr>
      </w:pPr>
      <w:r>
        <w:rPr>
          <w:b/>
          <w:bCs/>
        </w:rPr>
        <w:t>Контрольні запитання</w:t>
      </w:r>
    </w:p>
    <w:p w14:paraId="1AD0834C" w14:textId="77777777" w:rsidR="0069495B" w:rsidRPr="00F2183B" w:rsidRDefault="0069495B" w:rsidP="00F2183B">
      <w:pPr>
        <w:pStyle w:val="a3"/>
        <w:numPr>
          <w:ilvl w:val="0"/>
          <w:numId w:val="17"/>
        </w:numPr>
        <w:spacing w:line="300" w:lineRule="auto"/>
        <w:ind w:left="0" w:firstLine="510"/>
        <w:jc w:val="both"/>
        <w:rPr>
          <w:i/>
          <w:iCs/>
          <w:sz w:val="24"/>
          <w:szCs w:val="24"/>
        </w:rPr>
      </w:pPr>
      <w:r w:rsidRPr="00F2183B">
        <w:rPr>
          <w:i/>
          <w:iCs/>
          <w:sz w:val="24"/>
          <w:szCs w:val="24"/>
        </w:rPr>
        <w:t>Розкрийте суть трудового процесу та його структуру.</w:t>
      </w:r>
    </w:p>
    <w:p w14:paraId="4C49CAB5" w14:textId="77777777" w:rsidR="0069495B" w:rsidRPr="00F2183B" w:rsidRDefault="0069495B" w:rsidP="00F2183B">
      <w:pPr>
        <w:pStyle w:val="a3"/>
        <w:numPr>
          <w:ilvl w:val="0"/>
          <w:numId w:val="17"/>
        </w:numPr>
        <w:spacing w:line="300" w:lineRule="auto"/>
        <w:ind w:left="0" w:firstLine="510"/>
        <w:jc w:val="both"/>
        <w:rPr>
          <w:i/>
          <w:iCs/>
          <w:sz w:val="24"/>
          <w:szCs w:val="24"/>
        </w:rPr>
      </w:pPr>
      <w:r w:rsidRPr="00F2183B">
        <w:rPr>
          <w:i/>
          <w:iCs/>
          <w:sz w:val="24"/>
          <w:szCs w:val="24"/>
        </w:rPr>
        <w:t>Які межі необхідно враховувати в процесі розподілу і кооперування праці?</w:t>
      </w:r>
    </w:p>
    <w:p w14:paraId="45F26243" w14:textId="77777777" w:rsidR="0069495B" w:rsidRPr="00F2183B" w:rsidRDefault="0069495B" w:rsidP="00F2183B">
      <w:pPr>
        <w:pStyle w:val="a3"/>
        <w:numPr>
          <w:ilvl w:val="0"/>
          <w:numId w:val="17"/>
        </w:numPr>
        <w:spacing w:line="300" w:lineRule="auto"/>
        <w:ind w:left="0" w:firstLine="510"/>
        <w:jc w:val="both"/>
        <w:rPr>
          <w:i/>
          <w:iCs/>
          <w:sz w:val="24"/>
          <w:szCs w:val="24"/>
        </w:rPr>
      </w:pPr>
      <w:r w:rsidRPr="00F2183B">
        <w:rPr>
          <w:i/>
          <w:iCs/>
          <w:sz w:val="24"/>
          <w:szCs w:val="24"/>
        </w:rPr>
        <w:t>Обґрунтуйте доцільність використання індивідуальної</w:t>
      </w:r>
      <w:r w:rsidR="00277E9A" w:rsidRPr="00F2183B">
        <w:rPr>
          <w:i/>
          <w:iCs/>
          <w:sz w:val="24"/>
          <w:szCs w:val="24"/>
        </w:rPr>
        <w:t xml:space="preserve"> та колективної форм </w:t>
      </w:r>
      <w:proofErr w:type="spellStart"/>
      <w:r w:rsidR="00277E9A" w:rsidRPr="00F2183B">
        <w:rPr>
          <w:i/>
          <w:iCs/>
          <w:sz w:val="24"/>
          <w:szCs w:val="24"/>
        </w:rPr>
        <w:t>організаціїї</w:t>
      </w:r>
      <w:proofErr w:type="spellEnd"/>
      <w:r w:rsidRPr="00F2183B">
        <w:rPr>
          <w:i/>
          <w:iCs/>
          <w:sz w:val="24"/>
          <w:szCs w:val="24"/>
        </w:rPr>
        <w:t xml:space="preserve"> праці.</w:t>
      </w:r>
    </w:p>
    <w:p w14:paraId="7EB07C61" w14:textId="77777777" w:rsidR="0069495B" w:rsidRPr="00F2183B" w:rsidRDefault="0069495B" w:rsidP="00F2183B">
      <w:pPr>
        <w:pStyle w:val="a3"/>
        <w:numPr>
          <w:ilvl w:val="0"/>
          <w:numId w:val="17"/>
        </w:numPr>
        <w:spacing w:line="300" w:lineRule="auto"/>
        <w:ind w:left="0" w:firstLine="510"/>
        <w:jc w:val="both"/>
        <w:rPr>
          <w:i/>
          <w:iCs/>
          <w:sz w:val="24"/>
          <w:szCs w:val="24"/>
        </w:rPr>
      </w:pPr>
      <w:r w:rsidRPr="00F2183B">
        <w:rPr>
          <w:i/>
          <w:iCs/>
          <w:sz w:val="24"/>
          <w:szCs w:val="24"/>
        </w:rPr>
        <w:t>Наведіть класифікацію бригад, охарактеризуйте особливості їх організації.</w:t>
      </w:r>
    </w:p>
    <w:p w14:paraId="53A07F7C" w14:textId="77777777" w:rsidR="0069495B" w:rsidRPr="00F2183B" w:rsidRDefault="0069495B" w:rsidP="00F2183B">
      <w:pPr>
        <w:pStyle w:val="a3"/>
        <w:numPr>
          <w:ilvl w:val="0"/>
          <w:numId w:val="17"/>
        </w:numPr>
        <w:spacing w:line="300" w:lineRule="auto"/>
        <w:ind w:left="0" w:firstLine="510"/>
        <w:jc w:val="both"/>
        <w:rPr>
          <w:i/>
          <w:iCs/>
          <w:sz w:val="24"/>
          <w:szCs w:val="24"/>
        </w:rPr>
      </w:pPr>
      <w:r w:rsidRPr="00F2183B">
        <w:rPr>
          <w:i/>
          <w:iCs/>
          <w:sz w:val="24"/>
          <w:szCs w:val="24"/>
        </w:rPr>
        <w:t>Як визначити раціональність суміщених професій і трудових функцій?</w:t>
      </w:r>
    </w:p>
    <w:p w14:paraId="4F47A7C4" w14:textId="77777777" w:rsidR="0069495B" w:rsidRPr="00F2183B" w:rsidRDefault="0069495B" w:rsidP="00F2183B">
      <w:pPr>
        <w:pStyle w:val="a3"/>
        <w:numPr>
          <w:ilvl w:val="0"/>
          <w:numId w:val="17"/>
        </w:numPr>
        <w:spacing w:line="300" w:lineRule="auto"/>
        <w:ind w:left="0" w:firstLine="510"/>
        <w:jc w:val="both"/>
        <w:rPr>
          <w:i/>
          <w:iCs/>
          <w:sz w:val="24"/>
          <w:szCs w:val="24"/>
        </w:rPr>
      </w:pPr>
      <w:r w:rsidRPr="00F2183B">
        <w:rPr>
          <w:i/>
          <w:iCs/>
          <w:sz w:val="24"/>
          <w:szCs w:val="24"/>
        </w:rPr>
        <w:t>Коли доцільно організовувати багатоверстатне обслуговування, яке обладнання використовувати?</w:t>
      </w:r>
    </w:p>
    <w:p w14:paraId="0AFBDD61" w14:textId="77777777" w:rsidR="0069495B" w:rsidRPr="00F2183B" w:rsidRDefault="0069495B" w:rsidP="00F2183B">
      <w:pPr>
        <w:pStyle w:val="a3"/>
        <w:numPr>
          <w:ilvl w:val="0"/>
          <w:numId w:val="17"/>
        </w:numPr>
        <w:spacing w:line="300" w:lineRule="auto"/>
        <w:ind w:left="0" w:firstLine="510"/>
        <w:jc w:val="both"/>
        <w:rPr>
          <w:i/>
          <w:iCs/>
          <w:sz w:val="24"/>
          <w:szCs w:val="24"/>
        </w:rPr>
      </w:pPr>
      <w:r w:rsidRPr="00F2183B">
        <w:rPr>
          <w:i/>
          <w:iCs/>
          <w:sz w:val="24"/>
          <w:szCs w:val="24"/>
        </w:rPr>
        <w:t>Як розрахувати кількість верстатів, яку може обслуговувати робітник паралельно?</w:t>
      </w:r>
    </w:p>
    <w:p w14:paraId="7B68772D" w14:textId="77777777" w:rsidR="0069495B" w:rsidRPr="00F2183B" w:rsidRDefault="0069495B" w:rsidP="00F2183B">
      <w:pPr>
        <w:pStyle w:val="a3"/>
        <w:numPr>
          <w:ilvl w:val="0"/>
          <w:numId w:val="17"/>
        </w:numPr>
        <w:spacing w:line="300" w:lineRule="auto"/>
        <w:ind w:left="0" w:firstLine="510"/>
        <w:jc w:val="both"/>
        <w:rPr>
          <w:i/>
          <w:iCs/>
          <w:sz w:val="24"/>
          <w:szCs w:val="24"/>
        </w:rPr>
      </w:pPr>
      <w:proofErr w:type="spellStart"/>
      <w:r w:rsidRPr="00F2183B">
        <w:rPr>
          <w:i/>
          <w:iCs/>
          <w:sz w:val="24"/>
          <w:szCs w:val="24"/>
        </w:rPr>
        <w:t>Прокажіть</w:t>
      </w:r>
      <w:proofErr w:type="spellEnd"/>
      <w:r w:rsidRPr="00F2183B">
        <w:rPr>
          <w:i/>
          <w:iCs/>
          <w:sz w:val="24"/>
          <w:szCs w:val="24"/>
        </w:rPr>
        <w:t xml:space="preserve"> особливості побудови циклограми при обслуговуванні однотипного і обладнання.</w:t>
      </w:r>
    </w:p>
    <w:p w14:paraId="71B0E83D" w14:textId="77777777" w:rsidR="0069495B" w:rsidRPr="00F2183B" w:rsidRDefault="0069495B" w:rsidP="00F2183B">
      <w:pPr>
        <w:pStyle w:val="a3"/>
        <w:numPr>
          <w:ilvl w:val="0"/>
          <w:numId w:val="17"/>
        </w:numPr>
        <w:spacing w:line="300" w:lineRule="auto"/>
        <w:ind w:left="0" w:firstLine="510"/>
        <w:jc w:val="both"/>
        <w:rPr>
          <w:i/>
          <w:iCs/>
          <w:sz w:val="24"/>
          <w:szCs w:val="24"/>
        </w:rPr>
      </w:pPr>
      <w:r w:rsidRPr="00F2183B">
        <w:rPr>
          <w:i/>
          <w:iCs/>
          <w:sz w:val="24"/>
          <w:szCs w:val="24"/>
        </w:rPr>
        <w:t xml:space="preserve">Від чого залежить оснащення робочих місць? </w:t>
      </w:r>
    </w:p>
    <w:p w14:paraId="2ACA65C5" w14:textId="77777777" w:rsidR="005035EF" w:rsidRPr="00F2183B" w:rsidRDefault="005035EF" w:rsidP="00F2183B">
      <w:pPr>
        <w:pStyle w:val="a3"/>
        <w:spacing w:line="300" w:lineRule="auto"/>
        <w:ind w:firstLine="510"/>
        <w:jc w:val="both"/>
        <w:rPr>
          <w:i/>
          <w:iCs/>
          <w:sz w:val="24"/>
          <w:szCs w:val="24"/>
        </w:rPr>
      </w:pPr>
      <w:r w:rsidRPr="00F2183B">
        <w:rPr>
          <w:i/>
          <w:iCs/>
          <w:sz w:val="24"/>
          <w:szCs w:val="24"/>
          <w:lang w:val="ru-RU"/>
        </w:rPr>
        <w:t xml:space="preserve">10 </w:t>
      </w:r>
      <w:r w:rsidRPr="00F2183B">
        <w:rPr>
          <w:i/>
          <w:iCs/>
          <w:sz w:val="24"/>
          <w:szCs w:val="24"/>
        </w:rPr>
        <w:t xml:space="preserve">Дайте визначення трудовій операції та назвіть ознаки за якими </w:t>
      </w:r>
      <w:proofErr w:type="gramStart"/>
      <w:r w:rsidRPr="00F2183B">
        <w:rPr>
          <w:i/>
          <w:iCs/>
          <w:sz w:val="24"/>
          <w:szCs w:val="24"/>
        </w:rPr>
        <w:t>їх  .</w:t>
      </w:r>
      <w:proofErr w:type="gramEnd"/>
      <w:r w:rsidRPr="00F2183B">
        <w:rPr>
          <w:i/>
          <w:iCs/>
          <w:sz w:val="24"/>
          <w:szCs w:val="24"/>
        </w:rPr>
        <w:t>класифікують</w:t>
      </w:r>
    </w:p>
    <w:p w14:paraId="31AF08EA" w14:textId="77777777" w:rsidR="005035EF" w:rsidRPr="00F2183B" w:rsidRDefault="005035EF" w:rsidP="00F2183B">
      <w:pPr>
        <w:spacing w:line="300" w:lineRule="auto"/>
        <w:ind w:firstLine="510"/>
        <w:rPr>
          <w:i/>
          <w:iCs/>
        </w:rPr>
      </w:pPr>
      <w:r w:rsidRPr="00F2183B">
        <w:rPr>
          <w:i/>
          <w:iCs/>
        </w:rPr>
        <w:t>11 Покажіть особливості побудови циклограми при обслуговуванні різнотипного обладнання.</w:t>
      </w:r>
    </w:p>
    <w:p w14:paraId="22F5C463" w14:textId="77777777" w:rsidR="00BF75B6" w:rsidRPr="00F2183B" w:rsidRDefault="005035EF" w:rsidP="00F2183B">
      <w:pPr>
        <w:spacing w:line="300" w:lineRule="auto"/>
        <w:ind w:firstLine="510"/>
        <w:rPr>
          <w:i/>
          <w:iCs/>
        </w:rPr>
      </w:pPr>
      <w:r w:rsidRPr="00F2183B">
        <w:rPr>
          <w:i/>
          <w:iCs/>
        </w:rPr>
        <w:t>12. За якими ознаками класифікують види і способи суміщення професій</w:t>
      </w:r>
      <w:r w:rsidR="00BF75B6" w:rsidRPr="00F2183B">
        <w:rPr>
          <w:i/>
          <w:iCs/>
        </w:rPr>
        <w:t xml:space="preserve"> ?</w:t>
      </w:r>
    </w:p>
    <w:p w14:paraId="497BD977" w14:textId="77777777" w:rsidR="00BF75B6" w:rsidRPr="00F2183B" w:rsidRDefault="00BF75B6" w:rsidP="00F2183B">
      <w:pPr>
        <w:spacing w:line="300" w:lineRule="auto"/>
        <w:ind w:firstLine="510"/>
        <w:rPr>
          <w:i/>
          <w:iCs/>
        </w:rPr>
      </w:pPr>
      <w:r w:rsidRPr="00F2183B">
        <w:rPr>
          <w:i/>
          <w:iCs/>
        </w:rPr>
        <w:t>13. Як визначається норма обслуговування верстатів-дублерів ?</w:t>
      </w:r>
    </w:p>
    <w:p w14:paraId="2F52795B" w14:textId="77777777" w:rsidR="00E071E0" w:rsidRPr="00F2183B" w:rsidRDefault="00BF75B6" w:rsidP="00F2183B">
      <w:pPr>
        <w:spacing w:line="300" w:lineRule="auto"/>
        <w:ind w:firstLine="510"/>
        <w:rPr>
          <w:i/>
          <w:iCs/>
        </w:rPr>
      </w:pPr>
      <w:r w:rsidRPr="00F2183B">
        <w:rPr>
          <w:i/>
          <w:iCs/>
        </w:rPr>
        <w:t>14.Дайте визначення робочого місця і назвіть його головні характеристики.</w:t>
      </w:r>
    </w:p>
    <w:p w14:paraId="0A066AB5" w14:textId="77777777" w:rsidR="00BF75B6" w:rsidRPr="00F2183B" w:rsidRDefault="00E071E0" w:rsidP="00F2183B">
      <w:pPr>
        <w:spacing w:line="300" w:lineRule="auto"/>
        <w:ind w:firstLine="510"/>
        <w:rPr>
          <w:i/>
          <w:iCs/>
        </w:rPr>
      </w:pPr>
      <w:r w:rsidRPr="00F2183B">
        <w:rPr>
          <w:i/>
          <w:iCs/>
        </w:rPr>
        <w:t>15. Що повинна враховувати спланованість робочого місця ?</w:t>
      </w:r>
    </w:p>
    <w:p w14:paraId="333862A5" w14:textId="77777777" w:rsidR="00E071E0" w:rsidRPr="00F2183B" w:rsidRDefault="00E071E0" w:rsidP="00F2183B">
      <w:pPr>
        <w:spacing w:line="300" w:lineRule="auto"/>
        <w:ind w:firstLine="510"/>
        <w:rPr>
          <w:i/>
          <w:iCs/>
        </w:rPr>
      </w:pPr>
      <w:r w:rsidRPr="00F2183B">
        <w:rPr>
          <w:i/>
          <w:iCs/>
        </w:rPr>
        <w:t>16. Що включає технічна озброєність робочого місця ?</w:t>
      </w:r>
    </w:p>
    <w:p w14:paraId="152D12F6" w14:textId="77777777" w:rsidR="00E071E0" w:rsidRPr="00F2183B" w:rsidRDefault="00E071E0" w:rsidP="00F2183B">
      <w:pPr>
        <w:spacing w:line="300" w:lineRule="auto"/>
        <w:ind w:firstLine="510"/>
        <w:rPr>
          <w:i/>
          <w:iCs/>
        </w:rPr>
      </w:pPr>
      <w:r w:rsidRPr="00F2183B">
        <w:rPr>
          <w:i/>
          <w:iCs/>
        </w:rPr>
        <w:t>17. За якими ознаками класифікують робочі</w:t>
      </w:r>
      <w:r w:rsidR="001E4417" w:rsidRPr="00F2183B">
        <w:rPr>
          <w:i/>
          <w:iCs/>
          <w:lang w:val="ru-RU"/>
        </w:rPr>
        <w:t xml:space="preserve"> </w:t>
      </w:r>
      <w:r w:rsidRPr="00F2183B">
        <w:rPr>
          <w:i/>
          <w:iCs/>
        </w:rPr>
        <w:t>місця ?</w:t>
      </w:r>
    </w:p>
    <w:p w14:paraId="7D3D11A0" w14:textId="77777777" w:rsidR="00E071E0" w:rsidRPr="00F2183B" w:rsidRDefault="00E071E0" w:rsidP="00F2183B">
      <w:pPr>
        <w:spacing w:line="300" w:lineRule="auto"/>
        <w:ind w:firstLine="510"/>
        <w:rPr>
          <w:i/>
          <w:iCs/>
        </w:rPr>
      </w:pPr>
      <w:r w:rsidRPr="00F2183B">
        <w:rPr>
          <w:i/>
          <w:iCs/>
        </w:rPr>
        <w:t>18. В чому суть технологічних вимог до робочого місця ?</w:t>
      </w:r>
    </w:p>
    <w:p w14:paraId="2ADA120D" w14:textId="77777777" w:rsidR="00E071E0" w:rsidRPr="00F2183B" w:rsidRDefault="00E071E0" w:rsidP="00F2183B">
      <w:pPr>
        <w:spacing w:line="300" w:lineRule="auto"/>
        <w:ind w:firstLine="510"/>
        <w:rPr>
          <w:i/>
          <w:iCs/>
        </w:rPr>
      </w:pPr>
      <w:r w:rsidRPr="00F2183B">
        <w:rPr>
          <w:i/>
          <w:iCs/>
        </w:rPr>
        <w:t>19. В чому суть вимог до робочого місця ?</w:t>
      </w:r>
    </w:p>
    <w:p w14:paraId="0AF337FF" w14:textId="77777777" w:rsidR="00E071E0" w:rsidRPr="00F2183B" w:rsidRDefault="00E071E0" w:rsidP="00F2183B">
      <w:pPr>
        <w:spacing w:line="300" w:lineRule="auto"/>
        <w:ind w:firstLine="510"/>
        <w:rPr>
          <w:i/>
          <w:iCs/>
        </w:rPr>
      </w:pPr>
      <w:r w:rsidRPr="00F2183B">
        <w:rPr>
          <w:i/>
          <w:iCs/>
        </w:rPr>
        <w:t>20. В чому суть фізіологічних вимог</w:t>
      </w:r>
      <w:r w:rsidR="007709E9" w:rsidRPr="00F2183B">
        <w:rPr>
          <w:i/>
          <w:iCs/>
        </w:rPr>
        <w:t xml:space="preserve"> до робочого місця ?</w:t>
      </w:r>
    </w:p>
    <w:p w14:paraId="2FB7D8C0" w14:textId="77777777" w:rsidR="007709E9" w:rsidRPr="00F2183B" w:rsidRDefault="007709E9" w:rsidP="00F2183B">
      <w:pPr>
        <w:spacing w:line="300" w:lineRule="auto"/>
        <w:ind w:firstLine="510"/>
        <w:rPr>
          <w:i/>
          <w:iCs/>
        </w:rPr>
      </w:pPr>
      <w:r w:rsidRPr="00F2183B">
        <w:rPr>
          <w:i/>
          <w:iCs/>
        </w:rPr>
        <w:t>21. Дайте визначення умовам праці і назвіть однорідні групи на які вони поділяються.</w:t>
      </w:r>
    </w:p>
    <w:p w14:paraId="3B03108C" w14:textId="77777777" w:rsidR="007709E9" w:rsidRPr="00F2183B" w:rsidRDefault="007709E9" w:rsidP="00F2183B">
      <w:pPr>
        <w:spacing w:line="300" w:lineRule="auto"/>
        <w:ind w:firstLine="510"/>
        <w:rPr>
          <w:i/>
          <w:iCs/>
        </w:rPr>
      </w:pPr>
      <w:r w:rsidRPr="00F2183B">
        <w:rPr>
          <w:i/>
          <w:iCs/>
        </w:rPr>
        <w:t>22. На яких функціях базується ефективна система обслуговування робочих місць?</w:t>
      </w:r>
    </w:p>
    <w:p w14:paraId="7F9E99AE" w14:textId="77777777" w:rsidR="007709E9" w:rsidRPr="00F2183B" w:rsidRDefault="007709E9" w:rsidP="00F2183B">
      <w:pPr>
        <w:spacing w:line="300" w:lineRule="auto"/>
        <w:ind w:firstLine="510"/>
        <w:rPr>
          <w:i/>
          <w:iCs/>
        </w:rPr>
      </w:pPr>
      <w:r w:rsidRPr="00F2183B">
        <w:rPr>
          <w:i/>
          <w:iCs/>
        </w:rPr>
        <w:t>23. Назвіть форми обслуговування робочих місць, розкрийте їх суть.</w:t>
      </w:r>
    </w:p>
    <w:p w14:paraId="027AABB7" w14:textId="77777777" w:rsidR="007709E9" w:rsidRPr="00F2183B" w:rsidRDefault="007709E9" w:rsidP="00F2183B">
      <w:pPr>
        <w:spacing w:line="300" w:lineRule="auto"/>
        <w:ind w:firstLine="510"/>
        <w:rPr>
          <w:i/>
          <w:iCs/>
        </w:rPr>
      </w:pPr>
      <w:r w:rsidRPr="00F2183B">
        <w:rPr>
          <w:i/>
          <w:iCs/>
        </w:rPr>
        <w:t>24. Поясніть суть показника- інтенсивність обслуговування.</w:t>
      </w:r>
    </w:p>
    <w:p w14:paraId="371A3691" w14:textId="77777777" w:rsidR="007709E9" w:rsidRPr="00F2183B" w:rsidRDefault="007709E9" w:rsidP="00F2183B">
      <w:pPr>
        <w:spacing w:line="300" w:lineRule="auto"/>
        <w:ind w:firstLine="510"/>
        <w:rPr>
          <w:i/>
          <w:iCs/>
        </w:rPr>
      </w:pPr>
      <w:r w:rsidRPr="00F2183B">
        <w:rPr>
          <w:i/>
          <w:iCs/>
        </w:rPr>
        <w:t xml:space="preserve">25 Які показники кількісно </w:t>
      </w:r>
      <w:proofErr w:type="spellStart"/>
      <w:r w:rsidRPr="00F2183B">
        <w:rPr>
          <w:i/>
          <w:iCs/>
        </w:rPr>
        <w:t>хврвктеризують</w:t>
      </w:r>
      <w:proofErr w:type="spellEnd"/>
      <w:r w:rsidRPr="00F2183B">
        <w:rPr>
          <w:i/>
          <w:iCs/>
        </w:rPr>
        <w:t xml:space="preserve"> рівень обслуговування робочих місць ?</w:t>
      </w:r>
    </w:p>
    <w:sectPr w:rsidR="007709E9" w:rsidRPr="00F2183B">
      <w:footerReference w:type="default" r:id="rId34"/>
      <w:pgSz w:w="11906" w:h="16838" w:code="9"/>
      <w:pgMar w:top="1134" w:right="567" w:bottom="1134" w:left="1134" w:header="708" w:footer="708" w:gutter="0"/>
      <w:pgNumType w:start="1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A86E" w14:textId="77777777" w:rsidR="00031DF6" w:rsidRDefault="00031DF6">
      <w:r>
        <w:separator/>
      </w:r>
    </w:p>
  </w:endnote>
  <w:endnote w:type="continuationSeparator" w:id="0">
    <w:p w14:paraId="07CEB7BB" w14:textId="77777777" w:rsidR="00031DF6" w:rsidRDefault="0003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85E8" w14:textId="77777777" w:rsidR="0069495B" w:rsidRDefault="0069495B">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E4417">
      <w:rPr>
        <w:rStyle w:val="a9"/>
        <w:noProof/>
      </w:rPr>
      <w:t>136</w:t>
    </w:r>
    <w:r>
      <w:rPr>
        <w:rStyle w:val="a9"/>
      </w:rPr>
      <w:fldChar w:fldCharType="end"/>
    </w:r>
  </w:p>
  <w:p w14:paraId="79CFE1EE" w14:textId="77777777" w:rsidR="0069495B" w:rsidRDefault="0069495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DCCA" w14:textId="77777777" w:rsidR="00031DF6" w:rsidRDefault="00031DF6">
      <w:r>
        <w:separator/>
      </w:r>
    </w:p>
  </w:footnote>
  <w:footnote w:type="continuationSeparator" w:id="0">
    <w:p w14:paraId="53D3BA9E" w14:textId="77777777" w:rsidR="00031DF6" w:rsidRDefault="0003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37E"/>
    <w:multiLevelType w:val="hybridMultilevel"/>
    <w:tmpl w:val="F4343124"/>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15:restartNumberingAfterBreak="0">
    <w:nsid w:val="063302DA"/>
    <w:multiLevelType w:val="hybridMultilevel"/>
    <w:tmpl w:val="454CF13E"/>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 w15:restartNumberingAfterBreak="0">
    <w:nsid w:val="10890BC2"/>
    <w:multiLevelType w:val="hybridMultilevel"/>
    <w:tmpl w:val="36908014"/>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1C6045B8"/>
    <w:multiLevelType w:val="hybridMultilevel"/>
    <w:tmpl w:val="DBF84860"/>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257818BF"/>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25AF70E3"/>
    <w:multiLevelType w:val="hybridMultilevel"/>
    <w:tmpl w:val="6B541040"/>
    <w:lvl w:ilvl="0" w:tplc="0419000D">
      <w:start w:val="1"/>
      <w:numFmt w:val="bullet"/>
      <w:lvlText w:val=""/>
      <w:lvlJc w:val="left"/>
      <w:pPr>
        <w:tabs>
          <w:tab w:val="num" w:pos="720"/>
        </w:tabs>
        <w:ind w:left="720" w:hanging="360"/>
      </w:pPr>
      <w:rPr>
        <w:rFonts w:ascii="Wingdings" w:hAnsi="Wingdings" w:cs="Wingdings" w:hint="default"/>
      </w:rPr>
    </w:lvl>
    <w:lvl w:ilvl="1" w:tplc="B330A44E">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751588"/>
    <w:multiLevelType w:val="hybridMultilevel"/>
    <w:tmpl w:val="4F7CC2B2"/>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FAD43B6"/>
    <w:multiLevelType w:val="hybridMultilevel"/>
    <w:tmpl w:val="A12213A6"/>
    <w:lvl w:ilvl="0" w:tplc="0419000D">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8" w15:restartNumberingAfterBreak="0">
    <w:nsid w:val="302F4180"/>
    <w:multiLevelType w:val="hybridMultilevel"/>
    <w:tmpl w:val="36908014"/>
    <w:lvl w:ilvl="0" w:tplc="8784380A">
      <w:start w:val="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41DA12C2"/>
    <w:multiLevelType w:val="hybridMultilevel"/>
    <w:tmpl w:val="ABF0C60C"/>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15:restartNumberingAfterBreak="0">
    <w:nsid w:val="4C504E54"/>
    <w:multiLevelType w:val="hybridMultilevel"/>
    <w:tmpl w:val="EB50FBC6"/>
    <w:lvl w:ilvl="0" w:tplc="0419000D">
      <w:start w:val="1"/>
      <w:numFmt w:val="bullet"/>
      <w:lvlText w:val=""/>
      <w:lvlJc w:val="left"/>
      <w:pPr>
        <w:tabs>
          <w:tab w:val="num" w:pos="1287"/>
        </w:tabs>
        <w:ind w:left="1287" w:hanging="360"/>
      </w:pPr>
      <w:rPr>
        <w:rFonts w:ascii="Wingdings" w:hAnsi="Wingdings" w:cs="Wingdings" w:hint="default"/>
      </w:rPr>
    </w:lvl>
    <w:lvl w:ilvl="1" w:tplc="0419000D">
      <w:start w:val="1"/>
      <w:numFmt w:val="bullet"/>
      <w:lvlText w:val=""/>
      <w:lvlJc w:val="left"/>
      <w:pPr>
        <w:tabs>
          <w:tab w:val="num" w:pos="2007"/>
        </w:tabs>
        <w:ind w:left="2007" w:hanging="360"/>
      </w:pPr>
      <w:rPr>
        <w:rFonts w:ascii="Wingdings" w:hAnsi="Wingdings" w:cs="Wingdings"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15:restartNumberingAfterBreak="0">
    <w:nsid w:val="510C0C1C"/>
    <w:multiLevelType w:val="hybridMultilevel"/>
    <w:tmpl w:val="7278E2A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2B24979"/>
    <w:multiLevelType w:val="singleLevel"/>
    <w:tmpl w:val="C5CA6E60"/>
    <w:lvl w:ilvl="0">
      <w:numFmt w:val="bullet"/>
      <w:lvlText w:val="-"/>
      <w:lvlJc w:val="left"/>
      <w:pPr>
        <w:tabs>
          <w:tab w:val="num" w:pos="360"/>
        </w:tabs>
        <w:ind w:left="360" w:hanging="360"/>
      </w:pPr>
      <w:rPr>
        <w:rFonts w:hint="default"/>
      </w:rPr>
    </w:lvl>
  </w:abstractNum>
  <w:abstractNum w:abstractNumId="13" w15:restartNumberingAfterBreak="0">
    <w:nsid w:val="5DE739C1"/>
    <w:multiLevelType w:val="hybridMultilevel"/>
    <w:tmpl w:val="D212B752"/>
    <w:lvl w:ilvl="0" w:tplc="C6425D5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DAD4C54"/>
    <w:multiLevelType w:val="hybridMultilevel"/>
    <w:tmpl w:val="D2746A88"/>
    <w:lvl w:ilvl="0" w:tplc="FF70129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69D3DAE"/>
    <w:multiLevelType w:val="hybridMultilevel"/>
    <w:tmpl w:val="EB50FBC6"/>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7FFB1B18"/>
    <w:multiLevelType w:val="singleLevel"/>
    <w:tmpl w:val="2BB29970"/>
    <w:lvl w:ilvl="0">
      <w:numFmt w:val="bullet"/>
      <w:lvlText w:val="-"/>
      <w:lvlJc w:val="left"/>
      <w:pPr>
        <w:tabs>
          <w:tab w:val="num" w:pos="927"/>
        </w:tabs>
        <w:ind w:left="927" w:hanging="360"/>
      </w:pPr>
      <w:rPr>
        <w:rFonts w:hint="default"/>
      </w:rPr>
    </w:lvl>
  </w:abstractNum>
  <w:num w:numId="1">
    <w:abstractNumId w:val="12"/>
  </w:num>
  <w:num w:numId="2">
    <w:abstractNumId w:val="16"/>
  </w:num>
  <w:num w:numId="3">
    <w:abstractNumId w:val="4"/>
  </w:num>
  <w:num w:numId="4">
    <w:abstractNumId w:val="7"/>
  </w:num>
  <w:num w:numId="5">
    <w:abstractNumId w:val="0"/>
  </w:num>
  <w:num w:numId="6">
    <w:abstractNumId w:val="9"/>
  </w:num>
  <w:num w:numId="7">
    <w:abstractNumId w:val="3"/>
  </w:num>
  <w:num w:numId="8">
    <w:abstractNumId w:val="1"/>
  </w:num>
  <w:num w:numId="9">
    <w:abstractNumId w:val="11"/>
  </w:num>
  <w:num w:numId="10">
    <w:abstractNumId w:val="6"/>
  </w:num>
  <w:num w:numId="11">
    <w:abstractNumId w:val="14"/>
  </w:num>
  <w:num w:numId="12">
    <w:abstractNumId w:val="5"/>
  </w:num>
  <w:num w:numId="13">
    <w:abstractNumId w:val="15"/>
  </w:num>
  <w:num w:numId="14">
    <w:abstractNumId w:val="10"/>
  </w:num>
  <w:num w:numId="15">
    <w:abstractNumId w:val="8"/>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47"/>
    <w:rsid w:val="00031DF6"/>
    <w:rsid w:val="001E4417"/>
    <w:rsid w:val="00277E9A"/>
    <w:rsid w:val="005035EF"/>
    <w:rsid w:val="005326B1"/>
    <w:rsid w:val="005E503C"/>
    <w:rsid w:val="0069495B"/>
    <w:rsid w:val="007709E9"/>
    <w:rsid w:val="007F1CBE"/>
    <w:rsid w:val="008B5DBC"/>
    <w:rsid w:val="00BF75B6"/>
    <w:rsid w:val="00CF7B22"/>
    <w:rsid w:val="00E071E0"/>
    <w:rsid w:val="00F2183B"/>
    <w:rsid w:val="00FB0E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14:docId w14:val="0C81F5C0"/>
  <w14:defaultImageDpi w14:val="0"/>
  <w15:docId w15:val="{D9D828B0-7295-487B-AF37-D00C633D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eastAsia="ru-RU"/>
    </w:rPr>
  </w:style>
  <w:style w:type="paragraph" w:styleId="1">
    <w:name w:val="heading 1"/>
    <w:basedOn w:val="a"/>
    <w:next w:val="a"/>
    <w:link w:val="10"/>
    <w:uiPriority w:val="99"/>
    <w:qFormat/>
    <w:pPr>
      <w:keepNext/>
      <w:outlineLvl w:val="0"/>
    </w:pPr>
  </w:style>
  <w:style w:type="paragraph" w:styleId="2">
    <w:name w:val="heading 2"/>
    <w:basedOn w:val="a"/>
    <w:next w:val="a"/>
    <w:link w:val="20"/>
    <w:uiPriority w:val="99"/>
    <w:qFormat/>
    <w:pPr>
      <w:keepNext/>
      <w:jc w:val="center"/>
      <w:outlineLvl w:val="1"/>
    </w:pPr>
    <w:rPr>
      <w:b/>
      <w:bCs/>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pPr>
      <w:keepNext/>
      <w:spacing w:line="360" w:lineRule="auto"/>
      <w:ind w:firstLine="567"/>
      <w:jc w:val="center"/>
      <w:outlineLvl w:val="3"/>
    </w:pPr>
    <w:rPr>
      <w:sz w:val="28"/>
      <w:szCs w:val="28"/>
    </w:rPr>
  </w:style>
  <w:style w:type="paragraph" w:styleId="5">
    <w:name w:val="heading 5"/>
    <w:basedOn w:val="a"/>
    <w:next w:val="a"/>
    <w:link w:val="50"/>
    <w:uiPriority w:val="99"/>
    <w:qFormat/>
    <w:pPr>
      <w:keepNext/>
      <w:spacing w:line="360" w:lineRule="auto"/>
      <w:ind w:firstLine="720"/>
      <w:jc w:val="both"/>
      <w:outlineLvl w:val="4"/>
    </w:pPr>
    <w:rPr>
      <w:sz w:val="28"/>
      <w:szCs w:val="28"/>
    </w:rPr>
  </w:style>
  <w:style w:type="paragraph" w:styleId="6">
    <w:name w:val="heading 6"/>
    <w:basedOn w:val="a"/>
    <w:next w:val="a"/>
    <w:link w:val="60"/>
    <w:uiPriority w:val="99"/>
    <w:qFormat/>
    <w:pPr>
      <w:keepNext/>
      <w:spacing w:line="360" w:lineRule="auto"/>
      <w:ind w:firstLine="567"/>
      <w:jc w:val="center"/>
      <w:outlineLvl w:val="5"/>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eastAsia="ru-RU"/>
    </w:rPr>
  </w:style>
  <w:style w:type="paragraph" w:styleId="a3">
    <w:name w:val="Body Text"/>
    <w:basedOn w:val="a"/>
    <w:link w:val="a4"/>
    <w:uiPriority w:val="99"/>
    <w:pPr>
      <w:spacing w:line="360" w:lineRule="auto"/>
    </w:pPr>
    <w:rPr>
      <w:sz w:val="28"/>
      <w:szCs w:val="28"/>
    </w:rPr>
  </w:style>
  <w:style w:type="character" w:customStyle="1" w:styleId="a4">
    <w:name w:val="Основний текст Знак"/>
    <w:basedOn w:val="a0"/>
    <w:link w:val="a3"/>
    <w:uiPriority w:val="99"/>
    <w:semiHidden/>
    <w:rPr>
      <w:sz w:val="24"/>
      <w:szCs w:val="24"/>
      <w:lang w:eastAsia="ru-RU"/>
    </w:rPr>
  </w:style>
  <w:style w:type="paragraph" w:styleId="21">
    <w:name w:val="Body Text 2"/>
    <w:basedOn w:val="a"/>
    <w:link w:val="22"/>
    <w:uiPriority w:val="99"/>
    <w:pPr>
      <w:spacing w:line="360" w:lineRule="auto"/>
      <w:jc w:val="right"/>
    </w:pPr>
    <w:rPr>
      <w:sz w:val="28"/>
      <w:szCs w:val="28"/>
    </w:rPr>
  </w:style>
  <w:style w:type="character" w:customStyle="1" w:styleId="22">
    <w:name w:val="Основний текст 2 Знак"/>
    <w:basedOn w:val="a0"/>
    <w:link w:val="21"/>
    <w:uiPriority w:val="99"/>
    <w:semiHidden/>
    <w:rPr>
      <w:sz w:val="24"/>
      <w:szCs w:val="24"/>
      <w:lang w:eastAsia="ru-RU"/>
    </w:rPr>
  </w:style>
  <w:style w:type="paragraph" w:styleId="23">
    <w:name w:val="Body Text Indent 2"/>
    <w:basedOn w:val="a"/>
    <w:link w:val="24"/>
    <w:uiPriority w:val="99"/>
    <w:pPr>
      <w:spacing w:line="360" w:lineRule="auto"/>
      <w:ind w:firstLine="567"/>
      <w:jc w:val="both"/>
    </w:pPr>
    <w:rPr>
      <w:b/>
      <w:bCs/>
      <w:sz w:val="28"/>
      <w:szCs w:val="28"/>
    </w:rPr>
  </w:style>
  <w:style w:type="character" w:customStyle="1" w:styleId="24">
    <w:name w:val="Основний текст з відступом 2 Знак"/>
    <w:basedOn w:val="a0"/>
    <w:link w:val="23"/>
    <w:uiPriority w:val="99"/>
    <w:semiHidden/>
    <w:rPr>
      <w:sz w:val="24"/>
      <w:szCs w:val="24"/>
      <w:lang w:eastAsia="ru-RU"/>
    </w:rPr>
  </w:style>
  <w:style w:type="paragraph" w:styleId="31">
    <w:name w:val="Body Text Indent 3"/>
    <w:basedOn w:val="a"/>
    <w:link w:val="32"/>
    <w:uiPriority w:val="99"/>
    <w:pPr>
      <w:spacing w:line="360" w:lineRule="auto"/>
      <w:ind w:firstLine="567"/>
      <w:jc w:val="both"/>
    </w:pPr>
    <w:rPr>
      <w:sz w:val="28"/>
      <w:szCs w:val="28"/>
    </w:rPr>
  </w:style>
  <w:style w:type="character" w:customStyle="1" w:styleId="32">
    <w:name w:val="Основний текст з відступом 3 Знак"/>
    <w:basedOn w:val="a0"/>
    <w:link w:val="31"/>
    <w:uiPriority w:val="99"/>
    <w:semiHidden/>
    <w:rPr>
      <w:sz w:val="16"/>
      <w:szCs w:val="16"/>
      <w:lang w:eastAsia="ru-RU"/>
    </w:rPr>
  </w:style>
  <w:style w:type="paragraph" w:styleId="a5">
    <w:name w:val="Title"/>
    <w:basedOn w:val="a"/>
    <w:link w:val="a6"/>
    <w:uiPriority w:val="99"/>
    <w:qFormat/>
    <w:pPr>
      <w:spacing w:line="360" w:lineRule="auto"/>
      <w:ind w:firstLine="567"/>
      <w:jc w:val="center"/>
    </w:pPr>
    <w:rPr>
      <w:b/>
      <w:bCs/>
      <w:sz w:val="32"/>
      <w:szCs w:val="32"/>
    </w:rPr>
  </w:style>
  <w:style w:type="character" w:customStyle="1" w:styleId="a6">
    <w:name w:val="Назва Знак"/>
    <w:basedOn w:val="a0"/>
    <w:link w:val="a5"/>
    <w:uiPriority w:val="10"/>
    <w:rPr>
      <w:rFonts w:asciiTheme="majorHAnsi" w:eastAsiaTheme="majorEastAsia" w:hAnsiTheme="majorHAnsi" w:cstheme="majorBidi"/>
      <w:b/>
      <w:bCs/>
      <w:kern w:val="28"/>
      <w:sz w:val="32"/>
      <w:szCs w:val="32"/>
      <w:lang w:eastAsia="ru-RU"/>
    </w:rPr>
  </w:style>
  <w:style w:type="paragraph" w:styleId="33">
    <w:name w:val="Body Text 3"/>
    <w:basedOn w:val="a"/>
    <w:link w:val="34"/>
    <w:uiPriority w:val="99"/>
    <w:pPr>
      <w:spacing w:line="360" w:lineRule="auto"/>
      <w:jc w:val="both"/>
    </w:pPr>
  </w:style>
  <w:style w:type="character" w:customStyle="1" w:styleId="34">
    <w:name w:val="Основний текст 3 Знак"/>
    <w:basedOn w:val="a0"/>
    <w:link w:val="33"/>
    <w:uiPriority w:val="99"/>
    <w:semiHidden/>
    <w:rPr>
      <w:sz w:val="16"/>
      <w:szCs w:val="16"/>
      <w:lang w:eastAsia="ru-RU"/>
    </w:rPr>
  </w:style>
  <w:style w:type="paragraph" w:styleId="a7">
    <w:name w:val="footer"/>
    <w:basedOn w:val="a"/>
    <w:link w:val="a8"/>
    <w:uiPriority w:val="99"/>
    <w:pPr>
      <w:tabs>
        <w:tab w:val="center" w:pos="4153"/>
        <w:tab w:val="right" w:pos="8306"/>
      </w:tabs>
    </w:pPr>
  </w:style>
  <w:style w:type="character" w:customStyle="1" w:styleId="a8">
    <w:name w:val="Нижній колонтитул Знак"/>
    <w:basedOn w:val="a0"/>
    <w:link w:val="a7"/>
    <w:uiPriority w:val="99"/>
    <w:semiHidden/>
    <w:rPr>
      <w:sz w:val="24"/>
      <w:szCs w:val="24"/>
      <w:lang w:eastAsia="ru-RU"/>
    </w:rPr>
  </w:style>
  <w:style w:type="character" w:styleId="a9">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22614</Words>
  <Characters>12891</Characters>
  <Application>Microsoft Office Word</Application>
  <DocSecurity>0</DocSecurity>
  <Lines>107</Lines>
  <Paragraphs>70</Paragraphs>
  <ScaleCrop>false</ScaleCrop>
  <Company>Slava of FEM</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Тема8: ОРГАНІЗАЦІЯ ТРУДОВИХ ПРОЦЕСІВ</dc:title>
  <dc:subject/>
  <dc:creator>Slava</dc:creator>
  <cp:keywords/>
  <dc:description/>
  <cp:lastModifiedBy>Admin</cp:lastModifiedBy>
  <cp:revision>3</cp:revision>
  <cp:lastPrinted>2002-01-17T14:40:00Z</cp:lastPrinted>
  <dcterms:created xsi:type="dcterms:W3CDTF">2024-02-11T07:24:00Z</dcterms:created>
  <dcterms:modified xsi:type="dcterms:W3CDTF">2024-02-11T07:27:00Z</dcterms:modified>
</cp:coreProperties>
</file>