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8A26"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Outsourcing and Supplier Management</w:t>
      </w:r>
    </w:p>
    <w:p w14:paraId="1506C7F2"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Introduction:</w:t>
      </w:r>
      <w:r w:rsidRPr="00FB2D5F">
        <w:rPr>
          <w:rFonts w:ascii="Times New Roman" w:eastAsia="Times New Roman" w:hAnsi="Times New Roman" w:cs="Times New Roman"/>
          <w:color w:val="374151"/>
          <w:sz w:val="28"/>
          <w:szCs w:val="28"/>
          <w:lang w:val="en-US" w:eastAsia="uk-UA"/>
        </w:rPr>
        <w:t xml:space="preserve"> Outsourcing and supplier management play crucial roles in modern business operations, enabling organizations to leverage external expertise, resources, and capabilities to achieve strategic objectives. In this extensive lecture, we will delve into the fundamentals, strategies, challenges, and best practices of outsourcing and supplier management. We will cover key topics such as outsourcing decision-making, vendor selection, contract negotiation, performance management, and risk mitigation. By examining the complexities of outsourcing and supplier management and analyzing real-world case studies, we aim to provide insights into optimizing outsourcing relationships, maximizing value, and minimizing risks.</w:t>
      </w:r>
    </w:p>
    <w:p w14:paraId="40315738"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1. Understanding Outsourcing:</w:t>
      </w:r>
    </w:p>
    <w:p w14:paraId="3FEBE40C" w14:textId="77777777" w:rsidR="00FB2D5F" w:rsidRPr="00FB2D5F" w:rsidRDefault="00FB2D5F" w:rsidP="00FB2D5F">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Definition and significance of outsourcing in business operations and strategy.</w:t>
      </w:r>
    </w:p>
    <w:p w14:paraId="57987EFE" w14:textId="77777777" w:rsidR="00FB2D5F" w:rsidRPr="00FB2D5F" w:rsidRDefault="00FB2D5F" w:rsidP="00FB2D5F">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Types of outsourcing: business process outsourcing (BPO), information technology outsourcing (ITO), manufacturing outsourcing, and offshore outsourcing.</w:t>
      </w:r>
    </w:p>
    <w:p w14:paraId="104CBFED" w14:textId="77777777" w:rsidR="00FB2D5F" w:rsidRPr="00FB2D5F" w:rsidRDefault="00FB2D5F" w:rsidP="00FB2D5F">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Drivers of outsourcing: cost reduction, access to specialized skills, scalability, and focus on core competencies.</w:t>
      </w:r>
    </w:p>
    <w:p w14:paraId="6B6B9EEB"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2. Outsourcing Decision-Making Process:</w:t>
      </w:r>
    </w:p>
    <w:p w14:paraId="1ABC8393" w14:textId="77777777" w:rsidR="00FB2D5F" w:rsidRPr="00FB2D5F" w:rsidRDefault="00FB2D5F" w:rsidP="00FB2D5F">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Assessing outsourcing feasibility: identifying core vs. non-core activities, cost-benefit analysis, and risk assessment.</w:t>
      </w:r>
    </w:p>
    <w:p w14:paraId="4D106EF3" w14:textId="77777777" w:rsidR="00FB2D5F" w:rsidRPr="00FB2D5F" w:rsidRDefault="00FB2D5F" w:rsidP="00FB2D5F">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Factors influencing outsourcing decisions: strategic fit, vendor capabilities, market dynamics, and regulatory considerations.</w:t>
      </w:r>
    </w:p>
    <w:p w14:paraId="0A7D443C" w14:textId="77777777" w:rsidR="00FB2D5F" w:rsidRPr="00FB2D5F" w:rsidRDefault="00FB2D5F" w:rsidP="00FB2D5F">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Developing outsourcing strategies aligned with organizational goals, priorities, and risk tolerance.</w:t>
      </w:r>
    </w:p>
    <w:p w14:paraId="02AF711E"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3. Vendor Selection and Evaluation:</w:t>
      </w:r>
    </w:p>
    <w:p w14:paraId="1F932BAC" w14:textId="77777777" w:rsidR="00FB2D5F" w:rsidRPr="00FB2D5F" w:rsidRDefault="00FB2D5F" w:rsidP="00FB2D5F">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Conducting vendor due diligence: evaluating vendor reputation, financial stability, experience, and track record.</w:t>
      </w:r>
    </w:p>
    <w:p w14:paraId="6BFF198F" w14:textId="77777777" w:rsidR="00FB2D5F" w:rsidRPr="00FB2D5F" w:rsidRDefault="00FB2D5F" w:rsidP="00FB2D5F">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Vendor selection criteria: technical expertise, service quality, scalability, geographic coverage, and cultural fit.</w:t>
      </w:r>
    </w:p>
    <w:p w14:paraId="34847D02" w14:textId="77777777" w:rsidR="00FB2D5F" w:rsidRPr="00FB2D5F" w:rsidRDefault="00FB2D5F" w:rsidP="00FB2D5F">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Leveraging requests for proposals (RFPs), requests for quotations (RFQs), and vendor assessments to identify and select suitable vendors.</w:t>
      </w:r>
    </w:p>
    <w:p w14:paraId="59BC8B85"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4. Contract Negotiation and Management:</w:t>
      </w:r>
    </w:p>
    <w:p w14:paraId="31414655" w14:textId="77777777" w:rsidR="00FB2D5F" w:rsidRPr="00FB2D5F" w:rsidRDefault="00FB2D5F" w:rsidP="00FB2D5F">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Structuring outsourcing contracts: defining scope, deliverables, service levels, pricing models, and performance metrics.</w:t>
      </w:r>
    </w:p>
    <w:p w14:paraId="3033FCA1" w14:textId="77777777" w:rsidR="00FB2D5F" w:rsidRPr="00FB2D5F" w:rsidRDefault="00FB2D5F" w:rsidP="00FB2D5F">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Negotiating favorable terms and conditions: pricing, payment terms, intellectual property rights, data security, and confidentiality.</w:t>
      </w:r>
    </w:p>
    <w:p w14:paraId="556F667B" w14:textId="77777777" w:rsidR="00FB2D5F" w:rsidRPr="00FB2D5F" w:rsidRDefault="00FB2D5F" w:rsidP="00FB2D5F">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lastRenderedPageBreak/>
        <w:t>Establishing service level agreements (SLAs), key performance indicators (KPIs), and governance mechanisms to monitor vendor performance and ensure compliance.</w:t>
      </w:r>
    </w:p>
    <w:p w14:paraId="2DBB6D27"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5. Performance Management and Relationship Building:</w:t>
      </w:r>
    </w:p>
    <w:p w14:paraId="0A573D4C" w14:textId="77777777" w:rsidR="00FB2D5F" w:rsidRPr="00FB2D5F" w:rsidRDefault="00FB2D5F" w:rsidP="00FB2D5F">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Establishing clear communication channels and expectations with vendors: regular meetings, performance reviews, and feedback mechanisms.</w:t>
      </w:r>
    </w:p>
    <w:p w14:paraId="4FD75510" w14:textId="77777777" w:rsidR="00FB2D5F" w:rsidRPr="00FB2D5F" w:rsidRDefault="00FB2D5F" w:rsidP="00FB2D5F">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Monitoring vendor performance against SLAs, KPIs, and contractual obligations.</w:t>
      </w:r>
    </w:p>
    <w:p w14:paraId="12E73975" w14:textId="77777777" w:rsidR="00FB2D5F" w:rsidRPr="00FB2D5F" w:rsidRDefault="00FB2D5F" w:rsidP="00FB2D5F">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Building collaborative relationships with vendors: fostering trust, transparency, and mutual respect to drive shared success.</w:t>
      </w:r>
    </w:p>
    <w:p w14:paraId="4B93ED88"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6. Risk Management and Compliance:</w:t>
      </w:r>
    </w:p>
    <w:p w14:paraId="050C64CF" w14:textId="77777777" w:rsidR="00FB2D5F" w:rsidRPr="00FB2D5F" w:rsidRDefault="00FB2D5F" w:rsidP="00FB2D5F">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Identifying and mitigating outsourcing risks: vendor dependency, quality issues, data breaches, and geopolitical risks.</w:t>
      </w:r>
    </w:p>
    <w:p w14:paraId="478409FA" w14:textId="77777777" w:rsidR="00FB2D5F" w:rsidRPr="00FB2D5F" w:rsidRDefault="00FB2D5F" w:rsidP="00FB2D5F">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Developing contingency plans and disaster recovery strategies to address potential disruptions in outsourcing arrangements.</w:t>
      </w:r>
    </w:p>
    <w:p w14:paraId="2F7F9F2D" w14:textId="77777777" w:rsidR="00FB2D5F" w:rsidRPr="00FB2D5F" w:rsidRDefault="00FB2D5F" w:rsidP="00FB2D5F">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Ensuring compliance with regulatory requirements, industry standards, and data protection regulations across jurisdictions.</w:t>
      </w:r>
    </w:p>
    <w:p w14:paraId="4E0A55A4"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7. Cultural Considerations and Cross-Cultural Management:</w:t>
      </w:r>
    </w:p>
    <w:p w14:paraId="7D845BAD" w14:textId="77777777" w:rsidR="00FB2D5F" w:rsidRPr="00FB2D5F" w:rsidRDefault="00FB2D5F" w:rsidP="00FB2D5F">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Understanding cultural differences: communication styles, work habits, and business practices in global outsourcing relationships.</w:t>
      </w:r>
    </w:p>
    <w:p w14:paraId="59BDF9A7" w14:textId="77777777" w:rsidR="00FB2D5F" w:rsidRPr="00FB2D5F" w:rsidRDefault="00FB2D5F" w:rsidP="00FB2D5F">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Building cultural intelligence: adapting communication strategies, fostering cultural awareness, and resolving cultural conflicts.</w:t>
      </w:r>
    </w:p>
    <w:p w14:paraId="681F549B" w14:textId="77777777" w:rsidR="00FB2D5F" w:rsidRPr="00FB2D5F" w:rsidRDefault="00FB2D5F" w:rsidP="00FB2D5F">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Promoting inclusivity, diversity, and sensitivity to cultural nuances in outsourcing partnerships.</w:t>
      </w:r>
    </w:p>
    <w:p w14:paraId="14FDAF74"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8. Innovation and Value Creation through Outsourcing:</w:t>
      </w:r>
    </w:p>
    <w:p w14:paraId="6340B341" w14:textId="77777777" w:rsidR="00FB2D5F" w:rsidRPr="00FB2D5F" w:rsidRDefault="00FB2D5F" w:rsidP="00FB2D5F">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Leveraging outsourcing partnerships for innovation, agility, and competitive advantage.</w:t>
      </w:r>
    </w:p>
    <w:p w14:paraId="4429B4B5" w14:textId="77777777" w:rsidR="00FB2D5F" w:rsidRPr="00FB2D5F" w:rsidRDefault="00FB2D5F" w:rsidP="00FB2D5F">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Encouraging knowledge sharing, collaboration, and co-innovation with outsourcing partners.</w:t>
      </w:r>
    </w:p>
    <w:p w14:paraId="0F065368" w14:textId="77777777" w:rsidR="00FB2D5F" w:rsidRPr="00FB2D5F" w:rsidRDefault="00FB2D5F" w:rsidP="00FB2D5F">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Harnessing emerging technologies, such as artificial intelligence (AI), blockchain, and Internet of Things (IoT), to drive innovation in outsourcing relationships.</w:t>
      </w:r>
    </w:p>
    <w:p w14:paraId="00BA737C"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9. Exit Strategy and Transition Management:</w:t>
      </w:r>
    </w:p>
    <w:p w14:paraId="0BED0017" w14:textId="77777777" w:rsidR="00FB2D5F" w:rsidRPr="00FB2D5F" w:rsidRDefault="00FB2D5F" w:rsidP="00FB2D5F">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Developing exit strategies and contingency plans for terminating outsourcing contracts.</w:t>
      </w:r>
    </w:p>
    <w:p w14:paraId="1E2933FF" w14:textId="77777777" w:rsidR="00FB2D5F" w:rsidRPr="00FB2D5F" w:rsidRDefault="00FB2D5F" w:rsidP="00FB2D5F">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Managing transition and knowledge transfer: ensuring smooth handover of responsibilities, assets, and intellectual property.</w:t>
      </w:r>
    </w:p>
    <w:p w14:paraId="2DBC811C" w14:textId="77777777" w:rsidR="00FB2D5F" w:rsidRPr="00FB2D5F" w:rsidRDefault="00FB2D5F" w:rsidP="00FB2D5F">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lastRenderedPageBreak/>
        <w:t>Conducting post-mortem reviews and lessons learned to inform future outsourcing decisions and improve processes.</w:t>
      </w:r>
    </w:p>
    <w:p w14:paraId="33B1EB99"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10. Future Trends and Emerging Challenges:</w:t>
      </w:r>
      <w:r w:rsidRPr="00FB2D5F">
        <w:rPr>
          <w:rFonts w:ascii="Times New Roman" w:eastAsia="Times New Roman" w:hAnsi="Times New Roman" w:cs="Times New Roman"/>
          <w:color w:val="374151"/>
          <w:sz w:val="28"/>
          <w:szCs w:val="28"/>
          <w:lang w:val="en-US" w:eastAsia="uk-UA"/>
        </w:rPr>
        <w:t xml:space="preserve"> - Exploring future trends in outsourcing: digital transformation, automation, remote work, and the gig economy. - Addressing emerging challenges in outsourcing: cybersecurity threats, geopolitical instability, and supply chain disruptions. - Adapting outsourcing strategies and practices to meet evolving business needs and technological advancements.</w:t>
      </w:r>
    </w:p>
    <w:p w14:paraId="4BA8154D"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b/>
          <w:bCs/>
          <w:color w:val="374151"/>
          <w:sz w:val="28"/>
          <w:szCs w:val="28"/>
          <w:bdr w:val="single" w:sz="2" w:space="0" w:color="D9D9E3" w:frame="1"/>
          <w:lang w:val="en-US" w:eastAsia="uk-UA"/>
        </w:rPr>
        <w:t>Conclusion:</w:t>
      </w:r>
      <w:r w:rsidRPr="00FB2D5F">
        <w:rPr>
          <w:rFonts w:ascii="Times New Roman" w:eastAsia="Times New Roman" w:hAnsi="Times New Roman" w:cs="Times New Roman"/>
          <w:color w:val="374151"/>
          <w:sz w:val="28"/>
          <w:szCs w:val="28"/>
          <w:lang w:val="en-US" w:eastAsia="uk-UA"/>
        </w:rPr>
        <w:t xml:space="preserve"> In conclusion, outsourcing and supplier management are strategic imperatives for organizations seeking to optimize resources, drive innovation, and stay competitive in a rapidly changing business landscape. By adopting best practices in outsourcing decision-making, vendor selection, contract negotiation, performance management, and risk mitigation, organizations can build strong and sustainable outsourcing relationships that deliver value, innovation, and growth. Through continuous improvement, collaboration, and adaptation to emerging trends and challenges, organizations can maximize the benefits of outsourcing while mitigating risks and ensuring long-term success.</w:t>
      </w:r>
    </w:p>
    <w:p w14:paraId="0A45FC76" w14:textId="77777777" w:rsidR="00FB2D5F" w:rsidRPr="00FB2D5F" w:rsidRDefault="00FB2D5F" w:rsidP="00FB2D5F">
      <w:pPr>
        <w:spacing w:before="720" w:after="720" w:line="240" w:lineRule="auto"/>
        <w:rPr>
          <w:rFonts w:ascii="Times New Roman" w:eastAsia="Times New Roman" w:hAnsi="Times New Roman" w:cs="Times New Roman"/>
          <w:sz w:val="28"/>
          <w:szCs w:val="28"/>
          <w:lang w:val="en-US" w:eastAsia="uk-UA"/>
        </w:rPr>
      </w:pPr>
      <w:r w:rsidRPr="00FB2D5F">
        <w:rPr>
          <w:rFonts w:ascii="Times New Roman" w:eastAsia="Times New Roman" w:hAnsi="Times New Roman" w:cs="Times New Roman"/>
          <w:sz w:val="28"/>
          <w:szCs w:val="28"/>
          <w:lang w:val="en-US" w:eastAsia="uk-UA"/>
        </w:rPr>
        <w:pict w14:anchorId="244DDC06">
          <v:rect id="_x0000_i1025" style="width:0;height:0" o:hralign="center" o:hrstd="t" o:hrnoshade="t" o:hr="t" fillcolor="#374151" stroked="f"/>
        </w:pict>
      </w:r>
    </w:p>
    <w:p w14:paraId="39F2EF9E" w14:textId="77777777" w:rsidR="00FB2D5F" w:rsidRPr="00FB2D5F" w:rsidRDefault="00FB2D5F" w:rsidP="00FB2D5F">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FB2D5F">
        <w:rPr>
          <w:rFonts w:ascii="Times New Roman" w:eastAsia="Times New Roman" w:hAnsi="Times New Roman" w:cs="Times New Roman"/>
          <w:color w:val="374151"/>
          <w:sz w:val="28"/>
          <w:szCs w:val="28"/>
          <w:lang w:val="en-US" w:eastAsia="uk-UA"/>
        </w:rPr>
        <w:t>This comprehensive lecture provides a detailed exploration of outsourcing and supplier management, covering key concepts, strategies, and best practices essential for organizations seeking to leverage external resources and capabilities effectively. It serves as a valuable resource for executives, managers, and professionals involved in outsourcing decisions, vendor relationships, and supply chain management.</w:t>
      </w:r>
    </w:p>
    <w:p w14:paraId="0908E040" w14:textId="77777777" w:rsidR="00C96606" w:rsidRPr="00FB2D5F" w:rsidRDefault="00C96606">
      <w:pPr>
        <w:rPr>
          <w:rFonts w:ascii="Times New Roman" w:hAnsi="Times New Roman" w:cs="Times New Roman"/>
          <w:sz w:val="28"/>
          <w:szCs w:val="28"/>
          <w:lang w:val="en-US"/>
        </w:rPr>
      </w:pPr>
    </w:p>
    <w:sectPr w:rsidR="00C96606" w:rsidRPr="00FB2D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0B27"/>
    <w:multiLevelType w:val="multilevel"/>
    <w:tmpl w:val="1FC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62A57"/>
    <w:multiLevelType w:val="multilevel"/>
    <w:tmpl w:val="F15C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870590"/>
    <w:multiLevelType w:val="multilevel"/>
    <w:tmpl w:val="0DC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75F55"/>
    <w:multiLevelType w:val="multilevel"/>
    <w:tmpl w:val="0E2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C26DC"/>
    <w:multiLevelType w:val="multilevel"/>
    <w:tmpl w:val="0BD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2B1403"/>
    <w:multiLevelType w:val="multilevel"/>
    <w:tmpl w:val="E47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16787"/>
    <w:multiLevelType w:val="multilevel"/>
    <w:tmpl w:val="F29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5A5290"/>
    <w:multiLevelType w:val="multilevel"/>
    <w:tmpl w:val="3C68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946192"/>
    <w:multiLevelType w:val="multilevel"/>
    <w:tmpl w:val="E960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0"/>
  </w:num>
  <w:num w:numId="5">
    <w:abstractNumId w:val="8"/>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5F"/>
    <w:rsid w:val="005D6A83"/>
    <w:rsid w:val="00C96606"/>
    <w:rsid w:val="00CE3645"/>
    <w:rsid w:val="00D4344A"/>
    <w:rsid w:val="00FB2D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6D0A"/>
  <w15:chartTrackingRefBased/>
  <w15:docId w15:val="{C860F684-BCE1-45BD-A65C-1F21ECE0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D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B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5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3741</Words>
  <Characters>2133</Characters>
  <Application>Microsoft Office Word</Application>
  <DocSecurity>0</DocSecurity>
  <Lines>17</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2024-02-07T20:35:00Z</dcterms:created>
  <dcterms:modified xsi:type="dcterms:W3CDTF">2024-02-07T20:35:00Z</dcterms:modified>
</cp:coreProperties>
</file>