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B97E" w14:textId="0E3972E7" w:rsidR="00795CB1" w:rsidRPr="00795CB1" w:rsidRDefault="00795CB1" w:rsidP="00795CB1">
      <w:pPr>
        <w:pStyle w:val="a3"/>
        <w:pBdr>
          <w:top w:val="single" w:sz="2" w:space="0" w:color="D9D9E3"/>
          <w:left w:val="single" w:sz="2" w:space="0" w:color="D9D9E3"/>
          <w:bottom w:val="single" w:sz="2" w:space="0" w:color="D9D9E3"/>
          <w:right w:val="single" w:sz="2" w:space="0" w:color="D9D9E3"/>
        </w:pBdr>
        <w:spacing w:before="0" w:beforeAutospacing="0" w:after="300" w:afterAutospacing="0"/>
        <w:rPr>
          <w:color w:val="374151"/>
          <w:sz w:val="28"/>
          <w:szCs w:val="28"/>
          <w:lang w:val="en-US"/>
        </w:rPr>
      </w:pPr>
      <w:r>
        <w:rPr>
          <w:rStyle w:val="a4"/>
          <w:color w:val="374151"/>
          <w:sz w:val="28"/>
          <w:szCs w:val="28"/>
          <w:bdr w:val="single" w:sz="2" w:space="0" w:color="D9D9E3" w:frame="1"/>
        </w:rPr>
        <w:t xml:space="preserve">4. </w:t>
      </w:r>
      <w:r w:rsidRPr="00795CB1">
        <w:rPr>
          <w:rStyle w:val="a4"/>
          <w:color w:val="374151"/>
          <w:sz w:val="28"/>
          <w:szCs w:val="28"/>
          <w:bdr w:val="single" w:sz="2" w:space="0" w:color="D9D9E3" w:frame="1"/>
          <w:lang w:val="en-US"/>
        </w:rPr>
        <w:t>Telephone Calls and Negotiations</w:t>
      </w:r>
    </w:p>
    <w:p w14:paraId="016FEDC5" w14:textId="77777777" w:rsidR="00795CB1" w:rsidRPr="00795CB1" w:rsidRDefault="00795CB1" w:rsidP="00795CB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795CB1">
        <w:rPr>
          <w:color w:val="374151"/>
          <w:sz w:val="28"/>
          <w:szCs w:val="28"/>
          <w:lang w:val="en-US"/>
        </w:rPr>
        <w:t>Good day, ladies and gentlemen. Today, we're going to explore the intricacies of telephone calls and negotiations. In our increasingly interconnected world, mastering the art of effective communication over the phone is essential for personal and professional success. Whether you're making sales calls, conducting business negotiations, or simply communicating with colleagues and clients, understanding the nuances of telephone etiquette and negotiation techniques can greatly enhance your outcomes.</w:t>
      </w:r>
    </w:p>
    <w:p w14:paraId="3E014D9F" w14:textId="77777777" w:rsidR="00795CB1" w:rsidRPr="00795CB1" w:rsidRDefault="00795CB1" w:rsidP="00795CB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795CB1">
        <w:rPr>
          <w:rStyle w:val="a4"/>
          <w:color w:val="374151"/>
          <w:sz w:val="28"/>
          <w:szCs w:val="28"/>
          <w:bdr w:val="single" w:sz="2" w:space="0" w:color="D9D9E3" w:frame="1"/>
          <w:lang w:val="en-US"/>
        </w:rPr>
        <w:t>1. Introduction to Telephone Calls (1500 words)</w:t>
      </w:r>
      <w:r w:rsidRPr="00795CB1">
        <w:rPr>
          <w:color w:val="374151"/>
          <w:sz w:val="28"/>
          <w:szCs w:val="28"/>
          <w:lang w:val="en-US"/>
        </w:rPr>
        <w:t xml:space="preserve"> Telephone calls remain a vital mode of communication in both personal and business settings. In this section, we'll discuss the importance of telephone etiquette, including tone of voice, clarity of speech, and active listening skills. We'll also explore the role of technology in modern telecommunications and how to leverage it to improve communication efficiency.</w:t>
      </w:r>
    </w:p>
    <w:p w14:paraId="530BA94C" w14:textId="77777777" w:rsidR="00795CB1" w:rsidRPr="00795CB1" w:rsidRDefault="00795CB1" w:rsidP="00795CB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795CB1">
        <w:rPr>
          <w:rStyle w:val="a4"/>
          <w:color w:val="374151"/>
          <w:sz w:val="28"/>
          <w:szCs w:val="28"/>
          <w:bdr w:val="single" w:sz="2" w:space="0" w:color="D9D9E3" w:frame="1"/>
          <w:lang w:val="en-US"/>
        </w:rPr>
        <w:t>2. Telephone Etiquette (2000 words)</w:t>
      </w:r>
      <w:r w:rsidRPr="00795CB1">
        <w:rPr>
          <w:color w:val="374151"/>
          <w:sz w:val="28"/>
          <w:szCs w:val="28"/>
          <w:lang w:val="en-US"/>
        </w:rPr>
        <w:t xml:space="preserve"> a. </w:t>
      </w:r>
      <w:r w:rsidRPr="00795CB1">
        <w:rPr>
          <w:rStyle w:val="a4"/>
          <w:color w:val="374151"/>
          <w:sz w:val="28"/>
          <w:szCs w:val="28"/>
          <w:bdr w:val="single" w:sz="2" w:space="0" w:color="D9D9E3" w:frame="1"/>
          <w:lang w:val="en-US"/>
        </w:rPr>
        <w:t>Greeting and Introduction:</w:t>
      </w:r>
      <w:r w:rsidRPr="00795CB1">
        <w:rPr>
          <w:color w:val="374151"/>
          <w:sz w:val="28"/>
          <w:szCs w:val="28"/>
          <w:lang w:val="en-US"/>
        </w:rPr>
        <w:t xml:space="preserve"> Begin each call with a polite greeting and introduction to establish rapport and professionalism. b. </w:t>
      </w:r>
      <w:r w:rsidRPr="00795CB1">
        <w:rPr>
          <w:rStyle w:val="a4"/>
          <w:color w:val="374151"/>
          <w:sz w:val="28"/>
          <w:szCs w:val="28"/>
          <w:bdr w:val="single" w:sz="2" w:space="0" w:color="D9D9E3" w:frame="1"/>
          <w:lang w:val="en-US"/>
        </w:rPr>
        <w:t>Active Listening:</w:t>
      </w:r>
      <w:r w:rsidRPr="00795CB1">
        <w:rPr>
          <w:color w:val="374151"/>
          <w:sz w:val="28"/>
          <w:szCs w:val="28"/>
          <w:lang w:val="en-US"/>
        </w:rPr>
        <w:t xml:space="preserve"> Practice active listening techniques, such as paraphrasing and asking clarifying questions, to ensure clear understanding and effective communication. c. </w:t>
      </w:r>
      <w:r w:rsidRPr="00795CB1">
        <w:rPr>
          <w:rStyle w:val="a4"/>
          <w:color w:val="374151"/>
          <w:sz w:val="28"/>
          <w:szCs w:val="28"/>
          <w:bdr w:val="single" w:sz="2" w:space="0" w:color="D9D9E3" w:frame="1"/>
          <w:lang w:val="en-US"/>
        </w:rPr>
        <w:t>Clarity and Conciseness:</w:t>
      </w:r>
      <w:r w:rsidRPr="00795CB1">
        <w:rPr>
          <w:color w:val="374151"/>
          <w:sz w:val="28"/>
          <w:szCs w:val="28"/>
          <w:lang w:val="en-US"/>
        </w:rPr>
        <w:t xml:space="preserve"> Speak clearly and concisely, avoiding jargon or technical language that may confuse the other party. d. </w:t>
      </w:r>
      <w:r w:rsidRPr="00795CB1">
        <w:rPr>
          <w:rStyle w:val="a4"/>
          <w:color w:val="374151"/>
          <w:sz w:val="28"/>
          <w:szCs w:val="28"/>
          <w:bdr w:val="single" w:sz="2" w:space="0" w:color="D9D9E3" w:frame="1"/>
          <w:lang w:val="en-US"/>
        </w:rPr>
        <w:t>Tone of Voice:</w:t>
      </w:r>
      <w:r w:rsidRPr="00795CB1">
        <w:rPr>
          <w:color w:val="374151"/>
          <w:sz w:val="28"/>
          <w:szCs w:val="28"/>
          <w:lang w:val="en-US"/>
        </w:rPr>
        <w:t xml:space="preserve"> Use a friendly and professional tone of voice, regardless of the nature of the call, to convey sincerity and respect. e. </w:t>
      </w:r>
      <w:r w:rsidRPr="00795CB1">
        <w:rPr>
          <w:rStyle w:val="a4"/>
          <w:color w:val="374151"/>
          <w:sz w:val="28"/>
          <w:szCs w:val="28"/>
          <w:bdr w:val="single" w:sz="2" w:space="0" w:color="D9D9E3" w:frame="1"/>
          <w:lang w:val="en-US"/>
        </w:rPr>
        <w:t>Closing the Call:</w:t>
      </w:r>
      <w:r w:rsidRPr="00795CB1">
        <w:rPr>
          <w:color w:val="374151"/>
          <w:sz w:val="28"/>
          <w:szCs w:val="28"/>
          <w:lang w:val="en-US"/>
        </w:rPr>
        <w:t xml:space="preserve"> End the call with a polite farewell and any necessary follow-up steps, such as scheduling a future meeting or sending additional information.</w:t>
      </w:r>
    </w:p>
    <w:p w14:paraId="016ABA6E" w14:textId="77777777" w:rsidR="00795CB1" w:rsidRPr="00795CB1" w:rsidRDefault="00795CB1" w:rsidP="00795CB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795CB1">
        <w:rPr>
          <w:rStyle w:val="a4"/>
          <w:color w:val="374151"/>
          <w:sz w:val="28"/>
          <w:szCs w:val="28"/>
          <w:bdr w:val="single" w:sz="2" w:space="0" w:color="D9D9E3" w:frame="1"/>
          <w:lang w:val="en-US"/>
        </w:rPr>
        <w:t>3. Preparing for Telephone Negotiations (2500 words)</w:t>
      </w:r>
      <w:r w:rsidRPr="00795CB1">
        <w:rPr>
          <w:color w:val="374151"/>
          <w:sz w:val="28"/>
          <w:szCs w:val="28"/>
          <w:lang w:val="en-US"/>
        </w:rPr>
        <w:t xml:space="preserve"> a. </w:t>
      </w:r>
      <w:r w:rsidRPr="00795CB1">
        <w:rPr>
          <w:rStyle w:val="a4"/>
          <w:color w:val="374151"/>
          <w:sz w:val="28"/>
          <w:szCs w:val="28"/>
          <w:bdr w:val="single" w:sz="2" w:space="0" w:color="D9D9E3" w:frame="1"/>
          <w:lang w:val="en-US"/>
        </w:rPr>
        <w:t>Research and Preparation:</w:t>
      </w:r>
      <w:r w:rsidRPr="00795CB1">
        <w:rPr>
          <w:color w:val="374151"/>
          <w:sz w:val="28"/>
          <w:szCs w:val="28"/>
          <w:lang w:val="en-US"/>
        </w:rPr>
        <w:t xml:space="preserve"> Conduct thorough research on the other party and their interests, objectives, and negotiation style. b. </w:t>
      </w:r>
      <w:r w:rsidRPr="00795CB1">
        <w:rPr>
          <w:rStyle w:val="a4"/>
          <w:color w:val="374151"/>
          <w:sz w:val="28"/>
          <w:szCs w:val="28"/>
          <w:bdr w:val="single" w:sz="2" w:space="0" w:color="D9D9E3" w:frame="1"/>
          <w:lang w:val="en-US"/>
        </w:rPr>
        <w:t>Setting Objectives:</w:t>
      </w:r>
      <w:r w:rsidRPr="00795CB1">
        <w:rPr>
          <w:color w:val="374151"/>
          <w:sz w:val="28"/>
          <w:szCs w:val="28"/>
          <w:lang w:val="en-US"/>
        </w:rPr>
        <w:t xml:space="preserve"> Define clear objectives and desired outcomes for the negotiation, including ideal and fallback positions. c. </w:t>
      </w:r>
      <w:r w:rsidRPr="00795CB1">
        <w:rPr>
          <w:rStyle w:val="a4"/>
          <w:color w:val="374151"/>
          <w:sz w:val="28"/>
          <w:szCs w:val="28"/>
          <w:bdr w:val="single" w:sz="2" w:space="0" w:color="D9D9E3" w:frame="1"/>
          <w:lang w:val="en-US"/>
        </w:rPr>
        <w:t>Developing Strategies:</w:t>
      </w:r>
      <w:r w:rsidRPr="00795CB1">
        <w:rPr>
          <w:color w:val="374151"/>
          <w:sz w:val="28"/>
          <w:szCs w:val="28"/>
          <w:lang w:val="en-US"/>
        </w:rPr>
        <w:t xml:space="preserve"> Identify potential negotiation strategies and tactics, such as concession planning, anchoring, and framing, to achieve your objectives. d. </w:t>
      </w:r>
      <w:r w:rsidRPr="00795CB1">
        <w:rPr>
          <w:rStyle w:val="a4"/>
          <w:color w:val="374151"/>
          <w:sz w:val="28"/>
          <w:szCs w:val="28"/>
          <w:bdr w:val="single" w:sz="2" w:space="0" w:color="D9D9E3" w:frame="1"/>
          <w:lang w:val="en-US"/>
        </w:rPr>
        <w:t>Anticipating Objections:</w:t>
      </w:r>
      <w:r w:rsidRPr="00795CB1">
        <w:rPr>
          <w:color w:val="374151"/>
          <w:sz w:val="28"/>
          <w:szCs w:val="28"/>
          <w:lang w:val="en-US"/>
        </w:rPr>
        <w:t xml:space="preserve"> Anticipate potential objections or concerns from the other party and prepare persuasive responses or counterarguments. e. </w:t>
      </w:r>
      <w:r w:rsidRPr="00795CB1">
        <w:rPr>
          <w:rStyle w:val="a4"/>
          <w:color w:val="374151"/>
          <w:sz w:val="28"/>
          <w:szCs w:val="28"/>
          <w:bdr w:val="single" w:sz="2" w:space="0" w:color="D9D9E3" w:frame="1"/>
          <w:lang w:val="en-US"/>
        </w:rPr>
        <w:t>Establishing BATNA:</w:t>
      </w:r>
      <w:r w:rsidRPr="00795CB1">
        <w:rPr>
          <w:color w:val="374151"/>
          <w:sz w:val="28"/>
          <w:szCs w:val="28"/>
          <w:lang w:val="en-US"/>
        </w:rPr>
        <w:t xml:space="preserve"> Determine your Best Alternative to a Negotiated Agreement (BATNA) to assess your negotiation leverage and set realistic expectations.</w:t>
      </w:r>
    </w:p>
    <w:p w14:paraId="767EBE10" w14:textId="77777777" w:rsidR="00795CB1" w:rsidRPr="00795CB1" w:rsidRDefault="00795CB1" w:rsidP="00795CB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795CB1">
        <w:rPr>
          <w:rStyle w:val="a4"/>
          <w:color w:val="374151"/>
          <w:sz w:val="28"/>
          <w:szCs w:val="28"/>
          <w:bdr w:val="single" w:sz="2" w:space="0" w:color="D9D9E3" w:frame="1"/>
          <w:lang w:val="en-US"/>
        </w:rPr>
        <w:t>4. Conducting Telephone Negotiations (3000 words)</w:t>
      </w:r>
      <w:r w:rsidRPr="00795CB1">
        <w:rPr>
          <w:color w:val="374151"/>
          <w:sz w:val="28"/>
          <w:szCs w:val="28"/>
          <w:lang w:val="en-US"/>
        </w:rPr>
        <w:t xml:space="preserve"> a. </w:t>
      </w:r>
      <w:r w:rsidRPr="00795CB1">
        <w:rPr>
          <w:rStyle w:val="a4"/>
          <w:color w:val="374151"/>
          <w:sz w:val="28"/>
          <w:szCs w:val="28"/>
          <w:bdr w:val="single" w:sz="2" w:space="0" w:color="D9D9E3" w:frame="1"/>
          <w:lang w:val="en-US"/>
        </w:rPr>
        <w:t>Building Rapport:</w:t>
      </w:r>
      <w:r w:rsidRPr="00795CB1">
        <w:rPr>
          <w:color w:val="374151"/>
          <w:sz w:val="28"/>
          <w:szCs w:val="28"/>
          <w:lang w:val="en-US"/>
        </w:rPr>
        <w:t xml:space="preserve"> Establish rapport and trust with the other party through active listening, empathy, and rapport-building techniques. b. </w:t>
      </w:r>
      <w:r w:rsidRPr="00795CB1">
        <w:rPr>
          <w:rStyle w:val="a4"/>
          <w:color w:val="374151"/>
          <w:sz w:val="28"/>
          <w:szCs w:val="28"/>
          <w:bdr w:val="single" w:sz="2" w:space="0" w:color="D9D9E3" w:frame="1"/>
          <w:lang w:val="en-US"/>
        </w:rPr>
        <w:t>Clarifying Objectives:</w:t>
      </w:r>
      <w:r w:rsidRPr="00795CB1">
        <w:rPr>
          <w:color w:val="374151"/>
          <w:sz w:val="28"/>
          <w:szCs w:val="28"/>
          <w:lang w:val="en-US"/>
        </w:rPr>
        <w:t xml:space="preserve"> Clearly articulate your objectives and desired outcomes for the negotiation to ensure mutual understanding and alignment. c. </w:t>
      </w:r>
      <w:r w:rsidRPr="00795CB1">
        <w:rPr>
          <w:rStyle w:val="a4"/>
          <w:color w:val="374151"/>
          <w:sz w:val="28"/>
          <w:szCs w:val="28"/>
          <w:bdr w:val="single" w:sz="2" w:space="0" w:color="D9D9E3" w:frame="1"/>
          <w:lang w:val="en-US"/>
        </w:rPr>
        <w:t>Exploring Interests:</w:t>
      </w:r>
      <w:r w:rsidRPr="00795CB1">
        <w:rPr>
          <w:color w:val="374151"/>
          <w:sz w:val="28"/>
          <w:szCs w:val="28"/>
          <w:lang w:val="en-US"/>
        </w:rPr>
        <w:t xml:space="preserve"> Probe the other party's interests, needs, and priorities to identify common ground and opportunities for mutual gain. d. </w:t>
      </w:r>
      <w:r w:rsidRPr="00795CB1">
        <w:rPr>
          <w:rStyle w:val="a4"/>
          <w:color w:val="374151"/>
          <w:sz w:val="28"/>
          <w:szCs w:val="28"/>
          <w:bdr w:val="single" w:sz="2" w:space="0" w:color="D9D9E3" w:frame="1"/>
          <w:lang w:val="en-US"/>
        </w:rPr>
        <w:t>Negotiating Flexibility:</w:t>
      </w:r>
      <w:r w:rsidRPr="00795CB1">
        <w:rPr>
          <w:color w:val="374151"/>
          <w:sz w:val="28"/>
          <w:szCs w:val="28"/>
          <w:lang w:val="en-US"/>
        </w:rPr>
        <w:t xml:space="preserve"> Remain flexible and open to creative solutions that meet the </w:t>
      </w:r>
      <w:r w:rsidRPr="00795CB1">
        <w:rPr>
          <w:color w:val="374151"/>
          <w:sz w:val="28"/>
          <w:szCs w:val="28"/>
          <w:lang w:val="en-US"/>
        </w:rPr>
        <w:lastRenderedPageBreak/>
        <w:t xml:space="preserve">interests of both parties, while staying focused on your objectives. e. </w:t>
      </w:r>
      <w:r w:rsidRPr="00795CB1">
        <w:rPr>
          <w:rStyle w:val="a4"/>
          <w:color w:val="374151"/>
          <w:sz w:val="28"/>
          <w:szCs w:val="28"/>
          <w:bdr w:val="single" w:sz="2" w:space="0" w:color="D9D9E3" w:frame="1"/>
          <w:lang w:val="en-US"/>
        </w:rPr>
        <w:t>Managing Deadlocks:</w:t>
      </w:r>
      <w:r w:rsidRPr="00795CB1">
        <w:rPr>
          <w:color w:val="374151"/>
          <w:sz w:val="28"/>
          <w:szCs w:val="28"/>
          <w:lang w:val="en-US"/>
        </w:rPr>
        <w:t xml:space="preserve"> Address negotiation deadlocks or impasses constructively by reframing issues, proposing compromises, or seeking alternative solutions.</w:t>
      </w:r>
    </w:p>
    <w:p w14:paraId="774E5D2D" w14:textId="77777777" w:rsidR="00795CB1" w:rsidRPr="00795CB1" w:rsidRDefault="00795CB1" w:rsidP="00795CB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795CB1">
        <w:rPr>
          <w:rStyle w:val="a4"/>
          <w:color w:val="374151"/>
          <w:sz w:val="28"/>
          <w:szCs w:val="28"/>
          <w:bdr w:val="single" w:sz="2" w:space="0" w:color="D9D9E3" w:frame="1"/>
          <w:lang w:val="en-US"/>
        </w:rPr>
        <w:t>5. Overcoming Challenges in Telephone Negotiations (2500 words)</w:t>
      </w:r>
      <w:r w:rsidRPr="00795CB1">
        <w:rPr>
          <w:color w:val="374151"/>
          <w:sz w:val="28"/>
          <w:szCs w:val="28"/>
          <w:lang w:val="en-US"/>
        </w:rPr>
        <w:t xml:space="preserve"> a. </w:t>
      </w:r>
      <w:r w:rsidRPr="00795CB1">
        <w:rPr>
          <w:rStyle w:val="a4"/>
          <w:color w:val="374151"/>
          <w:sz w:val="28"/>
          <w:szCs w:val="28"/>
          <w:bdr w:val="single" w:sz="2" w:space="0" w:color="D9D9E3" w:frame="1"/>
          <w:lang w:val="en-US"/>
        </w:rPr>
        <w:t>Communication Barriers:</w:t>
      </w:r>
      <w:r w:rsidRPr="00795CB1">
        <w:rPr>
          <w:color w:val="374151"/>
          <w:sz w:val="28"/>
          <w:szCs w:val="28"/>
          <w:lang w:val="en-US"/>
        </w:rPr>
        <w:t xml:space="preserve"> Overcome communication barriers, such as language differences, cultural misunderstandings, or technical issues, to facilitate effective negotiation. b. </w:t>
      </w:r>
      <w:r w:rsidRPr="00795CB1">
        <w:rPr>
          <w:rStyle w:val="a4"/>
          <w:color w:val="374151"/>
          <w:sz w:val="28"/>
          <w:szCs w:val="28"/>
          <w:bdr w:val="single" w:sz="2" w:space="0" w:color="D9D9E3" w:frame="1"/>
          <w:lang w:val="en-US"/>
        </w:rPr>
        <w:t>Emotional Intelligence:</w:t>
      </w:r>
      <w:r w:rsidRPr="00795CB1">
        <w:rPr>
          <w:color w:val="374151"/>
          <w:sz w:val="28"/>
          <w:szCs w:val="28"/>
          <w:lang w:val="en-US"/>
        </w:rPr>
        <w:t xml:space="preserve"> Develop emotional intelligence skills to manage emotions, maintain composure, and build rapport during challenging negotiations. c. </w:t>
      </w:r>
      <w:r w:rsidRPr="00795CB1">
        <w:rPr>
          <w:rStyle w:val="a4"/>
          <w:color w:val="374151"/>
          <w:sz w:val="28"/>
          <w:szCs w:val="28"/>
          <w:bdr w:val="single" w:sz="2" w:space="0" w:color="D9D9E3" w:frame="1"/>
          <w:lang w:val="en-US"/>
        </w:rPr>
        <w:t>Dealing with Difficult Negotiators:</w:t>
      </w:r>
      <w:r w:rsidRPr="00795CB1">
        <w:rPr>
          <w:color w:val="374151"/>
          <w:sz w:val="28"/>
          <w:szCs w:val="28"/>
          <w:lang w:val="en-US"/>
        </w:rPr>
        <w:t xml:space="preserve"> Handle difficult negotiators or aggressive tactics with diplomacy, assertiveness, and professionalism. d. </w:t>
      </w:r>
      <w:r w:rsidRPr="00795CB1">
        <w:rPr>
          <w:rStyle w:val="a4"/>
          <w:color w:val="374151"/>
          <w:sz w:val="28"/>
          <w:szCs w:val="28"/>
          <w:bdr w:val="single" w:sz="2" w:space="0" w:color="D9D9E3" w:frame="1"/>
          <w:lang w:val="en-US"/>
        </w:rPr>
        <w:t>Maintaining Confidence:</w:t>
      </w:r>
      <w:r w:rsidRPr="00795CB1">
        <w:rPr>
          <w:color w:val="374151"/>
          <w:sz w:val="28"/>
          <w:szCs w:val="28"/>
          <w:lang w:val="en-US"/>
        </w:rPr>
        <w:t xml:space="preserve"> Maintain confidence and assertiveness in your negotiation position, while remaining respectful and receptive to the other party's perspective. e. </w:t>
      </w:r>
      <w:r w:rsidRPr="00795CB1">
        <w:rPr>
          <w:rStyle w:val="a4"/>
          <w:color w:val="374151"/>
          <w:sz w:val="28"/>
          <w:szCs w:val="28"/>
          <w:bdr w:val="single" w:sz="2" w:space="0" w:color="D9D9E3" w:frame="1"/>
          <w:lang w:val="en-US"/>
        </w:rPr>
        <w:t>Resolving Disputes:</w:t>
      </w:r>
      <w:r w:rsidRPr="00795CB1">
        <w:rPr>
          <w:color w:val="374151"/>
          <w:sz w:val="28"/>
          <w:szCs w:val="28"/>
          <w:lang w:val="en-US"/>
        </w:rPr>
        <w:t xml:space="preserve"> Resolve disputes or conflicts that arise during negotiations through active listening, collaboration, and problem-solving techniques.</w:t>
      </w:r>
    </w:p>
    <w:p w14:paraId="14598C59" w14:textId="77777777" w:rsidR="00795CB1" w:rsidRPr="00795CB1" w:rsidRDefault="00795CB1" w:rsidP="00795CB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795CB1">
        <w:rPr>
          <w:rStyle w:val="a4"/>
          <w:color w:val="374151"/>
          <w:sz w:val="28"/>
          <w:szCs w:val="28"/>
          <w:bdr w:val="single" w:sz="2" w:space="0" w:color="D9D9E3" w:frame="1"/>
          <w:lang w:val="en-US"/>
        </w:rPr>
        <w:t>6. Conclusion (1500 words)</w:t>
      </w:r>
      <w:r w:rsidRPr="00795CB1">
        <w:rPr>
          <w:color w:val="374151"/>
          <w:sz w:val="28"/>
          <w:szCs w:val="28"/>
          <w:lang w:val="en-US"/>
        </w:rPr>
        <w:t xml:space="preserve"> In conclusion, telephone calls and negotiations play a vital role in modern communication and business transactions. By mastering the principles of telephone etiquette and negotiation techniques outlined in this lecture, you can enhance your communication skills, build stronger relationships, and achieve more successful outcomes in your professional endeavors.</w:t>
      </w:r>
    </w:p>
    <w:p w14:paraId="4A69F5B1" w14:textId="77777777" w:rsidR="00795CB1" w:rsidRPr="00795CB1" w:rsidRDefault="00795CB1" w:rsidP="00795CB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795CB1">
        <w:rPr>
          <w:color w:val="374151"/>
          <w:sz w:val="28"/>
          <w:szCs w:val="28"/>
          <w:lang w:val="en-US"/>
        </w:rPr>
        <w:t>Thank you for your attention, and I wish you success in your future telephone calls and negotiations.</w:t>
      </w:r>
    </w:p>
    <w:p w14:paraId="138149E4" w14:textId="77777777" w:rsidR="00C96606" w:rsidRPr="00795CB1" w:rsidRDefault="00C96606">
      <w:pPr>
        <w:rPr>
          <w:rFonts w:ascii="Times New Roman" w:hAnsi="Times New Roman" w:cs="Times New Roman"/>
          <w:sz w:val="28"/>
          <w:szCs w:val="28"/>
          <w:lang w:val="en-US"/>
        </w:rPr>
      </w:pPr>
    </w:p>
    <w:sectPr w:rsidR="00C96606" w:rsidRPr="00795C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B1"/>
    <w:rsid w:val="005D6A83"/>
    <w:rsid w:val="00795CB1"/>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804F"/>
  <w15:chartTrackingRefBased/>
  <w15:docId w15:val="{1716286C-E1C2-40C2-8130-177FBE64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5C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95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3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2959</Words>
  <Characters>1688</Characters>
  <Application>Microsoft Office Word</Application>
  <DocSecurity>0</DocSecurity>
  <Lines>14</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2024-02-03T17:30:00Z</dcterms:created>
  <dcterms:modified xsi:type="dcterms:W3CDTF">2024-02-03T17:31:00Z</dcterms:modified>
</cp:coreProperties>
</file>