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544FA" w14:textId="77777777" w:rsidR="00D605E1" w:rsidRPr="00D605E1" w:rsidRDefault="00D605E1" w:rsidP="00D605E1">
      <w:pPr>
        <w:pStyle w:val="a3"/>
        <w:pBdr>
          <w:top w:val="single" w:sz="2" w:space="0" w:color="D9D9E3"/>
          <w:left w:val="single" w:sz="2" w:space="0" w:color="D9D9E3"/>
          <w:bottom w:val="single" w:sz="2" w:space="0" w:color="D9D9E3"/>
          <w:right w:val="single" w:sz="2" w:space="0" w:color="D9D9E3"/>
        </w:pBdr>
        <w:spacing w:before="0" w:beforeAutospacing="0" w:after="300" w:afterAutospacing="0"/>
        <w:rPr>
          <w:color w:val="374151"/>
          <w:sz w:val="28"/>
          <w:szCs w:val="28"/>
          <w:lang w:val="en-US"/>
        </w:rPr>
      </w:pPr>
      <w:r w:rsidRPr="00D605E1">
        <w:rPr>
          <w:sz w:val="28"/>
          <w:szCs w:val="28"/>
          <w:lang w:val="en-US"/>
        </w:rPr>
        <w:t xml:space="preserve">3. </w:t>
      </w:r>
      <w:r w:rsidRPr="00D605E1">
        <w:rPr>
          <w:rStyle w:val="a4"/>
          <w:color w:val="374151"/>
          <w:sz w:val="28"/>
          <w:szCs w:val="28"/>
          <w:bdr w:val="single" w:sz="2" w:space="0" w:color="D9D9E3" w:frame="1"/>
          <w:lang w:val="en-US"/>
        </w:rPr>
        <w:t>Time Management</w:t>
      </w:r>
    </w:p>
    <w:p w14:paraId="14040F87" w14:textId="77777777" w:rsidR="00D605E1" w:rsidRPr="00D605E1" w:rsidRDefault="00D605E1" w:rsidP="00D605E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D605E1">
        <w:rPr>
          <w:color w:val="374151"/>
          <w:sz w:val="28"/>
          <w:szCs w:val="28"/>
          <w:lang w:val="en-US"/>
        </w:rPr>
        <w:t>Good morning, everyone. Today, we're going to explore the critical topic of time management. In our fast-paced world, effective time management is essential for personal and professional success. By mastering time management techniques, you can increase productivity, reduce stress, and achieve your goals more efficiently.</w:t>
      </w:r>
    </w:p>
    <w:p w14:paraId="7AD46650" w14:textId="77777777" w:rsidR="00D605E1" w:rsidRPr="00D605E1" w:rsidRDefault="00D605E1" w:rsidP="00D605E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D605E1">
        <w:rPr>
          <w:rStyle w:val="a4"/>
          <w:color w:val="374151"/>
          <w:sz w:val="28"/>
          <w:szCs w:val="28"/>
          <w:bdr w:val="single" w:sz="2" w:space="0" w:color="D9D9E3" w:frame="1"/>
          <w:lang w:val="en-US"/>
        </w:rPr>
        <w:t>1. Introduction to Time Management (1000 words)</w:t>
      </w:r>
      <w:r w:rsidRPr="00D605E1">
        <w:rPr>
          <w:color w:val="374151"/>
          <w:sz w:val="28"/>
          <w:szCs w:val="28"/>
          <w:lang w:val="en-US"/>
        </w:rPr>
        <w:t xml:space="preserve"> Time management is the process of planning, organizing, and controlling how you spend your time to accomplish specific tasks and achieve your goals. It involves prioritizing tasks, setting goals, and allocating time effectively to maximize productivity.</w:t>
      </w:r>
    </w:p>
    <w:p w14:paraId="4165F4B6" w14:textId="77777777" w:rsidR="00D605E1" w:rsidRPr="00D605E1" w:rsidRDefault="00D605E1" w:rsidP="00D605E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D605E1">
        <w:rPr>
          <w:rStyle w:val="a4"/>
          <w:color w:val="374151"/>
          <w:sz w:val="28"/>
          <w:szCs w:val="28"/>
          <w:bdr w:val="single" w:sz="2" w:space="0" w:color="D9D9E3" w:frame="1"/>
          <w:lang w:val="en-US"/>
        </w:rPr>
        <w:t>2. Importance of Time Management (1500 words)</w:t>
      </w:r>
      <w:r w:rsidRPr="00D605E1">
        <w:rPr>
          <w:color w:val="374151"/>
          <w:sz w:val="28"/>
          <w:szCs w:val="28"/>
          <w:lang w:val="en-US"/>
        </w:rPr>
        <w:t xml:space="preserve"> a. </w:t>
      </w:r>
      <w:r w:rsidRPr="00D605E1">
        <w:rPr>
          <w:rStyle w:val="a4"/>
          <w:color w:val="374151"/>
          <w:sz w:val="28"/>
          <w:szCs w:val="28"/>
          <w:bdr w:val="single" w:sz="2" w:space="0" w:color="D9D9E3" w:frame="1"/>
          <w:lang w:val="en-US"/>
        </w:rPr>
        <w:t>Productivity:</w:t>
      </w:r>
      <w:r w:rsidRPr="00D605E1">
        <w:rPr>
          <w:color w:val="374151"/>
          <w:sz w:val="28"/>
          <w:szCs w:val="28"/>
          <w:lang w:val="en-US"/>
        </w:rPr>
        <w:t xml:space="preserve"> Effective time management allows you to accomplish more in less time, increasing your productivity and efficiency. b. </w:t>
      </w:r>
      <w:r w:rsidRPr="00D605E1">
        <w:rPr>
          <w:rStyle w:val="a4"/>
          <w:color w:val="374151"/>
          <w:sz w:val="28"/>
          <w:szCs w:val="28"/>
          <w:bdr w:val="single" w:sz="2" w:space="0" w:color="D9D9E3" w:frame="1"/>
          <w:lang w:val="en-US"/>
        </w:rPr>
        <w:t>Stress Reduction:</w:t>
      </w:r>
      <w:r w:rsidRPr="00D605E1">
        <w:rPr>
          <w:color w:val="374151"/>
          <w:sz w:val="28"/>
          <w:szCs w:val="28"/>
          <w:lang w:val="en-US"/>
        </w:rPr>
        <w:t xml:space="preserve"> Properly managing your time helps reduce stress by minimizing last-minute rushing and deadline pressure. c. </w:t>
      </w:r>
      <w:r w:rsidRPr="00D605E1">
        <w:rPr>
          <w:rStyle w:val="a4"/>
          <w:color w:val="374151"/>
          <w:sz w:val="28"/>
          <w:szCs w:val="28"/>
          <w:bdr w:val="single" w:sz="2" w:space="0" w:color="D9D9E3" w:frame="1"/>
          <w:lang w:val="en-US"/>
        </w:rPr>
        <w:t>Goal Achievement:</w:t>
      </w:r>
      <w:r w:rsidRPr="00D605E1">
        <w:rPr>
          <w:color w:val="374151"/>
          <w:sz w:val="28"/>
          <w:szCs w:val="28"/>
          <w:lang w:val="en-US"/>
        </w:rPr>
        <w:t xml:space="preserve"> Time management enables you to focus on your priorities and take consistent action towards achieving your goals. d. </w:t>
      </w:r>
      <w:r w:rsidRPr="00D605E1">
        <w:rPr>
          <w:rStyle w:val="a4"/>
          <w:color w:val="374151"/>
          <w:sz w:val="28"/>
          <w:szCs w:val="28"/>
          <w:bdr w:val="single" w:sz="2" w:space="0" w:color="D9D9E3" w:frame="1"/>
          <w:lang w:val="en-US"/>
        </w:rPr>
        <w:t>Work-Life Balance:</w:t>
      </w:r>
      <w:r w:rsidRPr="00D605E1">
        <w:rPr>
          <w:color w:val="374151"/>
          <w:sz w:val="28"/>
          <w:szCs w:val="28"/>
          <w:lang w:val="en-US"/>
        </w:rPr>
        <w:t xml:space="preserve"> By managing your time effectively, you can create a better balance between work, personal life, and leisure activities.</w:t>
      </w:r>
    </w:p>
    <w:p w14:paraId="7F69C873" w14:textId="77777777" w:rsidR="00D605E1" w:rsidRPr="00D605E1" w:rsidRDefault="00D605E1" w:rsidP="00D605E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D605E1">
        <w:rPr>
          <w:rStyle w:val="a4"/>
          <w:color w:val="374151"/>
          <w:sz w:val="28"/>
          <w:szCs w:val="28"/>
          <w:bdr w:val="single" w:sz="2" w:space="0" w:color="D9D9E3" w:frame="1"/>
          <w:lang w:val="en-US"/>
        </w:rPr>
        <w:t>3. Principles of Time Management (2000 words)</w:t>
      </w:r>
      <w:r w:rsidRPr="00D605E1">
        <w:rPr>
          <w:color w:val="374151"/>
          <w:sz w:val="28"/>
          <w:szCs w:val="28"/>
          <w:lang w:val="en-US"/>
        </w:rPr>
        <w:t xml:space="preserve"> a. </w:t>
      </w:r>
      <w:r w:rsidRPr="00D605E1">
        <w:rPr>
          <w:rStyle w:val="a4"/>
          <w:color w:val="374151"/>
          <w:sz w:val="28"/>
          <w:szCs w:val="28"/>
          <w:bdr w:val="single" w:sz="2" w:space="0" w:color="D9D9E3" w:frame="1"/>
          <w:lang w:val="en-US"/>
        </w:rPr>
        <w:t>Setting SMART Goals:</w:t>
      </w:r>
      <w:r w:rsidRPr="00D605E1">
        <w:rPr>
          <w:color w:val="374151"/>
          <w:sz w:val="28"/>
          <w:szCs w:val="28"/>
          <w:lang w:val="en-US"/>
        </w:rPr>
        <w:t xml:space="preserve"> Establish Specific, Measurable, Achievable, Relevant, and Time-bound goals to provide clear direction and motivation. b. </w:t>
      </w:r>
      <w:r w:rsidRPr="00D605E1">
        <w:rPr>
          <w:rStyle w:val="a4"/>
          <w:color w:val="374151"/>
          <w:sz w:val="28"/>
          <w:szCs w:val="28"/>
          <w:bdr w:val="single" w:sz="2" w:space="0" w:color="D9D9E3" w:frame="1"/>
          <w:lang w:val="en-US"/>
        </w:rPr>
        <w:t>Prioritization:</w:t>
      </w:r>
      <w:r w:rsidRPr="00D605E1">
        <w:rPr>
          <w:color w:val="374151"/>
          <w:sz w:val="28"/>
          <w:szCs w:val="28"/>
          <w:lang w:val="en-US"/>
        </w:rPr>
        <w:t xml:space="preserve"> Identify high-priority tasks and allocate time to tackle them first, focusing on activities that align with your goals and objectives. c. </w:t>
      </w:r>
      <w:r w:rsidRPr="00D605E1">
        <w:rPr>
          <w:rStyle w:val="a4"/>
          <w:color w:val="374151"/>
          <w:sz w:val="28"/>
          <w:szCs w:val="28"/>
          <w:bdr w:val="single" w:sz="2" w:space="0" w:color="D9D9E3" w:frame="1"/>
          <w:lang w:val="en-US"/>
        </w:rPr>
        <w:t>Planning and Scheduling:</w:t>
      </w:r>
      <w:r w:rsidRPr="00D605E1">
        <w:rPr>
          <w:color w:val="374151"/>
          <w:sz w:val="28"/>
          <w:szCs w:val="28"/>
          <w:lang w:val="en-US"/>
        </w:rPr>
        <w:t xml:space="preserve"> Use tools such as calendars, planners, or digital apps to plan your tasks and allocate time slots for each activity. d. </w:t>
      </w:r>
      <w:r w:rsidRPr="00D605E1">
        <w:rPr>
          <w:rStyle w:val="a4"/>
          <w:color w:val="374151"/>
          <w:sz w:val="28"/>
          <w:szCs w:val="28"/>
          <w:bdr w:val="single" w:sz="2" w:space="0" w:color="D9D9E3" w:frame="1"/>
          <w:lang w:val="en-US"/>
        </w:rPr>
        <w:t>Breaking Tasks into Smaller Steps:</w:t>
      </w:r>
      <w:r w:rsidRPr="00D605E1">
        <w:rPr>
          <w:color w:val="374151"/>
          <w:sz w:val="28"/>
          <w:szCs w:val="28"/>
          <w:lang w:val="en-US"/>
        </w:rPr>
        <w:t xml:space="preserve"> Divide larger tasks into smaller, more manageable steps to make them less daunting and easier to tackle. e. </w:t>
      </w:r>
      <w:r w:rsidRPr="00D605E1">
        <w:rPr>
          <w:rStyle w:val="a4"/>
          <w:color w:val="374151"/>
          <w:sz w:val="28"/>
          <w:szCs w:val="28"/>
          <w:bdr w:val="single" w:sz="2" w:space="0" w:color="D9D9E3" w:frame="1"/>
          <w:lang w:val="en-US"/>
        </w:rPr>
        <w:t>Avoiding Procrastination:</w:t>
      </w:r>
      <w:r w:rsidRPr="00D605E1">
        <w:rPr>
          <w:color w:val="374151"/>
          <w:sz w:val="28"/>
          <w:szCs w:val="28"/>
          <w:lang w:val="en-US"/>
        </w:rPr>
        <w:t xml:space="preserve"> Overcome procrastination by breaking the cycle of delay and taking immediate action on tasks.</w:t>
      </w:r>
    </w:p>
    <w:p w14:paraId="183BD7EB" w14:textId="77777777" w:rsidR="00D605E1" w:rsidRPr="00D605E1" w:rsidRDefault="00D605E1" w:rsidP="00D605E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D605E1">
        <w:rPr>
          <w:rStyle w:val="a4"/>
          <w:color w:val="374151"/>
          <w:sz w:val="28"/>
          <w:szCs w:val="28"/>
          <w:bdr w:val="single" w:sz="2" w:space="0" w:color="D9D9E3" w:frame="1"/>
          <w:lang w:val="en-US"/>
        </w:rPr>
        <w:t>4. Time Management Techniques (3000 words)</w:t>
      </w:r>
      <w:r w:rsidRPr="00D605E1">
        <w:rPr>
          <w:color w:val="374151"/>
          <w:sz w:val="28"/>
          <w:szCs w:val="28"/>
          <w:lang w:val="en-US"/>
        </w:rPr>
        <w:t xml:space="preserve"> a. </w:t>
      </w:r>
      <w:r w:rsidRPr="00D605E1">
        <w:rPr>
          <w:rStyle w:val="a4"/>
          <w:color w:val="374151"/>
          <w:sz w:val="28"/>
          <w:szCs w:val="28"/>
          <w:bdr w:val="single" w:sz="2" w:space="0" w:color="D9D9E3" w:frame="1"/>
          <w:lang w:val="en-US"/>
        </w:rPr>
        <w:t>Pomodoro Technique:</w:t>
      </w:r>
      <w:r w:rsidRPr="00D605E1">
        <w:rPr>
          <w:color w:val="374151"/>
          <w:sz w:val="28"/>
          <w:szCs w:val="28"/>
          <w:lang w:val="en-US"/>
        </w:rPr>
        <w:t xml:space="preserve"> Work in short, focused bursts (typically 25 minutes) followed by short breaks to maintain concentration and productivity. b. </w:t>
      </w:r>
      <w:r w:rsidRPr="00D605E1">
        <w:rPr>
          <w:rStyle w:val="a4"/>
          <w:color w:val="374151"/>
          <w:sz w:val="28"/>
          <w:szCs w:val="28"/>
          <w:bdr w:val="single" w:sz="2" w:space="0" w:color="D9D9E3" w:frame="1"/>
          <w:lang w:val="en-US"/>
        </w:rPr>
        <w:t>Eisenhower Matrix:</w:t>
      </w:r>
      <w:r w:rsidRPr="00D605E1">
        <w:rPr>
          <w:color w:val="374151"/>
          <w:sz w:val="28"/>
          <w:szCs w:val="28"/>
          <w:lang w:val="en-US"/>
        </w:rPr>
        <w:t xml:space="preserve"> Prioritize tasks based on urgency and importance, categorizing them into four quadrants: urgent and important, important but not urgent, urgent but not important, and neither urgent nor important. c. </w:t>
      </w:r>
      <w:r w:rsidRPr="00D605E1">
        <w:rPr>
          <w:rStyle w:val="a4"/>
          <w:color w:val="374151"/>
          <w:sz w:val="28"/>
          <w:szCs w:val="28"/>
          <w:bdr w:val="single" w:sz="2" w:space="0" w:color="D9D9E3" w:frame="1"/>
          <w:lang w:val="en-US"/>
        </w:rPr>
        <w:t>Time Blocking:</w:t>
      </w:r>
      <w:r w:rsidRPr="00D605E1">
        <w:rPr>
          <w:color w:val="374151"/>
          <w:sz w:val="28"/>
          <w:szCs w:val="28"/>
          <w:lang w:val="en-US"/>
        </w:rPr>
        <w:t xml:space="preserve"> Allocate specific time blocks for different tasks or activities, allowing you to focus on one task at a time without distractions. d. </w:t>
      </w:r>
      <w:r w:rsidRPr="00D605E1">
        <w:rPr>
          <w:rStyle w:val="a4"/>
          <w:color w:val="374151"/>
          <w:sz w:val="28"/>
          <w:szCs w:val="28"/>
          <w:bdr w:val="single" w:sz="2" w:space="0" w:color="D9D9E3" w:frame="1"/>
          <w:lang w:val="en-US"/>
        </w:rPr>
        <w:t>Eat That Frog:</w:t>
      </w:r>
      <w:r w:rsidRPr="00D605E1">
        <w:rPr>
          <w:color w:val="374151"/>
          <w:sz w:val="28"/>
          <w:szCs w:val="28"/>
          <w:lang w:val="en-US"/>
        </w:rPr>
        <w:t xml:space="preserve"> Tackle your most challenging or important task first thing in the morning to build momentum and avoid procrastination. e. </w:t>
      </w:r>
      <w:r w:rsidRPr="00D605E1">
        <w:rPr>
          <w:rStyle w:val="a4"/>
          <w:color w:val="374151"/>
          <w:sz w:val="28"/>
          <w:szCs w:val="28"/>
          <w:bdr w:val="single" w:sz="2" w:space="0" w:color="D9D9E3" w:frame="1"/>
          <w:lang w:val="en-US"/>
        </w:rPr>
        <w:t>Batching Similar Tasks:</w:t>
      </w:r>
      <w:r w:rsidRPr="00D605E1">
        <w:rPr>
          <w:color w:val="374151"/>
          <w:sz w:val="28"/>
          <w:szCs w:val="28"/>
          <w:lang w:val="en-US"/>
        </w:rPr>
        <w:t xml:space="preserve"> Group similar tasks together and tackle them in one session to minimize context switching and maximize efficiency.</w:t>
      </w:r>
    </w:p>
    <w:p w14:paraId="4AD71AD4" w14:textId="77777777" w:rsidR="00D605E1" w:rsidRPr="00D605E1" w:rsidRDefault="00D605E1" w:rsidP="00D605E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D605E1">
        <w:rPr>
          <w:rStyle w:val="a4"/>
          <w:color w:val="374151"/>
          <w:sz w:val="28"/>
          <w:szCs w:val="28"/>
          <w:bdr w:val="single" w:sz="2" w:space="0" w:color="D9D9E3" w:frame="1"/>
          <w:lang w:val="en-US"/>
        </w:rPr>
        <w:t>5. Overcoming Time Management Challenges (2000 words)</w:t>
      </w:r>
      <w:r w:rsidRPr="00D605E1">
        <w:rPr>
          <w:color w:val="374151"/>
          <w:sz w:val="28"/>
          <w:szCs w:val="28"/>
          <w:lang w:val="en-US"/>
        </w:rPr>
        <w:t xml:space="preserve"> a. </w:t>
      </w:r>
      <w:r w:rsidRPr="00D605E1">
        <w:rPr>
          <w:rStyle w:val="a4"/>
          <w:color w:val="374151"/>
          <w:sz w:val="28"/>
          <w:szCs w:val="28"/>
          <w:bdr w:val="single" w:sz="2" w:space="0" w:color="D9D9E3" w:frame="1"/>
          <w:lang w:val="en-US"/>
        </w:rPr>
        <w:t>Identifying Time Wasters:</w:t>
      </w:r>
      <w:r w:rsidRPr="00D605E1">
        <w:rPr>
          <w:color w:val="374151"/>
          <w:sz w:val="28"/>
          <w:szCs w:val="28"/>
          <w:lang w:val="en-US"/>
        </w:rPr>
        <w:t xml:space="preserve"> Recognize common time-wasting activities such as excessive social media </w:t>
      </w:r>
      <w:r w:rsidRPr="00D605E1">
        <w:rPr>
          <w:color w:val="374151"/>
          <w:sz w:val="28"/>
          <w:szCs w:val="28"/>
          <w:lang w:val="en-US"/>
        </w:rPr>
        <w:lastRenderedPageBreak/>
        <w:t xml:space="preserve">use, unnecessary meetings, or multitasking. b. </w:t>
      </w:r>
      <w:r w:rsidRPr="00D605E1">
        <w:rPr>
          <w:rStyle w:val="a4"/>
          <w:color w:val="374151"/>
          <w:sz w:val="28"/>
          <w:szCs w:val="28"/>
          <w:bdr w:val="single" w:sz="2" w:space="0" w:color="D9D9E3" w:frame="1"/>
          <w:lang w:val="en-US"/>
        </w:rPr>
        <w:t>Setting Boundaries:</w:t>
      </w:r>
      <w:r w:rsidRPr="00D605E1">
        <w:rPr>
          <w:color w:val="374151"/>
          <w:sz w:val="28"/>
          <w:szCs w:val="28"/>
          <w:lang w:val="en-US"/>
        </w:rPr>
        <w:t xml:space="preserve"> Establish boundaries to protect your time, such as limiting distractions, setting realistic deadlines, and learning to say no to non-essential tasks. c. </w:t>
      </w:r>
      <w:r w:rsidRPr="00D605E1">
        <w:rPr>
          <w:rStyle w:val="a4"/>
          <w:color w:val="374151"/>
          <w:sz w:val="28"/>
          <w:szCs w:val="28"/>
          <w:bdr w:val="single" w:sz="2" w:space="0" w:color="D9D9E3" w:frame="1"/>
          <w:lang w:val="en-US"/>
        </w:rPr>
        <w:t>Managing Interruptions:</w:t>
      </w:r>
      <w:r w:rsidRPr="00D605E1">
        <w:rPr>
          <w:color w:val="374151"/>
          <w:sz w:val="28"/>
          <w:szCs w:val="28"/>
          <w:lang w:val="en-US"/>
        </w:rPr>
        <w:t xml:space="preserve"> Minimize interruptions by setting aside dedicated time for focused work, using tools like Do Not Disturb mode, and communicating your availability to colleagues. d. </w:t>
      </w:r>
      <w:r w:rsidRPr="00D605E1">
        <w:rPr>
          <w:rStyle w:val="a4"/>
          <w:color w:val="374151"/>
          <w:sz w:val="28"/>
          <w:szCs w:val="28"/>
          <w:bdr w:val="single" w:sz="2" w:space="0" w:color="D9D9E3" w:frame="1"/>
          <w:lang w:val="en-US"/>
        </w:rPr>
        <w:t>Learning to Delegate:</w:t>
      </w:r>
      <w:r w:rsidRPr="00D605E1">
        <w:rPr>
          <w:color w:val="374151"/>
          <w:sz w:val="28"/>
          <w:szCs w:val="28"/>
          <w:lang w:val="en-US"/>
        </w:rPr>
        <w:t xml:space="preserve"> Delegate tasks that can be done by others to free up your time for more important responsibilities and projects. e. </w:t>
      </w:r>
      <w:r w:rsidRPr="00D605E1">
        <w:rPr>
          <w:rStyle w:val="a4"/>
          <w:color w:val="374151"/>
          <w:sz w:val="28"/>
          <w:szCs w:val="28"/>
          <w:bdr w:val="single" w:sz="2" w:space="0" w:color="D9D9E3" w:frame="1"/>
          <w:lang w:val="en-US"/>
        </w:rPr>
        <w:t>Continuous Improvement:</w:t>
      </w:r>
      <w:r w:rsidRPr="00D605E1">
        <w:rPr>
          <w:color w:val="374151"/>
          <w:sz w:val="28"/>
          <w:szCs w:val="28"/>
          <w:lang w:val="en-US"/>
        </w:rPr>
        <w:t xml:space="preserve"> Regularly review and reflect on your time management practices, identifying areas for improvement and implementing adjustments as needed.</w:t>
      </w:r>
    </w:p>
    <w:p w14:paraId="392D034B" w14:textId="77777777" w:rsidR="00D605E1" w:rsidRPr="00D605E1" w:rsidRDefault="00D605E1" w:rsidP="00D605E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D605E1">
        <w:rPr>
          <w:rStyle w:val="a4"/>
          <w:color w:val="374151"/>
          <w:sz w:val="28"/>
          <w:szCs w:val="28"/>
          <w:bdr w:val="single" w:sz="2" w:space="0" w:color="D9D9E3" w:frame="1"/>
          <w:lang w:val="en-US"/>
        </w:rPr>
        <w:t>6. Conclusion (1000 words)</w:t>
      </w:r>
      <w:r w:rsidRPr="00D605E1">
        <w:rPr>
          <w:color w:val="374151"/>
          <w:sz w:val="28"/>
          <w:szCs w:val="28"/>
          <w:lang w:val="en-US"/>
        </w:rPr>
        <w:t xml:space="preserve"> In conclusion, effective time management is a fundamental skill that can significantly impact your personal and professional life. By implementing the principles and techniques discussed in this lecture, you can take control of your time, increase your productivity, and achieve greater success in all areas of your life.</w:t>
      </w:r>
    </w:p>
    <w:p w14:paraId="0EE42AA4" w14:textId="77777777" w:rsidR="00D605E1" w:rsidRPr="00D605E1" w:rsidRDefault="00D605E1" w:rsidP="00D605E1">
      <w:pPr>
        <w:pStyle w:val="a3"/>
        <w:pBdr>
          <w:top w:val="single" w:sz="2" w:space="0" w:color="D9D9E3"/>
          <w:left w:val="single" w:sz="2" w:space="0" w:color="D9D9E3"/>
          <w:bottom w:val="single" w:sz="2" w:space="0" w:color="D9D9E3"/>
          <w:right w:val="single" w:sz="2" w:space="0" w:color="D9D9E3"/>
        </w:pBdr>
        <w:spacing w:before="300" w:beforeAutospacing="0" w:after="300" w:afterAutospacing="0"/>
        <w:rPr>
          <w:color w:val="374151"/>
          <w:sz w:val="28"/>
          <w:szCs w:val="28"/>
          <w:lang w:val="en-US"/>
        </w:rPr>
      </w:pPr>
      <w:r w:rsidRPr="00D605E1">
        <w:rPr>
          <w:color w:val="374151"/>
          <w:sz w:val="28"/>
          <w:szCs w:val="28"/>
          <w:lang w:val="en-US"/>
        </w:rPr>
        <w:t>Thank you for your attention, and remember that mastering time management is an ongoing process that requires commitment and practice.</w:t>
      </w:r>
    </w:p>
    <w:p w14:paraId="1FEBAF86" w14:textId="6244999C" w:rsidR="00C96606" w:rsidRPr="00D605E1" w:rsidRDefault="00C96606">
      <w:pPr>
        <w:rPr>
          <w:rFonts w:ascii="Times New Roman" w:hAnsi="Times New Roman" w:cs="Times New Roman"/>
          <w:sz w:val="28"/>
          <w:szCs w:val="28"/>
          <w:lang w:val="en-US"/>
        </w:rPr>
      </w:pPr>
    </w:p>
    <w:sectPr w:rsidR="00C96606" w:rsidRPr="00D605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E1"/>
    <w:rsid w:val="005D6A83"/>
    <w:rsid w:val="00C96606"/>
    <w:rsid w:val="00CE3645"/>
    <w:rsid w:val="00D4344A"/>
    <w:rsid w:val="00D605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EFCF"/>
  <w15:chartTrackingRefBased/>
  <w15:docId w15:val="{B3454D31-E165-473D-8408-1F049909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5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605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2650</Words>
  <Characters>1512</Characters>
  <Application>Microsoft Office Word</Application>
  <DocSecurity>0</DocSecurity>
  <Lines>12</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2024-02-03T17:24:00Z</dcterms:created>
  <dcterms:modified xsi:type="dcterms:W3CDTF">2024-02-03T17:25:00Z</dcterms:modified>
</cp:coreProperties>
</file>