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3063" w14:textId="77777777" w:rsidR="006E3CD0" w:rsidRDefault="006E3CD0" w:rsidP="006E3CD0">
      <w:p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Тренувальний тест</w:t>
      </w: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</w:t>
      </w:r>
    </w:p>
    <w:p w14:paraId="36E5D13D" w14:textId="2A73F8F9" w:rsidR="006E3CD0" w:rsidRPr="006E3CD0" w:rsidRDefault="006E3CD0" w:rsidP="006E3CD0">
      <w:p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Українські землі в другій половині ХVIII ст. </w:t>
      </w:r>
    </w:p>
    <w:p w14:paraId="2998DFFD" w14:textId="77777777" w:rsidR="006E3CD0" w:rsidRPr="006E3CD0" w:rsidRDefault="006E3CD0" w:rsidP="006E3CD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Виконуйте завдання для отримання 100% результату. Матеріал для підготовки </w:t>
      </w:r>
      <w:hyperlink r:id="rId4" w:history="1">
        <w:r w:rsidRPr="006E3CD0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uk-UA"/>
          </w:rPr>
          <w:t>тут.</w:t>
        </w:r>
      </w:hyperlink>
    </w:p>
    <w:p w14:paraId="66F541F2" w14:textId="77777777" w:rsidR="006E3CD0" w:rsidRPr="006E3CD0" w:rsidRDefault="006E3CD0" w:rsidP="006E3CD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Зірочка (*) указує, що запитання обов’язкове</w:t>
      </w:r>
    </w:p>
    <w:p w14:paraId="69EFC4CB" w14:textId="77777777" w:rsidR="006E3CD0" w:rsidRPr="006E3CD0" w:rsidRDefault="006E3CD0" w:rsidP="006E3C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Гайдамацький і опришківський рухи у XVIII ст. було спрямовано проти визисків з боку</w:t>
      </w:r>
      <w:r w:rsidRPr="006E3CD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E5D7E75" w14:textId="77777777" w:rsidR="006E3CD0" w:rsidRPr="006E3CD0" w:rsidRDefault="006E3CD0" w:rsidP="006E3CD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53C918C2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кримськотатарських ханів.</w:t>
      </w:r>
    </w:p>
    <w:p w14:paraId="64C7A48A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російського дворянства.</w:t>
      </w:r>
    </w:p>
    <w:p w14:paraId="5A0028B5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козацької старшини.</w:t>
      </w:r>
    </w:p>
    <w:p w14:paraId="53269B25" w14:textId="77777777" w:rsidR="006E3CD0" w:rsidRPr="006E3CD0" w:rsidRDefault="006E3CD0" w:rsidP="006E3C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польської шляхти.</w:t>
      </w:r>
    </w:p>
    <w:p w14:paraId="0B1AA9CB" w14:textId="77777777" w:rsidR="006E3CD0" w:rsidRPr="006E3CD0" w:rsidRDefault="006E3CD0" w:rsidP="006E3C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Що спричинило оприлюднення цитованого документа? </w:t>
      </w:r>
      <w:r w:rsidRPr="006E3CD0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 xml:space="preserve">«...Ми, Катерина II, імператриця всеросійська... Об’являємо всім нашим людям, які живуть в... Речі Посполитій, зокрема у воєводствах Київському, Подільському, Брацлавському, Волинському... Ми змушені з жалем прийняти до відома, що... кріпаки, відкинувши послух владі і їхнім панам допустились убивств... внаслідок обману </w:t>
      </w:r>
      <w:proofErr w:type="spellStart"/>
      <w:r w:rsidRPr="006E3CD0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розбишак</w:t>
      </w:r>
      <w:proofErr w:type="spellEnd"/>
      <w:r w:rsidRPr="006E3CD0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, які видають себе частиною Війська Запорозького...»</w:t>
      </w:r>
      <w:r w:rsidRPr="006E3CD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8F091F0" w14:textId="77777777" w:rsidR="006E3CD0" w:rsidRPr="006E3CD0" w:rsidRDefault="006E3CD0" w:rsidP="006E3CD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01B58B6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Коліївщина</w:t>
      </w:r>
    </w:p>
    <w:p w14:paraId="1427249F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Рух опришків</w:t>
      </w:r>
    </w:p>
    <w:p w14:paraId="3CB4ADD2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«Холерні бунти»</w:t>
      </w:r>
    </w:p>
    <w:p w14:paraId="7A7D24C2" w14:textId="77777777" w:rsidR="006E3CD0" w:rsidRPr="006E3CD0" w:rsidRDefault="006E3CD0" w:rsidP="006E3C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«Ходіння в народ»</w:t>
      </w:r>
    </w:p>
    <w:p w14:paraId="2DF80DA7" w14:textId="77777777" w:rsidR="006E3CD0" w:rsidRPr="006E3CD0" w:rsidRDefault="006E3CD0" w:rsidP="006E3C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"Літопис Самовидця" Романа Ракушки-Романовського, "Літопис" Григорія Грабянки, "Літопис" Самійла Величка — це</w:t>
      </w:r>
      <w:r w:rsidRPr="006E3CD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0309E28" w14:textId="77777777" w:rsidR="006E3CD0" w:rsidRPr="006E3CD0" w:rsidRDefault="006E3CD0" w:rsidP="006E3CD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43019E2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впорядкування житій святих козацької доби.</w:t>
      </w:r>
    </w:p>
    <w:p w14:paraId="445DB32A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твори про козацьку добу в українській історії.</w:t>
      </w:r>
    </w:p>
    <w:p w14:paraId="59AF37B6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публіцистичні твори на захист православ’я.</w:t>
      </w:r>
    </w:p>
    <w:p w14:paraId="31F918B6" w14:textId="77777777" w:rsidR="006E3CD0" w:rsidRPr="006E3CD0" w:rsidRDefault="006E3CD0" w:rsidP="006E3C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церковні морально-повчальні твори.</w:t>
      </w:r>
    </w:p>
    <w:p w14:paraId="3C35BE8E" w14:textId="77777777" w:rsidR="006E3CD0" w:rsidRPr="006E3CD0" w:rsidRDefault="006E3CD0" w:rsidP="006E3C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На карті заштриховано територію:</w:t>
      </w:r>
      <w:r w:rsidRPr="006E3CD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4DC2F84" w14:textId="77777777" w:rsidR="006E3CD0" w:rsidRPr="006E3CD0" w:rsidRDefault="006E3CD0" w:rsidP="006E3CD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E17C44E" w14:textId="185E6600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lastRenderedPageBreak/>
        <w:drawing>
          <wp:inline distT="0" distB="0" distL="0" distR="0" wp14:anchorId="08D8E571" wp14:editId="16DC315C">
            <wp:extent cx="3685540" cy="3380740"/>
            <wp:effectExtent l="0" t="0" r="0" b="0"/>
            <wp:docPr id="4" name="Рисунок 4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540" cy="33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2A6CC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опришківського руху на чолі з О. </w:t>
      </w:r>
      <w:proofErr w:type="spellStart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Довбушем</w:t>
      </w:r>
      <w:proofErr w:type="spellEnd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(1738 — 1745 рр.).</w:t>
      </w:r>
    </w:p>
    <w:p w14:paraId="1C55BE5F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гайдамацького</w:t>
      </w:r>
      <w:proofErr w:type="spellEnd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руху «</w:t>
      </w:r>
      <w:proofErr w:type="spellStart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Коліївщина</w:t>
      </w:r>
      <w:proofErr w:type="spellEnd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» (1768 р.).</w:t>
      </w:r>
    </w:p>
    <w:p w14:paraId="20750952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діи</w:t>
      </w:r>
      <w:proofErr w:type="spellEnd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̆ прихильників </w:t>
      </w:r>
      <w:proofErr w:type="spellStart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Барськоі</w:t>
      </w:r>
      <w:proofErr w:type="spellEnd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̈ </w:t>
      </w:r>
      <w:proofErr w:type="spellStart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конфедераціі</w:t>
      </w:r>
      <w:proofErr w:type="spellEnd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̈ (1768 — 1769 р.).</w:t>
      </w:r>
    </w:p>
    <w:p w14:paraId="44F35B37" w14:textId="77777777" w:rsidR="006E3CD0" w:rsidRPr="006E3CD0" w:rsidRDefault="006E3CD0" w:rsidP="006E3C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повстанського руху під проводом У. Кармелюка (1813 — 1835 рр.).</w:t>
      </w:r>
    </w:p>
    <w:p w14:paraId="46FF314F" w14:textId="77777777" w:rsidR="006E3CD0" w:rsidRPr="006E3CD0" w:rsidRDefault="006E3CD0" w:rsidP="006E3C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Установіть послідовність подій XVIII ст.</w:t>
      </w:r>
      <w:r w:rsidRPr="006E3CD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71385DB" w14:textId="77777777" w:rsidR="006E3CD0" w:rsidRPr="006E3CD0" w:rsidRDefault="006E3CD0" w:rsidP="006E3CD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5302FA73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</w:t>
      </w:r>
    </w:p>
    <w:p w14:paraId="344EEA17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</w:t>
      </w:r>
    </w:p>
    <w:p w14:paraId="527745CD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</w:t>
      </w:r>
    </w:p>
    <w:p w14:paraId="44BDB452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</w:t>
      </w:r>
    </w:p>
    <w:p w14:paraId="3CBB8861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заснування Нової (</w:t>
      </w:r>
      <w:proofErr w:type="spellStart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Підпільненської</w:t>
      </w:r>
      <w:proofErr w:type="spellEnd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) Січі</w:t>
      </w:r>
    </w:p>
    <w:p w14:paraId="016BBBDF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закріпачення селян Лівобережної та Слобідської України</w:t>
      </w:r>
    </w:p>
    <w:p w14:paraId="1D130A31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ухвалення Конституції Пилипа Орлика</w:t>
      </w:r>
    </w:p>
    <w:p w14:paraId="7E7ACBC5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початок Коліївщини</w:t>
      </w:r>
    </w:p>
    <w:p w14:paraId="47E84555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заснування Нової (</w:t>
      </w:r>
      <w:proofErr w:type="spellStart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Підпільненської</w:t>
      </w:r>
      <w:proofErr w:type="spellEnd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) Січі</w:t>
      </w:r>
    </w:p>
    <w:p w14:paraId="34B89A62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закріпачення селян Лівобережної та Слобідської України</w:t>
      </w:r>
    </w:p>
    <w:p w14:paraId="2907668A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ухвалення Конституції Пилипа Орлика</w:t>
      </w:r>
    </w:p>
    <w:p w14:paraId="1BF573CF" w14:textId="77777777" w:rsidR="006E3CD0" w:rsidRPr="006E3CD0" w:rsidRDefault="006E3CD0" w:rsidP="006E3CD0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початок Коліївщини</w:t>
      </w:r>
    </w:p>
    <w:p w14:paraId="32687E1A" w14:textId="77777777" w:rsidR="006E3CD0" w:rsidRPr="006E3CD0" w:rsidRDefault="006E3CD0" w:rsidP="006E3C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Панування кріпосницьких відносин в Наддніпрянській Україні припадає на період</w:t>
      </w:r>
      <w:r w:rsidRPr="006E3CD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DBA843C" w14:textId="77777777" w:rsidR="006E3CD0" w:rsidRPr="006E3CD0" w:rsidRDefault="006E3CD0" w:rsidP="006E3CD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76FD501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1764-1812 рр.</w:t>
      </w:r>
    </w:p>
    <w:p w14:paraId="084B4DBA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1775-1829 рр.</w:t>
      </w:r>
    </w:p>
    <w:p w14:paraId="4BF17B30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1783-1861 рр.</w:t>
      </w:r>
    </w:p>
    <w:p w14:paraId="0A0FB722" w14:textId="77777777" w:rsidR="006E3CD0" w:rsidRPr="006E3CD0" w:rsidRDefault="006E3CD0" w:rsidP="006E3C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1772-1864 рр.</w:t>
      </w:r>
    </w:p>
    <w:p w14:paraId="17F14CE6" w14:textId="77777777" w:rsidR="006E3CD0" w:rsidRPr="006E3CD0" w:rsidRDefault="006E3CD0" w:rsidP="006E3C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Задунайську Січ було створено на землях, підвладних:</w:t>
      </w:r>
      <w:r w:rsidRPr="006E3CD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F1FDA37" w14:textId="77777777" w:rsidR="006E3CD0" w:rsidRPr="006E3CD0" w:rsidRDefault="006E3CD0" w:rsidP="006E3CD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1 бал</w:t>
      </w:r>
    </w:p>
    <w:p w14:paraId="24032E79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Речі Посполитій.</w:t>
      </w:r>
    </w:p>
    <w:p w14:paraId="291A9E2B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Австрійській імперії.</w:t>
      </w:r>
    </w:p>
    <w:p w14:paraId="7D3292A9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Російській імперії.</w:t>
      </w:r>
    </w:p>
    <w:p w14:paraId="183162B2" w14:textId="77777777" w:rsidR="006E3CD0" w:rsidRPr="006E3CD0" w:rsidRDefault="006E3CD0" w:rsidP="006E3C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Османській імперії.</w:t>
      </w:r>
    </w:p>
    <w:p w14:paraId="39A3FF89" w14:textId="77777777" w:rsidR="006E3CD0" w:rsidRPr="006E3CD0" w:rsidRDefault="006E3CD0" w:rsidP="006E3C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Історик Д. Дорошенко вважав, що </w:t>
      </w:r>
      <w:r w:rsidRPr="006E3CD0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«...гайдамацтво як форму активного протесту проти несприятливих умов суспільного ладу знали також і західноукраїнські землі Галичина й Буковина».</w:t>
      </w: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 На основі аналізу якого явища зроблено такий висновок?</w:t>
      </w:r>
      <w:r w:rsidRPr="006E3CD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38EFF70" w14:textId="77777777" w:rsidR="006E3CD0" w:rsidRPr="006E3CD0" w:rsidRDefault="006E3CD0" w:rsidP="006E3CD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FEA4F43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«ходіння в народ»</w:t>
      </w:r>
    </w:p>
    <w:p w14:paraId="5AEFCCE7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«рух опришків»</w:t>
      </w:r>
    </w:p>
    <w:p w14:paraId="3C9494A8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«холерні бунти»</w:t>
      </w:r>
    </w:p>
    <w:p w14:paraId="2B17C999" w14:textId="77777777" w:rsidR="006E3CD0" w:rsidRPr="006E3CD0" w:rsidRDefault="006E3CD0" w:rsidP="006E3C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«похід у Таврію за волею»</w:t>
      </w:r>
    </w:p>
    <w:p w14:paraId="4A9DC0E2" w14:textId="77777777" w:rsidR="006E3CD0" w:rsidRPr="006E3CD0" w:rsidRDefault="006E3CD0" w:rsidP="006E3C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Яким роком датується цитований документ: </w:t>
      </w:r>
      <w:r w:rsidRPr="006E3CD0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«Ми захотіли оголосити.., що Запорозька Січ остаточно зруйнована, з викоріненням на майбутнє й самої назви запорозьких козаків... Місцевих жителів і угіддя ми залишаємо, зараховуючи їх до Новоросійської губернії»?</w:t>
      </w:r>
      <w:r w:rsidRPr="006E3CD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0FD70D3" w14:textId="77777777" w:rsidR="006E3CD0" w:rsidRPr="006E3CD0" w:rsidRDefault="006E3CD0" w:rsidP="006E3CD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5DE1682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1709 р.</w:t>
      </w:r>
    </w:p>
    <w:p w14:paraId="24125A7C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1750 р.</w:t>
      </w:r>
    </w:p>
    <w:p w14:paraId="6F26180B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1764 р.</w:t>
      </w:r>
    </w:p>
    <w:p w14:paraId="23754566" w14:textId="77777777" w:rsidR="006E3CD0" w:rsidRPr="006E3CD0" w:rsidRDefault="006E3CD0" w:rsidP="006E3C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1775 р.</w:t>
      </w:r>
    </w:p>
    <w:p w14:paraId="64F42701" w14:textId="77777777" w:rsidR="006E3CD0" w:rsidRPr="006E3CD0" w:rsidRDefault="006E3CD0" w:rsidP="006E3C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Після остаточної ліквідації гетьманства для управління Лівобережною Україною царською владою було створено:</w:t>
      </w:r>
      <w:r w:rsidRPr="006E3CD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589401C" w14:textId="77777777" w:rsidR="006E3CD0" w:rsidRPr="006E3CD0" w:rsidRDefault="006E3CD0" w:rsidP="006E3CD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D6D377A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Малоросійський приказ.</w:t>
      </w:r>
    </w:p>
    <w:p w14:paraId="61F64432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Таємну канцелярію.</w:t>
      </w:r>
    </w:p>
    <w:p w14:paraId="3FA31C30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Малоросійську колегію.</w:t>
      </w:r>
    </w:p>
    <w:p w14:paraId="6F7D3819" w14:textId="77777777" w:rsidR="006E3CD0" w:rsidRPr="006E3CD0" w:rsidRDefault="006E3CD0" w:rsidP="006E3C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Правління гетьманського уряду.</w:t>
      </w:r>
    </w:p>
    <w:p w14:paraId="31DE0F0B" w14:textId="77777777" w:rsidR="006E3CD0" w:rsidRPr="006E3CD0" w:rsidRDefault="006E3CD0" w:rsidP="006E3C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Установіть відповідність між подією та роком, коли вона відбулася.</w:t>
      </w:r>
      <w:r w:rsidRPr="006E3CD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EF3EB7E" w14:textId="77777777" w:rsidR="006E3CD0" w:rsidRPr="006E3CD0" w:rsidRDefault="006E3CD0" w:rsidP="006E3CD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5E9E1A16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1710 р.</w:t>
      </w:r>
    </w:p>
    <w:p w14:paraId="725BAB9C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1764 р.</w:t>
      </w:r>
    </w:p>
    <w:p w14:paraId="41D375E9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1775 р.</w:t>
      </w:r>
    </w:p>
    <w:p w14:paraId="685F3765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1783 р.</w:t>
      </w:r>
    </w:p>
    <w:p w14:paraId="27DD1009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1785 р.</w:t>
      </w:r>
    </w:p>
    <w:p w14:paraId="66BCE3C9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остаточна ліквідація гетьманства</w:t>
      </w:r>
    </w:p>
    <w:p w14:paraId="777B90E6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остаточна ліквідація царським урядом Запорозької Січі</w:t>
      </w:r>
    </w:p>
    <w:p w14:paraId="5A72C38F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ухвалення Конституції Пилипа Орлика</w:t>
      </w:r>
    </w:p>
    <w:p w14:paraId="7FC53676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оприлюднення царського указу про закріпачення селян Лівобережної та Слобідської України</w:t>
      </w:r>
    </w:p>
    <w:p w14:paraId="4BC75430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остаточна ліквідація гетьманства</w:t>
      </w:r>
    </w:p>
    <w:p w14:paraId="38F59113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остаточна ліквідація царським урядом Запорозької Січі</w:t>
      </w:r>
    </w:p>
    <w:p w14:paraId="3FCB655C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ухвалення Конституції Пилипа Орлика</w:t>
      </w:r>
    </w:p>
    <w:p w14:paraId="78FC63FE" w14:textId="77777777" w:rsidR="006E3CD0" w:rsidRPr="006E3CD0" w:rsidRDefault="006E3CD0" w:rsidP="006E3CD0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оприлюднення царського указу про закріпачення селян Лівобережної та Слобідської України</w:t>
      </w:r>
    </w:p>
    <w:p w14:paraId="059504DB" w14:textId="77777777" w:rsidR="006E3CD0" w:rsidRPr="006E3CD0" w:rsidRDefault="006E3CD0" w:rsidP="006E3C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Діяльність Другої Малоросійської колегії було спрямовано на:</w:t>
      </w:r>
      <w:r w:rsidRPr="006E3CD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0E80985" w14:textId="77777777" w:rsidR="006E3CD0" w:rsidRPr="006E3CD0" w:rsidRDefault="006E3CD0" w:rsidP="006E3CD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0C2037E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упорядкування системи управління Запорозькою Січчю.</w:t>
      </w:r>
    </w:p>
    <w:p w14:paraId="4E0CB9E3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ліквідацію решток автономного устрою Гетьманщини.</w:t>
      </w:r>
    </w:p>
    <w:p w14:paraId="59440D62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запровадження полкового устрою в Слобідській Україні.</w:t>
      </w:r>
    </w:p>
    <w:p w14:paraId="22C2533A" w14:textId="77777777" w:rsidR="006E3CD0" w:rsidRPr="006E3CD0" w:rsidRDefault="006E3CD0" w:rsidP="006E3C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повернення козаків Задунайської Січі на Запоріжжя.</w:t>
      </w:r>
    </w:p>
    <w:p w14:paraId="13FF9DC2" w14:textId="77777777" w:rsidR="006E3CD0" w:rsidRPr="006E3CD0" w:rsidRDefault="006E3CD0" w:rsidP="006E3C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 1768 р. Коліївщиною були охоплені райони</w:t>
      </w:r>
      <w:r w:rsidRPr="006E3CD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053CC1B" w14:textId="77777777" w:rsidR="006E3CD0" w:rsidRPr="006E3CD0" w:rsidRDefault="006E3CD0" w:rsidP="006E3CD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9C9FD3A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Лівобережної України.</w:t>
      </w:r>
    </w:p>
    <w:p w14:paraId="1504769C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Правобережної України.</w:t>
      </w:r>
    </w:p>
    <w:p w14:paraId="6746FEA9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Слобідської України.</w:t>
      </w:r>
    </w:p>
    <w:p w14:paraId="29A477E1" w14:textId="77777777" w:rsidR="006E3CD0" w:rsidRPr="006E3CD0" w:rsidRDefault="006E3CD0" w:rsidP="006E3C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Південної України.</w:t>
      </w:r>
    </w:p>
    <w:p w14:paraId="2597CE74" w14:textId="77777777" w:rsidR="006E3CD0" w:rsidRPr="006E3CD0" w:rsidRDefault="006E3CD0" w:rsidP="006E3C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Пам’ятка архітектури, зображена на фото, пов’язана з іменем гетьмана</w:t>
      </w:r>
      <w:r w:rsidRPr="006E3CD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BD7F834" w14:textId="77777777" w:rsidR="006E3CD0" w:rsidRPr="006E3CD0" w:rsidRDefault="006E3CD0" w:rsidP="006E3CD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759C858" w14:textId="59DF0A13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03E6E3CA" wp14:editId="04C021D8">
            <wp:extent cx="5407660" cy="4058285"/>
            <wp:effectExtent l="0" t="0" r="2540" b="0"/>
            <wp:docPr id="3" name="Рисунок 3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660" cy="405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7AF90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Івана Мазепи.</w:t>
      </w:r>
    </w:p>
    <w:p w14:paraId="46C6E7C0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Петра Дорошенка.</w:t>
      </w:r>
    </w:p>
    <w:p w14:paraId="57B592AE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Івана Самойловича.</w:t>
      </w:r>
    </w:p>
    <w:p w14:paraId="6BC9068F" w14:textId="77777777" w:rsidR="006E3CD0" w:rsidRPr="006E3CD0" w:rsidRDefault="006E3CD0" w:rsidP="006E3C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Кирила Розумовського.</w:t>
      </w:r>
    </w:p>
    <w:p w14:paraId="1A0D84A0" w14:textId="77777777" w:rsidR="006E3CD0" w:rsidRPr="006E3CD0" w:rsidRDefault="006E3CD0" w:rsidP="006E3C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 якому році територія Кримського ханства увійшла до складу Російської імперії?</w:t>
      </w:r>
      <w:r w:rsidRPr="006E3CD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3A5BE87" w14:textId="77777777" w:rsidR="006E3CD0" w:rsidRPr="006E3CD0" w:rsidRDefault="006E3CD0" w:rsidP="006E3CD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588AF0B2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1774 р.</w:t>
      </w:r>
    </w:p>
    <w:p w14:paraId="6540CA95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1768 р.</w:t>
      </w:r>
    </w:p>
    <w:p w14:paraId="01A8A1E1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1783 р.</w:t>
      </w:r>
    </w:p>
    <w:p w14:paraId="3D56EFDB" w14:textId="77777777" w:rsidR="006E3CD0" w:rsidRPr="006E3CD0" w:rsidRDefault="006E3CD0" w:rsidP="006E3C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1787 р.</w:t>
      </w:r>
    </w:p>
    <w:p w14:paraId="4B3C8A76" w14:textId="77777777" w:rsidR="006E3CD0" w:rsidRPr="006E3CD0" w:rsidRDefault="006E3CD0" w:rsidP="006E3C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Установіть послідовність подій державно-політичного життя XVIII ст.</w:t>
      </w:r>
      <w:r w:rsidRPr="006E3CD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C98B75E" w14:textId="77777777" w:rsidR="006E3CD0" w:rsidRPr="006E3CD0" w:rsidRDefault="006E3CD0" w:rsidP="006E3CD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39BF7D92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</w:t>
      </w:r>
    </w:p>
    <w:p w14:paraId="02411D97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</w:t>
      </w:r>
    </w:p>
    <w:p w14:paraId="1718CB47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</w:t>
      </w:r>
    </w:p>
    <w:p w14:paraId="2D3B16B9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</w:t>
      </w:r>
    </w:p>
    <w:p w14:paraId="4EE37CF7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Ліквідація гетьманства.</w:t>
      </w:r>
    </w:p>
    <w:p w14:paraId="083DEDB2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Заснування Нової (</w:t>
      </w:r>
      <w:proofErr w:type="spellStart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Підпільненської</w:t>
      </w:r>
      <w:proofErr w:type="spellEnd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) Січі.</w:t>
      </w:r>
    </w:p>
    <w:p w14:paraId="4AD47099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Полтавська битва.</w:t>
      </w:r>
    </w:p>
    <w:p w14:paraId="52F07A7E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Утворення Малоросійської колегії на чолі з бригадиром С. </w:t>
      </w:r>
      <w:proofErr w:type="spellStart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Вельяміновим</w:t>
      </w:r>
      <w:proofErr w:type="spellEnd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</w:t>
      </w:r>
    </w:p>
    <w:p w14:paraId="6E98169A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Ліквідація гетьманства.</w:t>
      </w:r>
    </w:p>
    <w:p w14:paraId="5BA80230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Заснування Нової (</w:t>
      </w:r>
      <w:proofErr w:type="spellStart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Підпільненської</w:t>
      </w:r>
      <w:proofErr w:type="spellEnd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) Січі.</w:t>
      </w:r>
    </w:p>
    <w:p w14:paraId="5768C92C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Полтавська битва.</w:t>
      </w:r>
    </w:p>
    <w:p w14:paraId="69FA7FBD" w14:textId="77777777" w:rsidR="006E3CD0" w:rsidRPr="006E3CD0" w:rsidRDefault="006E3CD0" w:rsidP="006E3CD0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Утворення Малоросійської колегії на чолі з бригадиром С. </w:t>
      </w:r>
      <w:proofErr w:type="spellStart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Вельяміновим</w:t>
      </w:r>
      <w:proofErr w:type="spellEnd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</w:t>
      </w:r>
    </w:p>
    <w:p w14:paraId="4A035EEF" w14:textId="77777777" w:rsidR="006E3CD0" w:rsidRPr="006E3CD0" w:rsidRDefault="006E3CD0" w:rsidP="006E3C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Створення яких губерній у складі Російської імперії стало наслідком третього поділу Речі Посполитої?</w:t>
      </w:r>
      <w:r w:rsidRPr="006E3CD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E5DD887" w14:textId="77777777" w:rsidR="006E3CD0" w:rsidRPr="006E3CD0" w:rsidRDefault="006E3CD0" w:rsidP="006E3CD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148ADD9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Бессарабської, Холмської, Полтавської</w:t>
      </w:r>
    </w:p>
    <w:p w14:paraId="0C4252F3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Чернігівської, Полтавської, Харківської</w:t>
      </w:r>
    </w:p>
    <w:p w14:paraId="6774E428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Херсонської, Таврійської, Катеринославської</w:t>
      </w:r>
    </w:p>
    <w:p w14:paraId="0A61AEFF" w14:textId="77777777" w:rsidR="006E3CD0" w:rsidRPr="006E3CD0" w:rsidRDefault="006E3CD0" w:rsidP="006E3C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Подільської, Волинської, Київської</w:t>
      </w:r>
    </w:p>
    <w:p w14:paraId="608325A8" w14:textId="77777777" w:rsidR="006E3CD0" w:rsidRPr="006E3CD0" w:rsidRDefault="006E3CD0" w:rsidP="006E3C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Установіть відповідність між назвами державних інституцій і результатами їхньої діяльності.</w:t>
      </w:r>
      <w:r w:rsidRPr="006E3CD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24880A4" w14:textId="77777777" w:rsidR="006E3CD0" w:rsidRPr="006E3CD0" w:rsidRDefault="006E3CD0" w:rsidP="006E3CD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527BC88D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Установлено контроль за Лівобережною та Слобідською Україною; посилено втручання з боку російського уряду у внутрішні справи Гетьманщини; обмежено функції полкових канцелярій.</w:t>
      </w:r>
    </w:p>
    <w:p w14:paraId="71C9B32B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Остаточно ліквідовано рештки автономного устрою Гетьманщини; повністю підпорядковано управління українськими землями загальноросійським державним органам; збільшено податки до царської казни.</w:t>
      </w:r>
    </w:p>
    <w:p w14:paraId="61EB72AD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Відокремлено</w:t>
      </w:r>
      <w:proofErr w:type="spellEnd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гетьманський скарб від державного; проведено Генеральне слідство щодо законності володіння маєтками; відновлено зовнішньо-політичну діяльність Гетьманщини.</w:t>
      </w:r>
    </w:p>
    <w:p w14:paraId="209B5302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Установлено контроль за діяльністю гетьмана та козацької старшини; збільшено стягнення податків до царської казни, провіанту для російської армії; розгляд апеляцій на судові рішення; роздача земельних володінь офіцерам і старшинам.</w:t>
      </w:r>
    </w:p>
    <w:p w14:paraId="01CC2662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Повернуто під владу гетьмана Запорозьку Січ і Київ; проведено судову реформу — створено станові шляхетські суди (земський, </w:t>
      </w:r>
      <w:proofErr w:type="spellStart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підкоморський</w:t>
      </w:r>
      <w:proofErr w:type="spellEnd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</w:t>
      </w:r>
      <w:proofErr w:type="spellStart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гродський</w:t>
      </w:r>
      <w:proofErr w:type="spellEnd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); реформовано козацьке військо.</w:t>
      </w:r>
    </w:p>
    <w:p w14:paraId="0FE928FD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Перша Малоросійська колегія (1722–1727 рр.)</w:t>
      </w:r>
    </w:p>
    <w:p w14:paraId="7ED62BE7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«Правління гетьманського уряду» (1734–1750 рр.)</w:t>
      </w:r>
    </w:p>
    <w:p w14:paraId="795F4463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Генеральна канцелярія гетьмана К. Розумовського (1750–1764 рр.)</w:t>
      </w:r>
    </w:p>
    <w:p w14:paraId="56CF7363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Друга Малоросійська колегія (1764–1786 рр.)</w:t>
      </w:r>
    </w:p>
    <w:p w14:paraId="6F8A8CAE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Перша Малоросійська колегія (1722–1727 рр.)</w:t>
      </w:r>
    </w:p>
    <w:p w14:paraId="3143E8BF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«Правління гетьманського уряду» (1734–1750 рр.)</w:t>
      </w:r>
    </w:p>
    <w:p w14:paraId="1544B2D8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Генеральна канцелярія гетьмана К. Розумовського (1750–1764 рр.)</w:t>
      </w:r>
    </w:p>
    <w:p w14:paraId="078DB894" w14:textId="77777777" w:rsidR="006E3CD0" w:rsidRPr="006E3CD0" w:rsidRDefault="006E3CD0" w:rsidP="006E3CD0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Друга Малоросійська колегія (1764–1786 рр.)</w:t>
      </w:r>
    </w:p>
    <w:p w14:paraId="62EEAA67" w14:textId="77777777" w:rsidR="006E3CD0" w:rsidRPr="006E3CD0" w:rsidRDefault="006E3CD0" w:rsidP="006E3C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Прочитайте уривок з історичного джерела та дайте відповідь на запитання.</w:t>
      </w:r>
      <w:r w:rsidRPr="006E3CD0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 xml:space="preserve"> «…нашому генерал-поручику </w:t>
      </w:r>
      <w:proofErr w:type="spellStart"/>
      <w:r w:rsidRPr="006E3CD0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Текелію</w:t>
      </w:r>
      <w:proofErr w:type="spellEnd"/>
      <w:r w:rsidRPr="006E3CD0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 xml:space="preserve"> з довіреними нашими військами... без будь-якого опору з боку козаків, тому що були оточені з усіх боків... у цілковитому порядку …найспокійнішим чином виконати доручену йому справу, уникаючи, наскільки це можливо, кровопролиття...»</w:t>
      </w:r>
    </w:p>
    <w:p w14:paraId="790C2ACC" w14:textId="77777777" w:rsidR="006E3CD0" w:rsidRPr="006E3CD0" w:rsidRDefault="006E3CD0" w:rsidP="006E3C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Яке доручення виконав генерал?</w:t>
      </w:r>
    </w:p>
    <w:p w14:paraId="62D2DE33" w14:textId="77777777" w:rsidR="006E3CD0" w:rsidRPr="006E3CD0" w:rsidRDefault="006E3CD0" w:rsidP="006E3C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EA341BD" w14:textId="77777777" w:rsidR="006E3CD0" w:rsidRPr="006E3CD0" w:rsidRDefault="006E3CD0" w:rsidP="006E3CD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81DC91F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зруйнував Запорозьку (Нову) Січ</w:t>
      </w:r>
    </w:p>
    <w:p w14:paraId="59B9A5D1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закріпачив козаків Слобідської України</w:t>
      </w:r>
    </w:p>
    <w:p w14:paraId="421B30EC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приєднав землі Кримського ханства до Російської імперії</w:t>
      </w:r>
    </w:p>
    <w:p w14:paraId="28309A17" w14:textId="77777777" w:rsidR="006E3CD0" w:rsidRPr="006E3CD0" w:rsidRDefault="006E3CD0" w:rsidP="006E3C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придушив Коліївщину — гайдамацький рух на Правобережній Україні</w:t>
      </w:r>
    </w:p>
    <w:p w14:paraId="6B941B5A" w14:textId="77777777" w:rsidR="006E3CD0" w:rsidRPr="006E3CD0" w:rsidRDefault="006E3CD0" w:rsidP="006E3C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Пам'ятка архітектури, зображена на фото, є окрасою міста</w:t>
      </w:r>
      <w:r w:rsidRPr="006E3CD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BEA31F9" w14:textId="77777777" w:rsidR="006E3CD0" w:rsidRPr="006E3CD0" w:rsidRDefault="006E3CD0" w:rsidP="006E3CD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528BF50C" w14:textId="501A94EB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lastRenderedPageBreak/>
        <w:drawing>
          <wp:inline distT="0" distB="0" distL="0" distR="0" wp14:anchorId="4BBD77A7" wp14:editId="19D9B5A7">
            <wp:extent cx="2748915" cy="3488055"/>
            <wp:effectExtent l="0" t="0" r="0" b="0"/>
            <wp:docPr id="2" name="Рисунок 2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15" cy="34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B429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Києва.</w:t>
      </w:r>
    </w:p>
    <w:p w14:paraId="0CC06AD4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Харкова.</w:t>
      </w:r>
    </w:p>
    <w:p w14:paraId="4CCF0A00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Одеси.</w:t>
      </w:r>
    </w:p>
    <w:p w14:paraId="3DBF8AAD" w14:textId="77777777" w:rsidR="006E3CD0" w:rsidRPr="006E3CD0" w:rsidRDefault="006E3CD0" w:rsidP="006E3C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Львова.</w:t>
      </w:r>
    </w:p>
    <w:p w14:paraId="7837DF2B" w14:textId="77777777" w:rsidR="006E3CD0" w:rsidRPr="006E3CD0" w:rsidRDefault="006E3CD0" w:rsidP="006E3C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Установіть послідовність виникнення (заснування) козацьких Січей.</w:t>
      </w:r>
      <w:r w:rsidRPr="006E3CD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2796A09" w14:textId="77777777" w:rsidR="006E3CD0" w:rsidRPr="006E3CD0" w:rsidRDefault="006E3CD0" w:rsidP="006E3CD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56E5A705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</w:t>
      </w:r>
    </w:p>
    <w:p w14:paraId="43455D28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</w:t>
      </w:r>
    </w:p>
    <w:p w14:paraId="5713A86A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</w:t>
      </w:r>
    </w:p>
    <w:p w14:paraId="2830BF07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</w:t>
      </w:r>
    </w:p>
    <w:p w14:paraId="711D452F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Задунайська</w:t>
      </w:r>
    </w:p>
    <w:p w14:paraId="0AF40D85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Хортицька</w:t>
      </w:r>
      <w:proofErr w:type="spellEnd"/>
    </w:p>
    <w:p w14:paraId="4FB75B17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Нова (</w:t>
      </w:r>
      <w:proofErr w:type="spellStart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Підпільненська</w:t>
      </w:r>
      <w:proofErr w:type="spellEnd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)</w:t>
      </w:r>
    </w:p>
    <w:p w14:paraId="482E6EE7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Чортомлицька</w:t>
      </w:r>
    </w:p>
    <w:p w14:paraId="38615CD3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Задунайська</w:t>
      </w:r>
    </w:p>
    <w:p w14:paraId="0A32DA61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Хортицька</w:t>
      </w:r>
      <w:proofErr w:type="spellEnd"/>
    </w:p>
    <w:p w14:paraId="5BF078E7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Нова (</w:t>
      </w:r>
      <w:proofErr w:type="spellStart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Підпільненська</w:t>
      </w:r>
      <w:proofErr w:type="spellEnd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)</w:t>
      </w:r>
    </w:p>
    <w:p w14:paraId="335B2291" w14:textId="77777777" w:rsidR="006E3CD0" w:rsidRPr="006E3CD0" w:rsidRDefault="006E3CD0" w:rsidP="006E3CD0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Чортомлицька</w:t>
      </w:r>
    </w:p>
    <w:p w14:paraId="4A49D6B0" w14:textId="77777777" w:rsidR="006E3CD0" w:rsidRPr="006E3CD0" w:rsidRDefault="006E3CD0" w:rsidP="006E3C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На картосхемі суцільною жирною лінією позначено кордон Речі Посполитої. Штрихуванням на картосхемі позначено територію,</w:t>
      </w:r>
      <w:r w:rsidRPr="006E3CD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DBDF8C1" w14:textId="77777777" w:rsidR="006E3CD0" w:rsidRPr="006E3CD0" w:rsidRDefault="006E3CD0" w:rsidP="006E3CD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BFCBD48" w14:textId="4BB866A8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lastRenderedPageBreak/>
        <w:drawing>
          <wp:inline distT="0" distB="0" distL="0" distR="0" wp14:anchorId="3EA40F25" wp14:editId="7AEF5C64">
            <wp:extent cx="3583940" cy="3132455"/>
            <wp:effectExtent l="0" t="0" r="0" b="0"/>
            <wp:docPr id="1" name="Рисунок 1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940" cy="313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663B3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передану Річчю Посполитою Османській імперії за умовами Бучацького договору (1672 р.).</w:t>
      </w:r>
    </w:p>
    <w:p w14:paraId="3C5B9D20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уключену до складу Речі Посполитої за умовами «Вічного миру» (1686 р.).</w:t>
      </w:r>
    </w:p>
    <w:p w14:paraId="21A798F6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приєднану до володінь Австрійської монархії Габсбургів за результатами першого поділу Речі Посполитої (1772 р.).</w:t>
      </w:r>
    </w:p>
    <w:p w14:paraId="35A3E205" w14:textId="77777777" w:rsidR="006E3CD0" w:rsidRPr="006E3CD0" w:rsidRDefault="006E3CD0" w:rsidP="006E3C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уключену до складу Російської імперії за результатами третього поділу Речі Посполитої (1795 р.).</w:t>
      </w:r>
    </w:p>
    <w:p w14:paraId="6B22ACAF" w14:textId="77777777" w:rsidR="006E3CD0" w:rsidRPr="006E3CD0" w:rsidRDefault="006E3CD0" w:rsidP="006E3C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Установіть відповідність між прізвищем діяча та фактами його біографії.</w:t>
      </w:r>
      <w:r w:rsidRPr="006E3CD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C47B1BB" w14:textId="77777777" w:rsidR="006E3CD0" w:rsidRPr="006E3CD0" w:rsidRDefault="006E3CD0" w:rsidP="006E3CD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557A2C06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співак, член Болонської філармонічної академії, автор опер «</w:t>
      </w:r>
      <w:proofErr w:type="spellStart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Демофонт</w:t>
      </w:r>
      <w:proofErr w:type="spellEnd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», «</w:t>
      </w:r>
      <w:proofErr w:type="spellStart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Іфігенія</w:t>
      </w:r>
      <w:proofErr w:type="spellEnd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»</w:t>
      </w:r>
    </w:p>
    <w:p w14:paraId="4AF7BAE5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скульптор, автор кам'яних </w:t>
      </w:r>
      <w:proofErr w:type="spellStart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статуй</w:t>
      </w:r>
      <w:proofErr w:type="spellEnd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на фасаді собору </w:t>
      </w:r>
      <w:proofErr w:type="spellStart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Св</w:t>
      </w:r>
      <w:proofErr w:type="spellEnd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 Юра у Львові та інших витворів</w:t>
      </w:r>
    </w:p>
    <w:p w14:paraId="1CC9BF6E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церковний діяч, учений, поет-полеміст, ректор Києво-Могилянської академії, ідеолог реформ Петра І</w:t>
      </w:r>
    </w:p>
    <w:p w14:paraId="02C1A972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архітектор, автор проектів культових і громадських об'єктів, водогону Києва</w:t>
      </w:r>
    </w:p>
    <w:p w14:paraId="5A8E1CA8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живописець-портретист реалістичного напряму, керував класом портретного живопису Петербурзької академії</w:t>
      </w:r>
    </w:p>
    <w:p w14:paraId="18EE3340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Ф. Прокопович</w:t>
      </w:r>
    </w:p>
    <w:p w14:paraId="0530DD0B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І. Григорович-Барський</w:t>
      </w:r>
    </w:p>
    <w:p w14:paraId="3E9CAAB7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М. Березовський</w:t>
      </w:r>
    </w:p>
    <w:p w14:paraId="1B4DFF68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Й. </w:t>
      </w:r>
      <w:proofErr w:type="spellStart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Пінзель</w:t>
      </w:r>
      <w:proofErr w:type="spellEnd"/>
    </w:p>
    <w:p w14:paraId="1A4BF2DA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Ф. Прокопович</w:t>
      </w:r>
    </w:p>
    <w:p w14:paraId="6EB06644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І. Григорович-Барський</w:t>
      </w:r>
    </w:p>
    <w:p w14:paraId="00502D14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М. Березовський</w:t>
      </w:r>
    </w:p>
    <w:p w14:paraId="1EDDFACF" w14:textId="77777777" w:rsidR="006E3CD0" w:rsidRPr="006E3CD0" w:rsidRDefault="006E3CD0" w:rsidP="006E3CD0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Й. </w:t>
      </w:r>
      <w:proofErr w:type="spellStart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Пінзель</w:t>
      </w:r>
      <w:proofErr w:type="spellEnd"/>
    </w:p>
    <w:p w14:paraId="44EBA6ED" w14:textId="77777777" w:rsidR="006E3CD0" w:rsidRPr="006E3CD0" w:rsidRDefault="006E3CD0" w:rsidP="006E3C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Яким роком датується цитований документ? </w:t>
      </w:r>
      <w:r w:rsidRPr="006E3CD0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 xml:space="preserve">«Після </w:t>
      </w:r>
      <w:proofErr w:type="spellStart"/>
      <w:r w:rsidRPr="006E3CD0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всемилостивішого</w:t>
      </w:r>
      <w:proofErr w:type="spellEnd"/>
      <w:r w:rsidRPr="006E3CD0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 xml:space="preserve"> від нас звільнення графа Розумовського з чину гетьманського наказуємо нашому Сенатові для належного управління в Малій Росії створити там </w:t>
      </w:r>
      <w:r w:rsidRPr="006E3CD0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lastRenderedPageBreak/>
        <w:t xml:space="preserve">Малоросійську колегію, в якій бути головним нашому генералу графу </w:t>
      </w:r>
      <w:proofErr w:type="spellStart"/>
      <w:r w:rsidRPr="006E3CD0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Рум’янцеву</w:t>
      </w:r>
      <w:proofErr w:type="spellEnd"/>
      <w:r w:rsidRPr="006E3CD0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...»</w:t>
      </w:r>
      <w:r w:rsidRPr="006E3CD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F6F9E27" w14:textId="77777777" w:rsidR="006E3CD0" w:rsidRPr="006E3CD0" w:rsidRDefault="006E3CD0" w:rsidP="006E3CD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812FFA8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1722 р.</w:t>
      </w:r>
    </w:p>
    <w:p w14:paraId="2BE6A06E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1727 р.</w:t>
      </w:r>
    </w:p>
    <w:p w14:paraId="49A571FA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1734 р.</w:t>
      </w:r>
    </w:p>
    <w:p w14:paraId="6B1271BD" w14:textId="77777777" w:rsidR="006E3CD0" w:rsidRPr="006E3CD0" w:rsidRDefault="006E3CD0" w:rsidP="006E3C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1764 р.</w:t>
      </w:r>
    </w:p>
    <w:p w14:paraId="3DA24B68" w14:textId="77777777" w:rsidR="006E3CD0" w:rsidRPr="006E3CD0" w:rsidRDefault="006E3CD0" w:rsidP="006E3C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Установіть послідовність описаних подій XVIII ст.</w:t>
      </w:r>
      <w:r w:rsidRPr="006E3CD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633B66A" w14:textId="77777777" w:rsidR="006E3CD0" w:rsidRPr="006E3CD0" w:rsidRDefault="006E3CD0" w:rsidP="006E3CD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58E9CDFC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</w:t>
      </w:r>
    </w:p>
    <w:p w14:paraId="1C900F58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</w:t>
      </w:r>
    </w:p>
    <w:p w14:paraId="5DA971CB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</w:t>
      </w:r>
    </w:p>
    <w:p w14:paraId="487F55E2" w14:textId="77777777" w:rsidR="006E3CD0" w:rsidRPr="006E3CD0" w:rsidRDefault="006E3CD0" w:rsidP="006E3CD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</w:t>
      </w:r>
    </w:p>
    <w:p w14:paraId="580E9079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«…вирішили Ми взяти під державу Російську півострів Кримський... Сповіщаючи мешканців тих місць цим Нашим Маніфестом про таку переміну їхнього буття, обіцяємо ставитися до них нарівні з іншими Нашими підданими…»</w:t>
      </w:r>
    </w:p>
    <w:p w14:paraId="41C955D6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«На початку року граф П. </w:t>
      </w:r>
      <w:proofErr w:type="spellStart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Рум’янцев</w:t>
      </w:r>
      <w:proofErr w:type="spellEnd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прибув у Глухів. Першим його кроком стало проведення ревізії людей, худоби, землі, споруд. Її результати, узагальнені майже в тисячі томах, отримали назву «Генерального опису Малоросії».</w:t>
      </w:r>
    </w:p>
    <w:p w14:paraId="63EED173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«Ми захотіли… оголосити всім вірнопідданим, що Запорозька Січ остаточно зруйнована, з викоріненням на майбутнє назви запорозьких козаків за образу імператорської величності…»</w:t>
      </w:r>
    </w:p>
    <w:p w14:paraId="5BE61965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«…За кілька днів після приєднання козацького головнокомандувача Мазепи до шведів князь Меншиков на чолі війська пішов на Батурин, резиденцію гетьмана… Здобувши місто силою, князь віддав усе живе мечу й вогню…»</w:t>
      </w:r>
    </w:p>
    <w:p w14:paraId="256911C2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«…вирішили Ми взяти під державу Російську півострів Кримський... Сповіщаючи мешканців тих місць цим Нашим Маніфестом про таку переміну їхнього буття, обіцяємо ставитися до них нарівні з іншими Нашими підданими…»</w:t>
      </w:r>
    </w:p>
    <w:p w14:paraId="4ADAFFB1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«На початку року граф П. </w:t>
      </w:r>
      <w:proofErr w:type="spellStart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Рум’янцев</w:t>
      </w:r>
      <w:proofErr w:type="spellEnd"/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прибув у Глухів. Першим його кроком стало проведення ревізії людей, худоби, землі, споруд. Її результати, узагальнені майже в тисячі томах, отримали назву «Генерального опису Малоросії».</w:t>
      </w:r>
    </w:p>
    <w:p w14:paraId="4E8FF654" w14:textId="77777777" w:rsidR="006E3CD0" w:rsidRPr="006E3CD0" w:rsidRDefault="006E3CD0" w:rsidP="006E3CD0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«Ми захотіли… оголосити всім вірнопідданим, що Запорозька Січ остаточно зруйнована, з викоріненням на майбутнє назви запорозьких козаків за образу імператорської величності…»</w:t>
      </w:r>
    </w:p>
    <w:p w14:paraId="03E9C3DE" w14:textId="77777777" w:rsidR="006E3CD0" w:rsidRPr="006E3CD0" w:rsidRDefault="006E3CD0" w:rsidP="006E3CD0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«…За кілька днів після приєднання козацького головнокомандувача Мазепи до шведів князь Меншиков на чолі війська пішов на Батурин, резиденцію гетьмана… Здобувши місто силою, князь віддав усе живе мечу й вогню…»</w:t>
      </w:r>
    </w:p>
    <w:p w14:paraId="3A0BDCD6" w14:textId="77777777" w:rsidR="006E3CD0" w:rsidRPr="006E3CD0" w:rsidRDefault="006E3CD0" w:rsidP="006E3C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Укажіть період гетьманування К. Розумовського.</w:t>
      </w:r>
      <w:r w:rsidRPr="006E3CD0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423D8A1" w14:textId="77777777" w:rsidR="006E3CD0" w:rsidRPr="006E3CD0" w:rsidRDefault="006E3CD0" w:rsidP="006E3CD0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E3A7EFE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1722-1727 рр.</w:t>
      </w:r>
    </w:p>
    <w:p w14:paraId="45269C55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1734-1750 рр.</w:t>
      </w:r>
    </w:p>
    <w:p w14:paraId="75483C59" w14:textId="77777777" w:rsidR="006E3CD0" w:rsidRPr="006E3CD0" w:rsidRDefault="006E3CD0" w:rsidP="006E3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1750-1764 рр.</w:t>
      </w:r>
    </w:p>
    <w:p w14:paraId="6F400981" w14:textId="77777777" w:rsidR="006E3CD0" w:rsidRPr="006E3CD0" w:rsidRDefault="006E3CD0" w:rsidP="006E3C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6E3CD0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1764-1775 рр.</w:t>
      </w:r>
    </w:p>
    <w:p w14:paraId="131CE7CB" w14:textId="77777777" w:rsidR="00A25B86" w:rsidRPr="006E3CD0" w:rsidRDefault="00A25B86">
      <w:pPr>
        <w:rPr>
          <w:rFonts w:ascii="Times New Roman" w:hAnsi="Times New Roman" w:cs="Times New Roman"/>
          <w:sz w:val="28"/>
          <w:szCs w:val="28"/>
        </w:rPr>
      </w:pPr>
    </w:p>
    <w:sectPr w:rsidR="00A25B86" w:rsidRPr="006E3C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D0"/>
    <w:rsid w:val="005D6A83"/>
    <w:rsid w:val="006E3CD0"/>
    <w:rsid w:val="00A25B86"/>
    <w:rsid w:val="00CE3645"/>
    <w:rsid w:val="00D4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07C0"/>
  <w15:chartTrackingRefBased/>
  <w15:docId w15:val="{E091ACA1-887A-48D0-8F6C-480633BB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3CD0"/>
    <w:rPr>
      <w:color w:val="0000FF"/>
      <w:u w:val="single"/>
    </w:rPr>
  </w:style>
  <w:style w:type="character" w:customStyle="1" w:styleId="m7eme">
    <w:name w:val="m7eme"/>
    <w:basedOn w:val="a0"/>
    <w:rsid w:val="006E3CD0"/>
  </w:style>
  <w:style w:type="character" w:customStyle="1" w:styleId="vnumgf">
    <w:name w:val="vnumgf"/>
    <w:basedOn w:val="a0"/>
    <w:rsid w:val="006E3CD0"/>
  </w:style>
  <w:style w:type="character" w:customStyle="1" w:styleId="adtyne">
    <w:name w:val="adtyne"/>
    <w:basedOn w:val="a0"/>
    <w:rsid w:val="006E3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4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1244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20999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02169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7482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7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02634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3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699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865970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25841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14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6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5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911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55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1940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81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103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05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4613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22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244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15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236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59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633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15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29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515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85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1669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951265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90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90152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92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3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63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812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033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015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60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7643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10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264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6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9943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551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398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10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93856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65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5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3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03502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1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6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23534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64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2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2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66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9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8401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996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767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09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695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990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856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39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2422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22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83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90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728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92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17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26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211278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4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33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46210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03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14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3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38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4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5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534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7619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342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996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66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9572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413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97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694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0164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56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77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37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8012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46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77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1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60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96737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7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42576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38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3327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9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11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74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540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24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85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64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515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8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58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99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1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72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652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698970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10050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64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8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29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33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69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8025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19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744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32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8890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086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3699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6440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1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276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160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5711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34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9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5312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278641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0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19348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28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1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92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77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5117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29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120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34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587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19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407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05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5664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233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075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74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2663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72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520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768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268204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4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39714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03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7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1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6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1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63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0622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16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726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6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2089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20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901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36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0536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53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157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7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7517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35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232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737157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43159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51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2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8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44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05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650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9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949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59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733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72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197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8563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599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985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69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4814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28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10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661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680818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3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70155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72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30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59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2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5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9336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06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816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89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8623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6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053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4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6262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585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551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05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9153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14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51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983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71639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2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42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59750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97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79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6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46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13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627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435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68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672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4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98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83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35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64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915399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24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34483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50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5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73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34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76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7323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35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13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4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829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921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979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98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46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56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205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00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7377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09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87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817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956545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9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6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94335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48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2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8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447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80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9594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97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346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69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6505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695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165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27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2373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961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171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98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2796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97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45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889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801814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5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96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347243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68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29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95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54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898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1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219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89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190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04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960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00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611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61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0315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11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84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81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871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22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147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856033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6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89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08322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15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9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6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97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74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0607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65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68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83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9055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3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06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50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4689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7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88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4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1087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810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67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5111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856840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1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37729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81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205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17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2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44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30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14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90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274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75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08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44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56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03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6309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983243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9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02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53873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01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9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94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47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0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0438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559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07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14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7389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780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968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07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2532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849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40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158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696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926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2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270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730958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1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50295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50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3915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6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92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63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45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10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3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14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04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21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73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06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2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26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315134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9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0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6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07599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78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3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65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4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83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87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0109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55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650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313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4449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8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246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97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3382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532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552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11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9774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90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87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813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342735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5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09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63141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99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55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5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1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20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9760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25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209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802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2600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20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488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78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355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676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026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21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0557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836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0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099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371202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25669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0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592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54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22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35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32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56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226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59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00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9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31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24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18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33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846552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4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36499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71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53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7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9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68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2297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836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23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13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9525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064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701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22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4945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439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75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10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7741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28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3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8818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871078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67206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9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3065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29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2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312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61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18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67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66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82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02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65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93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4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44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70170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6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17185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76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33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36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6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7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63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635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08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709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5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8967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42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654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69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5174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287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846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18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8654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6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19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844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687605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7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8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4200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27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8878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7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0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12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54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6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06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00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732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11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99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19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05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28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0100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5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34904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97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7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5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88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3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90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1858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813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477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03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61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438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506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4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2381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19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549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5303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43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historyua.com/2023/04/28/ukrayinski-zemli-v-drugij-polovyni-xviii-st-zno-z-istoriyi-ukrayiny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6670</Words>
  <Characters>3803</Characters>
  <Application>Microsoft Office Word</Application>
  <DocSecurity>0</DocSecurity>
  <Lines>31</Lines>
  <Paragraphs>20</Paragraphs>
  <ScaleCrop>false</ScaleCrop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2024-02-01T14:07:00Z</dcterms:created>
  <dcterms:modified xsi:type="dcterms:W3CDTF">2024-02-01T14:08:00Z</dcterms:modified>
</cp:coreProperties>
</file>