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42DB5" w14:textId="77777777" w:rsidR="00CC550B" w:rsidRDefault="00CC550B" w:rsidP="00CC550B">
      <w:pPr>
        <w:shd w:val="clear" w:color="auto" w:fill="FFFFFF"/>
        <w:spacing w:after="0" w:line="648" w:lineRule="atLeast"/>
        <w:rPr>
          <w:rFonts w:ascii="Times New Roman" w:eastAsia="Times New Roman" w:hAnsi="Times New Roman" w:cs="Times New Roman"/>
          <w:b/>
          <w:bCs/>
          <w:color w:val="202124"/>
          <w:sz w:val="28"/>
          <w:szCs w:val="28"/>
          <w:lang w:eastAsia="uk-UA"/>
        </w:rPr>
      </w:pPr>
      <w:r w:rsidRPr="00CC550B">
        <w:rPr>
          <w:rFonts w:ascii="Times New Roman" w:eastAsia="Times New Roman" w:hAnsi="Times New Roman" w:cs="Times New Roman"/>
          <w:b/>
          <w:bCs/>
          <w:color w:val="202124"/>
          <w:sz w:val="28"/>
          <w:szCs w:val="28"/>
          <w:lang w:eastAsia="uk-UA"/>
        </w:rPr>
        <w:t>Тренувальний тест</w:t>
      </w:r>
      <w:r w:rsidRPr="00CC550B">
        <w:rPr>
          <w:rFonts w:ascii="Times New Roman" w:eastAsia="Times New Roman" w:hAnsi="Times New Roman" w:cs="Times New Roman"/>
          <w:b/>
          <w:bCs/>
          <w:color w:val="202124"/>
          <w:sz w:val="28"/>
          <w:szCs w:val="28"/>
          <w:lang w:eastAsia="uk-UA"/>
        </w:rPr>
        <w:t xml:space="preserve"> </w:t>
      </w:r>
    </w:p>
    <w:p w14:paraId="405426B9" w14:textId="388A816E" w:rsidR="00CC550B" w:rsidRPr="00CC550B" w:rsidRDefault="00CC550B" w:rsidP="00CC550B">
      <w:pPr>
        <w:shd w:val="clear" w:color="auto" w:fill="FFFFFF"/>
        <w:spacing w:after="0" w:line="648" w:lineRule="atLeast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CC550B">
        <w:rPr>
          <w:rFonts w:ascii="Times New Roman" w:eastAsia="Times New Roman" w:hAnsi="Times New Roman" w:cs="Times New Roman"/>
          <w:b/>
          <w:bCs/>
          <w:color w:val="202124"/>
          <w:sz w:val="28"/>
          <w:szCs w:val="28"/>
          <w:lang w:eastAsia="uk-UA"/>
        </w:rPr>
        <w:t xml:space="preserve">Україна в умовах десталінізації.  </w:t>
      </w:r>
    </w:p>
    <w:p w14:paraId="775E5EF2" w14:textId="77777777" w:rsidR="00CC550B" w:rsidRPr="00CC550B" w:rsidRDefault="00CC550B" w:rsidP="00CC550B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CC550B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 xml:space="preserve">Виконуйте завдання для отримання 100% результату. Матеріал для опрацювання </w:t>
      </w:r>
      <w:hyperlink r:id="rId4" w:history="1">
        <w:r w:rsidRPr="00CC550B">
          <w:rPr>
            <w:rFonts w:ascii="Times New Roman" w:eastAsia="Times New Roman" w:hAnsi="Times New Roman" w:cs="Times New Roman"/>
            <w:b/>
            <w:bCs/>
            <w:color w:val="1155CC"/>
            <w:sz w:val="28"/>
            <w:szCs w:val="28"/>
            <w:u w:val="single"/>
            <w:lang w:eastAsia="uk-UA"/>
          </w:rPr>
          <w:t xml:space="preserve">тут </w:t>
        </w:r>
      </w:hyperlink>
    </w:p>
    <w:p w14:paraId="50D50682" w14:textId="77777777" w:rsidR="00CC550B" w:rsidRPr="00CC550B" w:rsidRDefault="00CC550B" w:rsidP="00CC550B">
      <w:pPr>
        <w:shd w:val="clear" w:color="auto" w:fill="FFFFFF"/>
        <w:spacing w:line="300" w:lineRule="atLeast"/>
        <w:rPr>
          <w:rFonts w:ascii="Times New Roman" w:eastAsia="Times New Roman" w:hAnsi="Times New Roman" w:cs="Times New Roman"/>
          <w:color w:val="D93025"/>
          <w:spacing w:val="3"/>
          <w:sz w:val="28"/>
          <w:szCs w:val="28"/>
          <w:lang w:eastAsia="uk-UA"/>
        </w:rPr>
      </w:pPr>
      <w:r w:rsidRPr="00CC550B">
        <w:rPr>
          <w:rFonts w:ascii="Times New Roman" w:eastAsia="Times New Roman" w:hAnsi="Times New Roman" w:cs="Times New Roman"/>
          <w:color w:val="D93025"/>
          <w:spacing w:val="3"/>
          <w:sz w:val="28"/>
          <w:szCs w:val="28"/>
          <w:lang w:eastAsia="uk-UA"/>
        </w:rPr>
        <w:t>Зірочка (*) указує, що запитання обов’язкове</w:t>
      </w:r>
    </w:p>
    <w:p w14:paraId="17677AFA" w14:textId="77777777" w:rsidR="00CC550B" w:rsidRPr="00CC550B" w:rsidRDefault="00CC550B" w:rsidP="00CC550B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uk-UA"/>
        </w:rPr>
      </w:pPr>
      <w:r w:rsidRPr="00CC550B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Практика «політичної реабілітації» вперше увійшла в життя радянського суспільства в період</w:t>
      </w:r>
      <w:r w:rsidRPr="00CC550B">
        <w:rPr>
          <w:rFonts w:ascii="Times New Roman" w:eastAsia="Times New Roman" w:hAnsi="Times New Roman" w:cs="Times New Roman"/>
          <w:color w:val="D93025"/>
          <w:spacing w:val="3"/>
          <w:sz w:val="28"/>
          <w:szCs w:val="28"/>
          <w:lang w:eastAsia="uk-UA"/>
        </w:rPr>
        <w:t>*</w:t>
      </w:r>
    </w:p>
    <w:p w14:paraId="77E582D0" w14:textId="77777777" w:rsidR="00CC550B" w:rsidRPr="00CC550B" w:rsidRDefault="00CC550B" w:rsidP="00CC550B">
      <w:pPr>
        <w:shd w:val="clear" w:color="auto" w:fill="FFFFFF"/>
        <w:spacing w:line="390" w:lineRule="atLeast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CC550B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1 бал</w:t>
      </w:r>
    </w:p>
    <w:p w14:paraId="3AD85608" w14:textId="77777777" w:rsidR="00CC550B" w:rsidRPr="00CC550B" w:rsidRDefault="00CC550B" w:rsidP="00CC5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CC550B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«відлиги».</w:t>
      </w:r>
    </w:p>
    <w:p w14:paraId="18693D1C" w14:textId="77777777" w:rsidR="00CC550B" w:rsidRPr="00CC550B" w:rsidRDefault="00CC550B" w:rsidP="00CC5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CC550B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«перебудови».</w:t>
      </w:r>
    </w:p>
    <w:p w14:paraId="185A2A99" w14:textId="77777777" w:rsidR="00CC550B" w:rsidRPr="00CC550B" w:rsidRDefault="00CC550B" w:rsidP="00CC5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CC550B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«відбудови».</w:t>
      </w:r>
    </w:p>
    <w:p w14:paraId="5620F7BD" w14:textId="77777777" w:rsidR="00CC550B" w:rsidRPr="00CC550B" w:rsidRDefault="00CC550B" w:rsidP="00CC550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CC550B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«застою».</w:t>
      </w:r>
    </w:p>
    <w:p w14:paraId="49CCE46D" w14:textId="77777777" w:rsidR="00CC550B" w:rsidRPr="00CC550B" w:rsidRDefault="00CC550B" w:rsidP="00CC550B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uk-UA"/>
        </w:rPr>
      </w:pPr>
      <w:r w:rsidRPr="00CC550B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Установіть відповідність між поняттями, що використовують для характеристики періоду політичної та економічної лібералізації суспільства (1953–1964 рр.), та їхніми відображеннями в уривках з історичних джерел.</w:t>
      </w:r>
      <w:r w:rsidRPr="00CC550B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br/>
      </w:r>
      <w:r w:rsidRPr="00CC550B">
        <w:rPr>
          <w:rFonts w:ascii="Times New Roman" w:eastAsia="Times New Roman" w:hAnsi="Times New Roman" w:cs="Times New Roman"/>
          <w:color w:val="D93025"/>
          <w:spacing w:val="3"/>
          <w:sz w:val="28"/>
          <w:szCs w:val="28"/>
          <w:lang w:eastAsia="uk-UA"/>
        </w:rPr>
        <w:t>*</w:t>
      </w:r>
    </w:p>
    <w:p w14:paraId="54641079" w14:textId="77777777" w:rsidR="00CC550B" w:rsidRPr="00CC550B" w:rsidRDefault="00CC550B" w:rsidP="00CC550B">
      <w:pPr>
        <w:shd w:val="clear" w:color="auto" w:fill="FFFFFF"/>
        <w:spacing w:line="390" w:lineRule="atLeast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CC550B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4 бали</w:t>
      </w:r>
    </w:p>
    <w:p w14:paraId="1DD8DADC" w14:textId="77777777" w:rsidR="00CC550B" w:rsidRPr="00CC550B" w:rsidRDefault="00CC550B" w:rsidP="00CC550B">
      <w:pPr>
        <w:spacing w:after="0" w:line="300" w:lineRule="atLeast"/>
        <w:jc w:val="center"/>
        <w:textAlignment w:val="center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CC550B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 xml:space="preserve">«…Зняти з обліку </w:t>
      </w:r>
      <w:proofErr w:type="spellStart"/>
      <w:r w:rsidRPr="00CC550B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спецпоселення</w:t>
      </w:r>
      <w:proofErr w:type="spellEnd"/>
      <w:r w:rsidRPr="00CC550B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 xml:space="preserve"> і звільнити з-під адміністративного нагляду органів МВС греків, болгар, вірмен та членів їх сімей, виселених з Криму в 1944 р.»</w:t>
      </w:r>
    </w:p>
    <w:p w14:paraId="2350E8CA" w14:textId="77777777" w:rsidR="00CC550B" w:rsidRPr="00CC550B" w:rsidRDefault="00CC550B" w:rsidP="00CC550B">
      <w:pPr>
        <w:spacing w:after="0" w:line="300" w:lineRule="atLeast"/>
        <w:jc w:val="center"/>
        <w:textAlignment w:val="center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CC550B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«Затвердити… передачу Кримської області зі складу Російської Радянської Федеративної Соціалістичної Республіки до складу Української Радянської Соціалістичної Республіки…»</w:t>
      </w:r>
    </w:p>
    <w:p w14:paraId="71FF5011" w14:textId="77777777" w:rsidR="00CC550B" w:rsidRPr="00CC550B" w:rsidRDefault="00CC550B" w:rsidP="00CC550B">
      <w:pPr>
        <w:spacing w:after="0" w:line="300" w:lineRule="atLeast"/>
        <w:jc w:val="center"/>
        <w:textAlignment w:val="center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CC550B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«…Поетів тоді називали формалістами за шукання своєї індивідуальності. Насправді, за шуканням істини замість ідеї, спущеної зверху для оспівування, …за опір, протистояння офіційній літературі та всьому апаратові будівничих казарм…»</w:t>
      </w:r>
    </w:p>
    <w:p w14:paraId="6AAF8F57" w14:textId="77777777" w:rsidR="00CC550B" w:rsidRPr="00CC550B" w:rsidRDefault="00CC550B" w:rsidP="00CC550B">
      <w:pPr>
        <w:spacing w:after="0" w:line="300" w:lineRule="atLeast"/>
        <w:jc w:val="center"/>
        <w:textAlignment w:val="center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CC550B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«…Завдання полягає в підготовці народу до нового масового руху за національну свободу. Для такої праці потрібні не скоростріл з багнетом, а натхненне слово з вірою в перемогу…»</w:t>
      </w:r>
    </w:p>
    <w:p w14:paraId="6C1ADD7C" w14:textId="77777777" w:rsidR="00CC550B" w:rsidRPr="00CC550B" w:rsidRDefault="00CC550B" w:rsidP="00CC550B">
      <w:pPr>
        <w:spacing w:after="0" w:line="300" w:lineRule="atLeast"/>
        <w:jc w:val="center"/>
        <w:textAlignment w:val="center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CC550B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«…Для цього необхідно: по-більшовицькому засудити і викорінити як несумісний з принципами партійного керівництва і нормами партійного життя культ особистості, вести боротьбу проти спроб відродити його в тій чи іншій формі…»</w:t>
      </w:r>
    </w:p>
    <w:p w14:paraId="5DAFD8EE" w14:textId="77777777" w:rsidR="00CC550B" w:rsidRPr="00CC550B" w:rsidRDefault="00CC550B" w:rsidP="00CC550B">
      <w:pPr>
        <w:shd w:val="clear" w:color="auto" w:fill="F8F9FA"/>
        <w:spacing w:after="0" w:line="300" w:lineRule="atLeast"/>
        <w:textAlignment w:val="center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CC550B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«лібералізація»</w:t>
      </w:r>
    </w:p>
    <w:p w14:paraId="3E21F81B" w14:textId="77777777" w:rsidR="00CC550B" w:rsidRPr="00CC550B" w:rsidRDefault="00CC550B" w:rsidP="00CC550B">
      <w:pPr>
        <w:shd w:val="clear" w:color="auto" w:fill="F8F9FA"/>
        <w:spacing w:after="0" w:line="300" w:lineRule="atLeast"/>
        <w:textAlignment w:val="center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CC550B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«дисидентство»</w:t>
      </w:r>
    </w:p>
    <w:p w14:paraId="3837EEE3" w14:textId="77777777" w:rsidR="00CC550B" w:rsidRPr="00CC550B" w:rsidRDefault="00CC550B" w:rsidP="00CC550B">
      <w:pPr>
        <w:shd w:val="clear" w:color="auto" w:fill="F8F9FA"/>
        <w:spacing w:after="0" w:line="300" w:lineRule="atLeast"/>
        <w:textAlignment w:val="center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CC550B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«шістдесятники»</w:t>
      </w:r>
    </w:p>
    <w:p w14:paraId="54D45474" w14:textId="77777777" w:rsidR="00CC550B" w:rsidRPr="00CC550B" w:rsidRDefault="00CC550B" w:rsidP="00CC550B">
      <w:pPr>
        <w:shd w:val="clear" w:color="auto" w:fill="F8F9FA"/>
        <w:spacing w:after="0" w:line="300" w:lineRule="atLeast"/>
        <w:textAlignment w:val="center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CC550B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«реабілітація»</w:t>
      </w:r>
    </w:p>
    <w:p w14:paraId="70B8C5BF" w14:textId="77777777" w:rsidR="00CC550B" w:rsidRPr="00CC550B" w:rsidRDefault="00CC550B" w:rsidP="00CC550B">
      <w:pPr>
        <w:shd w:val="clear" w:color="auto" w:fill="F8F9FA"/>
        <w:spacing w:after="0" w:line="300" w:lineRule="atLeast"/>
        <w:textAlignment w:val="center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CC550B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«лібералізація»</w:t>
      </w:r>
    </w:p>
    <w:p w14:paraId="7B8727E5" w14:textId="77777777" w:rsidR="00CC550B" w:rsidRPr="00CC550B" w:rsidRDefault="00CC550B" w:rsidP="00CC550B">
      <w:pPr>
        <w:shd w:val="clear" w:color="auto" w:fill="F8F9FA"/>
        <w:spacing w:after="0" w:line="300" w:lineRule="atLeast"/>
        <w:textAlignment w:val="center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CC550B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«дисидентство»</w:t>
      </w:r>
    </w:p>
    <w:p w14:paraId="0B12719C" w14:textId="77777777" w:rsidR="00CC550B" w:rsidRPr="00CC550B" w:rsidRDefault="00CC550B" w:rsidP="00CC550B">
      <w:pPr>
        <w:shd w:val="clear" w:color="auto" w:fill="F8F9FA"/>
        <w:spacing w:after="0" w:line="300" w:lineRule="atLeast"/>
        <w:textAlignment w:val="center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CC550B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«шістдесятники»</w:t>
      </w:r>
    </w:p>
    <w:p w14:paraId="5D9D130F" w14:textId="77777777" w:rsidR="00CC550B" w:rsidRPr="00CC550B" w:rsidRDefault="00CC550B" w:rsidP="00CC550B">
      <w:pPr>
        <w:shd w:val="clear" w:color="auto" w:fill="F8F9FA"/>
        <w:spacing w:line="300" w:lineRule="atLeast"/>
        <w:textAlignment w:val="center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CC550B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lastRenderedPageBreak/>
        <w:t>«реабілітація»</w:t>
      </w:r>
    </w:p>
    <w:p w14:paraId="6DF118CA" w14:textId="77777777" w:rsidR="00CC550B" w:rsidRPr="00CC550B" w:rsidRDefault="00CC550B" w:rsidP="00CC550B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CC550B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Укажіть прізвище лідера Радянського Союзу на момент ухвалення Указу Президії Верховної Ради СРСР «Про передачу Кримської області із складу РРФСР до складу УРСР».</w:t>
      </w:r>
    </w:p>
    <w:p w14:paraId="5550DE44" w14:textId="77777777" w:rsidR="00CC550B" w:rsidRPr="00CC550B" w:rsidRDefault="00CC550B" w:rsidP="00CC550B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uk-UA"/>
        </w:rPr>
      </w:pPr>
      <w:r w:rsidRPr="00CC550B">
        <w:rPr>
          <w:rFonts w:ascii="Times New Roman" w:eastAsia="Times New Roman" w:hAnsi="Times New Roman" w:cs="Times New Roman"/>
          <w:color w:val="D93025"/>
          <w:spacing w:val="3"/>
          <w:sz w:val="28"/>
          <w:szCs w:val="28"/>
          <w:lang w:eastAsia="uk-UA"/>
        </w:rPr>
        <w:t>*</w:t>
      </w:r>
    </w:p>
    <w:p w14:paraId="1A6BAB4D" w14:textId="77777777" w:rsidR="00CC550B" w:rsidRPr="00CC550B" w:rsidRDefault="00CC550B" w:rsidP="00CC550B">
      <w:pPr>
        <w:shd w:val="clear" w:color="auto" w:fill="FFFFFF"/>
        <w:spacing w:line="390" w:lineRule="atLeast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CC550B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1 бал</w:t>
      </w:r>
    </w:p>
    <w:p w14:paraId="2F975F39" w14:textId="77777777" w:rsidR="00CC550B" w:rsidRPr="00CC550B" w:rsidRDefault="00CC550B" w:rsidP="00CC5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CC550B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Й. Сталін</w:t>
      </w:r>
    </w:p>
    <w:p w14:paraId="5D2CD4AA" w14:textId="77777777" w:rsidR="00CC550B" w:rsidRPr="00CC550B" w:rsidRDefault="00CC550B" w:rsidP="00CC5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CC550B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М. Горбачов</w:t>
      </w:r>
    </w:p>
    <w:p w14:paraId="1BE75820" w14:textId="77777777" w:rsidR="00CC550B" w:rsidRPr="00CC550B" w:rsidRDefault="00CC550B" w:rsidP="00CC5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CC550B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М. Хрущов</w:t>
      </w:r>
    </w:p>
    <w:p w14:paraId="152C795A" w14:textId="77777777" w:rsidR="00CC550B" w:rsidRPr="00CC550B" w:rsidRDefault="00CC550B" w:rsidP="00CC550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CC550B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Л. Брежнєв</w:t>
      </w:r>
    </w:p>
    <w:p w14:paraId="66382E3C" w14:textId="77777777" w:rsidR="00CC550B" w:rsidRPr="00CC550B" w:rsidRDefault="00CC550B" w:rsidP="00CC550B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uk-UA"/>
        </w:rPr>
      </w:pPr>
      <w:r w:rsidRPr="00CC550B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Процес лібералізації суспільно-політичного життя в СРСР у період «відлиги»</w:t>
      </w:r>
      <w:r w:rsidRPr="00CC550B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br/>
      </w:r>
      <w:r w:rsidRPr="00CC550B">
        <w:rPr>
          <w:rFonts w:ascii="Times New Roman" w:eastAsia="Times New Roman" w:hAnsi="Times New Roman" w:cs="Times New Roman"/>
          <w:color w:val="D93025"/>
          <w:spacing w:val="3"/>
          <w:sz w:val="28"/>
          <w:szCs w:val="28"/>
          <w:lang w:eastAsia="uk-UA"/>
        </w:rPr>
        <w:t>*</w:t>
      </w:r>
    </w:p>
    <w:p w14:paraId="1452AB03" w14:textId="77777777" w:rsidR="00CC550B" w:rsidRPr="00CC550B" w:rsidRDefault="00CC550B" w:rsidP="00CC550B">
      <w:pPr>
        <w:shd w:val="clear" w:color="auto" w:fill="FFFFFF"/>
        <w:spacing w:line="390" w:lineRule="atLeast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CC550B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1 бал</w:t>
      </w:r>
    </w:p>
    <w:p w14:paraId="42774531" w14:textId="77777777" w:rsidR="00CC550B" w:rsidRPr="00CC550B" w:rsidRDefault="00CC550B" w:rsidP="00CC5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CC550B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сприяв переходу до ринкових методів господарювання.</w:t>
      </w:r>
    </w:p>
    <w:p w14:paraId="74A63DFE" w14:textId="77777777" w:rsidR="00CC550B" w:rsidRPr="00CC550B" w:rsidRDefault="00CC550B" w:rsidP="00CC5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CC550B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не змінив суті радянської тоталітарної моделі розвитку.</w:t>
      </w:r>
    </w:p>
    <w:p w14:paraId="28A52745" w14:textId="77777777" w:rsidR="00CC550B" w:rsidRPr="00CC550B" w:rsidRDefault="00CC550B" w:rsidP="00CC5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CC550B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забезпечив повну реабілітацію жертв сталінських репресій.</w:t>
      </w:r>
    </w:p>
    <w:p w14:paraId="62E04E6B" w14:textId="77777777" w:rsidR="00CC550B" w:rsidRPr="00CC550B" w:rsidRDefault="00CC550B" w:rsidP="00CC550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CC550B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створив передумови відновлення збройної боротьби УПА.</w:t>
      </w:r>
    </w:p>
    <w:p w14:paraId="522D3C3B" w14:textId="77777777" w:rsidR="00CC550B" w:rsidRPr="00CC550B" w:rsidRDefault="00CC550B" w:rsidP="00CC550B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uk-UA"/>
        </w:rPr>
      </w:pPr>
      <w:r w:rsidRPr="00CC550B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Який захід партійно-радянського керівництва СРСР і УРСР в 1950 — середині 1960-х рр. вплинув на життєвий рівень населення України?</w:t>
      </w:r>
      <w:r w:rsidRPr="00CC550B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br/>
      </w:r>
      <w:r w:rsidRPr="00CC550B">
        <w:rPr>
          <w:rFonts w:ascii="Times New Roman" w:eastAsia="Times New Roman" w:hAnsi="Times New Roman" w:cs="Times New Roman"/>
          <w:color w:val="D93025"/>
          <w:spacing w:val="3"/>
          <w:sz w:val="28"/>
          <w:szCs w:val="28"/>
          <w:lang w:eastAsia="uk-UA"/>
        </w:rPr>
        <w:t>*</w:t>
      </w:r>
    </w:p>
    <w:p w14:paraId="2C6C89B6" w14:textId="77777777" w:rsidR="00CC550B" w:rsidRPr="00CC550B" w:rsidRDefault="00CC550B" w:rsidP="00CC550B">
      <w:pPr>
        <w:shd w:val="clear" w:color="auto" w:fill="FFFFFF"/>
        <w:spacing w:line="390" w:lineRule="atLeast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CC550B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1 бал</w:t>
      </w:r>
    </w:p>
    <w:p w14:paraId="5AEBE2A2" w14:textId="77777777" w:rsidR="00CC550B" w:rsidRPr="00CC550B" w:rsidRDefault="00CC550B" w:rsidP="00CC5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CC550B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заборона робітникам і службовцям самочинно змінювати місце своєї роботи</w:t>
      </w:r>
    </w:p>
    <w:p w14:paraId="266240B0" w14:textId="77777777" w:rsidR="00CC550B" w:rsidRPr="00CC550B" w:rsidRDefault="00CC550B" w:rsidP="00CC5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CC550B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створення сфери побутових послуг і системи громадського харчування</w:t>
      </w:r>
    </w:p>
    <w:p w14:paraId="22585FA1" w14:textId="77777777" w:rsidR="00CC550B" w:rsidRPr="00CC550B" w:rsidRDefault="00CC550B" w:rsidP="00CC5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CC550B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упровадження державних позик і збільшення присадибних ділянок колгоспників</w:t>
      </w:r>
    </w:p>
    <w:p w14:paraId="3359661A" w14:textId="77777777" w:rsidR="00CC550B" w:rsidRPr="00CC550B" w:rsidRDefault="00CC550B" w:rsidP="00CC550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CC550B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ведення широкомасштабного індустріального житлового будівництва</w:t>
      </w:r>
    </w:p>
    <w:p w14:paraId="07AEB948" w14:textId="77777777" w:rsidR="00CC550B" w:rsidRPr="00CC550B" w:rsidRDefault="00CC550B" w:rsidP="00CC550B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uk-UA"/>
        </w:rPr>
      </w:pPr>
      <w:r w:rsidRPr="00CC550B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Запровадження в 1957 р. в Українській РСР системи раднаргоспів призвело до</w:t>
      </w:r>
      <w:r w:rsidRPr="00CC550B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br/>
      </w:r>
      <w:r w:rsidRPr="00CC550B">
        <w:rPr>
          <w:rFonts w:ascii="Times New Roman" w:eastAsia="Times New Roman" w:hAnsi="Times New Roman" w:cs="Times New Roman"/>
          <w:color w:val="D93025"/>
          <w:spacing w:val="3"/>
          <w:sz w:val="28"/>
          <w:szCs w:val="28"/>
          <w:lang w:eastAsia="uk-UA"/>
        </w:rPr>
        <w:t>*</w:t>
      </w:r>
    </w:p>
    <w:p w14:paraId="5506BDB8" w14:textId="77777777" w:rsidR="00CC550B" w:rsidRPr="00CC550B" w:rsidRDefault="00CC550B" w:rsidP="00CC550B">
      <w:pPr>
        <w:shd w:val="clear" w:color="auto" w:fill="FFFFFF"/>
        <w:spacing w:line="390" w:lineRule="atLeast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CC550B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1 бал</w:t>
      </w:r>
    </w:p>
    <w:p w14:paraId="7EA92F61" w14:textId="77777777" w:rsidR="00CC550B" w:rsidRPr="00CC550B" w:rsidRDefault="00CC550B" w:rsidP="00CC5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CC550B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передання підприємств республіки в союзне підпорядкування.</w:t>
      </w:r>
    </w:p>
    <w:p w14:paraId="3B8B9FE3" w14:textId="77777777" w:rsidR="00CC550B" w:rsidRPr="00CC550B" w:rsidRDefault="00CC550B" w:rsidP="00CC5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CC550B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стрімкого розвитку підприємств воєнно-промислового комплексу.</w:t>
      </w:r>
    </w:p>
    <w:p w14:paraId="7681A6D8" w14:textId="77777777" w:rsidR="00CC550B" w:rsidRPr="00CC550B" w:rsidRDefault="00CC550B" w:rsidP="00CC5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CC550B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відновлення командно-адміністративної системи управління.</w:t>
      </w:r>
    </w:p>
    <w:p w14:paraId="66EAB570" w14:textId="77777777" w:rsidR="00CC550B" w:rsidRPr="00CC550B" w:rsidRDefault="00CC550B" w:rsidP="00CC550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CC550B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підпорядкування більшості підприємств Раді міністрів республіки.</w:t>
      </w:r>
    </w:p>
    <w:p w14:paraId="553F6506" w14:textId="77777777" w:rsidR="00CC550B" w:rsidRPr="00CC550B" w:rsidRDefault="00CC550B" w:rsidP="00CC550B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uk-UA"/>
        </w:rPr>
      </w:pPr>
      <w:r w:rsidRPr="00CC550B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Наприкінці 1950-х рр. у СРСР розпочалася реформа шкільної освіти, одне з положень якої передбачало вибір батьками мови навчання дітей.</w:t>
      </w:r>
      <w:r w:rsidRPr="00CC550B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br/>
        <w:t>Українська інтелігенція виступила проти цього положення, тому що воно</w:t>
      </w:r>
      <w:r w:rsidRPr="00CC550B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br/>
      </w:r>
      <w:r w:rsidRPr="00CC550B">
        <w:rPr>
          <w:rFonts w:ascii="Times New Roman" w:eastAsia="Times New Roman" w:hAnsi="Times New Roman" w:cs="Times New Roman"/>
          <w:color w:val="D93025"/>
          <w:spacing w:val="3"/>
          <w:sz w:val="28"/>
          <w:szCs w:val="28"/>
          <w:lang w:eastAsia="uk-UA"/>
        </w:rPr>
        <w:t>*</w:t>
      </w:r>
    </w:p>
    <w:p w14:paraId="7C138120" w14:textId="77777777" w:rsidR="00CC550B" w:rsidRPr="00CC550B" w:rsidRDefault="00CC550B" w:rsidP="00CC550B">
      <w:pPr>
        <w:shd w:val="clear" w:color="auto" w:fill="FFFFFF"/>
        <w:spacing w:line="390" w:lineRule="atLeast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CC550B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1 бал</w:t>
      </w:r>
    </w:p>
    <w:p w14:paraId="134DA2B0" w14:textId="77777777" w:rsidR="00CC550B" w:rsidRPr="00CC550B" w:rsidRDefault="00CC550B" w:rsidP="00CC5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CC550B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сприяло русифікації системи освіти в УРСР.</w:t>
      </w:r>
    </w:p>
    <w:p w14:paraId="2466E95E" w14:textId="77777777" w:rsidR="00CC550B" w:rsidRPr="00CC550B" w:rsidRDefault="00CC550B" w:rsidP="00CC5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CC550B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lastRenderedPageBreak/>
        <w:t>відновлювало практику політики «українізації» 1920-х рр.</w:t>
      </w:r>
    </w:p>
    <w:p w14:paraId="1B13942A" w14:textId="77777777" w:rsidR="00CC550B" w:rsidRPr="00CC550B" w:rsidRDefault="00CC550B" w:rsidP="00CC5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CC550B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створювало умови для дискримінації російської мови.</w:t>
      </w:r>
    </w:p>
    <w:p w14:paraId="5927E101" w14:textId="77777777" w:rsidR="00CC550B" w:rsidRPr="00CC550B" w:rsidRDefault="00CC550B" w:rsidP="00CC550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CC550B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суперечило Закону «Про мови в Українській РСР».</w:t>
      </w:r>
    </w:p>
    <w:p w14:paraId="69EFC3B8" w14:textId="77777777" w:rsidR="00CC550B" w:rsidRPr="00CC550B" w:rsidRDefault="00CC550B" w:rsidP="00CC550B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uk-UA"/>
        </w:rPr>
      </w:pPr>
      <w:r w:rsidRPr="00CC550B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З якою метою партійно-радянське керівництво СРСР і УРСР наприкінці 1950 — на початку 1960-х рр. розповсюджувало зображений плакат?</w:t>
      </w:r>
      <w:r w:rsidRPr="00CC550B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br/>
      </w:r>
      <w:r w:rsidRPr="00CC550B">
        <w:rPr>
          <w:rFonts w:ascii="Times New Roman" w:eastAsia="Times New Roman" w:hAnsi="Times New Roman" w:cs="Times New Roman"/>
          <w:color w:val="D93025"/>
          <w:spacing w:val="3"/>
          <w:sz w:val="28"/>
          <w:szCs w:val="28"/>
          <w:lang w:eastAsia="uk-UA"/>
        </w:rPr>
        <w:t>*</w:t>
      </w:r>
    </w:p>
    <w:p w14:paraId="2E345A50" w14:textId="77777777" w:rsidR="00CC550B" w:rsidRPr="00CC550B" w:rsidRDefault="00CC550B" w:rsidP="00CC550B">
      <w:pPr>
        <w:shd w:val="clear" w:color="auto" w:fill="FFFFFF"/>
        <w:spacing w:line="390" w:lineRule="atLeast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CC550B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1 бал</w:t>
      </w:r>
    </w:p>
    <w:p w14:paraId="29797B31" w14:textId="695D2345" w:rsidR="00CC550B" w:rsidRPr="00CC550B" w:rsidRDefault="00CC550B" w:rsidP="00CC5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CC550B">
        <w:rPr>
          <w:rFonts w:ascii="Times New Roman" w:eastAsia="Times New Roman" w:hAnsi="Times New Roman" w:cs="Times New Roman"/>
          <w:noProof/>
          <w:color w:val="202124"/>
          <w:sz w:val="28"/>
          <w:szCs w:val="28"/>
          <w:lang w:eastAsia="uk-UA"/>
        </w:rPr>
        <w:drawing>
          <wp:inline distT="0" distB="0" distL="0" distR="0" wp14:anchorId="7028D4B1" wp14:editId="22BDE093">
            <wp:extent cx="1778000" cy="3149600"/>
            <wp:effectExtent l="0" t="0" r="0" b="0"/>
            <wp:docPr id="9" name="Рисунок 9" descr="Зображення без підпис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ображення без підпису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0" cy="314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77CF42" w14:textId="77777777" w:rsidR="00CC550B" w:rsidRPr="00CC550B" w:rsidRDefault="00CC550B" w:rsidP="00CC5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CC550B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переконати суспільство в необхідності ведення здорового способу життя</w:t>
      </w:r>
    </w:p>
    <w:p w14:paraId="7356E340" w14:textId="77777777" w:rsidR="00CC550B" w:rsidRPr="00CC550B" w:rsidRDefault="00CC550B" w:rsidP="00CC5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CC550B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пропаганди успіхів однієї з кампаній, здійснених у сільському господарстві</w:t>
      </w:r>
    </w:p>
    <w:p w14:paraId="67590B01" w14:textId="77777777" w:rsidR="00CC550B" w:rsidRPr="00CC550B" w:rsidRDefault="00CC550B" w:rsidP="00CC5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CC550B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мобілізувати колгоспників на здійснення відбудови народного господарства</w:t>
      </w:r>
    </w:p>
    <w:p w14:paraId="5E080FD6" w14:textId="77777777" w:rsidR="00CC550B" w:rsidRPr="00CC550B" w:rsidRDefault="00CC550B" w:rsidP="00CC550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CC550B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продемонструвати молоді престижність та почесність праці жінок-колгоспниць</w:t>
      </w:r>
    </w:p>
    <w:p w14:paraId="765462D9" w14:textId="77777777" w:rsidR="00CC550B" w:rsidRPr="00CC550B" w:rsidRDefault="00CC550B" w:rsidP="00CC550B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uk-UA"/>
        </w:rPr>
      </w:pPr>
      <w:r w:rsidRPr="00CC550B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Що було притаманне духовному життю України в період десталінізації (1953–1964 рр.)?</w:t>
      </w:r>
      <w:r w:rsidRPr="00CC550B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br/>
      </w:r>
      <w:r w:rsidRPr="00CC550B">
        <w:rPr>
          <w:rFonts w:ascii="Times New Roman" w:eastAsia="Times New Roman" w:hAnsi="Times New Roman" w:cs="Times New Roman"/>
          <w:color w:val="D93025"/>
          <w:spacing w:val="3"/>
          <w:sz w:val="28"/>
          <w:szCs w:val="28"/>
          <w:lang w:eastAsia="uk-UA"/>
        </w:rPr>
        <w:t>*</w:t>
      </w:r>
    </w:p>
    <w:p w14:paraId="1E61246E" w14:textId="77777777" w:rsidR="00CC550B" w:rsidRPr="00CC550B" w:rsidRDefault="00CC550B" w:rsidP="00CC550B">
      <w:pPr>
        <w:shd w:val="clear" w:color="auto" w:fill="FFFFFF"/>
        <w:spacing w:line="390" w:lineRule="atLeast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CC550B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1 бал</w:t>
      </w:r>
    </w:p>
    <w:p w14:paraId="0FBF64B5" w14:textId="77777777" w:rsidR="00CC550B" w:rsidRPr="00CC550B" w:rsidRDefault="00CC550B" w:rsidP="00CC5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CC550B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відмова держави від антицерковної політики та атеїстичної пропаганди</w:t>
      </w:r>
    </w:p>
    <w:p w14:paraId="3C8737F0" w14:textId="77777777" w:rsidR="00CC550B" w:rsidRPr="00CC550B" w:rsidRDefault="00CC550B" w:rsidP="00CC5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CC550B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ліквідація політико-ідеологічного контролю та цензури в галузі культури</w:t>
      </w:r>
    </w:p>
    <w:p w14:paraId="2A79D744" w14:textId="77777777" w:rsidR="00CC550B" w:rsidRPr="00CC550B" w:rsidRDefault="00CC550B" w:rsidP="00CC5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CC550B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вихід на літературний і суспільний обрії плеяди талановитої творчої молоді</w:t>
      </w:r>
    </w:p>
    <w:p w14:paraId="1F4426D1" w14:textId="77777777" w:rsidR="00CC550B" w:rsidRPr="00CC550B" w:rsidRDefault="00CC550B" w:rsidP="00CC550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CC550B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припинення політики русифікації та ідеологізації системи народної освіти</w:t>
      </w:r>
    </w:p>
    <w:p w14:paraId="1491F4F9" w14:textId="77777777" w:rsidR="00CC550B" w:rsidRPr="00CC550B" w:rsidRDefault="00CC550B" w:rsidP="00CC550B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uk-UA"/>
        </w:rPr>
      </w:pPr>
      <w:r w:rsidRPr="00CC550B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Що з радянської дійсності 1960-х рр. відображає карикатура?</w:t>
      </w:r>
      <w:r w:rsidRPr="00CC550B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br/>
      </w:r>
      <w:r w:rsidRPr="00CC550B">
        <w:rPr>
          <w:rFonts w:ascii="Times New Roman" w:eastAsia="Times New Roman" w:hAnsi="Times New Roman" w:cs="Times New Roman"/>
          <w:color w:val="D93025"/>
          <w:spacing w:val="3"/>
          <w:sz w:val="28"/>
          <w:szCs w:val="28"/>
          <w:lang w:eastAsia="uk-UA"/>
        </w:rPr>
        <w:t>*</w:t>
      </w:r>
    </w:p>
    <w:p w14:paraId="3E6FAE27" w14:textId="77777777" w:rsidR="00CC550B" w:rsidRPr="00CC550B" w:rsidRDefault="00CC550B" w:rsidP="00CC550B">
      <w:pPr>
        <w:shd w:val="clear" w:color="auto" w:fill="FFFFFF"/>
        <w:spacing w:line="390" w:lineRule="atLeast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CC550B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1 бал</w:t>
      </w:r>
    </w:p>
    <w:p w14:paraId="5D78E2C3" w14:textId="668F659F" w:rsidR="00CC550B" w:rsidRPr="00CC550B" w:rsidRDefault="00CC550B" w:rsidP="00CC5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CC550B">
        <w:rPr>
          <w:rFonts w:ascii="Times New Roman" w:eastAsia="Times New Roman" w:hAnsi="Times New Roman" w:cs="Times New Roman"/>
          <w:noProof/>
          <w:color w:val="202124"/>
          <w:sz w:val="28"/>
          <w:szCs w:val="28"/>
          <w:lang w:eastAsia="uk-UA"/>
        </w:rPr>
        <w:lastRenderedPageBreak/>
        <w:drawing>
          <wp:inline distT="0" distB="0" distL="0" distR="0" wp14:anchorId="6974718D" wp14:editId="3CE98B3D">
            <wp:extent cx="2664460" cy="3646170"/>
            <wp:effectExtent l="0" t="0" r="2540" b="0"/>
            <wp:docPr id="8" name="Рисунок 8" descr="Зображення без підпис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Зображення без підпису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4460" cy="3646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A02F75" w14:textId="77777777" w:rsidR="00CC550B" w:rsidRPr="00CC550B" w:rsidRDefault="00CC550B" w:rsidP="00CC5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CC550B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нестачу в магазинах продовольчих товарів першої необхідності</w:t>
      </w:r>
    </w:p>
    <w:p w14:paraId="79493C18" w14:textId="77777777" w:rsidR="00CC550B" w:rsidRPr="00CC550B" w:rsidRDefault="00CC550B" w:rsidP="00CC5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CC550B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неувагу партійно-радянських керівників до освоєння цілинних земель</w:t>
      </w:r>
    </w:p>
    <w:p w14:paraId="09936573" w14:textId="77777777" w:rsidR="00CC550B" w:rsidRPr="00CC550B" w:rsidRDefault="00CC550B" w:rsidP="00CC5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CC550B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пропаганду успіхів однієї з кампаній, здійснених у сільському господарстві</w:t>
      </w:r>
    </w:p>
    <w:p w14:paraId="76A7AE09" w14:textId="77777777" w:rsidR="00CC550B" w:rsidRPr="00CC550B" w:rsidRDefault="00CC550B" w:rsidP="00CC550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CC550B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 xml:space="preserve">нерозуміння окремими керівниками необхідності впровадження в </w:t>
      </w:r>
      <w:proofErr w:type="spellStart"/>
      <w:r w:rsidRPr="00CC550B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сівообіг</w:t>
      </w:r>
      <w:proofErr w:type="spellEnd"/>
      <w:r w:rsidRPr="00CC550B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 xml:space="preserve"> окремих сільськогосподарських культур</w:t>
      </w:r>
    </w:p>
    <w:p w14:paraId="19CC977E" w14:textId="77777777" w:rsidR="00CC550B" w:rsidRPr="00CC550B" w:rsidRDefault="00CC550B" w:rsidP="00CC550B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CC550B">
        <w:rPr>
          <w:rFonts w:ascii="Times New Roman" w:eastAsia="Times New Roman" w:hAnsi="Times New Roman" w:cs="Times New Roman"/>
          <w:b/>
          <w:bCs/>
          <w:color w:val="202124"/>
          <w:sz w:val="28"/>
          <w:szCs w:val="28"/>
          <w:lang w:eastAsia="uk-UA"/>
        </w:rPr>
        <w:t>Прочитайте уривок з історичного джерела та виконайте завдання.</w:t>
      </w:r>
    </w:p>
    <w:p w14:paraId="58DC78F1" w14:textId="77777777" w:rsidR="00CC550B" w:rsidRPr="00CC550B" w:rsidRDefault="00CC550B" w:rsidP="00CC550B">
      <w:pPr>
        <w:shd w:val="clear" w:color="auto" w:fill="FFFFFF"/>
        <w:spacing w:before="100" w:beforeAutospacing="1" w:after="0" w:line="360" w:lineRule="atLeast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CC550B">
        <w:rPr>
          <w:rFonts w:ascii="Times New Roman" w:eastAsia="Times New Roman" w:hAnsi="Times New Roman" w:cs="Times New Roman"/>
          <w:i/>
          <w:iCs/>
          <w:color w:val="202124"/>
          <w:sz w:val="28"/>
          <w:szCs w:val="28"/>
          <w:lang w:eastAsia="uk-UA"/>
        </w:rPr>
        <w:t>«У 1953–1958 рр. державні закупівельні ціни в УРСР збільшилися загалом втричі, зокрема на зерно — у 7 разів, на продукти тваринництва — у 5,5. Дозволено видавати колгоспникам аванс грішми — 25 % коштів, що отримували колгоспи від реалізації продуктів тваринництва»</w:t>
      </w:r>
      <w:r w:rsidRPr="00CC550B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.</w:t>
      </w:r>
    </w:p>
    <w:p w14:paraId="1D1889EC" w14:textId="77777777" w:rsidR="00CC550B" w:rsidRPr="00CC550B" w:rsidRDefault="00CC550B" w:rsidP="00CC550B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CC550B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Вжиті партійно-радянським керівництвом УРСР заходи було спрямовано на</w:t>
      </w:r>
    </w:p>
    <w:p w14:paraId="516FEA71" w14:textId="77777777" w:rsidR="00CC550B" w:rsidRPr="00CC550B" w:rsidRDefault="00CC550B" w:rsidP="00CC550B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uk-UA"/>
        </w:rPr>
      </w:pPr>
      <w:r w:rsidRPr="00CC550B">
        <w:rPr>
          <w:rFonts w:ascii="Times New Roman" w:eastAsia="Times New Roman" w:hAnsi="Times New Roman" w:cs="Times New Roman"/>
          <w:color w:val="D93025"/>
          <w:spacing w:val="3"/>
          <w:sz w:val="28"/>
          <w:szCs w:val="28"/>
          <w:lang w:eastAsia="uk-UA"/>
        </w:rPr>
        <w:t>*</w:t>
      </w:r>
    </w:p>
    <w:p w14:paraId="4D81C45F" w14:textId="77777777" w:rsidR="00CC550B" w:rsidRPr="00CC550B" w:rsidRDefault="00CC550B" w:rsidP="00CC550B">
      <w:pPr>
        <w:shd w:val="clear" w:color="auto" w:fill="FFFFFF"/>
        <w:spacing w:line="390" w:lineRule="atLeast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CC550B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1 бал</w:t>
      </w:r>
    </w:p>
    <w:p w14:paraId="065749C1" w14:textId="77777777" w:rsidR="00CC550B" w:rsidRPr="00CC550B" w:rsidRDefault="00CC550B" w:rsidP="00CC5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CC550B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удосконалення системи «</w:t>
      </w:r>
      <w:proofErr w:type="spellStart"/>
      <w:r w:rsidRPr="00CC550B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держприймання</w:t>
      </w:r>
      <w:proofErr w:type="spellEnd"/>
      <w:r w:rsidRPr="00CC550B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» в колгоспах.</w:t>
      </w:r>
    </w:p>
    <w:p w14:paraId="5DB53166" w14:textId="77777777" w:rsidR="00CC550B" w:rsidRPr="00CC550B" w:rsidRDefault="00CC550B" w:rsidP="00CC5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CC550B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запровадження ринкових відносин у сільському господарстві.</w:t>
      </w:r>
    </w:p>
    <w:p w14:paraId="0B35106B" w14:textId="77777777" w:rsidR="00CC550B" w:rsidRPr="00CC550B" w:rsidRDefault="00CC550B" w:rsidP="00CC5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CC550B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посилення матеріальної зацікавленості селян у суспільному виробництві.</w:t>
      </w:r>
    </w:p>
    <w:p w14:paraId="0DC37DBD" w14:textId="77777777" w:rsidR="00CC550B" w:rsidRPr="00CC550B" w:rsidRDefault="00CC550B" w:rsidP="00CC550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CC550B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створення сприятливих умов для розвитку присадибного господарства селян.</w:t>
      </w:r>
    </w:p>
    <w:p w14:paraId="1FBB7D3A" w14:textId="77777777" w:rsidR="00CC550B" w:rsidRPr="00CC550B" w:rsidRDefault="00CC550B" w:rsidP="00CC550B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uk-UA"/>
        </w:rPr>
      </w:pPr>
      <w:r w:rsidRPr="00CC550B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Установіть послідовність включення до складу Української РСР вказаних історико-географічних регіонів.</w:t>
      </w:r>
      <w:r w:rsidRPr="00CC550B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br/>
      </w:r>
      <w:r w:rsidRPr="00CC550B">
        <w:rPr>
          <w:rFonts w:ascii="Times New Roman" w:eastAsia="Times New Roman" w:hAnsi="Times New Roman" w:cs="Times New Roman"/>
          <w:color w:val="D93025"/>
          <w:spacing w:val="3"/>
          <w:sz w:val="28"/>
          <w:szCs w:val="28"/>
          <w:lang w:eastAsia="uk-UA"/>
        </w:rPr>
        <w:t>*</w:t>
      </w:r>
    </w:p>
    <w:p w14:paraId="76BFCB12" w14:textId="77777777" w:rsidR="00CC550B" w:rsidRPr="00CC550B" w:rsidRDefault="00CC550B" w:rsidP="00CC550B">
      <w:pPr>
        <w:shd w:val="clear" w:color="auto" w:fill="FFFFFF"/>
        <w:spacing w:line="390" w:lineRule="atLeast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CC550B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4 бали</w:t>
      </w:r>
    </w:p>
    <w:p w14:paraId="36DE69CD" w14:textId="77777777" w:rsidR="00CC550B" w:rsidRPr="00CC550B" w:rsidRDefault="00CC550B" w:rsidP="00CC550B">
      <w:pPr>
        <w:spacing w:after="0" w:line="300" w:lineRule="atLeast"/>
        <w:jc w:val="center"/>
        <w:textAlignment w:val="center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CC550B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1</w:t>
      </w:r>
    </w:p>
    <w:p w14:paraId="0D8DA57B" w14:textId="77777777" w:rsidR="00CC550B" w:rsidRPr="00CC550B" w:rsidRDefault="00CC550B" w:rsidP="00CC550B">
      <w:pPr>
        <w:spacing w:after="0" w:line="300" w:lineRule="atLeast"/>
        <w:jc w:val="center"/>
        <w:textAlignment w:val="center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CC550B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2</w:t>
      </w:r>
    </w:p>
    <w:p w14:paraId="0E122884" w14:textId="77777777" w:rsidR="00CC550B" w:rsidRPr="00CC550B" w:rsidRDefault="00CC550B" w:rsidP="00CC550B">
      <w:pPr>
        <w:spacing w:after="0" w:line="300" w:lineRule="atLeast"/>
        <w:jc w:val="center"/>
        <w:textAlignment w:val="center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CC550B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3</w:t>
      </w:r>
    </w:p>
    <w:p w14:paraId="69A918B5" w14:textId="77777777" w:rsidR="00CC550B" w:rsidRPr="00CC550B" w:rsidRDefault="00CC550B" w:rsidP="00CC550B">
      <w:pPr>
        <w:spacing w:after="0" w:line="300" w:lineRule="atLeast"/>
        <w:jc w:val="center"/>
        <w:textAlignment w:val="center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CC550B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lastRenderedPageBreak/>
        <w:t>4</w:t>
      </w:r>
    </w:p>
    <w:p w14:paraId="1725BFE8" w14:textId="77777777" w:rsidR="00CC550B" w:rsidRPr="00CC550B" w:rsidRDefault="00CC550B" w:rsidP="00CC550B">
      <w:pPr>
        <w:shd w:val="clear" w:color="auto" w:fill="F8F9FA"/>
        <w:spacing w:after="0" w:line="300" w:lineRule="atLeast"/>
        <w:textAlignment w:val="center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CC550B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Закарпаття</w:t>
      </w:r>
    </w:p>
    <w:p w14:paraId="1E3FED31" w14:textId="77777777" w:rsidR="00CC550B" w:rsidRPr="00CC550B" w:rsidRDefault="00CC550B" w:rsidP="00CC550B">
      <w:pPr>
        <w:shd w:val="clear" w:color="auto" w:fill="F8F9FA"/>
        <w:spacing w:after="0" w:line="300" w:lineRule="atLeast"/>
        <w:textAlignment w:val="center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CC550B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Східна Галичина</w:t>
      </w:r>
    </w:p>
    <w:p w14:paraId="157B3656" w14:textId="77777777" w:rsidR="00CC550B" w:rsidRPr="00CC550B" w:rsidRDefault="00CC550B" w:rsidP="00CC550B">
      <w:pPr>
        <w:shd w:val="clear" w:color="auto" w:fill="F8F9FA"/>
        <w:spacing w:after="0" w:line="300" w:lineRule="atLeast"/>
        <w:textAlignment w:val="center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CC550B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Крим</w:t>
      </w:r>
    </w:p>
    <w:p w14:paraId="32E04A4C" w14:textId="77777777" w:rsidR="00CC550B" w:rsidRPr="00CC550B" w:rsidRDefault="00CC550B" w:rsidP="00CC550B">
      <w:pPr>
        <w:shd w:val="clear" w:color="auto" w:fill="F8F9FA"/>
        <w:spacing w:after="0" w:line="300" w:lineRule="atLeast"/>
        <w:textAlignment w:val="center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CC550B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Північна Буковина</w:t>
      </w:r>
    </w:p>
    <w:p w14:paraId="618F2345" w14:textId="77777777" w:rsidR="00CC550B" w:rsidRPr="00CC550B" w:rsidRDefault="00CC550B" w:rsidP="00CC550B">
      <w:pPr>
        <w:shd w:val="clear" w:color="auto" w:fill="F8F9FA"/>
        <w:spacing w:after="0" w:line="300" w:lineRule="atLeast"/>
        <w:textAlignment w:val="center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CC550B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Закарпаття</w:t>
      </w:r>
    </w:p>
    <w:p w14:paraId="4B48E9DA" w14:textId="77777777" w:rsidR="00CC550B" w:rsidRPr="00CC550B" w:rsidRDefault="00CC550B" w:rsidP="00CC550B">
      <w:pPr>
        <w:shd w:val="clear" w:color="auto" w:fill="F8F9FA"/>
        <w:spacing w:after="0" w:line="300" w:lineRule="atLeast"/>
        <w:textAlignment w:val="center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CC550B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Східна Галичина</w:t>
      </w:r>
    </w:p>
    <w:p w14:paraId="47403D97" w14:textId="77777777" w:rsidR="00CC550B" w:rsidRPr="00CC550B" w:rsidRDefault="00CC550B" w:rsidP="00CC550B">
      <w:pPr>
        <w:shd w:val="clear" w:color="auto" w:fill="F8F9FA"/>
        <w:spacing w:after="0" w:line="300" w:lineRule="atLeast"/>
        <w:textAlignment w:val="center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CC550B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Крим</w:t>
      </w:r>
    </w:p>
    <w:p w14:paraId="0687AB31" w14:textId="77777777" w:rsidR="00CC550B" w:rsidRPr="00CC550B" w:rsidRDefault="00CC550B" w:rsidP="00CC550B">
      <w:pPr>
        <w:shd w:val="clear" w:color="auto" w:fill="F8F9FA"/>
        <w:spacing w:line="300" w:lineRule="atLeast"/>
        <w:textAlignment w:val="center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CC550B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Північна Буковина</w:t>
      </w:r>
    </w:p>
    <w:p w14:paraId="1DBF2868" w14:textId="77777777" w:rsidR="00CC550B" w:rsidRPr="00CC550B" w:rsidRDefault="00CC550B" w:rsidP="00CC550B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uk-UA"/>
        </w:rPr>
      </w:pPr>
      <w:r w:rsidRPr="00CC550B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Які поняття та терміни потрібно використовувати, характеризуючи суспільне життя України в другій половині 1950 — першій половині 1960-х рр.? (Оберіть </w:t>
      </w:r>
      <w:r w:rsidRPr="00CC550B">
        <w:rPr>
          <w:rFonts w:ascii="Times New Roman" w:eastAsia="Times New Roman" w:hAnsi="Times New Roman" w:cs="Times New Roman"/>
          <w:b/>
          <w:bCs/>
          <w:color w:val="202124"/>
          <w:sz w:val="28"/>
          <w:szCs w:val="28"/>
          <w:lang w:eastAsia="uk-UA"/>
        </w:rPr>
        <w:t>ТРИ</w:t>
      </w:r>
      <w:r w:rsidRPr="00CC550B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 відповіді)</w:t>
      </w:r>
      <w:r w:rsidRPr="00CC550B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br/>
      </w:r>
      <w:r w:rsidRPr="00CC550B">
        <w:rPr>
          <w:rFonts w:ascii="Times New Roman" w:eastAsia="Times New Roman" w:hAnsi="Times New Roman" w:cs="Times New Roman"/>
          <w:color w:val="D93025"/>
          <w:spacing w:val="3"/>
          <w:sz w:val="28"/>
          <w:szCs w:val="28"/>
          <w:lang w:eastAsia="uk-UA"/>
        </w:rPr>
        <w:t>*</w:t>
      </w:r>
    </w:p>
    <w:p w14:paraId="497DDAB3" w14:textId="77777777" w:rsidR="00CC550B" w:rsidRPr="00CC550B" w:rsidRDefault="00CC550B" w:rsidP="00CC550B">
      <w:pPr>
        <w:shd w:val="clear" w:color="auto" w:fill="FFFFFF"/>
        <w:spacing w:line="390" w:lineRule="atLeast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CC550B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3 бали</w:t>
      </w:r>
    </w:p>
    <w:p w14:paraId="7C3BD25A" w14:textId="77777777" w:rsidR="00CC550B" w:rsidRPr="00CC550B" w:rsidRDefault="00CC550B" w:rsidP="00CC5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CC550B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«шістдесятники»</w:t>
      </w:r>
    </w:p>
    <w:p w14:paraId="1E01B1EC" w14:textId="77777777" w:rsidR="00CC550B" w:rsidRPr="00CC550B" w:rsidRDefault="00CC550B" w:rsidP="00CC5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CC550B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«лібералізація»</w:t>
      </w:r>
    </w:p>
    <w:p w14:paraId="42135B83" w14:textId="77777777" w:rsidR="00CC550B" w:rsidRPr="00CC550B" w:rsidRDefault="00CC550B" w:rsidP="00CC5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CC550B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«</w:t>
      </w:r>
      <w:proofErr w:type="spellStart"/>
      <w:r w:rsidRPr="00CC550B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ждановщина</w:t>
      </w:r>
      <w:proofErr w:type="spellEnd"/>
      <w:r w:rsidRPr="00CC550B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»</w:t>
      </w:r>
    </w:p>
    <w:p w14:paraId="7BAA93F1" w14:textId="77777777" w:rsidR="00CC550B" w:rsidRPr="00CC550B" w:rsidRDefault="00CC550B" w:rsidP="00CC5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CC550B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«</w:t>
      </w:r>
      <w:proofErr w:type="spellStart"/>
      <w:r w:rsidRPr="00CC550B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дисиденство</w:t>
      </w:r>
      <w:proofErr w:type="spellEnd"/>
      <w:r w:rsidRPr="00CC550B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»</w:t>
      </w:r>
    </w:p>
    <w:p w14:paraId="59FA7F35" w14:textId="77777777" w:rsidR="00CC550B" w:rsidRPr="00CC550B" w:rsidRDefault="00CC550B" w:rsidP="00CC5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CC550B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«рух Опору»</w:t>
      </w:r>
    </w:p>
    <w:p w14:paraId="79EEFB6D" w14:textId="77777777" w:rsidR="00CC550B" w:rsidRPr="00CC550B" w:rsidRDefault="00CC550B" w:rsidP="00CC550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CC550B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«гласність»</w:t>
      </w:r>
    </w:p>
    <w:p w14:paraId="6030895E" w14:textId="77777777" w:rsidR="00CC550B" w:rsidRPr="00CC550B" w:rsidRDefault="00CC550B" w:rsidP="00CC550B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uk-UA"/>
        </w:rPr>
      </w:pPr>
      <w:r w:rsidRPr="00CC550B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Про розширення економічної самостійності УРСР наприкінці 1950 — у першій половині 1960-х рр. свідчить</w:t>
      </w:r>
      <w:r w:rsidRPr="00CC550B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br/>
      </w:r>
      <w:r w:rsidRPr="00CC550B">
        <w:rPr>
          <w:rFonts w:ascii="Times New Roman" w:eastAsia="Times New Roman" w:hAnsi="Times New Roman" w:cs="Times New Roman"/>
          <w:color w:val="D93025"/>
          <w:spacing w:val="3"/>
          <w:sz w:val="28"/>
          <w:szCs w:val="28"/>
          <w:lang w:eastAsia="uk-UA"/>
        </w:rPr>
        <w:t>*</w:t>
      </w:r>
    </w:p>
    <w:p w14:paraId="4112D642" w14:textId="77777777" w:rsidR="00CC550B" w:rsidRPr="00CC550B" w:rsidRDefault="00CC550B" w:rsidP="00CC550B">
      <w:pPr>
        <w:shd w:val="clear" w:color="auto" w:fill="FFFFFF"/>
        <w:spacing w:line="390" w:lineRule="atLeast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CC550B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1 бал</w:t>
      </w:r>
    </w:p>
    <w:p w14:paraId="0AB2662A" w14:textId="77777777" w:rsidR="00CC550B" w:rsidRPr="00CC550B" w:rsidRDefault="00CC550B" w:rsidP="00CC5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CC550B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надання УРСР права залучати іноземні інвестиції в промисловість.</w:t>
      </w:r>
    </w:p>
    <w:p w14:paraId="790617F8" w14:textId="77777777" w:rsidR="00CC550B" w:rsidRPr="00CC550B" w:rsidRDefault="00CC550B" w:rsidP="00CC5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CC550B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вихід УРСР із рубльової зони й запровадження національної валюти.</w:t>
      </w:r>
    </w:p>
    <w:p w14:paraId="79D28691" w14:textId="77777777" w:rsidR="00CC550B" w:rsidRPr="00CC550B" w:rsidRDefault="00CC550B" w:rsidP="00CC5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CC550B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створення в УРСР власної фінансової, митної та податкової систем.</w:t>
      </w:r>
    </w:p>
    <w:p w14:paraId="1C816416" w14:textId="77777777" w:rsidR="00CC550B" w:rsidRPr="00CC550B" w:rsidRDefault="00CC550B" w:rsidP="00CC550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CC550B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передання під контроль раднаргоспів УРСР більшості підприємств.</w:t>
      </w:r>
    </w:p>
    <w:p w14:paraId="2AE959C3" w14:textId="77777777" w:rsidR="00CC550B" w:rsidRPr="00CC550B" w:rsidRDefault="00CC550B" w:rsidP="00CC550B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uk-UA"/>
        </w:rPr>
      </w:pPr>
      <w:r w:rsidRPr="00CC550B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Що було однією зі складових політики десталінізації (1953—1964 рр.)?</w:t>
      </w:r>
      <w:r w:rsidRPr="00CC550B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br/>
      </w:r>
      <w:r w:rsidRPr="00CC550B">
        <w:rPr>
          <w:rFonts w:ascii="Times New Roman" w:eastAsia="Times New Roman" w:hAnsi="Times New Roman" w:cs="Times New Roman"/>
          <w:color w:val="D93025"/>
          <w:spacing w:val="3"/>
          <w:sz w:val="28"/>
          <w:szCs w:val="28"/>
          <w:lang w:eastAsia="uk-UA"/>
        </w:rPr>
        <w:t>*</w:t>
      </w:r>
    </w:p>
    <w:p w14:paraId="55256967" w14:textId="77777777" w:rsidR="00CC550B" w:rsidRPr="00CC550B" w:rsidRDefault="00CC550B" w:rsidP="00CC550B">
      <w:pPr>
        <w:shd w:val="clear" w:color="auto" w:fill="FFFFFF"/>
        <w:spacing w:line="390" w:lineRule="atLeast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CC550B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1 бал</w:t>
      </w:r>
    </w:p>
    <w:p w14:paraId="17496CE9" w14:textId="77777777" w:rsidR="00CC550B" w:rsidRPr="00CC550B" w:rsidRDefault="00CC550B" w:rsidP="00CC5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CC550B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Скасування монополії КПРС на владу, передання влади З'їзду народних депутатів СРСР.</w:t>
      </w:r>
    </w:p>
    <w:p w14:paraId="76E3EDF9" w14:textId="77777777" w:rsidR="00CC550B" w:rsidRPr="00CC550B" w:rsidRDefault="00CC550B" w:rsidP="00CC5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CC550B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Лібералізація державної політики щодо церкви, розширення мережі церковних громад.</w:t>
      </w:r>
    </w:p>
    <w:p w14:paraId="212D66AA" w14:textId="77777777" w:rsidR="00CC550B" w:rsidRPr="00CC550B" w:rsidRDefault="00CC550B" w:rsidP="00CC5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CC550B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Ліквідація ГУЛАГу, відновлення в правах незаконно звинувачених і засуджених осіб.</w:t>
      </w:r>
    </w:p>
    <w:p w14:paraId="65C84F50" w14:textId="77777777" w:rsidR="00CC550B" w:rsidRPr="00CC550B" w:rsidRDefault="00CC550B" w:rsidP="00CC550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CC550B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Реорганізація партійного апарату та створення національних комуністичних партій.</w:t>
      </w:r>
    </w:p>
    <w:p w14:paraId="50979BCF" w14:textId="77777777" w:rsidR="00CC550B" w:rsidRPr="00CC550B" w:rsidRDefault="00CC550B" w:rsidP="00CC550B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CC550B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Факти з життя якого українського суспільно-політичного діяча подано нижче?</w:t>
      </w:r>
    </w:p>
    <w:p w14:paraId="634135AE" w14:textId="77777777" w:rsidR="00CC550B" w:rsidRPr="00CC550B" w:rsidRDefault="00CC550B" w:rsidP="00CC550B">
      <w:pPr>
        <w:shd w:val="clear" w:color="auto" w:fill="FFFFFF"/>
        <w:spacing w:before="100" w:beforeAutospacing="1" w:after="0" w:line="360" w:lineRule="atLeast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CC550B">
        <w:rPr>
          <w:rFonts w:ascii="Times New Roman" w:eastAsia="Times New Roman" w:hAnsi="Times New Roman" w:cs="Times New Roman"/>
          <w:i/>
          <w:iCs/>
          <w:color w:val="202124"/>
          <w:sz w:val="28"/>
          <w:szCs w:val="28"/>
          <w:lang w:eastAsia="uk-UA"/>
        </w:rPr>
        <w:lastRenderedPageBreak/>
        <w:t>«Юрист, правозахисник, один із засновників Української робітничо-селянської спілки. Арештований за «антирадянську агітацію та пропаганду» й засуджений до страти, згодом заміненої п’ятнадцятирічним ув’язненням. Автор книги «Сповідь у камері смертників». Нагороджений медаллю імені Святого Володимира «Борцям за волю України»</w:t>
      </w:r>
      <w:r w:rsidRPr="00CC550B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.</w:t>
      </w:r>
    </w:p>
    <w:p w14:paraId="57B53A1D" w14:textId="77777777" w:rsidR="00CC550B" w:rsidRPr="00CC550B" w:rsidRDefault="00CC550B" w:rsidP="00CC550B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uk-UA"/>
        </w:rPr>
      </w:pPr>
      <w:r w:rsidRPr="00CC550B">
        <w:rPr>
          <w:rFonts w:ascii="Times New Roman" w:eastAsia="Times New Roman" w:hAnsi="Times New Roman" w:cs="Times New Roman"/>
          <w:color w:val="D93025"/>
          <w:spacing w:val="3"/>
          <w:sz w:val="28"/>
          <w:szCs w:val="28"/>
          <w:lang w:eastAsia="uk-UA"/>
        </w:rPr>
        <w:t>*</w:t>
      </w:r>
    </w:p>
    <w:p w14:paraId="5E834592" w14:textId="77777777" w:rsidR="00CC550B" w:rsidRPr="00CC550B" w:rsidRDefault="00CC550B" w:rsidP="00CC550B">
      <w:pPr>
        <w:shd w:val="clear" w:color="auto" w:fill="FFFFFF"/>
        <w:spacing w:line="390" w:lineRule="atLeast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CC550B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1 бал</w:t>
      </w:r>
    </w:p>
    <w:p w14:paraId="6D10E67A" w14:textId="77777777" w:rsidR="00CC550B" w:rsidRPr="00CC550B" w:rsidRDefault="00CC550B" w:rsidP="00CC5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CC550B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І. Дзюби</w:t>
      </w:r>
    </w:p>
    <w:p w14:paraId="3C66BA80" w14:textId="77777777" w:rsidR="00CC550B" w:rsidRPr="00CC550B" w:rsidRDefault="00CC550B" w:rsidP="00CC5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CC550B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Є. Сверстюка</w:t>
      </w:r>
    </w:p>
    <w:p w14:paraId="4C0D94CB" w14:textId="77777777" w:rsidR="00CC550B" w:rsidRPr="00CC550B" w:rsidRDefault="00CC550B" w:rsidP="00CC5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CC550B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Л. Лук’яненка</w:t>
      </w:r>
    </w:p>
    <w:p w14:paraId="401216D9" w14:textId="77777777" w:rsidR="00CC550B" w:rsidRPr="00CC550B" w:rsidRDefault="00CC550B" w:rsidP="00CC550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CC550B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 xml:space="preserve">В. </w:t>
      </w:r>
      <w:proofErr w:type="spellStart"/>
      <w:r w:rsidRPr="00CC550B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Чорновола</w:t>
      </w:r>
      <w:proofErr w:type="spellEnd"/>
    </w:p>
    <w:p w14:paraId="11035A47" w14:textId="77777777" w:rsidR="00CC550B" w:rsidRPr="00CC550B" w:rsidRDefault="00CC550B" w:rsidP="00CC550B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CC550B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Кого з митців стосується цитований нижче документ?</w:t>
      </w:r>
    </w:p>
    <w:p w14:paraId="48AB084B" w14:textId="77777777" w:rsidR="00CC550B" w:rsidRPr="00CC550B" w:rsidRDefault="00CC550B" w:rsidP="00CC550B">
      <w:pPr>
        <w:shd w:val="clear" w:color="auto" w:fill="FFFFFF"/>
        <w:spacing w:before="100" w:beforeAutospacing="1" w:after="0" w:line="360" w:lineRule="atLeast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CC550B">
        <w:rPr>
          <w:rFonts w:ascii="Times New Roman" w:eastAsia="Times New Roman" w:hAnsi="Times New Roman" w:cs="Times New Roman"/>
          <w:i/>
          <w:iCs/>
          <w:color w:val="202124"/>
          <w:sz w:val="28"/>
          <w:szCs w:val="28"/>
          <w:lang w:eastAsia="uk-UA"/>
        </w:rPr>
        <w:t>«Нове покоління митців, які відійшли від шаблонної тематики попередніх часів, не закликали до боротьби за мир, не писали про передовиків колгоспників і робітників заводів, а виходили з того, що "...поезія має бути поезією, а не агітацією у віршованій формі"»</w:t>
      </w:r>
      <w:r w:rsidRPr="00CC550B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.</w:t>
      </w:r>
    </w:p>
    <w:p w14:paraId="646A0F6B" w14:textId="77777777" w:rsidR="00CC550B" w:rsidRPr="00CC550B" w:rsidRDefault="00CC550B" w:rsidP="00CC550B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uk-UA"/>
        </w:rPr>
      </w:pPr>
      <w:r w:rsidRPr="00CC550B">
        <w:rPr>
          <w:rFonts w:ascii="Times New Roman" w:eastAsia="Times New Roman" w:hAnsi="Times New Roman" w:cs="Times New Roman"/>
          <w:color w:val="D93025"/>
          <w:spacing w:val="3"/>
          <w:sz w:val="28"/>
          <w:szCs w:val="28"/>
          <w:lang w:eastAsia="uk-UA"/>
        </w:rPr>
        <w:t>*</w:t>
      </w:r>
    </w:p>
    <w:p w14:paraId="53DE6478" w14:textId="77777777" w:rsidR="00CC550B" w:rsidRPr="00CC550B" w:rsidRDefault="00CC550B" w:rsidP="00CC550B">
      <w:pPr>
        <w:shd w:val="clear" w:color="auto" w:fill="FFFFFF"/>
        <w:spacing w:line="390" w:lineRule="atLeast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CC550B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1 бал</w:t>
      </w:r>
    </w:p>
    <w:p w14:paraId="15C13F51" w14:textId="77777777" w:rsidR="00CC550B" w:rsidRPr="00CC550B" w:rsidRDefault="00CC550B" w:rsidP="00CC5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CC550B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М. Зеров, М. Драй-Хмара, М. Рильський.</w:t>
      </w:r>
    </w:p>
    <w:p w14:paraId="31A6B33C" w14:textId="77777777" w:rsidR="00CC550B" w:rsidRPr="00CC550B" w:rsidRDefault="00CC550B" w:rsidP="00CC5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CC550B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 xml:space="preserve">О. Теліга, О. Ольжич, У. </w:t>
      </w:r>
      <w:proofErr w:type="spellStart"/>
      <w:r w:rsidRPr="00CC550B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Самчук</w:t>
      </w:r>
      <w:proofErr w:type="spellEnd"/>
      <w:r w:rsidRPr="00CC550B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.</w:t>
      </w:r>
    </w:p>
    <w:p w14:paraId="6336D019" w14:textId="77777777" w:rsidR="00CC550B" w:rsidRPr="00CC550B" w:rsidRDefault="00CC550B" w:rsidP="00CC5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CC550B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Л. Костенко, І. Драч, В. Симоненко.</w:t>
      </w:r>
    </w:p>
    <w:p w14:paraId="48DA3DFA" w14:textId="77777777" w:rsidR="00CC550B" w:rsidRPr="00CC550B" w:rsidRDefault="00CC550B" w:rsidP="00CC550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CC550B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П. Тичина, В. Сосюра, М. Бажан.</w:t>
      </w:r>
    </w:p>
    <w:p w14:paraId="77887310" w14:textId="77777777" w:rsidR="00CC550B" w:rsidRPr="00CC550B" w:rsidRDefault="00CC550B" w:rsidP="00CC550B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uk-UA"/>
        </w:rPr>
      </w:pPr>
      <w:r w:rsidRPr="00CC550B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У якому році практику масових репресій у Радянському Союзі було офіційно засуджено як прояв «культу особи Й. Сталіна»?</w:t>
      </w:r>
      <w:r w:rsidRPr="00CC550B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br/>
      </w:r>
      <w:r w:rsidRPr="00CC550B">
        <w:rPr>
          <w:rFonts w:ascii="Times New Roman" w:eastAsia="Times New Roman" w:hAnsi="Times New Roman" w:cs="Times New Roman"/>
          <w:color w:val="D93025"/>
          <w:spacing w:val="3"/>
          <w:sz w:val="28"/>
          <w:szCs w:val="28"/>
          <w:lang w:eastAsia="uk-UA"/>
        </w:rPr>
        <w:t>*</w:t>
      </w:r>
    </w:p>
    <w:p w14:paraId="48B32572" w14:textId="77777777" w:rsidR="00CC550B" w:rsidRPr="00CC550B" w:rsidRDefault="00CC550B" w:rsidP="00CC550B">
      <w:pPr>
        <w:shd w:val="clear" w:color="auto" w:fill="FFFFFF"/>
        <w:spacing w:line="390" w:lineRule="atLeast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CC550B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1 бал</w:t>
      </w:r>
    </w:p>
    <w:p w14:paraId="1BB07157" w14:textId="77777777" w:rsidR="00CC550B" w:rsidRPr="00CC550B" w:rsidRDefault="00CC550B" w:rsidP="00CC5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CC550B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1947 р.</w:t>
      </w:r>
    </w:p>
    <w:p w14:paraId="5AF8D1CC" w14:textId="77777777" w:rsidR="00CC550B" w:rsidRPr="00CC550B" w:rsidRDefault="00CC550B" w:rsidP="00CC5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CC550B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1956 р.</w:t>
      </w:r>
    </w:p>
    <w:p w14:paraId="16956BFC" w14:textId="77777777" w:rsidR="00CC550B" w:rsidRPr="00CC550B" w:rsidRDefault="00CC550B" w:rsidP="00CC5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CC550B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1964 р.</w:t>
      </w:r>
    </w:p>
    <w:p w14:paraId="7D5C5319" w14:textId="77777777" w:rsidR="00CC550B" w:rsidRPr="00CC550B" w:rsidRDefault="00CC550B" w:rsidP="00CC550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CC550B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1972 р.</w:t>
      </w:r>
    </w:p>
    <w:p w14:paraId="59ECDAE5" w14:textId="77777777" w:rsidR="00CC550B" w:rsidRPr="00CC550B" w:rsidRDefault="00CC550B" w:rsidP="00CC550B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uk-UA"/>
        </w:rPr>
      </w:pPr>
      <w:r w:rsidRPr="00CC550B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Створення раднаргоспів у другій половині 1950 - першій половині 1960-х рр. призвело до</w:t>
      </w:r>
      <w:r w:rsidRPr="00CC550B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br/>
      </w:r>
      <w:r w:rsidRPr="00CC550B">
        <w:rPr>
          <w:rFonts w:ascii="Times New Roman" w:eastAsia="Times New Roman" w:hAnsi="Times New Roman" w:cs="Times New Roman"/>
          <w:color w:val="D93025"/>
          <w:spacing w:val="3"/>
          <w:sz w:val="28"/>
          <w:szCs w:val="28"/>
          <w:lang w:eastAsia="uk-UA"/>
        </w:rPr>
        <w:t>*</w:t>
      </w:r>
    </w:p>
    <w:p w14:paraId="6E9663EC" w14:textId="77777777" w:rsidR="00CC550B" w:rsidRPr="00CC550B" w:rsidRDefault="00CC550B" w:rsidP="00CC550B">
      <w:pPr>
        <w:shd w:val="clear" w:color="auto" w:fill="FFFFFF"/>
        <w:spacing w:line="390" w:lineRule="atLeast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CC550B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1 бал</w:t>
      </w:r>
    </w:p>
    <w:p w14:paraId="1A8441AF" w14:textId="77777777" w:rsidR="00CC550B" w:rsidRPr="00CC550B" w:rsidRDefault="00CC550B" w:rsidP="00CC5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CC550B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послаблення союзної номенклатури та посилення ролі місцевих керівників.</w:t>
      </w:r>
    </w:p>
    <w:p w14:paraId="5ED88E3F" w14:textId="77777777" w:rsidR="00CC550B" w:rsidRPr="00CC550B" w:rsidRDefault="00CC550B" w:rsidP="00CC5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CC550B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встановлення щомісячного авансування та пенсій за віком для колгоспників.</w:t>
      </w:r>
    </w:p>
    <w:p w14:paraId="34D5DF27" w14:textId="77777777" w:rsidR="00CC550B" w:rsidRPr="00CC550B" w:rsidRDefault="00CC550B" w:rsidP="00CC5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CC550B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переходу підприємств на повний госпрозрахунок у межах економічних зон.</w:t>
      </w:r>
    </w:p>
    <w:p w14:paraId="0BDEB3F6" w14:textId="77777777" w:rsidR="00CC550B" w:rsidRPr="00CC550B" w:rsidRDefault="00CC550B" w:rsidP="00CC550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CC550B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відновлення товарно-грошових відносин і централізованого планування.</w:t>
      </w:r>
    </w:p>
    <w:p w14:paraId="79AAA135" w14:textId="77777777" w:rsidR="00CC550B" w:rsidRPr="00CC550B" w:rsidRDefault="00CC550B" w:rsidP="00CC550B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uk-UA"/>
        </w:rPr>
      </w:pPr>
      <w:r w:rsidRPr="00CC550B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lastRenderedPageBreak/>
        <w:t>У якому році до складу УРСР увійшла територія, заштрихована на картосхемі?</w:t>
      </w:r>
      <w:r w:rsidRPr="00CC550B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br/>
      </w:r>
      <w:r w:rsidRPr="00CC550B">
        <w:rPr>
          <w:rFonts w:ascii="Times New Roman" w:eastAsia="Times New Roman" w:hAnsi="Times New Roman" w:cs="Times New Roman"/>
          <w:color w:val="D93025"/>
          <w:spacing w:val="3"/>
          <w:sz w:val="28"/>
          <w:szCs w:val="28"/>
          <w:lang w:eastAsia="uk-UA"/>
        </w:rPr>
        <w:t>*</w:t>
      </w:r>
    </w:p>
    <w:p w14:paraId="21F75AFA" w14:textId="77777777" w:rsidR="00CC550B" w:rsidRPr="00CC550B" w:rsidRDefault="00CC550B" w:rsidP="00CC550B">
      <w:pPr>
        <w:shd w:val="clear" w:color="auto" w:fill="FFFFFF"/>
        <w:spacing w:line="390" w:lineRule="atLeast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CC550B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1 бал</w:t>
      </w:r>
    </w:p>
    <w:p w14:paraId="2969F1E1" w14:textId="1C95EDC7" w:rsidR="00CC550B" w:rsidRPr="00CC550B" w:rsidRDefault="00CC550B" w:rsidP="00CC5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CC550B">
        <w:rPr>
          <w:rFonts w:ascii="Times New Roman" w:eastAsia="Times New Roman" w:hAnsi="Times New Roman" w:cs="Times New Roman"/>
          <w:noProof/>
          <w:color w:val="202124"/>
          <w:sz w:val="28"/>
          <w:szCs w:val="28"/>
          <w:lang w:eastAsia="uk-UA"/>
        </w:rPr>
        <w:drawing>
          <wp:inline distT="0" distB="0" distL="0" distR="0" wp14:anchorId="333513C0" wp14:editId="2073FBF7">
            <wp:extent cx="5712460" cy="3827145"/>
            <wp:effectExtent l="0" t="0" r="2540" b="1905"/>
            <wp:docPr id="7" name="Рисунок 7" descr="Зображення без підпис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Зображення без підпису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2460" cy="3827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70FC09" w14:textId="77777777" w:rsidR="00CC550B" w:rsidRPr="00CC550B" w:rsidRDefault="00CC550B" w:rsidP="00CC5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CC550B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1939 р.</w:t>
      </w:r>
    </w:p>
    <w:p w14:paraId="6981C10E" w14:textId="77777777" w:rsidR="00CC550B" w:rsidRPr="00CC550B" w:rsidRDefault="00CC550B" w:rsidP="00CC5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CC550B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1940 р.</w:t>
      </w:r>
    </w:p>
    <w:p w14:paraId="31D8237C" w14:textId="77777777" w:rsidR="00CC550B" w:rsidRPr="00CC550B" w:rsidRDefault="00CC550B" w:rsidP="00CC5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CC550B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1945 р.</w:t>
      </w:r>
    </w:p>
    <w:p w14:paraId="4BD60704" w14:textId="77777777" w:rsidR="00CC550B" w:rsidRPr="00CC550B" w:rsidRDefault="00CC550B" w:rsidP="00CC550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CC550B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1954 р.</w:t>
      </w:r>
    </w:p>
    <w:p w14:paraId="6CD7FC6B" w14:textId="77777777" w:rsidR="00CC550B" w:rsidRPr="00CC550B" w:rsidRDefault="00CC550B" w:rsidP="00CC550B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uk-UA"/>
        </w:rPr>
      </w:pPr>
      <w:r w:rsidRPr="00CC550B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Установіть відповідність між подією суспільно-політичного життя другої половини ХХ ст. та роком, коли вона відбулася.</w:t>
      </w:r>
      <w:r w:rsidRPr="00CC550B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br/>
      </w:r>
      <w:r w:rsidRPr="00CC550B">
        <w:rPr>
          <w:rFonts w:ascii="Times New Roman" w:eastAsia="Times New Roman" w:hAnsi="Times New Roman" w:cs="Times New Roman"/>
          <w:color w:val="D93025"/>
          <w:spacing w:val="3"/>
          <w:sz w:val="28"/>
          <w:szCs w:val="28"/>
          <w:lang w:eastAsia="uk-UA"/>
        </w:rPr>
        <w:t>*</w:t>
      </w:r>
    </w:p>
    <w:p w14:paraId="34FB7827" w14:textId="77777777" w:rsidR="00CC550B" w:rsidRPr="00CC550B" w:rsidRDefault="00CC550B" w:rsidP="00CC550B">
      <w:pPr>
        <w:shd w:val="clear" w:color="auto" w:fill="FFFFFF"/>
        <w:spacing w:line="390" w:lineRule="atLeast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CC550B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4 бали</w:t>
      </w:r>
    </w:p>
    <w:p w14:paraId="2E3D3D92" w14:textId="77777777" w:rsidR="00CC550B" w:rsidRPr="00CC550B" w:rsidRDefault="00CC550B" w:rsidP="00CC550B">
      <w:pPr>
        <w:spacing w:after="0" w:line="300" w:lineRule="atLeast"/>
        <w:jc w:val="center"/>
        <w:textAlignment w:val="center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CC550B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1946 р.</w:t>
      </w:r>
    </w:p>
    <w:p w14:paraId="7E6FD5DD" w14:textId="77777777" w:rsidR="00CC550B" w:rsidRPr="00CC550B" w:rsidRDefault="00CC550B" w:rsidP="00CC550B">
      <w:pPr>
        <w:spacing w:after="0" w:line="300" w:lineRule="atLeast"/>
        <w:jc w:val="center"/>
        <w:textAlignment w:val="center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CC550B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1947 р.</w:t>
      </w:r>
    </w:p>
    <w:p w14:paraId="236C7899" w14:textId="77777777" w:rsidR="00CC550B" w:rsidRPr="00CC550B" w:rsidRDefault="00CC550B" w:rsidP="00CC550B">
      <w:pPr>
        <w:spacing w:after="0" w:line="300" w:lineRule="atLeast"/>
        <w:jc w:val="center"/>
        <w:textAlignment w:val="center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CC550B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1956 р.</w:t>
      </w:r>
    </w:p>
    <w:p w14:paraId="135B3C0F" w14:textId="77777777" w:rsidR="00CC550B" w:rsidRPr="00CC550B" w:rsidRDefault="00CC550B" w:rsidP="00CC550B">
      <w:pPr>
        <w:spacing w:after="0" w:line="300" w:lineRule="atLeast"/>
        <w:jc w:val="center"/>
        <w:textAlignment w:val="center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CC550B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1959 р.</w:t>
      </w:r>
    </w:p>
    <w:p w14:paraId="2E1BC0F3" w14:textId="77777777" w:rsidR="00CC550B" w:rsidRPr="00CC550B" w:rsidRDefault="00CC550B" w:rsidP="00CC550B">
      <w:pPr>
        <w:spacing w:after="0" w:line="300" w:lineRule="atLeast"/>
        <w:jc w:val="center"/>
        <w:textAlignment w:val="center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CC550B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1961 р.</w:t>
      </w:r>
    </w:p>
    <w:p w14:paraId="79C5F846" w14:textId="77777777" w:rsidR="00CC550B" w:rsidRPr="00CC550B" w:rsidRDefault="00CC550B" w:rsidP="00CC550B">
      <w:pPr>
        <w:shd w:val="clear" w:color="auto" w:fill="F8F9FA"/>
        <w:spacing w:after="0" w:line="300" w:lineRule="atLeast"/>
        <w:textAlignment w:val="center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CC550B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проведення польською владою операції «Вісла»</w:t>
      </w:r>
    </w:p>
    <w:p w14:paraId="3AD29901" w14:textId="77777777" w:rsidR="00CC550B" w:rsidRPr="00CC550B" w:rsidRDefault="00CC550B" w:rsidP="00CC550B">
      <w:pPr>
        <w:shd w:val="clear" w:color="auto" w:fill="F8F9FA"/>
        <w:spacing w:after="0" w:line="300" w:lineRule="atLeast"/>
        <w:textAlignment w:val="center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CC550B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утворення Української робітничо-селянської спілки (УРСС)</w:t>
      </w:r>
    </w:p>
    <w:p w14:paraId="3C4493B4" w14:textId="77777777" w:rsidR="00CC550B" w:rsidRPr="00CC550B" w:rsidRDefault="00CC550B" w:rsidP="00CC550B">
      <w:pPr>
        <w:shd w:val="clear" w:color="auto" w:fill="F8F9FA"/>
        <w:spacing w:after="0" w:line="300" w:lineRule="atLeast"/>
        <w:textAlignment w:val="center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CC550B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засудження «культу особи» Й. Сталіна на ХХ з’їзді КПРС</w:t>
      </w:r>
    </w:p>
    <w:p w14:paraId="2DE34027" w14:textId="77777777" w:rsidR="00CC550B" w:rsidRPr="00CC550B" w:rsidRDefault="00CC550B" w:rsidP="00CC550B">
      <w:pPr>
        <w:shd w:val="clear" w:color="auto" w:fill="F8F9FA"/>
        <w:spacing w:after="0" w:line="300" w:lineRule="atLeast"/>
        <w:textAlignment w:val="center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CC550B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«саморозпуск» Української греко-католицької церкви (УГКЦ)</w:t>
      </w:r>
    </w:p>
    <w:p w14:paraId="0220D0E5" w14:textId="77777777" w:rsidR="00CC550B" w:rsidRPr="00CC550B" w:rsidRDefault="00CC550B" w:rsidP="00CC550B">
      <w:pPr>
        <w:shd w:val="clear" w:color="auto" w:fill="F8F9FA"/>
        <w:spacing w:after="0" w:line="300" w:lineRule="atLeast"/>
        <w:textAlignment w:val="center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CC550B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проведення польською владою операції «Вісла»</w:t>
      </w:r>
    </w:p>
    <w:p w14:paraId="3FFA8190" w14:textId="77777777" w:rsidR="00CC550B" w:rsidRPr="00CC550B" w:rsidRDefault="00CC550B" w:rsidP="00CC550B">
      <w:pPr>
        <w:shd w:val="clear" w:color="auto" w:fill="F8F9FA"/>
        <w:spacing w:after="0" w:line="300" w:lineRule="atLeast"/>
        <w:textAlignment w:val="center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CC550B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утворення Української робітничо-селянської спілки (УРСС)</w:t>
      </w:r>
    </w:p>
    <w:p w14:paraId="084936C7" w14:textId="77777777" w:rsidR="00CC550B" w:rsidRPr="00CC550B" w:rsidRDefault="00CC550B" w:rsidP="00CC550B">
      <w:pPr>
        <w:shd w:val="clear" w:color="auto" w:fill="F8F9FA"/>
        <w:spacing w:after="0" w:line="300" w:lineRule="atLeast"/>
        <w:textAlignment w:val="center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CC550B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засудження «культу особи» Й. Сталіна на ХХ з’їзді КПРС</w:t>
      </w:r>
    </w:p>
    <w:p w14:paraId="7BC72304" w14:textId="77777777" w:rsidR="00CC550B" w:rsidRPr="00CC550B" w:rsidRDefault="00CC550B" w:rsidP="00CC550B">
      <w:pPr>
        <w:shd w:val="clear" w:color="auto" w:fill="F8F9FA"/>
        <w:spacing w:line="300" w:lineRule="atLeast"/>
        <w:textAlignment w:val="center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CC550B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«саморозпуск» Української греко-католицької церкви (УГКЦ)</w:t>
      </w:r>
    </w:p>
    <w:p w14:paraId="21974F89" w14:textId="77777777" w:rsidR="00CC550B" w:rsidRPr="00CC550B" w:rsidRDefault="00CC550B" w:rsidP="00CC550B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uk-UA"/>
        </w:rPr>
      </w:pPr>
      <w:r w:rsidRPr="00CC550B">
        <w:rPr>
          <w:rFonts w:ascii="Times New Roman" w:eastAsia="Times New Roman" w:hAnsi="Times New Roman" w:cs="Times New Roman"/>
          <w:i/>
          <w:iCs/>
          <w:color w:val="202124"/>
          <w:sz w:val="28"/>
          <w:szCs w:val="28"/>
          <w:lang w:eastAsia="uk-UA"/>
        </w:rPr>
        <w:lastRenderedPageBreak/>
        <w:t>«Кожний, хто живе на Радянській Україні, любить її, з гордістю говорить: “моя Україна”, “наша Україна”. І це цілком природно і закономірно. Тут ми народилися, виросли як громадяни, будівники комунізму...»</w:t>
      </w:r>
      <w:r w:rsidRPr="00CC550B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 - це уривок із книги</w:t>
      </w:r>
      <w:r w:rsidRPr="00CC550B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br/>
      </w:r>
      <w:r w:rsidRPr="00CC550B">
        <w:rPr>
          <w:rFonts w:ascii="Times New Roman" w:eastAsia="Times New Roman" w:hAnsi="Times New Roman" w:cs="Times New Roman"/>
          <w:color w:val="D93025"/>
          <w:spacing w:val="3"/>
          <w:sz w:val="28"/>
          <w:szCs w:val="28"/>
          <w:lang w:eastAsia="uk-UA"/>
        </w:rPr>
        <w:t>*</w:t>
      </w:r>
    </w:p>
    <w:p w14:paraId="44D2F0A5" w14:textId="77777777" w:rsidR="00CC550B" w:rsidRPr="00CC550B" w:rsidRDefault="00CC550B" w:rsidP="00CC550B">
      <w:pPr>
        <w:shd w:val="clear" w:color="auto" w:fill="FFFFFF"/>
        <w:spacing w:line="390" w:lineRule="atLeast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CC550B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1 бал</w:t>
      </w:r>
    </w:p>
    <w:p w14:paraId="6B66B46B" w14:textId="77777777" w:rsidR="00CC550B" w:rsidRPr="00CC550B" w:rsidRDefault="00CC550B" w:rsidP="00CC5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CC550B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Миколи Руденка.</w:t>
      </w:r>
    </w:p>
    <w:p w14:paraId="5E245BD7" w14:textId="77777777" w:rsidR="00CC550B" w:rsidRPr="00CC550B" w:rsidRDefault="00CC550B" w:rsidP="00CC5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CC550B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 xml:space="preserve">В'ячеслава </w:t>
      </w:r>
      <w:proofErr w:type="spellStart"/>
      <w:r w:rsidRPr="00CC550B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Чорновола</w:t>
      </w:r>
      <w:proofErr w:type="spellEnd"/>
      <w:r w:rsidRPr="00CC550B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.</w:t>
      </w:r>
    </w:p>
    <w:p w14:paraId="33E42165" w14:textId="77777777" w:rsidR="00CC550B" w:rsidRPr="00CC550B" w:rsidRDefault="00CC550B" w:rsidP="00CC5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CC550B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Володимира Щербицького.</w:t>
      </w:r>
    </w:p>
    <w:p w14:paraId="51E1F4CF" w14:textId="77777777" w:rsidR="00CC550B" w:rsidRPr="00CC550B" w:rsidRDefault="00CC550B" w:rsidP="00CC550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CC550B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Петра Шелеста.</w:t>
      </w:r>
    </w:p>
    <w:p w14:paraId="64799039" w14:textId="77777777" w:rsidR="00CC550B" w:rsidRPr="00CC550B" w:rsidRDefault="00CC550B" w:rsidP="00CC550B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uk-UA"/>
        </w:rPr>
      </w:pPr>
      <w:r w:rsidRPr="00CC550B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Українську робітничо-селянську спілку (УРСС) створено за ініціативи</w:t>
      </w:r>
      <w:r w:rsidRPr="00CC550B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br/>
      </w:r>
      <w:r w:rsidRPr="00CC550B">
        <w:rPr>
          <w:rFonts w:ascii="Times New Roman" w:eastAsia="Times New Roman" w:hAnsi="Times New Roman" w:cs="Times New Roman"/>
          <w:color w:val="D93025"/>
          <w:spacing w:val="3"/>
          <w:sz w:val="28"/>
          <w:szCs w:val="28"/>
          <w:lang w:eastAsia="uk-UA"/>
        </w:rPr>
        <w:t>*</w:t>
      </w:r>
    </w:p>
    <w:p w14:paraId="269ED18C" w14:textId="77777777" w:rsidR="00CC550B" w:rsidRPr="00CC550B" w:rsidRDefault="00CC550B" w:rsidP="00CC550B">
      <w:pPr>
        <w:shd w:val="clear" w:color="auto" w:fill="FFFFFF"/>
        <w:spacing w:line="390" w:lineRule="atLeast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CC550B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1 бал</w:t>
      </w:r>
    </w:p>
    <w:p w14:paraId="35D99E7C" w14:textId="77777777" w:rsidR="00CC550B" w:rsidRPr="00CC550B" w:rsidRDefault="00CC550B" w:rsidP="00CC5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CC550B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В. Марченка.</w:t>
      </w:r>
    </w:p>
    <w:p w14:paraId="78A1BE7B" w14:textId="77777777" w:rsidR="00CC550B" w:rsidRPr="00CC550B" w:rsidRDefault="00CC550B" w:rsidP="00CC5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CC550B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Л. Лук’яненка.</w:t>
      </w:r>
    </w:p>
    <w:p w14:paraId="701560CD" w14:textId="77777777" w:rsidR="00CC550B" w:rsidRPr="00CC550B" w:rsidRDefault="00CC550B" w:rsidP="00CC5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CC550B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П. Григоренка.</w:t>
      </w:r>
    </w:p>
    <w:p w14:paraId="7F2F9CDE" w14:textId="77777777" w:rsidR="00CC550B" w:rsidRPr="00CC550B" w:rsidRDefault="00CC550B" w:rsidP="00CC550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CC550B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М. Руденка.</w:t>
      </w:r>
    </w:p>
    <w:p w14:paraId="60A1EF5A" w14:textId="77777777" w:rsidR="00CC550B" w:rsidRPr="00CC550B" w:rsidRDefault="00CC550B" w:rsidP="00CC550B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uk-UA"/>
        </w:rPr>
      </w:pPr>
      <w:r w:rsidRPr="00CC550B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Установіть відповідність між прізвищем діяча та сферою його діяльності.</w:t>
      </w:r>
      <w:r w:rsidRPr="00CC550B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br/>
      </w:r>
      <w:r w:rsidRPr="00CC550B">
        <w:rPr>
          <w:rFonts w:ascii="Times New Roman" w:eastAsia="Times New Roman" w:hAnsi="Times New Roman" w:cs="Times New Roman"/>
          <w:color w:val="D93025"/>
          <w:spacing w:val="3"/>
          <w:sz w:val="28"/>
          <w:szCs w:val="28"/>
          <w:lang w:eastAsia="uk-UA"/>
        </w:rPr>
        <w:t>*</w:t>
      </w:r>
    </w:p>
    <w:p w14:paraId="3F682F87" w14:textId="77777777" w:rsidR="00CC550B" w:rsidRPr="00CC550B" w:rsidRDefault="00CC550B" w:rsidP="00CC550B">
      <w:pPr>
        <w:shd w:val="clear" w:color="auto" w:fill="FFFFFF"/>
        <w:spacing w:line="390" w:lineRule="atLeast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CC550B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4 бали</w:t>
      </w:r>
    </w:p>
    <w:p w14:paraId="1AF43419" w14:textId="77777777" w:rsidR="00CC550B" w:rsidRPr="00CC550B" w:rsidRDefault="00CC550B" w:rsidP="00CC550B">
      <w:pPr>
        <w:spacing w:after="0" w:line="300" w:lineRule="atLeast"/>
        <w:jc w:val="center"/>
        <w:textAlignment w:val="center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CC550B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кіномистецтво</w:t>
      </w:r>
    </w:p>
    <w:p w14:paraId="257F65B2" w14:textId="77777777" w:rsidR="00CC550B" w:rsidRPr="00CC550B" w:rsidRDefault="00CC550B" w:rsidP="00CC550B">
      <w:pPr>
        <w:spacing w:after="0" w:line="300" w:lineRule="atLeast"/>
        <w:jc w:val="center"/>
        <w:textAlignment w:val="center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CC550B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електрозварювання</w:t>
      </w:r>
    </w:p>
    <w:p w14:paraId="236D2380" w14:textId="77777777" w:rsidR="00CC550B" w:rsidRPr="00CC550B" w:rsidRDefault="00CC550B" w:rsidP="00CC550B">
      <w:pPr>
        <w:spacing w:after="0" w:line="300" w:lineRule="atLeast"/>
        <w:jc w:val="center"/>
        <w:textAlignment w:val="center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CC550B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поетичне мистецтво</w:t>
      </w:r>
    </w:p>
    <w:p w14:paraId="2CF7A411" w14:textId="77777777" w:rsidR="00CC550B" w:rsidRPr="00CC550B" w:rsidRDefault="00CC550B" w:rsidP="00CC550B">
      <w:pPr>
        <w:spacing w:after="0" w:line="300" w:lineRule="atLeast"/>
        <w:jc w:val="center"/>
        <w:textAlignment w:val="center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CC550B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образотворче мистецтво</w:t>
      </w:r>
    </w:p>
    <w:p w14:paraId="335DED5A" w14:textId="77777777" w:rsidR="00CC550B" w:rsidRPr="00CC550B" w:rsidRDefault="00CC550B" w:rsidP="00CC550B">
      <w:pPr>
        <w:spacing w:after="0" w:line="300" w:lineRule="atLeast"/>
        <w:jc w:val="center"/>
        <w:textAlignment w:val="center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CC550B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літакобудування</w:t>
      </w:r>
    </w:p>
    <w:p w14:paraId="356772FB" w14:textId="77777777" w:rsidR="00CC550B" w:rsidRPr="00CC550B" w:rsidRDefault="00CC550B" w:rsidP="00CC550B">
      <w:pPr>
        <w:shd w:val="clear" w:color="auto" w:fill="F8F9FA"/>
        <w:spacing w:after="0" w:line="300" w:lineRule="atLeast"/>
        <w:textAlignment w:val="center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CC550B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Л. Костенко</w:t>
      </w:r>
    </w:p>
    <w:p w14:paraId="5CB2E67E" w14:textId="77777777" w:rsidR="00CC550B" w:rsidRPr="00CC550B" w:rsidRDefault="00CC550B" w:rsidP="00CC550B">
      <w:pPr>
        <w:shd w:val="clear" w:color="auto" w:fill="F8F9FA"/>
        <w:spacing w:after="0" w:line="300" w:lineRule="atLeast"/>
        <w:textAlignment w:val="center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proofErr w:type="spellStart"/>
      <w:r w:rsidRPr="00CC550B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О.Антонов</w:t>
      </w:r>
      <w:proofErr w:type="spellEnd"/>
    </w:p>
    <w:p w14:paraId="56414B69" w14:textId="77777777" w:rsidR="00CC550B" w:rsidRPr="00CC550B" w:rsidRDefault="00CC550B" w:rsidP="00CC550B">
      <w:pPr>
        <w:shd w:val="clear" w:color="auto" w:fill="F8F9FA"/>
        <w:spacing w:after="0" w:line="300" w:lineRule="atLeast"/>
        <w:textAlignment w:val="center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CC550B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Л. Биков</w:t>
      </w:r>
    </w:p>
    <w:p w14:paraId="21F6DA9B" w14:textId="77777777" w:rsidR="00CC550B" w:rsidRPr="00CC550B" w:rsidRDefault="00CC550B" w:rsidP="00CC550B">
      <w:pPr>
        <w:shd w:val="clear" w:color="auto" w:fill="F8F9FA"/>
        <w:spacing w:after="0" w:line="300" w:lineRule="atLeast"/>
        <w:textAlignment w:val="center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CC550B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А. Горська</w:t>
      </w:r>
    </w:p>
    <w:p w14:paraId="162D2F86" w14:textId="77777777" w:rsidR="00CC550B" w:rsidRPr="00CC550B" w:rsidRDefault="00CC550B" w:rsidP="00CC550B">
      <w:pPr>
        <w:shd w:val="clear" w:color="auto" w:fill="F8F9FA"/>
        <w:spacing w:after="0" w:line="300" w:lineRule="atLeast"/>
        <w:textAlignment w:val="center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CC550B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Л. Костенко</w:t>
      </w:r>
    </w:p>
    <w:p w14:paraId="5E84D888" w14:textId="77777777" w:rsidR="00CC550B" w:rsidRPr="00CC550B" w:rsidRDefault="00CC550B" w:rsidP="00CC550B">
      <w:pPr>
        <w:shd w:val="clear" w:color="auto" w:fill="F8F9FA"/>
        <w:spacing w:after="0" w:line="300" w:lineRule="atLeast"/>
        <w:textAlignment w:val="center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proofErr w:type="spellStart"/>
      <w:r w:rsidRPr="00CC550B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О.Антонов</w:t>
      </w:r>
      <w:proofErr w:type="spellEnd"/>
    </w:p>
    <w:p w14:paraId="2973C3BB" w14:textId="77777777" w:rsidR="00CC550B" w:rsidRPr="00CC550B" w:rsidRDefault="00CC550B" w:rsidP="00CC550B">
      <w:pPr>
        <w:shd w:val="clear" w:color="auto" w:fill="F8F9FA"/>
        <w:spacing w:after="0" w:line="300" w:lineRule="atLeast"/>
        <w:textAlignment w:val="center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CC550B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Л. Биков</w:t>
      </w:r>
    </w:p>
    <w:p w14:paraId="5928AD1B" w14:textId="77777777" w:rsidR="00CC550B" w:rsidRPr="00CC550B" w:rsidRDefault="00CC550B" w:rsidP="00CC550B">
      <w:pPr>
        <w:shd w:val="clear" w:color="auto" w:fill="F8F9FA"/>
        <w:spacing w:line="300" w:lineRule="atLeast"/>
        <w:textAlignment w:val="center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CC550B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А. Горська</w:t>
      </w:r>
    </w:p>
    <w:p w14:paraId="0885CC4A" w14:textId="77777777" w:rsidR="00CC550B" w:rsidRPr="00CC550B" w:rsidRDefault="00CC550B" w:rsidP="00CC550B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uk-UA"/>
        </w:rPr>
      </w:pPr>
      <w:r w:rsidRPr="00CC550B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Коли відбувалися події, описані в уривку з історичного джерела: «</w:t>
      </w:r>
      <w:r w:rsidRPr="00CC550B">
        <w:rPr>
          <w:rFonts w:ascii="Times New Roman" w:eastAsia="Times New Roman" w:hAnsi="Times New Roman" w:cs="Times New Roman"/>
          <w:i/>
          <w:iCs/>
          <w:color w:val="202124"/>
          <w:sz w:val="28"/>
          <w:szCs w:val="28"/>
          <w:lang w:eastAsia="uk-UA"/>
        </w:rPr>
        <w:t>Вони були першими, хто підняв повстання в серці ГУЛАГу.., які струснули основи радянської репресивної машини. Їхнім прапором був чорний - з червоною смугою. Тоді одночасно застрайкувало понад 20 тисяч політв'язнів Норильська, 70 % 3 яких були українцями</w:t>
      </w:r>
      <w:r w:rsidRPr="00CC550B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.»?</w:t>
      </w:r>
      <w:r w:rsidRPr="00CC550B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br/>
      </w:r>
      <w:r w:rsidRPr="00CC550B">
        <w:rPr>
          <w:rFonts w:ascii="Times New Roman" w:eastAsia="Times New Roman" w:hAnsi="Times New Roman" w:cs="Times New Roman"/>
          <w:color w:val="D93025"/>
          <w:spacing w:val="3"/>
          <w:sz w:val="28"/>
          <w:szCs w:val="28"/>
          <w:lang w:eastAsia="uk-UA"/>
        </w:rPr>
        <w:t>*</w:t>
      </w:r>
    </w:p>
    <w:p w14:paraId="0FFAE071" w14:textId="77777777" w:rsidR="00CC550B" w:rsidRPr="00CC550B" w:rsidRDefault="00CC550B" w:rsidP="00CC550B">
      <w:pPr>
        <w:shd w:val="clear" w:color="auto" w:fill="FFFFFF"/>
        <w:spacing w:line="390" w:lineRule="atLeast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CC550B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1 бал</w:t>
      </w:r>
    </w:p>
    <w:p w14:paraId="26811350" w14:textId="77777777" w:rsidR="00CC550B" w:rsidRPr="00CC550B" w:rsidRDefault="00CC550B" w:rsidP="00CC5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CC550B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1941-1945 рр.</w:t>
      </w:r>
    </w:p>
    <w:p w14:paraId="40CEA9BF" w14:textId="77777777" w:rsidR="00CC550B" w:rsidRPr="00CC550B" w:rsidRDefault="00CC550B" w:rsidP="00CC5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CC550B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1946-1947 рр.</w:t>
      </w:r>
    </w:p>
    <w:p w14:paraId="5352DB61" w14:textId="77777777" w:rsidR="00CC550B" w:rsidRPr="00CC550B" w:rsidRDefault="00CC550B" w:rsidP="00CC5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CC550B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lastRenderedPageBreak/>
        <w:t>1953-1954 рр.</w:t>
      </w:r>
    </w:p>
    <w:p w14:paraId="2CB6EDA8" w14:textId="77777777" w:rsidR="00CC550B" w:rsidRPr="00CC550B" w:rsidRDefault="00CC550B" w:rsidP="00CC550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CC550B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1959-1961 рр.</w:t>
      </w:r>
    </w:p>
    <w:p w14:paraId="00C82292" w14:textId="77777777" w:rsidR="00CC550B" w:rsidRPr="00CC550B" w:rsidRDefault="00CC550B" w:rsidP="00CC550B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uk-UA"/>
        </w:rPr>
      </w:pPr>
      <w:r w:rsidRPr="00CC550B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Результатом проведення партійно-радянським керівництвом у другій половині 1950-х – першій половині 1960-х рр. широкомасштабного індустріального житлового будівництва стало поширення в суспільстві поняття</w:t>
      </w:r>
      <w:r w:rsidRPr="00CC550B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br/>
      </w:r>
      <w:r w:rsidRPr="00CC550B">
        <w:rPr>
          <w:rFonts w:ascii="Times New Roman" w:eastAsia="Times New Roman" w:hAnsi="Times New Roman" w:cs="Times New Roman"/>
          <w:color w:val="D93025"/>
          <w:spacing w:val="3"/>
          <w:sz w:val="28"/>
          <w:szCs w:val="28"/>
          <w:lang w:eastAsia="uk-UA"/>
        </w:rPr>
        <w:t>*</w:t>
      </w:r>
    </w:p>
    <w:p w14:paraId="18E2FB08" w14:textId="77777777" w:rsidR="00CC550B" w:rsidRPr="00CC550B" w:rsidRDefault="00CC550B" w:rsidP="00CC550B">
      <w:pPr>
        <w:shd w:val="clear" w:color="auto" w:fill="FFFFFF"/>
        <w:spacing w:line="390" w:lineRule="atLeast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CC550B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1 бал</w:t>
      </w:r>
    </w:p>
    <w:p w14:paraId="56C51A07" w14:textId="77777777" w:rsidR="00CC550B" w:rsidRPr="00CC550B" w:rsidRDefault="00CC550B" w:rsidP="00CC5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CC550B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«відлига».</w:t>
      </w:r>
    </w:p>
    <w:p w14:paraId="628465C1" w14:textId="77777777" w:rsidR="00CC550B" w:rsidRPr="00CC550B" w:rsidRDefault="00CC550B" w:rsidP="00CC5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CC550B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«</w:t>
      </w:r>
      <w:proofErr w:type="spellStart"/>
      <w:r w:rsidRPr="00CC550B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хрущовка</w:t>
      </w:r>
      <w:proofErr w:type="spellEnd"/>
      <w:r w:rsidRPr="00CC550B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».</w:t>
      </w:r>
    </w:p>
    <w:p w14:paraId="0C409228" w14:textId="77777777" w:rsidR="00CC550B" w:rsidRPr="00CC550B" w:rsidRDefault="00CC550B" w:rsidP="00CC5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CC550B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«раднаргосп».</w:t>
      </w:r>
    </w:p>
    <w:p w14:paraId="2433B15F" w14:textId="77777777" w:rsidR="00CC550B" w:rsidRPr="00CC550B" w:rsidRDefault="00CC550B" w:rsidP="00CC550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CC550B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«лібералізація».</w:t>
      </w:r>
    </w:p>
    <w:p w14:paraId="6E283CC3" w14:textId="77777777" w:rsidR="00CC550B" w:rsidRPr="00CC550B" w:rsidRDefault="00CC550B" w:rsidP="00CC550B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uk-UA"/>
        </w:rPr>
      </w:pPr>
      <w:r w:rsidRPr="00CC550B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Укажіть репродукцію картини роботи К. Білокур.</w:t>
      </w:r>
      <w:r w:rsidRPr="00CC550B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br/>
      </w:r>
      <w:r w:rsidRPr="00CC550B">
        <w:rPr>
          <w:rFonts w:ascii="Times New Roman" w:eastAsia="Times New Roman" w:hAnsi="Times New Roman" w:cs="Times New Roman"/>
          <w:color w:val="D93025"/>
          <w:spacing w:val="3"/>
          <w:sz w:val="28"/>
          <w:szCs w:val="28"/>
          <w:lang w:eastAsia="uk-UA"/>
        </w:rPr>
        <w:t>*</w:t>
      </w:r>
    </w:p>
    <w:p w14:paraId="18AFE7F9" w14:textId="77777777" w:rsidR="00CC550B" w:rsidRPr="00CC550B" w:rsidRDefault="00CC550B" w:rsidP="00CC550B">
      <w:pPr>
        <w:shd w:val="clear" w:color="auto" w:fill="FFFFFF"/>
        <w:spacing w:line="390" w:lineRule="atLeast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CC550B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1 бал</w:t>
      </w:r>
    </w:p>
    <w:p w14:paraId="2F62FAEC" w14:textId="6B12463E" w:rsidR="00CC550B" w:rsidRPr="00CC550B" w:rsidRDefault="00CC550B" w:rsidP="00CC550B">
      <w:pPr>
        <w:shd w:val="clear" w:color="auto" w:fill="FFFFFF"/>
        <w:spacing w:line="2925" w:lineRule="atLeast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CC550B">
        <w:rPr>
          <w:rFonts w:ascii="Times New Roman" w:eastAsia="Times New Roman" w:hAnsi="Times New Roman" w:cs="Times New Roman"/>
          <w:noProof/>
          <w:color w:val="202124"/>
          <w:sz w:val="28"/>
          <w:szCs w:val="28"/>
          <w:lang w:eastAsia="uk-UA"/>
        </w:rPr>
        <w:drawing>
          <wp:inline distT="0" distB="0" distL="0" distR="0" wp14:anchorId="16438B50" wp14:editId="0B3AD537">
            <wp:extent cx="2477770" cy="1732915"/>
            <wp:effectExtent l="0" t="0" r="0" b="63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7770" cy="1732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4103CF" w14:textId="77777777" w:rsidR="00CC550B" w:rsidRPr="00CC550B" w:rsidRDefault="00CC550B" w:rsidP="00CC5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CC550B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Варіант 1</w:t>
      </w:r>
    </w:p>
    <w:p w14:paraId="703BC808" w14:textId="4BB1E70F" w:rsidR="00CC550B" w:rsidRPr="00CC550B" w:rsidRDefault="00CC550B" w:rsidP="00CC550B">
      <w:pPr>
        <w:shd w:val="clear" w:color="auto" w:fill="FFFFFF"/>
        <w:spacing w:line="2925" w:lineRule="atLeast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CC550B">
        <w:rPr>
          <w:rFonts w:ascii="Times New Roman" w:eastAsia="Times New Roman" w:hAnsi="Times New Roman" w:cs="Times New Roman"/>
          <w:noProof/>
          <w:color w:val="202124"/>
          <w:sz w:val="28"/>
          <w:szCs w:val="28"/>
          <w:lang w:eastAsia="uk-UA"/>
        </w:rPr>
        <w:drawing>
          <wp:inline distT="0" distB="0" distL="0" distR="0" wp14:anchorId="38443861" wp14:editId="5D276747">
            <wp:extent cx="2477770" cy="217297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7770" cy="2172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75BEB7" w14:textId="77777777" w:rsidR="00CC550B" w:rsidRPr="00CC550B" w:rsidRDefault="00CC550B" w:rsidP="00CC5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CC550B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Варіант 2</w:t>
      </w:r>
    </w:p>
    <w:p w14:paraId="00223AF1" w14:textId="4F3D9855" w:rsidR="00CC550B" w:rsidRPr="00CC550B" w:rsidRDefault="00CC550B" w:rsidP="00CC550B">
      <w:pPr>
        <w:shd w:val="clear" w:color="auto" w:fill="FFFFFF"/>
        <w:spacing w:line="2925" w:lineRule="atLeast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CC550B">
        <w:rPr>
          <w:rFonts w:ascii="Times New Roman" w:eastAsia="Times New Roman" w:hAnsi="Times New Roman" w:cs="Times New Roman"/>
          <w:noProof/>
          <w:color w:val="202124"/>
          <w:sz w:val="28"/>
          <w:szCs w:val="28"/>
          <w:lang w:eastAsia="uk-UA"/>
        </w:rPr>
        <w:lastRenderedPageBreak/>
        <w:drawing>
          <wp:inline distT="0" distB="0" distL="0" distR="0" wp14:anchorId="2C33C38C" wp14:editId="342A20EB">
            <wp:extent cx="2477770" cy="248348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7770" cy="2483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3BD577" w14:textId="77777777" w:rsidR="00CC550B" w:rsidRPr="00CC550B" w:rsidRDefault="00CC550B" w:rsidP="00CC5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CC550B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Варіант 3</w:t>
      </w:r>
    </w:p>
    <w:p w14:paraId="5E790C9F" w14:textId="544E80E8" w:rsidR="00CC550B" w:rsidRPr="00CC550B" w:rsidRDefault="00CC550B" w:rsidP="00CC550B">
      <w:pPr>
        <w:shd w:val="clear" w:color="auto" w:fill="FFFFFF"/>
        <w:spacing w:line="2925" w:lineRule="atLeast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CC550B">
        <w:rPr>
          <w:rFonts w:ascii="Times New Roman" w:eastAsia="Times New Roman" w:hAnsi="Times New Roman" w:cs="Times New Roman"/>
          <w:noProof/>
          <w:color w:val="202124"/>
          <w:sz w:val="28"/>
          <w:szCs w:val="28"/>
          <w:lang w:eastAsia="uk-UA"/>
        </w:rPr>
        <w:drawing>
          <wp:inline distT="0" distB="0" distL="0" distR="0" wp14:anchorId="58E19153" wp14:editId="2D348E94">
            <wp:extent cx="2477770" cy="3104515"/>
            <wp:effectExtent l="0" t="0" r="0" b="63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7770" cy="310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E6288B" w14:textId="77777777" w:rsidR="00CC550B" w:rsidRPr="00CC550B" w:rsidRDefault="00CC550B" w:rsidP="00CC550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CC550B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Варіант 4</w:t>
      </w:r>
    </w:p>
    <w:p w14:paraId="6CAE5534" w14:textId="77777777" w:rsidR="00CC550B" w:rsidRPr="00CC550B" w:rsidRDefault="00CC550B" w:rsidP="00CC550B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uk-UA"/>
        </w:rPr>
      </w:pPr>
      <w:r w:rsidRPr="00CC550B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Які твердження відповідають політиці зображеного на фото діяча? (</w:t>
      </w:r>
      <w:proofErr w:type="spellStart"/>
      <w:r w:rsidRPr="00CC550B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Обери</w:t>
      </w:r>
      <w:proofErr w:type="spellEnd"/>
      <w:r w:rsidRPr="00CC550B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 </w:t>
      </w:r>
      <w:r w:rsidRPr="00CC550B">
        <w:rPr>
          <w:rFonts w:ascii="Times New Roman" w:eastAsia="Times New Roman" w:hAnsi="Times New Roman" w:cs="Times New Roman"/>
          <w:b/>
          <w:bCs/>
          <w:color w:val="202124"/>
          <w:sz w:val="28"/>
          <w:szCs w:val="28"/>
          <w:lang w:eastAsia="uk-UA"/>
        </w:rPr>
        <w:t>ТРИ</w:t>
      </w:r>
      <w:r w:rsidRPr="00CC550B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 варіанти)</w:t>
      </w:r>
      <w:r w:rsidRPr="00CC550B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br/>
      </w:r>
      <w:r w:rsidRPr="00CC550B">
        <w:rPr>
          <w:rFonts w:ascii="Times New Roman" w:eastAsia="Times New Roman" w:hAnsi="Times New Roman" w:cs="Times New Roman"/>
          <w:color w:val="D93025"/>
          <w:spacing w:val="3"/>
          <w:sz w:val="28"/>
          <w:szCs w:val="28"/>
          <w:lang w:eastAsia="uk-UA"/>
        </w:rPr>
        <w:t>*</w:t>
      </w:r>
    </w:p>
    <w:p w14:paraId="77079DA1" w14:textId="77777777" w:rsidR="00CC550B" w:rsidRPr="00CC550B" w:rsidRDefault="00CC550B" w:rsidP="00CC550B">
      <w:pPr>
        <w:shd w:val="clear" w:color="auto" w:fill="FFFFFF"/>
        <w:spacing w:line="390" w:lineRule="atLeast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CC550B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3 бали</w:t>
      </w:r>
    </w:p>
    <w:p w14:paraId="7A371F7F" w14:textId="206122AB" w:rsidR="00CC550B" w:rsidRPr="00CC550B" w:rsidRDefault="00CC550B" w:rsidP="00CC5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CC550B">
        <w:rPr>
          <w:rFonts w:ascii="Times New Roman" w:eastAsia="Times New Roman" w:hAnsi="Times New Roman" w:cs="Times New Roman"/>
          <w:noProof/>
          <w:color w:val="202124"/>
          <w:sz w:val="28"/>
          <w:szCs w:val="28"/>
          <w:lang w:eastAsia="uk-UA"/>
        </w:rPr>
        <w:lastRenderedPageBreak/>
        <w:drawing>
          <wp:inline distT="0" distB="0" distL="0" distR="0" wp14:anchorId="6090F138" wp14:editId="2D1F2F2A">
            <wp:extent cx="4109085" cy="4972685"/>
            <wp:effectExtent l="0" t="0" r="5715" b="0"/>
            <wp:docPr id="2" name="Рисунок 2" descr="Зображення без підпис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Зображення без підпису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9085" cy="4972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C04EA3" w14:textId="77777777" w:rsidR="00CC550B" w:rsidRPr="00CC550B" w:rsidRDefault="00CC550B" w:rsidP="00CC5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CC550B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дозвіл на підприємницьку діяльність</w:t>
      </w:r>
    </w:p>
    <w:p w14:paraId="7F9594A9" w14:textId="77777777" w:rsidR="00CC550B" w:rsidRPr="00CC550B" w:rsidRDefault="00CC550B" w:rsidP="00CC5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CC550B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підтримка нових течій у мистецтві</w:t>
      </w:r>
    </w:p>
    <w:p w14:paraId="2875023E" w14:textId="77777777" w:rsidR="00CC550B" w:rsidRPr="00CC550B" w:rsidRDefault="00CC550B" w:rsidP="00CC5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CC550B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неодноразове зниження цін на продукти харчування</w:t>
      </w:r>
    </w:p>
    <w:p w14:paraId="2BE3DF43" w14:textId="77777777" w:rsidR="00CC550B" w:rsidRPr="00CC550B" w:rsidRDefault="00CC550B" w:rsidP="00CC5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CC550B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надання колгоспникам права на пенсію</w:t>
      </w:r>
    </w:p>
    <w:p w14:paraId="5FF8E5E7" w14:textId="77777777" w:rsidR="00CC550B" w:rsidRPr="00CC550B" w:rsidRDefault="00CC550B" w:rsidP="00CC5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CC550B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створення раднаргоспів</w:t>
      </w:r>
    </w:p>
    <w:p w14:paraId="6A98C394" w14:textId="77777777" w:rsidR="00CC550B" w:rsidRPr="00CC550B" w:rsidRDefault="00CC550B" w:rsidP="00CC5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CC550B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 xml:space="preserve">поширення орендного </w:t>
      </w:r>
      <w:proofErr w:type="spellStart"/>
      <w:r w:rsidRPr="00CC550B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підряду</w:t>
      </w:r>
      <w:proofErr w:type="spellEnd"/>
      <w:r w:rsidRPr="00CC550B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 xml:space="preserve"> в селі</w:t>
      </w:r>
    </w:p>
    <w:p w14:paraId="0193FDDB" w14:textId="77777777" w:rsidR="00CC550B" w:rsidRPr="00CC550B" w:rsidRDefault="00CC550B" w:rsidP="00CC550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CC550B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проведення масштабного індустріального житлового будівництва</w:t>
      </w:r>
    </w:p>
    <w:p w14:paraId="257E5C0E" w14:textId="77777777" w:rsidR="00CC550B" w:rsidRPr="00CC550B" w:rsidRDefault="00CC550B" w:rsidP="00CC550B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uk-UA"/>
        </w:rPr>
      </w:pPr>
      <w:r w:rsidRPr="00CC550B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Що стало одним з наслідків ухвалення рішення, опублікованого в одному з офіційних видань СРСР?</w:t>
      </w:r>
      <w:r w:rsidRPr="00CC550B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br/>
      </w:r>
      <w:r w:rsidRPr="00CC550B">
        <w:rPr>
          <w:rFonts w:ascii="Times New Roman" w:eastAsia="Times New Roman" w:hAnsi="Times New Roman" w:cs="Times New Roman"/>
          <w:color w:val="D93025"/>
          <w:spacing w:val="3"/>
          <w:sz w:val="28"/>
          <w:szCs w:val="28"/>
          <w:lang w:eastAsia="uk-UA"/>
        </w:rPr>
        <w:t>*</w:t>
      </w:r>
    </w:p>
    <w:p w14:paraId="7B9E3FFA" w14:textId="77777777" w:rsidR="00CC550B" w:rsidRPr="00CC550B" w:rsidRDefault="00CC550B" w:rsidP="00CC550B">
      <w:pPr>
        <w:shd w:val="clear" w:color="auto" w:fill="FFFFFF"/>
        <w:spacing w:line="390" w:lineRule="atLeast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CC550B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1 бал</w:t>
      </w:r>
    </w:p>
    <w:p w14:paraId="01095CB0" w14:textId="3CC55B56" w:rsidR="00CC550B" w:rsidRPr="00CC550B" w:rsidRDefault="00CC550B" w:rsidP="00CC5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CC550B">
        <w:rPr>
          <w:rFonts w:ascii="Times New Roman" w:eastAsia="Times New Roman" w:hAnsi="Times New Roman" w:cs="Times New Roman"/>
          <w:noProof/>
          <w:color w:val="202124"/>
          <w:sz w:val="28"/>
          <w:szCs w:val="28"/>
          <w:lang w:eastAsia="uk-UA"/>
        </w:rPr>
        <w:lastRenderedPageBreak/>
        <w:drawing>
          <wp:inline distT="0" distB="0" distL="0" distR="0" wp14:anchorId="3382E9E8" wp14:editId="744CAE3D">
            <wp:extent cx="6011545" cy="2726055"/>
            <wp:effectExtent l="0" t="0" r="8255" b="0"/>
            <wp:docPr id="1" name="Рисунок 1" descr="Зображення без підпис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Зображення без підпису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1545" cy="2726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35755F" w14:textId="77777777" w:rsidR="00CC550B" w:rsidRPr="00CC550B" w:rsidRDefault="00CC550B" w:rsidP="00CC5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CC550B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зміна адміністративно-територіального устрою УРСР</w:t>
      </w:r>
    </w:p>
    <w:p w14:paraId="20E4A883" w14:textId="77777777" w:rsidR="00CC550B" w:rsidRPr="00CC550B" w:rsidRDefault="00CC550B" w:rsidP="00CC5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CC550B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перетворення УРСР в найбільшу за площею республіку СРСР</w:t>
      </w:r>
    </w:p>
    <w:p w14:paraId="7F217736" w14:textId="77777777" w:rsidR="00CC550B" w:rsidRPr="00CC550B" w:rsidRDefault="00CC550B" w:rsidP="00CC5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CC550B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прийняття УРСР до складу Організації Об'єднаних Націй</w:t>
      </w:r>
    </w:p>
    <w:p w14:paraId="41E759B7" w14:textId="77777777" w:rsidR="00CC550B" w:rsidRPr="00CC550B" w:rsidRDefault="00CC550B" w:rsidP="00CC550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CC550B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отримання УРСР виходу до Чорного моря</w:t>
      </w:r>
    </w:p>
    <w:p w14:paraId="63698823" w14:textId="77777777" w:rsidR="00CC550B" w:rsidRPr="00CC550B" w:rsidRDefault="00CC550B" w:rsidP="00CC550B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CC550B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У 1957 р. Центральне розвідувальне управління США підготувало доповідь з характеристикою регіонів України за ступенем сприяння американським силам спеціальних операцій на випадок можливої війни з СРСР.</w:t>
      </w:r>
    </w:p>
    <w:p w14:paraId="62988B91" w14:textId="77777777" w:rsidR="00CC550B" w:rsidRPr="00CC550B" w:rsidRDefault="00CC550B" w:rsidP="00CC550B">
      <w:pPr>
        <w:shd w:val="clear" w:color="auto" w:fill="FFFFFF"/>
        <w:spacing w:before="100" w:beforeAutospacing="1" w:after="0" w:line="360" w:lineRule="atLeast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CC550B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Якому з регіонів надано таку характеристику: «</w:t>
      </w:r>
      <w:r w:rsidRPr="00CC550B">
        <w:rPr>
          <w:rFonts w:ascii="Times New Roman" w:eastAsia="Times New Roman" w:hAnsi="Times New Roman" w:cs="Times New Roman"/>
          <w:i/>
          <w:iCs/>
          <w:color w:val="202124"/>
          <w:sz w:val="28"/>
          <w:szCs w:val="28"/>
          <w:lang w:eastAsia="uk-UA"/>
        </w:rPr>
        <w:t>У цьому регіоні спеціальні сили можуть отримати значну підтримку місцевого населення включно з його активною участю в діях проти радянського режиму…»?</w:t>
      </w:r>
    </w:p>
    <w:p w14:paraId="112F2640" w14:textId="77777777" w:rsidR="00CC550B" w:rsidRPr="00CC550B" w:rsidRDefault="00CC550B" w:rsidP="00CC550B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uk-UA"/>
        </w:rPr>
      </w:pPr>
      <w:r w:rsidRPr="00CC550B">
        <w:rPr>
          <w:rFonts w:ascii="Times New Roman" w:eastAsia="Times New Roman" w:hAnsi="Times New Roman" w:cs="Times New Roman"/>
          <w:color w:val="D93025"/>
          <w:spacing w:val="3"/>
          <w:sz w:val="28"/>
          <w:szCs w:val="28"/>
          <w:lang w:eastAsia="uk-UA"/>
        </w:rPr>
        <w:t>*</w:t>
      </w:r>
    </w:p>
    <w:p w14:paraId="58DB204B" w14:textId="77777777" w:rsidR="00CC550B" w:rsidRPr="00CC550B" w:rsidRDefault="00CC550B" w:rsidP="00CC550B">
      <w:pPr>
        <w:shd w:val="clear" w:color="auto" w:fill="FFFFFF"/>
        <w:spacing w:line="390" w:lineRule="atLeast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CC550B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1 бал</w:t>
      </w:r>
    </w:p>
    <w:p w14:paraId="6972BC2E" w14:textId="77777777" w:rsidR="00CC550B" w:rsidRPr="00CC550B" w:rsidRDefault="00CC550B" w:rsidP="00CC5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CC550B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Центральній Україні</w:t>
      </w:r>
    </w:p>
    <w:p w14:paraId="71AA0FDE" w14:textId="77777777" w:rsidR="00CC550B" w:rsidRPr="00CC550B" w:rsidRDefault="00CC550B" w:rsidP="00CC5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CC550B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Південній Україні</w:t>
      </w:r>
    </w:p>
    <w:p w14:paraId="242FABB7" w14:textId="77777777" w:rsidR="00CC550B" w:rsidRPr="00CC550B" w:rsidRDefault="00CC550B" w:rsidP="00CC5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CC550B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Західній Україні</w:t>
      </w:r>
    </w:p>
    <w:p w14:paraId="53DB4CE4" w14:textId="77777777" w:rsidR="00CC550B" w:rsidRPr="00CC550B" w:rsidRDefault="00CC550B" w:rsidP="00CC550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CC550B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Східній Україні</w:t>
      </w:r>
    </w:p>
    <w:p w14:paraId="1F21B6A0" w14:textId="77777777" w:rsidR="00CC550B" w:rsidRPr="00CC550B" w:rsidRDefault="00CC550B" w:rsidP="00CC550B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uk-UA"/>
        </w:rPr>
      </w:pPr>
      <w:r w:rsidRPr="00CC550B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Яка група осіб, репресованих сталінським режимом, не підлягала реабілітації в роки «відлиги»?</w:t>
      </w:r>
      <w:r w:rsidRPr="00CC550B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br/>
      </w:r>
      <w:r w:rsidRPr="00CC550B">
        <w:rPr>
          <w:rFonts w:ascii="Times New Roman" w:eastAsia="Times New Roman" w:hAnsi="Times New Roman" w:cs="Times New Roman"/>
          <w:color w:val="D93025"/>
          <w:spacing w:val="3"/>
          <w:sz w:val="28"/>
          <w:szCs w:val="28"/>
          <w:lang w:eastAsia="uk-UA"/>
        </w:rPr>
        <w:t>*</w:t>
      </w:r>
    </w:p>
    <w:p w14:paraId="6B67CBE6" w14:textId="77777777" w:rsidR="00CC550B" w:rsidRPr="00CC550B" w:rsidRDefault="00CC550B" w:rsidP="00CC550B">
      <w:pPr>
        <w:shd w:val="clear" w:color="auto" w:fill="FFFFFF"/>
        <w:spacing w:line="390" w:lineRule="atLeast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CC550B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1 бал</w:t>
      </w:r>
    </w:p>
    <w:p w14:paraId="0806241B" w14:textId="77777777" w:rsidR="00CC550B" w:rsidRPr="00CC550B" w:rsidRDefault="00CC550B" w:rsidP="00CC5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CC550B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партійні функціонери – жертви політичних репресій 1937–1938 рр.</w:t>
      </w:r>
    </w:p>
    <w:p w14:paraId="6EA3C27F" w14:textId="77777777" w:rsidR="00CC550B" w:rsidRPr="00CC550B" w:rsidRDefault="00CC550B" w:rsidP="00CC5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CC550B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в’язні, засуджені за статтею Карного кодексу «шкідництво»</w:t>
      </w:r>
    </w:p>
    <w:p w14:paraId="1B69862A" w14:textId="77777777" w:rsidR="00CC550B" w:rsidRPr="00CC550B" w:rsidRDefault="00CC550B" w:rsidP="00CC5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CC550B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колишні в’язні німецьких концтаборів часів Другої світової війни</w:t>
      </w:r>
    </w:p>
    <w:p w14:paraId="3A4CAED5" w14:textId="77777777" w:rsidR="00CC550B" w:rsidRPr="00CC550B" w:rsidRDefault="00CC550B" w:rsidP="00CC550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CC550B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в’язні, засуджені за звинуваченням в «українському буржуазному націоналізмі»</w:t>
      </w:r>
    </w:p>
    <w:p w14:paraId="2ADBF659" w14:textId="77777777" w:rsidR="00CC550B" w:rsidRPr="00CC550B" w:rsidRDefault="00CC550B" w:rsidP="00CC550B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uk-UA"/>
        </w:rPr>
      </w:pPr>
      <w:r w:rsidRPr="00CC550B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Укажіть один з осередків шістдесятників в Україні.</w:t>
      </w:r>
      <w:r w:rsidRPr="00CC550B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br/>
      </w:r>
      <w:r w:rsidRPr="00CC550B">
        <w:rPr>
          <w:rFonts w:ascii="Times New Roman" w:eastAsia="Times New Roman" w:hAnsi="Times New Roman" w:cs="Times New Roman"/>
          <w:color w:val="D93025"/>
          <w:spacing w:val="3"/>
          <w:sz w:val="28"/>
          <w:szCs w:val="28"/>
          <w:lang w:eastAsia="uk-UA"/>
        </w:rPr>
        <w:t>*</w:t>
      </w:r>
    </w:p>
    <w:p w14:paraId="53868D6C" w14:textId="77777777" w:rsidR="00CC550B" w:rsidRPr="00CC550B" w:rsidRDefault="00CC550B" w:rsidP="00CC550B">
      <w:pPr>
        <w:shd w:val="clear" w:color="auto" w:fill="FFFFFF"/>
        <w:spacing w:line="390" w:lineRule="atLeast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CC550B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1 бал</w:t>
      </w:r>
    </w:p>
    <w:p w14:paraId="6BEC40F2" w14:textId="77777777" w:rsidR="00CC550B" w:rsidRPr="00CC550B" w:rsidRDefault="00CC550B" w:rsidP="00CC5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CC550B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lastRenderedPageBreak/>
        <w:t>Організація українських націоналістів у Відні</w:t>
      </w:r>
    </w:p>
    <w:p w14:paraId="61848683" w14:textId="77777777" w:rsidR="00CC550B" w:rsidRPr="00CC550B" w:rsidRDefault="00CC550B" w:rsidP="00CC5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CC550B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Українська робітничо-селянська спілка у Львові</w:t>
      </w:r>
    </w:p>
    <w:p w14:paraId="34294082" w14:textId="77777777" w:rsidR="00CC550B" w:rsidRPr="00CC550B" w:rsidRDefault="00CC550B" w:rsidP="00CC5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CC550B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Клуб творчої молоді «Сучасник» у Києві</w:t>
      </w:r>
    </w:p>
    <w:p w14:paraId="2D9C8ACD" w14:textId="77777777" w:rsidR="00CC550B" w:rsidRPr="00CC550B" w:rsidRDefault="00CC550B" w:rsidP="00CC550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CC550B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Меджліс кримськотатарського народу в Сімферополі</w:t>
      </w:r>
    </w:p>
    <w:p w14:paraId="6985B090" w14:textId="77777777" w:rsidR="00CC550B" w:rsidRPr="00CC550B" w:rsidRDefault="00CC550B" w:rsidP="00CC550B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uk-UA"/>
        </w:rPr>
      </w:pPr>
      <w:r w:rsidRPr="00CC550B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«</w:t>
      </w:r>
      <w:r w:rsidRPr="00CC550B">
        <w:rPr>
          <w:rFonts w:ascii="Times New Roman" w:eastAsia="Times New Roman" w:hAnsi="Times New Roman" w:cs="Times New Roman"/>
          <w:i/>
          <w:iCs/>
          <w:color w:val="202124"/>
          <w:sz w:val="28"/>
          <w:szCs w:val="28"/>
          <w:lang w:eastAsia="uk-UA"/>
        </w:rPr>
        <w:t>У багатьох з нас одразу після ХХ з'їзду було багато наївного, рожевого оптимізму, багато ілюзій, побудованих на піску, і багатьом здавалося, що всі проблеми народного життя вирішуються одним махом, і нам нічого не лишається, як з високо піднятими прапорами урочисто марширувати до комунізму»,</w:t>
      </w:r>
      <w:r w:rsidRPr="00CC550B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 - згадував український дисидент І. Світличний про настрої, що охопили суспільство в результаті</w:t>
      </w:r>
      <w:r w:rsidRPr="00CC550B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br/>
      </w:r>
      <w:r w:rsidRPr="00CC550B">
        <w:rPr>
          <w:rFonts w:ascii="Times New Roman" w:eastAsia="Times New Roman" w:hAnsi="Times New Roman" w:cs="Times New Roman"/>
          <w:color w:val="D93025"/>
          <w:spacing w:val="3"/>
          <w:sz w:val="28"/>
          <w:szCs w:val="28"/>
          <w:lang w:eastAsia="uk-UA"/>
        </w:rPr>
        <w:t>*</w:t>
      </w:r>
    </w:p>
    <w:p w14:paraId="48D37933" w14:textId="77777777" w:rsidR="00CC550B" w:rsidRPr="00CC550B" w:rsidRDefault="00CC550B" w:rsidP="00CC550B">
      <w:pPr>
        <w:shd w:val="clear" w:color="auto" w:fill="FFFFFF"/>
        <w:spacing w:line="390" w:lineRule="atLeast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CC550B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1 бал</w:t>
      </w:r>
    </w:p>
    <w:p w14:paraId="73DD8126" w14:textId="77777777" w:rsidR="00CC550B" w:rsidRPr="00CC550B" w:rsidRDefault="00CC550B" w:rsidP="00CC5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CC550B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проголошення гасла «Кадри вирішують усе!».</w:t>
      </w:r>
    </w:p>
    <w:p w14:paraId="13B09707" w14:textId="77777777" w:rsidR="00CC550B" w:rsidRPr="00CC550B" w:rsidRDefault="00CC550B" w:rsidP="00CC5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CC550B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розвінчання й засудження «культу особи» Й. Сталіна.</w:t>
      </w:r>
    </w:p>
    <w:p w14:paraId="789EA3B5" w14:textId="77777777" w:rsidR="00CC550B" w:rsidRPr="00CC550B" w:rsidRDefault="00CC550B" w:rsidP="00CC5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CC550B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декларування створення нової спільноти - «радянський народ».</w:t>
      </w:r>
    </w:p>
    <w:p w14:paraId="78FB517C" w14:textId="77777777" w:rsidR="00CC550B" w:rsidRPr="00CC550B" w:rsidRDefault="00CC550B" w:rsidP="00CC550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CC550B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впровадження політики плюралізму та гласності.</w:t>
      </w:r>
    </w:p>
    <w:p w14:paraId="5C71F044" w14:textId="77777777" w:rsidR="00CC550B" w:rsidRPr="00CC550B" w:rsidRDefault="00CC550B" w:rsidP="00CC550B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uk-UA"/>
        </w:rPr>
      </w:pPr>
      <w:r w:rsidRPr="00CC550B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Рішення Верховної Ради СРСР про передання Кримської області до складу УРСР (Оберіть </w:t>
      </w:r>
      <w:r w:rsidRPr="00CC550B">
        <w:rPr>
          <w:rFonts w:ascii="Times New Roman" w:eastAsia="Times New Roman" w:hAnsi="Times New Roman" w:cs="Times New Roman"/>
          <w:b/>
          <w:bCs/>
          <w:color w:val="202124"/>
          <w:sz w:val="28"/>
          <w:szCs w:val="28"/>
          <w:lang w:eastAsia="uk-UA"/>
        </w:rPr>
        <w:t>ТРИ </w:t>
      </w:r>
      <w:r w:rsidRPr="00CC550B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варіанти)</w:t>
      </w:r>
      <w:r w:rsidRPr="00CC550B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br/>
      </w:r>
      <w:r w:rsidRPr="00CC550B">
        <w:rPr>
          <w:rFonts w:ascii="Times New Roman" w:eastAsia="Times New Roman" w:hAnsi="Times New Roman" w:cs="Times New Roman"/>
          <w:color w:val="D93025"/>
          <w:spacing w:val="3"/>
          <w:sz w:val="28"/>
          <w:szCs w:val="28"/>
          <w:lang w:eastAsia="uk-UA"/>
        </w:rPr>
        <w:t>*</w:t>
      </w:r>
    </w:p>
    <w:p w14:paraId="1A1B420A" w14:textId="77777777" w:rsidR="00CC550B" w:rsidRPr="00CC550B" w:rsidRDefault="00CC550B" w:rsidP="00CC550B">
      <w:pPr>
        <w:shd w:val="clear" w:color="auto" w:fill="FFFFFF"/>
        <w:spacing w:line="390" w:lineRule="atLeast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CC550B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3 бали</w:t>
      </w:r>
    </w:p>
    <w:p w14:paraId="22C12B3D" w14:textId="77777777" w:rsidR="00CC550B" w:rsidRPr="00CC550B" w:rsidRDefault="00CC550B" w:rsidP="00CC5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CC550B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прийнято з міркувань економічної доцільності.</w:t>
      </w:r>
    </w:p>
    <w:p w14:paraId="67A48013" w14:textId="77777777" w:rsidR="00CC550B" w:rsidRPr="00CC550B" w:rsidRDefault="00CC550B" w:rsidP="00CC5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CC550B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ухвалено з метою забезпечення лояльності української політичної еліти до союзного керівництва.</w:t>
      </w:r>
    </w:p>
    <w:p w14:paraId="2CD24C98" w14:textId="77777777" w:rsidR="00CC550B" w:rsidRPr="00CC550B" w:rsidRDefault="00CC550B" w:rsidP="00CC5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CC550B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наголошувало на захисті прав і свобод кримських татар.</w:t>
      </w:r>
    </w:p>
    <w:p w14:paraId="1AD12815" w14:textId="77777777" w:rsidR="00CC550B" w:rsidRPr="00CC550B" w:rsidRDefault="00CC550B" w:rsidP="00CC5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CC550B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приурочено святкуванню 300-річчя Переяславської ради.</w:t>
      </w:r>
    </w:p>
    <w:p w14:paraId="64FB5E55" w14:textId="77777777" w:rsidR="00CC550B" w:rsidRPr="00CC550B" w:rsidRDefault="00CC550B" w:rsidP="00CC5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CC550B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сприяло залученню іноземних інвестицій в економіку півострова.</w:t>
      </w:r>
    </w:p>
    <w:p w14:paraId="1A5EBF45" w14:textId="77777777" w:rsidR="00CC550B" w:rsidRPr="00CC550B" w:rsidRDefault="00CC550B" w:rsidP="00CC5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CC550B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передбачало створення головної військово-морської бази СРСР.</w:t>
      </w:r>
    </w:p>
    <w:p w14:paraId="3FDC6C1E" w14:textId="77777777" w:rsidR="00CC550B" w:rsidRPr="00CC550B" w:rsidRDefault="00CC550B" w:rsidP="00CC550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CC550B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визначало статус півострова як адміністративно-територіальної одиниці республіки.</w:t>
      </w:r>
    </w:p>
    <w:p w14:paraId="167AD0C4" w14:textId="77777777" w:rsidR="00A25B86" w:rsidRPr="00CC550B" w:rsidRDefault="00A25B86">
      <w:pPr>
        <w:rPr>
          <w:rFonts w:ascii="Times New Roman" w:hAnsi="Times New Roman" w:cs="Times New Roman"/>
          <w:sz w:val="28"/>
          <w:szCs w:val="28"/>
        </w:rPr>
      </w:pPr>
    </w:p>
    <w:sectPr w:rsidR="00A25B86" w:rsidRPr="00CC550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50B"/>
    <w:rsid w:val="005D6A83"/>
    <w:rsid w:val="00A25B86"/>
    <w:rsid w:val="00CC550B"/>
    <w:rsid w:val="00CE3645"/>
    <w:rsid w:val="00D43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261A8"/>
  <w15:chartTrackingRefBased/>
  <w15:docId w15:val="{C86790A4-B6FC-4891-94BD-EE32E5F1F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C550B"/>
    <w:rPr>
      <w:color w:val="0000FF"/>
      <w:u w:val="single"/>
    </w:rPr>
  </w:style>
  <w:style w:type="character" w:customStyle="1" w:styleId="m7eme">
    <w:name w:val="m7eme"/>
    <w:basedOn w:val="a0"/>
    <w:rsid w:val="00CC550B"/>
  </w:style>
  <w:style w:type="character" w:customStyle="1" w:styleId="vnumgf">
    <w:name w:val="vnumgf"/>
    <w:basedOn w:val="a0"/>
    <w:rsid w:val="00CC550B"/>
  </w:style>
  <w:style w:type="character" w:customStyle="1" w:styleId="adtyne">
    <w:name w:val="adtyne"/>
    <w:basedOn w:val="a0"/>
    <w:rsid w:val="00CC550B"/>
  </w:style>
  <w:style w:type="paragraph" w:styleId="a4">
    <w:name w:val="Normal (Web)"/>
    <w:basedOn w:val="a"/>
    <w:uiPriority w:val="99"/>
    <w:semiHidden/>
    <w:unhideWhenUsed/>
    <w:rsid w:val="00CC55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Strong"/>
    <w:basedOn w:val="a0"/>
    <w:uiPriority w:val="22"/>
    <w:qFormat/>
    <w:rsid w:val="00CC550B"/>
    <w:rPr>
      <w:b/>
      <w:bCs/>
    </w:rPr>
  </w:style>
  <w:style w:type="character" w:styleId="a6">
    <w:name w:val="Emphasis"/>
    <w:basedOn w:val="a0"/>
    <w:uiPriority w:val="20"/>
    <w:qFormat/>
    <w:rsid w:val="00CC550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189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66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74911">
              <w:marLeft w:val="0"/>
              <w:marRight w:val="0"/>
              <w:marTop w:val="180"/>
              <w:marBottom w:val="180"/>
              <w:divBdr>
                <w:top w:val="single" w:sz="6" w:space="17" w:color="DADCE0"/>
                <w:left w:val="single" w:sz="6" w:space="18" w:color="DADCE0"/>
                <w:bottom w:val="single" w:sz="6" w:space="12" w:color="DADCE0"/>
                <w:right w:val="single" w:sz="6" w:space="18" w:color="DADCE0"/>
              </w:divBdr>
              <w:divsChild>
                <w:div w:id="122907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49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805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4430730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892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765947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41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6751453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694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12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06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287351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34093760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95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372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0663627">
                              <w:marLeft w:val="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2473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1549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1550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1277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3560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707885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35108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11742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69844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888292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42742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12685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7151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246342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4558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99500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6528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066725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34473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7443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48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947482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71056789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501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01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5564270">
                              <w:marLeft w:val="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6224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444400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34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2137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30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4333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4608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4043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6395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25797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342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9072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9575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0971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9659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59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199616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81247841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3115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493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739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18521873">
                              <w:marLeft w:val="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0977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961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010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4480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2467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2416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412778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56329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32530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5056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330504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8200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63801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8869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65362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43513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61411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4786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407192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5244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157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27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092366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95875470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910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101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2225284">
                              <w:marLeft w:val="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5413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788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517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9292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8776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758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901412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7662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16158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7092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04697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5468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03761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5437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924357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7999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05851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5514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518850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80940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4372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87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903254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68979410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682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019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3221912">
                              <w:marLeft w:val="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627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046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009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6123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717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7166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916241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1192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81024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5104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609591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5579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59979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2170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295926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95202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45216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8555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295579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9591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4310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00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291667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00455031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1998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246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2556234">
                              <w:marLeft w:val="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3690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017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644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8704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5344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6730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363934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64156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20715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6831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346815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2953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22960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5271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489275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50462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43954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8612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248543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4892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4661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0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091078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10619416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704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2662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4064118">
                              <w:marLeft w:val="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4070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913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6890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8014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426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3646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874613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09469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54031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2117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396809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7674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3569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872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358218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9792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41966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9473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884827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9873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2195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17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907646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88409792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403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992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4443078">
                              <w:marLeft w:val="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0022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7641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20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2166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79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5684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7259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164002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6115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29352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9613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42005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6658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82228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086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880797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0239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65904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5713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451095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4480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5758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02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902434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29125327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69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550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21687688">
                              <w:marLeft w:val="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1573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7149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566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187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3867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3960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452998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0920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57879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410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1608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7557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39286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7612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723547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3486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13739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8373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273787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8681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2866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83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802173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33877172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979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32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5121045">
                              <w:marLeft w:val="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5545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217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663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4155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175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6933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0690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217901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0875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85166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435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28212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84694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19502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5856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335461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0110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0740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9637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988114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88120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5283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34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691709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26268765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6324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233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3298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3956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81035047">
                              <w:marLeft w:val="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1715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614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312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218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5196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8298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350606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7092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49921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149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507038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31124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08184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1984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446150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29999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54059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5470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603132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54306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5346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21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702033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69874549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108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222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1904875">
                              <w:marLeft w:val="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4272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189004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21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5222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063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9169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5106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5715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6788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63219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686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5117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6191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2879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2644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77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042967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21407301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853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692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1134018">
                              <w:marLeft w:val="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7443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519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475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6360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353546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7949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36203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252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350317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7834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90225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277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698947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456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78636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6081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085707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9463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37211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5623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831015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0856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36860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676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57433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44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9302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59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84445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37403557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45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130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8253651">
                              <w:marLeft w:val="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9862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503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59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431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4716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0135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904210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86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76175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9725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630655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6889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60200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6248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548123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36379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53062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2788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315730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9801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4678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51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200381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86448922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624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283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5930394">
                              <w:marLeft w:val="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8112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201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68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0068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3252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71256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873603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7706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72579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6401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913729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3641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12735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52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533714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2220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33781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4023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627775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56341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2329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45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079132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68957460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091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242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0423174">
                              <w:marLeft w:val="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0943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217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90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0885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3241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5846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021469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7818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55140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23388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207357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7498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64244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7908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353029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03228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81248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4646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712792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7882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1664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19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521289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22800391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905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11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69264251">
                              <w:marLeft w:val="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3267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974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633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3077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6970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8170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723889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0650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07686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2031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191854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6744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28835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4229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097271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04376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94011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010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087973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17838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33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31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965077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65276184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191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632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67589349">
                              <w:marLeft w:val="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0012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57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0901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326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2898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3989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09532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0982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04474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2286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575219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54613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05754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8483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548115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95451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43883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7629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693394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3115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0887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83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528264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0932755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779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186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57219349">
                              <w:marLeft w:val="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0300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613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507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408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8844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828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910270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43196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53010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8892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96988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35955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93854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4333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046097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3703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9014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6192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054564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3165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2625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2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60171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89500016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52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350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8738663">
                              <w:marLeft w:val="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9984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4208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961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315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192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1612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0897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064093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2786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82215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7306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210471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6586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04563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4499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027451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1284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13569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616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181254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62244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8679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80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095963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73041548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352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395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3082355">
                              <w:marLeft w:val="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9711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809156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2280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760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6035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9964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3662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8648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6508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77355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938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1302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4958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0132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2810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0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904324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07289229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118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731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1018606">
                              <w:marLeft w:val="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0808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25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609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4876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2358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1776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722142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1910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53719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4264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162474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60209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58759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4175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453874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13879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06977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6797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017692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74917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8975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83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887064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21667279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095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5434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4605250">
                              <w:marLeft w:val="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682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219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6287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4008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2086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1193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910493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0867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52678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6941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659284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30965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03867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8570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500895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190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19979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07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628632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295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3278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3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645580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4929417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640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530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3867563">
                              <w:marLeft w:val="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8546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256317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155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9239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8375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0636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7989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0561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1246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83638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0024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7401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2814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040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077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56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70984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57666938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797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6807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230144">
                              <w:marLeft w:val="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2541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783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540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751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7490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7758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141138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810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41598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0685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609885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5016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01612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0449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696597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92693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75116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6141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532630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11242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5948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89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186102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19599791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553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17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9068595">
                              <w:marLeft w:val="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3066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416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5342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330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191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7975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262978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80583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10781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9617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464176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7089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27592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1448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21235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01088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41117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4473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634597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566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3618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29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919120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27601609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067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616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6949439">
                              <w:marLeft w:val="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2638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062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3064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849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3125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64091">
                                              <w:marLeft w:val="0"/>
                                              <w:marRight w:val="0"/>
                                              <w:marTop w:val="180"/>
                                              <w:marBottom w:val="180"/>
                                              <w:divBdr>
                                                <w:top w:val="none" w:sz="0" w:space="6" w:color="673AB7"/>
                                                <w:left w:val="none" w:sz="0" w:space="6" w:color="673AB7"/>
                                                <w:bottom w:val="none" w:sz="0" w:space="6" w:color="673AB7"/>
                                                <w:right w:val="none" w:sz="0" w:space="6" w:color="673AB7"/>
                                              </w:divBdr>
                                            </w:div>
                                            <w:div w:id="723791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972436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84078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11621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175292">
                                              <w:marLeft w:val="0"/>
                                              <w:marRight w:val="0"/>
                                              <w:marTop w:val="180"/>
                                              <w:marBottom w:val="180"/>
                                              <w:divBdr>
                                                <w:top w:val="none" w:sz="0" w:space="6" w:color="673AB7"/>
                                                <w:left w:val="none" w:sz="0" w:space="6" w:color="673AB7"/>
                                                <w:bottom w:val="none" w:sz="0" w:space="6" w:color="673AB7"/>
                                                <w:right w:val="none" w:sz="0" w:space="6" w:color="673AB7"/>
                                              </w:divBdr>
                                            </w:div>
                                            <w:div w:id="967902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55701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262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19694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9283262">
                                              <w:marLeft w:val="0"/>
                                              <w:marRight w:val="0"/>
                                              <w:marTop w:val="180"/>
                                              <w:marBottom w:val="180"/>
                                              <w:divBdr>
                                                <w:top w:val="none" w:sz="0" w:space="6" w:color="673AB7"/>
                                                <w:left w:val="none" w:sz="0" w:space="6" w:color="673AB7"/>
                                                <w:bottom w:val="none" w:sz="0" w:space="6" w:color="673AB7"/>
                                                <w:right w:val="none" w:sz="0" w:space="6" w:color="673AB7"/>
                                              </w:divBdr>
                                            </w:div>
                                            <w:div w:id="46414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138955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354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36357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6669418">
                                              <w:marLeft w:val="0"/>
                                              <w:marRight w:val="0"/>
                                              <w:marTop w:val="180"/>
                                              <w:marBottom w:val="180"/>
                                              <w:divBdr>
                                                <w:top w:val="none" w:sz="0" w:space="6" w:color="673AB7"/>
                                                <w:left w:val="none" w:sz="0" w:space="6" w:color="673AB7"/>
                                                <w:bottom w:val="none" w:sz="0" w:space="6" w:color="673AB7"/>
                                                <w:right w:val="none" w:sz="0" w:space="6" w:color="673AB7"/>
                                              </w:divBdr>
                                            </w:div>
                                            <w:div w:id="69235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1255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2407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6469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73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55163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60511290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7924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752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8728446">
                              <w:marLeft w:val="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8104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6343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865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910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5905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086990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6801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70099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594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21005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2300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31750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62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355311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3920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14805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195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730552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7300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5610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195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83593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4048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99705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3023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780965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9702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6804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7985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096866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5761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7875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21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590832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61778619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973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3040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38697112">
                              <w:marLeft w:val="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7557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0318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769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5069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0811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9540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3162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208113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5009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76963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2664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986130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7121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53787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3923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946883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3480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25310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4749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308343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8432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008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41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806554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63794892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785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837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1733190">
                              <w:marLeft w:val="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4346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085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3031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9797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938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5342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016684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6128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05689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6109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619909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298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32499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2414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715187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0631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30155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5472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921782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8483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0377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05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373177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61899442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655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703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2616728">
                              <w:marLeft w:val="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7284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257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886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1385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19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3993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661347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2013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79623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3771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599103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0584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32765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422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448396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7492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67641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00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218005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2137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3264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77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388662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20043669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819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723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6903208">
                              <w:marLeft w:val="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0397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530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096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2956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5323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614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63096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7099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27771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9609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151577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1364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88380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1397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318321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26425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42559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0089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468341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77257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3470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47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735326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34258708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486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89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86709525">
                              <w:marLeft w:val="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183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881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563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2854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9145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8551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207296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9167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78820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7736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532996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06299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30865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7188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08522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1758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27068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6368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084706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24360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5092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90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288842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43413110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856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944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5538300">
                              <w:marLeft w:val="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6865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100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8091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1846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008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744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072020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4565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30603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811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963618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1720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429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9433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332767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7083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18965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2420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975109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6015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1461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9755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739703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86679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14591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4096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663604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45835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11388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432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420147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6731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hyperlink" Target="https://www.historyua.com/2023/05/11/ukrayina-v-umovah-destalinizatsiyi-zno-z-istoriyi-ukrayiny/" TargetMode="Externa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8326</Words>
  <Characters>4746</Characters>
  <Application>Microsoft Office Word</Application>
  <DocSecurity>0</DocSecurity>
  <Lines>39</Lines>
  <Paragraphs>26</Paragraphs>
  <ScaleCrop>false</ScaleCrop>
  <Company/>
  <LinksUpToDate>false</LinksUpToDate>
  <CharactersWithSpaces>13046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cvu.volyn@gmail.com</dc:creator>
  <cp:keywords/>
  <dc:description/>
  <cp:lastModifiedBy>cvu.volyn@gmail.com</cp:lastModifiedBy>
  <cp:revision>1</cp:revision>
  <dcterms:created xsi:type="dcterms:W3CDTF">2024-02-01T16:44:00Z</dcterms:created>
  <dcterms:modified xsi:type="dcterms:W3CDTF">2024-02-01T16:45:00Z</dcterms:modified>
</cp:coreProperties>
</file>