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3E" w:rsidRDefault="002F0A6A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МІНІСТЕРСТВО ОСВІТИ І НАУКИ УКРАЇНИ</w:t>
      </w:r>
    </w:p>
    <w:p w:rsidR="0084693E" w:rsidRDefault="002F0A6A">
      <w:pPr>
        <w:spacing w:after="0" w:line="240" w:lineRule="auto"/>
        <w:ind w:left="0" w:right="-108" w:firstLine="0"/>
        <w:jc w:val="center"/>
        <w:rPr>
          <w:b/>
          <w:color w:val="000000"/>
        </w:rPr>
      </w:pPr>
      <w:r>
        <w:rPr>
          <w:b/>
          <w:color w:val="000000"/>
        </w:rPr>
        <w:t>ВІДОКРЕМЛЕНИЙ СТРУКТУРНИЙ ПІДРОЗДІЛ</w:t>
      </w:r>
    </w:p>
    <w:p w:rsidR="0084693E" w:rsidRDefault="002F0A6A">
      <w:pPr>
        <w:spacing w:after="0" w:line="240" w:lineRule="auto"/>
        <w:ind w:left="0" w:right="-108"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«ТЕХНІЧНИЙ ФАХОВИЙ КОЛЕДЖ </w:t>
      </w:r>
    </w:p>
    <w:p w:rsidR="0084693E" w:rsidRDefault="002F0A6A">
      <w:pPr>
        <w:pBdr>
          <w:bottom w:val="single" w:sz="12" w:space="5" w:color="000000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ЛУЦЬКОГО НАЦІОНАЛЬНОГО ТЕХНІЧНОГО УНІВЕРСИТЕТУ»</w:t>
      </w:r>
    </w:p>
    <w:p w:rsidR="008C6228" w:rsidRPr="00F33FD3" w:rsidRDefault="008C6228" w:rsidP="008C6228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sz w:val="32"/>
          <w:szCs w:val="32"/>
          <w:lang w:val="ru-RU" w:eastAsia="en-US"/>
        </w:rPr>
      </w:pPr>
      <w:r w:rsidRPr="00F33FD3">
        <w:rPr>
          <w:sz w:val="32"/>
          <w:szCs w:val="32"/>
          <w:lang w:eastAsia="en-US"/>
        </w:rPr>
        <w:t xml:space="preserve">Циклова комісія  </w:t>
      </w:r>
      <w:r w:rsidRPr="00F33FD3">
        <w:rPr>
          <w:sz w:val="32"/>
          <w:szCs w:val="32"/>
          <w:lang w:val="ru-RU" w:eastAsia="en-US"/>
        </w:rPr>
        <w:t>ш</w:t>
      </w:r>
      <w:proofErr w:type="spellStart"/>
      <w:r w:rsidRPr="00F33FD3">
        <w:rPr>
          <w:sz w:val="32"/>
          <w:szCs w:val="32"/>
          <w:lang w:eastAsia="en-US"/>
        </w:rPr>
        <w:t>вейного</w:t>
      </w:r>
      <w:proofErr w:type="spellEnd"/>
      <w:r w:rsidRPr="00F33FD3">
        <w:rPr>
          <w:sz w:val="32"/>
          <w:szCs w:val="32"/>
          <w:lang w:eastAsia="en-US"/>
        </w:rPr>
        <w:t xml:space="preserve"> виробництва та оздоблення виробів</w:t>
      </w:r>
    </w:p>
    <w:p w:rsidR="0084693E" w:rsidRDefault="0084693E">
      <w:pPr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spacing w:after="0" w:line="276" w:lineRule="auto"/>
        <w:ind w:left="0" w:firstLine="0"/>
        <w:jc w:val="center"/>
        <w:rPr>
          <w:b/>
          <w:color w:val="000000"/>
        </w:rPr>
      </w:pPr>
    </w:p>
    <w:tbl>
      <w:tblPr>
        <w:tblStyle w:val="a5"/>
        <w:tblW w:w="96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62"/>
        <w:gridCol w:w="4675"/>
      </w:tblGrid>
      <w:tr w:rsidR="0084693E">
        <w:tc>
          <w:tcPr>
            <w:tcW w:w="4962" w:type="dxa"/>
            <w:shd w:val="clear" w:color="auto" w:fill="auto"/>
          </w:tcPr>
          <w:p w:rsidR="0084693E" w:rsidRDefault="002F0A6A">
            <w:pPr>
              <w:spacing w:after="0" w:line="276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84693E" w:rsidRDefault="002F0A6A">
            <w:pPr>
              <w:spacing w:after="0" w:line="276" w:lineRule="auto"/>
              <w:ind w:left="0" w:firstLine="0"/>
              <w:jc w:val="left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ЗАТВЕРДЖУЮ</w:t>
            </w:r>
          </w:p>
          <w:p w:rsidR="0084693E" w:rsidRDefault="002F0A6A">
            <w:pPr>
              <w:spacing w:after="0" w:line="276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Заступник директора</w:t>
            </w:r>
          </w:p>
          <w:p w:rsidR="0084693E" w:rsidRDefault="002F0A6A">
            <w:pPr>
              <w:spacing w:after="0" w:line="276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 навчально-виробничої роботи</w:t>
            </w:r>
          </w:p>
          <w:p w:rsidR="0084693E" w:rsidRDefault="002F0A6A">
            <w:pPr>
              <w:spacing w:after="0" w:line="276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___________ І. АНДРОЩУК</w:t>
            </w:r>
          </w:p>
          <w:p w:rsidR="0084693E" w:rsidRDefault="002F0A6A">
            <w:pPr>
              <w:spacing w:after="0" w:line="276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color w:val="000000"/>
              </w:rPr>
              <w:t>____________ 20___ року</w:t>
            </w:r>
          </w:p>
        </w:tc>
      </w:tr>
    </w:tbl>
    <w:p w:rsidR="0084693E" w:rsidRDefault="0084693E">
      <w:pPr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2835"/>
        </w:tabs>
        <w:spacing w:after="0" w:line="276" w:lineRule="auto"/>
        <w:ind w:left="0" w:firstLine="0"/>
        <w:jc w:val="left"/>
        <w:rPr>
          <w:smallCaps/>
          <w:color w:val="000000"/>
        </w:rPr>
      </w:pPr>
    </w:p>
    <w:p w:rsidR="0084693E" w:rsidRDefault="0084693E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smallCaps/>
          <w:color w:val="000000"/>
        </w:rPr>
      </w:pPr>
    </w:p>
    <w:p w:rsidR="0084693E" w:rsidRDefault="002F0A6A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ОСВІТНЯ РОБОЧА ПРОГРАМА </w:t>
      </w:r>
    </w:p>
    <w:p w:rsidR="0084693E" w:rsidRDefault="002F0A6A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smallCaps/>
          <w:color w:val="000000"/>
        </w:rPr>
      </w:pPr>
      <w:r>
        <w:rPr>
          <w:b/>
          <w:color w:val="000000"/>
        </w:rPr>
        <w:t xml:space="preserve">з дисципліни </w:t>
      </w:r>
      <w:r>
        <w:rPr>
          <w:b/>
          <w:smallCaps/>
          <w:color w:val="000000"/>
        </w:rPr>
        <w:t>«</w:t>
      </w:r>
      <w:r w:rsidR="008C6228">
        <w:rPr>
          <w:b/>
          <w:caps/>
          <w:lang w:eastAsia="en-US"/>
        </w:rPr>
        <w:t>КОМПОЗИЦІЯ ВИШИВКИ</w:t>
      </w:r>
      <w:r>
        <w:rPr>
          <w:b/>
          <w:smallCaps/>
          <w:color w:val="000000"/>
        </w:rPr>
        <w:t>»</w:t>
      </w:r>
    </w:p>
    <w:p w:rsidR="0084693E" w:rsidRDefault="0084693E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000000"/>
        </w:rPr>
      </w:pPr>
    </w:p>
    <w:p w:rsidR="0084693E" w:rsidRDefault="0084693E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000000"/>
        </w:rPr>
      </w:pPr>
    </w:p>
    <w:p w:rsidR="0084693E" w:rsidRDefault="008C6228">
      <w:pPr>
        <w:tabs>
          <w:tab w:val="left" w:pos="2835"/>
        </w:tabs>
        <w:spacing w:after="0" w:line="276" w:lineRule="auto"/>
        <w:ind w:left="0" w:firstLine="0"/>
        <w:jc w:val="left"/>
        <w:rPr>
          <w:color w:val="000000"/>
        </w:rPr>
      </w:pPr>
      <w:r>
        <w:rPr>
          <w:color w:val="000000"/>
        </w:rPr>
        <w:t xml:space="preserve">Розробник </w:t>
      </w:r>
      <w:r w:rsidRPr="008C6228">
        <w:rPr>
          <w:u w:val="single"/>
        </w:rPr>
        <w:t xml:space="preserve"> </w:t>
      </w:r>
      <w:r>
        <w:rPr>
          <w:u w:val="single"/>
        </w:rPr>
        <w:t xml:space="preserve">О. ЛИСЮК              </w:t>
      </w:r>
    </w:p>
    <w:p w:rsidR="0084693E" w:rsidRPr="008C6228" w:rsidRDefault="008C6228">
      <w:pPr>
        <w:tabs>
          <w:tab w:val="left" w:pos="2835"/>
        </w:tabs>
        <w:spacing w:after="0" w:line="276" w:lineRule="auto"/>
        <w:ind w:left="0" w:firstLine="0"/>
        <w:jc w:val="left"/>
        <w:rPr>
          <w:lang w:eastAsia="en-US"/>
        </w:rPr>
      </w:pPr>
      <w:r>
        <w:rPr>
          <w:color w:val="000000"/>
        </w:rPr>
        <w:t xml:space="preserve">Код та назва професії </w:t>
      </w:r>
      <w:r w:rsidRPr="00F33FD3">
        <w:rPr>
          <w:u w:val="single"/>
          <w:lang w:val="ru-RU"/>
        </w:rPr>
        <w:t xml:space="preserve">8263 </w:t>
      </w:r>
      <w:r w:rsidRPr="00F33FD3">
        <w:rPr>
          <w:u w:val="single"/>
        </w:rPr>
        <w:t>Вишивальник</w:t>
      </w:r>
    </w:p>
    <w:p w:rsidR="0084693E" w:rsidRPr="008C6228" w:rsidRDefault="002F0A6A">
      <w:pPr>
        <w:tabs>
          <w:tab w:val="left" w:pos="2835"/>
        </w:tabs>
        <w:spacing w:after="0" w:line="276" w:lineRule="auto"/>
        <w:ind w:left="0" w:firstLine="0"/>
        <w:jc w:val="left"/>
        <w:rPr>
          <w:u w:val="single"/>
          <w:lang w:eastAsia="en-US"/>
        </w:rPr>
      </w:pPr>
      <w:r>
        <w:rPr>
          <w:color w:val="000000"/>
        </w:rPr>
        <w:t>Рівень кваліфікації</w:t>
      </w:r>
      <w:r w:rsidR="008C6228">
        <w:rPr>
          <w:color w:val="000000"/>
        </w:rPr>
        <w:t xml:space="preserve"> </w:t>
      </w:r>
      <w:r w:rsidR="008C6228">
        <w:rPr>
          <w:u w:val="single"/>
          <w:lang w:eastAsia="en-US"/>
        </w:rPr>
        <w:t xml:space="preserve">  </w:t>
      </w:r>
      <w:r w:rsidR="008C6228" w:rsidRPr="00F33FD3">
        <w:rPr>
          <w:u w:val="single"/>
        </w:rPr>
        <w:t>1-2 розряд вишивальник</w:t>
      </w:r>
    </w:p>
    <w:p w:rsidR="0084693E" w:rsidRDefault="002F0A6A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000000"/>
        </w:rPr>
      </w:pPr>
      <w:r>
        <w:rPr>
          <w:color w:val="000000"/>
        </w:rPr>
        <w:t>Ступінь навчання</w:t>
      </w:r>
      <w:r w:rsidR="008C6228">
        <w:rPr>
          <w:color w:val="000000"/>
        </w:rPr>
        <w:t xml:space="preserve">  </w:t>
      </w:r>
      <w:r w:rsidR="008C6228" w:rsidRPr="00F33FD3">
        <w:t>___</w:t>
      </w:r>
      <w:r w:rsidR="008C6228" w:rsidRPr="00F33FD3">
        <w:rPr>
          <w:u w:val="single"/>
        </w:rPr>
        <w:t>другий</w:t>
      </w:r>
      <w:r w:rsidR="008C6228">
        <w:t>_______</w:t>
      </w:r>
    </w:p>
    <w:p w:rsidR="0084693E" w:rsidRDefault="002F0A6A" w:rsidP="008C6228">
      <w:pPr>
        <w:tabs>
          <w:tab w:val="left" w:pos="2835"/>
        </w:tabs>
        <w:spacing w:after="0" w:line="276" w:lineRule="auto"/>
        <w:ind w:left="0" w:firstLine="0"/>
        <w:jc w:val="left"/>
        <w:rPr>
          <w:color w:val="000000"/>
        </w:rPr>
      </w:pPr>
      <w:r>
        <w:rPr>
          <w:color w:val="000000"/>
        </w:rPr>
        <w:t>Вид професійної підготовки</w:t>
      </w:r>
      <w:r w:rsidR="008C6228">
        <w:rPr>
          <w:color w:val="000000"/>
        </w:rPr>
        <w:t xml:space="preserve">   </w:t>
      </w:r>
      <w:r w:rsidR="008C6228" w:rsidRPr="00F33FD3">
        <w:rPr>
          <w:u w:val="single"/>
        </w:rPr>
        <w:t>первинна професійна підготовка</w:t>
      </w:r>
    </w:p>
    <w:p w:rsidR="0084693E" w:rsidRPr="008C6228" w:rsidRDefault="002F0A6A">
      <w:pPr>
        <w:tabs>
          <w:tab w:val="left" w:pos="2835"/>
        </w:tabs>
        <w:spacing w:after="0" w:line="276" w:lineRule="auto"/>
        <w:ind w:left="0" w:firstLine="0"/>
        <w:jc w:val="left"/>
        <w:rPr>
          <w:lang w:eastAsia="en-US"/>
        </w:rPr>
      </w:pPr>
      <w:r>
        <w:rPr>
          <w:color w:val="000000"/>
        </w:rPr>
        <w:t>Вид підготовки для здобуття ПТО</w:t>
      </w:r>
      <w:r w:rsidR="008C6228">
        <w:rPr>
          <w:color w:val="000000"/>
        </w:rPr>
        <w:t xml:space="preserve">  </w:t>
      </w:r>
      <w:r w:rsidR="008C6228" w:rsidRPr="00F33FD3">
        <w:rPr>
          <w:u w:val="single"/>
        </w:rPr>
        <w:t>обов’язкова</w:t>
      </w:r>
    </w:p>
    <w:p w:rsidR="0084693E" w:rsidRDefault="002F0A6A">
      <w:pPr>
        <w:tabs>
          <w:tab w:val="left" w:pos="2835"/>
        </w:tabs>
        <w:spacing w:after="0" w:line="276" w:lineRule="auto"/>
        <w:ind w:left="0" w:firstLine="0"/>
        <w:jc w:val="left"/>
        <w:rPr>
          <w:color w:val="000000"/>
        </w:rPr>
      </w:pPr>
      <w:r>
        <w:rPr>
          <w:color w:val="000000"/>
        </w:rPr>
        <w:t xml:space="preserve">Мова навчання </w:t>
      </w:r>
      <w:r w:rsidR="008C6228">
        <w:rPr>
          <w:color w:val="000000"/>
          <w:u w:val="single"/>
        </w:rPr>
        <w:t>українська</w:t>
      </w: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4693E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000000"/>
        </w:rPr>
      </w:pPr>
    </w:p>
    <w:p w:rsidR="0084693E" w:rsidRDefault="008C6228">
      <w:pPr>
        <w:tabs>
          <w:tab w:val="left" w:pos="3828"/>
        </w:tabs>
        <w:spacing w:after="0" w:line="276" w:lineRule="auto"/>
        <w:ind w:left="0" w:firstLine="0"/>
        <w:jc w:val="center"/>
        <w:rPr>
          <w:color w:val="000000"/>
        </w:rPr>
      </w:pPr>
      <w:r>
        <w:rPr>
          <w:color w:val="000000"/>
        </w:rPr>
        <w:t xml:space="preserve">2023 </w:t>
      </w:r>
      <w:r w:rsidR="002F0A6A">
        <w:rPr>
          <w:color w:val="000000"/>
        </w:rPr>
        <w:t>р.</w:t>
      </w:r>
    </w:p>
    <w:p w:rsidR="0084693E" w:rsidRDefault="002F0A6A">
      <w:pPr>
        <w:spacing w:after="0" w:line="276" w:lineRule="auto"/>
        <w:ind w:left="0" w:firstLine="709"/>
        <w:rPr>
          <w:color w:val="000000"/>
        </w:rPr>
      </w:pPr>
      <w:r>
        <w:br w:type="page"/>
      </w:r>
      <w:r>
        <w:rPr>
          <w:color w:val="000000"/>
        </w:rPr>
        <w:lastRenderedPageBreak/>
        <w:t>Освітня робоча програма навчал</w:t>
      </w:r>
      <w:r w:rsidR="008C6228">
        <w:rPr>
          <w:color w:val="000000"/>
        </w:rPr>
        <w:t>ьної дисципліни «</w:t>
      </w:r>
      <w:r w:rsidR="008C6228" w:rsidRPr="00F33FD3">
        <w:rPr>
          <w:caps/>
          <w:lang w:eastAsia="en-US"/>
        </w:rPr>
        <w:t>КОМПОЗИЦІЯ ВИШИВКИ</w:t>
      </w:r>
      <w:r>
        <w:rPr>
          <w:color w:val="000000"/>
        </w:rPr>
        <w:t>» для здобувачів професійної (професійно-технічної) освіти _ курсу складена на основі освітньої</w:t>
      </w:r>
      <w:r w:rsidR="008C6228">
        <w:rPr>
          <w:color w:val="000000"/>
        </w:rPr>
        <w:t xml:space="preserve"> програми з професії «</w:t>
      </w:r>
      <w:r w:rsidR="008C6228">
        <w:t>Вишивальник</w:t>
      </w:r>
      <w:r>
        <w:rPr>
          <w:color w:val="000000"/>
        </w:rPr>
        <w:t xml:space="preserve">», </w:t>
      </w:r>
      <w:r w:rsidR="008C6228" w:rsidRPr="00ED5BE7">
        <w:t xml:space="preserve">СП(ПТ)О </w:t>
      </w:r>
      <w:r w:rsidR="008C6228">
        <w:rPr>
          <w:lang w:eastAsia="en-US"/>
        </w:rPr>
        <w:t xml:space="preserve">8263. С.32.99- 2017 </w:t>
      </w:r>
      <w:r>
        <w:rPr>
          <w:color w:val="000000"/>
        </w:rPr>
        <w:t xml:space="preserve"> з профе</w:t>
      </w:r>
      <w:r w:rsidR="008C6228">
        <w:rPr>
          <w:color w:val="000000"/>
        </w:rPr>
        <w:t xml:space="preserve">сії </w:t>
      </w:r>
      <w:r w:rsidR="008C6228">
        <w:rPr>
          <w:lang w:eastAsia="en-US"/>
        </w:rPr>
        <w:t>вишивальник.</w:t>
      </w:r>
    </w:p>
    <w:p w:rsidR="0084693E" w:rsidRDefault="0084693E">
      <w:pPr>
        <w:spacing w:after="0" w:line="276" w:lineRule="auto"/>
        <w:ind w:left="0" w:firstLine="709"/>
        <w:rPr>
          <w:b/>
          <w:color w:val="000000"/>
        </w:rPr>
      </w:pPr>
    </w:p>
    <w:p w:rsidR="0084693E" w:rsidRDefault="002F0A6A">
      <w:pPr>
        <w:spacing w:after="0" w:line="360" w:lineRule="auto"/>
        <w:ind w:left="0" w:firstLine="709"/>
        <w:rPr>
          <w:color w:val="000000"/>
        </w:rPr>
      </w:pPr>
      <w:r>
        <w:rPr>
          <w:color w:val="000000"/>
        </w:rPr>
        <w:t xml:space="preserve"> </w:t>
      </w:r>
      <w:r w:rsidR="008C6228">
        <w:rPr>
          <w:color w:val="000000"/>
        </w:rPr>
        <w:t>« __</w:t>
      </w:r>
      <w:r w:rsidR="002A748B">
        <w:rPr>
          <w:color w:val="000000"/>
        </w:rPr>
        <w:t>___» _________________ 2023 р.</w:t>
      </w:r>
      <w:r w:rsidR="008A6305">
        <w:rPr>
          <w:color w:val="000000"/>
        </w:rPr>
        <w:t xml:space="preserve"> - </w:t>
      </w:r>
      <w:bookmarkStart w:id="0" w:name="_GoBack"/>
      <w:bookmarkEnd w:id="0"/>
      <w:r w:rsidR="002A748B">
        <w:rPr>
          <w:color w:val="000000"/>
        </w:rPr>
        <w:t>13</w:t>
      </w:r>
      <w:r w:rsidR="008C6228">
        <w:rPr>
          <w:color w:val="000000"/>
        </w:rPr>
        <w:t xml:space="preserve"> </w:t>
      </w:r>
      <w:r>
        <w:rPr>
          <w:color w:val="000000"/>
        </w:rPr>
        <w:t>с.</w:t>
      </w:r>
    </w:p>
    <w:p w:rsidR="0084693E" w:rsidRDefault="0084693E">
      <w:pPr>
        <w:shd w:val="clear" w:color="auto" w:fill="FFFFFF"/>
        <w:spacing w:after="200" w:line="240" w:lineRule="auto"/>
        <w:ind w:left="0" w:right="97" w:firstLine="540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>Розробники:</w:t>
      </w:r>
      <w:r>
        <w:rPr>
          <w:b/>
          <w:color w:val="000000"/>
        </w:rPr>
        <w:t xml:space="preserve"> </w:t>
      </w:r>
      <w:r w:rsidR="008C6228">
        <w:rPr>
          <w:lang w:eastAsia="en-US"/>
        </w:rPr>
        <w:t>О.ЛИСЮК</w:t>
      </w:r>
    </w:p>
    <w:p w:rsidR="0084693E" w:rsidRDefault="0084693E">
      <w:pPr>
        <w:shd w:val="clear" w:color="auto" w:fill="FFFFFF"/>
        <w:spacing w:after="0" w:line="240" w:lineRule="auto"/>
        <w:ind w:left="0" w:right="97" w:firstLine="539"/>
        <w:rPr>
          <w:color w:val="000000"/>
        </w:rPr>
      </w:pPr>
    </w:p>
    <w:p w:rsidR="0084693E" w:rsidRPr="008C6228" w:rsidRDefault="002F0A6A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000000"/>
        </w:rPr>
      </w:pPr>
      <w:r>
        <w:rPr>
          <w:color w:val="000000"/>
        </w:rPr>
        <w:t xml:space="preserve">Освітня робоча програма обговорена та схвалена </w:t>
      </w:r>
      <w:r w:rsidR="008C6228">
        <w:rPr>
          <w:color w:val="000000"/>
        </w:rPr>
        <w:t xml:space="preserve">на засіданні циклової комісії  </w:t>
      </w:r>
      <w:r w:rsidR="008C6228">
        <w:rPr>
          <w:lang w:eastAsia="en-US"/>
        </w:rPr>
        <w:t>ц</w:t>
      </w:r>
      <w:r w:rsidR="008C6228" w:rsidRPr="008C6228">
        <w:rPr>
          <w:lang w:eastAsia="en-US"/>
        </w:rPr>
        <w:t xml:space="preserve">иклова комісія  </w:t>
      </w:r>
      <w:r w:rsidR="008C6228" w:rsidRPr="008C6228">
        <w:rPr>
          <w:lang w:val="ru-RU" w:eastAsia="en-US"/>
        </w:rPr>
        <w:t>ш</w:t>
      </w:r>
      <w:proofErr w:type="spellStart"/>
      <w:r w:rsidR="008C6228" w:rsidRPr="008C6228">
        <w:rPr>
          <w:lang w:eastAsia="en-US"/>
        </w:rPr>
        <w:t>вейного</w:t>
      </w:r>
      <w:proofErr w:type="spellEnd"/>
      <w:r w:rsidR="008C6228" w:rsidRPr="008C6228">
        <w:rPr>
          <w:lang w:eastAsia="en-US"/>
        </w:rPr>
        <w:t xml:space="preserve"> виробництва та оздоблення виробів</w:t>
      </w:r>
    </w:p>
    <w:p w:rsidR="0084693E" w:rsidRDefault="008C6228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>Протокол від _________2023</w:t>
      </w:r>
      <w:r w:rsidR="002F0A6A">
        <w:rPr>
          <w:color w:val="000000"/>
        </w:rPr>
        <w:t xml:space="preserve"> року № _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>Голова циклової комісії ______________ ________________</w:t>
      </w:r>
    </w:p>
    <w:p w:rsidR="0084693E" w:rsidRDefault="002F0A6A">
      <w:pPr>
        <w:spacing w:after="0" w:line="240" w:lineRule="auto"/>
        <w:ind w:left="0" w:firstLine="4111"/>
        <w:rPr>
          <w:color w:val="000000"/>
          <w:vertAlign w:val="superscript"/>
        </w:rPr>
      </w:pPr>
      <w:r>
        <w:rPr>
          <w:color w:val="000000"/>
          <w:vertAlign w:val="superscript"/>
        </w:rPr>
        <w:t>підпис                            (прізвище, ініціали)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 xml:space="preserve">Схвалено Педагогічною радою ТФК ЛНТУ </w:t>
      </w:r>
    </w:p>
    <w:p w:rsidR="0084693E" w:rsidRDefault="002F0A6A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 xml:space="preserve">Протокол від </w:t>
      </w:r>
      <w:r>
        <w:rPr>
          <w:i/>
          <w:color w:val="000000"/>
        </w:rPr>
        <w:t>___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_______ </w:t>
      </w:r>
      <w:r>
        <w:rPr>
          <w:color w:val="000000"/>
        </w:rPr>
        <w:t>20</w:t>
      </w:r>
      <w:r>
        <w:rPr>
          <w:i/>
          <w:color w:val="000000"/>
        </w:rPr>
        <w:t>___</w:t>
      </w:r>
      <w:r>
        <w:rPr>
          <w:color w:val="000000"/>
        </w:rPr>
        <w:t xml:space="preserve"> року № ___</w:t>
      </w:r>
    </w:p>
    <w:p w:rsidR="0084693E" w:rsidRDefault="0084693E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000000"/>
        </w:rPr>
      </w:pPr>
    </w:p>
    <w:p w:rsidR="0084693E" w:rsidRDefault="0084693E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000000"/>
        </w:rPr>
      </w:pPr>
    </w:p>
    <w:p w:rsidR="0084693E" w:rsidRDefault="002F0A6A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000000"/>
        </w:rPr>
      </w:pPr>
      <w:r>
        <w:rPr>
          <w:color w:val="000000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4693E" w:rsidRDefault="002F0A6A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>Протокол від _________20___ року № _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>Голова циклової комісії ______________               ________________</w:t>
      </w:r>
    </w:p>
    <w:p w:rsidR="0084693E" w:rsidRDefault="002F0A6A">
      <w:pPr>
        <w:spacing w:after="0" w:line="240" w:lineRule="auto"/>
        <w:ind w:left="0" w:firstLine="4111"/>
        <w:rPr>
          <w:color w:val="000000"/>
          <w:vertAlign w:val="superscript"/>
        </w:rPr>
      </w:pPr>
      <w:r>
        <w:rPr>
          <w:color w:val="000000"/>
          <w:vertAlign w:val="superscript"/>
        </w:rPr>
        <w:t>підпис                                                 (прізвище, ініціали)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 xml:space="preserve">Схвалено Педагогічною радою ТФК ЛНТУ </w:t>
      </w:r>
    </w:p>
    <w:p w:rsidR="0084693E" w:rsidRDefault="002F0A6A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 xml:space="preserve">Протокол від </w:t>
      </w:r>
      <w:r>
        <w:rPr>
          <w:i/>
          <w:color w:val="000000"/>
        </w:rPr>
        <w:t>___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_______ </w:t>
      </w:r>
      <w:r>
        <w:rPr>
          <w:color w:val="000000"/>
        </w:rPr>
        <w:t>20</w:t>
      </w:r>
      <w:r>
        <w:rPr>
          <w:i/>
          <w:color w:val="000000"/>
        </w:rPr>
        <w:t>___</w:t>
      </w:r>
      <w:r>
        <w:rPr>
          <w:color w:val="000000"/>
        </w:rPr>
        <w:t xml:space="preserve"> року № ___</w:t>
      </w:r>
    </w:p>
    <w:p w:rsidR="0084693E" w:rsidRDefault="0084693E">
      <w:pPr>
        <w:spacing w:after="0" w:line="240" w:lineRule="auto"/>
        <w:ind w:left="0" w:firstLine="539"/>
        <w:jc w:val="left"/>
        <w:rPr>
          <w:color w:val="000000"/>
        </w:rPr>
      </w:pPr>
    </w:p>
    <w:p w:rsidR="0084693E" w:rsidRDefault="0084693E">
      <w:pPr>
        <w:spacing w:after="0" w:line="240" w:lineRule="auto"/>
        <w:ind w:left="0" w:firstLine="539"/>
        <w:jc w:val="left"/>
        <w:rPr>
          <w:color w:val="000000"/>
        </w:rPr>
      </w:pPr>
    </w:p>
    <w:p w:rsidR="0084693E" w:rsidRDefault="002F0A6A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000000"/>
        </w:rPr>
      </w:pPr>
      <w:r>
        <w:rPr>
          <w:color w:val="000000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4693E" w:rsidRDefault="002F0A6A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>Протокол від _________20___ року № _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>Голова циклової комісії ______________               ________________</w:t>
      </w:r>
    </w:p>
    <w:p w:rsidR="0084693E" w:rsidRDefault="002F0A6A">
      <w:pPr>
        <w:spacing w:after="0" w:line="240" w:lineRule="auto"/>
        <w:ind w:left="0" w:firstLine="4111"/>
        <w:rPr>
          <w:color w:val="000000"/>
          <w:vertAlign w:val="superscript"/>
        </w:rPr>
      </w:pPr>
      <w:r>
        <w:rPr>
          <w:color w:val="000000"/>
          <w:vertAlign w:val="superscript"/>
        </w:rPr>
        <w:t>підпис                                                 (прізвище, ініціали)</w:t>
      </w:r>
    </w:p>
    <w:p w:rsidR="0084693E" w:rsidRDefault="0084693E">
      <w:pPr>
        <w:spacing w:after="0" w:line="240" w:lineRule="auto"/>
        <w:ind w:left="0" w:firstLine="539"/>
        <w:rPr>
          <w:color w:val="000000"/>
        </w:rPr>
      </w:pPr>
    </w:p>
    <w:p w:rsidR="0084693E" w:rsidRDefault="002F0A6A">
      <w:pPr>
        <w:spacing w:after="0" w:line="240" w:lineRule="auto"/>
        <w:ind w:left="0" w:firstLine="539"/>
        <w:rPr>
          <w:color w:val="000000"/>
        </w:rPr>
      </w:pPr>
      <w:r>
        <w:rPr>
          <w:color w:val="000000"/>
        </w:rPr>
        <w:t xml:space="preserve">Схвалено Педагогічною радою ТФК ЛНТУ </w:t>
      </w:r>
    </w:p>
    <w:p w:rsidR="0084693E" w:rsidRDefault="002F0A6A">
      <w:pPr>
        <w:spacing w:after="0" w:line="240" w:lineRule="auto"/>
        <w:ind w:left="0" w:firstLine="539"/>
        <w:jc w:val="left"/>
        <w:rPr>
          <w:color w:val="000000"/>
        </w:rPr>
      </w:pPr>
      <w:r>
        <w:rPr>
          <w:color w:val="000000"/>
        </w:rPr>
        <w:t xml:space="preserve">Протокол від </w:t>
      </w:r>
      <w:r>
        <w:rPr>
          <w:i/>
          <w:color w:val="000000"/>
        </w:rPr>
        <w:t>___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_______ </w:t>
      </w:r>
      <w:r>
        <w:rPr>
          <w:color w:val="000000"/>
        </w:rPr>
        <w:t>20</w:t>
      </w:r>
      <w:r>
        <w:rPr>
          <w:i/>
          <w:color w:val="000000"/>
        </w:rPr>
        <w:t>___</w:t>
      </w:r>
      <w:r>
        <w:rPr>
          <w:color w:val="000000"/>
        </w:rPr>
        <w:t xml:space="preserve"> року № ___</w:t>
      </w:r>
    </w:p>
    <w:p w:rsidR="0084693E" w:rsidRDefault="0084693E">
      <w:pPr>
        <w:spacing w:after="0" w:line="240" w:lineRule="auto"/>
        <w:ind w:left="0" w:firstLine="539"/>
        <w:jc w:val="left"/>
        <w:rPr>
          <w:color w:val="000000"/>
        </w:rPr>
      </w:pPr>
    </w:p>
    <w:p w:rsidR="0084693E" w:rsidRDefault="002F0A6A">
      <w:pPr>
        <w:spacing w:after="0" w:line="360" w:lineRule="auto"/>
        <w:ind w:left="0" w:firstLine="0"/>
        <w:jc w:val="center"/>
        <w:rPr>
          <w:b/>
          <w:color w:val="000000"/>
        </w:rPr>
      </w:pPr>
      <w:r>
        <w:br w:type="page"/>
      </w:r>
      <w:r>
        <w:rPr>
          <w:b/>
          <w:color w:val="000000"/>
        </w:rPr>
        <w:lastRenderedPageBreak/>
        <w:t>ОПИС НАВЧАЛЬНОЇ ДИСЦИПЛІНИ</w:t>
      </w:r>
    </w:p>
    <w:tbl>
      <w:tblPr>
        <w:tblStyle w:val="a6"/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1332"/>
        <w:gridCol w:w="1333"/>
      </w:tblGrid>
      <w:tr w:rsidR="0084693E">
        <w:trPr>
          <w:trHeight w:val="1613"/>
        </w:trPr>
        <w:tc>
          <w:tcPr>
            <w:tcW w:w="2977" w:type="dxa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Характеристика навчальної дисципліни</w:t>
            </w:r>
          </w:p>
        </w:tc>
      </w:tr>
      <w:tr w:rsidR="0084693E">
        <w:trPr>
          <w:trHeight w:val="678"/>
        </w:trPr>
        <w:tc>
          <w:tcPr>
            <w:tcW w:w="2977" w:type="dxa"/>
            <w:vMerge w:val="restart"/>
            <w:vAlign w:val="center"/>
          </w:tcPr>
          <w:p w:rsidR="0084693E" w:rsidRDefault="00667BB7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Тем – 1</w:t>
            </w:r>
          </w:p>
        </w:tc>
        <w:tc>
          <w:tcPr>
            <w:tcW w:w="3998" w:type="dxa"/>
            <w:vMerge w:val="restart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Рівень кваліфікації:</w:t>
            </w:r>
          </w:p>
          <w:p w:rsidR="0084693E" w:rsidRDefault="00667BB7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37390B">
              <w:t>1-2 розряд вишивальник</w:t>
            </w: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навчання</w:t>
            </w:r>
          </w:p>
        </w:tc>
      </w:tr>
      <w:tr w:rsidR="0084693E">
        <w:trPr>
          <w:trHeight w:val="570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Merge w:val="restart"/>
            <w:vAlign w:val="center"/>
          </w:tcPr>
          <w:p w:rsidR="0084693E" w:rsidRDefault="00667BB7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>денна</w:t>
            </w:r>
          </w:p>
        </w:tc>
      </w:tr>
      <w:tr w:rsidR="0084693E">
        <w:trPr>
          <w:trHeight w:val="570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4693E" w:rsidRDefault="002F0A6A">
            <w:pPr>
              <w:spacing w:after="0" w:line="240" w:lineRule="auto"/>
              <w:ind w:left="0"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та назва професії:</w:t>
            </w:r>
          </w:p>
          <w:p w:rsidR="0084693E" w:rsidRDefault="00667BB7">
            <w:pPr>
              <w:spacing w:after="0" w:line="240" w:lineRule="auto"/>
              <w:ind w:left="0" w:firstLine="33"/>
              <w:jc w:val="center"/>
              <w:rPr>
                <w:color w:val="000000"/>
              </w:rPr>
            </w:pPr>
            <w:r w:rsidRPr="0037390B">
              <w:rPr>
                <w:lang w:val="ru-RU"/>
              </w:rPr>
              <w:t xml:space="preserve">8263 </w:t>
            </w:r>
            <w:r w:rsidRPr="0037390B">
              <w:t>Вишивальник</w:t>
            </w:r>
          </w:p>
        </w:tc>
        <w:tc>
          <w:tcPr>
            <w:tcW w:w="2665" w:type="dxa"/>
            <w:gridSpan w:val="2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</w:tr>
      <w:tr w:rsidR="0084693E">
        <w:trPr>
          <w:trHeight w:val="439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Рік підготовки</w:t>
            </w:r>
          </w:p>
        </w:tc>
      </w:tr>
      <w:tr w:rsidR="0084693E">
        <w:trPr>
          <w:trHeight w:val="245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667BB7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ІІІ</w:t>
            </w:r>
          </w:p>
        </w:tc>
      </w:tr>
      <w:tr w:rsidR="0084693E">
        <w:trPr>
          <w:trHeight w:val="349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Семестр</w:t>
            </w:r>
          </w:p>
        </w:tc>
      </w:tr>
      <w:tr w:rsidR="00E56227" w:rsidTr="00002B8B">
        <w:trPr>
          <w:trHeight w:val="443"/>
        </w:trPr>
        <w:tc>
          <w:tcPr>
            <w:tcW w:w="2977" w:type="dxa"/>
            <w:vMerge w:val="restart"/>
            <w:vAlign w:val="center"/>
          </w:tcPr>
          <w:p w:rsidR="00E56227" w:rsidRDefault="00E56227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Загальна кількість годин – 24</w:t>
            </w:r>
          </w:p>
        </w:tc>
        <w:tc>
          <w:tcPr>
            <w:tcW w:w="3998" w:type="dxa"/>
            <w:vMerge/>
            <w:vAlign w:val="center"/>
          </w:tcPr>
          <w:p w:rsidR="00E56227" w:rsidRDefault="00E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332" w:type="dxa"/>
            <w:vAlign w:val="center"/>
          </w:tcPr>
          <w:p w:rsidR="00E56227" w:rsidRPr="00E56227" w:rsidRDefault="00E56227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1333" w:type="dxa"/>
            <w:vAlign w:val="center"/>
          </w:tcPr>
          <w:p w:rsidR="00E56227" w:rsidRPr="00E56227" w:rsidRDefault="00E56227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VI</w:t>
            </w:r>
          </w:p>
        </w:tc>
      </w:tr>
      <w:tr w:rsidR="0084693E">
        <w:trPr>
          <w:trHeight w:val="379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Освітньо-кваліфікаційний рівень: кваліфікований робітник</w:t>
            </w:r>
          </w:p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Лекції</w:t>
            </w:r>
          </w:p>
        </w:tc>
      </w:tr>
      <w:tr w:rsidR="00E56227" w:rsidTr="00247C45">
        <w:trPr>
          <w:trHeight w:val="379"/>
        </w:trPr>
        <w:tc>
          <w:tcPr>
            <w:tcW w:w="2977" w:type="dxa"/>
            <w:vMerge/>
            <w:vAlign w:val="center"/>
          </w:tcPr>
          <w:p w:rsidR="00E56227" w:rsidRDefault="00E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E56227" w:rsidRDefault="00E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332" w:type="dxa"/>
            <w:vAlign w:val="center"/>
          </w:tcPr>
          <w:p w:rsidR="00E56227" w:rsidRPr="00E56227" w:rsidRDefault="00E56227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333" w:type="dxa"/>
            <w:vAlign w:val="center"/>
          </w:tcPr>
          <w:p w:rsidR="00E56227" w:rsidRPr="00E56227" w:rsidRDefault="00E56227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</w:tr>
      <w:tr w:rsidR="0084693E">
        <w:trPr>
          <w:trHeight w:val="432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Практичні</w:t>
            </w:r>
          </w:p>
        </w:tc>
      </w:tr>
      <w:tr w:rsidR="00E56227" w:rsidTr="00625513">
        <w:trPr>
          <w:trHeight w:val="164"/>
        </w:trPr>
        <w:tc>
          <w:tcPr>
            <w:tcW w:w="2977" w:type="dxa"/>
            <w:vMerge/>
            <w:vAlign w:val="center"/>
          </w:tcPr>
          <w:p w:rsidR="00E56227" w:rsidRDefault="00E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E56227" w:rsidRDefault="00E562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332" w:type="dxa"/>
            <w:vAlign w:val="center"/>
          </w:tcPr>
          <w:p w:rsidR="00E56227" w:rsidRPr="00E56227" w:rsidRDefault="00E56227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333" w:type="dxa"/>
            <w:vAlign w:val="center"/>
          </w:tcPr>
          <w:p w:rsidR="00E56227" w:rsidRPr="00E56227" w:rsidRDefault="00E56227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</w:tr>
      <w:tr w:rsidR="0084693E">
        <w:trPr>
          <w:trHeight w:val="352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i/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i/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251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</w:t>
            </w:r>
            <w:r w:rsidR="00E56227">
              <w:rPr>
                <w:color w:val="000000"/>
              </w:rPr>
              <w:t>В</w:t>
            </w:r>
            <w:r>
              <w:rPr>
                <w:color w:val="000000"/>
              </w:rPr>
              <w:t>ид</w:t>
            </w:r>
            <w:proofErr w:type="spellEnd"/>
            <w:r>
              <w:rPr>
                <w:color w:val="000000"/>
              </w:rPr>
              <w:t xml:space="preserve"> контролю:</w:t>
            </w:r>
          </w:p>
        </w:tc>
      </w:tr>
      <w:tr w:rsidR="0084693E">
        <w:trPr>
          <w:trHeight w:val="400"/>
        </w:trPr>
        <w:tc>
          <w:tcPr>
            <w:tcW w:w="2977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399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4693E" w:rsidRDefault="00E56227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</w:tbl>
    <w:p w:rsidR="0084693E" w:rsidRDefault="0084693E">
      <w:pPr>
        <w:spacing w:after="0" w:line="360" w:lineRule="auto"/>
        <w:ind w:left="0" w:firstLine="0"/>
        <w:jc w:val="left"/>
        <w:rPr>
          <w:b/>
          <w:color w:val="000000"/>
        </w:rPr>
      </w:pPr>
    </w:p>
    <w:p w:rsidR="0084693E" w:rsidRDefault="002F0A6A">
      <w:pPr>
        <w:spacing w:after="0" w:line="360" w:lineRule="auto"/>
        <w:ind w:left="0" w:firstLine="0"/>
        <w:jc w:val="left"/>
        <w:rPr>
          <w:b/>
          <w:color w:val="000000"/>
        </w:rPr>
      </w:pPr>
      <w:r>
        <w:br w:type="page"/>
      </w:r>
    </w:p>
    <w:tbl>
      <w:tblPr>
        <w:tblStyle w:val="a7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7875"/>
      </w:tblGrid>
      <w:tr w:rsidR="0084693E">
        <w:tc>
          <w:tcPr>
            <w:tcW w:w="9747" w:type="dxa"/>
            <w:gridSpan w:val="2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4693E">
        <w:trPr>
          <w:trHeight w:val="1281"/>
        </w:trPr>
        <w:tc>
          <w:tcPr>
            <w:tcW w:w="1872" w:type="dxa"/>
          </w:tcPr>
          <w:p w:rsidR="0084693E" w:rsidRDefault="002F0A6A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:rsidR="006179E9" w:rsidRPr="00DB11DA" w:rsidRDefault="006179E9" w:rsidP="006179E9">
            <w:pPr>
              <w:tabs>
                <w:tab w:val="left" w:pos="234"/>
              </w:tabs>
              <w:ind w:left="0" w:firstLine="0"/>
              <w:jc w:val="left"/>
            </w:pPr>
            <w:r>
              <w:rPr>
                <w:color w:val="000000"/>
                <w:lang w:val="en-US"/>
              </w:rPr>
              <w:t xml:space="preserve">  </w:t>
            </w:r>
            <w:r w:rsidR="002F0A6A">
              <w:rPr>
                <w:color w:val="000000"/>
              </w:rPr>
              <w:t xml:space="preserve">Основними завданнями вивчення навчальної дисципліни </w:t>
            </w:r>
            <w:r w:rsidR="002F0A6A">
              <w:t xml:space="preserve">є </w:t>
            </w:r>
            <w:r>
              <w:t>вивчення основних відомостей</w:t>
            </w:r>
            <w:r w:rsidRPr="00DB11DA">
              <w:t xml:space="preserve"> про композицію; орнамент і його види; способи збільшення і зменшення малюнка за допомогою сітки; основні особливості перетворення і переробки реальних форм природи в орнаментальні форми; етапи стилізації;  викреслювання планів, умовне зменшення виробів і викреслювання їх на папері в різних масштабах.</w:t>
            </w:r>
          </w:p>
          <w:p w:rsidR="006179E9" w:rsidRPr="00C62A02" w:rsidRDefault="006179E9" w:rsidP="006179E9">
            <w:pPr>
              <w:pStyle w:val="ad"/>
              <w:spacing w:after="0" w:line="240" w:lineRule="auto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>Навчальн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дисципліна «Композиція вишивки» покликана</w:t>
            </w: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 xml:space="preserve"> розв'язувати наступні  завдання:</w:t>
            </w:r>
          </w:p>
          <w:p w:rsidR="006179E9" w:rsidRPr="00C62A02" w:rsidRDefault="006179E9" w:rsidP="006179E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 xml:space="preserve">- індивідуальний розвиток особистості, розкриття її творчого потенціалу через  формування  ключових та предметних  </w:t>
            </w:r>
            <w:proofErr w:type="spellStart"/>
            <w:r w:rsidRPr="00C62A02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C62A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79E9" w:rsidRPr="00C62A02" w:rsidRDefault="006179E9" w:rsidP="006179E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розвиток</w:t>
            </w: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 xml:space="preserve"> критичного мислення як засобу саморозвитку, здатності до підприємливості, пошуку і застосування знань на практиці, які є спільними для будь-яких видів сучасної технологічної діяльності людини;</w:t>
            </w:r>
          </w:p>
          <w:p w:rsidR="006179E9" w:rsidRPr="00C62A02" w:rsidRDefault="006179E9" w:rsidP="006179E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>- оволодіння уміннями практичного використання нових інформаційно-цифрових технологій;</w:t>
            </w:r>
          </w:p>
          <w:p w:rsidR="006179E9" w:rsidRDefault="006179E9" w:rsidP="006179E9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>- 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ширення та систематизація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знаньпослідовності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створення орнаментів для вишивки;</w:t>
            </w:r>
          </w:p>
          <w:p w:rsidR="006179E9" w:rsidRDefault="006179E9" w:rsidP="006179E9">
            <w:pPr>
              <w:pStyle w:val="ad"/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A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способи збільшення і зменшення орнаментів;</w:t>
            </w:r>
          </w:p>
          <w:p w:rsidR="006179E9" w:rsidRDefault="006179E9" w:rsidP="006179E9">
            <w:pPr>
              <w:pStyle w:val="ad"/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стилізації орнаментів.</w:t>
            </w:r>
          </w:p>
          <w:p w:rsidR="0084693E" w:rsidRDefault="0084693E">
            <w:pPr>
              <w:spacing w:after="0" w:line="240" w:lineRule="auto"/>
              <w:ind w:left="0" w:firstLine="0"/>
              <w:rPr>
                <w:color w:val="000000"/>
              </w:rPr>
            </w:pPr>
          </w:p>
        </w:tc>
      </w:tr>
      <w:tr w:rsidR="0084693E">
        <w:tc>
          <w:tcPr>
            <w:tcW w:w="1872" w:type="dxa"/>
          </w:tcPr>
          <w:p w:rsidR="0084693E" w:rsidRDefault="002F0A6A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:rsidR="0084693E" w:rsidRDefault="002F0A6A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179E9" w:rsidRPr="00467BB9">
              <w:rPr>
                <w:sz w:val="24"/>
                <w:szCs w:val="24"/>
                <w:lang w:eastAsia="en-US"/>
              </w:rPr>
              <w:t>ЗПК.9</w:t>
            </w:r>
            <w:r w:rsidR="006179E9">
              <w:rPr>
                <w:sz w:val="24"/>
                <w:szCs w:val="24"/>
                <w:lang w:eastAsia="en-US"/>
              </w:rPr>
              <w:t xml:space="preserve"> </w:t>
            </w:r>
            <w:r w:rsidR="006179E9" w:rsidRPr="00B36E48">
              <w:t>Оволодіння основами композиції</w:t>
            </w:r>
            <w:r w:rsidR="006179E9">
              <w:t>.</w:t>
            </w:r>
          </w:p>
        </w:tc>
      </w:tr>
      <w:tr w:rsidR="0084693E">
        <w:tc>
          <w:tcPr>
            <w:tcW w:w="1872" w:type="dxa"/>
          </w:tcPr>
          <w:p w:rsidR="0084693E" w:rsidRDefault="002F0A6A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Програмні результати навчання:</w:t>
            </w:r>
          </w:p>
        </w:tc>
        <w:tc>
          <w:tcPr>
            <w:tcW w:w="7875" w:type="dxa"/>
          </w:tcPr>
          <w:p w:rsidR="006179E9" w:rsidRPr="00B36E48" w:rsidRDefault="006179E9" w:rsidP="006179E9">
            <w:pPr>
              <w:tabs>
                <w:tab w:val="left" w:pos="234"/>
              </w:tabs>
              <w:ind w:left="0" w:firstLine="0"/>
            </w:pPr>
            <w:r w:rsidRPr="00B36E48">
              <w:t>Знати:</w:t>
            </w:r>
            <w:r w:rsidRPr="00B36E48">
              <w:rPr>
                <w:b/>
              </w:rPr>
              <w:t xml:space="preserve"> </w:t>
            </w:r>
            <w:r w:rsidRPr="00B36E48">
              <w:t>основні відомості про композицію; орнамент і його види; способи збільшення і зменшення малюнка за допомогою сітки; основні особливості перетворення і переробки реальних форм природи в орнаментальні форми; етапи стилізації;  викреслювання планів, умовне зменшення виробів і викреслювання їх на папері в різних масштабах.</w:t>
            </w:r>
          </w:p>
          <w:p w:rsidR="0084693E" w:rsidRDefault="006179E9" w:rsidP="006179E9">
            <w:pPr>
              <w:spacing w:after="0" w:line="240" w:lineRule="auto"/>
              <w:ind w:left="0" w:firstLine="0"/>
              <w:rPr>
                <w:color w:val="000000"/>
              </w:rPr>
            </w:pPr>
            <w:r w:rsidRPr="00B36E48">
              <w:t>Уміти:</w:t>
            </w:r>
            <w:r w:rsidRPr="00B36E48">
              <w:rPr>
                <w:b/>
              </w:rPr>
              <w:t xml:space="preserve"> </w:t>
            </w:r>
            <w:r w:rsidRPr="00B36E48">
              <w:t>виконувати креслення сітки для різних технік; збільшувати малюнок за допомогою сітки; створювати орнаментальні смуги з будь-яких геометричних фігур; створювати орнаментальні смуги орнаментів з рослинних елементів (листя, квітів, гілок, ягід тощо); стилізувати різні рослини; викреслювати плани умовного зменшення виробів</w:t>
            </w:r>
          </w:p>
        </w:tc>
      </w:tr>
    </w:tbl>
    <w:p w:rsidR="0084693E" w:rsidRDefault="0084693E">
      <w:pPr>
        <w:spacing w:after="200" w:line="276" w:lineRule="auto"/>
        <w:ind w:left="0" w:firstLine="0"/>
        <w:jc w:val="left"/>
        <w:rPr>
          <w:b/>
          <w:color w:val="000000"/>
        </w:rPr>
      </w:pPr>
    </w:p>
    <w:p w:rsidR="0084693E" w:rsidRDefault="002F0A6A">
      <w:pPr>
        <w:spacing w:after="200" w:line="276" w:lineRule="auto"/>
        <w:ind w:left="0" w:firstLine="0"/>
        <w:jc w:val="left"/>
        <w:rPr>
          <w:b/>
          <w:color w:val="000000"/>
        </w:rPr>
      </w:pPr>
      <w:r>
        <w:lastRenderedPageBreak/>
        <w:br w:type="page"/>
      </w:r>
    </w:p>
    <w:tbl>
      <w:tblPr>
        <w:tblStyle w:val="a8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528"/>
        <w:gridCol w:w="567"/>
        <w:gridCol w:w="850"/>
        <w:gridCol w:w="851"/>
        <w:gridCol w:w="850"/>
      </w:tblGrid>
      <w:tr w:rsidR="0084693E">
        <w:trPr>
          <w:trHeight w:val="322"/>
          <w:jc w:val="center"/>
        </w:trPr>
        <w:tc>
          <w:tcPr>
            <w:tcW w:w="9634" w:type="dxa"/>
            <w:gridSpan w:val="6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4693E">
        <w:trPr>
          <w:trHeight w:val="322"/>
          <w:jc w:val="center"/>
        </w:trPr>
        <w:tc>
          <w:tcPr>
            <w:tcW w:w="6516" w:type="dxa"/>
            <w:gridSpan w:val="2"/>
            <w:tcBorders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113" w:right="113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ДЕННА (ОЧНА)</w:t>
            </w:r>
          </w:p>
        </w:tc>
      </w:tr>
      <w:tr w:rsidR="0084693E">
        <w:trPr>
          <w:trHeight w:val="70"/>
          <w:jc w:val="center"/>
        </w:trPr>
        <w:tc>
          <w:tcPr>
            <w:tcW w:w="6516" w:type="dxa"/>
            <w:gridSpan w:val="2"/>
            <w:tcBorders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Підсумкові оцінки (залік, річна)</w:t>
            </w:r>
          </w:p>
        </w:tc>
      </w:tr>
      <w:tr w:rsidR="0084693E">
        <w:trPr>
          <w:jc w:val="center"/>
        </w:trPr>
        <w:tc>
          <w:tcPr>
            <w:tcW w:w="988" w:type="dxa"/>
            <w:vMerge w:val="restart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 теми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Кількість годин:</w:t>
            </w:r>
          </w:p>
        </w:tc>
      </w:tr>
      <w:tr w:rsidR="0084693E">
        <w:trPr>
          <w:trHeight w:val="70"/>
          <w:jc w:val="center"/>
        </w:trPr>
        <w:tc>
          <w:tcPr>
            <w:tcW w:w="98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528" w:type="dxa"/>
            <w:vMerge/>
            <w:tcBorders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13" w:right="113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Навчальні заняття:</w:t>
            </w:r>
          </w:p>
        </w:tc>
      </w:tr>
      <w:tr w:rsidR="0084693E">
        <w:trPr>
          <w:cantSplit/>
          <w:trHeight w:val="366"/>
          <w:jc w:val="center"/>
        </w:trPr>
        <w:tc>
          <w:tcPr>
            <w:tcW w:w="98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528" w:type="dxa"/>
            <w:vMerge/>
            <w:tcBorders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 них:</w:t>
            </w:r>
          </w:p>
        </w:tc>
      </w:tr>
      <w:tr w:rsidR="0084693E">
        <w:trPr>
          <w:cantSplit/>
          <w:trHeight w:val="1755"/>
          <w:jc w:val="center"/>
        </w:trPr>
        <w:tc>
          <w:tcPr>
            <w:tcW w:w="988" w:type="dxa"/>
            <w:vMerge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528" w:type="dxa"/>
            <w:vMerge/>
            <w:tcBorders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13" w:right="113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13" w:right="113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13" w:right="113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Лабораторні заняття</w:t>
            </w:r>
          </w:p>
        </w:tc>
      </w:tr>
      <w:tr w:rsidR="0084693E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4693E">
        <w:trPr>
          <w:cantSplit/>
          <w:trHeight w:val="607"/>
          <w:jc w:val="center"/>
        </w:trPr>
        <w:tc>
          <w:tcPr>
            <w:tcW w:w="988" w:type="dxa"/>
            <w:vAlign w:val="center"/>
          </w:tcPr>
          <w:p w:rsidR="0084693E" w:rsidRDefault="00122337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467BB9">
              <w:rPr>
                <w:sz w:val="24"/>
                <w:szCs w:val="24"/>
                <w:lang w:eastAsia="en-US"/>
              </w:rPr>
              <w:t>ЗПК.9</w:t>
            </w:r>
          </w:p>
        </w:tc>
        <w:tc>
          <w:tcPr>
            <w:tcW w:w="5528" w:type="dxa"/>
            <w:tcBorders>
              <w:right w:val="single" w:sz="4" w:space="0" w:color="000000"/>
            </w:tcBorders>
            <w:vAlign w:val="center"/>
          </w:tcPr>
          <w:p w:rsidR="0084693E" w:rsidRDefault="00122337" w:rsidP="00122337">
            <w:pPr>
              <w:spacing w:after="200" w:line="276" w:lineRule="auto"/>
              <w:ind w:left="0" w:firstLine="0"/>
              <w:jc w:val="left"/>
              <w:rPr>
                <w:rFonts w:ascii="Calibri" w:eastAsia="Calibri" w:hAnsi="Calibri" w:cs="Calibri"/>
                <w:color w:val="000000"/>
              </w:rPr>
            </w:pPr>
            <w:r w:rsidRPr="00B36E48">
              <w:t>Оволодіння основами композиції</w:t>
            </w:r>
            <w: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93E" w:rsidRPr="00122337" w:rsidRDefault="00122337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Pr="00122337" w:rsidRDefault="00122337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93E" w:rsidRPr="00122337" w:rsidRDefault="00122337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Default="006757D2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4693E">
        <w:trPr>
          <w:cantSplit/>
          <w:trHeight w:val="559"/>
          <w:jc w:val="center"/>
        </w:trPr>
        <w:tc>
          <w:tcPr>
            <w:tcW w:w="6516" w:type="dxa"/>
            <w:gridSpan w:val="2"/>
            <w:tcBorders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Разом з дисципліни: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4693E" w:rsidRPr="00122337" w:rsidRDefault="00122337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Pr="00122337" w:rsidRDefault="00122337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4693E" w:rsidRPr="00122337" w:rsidRDefault="00122337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693E" w:rsidRDefault="006757D2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:rsidR="0084693E" w:rsidRDefault="0084693E">
      <w:pPr>
        <w:spacing w:after="0" w:line="240" w:lineRule="auto"/>
        <w:ind w:left="0" w:firstLine="0"/>
        <w:jc w:val="left"/>
        <w:rPr>
          <w:color w:val="000000"/>
        </w:rPr>
      </w:pPr>
    </w:p>
    <w:p w:rsidR="0084693E" w:rsidRDefault="002F0A6A">
      <w:pPr>
        <w:spacing w:after="0" w:line="240" w:lineRule="auto"/>
        <w:ind w:left="851" w:firstLine="0"/>
        <w:jc w:val="center"/>
        <w:rPr>
          <w:b/>
          <w:color w:val="000000"/>
        </w:rPr>
      </w:pPr>
      <w:r>
        <w:br w:type="page"/>
      </w:r>
    </w:p>
    <w:tbl>
      <w:tblPr>
        <w:tblStyle w:val="a9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819"/>
        <w:gridCol w:w="1276"/>
        <w:gridCol w:w="2239"/>
      </w:tblGrid>
      <w:tr w:rsidR="0084693E">
        <w:trPr>
          <w:trHeight w:val="279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b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4693E">
        <w:trPr>
          <w:trHeight w:val="6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4.1 Теми лекцій</w:t>
            </w:r>
          </w:p>
        </w:tc>
      </w:tr>
      <w:tr w:rsidR="0084693E">
        <w:trPr>
          <w:trHeight w:val="1102"/>
        </w:trPr>
        <w:tc>
          <w:tcPr>
            <w:tcW w:w="1413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42" w:hanging="14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модуля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 теми (компетентності)</w:t>
            </w:r>
          </w:p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Зміст навчального матеріалу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К-сть </w:t>
            </w:r>
            <w:r>
              <w:rPr>
                <w:b/>
                <w:color w:val="000000"/>
              </w:rPr>
              <w:br/>
              <w:t>годин</w:t>
            </w:r>
          </w:p>
        </w:tc>
        <w:tc>
          <w:tcPr>
            <w:tcW w:w="2239" w:type="dxa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Рекомендована література</w:t>
            </w:r>
          </w:p>
        </w:tc>
      </w:tr>
      <w:tr w:rsidR="0084693E">
        <w:tc>
          <w:tcPr>
            <w:tcW w:w="9747" w:type="dxa"/>
            <w:gridSpan w:val="4"/>
            <w:shd w:val="clear" w:color="auto" w:fill="auto"/>
            <w:vAlign w:val="center"/>
          </w:tcPr>
          <w:p w:rsidR="0084693E" w:rsidRDefault="00AD5BB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III </w:t>
            </w:r>
            <w:r>
              <w:rPr>
                <w:b/>
                <w:color w:val="000000"/>
              </w:rPr>
              <w:t xml:space="preserve">курс, </w:t>
            </w:r>
            <w:r w:rsidR="008A68AE">
              <w:rPr>
                <w:b/>
                <w:color w:val="000000"/>
                <w:lang w:val="en-US"/>
              </w:rPr>
              <w:t>V</w:t>
            </w:r>
            <w:r w:rsidR="002F0A6A">
              <w:rPr>
                <w:b/>
                <w:color w:val="000000"/>
              </w:rPr>
              <w:t xml:space="preserve"> семестр</w:t>
            </w:r>
          </w:p>
        </w:tc>
      </w:tr>
      <w:tr w:rsidR="0084693E">
        <w:tc>
          <w:tcPr>
            <w:tcW w:w="1413" w:type="dxa"/>
            <w:shd w:val="clear" w:color="auto" w:fill="auto"/>
          </w:tcPr>
          <w:p w:rsidR="0084693E" w:rsidRDefault="008A68A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467BB9">
              <w:rPr>
                <w:sz w:val="24"/>
                <w:szCs w:val="24"/>
                <w:lang w:eastAsia="en-US"/>
              </w:rPr>
              <w:t>ЗПК.9</w:t>
            </w:r>
          </w:p>
        </w:tc>
        <w:tc>
          <w:tcPr>
            <w:tcW w:w="4819" w:type="dxa"/>
            <w:shd w:val="clear" w:color="auto" w:fill="auto"/>
          </w:tcPr>
          <w:p w:rsidR="0084693E" w:rsidRDefault="008A68AE">
            <w:pPr>
              <w:widowControl w:val="0"/>
              <w:tabs>
                <w:tab w:val="left" w:pos="960"/>
              </w:tabs>
              <w:spacing w:after="0" w:line="240" w:lineRule="auto"/>
              <w:ind w:left="0" w:firstLine="0"/>
              <w:rPr>
                <w:color w:val="000000"/>
              </w:rPr>
            </w:pPr>
            <w:r w:rsidRPr="00B36E48">
              <w:t>Оволодіння основами композиції</w:t>
            </w:r>
            <w: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693E" w:rsidRDefault="00AD5BB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239" w:type="dxa"/>
          </w:tcPr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D551DE" w:rsidTr="00AD5BBA">
        <w:trPr>
          <w:trHeight w:val="759"/>
        </w:trPr>
        <w:tc>
          <w:tcPr>
            <w:tcW w:w="1413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D551DE" w:rsidRDefault="00D551DE" w:rsidP="00CD440D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</w:tcBorders>
            <w:shd w:val="clear" w:color="auto" w:fill="auto"/>
          </w:tcPr>
          <w:p w:rsidR="00D551DE" w:rsidRPr="00AD5BBA" w:rsidRDefault="00D551DE" w:rsidP="00AD5BBA">
            <w:pPr>
              <w:pStyle w:val="ad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D5BBA">
              <w:rPr>
                <w:rFonts w:ascii="Times New Roman" w:hAnsi="Times New Roman" w:cs="Times New Roman"/>
                <w:sz w:val="28"/>
                <w:szCs w:val="28"/>
              </w:rPr>
              <w:t>Особливості творів станкового та декоративного мистецтва.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551DE" w:rsidRDefault="00895CA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D551DE" w:rsidTr="00CD440D">
        <w:tc>
          <w:tcPr>
            <w:tcW w:w="1413" w:type="dxa"/>
            <w:vMerge/>
            <w:shd w:val="clear" w:color="auto" w:fill="auto"/>
          </w:tcPr>
          <w:p w:rsidR="00D551DE" w:rsidRDefault="00D551DE" w:rsidP="00CD440D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551DE" w:rsidRPr="00AD5BBA" w:rsidRDefault="00D551DE" w:rsidP="00AD5BBA">
            <w:pPr>
              <w:pStyle w:val="ad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A">
              <w:rPr>
                <w:rFonts w:ascii="Times New Roman" w:hAnsi="Times New Roman" w:cs="Times New Roman"/>
                <w:sz w:val="28"/>
                <w:szCs w:val="28"/>
              </w:rPr>
              <w:t xml:space="preserve">Основні поняття композиції. </w:t>
            </w:r>
          </w:p>
          <w:p w:rsidR="00D551DE" w:rsidRPr="00AD5BBA" w:rsidRDefault="00D551DE" w:rsidP="00C87EB4">
            <w:pPr>
              <w:widowControl w:val="0"/>
              <w:tabs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51DE" w:rsidRDefault="00895CA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D551DE" w:rsidTr="00CD440D">
        <w:tc>
          <w:tcPr>
            <w:tcW w:w="1413" w:type="dxa"/>
            <w:vMerge/>
            <w:shd w:val="clear" w:color="auto" w:fill="auto"/>
          </w:tcPr>
          <w:p w:rsidR="00D551DE" w:rsidRDefault="00D551DE" w:rsidP="00CD440D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551DE" w:rsidRPr="00AD5BBA" w:rsidRDefault="00D551DE" w:rsidP="00AD5BBA">
            <w:pPr>
              <w:pStyle w:val="ad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A">
              <w:rPr>
                <w:rFonts w:ascii="Times New Roman" w:hAnsi="Times New Roman" w:cs="Times New Roman"/>
                <w:sz w:val="28"/>
                <w:szCs w:val="28"/>
              </w:rPr>
              <w:t>Зв'язок композиції  з призначенням виробу, матеріалом та техніками виконання.</w:t>
            </w:r>
          </w:p>
          <w:p w:rsidR="00D551DE" w:rsidRPr="00AD5BBA" w:rsidRDefault="00D551DE" w:rsidP="00C87EB4">
            <w:pPr>
              <w:tabs>
                <w:tab w:val="left" w:pos="175"/>
              </w:tabs>
              <w:spacing w:after="0" w:line="240" w:lineRule="auto"/>
              <w:ind w:left="360" w:firstLine="0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51DE" w:rsidRDefault="00895CA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</w:tr>
      <w:tr w:rsidR="00D551DE" w:rsidTr="00CD440D">
        <w:tc>
          <w:tcPr>
            <w:tcW w:w="1413" w:type="dxa"/>
            <w:vMerge/>
            <w:shd w:val="clear" w:color="auto" w:fill="auto"/>
          </w:tcPr>
          <w:p w:rsidR="00D551DE" w:rsidRDefault="00D551DE" w:rsidP="00CD440D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551DE" w:rsidRPr="00AD5BBA" w:rsidRDefault="00D551DE" w:rsidP="00AD5BBA">
            <w:pPr>
              <w:pStyle w:val="ad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A">
              <w:rPr>
                <w:rFonts w:ascii="Times New Roman" w:hAnsi="Times New Roman" w:cs="Times New Roman"/>
                <w:sz w:val="28"/>
                <w:szCs w:val="28"/>
              </w:rPr>
              <w:t>Види орнаментів.</w:t>
            </w:r>
          </w:p>
          <w:p w:rsidR="00D551DE" w:rsidRPr="00AD5BBA" w:rsidRDefault="00D551DE" w:rsidP="00C87EB4">
            <w:pPr>
              <w:tabs>
                <w:tab w:val="left" w:pos="175"/>
              </w:tabs>
              <w:spacing w:after="0" w:line="240" w:lineRule="auto"/>
              <w:ind w:left="360" w:firstLine="0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51DE" w:rsidRDefault="00895CA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2,4,</w:t>
            </w:r>
          </w:p>
        </w:tc>
      </w:tr>
      <w:tr w:rsidR="00D551DE" w:rsidTr="00CD440D">
        <w:tc>
          <w:tcPr>
            <w:tcW w:w="1413" w:type="dxa"/>
            <w:vMerge/>
            <w:shd w:val="clear" w:color="auto" w:fill="auto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551DE" w:rsidRPr="00AD5BBA" w:rsidRDefault="00D551DE" w:rsidP="00AD5BBA">
            <w:pPr>
              <w:pStyle w:val="ad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5BBA">
              <w:rPr>
                <w:rFonts w:ascii="Times New Roman" w:hAnsi="Times New Roman" w:cs="Times New Roman"/>
                <w:sz w:val="28"/>
                <w:szCs w:val="28"/>
              </w:rPr>
              <w:t>Особливості комбінованого орнаменту.</w:t>
            </w:r>
          </w:p>
          <w:p w:rsidR="00D551DE" w:rsidRPr="00AD5BBA" w:rsidRDefault="00D551DE" w:rsidP="00C87EB4">
            <w:pPr>
              <w:tabs>
                <w:tab w:val="left" w:pos="175"/>
              </w:tabs>
              <w:spacing w:after="0" w:line="240" w:lineRule="auto"/>
              <w:ind w:left="360" w:firstLine="0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51DE" w:rsidRDefault="00895CA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2,3,6</w:t>
            </w:r>
          </w:p>
        </w:tc>
      </w:tr>
      <w:tr w:rsidR="00D551DE" w:rsidTr="00CD440D">
        <w:tc>
          <w:tcPr>
            <w:tcW w:w="1413" w:type="dxa"/>
            <w:vMerge/>
            <w:shd w:val="clear" w:color="auto" w:fill="auto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551DE" w:rsidRPr="00AD5BBA" w:rsidRDefault="00D551DE" w:rsidP="00AD5BBA">
            <w:pPr>
              <w:pStyle w:val="ad"/>
              <w:numPr>
                <w:ilvl w:val="0"/>
                <w:numId w:val="2"/>
              </w:numPr>
              <w:tabs>
                <w:tab w:val="left" w:pos="284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A">
              <w:rPr>
                <w:rFonts w:ascii="Times New Roman" w:hAnsi="Times New Roman" w:cs="Times New Roman"/>
                <w:sz w:val="28"/>
                <w:szCs w:val="28"/>
              </w:rPr>
              <w:t>Умовні позначення технік.</w:t>
            </w:r>
          </w:p>
          <w:p w:rsidR="00D551DE" w:rsidRPr="00AD5BBA" w:rsidRDefault="00D551DE" w:rsidP="00C87EB4">
            <w:pPr>
              <w:tabs>
                <w:tab w:val="left" w:pos="175"/>
              </w:tabs>
              <w:spacing w:after="0" w:line="240" w:lineRule="auto"/>
              <w:ind w:left="360" w:firstLine="0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51DE" w:rsidRDefault="00895CA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D551DE" w:rsidTr="00CD440D">
        <w:tc>
          <w:tcPr>
            <w:tcW w:w="1413" w:type="dxa"/>
            <w:vMerge/>
            <w:shd w:val="clear" w:color="auto" w:fill="auto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551DE" w:rsidRPr="00AD5BBA" w:rsidRDefault="00D551DE" w:rsidP="00AD5BBA">
            <w:pPr>
              <w:pStyle w:val="ad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A">
              <w:rPr>
                <w:rFonts w:ascii="Times New Roman" w:hAnsi="Times New Roman" w:cs="Times New Roman"/>
                <w:sz w:val="28"/>
                <w:szCs w:val="28"/>
              </w:rPr>
              <w:t>Збільшення і зменшення малюнка за допомогою сітки</w:t>
            </w:r>
          </w:p>
          <w:p w:rsidR="00D551DE" w:rsidRPr="00AD5BBA" w:rsidRDefault="00D551DE" w:rsidP="00C87EB4">
            <w:pPr>
              <w:tabs>
                <w:tab w:val="left" w:pos="175"/>
              </w:tabs>
              <w:spacing w:after="0" w:line="240" w:lineRule="auto"/>
              <w:ind w:left="360" w:firstLine="0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51DE" w:rsidRDefault="00895CA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551DE" w:rsidTr="00CD440D">
        <w:tc>
          <w:tcPr>
            <w:tcW w:w="14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D551DE" w:rsidRPr="00AD5BBA" w:rsidRDefault="00D551DE" w:rsidP="00AD5BBA">
            <w:pPr>
              <w:pStyle w:val="ad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5BBA">
              <w:rPr>
                <w:rFonts w:ascii="Times New Roman" w:hAnsi="Times New Roman" w:cs="Times New Roman"/>
                <w:sz w:val="28"/>
                <w:szCs w:val="28"/>
              </w:rPr>
              <w:t>Збільшення і зменшення малюнка за допомогою сітки</w:t>
            </w:r>
          </w:p>
          <w:p w:rsidR="00D551DE" w:rsidRPr="00AD5BBA" w:rsidRDefault="00D551DE" w:rsidP="00C87EB4">
            <w:pPr>
              <w:tabs>
                <w:tab w:val="left" w:pos="175"/>
              </w:tabs>
              <w:spacing w:after="0" w:line="240" w:lineRule="auto"/>
              <w:ind w:left="360" w:firstLine="0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1DE" w:rsidRDefault="00D551D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51DE" w:rsidRDefault="00895CA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AD5BBA" w:rsidTr="00EC5B52">
        <w:tc>
          <w:tcPr>
            <w:tcW w:w="623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D5BBA" w:rsidRPr="00C87EB4" w:rsidRDefault="00AD5BBA" w:rsidP="00AD5BBA">
            <w:pPr>
              <w:tabs>
                <w:tab w:val="left" w:pos="175"/>
              </w:tabs>
              <w:spacing w:after="0" w:line="240" w:lineRule="auto"/>
              <w:ind w:left="0" w:firstLine="0"/>
            </w:pPr>
            <w:r>
              <w:rPr>
                <w:color w:val="000000"/>
              </w:rPr>
              <w:t xml:space="preserve">Разом  за 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 xml:space="preserve"> семестр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5BBA" w:rsidRPr="00AD5BBA" w:rsidRDefault="00AD5BBA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2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D5BBA" w:rsidRDefault="00AD5BB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AD5BBA" w:rsidTr="003274A0">
        <w:tc>
          <w:tcPr>
            <w:tcW w:w="974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D5BBA" w:rsidRDefault="00AD5BB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III </w:t>
            </w:r>
            <w:r>
              <w:rPr>
                <w:b/>
                <w:color w:val="000000"/>
              </w:rPr>
              <w:t xml:space="preserve">курс, </w:t>
            </w:r>
            <w:r>
              <w:rPr>
                <w:b/>
                <w:color w:val="000000"/>
                <w:lang w:val="en-US"/>
              </w:rPr>
              <w:t>V</w:t>
            </w:r>
            <w:r>
              <w:rPr>
                <w:b/>
                <w:color w:val="000000"/>
              </w:rPr>
              <w:t>І семестр</w:t>
            </w:r>
          </w:p>
        </w:tc>
      </w:tr>
      <w:tr w:rsidR="00AD5BBA" w:rsidTr="00AD5BBA">
        <w:tc>
          <w:tcPr>
            <w:tcW w:w="1413" w:type="dxa"/>
            <w:shd w:val="clear" w:color="auto" w:fill="auto"/>
          </w:tcPr>
          <w:p w:rsidR="00AD5BBA" w:rsidRDefault="00AD5BBA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B13E5" w:rsidRPr="00467BB9">
              <w:rPr>
                <w:sz w:val="24"/>
                <w:szCs w:val="24"/>
                <w:lang w:eastAsia="en-US"/>
              </w:rPr>
              <w:t>ЗПК.9</w:t>
            </w:r>
          </w:p>
        </w:tc>
        <w:tc>
          <w:tcPr>
            <w:tcW w:w="4819" w:type="dxa"/>
            <w:shd w:val="clear" w:color="auto" w:fill="auto"/>
          </w:tcPr>
          <w:p w:rsidR="00AD5BBA" w:rsidRDefault="00AB13E5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 w:rsidRPr="00B36E48">
              <w:t>Оволодіння основами композиції</w:t>
            </w:r>
            <w: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5BBA" w:rsidRDefault="00CA56A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AD5BBA" w:rsidRDefault="00AD5BB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59507E" w:rsidTr="00AD5BBA">
        <w:tc>
          <w:tcPr>
            <w:tcW w:w="1413" w:type="dxa"/>
            <w:vMerge w:val="restart"/>
            <w:shd w:val="clear" w:color="auto" w:fill="auto"/>
          </w:tcPr>
          <w:p w:rsidR="0059507E" w:rsidRDefault="0059507E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59507E" w:rsidRPr="001C1C29" w:rsidRDefault="0059507E" w:rsidP="001C1C29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C29">
              <w:rPr>
                <w:rFonts w:ascii="Times New Roman" w:hAnsi="Times New Roman" w:cs="Times New Roman"/>
                <w:sz w:val="28"/>
                <w:szCs w:val="28"/>
              </w:rPr>
              <w:t>Способи замальовування орнаментів для різних технік вишивки.</w:t>
            </w:r>
          </w:p>
          <w:p w:rsidR="0059507E" w:rsidRPr="001C1C29" w:rsidRDefault="0059507E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507E" w:rsidRDefault="0059507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9507E" w:rsidRPr="00D573F3" w:rsidRDefault="00D573F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59507E" w:rsidTr="00AD5BBA">
        <w:tc>
          <w:tcPr>
            <w:tcW w:w="1413" w:type="dxa"/>
            <w:vMerge/>
            <w:shd w:val="clear" w:color="auto" w:fill="auto"/>
          </w:tcPr>
          <w:p w:rsidR="0059507E" w:rsidRDefault="0059507E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59507E" w:rsidRPr="001C1C29" w:rsidRDefault="0059507E" w:rsidP="001C1C29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Побудова орнаментів для вишивки.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07E" w:rsidRDefault="0059507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9507E" w:rsidRDefault="00D573F3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2,</w:t>
            </w:r>
            <w:r w:rsidR="00895CA3">
              <w:rPr>
                <w:color w:val="000000"/>
              </w:rPr>
              <w:t>3,</w:t>
            </w:r>
            <w:r>
              <w:rPr>
                <w:color w:val="000000"/>
              </w:rPr>
              <w:t>5</w:t>
            </w:r>
          </w:p>
        </w:tc>
      </w:tr>
      <w:tr w:rsidR="0059507E" w:rsidTr="00AD5BBA">
        <w:tc>
          <w:tcPr>
            <w:tcW w:w="1413" w:type="dxa"/>
            <w:vMerge/>
            <w:shd w:val="clear" w:color="auto" w:fill="auto"/>
          </w:tcPr>
          <w:p w:rsidR="0059507E" w:rsidRDefault="0059507E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59507E" w:rsidRPr="001C1C29" w:rsidRDefault="0059507E" w:rsidP="001C1C29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1C29">
              <w:rPr>
                <w:rFonts w:ascii="Times New Roman" w:hAnsi="Times New Roman" w:cs="Times New Roman"/>
                <w:sz w:val="28"/>
                <w:szCs w:val="28"/>
              </w:rPr>
              <w:t xml:space="preserve">Стилізація природних елементів для створення орнаментів. </w:t>
            </w:r>
          </w:p>
          <w:p w:rsidR="0059507E" w:rsidRPr="001C1C29" w:rsidRDefault="0059507E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507E" w:rsidRDefault="0059507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9507E" w:rsidRPr="00D573F3" w:rsidRDefault="00895CA3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2,3,6</w:t>
            </w:r>
          </w:p>
        </w:tc>
      </w:tr>
      <w:tr w:rsidR="0059507E" w:rsidTr="00AD5BBA">
        <w:tc>
          <w:tcPr>
            <w:tcW w:w="1413" w:type="dxa"/>
            <w:vMerge/>
            <w:shd w:val="clear" w:color="auto" w:fill="auto"/>
          </w:tcPr>
          <w:p w:rsidR="0059507E" w:rsidRDefault="0059507E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59507E" w:rsidRPr="001C1C29" w:rsidRDefault="0059507E" w:rsidP="001C1C29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Особливості комбінування орнаментів для створення авторських виробів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07E" w:rsidRDefault="0059507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9507E" w:rsidRDefault="00895CA3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2,3,6</w:t>
            </w:r>
          </w:p>
        </w:tc>
      </w:tr>
      <w:tr w:rsidR="0059507E" w:rsidTr="00AD5BBA">
        <w:tc>
          <w:tcPr>
            <w:tcW w:w="1413" w:type="dxa"/>
            <w:vMerge w:val="restart"/>
            <w:shd w:val="clear" w:color="auto" w:fill="auto"/>
          </w:tcPr>
          <w:p w:rsidR="0059507E" w:rsidRDefault="0059507E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59507E" w:rsidRPr="001C1C29" w:rsidRDefault="0059507E" w:rsidP="001C1C29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Особливості комбінування орнаментів для створення авторських виробів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07E" w:rsidRDefault="0059507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9507E" w:rsidRDefault="00895CA3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2,3,6</w:t>
            </w:r>
          </w:p>
        </w:tc>
      </w:tr>
      <w:tr w:rsidR="0059507E" w:rsidTr="00AD5BBA">
        <w:tc>
          <w:tcPr>
            <w:tcW w:w="1413" w:type="dxa"/>
            <w:vMerge/>
            <w:shd w:val="clear" w:color="auto" w:fill="auto"/>
          </w:tcPr>
          <w:p w:rsidR="0059507E" w:rsidRDefault="0059507E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auto"/>
          </w:tcPr>
          <w:p w:rsidR="0059507E" w:rsidRPr="001C1C29" w:rsidRDefault="0059507E" w:rsidP="001C1C29">
            <w:pPr>
              <w:pStyle w:val="ad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1C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Залік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507E" w:rsidRDefault="0059507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9507E" w:rsidRDefault="0059507E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84693E">
        <w:tc>
          <w:tcPr>
            <w:tcW w:w="6232" w:type="dxa"/>
            <w:gridSpan w:val="2"/>
            <w:shd w:val="clear" w:color="auto" w:fill="auto"/>
          </w:tcPr>
          <w:p w:rsidR="0084693E" w:rsidRDefault="00AD5BBA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Разом  за</w:t>
            </w:r>
            <w:r w:rsidR="0010159D">
              <w:rPr>
                <w:color w:val="000000"/>
              </w:rPr>
              <w:t xml:space="preserve"> </w:t>
            </w:r>
            <w:r w:rsidR="0010159D">
              <w:rPr>
                <w:color w:val="000000"/>
                <w:lang w:val="en-US"/>
              </w:rPr>
              <w:t>VI</w:t>
            </w:r>
            <w:r>
              <w:rPr>
                <w:color w:val="000000"/>
              </w:rPr>
              <w:t xml:space="preserve"> </w:t>
            </w:r>
            <w:r w:rsidR="002F0A6A">
              <w:rPr>
                <w:color w:val="000000"/>
              </w:rPr>
              <w:t>семестр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693E" w:rsidRDefault="0059507E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</w:tr>
      <w:tr w:rsidR="0084693E">
        <w:tc>
          <w:tcPr>
            <w:tcW w:w="6232" w:type="dxa"/>
            <w:gridSpan w:val="2"/>
            <w:shd w:val="clear" w:color="auto" w:fill="auto"/>
          </w:tcPr>
          <w:p w:rsidR="0084693E" w:rsidRDefault="002F0A6A">
            <w:pPr>
              <w:spacing w:after="0" w:line="240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Разом</w:t>
            </w:r>
            <w:r w:rsidR="0059507E">
              <w:rPr>
                <w:b/>
                <w:color w:val="000000"/>
              </w:rPr>
              <w:t xml:space="preserve"> за ІІІ курс</w:t>
            </w:r>
          </w:p>
        </w:tc>
        <w:tc>
          <w:tcPr>
            <w:tcW w:w="1276" w:type="dxa"/>
            <w:shd w:val="clear" w:color="auto" w:fill="auto"/>
          </w:tcPr>
          <w:p w:rsidR="0084693E" w:rsidRDefault="0059507E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2239" w:type="dxa"/>
          </w:tcPr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</w:tr>
    </w:tbl>
    <w:p w:rsidR="0084693E" w:rsidRDefault="0084693E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000000"/>
        </w:rPr>
      </w:pPr>
    </w:p>
    <w:p w:rsidR="0084693E" w:rsidRDefault="002F0A6A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000000"/>
        </w:rPr>
      </w:pPr>
      <w:r>
        <w:rPr>
          <w:b/>
          <w:color w:val="000000"/>
        </w:rPr>
        <w:t>4.2 Теми практичних занять</w:t>
      </w:r>
    </w:p>
    <w:p w:rsidR="0084693E" w:rsidRDefault="0084693E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000000"/>
        </w:rPr>
      </w:pPr>
    </w:p>
    <w:tbl>
      <w:tblPr>
        <w:tblStyle w:val="aa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373"/>
        <w:gridCol w:w="1134"/>
        <w:gridCol w:w="1588"/>
        <w:gridCol w:w="2239"/>
      </w:tblGrid>
      <w:tr w:rsidR="0084693E">
        <w:trPr>
          <w:trHeight w:val="621"/>
        </w:trPr>
        <w:tc>
          <w:tcPr>
            <w:tcW w:w="1305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142" w:hanging="14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модуля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 теми (компетентності)</w:t>
            </w:r>
          </w:p>
          <w:p w:rsidR="0084693E" w:rsidRDefault="0084693E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К-сть</w:t>
            </w:r>
          </w:p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годин</w:t>
            </w:r>
          </w:p>
        </w:tc>
        <w:tc>
          <w:tcPr>
            <w:tcW w:w="1588" w:type="dxa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 та засоби контролю</w:t>
            </w:r>
          </w:p>
        </w:tc>
        <w:tc>
          <w:tcPr>
            <w:tcW w:w="2239" w:type="dxa"/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bookmarkStart w:id="1" w:name="_gjdgxs" w:colFirst="0" w:colLast="0"/>
            <w:bookmarkEnd w:id="1"/>
            <w:r>
              <w:rPr>
                <w:b/>
                <w:color w:val="000000"/>
              </w:rPr>
              <w:t>Рекомендована література</w:t>
            </w:r>
          </w:p>
        </w:tc>
      </w:tr>
      <w:tr w:rsidR="0084693E">
        <w:trPr>
          <w:trHeight w:val="247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84693E" w:rsidRDefault="00731B75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color w:val="000000"/>
                <w:lang w:val="en-US"/>
              </w:rPr>
              <w:t xml:space="preserve">V </w:t>
            </w:r>
            <w:r w:rsidR="002F0A6A">
              <w:rPr>
                <w:b/>
                <w:color w:val="000000"/>
              </w:rPr>
              <w:t>семестр</w:t>
            </w:r>
          </w:p>
        </w:tc>
      </w:tr>
      <w:tr w:rsidR="00731B75" w:rsidTr="00AD268D">
        <w:tc>
          <w:tcPr>
            <w:tcW w:w="1305" w:type="dxa"/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467BB9">
              <w:rPr>
                <w:sz w:val="24"/>
                <w:szCs w:val="24"/>
                <w:lang w:eastAsia="en-US"/>
              </w:rPr>
              <w:t>ЗПК.9</w:t>
            </w:r>
          </w:p>
        </w:tc>
        <w:tc>
          <w:tcPr>
            <w:tcW w:w="3373" w:type="dxa"/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 w:rsidRPr="00B36E48">
              <w:t>Оволодіння основами композиції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8" w:type="dxa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1B75" w:rsidRDefault="00731B75" w:rsidP="00731B75">
            <w:pPr>
              <w:pStyle w:val="ad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креслення сітки для збільшення та зменшення малюнка.</w:t>
            </w:r>
          </w:p>
          <w:p w:rsidR="00731B75" w:rsidRDefault="00731B75" w:rsidP="00731B75">
            <w:pPr>
              <w:spacing w:after="0" w:line="240" w:lineRule="auto"/>
              <w:ind w:left="0" w:firstLine="0"/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731B75" w:rsidRDefault="00895CA3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 w:rsidTr="00E81211"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</w:pPr>
            <w:r>
              <w:rPr>
                <w:color w:val="000000"/>
              </w:rPr>
              <w:t>Разом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за </w:t>
            </w:r>
            <w:r>
              <w:rPr>
                <w:color w:val="000000"/>
                <w:lang w:val="en-US"/>
              </w:rPr>
              <w:t xml:space="preserve">V </w:t>
            </w:r>
            <w:r>
              <w:rPr>
                <w:color w:val="000000"/>
              </w:rPr>
              <w:t>семестр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31B75" w:rsidRP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 w:rsidTr="00D57828">
        <w:tc>
          <w:tcPr>
            <w:tcW w:w="9639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 xml:space="preserve">VI </w:t>
            </w:r>
            <w:r>
              <w:rPr>
                <w:b/>
                <w:color w:val="000000"/>
              </w:rPr>
              <w:t>семестр</w:t>
            </w:r>
          </w:p>
        </w:tc>
      </w:tr>
      <w:tr w:rsidR="00731B75" w:rsidTr="003C377A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 w:rsidRPr="00467BB9">
              <w:rPr>
                <w:sz w:val="24"/>
                <w:szCs w:val="24"/>
                <w:lang w:eastAsia="en-US"/>
              </w:rPr>
              <w:t>ЗПК.9</w:t>
            </w: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left"/>
              <w:rPr>
                <w:color w:val="000000"/>
              </w:rPr>
            </w:pPr>
            <w:r w:rsidRPr="00B36E48">
              <w:t>Оволодіння основами композиції</w:t>
            </w:r>
            <w:r>
              <w:t>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31B75" w:rsidRPr="00731B75" w:rsidRDefault="00EC6A82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1B75" w:rsidRPr="00EC6A82" w:rsidRDefault="00731B75" w:rsidP="00EC6A82">
            <w:pPr>
              <w:pStyle w:val="ad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A82">
              <w:rPr>
                <w:rFonts w:ascii="Times New Roman" w:hAnsi="Times New Roman" w:cs="Times New Roman"/>
                <w:sz w:val="28"/>
                <w:szCs w:val="28"/>
              </w:rPr>
              <w:t>Створення орнаментальних смуг з геометричних фігур.</w:t>
            </w:r>
          </w:p>
          <w:p w:rsidR="00731B75" w:rsidRPr="00EC6A82" w:rsidRDefault="00731B75" w:rsidP="00731B75">
            <w:pPr>
              <w:spacing w:after="0" w:line="240" w:lineRule="auto"/>
              <w:ind w:left="0" w:firstLine="0"/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31B75" w:rsidRP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EC6A82" w:rsidRDefault="00895CA3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2,3,6</w:t>
            </w:r>
          </w:p>
          <w:p w:rsidR="00EC6A82" w:rsidRDefault="00EC6A82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EC6A82" w:rsidRDefault="00EC6A82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EC6A82" w:rsidRDefault="00EC6A82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EC6A82" w:rsidRDefault="00EC6A82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A82" w:rsidRPr="00EC6A82" w:rsidRDefault="00EC6A82" w:rsidP="00EC6A82">
            <w:pPr>
              <w:pStyle w:val="ad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A82">
              <w:rPr>
                <w:rFonts w:ascii="Times New Roman" w:hAnsi="Times New Roman" w:cs="Times New Roman"/>
                <w:sz w:val="28"/>
                <w:szCs w:val="28"/>
              </w:rPr>
              <w:t xml:space="preserve">Створення орнаментальних смуг з рослинних елементів </w:t>
            </w:r>
          </w:p>
          <w:p w:rsidR="00731B75" w:rsidRPr="00EC6A82" w:rsidRDefault="00731B75" w:rsidP="00731B75">
            <w:pPr>
              <w:spacing w:after="0" w:line="240" w:lineRule="auto"/>
              <w:ind w:left="0" w:firstLine="0"/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31B75" w:rsidRP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EC6A82" w:rsidRDefault="00895CA3" w:rsidP="00EC6A82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2,3,6</w:t>
            </w:r>
          </w:p>
          <w:p w:rsidR="00EC6A82" w:rsidRDefault="00EC6A82" w:rsidP="00EC6A82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C6A82" w:rsidRPr="00EC6A82" w:rsidRDefault="00EC6A82" w:rsidP="00EC6A82">
            <w:pPr>
              <w:pStyle w:val="ad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A82">
              <w:rPr>
                <w:rFonts w:ascii="Times New Roman" w:hAnsi="Times New Roman" w:cs="Times New Roman"/>
                <w:sz w:val="28"/>
                <w:szCs w:val="28"/>
              </w:rPr>
              <w:t>Створення комбінованого орнаменту.</w:t>
            </w:r>
          </w:p>
          <w:p w:rsidR="00731B75" w:rsidRPr="00EC6A82" w:rsidRDefault="00731B75" w:rsidP="00731B75">
            <w:pPr>
              <w:spacing w:after="0" w:line="240" w:lineRule="auto"/>
              <w:ind w:left="0" w:firstLine="0"/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31B75" w:rsidRP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731B75" w:rsidRDefault="00895CA3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2,3,6</w:t>
            </w:r>
          </w:p>
          <w:p w:rsidR="00EC6A82" w:rsidRDefault="00EC6A82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  <w:p w:rsidR="00EC6A82" w:rsidRDefault="00EC6A82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31B75" w:rsidRDefault="00EC6A82" w:rsidP="00EC6A82">
            <w:pPr>
              <w:pStyle w:val="ad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A82">
              <w:rPr>
                <w:rFonts w:ascii="Times New Roman" w:hAnsi="Times New Roman" w:cs="Times New Roman"/>
                <w:sz w:val="28"/>
                <w:szCs w:val="28"/>
              </w:rPr>
              <w:t>Створення авторського орнаменту.</w:t>
            </w:r>
          </w:p>
          <w:p w:rsidR="00895CA3" w:rsidRPr="00EC6A82" w:rsidRDefault="00895CA3" w:rsidP="00895CA3">
            <w:pPr>
              <w:pStyle w:val="a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31B75" w:rsidRPr="00EC6A82" w:rsidRDefault="00EC6A82" w:rsidP="00731B75">
            <w:pPr>
              <w:spacing w:after="0" w:line="240" w:lineRule="auto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</w:tcPr>
          <w:p w:rsidR="00731B75" w:rsidRDefault="00EC6A82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lang w:eastAsia="en-US"/>
              </w:rPr>
              <w:t xml:space="preserve">Захист </w:t>
            </w:r>
            <w:r w:rsidRPr="009D1E9F">
              <w:rPr>
                <w:lang w:eastAsia="en-US"/>
              </w:rPr>
              <w:t>ПР</w:t>
            </w:r>
          </w:p>
        </w:tc>
        <w:tc>
          <w:tcPr>
            <w:tcW w:w="2239" w:type="dxa"/>
            <w:tcBorders>
              <w:bottom w:val="single" w:sz="4" w:space="0" w:color="000000"/>
            </w:tcBorders>
            <w:vAlign w:val="center"/>
          </w:tcPr>
          <w:p w:rsidR="00EC6A82" w:rsidRDefault="00895CA3" w:rsidP="00EC6A82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2,3,6</w:t>
            </w:r>
          </w:p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>
        <w:trPr>
          <w:trHeight w:val="249"/>
        </w:trPr>
        <w:tc>
          <w:tcPr>
            <w:tcW w:w="4678" w:type="dxa"/>
            <w:gridSpan w:val="2"/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Разом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за </w:t>
            </w:r>
            <w:r>
              <w:rPr>
                <w:color w:val="000000"/>
                <w:lang w:val="en-US"/>
              </w:rPr>
              <w:t>VI</w:t>
            </w:r>
            <w:r>
              <w:rPr>
                <w:color w:val="000000"/>
              </w:rPr>
              <w:t xml:space="preserve"> семестр</w:t>
            </w:r>
          </w:p>
        </w:tc>
        <w:tc>
          <w:tcPr>
            <w:tcW w:w="1134" w:type="dxa"/>
            <w:shd w:val="clear" w:color="auto" w:fill="auto"/>
          </w:tcPr>
          <w:p w:rsidR="00731B75" w:rsidRDefault="00EC6A82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88" w:type="dxa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2239" w:type="dxa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</w:tr>
      <w:tr w:rsidR="00731B75">
        <w:trPr>
          <w:trHeight w:val="85"/>
        </w:trPr>
        <w:tc>
          <w:tcPr>
            <w:tcW w:w="4678" w:type="dxa"/>
            <w:gridSpan w:val="2"/>
            <w:shd w:val="clear" w:color="auto" w:fill="auto"/>
          </w:tcPr>
          <w:p w:rsidR="00731B75" w:rsidRDefault="00731B75" w:rsidP="00731B75">
            <w:pPr>
              <w:spacing w:after="0" w:line="240" w:lineRule="auto"/>
              <w:ind w:left="0"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:rsidR="00731B75" w:rsidRDefault="00EC6A82" w:rsidP="00731B75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1588" w:type="dxa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  <w:tc>
          <w:tcPr>
            <w:tcW w:w="2239" w:type="dxa"/>
          </w:tcPr>
          <w:p w:rsidR="00731B75" w:rsidRDefault="00731B75" w:rsidP="00731B75">
            <w:pPr>
              <w:spacing w:after="0" w:line="240" w:lineRule="auto"/>
              <w:ind w:left="0" w:firstLine="0"/>
              <w:jc w:val="center"/>
              <w:rPr>
                <w:b/>
                <w:color w:val="000000"/>
              </w:rPr>
            </w:pPr>
          </w:p>
        </w:tc>
      </w:tr>
    </w:tbl>
    <w:p w:rsidR="0084693E" w:rsidRDefault="0084693E">
      <w:pPr>
        <w:spacing w:after="0" w:line="240" w:lineRule="auto"/>
        <w:ind w:left="0" w:firstLine="0"/>
        <w:jc w:val="center"/>
        <w:rPr>
          <w:b/>
          <w:color w:val="000000"/>
        </w:rPr>
      </w:pPr>
    </w:p>
    <w:p w:rsidR="0084693E" w:rsidRDefault="002F0A6A">
      <w:pPr>
        <w:spacing w:after="160" w:line="259" w:lineRule="auto"/>
        <w:ind w:left="0" w:firstLine="0"/>
        <w:jc w:val="left"/>
        <w:rPr>
          <w:b/>
          <w:smallCaps/>
          <w:color w:val="000000"/>
        </w:rPr>
      </w:pPr>
      <w:r>
        <w:br w:type="page"/>
      </w:r>
    </w:p>
    <w:p w:rsidR="0084693E" w:rsidRDefault="002F0A6A">
      <w:pPr>
        <w:spacing w:after="0" w:line="240" w:lineRule="auto"/>
        <w:ind w:left="0" w:firstLine="0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C42879" w:rsidRDefault="00C42879" w:rsidP="00C4287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C42879" w:rsidRDefault="00C42879" w:rsidP="00C42879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 навчання</w:t>
      </w:r>
    </w:p>
    <w:p w:rsidR="00C42879" w:rsidRDefault="00C42879" w:rsidP="00C42879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Навчальна лекція, практичні завдання, демонстрація презентацій.</w:t>
      </w:r>
    </w:p>
    <w:p w:rsidR="00C42879" w:rsidRDefault="00C42879" w:rsidP="00C42879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 контролю</w:t>
      </w:r>
    </w:p>
    <w:p w:rsidR="00C42879" w:rsidRDefault="00C42879" w:rsidP="00C42879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практичних робіт, оцінювання проектів, тематичні атестації.</w:t>
      </w:r>
    </w:p>
    <w:p w:rsidR="00C42879" w:rsidRDefault="00C42879" w:rsidP="00C42879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Методичне забезпечення</w:t>
      </w:r>
    </w:p>
    <w:p w:rsidR="00C42879" w:rsidRPr="002F3279" w:rsidRDefault="00C42879" w:rsidP="00C42879">
      <w:pPr>
        <w:pStyle w:val="ad"/>
        <w:numPr>
          <w:ilvl w:val="0"/>
          <w:numId w:val="4"/>
        </w:numPr>
        <w:ind w:left="1418" w:hanging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навчальна документація: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план;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освітня робоча програма навчальної дисципліни;</w:t>
      </w:r>
    </w:p>
    <w:p w:rsidR="00C42879" w:rsidRDefault="00C42879" w:rsidP="00C42879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3279">
        <w:rPr>
          <w:rFonts w:ascii="Times New Roman" w:hAnsi="Times New Roman" w:cs="Times New Roman"/>
          <w:sz w:val="28"/>
          <w:szCs w:val="28"/>
        </w:rPr>
        <w:t>навчальні засоби для здобувачів професійної (професійно-технічної) освіти: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лекцій;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розробки практичних робіт;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презентації;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інструкційно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-технологічної документації;</w:t>
      </w:r>
    </w:p>
    <w:p w:rsidR="00C42879" w:rsidRDefault="00C42879" w:rsidP="00C42879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дидактичні засоби на заняттях: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засоби навчання;</w:t>
      </w:r>
    </w:p>
    <w:p w:rsidR="00C42879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демонстраційне обладнання;</w:t>
      </w:r>
    </w:p>
    <w:p w:rsidR="00C42879" w:rsidRDefault="00C42879" w:rsidP="00C42879">
      <w:pPr>
        <w:pStyle w:val="ad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засоби для викладачів:</w:t>
      </w:r>
    </w:p>
    <w:p w:rsidR="00C42879" w:rsidRPr="001E57EC" w:rsidRDefault="00C42879" w:rsidP="00C42879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власна методика викладача з предмета.</w:t>
      </w:r>
    </w:p>
    <w:p w:rsidR="00C42879" w:rsidRDefault="00C42879" w:rsidP="00C4287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C42879" w:rsidRDefault="00C42879">
      <w:pPr>
        <w:spacing w:after="0" w:line="240" w:lineRule="auto"/>
        <w:ind w:left="0" w:firstLine="567"/>
        <w:rPr>
          <w:color w:val="000000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p w:rsidR="0084693E" w:rsidRDefault="0084693E">
      <w:pPr>
        <w:spacing w:after="0" w:line="240" w:lineRule="auto"/>
        <w:ind w:left="0" w:firstLine="567"/>
        <w:rPr>
          <w:color w:val="000000"/>
        </w:rPr>
      </w:pPr>
    </w:p>
    <w:tbl>
      <w:tblPr>
        <w:tblStyle w:val="ab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38"/>
        <w:gridCol w:w="650"/>
        <w:gridCol w:w="6492"/>
      </w:tblGrid>
      <w:tr w:rsidR="0084693E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b/>
                <w:smallCaps/>
                <w:color w:val="000000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84693E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6.1. Порядок оцінювання результатів навчання</w:t>
            </w:r>
          </w:p>
        </w:tc>
      </w:tr>
      <w:tr w:rsidR="0084693E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Порядок проведення контролю</w:t>
            </w:r>
          </w:p>
        </w:tc>
      </w:tr>
      <w:tr w:rsidR="0084693E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Практичні роботи</w:t>
            </w:r>
          </w:p>
        </w:tc>
      </w:tr>
      <w:tr w:rsidR="0084693E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Залік</w:t>
            </w:r>
          </w:p>
        </w:tc>
      </w:tr>
      <w:tr w:rsidR="0084693E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6.2. Критерії оцінювання результатів навчання</w:t>
            </w:r>
          </w:p>
        </w:tc>
      </w:tr>
      <w:tr w:rsidR="0084693E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Критерії та визначення оцінювання</w:t>
            </w:r>
          </w:p>
        </w:tc>
      </w:tr>
      <w:tr w:rsidR="0084693E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оцінка:</w:t>
            </w:r>
          </w:p>
        </w:tc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</w:tr>
      <w:tr w:rsidR="0084693E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12-бальна</w:t>
            </w:r>
          </w:p>
        </w:tc>
        <w:tc>
          <w:tcPr>
            <w:tcW w:w="64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</w:tr>
      <w:tr w:rsidR="0084693E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Високий</w:t>
            </w:r>
          </w:p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має системні знання та навички з предмета, свідомо використовує їх, у тому числі, у проблемних ситуаціях; самостійно проектує та виконує, використовуючи відповідні технології, всі види запланованих робіт</w:t>
            </w:r>
          </w:p>
        </w:tc>
      </w:tr>
      <w:tr w:rsidR="0084693E">
        <w:trPr>
          <w:trHeight w:val="70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володіє глибокими знаннями і навичками з предмета, аргументовано використовує їх у нестандартних ситуаціях, знаходить і аналізує додаткову інформацію; самостійно проектує та виконує всі види запланованих робіт, допускаючи при цьому незначні відхилення у технологічних операціях</w:t>
            </w:r>
          </w:p>
        </w:tc>
      </w:tr>
      <w:tr w:rsidR="0084693E">
        <w:trPr>
          <w:trHeight w:val="171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володіє засвоєними знаннями та уміннями і застосовує їх у нестандартних ситуаціях; проектує та виконує всі види запланованих робіт</w:t>
            </w:r>
          </w:p>
        </w:tc>
      </w:tr>
      <w:tr w:rsidR="0084693E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Достатній</w:t>
            </w:r>
          </w:p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конструктивно</w:t>
            </w:r>
            <w:proofErr w:type="spellEnd"/>
            <w:r>
              <w:rPr>
                <w:color w:val="000000"/>
              </w:rPr>
              <w:t>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володіє навчальним матеріалом і використовує набуті знання і уміння у стандартних ситуаціях; може самостійно та обґрунтовано обирати конструктивні елементи </w:t>
            </w:r>
            <w:r>
              <w:t>технології виконання виробу</w:t>
            </w:r>
          </w:p>
        </w:tc>
      </w:tr>
      <w:tr w:rsidR="0084693E">
        <w:trPr>
          <w:trHeight w:val="27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виявляє розуміння навчального матеріалу, наводить приклади; може самостійно обирати конструктивні елементи виробу; раціонально організовує робоче місце</w:t>
            </w:r>
          </w:p>
        </w:tc>
      </w:tr>
      <w:tr w:rsidR="0084693E">
        <w:trPr>
          <w:trHeight w:val="27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самостійно і </w:t>
            </w:r>
            <w:proofErr w:type="spellStart"/>
            <w:r w:rsidRPr="00E04D0A">
              <w:t>логічно</w:t>
            </w:r>
            <w:proofErr w:type="spellEnd"/>
            <w:r w:rsidRPr="00E04D0A">
              <w:t xml:space="preserve"> відтворює фактичний і теоретичний матеріал; виконує практичну роботу відповідно до інструкцій </w:t>
            </w:r>
            <w:r>
              <w:t>викладача</w:t>
            </w:r>
            <w:r w:rsidRPr="00E04D0A">
              <w:t xml:space="preserve">; з допомогою </w:t>
            </w:r>
            <w:r>
              <w:t>викладача</w:t>
            </w:r>
            <w:r w:rsidRPr="00E04D0A">
              <w:t xml:space="preserve"> виконує завдання, що стосуються усіх етапів </w:t>
            </w:r>
            <w:r>
              <w:t>роботи</w:t>
            </w:r>
          </w:p>
        </w:tc>
      </w:tr>
      <w:tr w:rsidR="0084693E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Середній</w:t>
            </w:r>
          </w:p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самостійно відтворює значну частину навчального матеріалу; дотримується технології </w:t>
            </w:r>
            <w:r>
              <w:t>виконання</w:t>
            </w:r>
            <w:r w:rsidRPr="00E04D0A">
              <w:t xml:space="preserve"> виробу; з допомогою учасників проекту і </w:t>
            </w:r>
            <w:r>
              <w:t>викладача</w:t>
            </w:r>
            <w:r w:rsidRPr="00E04D0A">
              <w:t xml:space="preserve"> виконує завдання, що сто</w:t>
            </w:r>
            <w:r>
              <w:t xml:space="preserve">суються певних етапів практичної </w:t>
            </w:r>
            <w:r w:rsidRPr="00E04D0A">
              <w:t>діяльності</w:t>
            </w:r>
          </w:p>
        </w:tc>
      </w:tr>
      <w:tr w:rsidR="0084693E">
        <w:trPr>
          <w:trHeight w:val="27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відтворює навчальний матеріал з допомогою</w:t>
            </w:r>
            <w:r>
              <w:t xml:space="preserve"> викладача</w:t>
            </w:r>
            <w:r w:rsidRPr="00E04D0A">
              <w:t>; може виконувати окремі операції; дотриму</w:t>
            </w:r>
            <w:r>
              <w:t>ється послідовності технології виконання</w:t>
            </w:r>
            <w:r w:rsidRPr="00E04D0A">
              <w:t xml:space="preserve"> виробу; володіє прийомами роботи інструментом</w:t>
            </w:r>
          </w:p>
        </w:tc>
      </w:tr>
      <w:tr w:rsidR="0084693E">
        <w:trPr>
          <w:trHeight w:val="27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знає окремі факти, що стосуються технологічних об'єктів; виконує елементарні прийоми роботи інструментом</w:t>
            </w:r>
          </w:p>
        </w:tc>
      </w:tr>
      <w:tr w:rsidR="0084693E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Початковий</w:t>
            </w:r>
          </w:p>
          <w:p w:rsidR="0084693E" w:rsidRDefault="002F0A6A">
            <w:pPr>
              <w:spacing w:after="0" w:line="240" w:lineRule="auto"/>
              <w:ind w:left="-110" w:right="-32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рецептивно</w:t>
            </w:r>
            <w:proofErr w:type="spellEnd"/>
            <w:r>
              <w:rPr>
                <w:color w:val="000000"/>
              </w:rPr>
              <w:t>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має фрагментарні уявлення з предмета вивчення (обізнаний з деякими технологічними поняттями); може використовувати за призначенням робочі інструменти та обладнання</w:t>
            </w:r>
          </w:p>
        </w:tc>
      </w:tr>
      <w:tr w:rsidR="0084693E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описує деякі технологічні об'єкти; розпізнає інструменти та обладнання для виконання практичних робіт</w:t>
            </w:r>
          </w:p>
        </w:tc>
      </w:tr>
      <w:tr w:rsidR="0084693E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8469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0"/>
              <w:jc w:val="left"/>
              <w:rPr>
                <w:color w:val="000000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2F0A6A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693E" w:rsidRDefault="00433CD3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t>Здобувач</w:t>
            </w:r>
            <w:r w:rsidRPr="00E04D0A">
              <w:t xml:space="preserve"> може розпізнавати деякі об'єкти вивчення (матеріали, моделі, схеми тощо) та називає їх (на побутовому рівні); знає правила безпеки при роботі</w:t>
            </w:r>
          </w:p>
        </w:tc>
      </w:tr>
    </w:tbl>
    <w:p w:rsidR="0084693E" w:rsidRDefault="0084693E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000000"/>
        </w:rPr>
      </w:pPr>
    </w:p>
    <w:p w:rsidR="0084693E" w:rsidRDefault="002F0A6A">
      <w:pPr>
        <w:spacing w:after="0" w:line="240" w:lineRule="auto"/>
        <w:ind w:left="0" w:firstLine="0"/>
        <w:jc w:val="center"/>
        <w:rPr>
          <w:color w:val="000000"/>
        </w:rPr>
      </w:pPr>
      <w:r>
        <w:br w:type="page"/>
      </w:r>
    </w:p>
    <w:tbl>
      <w:tblPr>
        <w:tblStyle w:val="ac"/>
        <w:tblpPr w:leftFromText="180" w:rightFromText="180" w:vertAnchor="text" w:horzAnchor="margin" w:tblpY="97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327"/>
      </w:tblGrid>
      <w:tr w:rsidR="00874D75" w:rsidTr="00874D75">
        <w:tc>
          <w:tcPr>
            <w:tcW w:w="9889" w:type="dxa"/>
            <w:gridSpan w:val="2"/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smallCaps/>
                <w:color w:val="000000"/>
              </w:rPr>
              <w:lastRenderedPageBreak/>
              <w:t>7. РЕКОМЕНДОВАНА ЛІТЕРАТУРА</w:t>
            </w:r>
          </w:p>
        </w:tc>
      </w:tr>
      <w:tr w:rsidR="00874D75" w:rsidTr="00874D75">
        <w:trPr>
          <w:trHeight w:val="70"/>
        </w:trPr>
        <w:tc>
          <w:tcPr>
            <w:tcW w:w="562" w:type="dxa"/>
            <w:tcBorders>
              <w:right w:val="single" w:sz="4" w:space="0" w:color="000000"/>
            </w:tcBorders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 xml:space="preserve">№ </w:t>
            </w:r>
            <w:r>
              <w:rPr>
                <w:color w:val="000000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000000"/>
            </w:tcBorders>
            <w:vAlign w:val="center"/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Автор та назва літературного джерела (інформаційного ресурсу в Інтернет)</w:t>
            </w:r>
          </w:p>
        </w:tc>
      </w:tr>
      <w:tr w:rsidR="00874D75" w:rsidTr="00874D75">
        <w:trPr>
          <w:trHeight w:val="398"/>
        </w:trPr>
        <w:tc>
          <w:tcPr>
            <w:tcW w:w="9889" w:type="dxa"/>
            <w:gridSpan w:val="2"/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smallCaps/>
                <w:color w:val="000000"/>
              </w:rPr>
            </w:pPr>
            <w:r>
              <w:rPr>
                <w:color w:val="000000"/>
              </w:rPr>
              <w:t>7.1. Основна література:</w:t>
            </w:r>
          </w:p>
        </w:tc>
      </w:tr>
      <w:tr w:rsidR="00874D75" w:rsidTr="00874D75">
        <w:tc>
          <w:tcPr>
            <w:tcW w:w="562" w:type="dxa"/>
          </w:tcPr>
          <w:p w:rsidR="00874D75" w:rsidRDefault="0065716F" w:rsidP="00874D75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27" w:type="dxa"/>
          </w:tcPr>
          <w:p w:rsidR="00874D75" w:rsidRDefault="00874D75" w:rsidP="00874D75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Бебешко Л. Українська вишивка.- Х. Клуб сімейного дозвілля</w:t>
            </w:r>
            <w:r w:rsidR="00654938">
              <w:rPr>
                <w:color w:val="000000"/>
              </w:rPr>
              <w:t>, 2017.- 127с.</w:t>
            </w:r>
          </w:p>
        </w:tc>
      </w:tr>
      <w:tr w:rsidR="00874D75" w:rsidTr="00874D75">
        <w:tc>
          <w:tcPr>
            <w:tcW w:w="562" w:type="dxa"/>
          </w:tcPr>
          <w:p w:rsidR="00874D75" w:rsidRDefault="0065716F" w:rsidP="00874D75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27" w:type="dxa"/>
          </w:tcPr>
          <w:p w:rsidR="00874D75" w:rsidRPr="00654938" w:rsidRDefault="00654938" w:rsidP="00654938">
            <w:pPr>
              <w:ind w:left="0" w:right="-576" w:firstLine="0"/>
              <w:rPr>
                <w:lang w:val="ru-RU"/>
              </w:rPr>
            </w:pPr>
            <w:proofErr w:type="spellStart"/>
            <w:r w:rsidRPr="00654938">
              <w:rPr>
                <w:lang w:val="ru-RU"/>
              </w:rPr>
              <w:t>Радкевич</w:t>
            </w:r>
            <w:proofErr w:type="spellEnd"/>
            <w:r w:rsidRPr="00654938">
              <w:t xml:space="preserve">В.О., Пащенко Г.М. </w:t>
            </w:r>
            <w:proofErr w:type="spellStart"/>
            <w:r w:rsidRPr="00654938">
              <w:rPr>
                <w:lang w:val="ru-RU"/>
              </w:rPr>
              <w:t>Технологіявишивки</w:t>
            </w:r>
            <w:proofErr w:type="spellEnd"/>
            <w:r w:rsidRPr="00654938">
              <w:rPr>
                <w:lang w:val="ru-RU"/>
              </w:rPr>
              <w:t xml:space="preserve">. </w:t>
            </w:r>
            <w:proofErr w:type="spellStart"/>
            <w:r w:rsidRPr="00654938">
              <w:rPr>
                <w:lang w:val="ru-RU"/>
              </w:rPr>
              <w:t>Підручник</w:t>
            </w:r>
            <w:proofErr w:type="spellEnd"/>
            <w:r w:rsidRPr="00654938">
              <w:rPr>
                <w:lang w:val="ru-RU"/>
              </w:rPr>
              <w:t xml:space="preserve">/ за </w:t>
            </w:r>
            <w:proofErr w:type="spellStart"/>
            <w:proofErr w:type="gramStart"/>
            <w:r w:rsidRPr="00654938">
              <w:rPr>
                <w:lang w:val="ru-RU"/>
              </w:rPr>
              <w:t>ред.Н.Г.Ничкало</w:t>
            </w:r>
            <w:proofErr w:type="spellEnd"/>
            <w:proofErr w:type="gramEnd"/>
            <w:r w:rsidRPr="00654938">
              <w:rPr>
                <w:lang w:val="ru-RU"/>
              </w:rPr>
              <w:t xml:space="preserve">. – </w:t>
            </w:r>
            <w:proofErr w:type="gramStart"/>
            <w:r w:rsidRPr="00654938">
              <w:rPr>
                <w:lang w:val="ru-RU"/>
              </w:rPr>
              <w:t>К.:</w:t>
            </w:r>
            <w:proofErr w:type="spellStart"/>
            <w:r w:rsidRPr="00654938">
              <w:rPr>
                <w:lang w:val="ru-RU"/>
              </w:rPr>
              <w:t>Вища</w:t>
            </w:r>
            <w:proofErr w:type="spellEnd"/>
            <w:proofErr w:type="gramEnd"/>
            <w:r w:rsidRPr="00654938">
              <w:rPr>
                <w:lang w:val="ru-RU"/>
              </w:rPr>
              <w:t xml:space="preserve"> школа, 1997. – 303 с.</w:t>
            </w:r>
          </w:p>
        </w:tc>
      </w:tr>
      <w:tr w:rsidR="00874D75" w:rsidTr="00874D75">
        <w:tc>
          <w:tcPr>
            <w:tcW w:w="562" w:type="dxa"/>
          </w:tcPr>
          <w:p w:rsidR="00874D75" w:rsidRDefault="0065716F" w:rsidP="00874D75">
            <w:pPr>
              <w:spacing w:after="0" w:line="240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27" w:type="dxa"/>
          </w:tcPr>
          <w:p w:rsidR="00874D75" w:rsidRPr="00654938" w:rsidRDefault="00654938" w:rsidP="00654938">
            <w:pPr>
              <w:spacing w:after="0"/>
              <w:ind w:left="0" w:firstLine="0"/>
            </w:pPr>
            <w:proofErr w:type="spellStart"/>
            <w:r w:rsidRPr="00654938">
              <w:t>Чумарна</w:t>
            </w:r>
            <w:proofErr w:type="spellEnd"/>
            <w:r w:rsidRPr="00654938">
              <w:t xml:space="preserve"> Марія Вишивання долі. Символіка і техніка шитва. – Л: Видавництво «Апріорі», 2015. – 67с.</w:t>
            </w:r>
          </w:p>
        </w:tc>
      </w:tr>
      <w:tr w:rsidR="00874D75" w:rsidTr="00874D75">
        <w:trPr>
          <w:trHeight w:val="315"/>
        </w:trPr>
        <w:tc>
          <w:tcPr>
            <w:tcW w:w="9889" w:type="dxa"/>
            <w:gridSpan w:val="2"/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7.2. Допоміжна література:</w:t>
            </w:r>
          </w:p>
        </w:tc>
      </w:tr>
      <w:tr w:rsidR="00874D75" w:rsidTr="00874D75">
        <w:trPr>
          <w:trHeight w:val="85"/>
        </w:trPr>
        <w:tc>
          <w:tcPr>
            <w:tcW w:w="562" w:type="dxa"/>
          </w:tcPr>
          <w:p w:rsidR="00874D75" w:rsidRDefault="0065716F" w:rsidP="00874D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327" w:type="dxa"/>
          </w:tcPr>
          <w:p w:rsidR="00874D75" w:rsidRPr="00654938" w:rsidRDefault="00654938" w:rsidP="00654938">
            <w:pPr>
              <w:spacing w:after="0"/>
              <w:ind w:left="0" w:firstLine="0"/>
            </w:pPr>
            <w:r w:rsidRPr="00654938">
              <w:rPr>
                <w:rFonts w:eastAsia="Calibri"/>
                <w:bCs/>
                <w:spacing w:val="-6"/>
              </w:rPr>
              <w:t xml:space="preserve">Булгакова – Ситник Л. Борщівські сорочки </w:t>
            </w:r>
            <w:proofErr w:type="spellStart"/>
            <w:r w:rsidRPr="00654938">
              <w:rPr>
                <w:rFonts w:eastAsia="Calibri"/>
                <w:bCs/>
                <w:spacing w:val="-6"/>
              </w:rPr>
              <w:t>зколекції</w:t>
            </w:r>
            <w:proofErr w:type="spellEnd"/>
            <w:r w:rsidRPr="00654938">
              <w:rPr>
                <w:rFonts w:eastAsia="Calibri"/>
                <w:bCs/>
                <w:spacing w:val="-6"/>
              </w:rPr>
              <w:t xml:space="preserve"> Віри Маткової. – Л.: «Видавничий дім «</w:t>
            </w:r>
            <w:proofErr w:type="spellStart"/>
            <w:r w:rsidRPr="00654938">
              <w:rPr>
                <w:rFonts w:eastAsia="Calibri"/>
                <w:bCs/>
                <w:spacing w:val="-6"/>
              </w:rPr>
              <w:t>Укрпол</w:t>
            </w:r>
            <w:proofErr w:type="spellEnd"/>
            <w:r w:rsidRPr="00654938">
              <w:rPr>
                <w:rFonts w:eastAsia="Calibri"/>
                <w:bCs/>
                <w:spacing w:val="-6"/>
              </w:rPr>
              <w:t>»,</w:t>
            </w:r>
            <w:r>
              <w:rPr>
                <w:rFonts w:eastAsia="Calibri"/>
                <w:bCs/>
                <w:spacing w:val="-6"/>
              </w:rPr>
              <w:t xml:space="preserve"> 201</w:t>
            </w:r>
            <w:r w:rsidRPr="00654938">
              <w:rPr>
                <w:rFonts w:eastAsia="Calibri"/>
                <w:bCs/>
                <w:spacing w:val="-6"/>
              </w:rPr>
              <w:t xml:space="preserve">8р. – 255с. </w:t>
            </w:r>
          </w:p>
        </w:tc>
      </w:tr>
      <w:tr w:rsidR="00874D75" w:rsidTr="00874D75">
        <w:tc>
          <w:tcPr>
            <w:tcW w:w="562" w:type="dxa"/>
          </w:tcPr>
          <w:p w:rsidR="00874D75" w:rsidRDefault="0065716F" w:rsidP="00874D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27" w:type="dxa"/>
          </w:tcPr>
          <w:p w:rsidR="00874D75" w:rsidRPr="00654938" w:rsidRDefault="00654938" w:rsidP="00654938">
            <w:pPr>
              <w:spacing w:after="0"/>
              <w:ind w:left="0" w:firstLine="0"/>
            </w:pPr>
            <w:r w:rsidRPr="00654938">
              <w:rPr>
                <w:rFonts w:eastAsia="Calibri"/>
                <w:bCs/>
                <w:spacing w:val="-6"/>
              </w:rPr>
              <w:t>Колотило К.</w:t>
            </w:r>
            <w:r>
              <w:rPr>
                <w:rFonts w:eastAsia="Calibri"/>
                <w:bCs/>
                <w:spacing w:val="-6"/>
              </w:rPr>
              <w:t xml:space="preserve"> Альбом. – К.: «Мистецтво», 2006 </w:t>
            </w:r>
            <w:r w:rsidRPr="00654938">
              <w:rPr>
                <w:rFonts w:eastAsia="Calibri"/>
                <w:bCs/>
                <w:spacing w:val="-6"/>
              </w:rPr>
              <w:t>р. – 160 с.</w:t>
            </w:r>
          </w:p>
        </w:tc>
      </w:tr>
      <w:tr w:rsidR="00874D75" w:rsidTr="00874D75">
        <w:tc>
          <w:tcPr>
            <w:tcW w:w="562" w:type="dxa"/>
          </w:tcPr>
          <w:p w:rsidR="00874D75" w:rsidRDefault="0065716F" w:rsidP="00874D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27" w:type="dxa"/>
          </w:tcPr>
          <w:p w:rsidR="00874D75" w:rsidRPr="00654938" w:rsidRDefault="00654938" w:rsidP="00654938">
            <w:pPr>
              <w:pStyle w:val="Style2"/>
              <w:widowControl/>
              <w:tabs>
                <w:tab w:val="left" w:pos="504"/>
              </w:tabs>
              <w:spacing w:before="5" w:line="240" w:lineRule="auto"/>
              <w:ind w:firstLine="0"/>
              <w:jc w:val="left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/>
              </w:rPr>
            </w:pPr>
            <w:proofErr w:type="spellStart"/>
            <w:r w:rsidRPr="009C7623">
              <w:rPr>
                <w:rFonts w:ascii="Times New Roman" w:hAnsi="Times New Roman"/>
                <w:bCs/>
                <w:spacing w:val="-6"/>
                <w:sz w:val="28"/>
                <w:szCs w:val="28"/>
                <w:lang w:val="uk-UA"/>
              </w:rPr>
              <w:t>Тимків</w:t>
            </w:r>
            <w:proofErr w:type="spellEnd"/>
            <w:r w:rsidRPr="009C7623">
              <w:rPr>
                <w:rFonts w:ascii="Times New Roman" w:hAnsi="Times New Roman"/>
                <w:bCs/>
                <w:spacing w:val="-6"/>
                <w:sz w:val="28"/>
                <w:szCs w:val="28"/>
                <w:lang w:val="uk-UA"/>
              </w:rPr>
              <w:t xml:space="preserve"> Б.М. Яремків М. Композиція: творчі основи зображення. Навчальний посібник. – Тернопіль, 2005.</w:t>
            </w:r>
            <w:r>
              <w:rPr>
                <w:rFonts w:ascii="Times New Roman" w:hAnsi="Times New Roman"/>
                <w:bCs/>
                <w:spacing w:val="-6"/>
                <w:sz w:val="28"/>
                <w:szCs w:val="28"/>
                <w:lang w:val="uk-UA"/>
              </w:rPr>
              <w:t xml:space="preserve"> – 244с.</w:t>
            </w:r>
          </w:p>
        </w:tc>
      </w:tr>
      <w:tr w:rsidR="00874D75" w:rsidTr="00874D75">
        <w:trPr>
          <w:trHeight w:val="327"/>
        </w:trPr>
        <w:tc>
          <w:tcPr>
            <w:tcW w:w="9889" w:type="dxa"/>
            <w:gridSpan w:val="2"/>
          </w:tcPr>
          <w:p w:rsidR="00874D75" w:rsidRDefault="00874D75" w:rsidP="00874D75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7.3. Інформаційні ресурси в Інтернеті:</w:t>
            </w:r>
          </w:p>
        </w:tc>
      </w:tr>
      <w:tr w:rsidR="00E674FB" w:rsidTr="00874D75">
        <w:trPr>
          <w:trHeight w:val="395"/>
        </w:trPr>
        <w:tc>
          <w:tcPr>
            <w:tcW w:w="562" w:type="dxa"/>
          </w:tcPr>
          <w:p w:rsidR="00E674FB" w:rsidRDefault="00E674FB" w:rsidP="00E674FB">
            <w:pPr>
              <w:spacing w:after="0" w:line="240" w:lineRule="auto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327" w:type="dxa"/>
          </w:tcPr>
          <w:p w:rsidR="00E674FB" w:rsidRPr="009D1E9F" w:rsidRDefault="00E674FB" w:rsidP="00E674FB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lang w:eastAsia="en-US"/>
              </w:rPr>
            </w:pPr>
            <w:r w:rsidRPr="009D1E9F">
              <w:rPr>
                <w:spacing w:val="-13"/>
                <w:lang w:val="en-US"/>
              </w:rPr>
              <w:t>Posibnyk.fashionglobusukraine.com</w:t>
            </w:r>
          </w:p>
        </w:tc>
      </w:tr>
    </w:tbl>
    <w:p w:rsidR="0084693E" w:rsidRDefault="0084693E">
      <w:pPr>
        <w:spacing w:after="160" w:line="259" w:lineRule="auto"/>
        <w:ind w:left="0" w:firstLine="0"/>
        <w:jc w:val="left"/>
      </w:pPr>
    </w:p>
    <w:p w:rsidR="0084693E" w:rsidRDefault="0084693E">
      <w:pPr>
        <w:spacing w:after="160" w:line="259" w:lineRule="auto"/>
        <w:ind w:left="0" w:firstLine="0"/>
        <w:jc w:val="left"/>
      </w:pPr>
    </w:p>
    <w:sectPr w:rsidR="0084693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DD5"/>
    <w:multiLevelType w:val="hybridMultilevel"/>
    <w:tmpl w:val="4808DFD2"/>
    <w:lvl w:ilvl="0" w:tplc="15747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03A11"/>
    <w:multiLevelType w:val="hybridMultilevel"/>
    <w:tmpl w:val="A822BF74"/>
    <w:lvl w:ilvl="0" w:tplc="AF0CD01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6B7E33"/>
    <w:multiLevelType w:val="hybridMultilevel"/>
    <w:tmpl w:val="9E2C6436"/>
    <w:lvl w:ilvl="0" w:tplc="0422000F">
      <w:start w:val="1"/>
      <w:numFmt w:val="decimal"/>
      <w:lvlText w:val="%1."/>
      <w:lvlJc w:val="left"/>
      <w:pPr>
        <w:ind w:left="718" w:hanging="360"/>
      </w:p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42F3BEE"/>
    <w:multiLevelType w:val="hybridMultilevel"/>
    <w:tmpl w:val="456E23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76C66"/>
    <w:multiLevelType w:val="hybridMultilevel"/>
    <w:tmpl w:val="3834892E"/>
    <w:lvl w:ilvl="0" w:tplc="085049C4">
      <w:start w:val="1"/>
      <w:numFmt w:val="decimal"/>
      <w:lvlText w:val="%1."/>
      <w:lvlJc w:val="left"/>
      <w:pPr>
        <w:tabs>
          <w:tab w:val="num" w:pos="703"/>
        </w:tabs>
        <w:ind w:left="70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664C66"/>
    <w:multiLevelType w:val="hybridMultilevel"/>
    <w:tmpl w:val="671AE9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0798E"/>
    <w:multiLevelType w:val="hybridMultilevel"/>
    <w:tmpl w:val="01D226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61A9D"/>
    <w:multiLevelType w:val="hybridMultilevel"/>
    <w:tmpl w:val="501A5E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A5654"/>
    <w:multiLevelType w:val="hybridMultilevel"/>
    <w:tmpl w:val="3726142E"/>
    <w:lvl w:ilvl="0" w:tplc="9D94B7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F2856"/>
    <w:multiLevelType w:val="hybridMultilevel"/>
    <w:tmpl w:val="478C56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3E"/>
    <w:rsid w:val="0010159D"/>
    <w:rsid w:val="00122337"/>
    <w:rsid w:val="001C1C29"/>
    <w:rsid w:val="00226AB5"/>
    <w:rsid w:val="002A748B"/>
    <w:rsid w:val="002F0A6A"/>
    <w:rsid w:val="00334647"/>
    <w:rsid w:val="00433CD3"/>
    <w:rsid w:val="0059507E"/>
    <w:rsid w:val="006179E9"/>
    <w:rsid w:val="00654938"/>
    <w:rsid w:val="0065716F"/>
    <w:rsid w:val="00667BB7"/>
    <w:rsid w:val="006757D2"/>
    <w:rsid w:val="00731B75"/>
    <w:rsid w:val="0084693E"/>
    <w:rsid w:val="00874D75"/>
    <w:rsid w:val="00895CA3"/>
    <w:rsid w:val="008A6305"/>
    <w:rsid w:val="008A68AE"/>
    <w:rsid w:val="008C6228"/>
    <w:rsid w:val="009C77A8"/>
    <w:rsid w:val="00AA41FA"/>
    <w:rsid w:val="00AB13E5"/>
    <w:rsid w:val="00AD5BBA"/>
    <w:rsid w:val="00C42879"/>
    <w:rsid w:val="00C86268"/>
    <w:rsid w:val="00C87EB4"/>
    <w:rsid w:val="00CA56AE"/>
    <w:rsid w:val="00D551DE"/>
    <w:rsid w:val="00D573F3"/>
    <w:rsid w:val="00E56227"/>
    <w:rsid w:val="00E674FB"/>
    <w:rsid w:val="00EC6A82"/>
    <w:rsid w:val="00F4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3792B"/>
  <w15:docId w15:val="{3F7D7730-4A61-4617-8BC3-6E2932A4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5" w:line="314" w:lineRule="auto"/>
        <w:ind w:left="1961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List Paragraph"/>
    <w:basedOn w:val="a"/>
    <w:uiPriority w:val="34"/>
    <w:qFormat/>
    <w:rsid w:val="006179E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654938"/>
    <w:pPr>
      <w:widowControl w:val="0"/>
      <w:autoSpaceDE w:val="0"/>
      <w:autoSpaceDN w:val="0"/>
      <w:adjustRightInd w:val="0"/>
      <w:spacing w:after="0" w:line="240" w:lineRule="exact"/>
      <w:ind w:left="0" w:firstLine="283"/>
    </w:pPr>
    <w:rPr>
      <w:rFonts w:ascii="Century Gothic" w:hAnsi="Century Gothic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7D3B4-1D78-4857-9ABE-AD983E5B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7063</Words>
  <Characters>4027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dressmaker</cp:lastModifiedBy>
  <cp:revision>25</cp:revision>
  <dcterms:created xsi:type="dcterms:W3CDTF">2023-09-25T09:14:00Z</dcterms:created>
  <dcterms:modified xsi:type="dcterms:W3CDTF">2023-09-27T05:42:00Z</dcterms:modified>
</cp:coreProperties>
</file>