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FD" w:rsidRDefault="00DA0AB2" w:rsidP="00E701F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01FD">
        <w:rPr>
          <w:rFonts w:ascii="Times New Roman" w:hAnsi="Times New Roman"/>
          <w:b/>
          <w:sz w:val="28"/>
          <w:szCs w:val="28"/>
          <w:lang w:val="uk-UA"/>
        </w:rPr>
        <w:t>Лекція №16</w:t>
      </w:r>
    </w:p>
    <w:p w:rsidR="00E701FD" w:rsidRPr="00E701FD" w:rsidRDefault="00DA0AB2" w:rsidP="00E701F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r w:rsidRPr="00E701FD">
        <w:rPr>
          <w:rFonts w:ascii="Times New Roman" w:hAnsi="Times New Roman"/>
          <w:b/>
          <w:sz w:val="28"/>
        </w:rPr>
        <w:t>Японія</w:t>
      </w:r>
      <w:proofErr w:type="spellEnd"/>
      <w:r w:rsidRPr="00E701FD">
        <w:rPr>
          <w:rFonts w:ascii="Times New Roman" w:hAnsi="Times New Roman"/>
          <w:b/>
          <w:sz w:val="28"/>
          <w:lang w:val="uk-UA"/>
        </w:rPr>
        <w:t xml:space="preserve"> та Китай</w:t>
      </w:r>
      <w:r w:rsidRPr="00E701FD">
        <w:rPr>
          <w:rFonts w:ascii="Times New Roman" w:hAnsi="Times New Roman"/>
          <w:b/>
          <w:sz w:val="28"/>
        </w:rPr>
        <w:t xml:space="preserve"> в 1945 р. – п. ХХ ст.</w:t>
      </w:r>
    </w:p>
    <w:p w:rsidR="00DA0AB2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proofErr w:type="spellStart"/>
      <w:r w:rsidR="00DA0AB2" w:rsidRPr="00E701FD">
        <w:rPr>
          <w:rFonts w:ascii="Times New Roman" w:hAnsi="Times New Roman"/>
          <w:sz w:val="28"/>
        </w:rPr>
        <w:t>Американська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окупаційна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політика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в </w:t>
      </w:r>
      <w:proofErr w:type="spellStart"/>
      <w:r w:rsidR="00DA0AB2" w:rsidRPr="00E701FD">
        <w:rPr>
          <w:rFonts w:ascii="Times New Roman" w:hAnsi="Times New Roman"/>
          <w:sz w:val="28"/>
        </w:rPr>
        <w:t>Японії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. </w:t>
      </w:r>
      <w:proofErr w:type="spellStart"/>
      <w:r w:rsidR="00DA0AB2" w:rsidRPr="00E701FD">
        <w:rPr>
          <w:rFonts w:ascii="Times New Roman" w:hAnsi="Times New Roman"/>
          <w:sz w:val="28"/>
        </w:rPr>
        <w:t>Повоєнне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реформування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країни</w:t>
      </w:r>
      <w:proofErr w:type="spellEnd"/>
      <w:r w:rsidR="00DA0AB2" w:rsidRPr="00E701FD">
        <w:rPr>
          <w:rFonts w:ascii="Times New Roman" w:hAnsi="Times New Roman"/>
          <w:sz w:val="28"/>
        </w:rPr>
        <w:t>.</w:t>
      </w:r>
    </w:p>
    <w:p w:rsidR="00DA0AB2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proofErr w:type="spellStart"/>
      <w:r w:rsidR="00DA0AB2" w:rsidRPr="00E701FD">
        <w:rPr>
          <w:rFonts w:ascii="Times New Roman" w:hAnsi="Times New Roman"/>
          <w:sz w:val="28"/>
        </w:rPr>
        <w:t>Етапи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економічного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розвитку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Японії</w:t>
      </w:r>
      <w:proofErr w:type="spellEnd"/>
      <w:r w:rsidR="00DA0AB2" w:rsidRPr="00E701FD">
        <w:rPr>
          <w:rFonts w:ascii="Times New Roman" w:hAnsi="Times New Roman"/>
          <w:sz w:val="28"/>
        </w:rPr>
        <w:t>.</w:t>
      </w:r>
      <w:r w:rsidR="00DA0AB2" w:rsidRPr="00E701FD">
        <w:rPr>
          <w:rFonts w:ascii="Times New Roman" w:hAnsi="Times New Roman"/>
          <w:sz w:val="28"/>
          <w:lang w:val="uk-UA"/>
        </w:rPr>
        <w:t xml:space="preserve"> Її </w:t>
      </w:r>
      <w:proofErr w:type="spellStart"/>
      <w:r>
        <w:rPr>
          <w:rFonts w:ascii="Times New Roman" w:hAnsi="Times New Roman"/>
          <w:sz w:val="28"/>
        </w:rPr>
        <w:t>в</w:t>
      </w:r>
      <w:r w:rsidR="00DA0AB2" w:rsidRPr="00E701FD">
        <w:rPr>
          <w:rFonts w:ascii="Times New Roman" w:hAnsi="Times New Roman"/>
          <w:sz w:val="28"/>
        </w:rPr>
        <w:t>нутрішня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та </w:t>
      </w:r>
      <w:proofErr w:type="spellStart"/>
      <w:r w:rsidR="00DA0AB2" w:rsidRPr="00E701FD">
        <w:rPr>
          <w:rFonts w:ascii="Times New Roman" w:hAnsi="Times New Roman"/>
          <w:sz w:val="28"/>
        </w:rPr>
        <w:t>зовнішня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політика</w:t>
      </w:r>
      <w:proofErr w:type="spellEnd"/>
      <w:r w:rsidR="00DA0AB2" w:rsidRPr="00E701FD">
        <w:rPr>
          <w:rFonts w:ascii="Times New Roman" w:hAnsi="Times New Roman"/>
          <w:sz w:val="28"/>
        </w:rPr>
        <w:t>.</w:t>
      </w:r>
    </w:p>
    <w:p w:rsidR="00DA0AB2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proofErr w:type="spellStart"/>
      <w:r w:rsidR="00DA0AB2" w:rsidRPr="00E701FD">
        <w:rPr>
          <w:rFonts w:ascii="Times New Roman" w:hAnsi="Times New Roman"/>
          <w:sz w:val="28"/>
        </w:rPr>
        <w:t>Завершення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громадянської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</w:t>
      </w:r>
      <w:proofErr w:type="spellStart"/>
      <w:r w:rsidR="00DA0AB2" w:rsidRPr="00E701FD">
        <w:rPr>
          <w:rFonts w:ascii="Times New Roman" w:hAnsi="Times New Roman"/>
          <w:sz w:val="28"/>
        </w:rPr>
        <w:t>війни</w:t>
      </w:r>
      <w:proofErr w:type="spellEnd"/>
      <w:r w:rsidR="00DA0AB2" w:rsidRPr="00E701FD">
        <w:rPr>
          <w:rFonts w:ascii="Times New Roman" w:hAnsi="Times New Roman"/>
          <w:sz w:val="28"/>
          <w:lang w:val="uk-UA"/>
        </w:rPr>
        <w:t xml:space="preserve"> в Китаї</w:t>
      </w:r>
      <w:r w:rsidR="00DA0AB2" w:rsidRPr="00E701FD">
        <w:rPr>
          <w:rFonts w:ascii="Times New Roman" w:hAnsi="Times New Roman"/>
          <w:sz w:val="28"/>
        </w:rPr>
        <w:t xml:space="preserve">. </w:t>
      </w:r>
      <w:proofErr w:type="spellStart"/>
      <w:r w:rsidR="00DA0AB2" w:rsidRPr="00E701FD">
        <w:rPr>
          <w:rFonts w:ascii="Times New Roman" w:hAnsi="Times New Roman"/>
          <w:sz w:val="28"/>
        </w:rPr>
        <w:t>Проголошення</w:t>
      </w:r>
      <w:proofErr w:type="spellEnd"/>
      <w:r w:rsidR="00DA0AB2" w:rsidRPr="00E701FD">
        <w:rPr>
          <w:rFonts w:ascii="Times New Roman" w:hAnsi="Times New Roman"/>
          <w:sz w:val="28"/>
        </w:rPr>
        <w:t xml:space="preserve"> КНР. Культ особи Мао </w:t>
      </w:r>
      <w:proofErr w:type="spellStart"/>
      <w:r w:rsidR="00DA0AB2" w:rsidRPr="00E701FD">
        <w:rPr>
          <w:rFonts w:ascii="Times New Roman" w:hAnsi="Times New Roman"/>
          <w:sz w:val="28"/>
        </w:rPr>
        <w:t>Цзедуна</w:t>
      </w:r>
      <w:proofErr w:type="spellEnd"/>
      <w:r w:rsidR="00DA0AB2" w:rsidRPr="00E701FD">
        <w:rPr>
          <w:rFonts w:ascii="Times New Roman" w:hAnsi="Times New Roman"/>
          <w:sz w:val="28"/>
        </w:rPr>
        <w:t>.</w:t>
      </w:r>
    </w:p>
    <w:p w:rsidR="00FE4FFE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proofErr w:type="spellStart"/>
      <w:r w:rsidR="00DA0AB2" w:rsidRPr="00436A32">
        <w:rPr>
          <w:rFonts w:ascii="Times New Roman" w:hAnsi="Times New Roman"/>
          <w:sz w:val="28"/>
        </w:rPr>
        <w:t>Реформування</w:t>
      </w:r>
      <w:proofErr w:type="spellEnd"/>
      <w:r w:rsidR="00DA0AB2" w:rsidRPr="00436A32">
        <w:rPr>
          <w:rFonts w:ascii="Times New Roman" w:hAnsi="Times New Roman"/>
          <w:sz w:val="28"/>
        </w:rPr>
        <w:t xml:space="preserve"> </w:t>
      </w:r>
      <w:proofErr w:type="spellStart"/>
      <w:r w:rsidR="00DA0AB2" w:rsidRPr="00436A32">
        <w:rPr>
          <w:rFonts w:ascii="Times New Roman" w:hAnsi="Times New Roman"/>
          <w:sz w:val="28"/>
        </w:rPr>
        <w:t>економіки</w:t>
      </w:r>
      <w:proofErr w:type="spellEnd"/>
      <w:r w:rsidR="00DA0AB2" w:rsidRPr="00436A32">
        <w:rPr>
          <w:rFonts w:ascii="Times New Roman" w:hAnsi="Times New Roman"/>
          <w:sz w:val="28"/>
        </w:rPr>
        <w:t xml:space="preserve"> Китаю </w:t>
      </w:r>
      <w:proofErr w:type="spellStart"/>
      <w:r w:rsidR="00DA0AB2" w:rsidRPr="00436A32">
        <w:rPr>
          <w:rFonts w:ascii="Times New Roman" w:hAnsi="Times New Roman"/>
          <w:sz w:val="28"/>
        </w:rPr>
        <w:t>наприкінці</w:t>
      </w:r>
      <w:proofErr w:type="spellEnd"/>
      <w:r w:rsidR="00DA0AB2" w:rsidRPr="00436A32">
        <w:rPr>
          <w:rFonts w:ascii="Times New Roman" w:hAnsi="Times New Roman"/>
          <w:sz w:val="28"/>
        </w:rPr>
        <w:t xml:space="preserve"> ХХ — </w:t>
      </w:r>
      <w:proofErr w:type="gramStart"/>
      <w:r w:rsidR="00DA0AB2" w:rsidRPr="00436A32">
        <w:rPr>
          <w:rFonts w:ascii="Times New Roman" w:hAnsi="Times New Roman"/>
          <w:sz w:val="28"/>
        </w:rPr>
        <w:t>на початку</w:t>
      </w:r>
      <w:proofErr w:type="gramEnd"/>
      <w:r w:rsidR="00DA0AB2" w:rsidRPr="00436A32">
        <w:rPr>
          <w:rFonts w:ascii="Times New Roman" w:hAnsi="Times New Roman"/>
          <w:sz w:val="28"/>
        </w:rPr>
        <w:t xml:space="preserve"> ХХІ ст.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01FD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proofErr w:type="spellStart"/>
      <w:r w:rsidRPr="00E701FD">
        <w:rPr>
          <w:rFonts w:ascii="Times New Roman" w:hAnsi="Times New Roman"/>
          <w:b/>
          <w:sz w:val="28"/>
          <w:szCs w:val="28"/>
        </w:rPr>
        <w:t>Американська</w:t>
      </w:r>
      <w:proofErr w:type="spellEnd"/>
      <w:r w:rsidRPr="00E701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01FD">
        <w:rPr>
          <w:rFonts w:ascii="Times New Roman" w:hAnsi="Times New Roman"/>
          <w:b/>
          <w:sz w:val="28"/>
          <w:szCs w:val="28"/>
        </w:rPr>
        <w:t>окупаційна</w:t>
      </w:r>
      <w:proofErr w:type="spellEnd"/>
      <w:r w:rsidRPr="00E701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01FD">
        <w:rPr>
          <w:rFonts w:ascii="Times New Roman" w:hAnsi="Times New Roman"/>
          <w:b/>
          <w:sz w:val="28"/>
          <w:szCs w:val="28"/>
        </w:rPr>
        <w:t>політика</w:t>
      </w:r>
      <w:proofErr w:type="spellEnd"/>
      <w:r w:rsidRPr="00E701F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E701FD">
        <w:rPr>
          <w:rFonts w:ascii="Times New Roman" w:hAnsi="Times New Roman"/>
          <w:b/>
          <w:sz w:val="28"/>
          <w:szCs w:val="28"/>
        </w:rPr>
        <w:t>Японії</w:t>
      </w:r>
      <w:proofErr w:type="spellEnd"/>
      <w:r w:rsidRPr="00E701FD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E701FD">
        <w:rPr>
          <w:rFonts w:ascii="Times New Roman" w:hAnsi="Times New Roman"/>
          <w:b/>
          <w:sz w:val="28"/>
          <w:szCs w:val="28"/>
        </w:rPr>
        <w:t>Повоєнне</w:t>
      </w:r>
      <w:proofErr w:type="spellEnd"/>
      <w:r w:rsidRPr="00E701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01FD">
        <w:rPr>
          <w:rFonts w:ascii="Times New Roman" w:hAnsi="Times New Roman"/>
          <w:b/>
          <w:sz w:val="28"/>
          <w:szCs w:val="28"/>
        </w:rPr>
        <w:t>реформування</w:t>
      </w:r>
      <w:proofErr w:type="spellEnd"/>
      <w:r w:rsidRPr="00E701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01FD">
        <w:rPr>
          <w:rFonts w:ascii="Times New Roman" w:hAnsi="Times New Roman"/>
          <w:b/>
          <w:sz w:val="28"/>
          <w:szCs w:val="28"/>
        </w:rPr>
        <w:t>країни</w:t>
      </w:r>
      <w:proofErr w:type="spellEnd"/>
      <w:r w:rsidRPr="00E701FD">
        <w:rPr>
          <w:rFonts w:ascii="Times New Roman" w:hAnsi="Times New Roman"/>
          <w:b/>
          <w:sz w:val="28"/>
          <w:szCs w:val="28"/>
        </w:rPr>
        <w:t>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2 вересня 1945 р. на американському лінкорі «Міссурі» представники Японії підписали акт про капітуляцію. Через три дні на японські острови висадились американські війська. Так закінчилась Друга світова війна і почалась нова ера в історії світу і Японії.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 xml:space="preserve">Американська окупаційна адміністрація діяла згідно з принципами демократизації, демілітаризації,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декартелізації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 Японії. У жовтні 1945 р. окупаційна адміністрація видала декрет про звільнення політичних в’язнів і про дозвіл створювати профспілки і політичні партії. Проголошувались демократичні свободи, восьмигодинний робочий день, право на колективний договір, мінімальну відпустку (один тиждень). Ліквідовувались на</w:t>
      </w:r>
      <w:r>
        <w:rPr>
          <w:rFonts w:ascii="Times New Roman" w:hAnsi="Times New Roman"/>
          <w:sz w:val="28"/>
          <w:szCs w:val="28"/>
          <w:lang w:val="uk-UA"/>
        </w:rPr>
        <w:t>йбільші промислові корпорації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</w:t>
      </w:r>
      <w:r w:rsidRPr="00E701FD">
        <w:rPr>
          <w:rFonts w:ascii="Times New Roman" w:hAnsi="Times New Roman"/>
          <w:sz w:val="28"/>
          <w:szCs w:val="28"/>
          <w:lang w:val="uk-UA"/>
        </w:rPr>
        <w:t>зайбацу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>): "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Мітцубісші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>", "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Міцуі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>", "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Сумітомо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>". Був проведений судовий процес над основними військовими злочинцями.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Наприкінці 40-х років у країні активізувалось політичне життя, створювались політичні партії: Соціалістична партія Японії (СПЯ), Ліберальна, Демократична партії та ін.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У 1946 р. в країні були проведені перші парламентські вибори, на яких перемогли правоцентристські партії.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lastRenderedPageBreak/>
        <w:t xml:space="preserve">Парламент прийняв нову конституцію, розроблену американцями, яка вступила в дію 3 травня 1947 р. Згідно з конституцією імператор зрікався "божественного походження" і залишався символом держави. (Імператором продовжував залишатися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Хірохіто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>). У країні проголошувались всі демократичні права. За 9 статтею конституції Японії заборонялось створювати армію, вона відмовлялась від війни як засобу вирішення суперечок між державами. У відповідності з новою конституцією було проведено вибори, на яких перемогу отримала Соціалістична партія Японії (СПЯ).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У 1946 р. в Японії розпочалась аграрна реформа. Орендатори ставали власниками орендованих ділянок, землі відсутніх поміщиків діставались селянам, в інших випадках земля викуплялась і теж розподілялась між селянами. Завдяки аграрній реформі було створено ємкий внутрішній ринок, місто отримало дешеву робочу силу.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 У 1947 р. в Японії проведено реформу освіти і школи. Школа була відділена від церкви, а церква від школи. У школі заборонялось пропагувати насильство і війну. Освіта стала світською, загальною, початкова – безкоштовною. У результаті цих реформ були остаточно ліквідовані пережитки минулого, японське суспільство набирало рис сучасного.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E701FD">
        <w:rPr>
          <w:rFonts w:ascii="Times New Roman" w:hAnsi="Times New Roman"/>
          <w:b/>
          <w:sz w:val="28"/>
          <w:lang w:val="uk-UA"/>
        </w:rPr>
        <w:t>2. Етапи економічного розвитку Японії. Її внутрішня та зовнішня політика.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 xml:space="preserve">     З середини 50-х років починається п’ятнадцятирічне феноменальне зростання японської економіки, у результаті якого змінилась сама Японія і її значення в світі. Темпи зростання були найбільш високими серед країн Заходу. У 1961-1970 рр. вони складали 11% в рік. У 1968 р. вона посіла друге місце в Західному світі за обсягом національного валового продукту і вийшла на перше місце по виробництву сталі, кораблів, радіоприймачів, телевізорів, магнітофонів, </w:t>
      </w:r>
      <w:r w:rsidRPr="00E701FD">
        <w:rPr>
          <w:rFonts w:ascii="Times New Roman" w:hAnsi="Times New Roman"/>
          <w:sz w:val="28"/>
          <w:szCs w:val="28"/>
          <w:lang w:val="uk-UA"/>
        </w:rPr>
        <w:lastRenderedPageBreak/>
        <w:t>копіювальної техніки, фотоапаратури. У 1981 р. зайняла перше місце по виробництву легкових автомобілів.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 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1FD">
        <w:rPr>
          <w:rFonts w:ascii="Times New Roman" w:hAnsi="Times New Roman"/>
          <w:b/>
          <w:bCs/>
          <w:sz w:val="28"/>
          <w:szCs w:val="28"/>
          <w:lang w:val="uk-UA"/>
        </w:rPr>
        <w:t>Причини і передумови японського «економічного дива»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E701FD" w:rsidRPr="00E701FD" w:rsidTr="00E701FD">
        <w:trPr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Реформи проведені американською окупаційною адміністрацією (аграрна, податкова та ін.)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Відносна дешевизна робочої сили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Відсутність воєнних витрат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Японія більше від інших країн інвестувала у промисловість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Традиційна бережливість японців, через банки їхні заощадження перетворювались у виробничі інвестиції. Довіра до банківської системи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Продумана економічна політика: контроль над зовнішньою торгівлею, закупка новітніх технологій, сприяння модернізації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Широко використовувались технічні досягнення у виробництві товарів масового вжитку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Орієнтація виробництва на експорт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Висока кваліфікація і дисципліна робітників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Патріотизм більшої частини населення, готовність купувати власну продукцію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В Японії домінувала традиційна система найму, згідно з якою робітник поступає на роботу і працює до виходу на пенсію. Заробітна плата прив’язана до стажу роботи. Заохочується лояльність своїй фірмі, яка навіть у скрутні часи не звільнить робітника. Така система найму називається патерналізмом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·         Кредити США і воєнні замовлення в роки війни в Кореї і В`єтнамі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Наявність американських воєнних баз</w:t>
            </w:r>
          </w:p>
        </w:tc>
      </w:tr>
      <w:tr w:rsidR="00E701FD" w:rsidRPr="00E701FD" w:rsidTr="00E701FD">
        <w:trPr>
          <w:jc w:val="center"/>
        </w:trPr>
        <w:tc>
          <w:tcPr>
            <w:tcW w:w="8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1FD" w:rsidRPr="00E701FD" w:rsidRDefault="00E701FD" w:rsidP="00E701F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1FD">
              <w:rPr>
                <w:rFonts w:ascii="Times New Roman" w:hAnsi="Times New Roman"/>
                <w:sz w:val="28"/>
                <w:szCs w:val="28"/>
                <w:lang w:val="uk-UA"/>
              </w:rPr>
              <w:t>·         Політична стабілізація</w:t>
            </w:r>
          </w:p>
        </w:tc>
      </w:tr>
    </w:tbl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 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 xml:space="preserve"> Після швидкого економічного зростання у 50-60-ті роки країна зіткнулася з економічними труднощами. Економічна криза 70-х років та її наслідки сильно вдарили по Японії. Уряд і японський бізнес вдався до реалізації програми структурної перебудови економіки. Центр ваги було вирішено перенести із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енерго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- і матеріалоємних галузей (чорна і кольорова металургія, суднобудування, виробництво пластмас і штучних волокон) в наукоємні галузі (електроніка, радіотехніка, виробництво засобів зв’язку, ЕОМ, роботів і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т.д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.), які потребують мало сировини і енергії, але потребують кваліфікованих інженерів та робітників. Реалізація цієї програми зумовила зростання державних витрат та інфляцію. З 1982 р. уряд Японії на чолі з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Я.Накасоне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 почав здійснювати антиінфляційний курс, скорочувати державні витрати, сприяти розвитку ринкових відносин. Були знижені податки з підприємців, почалась приватизація залізниць і телекомунікацій. Курс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Накасоне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 був схожим з тим, що здійснювали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Р.Рейган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М.Тетчер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t>Г.Коль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 та ін. Зіткнувшись у роки кризи зі спробою багатьох країн обмежити японський експорт товарів, японський бізнес приступив до експорту капіталів, створюючи виробничі потужності в інших країнах. У 80-ті роки Японія стала одним із найбільших світових інвесторів.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 xml:space="preserve">Однак, наприкінці 1991 р., після 50 річного зростання, Японія зіткнулась з труднощами. Темпи зростання у 90-ті роки не перевищували 1% на рік. Наприкінці 90-х років Японія стикнулася ще і з фінансовою кризою, яка завдала серйозного удару не лише по самій Японії (на третину впала капіталізація японської економіки – сукупна вартість акцій японських підприємств), а й країнах Далекого Сходу і Південно-Східної Азії. Із регіону, що найбільш </w:t>
      </w:r>
      <w:proofErr w:type="spellStart"/>
      <w:r w:rsidRPr="00E701FD">
        <w:rPr>
          <w:rFonts w:ascii="Times New Roman" w:hAnsi="Times New Roman"/>
          <w:sz w:val="28"/>
          <w:szCs w:val="28"/>
          <w:lang w:val="uk-UA"/>
        </w:rPr>
        <w:lastRenderedPageBreak/>
        <w:t>динамічно</w:t>
      </w:r>
      <w:proofErr w:type="spellEnd"/>
      <w:r w:rsidRPr="00E701FD">
        <w:rPr>
          <w:rFonts w:ascii="Times New Roman" w:hAnsi="Times New Roman"/>
          <w:sz w:val="28"/>
          <w:szCs w:val="28"/>
          <w:lang w:val="uk-UA"/>
        </w:rPr>
        <w:t xml:space="preserve"> розвивався, Південно-Східна Азія перетворилась у джерело нестабільності. Азіатська криза зачепила інші регіони світу: Латинську Америку, Росію, Україну та інші держави.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01FD">
        <w:rPr>
          <w:rFonts w:ascii="Times New Roman" w:hAnsi="Times New Roman"/>
          <w:sz w:val="28"/>
          <w:szCs w:val="28"/>
          <w:lang w:val="uk-UA"/>
        </w:rPr>
        <w:t>У ХХІ ст. Японія вступила з надією на краще майбутнє.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701FD">
        <w:rPr>
          <w:rFonts w:ascii="Times New Roman" w:hAnsi="Times New Roman"/>
          <w:b/>
          <w:sz w:val="28"/>
          <w:lang w:val="uk-UA"/>
        </w:rPr>
        <w:t xml:space="preserve">3. </w:t>
      </w:r>
      <w:proofErr w:type="spellStart"/>
      <w:r w:rsidRPr="00E701FD">
        <w:rPr>
          <w:rFonts w:ascii="Times New Roman" w:hAnsi="Times New Roman"/>
          <w:b/>
          <w:sz w:val="28"/>
        </w:rPr>
        <w:t>Завершення</w:t>
      </w:r>
      <w:proofErr w:type="spellEnd"/>
      <w:r w:rsidRPr="00E701FD">
        <w:rPr>
          <w:rFonts w:ascii="Times New Roman" w:hAnsi="Times New Roman"/>
          <w:b/>
          <w:sz w:val="28"/>
        </w:rPr>
        <w:t xml:space="preserve"> </w:t>
      </w:r>
      <w:proofErr w:type="spellStart"/>
      <w:r w:rsidRPr="00E701FD">
        <w:rPr>
          <w:rFonts w:ascii="Times New Roman" w:hAnsi="Times New Roman"/>
          <w:b/>
          <w:sz w:val="28"/>
        </w:rPr>
        <w:t>громадянської</w:t>
      </w:r>
      <w:proofErr w:type="spellEnd"/>
      <w:r w:rsidRPr="00E701FD">
        <w:rPr>
          <w:rFonts w:ascii="Times New Roman" w:hAnsi="Times New Roman"/>
          <w:b/>
          <w:sz w:val="28"/>
        </w:rPr>
        <w:t xml:space="preserve"> </w:t>
      </w:r>
      <w:proofErr w:type="spellStart"/>
      <w:r w:rsidRPr="00E701FD">
        <w:rPr>
          <w:rFonts w:ascii="Times New Roman" w:hAnsi="Times New Roman"/>
          <w:b/>
          <w:sz w:val="28"/>
        </w:rPr>
        <w:t>війни</w:t>
      </w:r>
      <w:proofErr w:type="spellEnd"/>
      <w:r w:rsidRPr="00E701FD">
        <w:rPr>
          <w:rFonts w:ascii="Times New Roman" w:hAnsi="Times New Roman"/>
          <w:b/>
          <w:sz w:val="28"/>
          <w:lang w:val="uk-UA"/>
        </w:rPr>
        <w:t xml:space="preserve"> в Китаї</w:t>
      </w:r>
      <w:r w:rsidRPr="00E701FD">
        <w:rPr>
          <w:rFonts w:ascii="Times New Roman" w:hAnsi="Times New Roman"/>
          <w:b/>
          <w:sz w:val="28"/>
        </w:rPr>
        <w:t xml:space="preserve">. </w:t>
      </w:r>
      <w:proofErr w:type="spellStart"/>
      <w:r w:rsidRPr="00E701FD">
        <w:rPr>
          <w:rFonts w:ascii="Times New Roman" w:hAnsi="Times New Roman"/>
          <w:b/>
          <w:sz w:val="28"/>
        </w:rPr>
        <w:t>Проголошення</w:t>
      </w:r>
      <w:proofErr w:type="spellEnd"/>
      <w:r w:rsidRPr="00E701FD">
        <w:rPr>
          <w:rFonts w:ascii="Times New Roman" w:hAnsi="Times New Roman"/>
          <w:b/>
          <w:sz w:val="28"/>
        </w:rPr>
        <w:t xml:space="preserve"> КНР. Культ особи Мао </w:t>
      </w:r>
      <w:proofErr w:type="spellStart"/>
      <w:r w:rsidRPr="00E701FD">
        <w:rPr>
          <w:rFonts w:ascii="Times New Roman" w:hAnsi="Times New Roman"/>
          <w:b/>
          <w:sz w:val="28"/>
        </w:rPr>
        <w:t>Цзедуна</w:t>
      </w:r>
      <w:proofErr w:type="spellEnd"/>
      <w:r w:rsidRPr="00E701FD">
        <w:rPr>
          <w:rFonts w:ascii="Times New Roman" w:hAnsi="Times New Roman"/>
          <w:b/>
          <w:sz w:val="28"/>
        </w:rPr>
        <w:t>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01FD">
        <w:rPr>
          <w:rFonts w:ascii="Times New Roman" w:hAnsi="Times New Roman"/>
          <w:sz w:val="28"/>
          <w:lang w:val="uk-UA"/>
        </w:rPr>
        <w:t> Китай був першою державою, яка зазнала нападу з боку агресивних держав (Японія 1931). Друга світова війна якоюсь мірою консолідувала різні політичні сили у боротьбі з японською агресією, які протягом тривалого часу вели між собою збройну боротьбу. Закінчення другої світової війни загострило протиріччя між КПК і гомінданом  в  боротьбі  за владу.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Уряд Чан </w:t>
      </w:r>
      <w:proofErr w:type="spellStart"/>
      <w:r>
        <w:rPr>
          <w:rFonts w:ascii="Times New Roman" w:hAnsi="Times New Roman"/>
          <w:sz w:val="28"/>
          <w:lang w:val="uk-UA"/>
        </w:rPr>
        <w:t>Кайши</w:t>
      </w:r>
      <w:proofErr w:type="spellEnd"/>
      <w:r>
        <w:rPr>
          <w:rFonts w:ascii="Times New Roman" w:hAnsi="Times New Roman"/>
          <w:sz w:val="28"/>
          <w:lang w:val="uk-UA"/>
        </w:rPr>
        <w:t xml:space="preserve"> (Г</w:t>
      </w:r>
      <w:r w:rsidRPr="00E701FD">
        <w:rPr>
          <w:rFonts w:ascii="Times New Roman" w:hAnsi="Times New Roman"/>
          <w:sz w:val="28"/>
          <w:lang w:val="uk-UA"/>
        </w:rPr>
        <w:t xml:space="preserve">оміндан) тривалий час підтримувався СРСР, США, Великобританією. Був одним із засновників ООН. Китай вважався однією з великих держав. Гоміндан контролював більшу  територію Китаю і </w:t>
      </w:r>
      <w:proofErr w:type="spellStart"/>
      <w:r w:rsidRPr="00E701FD">
        <w:rPr>
          <w:rFonts w:ascii="Times New Roman" w:hAnsi="Times New Roman"/>
          <w:sz w:val="28"/>
          <w:lang w:val="uk-UA"/>
        </w:rPr>
        <w:t>вніс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 вагомий внесок у розгром Японії. 14 серпня 1945 р. між СРСР і Китаєм було підписано договір про дружбу і співробітництво, також серію угод.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701FD">
        <w:rPr>
          <w:rFonts w:ascii="Times New Roman" w:hAnsi="Times New Roman"/>
          <w:sz w:val="28"/>
          <w:lang w:val="uk-UA"/>
        </w:rPr>
        <w:t>Основним суперником гоміндану у боротьбі за владу була КПК (Комуністична партія Китаю) і її збройні формування НВАК (національно-визвольна армія Китаю). КПК і НВАК зробили вагомий внесок у боротьбу з японською агресією і, на відміну від гоміндану, вели її послідовно і досить успішно. Під час боротьби з Японією КПК, НВАК зазнавали ударів від Гоміндану.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701FD">
        <w:rPr>
          <w:rFonts w:ascii="Times New Roman" w:hAnsi="Times New Roman"/>
          <w:sz w:val="28"/>
          <w:lang w:val="uk-UA"/>
        </w:rPr>
        <w:t xml:space="preserve">  Вступ Радянського Союзу у війну проти Японії, розгром </w:t>
      </w:r>
      <w:proofErr w:type="spellStart"/>
      <w:r w:rsidRPr="00E701FD">
        <w:rPr>
          <w:rFonts w:ascii="Times New Roman" w:hAnsi="Times New Roman"/>
          <w:sz w:val="28"/>
          <w:lang w:val="uk-UA"/>
        </w:rPr>
        <w:t>Квантунської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 армії, встановлення радянського контролю над </w:t>
      </w:r>
      <w:proofErr w:type="spellStart"/>
      <w:r w:rsidRPr="00E701FD">
        <w:rPr>
          <w:rFonts w:ascii="Times New Roman" w:hAnsi="Times New Roman"/>
          <w:sz w:val="28"/>
          <w:lang w:val="uk-UA"/>
        </w:rPr>
        <w:t>Південо</w:t>
      </w:r>
      <w:proofErr w:type="spellEnd"/>
      <w:r w:rsidRPr="00E701FD">
        <w:rPr>
          <w:rFonts w:ascii="Times New Roman" w:hAnsi="Times New Roman"/>
          <w:sz w:val="28"/>
          <w:lang w:val="uk-UA"/>
        </w:rPr>
        <w:t>-Східним Китаєм, початок конфронтації між СРСР і Заходом внесли зміни у розклад сил у Китаї. Тертя між Заходом і СРСР призвело до зміни тактики Радянського Союзу.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701FD">
        <w:rPr>
          <w:rFonts w:ascii="Times New Roman" w:hAnsi="Times New Roman"/>
          <w:sz w:val="28"/>
          <w:lang w:val="uk-UA"/>
        </w:rPr>
        <w:lastRenderedPageBreak/>
        <w:t>  Весною 1946 р. радянські війська були виведені з Маньчжурії, а контроль над цією територією було передано НВАК, якій також було передано значну кількість японської трофейної зброї.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01FD">
        <w:rPr>
          <w:rFonts w:ascii="Times New Roman" w:hAnsi="Times New Roman"/>
          <w:sz w:val="28"/>
          <w:lang w:val="uk-UA"/>
        </w:rPr>
        <w:t>10 жовтня 1945 р. між КПК і Гомінданом було підписано Угоду про мир і національне відродження. Але фактично ця угода була перемир'ям напередодні вирішальної фази боротьби за владу.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701FD">
        <w:rPr>
          <w:rFonts w:ascii="Times New Roman" w:hAnsi="Times New Roman"/>
          <w:sz w:val="28"/>
          <w:lang w:val="uk-UA"/>
        </w:rPr>
        <w:t xml:space="preserve"> Вивід радянських військ розв'язав руки Гоміндану для поширення своєї влади на Південно-Східний Китай. У містах, куди вступали війська Чан </w:t>
      </w:r>
      <w:proofErr w:type="spellStart"/>
      <w:r w:rsidRPr="00E701FD">
        <w:rPr>
          <w:rFonts w:ascii="Times New Roman" w:hAnsi="Times New Roman"/>
          <w:sz w:val="28"/>
          <w:lang w:val="uk-UA"/>
        </w:rPr>
        <w:t>Кайши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 ліквідовувались місцеві органи влади, створені КПК. Такі дії викликали сутички між НВАК і армію Гоміндану. У своїх діях Чан </w:t>
      </w:r>
      <w:proofErr w:type="spellStart"/>
      <w:r w:rsidRPr="00E701FD">
        <w:rPr>
          <w:rFonts w:ascii="Times New Roman" w:hAnsi="Times New Roman"/>
          <w:sz w:val="28"/>
          <w:lang w:val="uk-UA"/>
        </w:rPr>
        <w:t>Кайши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 спирався на підтримку США, які озброїли його армію. Але швидкого успіху йому не вдалось досягти, і бойові дії вилились у тривалу громадянську війну.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01FD">
        <w:rPr>
          <w:rFonts w:ascii="Times New Roman" w:hAnsi="Times New Roman"/>
          <w:sz w:val="28"/>
          <w:lang w:val="uk-UA"/>
        </w:rPr>
        <w:t xml:space="preserve"> Після року жорстоких боїв НВАК зупинила стратегічний наступ гомінданівських військ і перейшла у контрнаступ (липень 1947 р). У серпні 1948 – січні 1949 рр. НВАК отримала перемоги у трьох найбільших битвах: </w:t>
      </w:r>
      <w:proofErr w:type="spellStart"/>
      <w:r w:rsidRPr="00E701FD">
        <w:rPr>
          <w:rFonts w:ascii="Times New Roman" w:hAnsi="Times New Roman"/>
          <w:sz w:val="28"/>
          <w:lang w:val="uk-UA"/>
        </w:rPr>
        <w:t>Ляоши-Шеньянській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E701FD">
        <w:rPr>
          <w:rFonts w:ascii="Times New Roman" w:hAnsi="Times New Roman"/>
          <w:sz w:val="28"/>
          <w:lang w:val="uk-UA"/>
        </w:rPr>
        <w:t>Хуайхайській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, </w:t>
      </w:r>
      <w:proofErr w:type="spellStart"/>
      <w:r w:rsidRPr="00E701FD">
        <w:rPr>
          <w:rFonts w:ascii="Times New Roman" w:hAnsi="Times New Roman"/>
          <w:sz w:val="28"/>
          <w:lang w:val="uk-UA"/>
        </w:rPr>
        <w:t>Бейтін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-Тяньцзінській. У квітні 1949 р. НВАК форсувала Янцзи, тим самим режим Чан </w:t>
      </w:r>
      <w:proofErr w:type="spellStart"/>
      <w:r w:rsidRPr="00E701FD">
        <w:rPr>
          <w:rFonts w:ascii="Times New Roman" w:hAnsi="Times New Roman"/>
          <w:sz w:val="28"/>
          <w:lang w:val="uk-UA"/>
        </w:rPr>
        <w:t>Кайші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 був поставлений на межу поразки. Залишки гомінданівських військ були евакуйовані на острів Тайвань.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701FD">
        <w:rPr>
          <w:rFonts w:ascii="Times New Roman" w:hAnsi="Times New Roman"/>
          <w:sz w:val="28"/>
          <w:lang w:val="uk-UA"/>
        </w:rPr>
        <w:t>На визволеній території КПК проводила аграрну реформу, яка забезпечила підтримку КПК селянами у громадянській війні. 30 червня 1950 р. був прийнятий закон про аграрну реформу: ліквідовувалось поміщицьке землеволодіння, земля передавалась у власність селянам. Але це призвело до поділу землі на дрібні ділянки, що гальмувало модернізацію сільського господарства. Зрозумівши це, комуністи  відразу  після завершення розподілу землі починають кооперування, яке було завершено у 1956 р.</w:t>
      </w:r>
    </w:p>
    <w:p w:rsid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E701FD">
        <w:rPr>
          <w:rFonts w:ascii="Times New Roman" w:hAnsi="Times New Roman"/>
          <w:sz w:val="28"/>
          <w:lang w:val="uk-UA"/>
        </w:rPr>
        <w:t xml:space="preserve"> Проводилась націоналізація великих промислових підприємств, банків, залізниць, власності іноземного капіталу. Було встановлено монополію зовнішньої торгівлі і контроль над імпортом закордонних товарів. Але економіка </w:t>
      </w:r>
      <w:r w:rsidRPr="00E701FD">
        <w:rPr>
          <w:rFonts w:ascii="Times New Roman" w:hAnsi="Times New Roman"/>
          <w:sz w:val="28"/>
          <w:lang w:val="uk-UA"/>
        </w:rPr>
        <w:lastRenderedPageBreak/>
        <w:t>залишилась багатоукладною, комуністи не конфісковували власність тих хто їх підтримував. Починаючи з 1956 </w:t>
      </w:r>
      <w:proofErr w:type="spellStart"/>
      <w:r w:rsidRPr="00E701FD">
        <w:rPr>
          <w:rFonts w:ascii="Times New Roman" w:hAnsi="Times New Roman"/>
          <w:sz w:val="28"/>
          <w:lang w:val="uk-UA"/>
        </w:rPr>
        <w:t>р.,шляхом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 викупу приватний сектор став перетворюватись у державний.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701FD">
        <w:rPr>
          <w:rFonts w:ascii="Times New Roman" w:hAnsi="Times New Roman"/>
          <w:sz w:val="28"/>
          <w:lang w:val="uk-UA"/>
        </w:rPr>
        <w:t xml:space="preserve">1 жовтня 1949 р. Мао Цзедун на площі </w:t>
      </w:r>
      <w:proofErr w:type="spellStart"/>
      <w:r w:rsidRPr="00E701FD">
        <w:rPr>
          <w:rFonts w:ascii="Times New Roman" w:hAnsi="Times New Roman"/>
          <w:sz w:val="28"/>
          <w:lang w:val="uk-UA"/>
        </w:rPr>
        <w:t>Тяньаньмень</w:t>
      </w:r>
      <w:proofErr w:type="spellEnd"/>
      <w:r w:rsidRPr="00E701FD">
        <w:rPr>
          <w:rFonts w:ascii="Times New Roman" w:hAnsi="Times New Roman"/>
          <w:sz w:val="28"/>
          <w:lang w:val="uk-UA"/>
        </w:rPr>
        <w:t xml:space="preserve"> в Пекіні проголосив утворення Китайської Народної Республіки (КНР). Були встановлені дипломатичні відносини з багатьма європейськими і азіатськими країнами. У грудні 1949 р. Мао Цзедун відвідав СРСР. 14 лютого 1950 р. був підписаний договір про дружбу, союз і взаємну допомогу. Захід не визнавав нової держави – місце його в ООН займали до 1971 р. представники Гоміндану.</w:t>
      </w:r>
    </w:p>
    <w:p w:rsidR="00E701FD" w:rsidRPr="00E701FD" w:rsidRDefault="00E701FD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E701FD">
        <w:rPr>
          <w:rFonts w:ascii="Times New Roman" w:hAnsi="Times New Roman"/>
          <w:sz w:val="28"/>
          <w:lang w:val="en-US"/>
        </w:rPr>
        <w:drawing>
          <wp:inline distT="0" distB="0" distL="0" distR="0">
            <wp:extent cx="1381125" cy="2169800"/>
            <wp:effectExtent l="0" t="0" r="0" b="1905"/>
            <wp:docPr id="2" name="Рисунок 2" descr="CD_11_III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D_11_III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90" cy="217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87E" w:rsidRDefault="00E701FD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i/>
          <w:iCs/>
          <w:sz w:val="28"/>
          <w:lang w:val="uk-UA"/>
        </w:rPr>
        <w:t>Мао Ц</w:t>
      </w:r>
      <w:r w:rsidRPr="00E701FD">
        <w:rPr>
          <w:rFonts w:ascii="Times New Roman" w:hAnsi="Times New Roman"/>
          <w:b/>
          <w:bCs/>
          <w:i/>
          <w:iCs/>
          <w:sz w:val="28"/>
          <w:lang w:val="uk-UA"/>
        </w:rPr>
        <w:t>зедун</w:t>
      </w:r>
    </w:p>
    <w:p w:rsidR="003E587E" w:rsidRDefault="003E587E" w:rsidP="00E701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Наближені</w:t>
      </w:r>
      <w:proofErr w:type="spellEnd"/>
      <w:r w:rsidRPr="003E587E">
        <w:rPr>
          <w:rFonts w:ascii="Times New Roman" w:hAnsi="Times New Roman"/>
          <w:sz w:val="28"/>
        </w:rPr>
        <w:t xml:space="preserve"> до Мао </w:t>
      </w:r>
      <w:proofErr w:type="spellStart"/>
      <w:r w:rsidRPr="003E587E">
        <w:rPr>
          <w:rFonts w:ascii="Times New Roman" w:hAnsi="Times New Roman"/>
          <w:sz w:val="28"/>
        </w:rPr>
        <w:t>Цзедуна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партійні</w:t>
      </w:r>
      <w:proofErr w:type="spellEnd"/>
      <w:r w:rsidRPr="003E587E">
        <w:rPr>
          <w:rFonts w:ascii="Times New Roman" w:hAnsi="Times New Roman"/>
          <w:sz w:val="28"/>
        </w:rPr>
        <w:t xml:space="preserve"> чиновники </w:t>
      </w:r>
      <w:proofErr w:type="spellStart"/>
      <w:r w:rsidRPr="003E587E">
        <w:rPr>
          <w:rFonts w:ascii="Times New Roman" w:hAnsi="Times New Roman"/>
          <w:sz w:val="28"/>
        </w:rPr>
        <w:t>формували</w:t>
      </w:r>
      <w:proofErr w:type="spellEnd"/>
      <w:r w:rsidRPr="003E587E">
        <w:rPr>
          <w:rFonts w:ascii="Times New Roman" w:hAnsi="Times New Roman"/>
          <w:sz w:val="28"/>
        </w:rPr>
        <w:t xml:space="preserve"> культ особи, </w:t>
      </w:r>
      <w:proofErr w:type="spellStart"/>
      <w:r w:rsidRPr="003E587E">
        <w:rPr>
          <w:rFonts w:ascii="Times New Roman" w:hAnsi="Times New Roman"/>
          <w:sz w:val="28"/>
        </w:rPr>
        <w:t>формується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особлива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комуністична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ідеологя</w:t>
      </w:r>
      <w:proofErr w:type="spellEnd"/>
      <w:r w:rsidRPr="003E587E">
        <w:rPr>
          <w:rFonts w:ascii="Times New Roman" w:hAnsi="Times New Roman"/>
          <w:sz w:val="28"/>
        </w:rPr>
        <w:t xml:space="preserve"> — </w:t>
      </w:r>
      <w:proofErr w:type="spellStart"/>
      <w:r w:rsidRPr="003E587E">
        <w:rPr>
          <w:rFonts w:ascii="Times New Roman" w:hAnsi="Times New Roman"/>
          <w:sz w:val="28"/>
        </w:rPr>
        <w:t>маоїзм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Друкувалися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звеличувальні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статті</w:t>
      </w:r>
      <w:proofErr w:type="spellEnd"/>
      <w:r w:rsidRPr="003E587E">
        <w:rPr>
          <w:rFonts w:ascii="Times New Roman" w:hAnsi="Times New Roman"/>
          <w:sz w:val="28"/>
        </w:rPr>
        <w:t xml:space="preserve"> в газетах і журналах, </w:t>
      </w:r>
      <w:proofErr w:type="spellStart"/>
      <w:r w:rsidRPr="003E587E">
        <w:rPr>
          <w:rFonts w:ascii="Times New Roman" w:hAnsi="Times New Roman"/>
          <w:sz w:val="28"/>
        </w:rPr>
        <w:t>створювалися</w:t>
      </w:r>
      <w:proofErr w:type="spellEnd"/>
      <w:r w:rsidRPr="003E587E">
        <w:rPr>
          <w:rFonts w:ascii="Times New Roman" w:hAnsi="Times New Roman"/>
          <w:sz w:val="28"/>
        </w:rPr>
        <w:t xml:space="preserve"> книжки, </w:t>
      </w:r>
      <w:proofErr w:type="spellStart"/>
      <w:r w:rsidRPr="003E587E">
        <w:rPr>
          <w:rFonts w:ascii="Times New Roman" w:hAnsi="Times New Roman"/>
          <w:sz w:val="28"/>
        </w:rPr>
        <w:t>картини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симфонії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балети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споруджувалися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численні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прижиттєві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пам'ятники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Зображення</w:t>
      </w:r>
      <w:proofErr w:type="spellEnd"/>
      <w:r w:rsidRPr="003E587E">
        <w:rPr>
          <w:rFonts w:ascii="Times New Roman" w:hAnsi="Times New Roman"/>
          <w:sz w:val="28"/>
        </w:rPr>
        <w:t xml:space="preserve"> Мао </w:t>
      </w:r>
      <w:proofErr w:type="spellStart"/>
      <w:r w:rsidRPr="003E587E">
        <w:rPr>
          <w:rFonts w:ascii="Times New Roman" w:hAnsi="Times New Roman"/>
          <w:sz w:val="28"/>
        </w:rPr>
        <w:t>Цзедуна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всюди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від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кабінетів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чиновників</w:t>
      </w:r>
      <w:proofErr w:type="spellEnd"/>
      <w:r w:rsidRPr="003E587E">
        <w:rPr>
          <w:rFonts w:ascii="Times New Roman" w:hAnsi="Times New Roman"/>
          <w:sz w:val="28"/>
        </w:rPr>
        <w:t xml:space="preserve"> до </w:t>
      </w:r>
      <w:proofErr w:type="spellStart"/>
      <w:r w:rsidRPr="003E587E">
        <w:rPr>
          <w:rFonts w:ascii="Times New Roman" w:hAnsi="Times New Roman"/>
          <w:sz w:val="28"/>
        </w:rPr>
        <w:t>приватних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помешкань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E587E">
        <w:rPr>
          <w:rFonts w:ascii="Times New Roman" w:hAnsi="Times New Roman"/>
          <w:sz w:val="28"/>
        </w:rPr>
        <w:t>Комуністи</w:t>
      </w:r>
      <w:proofErr w:type="spellEnd"/>
      <w:r w:rsidRPr="003E587E">
        <w:rPr>
          <w:rFonts w:ascii="Times New Roman" w:hAnsi="Times New Roman"/>
          <w:sz w:val="28"/>
        </w:rPr>
        <w:t xml:space="preserve"> Китаю </w:t>
      </w:r>
      <w:proofErr w:type="spellStart"/>
      <w:r w:rsidRPr="003E587E">
        <w:rPr>
          <w:rFonts w:ascii="Times New Roman" w:hAnsi="Times New Roman"/>
          <w:sz w:val="28"/>
        </w:rPr>
        <w:t>наслідували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досвід</w:t>
      </w:r>
      <w:proofErr w:type="spellEnd"/>
      <w:r w:rsidRPr="003E587E">
        <w:rPr>
          <w:rFonts w:ascii="Times New Roman" w:hAnsi="Times New Roman"/>
          <w:sz w:val="28"/>
        </w:rPr>
        <w:t xml:space="preserve"> СРСР. </w:t>
      </w:r>
      <w:proofErr w:type="spellStart"/>
      <w:r w:rsidRPr="003E587E">
        <w:rPr>
          <w:rFonts w:ascii="Times New Roman" w:hAnsi="Times New Roman"/>
          <w:sz w:val="28"/>
        </w:rPr>
        <w:t>Земельне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питання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вирішили</w:t>
      </w:r>
      <w:proofErr w:type="spellEnd"/>
      <w:r w:rsidRPr="003E587E">
        <w:rPr>
          <w:rFonts w:ascii="Times New Roman" w:hAnsi="Times New Roman"/>
          <w:sz w:val="28"/>
        </w:rPr>
        <w:t xml:space="preserve"> шляхом </w:t>
      </w:r>
      <w:proofErr w:type="spellStart"/>
      <w:r w:rsidRPr="003E587E">
        <w:rPr>
          <w:rFonts w:ascii="Times New Roman" w:hAnsi="Times New Roman"/>
          <w:sz w:val="28"/>
        </w:rPr>
        <w:t>конфіскації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володінь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поміщиків</w:t>
      </w:r>
      <w:proofErr w:type="spellEnd"/>
      <w:r w:rsidRPr="003E587E">
        <w:rPr>
          <w:rFonts w:ascii="Times New Roman" w:hAnsi="Times New Roman"/>
          <w:sz w:val="28"/>
        </w:rPr>
        <w:t xml:space="preserve"> (</w:t>
      </w:r>
      <w:proofErr w:type="spellStart"/>
      <w:r w:rsidRPr="003E587E">
        <w:rPr>
          <w:rFonts w:ascii="Times New Roman" w:hAnsi="Times New Roman"/>
          <w:sz w:val="28"/>
        </w:rPr>
        <w:t>багатьох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землевласників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було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страчено</w:t>
      </w:r>
      <w:proofErr w:type="spellEnd"/>
      <w:r w:rsidRPr="003E587E">
        <w:rPr>
          <w:rFonts w:ascii="Times New Roman" w:hAnsi="Times New Roman"/>
          <w:sz w:val="28"/>
        </w:rPr>
        <w:t xml:space="preserve">). </w:t>
      </w:r>
      <w:proofErr w:type="spellStart"/>
      <w:r w:rsidRPr="003E587E">
        <w:rPr>
          <w:rFonts w:ascii="Times New Roman" w:hAnsi="Times New Roman"/>
          <w:sz w:val="28"/>
        </w:rPr>
        <w:t>Опозицію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знищували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під</w:t>
      </w:r>
      <w:proofErr w:type="spellEnd"/>
      <w:r w:rsidRPr="003E587E">
        <w:rPr>
          <w:rFonts w:ascii="Times New Roman" w:hAnsi="Times New Roman"/>
          <w:sz w:val="28"/>
        </w:rPr>
        <w:t xml:space="preserve"> приводом “</w:t>
      </w:r>
      <w:proofErr w:type="spellStart"/>
      <w:r w:rsidRPr="003E587E">
        <w:rPr>
          <w:rFonts w:ascii="Times New Roman" w:hAnsi="Times New Roman"/>
          <w:sz w:val="28"/>
        </w:rPr>
        <w:t>боротьби</w:t>
      </w:r>
      <w:proofErr w:type="spellEnd"/>
      <w:r w:rsidRPr="003E587E">
        <w:rPr>
          <w:rFonts w:ascii="Times New Roman" w:hAnsi="Times New Roman"/>
          <w:sz w:val="28"/>
        </w:rPr>
        <w:t xml:space="preserve"> з </w:t>
      </w:r>
      <w:proofErr w:type="spellStart"/>
      <w:r w:rsidRPr="003E587E">
        <w:rPr>
          <w:rFonts w:ascii="Times New Roman" w:hAnsi="Times New Roman"/>
          <w:sz w:val="28"/>
        </w:rPr>
        <w:t>контрреволюцією</w:t>
      </w:r>
      <w:proofErr w:type="spellEnd"/>
      <w:r w:rsidRPr="003E587E">
        <w:rPr>
          <w:rFonts w:ascii="Times New Roman" w:hAnsi="Times New Roman"/>
          <w:sz w:val="28"/>
        </w:rPr>
        <w:t xml:space="preserve">”: </w:t>
      </w:r>
      <w:proofErr w:type="spellStart"/>
      <w:r w:rsidRPr="003E587E">
        <w:rPr>
          <w:rFonts w:ascii="Times New Roman" w:hAnsi="Times New Roman"/>
          <w:sz w:val="28"/>
        </w:rPr>
        <w:t>було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страчено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відправлено</w:t>
      </w:r>
      <w:proofErr w:type="spellEnd"/>
      <w:r w:rsidRPr="003E587E">
        <w:rPr>
          <w:rFonts w:ascii="Times New Roman" w:hAnsi="Times New Roman"/>
          <w:sz w:val="28"/>
        </w:rPr>
        <w:t xml:space="preserve"> до “</w:t>
      </w:r>
      <w:proofErr w:type="spellStart"/>
      <w:r w:rsidRPr="003E587E">
        <w:rPr>
          <w:rFonts w:ascii="Times New Roman" w:hAnsi="Times New Roman"/>
          <w:sz w:val="28"/>
        </w:rPr>
        <w:t>трудових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таборів</w:t>
      </w:r>
      <w:proofErr w:type="spellEnd"/>
      <w:r w:rsidRPr="003E587E">
        <w:rPr>
          <w:rFonts w:ascii="Times New Roman" w:hAnsi="Times New Roman"/>
          <w:sz w:val="28"/>
        </w:rPr>
        <w:t xml:space="preserve">” </w:t>
      </w:r>
      <w:proofErr w:type="spellStart"/>
      <w:r w:rsidRPr="003E587E">
        <w:rPr>
          <w:rFonts w:ascii="Times New Roman" w:hAnsi="Times New Roman"/>
          <w:sz w:val="28"/>
        </w:rPr>
        <w:t>колишніх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чиновників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Гоміньдану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підприємців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співробітників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західних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компаній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представників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lastRenderedPageBreak/>
        <w:t>інтелігенції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нелояльних</w:t>
      </w:r>
      <w:proofErr w:type="spellEnd"/>
      <w:r w:rsidRPr="003E587E">
        <w:rPr>
          <w:rFonts w:ascii="Times New Roman" w:hAnsi="Times New Roman"/>
          <w:sz w:val="28"/>
        </w:rPr>
        <w:t xml:space="preserve"> до КПК. </w:t>
      </w:r>
      <w:proofErr w:type="spellStart"/>
      <w:r w:rsidRPr="003E587E">
        <w:rPr>
          <w:rFonts w:ascii="Times New Roman" w:hAnsi="Times New Roman"/>
          <w:sz w:val="28"/>
        </w:rPr>
        <w:t>Розпочався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справжній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терор</w:t>
      </w:r>
      <w:proofErr w:type="spellEnd"/>
      <w:r w:rsidRPr="003E587E">
        <w:rPr>
          <w:rFonts w:ascii="Times New Roman" w:hAnsi="Times New Roman"/>
          <w:sz w:val="28"/>
        </w:rPr>
        <w:t xml:space="preserve">, жертвами </w:t>
      </w:r>
      <w:proofErr w:type="spellStart"/>
      <w:r w:rsidRPr="003E587E">
        <w:rPr>
          <w:rFonts w:ascii="Times New Roman" w:hAnsi="Times New Roman"/>
          <w:sz w:val="28"/>
        </w:rPr>
        <w:t>якого</w:t>
      </w:r>
      <w:proofErr w:type="spellEnd"/>
      <w:r w:rsidRPr="003E587E">
        <w:rPr>
          <w:rFonts w:ascii="Times New Roman" w:hAnsi="Times New Roman"/>
          <w:sz w:val="28"/>
        </w:rPr>
        <w:t xml:space="preserve"> стали </w:t>
      </w:r>
      <w:proofErr w:type="spellStart"/>
      <w:r w:rsidRPr="003E587E">
        <w:rPr>
          <w:rFonts w:ascii="Times New Roman" w:hAnsi="Times New Roman"/>
          <w:sz w:val="28"/>
        </w:rPr>
        <w:t>сотні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тисяч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якщо</w:t>
      </w:r>
      <w:proofErr w:type="spellEnd"/>
      <w:r w:rsidRPr="003E587E">
        <w:rPr>
          <w:rFonts w:ascii="Times New Roman" w:hAnsi="Times New Roman"/>
          <w:sz w:val="28"/>
        </w:rPr>
        <w:t xml:space="preserve"> не </w:t>
      </w:r>
      <w:proofErr w:type="spellStart"/>
      <w:r w:rsidRPr="003E587E">
        <w:rPr>
          <w:rFonts w:ascii="Times New Roman" w:hAnsi="Times New Roman"/>
          <w:sz w:val="28"/>
        </w:rPr>
        <w:t>мільйони</w:t>
      </w:r>
      <w:proofErr w:type="spellEnd"/>
      <w:r w:rsidRPr="003E587E">
        <w:rPr>
          <w:rFonts w:ascii="Times New Roman" w:hAnsi="Times New Roman"/>
          <w:sz w:val="28"/>
        </w:rPr>
        <w:t xml:space="preserve"> людей, </w:t>
      </w:r>
      <w:proofErr w:type="spellStart"/>
      <w:r w:rsidRPr="003E587E">
        <w:rPr>
          <w:rFonts w:ascii="Times New Roman" w:hAnsi="Times New Roman"/>
          <w:sz w:val="28"/>
        </w:rPr>
        <w:t>звинувачених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ворожих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намірах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щодо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влади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</w:p>
    <w:p w:rsid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sz w:val="28"/>
          <w:lang w:val="uk-UA"/>
        </w:rPr>
        <w:t xml:space="preserve">По-різному складалися відносини з СРСР: до 1953 р. радянська влада підтримувала індустріалізацію та колективізацію в КНР. </w:t>
      </w:r>
      <w:r w:rsidRPr="003E587E">
        <w:rPr>
          <w:rFonts w:ascii="Times New Roman" w:hAnsi="Times New Roman"/>
          <w:sz w:val="28"/>
        </w:rPr>
        <w:t xml:space="preserve">Мао </w:t>
      </w:r>
      <w:proofErr w:type="spellStart"/>
      <w:r w:rsidRPr="003E587E">
        <w:rPr>
          <w:rFonts w:ascii="Times New Roman" w:hAnsi="Times New Roman"/>
          <w:sz w:val="28"/>
        </w:rPr>
        <w:t>Цзедун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лише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двічі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виїжджав</w:t>
      </w:r>
      <w:proofErr w:type="spellEnd"/>
      <w:r w:rsidRPr="003E587E">
        <w:rPr>
          <w:rFonts w:ascii="Times New Roman" w:hAnsi="Times New Roman"/>
          <w:sz w:val="28"/>
        </w:rPr>
        <w:t xml:space="preserve"> за кордон, і </w:t>
      </w:r>
      <w:proofErr w:type="spellStart"/>
      <w:r w:rsidRPr="003E587E">
        <w:rPr>
          <w:rFonts w:ascii="Times New Roman" w:hAnsi="Times New Roman"/>
          <w:sz w:val="28"/>
        </w:rPr>
        <w:t>обидва</w:t>
      </w:r>
      <w:proofErr w:type="spellEnd"/>
      <w:r w:rsidRPr="003E587E">
        <w:rPr>
          <w:rFonts w:ascii="Times New Roman" w:hAnsi="Times New Roman"/>
          <w:sz w:val="28"/>
        </w:rPr>
        <w:t xml:space="preserve"> рази — до СРСР. </w:t>
      </w:r>
      <w:proofErr w:type="spellStart"/>
      <w:r w:rsidRPr="003E587E">
        <w:rPr>
          <w:rFonts w:ascii="Times New Roman" w:hAnsi="Times New Roman"/>
          <w:sz w:val="28"/>
        </w:rPr>
        <w:t>Після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смерті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Сталіна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відносини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погіршилися</w:t>
      </w:r>
      <w:proofErr w:type="spellEnd"/>
      <w:r w:rsidRPr="003E587E">
        <w:rPr>
          <w:rFonts w:ascii="Times New Roman" w:hAnsi="Times New Roman"/>
          <w:sz w:val="28"/>
        </w:rPr>
        <w:t xml:space="preserve">. У 1969 р. </w:t>
      </w:r>
      <w:proofErr w:type="spellStart"/>
      <w:r w:rsidRPr="003E587E">
        <w:rPr>
          <w:rFonts w:ascii="Times New Roman" w:hAnsi="Times New Roman"/>
          <w:sz w:val="28"/>
        </w:rPr>
        <w:t>відбувся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прикордонний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збройний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конфлікт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острові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Даманський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радянсько-китайському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кордоні</w:t>
      </w:r>
      <w:proofErr w:type="spellEnd"/>
      <w:r w:rsidRPr="003E587E">
        <w:rPr>
          <w:rFonts w:ascii="Times New Roman" w:hAnsi="Times New Roman"/>
          <w:sz w:val="28"/>
        </w:rPr>
        <w:t xml:space="preserve"> по </w:t>
      </w:r>
      <w:proofErr w:type="spellStart"/>
      <w:r w:rsidRPr="003E587E">
        <w:rPr>
          <w:rFonts w:ascii="Times New Roman" w:hAnsi="Times New Roman"/>
          <w:sz w:val="28"/>
        </w:rPr>
        <w:t>річці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Уссурі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</w:p>
    <w:p w:rsid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sz w:val="28"/>
        </w:rPr>
        <w:t xml:space="preserve">З </w:t>
      </w:r>
      <w:proofErr w:type="spellStart"/>
      <w:r w:rsidRPr="003E587E">
        <w:rPr>
          <w:rFonts w:ascii="Times New Roman" w:hAnsi="Times New Roman"/>
          <w:sz w:val="28"/>
        </w:rPr>
        <w:t>ініціативи</w:t>
      </w:r>
      <w:proofErr w:type="spellEnd"/>
      <w:r w:rsidRPr="003E587E">
        <w:rPr>
          <w:rFonts w:ascii="Times New Roman" w:hAnsi="Times New Roman"/>
          <w:sz w:val="28"/>
        </w:rPr>
        <w:t xml:space="preserve"> Мао </w:t>
      </w:r>
      <w:proofErr w:type="spellStart"/>
      <w:r w:rsidRPr="003E587E">
        <w:rPr>
          <w:rFonts w:ascii="Times New Roman" w:hAnsi="Times New Roman"/>
          <w:sz w:val="28"/>
        </w:rPr>
        <w:t>Цзедуна</w:t>
      </w:r>
      <w:proofErr w:type="spellEnd"/>
      <w:r w:rsidRPr="003E587E">
        <w:rPr>
          <w:rFonts w:ascii="Times New Roman" w:hAnsi="Times New Roman"/>
          <w:sz w:val="28"/>
        </w:rPr>
        <w:t xml:space="preserve"> в 1958 р. </w:t>
      </w:r>
      <w:proofErr w:type="spellStart"/>
      <w:r w:rsidRPr="003E587E">
        <w:rPr>
          <w:rFonts w:ascii="Times New Roman" w:hAnsi="Times New Roman"/>
          <w:sz w:val="28"/>
        </w:rPr>
        <w:t>комуністи</w:t>
      </w:r>
      <w:proofErr w:type="spellEnd"/>
      <w:r w:rsidRPr="003E587E">
        <w:rPr>
          <w:rFonts w:ascii="Times New Roman" w:hAnsi="Times New Roman"/>
          <w:sz w:val="28"/>
        </w:rPr>
        <w:t xml:space="preserve"> проголосили курс “</w:t>
      </w:r>
      <w:proofErr w:type="spellStart"/>
      <w:r w:rsidRPr="003E587E">
        <w:rPr>
          <w:rFonts w:ascii="Times New Roman" w:hAnsi="Times New Roman"/>
          <w:sz w:val="28"/>
        </w:rPr>
        <w:t>трьох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червоних</w:t>
      </w:r>
      <w:proofErr w:type="spellEnd"/>
      <w:r w:rsidRPr="003E587E">
        <w:rPr>
          <w:rFonts w:ascii="Times New Roman" w:hAnsi="Times New Roman"/>
          <w:sz w:val="28"/>
        </w:rPr>
        <w:t xml:space="preserve"> знамен”: “</w:t>
      </w:r>
      <w:proofErr w:type="spellStart"/>
      <w:r w:rsidRPr="003E587E">
        <w:rPr>
          <w:rFonts w:ascii="Times New Roman" w:hAnsi="Times New Roman"/>
          <w:sz w:val="28"/>
        </w:rPr>
        <w:t>Генеральна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лінія</w:t>
      </w:r>
      <w:proofErr w:type="spellEnd"/>
      <w:r w:rsidRPr="003E587E">
        <w:rPr>
          <w:rFonts w:ascii="Times New Roman" w:hAnsi="Times New Roman"/>
          <w:sz w:val="28"/>
        </w:rPr>
        <w:t xml:space="preserve">”, “Великий </w:t>
      </w:r>
      <w:proofErr w:type="spellStart"/>
      <w:r w:rsidRPr="003E587E">
        <w:rPr>
          <w:rFonts w:ascii="Times New Roman" w:hAnsi="Times New Roman"/>
          <w:sz w:val="28"/>
        </w:rPr>
        <w:t>стрибок</w:t>
      </w:r>
      <w:proofErr w:type="spellEnd"/>
      <w:r w:rsidRPr="003E587E">
        <w:rPr>
          <w:rFonts w:ascii="Times New Roman" w:hAnsi="Times New Roman"/>
          <w:sz w:val="28"/>
        </w:rPr>
        <w:t>”, “</w:t>
      </w:r>
      <w:proofErr w:type="spellStart"/>
      <w:r w:rsidRPr="003E587E">
        <w:rPr>
          <w:rFonts w:ascii="Times New Roman" w:hAnsi="Times New Roman"/>
          <w:sz w:val="28"/>
        </w:rPr>
        <w:t>Народні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комуни</w:t>
      </w:r>
      <w:proofErr w:type="spellEnd"/>
      <w:r w:rsidRPr="003E587E">
        <w:rPr>
          <w:rFonts w:ascii="Times New Roman" w:hAnsi="Times New Roman"/>
          <w:sz w:val="28"/>
        </w:rPr>
        <w:t xml:space="preserve">”. </w:t>
      </w:r>
    </w:p>
    <w:p w:rsid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i/>
          <w:sz w:val="28"/>
        </w:rPr>
        <w:t>“Битва за сталь”.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</w:t>
      </w:r>
      <w:r w:rsidRPr="003E587E">
        <w:rPr>
          <w:rFonts w:ascii="Times New Roman" w:hAnsi="Times New Roman"/>
          <w:sz w:val="28"/>
        </w:rPr>
        <w:t>очалось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масове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будівництво</w:t>
      </w:r>
      <w:proofErr w:type="spellEnd"/>
      <w:r w:rsidRPr="003E587E">
        <w:rPr>
          <w:rFonts w:ascii="Times New Roman" w:hAnsi="Times New Roman"/>
          <w:sz w:val="28"/>
        </w:rPr>
        <w:t xml:space="preserve"> маленьких </w:t>
      </w:r>
      <w:proofErr w:type="spellStart"/>
      <w:r w:rsidRPr="003E587E">
        <w:rPr>
          <w:rFonts w:ascii="Times New Roman" w:hAnsi="Times New Roman"/>
          <w:sz w:val="28"/>
        </w:rPr>
        <w:t>підприємств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місцевих</w:t>
      </w:r>
      <w:proofErr w:type="spellEnd"/>
      <w:r w:rsidRPr="003E587E">
        <w:rPr>
          <w:rFonts w:ascii="Times New Roman" w:hAnsi="Times New Roman"/>
          <w:sz w:val="28"/>
        </w:rPr>
        <w:t xml:space="preserve"> фабрик, </w:t>
      </w:r>
      <w:proofErr w:type="spellStart"/>
      <w:r w:rsidRPr="003E587E">
        <w:rPr>
          <w:rFonts w:ascii="Times New Roman" w:hAnsi="Times New Roman"/>
          <w:sz w:val="28"/>
        </w:rPr>
        <w:t>дворових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доменних</w:t>
      </w:r>
      <w:proofErr w:type="spellEnd"/>
      <w:r w:rsidRPr="003E587E">
        <w:rPr>
          <w:rFonts w:ascii="Times New Roman" w:hAnsi="Times New Roman"/>
          <w:sz w:val="28"/>
        </w:rPr>
        <w:t xml:space="preserve"> печей для </w:t>
      </w:r>
      <w:proofErr w:type="spellStart"/>
      <w:r w:rsidRPr="003E587E">
        <w:rPr>
          <w:rFonts w:ascii="Times New Roman" w:hAnsi="Times New Roman"/>
          <w:sz w:val="28"/>
        </w:rPr>
        <w:t>виплавки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чавуну</w:t>
      </w:r>
      <w:proofErr w:type="spellEnd"/>
      <w:r w:rsidRPr="003E587E">
        <w:rPr>
          <w:rFonts w:ascii="Times New Roman" w:hAnsi="Times New Roman"/>
          <w:sz w:val="28"/>
        </w:rPr>
        <w:t xml:space="preserve"> і </w:t>
      </w:r>
      <w:proofErr w:type="spellStart"/>
      <w:r w:rsidRPr="003E587E">
        <w:rPr>
          <w:rFonts w:ascii="Times New Roman" w:hAnsi="Times New Roman"/>
          <w:sz w:val="28"/>
        </w:rPr>
        <w:t>сталі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Вироблений</w:t>
      </w:r>
      <w:proofErr w:type="spellEnd"/>
      <w:r w:rsidRPr="003E587E">
        <w:rPr>
          <w:rFonts w:ascii="Times New Roman" w:hAnsi="Times New Roman"/>
          <w:sz w:val="28"/>
        </w:rPr>
        <w:t xml:space="preserve"> таким чином метал не </w:t>
      </w:r>
      <w:proofErr w:type="spellStart"/>
      <w:r w:rsidRPr="003E587E">
        <w:rPr>
          <w:rFonts w:ascii="Times New Roman" w:hAnsi="Times New Roman"/>
          <w:sz w:val="28"/>
        </w:rPr>
        <w:t>міг</w:t>
      </w:r>
      <w:proofErr w:type="spellEnd"/>
      <w:r w:rsidRPr="003E587E">
        <w:rPr>
          <w:rFonts w:ascii="Times New Roman" w:hAnsi="Times New Roman"/>
          <w:sz w:val="28"/>
        </w:rPr>
        <w:t xml:space="preserve"> бути </w:t>
      </w:r>
      <w:proofErr w:type="spellStart"/>
      <w:r w:rsidRPr="003E587E">
        <w:rPr>
          <w:rFonts w:ascii="Times New Roman" w:hAnsi="Times New Roman"/>
          <w:sz w:val="28"/>
        </w:rPr>
        <w:t>використаний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промисловості</w:t>
      </w:r>
      <w:proofErr w:type="spellEnd"/>
      <w:r w:rsidRPr="003E587E">
        <w:rPr>
          <w:rFonts w:ascii="Times New Roman" w:hAnsi="Times New Roman"/>
          <w:sz w:val="28"/>
        </w:rPr>
        <w:t xml:space="preserve">. І </w:t>
      </w:r>
      <w:proofErr w:type="spellStart"/>
      <w:r w:rsidRPr="003E587E">
        <w:rPr>
          <w:rFonts w:ascii="Times New Roman" w:hAnsi="Times New Roman"/>
          <w:sz w:val="28"/>
        </w:rPr>
        <w:t>цей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процес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завдав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великої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шкоди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економіці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країни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Марно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витрачалися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сировина</w:t>
      </w:r>
      <w:proofErr w:type="spellEnd"/>
      <w:r w:rsidRPr="003E587E">
        <w:rPr>
          <w:rFonts w:ascii="Times New Roman" w:hAnsi="Times New Roman"/>
          <w:sz w:val="28"/>
        </w:rPr>
        <w:t xml:space="preserve"> і </w:t>
      </w:r>
      <w:proofErr w:type="spellStart"/>
      <w:r w:rsidRPr="003E587E">
        <w:rPr>
          <w:rFonts w:ascii="Times New Roman" w:hAnsi="Times New Roman"/>
          <w:sz w:val="28"/>
        </w:rPr>
        <w:t>паливо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знизилися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якість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продукції</w:t>
      </w:r>
      <w:proofErr w:type="spellEnd"/>
      <w:r w:rsidRPr="003E587E">
        <w:rPr>
          <w:rFonts w:ascii="Times New Roman" w:hAnsi="Times New Roman"/>
          <w:sz w:val="28"/>
        </w:rPr>
        <w:t xml:space="preserve"> і </w:t>
      </w:r>
      <w:proofErr w:type="spellStart"/>
      <w:r w:rsidRPr="003E587E">
        <w:rPr>
          <w:rFonts w:ascii="Times New Roman" w:hAnsi="Times New Roman"/>
          <w:sz w:val="28"/>
        </w:rPr>
        <w:t>продуктивність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праці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</w:p>
    <w:p w:rsid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i/>
          <w:sz w:val="28"/>
        </w:rPr>
        <w:t>“</w:t>
      </w:r>
      <w:proofErr w:type="spellStart"/>
      <w:r w:rsidRPr="003E587E">
        <w:rPr>
          <w:rFonts w:ascii="Times New Roman" w:hAnsi="Times New Roman"/>
          <w:i/>
          <w:sz w:val="28"/>
        </w:rPr>
        <w:t>Народні</w:t>
      </w:r>
      <w:proofErr w:type="spellEnd"/>
      <w:r w:rsidRPr="003E587E">
        <w:rPr>
          <w:rFonts w:ascii="Times New Roman" w:hAnsi="Times New Roman"/>
          <w:i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i/>
          <w:sz w:val="28"/>
        </w:rPr>
        <w:t>комуни</w:t>
      </w:r>
      <w:proofErr w:type="spellEnd"/>
      <w:r w:rsidRPr="003E587E">
        <w:rPr>
          <w:rFonts w:ascii="Times New Roman" w:hAnsi="Times New Roman"/>
          <w:i/>
          <w:sz w:val="28"/>
        </w:rPr>
        <w:t>”.</w:t>
      </w:r>
      <w:r w:rsidRPr="003E587E">
        <w:rPr>
          <w:rFonts w:ascii="Times New Roman" w:hAnsi="Times New Roman"/>
          <w:sz w:val="28"/>
        </w:rPr>
        <w:t xml:space="preserve"> 740 тис. </w:t>
      </w:r>
      <w:proofErr w:type="spellStart"/>
      <w:r w:rsidRPr="003E587E">
        <w:rPr>
          <w:rFonts w:ascii="Times New Roman" w:hAnsi="Times New Roman"/>
          <w:sz w:val="28"/>
        </w:rPr>
        <w:t>сільгоспкооперативів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було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об’єднано</w:t>
      </w:r>
      <w:proofErr w:type="spellEnd"/>
      <w:r w:rsidRPr="003E587E">
        <w:rPr>
          <w:rFonts w:ascii="Times New Roman" w:hAnsi="Times New Roman"/>
          <w:sz w:val="28"/>
        </w:rPr>
        <w:t xml:space="preserve"> у 26 425 “</w:t>
      </w:r>
      <w:proofErr w:type="spellStart"/>
      <w:r w:rsidRPr="003E587E">
        <w:rPr>
          <w:rFonts w:ascii="Times New Roman" w:hAnsi="Times New Roman"/>
          <w:sz w:val="28"/>
        </w:rPr>
        <w:t>народних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комун</w:t>
      </w:r>
      <w:proofErr w:type="spellEnd"/>
      <w:r w:rsidRPr="003E587E">
        <w:rPr>
          <w:rFonts w:ascii="Times New Roman" w:hAnsi="Times New Roman"/>
          <w:sz w:val="28"/>
        </w:rPr>
        <w:t xml:space="preserve">”. </w:t>
      </w:r>
      <w:proofErr w:type="spellStart"/>
      <w:r w:rsidRPr="003E587E">
        <w:rPr>
          <w:rFonts w:ascii="Times New Roman" w:hAnsi="Times New Roman"/>
          <w:sz w:val="28"/>
        </w:rPr>
        <w:t>Їхні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творці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пішли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набагато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далі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радянських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ідеологів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суцільної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колективізації</w:t>
      </w:r>
      <w:proofErr w:type="spellEnd"/>
      <w:r w:rsidRPr="003E587E">
        <w:rPr>
          <w:rFonts w:ascii="Times New Roman" w:hAnsi="Times New Roman"/>
          <w:sz w:val="28"/>
        </w:rPr>
        <w:t xml:space="preserve">. У </w:t>
      </w:r>
      <w:proofErr w:type="spellStart"/>
      <w:r w:rsidRPr="003E587E">
        <w:rPr>
          <w:rFonts w:ascii="Times New Roman" w:hAnsi="Times New Roman"/>
          <w:sz w:val="28"/>
        </w:rPr>
        <w:t>комунах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загальним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було</w:t>
      </w:r>
      <w:proofErr w:type="spellEnd"/>
      <w:r w:rsidRPr="003E587E">
        <w:rPr>
          <w:rFonts w:ascii="Times New Roman" w:hAnsi="Times New Roman"/>
          <w:sz w:val="28"/>
        </w:rPr>
        <w:t xml:space="preserve"> все, </w:t>
      </w:r>
      <w:proofErr w:type="spellStart"/>
      <w:r w:rsidRPr="003E587E">
        <w:rPr>
          <w:rFonts w:ascii="Times New Roman" w:hAnsi="Times New Roman"/>
          <w:sz w:val="28"/>
        </w:rPr>
        <w:t>включаючи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побут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</w:p>
    <w:p w:rsid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sz w:val="28"/>
        </w:rPr>
        <w:t xml:space="preserve">Уряд </w:t>
      </w:r>
      <w:proofErr w:type="spellStart"/>
      <w:r w:rsidRPr="003E587E">
        <w:rPr>
          <w:rFonts w:ascii="Times New Roman" w:hAnsi="Times New Roman"/>
          <w:sz w:val="28"/>
        </w:rPr>
        <w:t>ініціював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кампанію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проти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сільськогосподарських</w:t>
      </w:r>
      <w:proofErr w:type="spellEnd"/>
      <w:r w:rsidRPr="003E587E">
        <w:rPr>
          <w:rFonts w:ascii="Times New Roman" w:hAnsi="Times New Roman"/>
          <w:sz w:val="28"/>
        </w:rPr>
        <w:t xml:space="preserve"> “</w:t>
      </w:r>
      <w:proofErr w:type="spellStart"/>
      <w:r w:rsidRPr="003E587E">
        <w:rPr>
          <w:rFonts w:ascii="Times New Roman" w:hAnsi="Times New Roman"/>
          <w:sz w:val="28"/>
        </w:rPr>
        <w:t>чотирьох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шкідників</w:t>
      </w:r>
      <w:proofErr w:type="spellEnd"/>
      <w:r w:rsidRPr="003E587E">
        <w:rPr>
          <w:rFonts w:ascii="Times New Roman" w:hAnsi="Times New Roman"/>
          <w:sz w:val="28"/>
        </w:rPr>
        <w:t xml:space="preserve">”: </w:t>
      </w:r>
      <w:proofErr w:type="spellStart"/>
      <w:r w:rsidRPr="003E587E">
        <w:rPr>
          <w:rFonts w:ascii="Times New Roman" w:hAnsi="Times New Roman"/>
          <w:sz w:val="28"/>
        </w:rPr>
        <w:t>щурів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комарів</w:t>
      </w:r>
      <w:proofErr w:type="spellEnd"/>
      <w:r w:rsidRPr="003E587E">
        <w:rPr>
          <w:rFonts w:ascii="Times New Roman" w:hAnsi="Times New Roman"/>
          <w:sz w:val="28"/>
        </w:rPr>
        <w:t xml:space="preserve">, мух і </w:t>
      </w:r>
      <w:proofErr w:type="spellStart"/>
      <w:r w:rsidRPr="003E587E">
        <w:rPr>
          <w:rFonts w:ascii="Times New Roman" w:hAnsi="Times New Roman"/>
          <w:sz w:val="28"/>
        </w:rPr>
        <w:t>горобців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Серед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вищого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керівництва</w:t>
      </w:r>
      <w:proofErr w:type="spellEnd"/>
      <w:r w:rsidRPr="003E587E">
        <w:rPr>
          <w:rFonts w:ascii="Times New Roman" w:hAnsi="Times New Roman"/>
          <w:sz w:val="28"/>
        </w:rPr>
        <w:t xml:space="preserve"> КПК </w:t>
      </w:r>
      <w:proofErr w:type="spellStart"/>
      <w:r w:rsidRPr="003E587E">
        <w:rPr>
          <w:rFonts w:ascii="Times New Roman" w:hAnsi="Times New Roman"/>
          <w:sz w:val="28"/>
        </w:rPr>
        <w:t>знайшлися</w:t>
      </w:r>
      <w:proofErr w:type="spellEnd"/>
      <w:r w:rsidRPr="003E587E">
        <w:rPr>
          <w:rFonts w:ascii="Times New Roman" w:hAnsi="Times New Roman"/>
          <w:sz w:val="28"/>
        </w:rPr>
        <w:t xml:space="preserve"> противники </w:t>
      </w:r>
      <w:proofErr w:type="spellStart"/>
      <w:r w:rsidRPr="003E587E">
        <w:rPr>
          <w:rFonts w:ascii="Times New Roman" w:hAnsi="Times New Roman"/>
          <w:sz w:val="28"/>
        </w:rPr>
        <w:t>політики</w:t>
      </w:r>
      <w:proofErr w:type="spellEnd"/>
      <w:r w:rsidRPr="003E587E">
        <w:rPr>
          <w:rFonts w:ascii="Times New Roman" w:hAnsi="Times New Roman"/>
          <w:sz w:val="28"/>
        </w:rPr>
        <w:t xml:space="preserve"> “Великого </w:t>
      </w:r>
      <w:proofErr w:type="spellStart"/>
      <w:r w:rsidRPr="003E587E">
        <w:rPr>
          <w:rFonts w:ascii="Times New Roman" w:hAnsi="Times New Roman"/>
          <w:sz w:val="28"/>
        </w:rPr>
        <w:t>стрибка</w:t>
      </w:r>
      <w:proofErr w:type="spellEnd"/>
      <w:r w:rsidRPr="003E587E">
        <w:rPr>
          <w:rFonts w:ascii="Times New Roman" w:hAnsi="Times New Roman"/>
          <w:sz w:val="28"/>
        </w:rPr>
        <w:t xml:space="preserve">”. У </w:t>
      </w:r>
      <w:proofErr w:type="spellStart"/>
      <w:r w:rsidRPr="003E587E">
        <w:rPr>
          <w:rFonts w:ascii="Times New Roman" w:hAnsi="Times New Roman"/>
          <w:sz w:val="28"/>
        </w:rPr>
        <w:t>грудні</w:t>
      </w:r>
      <w:proofErr w:type="spellEnd"/>
      <w:r w:rsidRPr="003E587E">
        <w:rPr>
          <w:rFonts w:ascii="Times New Roman" w:hAnsi="Times New Roman"/>
          <w:sz w:val="28"/>
        </w:rPr>
        <w:t xml:space="preserve"> 1959 року Мао </w:t>
      </w:r>
      <w:proofErr w:type="spellStart"/>
      <w:r w:rsidRPr="003E587E">
        <w:rPr>
          <w:rFonts w:ascii="Times New Roman" w:hAnsi="Times New Roman"/>
          <w:sz w:val="28"/>
        </w:rPr>
        <w:t>Цзедун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усунутий</w:t>
      </w:r>
      <w:proofErr w:type="spellEnd"/>
      <w:r w:rsidRPr="003E587E">
        <w:rPr>
          <w:rFonts w:ascii="Times New Roman" w:hAnsi="Times New Roman"/>
          <w:sz w:val="28"/>
        </w:rPr>
        <w:t xml:space="preserve"> з посади </w:t>
      </w:r>
      <w:proofErr w:type="spellStart"/>
      <w:r w:rsidRPr="003E587E">
        <w:rPr>
          <w:rFonts w:ascii="Times New Roman" w:hAnsi="Times New Roman"/>
          <w:sz w:val="28"/>
        </w:rPr>
        <w:t>голови</w:t>
      </w:r>
      <w:proofErr w:type="spellEnd"/>
      <w:r w:rsidRPr="003E587E">
        <w:rPr>
          <w:rFonts w:ascii="Times New Roman" w:hAnsi="Times New Roman"/>
          <w:sz w:val="28"/>
        </w:rPr>
        <w:t xml:space="preserve"> КНР, а у </w:t>
      </w:r>
      <w:proofErr w:type="spellStart"/>
      <w:r w:rsidRPr="003E587E">
        <w:rPr>
          <w:rFonts w:ascii="Times New Roman" w:hAnsi="Times New Roman"/>
          <w:sz w:val="28"/>
        </w:rPr>
        <w:t>квітні</w:t>
      </w:r>
      <w:proofErr w:type="spellEnd"/>
      <w:r w:rsidRPr="003E587E">
        <w:rPr>
          <w:rFonts w:ascii="Times New Roman" w:hAnsi="Times New Roman"/>
          <w:sz w:val="28"/>
        </w:rPr>
        <w:t xml:space="preserve"> державу </w:t>
      </w:r>
      <w:proofErr w:type="spellStart"/>
      <w:r w:rsidRPr="003E587E">
        <w:rPr>
          <w:rFonts w:ascii="Times New Roman" w:hAnsi="Times New Roman"/>
          <w:sz w:val="28"/>
        </w:rPr>
        <w:t>очолив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Лю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Шаоці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Черговий</w:t>
      </w:r>
      <w:proofErr w:type="spellEnd"/>
      <w:r w:rsidRPr="003E587E">
        <w:rPr>
          <w:rFonts w:ascii="Times New Roman" w:hAnsi="Times New Roman"/>
          <w:sz w:val="28"/>
        </w:rPr>
        <w:t xml:space="preserve"> пленум ЦК КПК (</w:t>
      </w:r>
      <w:proofErr w:type="spellStart"/>
      <w:r w:rsidRPr="003E587E">
        <w:rPr>
          <w:rFonts w:ascii="Times New Roman" w:hAnsi="Times New Roman"/>
          <w:sz w:val="28"/>
        </w:rPr>
        <w:t>січень</w:t>
      </w:r>
      <w:proofErr w:type="spellEnd"/>
      <w:r w:rsidRPr="003E587E">
        <w:rPr>
          <w:rFonts w:ascii="Times New Roman" w:hAnsi="Times New Roman"/>
          <w:sz w:val="28"/>
        </w:rPr>
        <w:t xml:space="preserve"> 1961 р.) проголосив курс на “</w:t>
      </w:r>
      <w:proofErr w:type="spellStart"/>
      <w:r w:rsidRPr="003E587E">
        <w:rPr>
          <w:rFonts w:ascii="Times New Roman" w:hAnsi="Times New Roman"/>
          <w:sz w:val="28"/>
        </w:rPr>
        <w:t>врегулювання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економіки</w:t>
      </w:r>
      <w:proofErr w:type="spellEnd"/>
      <w:r w:rsidRPr="003E587E">
        <w:rPr>
          <w:rFonts w:ascii="Times New Roman" w:hAnsi="Times New Roman"/>
          <w:sz w:val="28"/>
        </w:rPr>
        <w:t xml:space="preserve">”. Селянам повернули </w:t>
      </w:r>
      <w:proofErr w:type="spellStart"/>
      <w:r w:rsidRPr="003E587E">
        <w:rPr>
          <w:rFonts w:ascii="Times New Roman" w:hAnsi="Times New Roman"/>
          <w:sz w:val="28"/>
        </w:rPr>
        <w:t>присадибні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ділянки</w:t>
      </w:r>
      <w:proofErr w:type="spellEnd"/>
      <w:r w:rsidRPr="003E587E">
        <w:rPr>
          <w:rFonts w:ascii="Times New Roman" w:hAnsi="Times New Roman"/>
          <w:sz w:val="28"/>
        </w:rPr>
        <w:t xml:space="preserve">, худобу, </w:t>
      </w:r>
      <w:proofErr w:type="spellStart"/>
      <w:r w:rsidRPr="003E587E">
        <w:rPr>
          <w:rFonts w:ascii="Times New Roman" w:hAnsi="Times New Roman"/>
          <w:sz w:val="28"/>
        </w:rPr>
        <w:t>майно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відновлювалися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кооперативи</w:t>
      </w:r>
      <w:proofErr w:type="spellEnd"/>
      <w:r w:rsidRPr="003E587E">
        <w:rPr>
          <w:rFonts w:ascii="Times New Roman" w:hAnsi="Times New Roman"/>
          <w:sz w:val="28"/>
        </w:rPr>
        <w:t xml:space="preserve">. Оплата </w:t>
      </w:r>
      <w:proofErr w:type="spellStart"/>
      <w:r w:rsidRPr="003E587E">
        <w:rPr>
          <w:rFonts w:ascii="Times New Roman" w:hAnsi="Times New Roman"/>
          <w:sz w:val="28"/>
        </w:rPr>
        <w:t>праці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здійснювалася</w:t>
      </w:r>
      <w:proofErr w:type="spellEnd"/>
      <w:r w:rsidRPr="003E587E">
        <w:rPr>
          <w:rFonts w:ascii="Times New Roman" w:hAnsi="Times New Roman"/>
          <w:sz w:val="28"/>
        </w:rPr>
        <w:t xml:space="preserve"> за </w:t>
      </w:r>
      <w:proofErr w:type="spellStart"/>
      <w:r w:rsidRPr="003E587E">
        <w:rPr>
          <w:rFonts w:ascii="Times New Roman" w:hAnsi="Times New Roman"/>
          <w:sz w:val="28"/>
        </w:rPr>
        <w:t>її</w:t>
      </w:r>
      <w:proofErr w:type="spellEnd"/>
      <w:r w:rsidRPr="003E587E">
        <w:rPr>
          <w:rFonts w:ascii="Times New Roman" w:hAnsi="Times New Roman"/>
          <w:sz w:val="28"/>
        </w:rPr>
        <w:t xml:space="preserve"> результатами, </w:t>
      </w:r>
      <w:proofErr w:type="spellStart"/>
      <w:r w:rsidRPr="003E587E">
        <w:rPr>
          <w:rFonts w:ascii="Times New Roman" w:hAnsi="Times New Roman"/>
          <w:sz w:val="28"/>
        </w:rPr>
        <w:t>значна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кількість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підприємств</w:t>
      </w:r>
      <w:proofErr w:type="spellEnd"/>
      <w:r w:rsidRPr="003E587E">
        <w:rPr>
          <w:rFonts w:ascii="Times New Roman" w:hAnsi="Times New Roman"/>
          <w:sz w:val="28"/>
        </w:rPr>
        <w:t xml:space="preserve"> почала </w:t>
      </w:r>
      <w:proofErr w:type="spellStart"/>
      <w:r w:rsidRPr="003E587E">
        <w:rPr>
          <w:rFonts w:ascii="Times New Roman" w:hAnsi="Times New Roman"/>
          <w:sz w:val="28"/>
        </w:rPr>
        <w:t>випуск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сільськогосподарського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реманенту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відновили</w:t>
      </w:r>
      <w:proofErr w:type="spellEnd"/>
      <w:r w:rsidRPr="003E587E">
        <w:rPr>
          <w:rFonts w:ascii="Times New Roman" w:hAnsi="Times New Roman"/>
          <w:sz w:val="28"/>
        </w:rPr>
        <w:t xml:space="preserve"> роботу </w:t>
      </w:r>
      <w:proofErr w:type="spellStart"/>
      <w:r w:rsidRPr="003E587E">
        <w:rPr>
          <w:rFonts w:ascii="Times New Roman" w:hAnsi="Times New Roman"/>
          <w:sz w:val="28"/>
        </w:rPr>
        <w:t>сільські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міські</w:t>
      </w:r>
      <w:proofErr w:type="spellEnd"/>
      <w:r w:rsidRPr="003E587E">
        <w:rPr>
          <w:rFonts w:ascii="Times New Roman" w:hAnsi="Times New Roman"/>
          <w:sz w:val="28"/>
        </w:rPr>
        <w:t xml:space="preserve"> ринки. </w:t>
      </w:r>
      <w:proofErr w:type="spellStart"/>
      <w:r w:rsidRPr="003E587E">
        <w:rPr>
          <w:rFonts w:ascii="Times New Roman" w:hAnsi="Times New Roman"/>
          <w:sz w:val="28"/>
        </w:rPr>
        <w:t>Ці</w:t>
      </w:r>
      <w:proofErr w:type="spellEnd"/>
      <w:r w:rsidRPr="003E587E">
        <w:rPr>
          <w:rFonts w:ascii="Times New Roman" w:hAnsi="Times New Roman"/>
          <w:sz w:val="28"/>
        </w:rPr>
        <w:t xml:space="preserve"> заходи дали </w:t>
      </w:r>
      <w:proofErr w:type="spellStart"/>
      <w:r w:rsidRPr="003E587E">
        <w:rPr>
          <w:rFonts w:ascii="Times New Roman" w:hAnsi="Times New Roman"/>
          <w:sz w:val="28"/>
        </w:rPr>
        <w:t>змогу</w:t>
      </w:r>
      <w:proofErr w:type="spellEnd"/>
      <w:r w:rsidRPr="003E587E">
        <w:rPr>
          <w:rFonts w:ascii="Times New Roman" w:hAnsi="Times New Roman"/>
          <w:sz w:val="28"/>
        </w:rPr>
        <w:t xml:space="preserve"> у 1962 р. </w:t>
      </w:r>
      <w:proofErr w:type="spellStart"/>
      <w:r w:rsidRPr="003E587E">
        <w:rPr>
          <w:rFonts w:ascii="Times New Roman" w:hAnsi="Times New Roman"/>
          <w:sz w:val="28"/>
        </w:rPr>
        <w:t>зупинити</w:t>
      </w:r>
      <w:proofErr w:type="spellEnd"/>
      <w:r w:rsidRPr="003E587E">
        <w:rPr>
          <w:rFonts w:ascii="Times New Roman" w:hAnsi="Times New Roman"/>
          <w:sz w:val="28"/>
        </w:rPr>
        <w:t xml:space="preserve"> спад </w:t>
      </w:r>
      <w:proofErr w:type="spellStart"/>
      <w:r w:rsidRPr="003E587E">
        <w:rPr>
          <w:rFonts w:ascii="Times New Roman" w:hAnsi="Times New Roman"/>
          <w:sz w:val="28"/>
        </w:rPr>
        <w:t>виробництва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lastRenderedPageBreak/>
        <w:t>Невдоволення</w:t>
      </w:r>
      <w:proofErr w:type="spellEnd"/>
      <w:r w:rsidRPr="003E587E">
        <w:rPr>
          <w:rFonts w:ascii="Times New Roman" w:hAnsi="Times New Roman"/>
          <w:sz w:val="28"/>
        </w:rPr>
        <w:t xml:space="preserve"> Мао </w:t>
      </w:r>
      <w:proofErr w:type="spellStart"/>
      <w:r w:rsidRPr="003E587E">
        <w:rPr>
          <w:rFonts w:ascii="Times New Roman" w:hAnsi="Times New Roman"/>
          <w:sz w:val="28"/>
        </w:rPr>
        <w:t>зростало</w:t>
      </w:r>
      <w:proofErr w:type="spellEnd"/>
      <w:r w:rsidRPr="003E587E">
        <w:rPr>
          <w:rFonts w:ascii="Times New Roman" w:hAnsi="Times New Roman"/>
          <w:sz w:val="28"/>
        </w:rPr>
        <w:t xml:space="preserve">, тому </w:t>
      </w:r>
      <w:proofErr w:type="spellStart"/>
      <w:r w:rsidRPr="003E587E">
        <w:rPr>
          <w:rFonts w:ascii="Times New Roman" w:hAnsi="Times New Roman"/>
          <w:sz w:val="28"/>
        </w:rPr>
        <w:t>його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прихильники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вирішили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придушити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опозицію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Була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висунута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ідея</w:t>
      </w:r>
      <w:proofErr w:type="spellEnd"/>
      <w:r w:rsidRPr="003E587E">
        <w:rPr>
          <w:rFonts w:ascii="Times New Roman" w:hAnsi="Times New Roman"/>
          <w:sz w:val="28"/>
        </w:rPr>
        <w:t xml:space="preserve"> “</w:t>
      </w:r>
      <w:proofErr w:type="spellStart"/>
      <w:r w:rsidRPr="003E587E">
        <w:rPr>
          <w:rFonts w:ascii="Times New Roman" w:hAnsi="Times New Roman"/>
          <w:sz w:val="28"/>
        </w:rPr>
        <w:t>великої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пролетарської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культурної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революції</w:t>
      </w:r>
      <w:proofErr w:type="spellEnd"/>
      <w:r w:rsidRPr="003E587E">
        <w:rPr>
          <w:rFonts w:ascii="Times New Roman" w:hAnsi="Times New Roman"/>
          <w:sz w:val="28"/>
        </w:rPr>
        <w:t xml:space="preserve">”. </w:t>
      </w:r>
      <w:proofErr w:type="spellStart"/>
      <w:r w:rsidRPr="003E587E">
        <w:rPr>
          <w:rFonts w:ascii="Times New Roman" w:hAnsi="Times New Roman"/>
          <w:sz w:val="28"/>
        </w:rPr>
        <w:t>Її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ідеологи</w:t>
      </w:r>
      <w:proofErr w:type="spellEnd"/>
      <w:r w:rsidRPr="003E587E">
        <w:rPr>
          <w:rFonts w:ascii="Times New Roman" w:hAnsi="Times New Roman"/>
          <w:sz w:val="28"/>
        </w:rPr>
        <w:t xml:space="preserve"> заявляли, </w:t>
      </w:r>
      <w:proofErr w:type="spellStart"/>
      <w:r w:rsidRPr="003E587E">
        <w:rPr>
          <w:rFonts w:ascii="Times New Roman" w:hAnsi="Times New Roman"/>
          <w:sz w:val="28"/>
        </w:rPr>
        <w:t>що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серед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членів</w:t>
      </w:r>
      <w:proofErr w:type="spellEnd"/>
      <w:r w:rsidRPr="003E587E">
        <w:rPr>
          <w:rFonts w:ascii="Times New Roman" w:hAnsi="Times New Roman"/>
          <w:sz w:val="28"/>
        </w:rPr>
        <w:t xml:space="preserve"> КПК стало </w:t>
      </w:r>
      <w:proofErr w:type="spellStart"/>
      <w:r w:rsidRPr="003E587E">
        <w:rPr>
          <w:rFonts w:ascii="Times New Roman" w:hAnsi="Times New Roman"/>
          <w:sz w:val="28"/>
        </w:rPr>
        <w:t>занадто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багато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ревізіоністів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які</w:t>
      </w:r>
      <w:proofErr w:type="spellEnd"/>
      <w:r w:rsidRPr="003E587E">
        <w:rPr>
          <w:rFonts w:ascii="Times New Roman" w:hAnsi="Times New Roman"/>
          <w:sz w:val="28"/>
        </w:rPr>
        <w:t xml:space="preserve"> не </w:t>
      </w:r>
      <w:proofErr w:type="spellStart"/>
      <w:r w:rsidRPr="003E587E">
        <w:rPr>
          <w:rFonts w:ascii="Times New Roman" w:hAnsi="Times New Roman"/>
          <w:sz w:val="28"/>
        </w:rPr>
        <w:t>ввібрали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нову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пролетарську</w:t>
      </w:r>
      <w:proofErr w:type="spellEnd"/>
      <w:r w:rsidRPr="003E587E">
        <w:rPr>
          <w:rFonts w:ascii="Times New Roman" w:hAnsi="Times New Roman"/>
          <w:sz w:val="28"/>
        </w:rPr>
        <w:t xml:space="preserve"> культуру і </w:t>
      </w:r>
      <w:proofErr w:type="spellStart"/>
      <w:r w:rsidRPr="003E587E">
        <w:rPr>
          <w:rFonts w:ascii="Times New Roman" w:hAnsi="Times New Roman"/>
          <w:sz w:val="28"/>
        </w:rPr>
        <w:t>соціалістичний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спосіб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життя</w:t>
      </w:r>
      <w:proofErr w:type="spellEnd"/>
      <w:r w:rsidRPr="003E587E">
        <w:rPr>
          <w:rFonts w:ascii="Times New Roman" w:hAnsi="Times New Roman"/>
          <w:sz w:val="28"/>
        </w:rPr>
        <w:t xml:space="preserve">. І </w:t>
      </w:r>
      <w:proofErr w:type="spellStart"/>
      <w:r w:rsidRPr="003E587E">
        <w:rPr>
          <w:rFonts w:ascii="Times New Roman" w:hAnsi="Times New Roman"/>
          <w:sz w:val="28"/>
        </w:rPr>
        <w:t>саме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це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гальмує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розбудову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соціалізму</w:t>
      </w:r>
      <w:proofErr w:type="spellEnd"/>
      <w:r w:rsidRPr="003E587E">
        <w:rPr>
          <w:rFonts w:ascii="Times New Roman" w:hAnsi="Times New Roman"/>
          <w:sz w:val="28"/>
        </w:rPr>
        <w:t>. Ударною силою “</w:t>
      </w:r>
      <w:proofErr w:type="spellStart"/>
      <w:r w:rsidRPr="003E587E">
        <w:rPr>
          <w:rFonts w:ascii="Times New Roman" w:hAnsi="Times New Roman"/>
          <w:sz w:val="28"/>
        </w:rPr>
        <w:t>культурної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революції</w:t>
      </w:r>
      <w:proofErr w:type="spellEnd"/>
      <w:r w:rsidRPr="003E587E">
        <w:rPr>
          <w:rFonts w:ascii="Times New Roman" w:hAnsi="Times New Roman"/>
          <w:sz w:val="28"/>
        </w:rPr>
        <w:t xml:space="preserve">” повинна </w:t>
      </w:r>
      <w:proofErr w:type="spellStart"/>
      <w:r w:rsidRPr="003E587E">
        <w:rPr>
          <w:rFonts w:ascii="Times New Roman" w:hAnsi="Times New Roman"/>
          <w:sz w:val="28"/>
        </w:rPr>
        <w:t>була</w:t>
      </w:r>
      <w:proofErr w:type="spellEnd"/>
      <w:r w:rsidRPr="003E587E">
        <w:rPr>
          <w:rFonts w:ascii="Times New Roman" w:hAnsi="Times New Roman"/>
          <w:sz w:val="28"/>
        </w:rPr>
        <w:t xml:space="preserve"> стати молодь. </w:t>
      </w:r>
      <w:proofErr w:type="spellStart"/>
      <w:r w:rsidRPr="003E587E">
        <w:rPr>
          <w:rFonts w:ascii="Times New Roman" w:hAnsi="Times New Roman"/>
          <w:sz w:val="28"/>
        </w:rPr>
        <w:t>Зі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студентів</w:t>
      </w:r>
      <w:proofErr w:type="spellEnd"/>
      <w:r w:rsidRPr="003E587E">
        <w:rPr>
          <w:rFonts w:ascii="Times New Roman" w:hAnsi="Times New Roman"/>
          <w:sz w:val="28"/>
        </w:rPr>
        <w:t xml:space="preserve"> і </w:t>
      </w:r>
      <w:proofErr w:type="spellStart"/>
      <w:r w:rsidRPr="003E587E">
        <w:rPr>
          <w:rFonts w:ascii="Times New Roman" w:hAnsi="Times New Roman"/>
          <w:sz w:val="28"/>
        </w:rPr>
        <w:t>учнів</w:t>
      </w:r>
      <w:proofErr w:type="spellEnd"/>
      <w:r w:rsidRPr="003E587E">
        <w:rPr>
          <w:rFonts w:ascii="Times New Roman" w:hAnsi="Times New Roman"/>
          <w:sz w:val="28"/>
        </w:rPr>
        <w:t xml:space="preserve"> старших </w:t>
      </w:r>
      <w:proofErr w:type="spellStart"/>
      <w:r w:rsidRPr="003E587E">
        <w:rPr>
          <w:rFonts w:ascii="Times New Roman" w:hAnsi="Times New Roman"/>
          <w:sz w:val="28"/>
        </w:rPr>
        <w:t>класів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формувалися</w:t>
      </w:r>
      <w:proofErr w:type="spellEnd"/>
      <w:r w:rsidRPr="003E587E">
        <w:rPr>
          <w:rFonts w:ascii="Times New Roman" w:hAnsi="Times New Roman"/>
          <w:sz w:val="28"/>
        </w:rPr>
        <w:t xml:space="preserve"> загони “</w:t>
      </w:r>
      <w:proofErr w:type="spellStart"/>
      <w:r w:rsidRPr="003E587E">
        <w:rPr>
          <w:rFonts w:ascii="Times New Roman" w:hAnsi="Times New Roman"/>
          <w:sz w:val="28"/>
        </w:rPr>
        <w:t>червоних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охоронців</w:t>
      </w:r>
      <w:proofErr w:type="spellEnd"/>
      <w:r w:rsidRPr="003E587E">
        <w:rPr>
          <w:rFonts w:ascii="Times New Roman" w:hAnsi="Times New Roman"/>
          <w:sz w:val="28"/>
        </w:rPr>
        <w:t xml:space="preserve">” — </w:t>
      </w:r>
      <w:proofErr w:type="spellStart"/>
      <w:r w:rsidRPr="003E587E">
        <w:rPr>
          <w:rFonts w:ascii="Times New Roman" w:hAnsi="Times New Roman"/>
          <w:sz w:val="28"/>
        </w:rPr>
        <w:t>хунвейбінів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Молоді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робітники</w:t>
      </w:r>
      <w:proofErr w:type="spellEnd"/>
      <w:r w:rsidRPr="003E587E">
        <w:rPr>
          <w:rFonts w:ascii="Times New Roman" w:hAnsi="Times New Roman"/>
          <w:sz w:val="28"/>
        </w:rPr>
        <w:t xml:space="preserve"> і </w:t>
      </w:r>
      <w:proofErr w:type="spellStart"/>
      <w:r w:rsidRPr="003E587E">
        <w:rPr>
          <w:rFonts w:ascii="Times New Roman" w:hAnsi="Times New Roman"/>
          <w:sz w:val="28"/>
        </w:rPr>
        <w:t>селяни</w:t>
      </w:r>
      <w:proofErr w:type="spellEnd"/>
      <w:r w:rsidRPr="003E587E">
        <w:rPr>
          <w:rFonts w:ascii="Times New Roman" w:hAnsi="Times New Roman"/>
          <w:sz w:val="28"/>
        </w:rPr>
        <w:t xml:space="preserve"> вступали в </w:t>
      </w:r>
      <w:proofErr w:type="spellStart"/>
      <w:r w:rsidRPr="003E587E">
        <w:rPr>
          <w:rFonts w:ascii="Times New Roman" w:hAnsi="Times New Roman"/>
          <w:sz w:val="28"/>
        </w:rPr>
        <w:t>команди</w:t>
      </w:r>
      <w:proofErr w:type="spellEnd"/>
      <w:r w:rsidRPr="003E587E">
        <w:rPr>
          <w:rFonts w:ascii="Times New Roman" w:hAnsi="Times New Roman"/>
          <w:sz w:val="28"/>
        </w:rPr>
        <w:t xml:space="preserve"> “</w:t>
      </w:r>
      <w:proofErr w:type="spellStart"/>
      <w:r w:rsidRPr="003E587E">
        <w:rPr>
          <w:rFonts w:ascii="Times New Roman" w:hAnsi="Times New Roman"/>
          <w:sz w:val="28"/>
        </w:rPr>
        <w:t>бунтарів</w:t>
      </w:r>
      <w:proofErr w:type="spellEnd"/>
      <w:r w:rsidRPr="003E587E">
        <w:rPr>
          <w:rFonts w:ascii="Times New Roman" w:hAnsi="Times New Roman"/>
          <w:sz w:val="28"/>
        </w:rPr>
        <w:t xml:space="preserve">” — </w:t>
      </w:r>
      <w:proofErr w:type="spellStart"/>
      <w:r w:rsidRPr="003E587E">
        <w:rPr>
          <w:rFonts w:ascii="Times New Roman" w:hAnsi="Times New Roman"/>
          <w:sz w:val="28"/>
        </w:rPr>
        <w:t>цзаофанів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Хунвейбіни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переслідували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викладачів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інтелектуалів</w:t>
      </w:r>
      <w:proofErr w:type="spellEnd"/>
      <w:r w:rsidRPr="003E587E">
        <w:rPr>
          <w:rFonts w:ascii="Times New Roman" w:hAnsi="Times New Roman"/>
          <w:sz w:val="28"/>
        </w:rPr>
        <w:t xml:space="preserve"> за “</w:t>
      </w:r>
      <w:proofErr w:type="spellStart"/>
      <w:r w:rsidRPr="003E587E">
        <w:rPr>
          <w:rFonts w:ascii="Times New Roman" w:hAnsi="Times New Roman"/>
          <w:sz w:val="28"/>
        </w:rPr>
        <w:t>недостатню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відданість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товаришеві</w:t>
      </w:r>
      <w:proofErr w:type="spellEnd"/>
      <w:r w:rsidRPr="003E587E">
        <w:rPr>
          <w:rFonts w:ascii="Times New Roman" w:hAnsi="Times New Roman"/>
          <w:sz w:val="28"/>
        </w:rPr>
        <w:t xml:space="preserve"> Мао”, </w:t>
      </w:r>
      <w:proofErr w:type="spellStart"/>
      <w:r w:rsidRPr="003E587E">
        <w:rPr>
          <w:rFonts w:ascii="Times New Roman" w:hAnsi="Times New Roman"/>
          <w:sz w:val="28"/>
        </w:rPr>
        <w:t>спалювали</w:t>
      </w:r>
      <w:proofErr w:type="spellEnd"/>
      <w:r w:rsidRPr="003E587E">
        <w:rPr>
          <w:rFonts w:ascii="Times New Roman" w:hAnsi="Times New Roman"/>
          <w:sz w:val="28"/>
        </w:rPr>
        <w:t xml:space="preserve"> “</w:t>
      </w:r>
      <w:proofErr w:type="spellStart"/>
      <w:r w:rsidRPr="003E587E">
        <w:rPr>
          <w:rFonts w:ascii="Times New Roman" w:hAnsi="Times New Roman"/>
          <w:sz w:val="28"/>
        </w:rPr>
        <w:t>недостатньо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комуністичні</w:t>
      </w:r>
      <w:proofErr w:type="spellEnd"/>
      <w:r w:rsidRPr="003E587E">
        <w:rPr>
          <w:rFonts w:ascii="Times New Roman" w:hAnsi="Times New Roman"/>
          <w:sz w:val="28"/>
        </w:rPr>
        <w:t xml:space="preserve">” книжки. Рух </w:t>
      </w:r>
      <w:proofErr w:type="spellStart"/>
      <w:r w:rsidRPr="003E587E">
        <w:rPr>
          <w:rFonts w:ascii="Times New Roman" w:hAnsi="Times New Roman"/>
          <w:sz w:val="28"/>
        </w:rPr>
        <w:t>хунвейбінів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переріс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масовий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терор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Загинули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мільйони</w:t>
      </w:r>
      <w:proofErr w:type="spellEnd"/>
      <w:r w:rsidRPr="003E587E">
        <w:rPr>
          <w:rFonts w:ascii="Times New Roman" w:hAnsi="Times New Roman"/>
          <w:sz w:val="28"/>
        </w:rPr>
        <w:t xml:space="preserve"> людей, </w:t>
      </w:r>
      <w:proofErr w:type="spellStart"/>
      <w:r w:rsidRPr="003E587E">
        <w:rPr>
          <w:rFonts w:ascii="Times New Roman" w:hAnsi="Times New Roman"/>
          <w:sz w:val="28"/>
        </w:rPr>
        <w:t>розпочався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господарський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безлад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3E587E">
        <w:rPr>
          <w:rFonts w:ascii="Times New Roman" w:hAnsi="Times New Roman"/>
          <w:b/>
          <w:sz w:val="28"/>
          <w:lang w:val="uk-UA"/>
        </w:rPr>
        <w:t xml:space="preserve">4. </w:t>
      </w:r>
      <w:proofErr w:type="spellStart"/>
      <w:r w:rsidRPr="003E587E">
        <w:rPr>
          <w:rFonts w:ascii="Times New Roman" w:hAnsi="Times New Roman"/>
          <w:b/>
          <w:sz w:val="28"/>
        </w:rPr>
        <w:t>Реформування</w:t>
      </w:r>
      <w:proofErr w:type="spellEnd"/>
      <w:r w:rsidRPr="003E587E">
        <w:rPr>
          <w:rFonts w:ascii="Times New Roman" w:hAnsi="Times New Roman"/>
          <w:b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b/>
          <w:sz w:val="28"/>
        </w:rPr>
        <w:t>економіки</w:t>
      </w:r>
      <w:proofErr w:type="spellEnd"/>
      <w:r w:rsidRPr="003E587E">
        <w:rPr>
          <w:rFonts w:ascii="Times New Roman" w:hAnsi="Times New Roman"/>
          <w:b/>
          <w:sz w:val="28"/>
        </w:rPr>
        <w:t xml:space="preserve"> Китаю </w:t>
      </w:r>
      <w:proofErr w:type="spellStart"/>
      <w:r w:rsidRPr="003E587E">
        <w:rPr>
          <w:rFonts w:ascii="Times New Roman" w:hAnsi="Times New Roman"/>
          <w:b/>
          <w:sz w:val="28"/>
        </w:rPr>
        <w:t>наприкінці</w:t>
      </w:r>
      <w:proofErr w:type="spellEnd"/>
      <w:r w:rsidRPr="003E587E">
        <w:rPr>
          <w:rFonts w:ascii="Times New Roman" w:hAnsi="Times New Roman"/>
          <w:b/>
          <w:sz w:val="28"/>
        </w:rPr>
        <w:t xml:space="preserve"> ХХ — </w:t>
      </w:r>
      <w:proofErr w:type="gramStart"/>
      <w:r w:rsidRPr="003E587E">
        <w:rPr>
          <w:rFonts w:ascii="Times New Roman" w:hAnsi="Times New Roman"/>
          <w:b/>
          <w:sz w:val="28"/>
        </w:rPr>
        <w:t>на початку</w:t>
      </w:r>
      <w:proofErr w:type="gramEnd"/>
      <w:r w:rsidRPr="003E587E">
        <w:rPr>
          <w:rFonts w:ascii="Times New Roman" w:hAnsi="Times New Roman"/>
          <w:b/>
          <w:sz w:val="28"/>
        </w:rPr>
        <w:t xml:space="preserve"> ХХІ ст.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Наприкінці</w:t>
      </w:r>
      <w:proofErr w:type="spellEnd"/>
      <w:r w:rsidRPr="003E587E">
        <w:rPr>
          <w:rFonts w:ascii="Times New Roman" w:hAnsi="Times New Roman"/>
          <w:sz w:val="28"/>
        </w:rPr>
        <w:t xml:space="preserve"> 1970-х </w:t>
      </w:r>
      <w:proofErr w:type="spellStart"/>
      <w:r w:rsidRPr="003E587E">
        <w:rPr>
          <w:rFonts w:ascii="Times New Roman" w:hAnsi="Times New Roman"/>
          <w:sz w:val="28"/>
        </w:rPr>
        <w:t>років</w:t>
      </w:r>
      <w:proofErr w:type="spellEnd"/>
      <w:r w:rsidRPr="003E587E">
        <w:rPr>
          <w:rFonts w:ascii="Times New Roman" w:hAnsi="Times New Roman"/>
          <w:sz w:val="28"/>
        </w:rPr>
        <w:t xml:space="preserve"> до </w:t>
      </w:r>
      <w:proofErr w:type="spellStart"/>
      <w:r w:rsidRPr="003E587E">
        <w:rPr>
          <w:rFonts w:ascii="Times New Roman" w:hAnsi="Times New Roman"/>
          <w:sz w:val="28"/>
        </w:rPr>
        <w:t>влади</w:t>
      </w:r>
      <w:proofErr w:type="spellEnd"/>
      <w:r w:rsidRPr="003E587E">
        <w:rPr>
          <w:rFonts w:ascii="Times New Roman" w:hAnsi="Times New Roman"/>
          <w:sz w:val="28"/>
        </w:rPr>
        <w:t xml:space="preserve"> в </w:t>
      </w:r>
      <w:proofErr w:type="spellStart"/>
      <w:r w:rsidRPr="003E587E">
        <w:rPr>
          <w:rFonts w:ascii="Times New Roman" w:hAnsi="Times New Roman"/>
          <w:sz w:val="28"/>
        </w:rPr>
        <w:t>Пекіні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повернувся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Ден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Сяопін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репресований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під</w:t>
      </w:r>
      <w:proofErr w:type="spellEnd"/>
      <w:r w:rsidRPr="003E587E">
        <w:rPr>
          <w:rFonts w:ascii="Times New Roman" w:hAnsi="Times New Roman"/>
          <w:sz w:val="28"/>
        </w:rPr>
        <w:t xml:space="preserve"> час «</w:t>
      </w:r>
      <w:proofErr w:type="spellStart"/>
      <w:r w:rsidRPr="003E587E">
        <w:rPr>
          <w:rFonts w:ascii="Times New Roman" w:hAnsi="Times New Roman"/>
          <w:sz w:val="28"/>
        </w:rPr>
        <w:t>культурної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революції</w:t>
      </w:r>
      <w:proofErr w:type="spellEnd"/>
      <w:r w:rsidRPr="003E587E">
        <w:rPr>
          <w:rFonts w:ascii="Times New Roman" w:hAnsi="Times New Roman"/>
          <w:sz w:val="28"/>
        </w:rPr>
        <w:t xml:space="preserve">». У 1973 р. </w:t>
      </w:r>
      <w:proofErr w:type="spellStart"/>
      <w:r w:rsidRPr="003E587E">
        <w:rPr>
          <w:rFonts w:ascii="Times New Roman" w:hAnsi="Times New Roman"/>
          <w:sz w:val="28"/>
        </w:rPr>
        <w:t>він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поновлений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владній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верхівці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однак</w:t>
      </w:r>
      <w:proofErr w:type="spellEnd"/>
      <w:r w:rsidRPr="003E587E">
        <w:rPr>
          <w:rFonts w:ascii="Times New Roman" w:hAnsi="Times New Roman"/>
          <w:sz w:val="28"/>
        </w:rPr>
        <w:t xml:space="preserve"> у 1976 р. </w:t>
      </w:r>
      <w:proofErr w:type="spellStart"/>
      <w:r w:rsidRPr="003E587E">
        <w:rPr>
          <w:rFonts w:ascii="Times New Roman" w:hAnsi="Times New Roman"/>
          <w:sz w:val="28"/>
        </w:rPr>
        <w:t>знову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зазнав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переслідувань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Після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смерті</w:t>
      </w:r>
      <w:proofErr w:type="spellEnd"/>
      <w:r w:rsidRPr="003E587E">
        <w:rPr>
          <w:rFonts w:ascii="Times New Roman" w:hAnsi="Times New Roman"/>
          <w:sz w:val="28"/>
        </w:rPr>
        <w:t xml:space="preserve"> Мао </w:t>
      </w:r>
      <w:proofErr w:type="spellStart"/>
      <w:r w:rsidRPr="003E587E">
        <w:rPr>
          <w:rFonts w:ascii="Times New Roman" w:hAnsi="Times New Roman"/>
          <w:sz w:val="28"/>
        </w:rPr>
        <w:t>Цзедуна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його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реабілітували</w:t>
      </w:r>
      <w:proofErr w:type="spellEnd"/>
      <w:r w:rsidRPr="003E587E">
        <w:rPr>
          <w:rFonts w:ascii="Times New Roman" w:hAnsi="Times New Roman"/>
          <w:sz w:val="28"/>
        </w:rPr>
        <w:t xml:space="preserve">, а з 1978 р. </w:t>
      </w:r>
      <w:proofErr w:type="spellStart"/>
      <w:r w:rsidRPr="003E587E">
        <w:rPr>
          <w:rFonts w:ascii="Times New Roman" w:hAnsi="Times New Roman"/>
          <w:sz w:val="28"/>
        </w:rPr>
        <w:t>Ден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Сяопін</w:t>
      </w:r>
      <w:proofErr w:type="spellEnd"/>
      <w:r w:rsidRPr="003E587E">
        <w:rPr>
          <w:rFonts w:ascii="Times New Roman" w:hAnsi="Times New Roman"/>
          <w:sz w:val="28"/>
        </w:rPr>
        <w:t xml:space="preserve"> став </w:t>
      </w:r>
      <w:proofErr w:type="spellStart"/>
      <w:r w:rsidRPr="003E587E">
        <w:rPr>
          <w:rFonts w:ascii="Times New Roman" w:hAnsi="Times New Roman"/>
          <w:sz w:val="28"/>
        </w:rPr>
        <w:t>найвпливовішим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політичним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діячем</w:t>
      </w:r>
      <w:proofErr w:type="spellEnd"/>
      <w:r w:rsidRPr="003E587E">
        <w:rPr>
          <w:rFonts w:ascii="Times New Roman" w:hAnsi="Times New Roman"/>
          <w:sz w:val="28"/>
        </w:rPr>
        <w:t xml:space="preserve"> Китаю, </w:t>
      </w:r>
      <w:proofErr w:type="spellStart"/>
      <w:r w:rsidRPr="003E587E">
        <w:rPr>
          <w:rFonts w:ascii="Times New Roman" w:hAnsi="Times New Roman"/>
          <w:sz w:val="28"/>
        </w:rPr>
        <w:t>ініціатором</w:t>
      </w:r>
      <w:proofErr w:type="spellEnd"/>
      <w:r w:rsidRPr="003E587E">
        <w:rPr>
          <w:rFonts w:ascii="Times New Roman" w:hAnsi="Times New Roman"/>
          <w:sz w:val="28"/>
        </w:rPr>
        <w:t xml:space="preserve"> і </w:t>
      </w:r>
      <w:proofErr w:type="spellStart"/>
      <w:r w:rsidRPr="003E587E">
        <w:rPr>
          <w:rFonts w:ascii="Times New Roman" w:hAnsi="Times New Roman"/>
          <w:sz w:val="28"/>
        </w:rPr>
        <w:t>головним</w:t>
      </w:r>
      <w:proofErr w:type="spellEnd"/>
      <w:r w:rsidRPr="003E587E">
        <w:rPr>
          <w:rFonts w:ascii="Times New Roman" w:hAnsi="Times New Roman"/>
          <w:sz w:val="28"/>
        </w:rPr>
        <w:t xml:space="preserve"> координатором реформ, </w:t>
      </w:r>
      <w:proofErr w:type="spellStart"/>
      <w:r w:rsidRPr="003E587E">
        <w:rPr>
          <w:rFonts w:ascii="Times New Roman" w:hAnsi="Times New Roman"/>
          <w:sz w:val="28"/>
        </w:rPr>
        <w:t>хоча</w:t>
      </w:r>
      <w:proofErr w:type="spellEnd"/>
      <w:r w:rsidRPr="003E587E">
        <w:rPr>
          <w:rFonts w:ascii="Times New Roman" w:hAnsi="Times New Roman"/>
          <w:sz w:val="28"/>
        </w:rPr>
        <w:t xml:space="preserve"> й уже не </w:t>
      </w:r>
      <w:proofErr w:type="spellStart"/>
      <w:r w:rsidRPr="003E587E">
        <w:rPr>
          <w:rFonts w:ascii="Times New Roman" w:hAnsi="Times New Roman"/>
          <w:sz w:val="28"/>
        </w:rPr>
        <w:t>був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найвищим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посадовцем</w:t>
      </w:r>
      <w:proofErr w:type="spellEnd"/>
      <w:r w:rsidRPr="003E587E">
        <w:rPr>
          <w:rFonts w:ascii="Times New Roman" w:hAnsi="Times New Roman"/>
          <w:sz w:val="28"/>
        </w:rPr>
        <w:t xml:space="preserve"> у КПК та </w:t>
      </w:r>
      <w:proofErr w:type="spellStart"/>
      <w:r w:rsidRPr="003E587E">
        <w:rPr>
          <w:rFonts w:ascii="Times New Roman" w:hAnsi="Times New Roman"/>
          <w:sz w:val="28"/>
        </w:rPr>
        <w:t>державі</w:t>
      </w:r>
      <w:proofErr w:type="spellEnd"/>
      <w:r w:rsidRPr="003E587E">
        <w:rPr>
          <w:rFonts w:ascii="Times New Roman" w:hAnsi="Times New Roman"/>
          <w:sz w:val="28"/>
        </w:rPr>
        <w:t xml:space="preserve">. У </w:t>
      </w:r>
      <w:proofErr w:type="spellStart"/>
      <w:r w:rsidRPr="003E587E">
        <w:rPr>
          <w:rFonts w:ascii="Times New Roman" w:hAnsi="Times New Roman"/>
          <w:sz w:val="28"/>
        </w:rPr>
        <w:t>грудні</w:t>
      </w:r>
      <w:proofErr w:type="spellEnd"/>
      <w:r w:rsidRPr="003E587E">
        <w:rPr>
          <w:rFonts w:ascii="Times New Roman" w:hAnsi="Times New Roman"/>
          <w:sz w:val="28"/>
        </w:rPr>
        <w:t xml:space="preserve"> 1978 р. </w:t>
      </w:r>
      <w:proofErr w:type="spellStart"/>
      <w:r w:rsidRPr="003E587E">
        <w:rPr>
          <w:rFonts w:ascii="Times New Roman" w:hAnsi="Times New Roman"/>
          <w:sz w:val="28"/>
        </w:rPr>
        <w:t>під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його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керівництвом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відбувся</w:t>
      </w:r>
      <w:proofErr w:type="spellEnd"/>
      <w:r w:rsidRPr="003E587E">
        <w:rPr>
          <w:rFonts w:ascii="Times New Roman" w:hAnsi="Times New Roman"/>
          <w:sz w:val="28"/>
        </w:rPr>
        <w:t xml:space="preserve"> пленум ЦК КПК, </w:t>
      </w:r>
      <w:proofErr w:type="spellStart"/>
      <w:r w:rsidRPr="003E587E">
        <w:rPr>
          <w:rFonts w:ascii="Times New Roman" w:hAnsi="Times New Roman"/>
          <w:sz w:val="28"/>
        </w:rPr>
        <w:t>який</w:t>
      </w:r>
      <w:proofErr w:type="spellEnd"/>
      <w:r w:rsidRPr="003E587E">
        <w:rPr>
          <w:rFonts w:ascii="Times New Roman" w:hAnsi="Times New Roman"/>
          <w:sz w:val="28"/>
        </w:rPr>
        <w:t xml:space="preserve"> поставив </w:t>
      </w:r>
      <w:proofErr w:type="spellStart"/>
      <w:r w:rsidRPr="003E587E">
        <w:rPr>
          <w:rFonts w:ascii="Times New Roman" w:hAnsi="Times New Roman"/>
          <w:sz w:val="28"/>
        </w:rPr>
        <w:t>завдання</w:t>
      </w:r>
      <w:proofErr w:type="spellEnd"/>
      <w:r w:rsidRPr="003E587E">
        <w:rPr>
          <w:rFonts w:ascii="Times New Roman" w:hAnsi="Times New Roman"/>
          <w:sz w:val="28"/>
        </w:rPr>
        <w:t xml:space="preserve"> радикально </w:t>
      </w:r>
      <w:proofErr w:type="spellStart"/>
      <w:r w:rsidRPr="003E587E">
        <w:rPr>
          <w:rFonts w:ascii="Times New Roman" w:hAnsi="Times New Roman"/>
          <w:sz w:val="28"/>
        </w:rPr>
        <w:t>змінити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внутрішню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зовнішню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політику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країни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Реформи</w:t>
      </w:r>
      <w:proofErr w:type="spellEnd"/>
      <w:r w:rsidRPr="003E587E">
        <w:rPr>
          <w:rFonts w:ascii="Times New Roman" w:hAnsi="Times New Roman"/>
          <w:sz w:val="28"/>
        </w:rPr>
        <w:t xml:space="preserve"> в </w:t>
      </w:r>
      <w:proofErr w:type="spellStart"/>
      <w:r w:rsidRPr="003E587E">
        <w:rPr>
          <w:rFonts w:ascii="Times New Roman" w:hAnsi="Times New Roman"/>
          <w:sz w:val="28"/>
        </w:rPr>
        <w:t>Китаї</w:t>
      </w:r>
      <w:proofErr w:type="spellEnd"/>
      <w:r w:rsidRPr="003E587E">
        <w:rPr>
          <w:rFonts w:ascii="Times New Roman" w:hAnsi="Times New Roman"/>
          <w:sz w:val="28"/>
        </w:rPr>
        <w:t xml:space="preserve"> почали </w:t>
      </w:r>
      <w:proofErr w:type="spellStart"/>
      <w:r w:rsidRPr="003E587E">
        <w:rPr>
          <w:rFonts w:ascii="Times New Roman" w:hAnsi="Times New Roman"/>
          <w:sz w:val="28"/>
        </w:rPr>
        <w:t>втілюватись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життя</w:t>
      </w:r>
      <w:proofErr w:type="spellEnd"/>
      <w:r w:rsidRPr="003E587E">
        <w:rPr>
          <w:rFonts w:ascii="Times New Roman" w:hAnsi="Times New Roman"/>
          <w:sz w:val="28"/>
        </w:rPr>
        <w:t xml:space="preserve"> з 1979 р. </w:t>
      </w:r>
      <w:proofErr w:type="spellStart"/>
      <w:r w:rsidRPr="003E587E">
        <w:rPr>
          <w:rFonts w:ascii="Times New Roman" w:hAnsi="Times New Roman"/>
          <w:sz w:val="28"/>
        </w:rPr>
        <w:t>Першою</w:t>
      </w:r>
      <w:proofErr w:type="spellEnd"/>
      <w:r w:rsidRPr="003E587E">
        <w:rPr>
          <w:rFonts w:ascii="Times New Roman" w:hAnsi="Times New Roman"/>
          <w:sz w:val="28"/>
        </w:rPr>
        <w:t xml:space="preserve"> з них стала </w:t>
      </w:r>
      <w:proofErr w:type="spellStart"/>
      <w:r w:rsidRPr="003E587E">
        <w:rPr>
          <w:rFonts w:ascii="Times New Roman" w:hAnsi="Times New Roman"/>
          <w:sz w:val="28"/>
        </w:rPr>
        <w:t>перебудова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сільського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господарства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Кооперативи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розпущені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селяни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отримали</w:t>
      </w:r>
      <w:proofErr w:type="spellEnd"/>
      <w:r w:rsidRPr="003E587E">
        <w:rPr>
          <w:rFonts w:ascii="Times New Roman" w:hAnsi="Times New Roman"/>
          <w:sz w:val="28"/>
        </w:rPr>
        <w:t xml:space="preserve"> землю в </w:t>
      </w:r>
      <w:proofErr w:type="spellStart"/>
      <w:r w:rsidRPr="003E587E">
        <w:rPr>
          <w:rFonts w:ascii="Times New Roman" w:hAnsi="Times New Roman"/>
          <w:sz w:val="28"/>
        </w:rPr>
        <w:t>довгострокову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оренду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їм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дозволялося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реалізовувати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більшу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частину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врожаю</w:t>
      </w:r>
      <w:proofErr w:type="spellEnd"/>
      <w:r w:rsidRPr="003E587E">
        <w:rPr>
          <w:rFonts w:ascii="Times New Roman" w:hAnsi="Times New Roman"/>
          <w:sz w:val="28"/>
        </w:rPr>
        <w:t xml:space="preserve"> за </w:t>
      </w:r>
      <w:proofErr w:type="spellStart"/>
      <w:r w:rsidRPr="003E587E">
        <w:rPr>
          <w:rFonts w:ascii="Times New Roman" w:hAnsi="Times New Roman"/>
          <w:sz w:val="28"/>
        </w:rPr>
        <w:t>вільними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цінами</w:t>
      </w:r>
      <w:proofErr w:type="spellEnd"/>
      <w:r w:rsidRPr="003E587E">
        <w:rPr>
          <w:rFonts w:ascii="Times New Roman" w:hAnsi="Times New Roman"/>
          <w:sz w:val="28"/>
        </w:rPr>
        <w:t xml:space="preserve">, і </w:t>
      </w:r>
      <w:proofErr w:type="spellStart"/>
      <w:r w:rsidRPr="003E587E">
        <w:rPr>
          <w:rFonts w:ascii="Times New Roman" w:hAnsi="Times New Roman"/>
          <w:sz w:val="28"/>
        </w:rPr>
        <w:t>лише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певну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кількість</w:t>
      </w:r>
      <w:proofErr w:type="spellEnd"/>
      <w:r w:rsidRPr="003E587E">
        <w:rPr>
          <w:rFonts w:ascii="Times New Roman" w:hAnsi="Times New Roman"/>
          <w:sz w:val="28"/>
        </w:rPr>
        <w:t xml:space="preserve"> вони </w:t>
      </w:r>
      <w:proofErr w:type="spellStart"/>
      <w:r w:rsidRPr="003E587E">
        <w:rPr>
          <w:rFonts w:ascii="Times New Roman" w:hAnsi="Times New Roman"/>
          <w:sz w:val="28"/>
        </w:rPr>
        <w:t>здавали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державне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замовлення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Прибутки</w:t>
      </w:r>
      <w:proofErr w:type="spellEnd"/>
      <w:r w:rsidRPr="003E587E">
        <w:rPr>
          <w:rFonts w:ascii="Times New Roman" w:hAnsi="Times New Roman"/>
          <w:sz w:val="28"/>
        </w:rPr>
        <w:t xml:space="preserve"> селян </w:t>
      </w:r>
      <w:proofErr w:type="spellStart"/>
      <w:r w:rsidRPr="003E587E">
        <w:rPr>
          <w:rFonts w:ascii="Times New Roman" w:hAnsi="Times New Roman"/>
          <w:sz w:val="28"/>
        </w:rPr>
        <w:t>значно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зросли</w:t>
      </w:r>
      <w:proofErr w:type="spellEnd"/>
      <w:r w:rsidRPr="003E587E">
        <w:rPr>
          <w:rFonts w:ascii="Times New Roman" w:hAnsi="Times New Roman"/>
          <w:sz w:val="28"/>
        </w:rPr>
        <w:t xml:space="preserve">. Держава </w:t>
      </w:r>
      <w:proofErr w:type="spellStart"/>
      <w:r w:rsidRPr="003E587E">
        <w:rPr>
          <w:rFonts w:ascii="Times New Roman" w:hAnsi="Times New Roman"/>
          <w:sz w:val="28"/>
        </w:rPr>
        <w:t>стимулювала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сільськогосподарську</w:t>
      </w:r>
      <w:proofErr w:type="spellEnd"/>
      <w:r w:rsidRPr="003E587E">
        <w:rPr>
          <w:rFonts w:ascii="Times New Roman" w:hAnsi="Times New Roman"/>
          <w:sz w:val="28"/>
        </w:rPr>
        <w:t xml:space="preserve"> реформу, </w:t>
      </w:r>
      <w:proofErr w:type="spellStart"/>
      <w:r w:rsidRPr="003E587E">
        <w:rPr>
          <w:rFonts w:ascii="Times New Roman" w:hAnsi="Times New Roman"/>
          <w:sz w:val="28"/>
        </w:rPr>
        <w:t>зокрема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підвищила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закупівельні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ціни</w:t>
      </w:r>
      <w:proofErr w:type="spellEnd"/>
      <w:r w:rsidRPr="003E587E">
        <w:rPr>
          <w:rFonts w:ascii="Times New Roman" w:hAnsi="Times New Roman"/>
          <w:sz w:val="28"/>
        </w:rPr>
        <w:t xml:space="preserve"> на 18 </w:t>
      </w:r>
      <w:proofErr w:type="spellStart"/>
      <w:r w:rsidRPr="003E587E">
        <w:rPr>
          <w:rFonts w:ascii="Times New Roman" w:hAnsi="Times New Roman"/>
          <w:sz w:val="28"/>
        </w:rPr>
        <w:t>видів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lastRenderedPageBreak/>
        <w:t>продовольства</w:t>
      </w:r>
      <w:proofErr w:type="spellEnd"/>
      <w:r w:rsidRPr="003E587E">
        <w:rPr>
          <w:rFonts w:ascii="Times New Roman" w:hAnsi="Times New Roman"/>
          <w:sz w:val="28"/>
        </w:rPr>
        <w:t xml:space="preserve">. У 1984 р. </w:t>
      </w:r>
      <w:proofErr w:type="spellStart"/>
      <w:r w:rsidRPr="003E587E">
        <w:rPr>
          <w:rFonts w:ascii="Times New Roman" w:hAnsi="Times New Roman"/>
          <w:sz w:val="28"/>
        </w:rPr>
        <w:t>врожай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зернових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Китаї</w:t>
      </w:r>
      <w:proofErr w:type="spellEnd"/>
      <w:r w:rsidRPr="003E587E">
        <w:rPr>
          <w:rFonts w:ascii="Times New Roman" w:hAnsi="Times New Roman"/>
          <w:sz w:val="28"/>
        </w:rPr>
        <w:t xml:space="preserve"> досягнув 407 млн т — </w:t>
      </w:r>
      <w:proofErr w:type="spellStart"/>
      <w:r w:rsidRPr="003E587E">
        <w:rPr>
          <w:rFonts w:ascii="Times New Roman" w:hAnsi="Times New Roman"/>
          <w:sz w:val="28"/>
        </w:rPr>
        <w:t>удвічі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більше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аніж</w:t>
      </w:r>
      <w:proofErr w:type="spellEnd"/>
      <w:r w:rsidRPr="003E587E">
        <w:rPr>
          <w:rFonts w:ascii="Times New Roman" w:hAnsi="Times New Roman"/>
          <w:sz w:val="28"/>
        </w:rPr>
        <w:t xml:space="preserve"> у 1958 р. </w:t>
      </w:r>
      <w:proofErr w:type="spellStart"/>
      <w:r w:rsidRPr="003E587E">
        <w:rPr>
          <w:rFonts w:ascii="Times New Roman" w:hAnsi="Times New Roman"/>
          <w:sz w:val="28"/>
        </w:rPr>
        <w:t>Це</w:t>
      </w:r>
      <w:proofErr w:type="spellEnd"/>
      <w:r w:rsidRPr="003E587E">
        <w:rPr>
          <w:rFonts w:ascii="Times New Roman" w:hAnsi="Times New Roman"/>
          <w:sz w:val="28"/>
        </w:rPr>
        <w:t xml:space="preserve"> дало </w:t>
      </w:r>
      <w:proofErr w:type="spellStart"/>
      <w:r w:rsidRPr="003E587E">
        <w:rPr>
          <w:rFonts w:ascii="Times New Roman" w:hAnsi="Times New Roman"/>
          <w:sz w:val="28"/>
        </w:rPr>
        <w:t>змогу</w:t>
      </w:r>
      <w:proofErr w:type="spellEnd"/>
      <w:r w:rsidRPr="003E587E">
        <w:rPr>
          <w:rFonts w:ascii="Times New Roman" w:hAnsi="Times New Roman"/>
          <w:sz w:val="28"/>
        </w:rPr>
        <w:t xml:space="preserve"> не </w:t>
      </w:r>
      <w:proofErr w:type="spellStart"/>
      <w:r w:rsidRPr="003E587E">
        <w:rPr>
          <w:rFonts w:ascii="Times New Roman" w:hAnsi="Times New Roman"/>
          <w:sz w:val="28"/>
        </w:rPr>
        <w:t>тільки</w:t>
      </w:r>
      <w:proofErr w:type="spellEnd"/>
      <w:r w:rsidRPr="003E587E">
        <w:rPr>
          <w:rFonts w:ascii="Times New Roman" w:hAnsi="Times New Roman"/>
          <w:sz w:val="28"/>
        </w:rPr>
        <w:t xml:space="preserve"> «</w:t>
      </w:r>
      <w:proofErr w:type="spellStart"/>
      <w:r w:rsidRPr="003E587E">
        <w:rPr>
          <w:rFonts w:ascii="Times New Roman" w:hAnsi="Times New Roman"/>
          <w:sz w:val="28"/>
        </w:rPr>
        <w:t>нагодувати</w:t>
      </w:r>
      <w:proofErr w:type="spellEnd"/>
      <w:r w:rsidRPr="003E587E">
        <w:rPr>
          <w:rFonts w:ascii="Times New Roman" w:hAnsi="Times New Roman"/>
          <w:sz w:val="28"/>
        </w:rPr>
        <w:t xml:space="preserve"> народ», а й </w:t>
      </w:r>
      <w:proofErr w:type="spellStart"/>
      <w:r w:rsidRPr="003E587E">
        <w:rPr>
          <w:rFonts w:ascii="Times New Roman" w:hAnsi="Times New Roman"/>
          <w:sz w:val="28"/>
        </w:rPr>
        <w:t>перетворити</w:t>
      </w:r>
      <w:proofErr w:type="spellEnd"/>
      <w:r w:rsidRPr="003E587E">
        <w:rPr>
          <w:rFonts w:ascii="Times New Roman" w:hAnsi="Times New Roman"/>
          <w:sz w:val="28"/>
        </w:rPr>
        <w:t xml:space="preserve"> Китай з </w:t>
      </w:r>
      <w:proofErr w:type="spellStart"/>
      <w:r w:rsidRPr="003E587E">
        <w:rPr>
          <w:rFonts w:ascii="Times New Roman" w:hAnsi="Times New Roman"/>
          <w:sz w:val="28"/>
        </w:rPr>
        <w:t>імпортера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сільськогосподарської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продукції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її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експортера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Майже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одночасно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розпочалося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створення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спеціальних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економічних</w:t>
      </w:r>
      <w:proofErr w:type="spellEnd"/>
      <w:r w:rsidRPr="003E587E">
        <w:rPr>
          <w:rFonts w:ascii="Times New Roman" w:hAnsi="Times New Roman"/>
          <w:sz w:val="28"/>
        </w:rPr>
        <w:t xml:space="preserve"> зон. На </w:t>
      </w:r>
      <w:proofErr w:type="spellStart"/>
      <w:r w:rsidRPr="003E587E">
        <w:rPr>
          <w:rFonts w:ascii="Times New Roman" w:hAnsi="Times New Roman"/>
          <w:sz w:val="28"/>
        </w:rPr>
        <w:t>узбережжі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були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виокремлені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чотири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зони</w:t>
      </w:r>
      <w:proofErr w:type="spellEnd"/>
      <w:r w:rsidRPr="003E587E">
        <w:rPr>
          <w:rFonts w:ascii="Times New Roman" w:hAnsi="Times New Roman"/>
          <w:sz w:val="28"/>
        </w:rPr>
        <w:t xml:space="preserve"> та 14 </w:t>
      </w:r>
      <w:proofErr w:type="spellStart"/>
      <w:r w:rsidRPr="003E587E">
        <w:rPr>
          <w:rFonts w:ascii="Times New Roman" w:hAnsi="Times New Roman"/>
          <w:sz w:val="28"/>
        </w:rPr>
        <w:t>районів</w:t>
      </w:r>
      <w:proofErr w:type="spellEnd"/>
      <w:r w:rsidRPr="003E587E">
        <w:rPr>
          <w:rFonts w:ascii="Times New Roman" w:hAnsi="Times New Roman"/>
          <w:sz w:val="28"/>
        </w:rPr>
        <w:t xml:space="preserve">, до </w:t>
      </w:r>
      <w:proofErr w:type="spellStart"/>
      <w:r w:rsidRPr="003E587E">
        <w:rPr>
          <w:rFonts w:ascii="Times New Roman" w:hAnsi="Times New Roman"/>
          <w:sz w:val="28"/>
        </w:rPr>
        <w:t>яких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уходять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найбільші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промислові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міста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країни</w:t>
      </w:r>
      <w:proofErr w:type="spellEnd"/>
      <w:r w:rsidRPr="003E587E">
        <w:rPr>
          <w:rFonts w:ascii="Times New Roman" w:hAnsi="Times New Roman"/>
          <w:sz w:val="28"/>
        </w:rPr>
        <w:t xml:space="preserve"> — Шанхай, </w:t>
      </w:r>
      <w:proofErr w:type="spellStart"/>
      <w:r w:rsidRPr="003E587E">
        <w:rPr>
          <w:rFonts w:ascii="Times New Roman" w:hAnsi="Times New Roman"/>
          <w:sz w:val="28"/>
        </w:rPr>
        <w:t>Тяньцзінь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Гуанджоу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ін</w:t>
      </w:r>
      <w:proofErr w:type="spellEnd"/>
      <w:r w:rsidRPr="003E587E">
        <w:rPr>
          <w:rFonts w:ascii="Times New Roman" w:hAnsi="Times New Roman"/>
          <w:sz w:val="28"/>
        </w:rPr>
        <w:t xml:space="preserve">. Через </w:t>
      </w:r>
      <w:proofErr w:type="spellStart"/>
      <w:r w:rsidRPr="003E587E">
        <w:rPr>
          <w:rFonts w:ascii="Times New Roman" w:hAnsi="Times New Roman"/>
          <w:sz w:val="28"/>
        </w:rPr>
        <w:t>ці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економічні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зони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gramStart"/>
      <w:r w:rsidRPr="003E587E">
        <w:rPr>
          <w:rFonts w:ascii="Times New Roman" w:hAnsi="Times New Roman"/>
          <w:sz w:val="28"/>
        </w:rPr>
        <w:t>до Китаю</w:t>
      </w:r>
      <w:proofErr w:type="gram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надходять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іноземні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інвестиції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сучасна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технологія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досвід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організації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сучасного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виробництва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Усього</w:t>
      </w:r>
      <w:proofErr w:type="spellEnd"/>
      <w:r w:rsidRPr="003E587E">
        <w:rPr>
          <w:rFonts w:ascii="Times New Roman" w:hAnsi="Times New Roman"/>
          <w:sz w:val="28"/>
        </w:rPr>
        <w:t xml:space="preserve"> за 1979-1995</w:t>
      </w:r>
      <w:r w:rsidRPr="003E587E">
        <w:rPr>
          <w:rFonts w:ascii="Times New Roman" w:hAnsi="Times New Roman"/>
          <w:sz w:val="28"/>
          <w:lang w:val="en-US"/>
        </w:rPr>
        <w:t>pp</w:t>
      </w:r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іноземні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капіталовкладення</w:t>
      </w:r>
      <w:proofErr w:type="spellEnd"/>
      <w:r w:rsidRPr="003E587E">
        <w:rPr>
          <w:rFonts w:ascii="Times New Roman" w:hAnsi="Times New Roman"/>
          <w:sz w:val="28"/>
        </w:rPr>
        <w:t xml:space="preserve"> становили </w:t>
      </w:r>
      <w:proofErr w:type="spellStart"/>
      <w:r w:rsidRPr="003E587E">
        <w:rPr>
          <w:rFonts w:ascii="Times New Roman" w:hAnsi="Times New Roman"/>
          <w:sz w:val="28"/>
        </w:rPr>
        <w:t>понад</w:t>
      </w:r>
      <w:proofErr w:type="spellEnd"/>
      <w:r w:rsidRPr="003E587E">
        <w:rPr>
          <w:rFonts w:ascii="Times New Roman" w:hAnsi="Times New Roman"/>
          <w:sz w:val="28"/>
        </w:rPr>
        <w:t xml:space="preserve"> 181 млрд </w:t>
      </w:r>
      <w:proofErr w:type="spellStart"/>
      <w:r w:rsidRPr="003E587E">
        <w:rPr>
          <w:rFonts w:ascii="Times New Roman" w:hAnsi="Times New Roman"/>
          <w:sz w:val="28"/>
        </w:rPr>
        <w:t>доларів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Причому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</w:t>
      </w:r>
      <w:proofErr w:type="spellEnd"/>
      <w:r w:rsidRPr="003E587E">
        <w:rPr>
          <w:rFonts w:ascii="Times New Roman" w:hAnsi="Times New Roman"/>
          <w:sz w:val="28"/>
        </w:rPr>
        <w:t xml:space="preserve"> 2/3 до 3/4 (за </w:t>
      </w:r>
      <w:proofErr w:type="spellStart"/>
      <w:r w:rsidRPr="003E587E">
        <w:rPr>
          <w:rFonts w:ascii="Times New Roman" w:hAnsi="Times New Roman"/>
          <w:sz w:val="28"/>
        </w:rPr>
        <w:t>різними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оцінками</w:t>
      </w:r>
      <w:proofErr w:type="spellEnd"/>
      <w:r w:rsidRPr="003E587E">
        <w:rPr>
          <w:rFonts w:ascii="Times New Roman" w:hAnsi="Times New Roman"/>
          <w:sz w:val="28"/>
        </w:rPr>
        <w:t xml:space="preserve">) </w:t>
      </w:r>
      <w:proofErr w:type="spellStart"/>
      <w:r w:rsidRPr="003E587E">
        <w:rPr>
          <w:rFonts w:ascii="Times New Roman" w:hAnsi="Times New Roman"/>
          <w:sz w:val="28"/>
        </w:rPr>
        <w:t>із</w:t>
      </w:r>
      <w:proofErr w:type="spellEnd"/>
      <w:r w:rsidRPr="003E587E">
        <w:rPr>
          <w:rFonts w:ascii="Times New Roman" w:hAnsi="Times New Roman"/>
          <w:sz w:val="28"/>
        </w:rPr>
        <w:t xml:space="preserve"> них </w:t>
      </w:r>
      <w:proofErr w:type="spellStart"/>
      <w:r w:rsidRPr="003E587E">
        <w:rPr>
          <w:rFonts w:ascii="Times New Roman" w:hAnsi="Times New Roman"/>
          <w:sz w:val="28"/>
        </w:rPr>
        <w:t>надійшло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китайської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діаспори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що</w:t>
      </w:r>
      <w:proofErr w:type="spellEnd"/>
      <w:r w:rsidRPr="003E587E">
        <w:rPr>
          <w:rFonts w:ascii="Times New Roman" w:hAnsi="Times New Roman"/>
          <w:sz w:val="28"/>
        </w:rPr>
        <w:t xml:space="preserve"> стало </w:t>
      </w:r>
      <w:proofErr w:type="spellStart"/>
      <w:r w:rsidRPr="003E587E">
        <w:rPr>
          <w:rFonts w:ascii="Times New Roman" w:hAnsi="Times New Roman"/>
          <w:sz w:val="28"/>
        </w:rPr>
        <w:t>важливим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чинником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успішного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розвитку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китайської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економіки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sz w:val="28"/>
        </w:rPr>
        <w:t xml:space="preserve">У 1984 р. </w:t>
      </w:r>
      <w:proofErr w:type="spellStart"/>
      <w:r w:rsidRPr="003E587E">
        <w:rPr>
          <w:rFonts w:ascii="Times New Roman" w:hAnsi="Times New Roman"/>
          <w:sz w:val="28"/>
        </w:rPr>
        <w:t>розпочалася</w:t>
      </w:r>
      <w:proofErr w:type="spellEnd"/>
      <w:r w:rsidRPr="003E587E">
        <w:rPr>
          <w:rFonts w:ascii="Times New Roman" w:hAnsi="Times New Roman"/>
          <w:sz w:val="28"/>
        </w:rPr>
        <w:t xml:space="preserve"> реформа </w:t>
      </w:r>
      <w:proofErr w:type="spellStart"/>
      <w:r w:rsidRPr="003E587E">
        <w:rPr>
          <w:rFonts w:ascii="Times New Roman" w:hAnsi="Times New Roman"/>
          <w:sz w:val="28"/>
        </w:rPr>
        <w:t>системи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управління</w:t>
      </w:r>
      <w:proofErr w:type="spellEnd"/>
      <w:r w:rsidRPr="003E587E">
        <w:rPr>
          <w:rFonts w:ascii="Times New Roman" w:hAnsi="Times New Roman"/>
          <w:sz w:val="28"/>
        </w:rPr>
        <w:t xml:space="preserve"> державною </w:t>
      </w:r>
      <w:proofErr w:type="spellStart"/>
      <w:r w:rsidRPr="003E587E">
        <w:rPr>
          <w:rFonts w:ascii="Times New Roman" w:hAnsi="Times New Roman"/>
          <w:sz w:val="28"/>
        </w:rPr>
        <w:t>промисловістю</w:t>
      </w:r>
      <w:proofErr w:type="spellEnd"/>
      <w:r w:rsidRPr="003E587E">
        <w:rPr>
          <w:rFonts w:ascii="Times New Roman" w:hAnsi="Times New Roman"/>
          <w:sz w:val="28"/>
        </w:rPr>
        <w:t xml:space="preserve">, мета </w:t>
      </w:r>
      <w:proofErr w:type="spellStart"/>
      <w:r w:rsidRPr="003E587E">
        <w:rPr>
          <w:rFonts w:ascii="Times New Roman" w:hAnsi="Times New Roman"/>
          <w:sz w:val="28"/>
        </w:rPr>
        <w:t>якої</w:t>
      </w:r>
      <w:proofErr w:type="spellEnd"/>
      <w:r w:rsidRPr="003E587E">
        <w:rPr>
          <w:rFonts w:ascii="Times New Roman" w:hAnsi="Times New Roman"/>
          <w:sz w:val="28"/>
        </w:rPr>
        <w:t xml:space="preserve"> — </w:t>
      </w:r>
      <w:proofErr w:type="spellStart"/>
      <w:r w:rsidRPr="003E587E">
        <w:rPr>
          <w:rFonts w:ascii="Times New Roman" w:hAnsi="Times New Roman"/>
          <w:sz w:val="28"/>
        </w:rPr>
        <w:t>відмова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централізованого</w:t>
      </w:r>
      <w:proofErr w:type="spellEnd"/>
      <w:r w:rsidRPr="003E587E">
        <w:rPr>
          <w:rFonts w:ascii="Times New Roman" w:hAnsi="Times New Roman"/>
          <w:sz w:val="28"/>
        </w:rPr>
        <w:t xml:space="preserve"> директивного плану та </w:t>
      </w:r>
      <w:proofErr w:type="spellStart"/>
      <w:r w:rsidRPr="003E587E">
        <w:rPr>
          <w:rFonts w:ascii="Times New Roman" w:hAnsi="Times New Roman"/>
          <w:sz w:val="28"/>
        </w:rPr>
        <w:t>перехід</w:t>
      </w:r>
      <w:proofErr w:type="spellEnd"/>
      <w:r w:rsidRPr="003E587E">
        <w:rPr>
          <w:rFonts w:ascii="Times New Roman" w:hAnsi="Times New Roman"/>
          <w:sz w:val="28"/>
        </w:rPr>
        <w:t xml:space="preserve"> до </w:t>
      </w:r>
      <w:proofErr w:type="spellStart"/>
      <w:r w:rsidRPr="003E587E">
        <w:rPr>
          <w:rFonts w:ascii="Times New Roman" w:hAnsi="Times New Roman"/>
          <w:sz w:val="28"/>
        </w:rPr>
        <w:t>ринкових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відносин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gramStart"/>
      <w:r w:rsidRPr="003E587E">
        <w:rPr>
          <w:rFonts w:ascii="Times New Roman" w:hAnsi="Times New Roman"/>
          <w:sz w:val="28"/>
        </w:rPr>
        <w:t>На початку</w:t>
      </w:r>
      <w:proofErr w:type="gramEnd"/>
      <w:r w:rsidRPr="003E587E">
        <w:rPr>
          <w:rFonts w:ascii="Times New Roman" w:hAnsi="Times New Roman"/>
          <w:sz w:val="28"/>
        </w:rPr>
        <w:t xml:space="preserve"> 1995 р. 85 % </w:t>
      </w:r>
      <w:proofErr w:type="spellStart"/>
      <w:r w:rsidRPr="003E587E">
        <w:rPr>
          <w:rFonts w:ascii="Times New Roman" w:hAnsi="Times New Roman"/>
          <w:sz w:val="28"/>
        </w:rPr>
        <w:t>державних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підприємств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працювали</w:t>
      </w:r>
      <w:proofErr w:type="spellEnd"/>
      <w:r w:rsidRPr="003E587E">
        <w:rPr>
          <w:rFonts w:ascii="Times New Roman" w:hAnsi="Times New Roman"/>
          <w:sz w:val="28"/>
        </w:rPr>
        <w:t xml:space="preserve"> за </w:t>
      </w:r>
      <w:proofErr w:type="spellStart"/>
      <w:r w:rsidRPr="003E587E">
        <w:rPr>
          <w:rFonts w:ascii="Times New Roman" w:hAnsi="Times New Roman"/>
          <w:sz w:val="28"/>
        </w:rPr>
        <w:t>підрядними</w:t>
      </w:r>
      <w:proofErr w:type="spellEnd"/>
      <w:r w:rsidRPr="003E587E">
        <w:rPr>
          <w:rFonts w:ascii="Times New Roman" w:hAnsi="Times New Roman"/>
          <w:sz w:val="28"/>
        </w:rPr>
        <w:t xml:space="preserve"> формами </w:t>
      </w:r>
      <w:proofErr w:type="spellStart"/>
      <w:r w:rsidRPr="003E587E">
        <w:rPr>
          <w:rFonts w:ascii="Times New Roman" w:hAnsi="Times New Roman"/>
          <w:sz w:val="28"/>
        </w:rPr>
        <w:t>роботи</w:t>
      </w:r>
      <w:proofErr w:type="spellEnd"/>
      <w:r w:rsidRPr="003E587E">
        <w:rPr>
          <w:rFonts w:ascii="Times New Roman" w:hAnsi="Times New Roman"/>
          <w:sz w:val="28"/>
        </w:rPr>
        <w:t xml:space="preserve">. У </w:t>
      </w:r>
      <w:proofErr w:type="spellStart"/>
      <w:r w:rsidRPr="003E587E">
        <w:rPr>
          <w:rFonts w:ascii="Times New Roman" w:hAnsi="Times New Roman"/>
          <w:sz w:val="28"/>
        </w:rPr>
        <w:t>березні</w:t>
      </w:r>
      <w:proofErr w:type="spellEnd"/>
      <w:r w:rsidRPr="003E587E">
        <w:rPr>
          <w:rFonts w:ascii="Times New Roman" w:hAnsi="Times New Roman"/>
          <w:sz w:val="28"/>
        </w:rPr>
        <w:t xml:space="preserve"> 1998 р. на </w:t>
      </w:r>
      <w:proofErr w:type="spellStart"/>
      <w:r w:rsidRPr="003E587E">
        <w:rPr>
          <w:rFonts w:ascii="Times New Roman" w:hAnsi="Times New Roman"/>
          <w:sz w:val="28"/>
        </w:rPr>
        <w:t>сесії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вищого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законодавчого</w:t>
      </w:r>
      <w:proofErr w:type="spellEnd"/>
      <w:r w:rsidRPr="003E587E">
        <w:rPr>
          <w:rFonts w:ascii="Times New Roman" w:hAnsi="Times New Roman"/>
          <w:sz w:val="28"/>
        </w:rPr>
        <w:t xml:space="preserve"> органу Китаю </w:t>
      </w:r>
      <w:proofErr w:type="spellStart"/>
      <w:r w:rsidRPr="003E587E">
        <w:rPr>
          <w:rFonts w:ascii="Times New Roman" w:hAnsi="Times New Roman"/>
          <w:sz w:val="28"/>
        </w:rPr>
        <w:t>були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оприлюднені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такі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цифри</w:t>
      </w:r>
      <w:proofErr w:type="spellEnd"/>
      <w:r w:rsidRPr="003E587E">
        <w:rPr>
          <w:rFonts w:ascii="Times New Roman" w:hAnsi="Times New Roman"/>
          <w:sz w:val="28"/>
        </w:rPr>
        <w:t xml:space="preserve">: у </w:t>
      </w:r>
      <w:proofErr w:type="spellStart"/>
      <w:r w:rsidRPr="003E587E">
        <w:rPr>
          <w:rFonts w:ascii="Times New Roman" w:hAnsi="Times New Roman"/>
          <w:sz w:val="28"/>
        </w:rPr>
        <w:t>недержавному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секторі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економіки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країни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зайнято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понад</w:t>
      </w:r>
      <w:proofErr w:type="spellEnd"/>
      <w:r w:rsidRPr="003E587E">
        <w:rPr>
          <w:rFonts w:ascii="Times New Roman" w:hAnsi="Times New Roman"/>
          <w:sz w:val="28"/>
        </w:rPr>
        <w:t xml:space="preserve"> 200 млн </w:t>
      </w:r>
      <w:proofErr w:type="spellStart"/>
      <w:r w:rsidRPr="003E587E">
        <w:rPr>
          <w:rFonts w:ascii="Times New Roman" w:hAnsi="Times New Roman"/>
          <w:sz w:val="28"/>
        </w:rPr>
        <w:t>осіб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що</w:t>
      </w:r>
      <w:proofErr w:type="spellEnd"/>
      <w:r w:rsidRPr="003E587E">
        <w:rPr>
          <w:rFonts w:ascii="Times New Roman" w:hAnsi="Times New Roman"/>
          <w:sz w:val="28"/>
        </w:rPr>
        <w:t xml:space="preserve"> на 80 млн </w:t>
      </w:r>
      <w:proofErr w:type="spellStart"/>
      <w:r w:rsidRPr="003E587E">
        <w:rPr>
          <w:rFonts w:ascii="Times New Roman" w:hAnsi="Times New Roman"/>
          <w:sz w:val="28"/>
        </w:rPr>
        <w:t>більше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аніж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підприємствах</w:t>
      </w:r>
      <w:proofErr w:type="spellEnd"/>
      <w:r w:rsidRPr="003E587E">
        <w:rPr>
          <w:rFonts w:ascii="Times New Roman" w:hAnsi="Times New Roman"/>
          <w:sz w:val="28"/>
        </w:rPr>
        <w:t xml:space="preserve"> і в </w:t>
      </w:r>
      <w:proofErr w:type="spellStart"/>
      <w:r w:rsidRPr="003E587E">
        <w:rPr>
          <w:rFonts w:ascii="Times New Roman" w:hAnsi="Times New Roman"/>
          <w:sz w:val="28"/>
        </w:rPr>
        <w:t>установах</w:t>
      </w:r>
      <w:proofErr w:type="spellEnd"/>
      <w:r w:rsidRPr="003E587E">
        <w:rPr>
          <w:rFonts w:ascii="Times New Roman" w:hAnsi="Times New Roman"/>
          <w:sz w:val="28"/>
        </w:rPr>
        <w:t xml:space="preserve"> державного сектору.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sz w:val="28"/>
        </w:rPr>
        <w:t xml:space="preserve">У </w:t>
      </w:r>
      <w:proofErr w:type="spellStart"/>
      <w:r w:rsidRPr="003E587E">
        <w:rPr>
          <w:rFonts w:ascii="Times New Roman" w:hAnsi="Times New Roman"/>
          <w:sz w:val="28"/>
        </w:rPr>
        <w:t>березні</w:t>
      </w:r>
      <w:proofErr w:type="spellEnd"/>
      <w:r w:rsidRPr="003E587E">
        <w:rPr>
          <w:rFonts w:ascii="Times New Roman" w:hAnsi="Times New Roman"/>
          <w:sz w:val="28"/>
        </w:rPr>
        <w:t xml:space="preserve"> 1985 р. </w:t>
      </w:r>
      <w:proofErr w:type="spellStart"/>
      <w:r w:rsidRPr="003E587E">
        <w:rPr>
          <w:rFonts w:ascii="Times New Roman" w:hAnsi="Times New Roman"/>
          <w:sz w:val="28"/>
        </w:rPr>
        <w:t>було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вирішено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реформувати</w:t>
      </w:r>
      <w:proofErr w:type="spellEnd"/>
      <w:r w:rsidRPr="003E587E">
        <w:rPr>
          <w:rFonts w:ascii="Times New Roman" w:hAnsi="Times New Roman"/>
          <w:sz w:val="28"/>
        </w:rPr>
        <w:t xml:space="preserve"> систему </w:t>
      </w:r>
      <w:proofErr w:type="spellStart"/>
      <w:r w:rsidRPr="003E587E">
        <w:rPr>
          <w:rFonts w:ascii="Times New Roman" w:hAnsi="Times New Roman"/>
          <w:sz w:val="28"/>
        </w:rPr>
        <w:t>управління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сфері</w:t>
      </w:r>
      <w:proofErr w:type="spellEnd"/>
      <w:r w:rsidRPr="003E587E">
        <w:rPr>
          <w:rFonts w:ascii="Times New Roman" w:hAnsi="Times New Roman"/>
          <w:sz w:val="28"/>
        </w:rPr>
        <w:t xml:space="preserve"> науки та </w:t>
      </w:r>
      <w:proofErr w:type="spellStart"/>
      <w:r w:rsidRPr="003E587E">
        <w:rPr>
          <w:rFonts w:ascii="Times New Roman" w:hAnsi="Times New Roman"/>
          <w:sz w:val="28"/>
        </w:rPr>
        <w:t>техніки</w:t>
      </w:r>
      <w:proofErr w:type="spellEnd"/>
      <w:r w:rsidRPr="003E587E">
        <w:rPr>
          <w:rFonts w:ascii="Times New Roman" w:hAnsi="Times New Roman"/>
          <w:sz w:val="28"/>
        </w:rPr>
        <w:t xml:space="preserve"> для </w:t>
      </w:r>
      <w:proofErr w:type="spellStart"/>
      <w:r w:rsidRPr="003E587E">
        <w:rPr>
          <w:rFonts w:ascii="Times New Roman" w:hAnsi="Times New Roman"/>
          <w:sz w:val="28"/>
        </w:rPr>
        <w:t>її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якнайшвидшої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модернізації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відповідно</w:t>
      </w:r>
      <w:proofErr w:type="spellEnd"/>
      <w:r w:rsidRPr="003E587E">
        <w:rPr>
          <w:rFonts w:ascii="Times New Roman" w:hAnsi="Times New Roman"/>
          <w:sz w:val="28"/>
        </w:rPr>
        <w:t xml:space="preserve"> до </w:t>
      </w:r>
      <w:proofErr w:type="spellStart"/>
      <w:r w:rsidRPr="003E587E">
        <w:rPr>
          <w:rFonts w:ascii="Times New Roman" w:hAnsi="Times New Roman"/>
          <w:sz w:val="28"/>
        </w:rPr>
        <w:t>вимог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науково</w:t>
      </w:r>
      <w:proofErr w:type="spellEnd"/>
      <w:r w:rsidRPr="003E587E">
        <w:rPr>
          <w:rFonts w:ascii="Times New Roman" w:hAnsi="Times New Roman"/>
          <w:sz w:val="28"/>
        </w:rPr>
        <w:t xml:space="preserve">- </w:t>
      </w:r>
      <w:proofErr w:type="spellStart"/>
      <w:r w:rsidRPr="003E587E">
        <w:rPr>
          <w:rFonts w:ascii="Times New Roman" w:hAnsi="Times New Roman"/>
          <w:sz w:val="28"/>
        </w:rPr>
        <w:t>технічної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революції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Реформи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сфері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освіти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передбачали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відповідальність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місцевої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влади</w:t>
      </w:r>
      <w:proofErr w:type="spellEnd"/>
      <w:r w:rsidRPr="003E587E">
        <w:rPr>
          <w:rFonts w:ascii="Times New Roman" w:hAnsi="Times New Roman"/>
          <w:sz w:val="28"/>
        </w:rPr>
        <w:t xml:space="preserve"> за </w:t>
      </w:r>
      <w:proofErr w:type="spellStart"/>
      <w:r w:rsidRPr="003E587E">
        <w:rPr>
          <w:rFonts w:ascii="Times New Roman" w:hAnsi="Times New Roman"/>
          <w:sz w:val="28"/>
        </w:rPr>
        <w:t>початкову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освіту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сприяння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розвиткові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професійно-технічної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освіти</w:t>
      </w:r>
      <w:proofErr w:type="spellEnd"/>
      <w:r w:rsidRPr="003E587E">
        <w:rPr>
          <w:rFonts w:ascii="Times New Roman" w:hAnsi="Times New Roman"/>
          <w:sz w:val="28"/>
        </w:rPr>
        <w:t xml:space="preserve">, 9-річне </w:t>
      </w:r>
      <w:proofErr w:type="spellStart"/>
      <w:r w:rsidRPr="003E587E">
        <w:rPr>
          <w:rFonts w:ascii="Times New Roman" w:hAnsi="Times New Roman"/>
          <w:sz w:val="28"/>
        </w:rPr>
        <w:t>обов’язкове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навчання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збільшення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фінансування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освіти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розширення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самостійності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вищих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навчальних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закладів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Наприкінці</w:t>
      </w:r>
      <w:proofErr w:type="spellEnd"/>
      <w:r w:rsidRPr="003E587E">
        <w:rPr>
          <w:rFonts w:ascii="Times New Roman" w:hAnsi="Times New Roman"/>
          <w:sz w:val="28"/>
        </w:rPr>
        <w:t xml:space="preserve"> 1993 р. </w:t>
      </w:r>
      <w:proofErr w:type="spellStart"/>
      <w:r w:rsidRPr="003E587E">
        <w:rPr>
          <w:rFonts w:ascii="Times New Roman" w:hAnsi="Times New Roman"/>
          <w:sz w:val="28"/>
        </w:rPr>
        <w:t>керівництво</w:t>
      </w:r>
      <w:proofErr w:type="spellEnd"/>
      <w:r w:rsidRPr="003E587E">
        <w:rPr>
          <w:rFonts w:ascii="Times New Roman" w:hAnsi="Times New Roman"/>
          <w:sz w:val="28"/>
        </w:rPr>
        <w:t xml:space="preserve"> Китаю </w:t>
      </w:r>
      <w:proofErr w:type="spellStart"/>
      <w:r w:rsidRPr="003E587E">
        <w:rPr>
          <w:rFonts w:ascii="Times New Roman" w:hAnsi="Times New Roman"/>
          <w:sz w:val="28"/>
        </w:rPr>
        <w:t>започаткувало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нові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реформи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найзначніші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після</w:t>
      </w:r>
      <w:proofErr w:type="spellEnd"/>
      <w:r w:rsidRPr="003E587E">
        <w:rPr>
          <w:rFonts w:ascii="Times New Roman" w:hAnsi="Times New Roman"/>
          <w:sz w:val="28"/>
        </w:rPr>
        <w:t xml:space="preserve"> 1978 р. Вони </w:t>
      </w:r>
      <w:proofErr w:type="spellStart"/>
      <w:r w:rsidRPr="003E587E">
        <w:rPr>
          <w:rFonts w:ascii="Times New Roman" w:hAnsi="Times New Roman"/>
          <w:sz w:val="28"/>
        </w:rPr>
        <w:t>консолідували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зміцнили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національну</w:t>
      </w:r>
      <w:proofErr w:type="spellEnd"/>
      <w:r w:rsidRPr="003E587E">
        <w:rPr>
          <w:rFonts w:ascii="Times New Roman" w:hAnsi="Times New Roman"/>
          <w:sz w:val="28"/>
        </w:rPr>
        <w:t xml:space="preserve"> валюту,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sz w:val="28"/>
          <w:lang w:val="en-US"/>
        </w:rPr>
        <w:t> 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E587E">
        <w:rPr>
          <w:rFonts w:ascii="Times New Roman" w:hAnsi="Times New Roman"/>
          <w:sz w:val="28"/>
          <w:lang w:val="en-US"/>
        </w:rPr>
        <w:lastRenderedPageBreak/>
        <w:t> </w:t>
      </w:r>
      <w:proofErr w:type="spellStart"/>
      <w:r w:rsidRPr="003E587E">
        <w:rPr>
          <w:rFonts w:ascii="Times New Roman" w:hAnsi="Times New Roman"/>
          <w:sz w:val="28"/>
        </w:rPr>
        <w:t>поліпшили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податкову</w:t>
      </w:r>
      <w:proofErr w:type="spellEnd"/>
      <w:r w:rsidRPr="003E587E">
        <w:rPr>
          <w:rFonts w:ascii="Times New Roman" w:hAnsi="Times New Roman"/>
          <w:sz w:val="28"/>
        </w:rPr>
        <w:t xml:space="preserve"> систему, яка почала </w:t>
      </w:r>
      <w:proofErr w:type="spellStart"/>
      <w:r w:rsidRPr="003E587E">
        <w:rPr>
          <w:rFonts w:ascii="Times New Roman" w:hAnsi="Times New Roman"/>
          <w:sz w:val="28"/>
        </w:rPr>
        <w:t>давати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більше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прибутку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посилили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повноваження</w:t>
      </w:r>
      <w:proofErr w:type="spellEnd"/>
      <w:r w:rsidRPr="003E587E">
        <w:rPr>
          <w:rFonts w:ascii="Times New Roman" w:hAnsi="Times New Roman"/>
          <w:sz w:val="28"/>
        </w:rPr>
        <w:t xml:space="preserve"> центрального банку та </w:t>
      </w:r>
      <w:proofErr w:type="spellStart"/>
      <w:r w:rsidRPr="003E587E">
        <w:rPr>
          <w:rFonts w:ascii="Times New Roman" w:hAnsi="Times New Roman"/>
          <w:sz w:val="28"/>
        </w:rPr>
        <w:t>водночас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передбачили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велику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кількість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заходів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що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зміцнювали</w:t>
      </w:r>
      <w:proofErr w:type="spellEnd"/>
      <w:r w:rsidRPr="003E587E">
        <w:rPr>
          <w:rFonts w:ascii="Times New Roman" w:hAnsi="Times New Roman"/>
          <w:sz w:val="28"/>
        </w:rPr>
        <w:t xml:space="preserve"> права </w:t>
      </w:r>
      <w:proofErr w:type="spellStart"/>
      <w:r w:rsidRPr="003E587E">
        <w:rPr>
          <w:rFonts w:ascii="Times New Roman" w:hAnsi="Times New Roman"/>
          <w:sz w:val="28"/>
        </w:rPr>
        <w:t>корпорацій</w:t>
      </w:r>
      <w:proofErr w:type="spellEnd"/>
      <w:r w:rsidRPr="003E587E">
        <w:rPr>
          <w:rFonts w:ascii="Times New Roman" w:hAnsi="Times New Roman"/>
          <w:sz w:val="28"/>
        </w:rPr>
        <w:t xml:space="preserve"> та </w:t>
      </w:r>
      <w:proofErr w:type="spellStart"/>
      <w:r w:rsidRPr="003E587E">
        <w:rPr>
          <w:rFonts w:ascii="Times New Roman" w:hAnsi="Times New Roman"/>
          <w:sz w:val="28"/>
        </w:rPr>
        <w:t>громадян</w:t>
      </w:r>
      <w:proofErr w:type="spellEnd"/>
      <w:r w:rsidRPr="003E587E">
        <w:rPr>
          <w:rFonts w:ascii="Times New Roman" w:hAnsi="Times New Roman"/>
          <w:sz w:val="28"/>
        </w:rPr>
        <w:t xml:space="preserve">, право </w:t>
      </w:r>
      <w:proofErr w:type="spellStart"/>
      <w:r w:rsidRPr="003E587E">
        <w:rPr>
          <w:rFonts w:ascii="Times New Roman" w:hAnsi="Times New Roman"/>
          <w:sz w:val="28"/>
        </w:rPr>
        <w:t>власності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Важливою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рисою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досить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успішних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економічних</w:t>
      </w:r>
      <w:proofErr w:type="spellEnd"/>
      <w:r w:rsidRPr="003E587E">
        <w:rPr>
          <w:rFonts w:ascii="Times New Roman" w:hAnsi="Times New Roman"/>
          <w:sz w:val="28"/>
        </w:rPr>
        <w:t xml:space="preserve"> реформ у </w:t>
      </w:r>
      <w:proofErr w:type="spellStart"/>
      <w:r w:rsidRPr="003E587E">
        <w:rPr>
          <w:rFonts w:ascii="Times New Roman" w:hAnsi="Times New Roman"/>
          <w:sz w:val="28"/>
        </w:rPr>
        <w:t>Китаї</w:t>
      </w:r>
      <w:proofErr w:type="spellEnd"/>
      <w:r w:rsidRPr="003E587E">
        <w:rPr>
          <w:rFonts w:ascii="Times New Roman" w:hAnsi="Times New Roman"/>
          <w:sz w:val="28"/>
        </w:rPr>
        <w:t xml:space="preserve"> є те, </w:t>
      </w:r>
      <w:proofErr w:type="spellStart"/>
      <w:r w:rsidRPr="003E587E">
        <w:rPr>
          <w:rFonts w:ascii="Times New Roman" w:hAnsi="Times New Roman"/>
          <w:sz w:val="28"/>
        </w:rPr>
        <w:t>що</w:t>
      </w:r>
      <w:proofErr w:type="spellEnd"/>
      <w:r w:rsidRPr="003E587E">
        <w:rPr>
          <w:rFonts w:ascii="Times New Roman" w:hAnsi="Times New Roman"/>
          <w:sz w:val="28"/>
        </w:rPr>
        <w:t xml:space="preserve"> вони </w:t>
      </w:r>
      <w:proofErr w:type="spellStart"/>
      <w:r w:rsidRPr="003E587E">
        <w:rPr>
          <w:rFonts w:ascii="Times New Roman" w:hAnsi="Times New Roman"/>
          <w:sz w:val="28"/>
        </w:rPr>
        <w:t>здійснюються</w:t>
      </w:r>
      <w:proofErr w:type="spellEnd"/>
      <w:r w:rsidRPr="003E587E">
        <w:rPr>
          <w:rFonts w:ascii="Times New Roman" w:hAnsi="Times New Roman"/>
          <w:sz w:val="28"/>
        </w:rPr>
        <w:t xml:space="preserve"> не «за будь-яку </w:t>
      </w:r>
      <w:proofErr w:type="spellStart"/>
      <w:r w:rsidRPr="003E587E">
        <w:rPr>
          <w:rFonts w:ascii="Times New Roman" w:hAnsi="Times New Roman"/>
          <w:sz w:val="28"/>
        </w:rPr>
        <w:t>ціну</w:t>
      </w:r>
      <w:proofErr w:type="spellEnd"/>
      <w:r w:rsidRPr="003E587E">
        <w:rPr>
          <w:rFonts w:ascii="Times New Roman" w:hAnsi="Times New Roman"/>
          <w:sz w:val="28"/>
        </w:rPr>
        <w:t xml:space="preserve">», а </w:t>
      </w:r>
      <w:proofErr w:type="spellStart"/>
      <w:r w:rsidRPr="003E587E">
        <w:rPr>
          <w:rFonts w:ascii="Times New Roman" w:hAnsi="Times New Roman"/>
          <w:sz w:val="28"/>
        </w:rPr>
        <w:t>супроводжуються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підвищенням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життєвого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рівня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населення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Обсяг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ощадних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вкладів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населення</w:t>
      </w:r>
      <w:proofErr w:type="spellEnd"/>
      <w:r w:rsidRPr="003E587E">
        <w:rPr>
          <w:rFonts w:ascii="Times New Roman" w:hAnsi="Times New Roman"/>
          <w:sz w:val="28"/>
        </w:rPr>
        <w:t xml:space="preserve"> за </w:t>
      </w:r>
      <w:proofErr w:type="spellStart"/>
      <w:r w:rsidRPr="003E587E">
        <w:rPr>
          <w:rFonts w:ascii="Times New Roman" w:hAnsi="Times New Roman"/>
          <w:sz w:val="28"/>
        </w:rPr>
        <w:t>останні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десятиріччя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збільшився</w:t>
      </w:r>
      <w:proofErr w:type="spellEnd"/>
      <w:r w:rsidRPr="003E587E">
        <w:rPr>
          <w:rFonts w:ascii="Times New Roman" w:hAnsi="Times New Roman"/>
          <w:sz w:val="28"/>
        </w:rPr>
        <w:t xml:space="preserve"> в 103 рази. </w:t>
      </w:r>
      <w:proofErr w:type="spellStart"/>
      <w:r w:rsidRPr="003E587E">
        <w:rPr>
          <w:rFonts w:ascii="Times New Roman" w:hAnsi="Times New Roman"/>
          <w:sz w:val="28"/>
        </w:rPr>
        <w:t>Водночас</w:t>
      </w:r>
      <w:proofErr w:type="spellEnd"/>
      <w:r w:rsidRPr="003E587E">
        <w:rPr>
          <w:rFonts w:ascii="Times New Roman" w:hAnsi="Times New Roman"/>
          <w:sz w:val="28"/>
        </w:rPr>
        <w:t xml:space="preserve"> у </w:t>
      </w:r>
      <w:proofErr w:type="spellStart"/>
      <w:r w:rsidRPr="003E587E">
        <w:rPr>
          <w:rFonts w:ascii="Times New Roman" w:hAnsi="Times New Roman"/>
          <w:sz w:val="28"/>
        </w:rPr>
        <w:t>перерахунку</w:t>
      </w:r>
      <w:proofErr w:type="spellEnd"/>
      <w:r w:rsidRPr="003E587E">
        <w:rPr>
          <w:rFonts w:ascii="Times New Roman" w:hAnsi="Times New Roman"/>
          <w:sz w:val="28"/>
        </w:rPr>
        <w:t xml:space="preserve"> ВНП на одну особу Китай не входить до числа </w:t>
      </w:r>
      <w:proofErr w:type="spellStart"/>
      <w:r w:rsidRPr="003E587E">
        <w:rPr>
          <w:rFonts w:ascii="Times New Roman" w:hAnsi="Times New Roman"/>
          <w:sz w:val="28"/>
        </w:rPr>
        <w:t>передових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країн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оскільки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його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населення</w:t>
      </w:r>
      <w:proofErr w:type="spellEnd"/>
      <w:r w:rsidRPr="003E587E">
        <w:rPr>
          <w:rFonts w:ascii="Times New Roman" w:hAnsi="Times New Roman"/>
          <w:sz w:val="28"/>
        </w:rPr>
        <w:t xml:space="preserve"> становить 1,3 млрд.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3E587E">
        <w:rPr>
          <w:rFonts w:ascii="Times New Roman" w:hAnsi="Times New Roman"/>
          <w:sz w:val="28"/>
        </w:rPr>
        <w:t>Отже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економічні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реформи</w:t>
      </w:r>
      <w:proofErr w:type="spellEnd"/>
      <w:r w:rsidRPr="003E587E">
        <w:rPr>
          <w:rFonts w:ascii="Times New Roman" w:hAnsi="Times New Roman"/>
          <w:sz w:val="28"/>
        </w:rPr>
        <w:t xml:space="preserve"> в </w:t>
      </w:r>
      <w:proofErr w:type="spellStart"/>
      <w:r w:rsidRPr="003E587E">
        <w:rPr>
          <w:rFonts w:ascii="Times New Roman" w:hAnsi="Times New Roman"/>
          <w:sz w:val="28"/>
        </w:rPr>
        <w:t>Китаї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мають</w:t>
      </w:r>
      <w:proofErr w:type="spellEnd"/>
      <w:r w:rsidRPr="003E587E">
        <w:rPr>
          <w:rFonts w:ascii="Times New Roman" w:hAnsi="Times New Roman"/>
          <w:sz w:val="28"/>
        </w:rPr>
        <w:t xml:space="preserve"> великий </w:t>
      </w:r>
      <w:proofErr w:type="spellStart"/>
      <w:r w:rsidRPr="003E587E">
        <w:rPr>
          <w:rFonts w:ascii="Times New Roman" w:hAnsi="Times New Roman"/>
          <w:sz w:val="28"/>
        </w:rPr>
        <w:t>успіх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Це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пов’язано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насамперед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із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бажанням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перемін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працелюбністю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китайського</w:t>
      </w:r>
      <w:proofErr w:type="spellEnd"/>
      <w:r w:rsidRPr="003E587E">
        <w:rPr>
          <w:rFonts w:ascii="Times New Roman" w:hAnsi="Times New Roman"/>
          <w:sz w:val="28"/>
        </w:rPr>
        <w:t xml:space="preserve"> народу, </w:t>
      </w:r>
      <w:proofErr w:type="spellStart"/>
      <w:r w:rsidRPr="003E587E">
        <w:rPr>
          <w:rFonts w:ascii="Times New Roman" w:hAnsi="Times New Roman"/>
          <w:sz w:val="28"/>
        </w:rPr>
        <w:t>його</w:t>
      </w:r>
      <w:proofErr w:type="spellEnd"/>
      <w:r w:rsidRPr="003E587E">
        <w:rPr>
          <w:rFonts w:ascii="Times New Roman" w:hAnsi="Times New Roman"/>
          <w:sz w:val="28"/>
        </w:rPr>
        <w:t xml:space="preserve"> талантом, </w:t>
      </w:r>
      <w:proofErr w:type="spellStart"/>
      <w:r w:rsidRPr="003E587E">
        <w:rPr>
          <w:rFonts w:ascii="Times New Roman" w:hAnsi="Times New Roman"/>
          <w:sz w:val="28"/>
        </w:rPr>
        <w:t>історичним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досвідом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почуттям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власної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гідності</w:t>
      </w:r>
      <w:proofErr w:type="spellEnd"/>
      <w:r w:rsidRPr="003E587E">
        <w:rPr>
          <w:rFonts w:ascii="Times New Roman" w:hAnsi="Times New Roman"/>
          <w:sz w:val="28"/>
        </w:rPr>
        <w:t xml:space="preserve">, правильною </w:t>
      </w:r>
      <w:proofErr w:type="spellStart"/>
      <w:r w:rsidRPr="003E587E">
        <w:rPr>
          <w:rFonts w:ascii="Times New Roman" w:hAnsi="Times New Roman"/>
          <w:sz w:val="28"/>
        </w:rPr>
        <w:t>стратегією</w:t>
      </w:r>
      <w:proofErr w:type="spellEnd"/>
      <w:r w:rsidRPr="003E587E">
        <w:rPr>
          <w:rFonts w:ascii="Times New Roman" w:hAnsi="Times New Roman"/>
          <w:sz w:val="28"/>
        </w:rPr>
        <w:t xml:space="preserve"> й тактикою </w:t>
      </w:r>
      <w:proofErr w:type="spellStart"/>
      <w:r w:rsidRPr="003E587E">
        <w:rPr>
          <w:rFonts w:ascii="Times New Roman" w:hAnsi="Times New Roman"/>
          <w:sz w:val="28"/>
        </w:rPr>
        <w:t>китайського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керівництва</w:t>
      </w:r>
      <w:proofErr w:type="spellEnd"/>
      <w:r w:rsidRPr="003E587E">
        <w:rPr>
          <w:rFonts w:ascii="Times New Roman" w:hAnsi="Times New Roman"/>
          <w:sz w:val="28"/>
        </w:rPr>
        <w:t xml:space="preserve">. </w:t>
      </w:r>
      <w:proofErr w:type="spellStart"/>
      <w:r w:rsidRPr="003E587E">
        <w:rPr>
          <w:rFonts w:ascii="Times New Roman" w:hAnsi="Times New Roman"/>
          <w:sz w:val="28"/>
        </w:rPr>
        <w:t>Хоча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компартія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продовжує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відігравати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вирішальну</w:t>
      </w:r>
      <w:proofErr w:type="spellEnd"/>
      <w:r w:rsidRPr="003E587E">
        <w:rPr>
          <w:rFonts w:ascii="Times New Roman" w:hAnsi="Times New Roman"/>
          <w:sz w:val="28"/>
        </w:rPr>
        <w:t xml:space="preserve"> роль у </w:t>
      </w:r>
      <w:proofErr w:type="spellStart"/>
      <w:r w:rsidRPr="003E587E">
        <w:rPr>
          <w:rFonts w:ascii="Times New Roman" w:hAnsi="Times New Roman"/>
          <w:sz w:val="28"/>
        </w:rPr>
        <w:t>політичному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житті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економіка</w:t>
      </w:r>
      <w:proofErr w:type="spellEnd"/>
      <w:r w:rsidRPr="003E587E">
        <w:rPr>
          <w:rFonts w:ascii="Times New Roman" w:hAnsi="Times New Roman"/>
          <w:sz w:val="28"/>
        </w:rPr>
        <w:t xml:space="preserve"> Китаю </w:t>
      </w:r>
      <w:proofErr w:type="spellStart"/>
      <w:r w:rsidRPr="003E587E">
        <w:rPr>
          <w:rFonts w:ascii="Times New Roman" w:hAnsi="Times New Roman"/>
          <w:sz w:val="28"/>
        </w:rPr>
        <w:t>впевнено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перейшла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ринкові</w:t>
      </w:r>
      <w:proofErr w:type="spellEnd"/>
      <w:r w:rsidRPr="003E587E">
        <w:rPr>
          <w:rFonts w:ascii="Times New Roman" w:hAnsi="Times New Roman"/>
          <w:sz w:val="28"/>
        </w:rPr>
        <w:t xml:space="preserve"> рейки.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3E587E">
        <w:rPr>
          <w:rFonts w:ascii="Times New Roman" w:hAnsi="Times New Roman"/>
          <w:sz w:val="28"/>
        </w:rPr>
        <w:t>На початку</w:t>
      </w:r>
      <w:proofErr w:type="gramEnd"/>
      <w:r w:rsidRPr="003E587E">
        <w:rPr>
          <w:rFonts w:ascii="Times New Roman" w:hAnsi="Times New Roman"/>
          <w:sz w:val="28"/>
        </w:rPr>
        <w:t xml:space="preserve"> </w:t>
      </w:r>
      <w:r w:rsidRPr="003E587E">
        <w:rPr>
          <w:rFonts w:ascii="Times New Roman" w:hAnsi="Times New Roman"/>
          <w:sz w:val="28"/>
          <w:lang w:val="en-US"/>
        </w:rPr>
        <w:t>XXI</w:t>
      </w:r>
      <w:r w:rsidRPr="003E587E">
        <w:rPr>
          <w:rFonts w:ascii="Times New Roman" w:hAnsi="Times New Roman"/>
          <w:sz w:val="28"/>
        </w:rPr>
        <w:t xml:space="preserve"> ст. Китай став </w:t>
      </w:r>
      <w:proofErr w:type="spellStart"/>
      <w:r w:rsidRPr="003E587E">
        <w:rPr>
          <w:rFonts w:ascii="Times New Roman" w:hAnsi="Times New Roman"/>
          <w:sz w:val="28"/>
        </w:rPr>
        <w:t>провідною</w:t>
      </w:r>
      <w:proofErr w:type="spellEnd"/>
      <w:r w:rsidRPr="003E587E">
        <w:rPr>
          <w:rFonts w:ascii="Times New Roman" w:hAnsi="Times New Roman"/>
          <w:sz w:val="28"/>
        </w:rPr>
        <w:t xml:space="preserve"> державою </w:t>
      </w:r>
      <w:proofErr w:type="spellStart"/>
      <w:r w:rsidRPr="003E587E">
        <w:rPr>
          <w:rFonts w:ascii="Times New Roman" w:hAnsi="Times New Roman"/>
          <w:sz w:val="28"/>
        </w:rPr>
        <w:t>світу</w:t>
      </w:r>
      <w:proofErr w:type="spellEnd"/>
      <w:r w:rsidRPr="003E587E">
        <w:rPr>
          <w:rFonts w:ascii="Times New Roman" w:hAnsi="Times New Roman"/>
          <w:sz w:val="28"/>
        </w:rPr>
        <w:t xml:space="preserve">. Голова КНР Ху </w:t>
      </w:r>
      <w:proofErr w:type="spellStart"/>
      <w:r w:rsidRPr="003E587E">
        <w:rPr>
          <w:rFonts w:ascii="Times New Roman" w:hAnsi="Times New Roman"/>
          <w:sz w:val="28"/>
        </w:rPr>
        <w:t>Цзімтао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визнаний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найвпливовішим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лідером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світу</w:t>
      </w:r>
      <w:proofErr w:type="spellEnd"/>
      <w:r w:rsidRPr="003E587E">
        <w:rPr>
          <w:rFonts w:ascii="Times New Roman" w:hAnsi="Times New Roman"/>
          <w:sz w:val="28"/>
        </w:rPr>
        <w:t xml:space="preserve"> у 2010 р. (другим став Президент США Барак Обама, </w:t>
      </w:r>
      <w:proofErr w:type="spellStart"/>
      <w:r w:rsidRPr="003E587E">
        <w:rPr>
          <w:rFonts w:ascii="Times New Roman" w:hAnsi="Times New Roman"/>
          <w:sz w:val="28"/>
        </w:rPr>
        <w:t>який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очолював</w:t>
      </w:r>
      <w:proofErr w:type="spellEnd"/>
      <w:r w:rsidRPr="003E587E">
        <w:rPr>
          <w:rFonts w:ascii="Times New Roman" w:hAnsi="Times New Roman"/>
          <w:sz w:val="28"/>
        </w:rPr>
        <w:t xml:space="preserve"> список </w:t>
      </w:r>
      <w:proofErr w:type="spellStart"/>
      <w:r w:rsidRPr="003E587E">
        <w:rPr>
          <w:rFonts w:ascii="Times New Roman" w:hAnsi="Times New Roman"/>
          <w:sz w:val="28"/>
        </w:rPr>
        <w:t>найвпливовіших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лідерів</w:t>
      </w:r>
      <w:proofErr w:type="spellEnd"/>
      <w:r w:rsidRPr="003E587E">
        <w:rPr>
          <w:rFonts w:ascii="Times New Roman" w:hAnsi="Times New Roman"/>
          <w:sz w:val="28"/>
        </w:rPr>
        <w:t xml:space="preserve"> у 2009 р. </w:t>
      </w:r>
      <w:proofErr w:type="spellStart"/>
      <w:r w:rsidRPr="003E587E">
        <w:rPr>
          <w:rFonts w:ascii="Times New Roman" w:hAnsi="Times New Roman"/>
          <w:sz w:val="28"/>
        </w:rPr>
        <w:t>Прем’єр-міністр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Росії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Володимир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Путін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який</w:t>
      </w:r>
      <w:proofErr w:type="spellEnd"/>
      <w:r w:rsidRPr="003E587E">
        <w:rPr>
          <w:rFonts w:ascii="Times New Roman" w:hAnsi="Times New Roman"/>
          <w:sz w:val="28"/>
        </w:rPr>
        <w:t xml:space="preserve"> у 2009 р. </w:t>
      </w:r>
      <w:proofErr w:type="spellStart"/>
      <w:r w:rsidRPr="003E587E">
        <w:rPr>
          <w:rFonts w:ascii="Times New Roman" w:hAnsi="Times New Roman"/>
          <w:sz w:val="28"/>
        </w:rPr>
        <w:t>був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третім</w:t>
      </w:r>
      <w:proofErr w:type="spellEnd"/>
      <w:r w:rsidRPr="003E587E">
        <w:rPr>
          <w:rFonts w:ascii="Times New Roman" w:hAnsi="Times New Roman"/>
          <w:sz w:val="28"/>
        </w:rPr>
        <w:t xml:space="preserve">, </w:t>
      </w:r>
      <w:proofErr w:type="spellStart"/>
      <w:r w:rsidRPr="003E587E">
        <w:rPr>
          <w:rFonts w:ascii="Times New Roman" w:hAnsi="Times New Roman"/>
          <w:sz w:val="28"/>
        </w:rPr>
        <w:t>перемістився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четверту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позицію</w:t>
      </w:r>
      <w:proofErr w:type="spellEnd"/>
      <w:r w:rsidRPr="003E587E">
        <w:rPr>
          <w:rFonts w:ascii="Times New Roman" w:hAnsi="Times New Roman"/>
          <w:sz w:val="28"/>
        </w:rPr>
        <w:t xml:space="preserve">). </w:t>
      </w:r>
      <w:proofErr w:type="spellStart"/>
      <w:r w:rsidRPr="003E587E">
        <w:rPr>
          <w:rFonts w:ascii="Times New Roman" w:hAnsi="Times New Roman"/>
          <w:sz w:val="28"/>
        </w:rPr>
        <w:t>Таке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визнання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лідера</w:t>
      </w:r>
      <w:proofErr w:type="spellEnd"/>
      <w:r w:rsidRPr="003E587E">
        <w:rPr>
          <w:rFonts w:ascii="Times New Roman" w:hAnsi="Times New Roman"/>
          <w:sz w:val="28"/>
        </w:rPr>
        <w:t xml:space="preserve"> Китаю </w:t>
      </w:r>
      <w:proofErr w:type="spellStart"/>
      <w:r w:rsidRPr="003E587E">
        <w:rPr>
          <w:rFonts w:ascii="Times New Roman" w:hAnsi="Times New Roman"/>
          <w:sz w:val="28"/>
        </w:rPr>
        <w:t>засвідчує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важливу</w:t>
      </w:r>
      <w:proofErr w:type="spellEnd"/>
      <w:r w:rsidRPr="003E587E">
        <w:rPr>
          <w:rFonts w:ascii="Times New Roman" w:hAnsi="Times New Roman"/>
          <w:sz w:val="28"/>
        </w:rPr>
        <w:t xml:space="preserve"> роль, яку </w:t>
      </w:r>
      <w:proofErr w:type="spellStart"/>
      <w:r w:rsidRPr="003E587E">
        <w:rPr>
          <w:rFonts w:ascii="Times New Roman" w:hAnsi="Times New Roman"/>
          <w:sz w:val="28"/>
        </w:rPr>
        <w:t>відіграє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ця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країна</w:t>
      </w:r>
      <w:proofErr w:type="spellEnd"/>
      <w:r w:rsidRPr="003E587E">
        <w:rPr>
          <w:rFonts w:ascii="Times New Roman" w:hAnsi="Times New Roman"/>
          <w:sz w:val="28"/>
        </w:rPr>
        <w:t xml:space="preserve"> на </w:t>
      </w:r>
      <w:proofErr w:type="spellStart"/>
      <w:r w:rsidRPr="003E587E">
        <w:rPr>
          <w:rFonts w:ascii="Times New Roman" w:hAnsi="Times New Roman"/>
          <w:sz w:val="28"/>
        </w:rPr>
        <w:t>міжнародній</w:t>
      </w:r>
      <w:proofErr w:type="spellEnd"/>
      <w:r w:rsidRPr="003E587E">
        <w:rPr>
          <w:rFonts w:ascii="Times New Roman" w:hAnsi="Times New Roman"/>
          <w:sz w:val="28"/>
        </w:rPr>
        <w:t xml:space="preserve"> </w:t>
      </w:r>
      <w:proofErr w:type="spellStart"/>
      <w:r w:rsidRPr="003E587E">
        <w:rPr>
          <w:rFonts w:ascii="Times New Roman" w:hAnsi="Times New Roman"/>
          <w:sz w:val="28"/>
        </w:rPr>
        <w:t>арені</w:t>
      </w:r>
      <w:proofErr w:type="spellEnd"/>
      <w:r w:rsidRPr="003E587E">
        <w:rPr>
          <w:rFonts w:ascii="Times New Roman" w:hAnsi="Times New Roman"/>
          <w:sz w:val="28"/>
        </w:rPr>
        <w:t>.</w:t>
      </w:r>
    </w:p>
    <w:p w:rsidR="003E587E" w:rsidRPr="003E587E" w:rsidRDefault="003E587E" w:rsidP="003E58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E701FD" w:rsidRPr="00E701FD" w:rsidRDefault="00E701FD" w:rsidP="003E587E">
      <w:pPr>
        <w:spacing w:after="0" w:line="360" w:lineRule="auto"/>
        <w:jc w:val="both"/>
        <w:rPr>
          <w:lang w:val="uk-UA"/>
        </w:rPr>
      </w:pPr>
      <w:bookmarkStart w:id="0" w:name="_GoBack"/>
      <w:bookmarkEnd w:id="0"/>
    </w:p>
    <w:sectPr w:rsidR="00E701FD" w:rsidRPr="00E701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B2"/>
    <w:rsid w:val="00325C00"/>
    <w:rsid w:val="003E587E"/>
    <w:rsid w:val="00A17AFB"/>
    <w:rsid w:val="00DA0AB2"/>
    <w:rsid w:val="00E701FD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0C98"/>
  <w15:chartTrackingRefBased/>
  <w15:docId w15:val="{0FDE45A9-85FE-44A3-92E4-3C180251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AB2"/>
    <w:pPr>
      <w:spacing w:after="200" w:line="276" w:lineRule="auto"/>
    </w:pPr>
    <w:rPr>
      <w:rFonts w:ascii="Calibri" w:eastAsia="Times New Roman" w:hAnsi="Calibri" w:cs="Times New Roman"/>
      <w:sz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25C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0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1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C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325C00"/>
    <w:pPr>
      <w:spacing w:after="0" w:line="240" w:lineRule="auto"/>
    </w:pPr>
    <w:rPr>
      <w:rFonts w:asciiTheme="minorHAnsi" w:hAnsiTheme="minorHAnsi"/>
      <w:sz w:val="22"/>
      <w:lang w:val="ru-RU"/>
    </w:rPr>
  </w:style>
  <w:style w:type="paragraph" w:styleId="a4">
    <w:name w:val="List Paragraph"/>
    <w:basedOn w:val="a"/>
    <w:uiPriority w:val="34"/>
    <w:qFormat/>
    <w:rsid w:val="00DA0AB2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E701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2023-09-02T14:11:00Z</dcterms:created>
  <dcterms:modified xsi:type="dcterms:W3CDTF">2023-09-02T14:33:00Z</dcterms:modified>
</cp:coreProperties>
</file>