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9C" w:rsidRPr="00000B1B" w:rsidRDefault="0007429C" w:rsidP="00000B1B">
      <w:pPr>
        <w:pStyle w:val="2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B1B">
        <w:rPr>
          <w:b/>
          <w:sz w:val="28"/>
          <w:szCs w:val="28"/>
        </w:rPr>
        <w:t xml:space="preserve">Лекція №2. </w:t>
      </w:r>
      <w:r w:rsidRPr="00000B1B">
        <w:rPr>
          <w:sz w:val="28"/>
          <w:szCs w:val="28"/>
        </w:rPr>
        <w:t>Передумови та причини Першої світової війни.</w:t>
      </w:r>
    </w:p>
    <w:p w:rsidR="0007429C" w:rsidRPr="00000B1B" w:rsidRDefault="0007429C" w:rsidP="00000B1B">
      <w:pPr>
        <w:pStyle w:val="21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B1B">
        <w:rPr>
          <w:sz w:val="28"/>
          <w:szCs w:val="28"/>
        </w:rPr>
        <w:t>Міжнародні кризи та конфлікти на початку ХХ ст.</w:t>
      </w:r>
    </w:p>
    <w:p w:rsidR="0007429C" w:rsidRPr="00000B1B" w:rsidRDefault="0007429C" w:rsidP="00000B1B">
      <w:pPr>
        <w:pStyle w:val="21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B1B">
        <w:rPr>
          <w:sz w:val="28"/>
          <w:szCs w:val="28"/>
        </w:rPr>
        <w:t>Початок «Великої війни», її причини та періодизація.</w:t>
      </w:r>
    </w:p>
    <w:p w:rsidR="0007429C" w:rsidRPr="00000B1B" w:rsidRDefault="0007429C" w:rsidP="00000B1B">
      <w:pPr>
        <w:pStyle w:val="21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B1B">
        <w:rPr>
          <w:sz w:val="28"/>
          <w:szCs w:val="28"/>
        </w:rPr>
        <w:t>Стратегічні плани ворогуючих сторін. Роль України у війні.</w:t>
      </w:r>
    </w:p>
    <w:p w:rsidR="00DB294E" w:rsidRPr="00000B1B" w:rsidRDefault="00DB294E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0B1B" w:rsidRPr="00000B1B" w:rsidRDefault="00000B1B" w:rsidP="00000B1B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  <w:lang w:val="uk-UA"/>
        </w:rPr>
        <w:t>Мета уроку</w:t>
      </w:r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 xml:space="preserve">: розглянути причини і початок Першої світової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>війни,схарактеризувати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геополітичні плани країн світу напередодні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>війни,основні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 xml:space="preserve"> воєнні кампанії, </w:t>
      </w:r>
      <w:r w:rsidRPr="00000B1B">
        <w:rPr>
          <w:rFonts w:ascii="Times New Roman" w:hAnsi="Times New Roman"/>
          <w:iCs/>
          <w:color w:val="111111"/>
          <w:kern w:val="1"/>
          <w:sz w:val="28"/>
          <w:szCs w:val="28"/>
          <w:lang w:val="uk-UA" w:bidi="hi-IN"/>
        </w:rPr>
        <w:t xml:space="preserve">показати на карті зони </w:t>
      </w:r>
      <w:r w:rsidRPr="00000B1B">
        <w:rPr>
          <w:rFonts w:ascii="Times New Roman" w:hAnsi="Times New Roman"/>
          <w:color w:val="111111"/>
          <w:kern w:val="1"/>
          <w:sz w:val="28"/>
          <w:szCs w:val="28"/>
          <w:lang w:val="uk-UA" w:bidi="hi-IN"/>
        </w:rPr>
        <w:t xml:space="preserve">геополітичних зазіхань держав – членів Антанти та Троїстого союзу; </w:t>
      </w:r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>схарактеризувати поняття «</w:t>
      </w:r>
      <w:r w:rsidRPr="00000B1B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000B1B">
        <w:rPr>
          <w:rFonts w:ascii="Times New Roman" w:hAnsi="Times New Roman"/>
          <w:color w:val="000000"/>
          <w:sz w:val="28"/>
          <w:szCs w:val="28"/>
          <w:lang w:val="uk-UA"/>
        </w:rPr>
        <w:t>Перша світова війна», «геополітичні інтереси», «система «озброєного миру»», «позиційна війна»; вдосконалювати вміння та аналізувати  навчальний матеріал.</w:t>
      </w:r>
    </w:p>
    <w:p w:rsidR="00000B1B" w:rsidRPr="00000B1B" w:rsidRDefault="00000B1B" w:rsidP="00000B1B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sz w:val="28"/>
          <w:szCs w:val="28"/>
          <w:lang w:val="uk-UA"/>
        </w:rPr>
        <w:t>Робота з поняттями:</w:t>
      </w: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sz w:val="28"/>
          <w:szCs w:val="28"/>
          <w:lang w:val="uk-UA"/>
        </w:rPr>
        <w:t>«Озброєний мир»-</w:t>
      </w:r>
      <w:r w:rsidRPr="00000B1B">
        <w:rPr>
          <w:rFonts w:ascii="Times New Roman" w:hAnsi="Times New Roman"/>
          <w:sz w:val="28"/>
          <w:szCs w:val="28"/>
          <w:lang w:val="uk-UA"/>
        </w:rPr>
        <w:t>період між об’єднанням Німеччини після франко-</w:t>
      </w:r>
      <w:proofErr w:type="spellStart"/>
      <w:r w:rsidRPr="00000B1B">
        <w:rPr>
          <w:rFonts w:ascii="Times New Roman" w:hAnsi="Times New Roman"/>
          <w:sz w:val="28"/>
          <w:szCs w:val="28"/>
          <w:lang w:val="uk-UA"/>
        </w:rPr>
        <w:t>пруської</w:t>
      </w:r>
      <w:proofErr w:type="spellEnd"/>
      <w:r w:rsidRPr="00000B1B">
        <w:rPr>
          <w:rFonts w:ascii="Times New Roman" w:hAnsi="Times New Roman"/>
          <w:sz w:val="28"/>
          <w:szCs w:val="28"/>
          <w:lang w:val="uk-UA"/>
        </w:rPr>
        <w:t xml:space="preserve"> війни(1871) та початком Першої світової війни(1914р), для якого характерні гонка озброєнь між Великою Британією, Францією, Німеччиною, Росією, Австро-Угорщиною, також дипломатичні кризи, що посилили напруженість між країнами –членами Антанти і Троїстого союзу.</w:t>
      </w: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Сфери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інтересів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країн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світу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напередодні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війни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Німеччина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>1.                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включившись </w:t>
      </w:r>
      <w:r w:rsidRPr="00000B1B">
        <w:rPr>
          <w:rFonts w:ascii="Times New Roman" w:hAnsi="Times New Roman"/>
          <w:b/>
          <w:sz w:val="28"/>
          <w:szCs w:val="28"/>
        </w:rPr>
        <w:t xml:space="preserve">у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боротьбу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колонії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лише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наприкінці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ХІХ ст., </w:t>
      </w:r>
      <w:proofErr w:type="spellStart"/>
      <w:r w:rsidRPr="00000B1B">
        <w:rPr>
          <w:rFonts w:ascii="Times New Roman" w:hAnsi="Times New Roman"/>
          <w:sz w:val="28"/>
          <w:szCs w:val="28"/>
        </w:rPr>
        <w:t>претендувала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sz w:val="28"/>
          <w:szCs w:val="28"/>
        </w:rPr>
        <w:t>рівні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права в </w:t>
      </w:r>
      <w:proofErr w:type="spellStart"/>
      <w:r w:rsidRPr="00000B1B">
        <w:rPr>
          <w:rFonts w:ascii="Times New Roman" w:hAnsi="Times New Roman"/>
          <w:sz w:val="28"/>
          <w:szCs w:val="28"/>
        </w:rPr>
        <w:t>колоніальних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володіннях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00B1B">
        <w:rPr>
          <w:rFonts w:ascii="Times New Roman" w:hAnsi="Times New Roman"/>
          <w:sz w:val="28"/>
          <w:szCs w:val="28"/>
        </w:rPr>
        <w:t>Франціє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sz w:val="28"/>
          <w:szCs w:val="28"/>
        </w:rPr>
        <w:t>Англією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>2.                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негативно </w:t>
      </w:r>
      <w:proofErr w:type="spellStart"/>
      <w:r w:rsidRPr="00000B1B">
        <w:rPr>
          <w:rFonts w:ascii="Times New Roman" w:hAnsi="Times New Roman"/>
          <w:sz w:val="28"/>
          <w:szCs w:val="28"/>
        </w:rPr>
        <w:t>ставилася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00B1B">
        <w:rPr>
          <w:rFonts w:ascii="Times New Roman" w:hAnsi="Times New Roman"/>
          <w:sz w:val="28"/>
          <w:szCs w:val="28"/>
        </w:rPr>
        <w:t>російсько-французького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зближення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sz w:val="28"/>
          <w:szCs w:val="28"/>
        </w:rPr>
        <w:t>що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000B1B">
        <w:rPr>
          <w:rFonts w:ascii="Times New Roman" w:hAnsi="Times New Roman"/>
          <w:sz w:val="28"/>
          <w:szCs w:val="28"/>
        </w:rPr>
        <w:t>небезпеку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війни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два </w:t>
      </w:r>
      <w:proofErr w:type="spellStart"/>
      <w:r w:rsidRPr="00000B1B">
        <w:rPr>
          <w:rFonts w:ascii="Times New Roman" w:hAnsi="Times New Roman"/>
          <w:sz w:val="28"/>
          <w:szCs w:val="28"/>
        </w:rPr>
        <w:t>фронти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міг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підірвати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могутність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негативно </w:t>
      </w:r>
      <w:proofErr w:type="spellStart"/>
      <w:r w:rsidRPr="00000B1B">
        <w:rPr>
          <w:rFonts w:ascii="Times New Roman" w:hAnsi="Times New Roman"/>
          <w:sz w:val="28"/>
          <w:szCs w:val="28"/>
        </w:rPr>
        <w:t>ставилася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00B1B">
        <w:rPr>
          <w:rFonts w:ascii="Times New Roman" w:hAnsi="Times New Roman"/>
          <w:sz w:val="28"/>
          <w:szCs w:val="28"/>
        </w:rPr>
        <w:t>російсько-французького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зближення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sz w:val="28"/>
          <w:szCs w:val="28"/>
        </w:rPr>
        <w:t>що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створювало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00B1B">
        <w:rPr>
          <w:rFonts w:ascii="Times New Roman" w:hAnsi="Times New Roman"/>
          <w:sz w:val="28"/>
          <w:szCs w:val="28"/>
        </w:rPr>
        <w:t>майбутньому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загрозу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війни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два </w:t>
      </w:r>
      <w:proofErr w:type="spellStart"/>
      <w:r w:rsidRPr="00000B1B">
        <w:rPr>
          <w:rFonts w:ascii="Times New Roman" w:hAnsi="Times New Roman"/>
          <w:sz w:val="28"/>
          <w:szCs w:val="28"/>
        </w:rPr>
        <w:t>фронти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00B1B">
        <w:rPr>
          <w:rFonts w:ascii="Times New Roman" w:hAnsi="Times New Roman"/>
          <w:sz w:val="28"/>
          <w:szCs w:val="28"/>
        </w:rPr>
        <w:t>претендувала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sz w:val="28"/>
          <w:szCs w:val="28"/>
        </w:rPr>
        <w:t>російські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(Прибалтика, </w:t>
      </w:r>
      <w:proofErr w:type="spellStart"/>
      <w:r w:rsidRPr="00000B1B">
        <w:rPr>
          <w:rFonts w:ascii="Times New Roman" w:hAnsi="Times New Roman"/>
          <w:sz w:val="28"/>
          <w:szCs w:val="28"/>
        </w:rPr>
        <w:t>південь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00B1B">
        <w:rPr>
          <w:rFonts w:ascii="Times New Roman" w:hAnsi="Times New Roman"/>
          <w:sz w:val="28"/>
          <w:szCs w:val="28"/>
        </w:rPr>
        <w:t>)</w:t>
      </w:r>
      <w:r w:rsidRPr="00000B1B">
        <w:rPr>
          <w:rFonts w:ascii="Times New Roman" w:hAnsi="Times New Roman"/>
          <w:b/>
          <w:sz w:val="28"/>
          <w:szCs w:val="28"/>
        </w:rPr>
        <w:t>.             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B1B">
        <w:rPr>
          <w:rFonts w:ascii="Times New Roman" w:hAnsi="Times New Roman"/>
          <w:b/>
          <w:sz w:val="28"/>
          <w:szCs w:val="28"/>
        </w:rPr>
        <w:lastRenderedPageBreak/>
        <w:t>4.   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претендувала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військову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економічну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морську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першість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Європі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, де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головним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суперником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неї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була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Англія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Росія</w:t>
      </w:r>
      <w:proofErr w:type="spellEnd"/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>1.       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Росія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наполягала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своєму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винятковому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праві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протекторату над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православними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слов’янськими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народами Балкан</w:t>
      </w:r>
      <w:r w:rsidRPr="00000B1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00B1B">
        <w:rPr>
          <w:rFonts w:ascii="Times New Roman" w:hAnsi="Times New Roman"/>
          <w:sz w:val="28"/>
          <w:szCs w:val="28"/>
        </w:rPr>
        <w:t>підтримувала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Балканах </w:t>
      </w:r>
      <w:proofErr w:type="spellStart"/>
      <w:r w:rsidRPr="00000B1B">
        <w:rPr>
          <w:rFonts w:ascii="Times New Roman" w:hAnsi="Times New Roman"/>
          <w:sz w:val="28"/>
          <w:szCs w:val="28"/>
        </w:rPr>
        <w:t>налаштованих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Австро-</w:t>
      </w:r>
      <w:proofErr w:type="spellStart"/>
      <w:r w:rsidRPr="00000B1B">
        <w:rPr>
          <w:rFonts w:ascii="Times New Roman" w:hAnsi="Times New Roman"/>
          <w:sz w:val="28"/>
          <w:szCs w:val="28"/>
        </w:rPr>
        <w:t>Угорщини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сербів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(через </w:t>
      </w:r>
      <w:proofErr w:type="spellStart"/>
      <w:r w:rsidRPr="00000B1B">
        <w:rPr>
          <w:rFonts w:ascii="Times New Roman" w:hAnsi="Times New Roman"/>
          <w:sz w:val="28"/>
          <w:szCs w:val="28"/>
        </w:rPr>
        <w:t>Боснію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і Герцеговину, де жили </w:t>
      </w:r>
      <w:proofErr w:type="spellStart"/>
      <w:r w:rsidRPr="00000B1B">
        <w:rPr>
          <w:rFonts w:ascii="Times New Roman" w:hAnsi="Times New Roman"/>
          <w:sz w:val="28"/>
          <w:szCs w:val="28"/>
        </w:rPr>
        <w:t>серби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але правили </w:t>
      </w:r>
      <w:proofErr w:type="spellStart"/>
      <w:r w:rsidRPr="00000B1B">
        <w:rPr>
          <w:rFonts w:ascii="Times New Roman" w:hAnsi="Times New Roman"/>
          <w:sz w:val="28"/>
          <w:szCs w:val="28"/>
        </w:rPr>
        <w:t>австрійці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) 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 xml:space="preserve">2.Росія </w:t>
      </w:r>
      <w:proofErr w:type="spellStart"/>
      <w:r w:rsidRPr="00000B1B">
        <w:rPr>
          <w:rFonts w:ascii="Times New Roman" w:hAnsi="Times New Roman"/>
          <w:sz w:val="28"/>
          <w:szCs w:val="28"/>
        </w:rPr>
        <w:t>розцінила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залізниці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Берлін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– Багдад (1898</w:t>
      </w:r>
      <w:proofErr w:type="gramStart"/>
      <w:r w:rsidRPr="00000B1B">
        <w:rPr>
          <w:rFonts w:ascii="Times New Roman" w:hAnsi="Times New Roman"/>
          <w:sz w:val="28"/>
          <w:szCs w:val="28"/>
        </w:rPr>
        <w:t>)  як</w:t>
      </w:r>
      <w:proofErr w:type="gram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загрозу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00B1B">
        <w:rPr>
          <w:rFonts w:ascii="Times New Roman" w:hAnsi="Times New Roman"/>
          <w:sz w:val="28"/>
          <w:szCs w:val="28"/>
        </w:rPr>
        <w:t>її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прав в </w:t>
      </w:r>
      <w:proofErr w:type="spellStart"/>
      <w:r w:rsidRPr="00000B1B">
        <w:rPr>
          <w:rFonts w:ascii="Times New Roman" w:hAnsi="Times New Roman"/>
          <w:sz w:val="28"/>
          <w:szCs w:val="28"/>
        </w:rPr>
        <w:t>Азії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00B1B">
        <w:rPr>
          <w:rFonts w:ascii="Times New Roman" w:hAnsi="Times New Roman"/>
          <w:sz w:val="28"/>
          <w:szCs w:val="28"/>
        </w:rPr>
        <w:t>російсько-британським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договором 1907 р. (</w:t>
      </w:r>
      <w:proofErr w:type="spellStart"/>
      <w:r w:rsidRPr="00000B1B">
        <w:rPr>
          <w:rFonts w:ascii="Times New Roman" w:hAnsi="Times New Roman"/>
          <w:sz w:val="28"/>
          <w:szCs w:val="28"/>
        </w:rPr>
        <w:t>північна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частина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Ірану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  сфера </w:t>
      </w:r>
      <w:proofErr w:type="spellStart"/>
      <w:r w:rsidRPr="00000B1B">
        <w:rPr>
          <w:rFonts w:ascii="Times New Roman" w:hAnsi="Times New Roman"/>
          <w:sz w:val="28"/>
          <w:szCs w:val="28"/>
        </w:rPr>
        <w:t>впливу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Росії</w:t>
      </w:r>
      <w:proofErr w:type="spellEnd"/>
      <w:r w:rsidRPr="00000B1B">
        <w:rPr>
          <w:rFonts w:ascii="Times New Roman" w:hAnsi="Times New Roman"/>
          <w:sz w:val="28"/>
          <w:szCs w:val="28"/>
        </w:rPr>
        <w:t>)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Франція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>1.</w:t>
      </w:r>
      <w:r w:rsidRPr="00000B1B">
        <w:rPr>
          <w:rFonts w:ascii="Times New Roman" w:hAnsi="Times New Roman"/>
          <w:b/>
          <w:sz w:val="28"/>
          <w:szCs w:val="28"/>
        </w:rPr>
        <w:t xml:space="preserve">Франція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прагнула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реваншу за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поразку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війні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1870-1871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рр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.; </w:t>
      </w:r>
      <w:proofErr w:type="spellStart"/>
      <w:r w:rsidRPr="00000B1B">
        <w:rPr>
          <w:rFonts w:ascii="Times New Roman" w:hAnsi="Times New Roman"/>
          <w:sz w:val="28"/>
          <w:szCs w:val="28"/>
        </w:rPr>
        <w:t>намагалася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повернути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Ельзас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00B1B">
        <w:rPr>
          <w:rFonts w:ascii="Times New Roman" w:hAnsi="Times New Roman"/>
          <w:sz w:val="28"/>
          <w:szCs w:val="28"/>
        </w:rPr>
        <w:t>Лотарингію</w:t>
      </w:r>
      <w:proofErr w:type="spellEnd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00B1B">
        <w:rPr>
          <w:rFonts w:ascii="Times New Roman" w:hAnsi="Times New Roman"/>
          <w:sz w:val="28"/>
          <w:szCs w:val="28"/>
        </w:rPr>
        <w:t>Франція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намагалася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зберегти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свої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колоніальні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володіння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Північній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Африці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000B1B">
        <w:rPr>
          <w:rFonts w:ascii="Times New Roman" w:hAnsi="Times New Roman"/>
          <w:sz w:val="28"/>
          <w:szCs w:val="28"/>
        </w:rPr>
        <w:t>які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зазіхала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00B1B">
        <w:rPr>
          <w:rFonts w:ascii="Times New Roman" w:hAnsi="Times New Roman"/>
          <w:sz w:val="28"/>
          <w:szCs w:val="28"/>
        </w:rPr>
        <w:t>Марокканські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кризи</w:t>
      </w:r>
      <w:proofErr w:type="spellEnd"/>
      <w:r w:rsidRPr="00000B1B">
        <w:rPr>
          <w:rFonts w:ascii="Times New Roman" w:hAnsi="Times New Roman"/>
          <w:sz w:val="28"/>
          <w:szCs w:val="28"/>
        </w:rPr>
        <w:t>)</w:t>
      </w:r>
    </w:p>
    <w:p w:rsidR="00000B1B" w:rsidRPr="00000B1B" w:rsidRDefault="00000B1B" w:rsidP="00000B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 xml:space="preserve">Велика Британія 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0B1B">
        <w:rPr>
          <w:rFonts w:ascii="Times New Roman" w:hAnsi="Times New Roman"/>
          <w:sz w:val="28"/>
          <w:szCs w:val="28"/>
          <w:lang w:val="uk-UA"/>
        </w:rPr>
        <w:t>1.</w:t>
      </w:r>
      <w:r w:rsidRPr="00000B1B">
        <w:rPr>
          <w:rFonts w:ascii="Times New Roman" w:hAnsi="Times New Roman"/>
          <w:sz w:val="28"/>
          <w:szCs w:val="28"/>
        </w:rPr>
        <w:t>                </w:t>
      </w:r>
      <w:r w:rsidRPr="00000B1B">
        <w:rPr>
          <w:rFonts w:ascii="Times New Roman" w:hAnsi="Times New Roman"/>
          <w:sz w:val="28"/>
          <w:szCs w:val="28"/>
          <w:lang w:val="uk-UA"/>
        </w:rPr>
        <w:t>Велика Британія побоювалася посилення німецького флоту, який би у майбутньому відрізав її від заморських колоній, і</w:t>
      </w:r>
      <w:r w:rsidRPr="00000B1B">
        <w:rPr>
          <w:rFonts w:ascii="Times New Roman" w:hAnsi="Times New Roman"/>
          <w:b/>
          <w:sz w:val="28"/>
          <w:szCs w:val="28"/>
          <w:lang w:val="uk-UA"/>
        </w:rPr>
        <w:t xml:space="preserve"> вела неоголошену економічну і торговельну війну проти Німеччини.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0B1B">
        <w:rPr>
          <w:rFonts w:ascii="Times New Roman" w:hAnsi="Times New Roman"/>
          <w:sz w:val="28"/>
          <w:szCs w:val="28"/>
          <w:lang w:val="uk-UA"/>
        </w:rPr>
        <w:t>2.</w:t>
      </w:r>
      <w:r w:rsidRPr="00000B1B">
        <w:rPr>
          <w:rFonts w:ascii="Times New Roman" w:hAnsi="Times New Roman"/>
          <w:sz w:val="28"/>
          <w:szCs w:val="28"/>
        </w:rPr>
        <w:t>                </w:t>
      </w:r>
      <w:r w:rsidRPr="00000B1B">
        <w:rPr>
          <w:rFonts w:ascii="Times New Roman" w:hAnsi="Times New Roman"/>
          <w:sz w:val="28"/>
          <w:szCs w:val="28"/>
          <w:lang w:val="uk-UA"/>
        </w:rPr>
        <w:t xml:space="preserve">Велика Британія намагалася утримати свої </w:t>
      </w:r>
      <w:r w:rsidRPr="00000B1B">
        <w:rPr>
          <w:rFonts w:ascii="Times New Roman" w:hAnsi="Times New Roman"/>
          <w:b/>
          <w:sz w:val="28"/>
          <w:szCs w:val="28"/>
          <w:lang w:val="uk-UA"/>
        </w:rPr>
        <w:t>колоніальні володіння</w:t>
      </w:r>
      <w:r w:rsidRPr="00000B1B">
        <w:rPr>
          <w:rFonts w:ascii="Times New Roman" w:hAnsi="Times New Roman"/>
          <w:sz w:val="28"/>
          <w:szCs w:val="28"/>
          <w:lang w:val="uk-UA"/>
        </w:rPr>
        <w:t xml:space="preserve"> в Східній та Південно-Західній Африці, куди почала проникати Німеччина (підтримка бурів у англо-бурській війні 1899-1902 рр.)</w:t>
      </w:r>
    </w:p>
    <w:p w:rsidR="00000B1B" w:rsidRPr="00000B1B" w:rsidRDefault="00000B1B" w:rsidP="00000B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Австро-Угорщина</w:t>
      </w:r>
      <w:r w:rsidRPr="00000B1B">
        <w:rPr>
          <w:rFonts w:ascii="Times New Roman" w:hAnsi="Times New Roman"/>
          <w:sz w:val="28"/>
          <w:szCs w:val="28"/>
        </w:rPr>
        <w:t>             </w:t>
      </w:r>
    </w:p>
    <w:p w:rsidR="00000B1B" w:rsidRPr="00000B1B" w:rsidRDefault="00000B1B" w:rsidP="00000B1B">
      <w:pPr>
        <w:pStyle w:val="a4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eastAsia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</w:pPr>
      <w:r w:rsidRPr="00000B1B">
        <w:rPr>
          <w:rFonts w:eastAsia="Times New Roman"/>
          <w:sz w:val="28"/>
          <w:szCs w:val="28"/>
        </w:rPr>
        <w:t>  </w:t>
      </w:r>
      <w:r w:rsidRPr="00000B1B">
        <w:rPr>
          <w:rFonts w:eastAsia="Times New Roman"/>
          <w:b/>
          <w:sz w:val="28"/>
          <w:szCs w:val="28"/>
        </w:rPr>
        <w:t>Австро-Угорщина прагнула утримати захоплені нею в 1908 р. Боснію і Герцеговину</w:t>
      </w:r>
      <w:r w:rsidRPr="00000B1B">
        <w:rPr>
          <w:rFonts w:eastAsia="Times New Roman"/>
          <w:sz w:val="28"/>
          <w:szCs w:val="28"/>
        </w:rPr>
        <w:t xml:space="preserve">, для чого потрібно було </w:t>
      </w:r>
      <w:r w:rsidRPr="00000B1B">
        <w:rPr>
          <w:rFonts w:eastAsia="Times New Roman"/>
          <w:b/>
          <w:sz w:val="28"/>
          <w:szCs w:val="28"/>
        </w:rPr>
        <w:t>дати відсіч зазіханням Сербії</w:t>
      </w:r>
      <w:r w:rsidRPr="00000B1B">
        <w:rPr>
          <w:rFonts w:eastAsia="Times New Roman"/>
          <w:sz w:val="28"/>
          <w:szCs w:val="28"/>
        </w:rPr>
        <w:t xml:space="preserve">, яка претендувала на роль об’єднавчого центру південних слов’ян, </w:t>
      </w:r>
      <w:r w:rsidRPr="00000B1B">
        <w:rPr>
          <w:rFonts w:eastAsia="Times New Roman"/>
          <w:b/>
          <w:sz w:val="28"/>
          <w:szCs w:val="28"/>
        </w:rPr>
        <w:t>та Росії</w:t>
      </w:r>
      <w:r w:rsidRPr="00000B1B">
        <w:rPr>
          <w:rFonts w:eastAsia="Times New Roman"/>
          <w:sz w:val="28"/>
          <w:szCs w:val="28"/>
        </w:rPr>
        <w:t>, яка захищала Сербію.</w:t>
      </w:r>
      <w:r w:rsidRPr="00000B1B">
        <w:rPr>
          <w:color w:val="000000"/>
          <w:sz w:val="28"/>
          <w:szCs w:val="28"/>
        </w:rPr>
        <w:t xml:space="preserve"> (зошит)</w:t>
      </w:r>
      <w:r w:rsidRPr="00000B1B">
        <w:rPr>
          <w:rFonts w:eastAsia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000B1B" w:rsidRPr="00000B1B" w:rsidRDefault="00000B1B" w:rsidP="00000B1B">
      <w:pPr>
        <w:pStyle w:val="a4"/>
        <w:shd w:val="clear" w:color="auto" w:fill="FFFFFF" w:themeFill="background1"/>
        <w:spacing w:after="0" w:line="360" w:lineRule="auto"/>
        <w:ind w:firstLine="709"/>
        <w:contextualSpacing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Причини </w:t>
      </w:r>
      <w:proofErr w:type="spellStart"/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>Першої</w:t>
      </w:r>
      <w:proofErr w:type="spellEnd"/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>світової</w:t>
      </w:r>
      <w:proofErr w:type="spellEnd"/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000B1B">
        <w:rPr>
          <w:rFonts w:eastAsia="Times New Roman"/>
          <w:b/>
          <w:bCs/>
          <w:sz w:val="28"/>
          <w:szCs w:val="28"/>
          <w:bdr w:val="none" w:sz="0" w:space="0" w:color="auto" w:frame="1"/>
          <w:lang w:val="ru-RU"/>
        </w:rPr>
        <w:t>війни</w:t>
      </w:r>
      <w:proofErr w:type="spellEnd"/>
    </w:p>
    <w:p w:rsidR="00000B1B" w:rsidRPr="00000B1B" w:rsidRDefault="00000B1B" w:rsidP="00000B1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lastRenderedPageBreak/>
        <w:t>Загострення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протиріч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між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провідними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країнами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світу</w:t>
      </w:r>
      <w:proofErr w:type="spellEnd"/>
      <w:r w:rsidRPr="00000B1B">
        <w:rPr>
          <w:rFonts w:ascii="Times New Roman" w:hAnsi="Times New Roman"/>
          <w:sz w:val="28"/>
          <w:szCs w:val="28"/>
        </w:rPr>
        <w:t>.</w:t>
      </w:r>
    </w:p>
    <w:p w:rsidR="00000B1B" w:rsidRPr="00000B1B" w:rsidRDefault="00000B1B" w:rsidP="00000B1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Боротьба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за ринки </w:t>
      </w:r>
      <w:proofErr w:type="spellStart"/>
      <w:r w:rsidRPr="00000B1B">
        <w:rPr>
          <w:rFonts w:ascii="Times New Roman" w:hAnsi="Times New Roman"/>
          <w:sz w:val="28"/>
          <w:szCs w:val="28"/>
        </w:rPr>
        <w:t>збуту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00B1B">
        <w:rPr>
          <w:rFonts w:ascii="Times New Roman" w:hAnsi="Times New Roman"/>
          <w:sz w:val="28"/>
          <w:szCs w:val="28"/>
        </w:rPr>
        <w:t>світове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панування</w:t>
      </w:r>
      <w:proofErr w:type="spellEnd"/>
      <w:r w:rsidRPr="00000B1B">
        <w:rPr>
          <w:rFonts w:ascii="Times New Roman" w:hAnsi="Times New Roman"/>
          <w:sz w:val="28"/>
          <w:szCs w:val="28"/>
        </w:rPr>
        <w:t>.</w:t>
      </w:r>
    </w:p>
    <w:p w:rsidR="00000B1B" w:rsidRPr="00000B1B" w:rsidRDefault="00000B1B" w:rsidP="00000B1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6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Протистояння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між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двома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воєнно-політичними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блоками </w:t>
      </w:r>
      <w:proofErr w:type="spellStart"/>
      <w:r w:rsidRPr="00000B1B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держав (Антанта — </w:t>
      </w:r>
      <w:proofErr w:type="spellStart"/>
      <w:r w:rsidRPr="00000B1B">
        <w:rPr>
          <w:rFonts w:ascii="Times New Roman" w:hAnsi="Times New Roman"/>
          <w:sz w:val="28"/>
          <w:szCs w:val="28"/>
        </w:rPr>
        <w:t>Троїстий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союз)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</w:rPr>
        <w:t xml:space="preserve">Початок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</w:rPr>
        <w:t>війни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000B1B">
        <w:rPr>
          <w:rFonts w:ascii="Times New Roman" w:hAnsi="Times New Roman"/>
          <w:color w:val="000000"/>
          <w:sz w:val="28"/>
          <w:szCs w:val="28"/>
        </w:rPr>
        <w:t xml:space="preserve"> 28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липня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Австро-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Угорщина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оголосила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війну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Сербії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. 29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липня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Росії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було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оголошено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часткову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мобілізацію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Німеччина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відразу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ж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оголосила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війну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Росії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— 1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серпня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Франції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— 3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серпня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Німецькі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війська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вирушили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французьку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територію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Бельгію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Англія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стала на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бік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нейтралітету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Бельгії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і 4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серпня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оголосила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війну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Німеччині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00B1B">
        <w:rPr>
          <w:rFonts w:ascii="Times New Roman" w:hAnsi="Times New Roman"/>
          <w:color w:val="000000"/>
          <w:sz w:val="28"/>
          <w:szCs w:val="28"/>
        </w:rPr>
        <w:br/>
      </w:r>
      <w:r w:rsidRPr="00000B1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2.Стратегічні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плани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ворогуючих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сторін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000B1B">
        <w:rPr>
          <w:rFonts w:ascii="Times New Roman" w:hAnsi="Times New Roman"/>
          <w:b/>
          <w:sz w:val="28"/>
          <w:szCs w:val="28"/>
        </w:rPr>
        <w:t xml:space="preserve"> 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00B1B">
        <w:rPr>
          <w:rFonts w:ascii="Times New Roman" w:hAnsi="Times New Roman"/>
          <w:color w:val="000000"/>
          <w:sz w:val="28"/>
          <w:szCs w:val="28"/>
          <w:u w:val="single"/>
        </w:rPr>
        <w:t xml:space="preserve">Робота з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u w:val="single"/>
        </w:rPr>
        <w:t>підручником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– С. 12-  Про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плани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свідчать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наведені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</w:rPr>
        <w:t>?</w:t>
      </w: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B1B">
        <w:rPr>
          <w:rFonts w:ascii="Times New Roman" w:hAnsi="Times New Roman"/>
          <w:b/>
          <w:sz w:val="28"/>
          <w:szCs w:val="28"/>
        </w:rPr>
        <w:t xml:space="preserve">Робота з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поняттями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>:</w:t>
      </w: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Перша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світова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війна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глобальний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збройний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конфлікт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якому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брали участь 38 держав, з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населенням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1,5 млрд.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жителів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ЇЇ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називають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«Великою»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війною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Геополітичні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інтереси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-система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пріоритетів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держави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зміцненню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економічного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політичного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військового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потенціалу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урахуванням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особливостей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геополітичного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000B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Географічне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00B1B">
        <w:rPr>
          <w:rFonts w:ascii="Times New Roman" w:hAnsi="Times New Roman"/>
          <w:sz w:val="28"/>
          <w:szCs w:val="28"/>
        </w:rPr>
        <w:t>центральноєвропейської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держави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змусило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її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дійти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0B1B">
        <w:rPr>
          <w:rFonts w:ascii="Times New Roman" w:hAnsi="Times New Roman"/>
          <w:sz w:val="28"/>
          <w:szCs w:val="28"/>
        </w:rPr>
        <w:t>що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єдина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життєздатна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оборона повинна бути </w:t>
      </w:r>
      <w:proofErr w:type="spellStart"/>
      <w:r w:rsidRPr="00000B1B">
        <w:rPr>
          <w:rFonts w:ascii="Times New Roman" w:hAnsi="Times New Roman"/>
          <w:sz w:val="28"/>
          <w:szCs w:val="28"/>
        </w:rPr>
        <w:t>активним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наступом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00B1B">
        <w:rPr>
          <w:rFonts w:ascii="Times New Roman" w:hAnsi="Times New Roman"/>
          <w:sz w:val="28"/>
          <w:szCs w:val="28"/>
        </w:rPr>
        <w:t>Саме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таким чином </w:t>
      </w:r>
      <w:proofErr w:type="spellStart"/>
      <w:r w:rsidRPr="00000B1B">
        <w:rPr>
          <w:rFonts w:ascii="Times New Roman" w:hAnsi="Times New Roman"/>
          <w:sz w:val="28"/>
          <w:szCs w:val="28"/>
        </w:rPr>
        <w:t>виглядало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формулювання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000B1B">
        <w:rPr>
          <w:rFonts w:ascii="Times New Roman" w:hAnsi="Times New Roman"/>
          <w:sz w:val="28"/>
          <w:szCs w:val="28"/>
        </w:rPr>
        <w:t>Шліффена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(Альфред фон </w:t>
      </w:r>
      <w:proofErr w:type="spellStart"/>
      <w:r w:rsidRPr="00000B1B">
        <w:rPr>
          <w:rFonts w:ascii="Times New Roman" w:hAnsi="Times New Roman"/>
          <w:sz w:val="28"/>
          <w:szCs w:val="28"/>
        </w:rPr>
        <w:t>Шліффен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(1833-1913) </w:t>
      </w:r>
      <w:proofErr w:type="spellStart"/>
      <w:r w:rsidRPr="00000B1B">
        <w:rPr>
          <w:rFonts w:ascii="Times New Roman" w:hAnsi="Times New Roman"/>
          <w:sz w:val="28"/>
          <w:szCs w:val="28"/>
        </w:rPr>
        <w:t>був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начальником Генерального штабу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розробив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свій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війни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 xml:space="preserve"> на два </w:t>
      </w:r>
      <w:proofErr w:type="spellStart"/>
      <w:r w:rsidRPr="00000B1B">
        <w:rPr>
          <w:rFonts w:ascii="Times New Roman" w:hAnsi="Times New Roman"/>
          <w:b/>
          <w:sz w:val="28"/>
          <w:szCs w:val="28"/>
        </w:rPr>
        <w:t>фронти</w:t>
      </w:r>
      <w:proofErr w:type="spellEnd"/>
      <w:r w:rsidRPr="00000B1B">
        <w:rPr>
          <w:rFonts w:ascii="Times New Roman" w:hAnsi="Times New Roman"/>
          <w:b/>
          <w:sz w:val="28"/>
          <w:szCs w:val="28"/>
        </w:rPr>
        <w:t>.</w:t>
      </w:r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Він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закликав до </w:t>
      </w:r>
      <w:proofErr w:type="spellStart"/>
      <w:r w:rsidRPr="00000B1B">
        <w:rPr>
          <w:rFonts w:ascii="Times New Roman" w:hAnsi="Times New Roman"/>
          <w:sz w:val="28"/>
          <w:szCs w:val="28"/>
        </w:rPr>
        <w:t>сильної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правофлангової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атаки, </w:t>
      </w:r>
      <w:proofErr w:type="spellStart"/>
      <w:r w:rsidRPr="00000B1B">
        <w:rPr>
          <w:rFonts w:ascii="Times New Roman" w:hAnsi="Times New Roman"/>
          <w:sz w:val="28"/>
          <w:szCs w:val="28"/>
        </w:rPr>
        <w:t>щоб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захопити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Бельгію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і нанести шкоду </w:t>
      </w:r>
      <w:proofErr w:type="spellStart"/>
      <w:r w:rsidRPr="00000B1B">
        <w:rPr>
          <w:rFonts w:ascii="Times New Roman" w:hAnsi="Times New Roman"/>
          <w:sz w:val="28"/>
          <w:szCs w:val="28"/>
        </w:rPr>
        <w:t>французькій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армії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00B1B">
        <w:rPr>
          <w:rFonts w:ascii="Times New Roman" w:hAnsi="Times New Roman"/>
          <w:sz w:val="28"/>
          <w:szCs w:val="28"/>
        </w:rPr>
        <w:t>рахунок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її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00B1B">
        <w:rPr>
          <w:rFonts w:ascii="Times New Roman" w:hAnsi="Times New Roman"/>
          <w:sz w:val="28"/>
          <w:szCs w:val="28"/>
        </w:rPr>
        <w:t>мобілізації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 w:rsidRPr="00000B1B">
        <w:rPr>
          <w:rFonts w:ascii="Times New Roman" w:hAnsi="Times New Roman"/>
          <w:sz w:val="28"/>
          <w:szCs w:val="28"/>
        </w:rPr>
        <w:t>новий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начальник Генерального штабу Гельмут фон </w:t>
      </w:r>
      <w:proofErr w:type="spellStart"/>
      <w:r w:rsidRPr="00000B1B">
        <w:rPr>
          <w:rFonts w:ascii="Times New Roman" w:hAnsi="Times New Roman"/>
          <w:sz w:val="28"/>
          <w:szCs w:val="28"/>
        </w:rPr>
        <w:t>Мольтке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змінив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000B1B">
        <w:rPr>
          <w:rFonts w:ascii="Times New Roman" w:hAnsi="Times New Roman"/>
          <w:sz w:val="28"/>
          <w:szCs w:val="28"/>
        </w:rPr>
        <w:t>Шліффена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00B1B">
        <w:rPr>
          <w:rFonts w:ascii="Times New Roman" w:hAnsi="Times New Roman"/>
          <w:sz w:val="28"/>
          <w:szCs w:val="28"/>
        </w:rPr>
        <w:t>Очікуючи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французького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наступу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00B1B">
        <w:rPr>
          <w:rFonts w:ascii="Times New Roman" w:hAnsi="Times New Roman"/>
          <w:sz w:val="28"/>
          <w:szCs w:val="28"/>
        </w:rPr>
        <w:t>Ельзас-Лотарінгію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він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послабив </w:t>
      </w:r>
      <w:proofErr w:type="spellStart"/>
      <w:r w:rsidRPr="00000B1B">
        <w:rPr>
          <w:rFonts w:ascii="Times New Roman" w:hAnsi="Times New Roman"/>
          <w:sz w:val="28"/>
          <w:szCs w:val="28"/>
        </w:rPr>
        <w:lastRenderedPageBreak/>
        <w:t>правий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00B1B">
        <w:rPr>
          <w:rFonts w:ascii="Times New Roman" w:hAnsi="Times New Roman"/>
          <w:sz w:val="28"/>
          <w:szCs w:val="28"/>
        </w:rPr>
        <w:t>фланг,у</w:t>
      </w:r>
      <w:proofErr w:type="spellEnd"/>
      <w:proofErr w:type="gram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00B1B">
        <w:rPr>
          <w:rFonts w:ascii="Times New Roman" w:hAnsi="Times New Roman"/>
          <w:sz w:val="28"/>
          <w:szCs w:val="28"/>
        </w:rPr>
        <w:t>чим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виник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військовий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ризик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: 80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німецький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дивізій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перейшли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00B1B">
        <w:rPr>
          <w:rFonts w:ascii="Times New Roman" w:hAnsi="Times New Roman"/>
          <w:sz w:val="28"/>
          <w:szCs w:val="28"/>
        </w:rPr>
        <w:t>наступ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104 </w:t>
      </w:r>
      <w:proofErr w:type="spellStart"/>
      <w:r w:rsidRPr="00000B1B">
        <w:rPr>
          <w:rFonts w:ascii="Times New Roman" w:hAnsi="Times New Roman"/>
          <w:sz w:val="28"/>
          <w:szCs w:val="28"/>
        </w:rPr>
        <w:t>союзних</w:t>
      </w:r>
      <w:proofErr w:type="spellEnd"/>
      <w:r w:rsidRPr="00000B1B">
        <w:rPr>
          <w:rFonts w:ascii="Times New Roman" w:hAnsi="Times New Roman"/>
          <w:sz w:val="28"/>
          <w:szCs w:val="28"/>
        </w:rPr>
        <w:t>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000B1B">
        <w:rPr>
          <w:rFonts w:ascii="Times New Roman" w:hAnsi="Times New Roman"/>
          <w:sz w:val="28"/>
          <w:szCs w:val="28"/>
        </w:rPr>
        <w:t>передбачав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нанесення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швидкого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удару в </w:t>
      </w:r>
      <w:proofErr w:type="spellStart"/>
      <w:r w:rsidRPr="00000B1B">
        <w:rPr>
          <w:rFonts w:ascii="Times New Roman" w:hAnsi="Times New Roman"/>
          <w:sz w:val="28"/>
          <w:szCs w:val="28"/>
        </w:rPr>
        <w:t>індустріальний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000B1B">
        <w:rPr>
          <w:rFonts w:ascii="Times New Roman" w:hAnsi="Times New Roman"/>
          <w:sz w:val="28"/>
          <w:szCs w:val="28"/>
        </w:rPr>
        <w:t>Рурську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долину. </w:t>
      </w:r>
      <w:proofErr w:type="spellStart"/>
      <w:r w:rsidRPr="00000B1B">
        <w:rPr>
          <w:rFonts w:ascii="Times New Roman" w:hAnsi="Times New Roman"/>
          <w:sz w:val="28"/>
          <w:szCs w:val="28"/>
        </w:rPr>
        <w:t>Це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завдало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б великого удару по </w:t>
      </w:r>
      <w:proofErr w:type="spellStart"/>
      <w:r w:rsidRPr="00000B1B">
        <w:rPr>
          <w:rFonts w:ascii="Times New Roman" w:hAnsi="Times New Roman"/>
          <w:sz w:val="28"/>
          <w:szCs w:val="28"/>
        </w:rPr>
        <w:t>подальшій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продовжувати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війну</w:t>
      </w:r>
      <w:proofErr w:type="spellEnd"/>
      <w:r w:rsidRPr="00000B1B">
        <w:rPr>
          <w:rFonts w:ascii="Times New Roman" w:hAnsi="Times New Roman"/>
          <w:sz w:val="28"/>
          <w:szCs w:val="28"/>
        </w:rPr>
        <w:t>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Російський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000B1B">
        <w:rPr>
          <w:rFonts w:ascii="Times New Roman" w:hAnsi="Times New Roman"/>
          <w:sz w:val="28"/>
          <w:szCs w:val="28"/>
        </w:rPr>
        <w:t>передбачав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мобілізацію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її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армій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Австро-</w:t>
      </w:r>
      <w:proofErr w:type="spellStart"/>
      <w:r w:rsidRPr="00000B1B">
        <w:rPr>
          <w:rFonts w:ascii="Times New Roman" w:hAnsi="Times New Roman"/>
          <w:sz w:val="28"/>
          <w:szCs w:val="28"/>
        </w:rPr>
        <w:t>Угорщини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(План «А»), і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000B1B">
        <w:rPr>
          <w:rFonts w:ascii="Times New Roman" w:hAnsi="Times New Roman"/>
          <w:sz w:val="28"/>
          <w:szCs w:val="28"/>
        </w:rPr>
        <w:t>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1B">
        <w:rPr>
          <w:rFonts w:ascii="Times New Roman" w:hAnsi="Times New Roman"/>
          <w:sz w:val="28"/>
          <w:szCs w:val="28"/>
        </w:rPr>
        <w:t>Всі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три </w:t>
      </w:r>
      <w:proofErr w:type="spellStart"/>
      <w:r w:rsidRPr="00000B1B">
        <w:rPr>
          <w:rFonts w:ascii="Times New Roman" w:hAnsi="Times New Roman"/>
          <w:sz w:val="28"/>
          <w:szCs w:val="28"/>
        </w:rPr>
        <w:t>проекти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створювали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атмосферу, де </w:t>
      </w:r>
      <w:proofErr w:type="spellStart"/>
      <w:r w:rsidRPr="00000B1B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була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1B">
        <w:rPr>
          <w:rFonts w:ascii="Times New Roman" w:hAnsi="Times New Roman"/>
          <w:sz w:val="28"/>
          <w:szCs w:val="28"/>
        </w:rPr>
        <w:t>визначним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фактором для перемоги.</w:t>
      </w:r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0B1B">
        <w:rPr>
          <w:rFonts w:ascii="Times New Roman" w:hAnsi="Times New Roman"/>
          <w:sz w:val="28"/>
          <w:szCs w:val="28"/>
        </w:rPr>
        <w:t xml:space="preserve">С. 14 – робота </w:t>
      </w:r>
      <w:proofErr w:type="spellStart"/>
      <w:r w:rsidRPr="00000B1B">
        <w:rPr>
          <w:rFonts w:ascii="Times New Roman" w:hAnsi="Times New Roman"/>
          <w:sz w:val="28"/>
          <w:szCs w:val="28"/>
        </w:rPr>
        <w:t>зі</w:t>
      </w:r>
      <w:proofErr w:type="spellEnd"/>
      <w:r w:rsidRPr="00000B1B">
        <w:rPr>
          <w:rFonts w:ascii="Times New Roman" w:hAnsi="Times New Roman"/>
          <w:sz w:val="28"/>
          <w:szCs w:val="28"/>
        </w:rPr>
        <w:t xml:space="preserve"> схемою.</w:t>
      </w:r>
    </w:p>
    <w:p w:rsidR="00000B1B" w:rsidRPr="00000B1B" w:rsidRDefault="00000B1B" w:rsidP="00000B1B">
      <w:pPr>
        <w:spacing w:line="360" w:lineRule="auto"/>
        <w:ind w:left="360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3.Фронти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війни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 характеристика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основних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воєнних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кампаній</w:t>
      </w:r>
      <w:proofErr w:type="spellEnd"/>
      <w:r w:rsidRPr="00000B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617"/>
        <w:gridCol w:w="4594"/>
      </w:tblGrid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hd w:val="clear" w:color="auto" w:fill="FFFFFF" w:themeFill="background1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Західний</w:t>
            </w:r>
            <w:proofErr w:type="spellEnd"/>
            <w:r w:rsidRPr="00000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фронт</w:t>
            </w:r>
            <w:r w:rsidRPr="00000B1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94" w:type="dxa"/>
          </w:tcPr>
          <w:p w:rsidR="00000B1B" w:rsidRPr="00000B1B" w:rsidRDefault="00000B1B" w:rsidP="00000B1B">
            <w:pPr>
              <w:shd w:val="clear" w:color="auto" w:fill="FFFFFF" w:themeFill="background1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Східний</w:t>
            </w:r>
            <w:proofErr w:type="spellEnd"/>
            <w:r w:rsidRPr="00000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фронт</w:t>
            </w:r>
            <w:r w:rsidRPr="00000B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hd w:val="clear" w:color="auto" w:fill="FFFFFF" w:themeFill="background1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B1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0B1B">
              <w:rPr>
                <w:rFonts w:ascii="Times New Roman" w:hAnsi="Times New Roman"/>
                <w:sz w:val="28"/>
                <w:szCs w:val="28"/>
              </w:rPr>
              <w:t>1914  р.</w:t>
            </w:r>
            <w:proofErr w:type="gram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вторгнення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німецьких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військ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Бельгію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( яка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неочікувано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чинить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опір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серпень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1914р. –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наступ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російської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армії</w:t>
            </w:r>
            <w:proofErr w:type="spellEnd"/>
            <w:proofErr w:type="gram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Сх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Прусію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битва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Танненбергом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поразка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Росії</w:t>
            </w:r>
            <w:proofErr w:type="spellEnd"/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left="360"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sz w:val="28"/>
                <w:szCs w:val="28"/>
              </w:rPr>
              <w:t xml:space="preserve">7 - 14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1914 р. –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невдала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спроба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французького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наступу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Ельзасі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</w:rPr>
              <w:t>Лотарингії</w:t>
            </w:r>
            <w:proofErr w:type="spellEnd"/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Серпень-вересень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1914р.-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Галицька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битва (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перемога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росіян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вересня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–взято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Львів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початок 10-місячної рос. </w:t>
            </w:r>
            <w:proofErr w:type="spellStart"/>
            <w:proofErr w:type="gram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окупації</w:t>
            </w:r>
            <w:proofErr w:type="spellEnd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С.16 –про </w:t>
            </w:r>
            <w:proofErr w:type="spellStart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терор</w:t>
            </w:r>
            <w:proofErr w:type="spellEnd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)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Захоплено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Буковину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Галичину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Перемишль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українців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австрійське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командування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звинуватило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поразці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зраді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відправлено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таборів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Талергоф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Терезин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.)</w:t>
            </w: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Жовтень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1914р.- битва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р.Марні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німіці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відступили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 фронт -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лінія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Іпр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м. Верден)</w:t>
            </w:r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B1B" w:rsidRPr="00000B1B" w:rsidTr="00E84279">
        <w:tc>
          <w:tcPr>
            <w:tcW w:w="9211" w:type="dxa"/>
            <w:gridSpan w:val="2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1 листопада 1914р. -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вступ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війну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Туреччини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Центр. Держав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(Бофор </w:t>
            </w:r>
            <w:proofErr w:type="spellStart"/>
            <w:proofErr w:type="gram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відкрито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)</w:t>
            </w:r>
            <w:proofErr w:type="gramEnd"/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серпень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1914.р.-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всуп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Японії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війну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Антанти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захоплення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м. Циндао та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о.Маршалови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Маріанські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Травень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1915р.-німецько-австр.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Війська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зайняли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Польщу, </w:t>
            </w:r>
            <w:proofErr w:type="spellStart"/>
            <w:proofErr w:type="gram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Галичину,част</w:t>
            </w:r>
            <w:proofErr w:type="spellEnd"/>
            <w:proofErr w:type="gram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Балтії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Білорусі</w:t>
            </w:r>
            <w:proofErr w:type="spellEnd"/>
          </w:p>
        </w:tc>
      </w:tr>
      <w:tr w:rsidR="00000B1B" w:rsidRPr="00000B1B" w:rsidTr="00E84279">
        <w:tc>
          <w:tcPr>
            <w:tcW w:w="9211" w:type="dxa"/>
            <w:gridSpan w:val="2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Позиційна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війна</w:t>
            </w:r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війна,у</w:t>
            </w:r>
            <w:proofErr w:type="spellEnd"/>
            <w:proofErr w:type="gram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якій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збройна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боротьба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ведеться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стабільних</w:t>
            </w:r>
            <w:proofErr w:type="spellEnd"/>
            <w:r w:rsidRPr="00000B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фронтах</w:t>
            </w: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з1914р.                                                              з1915р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B1B" w:rsidRPr="00000B1B" w:rsidTr="00E84279">
        <w:tc>
          <w:tcPr>
            <w:tcW w:w="9211" w:type="dxa"/>
            <w:gridSpan w:val="2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Квітень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1915р.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вступ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Антанти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війну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Італії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Жовтень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1915р.-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вступ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Болгарії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боці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Центр. Держав</w:t>
            </w:r>
          </w:p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1915-1917рр.-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італійська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армія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відкидає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австрійців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Квітень-травень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1915р- друга битва на р.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Іпр</w:t>
            </w:r>
            <w:proofErr w:type="spellEnd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перша </w:t>
            </w:r>
            <w:proofErr w:type="spellStart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хімічна</w:t>
            </w:r>
            <w:proofErr w:type="spellEnd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атака в </w:t>
            </w:r>
            <w:proofErr w:type="spellStart"/>
            <w:r w:rsidRPr="00000B1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вер.-листопад 1915р- друга битва в </w:t>
            </w:r>
            <w:proofErr w:type="spellStart"/>
            <w:r w:rsidRPr="0000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Шампані</w:t>
            </w:r>
            <w:proofErr w:type="spellEnd"/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Лютий-грудень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1916р.- Битва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під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Верденом</w:t>
            </w:r>
            <w:r w:rsidRPr="00000B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00B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найбільша</w:t>
            </w:r>
            <w:proofErr w:type="spellEnd"/>
            <w:r w:rsidRPr="00000B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битва </w:t>
            </w:r>
            <w:proofErr w:type="spellStart"/>
            <w:r w:rsidRPr="00000B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війни</w:t>
            </w:r>
            <w:proofErr w:type="spellEnd"/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Червень-жовтень1916р.-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Брусиловський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прорив</w:t>
            </w:r>
            <w:proofErr w:type="spellEnd"/>
          </w:p>
        </w:tc>
      </w:tr>
      <w:tr w:rsidR="00000B1B" w:rsidRPr="00000B1B" w:rsidTr="00E84279">
        <w:tc>
          <w:tcPr>
            <w:tcW w:w="4617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Червень – листопад 1916 р Битва на р.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Соммі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(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невдалий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наступ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англійців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вперше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>застосовані</w:t>
            </w:r>
            <w:proofErr w:type="spellEnd"/>
            <w:r w:rsidRPr="00000B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танки)</w:t>
            </w:r>
          </w:p>
        </w:tc>
        <w:tc>
          <w:tcPr>
            <w:tcW w:w="4594" w:type="dxa"/>
          </w:tcPr>
          <w:p w:rsidR="00000B1B" w:rsidRPr="00000B1B" w:rsidRDefault="00000B1B" w:rsidP="00000B1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B1B" w:rsidRPr="00000B1B" w:rsidRDefault="00000B1B" w:rsidP="00000B1B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B1B" w:rsidRPr="00000B1B" w:rsidRDefault="00000B1B" w:rsidP="00000B1B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B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Підводна війна</w:t>
      </w:r>
    </w:p>
    <w:p w:rsidR="00000B1B" w:rsidRPr="00000B1B" w:rsidRDefault="00000B1B" w:rsidP="00000B1B">
      <w:pPr>
        <w:pStyle w:val="a3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B1B">
        <w:rPr>
          <w:rFonts w:ascii="Times New Roman" w:eastAsia="Times New Roman" w:hAnsi="Times New Roman" w:cs="Times New Roman"/>
          <w:sz w:val="28"/>
          <w:szCs w:val="28"/>
        </w:rPr>
        <w:t>1915р.- морська блокада Німеччини в Балтійському морі</w:t>
      </w:r>
    </w:p>
    <w:p w:rsidR="00000B1B" w:rsidRPr="00000B1B" w:rsidRDefault="00000B1B" w:rsidP="00000B1B">
      <w:pPr>
        <w:pStyle w:val="a3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B1B">
        <w:rPr>
          <w:rFonts w:ascii="Times New Roman" w:eastAsia="Times New Roman" w:hAnsi="Times New Roman" w:cs="Times New Roman"/>
          <w:sz w:val="28"/>
          <w:szCs w:val="28"/>
        </w:rPr>
        <w:t xml:space="preserve">Травень 1915р.- підводний човен Німеччини знищив лайнер                      « </w:t>
      </w:r>
      <w:proofErr w:type="spellStart"/>
      <w:r w:rsidRPr="00000B1B">
        <w:rPr>
          <w:rFonts w:ascii="Times New Roman" w:eastAsia="Times New Roman" w:hAnsi="Times New Roman" w:cs="Times New Roman"/>
          <w:sz w:val="28"/>
          <w:szCs w:val="28"/>
        </w:rPr>
        <w:t>Лузитанія</w:t>
      </w:r>
      <w:proofErr w:type="spellEnd"/>
      <w:r w:rsidRPr="00000B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0B1B" w:rsidRPr="00000B1B" w:rsidRDefault="00000B1B" w:rsidP="00D111F0">
      <w:pPr>
        <w:pStyle w:val="a3"/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0B1B">
        <w:rPr>
          <w:rFonts w:ascii="Times New Roman" w:eastAsia="Times New Roman" w:hAnsi="Times New Roman" w:cs="Times New Roman"/>
          <w:sz w:val="28"/>
          <w:szCs w:val="28"/>
        </w:rPr>
        <w:t xml:space="preserve">Травень 1916р. – Ютландська </w:t>
      </w:r>
      <w:proofErr w:type="spellStart"/>
      <w:r w:rsidRPr="00000B1B">
        <w:rPr>
          <w:rFonts w:ascii="Times New Roman" w:eastAsia="Times New Roman" w:hAnsi="Times New Roman" w:cs="Times New Roman"/>
          <w:sz w:val="28"/>
          <w:szCs w:val="28"/>
        </w:rPr>
        <w:t>оперція</w:t>
      </w:r>
      <w:proofErr w:type="spellEnd"/>
      <w:r w:rsidRPr="00000B1B">
        <w:rPr>
          <w:rFonts w:ascii="Times New Roman" w:eastAsia="Times New Roman" w:hAnsi="Times New Roman" w:cs="Times New Roman"/>
          <w:sz w:val="28"/>
          <w:szCs w:val="28"/>
        </w:rPr>
        <w:t>( півострів)  -прорвати блокаду німцям не вдалося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00B1B">
        <w:rPr>
          <w:rFonts w:ascii="Times New Roman" w:eastAsia="Times New Roman" w:hAnsi="Times New Roman" w:cs="Times New Roman"/>
          <w:sz w:val="28"/>
          <w:szCs w:val="28"/>
        </w:rPr>
        <w:t>31 лютого 1917р.- початок необмеженої підводної війни</w:t>
      </w:r>
      <w:bookmarkStart w:id="0" w:name="_GoBack"/>
      <w:bookmarkEnd w:id="0"/>
    </w:p>
    <w:p w:rsidR="00000B1B" w:rsidRPr="00000B1B" w:rsidRDefault="00000B1B" w:rsidP="00000B1B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B1B" w:rsidRPr="00000B1B" w:rsidRDefault="00000B1B" w:rsidP="00000B1B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B1B" w:rsidRPr="00000B1B" w:rsidRDefault="00000B1B" w:rsidP="00000B1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00B1B" w:rsidRPr="00000B1B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0D" w:rsidRDefault="001C1B0D" w:rsidP="00000B1B">
      <w:pPr>
        <w:spacing w:after="0" w:line="240" w:lineRule="auto"/>
      </w:pPr>
      <w:r>
        <w:separator/>
      </w:r>
    </w:p>
  </w:endnote>
  <w:endnote w:type="continuationSeparator" w:id="0">
    <w:p w:rsidR="001C1B0D" w:rsidRDefault="001C1B0D" w:rsidP="0000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099773"/>
      <w:docPartObj>
        <w:docPartGallery w:val="Page Numbers (Bottom of Page)"/>
        <w:docPartUnique/>
      </w:docPartObj>
    </w:sdtPr>
    <w:sdtEndPr/>
    <w:sdtContent>
      <w:p w:rsidR="00000B1B" w:rsidRDefault="00000B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1F0">
          <w:rPr>
            <w:noProof/>
          </w:rPr>
          <w:t>1</w:t>
        </w:r>
        <w:r>
          <w:fldChar w:fldCharType="end"/>
        </w:r>
      </w:p>
    </w:sdtContent>
  </w:sdt>
  <w:p w:rsidR="00000B1B" w:rsidRDefault="00000B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0D" w:rsidRDefault="001C1B0D" w:rsidP="00000B1B">
      <w:pPr>
        <w:spacing w:after="0" w:line="240" w:lineRule="auto"/>
      </w:pPr>
      <w:r>
        <w:separator/>
      </w:r>
    </w:p>
  </w:footnote>
  <w:footnote w:type="continuationSeparator" w:id="0">
    <w:p w:rsidR="001C1B0D" w:rsidRDefault="001C1B0D" w:rsidP="0000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750A"/>
    <w:multiLevelType w:val="hybridMultilevel"/>
    <w:tmpl w:val="A226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4B45"/>
    <w:multiLevelType w:val="multilevel"/>
    <w:tmpl w:val="C3145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46"/>
    <w:rsid w:val="00000B1B"/>
    <w:rsid w:val="00025BE8"/>
    <w:rsid w:val="00067346"/>
    <w:rsid w:val="0007429C"/>
    <w:rsid w:val="001C1B0D"/>
    <w:rsid w:val="00D111F0"/>
    <w:rsid w:val="00D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5F20-CE8C-4634-B6E4-616D0BC5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9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7429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000B1B"/>
    <w:pPr>
      <w:ind w:left="720"/>
      <w:contextualSpacing/>
    </w:pPr>
    <w:rPr>
      <w:rFonts w:eastAsia="Calibri" w:cs="Calibri"/>
      <w:lang w:val="uk-UA" w:eastAsia="ru-RU"/>
    </w:rPr>
  </w:style>
  <w:style w:type="paragraph" w:styleId="a4">
    <w:name w:val="Normal (Web)"/>
    <w:basedOn w:val="a"/>
    <w:uiPriority w:val="99"/>
    <w:semiHidden/>
    <w:unhideWhenUsed/>
    <w:rsid w:val="00000B1B"/>
    <w:rPr>
      <w:rFonts w:ascii="Times New Roman" w:eastAsia="Calibri" w:hAnsi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000B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0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1B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0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0B1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4643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2020-08-18T07:37:00Z</dcterms:created>
  <dcterms:modified xsi:type="dcterms:W3CDTF">2021-11-16T13:19:00Z</dcterms:modified>
</cp:coreProperties>
</file>