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5631" w14:textId="7EE403F5" w:rsidR="00E92E3B" w:rsidRPr="005048B6" w:rsidRDefault="00A324D1" w:rsidP="005343E5">
      <w:pPr>
        <w:jc w:val="center"/>
        <w:rPr>
          <w:b/>
          <w:bCs/>
          <w:sz w:val="32"/>
          <w:szCs w:val="32"/>
          <w:lang w:val="uk-UA"/>
        </w:rPr>
      </w:pPr>
      <w:r w:rsidRPr="005048B6">
        <w:rPr>
          <w:b/>
          <w:bCs/>
          <w:sz w:val="32"/>
          <w:szCs w:val="32"/>
          <w:lang w:val="uk-UA"/>
        </w:rPr>
        <w:t xml:space="preserve"> </w:t>
      </w:r>
      <w:r w:rsidR="00E8388E" w:rsidRPr="005048B6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5048B6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5048B6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5048B6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5048B6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6977E182" w:rsidR="00CD2A53" w:rsidRPr="005048B6" w:rsidRDefault="00D3279A" w:rsidP="00CD2A53">
      <w:pPr>
        <w:jc w:val="center"/>
        <w:rPr>
          <w:b/>
          <w:bCs/>
          <w:szCs w:val="28"/>
          <w:lang w:val="uk-UA"/>
        </w:rPr>
      </w:pPr>
      <w:r w:rsidRPr="005048B6">
        <w:rPr>
          <w:b/>
          <w:bCs/>
          <w:szCs w:val="28"/>
          <w:lang w:val="uk-UA"/>
        </w:rPr>
        <w:t xml:space="preserve">Циклова </w:t>
      </w:r>
      <w:r w:rsidR="00CD2A53" w:rsidRPr="005048B6">
        <w:rPr>
          <w:b/>
          <w:bCs/>
          <w:szCs w:val="28"/>
          <w:lang w:val="uk-UA"/>
        </w:rPr>
        <w:t xml:space="preserve">комісія  </w:t>
      </w:r>
      <w:r w:rsidR="00AF4D20" w:rsidRPr="005048B6">
        <w:rPr>
          <w:b/>
          <w:szCs w:val="28"/>
          <w:lang w:val="uk-UA"/>
        </w:rPr>
        <w:t>к</w:t>
      </w:r>
      <w:r w:rsidR="000063B7" w:rsidRPr="005048B6">
        <w:rPr>
          <w:b/>
          <w:szCs w:val="28"/>
          <w:lang w:val="uk-UA"/>
        </w:rPr>
        <w:t>омп’ютерних систем та інформаційних технологій</w:t>
      </w:r>
    </w:p>
    <w:p w14:paraId="73AF5635" w14:textId="77777777" w:rsidR="00CD2A53" w:rsidRPr="005048B6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5048B6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5048B6" w14:paraId="73AF5642" w14:textId="77777777" w:rsidTr="0095693E">
        <w:tc>
          <w:tcPr>
            <w:tcW w:w="10490" w:type="dxa"/>
          </w:tcPr>
          <w:p w14:paraId="73AF5637" w14:textId="45444B9A" w:rsidR="00CD2A53" w:rsidRPr="005048B6" w:rsidRDefault="00CD2A53" w:rsidP="00CD2A53">
            <w:pPr>
              <w:rPr>
                <w:b/>
                <w:bCs/>
                <w:caps/>
                <w:sz w:val="32"/>
                <w:szCs w:val="32"/>
                <w:lang w:val="uk-UA"/>
              </w:rPr>
            </w:pPr>
            <w:r w:rsidRPr="005048B6">
              <w:rPr>
                <w:b/>
                <w:bCs/>
                <w:caps/>
                <w:sz w:val="32"/>
                <w:szCs w:val="32"/>
                <w:lang w:val="uk-UA"/>
              </w:rPr>
              <w:t>пого</w:t>
            </w:r>
            <w:r w:rsidR="007565E7" w:rsidRPr="005048B6">
              <w:rPr>
                <w:b/>
                <w:bCs/>
                <w:caps/>
                <w:sz w:val="32"/>
                <w:szCs w:val="32"/>
                <w:lang w:val="uk-UA"/>
              </w:rPr>
              <w:t>ДЖ</w:t>
            </w:r>
            <w:r w:rsidRPr="005048B6">
              <w:rPr>
                <w:b/>
                <w:bCs/>
                <w:caps/>
                <w:sz w:val="32"/>
                <w:szCs w:val="32"/>
                <w:lang w:val="uk-UA"/>
              </w:rPr>
              <w:t>ую</w:t>
            </w:r>
          </w:p>
          <w:p w14:paraId="73AF5638" w14:textId="77777777" w:rsidR="00CD2A53" w:rsidRPr="005048B6" w:rsidRDefault="00CD2A53" w:rsidP="00CD2A53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73AF5639" w14:textId="77777777" w:rsidR="00CD2A53" w:rsidRPr="005048B6" w:rsidRDefault="00CD2A53" w:rsidP="00CD2A53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5641BC96" w14:textId="3B7D6C27" w:rsidR="00AF4D20" w:rsidRPr="005048B6" w:rsidRDefault="00AF4D20" w:rsidP="00AF4D20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u w:val="single"/>
                <w:lang w:val="uk-UA"/>
              </w:rPr>
              <w:t xml:space="preserve">                           </w:t>
            </w:r>
            <w:r w:rsidR="0055105C" w:rsidRPr="005048B6">
              <w:rPr>
                <w:sz w:val="32"/>
                <w:szCs w:val="32"/>
                <w:lang w:val="uk-UA"/>
              </w:rPr>
              <w:t>П. ВОВК</w:t>
            </w:r>
          </w:p>
          <w:p w14:paraId="73AF563B" w14:textId="044EE4CE" w:rsidR="00CD2A53" w:rsidRPr="005048B6" w:rsidRDefault="00CD2A53" w:rsidP="00AF4D20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_____________ 20</w:t>
            </w:r>
            <w:r w:rsidR="00080F09" w:rsidRPr="005048B6">
              <w:rPr>
                <w:sz w:val="32"/>
                <w:szCs w:val="32"/>
                <w:lang w:val="uk-UA"/>
              </w:rPr>
              <w:t>2</w:t>
            </w:r>
            <w:r w:rsidR="00DA7764" w:rsidRPr="005048B6">
              <w:rPr>
                <w:sz w:val="32"/>
                <w:szCs w:val="32"/>
                <w:lang w:val="uk-UA"/>
              </w:rPr>
              <w:t>3</w:t>
            </w:r>
            <w:r w:rsidR="00080F09" w:rsidRPr="005048B6">
              <w:rPr>
                <w:sz w:val="32"/>
                <w:szCs w:val="32"/>
                <w:lang w:val="uk-UA"/>
              </w:rPr>
              <w:t xml:space="preserve"> </w:t>
            </w:r>
            <w:r w:rsidRPr="005048B6">
              <w:rPr>
                <w:sz w:val="32"/>
                <w:szCs w:val="32"/>
                <w:lang w:val="uk-UA"/>
              </w:rPr>
              <w:t>року</w:t>
            </w:r>
          </w:p>
        </w:tc>
        <w:tc>
          <w:tcPr>
            <w:tcW w:w="4110" w:type="dxa"/>
          </w:tcPr>
          <w:p w14:paraId="73AF563C" w14:textId="77777777" w:rsidR="00CD2A53" w:rsidRPr="005048B6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5048B6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5048B6" w:rsidRDefault="00CD2A53" w:rsidP="00CD2A53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5048B6" w:rsidRDefault="00CD2A53" w:rsidP="00CD2A53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403C7CD2" w:rsidR="00CD2A53" w:rsidRPr="005048B6" w:rsidRDefault="00AF4D20" w:rsidP="00CD2A53">
            <w:pPr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u w:val="single"/>
                <w:lang w:val="uk-UA"/>
              </w:rPr>
              <w:t xml:space="preserve">                         </w:t>
            </w:r>
            <w:r w:rsidR="00CD2A53" w:rsidRPr="005048B6">
              <w:rPr>
                <w:sz w:val="32"/>
                <w:szCs w:val="32"/>
                <w:lang w:val="uk-UA"/>
              </w:rPr>
              <w:t xml:space="preserve">С. </w:t>
            </w:r>
            <w:r w:rsidR="0095693E" w:rsidRPr="005048B6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7814A593" w:rsidR="00CD2A53" w:rsidRPr="005048B6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5048B6">
              <w:rPr>
                <w:sz w:val="32"/>
                <w:szCs w:val="32"/>
                <w:lang w:val="uk-UA"/>
              </w:rPr>
              <w:t>“</w:t>
            </w:r>
            <w:r w:rsidR="00080F09" w:rsidRPr="005048B6">
              <w:rPr>
                <w:sz w:val="32"/>
                <w:szCs w:val="32"/>
                <w:u w:val="single"/>
                <w:lang w:val="uk-UA"/>
              </w:rPr>
              <w:t>2</w:t>
            </w:r>
            <w:r w:rsidR="000057D9" w:rsidRPr="005048B6">
              <w:rPr>
                <w:sz w:val="32"/>
                <w:szCs w:val="32"/>
                <w:u w:val="single"/>
                <w:lang w:val="uk-UA"/>
              </w:rPr>
              <w:t>9</w:t>
            </w:r>
            <w:r w:rsidRPr="005048B6">
              <w:rPr>
                <w:sz w:val="32"/>
                <w:szCs w:val="32"/>
                <w:lang w:val="uk-UA"/>
              </w:rPr>
              <w:t xml:space="preserve">” </w:t>
            </w:r>
            <w:r w:rsidRPr="005048B6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5048B6">
              <w:rPr>
                <w:sz w:val="32"/>
                <w:szCs w:val="32"/>
                <w:lang w:val="uk-UA"/>
              </w:rPr>
              <w:t xml:space="preserve"> </w:t>
            </w:r>
            <w:r w:rsidRPr="005048B6">
              <w:rPr>
                <w:sz w:val="32"/>
                <w:szCs w:val="32"/>
                <w:u w:val="single"/>
                <w:lang w:val="uk-UA"/>
              </w:rPr>
              <w:t>202</w:t>
            </w:r>
            <w:r w:rsidR="00DA7764" w:rsidRPr="005048B6">
              <w:rPr>
                <w:sz w:val="32"/>
                <w:szCs w:val="32"/>
                <w:u w:val="single"/>
                <w:lang w:val="uk-UA"/>
              </w:rPr>
              <w:t>3</w:t>
            </w:r>
            <w:r w:rsidR="00080F09" w:rsidRPr="005048B6">
              <w:rPr>
                <w:sz w:val="32"/>
                <w:szCs w:val="32"/>
                <w:lang w:val="uk-UA"/>
              </w:rPr>
              <w:t xml:space="preserve"> </w:t>
            </w:r>
            <w:r w:rsidRPr="005048B6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5048B6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61238B11" w14:textId="44ECBAB3" w:rsidR="00760F9C" w:rsidRPr="005048B6" w:rsidRDefault="00760F9C" w:rsidP="00833300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  <w:lang w:val="uk-UA"/>
        </w:rPr>
      </w:pPr>
      <w:r w:rsidRPr="005048B6">
        <w:rPr>
          <w:rFonts w:ascii="Times New Roman" w:hAnsi="Times New Roman"/>
          <w:b w:val="0"/>
          <w:i w:val="0"/>
          <w:iCs w:val="0"/>
          <w:sz w:val="32"/>
          <w:szCs w:val="32"/>
          <w:lang w:val="uk-UA"/>
        </w:rPr>
        <w:t>ПРОГРАМА НАВЧАЛЬНОЇ ДИСЦИПЛ</w:t>
      </w:r>
      <w:r w:rsidRPr="005048B6">
        <w:rPr>
          <w:rFonts w:ascii="Times New Roman" w:hAnsi="Times New Roman" w:cs="Times New Roman"/>
          <w:b w:val="0"/>
          <w:i w:val="0"/>
          <w:iCs w:val="0"/>
          <w:sz w:val="32"/>
          <w:szCs w:val="32"/>
          <w:lang w:val="uk-UA"/>
        </w:rPr>
        <w:t xml:space="preserve">ІНИ </w:t>
      </w:r>
    </w:p>
    <w:p w14:paraId="73AF5645" w14:textId="017ADAAB" w:rsidR="00EE50A9" w:rsidRPr="005048B6" w:rsidRDefault="00760F9C" w:rsidP="00833300">
      <w:pPr>
        <w:pStyle w:val="2"/>
        <w:shd w:val="clear" w:color="auto" w:fill="FFFFFF"/>
        <w:jc w:val="center"/>
        <w:rPr>
          <w:b w:val="0"/>
          <w:i w:val="0"/>
          <w:iCs w:val="0"/>
          <w:sz w:val="36"/>
          <w:szCs w:val="36"/>
          <w:lang w:val="uk-UA"/>
        </w:rPr>
      </w:pPr>
      <w:r w:rsidRPr="005048B6">
        <w:rPr>
          <w:rFonts w:ascii="Times New Roman" w:hAnsi="Times New Roman" w:cs="Times New Roman"/>
          <w:b w:val="0"/>
          <w:i w:val="0"/>
          <w:iCs w:val="0"/>
          <w:sz w:val="16"/>
          <w:szCs w:val="16"/>
          <w:lang w:val="uk-UA"/>
        </w:rPr>
        <w:br/>
      </w:r>
      <w:r w:rsidR="00833300" w:rsidRPr="005048B6">
        <w:rPr>
          <w:rFonts w:ascii="Times New Roman" w:hAnsi="Times New Roman" w:cs="Times New Roman"/>
          <w:b w:val="0"/>
          <w:i w:val="0"/>
          <w:iCs w:val="0"/>
          <w:sz w:val="32"/>
          <w:szCs w:val="32"/>
          <w:lang w:val="uk-UA"/>
        </w:rPr>
        <w:t>"</w:t>
      </w:r>
      <w:r w:rsidR="007565E7" w:rsidRPr="005048B6">
        <w:rPr>
          <w:rFonts w:ascii="Times New Roman" w:hAnsi="Times New Roman" w:cs="Times New Roman"/>
          <w:i w:val="0"/>
          <w:iCs w:val="0"/>
          <w:sz w:val="32"/>
          <w:szCs w:val="32"/>
          <w:lang w:val="uk-UA"/>
        </w:rPr>
        <w:t>ОПЕРАЦІЙНІ СИСТЕМИ ТА СИСТЕМНЕ ПРОГРАМНЕ ЗАБЕЗПЕЧЕННЯ</w:t>
      </w:r>
      <w:r w:rsidR="00833300" w:rsidRPr="005048B6">
        <w:rPr>
          <w:rFonts w:ascii="Times New Roman" w:hAnsi="Times New Roman" w:cs="Times New Roman"/>
          <w:i w:val="0"/>
          <w:iCs w:val="0"/>
          <w:sz w:val="36"/>
          <w:szCs w:val="36"/>
          <w:lang w:val="uk-UA"/>
        </w:rPr>
        <w:t>"</w:t>
      </w:r>
    </w:p>
    <w:p w14:paraId="73AF5646" w14:textId="77777777" w:rsidR="00EE50A9" w:rsidRPr="005048B6" w:rsidRDefault="00EE50A9" w:rsidP="00E92E3B">
      <w:pPr>
        <w:jc w:val="center"/>
        <w:rPr>
          <w:sz w:val="32"/>
          <w:szCs w:val="32"/>
          <w:lang w:val="uk-UA"/>
        </w:rPr>
      </w:pPr>
    </w:p>
    <w:p w14:paraId="73AF5647" w14:textId="77777777" w:rsidR="00A47B7A" w:rsidRPr="005048B6" w:rsidRDefault="00A47B7A" w:rsidP="00A47B7A">
      <w:pPr>
        <w:jc w:val="both"/>
        <w:rPr>
          <w:szCs w:val="28"/>
          <w:lang w:val="uk-UA"/>
        </w:rPr>
      </w:pPr>
    </w:p>
    <w:p w14:paraId="73AF5648" w14:textId="04E41AA3" w:rsidR="005343E5" w:rsidRPr="005048B6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5048B6">
        <w:rPr>
          <w:szCs w:val="28"/>
          <w:lang w:val="uk-UA"/>
        </w:rPr>
        <w:t>Розробник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="00DC40D1" w:rsidRPr="005048B6">
        <w:rPr>
          <w:szCs w:val="28"/>
          <w:u w:val="single"/>
          <w:lang w:val="uk-UA"/>
        </w:rPr>
        <w:tab/>
      </w:r>
      <w:r w:rsidR="000057D9" w:rsidRPr="005048B6">
        <w:rPr>
          <w:szCs w:val="28"/>
          <w:u w:val="single"/>
          <w:lang w:val="uk-UA"/>
        </w:rPr>
        <w:t>П.</w:t>
      </w:r>
      <w:r w:rsidR="00EB181D" w:rsidRPr="005048B6">
        <w:rPr>
          <w:szCs w:val="28"/>
          <w:u w:val="single"/>
          <w:lang w:val="uk-UA"/>
        </w:rPr>
        <w:t xml:space="preserve"> </w:t>
      </w:r>
      <w:r w:rsidR="000057D9" w:rsidRPr="005048B6">
        <w:rPr>
          <w:szCs w:val="28"/>
          <w:u w:val="single"/>
          <w:lang w:val="uk-UA"/>
        </w:rPr>
        <w:t xml:space="preserve">ВОВК , </w:t>
      </w:r>
      <w:r w:rsidR="00AF4D20" w:rsidRPr="005048B6">
        <w:rPr>
          <w:szCs w:val="28"/>
          <w:u w:val="single"/>
          <w:lang w:val="uk-UA"/>
        </w:rPr>
        <w:t>О. ГЕРАСИМЧУК </w:t>
      </w:r>
      <w:r w:rsidR="00EA4E2B" w:rsidRPr="005048B6">
        <w:rPr>
          <w:szCs w:val="28"/>
          <w:u w:val="single"/>
          <w:lang w:val="uk-UA"/>
        </w:rPr>
        <w:t>      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E10CEE" w:rsidRPr="005048B6">
        <w:rPr>
          <w:szCs w:val="28"/>
          <w:u w:val="single"/>
          <w:lang w:val="uk-UA"/>
        </w:rPr>
        <w:tab/>
      </w:r>
      <w:r w:rsidR="00E10CEE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</w:p>
    <w:p w14:paraId="73AF5649" w14:textId="0BC957BE" w:rsidR="00A47B7A" w:rsidRPr="005048B6" w:rsidRDefault="005343E5" w:rsidP="00EC2741">
      <w:pPr>
        <w:ind w:firstLine="709"/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>Галузь знань</w:t>
      </w:r>
      <w:r w:rsidRPr="005048B6">
        <w:rPr>
          <w:szCs w:val="28"/>
          <w:u w:val="single"/>
          <w:lang w:val="uk-UA"/>
        </w:rPr>
        <w:t xml:space="preserve">      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DC40D1"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>12 Інформаційні технології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A47B7A" w:rsidRPr="005048B6">
        <w:rPr>
          <w:szCs w:val="28"/>
          <w:lang w:val="uk-UA"/>
        </w:rPr>
        <w:tab/>
      </w:r>
    </w:p>
    <w:p w14:paraId="73AF564A" w14:textId="5977AED1" w:rsidR="00A47B7A" w:rsidRPr="005048B6" w:rsidRDefault="00EA4E2B" w:rsidP="00EC2741">
      <w:pPr>
        <w:ind w:firstLine="709"/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Код </w:t>
      </w:r>
      <w:r w:rsidR="00A47B7A" w:rsidRPr="005048B6">
        <w:rPr>
          <w:szCs w:val="28"/>
          <w:lang w:val="uk-UA"/>
        </w:rPr>
        <w:t xml:space="preserve"> та назва спеціальності</w:t>
      </w:r>
      <w:r w:rsidR="00A47B7A"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DC40D1" w:rsidRPr="005048B6">
        <w:rPr>
          <w:szCs w:val="28"/>
          <w:u w:val="single"/>
          <w:lang w:val="uk-UA"/>
        </w:rPr>
        <w:tab/>
      </w:r>
      <w:r w:rsidR="00A47B7A" w:rsidRPr="005048B6">
        <w:rPr>
          <w:szCs w:val="28"/>
          <w:u w:val="single"/>
          <w:lang w:val="uk-UA"/>
        </w:rPr>
        <w:t>12</w:t>
      </w:r>
      <w:r w:rsidR="00760F9C" w:rsidRPr="005048B6">
        <w:rPr>
          <w:szCs w:val="28"/>
          <w:u w:val="single"/>
          <w:lang w:val="uk-UA"/>
        </w:rPr>
        <w:t>6</w:t>
      </w:r>
      <w:r w:rsidR="00CD2A53" w:rsidRPr="005048B6">
        <w:rPr>
          <w:szCs w:val="28"/>
          <w:u w:val="single"/>
          <w:lang w:val="uk-UA"/>
        </w:rPr>
        <w:t xml:space="preserve"> </w:t>
      </w:r>
      <w:r w:rsidR="00760F9C" w:rsidRPr="005048B6">
        <w:rPr>
          <w:szCs w:val="28"/>
          <w:u w:val="single"/>
          <w:lang w:val="uk-UA"/>
        </w:rPr>
        <w:t>Інформаційні системи та технології</w:t>
      </w:r>
      <w:r w:rsidR="00B61D7C"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</w:p>
    <w:p w14:paraId="73AF564B" w14:textId="584E1999" w:rsidR="00A47B7A" w:rsidRPr="005048B6" w:rsidRDefault="00A47B7A" w:rsidP="00EC2741">
      <w:pPr>
        <w:ind w:firstLine="709"/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Освітньо-професійна  програма 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760F9C" w:rsidRPr="005048B6">
        <w:rPr>
          <w:szCs w:val="28"/>
          <w:u w:val="single"/>
          <w:lang w:val="uk-UA"/>
        </w:rPr>
        <w:t>Інформаційні системи та технології</w:t>
      </w:r>
      <w:r w:rsidR="00760F9C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EC25BB" w:rsidRPr="005048B6">
        <w:rPr>
          <w:szCs w:val="28"/>
          <w:u w:val="single"/>
          <w:lang w:val="uk-UA"/>
        </w:rPr>
        <w:tab/>
      </w:r>
      <w:r w:rsidR="00EC25BB" w:rsidRPr="005048B6">
        <w:rPr>
          <w:szCs w:val="28"/>
          <w:u w:val="single"/>
          <w:lang w:val="uk-UA"/>
        </w:rPr>
        <w:tab/>
      </w:r>
      <w:r w:rsidR="00EC25BB" w:rsidRPr="005048B6">
        <w:rPr>
          <w:szCs w:val="28"/>
          <w:u w:val="single"/>
          <w:lang w:val="uk-UA"/>
        </w:rPr>
        <w:tab/>
      </w:r>
      <w:r w:rsidR="00EC25BB" w:rsidRPr="005048B6">
        <w:rPr>
          <w:szCs w:val="28"/>
          <w:u w:val="single"/>
          <w:lang w:val="uk-UA"/>
        </w:rPr>
        <w:tab/>
      </w:r>
    </w:p>
    <w:p w14:paraId="73AF564C" w14:textId="7900879B" w:rsidR="00A47B7A" w:rsidRPr="005048B6" w:rsidRDefault="00A47B7A" w:rsidP="00EC2741">
      <w:pPr>
        <w:ind w:firstLine="709"/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Статус навчальної дисципліни 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>обов'язкова</w:t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 xml:space="preserve"> </w:t>
      </w:r>
    </w:p>
    <w:p w14:paraId="73AF564D" w14:textId="326773D3" w:rsidR="00A47B7A" w:rsidRPr="005048B6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5048B6">
        <w:rPr>
          <w:szCs w:val="28"/>
          <w:lang w:val="uk-UA"/>
        </w:rPr>
        <w:t xml:space="preserve">Мова навчання 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  <w:t>українська</w:t>
      </w:r>
      <w:r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C92025" w:rsidRPr="005048B6">
        <w:rPr>
          <w:szCs w:val="28"/>
          <w:u w:val="single"/>
          <w:lang w:val="uk-UA"/>
        </w:rPr>
        <w:tab/>
      </w:r>
      <w:r w:rsidR="00B61D7C" w:rsidRPr="005048B6">
        <w:rPr>
          <w:szCs w:val="28"/>
          <w:u w:val="single"/>
          <w:lang w:val="uk-UA"/>
        </w:rPr>
        <w:tab/>
      </w:r>
      <w:r w:rsidRPr="005048B6">
        <w:rPr>
          <w:szCs w:val="28"/>
          <w:u w:val="single"/>
          <w:lang w:val="uk-UA"/>
        </w:rPr>
        <w:tab/>
      </w:r>
    </w:p>
    <w:p w14:paraId="73AF564E" w14:textId="77777777" w:rsidR="00EC2741" w:rsidRPr="005048B6" w:rsidRDefault="00EC2741" w:rsidP="0064649F">
      <w:pPr>
        <w:jc w:val="center"/>
        <w:rPr>
          <w:sz w:val="32"/>
          <w:szCs w:val="32"/>
          <w:lang w:val="uk-UA"/>
        </w:rPr>
      </w:pPr>
    </w:p>
    <w:p w14:paraId="196C66EB" w14:textId="77777777" w:rsidR="00B874C5" w:rsidRPr="005048B6" w:rsidRDefault="00B874C5" w:rsidP="0064649F">
      <w:pPr>
        <w:jc w:val="center"/>
        <w:rPr>
          <w:sz w:val="32"/>
          <w:szCs w:val="32"/>
          <w:lang w:val="uk-UA"/>
        </w:rPr>
      </w:pPr>
    </w:p>
    <w:p w14:paraId="73AF564F" w14:textId="0C6F0055" w:rsidR="0064649F" w:rsidRPr="005048B6" w:rsidRDefault="00EE50A9" w:rsidP="0064649F">
      <w:pPr>
        <w:jc w:val="center"/>
        <w:rPr>
          <w:sz w:val="32"/>
          <w:szCs w:val="32"/>
          <w:lang w:val="uk-UA"/>
        </w:rPr>
      </w:pPr>
      <w:r w:rsidRPr="005048B6">
        <w:rPr>
          <w:sz w:val="32"/>
          <w:szCs w:val="32"/>
          <w:lang w:val="uk-UA"/>
        </w:rPr>
        <w:t>20</w:t>
      </w:r>
      <w:r w:rsidR="007F5C68" w:rsidRPr="005048B6">
        <w:rPr>
          <w:sz w:val="32"/>
          <w:szCs w:val="32"/>
          <w:lang w:val="uk-UA"/>
        </w:rPr>
        <w:t>2</w:t>
      </w:r>
      <w:r w:rsidR="000057D9" w:rsidRPr="005048B6">
        <w:rPr>
          <w:sz w:val="32"/>
          <w:szCs w:val="32"/>
          <w:lang w:val="uk-UA"/>
        </w:rPr>
        <w:t>3</w:t>
      </w:r>
      <w:r w:rsidR="00B5471C" w:rsidRPr="005048B6">
        <w:rPr>
          <w:sz w:val="32"/>
          <w:szCs w:val="32"/>
          <w:lang w:val="uk-UA"/>
        </w:rPr>
        <w:t xml:space="preserve"> рік</w:t>
      </w:r>
    </w:p>
    <w:p w14:paraId="73AF5650" w14:textId="2B4B1F34" w:rsidR="00A47B7A" w:rsidRPr="005048B6" w:rsidRDefault="0064649F" w:rsidP="0064521B">
      <w:pPr>
        <w:ind w:firstLine="709"/>
        <w:jc w:val="both"/>
        <w:rPr>
          <w:sz w:val="24"/>
          <w:lang w:val="uk-UA"/>
        </w:rPr>
      </w:pPr>
      <w:r w:rsidRPr="005048B6">
        <w:rPr>
          <w:lang w:val="uk-UA"/>
        </w:rPr>
        <w:br w:type="page"/>
      </w:r>
      <w:r w:rsidR="00833300" w:rsidRPr="005048B6">
        <w:rPr>
          <w:sz w:val="24"/>
          <w:lang w:val="uk-UA"/>
        </w:rPr>
        <w:lastRenderedPageBreak/>
        <w:t xml:space="preserve">Програма </w:t>
      </w:r>
      <w:r w:rsidR="00EA4E2B" w:rsidRPr="005048B6">
        <w:rPr>
          <w:sz w:val="24"/>
          <w:lang w:val="uk-UA"/>
        </w:rPr>
        <w:t>навчальної дисципліни</w:t>
      </w:r>
      <w:r w:rsidRPr="005048B6">
        <w:rPr>
          <w:sz w:val="24"/>
          <w:lang w:val="uk-UA"/>
        </w:rPr>
        <w:t xml:space="preserve"> </w:t>
      </w:r>
      <w:r w:rsidR="00093C03" w:rsidRPr="005048B6">
        <w:rPr>
          <w:sz w:val="24"/>
          <w:lang w:val="uk-UA"/>
        </w:rPr>
        <w:t>«</w:t>
      </w:r>
      <w:r w:rsidR="005B0398" w:rsidRPr="005048B6">
        <w:rPr>
          <w:sz w:val="24"/>
          <w:lang w:val="uk-UA"/>
        </w:rPr>
        <w:t>Операційні системи та системне програмне забезпечення</w:t>
      </w:r>
      <w:r w:rsidR="00093C03" w:rsidRPr="005048B6">
        <w:rPr>
          <w:sz w:val="24"/>
          <w:lang w:val="uk-UA"/>
        </w:rPr>
        <w:t>»</w:t>
      </w:r>
      <w:r w:rsidR="00304D04" w:rsidRPr="005048B6">
        <w:rPr>
          <w:sz w:val="24"/>
          <w:lang w:val="uk-UA"/>
        </w:rPr>
        <w:t xml:space="preserve"> </w:t>
      </w:r>
      <w:r w:rsidR="0064521B" w:rsidRPr="005048B6">
        <w:rPr>
          <w:sz w:val="24"/>
          <w:lang w:val="uk-UA"/>
        </w:rPr>
        <w:t xml:space="preserve">для здобувачів </w:t>
      </w:r>
      <w:r w:rsidR="00643AB6" w:rsidRPr="005048B6">
        <w:rPr>
          <w:sz w:val="24"/>
          <w:lang w:val="uk-UA"/>
        </w:rPr>
        <w:t xml:space="preserve">фахової </w:t>
      </w:r>
      <w:proofErr w:type="spellStart"/>
      <w:r w:rsidR="00643AB6" w:rsidRPr="005048B6">
        <w:rPr>
          <w:sz w:val="24"/>
          <w:lang w:val="uk-UA"/>
        </w:rPr>
        <w:t>передвищої</w:t>
      </w:r>
      <w:proofErr w:type="spellEnd"/>
      <w:r w:rsidR="00643AB6" w:rsidRPr="005048B6">
        <w:rPr>
          <w:sz w:val="24"/>
          <w:lang w:val="uk-UA"/>
        </w:rPr>
        <w:t xml:space="preserve"> </w:t>
      </w:r>
      <w:r w:rsidR="0064521B" w:rsidRPr="005048B6">
        <w:rPr>
          <w:sz w:val="24"/>
          <w:lang w:val="uk-UA"/>
        </w:rPr>
        <w:t>освіти</w:t>
      </w:r>
      <w:r w:rsidR="003D152E" w:rsidRPr="005048B6">
        <w:rPr>
          <w:sz w:val="24"/>
          <w:lang w:val="uk-UA"/>
        </w:rPr>
        <w:t xml:space="preserve"> </w:t>
      </w:r>
      <w:r w:rsidR="00580F70" w:rsidRPr="005048B6">
        <w:rPr>
          <w:sz w:val="24"/>
          <w:lang w:val="uk-UA"/>
        </w:rPr>
        <w:t>I</w:t>
      </w:r>
      <w:r w:rsidR="00790E39" w:rsidRPr="005048B6">
        <w:rPr>
          <w:sz w:val="24"/>
          <w:lang w:val="uk-UA"/>
        </w:rPr>
        <w:t>ІІ</w:t>
      </w:r>
      <w:r w:rsidR="00580F70" w:rsidRPr="005048B6">
        <w:rPr>
          <w:sz w:val="24"/>
          <w:lang w:val="uk-UA"/>
        </w:rPr>
        <w:t xml:space="preserve"> курсу </w:t>
      </w:r>
      <w:r w:rsidR="003D152E" w:rsidRPr="005048B6">
        <w:rPr>
          <w:sz w:val="24"/>
          <w:lang w:val="uk-UA"/>
        </w:rPr>
        <w:t>освітньо-професійного ступеня фаховий молодший бакалавр</w:t>
      </w:r>
      <w:r w:rsidR="00FA352F" w:rsidRPr="005048B6">
        <w:rPr>
          <w:sz w:val="24"/>
          <w:lang w:val="uk-UA"/>
        </w:rPr>
        <w:t xml:space="preserve"> </w:t>
      </w:r>
      <w:r w:rsidR="00B61D7C" w:rsidRPr="005048B6">
        <w:rPr>
          <w:sz w:val="24"/>
          <w:lang w:val="uk-UA"/>
        </w:rPr>
        <w:t>спеціальност</w:t>
      </w:r>
      <w:r w:rsidR="00EA147D" w:rsidRPr="005048B6">
        <w:rPr>
          <w:sz w:val="24"/>
          <w:lang w:val="uk-UA"/>
        </w:rPr>
        <w:t>і</w:t>
      </w:r>
      <w:r w:rsidR="00B61D7C" w:rsidRPr="005048B6">
        <w:rPr>
          <w:sz w:val="24"/>
          <w:lang w:val="uk-UA"/>
        </w:rPr>
        <w:t xml:space="preserve"> </w:t>
      </w:r>
      <w:r w:rsidR="002648E0" w:rsidRPr="005048B6">
        <w:rPr>
          <w:sz w:val="24"/>
          <w:lang w:val="uk-UA"/>
        </w:rPr>
        <w:t>12</w:t>
      </w:r>
      <w:r w:rsidR="00790E39" w:rsidRPr="005048B6">
        <w:rPr>
          <w:sz w:val="24"/>
          <w:lang w:val="uk-UA"/>
        </w:rPr>
        <w:t>6</w:t>
      </w:r>
      <w:r w:rsidR="002648E0" w:rsidRPr="005048B6">
        <w:rPr>
          <w:sz w:val="24"/>
          <w:lang w:val="uk-UA"/>
        </w:rPr>
        <w:t xml:space="preserve"> </w:t>
      </w:r>
      <w:r w:rsidR="00790E39" w:rsidRPr="005048B6">
        <w:rPr>
          <w:sz w:val="24"/>
          <w:lang w:val="uk-UA"/>
        </w:rPr>
        <w:t>Інформаційні системи та технології</w:t>
      </w:r>
      <w:r w:rsidR="002648E0" w:rsidRPr="005048B6">
        <w:rPr>
          <w:sz w:val="24"/>
          <w:lang w:val="uk-UA"/>
        </w:rPr>
        <w:t xml:space="preserve"> </w:t>
      </w:r>
      <w:r w:rsidR="00DF5007" w:rsidRPr="005048B6">
        <w:rPr>
          <w:sz w:val="24"/>
          <w:lang w:val="uk-UA"/>
        </w:rPr>
        <w:t xml:space="preserve">денної форми навчання </w:t>
      </w:r>
      <w:r w:rsidR="0064521B" w:rsidRPr="005048B6">
        <w:rPr>
          <w:sz w:val="24"/>
          <w:lang w:val="uk-UA"/>
        </w:rPr>
        <w:t>складена на основі О</w:t>
      </w:r>
      <w:r w:rsidR="00CD2A53" w:rsidRPr="005048B6">
        <w:rPr>
          <w:sz w:val="24"/>
          <w:lang w:val="uk-UA"/>
        </w:rPr>
        <w:t>П</w:t>
      </w:r>
      <w:r w:rsidR="0064521B" w:rsidRPr="005048B6">
        <w:rPr>
          <w:sz w:val="24"/>
          <w:lang w:val="uk-UA"/>
        </w:rPr>
        <w:t>П</w:t>
      </w:r>
      <w:r w:rsidR="00B9586D" w:rsidRPr="005048B6">
        <w:rPr>
          <w:sz w:val="24"/>
          <w:lang w:val="uk-UA"/>
        </w:rPr>
        <w:t> </w:t>
      </w:r>
      <w:r w:rsidR="00790E39" w:rsidRPr="005048B6">
        <w:rPr>
          <w:sz w:val="24"/>
          <w:lang w:val="uk-UA"/>
        </w:rPr>
        <w:t>Інформаційні системи та технології</w:t>
      </w:r>
      <w:r w:rsidR="00CD2A53" w:rsidRPr="005048B6">
        <w:rPr>
          <w:sz w:val="24"/>
          <w:lang w:val="uk-UA"/>
        </w:rPr>
        <w:tab/>
      </w:r>
    </w:p>
    <w:p w14:paraId="73AF5651" w14:textId="77777777" w:rsidR="0033299E" w:rsidRPr="005048B6" w:rsidRDefault="0033299E" w:rsidP="000A11F4">
      <w:pPr>
        <w:ind w:firstLine="709"/>
        <w:jc w:val="both"/>
        <w:rPr>
          <w:sz w:val="24"/>
          <w:lang w:val="uk-UA"/>
        </w:rPr>
      </w:pPr>
    </w:p>
    <w:p w14:paraId="73AF5652" w14:textId="04BA02C6" w:rsidR="0064649F" w:rsidRPr="005048B6" w:rsidRDefault="0033299E" w:rsidP="000A11F4">
      <w:pPr>
        <w:ind w:firstLine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>“</w:t>
      </w:r>
      <w:r w:rsidR="00790E39" w:rsidRPr="005048B6">
        <w:rPr>
          <w:sz w:val="24"/>
          <w:u w:val="single"/>
          <w:lang w:val="uk-UA"/>
        </w:rPr>
        <w:t>28</w:t>
      </w:r>
      <w:r w:rsidRPr="005048B6">
        <w:rPr>
          <w:sz w:val="24"/>
          <w:lang w:val="uk-UA"/>
        </w:rPr>
        <w:t xml:space="preserve">” </w:t>
      </w:r>
      <w:r w:rsidR="000A11F4" w:rsidRPr="005048B6">
        <w:rPr>
          <w:sz w:val="24"/>
          <w:u w:val="single"/>
          <w:lang w:val="uk-UA"/>
        </w:rPr>
        <w:t>серпня</w:t>
      </w:r>
      <w:r w:rsidRPr="005048B6">
        <w:rPr>
          <w:sz w:val="24"/>
          <w:u w:val="single"/>
          <w:lang w:val="uk-UA"/>
        </w:rPr>
        <w:t xml:space="preserve">  </w:t>
      </w:r>
      <w:r w:rsidRPr="005048B6">
        <w:rPr>
          <w:sz w:val="24"/>
          <w:lang w:val="uk-UA"/>
        </w:rPr>
        <w:t>20</w:t>
      </w:r>
      <w:r w:rsidR="007F5C68" w:rsidRPr="005048B6">
        <w:rPr>
          <w:sz w:val="24"/>
          <w:u w:val="single"/>
          <w:lang w:val="uk-UA"/>
        </w:rPr>
        <w:t>2</w:t>
      </w:r>
      <w:r w:rsidR="000057D9" w:rsidRPr="005048B6">
        <w:rPr>
          <w:sz w:val="24"/>
          <w:u w:val="single"/>
          <w:lang w:val="uk-UA"/>
        </w:rPr>
        <w:t>3</w:t>
      </w:r>
      <w:r w:rsidR="00A16879" w:rsidRPr="005048B6">
        <w:rPr>
          <w:sz w:val="24"/>
          <w:u w:val="single"/>
          <w:lang w:val="uk-UA"/>
        </w:rPr>
        <w:t xml:space="preserve"> </w:t>
      </w:r>
      <w:r w:rsidR="00B5471C" w:rsidRPr="005048B6">
        <w:rPr>
          <w:sz w:val="24"/>
          <w:lang w:val="uk-UA"/>
        </w:rPr>
        <w:t>року</w:t>
      </w:r>
      <w:r w:rsidR="00A16879" w:rsidRPr="005048B6">
        <w:rPr>
          <w:sz w:val="24"/>
          <w:lang w:val="uk-UA"/>
        </w:rPr>
        <w:t xml:space="preserve"> </w:t>
      </w:r>
      <w:r w:rsidR="0064649F" w:rsidRPr="005048B6">
        <w:rPr>
          <w:sz w:val="24"/>
          <w:lang w:val="uk-UA"/>
        </w:rPr>
        <w:t xml:space="preserve">- </w:t>
      </w:r>
      <w:r w:rsidR="007F5C68" w:rsidRPr="005048B6">
        <w:rPr>
          <w:sz w:val="24"/>
          <w:u w:val="single"/>
          <w:lang w:val="uk-UA"/>
        </w:rPr>
        <w:t>2</w:t>
      </w:r>
      <w:r w:rsidR="001C65B6" w:rsidRPr="005048B6">
        <w:rPr>
          <w:sz w:val="24"/>
          <w:u w:val="single"/>
          <w:lang w:val="uk-UA"/>
        </w:rPr>
        <w:t>0</w:t>
      </w:r>
      <w:r w:rsidR="0064649F" w:rsidRPr="005048B6">
        <w:rPr>
          <w:sz w:val="24"/>
          <w:lang w:val="uk-UA"/>
        </w:rPr>
        <w:t xml:space="preserve"> с.</w:t>
      </w:r>
    </w:p>
    <w:p w14:paraId="73AF5653" w14:textId="77777777" w:rsidR="0064649F" w:rsidRPr="005048B6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3AF5654" w14:textId="766E93DA" w:rsidR="000A11F4" w:rsidRPr="005048B6" w:rsidRDefault="000A11F4" w:rsidP="000A11F4">
      <w:pPr>
        <w:ind w:firstLine="709"/>
        <w:jc w:val="both"/>
        <w:rPr>
          <w:sz w:val="24"/>
          <w:lang w:val="uk-UA"/>
        </w:rPr>
      </w:pPr>
      <w:r w:rsidRPr="005048B6">
        <w:rPr>
          <w:bCs/>
          <w:sz w:val="24"/>
          <w:lang w:val="uk-UA"/>
        </w:rPr>
        <w:t>Розробник:</w:t>
      </w:r>
      <w:r w:rsidRPr="005048B6">
        <w:rPr>
          <w:b/>
          <w:bCs/>
          <w:sz w:val="24"/>
          <w:lang w:val="uk-UA"/>
        </w:rPr>
        <w:t xml:space="preserve"> </w:t>
      </w:r>
      <w:r w:rsidR="000057D9" w:rsidRPr="005048B6">
        <w:rPr>
          <w:sz w:val="24"/>
          <w:u w:val="single"/>
          <w:lang w:val="uk-UA"/>
        </w:rPr>
        <w:t>Вовк П.Б</w:t>
      </w:r>
      <w:r w:rsidR="005B0398" w:rsidRPr="005048B6">
        <w:rPr>
          <w:sz w:val="24"/>
          <w:u w:val="single"/>
          <w:lang w:val="uk-UA"/>
        </w:rPr>
        <w:t>.</w:t>
      </w:r>
      <w:r w:rsidR="00AF4D20" w:rsidRPr="005048B6">
        <w:rPr>
          <w:sz w:val="24"/>
          <w:lang w:val="uk-UA"/>
        </w:rPr>
        <w:t xml:space="preserve">, </w:t>
      </w:r>
      <w:r w:rsidR="00AF4D20" w:rsidRPr="005048B6">
        <w:rPr>
          <w:sz w:val="24"/>
          <w:u w:val="single"/>
          <w:lang w:val="uk-UA"/>
        </w:rPr>
        <w:t>Герасимчук О.О.</w:t>
      </w:r>
      <w:r w:rsidR="00AF4D20" w:rsidRPr="005048B6">
        <w:rPr>
          <w:sz w:val="24"/>
          <w:lang w:val="uk-UA"/>
        </w:rPr>
        <w:t xml:space="preserve">  </w:t>
      </w:r>
      <w:r w:rsidRPr="005048B6">
        <w:rPr>
          <w:sz w:val="24"/>
          <w:lang w:val="uk-UA"/>
        </w:rPr>
        <w:t xml:space="preserve"> </w:t>
      </w:r>
    </w:p>
    <w:p w14:paraId="73AF5655" w14:textId="77777777" w:rsidR="000A11F4" w:rsidRPr="005048B6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5048B6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6B9FD2A0" w:rsidR="00AA403E" w:rsidRPr="005048B6" w:rsidRDefault="00856286" w:rsidP="00AA403E">
      <w:pPr>
        <w:ind w:left="709"/>
        <w:jc w:val="both"/>
        <w:rPr>
          <w:b/>
          <w:sz w:val="24"/>
          <w:lang w:val="uk-UA"/>
        </w:rPr>
      </w:pPr>
      <w:r w:rsidRPr="005048B6">
        <w:rPr>
          <w:sz w:val="24"/>
          <w:lang w:val="uk-UA"/>
        </w:rPr>
        <w:t>П</w:t>
      </w:r>
      <w:r w:rsidR="00AA403E" w:rsidRPr="005048B6">
        <w:rPr>
          <w:sz w:val="24"/>
          <w:lang w:val="uk-UA"/>
        </w:rPr>
        <w:t xml:space="preserve">рограма </w:t>
      </w:r>
      <w:r w:rsidRPr="005048B6">
        <w:rPr>
          <w:sz w:val="24"/>
          <w:lang w:val="uk-UA"/>
        </w:rPr>
        <w:t>навчальної дисципліни</w:t>
      </w:r>
      <w:r w:rsidRPr="005048B6">
        <w:rPr>
          <w:sz w:val="24"/>
          <w:lang w:val="uk-UA"/>
        </w:rPr>
        <w:t xml:space="preserve"> </w:t>
      </w:r>
      <w:r w:rsidR="00AA403E" w:rsidRPr="005048B6">
        <w:rPr>
          <w:sz w:val="24"/>
          <w:lang w:val="uk-UA"/>
        </w:rPr>
        <w:t xml:space="preserve">обговорена та схвалена на засіданні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</w:p>
    <w:p w14:paraId="25871707" w14:textId="18F9E700" w:rsidR="00AA403E" w:rsidRPr="005048B6" w:rsidRDefault="00AA403E" w:rsidP="00AA403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 “</w:t>
      </w:r>
      <w:r w:rsidRPr="005048B6">
        <w:rPr>
          <w:sz w:val="24"/>
          <w:u w:val="single"/>
          <w:lang w:val="uk-UA"/>
        </w:rPr>
        <w:t xml:space="preserve"> 2</w:t>
      </w:r>
      <w:r w:rsidR="00901638" w:rsidRPr="005048B6">
        <w:rPr>
          <w:sz w:val="24"/>
          <w:u w:val="single"/>
          <w:lang w:val="uk-UA"/>
        </w:rPr>
        <w:t>8</w:t>
      </w:r>
      <w:r w:rsidRPr="005048B6">
        <w:rPr>
          <w:sz w:val="24"/>
          <w:u w:val="single"/>
          <w:lang w:val="uk-UA"/>
        </w:rPr>
        <w:t xml:space="preserve"> </w:t>
      </w:r>
      <w:r w:rsidRPr="005048B6">
        <w:rPr>
          <w:sz w:val="24"/>
          <w:lang w:val="uk-UA"/>
        </w:rPr>
        <w:t xml:space="preserve">” </w:t>
      </w:r>
      <w:r w:rsidRPr="005048B6">
        <w:rPr>
          <w:sz w:val="24"/>
          <w:u w:val="single"/>
          <w:lang w:val="uk-UA"/>
        </w:rPr>
        <w:t xml:space="preserve">серпня   </w:t>
      </w:r>
      <w:r w:rsidRPr="005048B6">
        <w:rPr>
          <w:sz w:val="24"/>
          <w:lang w:val="uk-UA"/>
        </w:rPr>
        <w:t>202</w:t>
      </w:r>
      <w:r w:rsidR="00901638" w:rsidRPr="005048B6">
        <w:rPr>
          <w:sz w:val="24"/>
          <w:lang w:val="uk-UA"/>
        </w:rPr>
        <w:t>3</w:t>
      </w:r>
      <w:r w:rsidRPr="005048B6">
        <w:rPr>
          <w:sz w:val="24"/>
          <w:lang w:val="uk-UA"/>
        </w:rPr>
        <w:t xml:space="preserve"> року № </w:t>
      </w:r>
      <w:r w:rsidRPr="005048B6">
        <w:rPr>
          <w:sz w:val="24"/>
          <w:u w:val="single"/>
          <w:lang w:val="uk-UA"/>
        </w:rPr>
        <w:t>1</w:t>
      </w:r>
    </w:p>
    <w:p w14:paraId="4A8B3BC3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3A8B6871" w:rsidR="00AA403E" w:rsidRPr="005048B6" w:rsidRDefault="00AA403E" w:rsidP="00AA403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Голова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  <w:r w:rsidRPr="005048B6">
        <w:rPr>
          <w:sz w:val="24"/>
          <w:lang w:val="uk-UA"/>
        </w:rPr>
        <w:t xml:space="preserve">  _____________________ П. ВОВК</w:t>
      </w:r>
    </w:p>
    <w:p w14:paraId="0FED3706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Схвалено Педагогічною радою ТФК ЛНТУ </w:t>
      </w:r>
    </w:p>
    <w:p w14:paraId="1F740509" w14:textId="08CCBF9A" w:rsidR="00AA403E" w:rsidRPr="005048B6" w:rsidRDefault="00AA403E" w:rsidP="00AA403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“</w:t>
      </w:r>
      <w:r w:rsidRPr="005048B6">
        <w:rPr>
          <w:sz w:val="24"/>
          <w:u w:val="single"/>
          <w:lang w:val="uk-UA"/>
        </w:rPr>
        <w:t>2</w:t>
      </w:r>
      <w:r w:rsidR="00901638" w:rsidRPr="005048B6">
        <w:rPr>
          <w:sz w:val="24"/>
          <w:u w:val="single"/>
          <w:lang w:val="uk-UA"/>
        </w:rPr>
        <w:t>9</w:t>
      </w:r>
      <w:r w:rsidRPr="005048B6">
        <w:rPr>
          <w:sz w:val="24"/>
          <w:lang w:val="uk-UA"/>
        </w:rPr>
        <w:t>”</w:t>
      </w:r>
      <w:r w:rsidRPr="005048B6">
        <w:rPr>
          <w:sz w:val="24"/>
          <w:u w:val="single"/>
          <w:lang w:val="uk-UA"/>
        </w:rPr>
        <w:t xml:space="preserve">  серпня </w:t>
      </w:r>
      <w:r w:rsidRPr="005048B6">
        <w:rPr>
          <w:sz w:val="24"/>
          <w:lang w:val="uk-UA"/>
        </w:rPr>
        <w:t xml:space="preserve">    202</w:t>
      </w:r>
      <w:r w:rsidR="00901638" w:rsidRPr="005048B6">
        <w:rPr>
          <w:sz w:val="24"/>
          <w:lang w:val="uk-UA"/>
        </w:rPr>
        <w:t>3</w:t>
      </w:r>
      <w:r w:rsidRPr="005048B6">
        <w:rPr>
          <w:sz w:val="24"/>
          <w:lang w:val="uk-UA"/>
        </w:rPr>
        <w:t xml:space="preserve"> року №1</w:t>
      </w:r>
    </w:p>
    <w:p w14:paraId="40F1DAC0" w14:textId="77777777" w:rsidR="00AA403E" w:rsidRPr="005048B6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78833549" w:rsidR="00AA403E" w:rsidRPr="005048B6" w:rsidRDefault="00856286" w:rsidP="00AA403E">
      <w:pPr>
        <w:ind w:left="709"/>
        <w:jc w:val="both"/>
        <w:rPr>
          <w:b/>
          <w:sz w:val="24"/>
          <w:lang w:val="uk-UA"/>
        </w:rPr>
      </w:pPr>
      <w:r w:rsidRPr="005048B6">
        <w:rPr>
          <w:sz w:val="24"/>
          <w:lang w:val="uk-UA"/>
        </w:rPr>
        <w:t>П</w:t>
      </w:r>
      <w:r w:rsidR="00AA403E" w:rsidRPr="005048B6">
        <w:rPr>
          <w:sz w:val="24"/>
          <w:lang w:val="uk-UA"/>
        </w:rPr>
        <w:t xml:space="preserve">рограма </w:t>
      </w:r>
      <w:r w:rsidRPr="005048B6">
        <w:rPr>
          <w:sz w:val="24"/>
          <w:lang w:val="uk-UA"/>
        </w:rPr>
        <w:t>навчальної дисципліни</w:t>
      </w:r>
      <w:r w:rsidRPr="005048B6">
        <w:rPr>
          <w:sz w:val="24"/>
          <w:lang w:val="uk-UA"/>
        </w:rPr>
        <w:t xml:space="preserve"> </w:t>
      </w:r>
      <w:r w:rsidR="00AA403E" w:rsidRPr="005048B6">
        <w:rPr>
          <w:sz w:val="24"/>
          <w:lang w:val="uk-UA"/>
        </w:rPr>
        <w:t xml:space="preserve">обговорена та схвалена на засіданні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</w:p>
    <w:p w14:paraId="44A44038" w14:textId="77777777" w:rsidR="00AA403E" w:rsidRPr="005048B6" w:rsidRDefault="00AA403E" w:rsidP="00AA403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 “</w:t>
      </w:r>
      <w:r w:rsidRPr="005048B6">
        <w:rPr>
          <w:sz w:val="24"/>
          <w:u w:val="single"/>
          <w:lang w:val="uk-UA"/>
        </w:rPr>
        <w:t xml:space="preserve">       </w:t>
      </w:r>
      <w:r w:rsidRPr="005048B6">
        <w:rPr>
          <w:sz w:val="24"/>
          <w:lang w:val="uk-UA"/>
        </w:rPr>
        <w:t xml:space="preserve">” </w:t>
      </w:r>
      <w:r w:rsidRPr="005048B6">
        <w:rPr>
          <w:sz w:val="24"/>
          <w:u w:val="single"/>
          <w:lang w:val="uk-UA"/>
        </w:rPr>
        <w:t xml:space="preserve">серпня   </w:t>
      </w:r>
      <w:r w:rsidRPr="005048B6">
        <w:rPr>
          <w:sz w:val="24"/>
          <w:lang w:val="uk-UA"/>
        </w:rPr>
        <w:t>202__ року № ____</w:t>
      </w:r>
    </w:p>
    <w:p w14:paraId="6C4089DF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4F483F93" w:rsidR="00AA403E" w:rsidRPr="005048B6" w:rsidRDefault="00AA403E" w:rsidP="00AA403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Голова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  <w:r w:rsidRPr="005048B6">
        <w:rPr>
          <w:sz w:val="24"/>
          <w:lang w:val="uk-UA"/>
        </w:rPr>
        <w:t xml:space="preserve">  _____________________ ____________</w:t>
      </w:r>
    </w:p>
    <w:p w14:paraId="3499D9DF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5048B6" w:rsidRDefault="00AA403E" w:rsidP="00AA403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“</w:t>
      </w:r>
      <w:r w:rsidR="002A6E9E" w:rsidRPr="005048B6">
        <w:rPr>
          <w:sz w:val="24"/>
          <w:u w:val="single"/>
          <w:lang w:val="uk-UA"/>
        </w:rPr>
        <w:t xml:space="preserve">        </w:t>
      </w:r>
      <w:r w:rsidRPr="005048B6">
        <w:rPr>
          <w:sz w:val="24"/>
          <w:lang w:val="uk-UA"/>
        </w:rPr>
        <w:t>”</w:t>
      </w:r>
      <w:r w:rsidR="002A6E9E" w:rsidRPr="005048B6">
        <w:rPr>
          <w:sz w:val="24"/>
          <w:lang w:val="uk-UA"/>
        </w:rPr>
        <w:t xml:space="preserve">  </w:t>
      </w:r>
      <w:r w:rsidRPr="005048B6">
        <w:rPr>
          <w:sz w:val="24"/>
          <w:u w:val="single"/>
          <w:lang w:val="uk-UA"/>
        </w:rPr>
        <w:t xml:space="preserve">серпня </w:t>
      </w:r>
      <w:r w:rsidRPr="005048B6">
        <w:rPr>
          <w:sz w:val="24"/>
          <w:lang w:val="uk-UA"/>
        </w:rPr>
        <w:t xml:space="preserve">    202</w:t>
      </w:r>
      <w:r w:rsidR="002A6E9E" w:rsidRPr="005048B6">
        <w:rPr>
          <w:sz w:val="24"/>
          <w:u w:val="single"/>
          <w:lang w:val="uk-UA"/>
        </w:rPr>
        <w:t xml:space="preserve">    </w:t>
      </w:r>
      <w:r w:rsidRPr="005048B6">
        <w:rPr>
          <w:sz w:val="24"/>
          <w:lang w:val="uk-UA"/>
        </w:rPr>
        <w:t xml:space="preserve"> року №___</w:t>
      </w:r>
    </w:p>
    <w:p w14:paraId="4D0928A0" w14:textId="77777777" w:rsidR="00AA403E" w:rsidRPr="005048B6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5048B6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412B5767" w:rsidR="00AA403E" w:rsidRPr="005048B6" w:rsidRDefault="00856286" w:rsidP="00AA403E">
      <w:pPr>
        <w:ind w:left="709"/>
        <w:jc w:val="both"/>
        <w:rPr>
          <w:b/>
          <w:sz w:val="24"/>
          <w:lang w:val="uk-UA"/>
        </w:rPr>
      </w:pPr>
      <w:r w:rsidRPr="005048B6">
        <w:rPr>
          <w:sz w:val="24"/>
          <w:lang w:val="uk-UA"/>
        </w:rPr>
        <w:t>П</w:t>
      </w:r>
      <w:r w:rsidR="00AA403E" w:rsidRPr="005048B6">
        <w:rPr>
          <w:sz w:val="24"/>
          <w:lang w:val="uk-UA"/>
        </w:rPr>
        <w:t xml:space="preserve">рограма </w:t>
      </w:r>
      <w:r w:rsidRPr="005048B6">
        <w:rPr>
          <w:sz w:val="24"/>
          <w:lang w:val="uk-UA"/>
        </w:rPr>
        <w:t>навчальної дисципліни</w:t>
      </w:r>
      <w:r w:rsidRPr="005048B6">
        <w:rPr>
          <w:sz w:val="24"/>
          <w:lang w:val="uk-UA"/>
        </w:rPr>
        <w:t xml:space="preserve"> </w:t>
      </w:r>
      <w:r w:rsidR="00AA403E" w:rsidRPr="005048B6">
        <w:rPr>
          <w:sz w:val="24"/>
          <w:lang w:val="uk-UA"/>
        </w:rPr>
        <w:t xml:space="preserve">обговорена та схвалена на засіданні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</w:p>
    <w:p w14:paraId="3E10971C" w14:textId="77777777" w:rsidR="00AA403E" w:rsidRPr="005048B6" w:rsidRDefault="00AA403E" w:rsidP="00AA403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 “</w:t>
      </w:r>
      <w:r w:rsidRPr="005048B6">
        <w:rPr>
          <w:sz w:val="24"/>
          <w:u w:val="single"/>
          <w:lang w:val="uk-UA"/>
        </w:rPr>
        <w:t xml:space="preserve">       </w:t>
      </w:r>
      <w:r w:rsidRPr="005048B6">
        <w:rPr>
          <w:sz w:val="24"/>
          <w:lang w:val="uk-UA"/>
        </w:rPr>
        <w:t xml:space="preserve">” </w:t>
      </w:r>
      <w:r w:rsidRPr="005048B6">
        <w:rPr>
          <w:sz w:val="24"/>
          <w:u w:val="single"/>
          <w:lang w:val="uk-UA"/>
        </w:rPr>
        <w:t xml:space="preserve">серпня   </w:t>
      </w:r>
      <w:r w:rsidRPr="005048B6">
        <w:rPr>
          <w:sz w:val="24"/>
          <w:lang w:val="uk-UA"/>
        </w:rPr>
        <w:t>202__ року № ____</w:t>
      </w:r>
    </w:p>
    <w:p w14:paraId="1D81E9C9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420F5ED6" w:rsidR="00AA403E" w:rsidRPr="005048B6" w:rsidRDefault="00AA403E" w:rsidP="00AA403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Голова циклової комісії </w:t>
      </w:r>
      <w:r w:rsidR="00AF4D20" w:rsidRPr="005048B6">
        <w:rPr>
          <w:sz w:val="24"/>
          <w:lang w:val="uk-UA"/>
        </w:rPr>
        <w:t>к</w:t>
      </w:r>
      <w:r w:rsidR="003F518F" w:rsidRPr="005048B6">
        <w:rPr>
          <w:sz w:val="24"/>
          <w:lang w:val="uk-UA"/>
        </w:rPr>
        <w:t>омп’ютерних систем та інформаційних технологій</w:t>
      </w:r>
      <w:r w:rsidRPr="005048B6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5048B6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5048B6" w:rsidRDefault="002A6E9E" w:rsidP="002A6E9E">
      <w:pPr>
        <w:ind w:left="709"/>
        <w:jc w:val="both"/>
        <w:rPr>
          <w:sz w:val="24"/>
          <w:lang w:val="uk-UA"/>
        </w:rPr>
      </w:pPr>
      <w:r w:rsidRPr="005048B6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5048B6" w:rsidRDefault="002A6E9E" w:rsidP="002A6E9E">
      <w:pPr>
        <w:ind w:firstLine="709"/>
        <w:rPr>
          <w:sz w:val="24"/>
          <w:lang w:val="uk-UA"/>
        </w:rPr>
      </w:pPr>
      <w:r w:rsidRPr="005048B6">
        <w:rPr>
          <w:sz w:val="24"/>
          <w:lang w:val="uk-UA"/>
        </w:rPr>
        <w:t>Протокол від “</w:t>
      </w:r>
      <w:r w:rsidRPr="005048B6">
        <w:rPr>
          <w:sz w:val="24"/>
          <w:u w:val="single"/>
          <w:lang w:val="uk-UA"/>
        </w:rPr>
        <w:t xml:space="preserve">        </w:t>
      </w:r>
      <w:r w:rsidRPr="005048B6">
        <w:rPr>
          <w:sz w:val="24"/>
          <w:lang w:val="uk-UA"/>
        </w:rPr>
        <w:t xml:space="preserve">”  </w:t>
      </w:r>
      <w:r w:rsidRPr="005048B6">
        <w:rPr>
          <w:sz w:val="24"/>
          <w:u w:val="single"/>
          <w:lang w:val="uk-UA"/>
        </w:rPr>
        <w:t xml:space="preserve">серпня </w:t>
      </w:r>
      <w:r w:rsidRPr="005048B6">
        <w:rPr>
          <w:sz w:val="24"/>
          <w:lang w:val="uk-UA"/>
        </w:rPr>
        <w:t xml:space="preserve">    202</w:t>
      </w:r>
      <w:r w:rsidRPr="005048B6">
        <w:rPr>
          <w:sz w:val="24"/>
          <w:u w:val="single"/>
          <w:lang w:val="uk-UA"/>
        </w:rPr>
        <w:t xml:space="preserve">    </w:t>
      </w:r>
      <w:r w:rsidRPr="005048B6">
        <w:rPr>
          <w:sz w:val="24"/>
          <w:lang w:val="uk-UA"/>
        </w:rPr>
        <w:t xml:space="preserve"> року №___</w:t>
      </w:r>
    </w:p>
    <w:p w14:paraId="73AF566C" w14:textId="77777777" w:rsidR="00062B3F" w:rsidRPr="005048B6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5048B6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5048B6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73AF566E" w14:textId="107D4D94" w:rsidR="0064649F" w:rsidRPr="005048B6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5048B6">
        <w:rPr>
          <w:b/>
          <w:bCs/>
          <w:sz w:val="32"/>
          <w:szCs w:val="28"/>
          <w:lang w:val="uk-UA"/>
        </w:rPr>
        <w:t xml:space="preserve">1. </w:t>
      </w:r>
      <w:r w:rsidR="005E03C0" w:rsidRPr="005048B6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73AF566F" w14:textId="77777777" w:rsidR="0064649F" w:rsidRPr="005048B6" w:rsidRDefault="0064649F" w:rsidP="0064649F">
      <w:pPr>
        <w:rPr>
          <w:lang w:val="uk-UA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098"/>
      </w:tblGrid>
      <w:tr w:rsidR="00617F51" w:rsidRPr="005048B6" w14:paraId="73AF5673" w14:textId="77777777" w:rsidTr="00945124">
        <w:trPr>
          <w:trHeight w:val="1613"/>
          <w:jc w:val="center"/>
        </w:trPr>
        <w:tc>
          <w:tcPr>
            <w:tcW w:w="4820" w:type="dxa"/>
            <w:vAlign w:val="center"/>
          </w:tcPr>
          <w:p w14:paraId="73AF5670" w14:textId="77777777" w:rsidR="00617F51" w:rsidRPr="005048B6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73AF5671" w14:textId="1F157B33" w:rsidR="00617F51" w:rsidRPr="005048B6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 xml:space="preserve">Галузь знань, спеціальність, </w:t>
            </w:r>
            <w:r w:rsidR="007D6D19" w:rsidRPr="005048B6">
              <w:rPr>
                <w:b/>
                <w:szCs w:val="28"/>
                <w:lang w:val="uk-UA"/>
              </w:rPr>
              <w:br/>
            </w:r>
            <w:r w:rsidR="00B84420" w:rsidRPr="005048B6">
              <w:rPr>
                <w:b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5098" w:type="dxa"/>
            <w:vAlign w:val="center"/>
          </w:tcPr>
          <w:p w14:paraId="73AF5672" w14:textId="77777777" w:rsidR="00617F51" w:rsidRPr="005048B6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5048B6" w14:paraId="73AF5678" w14:textId="77777777" w:rsidTr="00945124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73AF5674" w14:textId="0C09D84E" w:rsidR="00617F51" w:rsidRPr="005048B6" w:rsidRDefault="00617F51" w:rsidP="002E0CC0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 – </w:t>
            </w:r>
            <w:r w:rsidR="00307EBB" w:rsidRPr="005048B6">
              <w:rPr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14:paraId="73AF5675" w14:textId="77777777" w:rsidR="00617F51" w:rsidRPr="005048B6" w:rsidRDefault="00617F5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Галузь знань</w:t>
            </w:r>
            <w:r w:rsidR="00723F9C" w:rsidRPr="005048B6">
              <w:rPr>
                <w:b/>
                <w:szCs w:val="28"/>
                <w:lang w:val="uk-UA"/>
              </w:rPr>
              <w:t>:</w:t>
            </w:r>
          </w:p>
          <w:p w14:paraId="73AF5676" w14:textId="77777777" w:rsidR="00617F51" w:rsidRPr="005048B6" w:rsidRDefault="00617F51" w:rsidP="00CD2A53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  <w:r w:rsidRPr="005048B6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5098" w:type="dxa"/>
            <w:vAlign w:val="center"/>
          </w:tcPr>
          <w:p w14:paraId="73AF5677" w14:textId="77777777" w:rsidR="00617F51" w:rsidRPr="005048B6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5048B6" w14:paraId="73AF567C" w14:textId="77777777" w:rsidTr="00945124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9" w14:textId="77777777" w:rsidR="00617F51" w:rsidRPr="005048B6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3AF567A" w14:textId="77777777" w:rsidR="00617F51" w:rsidRPr="005048B6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Merge w:val="restart"/>
            <w:vAlign w:val="center"/>
          </w:tcPr>
          <w:p w14:paraId="73AF567B" w14:textId="77777777" w:rsidR="00617F51" w:rsidRPr="005048B6" w:rsidRDefault="00617F51" w:rsidP="00EC2741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5048B6" w14:paraId="73AF5681" w14:textId="77777777" w:rsidTr="00945124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D" w14:textId="77777777" w:rsidR="00A47B7A" w:rsidRPr="005048B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7E" w14:textId="77777777" w:rsidR="00A47B7A" w:rsidRPr="005048B6" w:rsidRDefault="00EC274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Спеціальність:</w:t>
            </w:r>
          </w:p>
          <w:p w14:paraId="73AF567F" w14:textId="5E5BF37F" w:rsidR="00A47B7A" w:rsidRPr="005048B6" w:rsidRDefault="007D6D19" w:rsidP="00CD2A53">
            <w:pPr>
              <w:ind w:firstLine="121"/>
              <w:jc w:val="center"/>
              <w:rPr>
                <w:szCs w:val="28"/>
                <w:lang w:val="uk-UA"/>
              </w:rPr>
            </w:pPr>
            <w:r w:rsidRPr="005048B6">
              <w:rPr>
                <w:bCs/>
                <w:color w:val="000000"/>
                <w:spacing w:val="3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5098" w:type="dxa"/>
            <w:vMerge/>
            <w:vAlign w:val="center"/>
          </w:tcPr>
          <w:p w14:paraId="73AF5680" w14:textId="77777777" w:rsidR="00A47B7A" w:rsidRPr="005048B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5048B6" w14:paraId="73AF5685" w14:textId="77777777" w:rsidTr="00945124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73AF5682" w14:textId="77777777" w:rsidR="00A47B7A" w:rsidRPr="005048B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3" w14:textId="77777777" w:rsidR="00A47B7A" w:rsidRPr="005048B6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84" w14:textId="77777777" w:rsidR="00A47B7A" w:rsidRPr="005048B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5048B6" w14:paraId="73AF5689" w14:textId="77777777" w:rsidTr="00945124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73AF5686" w14:textId="77777777" w:rsidR="00A47B7A" w:rsidRPr="005048B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7" w14:textId="77777777" w:rsidR="00A47B7A" w:rsidRPr="005048B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88" w14:textId="3510EF5C" w:rsidR="00A47B7A" w:rsidRPr="005048B6" w:rsidRDefault="000814FD" w:rsidP="00CD2A5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І</w:t>
            </w:r>
            <w:r w:rsidR="00196996" w:rsidRPr="005048B6">
              <w:rPr>
                <w:szCs w:val="28"/>
                <w:lang w:val="uk-UA"/>
              </w:rPr>
              <w:t>ІІ</w:t>
            </w:r>
          </w:p>
        </w:tc>
      </w:tr>
      <w:tr w:rsidR="00A47B7A" w:rsidRPr="005048B6" w14:paraId="73AF568D" w14:textId="77777777" w:rsidTr="00945124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73AF568A" w14:textId="77777777" w:rsidR="00A47B7A" w:rsidRPr="005048B6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B" w14:textId="77777777" w:rsidR="00A47B7A" w:rsidRPr="005048B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8C" w14:textId="77777777" w:rsidR="00A47B7A" w:rsidRPr="005048B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Семестр</w:t>
            </w:r>
          </w:p>
        </w:tc>
      </w:tr>
      <w:tr w:rsidR="002E0CC0" w:rsidRPr="005048B6" w14:paraId="73AF5691" w14:textId="77777777" w:rsidTr="00945124">
        <w:trPr>
          <w:trHeight w:val="443"/>
          <w:jc w:val="center"/>
        </w:trPr>
        <w:tc>
          <w:tcPr>
            <w:tcW w:w="4820" w:type="dxa"/>
            <w:vAlign w:val="center"/>
          </w:tcPr>
          <w:p w14:paraId="73AF568E" w14:textId="17BC66A7" w:rsidR="002E0CC0" w:rsidRPr="005048B6" w:rsidRDefault="002E0CC0" w:rsidP="00CD2A53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Загальна кількість годин – 1</w:t>
            </w:r>
            <w:r w:rsidR="00196996" w:rsidRPr="005048B6">
              <w:rPr>
                <w:szCs w:val="28"/>
                <w:lang w:val="uk-UA"/>
              </w:rPr>
              <w:t>5</w:t>
            </w:r>
            <w:r w:rsidRPr="005048B6">
              <w:rPr>
                <w:szCs w:val="28"/>
                <w:lang w:val="uk-UA"/>
              </w:rPr>
              <w:t xml:space="preserve">0 </w:t>
            </w:r>
          </w:p>
        </w:tc>
        <w:tc>
          <w:tcPr>
            <w:tcW w:w="5103" w:type="dxa"/>
            <w:vMerge/>
            <w:vAlign w:val="center"/>
          </w:tcPr>
          <w:p w14:paraId="73AF568F" w14:textId="77777777" w:rsidR="002E0CC0" w:rsidRPr="005048B6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90" w14:textId="65BB6F4A" w:rsidR="002E0CC0" w:rsidRPr="005048B6" w:rsidRDefault="003C7736" w:rsidP="005343E5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V</w:t>
            </w:r>
            <w:r w:rsidR="00CD2A53" w:rsidRPr="005048B6">
              <w:rPr>
                <w:szCs w:val="28"/>
                <w:lang w:val="uk-UA"/>
              </w:rPr>
              <w:t>І</w:t>
            </w:r>
          </w:p>
        </w:tc>
      </w:tr>
      <w:tr w:rsidR="007800CE" w:rsidRPr="005048B6" w14:paraId="73AF569A" w14:textId="77777777" w:rsidTr="00945124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73AF5692" w14:textId="77777777" w:rsidR="007800CE" w:rsidRPr="005048B6" w:rsidRDefault="007800CE" w:rsidP="0064649F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Для денної форми навчання:</w:t>
            </w:r>
          </w:p>
          <w:p w14:paraId="73AF5693" w14:textId="4E2556BC" w:rsidR="007800CE" w:rsidRPr="005048B6" w:rsidRDefault="007800CE" w:rsidP="0064649F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аудиторних – </w:t>
            </w:r>
            <w:r w:rsidR="00196996" w:rsidRPr="005048B6">
              <w:rPr>
                <w:szCs w:val="28"/>
                <w:lang w:val="uk-UA"/>
              </w:rPr>
              <w:t>84</w:t>
            </w:r>
            <w:r w:rsidR="000A1730" w:rsidRPr="005048B6">
              <w:rPr>
                <w:szCs w:val="28"/>
                <w:lang w:val="uk-UA"/>
              </w:rPr>
              <w:t xml:space="preserve"> год</w:t>
            </w:r>
            <w:r w:rsidRPr="005048B6">
              <w:rPr>
                <w:szCs w:val="28"/>
                <w:lang w:val="uk-UA"/>
              </w:rPr>
              <w:t>;</w:t>
            </w:r>
          </w:p>
          <w:p w14:paraId="73AF5694" w14:textId="7544315C" w:rsidR="007800CE" w:rsidRPr="005048B6" w:rsidRDefault="007800CE" w:rsidP="009C6D3D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самостійної роботи студента – </w:t>
            </w:r>
            <w:r w:rsidR="00196996" w:rsidRPr="005048B6">
              <w:rPr>
                <w:szCs w:val="28"/>
                <w:lang w:val="uk-UA"/>
              </w:rPr>
              <w:t>66</w:t>
            </w:r>
            <w:r w:rsidR="00B041DF" w:rsidRPr="005048B6">
              <w:rPr>
                <w:szCs w:val="28"/>
                <w:lang w:val="uk-UA"/>
              </w:rPr>
              <w:t xml:space="preserve"> </w:t>
            </w:r>
            <w:r w:rsidR="000A1730" w:rsidRPr="005048B6">
              <w:rPr>
                <w:szCs w:val="28"/>
                <w:lang w:val="uk-UA"/>
              </w:rPr>
              <w:t>год</w:t>
            </w:r>
            <w:r w:rsidRPr="005048B6">
              <w:rPr>
                <w:szCs w:val="28"/>
                <w:lang w:val="uk-UA"/>
              </w:rPr>
              <w:t>;</w:t>
            </w:r>
          </w:p>
          <w:p w14:paraId="73AF5695" w14:textId="6DF9588B" w:rsidR="007800CE" w:rsidRPr="005048B6" w:rsidRDefault="007800CE" w:rsidP="009C6D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96" w14:textId="77777777" w:rsidR="00CD2A53" w:rsidRPr="005048B6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Освітньо-</w:t>
            </w:r>
            <w:r w:rsidR="00CD2A53" w:rsidRPr="005048B6">
              <w:rPr>
                <w:b/>
                <w:szCs w:val="28"/>
                <w:lang w:val="uk-UA"/>
              </w:rPr>
              <w:t>професійний ступінь</w:t>
            </w:r>
            <w:r w:rsidRPr="005048B6">
              <w:rPr>
                <w:b/>
                <w:szCs w:val="28"/>
                <w:lang w:val="uk-UA"/>
              </w:rPr>
              <w:t xml:space="preserve">: </w:t>
            </w:r>
          </w:p>
          <w:p w14:paraId="73AF5697" w14:textId="77777777" w:rsidR="007800CE" w:rsidRPr="005048B6" w:rsidRDefault="00CD2A53" w:rsidP="0064649F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фаховий </w:t>
            </w:r>
            <w:r w:rsidR="007800CE" w:rsidRPr="005048B6">
              <w:rPr>
                <w:szCs w:val="28"/>
                <w:lang w:val="uk-UA"/>
              </w:rPr>
              <w:t xml:space="preserve">молодший </w:t>
            </w:r>
            <w:r w:rsidRPr="005048B6">
              <w:rPr>
                <w:szCs w:val="28"/>
                <w:lang w:val="uk-UA"/>
              </w:rPr>
              <w:t>бакалавр</w:t>
            </w:r>
          </w:p>
          <w:p w14:paraId="73AF5698" w14:textId="77777777" w:rsidR="007800CE" w:rsidRPr="005048B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99" w14:textId="77777777" w:rsidR="007800CE" w:rsidRPr="005048B6" w:rsidRDefault="007800CE" w:rsidP="0064649F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Лекції</w:t>
            </w:r>
          </w:p>
        </w:tc>
      </w:tr>
      <w:tr w:rsidR="002E0CC0" w:rsidRPr="005048B6" w14:paraId="73AF569E" w14:textId="77777777" w:rsidTr="00945124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73AF569B" w14:textId="77777777" w:rsidR="002E0CC0" w:rsidRPr="005048B6" w:rsidRDefault="002E0CC0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9C" w14:textId="77777777" w:rsidR="002E0CC0" w:rsidRPr="005048B6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9D" w14:textId="293F1E76" w:rsidR="002E0CC0" w:rsidRPr="005048B6" w:rsidRDefault="00BA670A" w:rsidP="005075E0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50</w:t>
            </w:r>
            <w:r w:rsidR="002E0CC0" w:rsidRPr="005048B6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5048B6" w14:paraId="73AF56A2" w14:textId="77777777" w:rsidTr="00945124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73AF569F" w14:textId="77777777" w:rsidR="007800CE" w:rsidRPr="005048B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0" w14:textId="77777777" w:rsidR="007800CE" w:rsidRPr="005048B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A1" w14:textId="77777777" w:rsidR="007800CE" w:rsidRPr="005048B6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2E0CC0" w:rsidRPr="005048B6" w14:paraId="73AF56A6" w14:textId="77777777" w:rsidTr="00945124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3" w14:textId="77777777" w:rsidR="002E0CC0" w:rsidRPr="005048B6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4" w14:textId="77777777" w:rsidR="002E0CC0" w:rsidRPr="005048B6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A5" w14:textId="21D34420" w:rsidR="002E0CC0" w:rsidRPr="005048B6" w:rsidRDefault="00BA670A" w:rsidP="003C7736">
            <w:pPr>
              <w:jc w:val="center"/>
              <w:rPr>
                <w:i/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34</w:t>
            </w:r>
            <w:r w:rsidR="00CD2A53" w:rsidRPr="005048B6">
              <w:rPr>
                <w:szCs w:val="28"/>
                <w:lang w:val="uk-UA"/>
              </w:rPr>
              <w:t xml:space="preserve"> </w:t>
            </w:r>
            <w:r w:rsidR="002E0CC0" w:rsidRPr="005048B6">
              <w:rPr>
                <w:szCs w:val="28"/>
                <w:lang w:val="uk-UA"/>
              </w:rPr>
              <w:t>год</w:t>
            </w:r>
          </w:p>
        </w:tc>
      </w:tr>
      <w:tr w:rsidR="00BA670A" w:rsidRPr="005048B6" w14:paraId="2FC480CD" w14:textId="77777777" w:rsidTr="00945124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345D3DAD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813E186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2DBFBD0E" w14:textId="7980B32E" w:rsidR="00BA670A" w:rsidRPr="005048B6" w:rsidRDefault="00BA670A" w:rsidP="00BA670A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BA670A" w:rsidRPr="005048B6" w14:paraId="680169E2" w14:textId="77777777" w:rsidTr="00945124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00DAAA2B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5FBEDEEE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387B29DA" w14:textId="57360A6F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66</w:t>
            </w:r>
            <w:r w:rsidRPr="005048B6">
              <w:rPr>
                <w:szCs w:val="28"/>
                <w:lang w:val="uk-UA"/>
              </w:rPr>
              <w:t xml:space="preserve"> год</w:t>
            </w:r>
          </w:p>
        </w:tc>
      </w:tr>
      <w:tr w:rsidR="00BA670A" w:rsidRPr="005048B6" w14:paraId="73AF56AA" w14:textId="77777777" w:rsidTr="00945124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7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8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A9" w14:textId="52799557" w:rsidR="00BA670A" w:rsidRPr="005048B6" w:rsidRDefault="00BA670A" w:rsidP="00BA670A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 xml:space="preserve">Курсова робота </w:t>
            </w:r>
          </w:p>
        </w:tc>
      </w:tr>
      <w:tr w:rsidR="00BA670A" w:rsidRPr="005048B6" w14:paraId="73AF56AE" w14:textId="77777777" w:rsidTr="00945124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B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C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AD" w14:textId="0B66BEC9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так</w:t>
            </w:r>
          </w:p>
        </w:tc>
      </w:tr>
      <w:tr w:rsidR="00BA670A" w:rsidRPr="005048B6" w14:paraId="73AF56B2" w14:textId="77777777" w:rsidTr="00945124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73AF56AF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0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B1" w14:textId="06CFBEA4" w:rsidR="00BA670A" w:rsidRPr="005048B6" w:rsidRDefault="00BA670A" w:rsidP="00BA670A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Вид контролю</w:t>
            </w:r>
          </w:p>
        </w:tc>
      </w:tr>
      <w:tr w:rsidR="00BA670A" w:rsidRPr="005048B6" w14:paraId="73AF56B6" w14:textId="77777777" w:rsidTr="00945124">
        <w:trPr>
          <w:trHeight w:val="283"/>
          <w:jc w:val="center"/>
        </w:trPr>
        <w:tc>
          <w:tcPr>
            <w:tcW w:w="4820" w:type="dxa"/>
            <w:vMerge/>
            <w:vAlign w:val="center"/>
          </w:tcPr>
          <w:p w14:paraId="73AF56B3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4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8" w:type="dxa"/>
            <w:vAlign w:val="center"/>
          </w:tcPr>
          <w:p w14:paraId="73AF56B5" w14:textId="77777777" w:rsidR="00BA670A" w:rsidRPr="005048B6" w:rsidRDefault="00BA670A" w:rsidP="00BA670A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екзамен</w:t>
            </w:r>
          </w:p>
        </w:tc>
      </w:tr>
    </w:tbl>
    <w:p w14:paraId="73AF56B7" w14:textId="77777777" w:rsidR="0064649F" w:rsidRPr="005048B6" w:rsidRDefault="0064649F" w:rsidP="0064649F">
      <w:pPr>
        <w:rPr>
          <w:sz w:val="16"/>
          <w:szCs w:val="16"/>
          <w:lang w:val="uk-UA"/>
        </w:rPr>
      </w:pPr>
    </w:p>
    <w:p w14:paraId="73AF56B8" w14:textId="77777777" w:rsidR="0064649F" w:rsidRPr="005048B6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3AF56B9" w14:textId="77777777" w:rsidR="00723F9C" w:rsidRPr="005048B6" w:rsidRDefault="00723F9C">
      <w:pPr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br w:type="page"/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3578"/>
        <w:gridCol w:w="204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957"/>
      </w:tblGrid>
      <w:tr w:rsidR="00723F9C" w:rsidRPr="005048B6" w14:paraId="73AF56BB" w14:textId="77777777" w:rsidTr="00945124">
        <w:trPr>
          <w:jc w:val="center"/>
        </w:trPr>
        <w:tc>
          <w:tcPr>
            <w:tcW w:w="15163" w:type="dxa"/>
            <w:gridSpan w:val="13"/>
            <w:vAlign w:val="center"/>
          </w:tcPr>
          <w:p w14:paraId="73AF56BA" w14:textId="77777777" w:rsidR="00723F9C" w:rsidRPr="005048B6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5048B6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5048B6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5048B6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5048B6" w14:paraId="73AF56C0" w14:textId="77777777" w:rsidTr="00945124">
        <w:trPr>
          <w:trHeight w:val="3684"/>
          <w:jc w:val="center"/>
        </w:trPr>
        <w:tc>
          <w:tcPr>
            <w:tcW w:w="4390" w:type="dxa"/>
            <w:gridSpan w:val="2"/>
          </w:tcPr>
          <w:p w14:paraId="73AF56BC" w14:textId="77777777" w:rsidR="00723F9C" w:rsidRPr="005048B6" w:rsidRDefault="00723F9C" w:rsidP="00723F9C">
            <w:pPr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773" w:type="dxa"/>
            <w:gridSpan w:val="11"/>
          </w:tcPr>
          <w:p w14:paraId="240C65CF" w14:textId="77777777" w:rsidR="005B0398" w:rsidRPr="005048B6" w:rsidRDefault="005B0398" w:rsidP="000625B3">
            <w:pPr>
              <w:pStyle w:val="11"/>
              <w:spacing w:line="240" w:lineRule="auto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048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Операційна система – комплекс програм, що забезпечують функціонування комп'ютера і роботу користувача з ресурсами. </w:t>
            </w:r>
          </w:p>
          <w:p w14:paraId="0AAA8614" w14:textId="77777777" w:rsidR="005B0398" w:rsidRPr="005048B6" w:rsidRDefault="005B0398" w:rsidP="000625B3">
            <w:pPr>
              <w:pStyle w:val="11"/>
              <w:spacing w:line="240" w:lineRule="auto"/>
              <w:ind w:left="47" w:right="34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048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Операційна система забезпечує виконання прикладних програм, розподіл ресурсів комп'ютерної системи, введення, висновок, збереження даних, керування даними, надає інтерфейс (засіб взаємодії) з користувачем і іншими комп'ютерами, видає повідомлення.</w:t>
            </w:r>
          </w:p>
          <w:p w14:paraId="4AE65281" w14:textId="77777777" w:rsidR="005B0398" w:rsidRPr="005048B6" w:rsidRDefault="005B0398" w:rsidP="000625B3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048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Метою викладання навчальної дисципліни «Операційні системи» є розкриття сучасних наукових концепцій, понять, методів та технологій проектування та реалізації системного програмного забезпечення на підставі засвоєння алгоритмів, що покладені в основу операційних систем, вивчення принципів реалізації системного програмного забезпечення операційних середовищ та систем з використанням сучасних технологій програмування.</w:t>
            </w:r>
          </w:p>
          <w:p w14:paraId="73AF56BF" w14:textId="1F50D007" w:rsidR="00723F9C" w:rsidRPr="005048B6" w:rsidRDefault="005B0398" w:rsidP="000625B3">
            <w:pPr>
              <w:pStyle w:val="1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48B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5048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 на формування професійних </w:t>
            </w:r>
            <w:proofErr w:type="spellStart"/>
            <w:r w:rsidRPr="005048B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048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здобувачів </w:t>
            </w:r>
            <w:r w:rsidR="00C31BF9" w:rsidRPr="005048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фахової </w:t>
            </w:r>
            <w:proofErr w:type="spellStart"/>
            <w:r w:rsidR="00C31BF9" w:rsidRPr="005048B6">
              <w:rPr>
                <w:rFonts w:ascii="Times New Roman" w:hAnsi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048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щодо ефективного розв’язання різноманітних завдань майбутньої професійної діяльності в умовах інформаційного суспільства.</w:t>
            </w:r>
          </w:p>
        </w:tc>
      </w:tr>
      <w:tr w:rsidR="00723F9C" w:rsidRPr="005048B6" w14:paraId="73AF56CA" w14:textId="77777777" w:rsidTr="00945124">
        <w:trPr>
          <w:jc w:val="center"/>
        </w:trPr>
        <w:tc>
          <w:tcPr>
            <w:tcW w:w="4390" w:type="dxa"/>
            <w:gridSpan w:val="2"/>
          </w:tcPr>
          <w:p w14:paraId="73AF56C1" w14:textId="77777777" w:rsidR="00723F9C" w:rsidRPr="005048B6" w:rsidRDefault="00723F9C" w:rsidP="00723F9C">
            <w:pPr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773" w:type="dxa"/>
            <w:gridSpan w:val="11"/>
          </w:tcPr>
          <w:p w14:paraId="19CAD7D6" w14:textId="77777777" w:rsidR="004533F9" w:rsidRPr="005048B6" w:rsidRDefault="004533F9" w:rsidP="004533F9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5048B6">
              <w:rPr>
                <w:rFonts w:eastAsia="Calibri"/>
                <w:color w:val="000000"/>
                <w:sz w:val="24"/>
                <w:lang w:val="uk-UA" w:eastAsia="en-US"/>
              </w:rPr>
              <w:t>СК3. Здатність застосовувати фундаментальні та міждисциплінарні знання для успішного розв’язання завдань у галузі інформаційних систем та технологій.</w:t>
            </w:r>
          </w:p>
          <w:p w14:paraId="15C6E085" w14:textId="77777777" w:rsidR="004533F9" w:rsidRPr="005048B6" w:rsidRDefault="004533F9" w:rsidP="004533F9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5048B6">
              <w:rPr>
                <w:rFonts w:eastAsia="Calibri"/>
                <w:color w:val="000000"/>
                <w:sz w:val="24"/>
                <w:lang w:val="uk-UA" w:eastAsia="en-US"/>
              </w:rPr>
              <w:t>СК7. Здатність використовувати методи і засоби забезпечення інформаційної та функціональної безпеки в області інформаційних систем та технологій.</w:t>
            </w:r>
          </w:p>
          <w:p w14:paraId="09A01580" w14:textId="77777777" w:rsidR="004533F9" w:rsidRPr="005048B6" w:rsidRDefault="004533F9" w:rsidP="004533F9">
            <w:pPr>
              <w:jc w:val="both"/>
              <w:rPr>
                <w:rFonts w:eastAsia="Calibri"/>
                <w:color w:val="000000"/>
                <w:sz w:val="24"/>
                <w:lang w:val="uk-UA" w:eastAsia="en-US"/>
              </w:rPr>
            </w:pPr>
            <w:r w:rsidRPr="005048B6">
              <w:rPr>
                <w:rFonts w:eastAsia="Calibri"/>
                <w:color w:val="000000"/>
                <w:sz w:val="24"/>
                <w:lang w:val="uk-UA" w:eastAsia="en-US"/>
              </w:rPr>
              <w:t>СК9. Здатність вибору, розгортання, інтегрування, адміністрування та супроводу інформаційних систем та технологій.</w:t>
            </w:r>
          </w:p>
          <w:p w14:paraId="73AF56C9" w14:textId="5D659867" w:rsidR="00723F9C" w:rsidRPr="005048B6" w:rsidRDefault="004533F9" w:rsidP="004533F9">
            <w:pPr>
              <w:jc w:val="both"/>
              <w:rPr>
                <w:sz w:val="24"/>
                <w:lang w:val="uk-UA"/>
              </w:rPr>
            </w:pPr>
            <w:r w:rsidRPr="005048B6">
              <w:rPr>
                <w:rFonts w:eastAsia="Calibri"/>
                <w:color w:val="000000"/>
                <w:sz w:val="24"/>
                <w:lang w:val="uk-UA" w:eastAsia="en-US"/>
              </w:rPr>
              <w:t xml:space="preserve">СК10. Здатність брати участь в проектуванні, розробці, налагодженні та удосконаленні компонентів інформаційних систем.  </w:t>
            </w:r>
          </w:p>
        </w:tc>
      </w:tr>
      <w:tr w:rsidR="00723F9C" w:rsidRPr="005048B6" w14:paraId="73AF56DF" w14:textId="77777777" w:rsidTr="00945124">
        <w:trPr>
          <w:jc w:val="center"/>
        </w:trPr>
        <w:tc>
          <w:tcPr>
            <w:tcW w:w="4390" w:type="dxa"/>
            <w:gridSpan w:val="2"/>
          </w:tcPr>
          <w:p w14:paraId="73AF56CB" w14:textId="77777777" w:rsidR="00723F9C" w:rsidRPr="005048B6" w:rsidRDefault="00723F9C" w:rsidP="00723F9C">
            <w:pPr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10773" w:type="dxa"/>
            <w:gridSpan w:val="11"/>
          </w:tcPr>
          <w:p w14:paraId="06AD126D" w14:textId="77777777" w:rsidR="00C842C8" w:rsidRPr="005048B6" w:rsidRDefault="00C842C8" w:rsidP="00C842C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38A89C37" w14:textId="77777777" w:rsidR="00C842C8" w:rsidRPr="005048B6" w:rsidRDefault="00C842C8" w:rsidP="00C842C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 xml:space="preserve">РН7.  Знати основні види </w:t>
            </w:r>
            <w:proofErr w:type="spellStart"/>
            <w:r w:rsidRPr="005048B6">
              <w:rPr>
                <w:sz w:val="24"/>
                <w:lang w:val="uk-UA"/>
              </w:rPr>
              <w:t>кіберзагроз</w:t>
            </w:r>
            <w:proofErr w:type="spellEnd"/>
            <w:r w:rsidRPr="005048B6">
              <w:rPr>
                <w:sz w:val="24"/>
                <w:lang w:val="uk-UA"/>
              </w:rPr>
              <w:t>,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систем.</w:t>
            </w:r>
          </w:p>
          <w:p w14:paraId="377DC1CC" w14:textId="77777777" w:rsidR="00C842C8" w:rsidRPr="005048B6" w:rsidRDefault="00C842C8" w:rsidP="00C842C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РН10.  Розробляти та супроводжувати окремі компоненти інформаційних систем.</w:t>
            </w:r>
          </w:p>
          <w:p w14:paraId="6E808473" w14:textId="77777777" w:rsidR="00C842C8" w:rsidRPr="005048B6" w:rsidRDefault="00C842C8" w:rsidP="00C842C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РН16. Знати та розуміти предметну область, застосовувати знання у професійній діяльності.</w:t>
            </w:r>
          </w:p>
          <w:p w14:paraId="73AF56DE" w14:textId="53662BB5" w:rsidR="00723F9C" w:rsidRPr="005048B6" w:rsidRDefault="00C842C8" w:rsidP="00C842C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РН17. Аналізувати та 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</w:tc>
      </w:tr>
      <w:tr w:rsidR="00723F9C" w:rsidRPr="005048B6" w14:paraId="73AF56E1" w14:textId="77777777" w:rsidTr="00945124">
        <w:trPr>
          <w:jc w:val="center"/>
        </w:trPr>
        <w:tc>
          <w:tcPr>
            <w:tcW w:w="15163" w:type="dxa"/>
            <w:gridSpan w:val="13"/>
            <w:vAlign w:val="center"/>
          </w:tcPr>
          <w:p w14:paraId="73AF56E0" w14:textId="77777777" w:rsidR="00723F9C" w:rsidRPr="005048B6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723F9C" w:rsidRPr="005048B6" w14:paraId="73AF56E3" w14:textId="77777777" w:rsidTr="00945124">
        <w:trPr>
          <w:trHeight w:val="545"/>
          <w:jc w:val="center"/>
        </w:trPr>
        <w:tc>
          <w:tcPr>
            <w:tcW w:w="15163" w:type="dxa"/>
            <w:gridSpan w:val="13"/>
          </w:tcPr>
          <w:p w14:paraId="73AF56E2" w14:textId="6E5FA015" w:rsidR="00723F9C" w:rsidRPr="005048B6" w:rsidRDefault="00945124" w:rsidP="005B0398">
            <w:pPr>
              <w:jc w:val="both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 xml:space="preserve">Для вивчення навчальної дисципліни «Операційні системи та системне програмне забезпечення» необхідними є компетентності здобувачів фахової </w:t>
            </w:r>
            <w:proofErr w:type="spellStart"/>
            <w:r w:rsidRPr="005048B6">
              <w:rPr>
                <w:sz w:val="24"/>
                <w:lang w:val="uk-UA"/>
              </w:rPr>
              <w:t>передвищої</w:t>
            </w:r>
            <w:proofErr w:type="spellEnd"/>
            <w:r w:rsidRPr="005048B6">
              <w:rPr>
                <w:sz w:val="24"/>
                <w:lang w:val="uk-UA"/>
              </w:rPr>
              <w:t xml:space="preserve"> освіти з навчальних дисциплін «Архітектура комп’ютерів», «Комп’ютерні системи», «Комп'ютерні мережі», «Основи програмування». Також ця навчальна дисципліна забезпечує міжпредметні зв’язки з навчальними дисциплінами «Програмування для мобільних пристроїв», «Хмарні платформи та сервіси», «Адміністрування комп’ютерних систем і мереж», виробнича та технологічна практики.</w:t>
            </w:r>
          </w:p>
        </w:tc>
      </w:tr>
      <w:tr w:rsidR="00A44367" w:rsidRPr="005048B6" w14:paraId="51E55D70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trHeight w:val="322"/>
          <w:jc w:val="center"/>
        </w:trPr>
        <w:tc>
          <w:tcPr>
            <w:tcW w:w="14206" w:type="dxa"/>
            <w:gridSpan w:val="12"/>
            <w:tcBorders>
              <w:right w:val="single" w:sz="4" w:space="0" w:color="auto"/>
            </w:tcBorders>
            <w:vAlign w:val="center"/>
          </w:tcPr>
          <w:p w14:paraId="2597F6D7" w14:textId="725E64C3" w:rsidR="00A44367" w:rsidRPr="005048B6" w:rsidRDefault="006B5CEF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b/>
                <w:szCs w:val="28"/>
                <w:highlight w:val="lightGray"/>
                <w:lang w:val="uk-UA"/>
              </w:rPr>
              <w:br w:type="page"/>
            </w:r>
            <w:r w:rsidR="00A44367" w:rsidRPr="005048B6">
              <w:rPr>
                <w:b/>
                <w:caps/>
                <w:sz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A44367" w:rsidRPr="005048B6" w14:paraId="0EBF4521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trHeight w:val="322"/>
          <w:jc w:val="center"/>
        </w:trPr>
        <w:tc>
          <w:tcPr>
            <w:tcW w:w="6430" w:type="dxa"/>
            <w:gridSpan w:val="3"/>
            <w:tcBorders>
              <w:right w:val="single" w:sz="4" w:space="0" w:color="auto"/>
            </w:tcBorders>
            <w:vAlign w:val="center"/>
          </w:tcPr>
          <w:p w14:paraId="673E6887" w14:textId="77777777" w:rsidR="00A44367" w:rsidRPr="005048B6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b/>
                <w:caps/>
                <w:sz w:val="24"/>
                <w:lang w:val="uk-UA"/>
              </w:rPr>
              <w:lastRenderedPageBreak/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CF0E3" w14:textId="77777777" w:rsidR="00A44367" w:rsidRPr="005048B6" w:rsidRDefault="00A44367" w:rsidP="00350309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193F" w14:textId="77777777" w:rsidR="00A44367" w:rsidRPr="005048B6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A44367" w:rsidRPr="005048B6" w14:paraId="3D4AA38E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trHeight w:val="322"/>
          <w:jc w:val="center"/>
        </w:trPr>
        <w:tc>
          <w:tcPr>
            <w:tcW w:w="6430" w:type="dxa"/>
            <w:gridSpan w:val="3"/>
            <w:tcBorders>
              <w:right w:val="single" w:sz="4" w:space="0" w:color="auto"/>
            </w:tcBorders>
            <w:vAlign w:val="center"/>
          </w:tcPr>
          <w:p w14:paraId="5ACBC227" w14:textId="77777777" w:rsidR="00A44367" w:rsidRPr="005048B6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5048B6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430BA" w14:textId="77777777" w:rsidR="00A44367" w:rsidRPr="005048B6" w:rsidRDefault="00A44367" w:rsidP="00350309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E3241" w14:textId="7983B52D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Підсумкові оцінки (екзамен)</w:t>
            </w:r>
          </w:p>
        </w:tc>
      </w:tr>
      <w:tr w:rsidR="00A44367" w:rsidRPr="005048B6" w14:paraId="77A4C981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3716469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260A93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A21D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7FDEA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Кількість годин:</w:t>
            </w:r>
          </w:p>
        </w:tc>
      </w:tr>
      <w:tr w:rsidR="00A44367" w:rsidRPr="005048B6" w14:paraId="2D28B7B6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jc w:val="center"/>
        </w:trPr>
        <w:tc>
          <w:tcPr>
            <w:tcW w:w="812" w:type="dxa"/>
            <w:vMerge/>
            <w:vAlign w:val="center"/>
          </w:tcPr>
          <w:p w14:paraId="07D34F5B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980257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AADB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8F0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55FE3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C52FE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Навчальні заняття:</w:t>
            </w:r>
          </w:p>
        </w:tc>
      </w:tr>
      <w:tr w:rsidR="00A44367" w:rsidRPr="005048B6" w14:paraId="626EA8E7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E1C8801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9A3B64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71E6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F6715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28B6F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C165C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BD22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з них:</w:t>
            </w:r>
          </w:p>
        </w:tc>
      </w:tr>
      <w:tr w:rsidR="00A44367" w:rsidRPr="005048B6" w14:paraId="582EECB9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14:paraId="4A5280CE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A244556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4E0AA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AD3A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713F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5C4C" w14:textId="77777777" w:rsidR="00A44367" w:rsidRPr="005048B6" w:rsidRDefault="00A44367" w:rsidP="003503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A45B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CFB3E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F5E9B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D1521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955D" w14:textId="77777777" w:rsidR="00A44367" w:rsidRPr="005048B6" w:rsidRDefault="00A44367" w:rsidP="00350309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048B6">
              <w:rPr>
                <w:sz w:val="24"/>
                <w:lang w:val="uk-UA"/>
              </w:rPr>
              <w:t>Індивідуальні заняття</w:t>
            </w:r>
          </w:p>
        </w:tc>
      </w:tr>
      <w:tr w:rsidR="00A44367" w:rsidRPr="005048B6" w14:paraId="2A11B133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  <w:vAlign w:val="center"/>
          </w:tcPr>
          <w:p w14:paraId="1B3C4A2E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  <w:vAlign w:val="center"/>
          </w:tcPr>
          <w:p w14:paraId="72F6796F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D9666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C9A7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7FC95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D611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E206C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8556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ED44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05F2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F040" w14:textId="77777777" w:rsidR="00A44367" w:rsidRPr="005048B6" w:rsidRDefault="00A44367" w:rsidP="00350309">
            <w:pPr>
              <w:jc w:val="center"/>
              <w:rPr>
                <w:b/>
                <w:sz w:val="24"/>
                <w:lang w:val="uk-UA"/>
              </w:rPr>
            </w:pPr>
            <w:r w:rsidRPr="005048B6">
              <w:rPr>
                <w:b/>
                <w:sz w:val="24"/>
                <w:lang w:val="uk-UA"/>
              </w:rPr>
              <w:t>11</w:t>
            </w:r>
          </w:p>
        </w:tc>
      </w:tr>
      <w:tr w:rsidR="00F44013" w:rsidRPr="005048B6" w14:paraId="26ECEC67" w14:textId="77777777" w:rsidTr="00213B57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</w:tcPr>
          <w:p w14:paraId="03C7C53A" w14:textId="49149721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1.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</w:tcPr>
          <w:p w14:paraId="21E5F16D" w14:textId="552B2500" w:rsidR="00F44013" w:rsidRPr="005048B6" w:rsidRDefault="00F44013" w:rsidP="00F44013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Загальні відомості про сучасні операційні системи.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BB4A6" w14:textId="538DE546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0,50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DF3CE" w14:textId="225CE093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F2C2E" w14:textId="4DECF64B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ED4C5" w14:textId="31CE7431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97A2" w14:textId="7F651573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6E44F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1AF53" w14:textId="593CE2E3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632FE109" w14:textId="6A458B4B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ED906F6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</w:tr>
      <w:tr w:rsidR="00F44013" w:rsidRPr="005048B6" w14:paraId="064AA01C" w14:textId="77777777" w:rsidTr="00213B57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</w:tcPr>
          <w:p w14:paraId="06434D60" w14:textId="22BF2148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2.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</w:tcPr>
          <w:p w14:paraId="5EFC1C16" w14:textId="6C6ECFED" w:rsidR="00F44013" w:rsidRPr="005048B6" w:rsidRDefault="00F44013" w:rsidP="00F44013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Операційні системи для різних платформ.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E6B63" w14:textId="44F0ADCB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1,37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5DF3" w14:textId="4A9648FB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31AD4" w14:textId="374742ED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9120F" w14:textId="6AE7133B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67129" w14:textId="6214EBC2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1614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BAB1F" w14:textId="7D8EB9D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EC0A465" w14:textId="04989B2E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4F6F9241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</w:tr>
      <w:tr w:rsidR="00F44013" w:rsidRPr="005048B6" w14:paraId="3DE6CDDC" w14:textId="77777777" w:rsidTr="00213B57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</w:tcPr>
          <w:p w14:paraId="77ECF323" w14:textId="08A7C043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3.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</w:tcPr>
          <w:p w14:paraId="583882EB" w14:textId="0645DB95" w:rsidR="00F44013" w:rsidRPr="005048B6" w:rsidRDefault="00F44013" w:rsidP="00F44013">
            <w:pPr>
              <w:ind w:right="-12"/>
              <w:jc w:val="both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Керування ресурсами комп’ютера.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35F4B" w14:textId="2C859558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1,60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B85A2" w14:textId="0FD73901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252F9" w14:textId="33AB7971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5DA00" w14:textId="501257BC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8E6AC" w14:textId="6244E476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648ED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86A10" w14:textId="212A574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1AD9C9F9" w14:textId="6D85F45F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302606FC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</w:tr>
      <w:tr w:rsidR="00F44013" w:rsidRPr="005048B6" w14:paraId="2A853FAA" w14:textId="77777777" w:rsidTr="00213B57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</w:tcPr>
          <w:p w14:paraId="40DAFDCC" w14:textId="0C53F6C9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4.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</w:tcPr>
          <w:p w14:paraId="2C476309" w14:textId="59E1318D" w:rsidR="00F44013" w:rsidRPr="005048B6" w:rsidRDefault="00F44013" w:rsidP="00F44013">
            <w:pPr>
              <w:ind w:right="-12"/>
              <w:jc w:val="both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Керування розподіленими ресурсами.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27A3" w14:textId="20ACDEF4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0,70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06A1C" w14:textId="38DFADD8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3A277" w14:textId="0B3137C6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C9775" w14:textId="6F15F434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B3061" w14:textId="017139D9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BE104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41FE3" w14:textId="71BF56A3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047FB3D" w14:textId="46FCD759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747E40B4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</w:tr>
      <w:tr w:rsidR="00F44013" w:rsidRPr="005048B6" w14:paraId="6469B243" w14:textId="77777777" w:rsidTr="00213B57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70"/>
          <w:jc w:val="center"/>
        </w:trPr>
        <w:tc>
          <w:tcPr>
            <w:tcW w:w="812" w:type="dxa"/>
          </w:tcPr>
          <w:p w14:paraId="3EAAA8CC" w14:textId="131AB19A" w:rsidR="00F44013" w:rsidRPr="005048B6" w:rsidRDefault="00F44013" w:rsidP="00F44013">
            <w:pPr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5.</w:t>
            </w:r>
          </w:p>
        </w:tc>
        <w:tc>
          <w:tcPr>
            <w:tcW w:w="5618" w:type="dxa"/>
            <w:gridSpan w:val="2"/>
            <w:tcBorders>
              <w:right w:val="single" w:sz="4" w:space="0" w:color="auto"/>
            </w:tcBorders>
          </w:tcPr>
          <w:p w14:paraId="341A62B7" w14:textId="483311FA" w:rsidR="00F44013" w:rsidRPr="005048B6" w:rsidRDefault="00F44013" w:rsidP="00F44013">
            <w:pPr>
              <w:ind w:right="-12"/>
              <w:jc w:val="both"/>
              <w:rPr>
                <w:lang w:val="uk-UA"/>
              </w:rPr>
            </w:pPr>
            <w:r w:rsidRPr="005048B6">
              <w:rPr>
                <w:lang w:val="uk-UA"/>
              </w:rPr>
              <w:t>Системне програмне забезпечення.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9E0B1" w14:textId="3E042301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0,83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DDAD0" w14:textId="364655B2" w:rsidR="00F44013" w:rsidRPr="005048B6" w:rsidRDefault="00F44013" w:rsidP="00F44013">
            <w:pPr>
              <w:jc w:val="center"/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048CA" w14:textId="4B73705F" w:rsidR="00F44013" w:rsidRPr="005048B6" w:rsidRDefault="00F44013" w:rsidP="00F44013">
            <w:pPr>
              <w:jc w:val="center"/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51E2A" w14:textId="00A7DAF3" w:rsidR="00F44013" w:rsidRPr="005048B6" w:rsidRDefault="00F44013" w:rsidP="00F44013">
            <w:pPr>
              <w:jc w:val="center"/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2EE3F" w14:textId="5AEEDD97" w:rsidR="00F44013" w:rsidRPr="005048B6" w:rsidRDefault="00F44013" w:rsidP="00F44013">
            <w:pPr>
              <w:jc w:val="center"/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AE18A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B78AC" w14:textId="5C685A82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2C913CF8" w14:textId="6CDE4E77" w:rsidR="00F44013" w:rsidRPr="005048B6" w:rsidRDefault="00F44013" w:rsidP="00F44013">
            <w:pPr>
              <w:jc w:val="center"/>
              <w:rPr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14:paraId="5ADCD1CE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</w:p>
        </w:tc>
      </w:tr>
      <w:tr w:rsidR="00F44013" w:rsidRPr="005048B6" w14:paraId="1D783990" w14:textId="77777777" w:rsidTr="00945124">
        <w:tblPrEx>
          <w:tblLook w:val="01E0" w:firstRow="1" w:lastRow="1" w:firstColumn="1" w:lastColumn="1" w:noHBand="0" w:noVBand="0"/>
        </w:tblPrEx>
        <w:trPr>
          <w:gridAfter w:val="1"/>
          <w:wAfter w:w="957" w:type="dxa"/>
          <w:cantSplit/>
          <w:trHeight w:val="559"/>
          <w:jc w:val="center"/>
        </w:trPr>
        <w:tc>
          <w:tcPr>
            <w:tcW w:w="6430" w:type="dxa"/>
            <w:gridSpan w:val="3"/>
            <w:tcBorders>
              <w:right w:val="single" w:sz="4" w:space="0" w:color="auto"/>
            </w:tcBorders>
            <w:vAlign w:val="center"/>
          </w:tcPr>
          <w:p w14:paraId="5E2BF5D1" w14:textId="77777777" w:rsidR="00F44013" w:rsidRPr="005048B6" w:rsidRDefault="00F44013" w:rsidP="00F44013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2292B" w14:textId="32AFFA64" w:rsidR="00F44013" w:rsidRPr="005048B6" w:rsidRDefault="00177506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3315" w14:textId="18905A56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150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E8C04" w14:textId="74E64891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66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E31B2" w14:textId="417ACCC6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80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55501" w14:textId="1F0EA990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CAF4" w14:textId="69A57B1D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9FF9" w14:textId="108BC6CB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34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DE92C" w14:textId="3084971A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3566" w14:textId="77777777" w:rsidR="00F44013" w:rsidRPr="005048B6" w:rsidRDefault="00F44013" w:rsidP="00F44013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9CDB3B1" w14:textId="5717681A" w:rsidR="00155004" w:rsidRPr="005048B6" w:rsidRDefault="004271BD" w:rsidP="00AA7E39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br w:type="page"/>
      </w:r>
    </w:p>
    <w:p w14:paraId="1C37FD83" w14:textId="17E8EE52" w:rsidR="00155004" w:rsidRPr="005048B6" w:rsidRDefault="00E87345" w:rsidP="00AA7E39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5E0B8BEA" w14:textId="77777777" w:rsidR="00E87345" w:rsidRPr="005048B6" w:rsidRDefault="00E87345" w:rsidP="00AA7E39">
      <w:pPr>
        <w:jc w:val="center"/>
        <w:rPr>
          <w:b/>
          <w:szCs w:val="28"/>
          <w:lang w:val="uk-UA"/>
        </w:rPr>
      </w:pPr>
    </w:p>
    <w:p w14:paraId="73AF5763" w14:textId="7064717F" w:rsidR="007800CE" w:rsidRPr="005048B6" w:rsidRDefault="005343E5" w:rsidP="00AA7E39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t>4</w:t>
      </w:r>
      <w:r w:rsidR="00AD6B7A" w:rsidRPr="005048B6">
        <w:rPr>
          <w:b/>
          <w:szCs w:val="28"/>
          <w:lang w:val="uk-UA"/>
        </w:rPr>
        <w:t>.</w:t>
      </w:r>
      <w:r w:rsidR="00B211D2" w:rsidRPr="005048B6">
        <w:rPr>
          <w:b/>
          <w:szCs w:val="28"/>
          <w:lang w:val="uk-UA"/>
        </w:rPr>
        <w:t xml:space="preserve">1 </w:t>
      </w:r>
      <w:r w:rsidR="007800CE" w:rsidRPr="005048B6">
        <w:rPr>
          <w:b/>
          <w:szCs w:val="28"/>
          <w:lang w:val="uk-UA"/>
        </w:rPr>
        <w:t>Теми лекцій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574"/>
        <w:gridCol w:w="1451"/>
        <w:gridCol w:w="2164"/>
      </w:tblGrid>
      <w:tr w:rsidR="004F4257" w:rsidRPr="005048B6" w14:paraId="0A2C73F2" w14:textId="77777777" w:rsidTr="004F4257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14:paraId="6B2B2874" w14:textId="77777777" w:rsidR="00650411" w:rsidRPr="005048B6" w:rsidRDefault="00650411" w:rsidP="00E939EB">
            <w:pPr>
              <w:ind w:left="142" w:hanging="142"/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№</w:t>
            </w:r>
          </w:p>
          <w:p w14:paraId="71BBD117" w14:textId="77777777" w:rsidR="00650411" w:rsidRPr="005048B6" w:rsidRDefault="00650411" w:rsidP="00E939EB">
            <w:pPr>
              <w:ind w:left="142" w:hanging="142"/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з/п</w:t>
            </w:r>
          </w:p>
        </w:tc>
        <w:tc>
          <w:tcPr>
            <w:tcW w:w="11574" w:type="dxa"/>
            <w:shd w:val="clear" w:color="auto" w:fill="auto"/>
            <w:vAlign w:val="center"/>
          </w:tcPr>
          <w:p w14:paraId="4D514F5F" w14:textId="77777777" w:rsidR="00650411" w:rsidRPr="005048B6" w:rsidRDefault="00650411" w:rsidP="00E939EB">
            <w:pPr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Назва теми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35EDEA1" w14:textId="77777777" w:rsidR="00650411" w:rsidRPr="005048B6" w:rsidRDefault="00650411" w:rsidP="00E939EB">
            <w:pPr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Кількість</w:t>
            </w:r>
          </w:p>
          <w:p w14:paraId="298FAEA4" w14:textId="77777777" w:rsidR="00650411" w:rsidRPr="005048B6" w:rsidRDefault="00650411" w:rsidP="00E939EB">
            <w:pPr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годин</w:t>
            </w:r>
          </w:p>
        </w:tc>
        <w:tc>
          <w:tcPr>
            <w:tcW w:w="2164" w:type="dxa"/>
          </w:tcPr>
          <w:p w14:paraId="082B8F7D" w14:textId="77777777" w:rsidR="00650411" w:rsidRPr="005048B6" w:rsidRDefault="00650411" w:rsidP="00E939EB">
            <w:pPr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Рекомендована література</w:t>
            </w:r>
          </w:p>
        </w:tc>
      </w:tr>
      <w:tr w:rsidR="00D61B9F" w:rsidRPr="005048B6" w14:paraId="580DEC5D" w14:textId="77777777" w:rsidTr="00F552A5">
        <w:trPr>
          <w:cantSplit/>
          <w:trHeight w:val="485"/>
        </w:trPr>
        <w:tc>
          <w:tcPr>
            <w:tcW w:w="0" w:type="auto"/>
            <w:shd w:val="clear" w:color="auto" w:fill="auto"/>
          </w:tcPr>
          <w:p w14:paraId="6668D3F8" w14:textId="7171757D" w:rsidR="00D61B9F" w:rsidRPr="005048B6" w:rsidRDefault="00D61B9F" w:rsidP="00D61B9F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2274FDE7" w14:textId="2D21B1C0" w:rsidR="00D61B9F" w:rsidRPr="005048B6" w:rsidRDefault="00D61B9F" w:rsidP="00D61B9F">
            <w:pPr>
              <w:spacing w:line="276" w:lineRule="auto"/>
              <w:jc w:val="both"/>
              <w:rPr>
                <w:lang w:val="uk-UA"/>
              </w:rPr>
            </w:pPr>
            <w:r w:rsidRPr="005048B6">
              <w:rPr>
                <w:lang w:val="uk-UA"/>
              </w:rPr>
              <w:t>Історія розвитку операційних систем. Прості пакетні системи.  Системи з режимом розподілу часу.  Операційні системи і глобальні мережі.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D3D4DF2" w14:textId="7777777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33E4449C" w14:textId="69269DD2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1-17;</w:t>
            </w:r>
          </w:p>
          <w:p w14:paraId="5728ECB6" w14:textId="7777777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17-34</w:t>
            </w:r>
          </w:p>
        </w:tc>
      </w:tr>
      <w:tr w:rsidR="00D61B9F" w:rsidRPr="005048B6" w14:paraId="43373EC2" w14:textId="77777777" w:rsidTr="00F552A5">
        <w:trPr>
          <w:cantSplit/>
          <w:trHeight w:val="267"/>
        </w:trPr>
        <w:tc>
          <w:tcPr>
            <w:tcW w:w="0" w:type="auto"/>
            <w:shd w:val="clear" w:color="auto" w:fill="auto"/>
          </w:tcPr>
          <w:p w14:paraId="29319B5B" w14:textId="28B53D24" w:rsidR="00D61B9F" w:rsidRPr="005048B6" w:rsidRDefault="00D61B9F" w:rsidP="00D61B9F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7B818BCA" w14:textId="00ACEB3F" w:rsidR="00D61B9F" w:rsidRPr="005048B6" w:rsidRDefault="00D61B9F" w:rsidP="00D61B9F">
            <w:pPr>
              <w:tabs>
                <w:tab w:val="left" w:pos="2198"/>
              </w:tabs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lang w:val="uk-UA"/>
              </w:rPr>
              <w:t>Операційні системи персональних комп'ютерів. Дискові операційні системи. Сучасні системи UNIX.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3DCB29A" w14:textId="7777777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34BC9F47" w14:textId="2F9EF5D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с.17-31</w:t>
            </w:r>
          </w:p>
        </w:tc>
      </w:tr>
      <w:tr w:rsidR="00D61B9F" w:rsidRPr="005048B6" w14:paraId="58E2959E" w14:textId="77777777" w:rsidTr="00F552A5">
        <w:trPr>
          <w:cantSplit/>
          <w:trHeight w:val="357"/>
        </w:trPr>
        <w:tc>
          <w:tcPr>
            <w:tcW w:w="0" w:type="auto"/>
            <w:shd w:val="clear" w:color="auto" w:fill="auto"/>
          </w:tcPr>
          <w:p w14:paraId="396F7BC2" w14:textId="4BF743F3" w:rsidR="00D61B9F" w:rsidRPr="005048B6" w:rsidRDefault="00D61B9F" w:rsidP="00D61B9F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5BD239B2" w14:textId="04C970DC" w:rsidR="00D61B9F" w:rsidRPr="005048B6" w:rsidRDefault="00D61B9F" w:rsidP="00D61B9F">
            <w:pPr>
              <w:spacing w:line="276" w:lineRule="auto"/>
              <w:jc w:val="both"/>
              <w:rPr>
                <w:lang w:val="uk-UA"/>
              </w:rPr>
            </w:pPr>
            <w:r w:rsidRPr="005048B6">
              <w:rPr>
                <w:lang w:val="uk-UA"/>
              </w:rPr>
              <w:t xml:space="preserve">Історія операційних систем </w:t>
            </w:r>
            <w:proofErr w:type="spellStart"/>
            <w:r w:rsidRPr="005048B6">
              <w:rPr>
                <w:lang w:val="uk-UA"/>
              </w:rPr>
              <w:t>Apple</w:t>
            </w:r>
            <w:proofErr w:type="spellEnd"/>
            <w:r w:rsidRPr="005048B6">
              <w:rPr>
                <w:lang w:val="uk-UA"/>
              </w:rPr>
              <w:t>.  Операційні системи для мобільних пристроїв.</w:t>
            </w:r>
            <w:r w:rsidRPr="005048B6">
              <w:rPr>
                <w:lang w:val="uk-UA"/>
              </w:rPr>
              <w:tab/>
              <w:t>ОС для хмарних обчислень. Вітчизняні операційні системи.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AFC38BB" w14:textId="7777777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29193A52" w14:textId="08109346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31-57;</w:t>
            </w:r>
          </w:p>
          <w:p w14:paraId="47DF3434" w14:textId="77777777" w:rsidR="00D61B9F" w:rsidRPr="005048B6" w:rsidRDefault="00D61B9F" w:rsidP="00D61B9F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82-87</w:t>
            </w:r>
          </w:p>
        </w:tc>
      </w:tr>
      <w:tr w:rsidR="004F4257" w:rsidRPr="005048B6" w14:paraId="4BBF4885" w14:textId="77777777" w:rsidTr="00F552A5">
        <w:trPr>
          <w:cantSplit/>
          <w:trHeight w:val="395"/>
        </w:trPr>
        <w:tc>
          <w:tcPr>
            <w:tcW w:w="0" w:type="auto"/>
            <w:shd w:val="clear" w:color="auto" w:fill="auto"/>
          </w:tcPr>
          <w:p w14:paraId="0792A95D" w14:textId="67F6B21E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3AD2E221" w14:textId="3AE5474F" w:rsidR="00650411" w:rsidRPr="005048B6" w:rsidRDefault="00AA39F9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>Різноманітність операційних систем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  <w:r w:rsidR="006B1DAC" w:rsidRPr="005048B6">
              <w:rPr>
                <w:szCs w:val="28"/>
                <w:lang w:val="uk-UA"/>
              </w:rPr>
              <w:t xml:space="preserve"> </w:t>
            </w:r>
            <w:r w:rsidR="006B1DAC" w:rsidRPr="005048B6">
              <w:rPr>
                <w:szCs w:val="28"/>
                <w:lang w:val="uk-UA"/>
              </w:rPr>
              <w:t>Призначення і функції операційної системи</w:t>
            </w:r>
            <w:r w:rsidR="006B1DAC" w:rsidRPr="005048B6">
              <w:rPr>
                <w:szCs w:val="28"/>
                <w:lang w:val="uk-UA"/>
              </w:rPr>
              <w:t>.</w:t>
            </w:r>
            <w:r w:rsidR="00C00E0B" w:rsidRPr="005048B6">
              <w:rPr>
                <w:szCs w:val="28"/>
                <w:lang w:val="uk-UA"/>
              </w:rPr>
              <w:t xml:space="preserve"> </w:t>
            </w:r>
            <w:r w:rsidR="00C00E0B" w:rsidRPr="005048B6">
              <w:rPr>
                <w:szCs w:val="28"/>
                <w:lang w:val="uk-UA"/>
              </w:rPr>
              <w:t>Компоненти комп'ютерної системи</w:t>
            </w:r>
            <w:r w:rsidR="00C00E0B" w:rsidRPr="005048B6">
              <w:rPr>
                <w:szCs w:val="28"/>
                <w:lang w:val="uk-UA"/>
              </w:rPr>
              <w:t xml:space="preserve">. </w:t>
            </w:r>
            <w:r w:rsidR="00D87E85" w:rsidRPr="005048B6">
              <w:rPr>
                <w:szCs w:val="28"/>
                <w:lang w:val="uk-UA"/>
              </w:rPr>
              <w:t>Класифікація ОС.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739DFD5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24CD209" w14:textId="717C4E0C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 xml:space="preserve">1, с. </w:t>
            </w:r>
            <w:r w:rsidR="00CF12AF" w:rsidRPr="005048B6">
              <w:rPr>
                <w:lang w:val="uk-UA"/>
              </w:rPr>
              <w:t>57-73</w:t>
            </w:r>
            <w:r w:rsidRPr="005048B6">
              <w:rPr>
                <w:lang w:val="uk-UA"/>
              </w:rPr>
              <w:t>;</w:t>
            </w:r>
          </w:p>
          <w:p w14:paraId="28226D13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183-205</w:t>
            </w:r>
          </w:p>
        </w:tc>
      </w:tr>
      <w:tr w:rsidR="004F4257" w:rsidRPr="005048B6" w14:paraId="4A61DA2B" w14:textId="77777777" w:rsidTr="00F552A5">
        <w:trPr>
          <w:cantSplit/>
          <w:trHeight w:val="461"/>
        </w:trPr>
        <w:tc>
          <w:tcPr>
            <w:tcW w:w="0" w:type="auto"/>
            <w:shd w:val="clear" w:color="auto" w:fill="auto"/>
          </w:tcPr>
          <w:p w14:paraId="044DEF43" w14:textId="7E1C17DD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0BDEAD98" w14:textId="322B668F" w:rsidR="00650411" w:rsidRPr="005048B6" w:rsidRDefault="00E3683A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Вимоги, що пред'являються до операційної системи</w:t>
            </w:r>
            <w:r w:rsidRPr="005048B6">
              <w:rPr>
                <w:szCs w:val="28"/>
                <w:lang w:val="uk-UA"/>
              </w:rPr>
              <w:t xml:space="preserve">. </w:t>
            </w:r>
            <w:r w:rsidR="00C12016" w:rsidRPr="005048B6">
              <w:rPr>
                <w:szCs w:val="28"/>
                <w:lang w:val="uk-UA"/>
              </w:rPr>
              <w:t>Концепція віртуальних машин.</w:t>
            </w:r>
            <w:r w:rsidR="00C12016" w:rsidRPr="005048B6">
              <w:rPr>
                <w:szCs w:val="28"/>
                <w:lang w:val="uk-UA"/>
              </w:rPr>
              <w:t xml:space="preserve"> </w:t>
            </w:r>
            <w:r w:rsidR="00C12016" w:rsidRPr="005048B6">
              <w:rPr>
                <w:szCs w:val="28"/>
                <w:lang w:val="uk-UA"/>
              </w:rPr>
              <w:t>Мережеві і розподілені ОС</w:t>
            </w:r>
            <w:r w:rsidR="00C12016" w:rsidRPr="005048B6">
              <w:rPr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B669F2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090B5EEE" w14:textId="447007DD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74-</w:t>
            </w:r>
            <w:r w:rsidR="002A04D7" w:rsidRPr="005048B6">
              <w:rPr>
                <w:lang w:val="uk-UA"/>
              </w:rPr>
              <w:t>104</w:t>
            </w:r>
          </w:p>
          <w:p w14:paraId="1445873D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11, с. 57-65</w:t>
            </w:r>
          </w:p>
        </w:tc>
      </w:tr>
      <w:tr w:rsidR="004F4257" w:rsidRPr="005048B6" w14:paraId="737CBD77" w14:textId="77777777" w:rsidTr="00F552A5">
        <w:trPr>
          <w:cantSplit/>
          <w:trHeight w:val="557"/>
        </w:trPr>
        <w:tc>
          <w:tcPr>
            <w:tcW w:w="0" w:type="auto"/>
            <w:shd w:val="clear" w:color="auto" w:fill="auto"/>
          </w:tcPr>
          <w:p w14:paraId="26FB8781" w14:textId="16CC79DD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3ECF99DF" w14:textId="4F19A600" w:rsidR="00650411" w:rsidRPr="005048B6" w:rsidRDefault="000436FF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>Мультипрограмування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="00B95FB1" w:rsidRPr="005048B6">
              <w:rPr>
                <w:color w:val="000000"/>
                <w:szCs w:val="28"/>
                <w:lang w:val="uk-UA"/>
              </w:rPr>
              <w:t>Багатопоточність</w:t>
            </w:r>
            <w:proofErr w:type="spellEnd"/>
            <w:r w:rsidR="00B95FB1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ED16B8" w:rsidRPr="005048B6">
              <w:rPr>
                <w:color w:val="000000"/>
                <w:szCs w:val="28"/>
                <w:lang w:val="uk-UA"/>
              </w:rPr>
              <w:t>Симетрична багатопроцесорна обробка</w:t>
            </w:r>
            <w:r w:rsidR="00ED16B8"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4EDA13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510F17B" w14:textId="16599DFD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 xml:space="preserve">1, с. </w:t>
            </w:r>
            <w:r w:rsidR="007C761A" w:rsidRPr="005048B6">
              <w:rPr>
                <w:lang w:val="uk-UA"/>
              </w:rPr>
              <w:t>1</w:t>
            </w:r>
            <w:r w:rsidR="00580D89" w:rsidRPr="005048B6">
              <w:rPr>
                <w:lang w:val="uk-UA"/>
              </w:rPr>
              <w:t>12-142</w:t>
            </w:r>
          </w:p>
          <w:p w14:paraId="460CC8B6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11, с. 67-95</w:t>
            </w:r>
          </w:p>
        </w:tc>
      </w:tr>
      <w:tr w:rsidR="004F4257" w:rsidRPr="005048B6" w14:paraId="109B2429" w14:textId="77777777" w:rsidTr="00F552A5">
        <w:trPr>
          <w:cantSplit/>
          <w:trHeight w:val="541"/>
        </w:trPr>
        <w:tc>
          <w:tcPr>
            <w:tcW w:w="0" w:type="auto"/>
            <w:shd w:val="clear" w:color="auto" w:fill="auto"/>
          </w:tcPr>
          <w:p w14:paraId="137D65C9" w14:textId="3D6BE170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110D6EBE" w14:textId="39DB8174" w:rsidR="00650411" w:rsidRPr="005048B6" w:rsidRDefault="005D1592" w:rsidP="00F552A5">
            <w:pPr>
              <w:spacing w:line="276" w:lineRule="auto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Типові засоби апаратної підтримки ОС</w:t>
            </w:r>
            <w:r w:rsidRPr="005048B6">
              <w:rPr>
                <w:szCs w:val="28"/>
                <w:lang w:val="uk-UA"/>
              </w:rPr>
              <w:t xml:space="preserve">. </w:t>
            </w:r>
            <w:r w:rsidR="005D6719" w:rsidRPr="005048B6">
              <w:rPr>
                <w:lang w:val="uk-UA"/>
              </w:rPr>
              <w:t>Машинно-залежні компоненти ОС</w:t>
            </w:r>
            <w:r w:rsidR="005D6719" w:rsidRPr="005048B6">
              <w:rPr>
                <w:lang w:val="uk-UA"/>
              </w:rPr>
              <w:t xml:space="preserve">. </w:t>
            </w:r>
            <w:r w:rsidR="00D903F9" w:rsidRPr="005048B6">
              <w:rPr>
                <w:lang w:val="uk-UA"/>
              </w:rPr>
              <w:t>Основні елементи комп'ютера</w:t>
            </w:r>
            <w:r w:rsidR="00D903F9" w:rsidRPr="005048B6">
              <w:rPr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B5E2CD7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76EB0852" w14:textId="10DD75CA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</w:t>
            </w:r>
            <w:r w:rsidR="0083698E" w:rsidRPr="005048B6">
              <w:rPr>
                <w:lang w:val="uk-UA"/>
              </w:rPr>
              <w:t>42-151</w:t>
            </w:r>
            <w:r w:rsidRPr="005048B6">
              <w:rPr>
                <w:lang w:val="uk-UA"/>
              </w:rPr>
              <w:t>;</w:t>
            </w:r>
          </w:p>
          <w:p w14:paraId="31AB3849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199-220</w:t>
            </w:r>
          </w:p>
        </w:tc>
      </w:tr>
      <w:tr w:rsidR="004F4257" w:rsidRPr="005048B6" w14:paraId="09BC991C" w14:textId="77777777" w:rsidTr="00F552A5">
        <w:trPr>
          <w:cantSplit/>
          <w:trHeight w:val="685"/>
        </w:trPr>
        <w:tc>
          <w:tcPr>
            <w:tcW w:w="0" w:type="auto"/>
            <w:shd w:val="clear" w:color="auto" w:fill="auto"/>
          </w:tcPr>
          <w:p w14:paraId="2AC6F1FE" w14:textId="6EB44A78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4D084C43" w14:textId="0848D215" w:rsidR="00650411" w:rsidRPr="005048B6" w:rsidRDefault="00970CDD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proofErr w:type="spellStart"/>
            <w:r w:rsidRPr="005048B6">
              <w:rPr>
                <w:szCs w:val="28"/>
                <w:lang w:val="uk-UA"/>
              </w:rPr>
              <w:t>Кешування</w:t>
            </w:r>
            <w:proofErr w:type="spellEnd"/>
            <w:r w:rsidRPr="005048B6">
              <w:rPr>
                <w:szCs w:val="28"/>
                <w:lang w:val="uk-UA"/>
              </w:rPr>
              <w:t xml:space="preserve"> даних</w:t>
            </w:r>
            <w:r w:rsidRPr="005048B6">
              <w:rPr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Засоби підтримки механізмів віртуальної пам'яті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B75196" w:rsidRPr="005048B6">
              <w:rPr>
                <w:color w:val="000000"/>
                <w:szCs w:val="28"/>
                <w:lang w:val="uk-UA"/>
              </w:rPr>
              <w:t xml:space="preserve">Шини. </w:t>
            </w:r>
            <w:r w:rsidR="00B75196" w:rsidRPr="005048B6">
              <w:rPr>
                <w:color w:val="000000"/>
                <w:szCs w:val="28"/>
                <w:lang w:val="uk-UA"/>
              </w:rPr>
              <w:t>Технології введення-виведення</w:t>
            </w:r>
            <w:r w:rsidR="00B75196" w:rsidRPr="005048B6">
              <w:rPr>
                <w:color w:val="000000"/>
                <w:szCs w:val="28"/>
                <w:lang w:val="uk-UA"/>
              </w:rPr>
              <w:t xml:space="preserve">. 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26290AA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2A5499EF" w14:textId="50C359E8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 xml:space="preserve">1, с. </w:t>
            </w:r>
            <w:r w:rsidR="00ED686A" w:rsidRPr="005048B6">
              <w:rPr>
                <w:lang w:val="uk-UA"/>
              </w:rPr>
              <w:t>151-157</w:t>
            </w:r>
            <w:r w:rsidRPr="005048B6">
              <w:rPr>
                <w:lang w:val="uk-UA"/>
              </w:rPr>
              <w:t>;</w:t>
            </w:r>
          </w:p>
          <w:p w14:paraId="0AA226F1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229-240</w:t>
            </w:r>
          </w:p>
        </w:tc>
      </w:tr>
      <w:tr w:rsidR="004F4257" w:rsidRPr="005048B6" w14:paraId="57725555" w14:textId="77777777" w:rsidTr="00F552A5">
        <w:trPr>
          <w:cantSplit/>
          <w:trHeight w:val="721"/>
        </w:trPr>
        <w:tc>
          <w:tcPr>
            <w:tcW w:w="0" w:type="auto"/>
            <w:shd w:val="clear" w:color="auto" w:fill="auto"/>
          </w:tcPr>
          <w:p w14:paraId="234A8B6F" w14:textId="1599D40F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45520EB8" w14:textId="24B554FA" w:rsidR="00650411" w:rsidRPr="005048B6" w:rsidRDefault="00BE1CB8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Управління процесами. </w:t>
            </w:r>
            <w:r w:rsidR="00A5113C" w:rsidRPr="005048B6">
              <w:rPr>
                <w:color w:val="000000"/>
                <w:szCs w:val="28"/>
                <w:lang w:val="uk-UA"/>
              </w:rPr>
              <w:t>Поняття процесу</w:t>
            </w:r>
            <w:r w:rsidR="00A5113C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A5113C" w:rsidRPr="005048B6">
              <w:rPr>
                <w:color w:val="000000"/>
                <w:szCs w:val="28"/>
                <w:lang w:val="uk-UA"/>
              </w:rPr>
              <w:t>Поняття ресурсу</w:t>
            </w:r>
            <w:r w:rsidR="00A5113C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Стани процесів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80B7E55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6BFA8CBF" w14:textId="6459B6BC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 xml:space="preserve">1, с. </w:t>
            </w:r>
            <w:r w:rsidR="001816C5" w:rsidRPr="005048B6">
              <w:rPr>
                <w:lang w:val="uk-UA"/>
              </w:rPr>
              <w:t>157-175</w:t>
            </w:r>
            <w:r w:rsidRPr="005048B6">
              <w:rPr>
                <w:lang w:val="uk-UA"/>
              </w:rPr>
              <w:t>;</w:t>
            </w:r>
          </w:p>
          <w:p w14:paraId="05F65D9F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240-249</w:t>
            </w:r>
          </w:p>
        </w:tc>
      </w:tr>
      <w:tr w:rsidR="004F4257" w:rsidRPr="005048B6" w14:paraId="20BD842F" w14:textId="77777777" w:rsidTr="00F552A5">
        <w:trPr>
          <w:cantSplit/>
          <w:trHeight w:val="278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07D09" w14:textId="4968FDAB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4C295" w14:textId="7C7E8E98" w:rsidR="00650411" w:rsidRPr="005048B6" w:rsidRDefault="00DF2B77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Опис процесів</w:t>
            </w:r>
            <w:r w:rsidRPr="005048B6">
              <w:rPr>
                <w:szCs w:val="28"/>
                <w:lang w:val="uk-UA"/>
              </w:rPr>
              <w:t xml:space="preserve">. </w:t>
            </w:r>
            <w:r w:rsidR="00F5796B" w:rsidRPr="005048B6">
              <w:rPr>
                <w:color w:val="000000"/>
                <w:szCs w:val="28"/>
                <w:lang w:val="uk-UA"/>
              </w:rPr>
              <w:t>Операції над процесами</w:t>
            </w:r>
            <w:r w:rsidR="00F5796B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D011DD" w:rsidRPr="005048B6">
              <w:rPr>
                <w:color w:val="000000"/>
                <w:szCs w:val="28"/>
                <w:lang w:val="uk-UA"/>
              </w:rPr>
              <w:t>Взаємодія процесів</w:t>
            </w:r>
            <w:r w:rsidR="00D011DD"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99098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CCF1E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145-160;</w:t>
            </w:r>
          </w:p>
          <w:p w14:paraId="146278B5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133-123</w:t>
            </w:r>
          </w:p>
        </w:tc>
      </w:tr>
      <w:tr w:rsidR="004F4257" w:rsidRPr="005048B6" w14:paraId="34C16DD8" w14:textId="77777777" w:rsidTr="00F552A5">
        <w:trPr>
          <w:cantSplit/>
          <w:trHeight w:val="623"/>
        </w:trPr>
        <w:tc>
          <w:tcPr>
            <w:tcW w:w="0" w:type="auto"/>
            <w:shd w:val="clear" w:color="auto" w:fill="auto"/>
          </w:tcPr>
          <w:p w14:paraId="2184BD0B" w14:textId="5BD86821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658BBF46" w14:textId="22B1A58E" w:rsidR="00650411" w:rsidRPr="005048B6" w:rsidRDefault="00D011DD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УПРАВЛІННЯ ПОТОКАМИ</w:t>
            </w:r>
            <w:r w:rsidRPr="005048B6">
              <w:rPr>
                <w:szCs w:val="28"/>
                <w:lang w:val="uk-UA"/>
              </w:rPr>
              <w:t xml:space="preserve">. </w:t>
            </w:r>
            <w:r w:rsidR="004F4FAC" w:rsidRPr="005048B6">
              <w:rPr>
                <w:color w:val="000000"/>
                <w:szCs w:val="28"/>
                <w:lang w:val="uk-UA"/>
              </w:rPr>
              <w:t>Концепції потоку</w:t>
            </w:r>
            <w:r w:rsidR="004F4FAC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4F4FAC" w:rsidRPr="005048B6">
              <w:rPr>
                <w:color w:val="000000"/>
                <w:szCs w:val="28"/>
                <w:lang w:val="uk-UA"/>
              </w:rPr>
              <w:t>Модель потоку</w:t>
            </w:r>
            <w:r w:rsidR="004F4FAC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4F4FAC" w:rsidRPr="005048B6">
              <w:rPr>
                <w:color w:val="000000"/>
                <w:szCs w:val="28"/>
                <w:lang w:val="uk-UA"/>
              </w:rPr>
              <w:t>Стани потоку</w:t>
            </w:r>
            <w:r w:rsidR="004F4FAC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9D630E" w:rsidRPr="005048B6">
              <w:rPr>
                <w:color w:val="000000"/>
                <w:szCs w:val="28"/>
                <w:lang w:val="uk-UA"/>
              </w:rPr>
              <w:t>Потоки на рівні користувача і на рівні ядра</w:t>
            </w:r>
            <w:r w:rsidR="009D630E"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35BCD1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51997657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276-293;</w:t>
            </w:r>
          </w:p>
          <w:p w14:paraId="075DCE56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264-271</w:t>
            </w:r>
          </w:p>
        </w:tc>
      </w:tr>
      <w:tr w:rsidR="004F4257" w:rsidRPr="005048B6" w14:paraId="18460259" w14:textId="77777777" w:rsidTr="00F552A5">
        <w:trPr>
          <w:cantSplit/>
          <w:trHeight w:val="623"/>
        </w:trPr>
        <w:tc>
          <w:tcPr>
            <w:tcW w:w="0" w:type="auto"/>
            <w:shd w:val="clear" w:color="auto" w:fill="auto"/>
          </w:tcPr>
          <w:p w14:paraId="7B9FBE93" w14:textId="181FA01E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6804CE3C" w14:textId="7F18CC36" w:rsidR="00650411" w:rsidRPr="005048B6" w:rsidRDefault="009D630E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proofErr w:type="spellStart"/>
            <w:r w:rsidRPr="005048B6">
              <w:rPr>
                <w:color w:val="000000"/>
                <w:szCs w:val="28"/>
                <w:lang w:val="uk-UA"/>
              </w:rPr>
              <w:t>Багатопотокове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 xml:space="preserve"> програмування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Потоки у Windows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126223" w:rsidRPr="005048B6">
              <w:rPr>
                <w:color w:val="000000"/>
                <w:szCs w:val="28"/>
                <w:lang w:val="uk-UA"/>
              </w:rPr>
              <w:t>Управління процесами і потоками в LINUX</w:t>
            </w:r>
            <w:r w:rsidR="00126223"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68B774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1B52A6F3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294-311;</w:t>
            </w:r>
          </w:p>
          <w:p w14:paraId="4CDB6888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271-282</w:t>
            </w:r>
          </w:p>
        </w:tc>
      </w:tr>
      <w:tr w:rsidR="004F4257" w:rsidRPr="005048B6" w14:paraId="12B93164" w14:textId="77777777" w:rsidTr="00F552A5">
        <w:trPr>
          <w:cantSplit/>
          <w:trHeight w:val="679"/>
        </w:trPr>
        <w:tc>
          <w:tcPr>
            <w:tcW w:w="0" w:type="auto"/>
            <w:shd w:val="clear" w:color="auto" w:fill="auto"/>
          </w:tcPr>
          <w:p w14:paraId="50D4DB1C" w14:textId="104E687B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7B6DC165" w14:textId="3A3545D0" w:rsidR="00650411" w:rsidRPr="005048B6" w:rsidRDefault="00F84D0F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ВЗАЄМНІ ВИКЛЮЧЕННЯ І БАГАТОЗАДАЧНІСТЬ</w:t>
            </w:r>
            <w:r w:rsidRPr="005048B6">
              <w:rPr>
                <w:szCs w:val="28"/>
                <w:lang w:val="uk-UA"/>
              </w:rPr>
              <w:t xml:space="preserve">. </w:t>
            </w:r>
            <w:r w:rsidR="00762F53" w:rsidRPr="005048B6">
              <w:rPr>
                <w:color w:val="000000"/>
                <w:szCs w:val="28"/>
                <w:lang w:val="uk-UA"/>
              </w:rPr>
              <w:t>Принципи паралельних обчислень</w:t>
            </w:r>
            <w:r w:rsidR="00762F53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762F53" w:rsidRPr="005048B6">
              <w:rPr>
                <w:color w:val="000000"/>
                <w:szCs w:val="28"/>
                <w:lang w:val="uk-UA"/>
              </w:rPr>
              <w:t>Взаємне виключення через загальні змінні</w:t>
            </w:r>
            <w:r w:rsidR="00762F53" w:rsidRPr="005048B6">
              <w:rPr>
                <w:color w:val="000000"/>
                <w:szCs w:val="28"/>
                <w:lang w:val="uk-UA"/>
              </w:rPr>
              <w:t xml:space="preserve">. </w:t>
            </w:r>
            <w:r w:rsidR="000B4993" w:rsidRPr="005048B6">
              <w:rPr>
                <w:color w:val="000000"/>
                <w:szCs w:val="28"/>
                <w:lang w:val="uk-UA"/>
              </w:rPr>
              <w:t>Взаємні виключення з використанням системних функцій</w:t>
            </w:r>
            <w:r w:rsidR="000B4993"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CA135B4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0F961788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311-327;</w:t>
            </w:r>
          </w:p>
          <w:p w14:paraId="0C11676B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282-294</w:t>
            </w:r>
          </w:p>
        </w:tc>
      </w:tr>
      <w:tr w:rsidR="004F4257" w:rsidRPr="005048B6" w14:paraId="3DF96267" w14:textId="77777777" w:rsidTr="00F552A5">
        <w:trPr>
          <w:cantSplit/>
          <w:trHeight w:val="689"/>
        </w:trPr>
        <w:tc>
          <w:tcPr>
            <w:tcW w:w="0" w:type="auto"/>
            <w:shd w:val="clear" w:color="auto" w:fill="auto"/>
          </w:tcPr>
          <w:p w14:paraId="65A881AC" w14:textId="2B0AF866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shd w:val="clear" w:color="auto" w:fill="auto"/>
          </w:tcPr>
          <w:p w14:paraId="2ED58383" w14:textId="08DB44F2" w:rsidR="00650411" w:rsidRPr="005048B6" w:rsidRDefault="0016214A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proofErr w:type="spellStart"/>
            <w:r w:rsidRPr="005048B6">
              <w:rPr>
                <w:color w:val="000000"/>
                <w:szCs w:val="28"/>
                <w:lang w:val="uk-UA"/>
              </w:rPr>
              <w:t>Взаємовиключення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>: програмний підхід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Взаємне виключення: апаратна підтримка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022F8CD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vAlign w:val="center"/>
          </w:tcPr>
          <w:p w14:paraId="68AFC3DC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327-336;</w:t>
            </w:r>
          </w:p>
          <w:p w14:paraId="39F9C4A3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294-299</w:t>
            </w:r>
          </w:p>
        </w:tc>
      </w:tr>
      <w:tr w:rsidR="004F4257" w:rsidRPr="005048B6" w14:paraId="4C5ACC4B" w14:textId="77777777" w:rsidTr="00F552A5">
        <w:trPr>
          <w:cantSplit/>
          <w:trHeight w:val="59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FFDBAFF" w14:textId="5EE81FFE" w:rsidR="00650411" w:rsidRPr="005048B6" w:rsidRDefault="00650411" w:rsidP="00F552A5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7A91315" w14:textId="4B8BF8F2" w:rsidR="00650411" w:rsidRPr="005048B6" w:rsidRDefault="00977852" w:rsidP="00F552A5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Механізми </w:t>
            </w:r>
            <w:r w:rsidRPr="005048B6">
              <w:rPr>
                <w:szCs w:val="28"/>
                <w:lang w:val="uk-UA"/>
              </w:rPr>
              <w:t>синхронізації вищого рівня</w:t>
            </w:r>
            <w:r w:rsidR="005777F7" w:rsidRPr="005048B6">
              <w:rPr>
                <w:szCs w:val="28"/>
                <w:lang w:val="uk-UA"/>
              </w:rPr>
              <w:t>:</w:t>
            </w:r>
            <w:r w:rsidRPr="005048B6">
              <w:rPr>
                <w:szCs w:val="28"/>
                <w:lang w:val="uk-UA"/>
              </w:rPr>
              <w:t xml:space="preserve"> </w:t>
            </w:r>
            <w:r w:rsidR="005777F7" w:rsidRPr="005048B6">
              <w:rPr>
                <w:color w:val="000000"/>
                <w:szCs w:val="28"/>
                <w:lang w:val="uk-UA"/>
              </w:rPr>
              <w:t>с</w:t>
            </w:r>
            <w:r w:rsidR="0035074E" w:rsidRPr="005048B6">
              <w:rPr>
                <w:color w:val="000000"/>
                <w:szCs w:val="28"/>
                <w:lang w:val="uk-UA"/>
              </w:rPr>
              <w:t>емафори</w:t>
            </w:r>
            <w:r w:rsidR="00E077B9" w:rsidRPr="005048B6">
              <w:rPr>
                <w:color w:val="000000"/>
                <w:szCs w:val="28"/>
                <w:lang w:val="uk-UA"/>
              </w:rPr>
              <w:t>,</w:t>
            </w:r>
            <w:r w:rsidR="0035074E" w:rsidRPr="005048B6">
              <w:rPr>
                <w:color w:val="000000"/>
                <w:szCs w:val="28"/>
                <w:lang w:val="uk-UA"/>
              </w:rPr>
              <w:t xml:space="preserve"> </w:t>
            </w:r>
            <w:r w:rsidR="00E077B9" w:rsidRPr="005048B6">
              <w:rPr>
                <w:szCs w:val="28"/>
                <w:lang w:val="uk-UA"/>
              </w:rPr>
              <w:t>м</w:t>
            </w:r>
            <w:r w:rsidR="00E077B9" w:rsidRPr="005048B6">
              <w:rPr>
                <w:color w:val="000000"/>
                <w:szCs w:val="28"/>
                <w:lang w:val="uk-UA"/>
              </w:rPr>
              <w:t>онітори</w:t>
            </w:r>
            <w:r w:rsidR="00E077B9" w:rsidRPr="005048B6">
              <w:rPr>
                <w:color w:val="000000"/>
                <w:szCs w:val="28"/>
                <w:lang w:val="uk-UA"/>
              </w:rPr>
              <w:t>,</w:t>
            </w:r>
            <w:r w:rsidR="00E077B9" w:rsidRPr="005048B6">
              <w:rPr>
                <w:szCs w:val="28"/>
                <w:lang w:val="uk-UA"/>
              </w:rPr>
              <w:t xml:space="preserve"> </w:t>
            </w:r>
            <w:r w:rsidR="00E077B9" w:rsidRPr="005048B6">
              <w:rPr>
                <w:szCs w:val="28"/>
                <w:lang w:val="uk-UA"/>
              </w:rPr>
              <w:t>п</w:t>
            </w:r>
            <w:r w:rsidR="00E077B9" w:rsidRPr="005048B6">
              <w:rPr>
                <w:color w:val="000000"/>
                <w:szCs w:val="28"/>
                <w:lang w:val="uk-UA"/>
              </w:rPr>
              <w:t>ередача повідомлень через буфер повідомлень.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E15E6" w14:textId="77777777" w:rsidR="00650411" w:rsidRPr="005048B6" w:rsidRDefault="00650411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4AAAE967" w14:textId="230ECFA7" w:rsidR="00650411" w:rsidRPr="005048B6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</w:t>
            </w:r>
            <w:r w:rsidR="00650411" w:rsidRPr="005048B6">
              <w:rPr>
                <w:lang w:val="uk-UA"/>
              </w:rPr>
              <w:t>, с. 48-62;</w:t>
            </w:r>
          </w:p>
          <w:p w14:paraId="19C8EDE3" w14:textId="7756DCDC" w:rsidR="00650411" w:rsidRPr="005048B6" w:rsidRDefault="005143E3" w:rsidP="00F552A5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7</w:t>
            </w:r>
            <w:r w:rsidR="00650411" w:rsidRPr="005048B6">
              <w:rPr>
                <w:lang w:val="uk-UA"/>
              </w:rPr>
              <w:t>, с. 37-48</w:t>
            </w:r>
          </w:p>
        </w:tc>
      </w:tr>
      <w:tr w:rsidR="00E077B9" w:rsidRPr="005048B6" w14:paraId="579A2C83" w14:textId="77777777" w:rsidTr="00F552A5">
        <w:trPr>
          <w:cantSplit/>
          <w:trHeight w:val="37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E9DDB5" w14:textId="77777777" w:rsidR="00E077B9" w:rsidRPr="005048B6" w:rsidRDefault="00E077B9" w:rsidP="00E077B9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BEB4A02" w14:textId="581C75B9" w:rsidR="00E077B9" w:rsidRPr="005048B6" w:rsidRDefault="00E077B9" w:rsidP="00E077B9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>Принципи взаємного блокування. Умови виникнення тупиків та методи розв'язання проблеми тупиків.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2617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7841C28F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48-62;</w:t>
            </w:r>
          </w:p>
          <w:p w14:paraId="1E590178" w14:textId="0DD1D160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7, с. 37-48</w:t>
            </w:r>
          </w:p>
        </w:tc>
      </w:tr>
      <w:tr w:rsidR="00E077B9" w:rsidRPr="005048B6" w14:paraId="34A69613" w14:textId="77777777" w:rsidTr="00F552A5">
        <w:trPr>
          <w:cantSplit/>
          <w:trHeight w:val="6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5C473D" w14:textId="0A20434B" w:rsidR="00E077B9" w:rsidRPr="005048B6" w:rsidRDefault="00E077B9" w:rsidP="00E077B9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bottom w:val="single" w:sz="4" w:space="0" w:color="auto"/>
            </w:tcBorders>
            <w:shd w:val="clear" w:color="auto" w:fill="auto"/>
          </w:tcPr>
          <w:p w14:paraId="7D572BBB" w14:textId="56DD1C70" w:rsidR="00E077B9" w:rsidRPr="005048B6" w:rsidRDefault="00E077B9" w:rsidP="00E077B9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 xml:space="preserve">Виявлення взаємних </w:t>
            </w:r>
            <w:proofErr w:type="spellStart"/>
            <w:r w:rsidRPr="005048B6">
              <w:rPr>
                <w:color w:val="000000"/>
                <w:szCs w:val="28"/>
                <w:lang w:val="uk-UA"/>
              </w:rPr>
              <w:t>блокувань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 xml:space="preserve">. Відновлення після взаємного блокування. Ухилення та запобігання від взаємних </w:t>
            </w:r>
            <w:proofErr w:type="spellStart"/>
            <w:r w:rsidRPr="005048B6">
              <w:rPr>
                <w:color w:val="000000"/>
                <w:szCs w:val="28"/>
                <w:lang w:val="uk-UA"/>
              </w:rPr>
              <w:t>блокувань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5B194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6AEA2BFE" w14:textId="43AC82F6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102-122</w:t>
            </w:r>
          </w:p>
        </w:tc>
      </w:tr>
      <w:tr w:rsidR="00E077B9" w:rsidRPr="005048B6" w14:paraId="2E9FEF81" w14:textId="77777777" w:rsidTr="00F552A5">
        <w:trPr>
          <w:cantSplit/>
          <w:trHeight w:val="5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38D5" w14:textId="12C25CEE" w:rsidR="00E077B9" w:rsidRPr="005048B6" w:rsidRDefault="00E077B9" w:rsidP="00E077B9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5C466" w14:textId="7B98D38B" w:rsidR="00E077B9" w:rsidRPr="005048B6" w:rsidRDefault="00E077B9" w:rsidP="00E077B9">
            <w:pPr>
              <w:spacing w:line="276" w:lineRule="auto"/>
              <w:jc w:val="both"/>
              <w:rPr>
                <w:lang w:val="uk-UA"/>
              </w:rPr>
            </w:pPr>
            <w:r w:rsidRPr="005048B6">
              <w:rPr>
                <w:bCs/>
                <w:szCs w:val="28"/>
                <w:lang w:val="uk-UA"/>
              </w:rPr>
              <w:t xml:space="preserve">Основні поняття і вимоги до управління пам'яттю. Розподіл пам'яті фіксованими розділами. </w:t>
            </w:r>
            <w:r w:rsidRPr="005048B6">
              <w:rPr>
                <w:color w:val="000000"/>
                <w:szCs w:val="28"/>
                <w:lang w:val="uk-UA"/>
              </w:rPr>
              <w:t>Динамічний розподіл пам'яті.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C34F5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5273" w14:textId="58757E8A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123-131</w:t>
            </w:r>
          </w:p>
        </w:tc>
      </w:tr>
      <w:tr w:rsidR="00E077B9" w:rsidRPr="005048B6" w14:paraId="62ECEA7B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B3FDA8" w14:textId="4573D148" w:rsidR="00E077B9" w:rsidRPr="005048B6" w:rsidRDefault="00E077B9" w:rsidP="00E077B9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6DD711B" w14:textId="30F87A0D" w:rsidR="00E077B9" w:rsidRPr="005048B6" w:rsidRDefault="00E077B9" w:rsidP="00E077B9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 xml:space="preserve">Поняття віртуальної пам'яті. Сторінковий розподіл пам'яті. Сегментна організація віртуальної пам'яті. </w:t>
            </w:r>
            <w:proofErr w:type="spellStart"/>
            <w:r w:rsidRPr="005048B6">
              <w:rPr>
                <w:color w:val="000000"/>
                <w:szCs w:val="28"/>
                <w:lang w:val="uk-UA"/>
              </w:rPr>
              <w:t>Сегментно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>-сторінкова організація пам'яті.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8F92C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8BB0B9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161-172;</w:t>
            </w:r>
          </w:p>
          <w:p w14:paraId="74079BB2" w14:textId="77777777" w:rsidR="00E077B9" w:rsidRPr="005048B6" w:rsidRDefault="00E077B9" w:rsidP="00E077B9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124-137</w:t>
            </w:r>
          </w:p>
        </w:tc>
      </w:tr>
      <w:tr w:rsidR="005E45DD" w:rsidRPr="005048B6" w14:paraId="39450BEE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898BB7D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bCs/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65D70B1" w14:textId="476F169F" w:rsidR="005E45DD" w:rsidRPr="005048B6" w:rsidRDefault="005E45DD" w:rsidP="005E45DD">
            <w:pPr>
              <w:spacing w:line="276" w:lineRule="auto"/>
              <w:jc w:val="both"/>
              <w:rPr>
                <w:bCs/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 xml:space="preserve">Стратегії управління сторінковою пам'яттю. Основні алгоритми заміщення сторінок. 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91EAD" w14:textId="43A6296A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C34354" w14:textId="77777777" w:rsidR="005E45DD" w:rsidRPr="005048B6" w:rsidRDefault="005E45DD" w:rsidP="005E45DD">
            <w:pPr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48-62;</w:t>
            </w:r>
          </w:p>
          <w:p w14:paraId="2DDAADAA" w14:textId="7EFA9C32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7, с. 37-48</w:t>
            </w:r>
          </w:p>
        </w:tc>
      </w:tr>
      <w:tr w:rsidR="005E45DD" w:rsidRPr="005048B6" w14:paraId="38EC1DC6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D75CF9A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BAA1745" w14:textId="0BC399B2" w:rsidR="005E45DD" w:rsidRPr="005048B6" w:rsidRDefault="005E45DD" w:rsidP="005E45DD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5048B6">
              <w:rPr>
                <w:color w:val="000000"/>
                <w:szCs w:val="28"/>
                <w:lang w:val="uk-UA"/>
              </w:rPr>
              <w:t xml:space="preserve">Планування процесів. Алгоритми планування, засновані на квантуванні. Алгоритми планування, засновані на пріоритетах. Альтернативні стратегії планування. 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B811F" w14:textId="588FAD09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A52793" w14:textId="6F472139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102-122</w:t>
            </w:r>
          </w:p>
        </w:tc>
      </w:tr>
      <w:tr w:rsidR="005E45DD" w:rsidRPr="005048B6" w14:paraId="20A6D9FB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E12FE20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9ABF043" w14:textId="789E79C9" w:rsidR="005E45DD" w:rsidRPr="005048B6" w:rsidRDefault="005E45DD" w:rsidP="005E45DD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5048B6">
              <w:rPr>
                <w:bCs/>
                <w:szCs w:val="28"/>
                <w:lang w:val="uk-UA"/>
              </w:rPr>
              <w:t>Багатопроцесорні системи.</w:t>
            </w:r>
            <w:r w:rsidRPr="005048B6">
              <w:rPr>
                <w:b/>
                <w:szCs w:val="28"/>
                <w:lang w:val="uk-UA"/>
              </w:rPr>
              <w:t xml:space="preserve"> </w:t>
            </w:r>
            <w:r w:rsidRPr="005048B6">
              <w:rPr>
                <w:color w:val="000000"/>
                <w:szCs w:val="28"/>
                <w:lang w:val="uk-UA"/>
              </w:rPr>
              <w:t>Форми паралелізму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Варіанти об’єднання мультипроцесорних систем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Характеристики ОС реального часу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CFD9F" w14:textId="1AEE10D5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D0AC14E" w14:textId="16D279AD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123-131</w:t>
            </w:r>
          </w:p>
        </w:tc>
      </w:tr>
      <w:tr w:rsidR="005E45DD" w:rsidRPr="005048B6" w14:paraId="36D52DAE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FE33429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A54D2A0" w14:textId="092D77F3" w:rsidR="005E45DD" w:rsidRPr="005048B6" w:rsidRDefault="005E45DD" w:rsidP="005E45DD">
            <w:pPr>
              <w:spacing w:line="276" w:lineRule="auto"/>
              <w:jc w:val="both"/>
              <w:rPr>
                <w:bCs/>
                <w:szCs w:val="28"/>
                <w:lang w:val="uk-UA"/>
              </w:rPr>
            </w:pPr>
            <w:r w:rsidRPr="005048B6">
              <w:rPr>
                <w:bCs/>
                <w:szCs w:val="28"/>
                <w:lang w:val="uk-UA"/>
              </w:rPr>
              <w:t xml:space="preserve">Управління введенням-виведенням.  </w:t>
            </w:r>
            <w:r w:rsidRPr="005048B6">
              <w:rPr>
                <w:bCs/>
                <w:szCs w:val="28"/>
                <w:lang w:val="uk-UA"/>
              </w:rPr>
              <w:t>Задачі ОС з управління файлами і пристроями</w:t>
            </w:r>
            <w:r w:rsidRPr="005048B6">
              <w:rPr>
                <w:bCs/>
                <w:szCs w:val="28"/>
                <w:lang w:val="uk-UA"/>
              </w:rPr>
              <w:t xml:space="preserve">. </w:t>
            </w:r>
            <w:r w:rsidRPr="005048B6">
              <w:rPr>
                <w:color w:val="000000"/>
                <w:szCs w:val="28"/>
                <w:lang w:val="uk-UA"/>
              </w:rPr>
              <w:t>Організація програмного забезпечення введення-виведення</w:t>
            </w:r>
            <w:r w:rsidRPr="005048B6"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5048B6">
              <w:rPr>
                <w:color w:val="000000"/>
                <w:szCs w:val="28"/>
                <w:lang w:val="uk-UA"/>
              </w:rPr>
              <w:t>Буферизація</w:t>
            </w:r>
            <w:proofErr w:type="spellEnd"/>
            <w:r w:rsidRPr="005048B6">
              <w:rPr>
                <w:color w:val="000000"/>
                <w:szCs w:val="28"/>
                <w:lang w:val="uk-UA"/>
              </w:rPr>
              <w:t xml:space="preserve"> операцій введення-виведення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  <w:r w:rsidRPr="005048B6">
              <w:rPr>
                <w:rStyle w:val="3"/>
                <w:lang w:val="uk-UA"/>
              </w:rPr>
              <w:t xml:space="preserve"> </w:t>
            </w:r>
            <w:r w:rsidRPr="005048B6">
              <w:rPr>
                <w:color w:val="000000"/>
                <w:szCs w:val="28"/>
                <w:lang w:val="uk-UA"/>
              </w:rPr>
              <w:t>Диспетчеризація дискових операцій</w:t>
            </w:r>
            <w:r w:rsidRPr="005048B6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13C6" w14:textId="3A0877B2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3929FF7" w14:textId="77777777" w:rsidR="005E45DD" w:rsidRPr="005048B6" w:rsidRDefault="005E45DD" w:rsidP="005E45DD">
            <w:pPr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161-172;</w:t>
            </w:r>
          </w:p>
          <w:p w14:paraId="07006FFF" w14:textId="4B0F9076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124-137</w:t>
            </w:r>
          </w:p>
        </w:tc>
      </w:tr>
      <w:tr w:rsidR="005E45DD" w:rsidRPr="005048B6" w14:paraId="341AA448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C7D8DBC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7B32955" w14:textId="5FC60F41" w:rsidR="005E45DD" w:rsidRPr="005048B6" w:rsidRDefault="005E45DD" w:rsidP="005E45DD">
            <w:pPr>
              <w:spacing w:line="276" w:lineRule="auto"/>
              <w:jc w:val="both"/>
              <w:rPr>
                <w:bCs/>
                <w:szCs w:val="28"/>
                <w:lang w:val="uk-UA"/>
              </w:rPr>
            </w:pPr>
            <w:r w:rsidRPr="005048B6">
              <w:rPr>
                <w:bCs/>
                <w:szCs w:val="28"/>
                <w:lang w:val="uk-UA"/>
              </w:rPr>
              <w:t xml:space="preserve">Файлова система. </w:t>
            </w:r>
            <w:r w:rsidRPr="005048B6">
              <w:rPr>
                <w:bCs/>
                <w:szCs w:val="28"/>
                <w:lang w:val="uk-UA"/>
              </w:rPr>
              <w:t>Логічна організація файлу</w:t>
            </w:r>
            <w:r w:rsidRPr="005048B6">
              <w:rPr>
                <w:bCs/>
                <w:szCs w:val="28"/>
                <w:lang w:val="uk-UA"/>
              </w:rPr>
              <w:t xml:space="preserve">. </w:t>
            </w:r>
            <w:r w:rsidRPr="005048B6">
              <w:rPr>
                <w:bCs/>
                <w:szCs w:val="28"/>
                <w:lang w:val="uk-UA"/>
              </w:rPr>
              <w:t>Фізична організація файлу</w:t>
            </w:r>
            <w:r w:rsidRPr="005048B6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57905" w14:textId="71E4C9F8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F25CE84" w14:textId="77777777" w:rsidR="005E45DD" w:rsidRPr="005048B6" w:rsidRDefault="005E45DD" w:rsidP="005E45DD">
            <w:pPr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1, с. 173-184;</w:t>
            </w:r>
          </w:p>
          <w:p w14:paraId="6740982B" w14:textId="58707B03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2, с. 137-151</w:t>
            </w:r>
          </w:p>
        </w:tc>
      </w:tr>
      <w:tr w:rsidR="005E45DD" w:rsidRPr="005048B6" w14:paraId="135AB41B" w14:textId="77777777" w:rsidTr="00F552A5">
        <w:trPr>
          <w:cantSplit/>
          <w:trHeight w:val="83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9FAA772" w14:textId="77777777" w:rsidR="005E45DD" w:rsidRPr="005048B6" w:rsidRDefault="005E45DD" w:rsidP="005E45DD">
            <w:pPr>
              <w:pStyle w:val="af"/>
              <w:numPr>
                <w:ilvl w:val="0"/>
                <w:numId w:val="48"/>
              </w:numPr>
              <w:spacing w:line="27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157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FF66FD7" w14:textId="158BB96C" w:rsidR="005E45DD" w:rsidRPr="005048B6" w:rsidRDefault="005E45DD" w:rsidP="005E45DD">
            <w:pPr>
              <w:spacing w:line="276" w:lineRule="auto"/>
              <w:jc w:val="both"/>
              <w:rPr>
                <w:bCs/>
                <w:szCs w:val="28"/>
                <w:lang w:val="uk-UA"/>
              </w:rPr>
            </w:pPr>
            <w:r w:rsidRPr="005048B6">
              <w:rPr>
                <w:bCs/>
                <w:szCs w:val="28"/>
                <w:lang w:val="uk-UA"/>
              </w:rPr>
              <w:t>Файлова система FAT</w:t>
            </w:r>
            <w:r w:rsidRPr="005048B6">
              <w:rPr>
                <w:bCs/>
                <w:szCs w:val="28"/>
                <w:lang w:val="uk-UA"/>
              </w:rPr>
              <w:t xml:space="preserve">. </w:t>
            </w:r>
            <w:r w:rsidRPr="005048B6">
              <w:rPr>
                <w:bCs/>
                <w:color w:val="000000"/>
                <w:szCs w:val="28"/>
                <w:lang w:val="uk-UA"/>
              </w:rPr>
              <w:t>Файлова система NTFS</w:t>
            </w:r>
            <w:r w:rsidRPr="005048B6">
              <w:rPr>
                <w:bCs/>
                <w:color w:val="000000"/>
                <w:szCs w:val="28"/>
                <w:lang w:val="uk-UA"/>
              </w:rPr>
              <w:t xml:space="preserve">. </w:t>
            </w:r>
            <w:r w:rsidRPr="005048B6">
              <w:rPr>
                <w:bCs/>
                <w:color w:val="000000"/>
                <w:szCs w:val="28"/>
                <w:lang w:val="uk-UA"/>
              </w:rPr>
              <w:t xml:space="preserve">Файлова система </w:t>
            </w:r>
            <w:proofErr w:type="spellStart"/>
            <w:r w:rsidRPr="005048B6">
              <w:rPr>
                <w:bCs/>
                <w:color w:val="000000"/>
                <w:szCs w:val="28"/>
                <w:lang w:val="uk-UA"/>
              </w:rPr>
              <w:t>ReFS</w:t>
            </w:r>
            <w:proofErr w:type="spellEnd"/>
            <w:r w:rsidRPr="005048B6">
              <w:rPr>
                <w:bCs/>
                <w:color w:val="000000"/>
                <w:szCs w:val="28"/>
                <w:lang w:val="uk-UA"/>
              </w:rPr>
              <w:t xml:space="preserve">. </w:t>
            </w:r>
          </w:p>
        </w:tc>
        <w:tc>
          <w:tcPr>
            <w:tcW w:w="1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D8A7B" w14:textId="712514EB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2</w:t>
            </w:r>
          </w:p>
        </w:tc>
        <w:tc>
          <w:tcPr>
            <w:tcW w:w="216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E2C12DB" w14:textId="77777777" w:rsidR="005E45DD" w:rsidRPr="005048B6" w:rsidRDefault="005E45DD" w:rsidP="005E45DD">
            <w:pPr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6, с. 48-62;</w:t>
            </w:r>
          </w:p>
          <w:p w14:paraId="5A2688CB" w14:textId="2BDC4390" w:rsidR="005E45DD" w:rsidRPr="005048B6" w:rsidRDefault="005E45DD" w:rsidP="005E45DD">
            <w:pPr>
              <w:spacing w:line="276" w:lineRule="auto"/>
              <w:jc w:val="center"/>
              <w:rPr>
                <w:lang w:val="uk-UA"/>
              </w:rPr>
            </w:pPr>
            <w:r w:rsidRPr="005048B6">
              <w:rPr>
                <w:lang w:val="uk-UA"/>
              </w:rPr>
              <w:t>7, с. 37-48</w:t>
            </w:r>
          </w:p>
        </w:tc>
      </w:tr>
      <w:tr w:rsidR="00E077B9" w:rsidRPr="005048B6" w14:paraId="7479961C" w14:textId="77777777" w:rsidTr="004F4257">
        <w:trPr>
          <w:trHeight w:val="278"/>
        </w:trPr>
        <w:tc>
          <w:tcPr>
            <w:tcW w:w="12142" w:type="dxa"/>
            <w:gridSpan w:val="2"/>
            <w:shd w:val="clear" w:color="auto" w:fill="auto"/>
          </w:tcPr>
          <w:p w14:paraId="30EF30A2" w14:textId="77777777" w:rsidR="00E077B9" w:rsidRPr="005048B6" w:rsidRDefault="00E077B9" w:rsidP="00E077B9">
            <w:pPr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451" w:type="dxa"/>
            <w:shd w:val="clear" w:color="auto" w:fill="auto"/>
          </w:tcPr>
          <w:p w14:paraId="632971AB" w14:textId="06B5F1B3" w:rsidR="00E077B9" w:rsidRPr="005048B6" w:rsidRDefault="00E077B9" w:rsidP="00E077B9">
            <w:pPr>
              <w:jc w:val="center"/>
              <w:rPr>
                <w:b/>
                <w:lang w:val="uk-UA"/>
              </w:rPr>
            </w:pPr>
            <w:r w:rsidRPr="005048B6">
              <w:rPr>
                <w:b/>
                <w:lang w:val="uk-UA"/>
              </w:rPr>
              <w:t>50</w:t>
            </w:r>
          </w:p>
        </w:tc>
        <w:tc>
          <w:tcPr>
            <w:tcW w:w="2164" w:type="dxa"/>
          </w:tcPr>
          <w:p w14:paraId="47FA9D83" w14:textId="77777777" w:rsidR="00E077B9" w:rsidRPr="005048B6" w:rsidRDefault="00E077B9" w:rsidP="00E077B9">
            <w:pPr>
              <w:jc w:val="center"/>
              <w:rPr>
                <w:b/>
                <w:lang w:val="uk-UA"/>
              </w:rPr>
            </w:pPr>
          </w:p>
        </w:tc>
      </w:tr>
    </w:tbl>
    <w:p w14:paraId="198230D2" w14:textId="77777777" w:rsidR="00F62726" w:rsidRPr="005048B6" w:rsidRDefault="00F62726" w:rsidP="004F4257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57F90840" w14:textId="77777777" w:rsidR="005E45DD" w:rsidRPr="005048B6" w:rsidRDefault="005E45DD" w:rsidP="005E45DD">
      <w:pPr>
        <w:jc w:val="center"/>
        <w:rPr>
          <w:b/>
          <w:szCs w:val="28"/>
          <w:lang w:val="uk-UA"/>
        </w:rPr>
      </w:pPr>
      <w:bookmarkStart w:id="0" w:name="_Hlk145063511"/>
    </w:p>
    <w:p w14:paraId="16D38962" w14:textId="73672B67" w:rsidR="004F4257" w:rsidRPr="005048B6" w:rsidRDefault="004F4257" w:rsidP="005E45DD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t>4.2 Теми практичних занять</w:t>
      </w:r>
    </w:p>
    <w:bookmarkEnd w:id="0"/>
    <w:p w14:paraId="73AF5833" w14:textId="77777777" w:rsidR="007800CE" w:rsidRPr="005048B6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tbl>
      <w:tblPr>
        <w:tblW w:w="1559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2"/>
        <w:gridCol w:w="1685"/>
        <w:gridCol w:w="3673"/>
        <w:gridCol w:w="2450"/>
      </w:tblGrid>
      <w:tr w:rsidR="0097280D" w:rsidRPr="005048B6" w14:paraId="175079A4" w14:textId="77777777" w:rsidTr="0097280D">
        <w:trPr>
          <w:trHeight w:val="616"/>
        </w:trPr>
        <w:tc>
          <w:tcPr>
            <w:tcW w:w="568" w:type="dxa"/>
            <w:shd w:val="clear" w:color="auto" w:fill="auto"/>
            <w:vAlign w:val="center"/>
          </w:tcPr>
          <w:p w14:paraId="3F1D14FE" w14:textId="77777777" w:rsidR="0097280D" w:rsidRPr="005048B6" w:rsidRDefault="0097280D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№</w:t>
            </w:r>
          </w:p>
          <w:p w14:paraId="59BB2E30" w14:textId="77777777" w:rsidR="0097280D" w:rsidRPr="005048B6" w:rsidRDefault="0097280D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7CE7C013" w14:textId="77777777" w:rsidR="0097280D" w:rsidRPr="005048B6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61C09488" w14:textId="77777777" w:rsidR="0097280D" w:rsidRPr="005048B6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Кількість</w:t>
            </w:r>
          </w:p>
          <w:p w14:paraId="340F1A85" w14:textId="77777777" w:rsidR="0097280D" w:rsidRPr="005048B6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673" w:type="dxa"/>
          </w:tcPr>
          <w:p w14:paraId="4279367C" w14:textId="77777777" w:rsidR="0097280D" w:rsidRPr="005048B6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450" w:type="dxa"/>
          </w:tcPr>
          <w:p w14:paraId="3F2C088A" w14:textId="77777777" w:rsidR="0097280D" w:rsidRPr="005048B6" w:rsidRDefault="0097280D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7280D" w:rsidRPr="005048B6" w14:paraId="59C08560" w14:textId="77777777" w:rsidTr="0097280D">
        <w:trPr>
          <w:trHeight w:val="671"/>
        </w:trPr>
        <w:tc>
          <w:tcPr>
            <w:tcW w:w="568" w:type="dxa"/>
            <w:shd w:val="clear" w:color="auto" w:fill="auto"/>
          </w:tcPr>
          <w:p w14:paraId="05574473" w14:textId="69505481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7FE9A845" w14:textId="4A99A256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1. </w:t>
            </w:r>
            <w:r w:rsidR="006C4996" w:rsidRPr="005048B6">
              <w:rPr>
                <w:szCs w:val="28"/>
                <w:lang w:val="uk-UA"/>
              </w:rPr>
              <w:t xml:space="preserve">Встановлення і використання </w:t>
            </w:r>
            <w:proofErr w:type="spellStart"/>
            <w:r w:rsidR="006C4996" w:rsidRPr="005048B6">
              <w:rPr>
                <w:szCs w:val="28"/>
                <w:lang w:val="uk-UA"/>
              </w:rPr>
              <w:t>Oracle</w:t>
            </w:r>
            <w:proofErr w:type="spellEnd"/>
            <w:r w:rsidR="006C4996" w:rsidRPr="005048B6">
              <w:rPr>
                <w:szCs w:val="28"/>
                <w:lang w:val="uk-UA"/>
              </w:rPr>
              <w:t xml:space="preserve"> VM </w:t>
            </w:r>
            <w:proofErr w:type="spellStart"/>
            <w:r w:rsidR="006C4996" w:rsidRPr="005048B6">
              <w:rPr>
                <w:szCs w:val="28"/>
                <w:lang w:val="uk-UA"/>
              </w:rPr>
              <w:t>Virtualbox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14:paraId="41E95D9F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30B96EA9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54D71153" w14:textId="1D055727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A4764F" w:rsidRPr="005048B6">
              <w:rPr>
                <w:szCs w:val="28"/>
                <w:lang w:val="uk-UA"/>
              </w:rPr>
              <w:t>7-18</w:t>
            </w:r>
          </w:p>
        </w:tc>
      </w:tr>
      <w:tr w:rsidR="0097280D" w:rsidRPr="005048B6" w14:paraId="59D324DB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49C9A71D" w14:textId="49C6BE2B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581CEB4F" w14:textId="109B9A78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2. </w:t>
            </w:r>
            <w:r w:rsidR="00AD6735" w:rsidRPr="005048B6">
              <w:rPr>
                <w:szCs w:val="28"/>
                <w:lang w:val="uk-UA"/>
              </w:rPr>
              <w:t xml:space="preserve">Дослідження режимів роботи обчислювальної системи та обробки переривань в ОС Windows за допомогою консолі </w:t>
            </w:r>
            <w:proofErr w:type="spellStart"/>
            <w:r w:rsidR="00AD6735" w:rsidRPr="005048B6">
              <w:rPr>
                <w:szCs w:val="28"/>
                <w:lang w:val="uk-UA"/>
              </w:rPr>
              <w:t>Performance</w:t>
            </w:r>
            <w:proofErr w:type="spellEnd"/>
            <w:r w:rsidR="00AD6735" w:rsidRPr="005048B6">
              <w:rPr>
                <w:szCs w:val="28"/>
                <w:lang w:val="uk-UA"/>
              </w:rPr>
              <w:t xml:space="preserve"> </w:t>
            </w:r>
            <w:proofErr w:type="spellStart"/>
            <w:r w:rsidR="00AD6735" w:rsidRPr="005048B6">
              <w:rPr>
                <w:szCs w:val="28"/>
                <w:lang w:val="uk-UA"/>
              </w:rPr>
              <w:t>Monitor</w:t>
            </w:r>
            <w:proofErr w:type="spellEnd"/>
            <w:r w:rsidR="00AD6735" w:rsidRPr="005048B6">
              <w:rPr>
                <w:szCs w:val="28"/>
                <w:lang w:val="uk-UA"/>
              </w:rPr>
              <w:t>/</w:t>
            </w:r>
          </w:p>
        </w:tc>
        <w:tc>
          <w:tcPr>
            <w:tcW w:w="1685" w:type="dxa"/>
            <w:shd w:val="clear" w:color="auto" w:fill="auto"/>
          </w:tcPr>
          <w:p w14:paraId="687C257D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7DB72CE9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7742D430" w14:textId="520DC554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8F3ACE" w:rsidRPr="005048B6">
              <w:rPr>
                <w:szCs w:val="28"/>
                <w:lang w:val="uk-UA"/>
              </w:rPr>
              <w:t>18-30</w:t>
            </w:r>
          </w:p>
        </w:tc>
      </w:tr>
      <w:tr w:rsidR="0097280D" w:rsidRPr="005048B6" w14:paraId="317AA592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1439C34C" w14:textId="687A4146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0705F701" w14:textId="58FF0901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3. </w:t>
            </w:r>
            <w:r w:rsidR="00DD03ED" w:rsidRPr="005048B6">
              <w:rPr>
                <w:szCs w:val="28"/>
                <w:lang w:val="uk-UA"/>
              </w:rPr>
              <w:t xml:space="preserve">Керування розділами базових дисків із MBR та використання </w:t>
            </w:r>
            <w:proofErr w:type="spellStart"/>
            <w:r w:rsidR="00DD03ED" w:rsidRPr="005048B6">
              <w:rPr>
                <w:szCs w:val="28"/>
                <w:lang w:val="uk-UA"/>
              </w:rPr>
              <w:t>зв’язків</w:t>
            </w:r>
            <w:proofErr w:type="spellEnd"/>
            <w:r w:rsidR="00DD03ED" w:rsidRPr="005048B6">
              <w:rPr>
                <w:szCs w:val="28"/>
                <w:lang w:val="uk-UA"/>
              </w:rPr>
              <w:t xml:space="preserve"> у файлових системах ОС Windows</w:t>
            </w:r>
            <w:r w:rsidR="006A7C96" w:rsidRPr="005048B6">
              <w:rPr>
                <w:szCs w:val="28"/>
                <w:lang w:val="uk-UA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0AE1A447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0D67F324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67E75A28" w14:textId="1E649523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403F5E" w:rsidRPr="005048B6">
              <w:rPr>
                <w:szCs w:val="28"/>
                <w:lang w:val="uk-UA"/>
              </w:rPr>
              <w:t>30-40</w:t>
            </w:r>
          </w:p>
        </w:tc>
      </w:tr>
      <w:tr w:rsidR="0097280D" w:rsidRPr="005048B6" w14:paraId="2EFF3398" w14:textId="77777777" w:rsidTr="0097280D">
        <w:trPr>
          <w:trHeight w:val="625"/>
        </w:trPr>
        <w:tc>
          <w:tcPr>
            <w:tcW w:w="568" w:type="dxa"/>
            <w:shd w:val="clear" w:color="auto" w:fill="auto"/>
          </w:tcPr>
          <w:p w14:paraId="492EA13D" w14:textId="35270979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1CEC7AC7" w14:textId="2A44C2A5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4. </w:t>
            </w:r>
            <w:r w:rsidR="005D6CDE" w:rsidRPr="005048B6">
              <w:rPr>
                <w:szCs w:val="28"/>
                <w:lang w:val="uk-UA"/>
              </w:rPr>
              <w:t xml:space="preserve">Налаштовування автоматичного запуску додатків та сервісів при завантаженні ОС Windows за допомогою </w:t>
            </w:r>
            <w:proofErr w:type="spellStart"/>
            <w:r w:rsidR="005D6CDE" w:rsidRPr="005048B6">
              <w:rPr>
                <w:szCs w:val="28"/>
                <w:lang w:val="uk-UA"/>
              </w:rPr>
              <w:t>Autoruns</w:t>
            </w:r>
            <w:proofErr w:type="spellEnd"/>
            <w:r w:rsidR="005D6CDE" w:rsidRPr="005048B6">
              <w:rPr>
                <w:szCs w:val="28"/>
                <w:lang w:val="uk-UA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372EE110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1C7CE234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7DFEB1FD" w14:textId="194D6403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C05E92" w:rsidRPr="005048B6">
              <w:rPr>
                <w:szCs w:val="28"/>
                <w:lang w:val="uk-UA"/>
              </w:rPr>
              <w:t>40-53</w:t>
            </w:r>
          </w:p>
        </w:tc>
      </w:tr>
      <w:tr w:rsidR="0097280D" w:rsidRPr="005048B6" w14:paraId="44C8B2D1" w14:textId="77777777" w:rsidTr="0097280D">
        <w:trPr>
          <w:trHeight w:val="640"/>
        </w:trPr>
        <w:tc>
          <w:tcPr>
            <w:tcW w:w="568" w:type="dxa"/>
            <w:shd w:val="clear" w:color="auto" w:fill="auto"/>
          </w:tcPr>
          <w:p w14:paraId="0F6B0B4A" w14:textId="35A34824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189CCAC9" w14:textId="129BE9DC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5. </w:t>
            </w:r>
            <w:r w:rsidR="00F12B38" w:rsidRPr="005048B6">
              <w:rPr>
                <w:bCs/>
                <w:kern w:val="36"/>
                <w:szCs w:val="28"/>
                <w:lang w:val="uk-UA"/>
              </w:rPr>
              <w:t>Застосування системних утиліт для моніторингу пам’яті в ОС Windows.</w:t>
            </w:r>
          </w:p>
        </w:tc>
        <w:tc>
          <w:tcPr>
            <w:tcW w:w="1685" w:type="dxa"/>
            <w:shd w:val="clear" w:color="auto" w:fill="auto"/>
          </w:tcPr>
          <w:p w14:paraId="521C3DA3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20756E08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540AFE40" w14:textId="04C7B1D0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3938E8" w:rsidRPr="005048B6">
              <w:rPr>
                <w:szCs w:val="28"/>
                <w:lang w:val="uk-UA"/>
              </w:rPr>
              <w:t>53-64</w:t>
            </w:r>
          </w:p>
        </w:tc>
      </w:tr>
      <w:tr w:rsidR="0097280D" w:rsidRPr="005048B6" w14:paraId="0383D0B1" w14:textId="77777777" w:rsidTr="0097280D">
        <w:trPr>
          <w:trHeight w:val="625"/>
        </w:trPr>
        <w:tc>
          <w:tcPr>
            <w:tcW w:w="568" w:type="dxa"/>
            <w:shd w:val="clear" w:color="auto" w:fill="auto"/>
          </w:tcPr>
          <w:p w14:paraId="6280E666" w14:textId="5413571B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14:paraId="0613B52B" w14:textId="3E779B32" w:rsidR="0097280D" w:rsidRPr="005048B6" w:rsidRDefault="0097280D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6. </w:t>
            </w:r>
            <w:r w:rsidR="00626B9E" w:rsidRPr="005048B6">
              <w:rPr>
                <w:szCs w:val="28"/>
                <w:lang w:val="uk-UA"/>
              </w:rPr>
              <w:t>Використання засобів командного рядка ОС Windows для роботи з протоколом TCP/IP</w:t>
            </w:r>
          </w:p>
        </w:tc>
        <w:tc>
          <w:tcPr>
            <w:tcW w:w="1685" w:type="dxa"/>
            <w:shd w:val="clear" w:color="auto" w:fill="auto"/>
          </w:tcPr>
          <w:p w14:paraId="3D19EB7E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</w:tcPr>
          <w:p w14:paraId="266C1572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</w:tcPr>
          <w:p w14:paraId="1B7F73A2" w14:textId="7134FD8E" w:rsidR="0097280D" w:rsidRPr="005048B6" w:rsidRDefault="005143E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0C0110" w:rsidRPr="005048B6">
              <w:rPr>
                <w:szCs w:val="28"/>
                <w:lang w:val="uk-UA"/>
              </w:rPr>
              <w:t>64-73</w:t>
            </w:r>
          </w:p>
        </w:tc>
      </w:tr>
      <w:tr w:rsidR="0097280D" w:rsidRPr="005048B6" w14:paraId="079FA986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2E9CAAC" w14:textId="6DDB9AE2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0E11276B" w14:textId="39CB867D" w:rsidR="0097280D" w:rsidRPr="005048B6" w:rsidRDefault="00750ACB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Знайомство з операційною системою </w:t>
            </w:r>
            <w:proofErr w:type="spellStart"/>
            <w:r w:rsidRPr="005048B6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321DBF5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50026AA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1D8075F" w14:textId="60A3F702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CD7443" w:rsidRPr="005048B6">
              <w:rPr>
                <w:szCs w:val="28"/>
                <w:lang w:val="uk-UA"/>
              </w:rPr>
              <w:t>5-12</w:t>
            </w:r>
          </w:p>
        </w:tc>
      </w:tr>
      <w:tr w:rsidR="0097280D" w:rsidRPr="005048B6" w14:paraId="111ABAE0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3371D46" w14:textId="1CD1B0B0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446AC49F" w14:textId="6AB22432" w:rsidR="0097280D" w:rsidRPr="005048B6" w:rsidRDefault="00E479C4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Робота з файловою системою </w:t>
            </w:r>
            <w:proofErr w:type="spellStart"/>
            <w:r w:rsidRPr="005048B6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F05D875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2E4DF265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7F58EA20" w14:textId="2E5C15F4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5143E3" w:rsidRPr="005048B6">
              <w:rPr>
                <w:szCs w:val="28"/>
                <w:lang w:val="uk-UA"/>
              </w:rPr>
              <w:t>,</w:t>
            </w:r>
            <w:r w:rsidR="0097280D" w:rsidRPr="005048B6">
              <w:rPr>
                <w:szCs w:val="28"/>
                <w:lang w:val="uk-UA"/>
              </w:rPr>
              <w:t xml:space="preserve"> с. </w:t>
            </w:r>
            <w:r w:rsidR="00CD7443" w:rsidRPr="005048B6">
              <w:rPr>
                <w:szCs w:val="28"/>
                <w:lang w:val="uk-UA"/>
              </w:rPr>
              <w:t>12-17</w:t>
            </w:r>
          </w:p>
        </w:tc>
      </w:tr>
      <w:tr w:rsidR="0097280D" w:rsidRPr="005048B6" w14:paraId="6B1C00AE" w14:textId="77777777" w:rsidTr="0097280D">
        <w:trPr>
          <w:trHeight w:val="62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97FD08E" w14:textId="337408A9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4770C5BB" w14:textId="7BB322F6" w:rsidR="0097280D" w:rsidRPr="005048B6" w:rsidRDefault="00474FAB" w:rsidP="00474FAB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Перенаправлення стандартних потоків даних. Використання конвеєрів для виконання команд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4C5E7139" w14:textId="5D6F8DCD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5E2A6CD3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1C9DC1AE" w14:textId="76704758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CD7443" w:rsidRPr="005048B6">
              <w:rPr>
                <w:szCs w:val="28"/>
                <w:lang w:val="uk-UA"/>
              </w:rPr>
              <w:t>17-23</w:t>
            </w:r>
          </w:p>
        </w:tc>
      </w:tr>
      <w:tr w:rsidR="0097280D" w:rsidRPr="005048B6" w14:paraId="6BFA9793" w14:textId="77777777" w:rsidTr="0097280D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C531690" w14:textId="057D0221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</w:tcPr>
          <w:p w14:paraId="0A9555D4" w14:textId="01F61749" w:rsidR="0097280D" w:rsidRPr="005048B6" w:rsidRDefault="00300EC5" w:rsidP="00300EC5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Знайомство з текстовими редакторами vi та </w:t>
            </w:r>
            <w:proofErr w:type="spellStart"/>
            <w:r w:rsidRPr="005048B6">
              <w:rPr>
                <w:szCs w:val="28"/>
                <w:lang w:val="uk-UA"/>
              </w:rPr>
              <w:t>nano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1E0A4C62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C20FF15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68E673EF" w14:textId="05EDA415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E714F9" w:rsidRPr="005048B6">
              <w:rPr>
                <w:szCs w:val="28"/>
                <w:lang w:val="uk-UA"/>
              </w:rPr>
              <w:t>23-29</w:t>
            </w:r>
          </w:p>
        </w:tc>
      </w:tr>
      <w:tr w:rsidR="0097280D" w:rsidRPr="005048B6" w14:paraId="7FF81000" w14:textId="77777777" w:rsidTr="0097280D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D6FF" w14:textId="27C77173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9A07" w14:textId="56C88D98" w:rsidR="0097280D" w:rsidRPr="005048B6" w:rsidRDefault="00EA102F" w:rsidP="00EA102F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Розмежування прав доступу до файлів та каталогів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CA85" w14:textId="6060BE87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133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60C" w14:textId="17309C1C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E714F9" w:rsidRPr="005048B6">
              <w:rPr>
                <w:szCs w:val="28"/>
                <w:lang w:val="uk-UA"/>
              </w:rPr>
              <w:t>29-36</w:t>
            </w:r>
          </w:p>
        </w:tc>
      </w:tr>
      <w:tr w:rsidR="0097280D" w:rsidRPr="005048B6" w14:paraId="7EAFF72E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170" w14:textId="29580ADE" w:rsidR="0097280D" w:rsidRPr="005048B6" w:rsidRDefault="0097280D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E630" w14:textId="0C7F58A9" w:rsidR="0097280D" w:rsidRPr="005048B6" w:rsidRDefault="00DE7E3C" w:rsidP="00DE7E3C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Використання регулярних виразів у </w:t>
            </w:r>
            <w:proofErr w:type="spellStart"/>
            <w:r w:rsidRPr="005048B6">
              <w:rPr>
                <w:szCs w:val="28"/>
                <w:lang w:val="uk-UA"/>
              </w:rPr>
              <w:t>Linux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ACFB" w14:textId="3DE10E2C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874" w14:textId="77777777" w:rsidR="0097280D" w:rsidRPr="005048B6" w:rsidRDefault="0097280D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9F0" w14:textId="530028F7" w:rsidR="0097280D" w:rsidRPr="005048B6" w:rsidRDefault="00D51834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</w:t>
            </w:r>
            <w:r w:rsidR="0097280D" w:rsidRPr="005048B6">
              <w:rPr>
                <w:szCs w:val="28"/>
                <w:lang w:val="uk-UA"/>
              </w:rPr>
              <w:t xml:space="preserve">, с. </w:t>
            </w:r>
            <w:r w:rsidR="00E714F9" w:rsidRPr="005048B6">
              <w:rPr>
                <w:szCs w:val="28"/>
                <w:lang w:val="uk-UA"/>
              </w:rPr>
              <w:t>36-43</w:t>
            </w:r>
          </w:p>
        </w:tc>
      </w:tr>
      <w:tr w:rsidR="00E714F9" w:rsidRPr="005048B6" w14:paraId="467E4566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7956" w14:textId="31A5A211" w:rsidR="00E714F9" w:rsidRPr="005048B6" w:rsidRDefault="00E714F9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B022" w14:textId="0A1D6E22" w:rsidR="00E714F9" w:rsidRPr="005048B6" w:rsidRDefault="00E714F9" w:rsidP="00E714F9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Обробка текстових даних. Користувацьке оточення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E4AA" w14:textId="03CA32CB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F34" w14:textId="03E702C7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8BE" w14:textId="155B258D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3, с. </w:t>
            </w:r>
            <w:r w:rsidR="008A71CE" w:rsidRPr="005048B6">
              <w:rPr>
                <w:szCs w:val="28"/>
                <w:lang w:val="uk-UA"/>
              </w:rPr>
              <w:t>43-51</w:t>
            </w:r>
          </w:p>
        </w:tc>
      </w:tr>
      <w:tr w:rsidR="00E714F9" w:rsidRPr="005048B6" w14:paraId="55504ECF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3E7" w14:textId="77777777" w:rsidR="00E714F9" w:rsidRPr="005048B6" w:rsidRDefault="00E714F9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292E" w14:textId="68F91E9C" w:rsidR="00E714F9" w:rsidRPr="005048B6" w:rsidRDefault="00E714F9" w:rsidP="00E714F9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Пошук та архівація файлів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8F65" w14:textId="7F0B4552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CB0" w14:textId="292159D3" w:rsidR="00E714F9" w:rsidRPr="005048B6" w:rsidRDefault="00033FE7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AFF" w14:textId="2385670F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3, с. </w:t>
            </w:r>
            <w:r w:rsidR="008A71CE" w:rsidRPr="005048B6">
              <w:rPr>
                <w:szCs w:val="28"/>
                <w:lang w:val="uk-UA"/>
              </w:rPr>
              <w:t>51-56</w:t>
            </w:r>
          </w:p>
        </w:tc>
      </w:tr>
      <w:tr w:rsidR="00E714F9" w:rsidRPr="005048B6" w14:paraId="7D6A821A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0CC5" w14:textId="77777777" w:rsidR="00E714F9" w:rsidRPr="005048B6" w:rsidRDefault="00E714F9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95F1" w14:textId="682B0390" w:rsidR="00E714F9" w:rsidRPr="005048B6" w:rsidRDefault="00E714F9" w:rsidP="00E714F9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Знайомство з процесами. Контроль ресурсів та планування задач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171E" w14:textId="6E6F681A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832" w14:textId="44DF76B0" w:rsidR="00E714F9" w:rsidRPr="005048B6" w:rsidRDefault="00033FE7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F3F" w14:textId="0AA480B4" w:rsidR="00E714F9" w:rsidRPr="005048B6" w:rsidRDefault="00E714F9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3, с. </w:t>
            </w:r>
            <w:r w:rsidR="00033FE7" w:rsidRPr="005048B6">
              <w:rPr>
                <w:szCs w:val="28"/>
                <w:lang w:val="uk-UA"/>
              </w:rPr>
              <w:t>56-62</w:t>
            </w:r>
          </w:p>
        </w:tc>
      </w:tr>
      <w:tr w:rsidR="006E563B" w:rsidRPr="005048B6" w14:paraId="24183C2F" w14:textId="77777777" w:rsidTr="0097280D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9D3" w14:textId="77777777" w:rsidR="006E563B" w:rsidRPr="005048B6" w:rsidRDefault="006E563B" w:rsidP="007F11CF">
            <w:pPr>
              <w:pStyle w:val="af"/>
              <w:numPr>
                <w:ilvl w:val="0"/>
                <w:numId w:val="50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24A" w14:textId="45311A47" w:rsidR="006E563B" w:rsidRPr="005048B6" w:rsidRDefault="006E563B" w:rsidP="00E714F9">
            <w:pPr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Розробка сценаріїв мовою оболонки </w:t>
            </w:r>
            <w:proofErr w:type="spellStart"/>
            <w:r w:rsidRPr="005048B6">
              <w:rPr>
                <w:szCs w:val="28"/>
                <w:lang w:val="uk-UA"/>
              </w:rPr>
              <w:t>bash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442C" w14:textId="5D913CCA" w:rsidR="006E563B" w:rsidRPr="005048B6" w:rsidRDefault="006E563B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3CE" w14:textId="7D2E24FA" w:rsidR="006E563B" w:rsidRPr="005048B6" w:rsidRDefault="002A7D47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C0A" w14:textId="7B268A1C" w:rsidR="006E563B" w:rsidRPr="005048B6" w:rsidRDefault="002A7D47" w:rsidP="00E714F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3, с. </w:t>
            </w:r>
            <w:r w:rsidRPr="005048B6">
              <w:rPr>
                <w:szCs w:val="28"/>
                <w:lang w:val="uk-UA"/>
              </w:rPr>
              <w:t>62</w:t>
            </w:r>
            <w:r w:rsidRPr="005048B6">
              <w:rPr>
                <w:szCs w:val="28"/>
                <w:lang w:val="uk-UA"/>
              </w:rPr>
              <w:t>-</w:t>
            </w:r>
            <w:r w:rsidRPr="005048B6">
              <w:rPr>
                <w:szCs w:val="28"/>
                <w:lang w:val="uk-UA"/>
              </w:rPr>
              <w:t>80</w:t>
            </w:r>
          </w:p>
        </w:tc>
      </w:tr>
      <w:tr w:rsidR="00E714F9" w:rsidRPr="005048B6" w14:paraId="39A93743" w14:textId="77777777" w:rsidTr="00D51834">
        <w:trPr>
          <w:trHeight w:val="125"/>
        </w:trPr>
        <w:tc>
          <w:tcPr>
            <w:tcW w:w="7790" w:type="dxa"/>
            <w:gridSpan w:val="2"/>
            <w:shd w:val="clear" w:color="auto" w:fill="auto"/>
          </w:tcPr>
          <w:p w14:paraId="3FAAAE99" w14:textId="4E72E98C" w:rsidR="00E714F9" w:rsidRPr="005048B6" w:rsidRDefault="00E714F9" w:rsidP="00E714F9">
            <w:pPr>
              <w:jc w:val="both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85" w:type="dxa"/>
            <w:shd w:val="clear" w:color="auto" w:fill="auto"/>
          </w:tcPr>
          <w:p w14:paraId="11F90C69" w14:textId="76443190" w:rsidR="00E714F9" w:rsidRPr="005048B6" w:rsidRDefault="00254FF4" w:rsidP="00E714F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34</w:t>
            </w:r>
          </w:p>
        </w:tc>
        <w:tc>
          <w:tcPr>
            <w:tcW w:w="3673" w:type="dxa"/>
          </w:tcPr>
          <w:p w14:paraId="1A5DD00B" w14:textId="77777777" w:rsidR="00E714F9" w:rsidRPr="005048B6" w:rsidRDefault="00E714F9" w:rsidP="00E714F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450" w:type="dxa"/>
          </w:tcPr>
          <w:p w14:paraId="1C02FCCE" w14:textId="77777777" w:rsidR="00E714F9" w:rsidRPr="005048B6" w:rsidRDefault="00E714F9" w:rsidP="00E714F9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24425684" w14:textId="77777777" w:rsidR="00676A86" w:rsidRPr="005048B6" w:rsidRDefault="00676A86" w:rsidP="004F4257">
      <w:pPr>
        <w:jc w:val="center"/>
        <w:rPr>
          <w:b/>
          <w:szCs w:val="28"/>
          <w:lang w:val="uk-UA"/>
        </w:rPr>
      </w:pPr>
    </w:p>
    <w:p w14:paraId="64D935F5" w14:textId="77777777" w:rsidR="00676A86" w:rsidRPr="005048B6" w:rsidRDefault="00676A86">
      <w:pPr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br w:type="page"/>
      </w:r>
    </w:p>
    <w:p w14:paraId="2550A301" w14:textId="1FFDC0C6" w:rsidR="004F4257" w:rsidRPr="005048B6" w:rsidRDefault="004F4257" w:rsidP="004F4257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lastRenderedPageBreak/>
        <w:t>Самостійна робота</w:t>
      </w:r>
    </w:p>
    <w:p w14:paraId="218A17BC" w14:textId="77777777" w:rsidR="004F4257" w:rsidRPr="005048B6" w:rsidRDefault="004F4257" w:rsidP="004F4257">
      <w:pPr>
        <w:jc w:val="center"/>
        <w:rPr>
          <w:b/>
          <w:sz w:val="16"/>
          <w:szCs w:val="28"/>
          <w:lang w:val="uk-UA"/>
        </w:rPr>
      </w:pPr>
    </w:p>
    <w:tbl>
      <w:tblPr>
        <w:tblW w:w="155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8370"/>
        <w:gridCol w:w="1673"/>
        <w:gridCol w:w="4718"/>
      </w:tblGrid>
      <w:tr w:rsidR="004F4257" w:rsidRPr="005048B6" w14:paraId="77DE76DB" w14:textId="77777777" w:rsidTr="00350309">
        <w:trPr>
          <w:trHeight w:val="464"/>
        </w:trPr>
        <w:tc>
          <w:tcPr>
            <w:tcW w:w="761" w:type="dxa"/>
            <w:shd w:val="clear" w:color="auto" w:fill="auto"/>
            <w:vAlign w:val="center"/>
          </w:tcPr>
          <w:p w14:paraId="49BD4DE1" w14:textId="77777777" w:rsidR="004F4257" w:rsidRPr="005048B6" w:rsidRDefault="004F4257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№</w:t>
            </w:r>
          </w:p>
          <w:p w14:paraId="7E618E9F" w14:textId="77777777" w:rsidR="004F4257" w:rsidRPr="005048B6" w:rsidRDefault="004F4257" w:rsidP="00350309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7FA95A73" w14:textId="77777777" w:rsidR="004F4257" w:rsidRPr="005048B6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EFFF52D" w14:textId="77777777" w:rsidR="004F4257" w:rsidRPr="005048B6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Кількість</w:t>
            </w:r>
          </w:p>
          <w:p w14:paraId="5C6D7B83" w14:textId="77777777" w:rsidR="004F4257" w:rsidRPr="005048B6" w:rsidRDefault="004F4257" w:rsidP="00350309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718" w:type="dxa"/>
          </w:tcPr>
          <w:p w14:paraId="6F284B52" w14:textId="77777777" w:rsidR="004F4257" w:rsidRPr="005048B6" w:rsidRDefault="004F4257" w:rsidP="00350309">
            <w:pPr>
              <w:jc w:val="center"/>
              <w:rPr>
                <w:b/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4F4257" w:rsidRPr="005048B6" w14:paraId="76E1385D" w14:textId="77777777" w:rsidTr="00350309">
        <w:trPr>
          <w:trHeight w:val="609"/>
        </w:trPr>
        <w:tc>
          <w:tcPr>
            <w:tcW w:w="761" w:type="dxa"/>
            <w:shd w:val="clear" w:color="auto" w:fill="auto"/>
          </w:tcPr>
          <w:p w14:paraId="2C82A952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1.</w:t>
            </w:r>
          </w:p>
        </w:tc>
        <w:tc>
          <w:tcPr>
            <w:tcW w:w="8370" w:type="dxa"/>
            <w:shd w:val="clear" w:color="auto" w:fill="auto"/>
          </w:tcPr>
          <w:p w14:paraId="2BA668B6" w14:textId="77777777" w:rsidR="004F4257" w:rsidRPr="005048B6" w:rsidRDefault="004F4257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1. </w:t>
            </w:r>
            <w:r w:rsidRPr="005048B6">
              <w:rPr>
                <w:color w:val="000000"/>
                <w:lang w:val="uk-UA"/>
              </w:rPr>
              <w:t>Взаємодія апаратних засобів та програмного забезпечення.</w:t>
            </w:r>
          </w:p>
        </w:tc>
        <w:tc>
          <w:tcPr>
            <w:tcW w:w="1673" w:type="dxa"/>
            <w:shd w:val="clear" w:color="auto" w:fill="auto"/>
          </w:tcPr>
          <w:p w14:paraId="2A0BD141" w14:textId="1428C51D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22677ADD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147-179</w:t>
            </w:r>
          </w:p>
        </w:tc>
      </w:tr>
      <w:tr w:rsidR="004F4257" w:rsidRPr="005048B6" w14:paraId="5CBD7401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393C3DF3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2.</w:t>
            </w:r>
          </w:p>
        </w:tc>
        <w:tc>
          <w:tcPr>
            <w:tcW w:w="8370" w:type="dxa"/>
            <w:shd w:val="clear" w:color="auto" w:fill="auto"/>
          </w:tcPr>
          <w:p w14:paraId="572157FC" w14:textId="77777777" w:rsidR="004F4257" w:rsidRPr="005048B6" w:rsidRDefault="004F4257" w:rsidP="00350309">
            <w:pPr>
              <w:jc w:val="both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Тема 2.</w:t>
            </w:r>
            <w:r w:rsidRPr="005048B6">
              <w:rPr>
                <w:lang w:val="uk-UA"/>
              </w:rPr>
              <w:t xml:space="preserve"> Функції операційної системи.</w:t>
            </w:r>
          </w:p>
        </w:tc>
        <w:tc>
          <w:tcPr>
            <w:tcW w:w="1673" w:type="dxa"/>
            <w:shd w:val="clear" w:color="auto" w:fill="auto"/>
          </w:tcPr>
          <w:p w14:paraId="35394E0B" w14:textId="60FE87D0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7273BA42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37-69</w:t>
            </w:r>
          </w:p>
        </w:tc>
      </w:tr>
      <w:tr w:rsidR="004F4257" w:rsidRPr="005048B6" w14:paraId="130913D4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6B183848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3.</w:t>
            </w:r>
          </w:p>
        </w:tc>
        <w:tc>
          <w:tcPr>
            <w:tcW w:w="8370" w:type="dxa"/>
            <w:shd w:val="clear" w:color="auto" w:fill="auto"/>
          </w:tcPr>
          <w:p w14:paraId="1B340DE8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3. </w:t>
            </w:r>
            <w:proofErr w:type="spellStart"/>
            <w:r w:rsidRPr="005048B6">
              <w:rPr>
                <w:lang w:val="uk-UA"/>
              </w:rPr>
              <w:t>Буферизація</w:t>
            </w:r>
            <w:proofErr w:type="spellEnd"/>
            <w:r w:rsidRPr="005048B6">
              <w:rPr>
                <w:lang w:val="uk-UA"/>
              </w:rPr>
              <w:t>. Захист пам’яті.</w:t>
            </w:r>
          </w:p>
        </w:tc>
        <w:tc>
          <w:tcPr>
            <w:tcW w:w="1673" w:type="dxa"/>
            <w:shd w:val="clear" w:color="auto" w:fill="auto"/>
          </w:tcPr>
          <w:p w14:paraId="3706388D" w14:textId="4DA00DFC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04B446B4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72-92</w:t>
            </w:r>
          </w:p>
        </w:tc>
      </w:tr>
      <w:tr w:rsidR="004F4257" w:rsidRPr="005048B6" w14:paraId="37DC4B53" w14:textId="77777777" w:rsidTr="00350309">
        <w:trPr>
          <w:trHeight w:val="319"/>
        </w:trPr>
        <w:tc>
          <w:tcPr>
            <w:tcW w:w="761" w:type="dxa"/>
            <w:shd w:val="clear" w:color="auto" w:fill="auto"/>
          </w:tcPr>
          <w:p w14:paraId="5E4A547A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4.</w:t>
            </w:r>
          </w:p>
        </w:tc>
        <w:tc>
          <w:tcPr>
            <w:tcW w:w="8370" w:type="dxa"/>
            <w:shd w:val="clear" w:color="auto" w:fill="auto"/>
          </w:tcPr>
          <w:p w14:paraId="6497A974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 xml:space="preserve">Тема 4. </w:t>
            </w:r>
            <w:r w:rsidRPr="005048B6">
              <w:rPr>
                <w:lang w:val="uk-UA"/>
              </w:rPr>
              <w:t xml:space="preserve">Відносна адресація. Віртуальна пам’ять. </w:t>
            </w:r>
          </w:p>
        </w:tc>
        <w:tc>
          <w:tcPr>
            <w:tcW w:w="1673" w:type="dxa"/>
            <w:shd w:val="clear" w:color="auto" w:fill="auto"/>
          </w:tcPr>
          <w:p w14:paraId="294CBEE1" w14:textId="516B8A7A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00437B42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256-278</w:t>
            </w:r>
          </w:p>
        </w:tc>
      </w:tr>
      <w:tr w:rsidR="004F4257" w:rsidRPr="005048B6" w14:paraId="0A118240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19427969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5.</w:t>
            </w:r>
          </w:p>
        </w:tc>
        <w:tc>
          <w:tcPr>
            <w:tcW w:w="8370" w:type="dxa"/>
            <w:shd w:val="clear" w:color="auto" w:fill="auto"/>
          </w:tcPr>
          <w:p w14:paraId="2638733C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5.</w:t>
            </w:r>
            <w:r w:rsidRPr="005048B6">
              <w:rPr>
                <w:lang w:val="uk-UA"/>
              </w:rPr>
              <w:t xml:space="preserve"> Прямий доступ к пам’яті. Ієрархія пам’яті.</w:t>
            </w:r>
          </w:p>
        </w:tc>
        <w:tc>
          <w:tcPr>
            <w:tcW w:w="1673" w:type="dxa"/>
            <w:shd w:val="clear" w:color="auto" w:fill="auto"/>
          </w:tcPr>
          <w:p w14:paraId="5EA98037" w14:textId="5F380E1D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27A89965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278-298</w:t>
            </w:r>
          </w:p>
        </w:tc>
      </w:tr>
      <w:tr w:rsidR="004F4257" w:rsidRPr="005048B6" w14:paraId="57723F12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5CBE7A76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6.</w:t>
            </w:r>
          </w:p>
        </w:tc>
        <w:tc>
          <w:tcPr>
            <w:tcW w:w="8370" w:type="dxa"/>
            <w:shd w:val="clear" w:color="auto" w:fill="auto"/>
          </w:tcPr>
          <w:p w14:paraId="126CD6F7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6.</w:t>
            </w:r>
            <w:r w:rsidRPr="005048B6">
              <w:rPr>
                <w:lang w:val="uk-UA"/>
              </w:rPr>
              <w:t xml:space="preserve"> Багатопроцесорна обробка. Стан процесу.</w:t>
            </w:r>
          </w:p>
        </w:tc>
        <w:tc>
          <w:tcPr>
            <w:tcW w:w="1673" w:type="dxa"/>
            <w:shd w:val="clear" w:color="auto" w:fill="auto"/>
          </w:tcPr>
          <w:p w14:paraId="747F69E4" w14:textId="411306DA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570E3774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459-536</w:t>
            </w:r>
          </w:p>
        </w:tc>
      </w:tr>
      <w:tr w:rsidR="004F4257" w:rsidRPr="005048B6" w14:paraId="57376945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54EA7EE3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7.</w:t>
            </w:r>
          </w:p>
        </w:tc>
        <w:tc>
          <w:tcPr>
            <w:tcW w:w="8370" w:type="dxa"/>
            <w:shd w:val="clear" w:color="auto" w:fill="auto"/>
          </w:tcPr>
          <w:p w14:paraId="4312B324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7.</w:t>
            </w:r>
            <w:r w:rsidRPr="005048B6">
              <w:rPr>
                <w:lang w:val="uk-UA"/>
              </w:rPr>
              <w:t xml:space="preserve"> Операції над процесами. Обробка переривань.</w:t>
            </w:r>
          </w:p>
        </w:tc>
        <w:tc>
          <w:tcPr>
            <w:tcW w:w="1673" w:type="dxa"/>
            <w:shd w:val="clear" w:color="auto" w:fill="auto"/>
          </w:tcPr>
          <w:p w14:paraId="3F6F3C67" w14:textId="47119FED" w:rsidR="004F4257" w:rsidRPr="005048B6" w:rsidRDefault="000A0469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6</w:t>
            </w:r>
          </w:p>
        </w:tc>
        <w:tc>
          <w:tcPr>
            <w:tcW w:w="4718" w:type="dxa"/>
          </w:tcPr>
          <w:p w14:paraId="296D0A78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112-122</w:t>
            </w:r>
          </w:p>
        </w:tc>
      </w:tr>
      <w:tr w:rsidR="004F4257" w:rsidRPr="005048B6" w14:paraId="405DA573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03CE6771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8.</w:t>
            </w:r>
          </w:p>
        </w:tc>
        <w:tc>
          <w:tcPr>
            <w:tcW w:w="8370" w:type="dxa"/>
            <w:shd w:val="clear" w:color="auto" w:fill="auto"/>
          </w:tcPr>
          <w:p w14:paraId="206318B1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8.</w:t>
            </w:r>
            <w:r w:rsidRPr="005048B6">
              <w:rPr>
                <w:lang w:val="uk-UA"/>
              </w:rPr>
              <w:t xml:space="preserve"> Архітектура ядра </w:t>
            </w:r>
            <w:proofErr w:type="spellStart"/>
            <w:r w:rsidRPr="005048B6">
              <w:rPr>
                <w:lang w:val="uk-UA"/>
              </w:rPr>
              <w:t>Linux</w:t>
            </w:r>
            <w:proofErr w:type="spellEnd"/>
            <w:r w:rsidRPr="005048B6">
              <w:rPr>
                <w:lang w:val="uk-UA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14:paraId="14B71273" w14:textId="33A77FFF" w:rsidR="004F4257" w:rsidRPr="005048B6" w:rsidRDefault="008847B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4718" w:type="dxa"/>
          </w:tcPr>
          <w:p w14:paraId="4E4B7894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123-134</w:t>
            </w:r>
          </w:p>
        </w:tc>
      </w:tr>
      <w:tr w:rsidR="004F4257" w:rsidRPr="005048B6" w14:paraId="1AC0EE35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63A104E4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9.</w:t>
            </w:r>
          </w:p>
        </w:tc>
        <w:tc>
          <w:tcPr>
            <w:tcW w:w="8370" w:type="dxa"/>
            <w:shd w:val="clear" w:color="auto" w:fill="auto"/>
          </w:tcPr>
          <w:p w14:paraId="3345900C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9.</w:t>
            </w:r>
            <w:r w:rsidRPr="005048B6">
              <w:rPr>
                <w:lang w:val="uk-UA"/>
              </w:rPr>
              <w:t xml:space="preserve"> Архітектура ядра NT </w:t>
            </w:r>
            <w:proofErr w:type="spellStart"/>
            <w:r w:rsidRPr="005048B6">
              <w:rPr>
                <w:lang w:val="uk-UA"/>
              </w:rPr>
              <w:t>kernel</w:t>
            </w:r>
            <w:proofErr w:type="spellEnd"/>
            <w:r w:rsidRPr="005048B6">
              <w:rPr>
                <w:lang w:val="uk-UA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14:paraId="0EB3E172" w14:textId="0A7C938C" w:rsidR="004F4257" w:rsidRPr="005048B6" w:rsidRDefault="008847B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4718" w:type="dxa"/>
          </w:tcPr>
          <w:p w14:paraId="25DC9806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135-142</w:t>
            </w:r>
          </w:p>
        </w:tc>
      </w:tr>
      <w:tr w:rsidR="004F4257" w:rsidRPr="005048B6" w14:paraId="00C3D4AD" w14:textId="77777777" w:rsidTr="00350309">
        <w:trPr>
          <w:trHeight w:val="304"/>
        </w:trPr>
        <w:tc>
          <w:tcPr>
            <w:tcW w:w="761" w:type="dxa"/>
            <w:shd w:val="clear" w:color="auto" w:fill="auto"/>
          </w:tcPr>
          <w:p w14:paraId="767F1A6D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10.</w:t>
            </w:r>
          </w:p>
        </w:tc>
        <w:tc>
          <w:tcPr>
            <w:tcW w:w="8370" w:type="dxa"/>
            <w:shd w:val="clear" w:color="auto" w:fill="auto"/>
          </w:tcPr>
          <w:p w14:paraId="0525CA20" w14:textId="77777777" w:rsidR="004F4257" w:rsidRPr="005048B6" w:rsidRDefault="004F4257" w:rsidP="00350309">
            <w:pPr>
              <w:rPr>
                <w:lang w:val="uk-UA"/>
              </w:rPr>
            </w:pPr>
            <w:r w:rsidRPr="005048B6">
              <w:rPr>
                <w:szCs w:val="28"/>
                <w:lang w:val="uk-UA"/>
              </w:rPr>
              <w:t>Тема 10.</w:t>
            </w:r>
            <w:r w:rsidRPr="005048B6">
              <w:rPr>
                <w:lang w:val="uk-UA"/>
              </w:rPr>
              <w:t xml:space="preserve"> Архітектура ядра XNU.</w:t>
            </w:r>
          </w:p>
        </w:tc>
        <w:tc>
          <w:tcPr>
            <w:tcW w:w="1673" w:type="dxa"/>
            <w:shd w:val="clear" w:color="auto" w:fill="auto"/>
          </w:tcPr>
          <w:p w14:paraId="15C7F14A" w14:textId="56722212" w:rsidR="004F4257" w:rsidRPr="005048B6" w:rsidRDefault="008847B3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8</w:t>
            </w:r>
          </w:p>
        </w:tc>
        <w:tc>
          <w:tcPr>
            <w:tcW w:w="4718" w:type="dxa"/>
          </w:tcPr>
          <w:p w14:paraId="3280582F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szCs w:val="28"/>
                <w:lang w:val="uk-UA"/>
              </w:rPr>
              <w:t>3, с. 142-154</w:t>
            </w:r>
          </w:p>
        </w:tc>
      </w:tr>
      <w:tr w:rsidR="004F4257" w:rsidRPr="005048B6" w14:paraId="38FED11A" w14:textId="77777777" w:rsidTr="00350309">
        <w:trPr>
          <w:trHeight w:val="304"/>
        </w:trPr>
        <w:tc>
          <w:tcPr>
            <w:tcW w:w="9131" w:type="dxa"/>
            <w:gridSpan w:val="2"/>
            <w:shd w:val="clear" w:color="auto" w:fill="auto"/>
          </w:tcPr>
          <w:p w14:paraId="73C29CE7" w14:textId="77777777" w:rsidR="004F4257" w:rsidRPr="005048B6" w:rsidRDefault="004F4257" w:rsidP="00350309">
            <w:pPr>
              <w:rPr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673" w:type="dxa"/>
            <w:shd w:val="clear" w:color="auto" w:fill="auto"/>
          </w:tcPr>
          <w:p w14:paraId="0C0A42A2" w14:textId="00E0DCDB" w:rsidR="004F4257" w:rsidRPr="005048B6" w:rsidRDefault="0059081E" w:rsidP="00350309">
            <w:pPr>
              <w:jc w:val="center"/>
              <w:rPr>
                <w:szCs w:val="28"/>
                <w:lang w:val="uk-UA"/>
              </w:rPr>
            </w:pPr>
            <w:r w:rsidRPr="005048B6">
              <w:rPr>
                <w:b/>
                <w:szCs w:val="28"/>
                <w:lang w:val="uk-UA"/>
              </w:rPr>
              <w:t>66</w:t>
            </w:r>
          </w:p>
        </w:tc>
        <w:tc>
          <w:tcPr>
            <w:tcW w:w="4718" w:type="dxa"/>
          </w:tcPr>
          <w:p w14:paraId="00AAF17C" w14:textId="77777777" w:rsidR="004F4257" w:rsidRPr="005048B6" w:rsidRDefault="004F4257" w:rsidP="00350309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22A8AEFC" w14:textId="77777777" w:rsidR="004F4257" w:rsidRPr="005048B6" w:rsidRDefault="004F4257" w:rsidP="004F4257">
      <w:pPr>
        <w:ind w:firstLine="284"/>
        <w:jc w:val="center"/>
        <w:rPr>
          <w:b/>
          <w:szCs w:val="16"/>
          <w:lang w:val="uk-UA"/>
        </w:rPr>
      </w:pPr>
    </w:p>
    <w:p w14:paraId="3C4DC500" w14:textId="77777777" w:rsidR="004F4257" w:rsidRPr="005048B6" w:rsidRDefault="004F4257" w:rsidP="004F4257">
      <w:pPr>
        <w:jc w:val="center"/>
        <w:rPr>
          <w:b/>
          <w:caps/>
          <w:szCs w:val="28"/>
          <w:lang w:val="uk-UA"/>
        </w:rPr>
      </w:pPr>
      <w:r w:rsidRPr="005048B6">
        <w:rPr>
          <w:b/>
          <w:caps/>
          <w:szCs w:val="28"/>
          <w:lang w:val="uk-UA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E8B6778" w14:textId="77777777" w:rsidR="004F4257" w:rsidRPr="005048B6" w:rsidRDefault="004F4257" w:rsidP="004F4257">
      <w:pPr>
        <w:ind w:firstLine="709"/>
        <w:jc w:val="both"/>
        <w:rPr>
          <w:sz w:val="16"/>
          <w:szCs w:val="28"/>
          <w:lang w:val="uk-UA"/>
        </w:rPr>
      </w:pPr>
    </w:p>
    <w:p w14:paraId="71EA4B56" w14:textId="54662C64" w:rsidR="005048B6" w:rsidRPr="005048B6" w:rsidRDefault="004F4257" w:rsidP="005048B6">
      <w:pPr>
        <w:tabs>
          <w:tab w:val="left" w:pos="5218"/>
        </w:tabs>
        <w:ind w:firstLine="284"/>
        <w:jc w:val="both"/>
        <w:rPr>
          <w:b/>
          <w:sz w:val="16"/>
          <w:szCs w:val="16"/>
          <w:lang w:val="uk-UA"/>
        </w:rPr>
      </w:pPr>
      <w:r w:rsidRPr="005048B6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EB0D57" w:rsidRPr="005048B6">
        <w:rPr>
          <w:szCs w:val="28"/>
          <w:lang w:val="uk-UA"/>
        </w:rPr>
        <w:t xml:space="preserve">лабораторні та </w:t>
      </w:r>
      <w:r w:rsidRPr="005048B6">
        <w:rPr>
          <w:szCs w:val="28"/>
          <w:lang w:val="uk-UA"/>
        </w:rPr>
        <w:t xml:space="preserve">практичні завдання на лабораторному обладнанні, реальних об’єктах (комп’ютерні системи), аналітичні звіти, реферати, презентації результатів виконаних завдань та досліджень, письмове виконання ІНДЗ, виступи на наукових заходах. Використовуються відео лекції, практичні заняття з індивідуальними завданнями, самостійна робота здобувача </w:t>
      </w:r>
      <w:r w:rsidR="006958AF" w:rsidRPr="005048B6">
        <w:rPr>
          <w:szCs w:val="28"/>
          <w:lang w:val="uk-UA"/>
        </w:rPr>
        <w:t xml:space="preserve">фахової </w:t>
      </w:r>
      <w:proofErr w:type="spellStart"/>
      <w:r w:rsidR="006958AF" w:rsidRPr="005048B6">
        <w:rPr>
          <w:szCs w:val="28"/>
          <w:lang w:val="uk-UA"/>
        </w:rPr>
        <w:t>передвищої</w:t>
      </w:r>
      <w:proofErr w:type="spellEnd"/>
      <w:r w:rsidR="006958AF" w:rsidRPr="005048B6">
        <w:rPr>
          <w:szCs w:val="28"/>
          <w:lang w:val="uk-UA"/>
        </w:rPr>
        <w:t xml:space="preserve"> </w:t>
      </w:r>
      <w:r w:rsidRPr="005048B6">
        <w:rPr>
          <w:szCs w:val="28"/>
          <w:lang w:val="uk-UA"/>
        </w:rPr>
        <w:t>освіти з навчальною та довідковою літературою, самостійне виконання завдань, консультації. Використовуються демонстраційні вузли та компоненти мережі,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  <w:r w:rsidR="00043E3E" w:rsidRPr="005048B6">
        <w:rPr>
          <w:b/>
          <w:sz w:val="16"/>
          <w:szCs w:val="16"/>
          <w:lang w:val="uk-UA"/>
        </w:rPr>
        <w:tab/>
      </w:r>
    </w:p>
    <w:p w14:paraId="6EC1D709" w14:textId="77777777" w:rsidR="005048B6" w:rsidRPr="005048B6" w:rsidRDefault="005048B6">
      <w:pPr>
        <w:rPr>
          <w:b/>
          <w:sz w:val="16"/>
          <w:szCs w:val="16"/>
          <w:lang w:val="uk-UA"/>
        </w:rPr>
      </w:pPr>
      <w:r w:rsidRPr="005048B6">
        <w:rPr>
          <w:b/>
          <w:sz w:val="16"/>
          <w:szCs w:val="16"/>
          <w:lang w:val="uk-UA"/>
        </w:rPr>
        <w:br w:type="page"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1768"/>
        <w:gridCol w:w="10027"/>
      </w:tblGrid>
      <w:tr w:rsidR="00043E3E" w:rsidRPr="005048B6" w14:paraId="73AF5903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2" w14:textId="77777777" w:rsidR="00043E3E" w:rsidRPr="005048B6" w:rsidRDefault="005343E5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5048B6">
              <w:rPr>
                <w:b/>
                <w:caps/>
                <w:sz w:val="24"/>
                <w:szCs w:val="28"/>
                <w:lang w:val="uk-UA"/>
              </w:rPr>
              <w:lastRenderedPageBreak/>
              <w:t>6</w:t>
            </w:r>
            <w:r w:rsidR="00043E3E" w:rsidRPr="005048B6">
              <w:rPr>
                <w:b/>
                <w:caps/>
                <w:sz w:val="24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5048B6" w14:paraId="73AF5905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4" w14:textId="77777777" w:rsidR="00043E3E" w:rsidRPr="005048B6" w:rsidRDefault="005343E5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b/>
                <w:szCs w:val="28"/>
                <w:lang w:val="uk-UA"/>
              </w:rPr>
              <w:t>6</w:t>
            </w:r>
            <w:r w:rsidR="00043E3E" w:rsidRPr="005048B6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5048B6" w14:paraId="73AF5908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6" w14:textId="77777777" w:rsidR="00043E3E" w:rsidRPr="005048B6" w:rsidRDefault="00043E3E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7" w14:textId="77777777" w:rsidR="00043E3E" w:rsidRPr="005048B6" w:rsidRDefault="00043E3E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5048B6" w14:paraId="73AF590C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9" w14:textId="77777777" w:rsidR="00043E3E" w:rsidRPr="005048B6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73AF590A" w14:textId="77777777" w:rsidR="00043E3E" w:rsidRPr="005048B6" w:rsidRDefault="00043E3E" w:rsidP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B" w14:textId="2314D9B7" w:rsidR="00043E3E" w:rsidRPr="005048B6" w:rsidRDefault="00043E3E" w:rsidP="009A6ED6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Усне опитування, домашні завдання, </w:t>
            </w:r>
            <w:r w:rsidR="000307E1" w:rsidRPr="005048B6">
              <w:rPr>
                <w:sz w:val="26"/>
                <w:szCs w:val="26"/>
                <w:lang w:val="uk-UA"/>
              </w:rPr>
              <w:t xml:space="preserve">звіти про практичних і лабораторних робіт, </w:t>
            </w:r>
            <w:r w:rsidRPr="005048B6">
              <w:rPr>
                <w:sz w:val="26"/>
                <w:szCs w:val="26"/>
                <w:lang w:val="uk-UA"/>
              </w:rPr>
              <w:t xml:space="preserve">виступи на </w:t>
            </w:r>
            <w:r w:rsidR="009A6ED6" w:rsidRPr="005048B6">
              <w:rPr>
                <w:sz w:val="26"/>
                <w:szCs w:val="26"/>
                <w:lang w:val="uk-UA"/>
              </w:rPr>
              <w:t>практичних</w:t>
            </w:r>
            <w:r w:rsidRPr="005048B6">
              <w:rPr>
                <w:sz w:val="26"/>
                <w:szCs w:val="26"/>
                <w:lang w:val="uk-UA"/>
              </w:rPr>
              <w:t xml:space="preserve"> заняттях, </w:t>
            </w:r>
            <w:r w:rsidR="009A6ED6" w:rsidRPr="005048B6">
              <w:rPr>
                <w:sz w:val="26"/>
                <w:szCs w:val="26"/>
                <w:lang w:val="uk-UA"/>
              </w:rPr>
              <w:t>практичні</w:t>
            </w:r>
            <w:r w:rsidRPr="005048B6">
              <w:rPr>
                <w:sz w:val="26"/>
                <w:szCs w:val="26"/>
                <w:lang w:val="uk-UA"/>
              </w:rPr>
              <w:t xml:space="preserve"> та письмові роботи оцінюються за </w:t>
            </w:r>
            <w:r w:rsidR="009A6ED6" w:rsidRPr="005048B6">
              <w:rPr>
                <w:sz w:val="26"/>
                <w:szCs w:val="26"/>
                <w:lang w:val="uk-UA"/>
              </w:rPr>
              <w:t>4-бальною</w:t>
            </w:r>
            <w:r w:rsidRPr="005048B6">
              <w:rPr>
                <w:sz w:val="26"/>
                <w:szCs w:val="26"/>
                <w:lang w:val="uk-UA"/>
              </w:rPr>
              <w:t xml:space="preserve"> шкалою</w:t>
            </w:r>
          </w:p>
        </w:tc>
      </w:tr>
      <w:tr w:rsidR="00043E3E" w:rsidRPr="005048B6" w14:paraId="73AF5910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D" w14:textId="77777777" w:rsidR="00043E3E" w:rsidRPr="005048B6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73AF590E" w14:textId="77777777" w:rsidR="00043E3E" w:rsidRPr="005048B6" w:rsidRDefault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F" w14:textId="77777777" w:rsidR="00043E3E" w:rsidRPr="005048B6" w:rsidRDefault="00486533" w:rsidP="000814F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Екзаменаційна оцінка визначається</w:t>
            </w:r>
            <w:r w:rsidR="000814FD" w:rsidRPr="005048B6">
              <w:rPr>
                <w:sz w:val="26"/>
                <w:szCs w:val="26"/>
                <w:lang w:val="uk-UA"/>
              </w:rPr>
              <w:t xml:space="preserve"> за</w:t>
            </w:r>
            <w:r w:rsidRPr="005048B6">
              <w:rPr>
                <w:sz w:val="26"/>
                <w:szCs w:val="26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5048B6">
              <w:rPr>
                <w:sz w:val="26"/>
                <w:szCs w:val="26"/>
                <w:lang w:val="uk-UA"/>
              </w:rPr>
              <w:t xml:space="preserve">екзаменаційних </w:t>
            </w:r>
            <w:r w:rsidRPr="005048B6">
              <w:rPr>
                <w:sz w:val="26"/>
                <w:szCs w:val="26"/>
                <w:lang w:val="uk-UA"/>
              </w:rPr>
              <w:t xml:space="preserve">білетів </w:t>
            </w:r>
            <w:r w:rsidR="00043E3E" w:rsidRPr="005048B6">
              <w:rPr>
                <w:sz w:val="26"/>
                <w:szCs w:val="26"/>
                <w:lang w:val="uk-UA"/>
              </w:rPr>
              <w:t xml:space="preserve">за </w:t>
            </w:r>
            <w:r w:rsidR="009A6ED6" w:rsidRPr="005048B6">
              <w:rPr>
                <w:sz w:val="26"/>
                <w:szCs w:val="26"/>
                <w:lang w:val="uk-UA"/>
              </w:rPr>
              <w:t>4 бальною</w:t>
            </w:r>
            <w:r w:rsidR="00043E3E" w:rsidRPr="005048B6">
              <w:rPr>
                <w:sz w:val="26"/>
                <w:szCs w:val="26"/>
                <w:lang w:val="uk-UA"/>
              </w:rPr>
              <w:t xml:space="preserve"> шкалою</w:t>
            </w:r>
            <w:r w:rsidR="009A6ED6" w:rsidRPr="005048B6">
              <w:rPr>
                <w:sz w:val="26"/>
                <w:szCs w:val="26"/>
                <w:lang w:val="uk-UA"/>
              </w:rPr>
              <w:t>.</w:t>
            </w:r>
          </w:p>
        </w:tc>
      </w:tr>
      <w:tr w:rsidR="00043E3E" w:rsidRPr="005048B6" w14:paraId="73AF5912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911" w14:textId="77777777" w:rsidR="00043E3E" w:rsidRPr="005048B6" w:rsidRDefault="005343E5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b/>
                <w:szCs w:val="28"/>
                <w:lang w:val="uk-UA"/>
              </w:rPr>
              <w:t>6</w:t>
            </w:r>
            <w:r w:rsidR="00043E3E" w:rsidRPr="005048B6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5048B6" w14:paraId="73AF5915" w14:textId="77777777" w:rsidTr="00E34E8F">
        <w:trPr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3" w14:textId="77777777" w:rsidR="009A6ED6" w:rsidRPr="005048B6" w:rsidRDefault="009A6ED6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4" w14:textId="77777777" w:rsidR="009A6ED6" w:rsidRPr="005048B6" w:rsidRDefault="009A6ED6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5048B6" w14:paraId="73AF5919" w14:textId="77777777" w:rsidTr="00E34E8F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6" w14:textId="77777777" w:rsidR="009A6ED6" w:rsidRPr="005048B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7" w14:textId="77777777" w:rsidR="009A6ED6" w:rsidRPr="005048B6" w:rsidRDefault="009A6ED6">
            <w:pPr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оцінка:</w:t>
            </w:r>
          </w:p>
        </w:tc>
        <w:tc>
          <w:tcPr>
            <w:tcW w:w="10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8" w14:textId="77777777" w:rsidR="009A6ED6" w:rsidRPr="005048B6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5048B6" w14:paraId="73AF591D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A" w14:textId="77777777" w:rsidR="00EE3802" w:rsidRPr="005048B6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B" w14:textId="77777777" w:rsidR="00EE3802" w:rsidRPr="005048B6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5048B6">
              <w:rPr>
                <w:szCs w:val="28"/>
                <w:lang w:val="uk-UA"/>
              </w:rPr>
              <w:t>4-бальна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C" w14:textId="77777777" w:rsidR="00EE3802" w:rsidRPr="005048B6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5048B6" w14:paraId="73AF5921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E" w14:textId="77777777" w:rsidR="00EE3802" w:rsidRPr="005048B6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5048B6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F" w14:textId="77777777" w:rsidR="00EE3802" w:rsidRPr="005048B6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5048B6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0" w14:textId="77777777" w:rsidR="00EE3802" w:rsidRPr="005048B6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5048B6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5048B6" w14:paraId="73AF5929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2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Високий</w:t>
            </w:r>
          </w:p>
          <w:p w14:paraId="73AF5923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4" w14:textId="77777777" w:rsidR="00EE3802" w:rsidRPr="005048B6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5</w:t>
            </w:r>
          </w:p>
          <w:p w14:paraId="73AF5925" w14:textId="77777777" w:rsidR="00EE3802" w:rsidRPr="005048B6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7" w14:textId="5AC720F3" w:rsidR="00EE3802" w:rsidRPr="005048B6" w:rsidRDefault="00EE3802">
            <w:pPr>
              <w:jc w:val="both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r w:rsidR="00AE1CF5" w:rsidRPr="005048B6">
              <w:rPr>
                <w:sz w:val="26"/>
                <w:szCs w:val="26"/>
                <w:lang w:val="uk-UA"/>
              </w:rPr>
              <w:t>самостійно</w:t>
            </w:r>
            <w:r w:rsidRPr="005048B6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та висновки.</w:t>
            </w:r>
            <w:r w:rsidR="0000030F" w:rsidRPr="005048B6">
              <w:rPr>
                <w:sz w:val="26"/>
                <w:szCs w:val="26"/>
                <w:lang w:val="uk-UA"/>
              </w:rPr>
              <w:t xml:space="preserve"> </w:t>
            </w:r>
            <w:r w:rsidRPr="005048B6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фак</w:t>
            </w:r>
            <w:r w:rsidRPr="005048B6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  <w:p w14:paraId="73AF5928" w14:textId="0AAFEFC2" w:rsidR="00EE3802" w:rsidRPr="005048B6" w:rsidRDefault="00EE3802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умiло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послуговується науковою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термiнологiєю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опрацьовувати наукову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iнформацiю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(знаходити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новi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фак</w:t>
            </w:r>
            <w:r w:rsidRPr="005048B6">
              <w:rPr>
                <w:sz w:val="26"/>
                <w:szCs w:val="26"/>
                <w:lang w:val="uk-UA"/>
              </w:rPr>
              <w:softHyphen/>
              <w:t xml:space="preserve">ти, явища,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iдеї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використовувати їх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до поставленої мети тощо).</w:t>
            </w:r>
          </w:p>
        </w:tc>
      </w:tr>
      <w:tr w:rsidR="00EE3802" w:rsidRPr="005048B6" w14:paraId="73AF592F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A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Достатній</w:t>
            </w:r>
          </w:p>
          <w:p w14:paraId="73AF592B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C" w14:textId="77777777" w:rsidR="00EE3802" w:rsidRPr="005048B6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4</w:t>
            </w:r>
          </w:p>
          <w:p w14:paraId="73AF592D" w14:textId="77777777" w:rsidR="00EE3802" w:rsidRPr="005048B6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E" w14:textId="765A554F" w:rsidR="00EE3802" w:rsidRPr="005048B6" w:rsidRDefault="00EE3802" w:rsidP="0041718F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у стандартних </w:t>
            </w:r>
            <w:r w:rsidR="00AE1CF5" w:rsidRPr="005048B6">
              <w:rPr>
                <w:sz w:val="26"/>
                <w:szCs w:val="26"/>
                <w:lang w:val="uk-UA"/>
              </w:rPr>
              <w:t>ситуаціях</w:t>
            </w:r>
            <w:r w:rsidRPr="005048B6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власних думок. 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умiє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пояснювати явища,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ана</w:t>
            </w:r>
            <w:r w:rsidRPr="005048B6">
              <w:rPr>
                <w:sz w:val="26"/>
                <w:szCs w:val="26"/>
                <w:lang w:val="uk-UA"/>
              </w:rPr>
              <w:softHyphen/>
              <w:t>лiзувати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сторонньою допомогою (викладача, одногрупників тощо) ро</w:t>
            </w:r>
            <w:r w:rsidRPr="005048B6">
              <w:rPr>
                <w:sz w:val="26"/>
                <w:szCs w:val="26"/>
                <w:lang w:val="uk-UA"/>
              </w:rPr>
              <w:softHyphen/>
              <w:t xml:space="preserve">бити висновки. Здобувач освіти може пояснювати роботу комп’ютера, виправляти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виявляє знання i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розумiння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основних вузлів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компютера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</w:tc>
      </w:tr>
      <w:tr w:rsidR="00EE3802" w:rsidRPr="005048B6" w14:paraId="73AF5935" w14:textId="77777777" w:rsidTr="00E34E8F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0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Середній</w:t>
            </w:r>
          </w:p>
          <w:p w14:paraId="73AF5931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2" w14:textId="77777777" w:rsidR="00EE3802" w:rsidRPr="005048B6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3</w:t>
            </w:r>
          </w:p>
          <w:p w14:paraId="73AF5933" w14:textId="77777777" w:rsidR="00EE3802" w:rsidRPr="005048B6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4" w14:textId="49BD1E84" w:rsidR="00EE3802" w:rsidRPr="005048B6" w:rsidRDefault="00EE3802" w:rsidP="00486533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може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r w:rsidR="00DA0259" w:rsidRPr="005048B6">
              <w:rPr>
                <w:sz w:val="26"/>
                <w:szCs w:val="26"/>
                <w:lang w:val="uk-UA"/>
              </w:rPr>
              <w:t>неточності</w:t>
            </w:r>
            <w:r w:rsidRPr="005048B6">
              <w:rPr>
                <w:sz w:val="26"/>
                <w:szCs w:val="26"/>
                <w:lang w:val="uk-UA"/>
              </w:rPr>
              <w:t xml:space="preserve"> (</w:t>
            </w:r>
            <w:r w:rsidR="00DA0259" w:rsidRPr="005048B6">
              <w:rPr>
                <w:sz w:val="26"/>
                <w:szCs w:val="26"/>
                <w:lang w:val="uk-UA"/>
              </w:rPr>
              <w:t>власні</w:t>
            </w:r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уч</w:t>
            </w:r>
            <w:r w:rsidRPr="005048B6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5048B6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понять, формул). Здобувач освіти описує явища,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вiдтворює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значну частину навчального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матерiалу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основнi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формули,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рiвняння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i закони.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матерiалi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пiдручника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розповiдях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викладача тощо.</w:t>
            </w:r>
          </w:p>
        </w:tc>
      </w:tr>
      <w:tr w:rsidR="00EE3802" w:rsidRPr="005048B6" w14:paraId="73AF593B" w14:textId="77777777" w:rsidTr="00E34E8F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6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lastRenderedPageBreak/>
              <w:t>Початковий</w:t>
            </w:r>
          </w:p>
          <w:p w14:paraId="73AF5937" w14:textId="77777777" w:rsidR="00EE3802" w:rsidRPr="005048B6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8" w14:textId="77777777" w:rsidR="00EE3802" w:rsidRPr="005048B6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5048B6">
              <w:rPr>
                <w:sz w:val="26"/>
                <w:szCs w:val="26"/>
                <w:lang w:val="uk-UA"/>
              </w:rPr>
              <w:t>2</w:t>
            </w:r>
          </w:p>
          <w:p w14:paraId="73AF5939" w14:textId="77777777" w:rsidR="00EE3802" w:rsidRPr="005048B6" w:rsidRDefault="00EE3802" w:rsidP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A" w14:textId="77488E3C" w:rsidR="00EE3802" w:rsidRPr="005048B6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компютер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вiдповiдних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розрiзняє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5048B6" w14:paraId="73AF593F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C" w14:textId="77777777" w:rsidR="00EE3802" w:rsidRPr="005048B6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D" w14:textId="77777777" w:rsidR="00EE3802" w:rsidRPr="005048B6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E" w14:textId="35857D4C" w:rsidR="00EE3802" w:rsidRPr="005048B6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описує роботу комп’ютера на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ос</w:t>
            </w:r>
            <w:r w:rsidRPr="005048B6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</w:t>
            </w:r>
            <w:r w:rsidRPr="005048B6">
              <w:rPr>
                <w:sz w:val="26"/>
                <w:szCs w:val="26"/>
                <w:lang w:val="uk-UA"/>
              </w:rPr>
              <w:softHyphen/>
              <w:t>по</w:t>
            </w:r>
            <w:r w:rsidRPr="005048B6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>.</w:t>
            </w:r>
          </w:p>
        </w:tc>
      </w:tr>
      <w:tr w:rsidR="00EE3802" w:rsidRPr="005048B6" w14:paraId="73AF5943" w14:textId="77777777" w:rsidTr="00E34E8F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0" w14:textId="77777777" w:rsidR="00EE3802" w:rsidRPr="005048B6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1" w14:textId="77777777" w:rsidR="00EE3802" w:rsidRPr="005048B6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2" w14:textId="5D249CDB" w:rsidR="00EE3802" w:rsidRPr="005048B6" w:rsidRDefault="00EE3802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5048B6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мате</w:t>
            </w:r>
            <w:r w:rsidRPr="005048B6">
              <w:rPr>
                <w:sz w:val="26"/>
                <w:szCs w:val="26"/>
                <w:lang w:val="uk-UA"/>
              </w:rPr>
              <w:softHyphen/>
              <w:t>рiа</w:t>
            </w:r>
            <w:r w:rsidRPr="005048B6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на</w:t>
            </w:r>
            <w:r w:rsidRPr="005048B6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softHyphen/>
            </w:r>
            <w:r w:rsidRPr="005048B6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на</w:t>
            </w:r>
            <w:r w:rsidRPr="005048B6">
              <w:rPr>
                <w:sz w:val="26"/>
                <w:szCs w:val="26"/>
                <w:lang w:val="uk-UA"/>
              </w:rPr>
              <w:t> </w:t>
            </w:r>
            <w:r w:rsidRPr="005048B6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5048B6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5048B6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73AF5944" w14:textId="77777777" w:rsidR="00043E3E" w:rsidRPr="005048B6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763661F6" w14:textId="77777777" w:rsidR="004F4257" w:rsidRPr="005048B6" w:rsidRDefault="004F4257" w:rsidP="004F4257">
      <w:pPr>
        <w:jc w:val="center"/>
        <w:rPr>
          <w:b/>
          <w:lang w:val="uk-UA"/>
        </w:rPr>
      </w:pPr>
      <w:r w:rsidRPr="005048B6">
        <w:rPr>
          <w:b/>
          <w:lang w:val="uk-UA"/>
        </w:rPr>
        <w:t>7. Рекомендована література</w:t>
      </w:r>
    </w:p>
    <w:p w14:paraId="77FD8AA4" w14:textId="77777777" w:rsidR="0064037C" w:rsidRDefault="0064037C" w:rsidP="004F4257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37ADCCC0" w14:textId="1C90BF09" w:rsidR="004F4257" w:rsidRPr="005048B6" w:rsidRDefault="004F4257" w:rsidP="004F4257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5048B6">
        <w:rPr>
          <w:b/>
          <w:bCs/>
          <w:spacing w:val="-6"/>
          <w:lang w:val="uk-UA"/>
        </w:rPr>
        <w:t>Основна</w:t>
      </w:r>
    </w:p>
    <w:p w14:paraId="35EEF250" w14:textId="69411B8B" w:rsidR="004F5131" w:rsidRPr="005048B6" w:rsidRDefault="009A1B81" w:rsidP="00803B2C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Зайцев В. Г., </w:t>
      </w:r>
      <w:proofErr w:type="spellStart"/>
      <w:r w:rsidRPr="005048B6">
        <w:rPr>
          <w:szCs w:val="28"/>
          <w:lang w:val="uk-UA"/>
        </w:rPr>
        <w:t>Дробязко</w:t>
      </w:r>
      <w:proofErr w:type="spellEnd"/>
      <w:r w:rsidRPr="005048B6">
        <w:rPr>
          <w:szCs w:val="28"/>
          <w:lang w:val="uk-UA"/>
        </w:rPr>
        <w:t xml:space="preserve"> І. П. Операційні системи: [Електронний ресурс]: </w:t>
      </w:r>
      <w:proofErr w:type="spellStart"/>
      <w:r w:rsidRPr="005048B6">
        <w:rPr>
          <w:szCs w:val="28"/>
          <w:lang w:val="uk-UA"/>
        </w:rPr>
        <w:t>навч</w:t>
      </w:r>
      <w:proofErr w:type="spellEnd"/>
      <w:r w:rsidRPr="005048B6">
        <w:rPr>
          <w:szCs w:val="28"/>
          <w:lang w:val="uk-UA"/>
        </w:rPr>
        <w:t xml:space="preserve">. </w:t>
      </w:r>
      <w:proofErr w:type="spellStart"/>
      <w:r w:rsidRPr="005048B6">
        <w:rPr>
          <w:szCs w:val="28"/>
          <w:lang w:val="uk-UA"/>
        </w:rPr>
        <w:t>посіб</w:t>
      </w:r>
      <w:proofErr w:type="spellEnd"/>
      <w:r w:rsidRPr="005048B6">
        <w:rPr>
          <w:szCs w:val="28"/>
          <w:lang w:val="uk-UA"/>
        </w:rPr>
        <w:t xml:space="preserve">. для </w:t>
      </w:r>
      <w:proofErr w:type="spellStart"/>
      <w:r w:rsidRPr="005048B6">
        <w:rPr>
          <w:szCs w:val="28"/>
          <w:lang w:val="uk-UA"/>
        </w:rPr>
        <w:t>студ</w:t>
      </w:r>
      <w:proofErr w:type="spellEnd"/>
      <w:r w:rsidRPr="005048B6">
        <w:rPr>
          <w:szCs w:val="28"/>
          <w:lang w:val="uk-UA"/>
        </w:rPr>
        <w:t xml:space="preserve">. спеціальності 123 «Комп’ютерна інженерія» / В. Г. Зайцев, І. П. </w:t>
      </w:r>
      <w:proofErr w:type="spellStart"/>
      <w:r w:rsidRPr="005048B6">
        <w:rPr>
          <w:szCs w:val="28"/>
          <w:lang w:val="uk-UA"/>
        </w:rPr>
        <w:t>Дробязко</w:t>
      </w:r>
      <w:proofErr w:type="spellEnd"/>
      <w:r w:rsidRPr="005048B6">
        <w:rPr>
          <w:szCs w:val="28"/>
          <w:lang w:val="uk-UA"/>
        </w:rPr>
        <w:t xml:space="preserve">;  КПІ ім. Ігоря Сікорського. – Електронні текстові дані (1 файл: 3 </w:t>
      </w:r>
      <w:proofErr w:type="spellStart"/>
      <w:r w:rsidRPr="005048B6">
        <w:rPr>
          <w:szCs w:val="28"/>
          <w:lang w:val="uk-UA"/>
        </w:rPr>
        <w:t>Мбайт</w:t>
      </w:r>
      <w:proofErr w:type="spellEnd"/>
      <w:r w:rsidRPr="005048B6">
        <w:rPr>
          <w:szCs w:val="28"/>
          <w:lang w:val="uk-UA"/>
        </w:rPr>
        <w:t>). – Київ</w:t>
      </w:r>
      <w:r w:rsidR="004D59DE" w:rsidRPr="005048B6">
        <w:rPr>
          <w:szCs w:val="28"/>
          <w:lang w:val="uk-UA"/>
        </w:rPr>
        <w:t xml:space="preserve"> </w:t>
      </w:r>
      <w:r w:rsidRPr="005048B6">
        <w:rPr>
          <w:szCs w:val="28"/>
          <w:lang w:val="uk-UA"/>
        </w:rPr>
        <w:t>: КПІ ім. Ігоря Сікорського, 2019. – 240 с.</w:t>
      </w:r>
    </w:p>
    <w:p w14:paraId="3E9901C6" w14:textId="0AD55A1E" w:rsidR="00D51834" w:rsidRPr="005048B6" w:rsidRDefault="004F4257" w:rsidP="00803B2C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Бондаренко М.Ф., Качко О.Г. Операційні системи. </w:t>
      </w:r>
      <w:proofErr w:type="spellStart"/>
      <w:r w:rsidRPr="005048B6">
        <w:rPr>
          <w:szCs w:val="28"/>
          <w:lang w:val="uk-UA"/>
        </w:rPr>
        <w:t>Навч</w:t>
      </w:r>
      <w:proofErr w:type="spellEnd"/>
      <w:r w:rsidRPr="005048B6">
        <w:rPr>
          <w:szCs w:val="28"/>
          <w:lang w:val="uk-UA"/>
        </w:rPr>
        <w:t>. посібник. – X.: Компанія СМІТ, 2018. – 432 с. ISBN 978-966-2028-02-7</w:t>
      </w:r>
    </w:p>
    <w:p w14:paraId="063E426D" w14:textId="3328C84D" w:rsidR="004F4257" w:rsidRPr="005048B6" w:rsidRDefault="00E268F8" w:rsidP="00E268F8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Горбань Г. В. Операційні системи: підготовка до виконання лабораторних робіт. – Миколаїв : Вид-во ЧНУ ім. Петра Могили, 2021. – 148 с. (Методична серія ; </w:t>
      </w:r>
      <w:proofErr w:type="spellStart"/>
      <w:r w:rsidRPr="005048B6">
        <w:rPr>
          <w:szCs w:val="28"/>
          <w:lang w:val="uk-UA"/>
        </w:rPr>
        <w:t>вип</w:t>
      </w:r>
      <w:proofErr w:type="spellEnd"/>
      <w:r w:rsidRPr="005048B6">
        <w:rPr>
          <w:szCs w:val="28"/>
          <w:lang w:val="uk-UA"/>
        </w:rPr>
        <w:t>. 368)</w:t>
      </w:r>
    </w:p>
    <w:p w14:paraId="4D19B1C2" w14:textId="7E2D05E9" w:rsidR="00955FB7" w:rsidRPr="005048B6" w:rsidRDefault="00955FB7" w:rsidP="00C27B3B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>Рибачок Н.А. Операційна система Windows. Інструкції до виконання лабораторних робіт з дисципліни «Операційні системи» частина 1</w:t>
      </w:r>
      <w:r w:rsidR="00AB4AC3" w:rsidRPr="005048B6">
        <w:rPr>
          <w:szCs w:val="28"/>
          <w:lang w:val="uk-UA"/>
        </w:rPr>
        <w:t xml:space="preserve">. </w:t>
      </w:r>
      <w:r w:rsidR="00856242" w:rsidRPr="005048B6">
        <w:rPr>
          <w:szCs w:val="28"/>
          <w:lang w:val="uk-UA"/>
        </w:rPr>
        <w:t>Київ : КПІ ім. Ігоря Сікорського, 2018.</w:t>
      </w:r>
    </w:p>
    <w:p w14:paraId="1C961D3A" w14:textId="46C7A5FF" w:rsidR="00B1193A" w:rsidRPr="005048B6" w:rsidRDefault="00AB3892" w:rsidP="006860FE">
      <w:pPr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Авраменко В. С., Авраменко А. С. Основи операційних систем. Навчальний посібник. – Черкаси: ЧНУ імені Богдана Хмельницького, 2018. – 524 с.: </w:t>
      </w:r>
      <w:proofErr w:type="spellStart"/>
      <w:r w:rsidRPr="005048B6">
        <w:rPr>
          <w:szCs w:val="28"/>
          <w:lang w:val="uk-UA"/>
        </w:rPr>
        <w:t>іл</w:t>
      </w:r>
      <w:proofErr w:type="spellEnd"/>
      <w:r w:rsidRPr="005048B6">
        <w:rPr>
          <w:szCs w:val="28"/>
          <w:lang w:val="uk-UA"/>
        </w:rPr>
        <w:t>.</w:t>
      </w:r>
    </w:p>
    <w:p w14:paraId="1D871090" w14:textId="77777777" w:rsidR="004F4257" w:rsidRPr="005048B6" w:rsidRDefault="004F4257" w:rsidP="004F4257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b/>
          <w:bCs/>
          <w:spacing w:val="-6"/>
          <w:sz w:val="28"/>
          <w:szCs w:val="28"/>
          <w:lang w:val="uk-UA"/>
        </w:rPr>
      </w:pPr>
      <w:r w:rsidRPr="005048B6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65CA721C" w14:textId="3C253BA5" w:rsidR="004F4257" w:rsidRPr="005048B6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5048B6">
        <w:rPr>
          <w:szCs w:val="28"/>
          <w:lang w:val="uk-UA"/>
        </w:rPr>
        <w:t>Жихаревич</w:t>
      </w:r>
      <w:proofErr w:type="spellEnd"/>
      <w:r w:rsidRPr="005048B6">
        <w:rPr>
          <w:szCs w:val="28"/>
          <w:lang w:val="uk-UA"/>
        </w:rPr>
        <w:t xml:space="preserve"> В.В. Операційні системи: лабораторний практикум. – Чернівці: ЧНУ, Рута, 2018. – 248 с. </w:t>
      </w:r>
    </w:p>
    <w:p w14:paraId="6AC1E4A0" w14:textId="2320CB55" w:rsidR="004F4257" w:rsidRPr="005048B6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>Сп</w:t>
      </w:r>
      <w:r w:rsidR="00350309" w:rsidRPr="005048B6">
        <w:rPr>
          <w:szCs w:val="28"/>
          <w:lang w:val="uk-UA"/>
        </w:rPr>
        <w:t>і</w:t>
      </w:r>
      <w:r w:rsidRPr="005048B6">
        <w:rPr>
          <w:szCs w:val="28"/>
          <w:lang w:val="uk-UA"/>
        </w:rPr>
        <w:t>вак А.</w:t>
      </w:r>
      <w:r w:rsidR="00350309" w:rsidRPr="005048B6">
        <w:rPr>
          <w:szCs w:val="28"/>
          <w:lang w:val="uk-UA"/>
        </w:rPr>
        <w:t>І</w:t>
      </w:r>
      <w:r w:rsidRPr="005048B6">
        <w:rPr>
          <w:szCs w:val="28"/>
          <w:lang w:val="uk-UA"/>
        </w:rPr>
        <w:t>., Сп</w:t>
      </w:r>
      <w:r w:rsidR="00350309" w:rsidRPr="005048B6">
        <w:rPr>
          <w:szCs w:val="28"/>
          <w:lang w:val="uk-UA"/>
        </w:rPr>
        <w:t>і</w:t>
      </w:r>
      <w:r w:rsidRPr="005048B6">
        <w:rPr>
          <w:szCs w:val="28"/>
          <w:lang w:val="uk-UA"/>
        </w:rPr>
        <w:t>вак О.</w:t>
      </w:r>
      <w:r w:rsidR="00350309" w:rsidRPr="005048B6">
        <w:rPr>
          <w:szCs w:val="28"/>
          <w:lang w:val="uk-UA"/>
        </w:rPr>
        <w:t>І</w:t>
      </w:r>
      <w:r w:rsidRPr="005048B6">
        <w:rPr>
          <w:szCs w:val="28"/>
          <w:lang w:val="uk-UA"/>
        </w:rPr>
        <w:t xml:space="preserve">., </w:t>
      </w:r>
      <w:proofErr w:type="spellStart"/>
      <w:r w:rsidRPr="005048B6">
        <w:rPr>
          <w:szCs w:val="28"/>
          <w:lang w:val="uk-UA"/>
        </w:rPr>
        <w:t>Л</w:t>
      </w:r>
      <w:r w:rsidR="00350309" w:rsidRPr="005048B6">
        <w:rPr>
          <w:szCs w:val="28"/>
          <w:lang w:val="uk-UA"/>
        </w:rPr>
        <w:t>є</w:t>
      </w:r>
      <w:r w:rsidRPr="005048B6">
        <w:rPr>
          <w:szCs w:val="28"/>
          <w:lang w:val="uk-UA"/>
        </w:rPr>
        <w:t>б</w:t>
      </w:r>
      <w:r w:rsidR="00350309" w:rsidRPr="005048B6">
        <w:rPr>
          <w:szCs w:val="28"/>
          <w:lang w:val="uk-UA"/>
        </w:rPr>
        <w:t>є</w:t>
      </w:r>
      <w:r w:rsidRPr="005048B6">
        <w:rPr>
          <w:szCs w:val="28"/>
          <w:lang w:val="uk-UA"/>
        </w:rPr>
        <w:t>д</w:t>
      </w:r>
      <w:r w:rsidR="00350309" w:rsidRPr="005048B6">
        <w:rPr>
          <w:szCs w:val="28"/>
          <w:lang w:val="uk-UA"/>
        </w:rPr>
        <w:t>є</w:t>
      </w:r>
      <w:r w:rsidRPr="005048B6">
        <w:rPr>
          <w:szCs w:val="28"/>
          <w:lang w:val="uk-UA"/>
        </w:rPr>
        <w:t>в</w:t>
      </w:r>
      <w:proofErr w:type="spellEnd"/>
      <w:r w:rsidRPr="005048B6">
        <w:rPr>
          <w:szCs w:val="28"/>
          <w:lang w:val="uk-UA"/>
        </w:rPr>
        <w:t xml:space="preserve"> </w:t>
      </w:r>
      <w:r w:rsidR="00350309" w:rsidRPr="005048B6">
        <w:rPr>
          <w:szCs w:val="28"/>
          <w:lang w:val="uk-UA"/>
        </w:rPr>
        <w:t>І</w:t>
      </w:r>
      <w:r w:rsidRPr="005048B6">
        <w:rPr>
          <w:szCs w:val="28"/>
          <w:lang w:val="uk-UA"/>
        </w:rPr>
        <w:t xml:space="preserve">.С. </w:t>
      </w:r>
      <w:r w:rsidR="00350309" w:rsidRPr="005048B6">
        <w:rPr>
          <w:szCs w:val="28"/>
          <w:lang w:val="uk-UA"/>
        </w:rPr>
        <w:t>Мережеві операційні системи</w:t>
      </w:r>
      <w:r w:rsidRPr="005048B6">
        <w:rPr>
          <w:szCs w:val="28"/>
          <w:lang w:val="uk-UA"/>
        </w:rPr>
        <w:t>. Лабораторн</w:t>
      </w:r>
      <w:r w:rsidR="00350309" w:rsidRPr="005048B6">
        <w:rPr>
          <w:szCs w:val="28"/>
          <w:lang w:val="uk-UA"/>
        </w:rPr>
        <w:t>и</w:t>
      </w:r>
      <w:r w:rsidRPr="005048B6">
        <w:rPr>
          <w:szCs w:val="28"/>
          <w:lang w:val="uk-UA"/>
        </w:rPr>
        <w:t xml:space="preserve">й практикум. </w:t>
      </w:r>
      <w:r w:rsidR="00350309" w:rsidRPr="005048B6">
        <w:rPr>
          <w:szCs w:val="28"/>
          <w:lang w:val="uk-UA"/>
        </w:rPr>
        <w:t>Навчальний посібник</w:t>
      </w:r>
      <w:r w:rsidRPr="005048B6">
        <w:rPr>
          <w:szCs w:val="28"/>
          <w:lang w:val="uk-UA"/>
        </w:rPr>
        <w:t xml:space="preserve">. – </w:t>
      </w:r>
      <w:r w:rsidR="00350309" w:rsidRPr="005048B6">
        <w:rPr>
          <w:szCs w:val="28"/>
          <w:lang w:val="uk-UA"/>
        </w:rPr>
        <w:t>К.: КПІ</w:t>
      </w:r>
      <w:r w:rsidRPr="005048B6">
        <w:rPr>
          <w:szCs w:val="28"/>
          <w:lang w:val="uk-UA"/>
        </w:rPr>
        <w:t>, 2016. – 56 с.</w:t>
      </w:r>
    </w:p>
    <w:p w14:paraId="2B6CCCC1" w14:textId="77777777" w:rsidR="004F4257" w:rsidRPr="005048B6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5048B6">
        <w:rPr>
          <w:szCs w:val="28"/>
          <w:lang w:val="uk-UA"/>
        </w:rPr>
        <w:t>Чекалов</w:t>
      </w:r>
      <w:proofErr w:type="spellEnd"/>
      <w:r w:rsidRPr="005048B6">
        <w:rPr>
          <w:szCs w:val="28"/>
          <w:lang w:val="uk-UA"/>
        </w:rPr>
        <w:t xml:space="preserve"> О.П. Основи функціонування операційних систем. – Видавництво </w:t>
      </w:r>
      <w:proofErr w:type="spellStart"/>
      <w:r w:rsidRPr="005048B6">
        <w:rPr>
          <w:szCs w:val="28"/>
          <w:lang w:val="uk-UA"/>
        </w:rPr>
        <w:t>СумДУ</w:t>
      </w:r>
      <w:proofErr w:type="spellEnd"/>
      <w:r w:rsidRPr="005048B6">
        <w:rPr>
          <w:szCs w:val="28"/>
          <w:lang w:val="uk-UA"/>
        </w:rPr>
        <w:t>, 2016. – 85 c.</w:t>
      </w:r>
    </w:p>
    <w:p w14:paraId="07F7E0E8" w14:textId="77777777" w:rsidR="004F4257" w:rsidRPr="005048B6" w:rsidRDefault="004F4257" w:rsidP="004F4257">
      <w:pPr>
        <w:pStyle w:val="af"/>
        <w:numPr>
          <w:ilvl w:val="0"/>
          <w:numId w:val="24"/>
        </w:numPr>
        <w:jc w:val="both"/>
        <w:rPr>
          <w:szCs w:val="28"/>
          <w:lang w:val="uk-UA"/>
        </w:rPr>
      </w:pPr>
      <w:r w:rsidRPr="005048B6">
        <w:rPr>
          <w:szCs w:val="28"/>
          <w:lang w:val="uk-UA"/>
        </w:rPr>
        <w:t xml:space="preserve">Швець Н.В. Операційна система </w:t>
      </w:r>
      <w:proofErr w:type="spellStart"/>
      <w:r w:rsidRPr="005048B6">
        <w:rPr>
          <w:szCs w:val="28"/>
          <w:lang w:val="uk-UA"/>
        </w:rPr>
        <w:t>Linux</w:t>
      </w:r>
      <w:proofErr w:type="spellEnd"/>
      <w:r w:rsidRPr="005048B6">
        <w:rPr>
          <w:szCs w:val="28"/>
          <w:lang w:val="uk-UA"/>
        </w:rPr>
        <w:t>. Посібник для самостійної роботи для студентів спеціальностей 6.080401 Інформаційні управляючі системи та технології 6.080402 Інформаційні технології проектування. – Одеса: Одеська державна академія холоду, 2016. – 132 с.</w:t>
      </w:r>
    </w:p>
    <w:p w14:paraId="187A186E" w14:textId="77777777" w:rsidR="00E71C8B" w:rsidRPr="005048B6" w:rsidRDefault="00E71C8B">
      <w:pPr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br w:type="page"/>
      </w:r>
    </w:p>
    <w:p w14:paraId="6A784EFB" w14:textId="375A263F" w:rsidR="004F4257" w:rsidRPr="005048B6" w:rsidRDefault="004F4257" w:rsidP="004F4257">
      <w:pPr>
        <w:jc w:val="center"/>
        <w:rPr>
          <w:b/>
          <w:szCs w:val="28"/>
          <w:lang w:val="uk-UA"/>
        </w:rPr>
      </w:pPr>
      <w:r w:rsidRPr="005048B6">
        <w:rPr>
          <w:b/>
          <w:szCs w:val="28"/>
          <w:lang w:val="uk-UA"/>
        </w:rPr>
        <w:lastRenderedPageBreak/>
        <w:t>Інформаційні ресурси</w:t>
      </w:r>
    </w:p>
    <w:p w14:paraId="247AE287" w14:textId="2220D22B" w:rsidR="004F4257" w:rsidRPr="005048B6" w:rsidRDefault="008C2E73" w:rsidP="004F4257">
      <w:pPr>
        <w:jc w:val="both"/>
        <w:rPr>
          <w:rStyle w:val="a7"/>
          <w:szCs w:val="28"/>
          <w:lang w:val="uk-UA"/>
        </w:rPr>
      </w:pPr>
      <w:r w:rsidRPr="005048B6">
        <w:rPr>
          <w:szCs w:val="28"/>
          <w:lang w:val="uk-UA"/>
        </w:rPr>
        <w:t>8</w:t>
      </w:r>
      <w:r w:rsidR="004F4257" w:rsidRPr="005048B6">
        <w:rPr>
          <w:szCs w:val="28"/>
          <w:lang w:val="uk-UA"/>
        </w:rPr>
        <w:t>.</w:t>
      </w:r>
      <w:r w:rsidRPr="005048B6">
        <w:rPr>
          <w:szCs w:val="28"/>
          <w:lang w:val="uk-UA"/>
        </w:rPr>
        <w:t xml:space="preserve"> </w:t>
      </w:r>
      <w:proofErr w:type="spellStart"/>
      <w:r w:rsidR="004F4257" w:rsidRPr="005048B6">
        <w:rPr>
          <w:szCs w:val="28"/>
          <w:lang w:val="uk-UA"/>
        </w:rPr>
        <w:t>Ubuntu</w:t>
      </w:r>
      <w:proofErr w:type="spellEnd"/>
      <w:r w:rsidR="004F4257" w:rsidRPr="005048B6">
        <w:rPr>
          <w:szCs w:val="28"/>
          <w:lang w:val="uk-UA"/>
        </w:rPr>
        <w:t xml:space="preserve"> </w:t>
      </w:r>
      <w:proofErr w:type="spellStart"/>
      <w:r w:rsidR="004F4257" w:rsidRPr="005048B6">
        <w:rPr>
          <w:szCs w:val="28"/>
          <w:lang w:val="uk-UA"/>
        </w:rPr>
        <w:t>online</w:t>
      </w:r>
      <w:proofErr w:type="spellEnd"/>
      <w:r w:rsidR="004F4257" w:rsidRPr="005048B6">
        <w:rPr>
          <w:szCs w:val="28"/>
          <w:lang w:val="uk-UA"/>
        </w:rPr>
        <w:t xml:space="preserve"> </w:t>
      </w:r>
      <w:proofErr w:type="spellStart"/>
      <w:r w:rsidR="004F4257" w:rsidRPr="005048B6">
        <w:rPr>
          <w:szCs w:val="28"/>
          <w:lang w:val="uk-UA"/>
        </w:rPr>
        <w:t>tour</w:t>
      </w:r>
      <w:proofErr w:type="spellEnd"/>
      <w:r w:rsidR="004F4257" w:rsidRPr="005048B6">
        <w:rPr>
          <w:szCs w:val="28"/>
          <w:lang w:val="uk-UA"/>
        </w:rPr>
        <w:t xml:space="preserve">. Електронний ресурс. // Режим доступу </w:t>
      </w:r>
      <w:hyperlink r:id="rId8" w:history="1">
        <w:r w:rsidR="005143E3" w:rsidRPr="005048B6">
          <w:rPr>
            <w:rStyle w:val="a7"/>
            <w:szCs w:val="28"/>
            <w:lang w:val="uk-UA"/>
          </w:rPr>
          <w:t>http://tour.ubuntu.com/en/</w:t>
        </w:r>
      </w:hyperlink>
    </w:p>
    <w:p w14:paraId="156259A9" w14:textId="11B20B44" w:rsidR="008C2E73" w:rsidRPr="005048B6" w:rsidRDefault="008C2E73" w:rsidP="004F4257">
      <w:pPr>
        <w:jc w:val="both"/>
        <w:rPr>
          <w:rStyle w:val="a7"/>
          <w:szCs w:val="28"/>
          <w:lang w:val="uk-UA"/>
        </w:rPr>
      </w:pPr>
      <w:r w:rsidRPr="005048B6">
        <w:rPr>
          <w:szCs w:val="28"/>
          <w:lang w:val="uk-UA"/>
        </w:rPr>
        <w:t xml:space="preserve">9. </w:t>
      </w:r>
      <w:proofErr w:type="spellStart"/>
      <w:r w:rsidRPr="005048B6">
        <w:rPr>
          <w:szCs w:val="28"/>
          <w:lang w:val="uk-UA"/>
        </w:rPr>
        <w:t>Docker</w:t>
      </w:r>
      <w:proofErr w:type="spellEnd"/>
      <w:r w:rsidRPr="005048B6">
        <w:rPr>
          <w:szCs w:val="28"/>
          <w:lang w:val="uk-UA"/>
        </w:rPr>
        <w:t xml:space="preserve"> </w:t>
      </w:r>
      <w:proofErr w:type="spellStart"/>
      <w:r w:rsidRPr="005048B6">
        <w:rPr>
          <w:szCs w:val="28"/>
          <w:lang w:val="uk-UA"/>
        </w:rPr>
        <w:t>for</w:t>
      </w:r>
      <w:proofErr w:type="spellEnd"/>
      <w:r w:rsidRPr="005048B6">
        <w:rPr>
          <w:szCs w:val="28"/>
          <w:lang w:val="uk-UA"/>
        </w:rPr>
        <w:t xml:space="preserve"> </w:t>
      </w:r>
      <w:proofErr w:type="spellStart"/>
      <w:r w:rsidRPr="005048B6">
        <w:rPr>
          <w:szCs w:val="28"/>
          <w:lang w:val="uk-UA"/>
        </w:rPr>
        <w:t>absolute</w:t>
      </w:r>
      <w:proofErr w:type="spellEnd"/>
      <w:r w:rsidRPr="005048B6">
        <w:rPr>
          <w:szCs w:val="28"/>
          <w:lang w:val="uk-UA"/>
        </w:rPr>
        <w:t xml:space="preserve"> </w:t>
      </w:r>
      <w:proofErr w:type="spellStart"/>
      <w:r w:rsidRPr="005048B6">
        <w:rPr>
          <w:szCs w:val="28"/>
          <w:lang w:val="uk-UA"/>
        </w:rPr>
        <w:t>beginners</w:t>
      </w:r>
      <w:proofErr w:type="spellEnd"/>
      <w:r w:rsidRPr="005048B6">
        <w:rPr>
          <w:szCs w:val="28"/>
          <w:lang w:val="uk-UA"/>
        </w:rPr>
        <w:t xml:space="preserve"> Електронний ресурс. // Режим доступу </w:t>
      </w:r>
      <w:hyperlink r:id="rId9" w:history="1">
        <w:r w:rsidR="00F43D01" w:rsidRPr="005048B6">
          <w:rPr>
            <w:rStyle w:val="a7"/>
            <w:szCs w:val="28"/>
            <w:lang w:val="uk-UA"/>
          </w:rPr>
          <w:t>https://www.coursera.org/projects/docker-for-absolute-beginners</w:t>
        </w:r>
      </w:hyperlink>
    </w:p>
    <w:p w14:paraId="42438B2A" w14:textId="77777777" w:rsidR="00F43D01" w:rsidRPr="005048B6" w:rsidRDefault="00F43D01" w:rsidP="004F4257">
      <w:pPr>
        <w:jc w:val="both"/>
        <w:rPr>
          <w:rStyle w:val="a7"/>
          <w:color w:val="auto"/>
          <w:sz w:val="24"/>
          <w:lang w:val="uk-UA"/>
        </w:rPr>
      </w:pPr>
    </w:p>
    <w:p w14:paraId="0C4602F2" w14:textId="3DDDE365" w:rsidR="00F43D01" w:rsidRPr="005048B6" w:rsidRDefault="00460722" w:rsidP="00F43D01">
      <w:pPr>
        <w:jc w:val="center"/>
        <w:rPr>
          <w:rStyle w:val="a7"/>
          <w:b/>
          <w:bCs/>
          <w:color w:val="auto"/>
          <w:szCs w:val="28"/>
          <w:u w:val="none"/>
          <w:lang w:val="uk-UA"/>
        </w:rPr>
      </w:pPr>
      <w:r>
        <w:rPr>
          <w:rStyle w:val="a7"/>
          <w:b/>
          <w:bCs/>
          <w:color w:val="auto"/>
          <w:szCs w:val="28"/>
          <w:u w:val="none"/>
          <w:lang w:val="uk-UA"/>
        </w:rPr>
        <w:t>Орієнтовні</w:t>
      </w:r>
      <w:r w:rsidR="00F43D01" w:rsidRPr="005048B6">
        <w:rPr>
          <w:rStyle w:val="a7"/>
          <w:b/>
          <w:bCs/>
          <w:color w:val="auto"/>
          <w:szCs w:val="28"/>
          <w:u w:val="none"/>
          <w:lang w:val="uk-UA"/>
        </w:rPr>
        <w:t xml:space="preserve"> питання до екзамену</w:t>
      </w:r>
    </w:p>
    <w:p w14:paraId="76480719" w14:textId="77777777" w:rsidR="0064037C" w:rsidRPr="0064037C" w:rsidRDefault="0064037C" w:rsidP="0064037C">
      <w:pPr>
        <w:jc w:val="both"/>
        <w:rPr>
          <w:rStyle w:val="a7"/>
          <w:color w:val="auto"/>
          <w:szCs w:val="28"/>
          <w:u w:val="none"/>
          <w:lang w:val="uk-UA"/>
        </w:rPr>
      </w:pPr>
    </w:p>
    <w:p w14:paraId="44453C0C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найбільш повне визначення операційної системи.</w:t>
      </w:r>
    </w:p>
    <w:p w14:paraId="2F1D7CD7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Основні задачі системи пакетної обробки.</w:t>
      </w:r>
    </w:p>
    <w:p w14:paraId="194B0DD6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Головна ідея при використанні спеціальної програми, відомої під назвою монітор (диспетчер)?</w:t>
      </w:r>
    </w:p>
    <w:p w14:paraId="6F5E9A63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віртуальній пам'яті.</w:t>
      </w:r>
    </w:p>
    <w:p w14:paraId="1B55CB6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основні задачі операційних систем реального часу.</w:t>
      </w:r>
    </w:p>
    <w:p w14:paraId="456885E2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У чому ж полягає унікальність платформи ОС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Android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, яка за пару років стала найуспішнішим проектом для мобільних телефонів?</w:t>
      </w:r>
    </w:p>
    <w:p w14:paraId="55E4FEA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Який комплекс управляючих і обробляючих програмних засобів розуміють під операційною системою?</w:t>
      </w:r>
    </w:p>
    <w:p w14:paraId="4D0B08F1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операційного середовища.</w:t>
      </w:r>
    </w:p>
    <w:p w14:paraId="3B62D41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Основні функції операційних систем.</w:t>
      </w:r>
    </w:p>
    <w:p w14:paraId="596EC487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ОС як віртуальної машини.</w:t>
      </w:r>
    </w:p>
    <w:p w14:paraId="097650E7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основні функції ОС як диспетчера ресурсів.</w:t>
      </w:r>
    </w:p>
    <w:p w14:paraId="1B0A69F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ресурси повинна призначити ОС процесу, щоб він міг бути виконаний?</w:t>
      </w:r>
    </w:p>
    <w:p w14:paraId="798EE29E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Яка інформація належить до контексту процесу?</w:t>
      </w:r>
    </w:p>
    <w:p w14:paraId="7998BDB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14.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Основні функції підсистеми управління пам'яттю. </w:t>
      </w:r>
    </w:p>
    <w:p w14:paraId="73B2C1C3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Основні функції підсистеми управління файлами і зовнішніми пристроями.</w:t>
      </w:r>
    </w:p>
    <w:p w14:paraId="2BC03D2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16.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Дайте визначення інтерфейсу прикладного програмування (API). </w:t>
      </w:r>
    </w:p>
    <w:p w14:paraId="08F760A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17.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Стандарт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Posix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?</w:t>
      </w:r>
    </w:p>
    <w:p w14:paraId="1544C6A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18.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Класифікуйте ОС за основними ознаками? </w:t>
      </w:r>
    </w:p>
    <w:p w14:paraId="0A86E86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експлуатаційні і ринкові вимоги, окрім вимог функціональної повноти, пред'являються до операційних систем?</w:t>
      </w:r>
    </w:p>
    <w:p w14:paraId="748DFC5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За рахунок чого досягається розширюваність ОС?</w:t>
      </w:r>
    </w:p>
    <w:p w14:paraId="0617C39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21.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Написання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переносимої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ОС аналогічно написанню будь-якого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переносимого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коду. Яким правилам необхідно слідувати для написання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переносимої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ОС?</w:t>
      </w:r>
    </w:p>
    <w:p w14:paraId="58B86F0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функції виконуються модулями ядра?</w:t>
      </w:r>
    </w:p>
    <w:p w14:paraId="3687FED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 які групи підрозділяються допоміжні модулі ОС?</w:t>
      </w:r>
    </w:p>
    <w:p w14:paraId="1A493B4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 завантажуються в оперативну пам'ять модулі ОС, оформлені у вигляді утиліт, системних оброблювальних програм і бібліотек?</w:t>
      </w:r>
    </w:p>
    <w:p w14:paraId="0673E837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відмінні риси більшості сучасних ОС, працюючих на монолітному ядрі.</w:t>
      </w:r>
    </w:p>
    <w:p w14:paraId="27A03C2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Що собою являють багаторівневі (багатошарові) системи?</w:t>
      </w:r>
    </w:p>
    <w:p w14:paraId="49308A8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27.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У чому суть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мікроядерної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архітектури ОС?</w:t>
      </w:r>
    </w:p>
    <w:p w14:paraId="663EEEC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28.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Яким вимогам задовольняють сучасні операційні системи, побудовані з використанням моделі клієнт-сервер і концепції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мікроядра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?</w:t>
      </w:r>
    </w:p>
    <w:p w14:paraId="175C0A3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29.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Який головний недолік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мікроядерного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підходу архітектури ОС? </w:t>
      </w:r>
    </w:p>
    <w:p w14:paraId="40FF938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 чому  засновані засоби підтримки привілейованого (захищеного) режиму?</w:t>
      </w:r>
    </w:p>
    <w:p w14:paraId="27CA7AF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операції виконують засоби трансляції адрес і перемикання контексту?</w:t>
      </w:r>
    </w:p>
    <w:p w14:paraId="1DDBBA3C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типи переривань ви знаєте, і яка їх роль в роботі будь-якої операційної системи?</w:t>
      </w:r>
    </w:p>
    <w:p w14:paraId="1184503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Опишіть принцип реалізації і роботи системного таймера.</w:t>
      </w:r>
    </w:p>
    <w:p w14:paraId="1C06EFB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основні драйвери містить базова система введення-виведення – BIOS?</w:t>
      </w:r>
    </w:p>
    <w:p w14:paraId="51279BE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35.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Дайте визначення кеш-пам'яті і методу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кешування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.</w:t>
      </w:r>
    </w:p>
    <w:p w14:paraId="77956F0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Опишіть принцип дії кеш-пам'яті.</w:t>
      </w:r>
    </w:p>
    <w:p w14:paraId="3AD1EFA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37.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Опишіть принцип роботи асоціативного пошуку для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кешів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з випадковим відображенням даних.</w:t>
      </w:r>
    </w:p>
    <w:p w14:paraId="22E4DBA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два типи одиниць роботи визначені в більшості операційних систем?</w:t>
      </w:r>
    </w:p>
    <w:p w14:paraId="40CA54CE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39.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процесу.</w:t>
      </w:r>
    </w:p>
    <w:p w14:paraId="2D2427D9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Який взаємозв'язок існує між завданнями, процесами і потоками?</w:t>
      </w:r>
    </w:p>
    <w:p w14:paraId="5F196E7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41.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Назвіть три основні стани процесу і нарисуйте діаграму станів процесу. </w:t>
      </w:r>
    </w:p>
    <w:p w14:paraId="6DAFEC19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Навіщо в ОС було введено додатковий стан призупиненого (блокованого) процесу?</w:t>
      </w:r>
    </w:p>
    <w:p w14:paraId="11017A9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43.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Якщо в основній пам'яті немає жодного готового до виконання процесу, то які процеси ОС записує на диск (здійснює його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свопінг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)?</w:t>
      </w:r>
    </w:p>
    <w:p w14:paraId="00C99282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Навіщо ОС використовує управляючі структури: «таблиці пам'яті», «таблиці введення-виведення» і «таблиці файлів»?</w:t>
      </w:r>
    </w:p>
    <w:p w14:paraId="500644EA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Основні операції над процесом.</w:t>
      </w:r>
    </w:p>
    <w:p w14:paraId="1B8EADFC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Для чого в операційних системах почали застосовувати нову одиницю роботи – потоки?</w:t>
      </w:r>
    </w:p>
    <w:p w14:paraId="4BB56DD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синоніми для терміну «потоки».</w:t>
      </w:r>
    </w:p>
    <w:p w14:paraId="0A43D462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труднощі можуть виникнути при використанні потоків для розв'язання проблем паралелізму?</w:t>
      </w:r>
    </w:p>
    <w:p w14:paraId="67377011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49.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За допомогою яких засобів можна створити додаток, щоб він був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багатопотоковим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на рівні користувача?</w:t>
      </w:r>
    </w:p>
    <w:p w14:paraId="54D32C6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Яка  інформація  надається  ядру  ОС про потоки, працюючі на рівні користувача?</w:t>
      </w:r>
    </w:p>
    <w:p w14:paraId="445BE27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Чому взаємодія потоків одного процесу між собою ефективніше, ніж взаємодія окремих процесів?</w:t>
      </w:r>
    </w:p>
    <w:p w14:paraId="140B7753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Чому потоки рівня користувача мають кращу переносимість в порівнянні з потоками рівня ядра?</w:t>
      </w:r>
    </w:p>
    <w:p w14:paraId="16ED764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поняття «Критичного ресурсу» і частини програми, яка його використовує, – «критичному розділу»</w:t>
      </w:r>
    </w:p>
    <w:p w14:paraId="2EE06F4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54.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Який алгоритм взаємних виключень для двох процесів представив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Дейкстра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, який є першим відомим точним рішенням взаємного виключення без заборони переривань?</w:t>
      </w:r>
    </w:p>
    <w:p w14:paraId="731A6BB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Принцип роботи двох інструкцій (команд) апаратної перевірки взаємних виключень.</w:t>
      </w:r>
    </w:p>
    <w:p w14:paraId="57A3DCD1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56.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Який узагальнений засіб запропонував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Дейкстра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для синхронізації процесів, ввівши два нові примітиви?</w:t>
      </w:r>
    </w:p>
    <w:p w14:paraId="445B2FBE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визначення узагальненого семафора?</w:t>
      </w:r>
    </w:p>
    <w:p w14:paraId="7943627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58.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Який монітор розробили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Лемпсон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(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Lampson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) і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Ределл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(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Redell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)?</w:t>
      </w:r>
    </w:p>
    <w:p w14:paraId="292646C7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59.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Перевага монітора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Лемпсона-Ределла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в порівнянні з монітором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Хоара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>.</w:t>
      </w:r>
    </w:p>
    <w:p w14:paraId="3C76136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засоби застосовуються для синхронізації процесів, якщо процеси виконуються на різних машинах?</w:t>
      </w:r>
    </w:p>
    <w:p w14:paraId="18D2A7AA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задачі включає проблема тупиків?</w:t>
      </w:r>
    </w:p>
    <w:p w14:paraId="6476F16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чотири необхідні умови повинні виконуватися для того, щоб взаємне блокування стало можливим?</w:t>
      </w:r>
    </w:p>
    <w:p w14:paraId="42181C0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 відбувається відновлення системи після взаємного блокування за допомогою перерозподілу ресурсів?</w:t>
      </w:r>
    </w:p>
    <w:p w14:paraId="31F79B3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 відбувається відновлення системи після взаємного блокування шляхом відкату процесу до контрольної точки?</w:t>
      </w:r>
    </w:p>
    <w:p w14:paraId="030B98E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Чому  виявити тупикову  ситуацію в розподіленій системі набагато складніше, ніж на окремому комп'ютері?</w:t>
      </w:r>
    </w:p>
    <w:p w14:paraId="6EF5A7AA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основні функції ОС з управління пам'яттю?</w:t>
      </w:r>
    </w:p>
    <w:p w14:paraId="612E051E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задачі ставляться перед ОС при реалізації динамічного методу управління пам'яттю?</w:t>
      </w:r>
    </w:p>
    <w:p w14:paraId="3D87311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Дайте поняття віртуальної пам'яті.</w:t>
      </w:r>
    </w:p>
    <w:p w14:paraId="0672BCA9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69.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Яку інформаційну структуру створює ОС для кожного процесу при сторінковій організації пам'яті?</w:t>
      </w:r>
    </w:p>
    <w:p w14:paraId="7ABC648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недоліки сегментного розподілу пам'яті.</w:t>
      </w:r>
    </w:p>
    <w:p w14:paraId="286A682A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 чому базується стратегія кругової заміни сторінок?</w:t>
      </w:r>
    </w:p>
    <w:p w14:paraId="152ADF5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Вирізняють дві основні стратегії планування багатозадачності. Що це за стратегії?</w:t>
      </w:r>
    </w:p>
    <w:p w14:paraId="28C5C18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73.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Яка концепція лежить в основі багатьох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витісняючих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алгоритмів планування?</w:t>
      </w:r>
    </w:p>
    <w:p w14:paraId="459F0E9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У багатьох ОС передбачається можливість зміни пріоритетів протягом життя потоку. Коли і ким може змінюватися пріоритет потоку?</w:t>
      </w:r>
    </w:p>
    <w:p w14:paraId="0200BFC9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75.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Дайте визначення відносним і абсолютним пріоритетам. </w:t>
      </w:r>
    </w:p>
    <w:p w14:paraId="71CA2336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Охарактеризуйте роботу найпростішої стратегії планування «першим прийшов, першим обслужений».</w:t>
      </w:r>
    </w:p>
    <w:p w14:paraId="72B5BA5D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Чому краще використовувати дисципліну планування SPN (найкоротший процес першим), ніж FIFO, коли основною метою системи є забезпечення високої пропускної здатності?</w:t>
      </w:r>
    </w:p>
    <w:p w14:paraId="40BB7A5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характеристики властиві процесам ОС Windows 2000 (W2К)?</w:t>
      </w:r>
    </w:p>
    <w:p w14:paraId="735165D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79.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механізми синхронізації потоків використовуються в ОС W2К?</w:t>
      </w:r>
    </w:p>
    <w:p w14:paraId="14BD148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механізми взаємодії між процесами використовуються в ОС Windows 2000?</w:t>
      </w:r>
    </w:p>
    <w:p w14:paraId="34C9E2C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81.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Дайте визначення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сильнозв'язаним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багатопроцесорним системам.</w:t>
      </w:r>
    </w:p>
    <w:p w14:paraId="400CB9D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три основні задачі включає планування в багатопроцесорній системі?</w:t>
      </w:r>
    </w:p>
    <w:p w14:paraId="4341472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83.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ключові функції ОС виконуються при призначенні процесів процесорам при підході «головний-підлеглий»?</w:t>
      </w:r>
    </w:p>
    <w:p w14:paraId="3A52FD1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ключові функції ОС виконуються при призначенні процесів процесорам при підході «рівноправні процесори»?</w:t>
      </w:r>
    </w:p>
    <w:p w14:paraId="1CC4C429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Яке основне призначення ОС реального часу?</w:t>
      </w:r>
    </w:p>
    <w:p w14:paraId="43A61A1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Який головний критерій ефективності для систем реального часу?</w:t>
      </w:r>
    </w:p>
    <w:p w14:paraId="5643728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У чому різниця між динамічним плануванням на основі розкладу і статичним плануванням з використанням таблиць?</w:t>
      </w:r>
    </w:p>
    <w:p w14:paraId="748D187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Назвіть основний недолік при динамічному  плануванні найкращого результату.</w:t>
      </w:r>
    </w:p>
    <w:p w14:paraId="63F0068F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89.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задачі повинна розв'язувати підсистема введення-виведення в мультипрограмній ОС при обміні даними із зовнішніми пристроями?</w:t>
      </w:r>
    </w:p>
    <w:p w14:paraId="0A3895DC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Що собою являє динамічне завантаження і вивантаження драйверів?</w:t>
      </w:r>
    </w:p>
    <w:p w14:paraId="37D9E0B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91.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 працюють операції введення-виведення в синхронному і асинхронному режимах?</w:t>
      </w:r>
    </w:p>
    <w:p w14:paraId="3C8E33AE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92.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Опишіть схему роботи одинарного буфера для блочно-орієнтованих пристроїв.</w:t>
      </w:r>
    </w:p>
    <w:p w14:paraId="36616F55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93.</w:t>
      </w:r>
      <w:r w:rsidRPr="0064037C">
        <w:rPr>
          <w:rStyle w:val="a7"/>
          <w:color w:val="auto"/>
          <w:szCs w:val="28"/>
          <w:u w:val="none"/>
          <w:lang w:val="uk-UA"/>
        </w:rPr>
        <w:tab/>
        <w:t xml:space="preserve">Навіщо в ОС застосовується удосконалена схема одинарної </w:t>
      </w:r>
      <w:proofErr w:type="spellStart"/>
      <w:r w:rsidRPr="0064037C">
        <w:rPr>
          <w:rStyle w:val="a7"/>
          <w:color w:val="auto"/>
          <w:szCs w:val="28"/>
          <w:u w:val="none"/>
          <w:lang w:val="uk-UA"/>
        </w:rPr>
        <w:t>буферизації</w:t>
      </w:r>
      <w:proofErr w:type="spellEnd"/>
      <w:r w:rsidRPr="0064037C">
        <w:rPr>
          <w:rStyle w:val="a7"/>
          <w:color w:val="auto"/>
          <w:szCs w:val="28"/>
          <w:u w:val="none"/>
          <w:lang w:val="uk-UA"/>
        </w:rPr>
        <w:t xml:space="preserve"> шляхом використання двох і більше системних буферів?</w:t>
      </w:r>
    </w:p>
    <w:p w14:paraId="52F8D08B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94.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Який механізм застосовується в ОС для звільнення процесора від операцій послідовного введення-виведення даних?</w:t>
      </w:r>
    </w:p>
    <w:p w14:paraId="2E6534F8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95.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Призначення файлової системи.</w:t>
      </w:r>
    </w:p>
    <w:p w14:paraId="7BADEB14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96.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Що передбачено в індексованому файлі для швидкого пошуку даних?</w:t>
      </w:r>
    </w:p>
    <w:p w14:paraId="5A20481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97.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одиниці дискового простору використовує ОС при створенні місця під файл на диску?</w:t>
      </w:r>
    </w:p>
    <w:p w14:paraId="237979F0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98.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Перелічить переваги файлової системи FAT32 в порівнянні з файловою системою FAT?</w:t>
      </w:r>
    </w:p>
    <w:p w14:paraId="0647A3CA" w14:textId="77777777" w:rsidR="0064037C" w:rsidRPr="0064037C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99.</w:t>
      </w:r>
      <w:r w:rsidRPr="0064037C">
        <w:rPr>
          <w:rStyle w:val="a7"/>
          <w:color w:val="auto"/>
          <w:szCs w:val="28"/>
          <w:u w:val="none"/>
          <w:lang w:val="uk-UA"/>
        </w:rPr>
        <w:tab/>
        <w:t>Перелічить переваги файлової системи NTFS в порівнянні з FAT або FAT32.</w:t>
      </w:r>
    </w:p>
    <w:p w14:paraId="76A63F42" w14:textId="05632752" w:rsidR="00F43D01" w:rsidRPr="005048B6" w:rsidRDefault="0064037C" w:rsidP="0064037C">
      <w:pPr>
        <w:ind w:left="709" w:hanging="709"/>
        <w:jc w:val="both"/>
        <w:rPr>
          <w:rStyle w:val="a7"/>
          <w:color w:val="auto"/>
          <w:szCs w:val="28"/>
          <w:u w:val="none"/>
          <w:lang w:val="uk-UA"/>
        </w:rPr>
      </w:pPr>
      <w:r w:rsidRPr="0064037C">
        <w:rPr>
          <w:rStyle w:val="a7"/>
          <w:color w:val="auto"/>
          <w:szCs w:val="28"/>
          <w:u w:val="none"/>
          <w:lang w:val="uk-UA"/>
        </w:rPr>
        <w:t>100.</w:t>
      </w:r>
      <w:r w:rsidRPr="0064037C">
        <w:rPr>
          <w:rStyle w:val="a7"/>
          <w:color w:val="auto"/>
          <w:szCs w:val="28"/>
          <w:u w:val="none"/>
          <w:lang w:val="uk-UA"/>
        </w:rPr>
        <w:tab/>
        <w:t>Які основні особливості має файлова система NTFS?</w:t>
      </w:r>
    </w:p>
    <w:sectPr w:rsidR="00F43D01" w:rsidRPr="005048B6" w:rsidSect="005E45DD">
      <w:pgSz w:w="16838" w:h="11906" w:orient="landscape"/>
      <w:pgMar w:top="709" w:right="395" w:bottom="567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3A7D" w14:textId="77777777" w:rsidR="00413763" w:rsidRDefault="00413763">
      <w:r>
        <w:separator/>
      </w:r>
    </w:p>
  </w:endnote>
  <w:endnote w:type="continuationSeparator" w:id="0">
    <w:p w14:paraId="6E33A685" w14:textId="77777777" w:rsidR="00413763" w:rsidRDefault="004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ED72" w14:textId="77777777" w:rsidR="00413763" w:rsidRDefault="00413763">
      <w:r>
        <w:separator/>
      </w:r>
    </w:p>
  </w:footnote>
  <w:footnote w:type="continuationSeparator" w:id="0">
    <w:p w14:paraId="00388C2B" w14:textId="77777777" w:rsidR="00413763" w:rsidRDefault="0041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168"/>
    <w:multiLevelType w:val="hybridMultilevel"/>
    <w:tmpl w:val="5518EA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6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63DE"/>
    <w:multiLevelType w:val="hybridMultilevel"/>
    <w:tmpl w:val="4DDA397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6367323"/>
    <w:multiLevelType w:val="hybridMultilevel"/>
    <w:tmpl w:val="F5B4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1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4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3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B2C39"/>
    <w:multiLevelType w:val="hybridMultilevel"/>
    <w:tmpl w:val="4DDA397C"/>
    <w:lvl w:ilvl="0" w:tplc="CEC037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D7D19C0"/>
    <w:multiLevelType w:val="hybridMultilevel"/>
    <w:tmpl w:val="342A80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412DC"/>
    <w:multiLevelType w:val="hybridMultilevel"/>
    <w:tmpl w:val="F5B4B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2"/>
  </w:num>
  <w:num w:numId="3">
    <w:abstractNumId w:val="38"/>
  </w:num>
  <w:num w:numId="4">
    <w:abstractNumId w:val="2"/>
  </w:num>
  <w:num w:numId="5">
    <w:abstractNumId w:val="16"/>
  </w:num>
  <w:num w:numId="6">
    <w:abstractNumId w:val="32"/>
  </w:num>
  <w:num w:numId="7">
    <w:abstractNumId w:val="20"/>
  </w:num>
  <w:num w:numId="8">
    <w:abstractNumId w:val="45"/>
  </w:num>
  <w:num w:numId="9">
    <w:abstractNumId w:val="10"/>
  </w:num>
  <w:num w:numId="10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1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  <w:num w:numId="19">
    <w:abstractNumId w:val="35"/>
  </w:num>
  <w:num w:numId="20">
    <w:abstractNumId w:val="27"/>
  </w:num>
  <w:num w:numId="21">
    <w:abstractNumId w:val="23"/>
  </w:num>
  <w:num w:numId="22">
    <w:abstractNumId w:val="44"/>
  </w:num>
  <w:num w:numId="23">
    <w:abstractNumId w:val="9"/>
  </w:num>
  <w:num w:numId="24">
    <w:abstractNumId w:val="37"/>
  </w:num>
  <w:num w:numId="25">
    <w:abstractNumId w:val="13"/>
  </w:num>
  <w:num w:numId="26">
    <w:abstractNumId w:val="5"/>
  </w:num>
  <w:num w:numId="27">
    <w:abstractNumId w:val="46"/>
  </w:num>
  <w:num w:numId="28">
    <w:abstractNumId w:val="18"/>
  </w:num>
  <w:num w:numId="29">
    <w:abstractNumId w:val="26"/>
  </w:num>
  <w:num w:numId="30">
    <w:abstractNumId w:val="14"/>
  </w:num>
  <w:num w:numId="31">
    <w:abstractNumId w:val="31"/>
  </w:num>
  <w:num w:numId="32">
    <w:abstractNumId w:val="25"/>
  </w:num>
  <w:num w:numId="33">
    <w:abstractNumId w:val="43"/>
  </w:num>
  <w:num w:numId="34">
    <w:abstractNumId w:val="41"/>
  </w:num>
  <w:num w:numId="35">
    <w:abstractNumId w:val="24"/>
  </w:num>
  <w:num w:numId="36">
    <w:abstractNumId w:val="19"/>
  </w:num>
  <w:num w:numId="37">
    <w:abstractNumId w:val="11"/>
  </w:num>
  <w:num w:numId="38">
    <w:abstractNumId w:val="29"/>
  </w:num>
  <w:num w:numId="39">
    <w:abstractNumId w:val="22"/>
  </w:num>
  <w:num w:numId="40">
    <w:abstractNumId w:val="17"/>
  </w:num>
  <w:num w:numId="41">
    <w:abstractNumId w:val="40"/>
  </w:num>
  <w:num w:numId="42">
    <w:abstractNumId w:val="3"/>
  </w:num>
  <w:num w:numId="43">
    <w:abstractNumId w:val="0"/>
  </w:num>
  <w:num w:numId="44">
    <w:abstractNumId w:val="30"/>
  </w:num>
  <w:num w:numId="45">
    <w:abstractNumId w:val="7"/>
  </w:num>
  <w:num w:numId="46">
    <w:abstractNumId w:val="33"/>
  </w:num>
  <w:num w:numId="47">
    <w:abstractNumId w:val="39"/>
  </w:num>
  <w:num w:numId="48">
    <w:abstractNumId w:val="34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030F"/>
    <w:rsid w:val="00001A00"/>
    <w:rsid w:val="000023B8"/>
    <w:rsid w:val="000057D9"/>
    <w:rsid w:val="000063B7"/>
    <w:rsid w:val="00012837"/>
    <w:rsid w:val="000144F4"/>
    <w:rsid w:val="00017780"/>
    <w:rsid w:val="00017989"/>
    <w:rsid w:val="00020692"/>
    <w:rsid w:val="00021872"/>
    <w:rsid w:val="00023CDC"/>
    <w:rsid w:val="000253E1"/>
    <w:rsid w:val="00026386"/>
    <w:rsid w:val="000307E1"/>
    <w:rsid w:val="000338D0"/>
    <w:rsid w:val="00033FE7"/>
    <w:rsid w:val="0003603F"/>
    <w:rsid w:val="000436FF"/>
    <w:rsid w:val="00043E3E"/>
    <w:rsid w:val="00045114"/>
    <w:rsid w:val="000475FA"/>
    <w:rsid w:val="00047C9C"/>
    <w:rsid w:val="00050BCB"/>
    <w:rsid w:val="00050D5B"/>
    <w:rsid w:val="0005519B"/>
    <w:rsid w:val="0005526F"/>
    <w:rsid w:val="000555B8"/>
    <w:rsid w:val="00061244"/>
    <w:rsid w:val="000625B3"/>
    <w:rsid w:val="00062B3F"/>
    <w:rsid w:val="00063652"/>
    <w:rsid w:val="000639DF"/>
    <w:rsid w:val="00063E0C"/>
    <w:rsid w:val="00066201"/>
    <w:rsid w:val="00067854"/>
    <w:rsid w:val="00070570"/>
    <w:rsid w:val="000731F5"/>
    <w:rsid w:val="000743BD"/>
    <w:rsid w:val="00075791"/>
    <w:rsid w:val="00080F09"/>
    <w:rsid w:val="000814FD"/>
    <w:rsid w:val="000838EB"/>
    <w:rsid w:val="0008654C"/>
    <w:rsid w:val="000912D9"/>
    <w:rsid w:val="00091B51"/>
    <w:rsid w:val="00093415"/>
    <w:rsid w:val="00093C03"/>
    <w:rsid w:val="000A0469"/>
    <w:rsid w:val="000A11F4"/>
    <w:rsid w:val="000A1730"/>
    <w:rsid w:val="000A5973"/>
    <w:rsid w:val="000B2A35"/>
    <w:rsid w:val="000B429F"/>
    <w:rsid w:val="000B4993"/>
    <w:rsid w:val="000B788C"/>
    <w:rsid w:val="000C0110"/>
    <w:rsid w:val="000C5B87"/>
    <w:rsid w:val="000E0841"/>
    <w:rsid w:val="000E6331"/>
    <w:rsid w:val="000F0C54"/>
    <w:rsid w:val="000F2865"/>
    <w:rsid w:val="000F3E20"/>
    <w:rsid w:val="000F50E3"/>
    <w:rsid w:val="000F778D"/>
    <w:rsid w:val="00103587"/>
    <w:rsid w:val="00110115"/>
    <w:rsid w:val="00110698"/>
    <w:rsid w:val="00113DA3"/>
    <w:rsid w:val="001220BF"/>
    <w:rsid w:val="00123C1E"/>
    <w:rsid w:val="00126223"/>
    <w:rsid w:val="001265B1"/>
    <w:rsid w:val="0013130C"/>
    <w:rsid w:val="0013191E"/>
    <w:rsid w:val="001403D4"/>
    <w:rsid w:val="001403E9"/>
    <w:rsid w:val="001421B3"/>
    <w:rsid w:val="00146C34"/>
    <w:rsid w:val="001473EA"/>
    <w:rsid w:val="00152147"/>
    <w:rsid w:val="00152DCA"/>
    <w:rsid w:val="00155004"/>
    <w:rsid w:val="001555FE"/>
    <w:rsid w:val="0016214A"/>
    <w:rsid w:val="00167C37"/>
    <w:rsid w:val="0017124E"/>
    <w:rsid w:val="001758B3"/>
    <w:rsid w:val="001769DA"/>
    <w:rsid w:val="00177506"/>
    <w:rsid w:val="00180D1B"/>
    <w:rsid w:val="001816C5"/>
    <w:rsid w:val="001833B4"/>
    <w:rsid w:val="00183484"/>
    <w:rsid w:val="00191BA9"/>
    <w:rsid w:val="00196996"/>
    <w:rsid w:val="001A0A69"/>
    <w:rsid w:val="001A491E"/>
    <w:rsid w:val="001A4FA8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C65B6"/>
    <w:rsid w:val="001D05B3"/>
    <w:rsid w:val="001D2C64"/>
    <w:rsid w:val="001D3EEE"/>
    <w:rsid w:val="001D4269"/>
    <w:rsid w:val="001D7A04"/>
    <w:rsid w:val="001E6573"/>
    <w:rsid w:val="001F0D38"/>
    <w:rsid w:val="001F0EA4"/>
    <w:rsid w:val="001F1A4F"/>
    <w:rsid w:val="001F24E4"/>
    <w:rsid w:val="001F4A93"/>
    <w:rsid w:val="001F56FC"/>
    <w:rsid w:val="001F61FF"/>
    <w:rsid w:val="0020068F"/>
    <w:rsid w:val="00200C0E"/>
    <w:rsid w:val="0020459E"/>
    <w:rsid w:val="002052E8"/>
    <w:rsid w:val="0021085A"/>
    <w:rsid w:val="00216D2D"/>
    <w:rsid w:val="00217D2B"/>
    <w:rsid w:val="0022017E"/>
    <w:rsid w:val="00222DF1"/>
    <w:rsid w:val="00225EA9"/>
    <w:rsid w:val="00226C88"/>
    <w:rsid w:val="00227788"/>
    <w:rsid w:val="0023272B"/>
    <w:rsid w:val="0023291D"/>
    <w:rsid w:val="002407D0"/>
    <w:rsid w:val="00254786"/>
    <w:rsid w:val="00254FF4"/>
    <w:rsid w:val="0026176C"/>
    <w:rsid w:val="002648E0"/>
    <w:rsid w:val="002653F5"/>
    <w:rsid w:val="00272E73"/>
    <w:rsid w:val="00272F89"/>
    <w:rsid w:val="00274079"/>
    <w:rsid w:val="002749C7"/>
    <w:rsid w:val="002827AE"/>
    <w:rsid w:val="00282BB9"/>
    <w:rsid w:val="002837C6"/>
    <w:rsid w:val="00284308"/>
    <w:rsid w:val="00287379"/>
    <w:rsid w:val="0028765A"/>
    <w:rsid w:val="002A04D7"/>
    <w:rsid w:val="002A185A"/>
    <w:rsid w:val="002A2747"/>
    <w:rsid w:val="002A3135"/>
    <w:rsid w:val="002A4A2C"/>
    <w:rsid w:val="002A615F"/>
    <w:rsid w:val="002A63F4"/>
    <w:rsid w:val="002A6C5F"/>
    <w:rsid w:val="002A6E9E"/>
    <w:rsid w:val="002A7D47"/>
    <w:rsid w:val="002B01A7"/>
    <w:rsid w:val="002B60E0"/>
    <w:rsid w:val="002C6830"/>
    <w:rsid w:val="002D1018"/>
    <w:rsid w:val="002D59D8"/>
    <w:rsid w:val="002D7EFE"/>
    <w:rsid w:val="002E0CC0"/>
    <w:rsid w:val="002E132E"/>
    <w:rsid w:val="002E5FDC"/>
    <w:rsid w:val="002E72A8"/>
    <w:rsid w:val="00300EC5"/>
    <w:rsid w:val="0030161D"/>
    <w:rsid w:val="00304D04"/>
    <w:rsid w:val="003051E0"/>
    <w:rsid w:val="00305361"/>
    <w:rsid w:val="00307437"/>
    <w:rsid w:val="00307EBB"/>
    <w:rsid w:val="00312B45"/>
    <w:rsid w:val="00314751"/>
    <w:rsid w:val="00320460"/>
    <w:rsid w:val="00323DC2"/>
    <w:rsid w:val="003248E1"/>
    <w:rsid w:val="00331542"/>
    <w:rsid w:val="0033299E"/>
    <w:rsid w:val="00335152"/>
    <w:rsid w:val="003402CF"/>
    <w:rsid w:val="003413F3"/>
    <w:rsid w:val="003431A2"/>
    <w:rsid w:val="003439AD"/>
    <w:rsid w:val="00345112"/>
    <w:rsid w:val="003462D7"/>
    <w:rsid w:val="00346B7A"/>
    <w:rsid w:val="00350309"/>
    <w:rsid w:val="0035074E"/>
    <w:rsid w:val="003513A1"/>
    <w:rsid w:val="00355161"/>
    <w:rsid w:val="003563D3"/>
    <w:rsid w:val="00356659"/>
    <w:rsid w:val="00357667"/>
    <w:rsid w:val="00361183"/>
    <w:rsid w:val="00362148"/>
    <w:rsid w:val="00362E2D"/>
    <w:rsid w:val="00363560"/>
    <w:rsid w:val="00366DA9"/>
    <w:rsid w:val="00370CAB"/>
    <w:rsid w:val="0037294D"/>
    <w:rsid w:val="00376D12"/>
    <w:rsid w:val="00376E42"/>
    <w:rsid w:val="0037748A"/>
    <w:rsid w:val="0038130D"/>
    <w:rsid w:val="0038543A"/>
    <w:rsid w:val="0039033E"/>
    <w:rsid w:val="00391746"/>
    <w:rsid w:val="003938E8"/>
    <w:rsid w:val="00394AC5"/>
    <w:rsid w:val="00395D44"/>
    <w:rsid w:val="003A1980"/>
    <w:rsid w:val="003A3DFD"/>
    <w:rsid w:val="003A43B1"/>
    <w:rsid w:val="003A7434"/>
    <w:rsid w:val="003A7BCA"/>
    <w:rsid w:val="003B59FD"/>
    <w:rsid w:val="003B6B4D"/>
    <w:rsid w:val="003C27B7"/>
    <w:rsid w:val="003C7736"/>
    <w:rsid w:val="003C7B24"/>
    <w:rsid w:val="003D152E"/>
    <w:rsid w:val="003D3047"/>
    <w:rsid w:val="003D44EB"/>
    <w:rsid w:val="003E5698"/>
    <w:rsid w:val="003F1C62"/>
    <w:rsid w:val="003F1CA5"/>
    <w:rsid w:val="003F518F"/>
    <w:rsid w:val="003F537B"/>
    <w:rsid w:val="00400878"/>
    <w:rsid w:val="00403F5E"/>
    <w:rsid w:val="00404326"/>
    <w:rsid w:val="00407771"/>
    <w:rsid w:val="00413763"/>
    <w:rsid w:val="0041718F"/>
    <w:rsid w:val="00417557"/>
    <w:rsid w:val="00420E06"/>
    <w:rsid w:val="00425473"/>
    <w:rsid w:val="00425D94"/>
    <w:rsid w:val="00426CFA"/>
    <w:rsid w:val="00426F01"/>
    <w:rsid w:val="004271BD"/>
    <w:rsid w:val="004340E3"/>
    <w:rsid w:val="004424D1"/>
    <w:rsid w:val="00445678"/>
    <w:rsid w:val="00445A51"/>
    <w:rsid w:val="00451639"/>
    <w:rsid w:val="004516A3"/>
    <w:rsid w:val="004533F9"/>
    <w:rsid w:val="004554F7"/>
    <w:rsid w:val="00457520"/>
    <w:rsid w:val="00460722"/>
    <w:rsid w:val="004631A6"/>
    <w:rsid w:val="00465686"/>
    <w:rsid w:val="004660B7"/>
    <w:rsid w:val="0047258F"/>
    <w:rsid w:val="00473842"/>
    <w:rsid w:val="00474FAB"/>
    <w:rsid w:val="00476E67"/>
    <w:rsid w:val="004823CD"/>
    <w:rsid w:val="00486533"/>
    <w:rsid w:val="004872D5"/>
    <w:rsid w:val="00491698"/>
    <w:rsid w:val="00493597"/>
    <w:rsid w:val="004A50FA"/>
    <w:rsid w:val="004A5F73"/>
    <w:rsid w:val="004B34EE"/>
    <w:rsid w:val="004B7402"/>
    <w:rsid w:val="004C045E"/>
    <w:rsid w:val="004C2EA7"/>
    <w:rsid w:val="004C615D"/>
    <w:rsid w:val="004C6D7B"/>
    <w:rsid w:val="004C6E19"/>
    <w:rsid w:val="004D1FF6"/>
    <w:rsid w:val="004D59DE"/>
    <w:rsid w:val="004E14E4"/>
    <w:rsid w:val="004F386F"/>
    <w:rsid w:val="004F4257"/>
    <w:rsid w:val="004F4FAC"/>
    <w:rsid w:val="004F5131"/>
    <w:rsid w:val="004F5DCC"/>
    <w:rsid w:val="004F693B"/>
    <w:rsid w:val="00500575"/>
    <w:rsid w:val="005023BB"/>
    <w:rsid w:val="005032DA"/>
    <w:rsid w:val="005048B6"/>
    <w:rsid w:val="005075E0"/>
    <w:rsid w:val="00510957"/>
    <w:rsid w:val="00510D57"/>
    <w:rsid w:val="005143E3"/>
    <w:rsid w:val="0051697E"/>
    <w:rsid w:val="0052096D"/>
    <w:rsid w:val="00524279"/>
    <w:rsid w:val="00524572"/>
    <w:rsid w:val="005301C3"/>
    <w:rsid w:val="00530631"/>
    <w:rsid w:val="005312AC"/>
    <w:rsid w:val="00531EAE"/>
    <w:rsid w:val="0053206A"/>
    <w:rsid w:val="00533855"/>
    <w:rsid w:val="00533BF0"/>
    <w:rsid w:val="005343E5"/>
    <w:rsid w:val="00536FAC"/>
    <w:rsid w:val="0054264E"/>
    <w:rsid w:val="00546E63"/>
    <w:rsid w:val="0054793B"/>
    <w:rsid w:val="00550290"/>
    <w:rsid w:val="00550352"/>
    <w:rsid w:val="0055105C"/>
    <w:rsid w:val="00552498"/>
    <w:rsid w:val="0055691D"/>
    <w:rsid w:val="00556D61"/>
    <w:rsid w:val="0055730A"/>
    <w:rsid w:val="0056194C"/>
    <w:rsid w:val="005624FE"/>
    <w:rsid w:val="00562834"/>
    <w:rsid w:val="00562DD9"/>
    <w:rsid w:val="00564567"/>
    <w:rsid w:val="00565E5A"/>
    <w:rsid w:val="0057197C"/>
    <w:rsid w:val="0057316B"/>
    <w:rsid w:val="005777F7"/>
    <w:rsid w:val="00577A85"/>
    <w:rsid w:val="00580D89"/>
    <w:rsid w:val="00580F70"/>
    <w:rsid w:val="00581A8C"/>
    <w:rsid w:val="00584751"/>
    <w:rsid w:val="00585420"/>
    <w:rsid w:val="00587D6E"/>
    <w:rsid w:val="0059081E"/>
    <w:rsid w:val="00591D93"/>
    <w:rsid w:val="00592906"/>
    <w:rsid w:val="00593D4C"/>
    <w:rsid w:val="00595F86"/>
    <w:rsid w:val="00596C9C"/>
    <w:rsid w:val="005A1CC2"/>
    <w:rsid w:val="005A52F8"/>
    <w:rsid w:val="005A6518"/>
    <w:rsid w:val="005B0398"/>
    <w:rsid w:val="005B08A5"/>
    <w:rsid w:val="005B7374"/>
    <w:rsid w:val="005B7D06"/>
    <w:rsid w:val="005C550E"/>
    <w:rsid w:val="005C74E7"/>
    <w:rsid w:val="005C7FF6"/>
    <w:rsid w:val="005D1592"/>
    <w:rsid w:val="005D1BB6"/>
    <w:rsid w:val="005D6545"/>
    <w:rsid w:val="005D6719"/>
    <w:rsid w:val="005D6CDE"/>
    <w:rsid w:val="005E03C0"/>
    <w:rsid w:val="005E080E"/>
    <w:rsid w:val="005E1AEA"/>
    <w:rsid w:val="005E2BC6"/>
    <w:rsid w:val="005E45DD"/>
    <w:rsid w:val="005F22C9"/>
    <w:rsid w:val="005F4B4D"/>
    <w:rsid w:val="005F6BBC"/>
    <w:rsid w:val="00600B81"/>
    <w:rsid w:val="00602240"/>
    <w:rsid w:val="006109FB"/>
    <w:rsid w:val="00612B89"/>
    <w:rsid w:val="00615F85"/>
    <w:rsid w:val="00617F51"/>
    <w:rsid w:val="006209A9"/>
    <w:rsid w:val="00626B9E"/>
    <w:rsid w:val="00631439"/>
    <w:rsid w:val="0064037C"/>
    <w:rsid w:val="0064160F"/>
    <w:rsid w:val="00643AB6"/>
    <w:rsid w:val="0064521B"/>
    <w:rsid w:val="006462E1"/>
    <w:rsid w:val="0064649F"/>
    <w:rsid w:val="00650411"/>
    <w:rsid w:val="006567C0"/>
    <w:rsid w:val="00656A4A"/>
    <w:rsid w:val="0066071F"/>
    <w:rsid w:val="0066088B"/>
    <w:rsid w:val="00660A89"/>
    <w:rsid w:val="00661D52"/>
    <w:rsid w:val="00666373"/>
    <w:rsid w:val="0066645A"/>
    <w:rsid w:val="00667699"/>
    <w:rsid w:val="00667D16"/>
    <w:rsid w:val="00670CCE"/>
    <w:rsid w:val="006718A3"/>
    <w:rsid w:val="00676A86"/>
    <w:rsid w:val="0068032C"/>
    <w:rsid w:val="00681C66"/>
    <w:rsid w:val="006861EF"/>
    <w:rsid w:val="006869F1"/>
    <w:rsid w:val="0068725E"/>
    <w:rsid w:val="00687A0F"/>
    <w:rsid w:val="0069048D"/>
    <w:rsid w:val="0069059D"/>
    <w:rsid w:val="00691FE8"/>
    <w:rsid w:val="006958AF"/>
    <w:rsid w:val="00696BEA"/>
    <w:rsid w:val="006A144F"/>
    <w:rsid w:val="006A19B1"/>
    <w:rsid w:val="006A415E"/>
    <w:rsid w:val="006A4E32"/>
    <w:rsid w:val="006A5DE1"/>
    <w:rsid w:val="006A693E"/>
    <w:rsid w:val="006A7C96"/>
    <w:rsid w:val="006B0A1F"/>
    <w:rsid w:val="006B0AA6"/>
    <w:rsid w:val="006B1DAC"/>
    <w:rsid w:val="006B3F80"/>
    <w:rsid w:val="006B4318"/>
    <w:rsid w:val="006B46B2"/>
    <w:rsid w:val="006B5B02"/>
    <w:rsid w:val="006B5CEF"/>
    <w:rsid w:val="006B630D"/>
    <w:rsid w:val="006B6849"/>
    <w:rsid w:val="006C00F2"/>
    <w:rsid w:val="006C0371"/>
    <w:rsid w:val="006C4996"/>
    <w:rsid w:val="006C5F09"/>
    <w:rsid w:val="006C67A7"/>
    <w:rsid w:val="006C7A64"/>
    <w:rsid w:val="006D4F16"/>
    <w:rsid w:val="006D583F"/>
    <w:rsid w:val="006D7523"/>
    <w:rsid w:val="006E01D0"/>
    <w:rsid w:val="006E124A"/>
    <w:rsid w:val="006E563B"/>
    <w:rsid w:val="006F1A0D"/>
    <w:rsid w:val="006F558C"/>
    <w:rsid w:val="006F74CF"/>
    <w:rsid w:val="006F7649"/>
    <w:rsid w:val="007073CA"/>
    <w:rsid w:val="007108D9"/>
    <w:rsid w:val="00712F3C"/>
    <w:rsid w:val="00720990"/>
    <w:rsid w:val="007229AB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5952"/>
    <w:rsid w:val="00746CC7"/>
    <w:rsid w:val="00750ACB"/>
    <w:rsid w:val="00752392"/>
    <w:rsid w:val="0075622F"/>
    <w:rsid w:val="007565E7"/>
    <w:rsid w:val="00760F9C"/>
    <w:rsid w:val="00762F53"/>
    <w:rsid w:val="00763450"/>
    <w:rsid w:val="00763F5B"/>
    <w:rsid w:val="007666A2"/>
    <w:rsid w:val="00771836"/>
    <w:rsid w:val="007748E1"/>
    <w:rsid w:val="007800CE"/>
    <w:rsid w:val="007811B2"/>
    <w:rsid w:val="00790773"/>
    <w:rsid w:val="00790E39"/>
    <w:rsid w:val="007959BB"/>
    <w:rsid w:val="007A19A4"/>
    <w:rsid w:val="007B2D2B"/>
    <w:rsid w:val="007B3484"/>
    <w:rsid w:val="007B3A38"/>
    <w:rsid w:val="007B3A7B"/>
    <w:rsid w:val="007B421D"/>
    <w:rsid w:val="007B584E"/>
    <w:rsid w:val="007C5C9C"/>
    <w:rsid w:val="007C6518"/>
    <w:rsid w:val="007C761A"/>
    <w:rsid w:val="007D0F5F"/>
    <w:rsid w:val="007D221E"/>
    <w:rsid w:val="007D2DA7"/>
    <w:rsid w:val="007D3B7F"/>
    <w:rsid w:val="007D6D19"/>
    <w:rsid w:val="007D749F"/>
    <w:rsid w:val="007E172E"/>
    <w:rsid w:val="007E6492"/>
    <w:rsid w:val="007F11CF"/>
    <w:rsid w:val="007F19DA"/>
    <w:rsid w:val="007F1EC6"/>
    <w:rsid w:val="007F4B90"/>
    <w:rsid w:val="007F5C68"/>
    <w:rsid w:val="008007D8"/>
    <w:rsid w:val="00801836"/>
    <w:rsid w:val="00804E31"/>
    <w:rsid w:val="00804E62"/>
    <w:rsid w:val="0081067C"/>
    <w:rsid w:val="00813867"/>
    <w:rsid w:val="008201C5"/>
    <w:rsid w:val="00820A35"/>
    <w:rsid w:val="00824CDB"/>
    <w:rsid w:val="00830FCA"/>
    <w:rsid w:val="00833300"/>
    <w:rsid w:val="00835273"/>
    <w:rsid w:val="0083698E"/>
    <w:rsid w:val="008552C9"/>
    <w:rsid w:val="00855DFE"/>
    <w:rsid w:val="00856242"/>
    <w:rsid w:val="00856286"/>
    <w:rsid w:val="008636ED"/>
    <w:rsid w:val="008707BE"/>
    <w:rsid w:val="00871A15"/>
    <w:rsid w:val="00873199"/>
    <w:rsid w:val="008737D7"/>
    <w:rsid w:val="00876089"/>
    <w:rsid w:val="00876C42"/>
    <w:rsid w:val="008776F0"/>
    <w:rsid w:val="0087785B"/>
    <w:rsid w:val="00883755"/>
    <w:rsid w:val="008847B3"/>
    <w:rsid w:val="0088767A"/>
    <w:rsid w:val="008A0D9C"/>
    <w:rsid w:val="008A56DA"/>
    <w:rsid w:val="008A5B1B"/>
    <w:rsid w:val="008A6FBF"/>
    <w:rsid w:val="008A71CE"/>
    <w:rsid w:val="008B521A"/>
    <w:rsid w:val="008C1403"/>
    <w:rsid w:val="008C2E73"/>
    <w:rsid w:val="008C3E2B"/>
    <w:rsid w:val="008C6AC1"/>
    <w:rsid w:val="008D2D30"/>
    <w:rsid w:val="008D59AC"/>
    <w:rsid w:val="008D7367"/>
    <w:rsid w:val="008D7F8F"/>
    <w:rsid w:val="008E55E7"/>
    <w:rsid w:val="008E76EF"/>
    <w:rsid w:val="008F3ACE"/>
    <w:rsid w:val="008F485E"/>
    <w:rsid w:val="00901638"/>
    <w:rsid w:val="00901F75"/>
    <w:rsid w:val="00902399"/>
    <w:rsid w:val="0090791E"/>
    <w:rsid w:val="009103F1"/>
    <w:rsid w:val="00910929"/>
    <w:rsid w:val="0091265F"/>
    <w:rsid w:val="00915642"/>
    <w:rsid w:val="009215E7"/>
    <w:rsid w:val="00922405"/>
    <w:rsid w:val="00923F7F"/>
    <w:rsid w:val="00926560"/>
    <w:rsid w:val="00927563"/>
    <w:rsid w:val="00931407"/>
    <w:rsid w:val="00945124"/>
    <w:rsid w:val="009505FE"/>
    <w:rsid w:val="00950BC8"/>
    <w:rsid w:val="00952690"/>
    <w:rsid w:val="00953966"/>
    <w:rsid w:val="0095554E"/>
    <w:rsid w:val="00955A0E"/>
    <w:rsid w:val="00955FB7"/>
    <w:rsid w:val="009565CD"/>
    <w:rsid w:val="0095693E"/>
    <w:rsid w:val="00963571"/>
    <w:rsid w:val="00965C70"/>
    <w:rsid w:val="00970CDD"/>
    <w:rsid w:val="00971B46"/>
    <w:rsid w:val="0097280D"/>
    <w:rsid w:val="00973624"/>
    <w:rsid w:val="009772F1"/>
    <w:rsid w:val="00977852"/>
    <w:rsid w:val="00984910"/>
    <w:rsid w:val="009871CD"/>
    <w:rsid w:val="0099498D"/>
    <w:rsid w:val="00995747"/>
    <w:rsid w:val="009A1B81"/>
    <w:rsid w:val="009A49D1"/>
    <w:rsid w:val="009A49DB"/>
    <w:rsid w:val="009A6ED6"/>
    <w:rsid w:val="009A71B0"/>
    <w:rsid w:val="009B08FD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D630E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24D1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64F"/>
    <w:rsid w:val="00A47B7A"/>
    <w:rsid w:val="00A5113C"/>
    <w:rsid w:val="00A51244"/>
    <w:rsid w:val="00A53246"/>
    <w:rsid w:val="00A539A0"/>
    <w:rsid w:val="00A55AE7"/>
    <w:rsid w:val="00A568F1"/>
    <w:rsid w:val="00A6115D"/>
    <w:rsid w:val="00A64F70"/>
    <w:rsid w:val="00A66238"/>
    <w:rsid w:val="00A75AA1"/>
    <w:rsid w:val="00A75AB3"/>
    <w:rsid w:val="00A766FC"/>
    <w:rsid w:val="00A8620A"/>
    <w:rsid w:val="00A8679D"/>
    <w:rsid w:val="00A958B5"/>
    <w:rsid w:val="00AA39F9"/>
    <w:rsid w:val="00AA403E"/>
    <w:rsid w:val="00AA6B8B"/>
    <w:rsid w:val="00AA7E39"/>
    <w:rsid w:val="00AA7F3E"/>
    <w:rsid w:val="00AB0240"/>
    <w:rsid w:val="00AB25B7"/>
    <w:rsid w:val="00AB2F10"/>
    <w:rsid w:val="00AB3892"/>
    <w:rsid w:val="00AB471A"/>
    <w:rsid w:val="00AB4978"/>
    <w:rsid w:val="00AB4AC3"/>
    <w:rsid w:val="00AB4C0A"/>
    <w:rsid w:val="00AB67B5"/>
    <w:rsid w:val="00AB6D58"/>
    <w:rsid w:val="00AC32F9"/>
    <w:rsid w:val="00AC5A70"/>
    <w:rsid w:val="00AC76F8"/>
    <w:rsid w:val="00AC78DA"/>
    <w:rsid w:val="00AD3324"/>
    <w:rsid w:val="00AD40E2"/>
    <w:rsid w:val="00AD4A5F"/>
    <w:rsid w:val="00AD4AB2"/>
    <w:rsid w:val="00AD6287"/>
    <w:rsid w:val="00AD6735"/>
    <w:rsid w:val="00AD6B7A"/>
    <w:rsid w:val="00AE1CF5"/>
    <w:rsid w:val="00AE260B"/>
    <w:rsid w:val="00AE4216"/>
    <w:rsid w:val="00AE6F83"/>
    <w:rsid w:val="00AF1555"/>
    <w:rsid w:val="00AF1974"/>
    <w:rsid w:val="00AF1D5F"/>
    <w:rsid w:val="00AF3547"/>
    <w:rsid w:val="00AF3776"/>
    <w:rsid w:val="00AF3FDD"/>
    <w:rsid w:val="00AF4D20"/>
    <w:rsid w:val="00B012B7"/>
    <w:rsid w:val="00B041DF"/>
    <w:rsid w:val="00B06005"/>
    <w:rsid w:val="00B1193A"/>
    <w:rsid w:val="00B11ACB"/>
    <w:rsid w:val="00B1448C"/>
    <w:rsid w:val="00B17201"/>
    <w:rsid w:val="00B1749E"/>
    <w:rsid w:val="00B20AC1"/>
    <w:rsid w:val="00B211D2"/>
    <w:rsid w:val="00B23DFB"/>
    <w:rsid w:val="00B24F80"/>
    <w:rsid w:val="00B2506A"/>
    <w:rsid w:val="00B26864"/>
    <w:rsid w:val="00B274DA"/>
    <w:rsid w:val="00B3004C"/>
    <w:rsid w:val="00B319AA"/>
    <w:rsid w:val="00B355A2"/>
    <w:rsid w:val="00B41B06"/>
    <w:rsid w:val="00B42C11"/>
    <w:rsid w:val="00B455F4"/>
    <w:rsid w:val="00B5471C"/>
    <w:rsid w:val="00B603F4"/>
    <w:rsid w:val="00B61D7C"/>
    <w:rsid w:val="00B62478"/>
    <w:rsid w:val="00B63391"/>
    <w:rsid w:val="00B64C98"/>
    <w:rsid w:val="00B658B2"/>
    <w:rsid w:val="00B71652"/>
    <w:rsid w:val="00B75196"/>
    <w:rsid w:val="00B8133D"/>
    <w:rsid w:val="00B829C8"/>
    <w:rsid w:val="00B84420"/>
    <w:rsid w:val="00B84FEE"/>
    <w:rsid w:val="00B85058"/>
    <w:rsid w:val="00B874C5"/>
    <w:rsid w:val="00B90AA2"/>
    <w:rsid w:val="00B931FE"/>
    <w:rsid w:val="00B9586D"/>
    <w:rsid w:val="00B95FB1"/>
    <w:rsid w:val="00BA4CA1"/>
    <w:rsid w:val="00BA4D44"/>
    <w:rsid w:val="00BA51F7"/>
    <w:rsid w:val="00BA6551"/>
    <w:rsid w:val="00BA670A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1CB8"/>
    <w:rsid w:val="00BE1F9C"/>
    <w:rsid w:val="00BE2E83"/>
    <w:rsid w:val="00BE6286"/>
    <w:rsid w:val="00BE75BA"/>
    <w:rsid w:val="00BF0662"/>
    <w:rsid w:val="00BF0B99"/>
    <w:rsid w:val="00BF1519"/>
    <w:rsid w:val="00BF261F"/>
    <w:rsid w:val="00BF39DB"/>
    <w:rsid w:val="00BF3C8E"/>
    <w:rsid w:val="00C00E0B"/>
    <w:rsid w:val="00C01E4C"/>
    <w:rsid w:val="00C05D28"/>
    <w:rsid w:val="00C05E92"/>
    <w:rsid w:val="00C12016"/>
    <w:rsid w:val="00C14475"/>
    <w:rsid w:val="00C2630D"/>
    <w:rsid w:val="00C2736D"/>
    <w:rsid w:val="00C274DE"/>
    <w:rsid w:val="00C31BF9"/>
    <w:rsid w:val="00C32F45"/>
    <w:rsid w:val="00C3332E"/>
    <w:rsid w:val="00C344DB"/>
    <w:rsid w:val="00C3615E"/>
    <w:rsid w:val="00C37897"/>
    <w:rsid w:val="00C44774"/>
    <w:rsid w:val="00C46EC2"/>
    <w:rsid w:val="00C47285"/>
    <w:rsid w:val="00C476C9"/>
    <w:rsid w:val="00C509A8"/>
    <w:rsid w:val="00C50F49"/>
    <w:rsid w:val="00C529E3"/>
    <w:rsid w:val="00C52C6C"/>
    <w:rsid w:val="00C57187"/>
    <w:rsid w:val="00C7232A"/>
    <w:rsid w:val="00C723C7"/>
    <w:rsid w:val="00C8104E"/>
    <w:rsid w:val="00C813C5"/>
    <w:rsid w:val="00C8142B"/>
    <w:rsid w:val="00C82855"/>
    <w:rsid w:val="00C842C8"/>
    <w:rsid w:val="00C849C9"/>
    <w:rsid w:val="00C85D40"/>
    <w:rsid w:val="00C8671B"/>
    <w:rsid w:val="00C86A1A"/>
    <w:rsid w:val="00C9049B"/>
    <w:rsid w:val="00C92025"/>
    <w:rsid w:val="00C92D90"/>
    <w:rsid w:val="00C97D4F"/>
    <w:rsid w:val="00CA0AB0"/>
    <w:rsid w:val="00CA0C57"/>
    <w:rsid w:val="00CA3A8F"/>
    <w:rsid w:val="00CA3EBE"/>
    <w:rsid w:val="00CA463E"/>
    <w:rsid w:val="00CB1CD3"/>
    <w:rsid w:val="00CB6960"/>
    <w:rsid w:val="00CC04CE"/>
    <w:rsid w:val="00CC059C"/>
    <w:rsid w:val="00CC20DE"/>
    <w:rsid w:val="00CC2341"/>
    <w:rsid w:val="00CD1405"/>
    <w:rsid w:val="00CD24FF"/>
    <w:rsid w:val="00CD27C4"/>
    <w:rsid w:val="00CD2A53"/>
    <w:rsid w:val="00CD35B8"/>
    <w:rsid w:val="00CD4DD1"/>
    <w:rsid w:val="00CD7443"/>
    <w:rsid w:val="00CF0437"/>
    <w:rsid w:val="00CF12AF"/>
    <w:rsid w:val="00CF1DC6"/>
    <w:rsid w:val="00CF6140"/>
    <w:rsid w:val="00D011DD"/>
    <w:rsid w:val="00D03911"/>
    <w:rsid w:val="00D05160"/>
    <w:rsid w:val="00D0580A"/>
    <w:rsid w:val="00D06DC4"/>
    <w:rsid w:val="00D104BD"/>
    <w:rsid w:val="00D1091D"/>
    <w:rsid w:val="00D12EAF"/>
    <w:rsid w:val="00D1348D"/>
    <w:rsid w:val="00D214BB"/>
    <w:rsid w:val="00D22844"/>
    <w:rsid w:val="00D23556"/>
    <w:rsid w:val="00D25474"/>
    <w:rsid w:val="00D2644B"/>
    <w:rsid w:val="00D26965"/>
    <w:rsid w:val="00D26BC6"/>
    <w:rsid w:val="00D3279A"/>
    <w:rsid w:val="00D32F96"/>
    <w:rsid w:val="00D3457F"/>
    <w:rsid w:val="00D349CC"/>
    <w:rsid w:val="00D41A63"/>
    <w:rsid w:val="00D42752"/>
    <w:rsid w:val="00D44A51"/>
    <w:rsid w:val="00D44DA6"/>
    <w:rsid w:val="00D45C61"/>
    <w:rsid w:val="00D50158"/>
    <w:rsid w:val="00D51834"/>
    <w:rsid w:val="00D51F63"/>
    <w:rsid w:val="00D53053"/>
    <w:rsid w:val="00D56425"/>
    <w:rsid w:val="00D56799"/>
    <w:rsid w:val="00D61B9F"/>
    <w:rsid w:val="00D65400"/>
    <w:rsid w:val="00D65451"/>
    <w:rsid w:val="00D7582B"/>
    <w:rsid w:val="00D80CE7"/>
    <w:rsid w:val="00D812AD"/>
    <w:rsid w:val="00D82A7A"/>
    <w:rsid w:val="00D85A93"/>
    <w:rsid w:val="00D87E85"/>
    <w:rsid w:val="00D903F9"/>
    <w:rsid w:val="00D90837"/>
    <w:rsid w:val="00D92DE7"/>
    <w:rsid w:val="00D94A24"/>
    <w:rsid w:val="00DA0259"/>
    <w:rsid w:val="00DA1F7B"/>
    <w:rsid w:val="00DA2720"/>
    <w:rsid w:val="00DA353F"/>
    <w:rsid w:val="00DA6264"/>
    <w:rsid w:val="00DA6B27"/>
    <w:rsid w:val="00DA731F"/>
    <w:rsid w:val="00DA7764"/>
    <w:rsid w:val="00DA7A76"/>
    <w:rsid w:val="00DB0527"/>
    <w:rsid w:val="00DB241D"/>
    <w:rsid w:val="00DB2462"/>
    <w:rsid w:val="00DB2574"/>
    <w:rsid w:val="00DB38E7"/>
    <w:rsid w:val="00DC2397"/>
    <w:rsid w:val="00DC40D1"/>
    <w:rsid w:val="00DC68F3"/>
    <w:rsid w:val="00DC7E0C"/>
    <w:rsid w:val="00DD03ED"/>
    <w:rsid w:val="00DD4DE3"/>
    <w:rsid w:val="00DD4FCD"/>
    <w:rsid w:val="00DD6305"/>
    <w:rsid w:val="00DD653C"/>
    <w:rsid w:val="00DE1AB3"/>
    <w:rsid w:val="00DE4627"/>
    <w:rsid w:val="00DE7E3C"/>
    <w:rsid w:val="00DF005F"/>
    <w:rsid w:val="00DF2B77"/>
    <w:rsid w:val="00DF3E52"/>
    <w:rsid w:val="00DF4E54"/>
    <w:rsid w:val="00DF5007"/>
    <w:rsid w:val="00DF72F6"/>
    <w:rsid w:val="00DF7C28"/>
    <w:rsid w:val="00E006D1"/>
    <w:rsid w:val="00E04767"/>
    <w:rsid w:val="00E077B9"/>
    <w:rsid w:val="00E07F65"/>
    <w:rsid w:val="00E107E9"/>
    <w:rsid w:val="00E10CEE"/>
    <w:rsid w:val="00E14870"/>
    <w:rsid w:val="00E148A6"/>
    <w:rsid w:val="00E1723B"/>
    <w:rsid w:val="00E20592"/>
    <w:rsid w:val="00E268F8"/>
    <w:rsid w:val="00E34E8F"/>
    <w:rsid w:val="00E3683A"/>
    <w:rsid w:val="00E36C51"/>
    <w:rsid w:val="00E40172"/>
    <w:rsid w:val="00E479C4"/>
    <w:rsid w:val="00E5153E"/>
    <w:rsid w:val="00E52B07"/>
    <w:rsid w:val="00E57023"/>
    <w:rsid w:val="00E62548"/>
    <w:rsid w:val="00E63C19"/>
    <w:rsid w:val="00E64FAE"/>
    <w:rsid w:val="00E714F9"/>
    <w:rsid w:val="00E71C8B"/>
    <w:rsid w:val="00E73D63"/>
    <w:rsid w:val="00E74790"/>
    <w:rsid w:val="00E74C29"/>
    <w:rsid w:val="00E74D92"/>
    <w:rsid w:val="00E8328F"/>
    <w:rsid w:val="00E8388E"/>
    <w:rsid w:val="00E87182"/>
    <w:rsid w:val="00E87345"/>
    <w:rsid w:val="00E92E3B"/>
    <w:rsid w:val="00E92F0F"/>
    <w:rsid w:val="00E932B3"/>
    <w:rsid w:val="00E939EB"/>
    <w:rsid w:val="00E96379"/>
    <w:rsid w:val="00E96D68"/>
    <w:rsid w:val="00EA0428"/>
    <w:rsid w:val="00EA102F"/>
    <w:rsid w:val="00EA147D"/>
    <w:rsid w:val="00EA307D"/>
    <w:rsid w:val="00EA4E2B"/>
    <w:rsid w:val="00EA6204"/>
    <w:rsid w:val="00EA7361"/>
    <w:rsid w:val="00EA74C5"/>
    <w:rsid w:val="00EB0087"/>
    <w:rsid w:val="00EB0D57"/>
    <w:rsid w:val="00EB181D"/>
    <w:rsid w:val="00EB68C9"/>
    <w:rsid w:val="00EB6FD6"/>
    <w:rsid w:val="00EB750E"/>
    <w:rsid w:val="00EC127A"/>
    <w:rsid w:val="00EC25BB"/>
    <w:rsid w:val="00EC2741"/>
    <w:rsid w:val="00EC68FA"/>
    <w:rsid w:val="00ED03A4"/>
    <w:rsid w:val="00ED16B8"/>
    <w:rsid w:val="00ED4FCF"/>
    <w:rsid w:val="00ED5376"/>
    <w:rsid w:val="00ED5903"/>
    <w:rsid w:val="00ED686A"/>
    <w:rsid w:val="00EE2E80"/>
    <w:rsid w:val="00EE3802"/>
    <w:rsid w:val="00EE50A9"/>
    <w:rsid w:val="00EF27B3"/>
    <w:rsid w:val="00EF5B82"/>
    <w:rsid w:val="00F039DD"/>
    <w:rsid w:val="00F05096"/>
    <w:rsid w:val="00F05AE9"/>
    <w:rsid w:val="00F05E11"/>
    <w:rsid w:val="00F067AB"/>
    <w:rsid w:val="00F06887"/>
    <w:rsid w:val="00F11167"/>
    <w:rsid w:val="00F12B38"/>
    <w:rsid w:val="00F15340"/>
    <w:rsid w:val="00F16899"/>
    <w:rsid w:val="00F16B05"/>
    <w:rsid w:val="00F232E3"/>
    <w:rsid w:val="00F33B89"/>
    <w:rsid w:val="00F3711A"/>
    <w:rsid w:val="00F407F9"/>
    <w:rsid w:val="00F43D01"/>
    <w:rsid w:val="00F44013"/>
    <w:rsid w:val="00F45716"/>
    <w:rsid w:val="00F5339A"/>
    <w:rsid w:val="00F54816"/>
    <w:rsid w:val="00F54DB9"/>
    <w:rsid w:val="00F552A5"/>
    <w:rsid w:val="00F571C9"/>
    <w:rsid w:val="00F5796B"/>
    <w:rsid w:val="00F62726"/>
    <w:rsid w:val="00F64DC7"/>
    <w:rsid w:val="00F6688D"/>
    <w:rsid w:val="00F67C06"/>
    <w:rsid w:val="00F74F15"/>
    <w:rsid w:val="00F84D0F"/>
    <w:rsid w:val="00F87AE1"/>
    <w:rsid w:val="00F90C34"/>
    <w:rsid w:val="00F93D7B"/>
    <w:rsid w:val="00F94979"/>
    <w:rsid w:val="00FA15E2"/>
    <w:rsid w:val="00FA352F"/>
    <w:rsid w:val="00FA58DF"/>
    <w:rsid w:val="00FB255A"/>
    <w:rsid w:val="00FB7820"/>
    <w:rsid w:val="00FC242F"/>
    <w:rsid w:val="00FD02AC"/>
    <w:rsid w:val="00FD7508"/>
    <w:rsid w:val="00FE55D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9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і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5752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F4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.ubuntu.com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projects/docker-for-absolute-beginn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98BF-C425-450C-996B-35FF70F7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3457</Words>
  <Characters>23691</Characters>
  <Application>Microsoft Office Word</Application>
  <DocSecurity>0</DocSecurity>
  <Lines>987</Lines>
  <Paragraphs>714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26434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Вовк Петро Богданович</cp:lastModifiedBy>
  <cp:revision>87</cp:revision>
  <cp:lastPrinted>2023-12-12T10:22:00Z</cp:lastPrinted>
  <dcterms:created xsi:type="dcterms:W3CDTF">2023-12-12T09:03:00Z</dcterms:created>
  <dcterms:modified xsi:type="dcterms:W3CDTF">2023-12-12T10:24:00Z</dcterms:modified>
</cp:coreProperties>
</file>