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BC6FE" w14:textId="093EF1E9" w:rsidR="00AF7733" w:rsidRPr="00AF7733" w:rsidRDefault="00AF7733" w:rsidP="00AF7733">
      <w:pPr>
        <w:pStyle w:val="a3"/>
        <w:rPr>
          <w:b/>
          <w:bCs/>
          <w:color w:val="000000"/>
          <w:sz w:val="27"/>
          <w:szCs w:val="27"/>
        </w:rPr>
      </w:pPr>
      <w:r>
        <w:rPr>
          <w:b/>
          <w:bCs/>
          <w:color w:val="000000"/>
          <w:sz w:val="27"/>
          <w:szCs w:val="27"/>
        </w:rPr>
        <w:t xml:space="preserve">Практична завдання </w:t>
      </w:r>
      <w:r w:rsidRPr="00AF7733">
        <w:rPr>
          <w:b/>
          <w:bCs/>
          <w:color w:val="000000"/>
          <w:sz w:val="27"/>
          <w:szCs w:val="27"/>
        </w:rPr>
        <w:t>2. Основи побудови податкової системи.</w:t>
      </w:r>
    </w:p>
    <w:p w14:paraId="0D2DDDF6" w14:textId="77777777" w:rsidR="00AF7733" w:rsidRDefault="00AF7733" w:rsidP="00AF7733">
      <w:pPr>
        <w:pStyle w:val="a3"/>
        <w:rPr>
          <w:color w:val="000000"/>
          <w:sz w:val="27"/>
          <w:szCs w:val="27"/>
        </w:rPr>
      </w:pPr>
      <w:r>
        <w:rPr>
          <w:color w:val="000000"/>
          <w:sz w:val="27"/>
          <w:szCs w:val="27"/>
        </w:rPr>
        <w:t>2.1. Питання для обговорення</w:t>
      </w:r>
    </w:p>
    <w:p w14:paraId="33A8D81F" w14:textId="77777777" w:rsidR="00AF7733" w:rsidRDefault="00AF7733" w:rsidP="00AF7733">
      <w:pPr>
        <w:pStyle w:val="a3"/>
        <w:rPr>
          <w:color w:val="000000"/>
          <w:sz w:val="27"/>
          <w:szCs w:val="27"/>
        </w:rPr>
      </w:pPr>
      <w:r>
        <w:rPr>
          <w:color w:val="000000"/>
          <w:sz w:val="27"/>
          <w:szCs w:val="27"/>
        </w:rPr>
        <w:t>&gt; Сутність податкової політики.</w:t>
      </w:r>
    </w:p>
    <w:p w14:paraId="6F77E81D" w14:textId="77777777" w:rsidR="00AF7733" w:rsidRDefault="00AF7733" w:rsidP="00AF7733">
      <w:pPr>
        <w:pStyle w:val="a3"/>
        <w:rPr>
          <w:color w:val="000000"/>
          <w:sz w:val="27"/>
          <w:szCs w:val="27"/>
        </w:rPr>
      </w:pPr>
      <w:r>
        <w:rPr>
          <w:color w:val="000000"/>
          <w:sz w:val="27"/>
          <w:szCs w:val="27"/>
        </w:rPr>
        <w:t>&gt; Податкова політика в умовах дефіцитності бюджету та інфляції.</w:t>
      </w:r>
    </w:p>
    <w:p w14:paraId="66108BFB" w14:textId="77777777" w:rsidR="00AF7733" w:rsidRDefault="00AF7733" w:rsidP="00AF7733">
      <w:pPr>
        <w:pStyle w:val="a3"/>
        <w:rPr>
          <w:color w:val="000000"/>
          <w:sz w:val="27"/>
          <w:szCs w:val="27"/>
        </w:rPr>
      </w:pPr>
      <w:r>
        <w:rPr>
          <w:color w:val="000000"/>
          <w:sz w:val="27"/>
          <w:szCs w:val="27"/>
        </w:rPr>
        <w:t>&gt; Податкова система в Україні, основні етапи її становлення.</w:t>
      </w:r>
    </w:p>
    <w:p w14:paraId="23D7084F" w14:textId="77777777" w:rsidR="00AF7733" w:rsidRDefault="00AF7733" w:rsidP="00AF7733">
      <w:pPr>
        <w:pStyle w:val="a3"/>
        <w:rPr>
          <w:color w:val="000000"/>
          <w:sz w:val="27"/>
          <w:szCs w:val="27"/>
        </w:rPr>
      </w:pPr>
      <w:r>
        <w:rPr>
          <w:color w:val="000000"/>
          <w:sz w:val="27"/>
          <w:szCs w:val="27"/>
        </w:rPr>
        <w:t>&gt; Склад та структура податкової системи України, законодавчі акти, що її регламентують.</w:t>
      </w:r>
    </w:p>
    <w:p w14:paraId="0B66764D" w14:textId="77777777" w:rsidR="00AF7733" w:rsidRDefault="00AF7733" w:rsidP="00AF7733">
      <w:pPr>
        <w:pStyle w:val="a3"/>
        <w:rPr>
          <w:color w:val="000000"/>
          <w:sz w:val="27"/>
          <w:szCs w:val="27"/>
        </w:rPr>
      </w:pPr>
      <w:r>
        <w:rPr>
          <w:color w:val="000000"/>
          <w:sz w:val="27"/>
          <w:szCs w:val="27"/>
        </w:rPr>
        <w:t>&gt; Принципи побудови податкової системи України, їх реалізація.</w:t>
      </w:r>
    </w:p>
    <w:p w14:paraId="74D512E7" w14:textId="77777777" w:rsidR="00AF7733" w:rsidRDefault="00AF7733" w:rsidP="00AF7733">
      <w:pPr>
        <w:pStyle w:val="a3"/>
        <w:rPr>
          <w:color w:val="000000"/>
          <w:sz w:val="27"/>
          <w:szCs w:val="27"/>
        </w:rPr>
      </w:pPr>
      <w:r>
        <w:rPr>
          <w:color w:val="000000"/>
          <w:sz w:val="27"/>
          <w:szCs w:val="27"/>
        </w:rPr>
        <w:t>&gt; Податкова політика в сучасних умовах.</w:t>
      </w:r>
    </w:p>
    <w:p w14:paraId="2D432B32" w14:textId="77777777" w:rsidR="00AF7733" w:rsidRDefault="00AF7733" w:rsidP="00AF7733">
      <w:pPr>
        <w:pStyle w:val="a3"/>
        <w:rPr>
          <w:color w:val="000000"/>
          <w:sz w:val="27"/>
          <w:szCs w:val="27"/>
        </w:rPr>
      </w:pPr>
      <w:r>
        <w:rPr>
          <w:color w:val="000000"/>
          <w:sz w:val="27"/>
          <w:szCs w:val="27"/>
        </w:rPr>
        <w:t>&gt; Поняття і функції податкового механізму.</w:t>
      </w:r>
    </w:p>
    <w:p w14:paraId="04DCD9A3" w14:textId="77777777" w:rsidR="00AF7733" w:rsidRDefault="00AF7733" w:rsidP="00AF7733">
      <w:pPr>
        <w:pStyle w:val="a3"/>
        <w:rPr>
          <w:color w:val="000000"/>
          <w:sz w:val="27"/>
          <w:szCs w:val="27"/>
        </w:rPr>
      </w:pPr>
      <w:r>
        <w:rPr>
          <w:color w:val="000000"/>
          <w:sz w:val="27"/>
          <w:szCs w:val="27"/>
        </w:rPr>
        <w:t>2.2. Питання для самостійного опрацювання та самоперевірки</w:t>
      </w:r>
    </w:p>
    <w:p w14:paraId="2795E5BC" w14:textId="77777777" w:rsidR="00AF7733" w:rsidRDefault="00AF7733" w:rsidP="00AF7733">
      <w:pPr>
        <w:pStyle w:val="a3"/>
        <w:rPr>
          <w:color w:val="000000"/>
          <w:sz w:val="27"/>
          <w:szCs w:val="27"/>
        </w:rPr>
      </w:pPr>
      <w:r>
        <w:rPr>
          <w:color w:val="000000"/>
          <w:sz w:val="27"/>
          <w:szCs w:val="27"/>
        </w:rPr>
        <w:t>&gt; Місце податкової системи в фінансовій системі економіки держави.</w:t>
      </w:r>
    </w:p>
    <w:p w14:paraId="3C9B1485" w14:textId="77777777" w:rsidR="00AF7733" w:rsidRDefault="00AF7733" w:rsidP="00AF7733">
      <w:pPr>
        <w:pStyle w:val="a3"/>
        <w:rPr>
          <w:color w:val="000000"/>
          <w:sz w:val="27"/>
          <w:szCs w:val="27"/>
        </w:rPr>
      </w:pPr>
      <w:r>
        <w:rPr>
          <w:color w:val="000000"/>
          <w:sz w:val="27"/>
          <w:szCs w:val="27"/>
        </w:rPr>
        <w:t>&gt; Наукові основи побудови податкової системи.</w:t>
      </w:r>
    </w:p>
    <w:p w14:paraId="246F0723" w14:textId="77777777" w:rsidR="00AF7733" w:rsidRDefault="00AF7733" w:rsidP="00AF7733">
      <w:pPr>
        <w:pStyle w:val="a3"/>
        <w:rPr>
          <w:color w:val="000000"/>
          <w:sz w:val="27"/>
          <w:szCs w:val="27"/>
        </w:rPr>
      </w:pPr>
      <w:r>
        <w:rPr>
          <w:color w:val="000000"/>
          <w:sz w:val="27"/>
          <w:szCs w:val="27"/>
        </w:rPr>
        <w:t>&gt; Етапи становлення та розвитку податкової системи.</w:t>
      </w:r>
    </w:p>
    <w:p w14:paraId="527194DE" w14:textId="77777777" w:rsidR="00AF7733" w:rsidRDefault="00AF7733" w:rsidP="00AF7733">
      <w:pPr>
        <w:pStyle w:val="a3"/>
        <w:rPr>
          <w:color w:val="000000"/>
          <w:sz w:val="27"/>
          <w:szCs w:val="27"/>
        </w:rPr>
      </w:pPr>
      <w:r>
        <w:rPr>
          <w:color w:val="000000"/>
          <w:sz w:val="27"/>
          <w:szCs w:val="27"/>
        </w:rPr>
        <w:t>&gt; Принципи оподаткування.</w:t>
      </w:r>
    </w:p>
    <w:p w14:paraId="6A68E99A" w14:textId="77777777" w:rsidR="00AF7733" w:rsidRDefault="00AF7733" w:rsidP="00AF7733">
      <w:pPr>
        <w:pStyle w:val="a3"/>
        <w:rPr>
          <w:color w:val="000000"/>
          <w:sz w:val="27"/>
          <w:szCs w:val="27"/>
        </w:rPr>
      </w:pPr>
      <w:r>
        <w:rPr>
          <w:color w:val="000000"/>
          <w:sz w:val="27"/>
          <w:szCs w:val="27"/>
        </w:rPr>
        <w:t xml:space="preserve">&gt; Сутність податкової політики, фактори, що визначають </w:t>
      </w:r>
      <w:proofErr w:type="spellStart"/>
      <w:r>
        <w:rPr>
          <w:color w:val="000000"/>
          <w:sz w:val="27"/>
          <w:szCs w:val="27"/>
        </w:rPr>
        <w:t>ії</w:t>
      </w:r>
      <w:proofErr w:type="spellEnd"/>
      <w:r>
        <w:rPr>
          <w:color w:val="000000"/>
          <w:sz w:val="27"/>
          <w:szCs w:val="27"/>
        </w:rPr>
        <w:t xml:space="preserve"> напрями і характер, критерії формування податкової політики в правовій державі.</w:t>
      </w:r>
    </w:p>
    <w:p w14:paraId="55D6BACC" w14:textId="77777777" w:rsidR="00AF7733" w:rsidRDefault="00AF7733" w:rsidP="00AF7733">
      <w:pPr>
        <w:pStyle w:val="a3"/>
        <w:rPr>
          <w:color w:val="000000"/>
          <w:sz w:val="27"/>
          <w:szCs w:val="27"/>
        </w:rPr>
      </w:pPr>
      <w:r>
        <w:rPr>
          <w:color w:val="000000"/>
          <w:sz w:val="27"/>
          <w:szCs w:val="27"/>
        </w:rPr>
        <w:t>&gt; Напрямки реформування податкової політики.</w:t>
      </w:r>
    </w:p>
    <w:p w14:paraId="29C8F5A2" w14:textId="77777777" w:rsidR="00AF7733" w:rsidRDefault="00AF7733" w:rsidP="00AF7733">
      <w:pPr>
        <w:pStyle w:val="a3"/>
        <w:rPr>
          <w:color w:val="000000"/>
          <w:sz w:val="27"/>
          <w:szCs w:val="27"/>
        </w:rPr>
      </w:pPr>
      <w:r>
        <w:rPr>
          <w:color w:val="000000"/>
          <w:sz w:val="27"/>
          <w:szCs w:val="27"/>
        </w:rPr>
        <w:t>&gt; Характеристика елементів податкового механізму.</w:t>
      </w:r>
    </w:p>
    <w:p w14:paraId="1D84134F" w14:textId="77777777" w:rsidR="00AF7733" w:rsidRDefault="00AF7733" w:rsidP="00AF7733">
      <w:pPr>
        <w:pStyle w:val="a3"/>
        <w:rPr>
          <w:color w:val="000000"/>
          <w:sz w:val="27"/>
          <w:szCs w:val="27"/>
        </w:rPr>
      </w:pPr>
      <w:r>
        <w:rPr>
          <w:color w:val="000000"/>
          <w:sz w:val="27"/>
          <w:szCs w:val="27"/>
        </w:rPr>
        <w:t>2.3. Теми для презентаційних виступів</w:t>
      </w:r>
    </w:p>
    <w:p w14:paraId="6EE56DCD" w14:textId="77777777" w:rsidR="00AF7733" w:rsidRDefault="00AF7733" w:rsidP="00AF7733">
      <w:pPr>
        <w:pStyle w:val="a3"/>
        <w:rPr>
          <w:color w:val="000000"/>
          <w:sz w:val="27"/>
          <w:szCs w:val="27"/>
        </w:rPr>
      </w:pPr>
      <w:r>
        <w:rPr>
          <w:color w:val="000000"/>
          <w:sz w:val="27"/>
          <w:szCs w:val="27"/>
        </w:rPr>
        <w:t>&gt; Податки як важелі регулювання економічних процесів.</w:t>
      </w:r>
    </w:p>
    <w:p w14:paraId="72B242D6" w14:textId="77777777" w:rsidR="00AF7733" w:rsidRDefault="00AF7733" w:rsidP="00AF7733">
      <w:pPr>
        <w:pStyle w:val="a3"/>
        <w:rPr>
          <w:color w:val="000000"/>
          <w:sz w:val="27"/>
          <w:szCs w:val="27"/>
        </w:rPr>
      </w:pPr>
      <w:r>
        <w:rPr>
          <w:color w:val="000000"/>
          <w:sz w:val="27"/>
          <w:szCs w:val="27"/>
        </w:rPr>
        <w:t>&gt; Податки як основа фінансової бази держави.</w:t>
      </w:r>
    </w:p>
    <w:p w14:paraId="3BBB0534" w14:textId="77777777" w:rsidR="00AF7733" w:rsidRDefault="00AF7733" w:rsidP="00AF7733">
      <w:pPr>
        <w:pStyle w:val="a3"/>
        <w:rPr>
          <w:color w:val="000000"/>
          <w:sz w:val="27"/>
          <w:szCs w:val="27"/>
        </w:rPr>
      </w:pPr>
      <w:r>
        <w:rPr>
          <w:color w:val="000000"/>
          <w:sz w:val="27"/>
          <w:szCs w:val="27"/>
        </w:rPr>
        <w:t>&gt; Фіскальна та регулююча функції податків : оптимізація співвідношення.</w:t>
      </w:r>
    </w:p>
    <w:p w14:paraId="10C3604E" w14:textId="77777777" w:rsidR="00AF7733" w:rsidRDefault="00AF7733" w:rsidP="00AF7733">
      <w:pPr>
        <w:pStyle w:val="a3"/>
        <w:rPr>
          <w:color w:val="000000"/>
          <w:sz w:val="27"/>
          <w:szCs w:val="27"/>
        </w:rPr>
      </w:pPr>
      <w:r>
        <w:rPr>
          <w:color w:val="000000"/>
          <w:sz w:val="27"/>
          <w:szCs w:val="27"/>
        </w:rPr>
        <w:t>&gt; Сучасні податкові системи зарубіжних країн.</w:t>
      </w:r>
    </w:p>
    <w:p w14:paraId="32523D98" w14:textId="77777777" w:rsidR="00AF7733" w:rsidRDefault="00AF7733" w:rsidP="00AF7733">
      <w:pPr>
        <w:pStyle w:val="a3"/>
        <w:rPr>
          <w:color w:val="000000"/>
          <w:sz w:val="27"/>
          <w:szCs w:val="27"/>
        </w:rPr>
      </w:pPr>
      <w:r>
        <w:rPr>
          <w:color w:val="000000"/>
          <w:sz w:val="27"/>
          <w:szCs w:val="27"/>
        </w:rPr>
        <w:t>&gt; Світова історія оподаткування.</w:t>
      </w:r>
    </w:p>
    <w:p w14:paraId="1811BEF9" w14:textId="77777777" w:rsidR="00AF7733" w:rsidRDefault="00AF7733" w:rsidP="00AF7733">
      <w:pPr>
        <w:pStyle w:val="a3"/>
        <w:rPr>
          <w:color w:val="000000"/>
          <w:sz w:val="27"/>
          <w:szCs w:val="27"/>
        </w:rPr>
      </w:pPr>
      <w:r>
        <w:rPr>
          <w:color w:val="000000"/>
          <w:sz w:val="27"/>
          <w:szCs w:val="27"/>
        </w:rPr>
        <w:t>33</w:t>
      </w:r>
    </w:p>
    <w:p w14:paraId="7BD80642" w14:textId="77777777" w:rsidR="00AF7733" w:rsidRDefault="00AF7733" w:rsidP="00AF7733">
      <w:pPr>
        <w:pStyle w:val="a3"/>
        <w:rPr>
          <w:color w:val="000000"/>
          <w:sz w:val="27"/>
          <w:szCs w:val="27"/>
        </w:rPr>
      </w:pPr>
      <w:r>
        <w:rPr>
          <w:color w:val="000000"/>
          <w:sz w:val="27"/>
          <w:szCs w:val="27"/>
        </w:rPr>
        <w:t>&gt; Розмежування податків між ланками бюджетної системи.</w:t>
      </w:r>
    </w:p>
    <w:p w14:paraId="29750DD6" w14:textId="77777777" w:rsidR="00AF7733" w:rsidRDefault="00AF7733" w:rsidP="00AF7733">
      <w:pPr>
        <w:pStyle w:val="a3"/>
        <w:rPr>
          <w:color w:val="000000"/>
          <w:sz w:val="27"/>
          <w:szCs w:val="27"/>
        </w:rPr>
      </w:pPr>
      <w:r>
        <w:rPr>
          <w:color w:val="000000"/>
          <w:sz w:val="27"/>
          <w:szCs w:val="27"/>
        </w:rPr>
        <w:lastRenderedPageBreak/>
        <w:t>&gt; Взаємозв’язок податкових ставок і податкових надходжень до бюджету.</w:t>
      </w:r>
    </w:p>
    <w:p w14:paraId="0AA087F6" w14:textId="77777777" w:rsidR="00AF7733" w:rsidRDefault="00AF7733" w:rsidP="00AF7733">
      <w:pPr>
        <w:pStyle w:val="a3"/>
        <w:rPr>
          <w:color w:val="000000"/>
          <w:sz w:val="27"/>
          <w:szCs w:val="27"/>
        </w:rPr>
      </w:pPr>
      <w:r>
        <w:rPr>
          <w:color w:val="000000"/>
          <w:sz w:val="27"/>
          <w:szCs w:val="27"/>
        </w:rPr>
        <w:t>&gt; Податкова система України в контексті світового досвіду.</w:t>
      </w:r>
    </w:p>
    <w:p w14:paraId="4B8CAB34" w14:textId="77777777" w:rsidR="00AF7733" w:rsidRDefault="00AF7733" w:rsidP="00AF7733">
      <w:pPr>
        <w:pStyle w:val="a3"/>
        <w:rPr>
          <w:color w:val="000000"/>
          <w:sz w:val="27"/>
          <w:szCs w:val="27"/>
        </w:rPr>
      </w:pPr>
      <w:r>
        <w:rPr>
          <w:color w:val="000000"/>
          <w:sz w:val="27"/>
          <w:szCs w:val="27"/>
        </w:rPr>
        <w:t>&gt; Прямі та непрямі податки в Україні, проблеми їх співвідношення.</w:t>
      </w:r>
    </w:p>
    <w:p w14:paraId="6E90C4A0" w14:textId="77777777" w:rsidR="00AF7733" w:rsidRDefault="00AF7733" w:rsidP="00AF7733">
      <w:pPr>
        <w:pStyle w:val="a3"/>
        <w:rPr>
          <w:color w:val="000000"/>
          <w:sz w:val="27"/>
          <w:szCs w:val="27"/>
        </w:rPr>
      </w:pPr>
      <w:r>
        <w:rPr>
          <w:color w:val="000000"/>
          <w:sz w:val="27"/>
          <w:szCs w:val="27"/>
        </w:rPr>
        <w:t>&gt; Сутність та різновиди податкових пільг.</w:t>
      </w:r>
    </w:p>
    <w:p w14:paraId="42D42D0E" w14:textId="77777777" w:rsidR="00AF7733" w:rsidRDefault="00AF7733" w:rsidP="00AF7733">
      <w:pPr>
        <w:pStyle w:val="a3"/>
        <w:rPr>
          <w:color w:val="000000"/>
          <w:sz w:val="27"/>
          <w:szCs w:val="27"/>
        </w:rPr>
      </w:pPr>
      <w:r>
        <w:rPr>
          <w:color w:val="000000"/>
          <w:sz w:val="27"/>
          <w:szCs w:val="27"/>
        </w:rPr>
        <w:t>&gt; Досвід функціонування податкових систем Італії, Грузії, США, Великої Британії, Німеччини, Франції та інших держав (обрати на вибір).</w:t>
      </w:r>
    </w:p>
    <w:p w14:paraId="60D14089" w14:textId="77777777" w:rsidR="00AF7733" w:rsidRDefault="00AF7733" w:rsidP="00AF7733">
      <w:pPr>
        <w:pStyle w:val="a3"/>
        <w:rPr>
          <w:color w:val="000000"/>
          <w:sz w:val="27"/>
          <w:szCs w:val="27"/>
        </w:rPr>
      </w:pPr>
      <w:r>
        <w:rPr>
          <w:color w:val="000000"/>
          <w:sz w:val="27"/>
          <w:szCs w:val="27"/>
        </w:rPr>
        <w:t>2.4. Практичні завдання</w:t>
      </w:r>
    </w:p>
    <w:p w14:paraId="56A5A86D" w14:textId="77777777" w:rsidR="00AF7733" w:rsidRDefault="00AF7733" w:rsidP="00AF7733">
      <w:pPr>
        <w:pStyle w:val="a3"/>
        <w:rPr>
          <w:color w:val="000000"/>
          <w:sz w:val="27"/>
          <w:szCs w:val="27"/>
        </w:rPr>
      </w:pPr>
      <w:r>
        <w:rPr>
          <w:color w:val="000000"/>
          <w:sz w:val="27"/>
          <w:szCs w:val="27"/>
        </w:rPr>
        <w:t>Завдання 1. Надати письмову відповідь на питання.</w:t>
      </w:r>
    </w:p>
    <w:p w14:paraId="2C3B4394" w14:textId="77777777" w:rsidR="00AF7733" w:rsidRDefault="00AF7733" w:rsidP="00AF7733">
      <w:pPr>
        <w:pStyle w:val="a3"/>
        <w:rPr>
          <w:color w:val="000000"/>
          <w:sz w:val="27"/>
          <w:szCs w:val="27"/>
        </w:rPr>
      </w:pPr>
      <w:r>
        <w:rPr>
          <w:color w:val="000000"/>
          <w:sz w:val="27"/>
          <w:szCs w:val="27"/>
        </w:rPr>
        <w:t>1. Головні принципи організації податкової політики.</w:t>
      </w:r>
    </w:p>
    <w:p w14:paraId="789C4068" w14:textId="77777777" w:rsidR="00AF7733" w:rsidRDefault="00AF7733" w:rsidP="00AF7733">
      <w:pPr>
        <w:pStyle w:val="a3"/>
        <w:rPr>
          <w:color w:val="000000"/>
          <w:sz w:val="27"/>
          <w:szCs w:val="27"/>
        </w:rPr>
      </w:pPr>
      <w:r>
        <w:rPr>
          <w:color w:val="000000"/>
          <w:sz w:val="27"/>
          <w:szCs w:val="27"/>
        </w:rPr>
        <w:t>2. Критерії ефективності податкової політики.</w:t>
      </w:r>
    </w:p>
    <w:p w14:paraId="1D5FC61A" w14:textId="77777777" w:rsidR="00AF7733" w:rsidRDefault="00AF7733" w:rsidP="00AF7733">
      <w:pPr>
        <w:pStyle w:val="a3"/>
        <w:rPr>
          <w:color w:val="000000"/>
          <w:sz w:val="27"/>
          <w:szCs w:val="27"/>
        </w:rPr>
      </w:pPr>
      <w:r>
        <w:rPr>
          <w:color w:val="000000"/>
          <w:sz w:val="27"/>
          <w:szCs w:val="27"/>
        </w:rPr>
        <w:t>3. Охарактеризувати податки, які найчастіше використовуються в сучасних податкових системах.</w:t>
      </w:r>
    </w:p>
    <w:p w14:paraId="7E3F91B5" w14:textId="77777777" w:rsidR="00AF7733" w:rsidRDefault="00AF7733" w:rsidP="00AF7733">
      <w:pPr>
        <w:pStyle w:val="a3"/>
        <w:rPr>
          <w:color w:val="000000"/>
          <w:sz w:val="27"/>
          <w:szCs w:val="27"/>
        </w:rPr>
      </w:pPr>
      <w:r>
        <w:rPr>
          <w:color w:val="000000"/>
          <w:sz w:val="27"/>
          <w:szCs w:val="27"/>
        </w:rPr>
        <w:t>4. Вимірювання рівня податкового навантаження на платника податків: методика.</w:t>
      </w:r>
    </w:p>
    <w:p w14:paraId="67C5CAC8" w14:textId="77777777" w:rsidR="00AF7733" w:rsidRDefault="00AF7733" w:rsidP="00AF7733">
      <w:pPr>
        <w:pStyle w:val="a3"/>
        <w:rPr>
          <w:color w:val="000000"/>
          <w:sz w:val="27"/>
          <w:szCs w:val="27"/>
        </w:rPr>
      </w:pPr>
      <w:r>
        <w:rPr>
          <w:color w:val="000000"/>
          <w:sz w:val="27"/>
          <w:szCs w:val="27"/>
        </w:rPr>
        <w:t>5. Порівняльна характеристика класичних та сучасних принципів оподаткування.</w:t>
      </w:r>
    </w:p>
    <w:p w14:paraId="2A014894" w14:textId="77777777" w:rsidR="00AF7733" w:rsidRDefault="00AF7733" w:rsidP="00AF7733">
      <w:pPr>
        <w:pStyle w:val="a3"/>
        <w:rPr>
          <w:color w:val="000000"/>
          <w:sz w:val="27"/>
          <w:szCs w:val="27"/>
        </w:rPr>
      </w:pPr>
      <w:r>
        <w:rPr>
          <w:color w:val="000000"/>
          <w:sz w:val="27"/>
          <w:szCs w:val="27"/>
        </w:rPr>
        <w:t>6. Які основні проблеми та напрямки реформування податкової політики України?</w:t>
      </w:r>
    </w:p>
    <w:p w14:paraId="0E4A1B27" w14:textId="77777777" w:rsidR="00AF7733" w:rsidRDefault="00AF7733" w:rsidP="00AF7733">
      <w:pPr>
        <w:pStyle w:val="a3"/>
        <w:rPr>
          <w:color w:val="000000"/>
          <w:sz w:val="27"/>
          <w:szCs w:val="27"/>
        </w:rPr>
      </w:pPr>
      <w:r>
        <w:rPr>
          <w:color w:val="000000"/>
          <w:sz w:val="27"/>
          <w:szCs w:val="27"/>
        </w:rPr>
        <w:t>7. Якими є сучасні тенденції в розвитку податкових систем?</w:t>
      </w:r>
    </w:p>
    <w:p w14:paraId="4C006249" w14:textId="77777777" w:rsidR="00AF7733" w:rsidRDefault="00AF7733" w:rsidP="00AF7733">
      <w:pPr>
        <w:pStyle w:val="a3"/>
        <w:rPr>
          <w:color w:val="000000"/>
          <w:sz w:val="27"/>
          <w:szCs w:val="27"/>
        </w:rPr>
      </w:pPr>
      <w:r>
        <w:rPr>
          <w:color w:val="000000"/>
          <w:sz w:val="27"/>
          <w:szCs w:val="27"/>
        </w:rPr>
        <w:t>Завдання 2. Напишіть есе на одну з тем:</w:t>
      </w:r>
    </w:p>
    <w:p w14:paraId="45C7706C" w14:textId="77777777" w:rsidR="00AF7733" w:rsidRDefault="00AF7733" w:rsidP="00AF7733">
      <w:pPr>
        <w:pStyle w:val="a3"/>
        <w:rPr>
          <w:color w:val="000000"/>
          <w:sz w:val="27"/>
          <w:szCs w:val="27"/>
        </w:rPr>
      </w:pPr>
      <w:r>
        <w:rPr>
          <w:rFonts w:ascii="Segoe UI Symbol" w:hAnsi="Segoe UI Symbol" w:cs="Segoe UI Symbol"/>
          <w:color w:val="000000"/>
          <w:sz w:val="27"/>
          <w:szCs w:val="27"/>
        </w:rPr>
        <w:t>✓</w:t>
      </w:r>
      <w:r>
        <w:rPr>
          <w:color w:val="000000"/>
          <w:sz w:val="27"/>
          <w:szCs w:val="27"/>
        </w:rPr>
        <w:t xml:space="preserve"> Податкова система: ефективність чи справедливість?</w:t>
      </w:r>
    </w:p>
    <w:p w14:paraId="0F30BA47" w14:textId="77777777" w:rsidR="00AF7733" w:rsidRDefault="00AF7733" w:rsidP="00AF7733">
      <w:pPr>
        <w:pStyle w:val="a3"/>
        <w:rPr>
          <w:color w:val="000000"/>
          <w:sz w:val="27"/>
          <w:szCs w:val="27"/>
        </w:rPr>
      </w:pPr>
      <w:r>
        <w:rPr>
          <w:rFonts w:ascii="Segoe UI Symbol" w:hAnsi="Segoe UI Symbol" w:cs="Segoe UI Symbol"/>
          <w:color w:val="000000"/>
          <w:sz w:val="27"/>
          <w:szCs w:val="27"/>
        </w:rPr>
        <w:t>✓</w:t>
      </w:r>
      <w:r>
        <w:rPr>
          <w:color w:val="000000"/>
          <w:sz w:val="27"/>
          <w:szCs w:val="27"/>
        </w:rPr>
        <w:t xml:space="preserve"> Прогресивна, регресивна та пропорційна системи оподаткування: порівняльна характеристика, переваги та недоліки кожної з них.</w:t>
      </w:r>
    </w:p>
    <w:p w14:paraId="5B66DD81" w14:textId="77777777" w:rsidR="00AF7733" w:rsidRDefault="00AF7733" w:rsidP="00AF7733">
      <w:pPr>
        <w:pStyle w:val="a3"/>
        <w:rPr>
          <w:color w:val="000000"/>
          <w:sz w:val="27"/>
          <w:szCs w:val="27"/>
        </w:rPr>
      </w:pPr>
      <w:r>
        <w:rPr>
          <w:rFonts w:ascii="Segoe UI Symbol" w:hAnsi="Segoe UI Symbol" w:cs="Segoe UI Symbol"/>
          <w:color w:val="000000"/>
          <w:sz w:val="27"/>
          <w:szCs w:val="27"/>
        </w:rPr>
        <w:t>✓</w:t>
      </w:r>
      <w:r>
        <w:rPr>
          <w:color w:val="000000"/>
          <w:sz w:val="27"/>
          <w:szCs w:val="27"/>
        </w:rPr>
        <w:t xml:space="preserve"> Чи зависоким є податкове навантаження в Україні?</w:t>
      </w:r>
    </w:p>
    <w:p w14:paraId="144C820C" w14:textId="77777777" w:rsidR="00AF7733" w:rsidRDefault="00AF7733" w:rsidP="00AF7733">
      <w:pPr>
        <w:pStyle w:val="a3"/>
        <w:rPr>
          <w:color w:val="000000"/>
          <w:sz w:val="27"/>
          <w:szCs w:val="27"/>
        </w:rPr>
      </w:pPr>
      <w:r>
        <w:rPr>
          <w:rFonts w:ascii="Segoe UI Symbol" w:hAnsi="Segoe UI Symbol" w:cs="Segoe UI Symbol"/>
          <w:color w:val="000000"/>
          <w:sz w:val="27"/>
          <w:szCs w:val="27"/>
        </w:rPr>
        <w:t>✓</w:t>
      </w:r>
      <w:r>
        <w:rPr>
          <w:color w:val="000000"/>
          <w:sz w:val="27"/>
          <w:szCs w:val="27"/>
        </w:rPr>
        <w:t xml:space="preserve"> Податкове навантаження в Україні є помірним і не перешкоджає розвитку економіки країни.</w:t>
      </w:r>
    </w:p>
    <w:p w14:paraId="5625B437" w14:textId="77777777" w:rsidR="00AF7733" w:rsidRDefault="00AF7733" w:rsidP="00AF7733">
      <w:pPr>
        <w:pStyle w:val="a3"/>
        <w:rPr>
          <w:color w:val="000000"/>
          <w:sz w:val="27"/>
          <w:szCs w:val="27"/>
        </w:rPr>
      </w:pPr>
      <w:r>
        <w:rPr>
          <w:color w:val="000000"/>
          <w:sz w:val="27"/>
          <w:szCs w:val="27"/>
        </w:rPr>
        <w:t>Завдання 3. Кожному з наведених нижче термінів, позначених цифрами, знайти відповідне визначення (табл. 2.1).</w:t>
      </w:r>
    </w:p>
    <w:p w14:paraId="7F7F821C" w14:textId="77777777" w:rsidR="00AF7733" w:rsidRDefault="00AF7733" w:rsidP="00AF7733">
      <w:pPr>
        <w:pStyle w:val="a3"/>
        <w:rPr>
          <w:color w:val="000000"/>
          <w:sz w:val="27"/>
          <w:szCs w:val="27"/>
        </w:rPr>
      </w:pPr>
      <w:r>
        <w:rPr>
          <w:color w:val="000000"/>
          <w:sz w:val="27"/>
          <w:szCs w:val="27"/>
        </w:rPr>
        <w:t>Таблиця 2.1 - Термінологія до теми «Основи побудови податкової системи»</w:t>
      </w:r>
    </w:p>
    <w:p w14:paraId="59AF6E19" w14:textId="77777777" w:rsidR="00AF7733" w:rsidRDefault="00AF7733" w:rsidP="00AF7733">
      <w:pPr>
        <w:pStyle w:val="a3"/>
        <w:rPr>
          <w:color w:val="000000"/>
          <w:sz w:val="27"/>
          <w:szCs w:val="27"/>
        </w:rPr>
      </w:pPr>
      <w:r>
        <w:rPr>
          <w:color w:val="000000"/>
          <w:sz w:val="27"/>
          <w:szCs w:val="27"/>
        </w:rPr>
        <w:t>№ Термін Визначення терміну (поняття)</w:t>
      </w:r>
    </w:p>
    <w:p w14:paraId="3A1F8DB9" w14:textId="77777777" w:rsidR="00AF7733" w:rsidRDefault="00AF7733" w:rsidP="00AF7733">
      <w:pPr>
        <w:pStyle w:val="a3"/>
        <w:rPr>
          <w:color w:val="000000"/>
          <w:sz w:val="27"/>
          <w:szCs w:val="27"/>
        </w:rPr>
      </w:pPr>
      <w:r>
        <w:rPr>
          <w:color w:val="000000"/>
          <w:sz w:val="27"/>
          <w:szCs w:val="27"/>
        </w:rPr>
        <w:t>1 2 3</w:t>
      </w:r>
    </w:p>
    <w:p w14:paraId="678CC779" w14:textId="77777777" w:rsidR="00AF7733" w:rsidRDefault="00AF7733" w:rsidP="00AF7733">
      <w:pPr>
        <w:pStyle w:val="a3"/>
        <w:rPr>
          <w:color w:val="000000"/>
          <w:sz w:val="27"/>
          <w:szCs w:val="27"/>
        </w:rPr>
      </w:pPr>
      <w:r>
        <w:rPr>
          <w:color w:val="000000"/>
          <w:sz w:val="27"/>
          <w:szCs w:val="27"/>
        </w:rPr>
        <w:lastRenderedPageBreak/>
        <w:t>1 Податкова система Питома вага усіх податкових платежів за певний час (фінансовий рік) у величині валового доходу платника податків</w:t>
      </w:r>
    </w:p>
    <w:p w14:paraId="1ECD61EC" w14:textId="77777777" w:rsidR="00AF7733" w:rsidRDefault="00AF7733" w:rsidP="00AF7733">
      <w:pPr>
        <w:pStyle w:val="a3"/>
        <w:rPr>
          <w:color w:val="000000"/>
          <w:sz w:val="27"/>
          <w:szCs w:val="27"/>
        </w:rPr>
      </w:pPr>
      <w:r>
        <w:rPr>
          <w:color w:val="000000"/>
          <w:sz w:val="27"/>
          <w:szCs w:val="27"/>
        </w:rPr>
        <w:t>2 Податкове навантаження Сукупність загальнодержавних та місцевих податків і зборів, які справляються в установленому законодавством порядку</w:t>
      </w:r>
    </w:p>
    <w:p w14:paraId="500B7B77" w14:textId="77777777" w:rsidR="00AF7733" w:rsidRDefault="00AF7733" w:rsidP="00AF7733">
      <w:pPr>
        <w:pStyle w:val="a3"/>
        <w:rPr>
          <w:color w:val="000000"/>
          <w:sz w:val="27"/>
          <w:szCs w:val="27"/>
        </w:rPr>
      </w:pPr>
      <w:r>
        <w:rPr>
          <w:color w:val="000000"/>
          <w:sz w:val="27"/>
          <w:szCs w:val="27"/>
        </w:rPr>
        <w:t>Продовження таблиці 2.1</w:t>
      </w:r>
    </w:p>
    <w:p w14:paraId="638C66FC" w14:textId="77777777" w:rsidR="00AF7733" w:rsidRDefault="00AF7733" w:rsidP="00AF7733">
      <w:pPr>
        <w:pStyle w:val="a3"/>
        <w:rPr>
          <w:color w:val="000000"/>
          <w:sz w:val="27"/>
          <w:szCs w:val="27"/>
        </w:rPr>
      </w:pPr>
      <w:r>
        <w:rPr>
          <w:color w:val="000000"/>
          <w:sz w:val="27"/>
          <w:szCs w:val="27"/>
        </w:rPr>
        <w:t>1 2 3</w:t>
      </w:r>
    </w:p>
    <w:p w14:paraId="1C57BAD3" w14:textId="77777777" w:rsidR="00AF7733" w:rsidRDefault="00AF7733" w:rsidP="00AF7733">
      <w:pPr>
        <w:pStyle w:val="a3"/>
        <w:rPr>
          <w:color w:val="000000"/>
          <w:sz w:val="27"/>
          <w:szCs w:val="27"/>
        </w:rPr>
      </w:pPr>
      <w:r>
        <w:rPr>
          <w:color w:val="000000"/>
          <w:sz w:val="27"/>
          <w:szCs w:val="27"/>
        </w:rPr>
        <w:t>3 Податковий кодекс Зібрання законодавчих актів про оподаткування, об’єднаних в один цілісний документ</w:t>
      </w:r>
    </w:p>
    <w:p w14:paraId="6CA6EBFE" w14:textId="77777777" w:rsidR="00AF7733" w:rsidRDefault="00AF7733" w:rsidP="00AF7733">
      <w:pPr>
        <w:pStyle w:val="a3"/>
        <w:rPr>
          <w:color w:val="000000"/>
          <w:sz w:val="27"/>
          <w:szCs w:val="27"/>
        </w:rPr>
      </w:pPr>
      <w:r>
        <w:rPr>
          <w:color w:val="000000"/>
          <w:sz w:val="27"/>
          <w:szCs w:val="27"/>
        </w:rPr>
        <w:t>6 Податковий менеджмент сукупність відокремлених, але взаємопов’язаних сфер і ланок фінансових відносин, пов’язаних із формуванням і використанням централізованих і децентралізованих грошових фондів.</w:t>
      </w:r>
    </w:p>
    <w:p w14:paraId="5AB86A14" w14:textId="77777777" w:rsidR="00AF7733" w:rsidRDefault="00AF7733" w:rsidP="00AF7733">
      <w:pPr>
        <w:pStyle w:val="a3"/>
        <w:rPr>
          <w:color w:val="000000"/>
          <w:sz w:val="27"/>
          <w:szCs w:val="27"/>
        </w:rPr>
      </w:pPr>
      <w:r>
        <w:rPr>
          <w:color w:val="000000"/>
          <w:sz w:val="27"/>
          <w:szCs w:val="27"/>
        </w:rPr>
        <w:t xml:space="preserve">7 Податкове прогнозування Податковий менеджмент - це система державного і корпоративного управління податковими потоками шляхом використання науково обґрунтованих ринкових форм і методів та ухвалення рішень у сфері управління податковими доходами і податковими витратами на </w:t>
      </w:r>
      <w:proofErr w:type="spellStart"/>
      <w:r>
        <w:rPr>
          <w:color w:val="000000"/>
          <w:sz w:val="27"/>
          <w:szCs w:val="27"/>
        </w:rPr>
        <w:t>макро</w:t>
      </w:r>
      <w:proofErr w:type="spellEnd"/>
      <w:r>
        <w:rPr>
          <w:color w:val="000000"/>
          <w:sz w:val="27"/>
          <w:szCs w:val="27"/>
        </w:rPr>
        <w:t>- і мікрорівнях.</w:t>
      </w:r>
    </w:p>
    <w:p w14:paraId="6FCA7660" w14:textId="77777777" w:rsidR="00AF7733" w:rsidRDefault="00AF7733" w:rsidP="00AF7733">
      <w:pPr>
        <w:pStyle w:val="a3"/>
        <w:rPr>
          <w:color w:val="000000"/>
          <w:sz w:val="27"/>
          <w:szCs w:val="27"/>
        </w:rPr>
      </w:pPr>
      <w:r>
        <w:rPr>
          <w:color w:val="000000"/>
          <w:sz w:val="27"/>
          <w:szCs w:val="27"/>
        </w:rPr>
        <w:t>8 Податкове планування комплекс заходів у податковій сфері за допомогою яких держава впливає на процес перерозподілу національного доходу в інтересах окремих класів, соціальних верств, а також на інвестиції, науково-технічний розвиток, економічне зростання тощо.</w:t>
      </w:r>
    </w:p>
    <w:p w14:paraId="452C3D68" w14:textId="77777777" w:rsidR="00AF7733" w:rsidRDefault="00AF7733" w:rsidP="00AF7733">
      <w:pPr>
        <w:pStyle w:val="a3"/>
        <w:rPr>
          <w:color w:val="000000"/>
          <w:sz w:val="27"/>
          <w:szCs w:val="27"/>
        </w:rPr>
      </w:pPr>
      <w:r>
        <w:rPr>
          <w:color w:val="000000"/>
          <w:sz w:val="27"/>
          <w:szCs w:val="27"/>
        </w:rPr>
        <w:t>9 Податкове регулювання безперервний процес, спрямований на систематичну постановку мети, завдань і підготовку необхідних для їхнього досягнення заходів у межах наявного або створюваного податкового потенціалу.</w:t>
      </w:r>
    </w:p>
    <w:p w14:paraId="4D3C946C" w14:textId="77777777" w:rsidR="00AF7733" w:rsidRDefault="00AF7733" w:rsidP="00AF7733">
      <w:pPr>
        <w:pStyle w:val="a3"/>
        <w:rPr>
          <w:color w:val="000000"/>
          <w:sz w:val="27"/>
          <w:szCs w:val="27"/>
        </w:rPr>
      </w:pPr>
      <w:r>
        <w:rPr>
          <w:color w:val="000000"/>
          <w:sz w:val="27"/>
          <w:szCs w:val="27"/>
        </w:rPr>
        <w:t>10 Податковий агент Особа, на яку покладається обов’язок з обчислення, утримання з доходів, що нараховуються (виплачуються, надаються) платнику, та перерахування податків до відповідного бюджету від імені та за рахунок коштів платника податків.</w:t>
      </w:r>
    </w:p>
    <w:p w14:paraId="2816E4AD" w14:textId="77777777" w:rsidR="00AF7733" w:rsidRDefault="00AF7733" w:rsidP="00AF7733">
      <w:pPr>
        <w:pStyle w:val="a3"/>
        <w:rPr>
          <w:color w:val="000000"/>
          <w:sz w:val="27"/>
          <w:szCs w:val="27"/>
        </w:rPr>
      </w:pPr>
      <w:r>
        <w:rPr>
          <w:color w:val="000000"/>
          <w:sz w:val="27"/>
          <w:szCs w:val="27"/>
        </w:rPr>
        <w:t>Завдання 4. Підготувати доповідь на тему «Податкові системи зарубіжних країн». Для виконання цього виду роботи здобувачі вищої освіти мають об’єднатися в групи.</w:t>
      </w:r>
    </w:p>
    <w:p w14:paraId="114F9AD7" w14:textId="77777777" w:rsidR="00AF7733" w:rsidRDefault="00AF7733" w:rsidP="00AF7733">
      <w:pPr>
        <w:pStyle w:val="a3"/>
        <w:rPr>
          <w:color w:val="000000"/>
          <w:sz w:val="27"/>
          <w:szCs w:val="27"/>
        </w:rPr>
      </w:pPr>
      <w:r>
        <w:rPr>
          <w:color w:val="000000"/>
          <w:sz w:val="27"/>
          <w:szCs w:val="27"/>
        </w:rPr>
        <w:t xml:space="preserve">Вибір країни здійснюється за бажанням, без повторення країн. Результати оформлюються у вигляді презентації, яка потім буде завантажена в </w:t>
      </w:r>
      <w:proofErr w:type="spellStart"/>
      <w:r>
        <w:rPr>
          <w:color w:val="000000"/>
          <w:sz w:val="27"/>
          <w:szCs w:val="27"/>
        </w:rPr>
        <w:t>МооШе</w:t>
      </w:r>
      <w:proofErr w:type="spellEnd"/>
      <w:r>
        <w:rPr>
          <w:color w:val="000000"/>
          <w:sz w:val="27"/>
          <w:szCs w:val="27"/>
        </w:rPr>
        <w:t>.</w:t>
      </w:r>
    </w:p>
    <w:p w14:paraId="35F3E35A" w14:textId="77777777" w:rsidR="00AF7733" w:rsidRDefault="00AF7733" w:rsidP="00AF7733">
      <w:pPr>
        <w:pStyle w:val="a3"/>
        <w:rPr>
          <w:color w:val="000000"/>
          <w:sz w:val="27"/>
          <w:szCs w:val="27"/>
        </w:rPr>
      </w:pPr>
      <w:r>
        <w:rPr>
          <w:color w:val="000000"/>
          <w:sz w:val="27"/>
          <w:szCs w:val="27"/>
        </w:rPr>
        <w:t>В ході підготовки презентації податкову систему обраної країни треба порівняти з податковою системою України.</w:t>
      </w:r>
    </w:p>
    <w:p w14:paraId="6865C4D7" w14:textId="77777777" w:rsidR="00AF7733" w:rsidRDefault="00AF7733" w:rsidP="00AF7733">
      <w:pPr>
        <w:pStyle w:val="a3"/>
        <w:rPr>
          <w:color w:val="000000"/>
          <w:sz w:val="27"/>
          <w:szCs w:val="27"/>
        </w:rPr>
      </w:pPr>
      <w:r>
        <w:rPr>
          <w:color w:val="000000"/>
          <w:sz w:val="27"/>
          <w:szCs w:val="27"/>
        </w:rPr>
        <w:t>Завдання 5. Провести дослідження щодо змін у структурі податків і зборів, що входили до податкової системи України у процесі її становлення.</w:t>
      </w:r>
    </w:p>
    <w:p w14:paraId="233D6172" w14:textId="77777777" w:rsidR="00AF7733" w:rsidRDefault="00AF7733" w:rsidP="00AF7733">
      <w:pPr>
        <w:pStyle w:val="a3"/>
        <w:rPr>
          <w:color w:val="000000"/>
          <w:sz w:val="27"/>
          <w:szCs w:val="27"/>
        </w:rPr>
      </w:pPr>
      <w:r>
        <w:rPr>
          <w:color w:val="000000"/>
          <w:sz w:val="27"/>
          <w:szCs w:val="27"/>
        </w:rPr>
        <w:lastRenderedPageBreak/>
        <w:t>Результати дослідження навести в табл. 2.2. Надати обґрунтовану відповідь стосовно позитивних та негативних змін у структурі податків України.</w:t>
      </w:r>
    </w:p>
    <w:p w14:paraId="04D01721" w14:textId="77777777" w:rsidR="00AF7733" w:rsidRDefault="00AF7733" w:rsidP="00AF7733">
      <w:pPr>
        <w:pStyle w:val="a3"/>
        <w:rPr>
          <w:color w:val="000000"/>
          <w:sz w:val="27"/>
          <w:szCs w:val="27"/>
        </w:rPr>
      </w:pPr>
      <w:r>
        <w:rPr>
          <w:color w:val="000000"/>
          <w:sz w:val="27"/>
          <w:szCs w:val="27"/>
        </w:rPr>
        <w:t>35</w:t>
      </w:r>
    </w:p>
    <w:p w14:paraId="3E13EFC1" w14:textId="77777777" w:rsidR="00AF7733" w:rsidRDefault="00AF7733" w:rsidP="00AF7733">
      <w:pPr>
        <w:pStyle w:val="a3"/>
        <w:rPr>
          <w:color w:val="000000"/>
          <w:sz w:val="27"/>
          <w:szCs w:val="27"/>
        </w:rPr>
      </w:pPr>
      <w:r>
        <w:rPr>
          <w:color w:val="000000"/>
          <w:sz w:val="27"/>
          <w:szCs w:val="27"/>
        </w:rPr>
        <w:t>Таблиця 2.2 - Склад загальнодержавних та місцевих податків, зборів в Україні (1991 р.- поточний час)</w:t>
      </w:r>
    </w:p>
    <w:p w14:paraId="1DE1A3BF" w14:textId="77777777" w:rsidR="00AF7733" w:rsidRDefault="00AF7733" w:rsidP="00AF7733">
      <w:pPr>
        <w:pStyle w:val="a3"/>
        <w:rPr>
          <w:color w:val="000000"/>
          <w:sz w:val="27"/>
          <w:szCs w:val="27"/>
        </w:rPr>
      </w:pPr>
      <w:r>
        <w:rPr>
          <w:color w:val="000000"/>
          <w:sz w:val="27"/>
          <w:szCs w:val="27"/>
        </w:rPr>
        <w:t>Нормотворча база</w:t>
      </w:r>
    </w:p>
    <w:p w14:paraId="745387B0" w14:textId="77777777" w:rsidR="00AF7733" w:rsidRDefault="00AF7733" w:rsidP="00AF7733">
      <w:pPr>
        <w:pStyle w:val="a3"/>
        <w:rPr>
          <w:color w:val="000000"/>
          <w:sz w:val="27"/>
          <w:szCs w:val="27"/>
        </w:rPr>
      </w:pPr>
      <w:r>
        <w:rPr>
          <w:color w:val="000000"/>
          <w:sz w:val="27"/>
          <w:szCs w:val="27"/>
        </w:rPr>
        <w:t>Закон України «Про систему оподаткування» Податковий кодекс України</w:t>
      </w:r>
    </w:p>
    <w:p w14:paraId="438958B5" w14:textId="77777777" w:rsidR="00AF7733" w:rsidRDefault="00AF7733" w:rsidP="00AF7733">
      <w:pPr>
        <w:pStyle w:val="a3"/>
        <w:rPr>
          <w:color w:val="000000"/>
          <w:sz w:val="27"/>
          <w:szCs w:val="27"/>
        </w:rPr>
      </w:pPr>
      <w:r>
        <w:rPr>
          <w:color w:val="000000"/>
          <w:sz w:val="27"/>
          <w:szCs w:val="27"/>
        </w:rPr>
        <w:t>1991 р. 1994 р. 1997 р. 2011 р. 2015 р. Поточна редакція</w:t>
      </w:r>
    </w:p>
    <w:p w14:paraId="071CF5A5" w14:textId="77777777" w:rsidR="00AF7733" w:rsidRDefault="00AF7733" w:rsidP="00AF7733">
      <w:pPr>
        <w:pStyle w:val="a3"/>
        <w:rPr>
          <w:color w:val="000000"/>
          <w:sz w:val="27"/>
          <w:szCs w:val="27"/>
        </w:rPr>
      </w:pPr>
      <w:r>
        <w:rPr>
          <w:color w:val="000000"/>
          <w:sz w:val="27"/>
          <w:szCs w:val="27"/>
        </w:rPr>
        <w:t>2.5. Тестові завдання</w:t>
      </w:r>
    </w:p>
    <w:p w14:paraId="7D085EE7" w14:textId="77777777" w:rsidR="00AF7733" w:rsidRDefault="00AF7733" w:rsidP="00AF7733">
      <w:pPr>
        <w:pStyle w:val="a3"/>
        <w:rPr>
          <w:color w:val="000000"/>
          <w:sz w:val="27"/>
          <w:szCs w:val="27"/>
        </w:rPr>
      </w:pPr>
      <w:r>
        <w:rPr>
          <w:color w:val="000000"/>
          <w:sz w:val="27"/>
          <w:szCs w:val="27"/>
        </w:rPr>
        <w:t>1. Яке з перелічених визначень найбільш вдало підходить до визначення поняття «податкова система»?</w:t>
      </w:r>
    </w:p>
    <w:p w14:paraId="452DCB50" w14:textId="77777777" w:rsidR="00AF7733" w:rsidRDefault="00AF7733" w:rsidP="00AF7733">
      <w:pPr>
        <w:pStyle w:val="a3"/>
        <w:rPr>
          <w:color w:val="000000"/>
          <w:sz w:val="27"/>
          <w:szCs w:val="27"/>
        </w:rPr>
      </w:pPr>
      <w:r>
        <w:rPr>
          <w:color w:val="000000"/>
          <w:sz w:val="27"/>
          <w:szCs w:val="27"/>
        </w:rPr>
        <w:t>а) сукупність загальнодержавних та місцевих податків і зборів, які справляються в установленому законодавством порядку;</w:t>
      </w:r>
    </w:p>
    <w:p w14:paraId="08DD9E99" w14:textId="77777777" w:rsidR="00AF7733" w:rsidRDefault="00AF7733" w:rsidP="00AF7733">
      <w:pPr>
        <w:pStyle w:val="a3"/>
        <w:rPr>
          <w:color w:val="000000"/>
          <w:sz w:val="27"/>
          <w:szCs w:val="27"/>
        </w:rPr>
      </w:pPr>
      <w:r>
        <w:rPr>
          <w:color w:val="000000"/>
          <w:sz w:val="27"/>
          <w:szCs w:val="27"/>
        </w:rPr>
        <w:t>б) регламентована нормами фінансового права, закріпленими в законах та інших нормативно-правових актах з питань оподаткування, сукупність податкових відносин, які опосередковуються фінансовими органами, що забезпечують адміністрування податків, і проявляються в конкретних формах оподаткування;</w:t>
      </w:r>
    </w:p>
    <w:p w14:paraId="391A0197" w14:textId="77777777" w:rsidR="00AF7733" w:rsidRDefault="00AF7733" w:rsidP="00AF7733">
      <w:pPr>
        <w:pStyle w:val="a3"/>
        <w:rPr>
          <w:color w:val="000000"/>
          <w:sz w:val="27"/>
          <w:szCs w:val="27"/>
        </w:rPr>
      </w:pPr>
      <w:r>
        <w:rPr>
          <w:color w:val="000000"/>
          <w:sz w:val="27"/>
          <w:szCs w:val="27"/>
        </w:rPr>
        <w:t>в) сукупність податкових відносин, які опосередковуються фінансовими органами задля забезпечення адміністрування податків, і проявляються в загальній та спрощеній системі оподаткування;</w:t>
      </w:r>
    </w:p>
    <w:p w14:paraId="35BBC590" w14:textId="77777777" w:rsidR="00AF7733" w:rsidRDefault="00AF7733" w:rsidP="00AF7733">
      <w:pPr>
        <w:pStyle w:val="a3"/>
        <w:rPr>
          <w:color w:val="000000"/>
          <w:sz w:val="27"/>
          <w:szCs w:val="27"/>
        </w:rPr>
      </w:pPr>
      <w:r>
        <w:rPr>
          <w:color w:val="000000"/>
          <w:sz w:val="27"/>
          <w:szCs w:val="27"/>
        </w:rPr>
        <w:t>г) власний варіант відповіді.</w:t>
      </w:r>
    </w:p>
    <w:p w14:paraId="7F96F8A1" w14:textId="77777777" w:rsidR="00AF7733" w:rsidRDefault="00AF7733" w:rsidP="00AF7733">
      <w:pPr>
        <w:pStyle w:val="a3"/>
        <w:rPr>
          <w:color w:val="000000"/>
          <w:sz w:val="27"/>
          <w:szCs w:val="27"/>
        </w:rPr>
      </w:pPr>
      <w:r>
        <w:rPr>
          <w:color w:val="000000"/>
          <w:sz w:val="27"/>
          <w:szCs w:val="27"/>
        </w:rPr>
        <w:t>2. Чим визначені вихідні принципи, на яких ґрунтується податкове законодавство України?</w:t>
      </w:r>
    </w:p>
    <w:p w14:paraId="5DCD3817" w14:textId="77777777" w:rsidR="00AF7733" w:rsidRDefault="00AF7733" w:rsidP="00AF7733">
      <w:pPr>
        <w:pStyle w:val="a3"/>
        <w:rPr>
          <w:color w:val="000000"/>
          <w:sz w:val="27"/>
          <w:szCs w:val="27"/>
        </w:rPr>
      </w:pPr>
      <w:r>
        <w:rPr>
          <w:color w:val="000000"/>
          <w:sz w:val="27"/>
          <w:szCs w:val="27"/>
        </w:rPr>
        <w:t>а) Податковим кодексом України;</w:t>
      </w:r>
    </w:p>
    <w:p w14:paraId="24EDB116" w14:textId="77777777" w:rsidR="00AF7733" w:rsidRDefault="00AF7733" w:rsidP="00AF7733">
      <w:pPr>
        <w:pStyle w:val="a3"/>
        <w:rPr>
          <w:color w:val="000000"/>
          <w:sz w:val="27"/>
          <w:szCs w:val="27"/>
        </w:rPr>
      </w:pPr>
      <w:r>
        <w:rPr>
          <w:color w:val="000000"/>
          <w:sz w:val="27"/>
          <w:szCs w:val="27"/>
        </w:rPr>
        <w:t xml:space="preserve">б) Г </w:t>
      </w:r>
      <w:proofErr w:type="spellStart"/>
      <w:r>
        <w:rPr>
          <w:color w:val="000000"/>
          <w:sz w:val="27"/>
          <w:szCs w:val="27"/>
        </w:rPr>
        <w:t>осподарським</w:t>
      </w:r>
      <w:proofErr w:type="spellEnd"/>
      <w:r>
        <w:rPr>
          <w:color w:val="000000"/>
          <w:sz w:val="27"/>
          <w:szCs w:val="27"/>
        </w:rPr>
        <w:t xml:space="preserve"> кодексом України,</w:t>
      </w:r>
    </w:p>
    <w:p w14:paraId="4DAF4D97" w14:textId="77777777" w:rsidR="00AF7733" w:rsidRDefault="00AF7733" w:rsidP="00AF7733">
      <w:pPr>
        <w:pStyle w:val="a3"/>
        <w:rPr>
          <w:color w:val="000000"/>
          <w:sz w:val="27"/>
          <w:szCs w:val="27"/>
        </w:rPr>
      </w:pPr>
      <w:r>
        <w:rPr>
          <w:color w:val="000000"/>
          <w:sz w:val="27"/>
          <w:szCs w:val="27"/>
        </w:rPr>
        <w:t>в) Цивільним кодексом України;</w:t>
      </w:r>
    </w:p>
    <w:p w14:paraId="59408753" w14:textId="77777777" w:rsidR="00AF7733" w:rsidRDefault="00AF7733" w:rsidP="00AF7733">
      <w:pPr>
        <w:pStyle w:val="a3"/>
        <w:rPr>
          <w:color w:val="000000"/>
          <w:sz w:val="27"/>
          <w:szCs w:val="27"/>
        </w:rPr>
      </w:pPr>
      <w:r>
        <w:rPr>
          <w:color w:val="000000"/>
          <w:sz w:val="27"/>
          <w:szCs w:val="27"/>
        </w:rPr>
        <w:t>г) власний варіант відповіді.</w:t>
      </w:r>
    </w:p>
    <w:p w14:paraId="1B946374" w14:textId="77777777" w:rsidR="00AF7733" w:rsidRDefault="00AF7733" w:rsidP="00AF7733">
      <w:pPr>
        <w:pStyle w:val="a3"/>
        <w:rPr>
          <w:color w:val="000000"/>
          <w:sz w:val="27"/>
          <w:szCs w:val="27"/>
        </w:rPr>
      </w:pPr>
      <w:r>
        <w:rPr>
          <w:color w:val="000000"/>
          <w:sz w:val="27"/>
          <w:szCs w:val="27"/>
        </w:rPr>
        <w:t>3. Чим визначені вихідні положення, на яких ґрунтуються принципи побудови податкової системи?</w:t>
      </w:r>
    </w:p>
    <w:p w14:paraId="26B82CFD" w14:textId="77777777" w:rsidR="00AF7733" w:rsidRDefault="00AF7733" w:rsidP="00AF7733">
      <w:pPr>
        <w:pStyle w:val="a3"/>
        <w:rPr>
          <w:color w:val="000000"/>
          <w:sz w:val="27"/>
          <w:szCs w:val="27"/>
        </w:rPr>
      </w:pPr>
      <w:r>
        <w:rPr>
          <w:color w:val="000000"/>
          <w:sz w:val="27"/>
          <w:szCs w:val="27"/>
        </w:rPr>
        <w:t>а) Податковим кодексом України;</w:t>
      </w:r>
    </w:p>
    <w:p w14:paraId="02A2A335" w14:textId="77777777" w:rsidR="00AF7733" w:rsidRDefault="00AF7733" w:rsidP="00AF7733">
      <w:pPr>
        <w:pStyle w:val="a3"/>
        <w:rPr>
          <w:color w:val="000000"/>
          <w:sz w:val="27"/>
          <w:szCs w:val="27"/>
        </w:rPr>
      </w:pPr>
      <w:r>
        <w:rPr>
          <w:color w:val="000000"/>
          <w:sz w:val="27"/>
          <w:szCs w:val="27"/>
        </w:rPr>
        <w:t>б) Господарським кодексом України,</w:t>
      </w:r>
    </w:p>
    <w:p w14:paraId="345BCBB2" w14:textId="77777777" w:rsidR="00AF7733" w:rsidRDefault="00AF7733" w:rsidP="00AF7733">
      <w:pPr>
        <w:pStyle w:val="a3"/>
        <w:rPr>
          <w:color w:val="000000"/>
          <w:sz w:val="27"/>
          <w:szCs w:val="27"/>
        </w:rPr>
      </w:pPr>
      <w:r>
        <w:rPr>
          <w:color w:val="000000"/>
          <w:sz w:val="27"/>
          <w:szCs w:val="27"/>
        </w:rPr>
        <w:lastRenderedPageBreak/>
        <w:t>в) Цивільним кодексом України;</w:t>
      </w:r>
    </w:p>
    <w:p w14:paraId="40A24249" w14:textId="77777777" w:rsidR="00AF7733" w:rsidRDefault="00AF7733" w:rsidP="00AF7733">
      <w:pPr>
        <w:pStyle w:val="a3"/>
        <w:rPr>
          <w:color w:val="000000"/>
          <w:sz w:val="27"/>
          <w:szCs w:val="27"/>
        </w:rPr>
      </w:pPr>
      <w:r>
        <w:rPr>
          <w:color w:val="000000"/>
          <w:sz w:val="27"/>
          <w:szCs w:val="27"/>
        </w:rPr>
        <w:t>г) власний варіант відповіді.</w:t>
      </w:r>
    </w:p>
    <w:p w14:paraId="406B0B28" w14:textId="77777777" w:rsidR="00AF7733" w:rsidRDefault="00AF7733" w:rsidP="00AF7733">
      <w:pPr>
        <w:pStyle w:val="a3"/>
        <w:rPr>
          <w:color w:val="000000"/>
          <w:sz w:val="27"/>
          <w:szCs w:val="27"/>
        </w:rPr>
      </w:pPr>
      <w:r>
        <w:rPr>
          <w:color w:val="000000"/>
          <w:sz w:val="27"/>
          <w:szCs w:val="27"/>
        </w:rPr>
        <w:t>б) справедливості, визначеності, зручності,</w:t>
      </w:r>
    </w:p>
    <w:p w14:paraId="6597E2D5" w14:textId="77777777" w:rsidR="00AF7733" w:rsidRDefault="00AF7733" w:rsidP="00AF7733">
      <w:pPr>
        <w:pStyle w:val="a3"/>
        <w:rPr>
          <w:color w:val="000000"/>
          <w:sz w:val="27"/>
          <w:szCs w:val="27"/>
        </w:rPr>
      </w:pPr>
      <w:r>
        <w:rPr>
          <w:color w:val="000000"/>
          <w:sz w:val="27"/>
          <w:szCs w:val="27"/>
        </w:rPr>
        <w:t>в) справедливості, визначеності, зручності, економії (раціональності);</w:t>
      </w:r>
    </w:p>
    <w:p w14:paraId="0EE5F566" w14:textId="77777777" w:rsidR="00AF7733" w:rsidRDefault="00AF7733" w:rsidP="00AF7733">
      <w:pPr>
        <w:pStyle w:val="a3"/>
        <w:rPr>
          <w:color w:val="000000"/>
          <w:sz w:val="27"/>
          <w:szCs w:val="27"/>
        </w:rPr>
      </w:pPr>
      <w:r>
        <w:rPr>
          <w:color w:val="000000"/>
          <w:sz w:val="27"/>
          <w:szCs w:val="27"/>
        </w:rPr>
        <w:t>г) власний варіант відповіді.</w:t>
      </w:r>
    </w:p>
    <w:p w14:paraId="270412BD" w14:textId="77777777" w:rsidR="00AF7733" w:rsidRDefault="00AF7733" w:rsidP="00AF7733">
      <w:pPr>
        <w:pStyle w:val="a3"/>
        <w:rPr>
          <w:color w:val="000000"/>
          <w:sz w:val="27"/>
          <w:szCs w:val="27"/>
        </w:rPr>
      </w:pPr>
      <w:r>
        <w:rPr>
          <w:color w:val="000000"/>
          <w:sz w:val="27"/>
          <w:szCs w:val="27"/>
        </w:rPr>
        <w:t>5. Основним завданням податкового прогнозування і планування є:</w:t>
      </w:r>
    </w:p>
    <w:p w14:paraId="624F977A" w14:textId="77777777" w:rsidR="00AF7733" w:rsidRDefault="00AF7733" w:rsidP="00AF7733">
      <w:pPr>
        <w:pStyle w:val="a3"/>
        <w:rPr>
          <w:color w:val="000000"/>
          <w:sz w:val="27"/>
          <w:szCs w:val="27"/>
        </w:rPr>
      </w:pPr>
      <w:r>
        <w:rPr>
          <w:color w:val="000000"/>
          <w:sz w:val="27"/>
          <w:szCs w:val="27"/>
        </w:rPr>
        <w:t>а) система економічних заходів оперативного втручання в хід виконання податкових зобов’язань;</w:t>
      </w:r>
    </w:p>
    <w:p w14:paraId="227313B7" w14:textId="77777777" w:rsidR="00AF7733" w:rsidRDefault="00AF7733" w:rsidP="00AF7733">
      <w:pPr>
        <w:pStyle w:val="a3"/>
        <w:rPr>
          <w:color w:val="000000"/>
          <w:sz w:val="27"/>
          <w:szCs w:val="27"/>
        </w:rPr>
      </w:pPr>
      <w:r>
        <w:rPr>
          <w:color w:val="000000"/>
          <w:sz w:val="27"/>
          <w:szCs w:val="27"/>
        </w:rPr>
        <w:t>б) економічне обґрунтування забезпечення якісних і кількісних параметрів, перспективних програм соціально-економічного розвитку з позиції податкової концепції;</w:t>
      </w:r>
    </w:p>
    <w:p w14:paraId="33C818A4" w14:textId="77777777" w:rsidR="00AF7733" w:rsidRDefault="00AF7733" w:rsidP="00AF7733">
      <w:pPr>
        <w:pStyle w:val="a3"/>
        <w:rPr>
          <w:color w:val="000000"/>
          <w:sz w:val="27"/>
          <w:szCs w:val="27"/>
        </w:rPr>
      </w:pPr>
      <w:r>
        <w:rPr>
          <w:color w:val="000000"/>
          <w:sz w:val="27"/>
          <w:szCs w:val="27"/>
        </w:rPr>
        <w:t>в) досягнення ефективного виконання доходної частини бюджету на поточний рік.</w:t>
      </w:r>
    </w:p>
    <w:p w14:paraId="1E661828" w14:textId="77777777" w:rsidR="00AF7733" w:rsidRDefault="00AF7733" w:rsidP="00AF7733">
      <w:pPr>
        <w:pStyle w:val="a3"/>
        <w:rPr>
          <w:color w:val="000000"/>
          <w:sz w:val="27"/>
          <w:szCs w:val="27"/>
        </w:rPr>
      </w:pPr>
      <w:r>
        <w:rPr>
          <w:color w:val="000000"/>
          <w:sz w:val="27"/>
          <w:szCs w:val="27"/>
        </w:rPr>
        <w:t>г) необхідність економічно обґрунтовано забезпечити якісні та кількісні параметри бюджетних завдань і перспективних програм соціально-економічного розвитку країни, виходячи із розробленої і прийнятої у законодавчому порядку соціально-економічної доктрини.</w:t>
      </w:r>
    </w:p>
    <w:p w14:paraId="4DB9826F" w14:textId="77777777" w:rsidR="00AF7733" w:rsidRDefault="00AF7733" w:rsidP="00AF7733">
      <w:pPr>
        <w:pStyle w:val="a3"/>
        <w:rPr>
          <w:color w:val="000000"/>
          <w:sz w:val="27"/>
          <w:szCs w:val="27"/>
        </w:rPr>
      </w:pPr>
      <w:r>
        <w:rPr>
          <w:color w:val="000000"/>
          <w:sz w:val="27"/>
          <w:szCs w:val="27"/>
        </w:rPr>
        <w:t>6. З економічної точки зору які заходи вважаються державним податковим регулюванням?</w:t>
      </w:r>
    </w:p>
    <w:p w14:paraId="60CDB63D" w14:textId="77777777" w:rsidR="00AF7733" w:rsidRDefault="00AF7733" w:rsidP="00AF7733">
      <w:pPr>
        <w:pStyle w:val="a3"/>
        <w:rPr>
          <w:color w:val="000000"/>
          <w:sz w:val="27"/>
          <w:szCs w:val="27"/>
        </w:rPr>
      </w:pPr>
      <w:r>
        <w:rPr>
          <w:color w:val="000000"/>
          <w:sz w:val="27"/>
          <w:szCs w:val="27"/>
        </w:rPr>
        <w:t>а) система економічних заходів оперативного втручання в хід виконання податкових зобов’язань;</w:t>
      </w:r>
    </w:p>
    <w:p w14:paraId="4ED51ACD" w14:textId="77777777" w:rsidR="00AF7733" w:rsidRDefault="00AF7733" w:rsidP="00AF7733">
      <w:pPr>
        <w:pStyle w:val="a3"/>
        <w:rPr>
          <w:color w:val="000000"/>
          <w:sz w:val="27"/>
          <w:szCs w:val="27"/>
        </w:rPr>
      </w:pPr>
      <w:r>
        <w:rPr>
          <w:color w:val="000000"/>
          <w:sz w:val="27"/>
          <w:szCs w:val="27"/>
        </w:rPr>
        <w:t>б) економічне обґрунтування забезпечення якісних і кількісних параметрів, перспективних програм соціально-економічного розвитку з позиції податкової концепції;</w:t>
      </w:r>
    </w:p>
    <w:p w14:paraId="6071FFBD" w14:textId="77777777" w:rsidR="00AF7733" w:rsidRDefault="00AF7733" w:rsidP="00AF7733">
      <w:pPr>
        <w:pStyle w:val="a3"/>
        <w:rPr>
          <w:color w:val="000000"/>
          <w:sz w:val="27"/>
          <w:szCs w:val="27"/>
        </w:rPr>
      </w:pPr>
      <w:r>
        <w:rPr>
          <w:color w:val="000000"/>
          <w:sz w:val="27"/>
          <w:szCs w:val="27"/>
        </w:rPr>
        <w:t>в) сукупність норм, методів та правил організації відносин між державою та платниками податків з метою формування бюджетів та державних цільових фондів;</w:t>
      </w:r>
    </w:p>
    <w:p w14:paraId="106CEAA0" w14:textId="77777777" w:rsidR="00AF7733" w:rsidRDefault="00AF7733" w:rsidP="00AF7733">
      <w:pPr>
        <w:pStyle w:val="a3"/>
        <w:rPr>
          <w:color w:val="000000"/>
          <w:sz w:val="27"/>
          <w:szCs w:val="27"/>
        </w:rPr>
      </w:pPr>
      <w:r>
        <w:rPr>
          <w:color w:val="000000"/>
          <w:sz w:val="27"/>
          <w:szCs w:val="27"/>
        </w:rPr>
        <w:t>г) необхідність економічно обґрунтовано забезпечити якісні та кількісні параметри бюджетних завдань і перспективних програм соціально-економічного роз витку країни, виходячи із розробленої і прийнятої у законодавчому порядку соціально-економічної доктрини.</w:t>
      </w:r>
    </w:p>
    <w:p w14:paraId="3D71C45B" w14:textId="77777777" w:rsidR="00AF7733" w:rsidRDefault="00AF7733" w:rsidP="00AF7733">
      <w:pPr>
        <w:pStyle w:val="a3"/>
        <w:rPr>
          <w:color w:val="000000"/>
          <w:sz w:val="27"/>
          <w:szCs w:val="27"/>
        </w:rPr>
      </w:pPr>
      <w:r>
        <w:rPr>
          <w:color w:val="000000"/>
          <w:sz w:val="27"/>
          <w:szCs w:val="27"/>
        </w:rPr>
        <w:t>7. Які функції виконують податкові органи?</w:t>
      </w:r>
    </w:p>
    <w:p w14:paraId="5086B4CB" w14:textId="77777777" w:rsidR="00AF7733" w:rsidRDefault="00AF7733" w:rsidP="00AF7733">
      <w:pPr>
        <w:pStyle w:val="a3"/>
        <w:rPr>
          <w:color w:val="000000"/>
          <w:sz w:val="27"/>
          <w:szCs w:val="27"/>
        </w:rPr>
      </w:pPr>
      <w:r>
        <w:rPr>
          <w:color w:val="000000"/>
          <w:sz w:val="27"/>
          <w:szCs w:val="27"/>
        </w:rPr>
        <w:t>а) контрольні; нормотворчі;</w:t>
      </w:r>
    </w:p>
    <w:p w14:paraId="5AD2B280" w14:textId="77777777" w:rsidR="00AF7733" w:rsidRDefault="00AF7733" w:rsidP="00AF7733">
      <w:pPr>
        <w:pStyle w:val="a3"/>
        <w:rPr>
          <w:color w:val="000000"/>
          <w:sz w:val="27"/>
          <w:szCs w:val="27"/>
        </w:rPr>
      </w:pPr>
      <w:r>
        <w:rPr>
          <w:color w:val="000000"/>
          <w:sz w:val="27"/>
          <w:szCs w:val="27"/>
        </w:rPr>
        <w:t>б) контрольні, фіскальні;</w:t>
      </w:r>
    </w:p>
    <w:p w14:paraId="6016C1C6" w14:textId="77777777" w:rsidR="00AF7733" w:rsidRDefault="00AF7733" w:rsidP="00AF7733">
      <w:pPr>
        <w:pStyle w:val="a3"/>
        <w:rPr>
          <w:color w:val="000000"/>
          <w:sz w:val="27"/>
          <w:szCs w:val="27"/>
        </w:rPr>
      </w:pPr>
      <w:r>
        <w:rPr>
          <w:color w:val="000000"/>
          <w:sz w:val="27"/>
          <w:szCs w:val="27"/>
        </w:rPr>
        <w:lastRenderedPageBreak/>
        <w:t>в) контрольні, фіскальні, організаційні;</w:t>
      </w:r>
    </w:p>
    <w:p w14:paraId="6414AAA2" w14:textId="77777777" w:rsidR="00AF7733" w:rsidRDefault="00AF7733" w:rsidP="00AF7733">
      <w:pPr>
        <w:pStyle w:val="a3"/>
        <w:rPr>
          <w:color w:val="000000"/>
          <w:sz w:val="27"/>
          <w:szCs w:val="27"/>
        </w:rPr>
      </w:pPr>
      <w:r>
        <w:rPr>
          <w:color w:val="000000"/>
          <w:sz w:val="27"/>
          <w:szCs w:val="27"/>
        </w:rPr>
        <w:t xml:space="preserve">г) контрольні, фіскальні, організаційні, обліково-реєстраційні, інформаційно- аналітичні, нормотворчі, </w:t>
      </w:r>
      <w:proofErr w:type="spellStart"/>
      <w:r>
        <w:rPr>
          <w:color w:val="000000"/>
          <w:sz w:val="27"/>
          <w:szCs w:val="27"/>
        </w:rPr>
        <w:t>роз’яснювально</w:t>
      </w:r>
      <w:proofErr w:type="spellEnd"/>
      <w:r>
        <w:rPr>
          <w:color w:val="000000"/>
          <w:sz w:val="27"/>
          <w:szCs w:val="27"/>
        </w:rPr>
        <w:t>-консультаційні.</w:t>
      </w:r>
    </w:p>
    <w:p w14:paraId="07E303AA" w14:textId="77777777" w:rsidR="00AF7733" w:rsidRDefault="00AF7733" w:rsidP="00AF7733">
      <w:pPr>
        <w:pStyle w:val="a3"/>
        <w:rPr>
          <w:color w:val="000000"/>
          <w:sz w:val="27"/>
          <w:szCs w:val="27"/>
        </w:rPr>
      </w:pPr>
      <w:r>
        <w:rPr>
          <w:color w:val="000000"/>
          <w:sz w:val="27"/>
          <w:szCs w:val="27"/>
        </w:rPr>
        <w:t>8. На які елементи поділяється податкове регулювання?</w:t>
      </w:r>
    </w:p>
    <w:p w14:paraId="2B103912" w14:textId="77777777" w:rsidR="00AF7733" w:rsidRDefault="00AF7733" w:rsidP="00AF7733">
      <w:pPr>
        <w:pStyle w:val="a3"/>
        <w:rPr>
          <w:color w:val="000000"/>
          <w:sz w:val="27"/>
          <w:szCs w:val="27"/>
        </w:rPr>
      </w:pPr>
      <w:r>
        <w:rPr>
          <w:color w:val="000000"/>
          <w:sz w:val="27"/>
          <w:szCs w:val="27"/>
        </w:rPr>
        <w:t>а) бюджетно-податкове регулювання та податкові пільги;</w:t>
      </w:r>
    </w:p>
    <w:p w14:paraId="286A36BD" w14:textId="77777777" w:rsidR="00AF7733" w:rsidRDefault="00AF7733" w:rsidP="00AF7733">
      <w:pPr>
        <w:pStyle w:val="a3"/>
        <w:rPr>
          <w:color w:val="000000"/>
          <w:sz w:val="27"/>
          <w:szCs w:val="27"/>
        </w:rPr>
      </w:pPr>
      <w:r>
        <w:rPr>
          <w:color w:val="000000"/>
          <w:sz w:val="27"/>
          <w:szCs w:val="27"/>
        </w:rPr>
        <w:t>б) заходи легалізації неподаткових доходів та податкові санкції;</w:t>
      </w:r>
    </w:p>
    <w:p w14:paraId="0DC2CA47" w14:textId="77777777" w:rsidR="00AF7733" w:rsidRDefault="00AF7733" w:rsidP="00AF7733">
      <w:pPr>
        <w:pStyle w:val="a3"/>
        <w:rPr>
          <w:color w:val="000000"/>
          <w:sz w:val="27"/>
          <w:szCs w:val="27"/>
        </w:rPr>
      </w:pPr>
      <w:r>
        <w:rPr>
          <w:color w:val="000000"/>
          <w:sz w:val="27"/>
          <w:szCs w:val="27"/>
        </w:rPr>
        <w:t>в) прийняття управлінських рішень та оптимізація податкових ставок;</w:t>
      </w:r>
    </w:p>
    <w:p w14:paraId="3DF2CDB4" w14:textId="77777777" w:rsidR="00AF7733" w:rsidRDefault="00AF7733" w:rsidP="00AF7733">
      <w:pPr>
        <w:pStyle w:val="a3"/>
        <w:rPr>
          <w:color w:val="000000"/>
          <w:sz w:val="27"/>
          <w:szCs w:val="27"/>
        </w:rPr>
      </w:pPr>
      <w:r>
        <w:rPr>
          <w:color w:val="000000"/>
          <w:sz w:val="27"/>
          <w:szCs w:val="27"/>
        </w:rPr>
        <w:t>г) всі відповіді правильні.</w:t>
      </w:r>
    </w:p>
    <w:p w14:paraId="26CA3F7E" w14:textId="77777777" w:rsidR="00AF7733" w:rsidRDefault="00AF7733" w:rsidP="00AF7733">
      <w:pPr>
        <w:pStyle w:val="a3"/>
        <w:rPr>
          <w:color w:val="000000"/>
          <w:sz w:val="27"/>
          <w:szCs w:val="27"/>
        </w:rPr>
      </w:pPr>
      <w:r>
        <w:rPr>
          <w:color w:val="000000"/>
          <w:sz w:val="27"/>
          <w:szCs w:val="27"/>
        </w:rPr>
        <w:t>9. Який вид юридичної відповідальності настає за порушення встановлених державою норм податкового законодавства (зокрема - несплату податків) та найчастіше реалізується у покладенні на винну особу обов’язку сплати додаткових грошових коштів на користь держави — штрафу чи пені (фінансові санкції):</w:t>
      </w:r>
    </w:p>
    <w:p w14:paraId="37F29B17" w14:textId="77777777" w:rsidR="00AF7733" w:rsidRDefault="00AF7733" w:rsidP="00AF7733">
      <w:pPr>
        <w:pStyle w:val="a3"/>
        <w:rPr>
          <w:color w:val="000000"/>
          <w:sz w:val="27"/>
          <w:szCs w:val="27"/>
        </w:rPr>
      </w:pPr>
      <w:r>
        <w:rPr>
          <w:color w:val="000000"/>
          <w:sz w:val="27"/>
          <w:szCs w:val="27"/>
        </w:rPr>
        <w:t>а) податкова;</w:t>
      </w:r>
    </w:p>
    <w:p w14:paraId="7134A4C8" w14:textId="77777777" w:rsidR="00AF7733" w:rsidRDefault="00AF7733" w:rsidP="00AF7733">
      <w:pPr>
        <w:pStyle w:val="a3"/>
        <w:rPr>
          <w:color w:val="000000"/>
          <w:sz w:val="27"/>
          <w:szCs w:val="27"/>
        </w:rPr>
      </w:pPr>
      <w:r>
        <w:rPr>
          <w:color w:val="000000"/>
          <w:sz w:val="27"/>
          <w:szCs w:val="27"/>
        </w:rPr>
        <w:t>б) фінансова, адміністративна;</w:t>
      </w:r>
    </w:p>
    <w:p w14:paraId="0BA28E49" w14:textId="77777777" w:rsidR="00AF7733" w:rsidRDefault="00AF7733" w:rsidP="00AF7733">
      <w:pPr>
        <w:pStyle w:val="a3"/>
        <w:rPr>
          <w:color w:val="000000"/>
          <w:sz w:val="27"/>
          <w:szCs w:val="27"/>
        </w:rPr>
      </w:pPr>
      <w:r>
        <w:rPr>
          <w:color w:val="000000"/>
          <w:sz w:val="27"/>
          <w:szCs w:val="27"/>
        </w:rPr>
        <w:t>б) фінансова, адміністративна та кримінальна;</w:t>
      </w:r>
    </w:p>
    <w:p w14:paraId="76394349" w14:textId="77777777" w:rsidR="00AF7733" w:rsidRDefault="00AF7733" w:rsidP="00AF7733">
      <w:pPr>
        <w:pStyle w:val="a3"/>
        <w:rPr>
          <w:color w:val="000000"/>
          <w:sz w:val="27"/>
          <w:szCs w:val="27"/>
        </w:rPr>
      </w:pPr>
      <w:r>
        <w:rPr>
          <w:color w:val="000000"/>
          <w:sz w:val="27"/>
          <w:szCs w:val="27"/>
        </w:rPr>
        <w:t>в) фінансова і кримінальна.</w:t>
      </w:r>
    </w:p>
    <w:p w14:paraId="0DD72D47" w14:textId="77777777" w:rsidR="00AF7733" w:rsidRDefault="00AF7733" w:rsidP="00AF7733">
      <w:pPr>
        <w:pStyle w:val="a3"/>
        <w:rPr>
          <w:color w:val="000000"/>
          <w:sz w:val="27"/>
          <w:szCs w:val="27"/>
        </w:rPr>
      </w:pPr>
      <w:r>
        <w:rPr>
          <w:color w:val="000000"/>
          <w:sz w:val="27"/>
          <w:szCs w:val="27"/>
        </w:rPr>
        <w:t>10. Які види відповідальності покладаються за порушення норм податкового законодавства?</w:t>
      </w:r>
    </w:p>
    <w:p w14:paraId="12F0A3AF" w14:textId="77777777" w:rsidR="00AF7733" w:rsidRDefault="00AF7733" w:rsidP="00AF7733">
      <w:pPr>
        <w:pStyle w:val="a3"/>
        <w:rPr>
          <w:color w:val="000000"/>
          <w:sz w:val="27"/>
          <w:szCs w:val="27"/>
        </w:rPr>
      </w:pPr>
      <w:r>
        <w:rPr>
          <w:color w:val="000000"/>
          <w:sz w:val="27"/>
          <w:szCs w:val="27"/>
        </w:rPr>
        <w:t>а) фінансова і адміністративна;</w:t>
      </w:r>
    </w:p>
    <w:p w14:paraId="34C42E77" w14:textId="77777777" w:rsidR="00AF7733" w:rsidRDefault="00AF7733" w:rsidP="00AF7733">
      <w:pPr>
        <w:pStyle w:val="a3"/>
        <w:rPr>
          <w:color w:val="000000"/>
          <w:sz w:val="27"/>
          <w:szCs w:val="27"/>
        </w:rPr>
      </w:pPr>
      <w:r>
        <w:rPr>
          <w:color w:val="000000"/>
          <w:sz w:val="27"/>
          <w:szCs w:val="27"/>
        </w:rPr>
        <w:t>б) фінансова, адміністративна та кримінальна;</w:t>
      </w:r>
    </w:p>
    <w:p w14:paraId="6537666B" w14:textId="77777777" w:rsidR="00AF7733" w:rsidRDefault="00AF7733" w:rsidP="00AF7733">
      <w:pPr>
        <w:pStyle w:val="a3"/>
        <w:rPr>
          <w:color w:val="000000"/>
          <w:sz w:val="27"/>
          <w:szCs w:val="27"/>
        </w:rPr>
      </w:pPr>
      <w:r>
        <w:rPr>
          <w:color w:val="000000"/>
          <w:sz w:val="27"/>
          <w:szCs w:val="27"/>
        </w:rPr>
        <w:t>в) фінансова і кримінальна.</w:t>
      </w:r>
    </w:p>
    <w:p w14:paraId="1960F2E3" w14:textId="77777777" w:rsidR="00AF7733" w:rsidRDefault="00AF7733" w:rsidP="00AF7733">
      <w:pPr>
        <w:pStyle w:val="a3"/>
        <w:rPr>
          <w:color w:val="000000"/>
          <w:sz w:val="27"/>
          <w:szCs w:val="27"/>
        </w:rPr>
      </w:pPr>
      <w:r>
        <w:rPr>
          <w:color w:val="000000"/>
          <w:sz w:val="27"/>
          <w:szCs w:val="27"/>
        </w:rPr>
        <w:t>11. Чи звільняється фізична або юридична особа від притягнення до фінансової відповідальності за податкове правопорушення від юридичної відповідальності інших видів?</w:t>
      </w:r>
    </w:p>
    <w:p w14:paraId="3752A40A" w14:textId="77777777" w:rsidR="00AF7733" w:rsidRDefault="00AF7733" w:rsidP="00AF7733">
      <w:pPr>
        <w:pStyle w:val="a3"/>
        <w:rPr>
          <w:color w:val="000000"/>
          <w:sz w:val="27"/>
          <w:szCs w:val="27"/>
        </w:rPr>
      </w:pPr>
      <w:r>
        <w:rPr>
          <w:color w:val="000000"/>
          <w:sz w:val="27"/>
          <w:szCs w:val="27"/>
        </w:rPr>
        <w:t>а) так;</w:t>
      </w:r>
    </w:p>
    <w:p w14:paraId="786BE899" w14:textId="77777777" w:rsidR="00AF7733" w:rsidRDefault="00AF7733" w:rsidP="00AF7733">
      <w:pPr>
        <w:pStyle w:val="a3"/>
        <w:rPr>
          <w:color w:val="000000"/>
          <w:sz w:val="27"/>
          <w:szCs w:val="27"/>
        </w:rPr>
      </w:pPr>
      <w:r>
        <w:rPr>
          <w:color w:val="000000"/>
          <w:sz w:val="27"/>
          <w:szCs w:val="27"/>
        </w:rPr>
        <w:t>б) ні;</w:t>
      </w:r>
    </w:p>
    <w:p w14:paraId="5EC73509" w14:textId="77777777" w:rsidR="00AF7733" w:rsidRDefault="00AF7733" w:rsidP="00AF7733">
      <w:pPr>
        <w:pStyle w:val="a3"/>
        <w:rPr>
          <w:color w:val="000000"/>
          <w:sz w:val="27"/>
          <w:szCs w:val="27"/>
        </w:rPr>
      </w:pPr>
      <w:r>
        <w:rPr>
          <w:color w:val="000000"/>
          <w:sz w:val="27"/>
          <w:szCs w:val="27"/>
        </w:rPr>
        <w:t>в) інше.</w:t>
      </w:r>
    </w:p>
    <w:p w14:paraId="1B4A7310" w14:textId="77777777" w:rsidR="00AF7733" w:rsidRDefault="00AF7733" w:rsidP="00AF7733">
      <w:pPr>
        <w:pStyle w:val="a3"/>
        <w:rPr>
          <w:color w:val="000000"/>
          <w:sz w:val="27"/>
          <w:szCs w:val="27"/>
        </w:rPr>
      </w:pPr>
      <w:r>
        <w:rPr>
          <w:color w:val="000000"/>
          <w:sz w:val="27"/>
          <w:szCs w:val="27"/>
        </w:rPr>
        <w:t>12. До обставин, що пом’якшують відповідальність особи за вчинення правопорушень, належать:</w:t>
      </w:r>
    </w:p>
    <w:p w14:paraId="122CE9A8" w14:textId="77777777" w:rsidR="00AF7733" w:rsidRDefault="00AF7733" w:rsidP="00AF7733">
      <w:pPr>
        <w:pStyle w:val="a3"/>
        <w:rPr>
          <w:color w:val="000000"/>
          <w:sz w:val="27"/>
          <w:szCs w:val="27"/>
        </w:rPr>
      </w:pPr>
      <w:r>
        <w:rPr>
          <w:color w:val="000000"/>
          <w:sz w:val="27"/>
          <w:szCs w:val="27"/>
        </w:rPr>
        <w:lastRenderedPageBreak/>
        <w:t>а) вчинення діяння під впливом погрози, примусу або через матеріальну, службову чи іншу залежність;</w:t>
      </w:r>
    </w:p>
    <w:p w14:paraId="600C9863" w14:textId="77777777" w:rsidR="00AF7733" w:rsidRDefault="00AF7733" w:rsidP="00AF7733">
      <w:pPr>
        <w:pStyle w:val="a3"/>
        <w:rPr>
          <w:color w:val="000000"/>
          <w:sz w:val="27"/>
          <w:szCs w:val="27"/>
        </w:rPr>
      </w:pPr>
      <w:r>
        <w:rPr>
          <w:color w:val="000000"/>
          <w:sz w:val="27"/>
          <w:szCs w:val="27"/>
        </w:rPr>
        <w:t>б) вчинення діяння при збігу тяжких особистих чи сімейних обставин;</w:t>
      </w:r>
    </w:p>
    <w:p w14:paraId="5E3EFD4F" w14:textId="77777777" w:rsidR="00AF7733" w:rsidRDefault="00AF7733" w:rsidP="00AF7733">
      <w:pPr>
        <w:pStyle w:val="a3"/>
        <w:rPr>
          <w:color w:val="000000"/>
          <w:sz w:val="27"/>
          <w:szCs w:val="27"/>
        </w:rPr>
      </w:pPr>
      <w:r>
        <w:rPr>
          <w:color w:val="000000"/>
          <w:sz w:val="27"/>
          <w:szCs w:val="27"/>
        </w:rPr>
        <w:t>в) самостійне повідомлення платником податків про вчинене ним правопорушення;</w:t>
      </w:r>
    </w:p>
    <w:p w14:paraId="31889664" w14:textId="77777777" w:rsidR="00AF7733" w:rsidRDefault="00AF7733" w:rsidP="00AF7733">
      <w:pPr>
        <w:pStyle w:val="a3"/>
        <w:rPr>
          <w:color w:val="000000"/>
          <w:sz w:val="27"/>
          <w:szCs w:val="27"/>
        </w:rPr>
      </w:pPr>
      <w:r>
        <w:rPr>
          <w:color w:val="000000"/>
          <w:sz w:val="27"/>
          <w:szCs w:val="27"/>
        </w:rPr>
        <w:t>г) всі наведені вище.</w:t>
      </w:r>
    </w:p>
    <w:p w14:paraId="5FFE5A3C" w14:textId="77777777" w:rsidR="00AF7733" w:rsidRDefault="00AF7733" w:rsidP="00AF7733">
      <w:pPr>
        <w:pStyle w:val="a3"/>
        <w:rPr>
          <w:color w:val="000000"/>
          <w:sz w:val="27"/>
          <w:szCs w:val="27"/>
        </w:rPr>
      </w:pPr>
      <w:r>
        <w:rPr>
          <w:color w:val="000000"/>
          <w:sz w:val="27"/>
          <w:szCs w:val="27"/>
        </w:rPr>
        <w:t>13. З якою метою контролюючими органами ведеться облік платників податків?</w:t>
      </w:r>
    </w:p>
    <w:p w14:paraId="3BD89CD1" w14:textId="77777777" w:rsidR="00AF7733" w:rsidRDefault="00AF7733" w:rsidP="00AF7733">
      <w:pPr>
        <w:pStyle w:val="a3"/>
        <w:rPr>
          <w:color w:val="000000"/>
          <w:sz w:val="27"/>
          <w:szCs w:val="27"/>
        </w:rPr>
      </w:pPr>
      <w:r>
        <w:rPr>
          <w:color w:val="000000"/>
          <w:sz w:val="27"/>
          <w:szCs w:val="27"/>
        </w:rPr>
        <w:t>а) задля створення умов для здійснення контролюючими органами контролю за</w:t>
      </w:r>
    </w:p>
    <w:p w14:paraId="567CD8DD" w14:textId="77777777" w:rsidR="00AF7733" w:rsidRDefault="00AF7733" w:rsidP="00AF7733">
      <w:pPr>
        <w:pStyle w:val="a3"/>
        <w:rPr>
          <w:color w:val="000000"/>
          <w:sz w:val="27"/>
          <w:szCs w:val="27"/>
        </w:rPr>
      </w:pPr>
      <w:r>
        <w:rPr>
          <w:color w:val="000000"/>
          <w:sz w:val="27"/>
          <w:szCs w:val="27"/>
        </w:rPr>
        <w:t>за правильністю нарахування, своєчасністю і повнотою сплати податків, фінансових санкцій, дотриманням податкового та іншого законодавства;</w:t>
      </w:r>
    </w:p>
    <w:p w14:paraId="0E9877B2" w14:textId="77777777" w:rsidR="00AF7733" w:rsidRDefault="00AF7733" w:rsidP="00AF7733">
      <w:pPr>
        <w:pStyle w:val="a3"/>
        <w:rPr>
          <w:color w:val="000000"/>
          <w:sz w:val="27"/>
          <w:szCs w:val="27"/>
        </w:rPr>
      </w:pPr>
      <w:r>
        <w:rPr>
          <w:color w:val="000000"/>
          <w:sz w:val="27"/>
          <w:szCs w:val="27"/>
        </w:rPr>
        <w:t>г) інше.</w:t>
      </w:r>
    </w:p>
    <w:p w14:paraId="0A34AE1A" w14:textId="77777777" w:rsidR="00AF7733" w:rsidRDefault="00AF7733" w:rsidP="00AF7733">
      <w:pPr>
        <w:pStyle w:val="a3"/>
        <w:rPr>
          <w:color w:val="000000"/>
          <w:sz w:val="27"/>
          <w:szCs w:val="27"/>
        </w:rPr>
      </w:pPr>
      <w:r>
        <w:rPr>
          <w:color w:val="000000"/>
          <w:sz w:val="27"/>
          <w:szCs w:val="27"/>
        </w:rPr>
        <w:t>14. Методика обчислення податків визначається:</w:t>
      </w:r>
    </w:p>
    <w:p w14:paraId="2207C508" w14:textId="77777777" w:rsidR="00AF7733" w:rsidRDefault="00AF7733" w:rsidP="00AF7733">
      <w:pPr>
        <w:pStyle w:val="a3"/>
        <w:rPr>
          <w:color w:val="000000"/>
          <w:sz w:val="27"/>
          <w:szCs w:val="27"/>
        </w:rPr>
      </w:pPr>
      <w:r>
        <w:rPr>
          <w:color w:val="000000"/>
          <w:sz w:val="27"/>
          <w:szCs w:val="27"/>
        </w:rPr>
        <w:t>а) законодавчими актами з питань оподаткування;</w:t>
      </w:r>
    </w:p>
    <w:p w14:paraId="1F1E967B" w14:textId="77777777" w:rsidR="00AF7733" w:rsidRDefault="00AF7733" w:rsidP="00AF7733">
      <w:pPr>
        <w:pStyle w:val="a3"/>
        <w:rPr>
          <w:color w:val="000000"/>
          <w:sz w:val="27"/>
          <w:szCs w:val="27"/>
        </w:rPr>
      </w:pPr>
      <w:r>
        <w:rPr>
          <w:color w:val="000000"/>
          <w:sz w:val="27"/>
          <w:szCs w:val="27"/>
        </w:rPr>
        <w:t>б) законодавчими актами з конкретизацією в інструкціях з питань оподаткування;</w:t>
      </w:r>
    </w:p>
    <w:p w14:paraId="737FA69A" w14:textId="77777777" w:rsidR="00AF7733" w:rsidRDefault="00AF7733" w:rsidP="00AF7733">
      <w:pPr>
        <w:pStyle w:val="a3"/>
        <w:rPr>
          <w:color w:val="000000"/>
          <w:sz w:val="27"/>
          <w:szCs w:val="27"/>
        </w:rPr>
      </w:pPr>
      <w:r>
        <w:rPr>
          <w:color w:val="000000"/>
          <w:sz w:val="27"/>
          <w:szCs w:val="27"/>
        </w:rPr>
        <w:t>в) інструкціями по кожному виду податку з питань оподаткування;</w:t>
      </w:r>
    </w:p>
    <w:p w14:paraId="03274B73" w14:textId="77777777" w:rsidR="00AF7733" w:rsidRDefault="00AF7733" w:rsidP="00AF7733">
      <w:pPr>
        <w:pStyle w:val="a3"/>
        <w:rPr>
          <w:color w:val="000000"/>
          <w:sz w:val="27"/>
          <w:szCs w:val="27"/>
        </w:rPr>
      </w:pPr>
      <w:r>
        <w:rPr>
          <w:color w:val="000000"/>
          <w:sz w:val="27"/>
          <w:szCs w:val="27"/>
        </w:rPr>
        <w:t>г) інше.</w:t>
      </w:r>
    </w:p>
    <w:p w14:paraId="158624AA" w14:textId="77777777" w:rsidR="00AF7733" w:rsidRDefault="00AF7733" w:rsidP="00AF7733">
      <w:pPr>
        <w:pStyle w:val="a3"/>
        <w:rPr>
          <w:color w:val="000000"/>
          <w:sz w:val="27"/>
          <w:szCs w:val="27"/>
        </w:rPr>
      </w:pPr>
      <w:r>
        <w:rPr>
          <w:color w:val="000000"/>
          <w:sz w:val="27"/>
          <w:szCs w:val="27"/>
        </w:rPr>
        <w:t>15. Виступає посередником між платником податків та бюджетною системою України:</w:t>
      </w:r>
    </w:p>
    <w:p w14:paraId="563955D7" w14:textId="77777777" w:rsidR="00AF7733" w:rsidRDefault="00AF7733" w:rsidP="00AF7733">
      <w:pPr>
        <w:pStyle w:val="a3"/>
        <w:rPr>
          <w:color w:val="000000"/>
          <w:sz w:val="27"/>
          <w:szCs w:val="27"/>
        </w:rPr>
      </w:pPr>
      <w:r>
        <w:rPr>
          <w:color w:val="000000"/>
          <w:sz w:val="27"/>
          <w:szCs w:val="27"/>
        </w:rPr>
        <w:t>а) ДПС України;</w:t>
      </w:r>
    </w:p>
    <w:p w14:paraId="709EFFE8" w14:textId="77777777" w:rsidR="00AF7733" w:rsidRDefault="00AF7733" w:rsidP="00AF7733">
      <w:pPr>
        <w:pStyle w:val="a3"/>
        <w:rPr>
          <w:color w:val="000000"/>
          <w:sz w:val="27"/>
          <w:szCs w:val="27"/>
        </w:rPr>
      </w:pPr>
      <w:r>
        <w:rPr>
          <w:color w:val="000000"/>
          <w:sz w:val="27"/>
          <w:szCs w:val="27"/>
        </w:rPr>
        <w:t>б) ДФС України;</w:t>
      </w:r>
    </w:p>
    <w:p w14:paraId="1ECC4937" w14:textId="77777777" w:rsidR="00AF7733" w:rsidRDefault="00AF7733" w:rsidP="00AF7733">
      <w:pPr>
        <w:pStyle w:val="a3"/>
        <w:rPr>
          <w:color w:val="000000"/>
          <w:sz w:val="27"/>
          <w:szCs w:val="27"/>
        </w:rPr>
      </w:pPr>
      <w:r>
        <w:rPr>
          <w:color w:val="000000"/>
          <w:sz w:val="27"/>
          <w:szCs w:val="27"/>
        </w:rPr>
        <w:t>в) ДПС України та Держказначейство;</w:t>
      </w:r>
    </w:p>
    <w:p w14:paraId="1E21860B" w14:textId="77777777" w:rsidR="00AF7733" w:rsidRDefault="00AF7733" w:rsidP="00AF7733">
      <w:pPr>
        <w:pStyle w:val="a3"/>
        <w:rPr>
          <w:color w:val="000000"/>
          <w:sz w:val="27"/>
          <w:szCs w:val="27"/>
        </w:rPr>
      </w:pPr>
      <w:r>
        <w:rPr>
          <w:color w:val="000000"/>
          <w:sz w:val="27"/>
          <w:szCs w:val="27"/>
        </w:rPr>
        <w:t>г) інше.</w:t>
      </w:r>
    </w:p>
    <w:p w14:paraId="07201D48" w14:textId="77777777" w:rsidR="00AF7733" w:rsidRDefault="00AF7733" w:rsidP="00AF7733">
      <w:pPr>
        <w:pStyle w:val="a3"/>
        <w:rPr>
          <w:color w:val="000000"/>
          <w:sz w:val="27"/>
          <w:szCs w:val="27"/>
        </w:rPr>
      </w:pPr>
      <w:r>
        <w:rPr>
          <w:color w:val="000000"/>
          <w:sz w:val="27"/>
          <w:szCs w:val="27"/>
        </w:rPr>
        <w:t>16. Наведіть способи стягнення податків:</w:t>
      </w:r>
    </w:p>
    <w:p w14:paraId="760FF8FE" w14:textId="77777777" w:rsidR="00AF7733" w:rsidRDefault="00AF7733" w:rsidP="00AF7733">
      <w:pPr>
        <w:pStyle w:val="a3"/>
        <w:rPr>
          <w:color w:val="000000"/>
          <w:sz w:val="27"/>
          <w:szCs w:val="27"/>
        </w:rPr>
      </w:pPr>
      <w:r>
        <w:rPr>
          <w:color w:val="000000"/>
          <w:sz w:val="27"/>
          <w:szCs w:val="27"/>
        </w:rPr>
        <w:t>а) біля джерела утримання доходу;</w:t>
      </w:r>
    </w:p>
    <w:p w14:paraId="5DD01E0F" w14:textId="77777777" w:rsidR="00AF7733" w:rsidRDefault="00AF7733" w:rsidP="00AF7733">
      <w:pPr>
        <w:pStyle w:val="a3"/>
        <w:rPr>
          <w:color w:val="000000"/>
          <w:sz w:val="27"/>
          <w:szCs w:val="27"/>
        </w:rPr>
      </w:pPr>
      <w:r>
        <w:rPr>
          <w:color w:val="000000"/>
          <w:sz w:val="27"/>
          <w:szCs w:val="27"/>
        </w:rPr>
        <w:t>б) кадастровий;</w:t>
      </w:r>
    </w:p>
    <w:p w14:paraId="141E13F9" w14:textId="77777777" w:rsidR="00AF7733" w:rsidRDefault="00AF7733" w:rsidP="00AF7733">
      <w:pPr>
        <w:pStyle w:val="a3"/>
        <w:rPr>
          <w:color w:val="000000"/>
          <w:sz w:val="27"/>
          <w:szCs w:val="27"/>
        </w:rPr>
      </w:pPr>
      <w:r>
        <w:rPr>
          <w:color w:val="000000"/>
          <w:sz w:val="27"/>
          <w:szCs w:val="27"/>
        </w:rPr>
        <w:t>в) деклараційний;</w:t>
      </w:r>
    </w:p>
    <w:p w14:paraId="60F0E7DC" w14:textId="77777777" w:rsidR="00AF7733" w:rsidRDefault="00AF7733" w:rsidP="00AF7733">
      <w:pPr>
        <w:pStyle w:val="a3"/>
        <w:rPr>
          <w:color w:val="000000"/>
          <w:sz w:val="27"/>
          <w:szCs w:val="27"/>
        </w:rPr>
      </w:pPr>
      <w:r>
        <w:rPr>
          <w:color w:val="000000"/>
          <w:sz w:val="27"/>
          <w:szCs w:val="27"/>
        </w:rPr>
        <w:t>г) всі вище перелічені.</w:t>
      </w:r>
    </w:p>
    <w:p w14:paraId="14FBC9CD" w14:textId="77777777" w:rsidR="00AF7733" w:rsidRDefault="00AF7733" w:rsidP="00AF7733">
      <w:pPr>
        <w:pStyle w:val="a3"/>
        <w:rPr>
          <w:color w:val="000000"/>
          <w:sz w:val="27"/>
          <w:szCs w:val="27"/>
        </w:rPr>
      </w:pPr>
      <w:r>
        <w:rPr>
          <w:color w:val="000000"/>
          <w:sz w:val="27"/>
          <w:szCs w:val="27"/>
        </w:rPr>
        <w:lastRenderedPageBreak/>
        <w:t>17. Спосіб утримання податків при якому реалізація платником податків обов'язку щодо його сплати податку, здійснюється на підставі надання до податкових органів офіційної заяви про отримані доходи за певний період та про свої податкові зобов'язання?</w:t>
      </w:r>
    </w:p>
    <w:p w14:paraId="1A798003" w14:textId="77777777" w:rsidR="00AF7733" w:rsidRDefault="00AF7733" w:rsidP="00AF7733">
      <w:pPr>
        <w:pStyle w:val="a3"/>
        <w:rPr>
          <w:color w:val="000000"/>
          <w:sz w:val="27"/>
          <w:szCs w:val="27"/>
        </w:rPr>
      </w:pPr>
      <w:r>
        <w:rPr>
          <w:color w:val="000000"/>
          <w:sz w:val="27"/>
          <w:szCs w:val="27"/>
        </w:rPr>
        <w:t>а) деклараційний;</w:t>
      </w:r>
    </w:p>
    <w:p w14:paraId="4230B1F4" w14:textId="77777777" w:rsidR="00AF7733" w:rsidRDefault="00AF7733" w:rsidP="00AF7733">
      <w:pPr>
        <w:pStyle w:val="a3"/>
        <w:rPr>
          <w:color w:val="000000"/>
          <w:sz w:val="27"/>
          <w:szCs w:val="27"/>
        </w:rPr>
      </w:pPr>
      <w:r>
        <w:rPr>
          <w:color w:val="000000"/>
          <w:sz w:val="27"/>
          <w:szCs w:val="27"/>
        </w:rPr>
        <w:t>б) кадастровий;</w:t>
      </w:r>
    </w:p>
    <w:p w14:paraId="6127C6B0" w14:textId="77777777" w:rsidR="00AF7733" w:rsidRDefault="00AF7733" w:rsidP="00AF7733">
      <w:pPr>
        <w:pStyle w:val="a3"/>
        <w:rPr>
          <w:color w:val="000000"/>
          <w:sz w:val="27"/>
          <w:szCs w:val="27"/>
        </w:rPr>
      </w:pPr>
      <w:r>
        <w:rPr>
          <w:color w:val="000000"/>
          <w:sz w:val="27"/>
          <w:szCs w:val="27"/>
        </w:rPr>
        <w:t>в) інше.</w:t>
      </w:r>
    </w:p>
    <w:p w14:paraId="4DFE411A" w14:textId="77777777" w:rsidR="00AF7733" w:rsidRDefault="00AF7733" w:rsidP="00AF7733">
      <w:pPr>
        <w:pStyle w:val="a3"/>
        <w:rPr>
          <w:color w:val="000000"/>
          <w:sz w:val="27"/>
          <w:szCs w:val="27"/>
        </w:rPr>
      </w:pPr>
      <w:r>
        <w:rPr>
          <w:color w:val="000000"/>
          <w:sz w:val="27"/>
          <w:szCs w:val="27"/>
        </w:rPr>
        <w:t>18. Спосіб утримання податків в основу якого покладено перерахування суми відповідно до визначеної шкали, яка базується на певному виді майна, тобто податок справляється на основі</w:t>
      </w:r>
    </w:p>
    <w:p w14:paraId="5F30822A" w14:textId="77777777" w:rsidR="00AF7733" w:rsidRDefault="00AF7733" w:rsidP="00AF7733">
      <w:pPr>
        <w:pStyle w:val="a3"/>
        <w:rPr>
          <w:color w:val="000000"/>
          <w:sz w:val="27"/>
          <w:szCs w:val="27"/>
        </w:rPr>
      </w:pPr>
      <w:r>
        <w:rPr>
          <w:color w:val="000000"/>
          <w:sz w:val="27"/>
          <w:szCs w:val="27"/>
        </w:rPr>
        <w:t>а) центральний орган виконавчої влади, діяльність якого спрямовується і координується Кабінетом Міністрів України через Міністра фінансів і який реалізує державну податкову політику, державну політику з адміністрування єдиного внеску на загальнообов’язкове державне соціальне страхування;</w:t>
      </w:r>
    </w:p>
    <w:p w14:paraId="62FE5F05" w14:textId="77777777" w:rsidR="00AF7733" w:rsidRDefault="00AF7733" w:rsidP="00AF7733">
      <w:pPr>
        <w:pStyle w:val="a3"/>
        <w:rPr>
          <w:color w:val="000000"/>
          <w:sz w:val="27"/>
          <w:szCs w:val="27"/>
        </w:rPr>
      </w:pPr>
      <w:r>
        <w:rPr>
          <w:color w:val="000000"/>
          <w:sz w:val="27"/>
          <w:szCs w:val="27"/>
        </w:rPr>
        <w:t>б) сукупність державних органів управління, які організовують і контролюють надходження податків, зборів, податкових та неподаткових платежів до бюджетів різних рівнів;</w:t>
      </w:r>
    </w:p>
    <w:p w14:paraId="539033E2" w14:textId="77777777" w:rsidR="00AF7733" w:rsidRDefault="00AF7733" w:rsidP="00AF7733">
      <w:pPr>
        <w:pStyle w:val="a3"/>
        <w:rPr>
          <w:color w:val="000000"/>
          <w:sz w:val="27"/>
          <w:szCs w:val="27"/>
        </w:rPr>
      </w:pPr>
      <w:r>
        <w:rPr>
          <w:color w:val="000000"/>
          <w:sz w:val="27"/>
          <w:szCs w:val="27"/>
        </w:rPr>
        <w:t>в) це сукупність органів виконавчої влади, які здійснюють облік платників податків та облік нарахованих і фактично сплачених сум податків та обов’язкових платежів до відповідних бюджетів та державних цільових фондів;</w:t>
      </w:r>
    </w:p>
    <w:p w14:paraId="5E23429C" w14:textId="77777777" w:rsidR="00AF7733" w:rsidRDefault="00AF7733" w:rsidP="00AF7733">
      <w:pPr>
        <w:pStyle w:val="a3"/>
        <w:rPr>
          <w:color w:val="000000"/>
          <w:sz w:val="27"/>
          <w:szCs w:val="27"/>
        </w:rPr>
      </w:pPr>
      <w:r>
        <w:rPr>
          <w:color w:val="000000"/>
          <w:sz w:val="27"/>
          <w:szCs w:val="27"/>
        </w:rPr>
        <w:t>г) інше.</w:t>
      </w:r>
    </w:p>
    <w:p w14:paraId="09BF4EE4" w14:textId="77777777" w:rsidR="00AF7733" w:rsidRDefault="00AF7733" w:rsidP="00AF7733">
      <w:pPr>
        <w:pStyle w:val="a3"/>
        <w:rPr>
          <w:color w:val="000000"/>
          <w:sz w:val="27"/>
          <w:szCs w:val="27"/>
        </w:rPr>
      </w:pPr>
      <w:r>
        <w:rPr>
          <w:color w:val="000000"/>
          <w:sz w:val="27"/>
          <w:szCs w:val="27"/>
        </w:rPr>
        <w:t>20. Діяльність Державної податкової служби України на нормативному рівні забезпечується?</w:t>
      </w:r>
    </w:p>
    <w:p w14:paraId="0B4229BE" w14:textId="77777777" w:rsidR="00AF7733" w:rsidRDefault="00AF7733" w:rsidP="00AF7733">
      <w:pPr>
        <w:pStyle w:val="a3"/>
        <w:rPr>
          <w:color w:val="000000"/>
          <w:sz w:val="27"/>
          <w:szCs w:val="27"/>
        </w:rPr>
      </w:pPr>
      <w:r>
        <w:rPr>
          <w:color w:val="000000"/>
          <w:sz w:val="27"/>
          <w:szCs w:val="27"/>
        </w:rPr>
        <w:t>а) Конституцією і законами України, указами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іншими актами законодавства;</w:t>
      </w:r>
    </w:p>
    <w:p w14:paraId="0448183F" w14:textId="77777777" w:rsidR="00AF7733" w:rsidRDefault="00AF7733" w:rsidP="00AF7733">
      <w:pPr>
        <w:pStyle w:val="a3"/>
        <w:rPr>
          <w:color w:val="000000"/>
          <w:sz w:val="27"/>
          <w:szCs w:val="27"/>
        </w:rPr>
      </w:pPr>
      <w:r>
        <w:rPr>
          <w:color w:val="000000"/>
          <w:sz w:val="27"/>
          <w:szCs w:val="27"/>
        </w:rPr>
        <w:t>б) Податковим кодексом України;</w:t>
      </w:r>
    </w:p>
    <w:p w14:paraId="5CD6E188" w14:textId="77777777" w:rsidR="00AF7733" w:rsidRDefault="00AF7733" w:rsidP="00AF7733">
      <w:pPr>
        <w:pStyle w:val="a3"/>
        <w:rPr>
          <w:color w:val="000000"/>
          <w:sz w:val="27"/>
          <w:szCs w:val="27"/>
        </w:rPr>
      </w:pPr>
      <w:r>
        <w:rPr>
          <w:color w:val="000000"/>
          <w:sz w:val="27"/>
          <w:szCs w:val="27"/>
        </w:rPr>
        <w:t>в) Митним кодексом України;</w:t>
      </w:r>
    </w:p>
    <w:p w14:paraId="3A970489" w14:textId="77777777" w:rsidR="00AF7733" w:rsidRDefault="00AF7733" w:rsidP="00AF7733">
      <w:pPr>
        <w:pStyle w:val="a3"/>
        <w:rPr>
          <w:color w:val="000000"/>
          <w:sz w:val="27"/>
          <w:szCs w:val="27"/>
        </w:rPr>
      </w:pPr>
      <w:r>
        <w:rPr>
          <w:color w:val="000000"/>
          <w:sz w:val="27"/>
          <w:szCs w:val="27"/>
        </w:rPr>
        <w:t>г) інше.</w:t>
      </w:r>
    </w:p>
    <w:p w14:paraId="4E95C559" w14:textId="77777777" w:rsidR="00AF7733" w:rsidRDefault="00AF7733" w:rsidP="00AF7733">
      <w:pPr>
        <w:pStyle w:val="a3"/>
        <w:rPr>
          <w:color w:val="000000"/>
          <w:sz w:val="27"/>
          <w:szCs w:val="27"/>
        </w:rPr>
      </w:pPr>
      <w:r>
        <w:rPr>
          <w:color w:val="000000"/>
          <w:sz w:val="27"/>
          <w:szCs w:val="27"/>
        </w:rPr>
        <w:t>21. Законодавча діяльність в сфері оподаткування, планування та прогнозування податків належить:</w:t>
      </w:r>
    </w:p>
    <w:p w14:paraId="62C0CF68" w14:textId="77777777" w:rsidR="00AF7733" w:rsidRDefault="00AF7733" w:rsidP="00AF7733">
      <w:pPr>
        <w:pStyle w:val="a3"/>
        <w:rPr>
          <w:color w:val="000000"/>
          <w:sz w:val="27"/>
          <w:szCs w:val="27"/>
        </w:rPr>
      </w:pPr>
      <w:r>
        <w:rPr>
          <w:color w:val="000000"/>
          <w:sz w:val="27"/>
          <w:szCs w:val="27"/>
        </w:rPr>
        <w:t>а) до оперативного управління в сфері оподаткування;</w:t>
      </w:r>
    </w:p>
    <w:p w14:paraId="19E1AE16" w14:textId="77777777" w:rsidR="00AF7733" w:rsidRDefault="00AF7733" w:rsidP="00AF7733">
      <w:pPr>
        <w:pStyle w:val="a3"/>
        <w:rPr>
          <w:color w:val="000000"/>
          <w:sz w:val="27"/>
          <w:szCs w:val="27"/>
        </w:rPr>
      </w:pPr>
      <w:r>
        <w:rPr>
          <w:color w:val="000000"/>
          <w:sz w:val="27"/>
          <w:szCs w:val="27"/>
        </w:rPr>
        <w:t>б) до стратегічного управління в сфері оподаткування;</w:t>
      </w:r>
    </w:p>
    <w:p w14:paraId="01E04BA7" w14:textId="77777777" w:rsidR="00AF7733" w:rsidRDefault="00AF7733" w:rsidP="00AF7733">
      <w:pPr>
        <w:pStyle w:val="a3"/>
        <w:rPr>
          <w:color w:val="000000"/>
          <w:sz w:val="27"/>
          <w:szCs w:val="27"/>
        </w:rPr>
      </w:pPr>
      <w:r>
        <w:rPr>
          <w:color w:val="000000"/>
          <w:sz w:val="27"/>
          <w:szCs w:val="27"/>
        </w:rPr>
        <w:lastRenderedPageBreak/>
        <w:t>в) обидві відповіді вірні.</w:t>
      </w:r>
    </w:p>
    <w:p w14:paraId="14C2E7FD" w14:textId="77777777" w:rsidR="00AF7733" w:rsidRDefault="00AF7733" w:rsidP="00AF7733">
      <w:pPr>
        <w:pStyle w:val="a3"/>
        <w:rPr>
          <w:color w:val="000000"/>
          <w:sz w:val="27"/>
          <w:szCs w:val="27"/>
        </w:rPr>
      </w:pPr>
      <w:r>
        <w:rPr>
          <w:color w:val="000000"/>
          <w:sz w:val="27"/>
          <w:szCs w:val="27"/>
        </w:rPr>
        <w:t>22. Завданнями органів Державної податкової служби України є:</w:t>
      </w:r>
    </w:p>
    <w:p w14:paraId="144A8FBC" w14:textId="77777777" w:rsidR="00AF7733" w:rsidRDefault="00AF7733" w:rsidP="00AF7733">
      <w:pPr>
        <w:pStyle w:val="a3"/>
        <w:rPr>
          <w:color w:val="000000"/>
          <w:sz w:val="27"/>
          <w:szCs w:val="27"/>
        </w:rPr>
      </w:pPr>
      <w:r>
        <w:rPr>
          <w:color w:val="000000"/>
          <w:sz w:val="27"/>
          <w:szCs w:val="27"/>
        </w:rPr>
        <w:t>а) здійснення контролю за дотриманням норм податкового законодавства, правильністю обчислення, повнотою і своєчасністю сплати до бюджетів, державних цільових фондів податків, зборів, а також неподаткових платежів, установлених законодавством;</w:t>
      </w:r>
    </w:p>
    <w:p w14:paraId="0B78D9F8" w14:textId="77777777" w:rsidR="00AF7733" w:rsidRDefault="00AF7733" w:rsidP="00AF7733">
      <w:pPr>
        <w:pStyle w:val="a3"/>
        <w:rPr>
          <w:color w:val="000000"/>
          <w:sz w:val="27"/>
          <w:szCs w:val="27"/>
        </w:rPr>
      </w:pPr>
      <w:r>
        <w:rPr>
          <w:color w:val="000000"/>
          <w:sz w:val="27"/>
          <w:szCs w:val="27"/>
        </w:rPr>
        <w:t>б) внесення пропозицій щодо вдосконалення податкового законодавства, роз’яснення податкового законодавства платникам податків;</w:t>
      </w:r>
    </w:p>
    <w:p w14:paraId="364EBB30" w14:textId="77777777" w:rsidR="00AF7733" w:rsidRDefault="00AF7733" w:rsidP="00AF7733">
      <w:pPr>
        <w:pStyle w:val="a3"/>
        <w:rPr>
          <w:color w:val="000000"/>
          <w:sz w:val="27"/>
          <w:szCs w:val="27"/>
        </w:rPr>
      </w:pPr>
      <w:r>
        <w:rPr>
          <w:color w:val="000000"/>
          <w:sz w:val="27"/>
          <w:szCs w:val="27"/>
        </w:rPr>
        <w:t>в) прийняття нормативно-правових актів, методичних рекомендацій з питань оподаткування, формування та ведення Державного реєстру фізичних осіб платників податків та Єдиного банку даних про платників юридичних осіб;</w:t>
      </w:r>
    </w:p>
    <w:p w14:paraId="056FEDD8" w14:textId="77777777" w:rsidR="00AF7733" w:rsidRDefault="00AF7733" w:rsidP="00AF7733">
      <w:pPr>
        <w:pStyle w:val="a3"/>
        <w:rPr>
          <w:color w:val="000000"/>
          <w:sz w:val="27"/>
          <w:szCs w:val="27"/>
        </w:rPr>
      </w:pPr>
      <w:r>
        <w:rPr>
          <w:color w:val="000000"/>
          <w:sz w:val="27"/>
          <w:szCs w:val="27"/>
        </w:rPr>
        <w:t>г) всі відповіді правильні.</w:t>
      </w:r>
    </w:p>
    <w:p w14:paraId="62D6CFC5" w14:textId="77777777" w:rsidR="00AF7733" w:rsidRDefault="00AF7733" w:rsidP="00AF7733">
      <w:pPr>
        <w:pStyle w:val="a3"/>
        <w:rPr>
          <w:color w:val="000000"/>
          <w:sz w:val="27"/>
          <w:szCs w:val="27"/>
        </w:rPr>
      </w:pPr>
      <w:r>
        <w:rPr>
          <w:color w:val="000000"/>
          <w:sz w:val="27"/>
          <w:szCs w:val="27"/>
        </w:rPr>
        <w:t>б) діяльність підприємства спрямована на вибір оптимальних варіантів фінансово- господарської діяльності, оптимізації податкових платежів та збільшення прибутковості;</w:t>
      </w:r>
    </w:p>
    <w:p w14:paraId="65ED9553" w14:textId="77777777" w:rsidR="00AF7733" w:rsidRDefault="00AF7733" w:rsidP="00AF7733">
      <w:pPr>
        <w:pStyle w:val="a3"/>
        <w:rPr>
          <w:color w:val="000000"/>
          <w:sz w:val="27"/>
          <w:szCs w:val="27"/>
        </w:rPr>
      </w:pPr>
      <w:r>
        <w:rPr>
          <w:color w:val="000000"/>
          <w:sz w:val="27"/>
          <w:szCs w:val="27"/>
        </w:rPr>
        <w:t>в) обидві відповіді правильні;</w:t>
      </w:r>
    </w:p>
    <w:p w14:paraId="66868C68" w14:textId="77777777" w:rsidR="00AF7733" w:rsidRDefault="00AF7733" w:rsidP="00AF7733">
      <w:pPr>
        <w:pStyle w:val="a3"/>
        <w:rPr>
          <w:color w:val="000000"/>
          <w:sz w:val="27"/>
          <w:szCs w:val="27"/>
        </w:rPr>
      </w:pPr>
      <w:r>
        <w:rPr>
          <w:color w:val="000000"/>
          <w:sz w:val="27"/>
          <w:szCs w:val="27"/>
        </w:rPr>
        <w:t>г) немає правильної відповіді.</w:t>
      </w:r>
    </w:p>
    <w:p w14:paraId="52C56A44" w14:textId="77777777" w:rsidR="00AF7733" w:rsidRDefault="00AF7733" w:rsidP="00AF7733">
      <w:pPr>
        <w:pStyle w:val="a3"/>
        <w:rPr>
          <w:color w:val="000000"/>
          <w:sz w:val="27"/>
          <w:szCs w:val="27"/>
        </w:rPr>
      </w:pPr>
      <w:r>
        <w:rPr>
          <w:color w:val="000000"/>
          <w:sz w:val="27"/>
          <w:szCs w:val="27"/>
        </w:rPr>
        <w:t>24. Які основні етапи податкового планування на підприємства?</w:t>
      </w:r>
    </w:p>
    <w:p w14:paraId="7A8A8F89" w14:textId="77777777" w:rsidR="00AF7733" w:rsidRDefault="00AF7733" w:rsidP="00AF7733">
      <w:pPr>
        <w:pStyle w:val="a3"/>
        <w:rPr>
          <w:color w:val="000000"/>
          <w:sz w:val="27"/>
          <w:szCs w:val="27"/>
        </w:rPr>
      </w:pPr>
      <w:r>
        <w:rPr>
          <w:color w:val="000000"/>
          <w:sz w:val="27"/>
          <w:szCs w:val="27"/>
        </w:rPr>
        <w:t>а) формування мети, завдань та напрямів господарської діяльності підприємства, врахування регіональних особливостей в оподаткуванні фінансово- господарської діяльності;</w:t>
      </w:r>
    </w:p>
    <w:p w14:paraId="30B17CFF" w14:textId="77777777" w:rsidR="00AF7733" w:rsidRDefault="00AF7733" w:rsidP="00AF7733">
      <w:pPr>
        <w:pStyle w:val="a3"/>
        <w:rPr>
          <w:color w:val="000000"/>
          <w:sz w:val="27"/>
          <w:szCs w:val="27"/>
        </w:rPr>
      </w:pPr>
      <w:r>
        <w:rPr>
          <w:color w:val="000000"/>
          <w:sz w:val="27"/>
          <w:szCs w:val="27"/>
        </w:rPr>
        <w:t>б) регулювання бази оподаткування, оцінка ризику здійснення податкових правопорушень, приведення бухгалтерського, податкового обліку і звітності у відповідність з чинним законодавством;</w:t>
      </w:r>
    </w:p>
    <w:p w14:paraId="241510CA" w14:textId="77777777" w:rsidR="00AF7733" w:rsidRDefault="00AF7733" w:rsidP="00AF7733">
      <w:pPr>
        <w:pStyle w:val="a3"/>
        <w:rPr>
          <w:color w:val="000000"/>
          <w:sz w:val="27"/>
          <w:szCs w:val="27"/>
        </w:rPr>
      </w:pPr>
      <w:r>
        <w:rPr>
          <w:color w:val="000000"/>
          <w:sz w:val="27"/>
          <w:szCs w:val="27"/>
        </w:rPr>
        <w:t>в) складання і контроль за виконанням податкового календаря, оцінка ефективності податкового планування на підприємстві;</w:t>
      </w:r>
    </w:p>
    <w:p w14:paraId="5731DA2A" w14:textId="77777777" w:rsidR="00AF7733" w:rsidRDefault="00AF7733" w:rsidP="00AF7733">
      <w:pPr>
        <w:pStyle w:val="a3"/>
        <w:rPr>
          <w:color w:val="000000"/>
          <w:sz w:val="27"/>
          <w:szCs w:val="27"/>
        </w:rPr>
      </w:pPr>
      <w:r>
        <w:rPr>
          <w:color w:val="000000"/>
          <w:sz w:val="27"/>
          <w:szCs w:val="27"/>
        </w:rPr>
        <w:t>г) всі відповіді вірні.</w:t>
      </w:r>
    </w:p>
    <w:p w14:paraId="2E8B73B9" w14:textId="77777777" w:rsidR="00AF7733" w:rsidRDefault="00AF7733" w:rsidP="00AF7733">
      <w:pPr>
        <w:pStyle w:val="a3"/>
        <w:rPr>
          <w:color w:val="000000"/>
          <w:sz w:val="27"/>
          <w:szCs w:val="27"/>
        </w:rPr>
      </w:pPr>
      <w:r>
        <w:rPr>
          <w:color w:val="000000"/>
          <w:sz w:val="27"/>
          <w:szCs w:val="27"/>
        </w:rPr>
        <w:t>25. Загальними методами податкового планування на підприємстві є:</w:t>
      </w:r>
    </w:p>
    <w:p w14:paraId="36E33A5A" w14:textId="77777777" w:rsidR="00AF7733" w:rsidRDefault="00AF7733" w:rsidP="00AF7733">
      <w:pPr>
        <w:pStyle w:val="a3"/>
        <w:rPr>
          <w:color w:val="000000"/>
          <w:sz w:val="27"/>
          <w:szCs w:val="27"/>
        </w:rPr>
      </w:pPr>
      <w:r>
        <w:rPr>
          <w:color w:val="000000"/>
          <w:sz w:val="27"/>
          <w:szCs w:val="27"/>
        </w:rPr>
        <w:t xml:space="preserve">а) метод </w:t>
      </w:r>
      <w:proofErr w:type="spellStart"/>
      <w:r>
        <w:rPr>
          <w:color w:val="000000"/>
          <w:sz w:val="27"/>
          <w:szCs w:val="27"/>
        </w:rPr>
        <w:t>мікробалансів</w:t>
      </w:r>
      <w:proofErr w:type="spellEnd"/>
      <w:r>
        <w:rPr>
          <w:color w:val="000000"/>
          <w:sz w:val="27"/>
          <w:szCs w:val="27"/>
        </w:rPr>
        <w:t>; розрахунково-аналітичний;</w:t>
      </w:r>
    </w:p>
    <w:p w14:paraId="464266BC" w14:textId="77777777" w:rsidR="00AF7733" w:rsidRDefault="00AF7733" w:rsidP="00AF7733">
      <w:pPr>
        <w:pStyle w:val="a3"/>
        <w:rPr>
          <w:color w:val="000000"/>
          <w:sz w:val="27"/>
          <w:szCs w:val="27"/>
        </w:rPr>
      </w:pPr>
      <w:r>
        <w:rPr>
          <w:color w:val="000000"/>
          <w:sz w:val="27"/>
          <w:szCs w:val="27"/>
        </w:rPr>
        <w:t xml:space="preserve">б) метод </w:t>
      </w:r>
      <w:proofErr w:type="spellStart"/>
      <w:r>
        <w:rPr>
          <w:color w:val="000000"/>
          <w:sz w:val="27"/>
          <w:szCs w:val="27"/>
        </w:rPr>
        <w:t>графіоаналітичних</w:t>
      </w:r>
      <w:proofErr w:type="spellEnd"/>
      <w:r>
        <w:rPr>
          <w:color w:val="000000"/>
          <w:sz w:val="27"/>
          <w:szCs w:val="27"/>
        </w:rPr>
        <w:t xml:space="preserve"> </w:t>
      </w:r>
      <w:proofErr w:type="spellStart"/>
      <w:r>
        <w:rPr>
          <w:color w:val="000000"/>
          <w:sz w:val="27"/>
          <w:szCs w:val="27"/>
        </w:rPr>
        <w:t>залежностей</w:t>
      </w:r>
      <w:proofErr w:type="spellEnd"/>
      <w:r>
        <w:rPr>
          <w:color w:val="000000"/>
          <w:sz w:val="27"/>
          <w:szCs w:val="27"/>
        </w:rPr>
        <w:t>; статистичні методи;</w:t>
      </w:r>
    </w:p>
    <w:p w14:paraId="7C6C248B" w14:textId="77777777" w:rsidR="00AF7733" w:rsidRDefault="00AF7733" w:rsidP="00AF7733">
      <w:pPr>
        <w:pStyle w:val="a3"/>
        <w:rPr>
          <w:color w:val="000000"/>
          <w:sz w:val="27"/>
          <w:szCs w:val="27"/>
        </w:rPr>
      </w:pPr>
      <w:r>
        <w:rPr>
          <w:color w:val="000000"/>
          <w:sz w:val="27"/>
          <w:szCs w:val="27"/>
        </w:rPr>
        <w:t>в) економіко-математичне моделювання;</w:t>
      </w:r>
    </w:p>
    <w:p w14:paraId="5BC2D810" w14:textId="77777777" w:rsidR="00AF7733" w:rsidRDefault="00AF7733" w:rsidP="00AF7733">
      <w:pPr>
        <w:pStyle w:val="a3"/>
        <w:rPr>
          <w:color w:val="000000"/>
          <w:sz w:val="27"/>
          <w:szCs w:val="27"/>
        </w:rPr>
      </w:pPr>
      <w:r>
        <w:rPr>
          <w:color w:val="000000"/>
          <w:sz w:val="27"/>
          <w:szCs w:val="27"/>
        </w:rPr>
        <w:t>г) всі вище перелічені.</w:t>
      </w:r>
    </w:p>
    <w:p w14:paraId="5CE7C97C" w14:textId="77777777" w:rsidR="00AF7733" w:rsidRDefault="00AF7733" w:rsidP="00AF7733">
      <w:pPr>
        <w:pStyle w:val="a3"/>
        <w:rPr>
          <w:color w:val="000000"/>
          <w:sz w:val="27"/>
          <w:szCs w:val="27"/>
        </w:rPr>
      </w:pPr>
      <w:r>
        <w:rPr>
          <w:color w:val="000000"/>
          <w:sz w:val="27"/>
          <w:szCs w:val="27"/>
        </w:rPr>
        <w:lastRenderedPageBreak/>
        <w:t>2.6. Список рекомендованої літератури</w:t>
      </w:r>
    </w:p>
    <w:p w14:paraId="4329748F" w14:textId="77777777" w:rsidR="00AF7733" w:rsidRDefault="00AF7733" w:rsidP="00AF7733">
      <w:pPr>
        <w:pStyle w:val="a3"/>
        <w:rPr>
          <w:color w:val="000000"/>
          <w:sz w:val="27"/>
          <w:szCs w:val="27"/>
        </w:rPr>
      </w:pPr>
      <w:r>
        <w:rPr>
          <w:color w:val="000000"/>
          <w:sz w:val="27"/>
          <w:szCs w:val="27"/>
        </w:rPr>
        <w:t>1. Андрущенко В.Л. Податкова система: Навчальний посібник. Київ. Центр учбової літератури, 2017. - 416 с.</w:t>
      </w:r>
    </w:p>
    <w:p w14:paraId="28697BF9" w14:textId="77777777" w:rsidR="00AF7733" w:rsidRDefault="00AF7733" w:rsidP="00AF7733">
      <w:pPr>
        <w:pStyle w:val="a3"/>
        <w:rPr>
          <w:color w:val="000000"/>
          <w:sz w:val="27"/>
          <w:szCs w:val="27"/>
        </w:rPr>
      </w:pPr>
      <w:r>
        <w:rPr>
          <w:color w:val="000000"/>
          <w:sz w:val="27"/>
          <w:szCs w:val="27"/>
        </w:rPr>
        <w:t xml:space="preserve">2. </w:t>
      </w:r>
      <w:proofErr w:type="spellStart"/>
      <w:r>
        <w:rPr>
          <w:color w:val="000000"/>
          <w:sz w:val="27"/>
          <w:szCs w:val="27"/>
        </w:rPr>
        <w:t>Варналій</w:t>
      </w:r>
      <w:proofErr w:type="spellEnd"/>
      <w:r>
        <w:rPr>
          <w:color w:val="000000"/>
          <w:sz w:val="27"/>
          <w:szCs w:val="27"/>
        </w:rPr>
        <w:t xml:space="preserve"> З.С. Податкова система: [підручник] / З.С. </w:t>
      </w:r>
      <w:proofErr w:type="spellStart"/>
      <w:r>
        <w:rPr>
          <w:color w:val="000000"/>
          <w:sz w:val="27"/>
          <w:szCs w:val="27"/>
        </w:rPr>
        <w:t>Варналій</w:t>
      </w:r>
      <w:proofErr w:type="spellEnd"/>
      <w:r>
        <w:rPr>
          <w:color w:val="000000"/>
          <w:sz w:val="27"/>
          <w:szCs w:val="27"/>
        </w:rPr>
        <w:t>, М.В. Романюк. - К.: Знання України, 2019. - 567 с.</w:t>
      </w:r>
    </w:p>
    <w:p w14:paraId="71C5DA1E" w14:textId="77777777" w:rsidR="00AF7733" w:rsidRDefault="00AF7733" w:rsidP="00AF7733">
      <w:pPr>
        <w:pStyle w:val="a3"/>
        <w:rPr>
          <w:color w:val="000000"/>
          <w:sz w:val="27"/>
          <w:szCs w:val="27"/>
        </w:rPr>
      </w:pPr>
      <w:r>
        <w:rPr>
          <w:color w:val="000000"/>
          <w:sz w:val="27"/>
          <w:szCs w:val="27"/>
        </w:rPr>
        <w:t xml:space="preserve">3. </w:t>
      </w:r>
      <w:proofErr w:type="spellStart"/>
      <w:r>
        <w:rPr>
          <w:color w:val="000000"/>
          <w:sz w:val="27"/>
          <w:szCs w:val="27"/>
        </w:rPr>
        <w:t>Воронська</w:t>
      </w:r>
      <w:proofErr w:type="spellEnd"/>
      <w:r>
        <w:rPr>
          <w:color w:val="000000"/>
          <w:sz w:val="27"/>
          <w:szCs w:val="27"/>
        </w:rPr>
        <w:t xml:space="preserve"> О. О. Податки в Україні: від теорії до практики: Навчальний курс. К.: Акцент ПП, 2018. - 464 с.</w:t>
      </w:r>
    </w:p>
    <w:p w14:paraId="4E4DA8DC" w14:textId="77777777" w:rsidR="00AF7733" w:rsidRDefault="00AF7733" w:rsidP="00AF7733">
      <w:pPr>
        <w:pStyle w:val="a3"/>
        <w:rPr>
          <w:color w:val="000000"/>
          <w:sz w:val="27"/>
          <w:szCs w:val="27"/>
        </w:rPr>
      </w:pPr>
      <w:r>
        <w:rPr>
          <w:color w:val="000000"/>
          <w:sz w:val="27"/>
          <w:szCs w:val="27"/>
        </w:rPr>
        <w:t xml:space="preserve">4. </w:t>
      </w:r>
      <w:proofErr w:type="spellStart"/>
      <w:r>
        <w:rPr>
          <w:color w:val="000000"/>
          <w:sz w:val="27"/>
          <w:szCs w:val="27"/>
        </w:rPr>
        <w:t>Козьменко</w:t>
      </w:r>
      <w:proofErr w:type="spellEnd"/>
      <w:r>
        <w:rPr>
          <w:color w:val="000000"/>
          <w:sz w:val="27"/>
          <w:szCs w:val="27"/>
        </w:rPr>
        <w:t xml:space="preserve"> С.М., </w:t>
      </w:r>
      <w:proofErr w:type="spellStart"/>
      <w:r>
        <w:rPr>
          <w:color w:val="000000"/>
          <w:sz w:val="27"/>
          <w:szCs w:val="27"/>
        </w:rPr>
        <w:t>Волковець</w:t>
      </w:r>
      <w:proofErr w:type="spellEnd"/>
      <w:r>
        <w:rPr>
          <w:color w:val="000000"/>
          <w:sz w:val="27"/>
          <w:szCs w:val="27"/>
        </w:rPr>
        <w:t xml:space="preserve"> Т.В. Особливості екологічного</w:t>
      </w:r>
    </w:p>
    <w:p w14:paraId="1453D26C" w14:textId="77777777" w:rsidR="00AF7733" w:rsidRDefault="00AF7733" w:rsidP="00AF7733">
      <w:pPr>
        <w:pStyle w:val="a3"/>
        <w:rPr>
          <w:color w:val="000000"/>
          <w:sz w:val="27"/>
          <w:szCs w:val="27"/>
        </w:rPr>
      </w:pPr>
      <w:r>
        <w:rPr>
          <w:color w:val="000000"/>
          <w:sz w:val="27"/>
          <w:szCs w:val="27"/>
        </w:rPr>
        <w:t xml:space="preserve">оподаткування в зарубіжних країнах. Вісник </w:t>
      </w:r>
      <w:proofErr w:type="spellStart"/>
      <w:r>
        <w:rPr>
          <w:color w:val="000000"/>
          <w:sz w:val="27"/>
          <w:szCs w:val="27"/>
        </w:rPr>
        <w:t>СумДУ</w:t>
      </w:r>
      <w:proofErr w:type="spellEnd"/>
      <w:r>
        <w:rPr>
          <w:color w:val="000000"/>
          <w:sz w:val="27"/>
          <w:szCs w:val="27"/>
        </w:rPr>
        <w:t>. Сер.: Економіка. 2019. № 1. С. 11—18.</w:t>
      </w:r>
    </w:p>
    <w:p w14:paraId="6EBC2C2F" w14:textId="77777777" w:rsidR="00AF7733" w:rsidRDefault="00AF7733" w:rsidP="00AF7733">
      <w:pPr>
        <w:pStyle w:val="a3"/>
        <w:rPr>
          <w:color w:val="000000"/>
          <w:sz w:val="27"/>
          <w:szCs w:val="27"/>
        </w:rPr>
      </w:pPr>
      <w:r>
        <w:rPr>
          <w:color w:val="000000"/>
          <w:sz w:val="27"/>
          <w:szCs w:val="27"/>
        </w:rPr>
        <w:t xml:space="preserve">5. </w:t>
      </w:r>
      <w:proofErr w:type="spellStart"/>
      <w:r>
        <w:rPr>
          <w:color w:val="000000"/>
          <w:sz w:val="27"/>
          <w:szCs w:val="27"/>
        </w:rPr>
        <w:t>Мандрик</w:t>
      </w:r>
      <w:proofErr w:type="spellEnd"/>
      <w:r>
        <w:rPr>
          <w:color w:val="000000"/>
          <w:sz w:val="27"/>
          <w:szCs w:val="27"/>
        </w:rPr>
        <w:t xml:space="preserve"> В.О., Новак У.П. Екологічний податок в Україні: зарубіжний досвід, сучасні реалії, напрями удосконалення. Науковий вісник НЛТУ України. 2016. </w:t>
      </w:r>
      <w:proofErr w:type="spellStart"/>
      <w:r>
        <w:rPr>
          <w:color w:val="000000"/>
          <w:sz w:val="27"/>
          <w:szCs w:val="27"/>
        </w:rPr>
        <w:t>Вип</w:t>
      </w:r>
      <w:proofErr w:type="spellEnd"/>
      <w:r>
        <w:rPr>
          <w:color w:val="000000"/>
          <w:sz w:val="27"/>
          <w:szCs w:val="27"/>
        </w:rPr>
        <w:t xml:space="preserve">. 26.6. С. 20—26. 6. Митний кодекс України від 13.03.2012 р. № 4495-УІ. ЦКЬ: </w:t>
      </w:r>
      <w:proofErr w:type="spellStart"/>
      <w:r>
        <w:rPr>
          <w:color w:val="000000"/>
          <w:sz w:val="27"/>
          <w:szCs w:val="27"/>
        </w:rPr>
        <w:t>Мр</w:t>
      </w:r>
      <w:proofErr w:type="spellEnd"/>
      <w:r>
        <w:rPr>
          <w:color w:val="000000"/>
          <w:sz w:val="27"/>
          <w:szCs w:val="27"/>
        </w:rPr>
        <w:t>: //</w:t>
      </w:r>
      <w:proofErr w:type="spellStart"/>
      <w:r>
        <w:rPr>
          <w:color w:val="000000"/>
          <w:sz w:val="27"/>
          <w:szCs w:val="27"/>
        </w:rPr>
        <w:t>гакоп.габа</w:t>
      </w:r>
      <w:proofErr w:type="spellEnd"/>
      <w:r>
        <w:rPr>
          <w:color w:val="000000"/>
          <w:sz w:val="27"/>
          <w:szCs w:val="27"/>
        </w:rPr>
        <w:t xml:space="preserve">. </w:t>
      </w:r>
      <w:proofErr w:type="spellStart"/>
      <w:r>
        <w:rPr>
          <w:color w:val="000000"/>
          <w:sz w:val="27"/>
          <w:szCs w:val="27"/>
        </w:rPr>
        <w:t>доу.иа</w:t>
      </w:r>
      <w:proofErr w:type="spellEnd"/>
      <w:r>
        <w:rPr>
          <w:color w:val="000000"/>
          <w:sz w:val="27"/>
          <w:szCs w:val="27"/>
        </w:rPr>
        <w:t>.</w:t>
      </w:r>
    </w:p>
    <w:p w14:paraId="43F7F4B2" w14:textId="77777777" w:rsidR="00AF7733" w:rsidRDefault="00AF7733" w:rsidP="00AF7733">
      <w:pPr>
        <w:pStyle w:val="a3"/>
        <w:rPr>
          <w:color w:val="000000"/>
          <w:sz w:val="27"/>
          <w:szCs w:val="27"/>
        </w:rPr>
      </w:pPr>
      <w:r>
        <w:rPr>
          <w:color w:val="000000"/>
          <w:sz w:val="27"/>
          <w:szCs w:val="27"/>
        </w:rPr>
        <w:t xml:space="preserve">7. </w:t>
      </w:r>
      <w:proofErr w:type="spellStart"/>
      <w:r>
        <w:rPr>
          <w:color w:val="000000"/>
          <w:sz w:val="27"/>
          <w:szCs w:val="27"/>
        </w:rPr>
        <w:t>Огійчук</w:t>
      </w:r>
      <w:proofErr w:type="spellEnd"/>
      <w:r>
        <w:rPr>
          <w:color w:val="000000"/>
          <w:sz w:val="27"/>
          <w:szCs w:val="27"/>
        </w:rPr>
        <w:t xml:space="preserve"> М.Ф., </w:t>
      </w:r>
      <w:proofErr w:type="spellStart"/>
      <w:r>
        <w:rPr>
          <w:color w:val="000000"/>
          <w:sz w:val="27"/>
          <w:szCs w:val="27"/>
        </w:rPr>
        <w:t>Гуторов</w:t>
      </w:r>
      <w:proofErr w:type="spellEnd"/>
      <w:r>
        <w:rPr>
          <w:color w:val="000000"/>
          <w:sz w:val="27"/>
          <w:szCs w:val="27"/>
        </w:rPr>
        <w:t xml:space="preserve"> О.І. Облік і оподаткування: практикум дистанційного тестування: навчальний посібник. Київ. </w:t>
      </w:r>
      <w:proofErr w:type="spellStart"/>
      <w:r>
        <w:rPr>
          <w:color w:val="000000"/>
          <w:sz w:val="27"/>
          <w:szCs w:val="27"/>
        </w:rPr>
        <w:t>Алерта</w:t>
      </w:r>
      <w:proofErr w:type="spellEnd"/>
      <w:r>
        <w:rPr>
          <w:color w:val="000000"/>
          <w:sz w:val="27"/>
          <w:szCs w:val="27"/>
        </w:rPr>
        <w:t>, 2018. - 306 с.</w:t>
      </w:r>
    </w:p>
    <w:p w14:paraId="1A73209D" w14:textId="77777777" w:rsidR="00AF7733" w:rsidRDefault="00AF7733" w:rsidP="00AF7733">
      <w:pPr>
        <w:pStyle w:val="a3"/>
        <w:rPr>
          <w:color w:val="000000"/>
          <w:sz w:val="27"/>
          <w:szCs w:val="27"/>
        </w:rPr>
      </w:pPr>
      <w:r>
        <w:rPr>
          <w:color w:val="000000"/>
          <w:sz w:val="27"/>
          <w:szCs w:val="27"/>
        </w:rPr>
        <w:t>3.Теоретичні основи визначення податкового навантаження</w:t>
      </w:r>
    </w:p>
    <w:p w14:paraId="4DB6F99B" w14:textId="77777777" w:rsidR="00AF7733" w:rsidRDefault="00AF7733" w:rsidP="00AF7733">
      <w:pPr>
        <w:pStyle w:val="a3"/>
        <w:rPr>
          <w:color w:val="000000"/>
          <w:sz w:val="27"/>
          <w:szCs w:val="27"/>
        </w:rPr>
      </w:pPr>
      <w:r>
        <w:rPr>
          <w:color w:val="000000"/>
          <w:sz w:val="27"/>
          <w:szCs w:val="27"/>
        </w:rPr>
        <w:t>3. Міжнародні аспекти оподаткування та гармонізація податкових систем країн членів Європейського Союзу</w:t>
      </w:r>
    </w:p>
    <w:p w14:paraId="7F928F97" w14:textId="77777777" w:rsidR="00AF7733" w:rsidRDefault="00AF7733" w:rsidP="00AF7733">
      <w:pPr>
        <w:pStyle w:val="a3"/>
        <w:rPr>
          <w:color w:val="000000"/>
          <w:sz w:val="27"/>
          <w:szCs w:val="27"/>
        </w:rPr>
      </w:pPr>
      <w:r>
        <w:rPr>
          <w:color w:val="000000"/>
          <w:sz w:val="27"/>
          <w:szCs w:val="27"/>
        </w:rPr>
        <w:t>4. Види податків та їх класифікація</w:t>
      </w:r>
    </w:p>
    <w:p w14:paraId="4C24DC4E" w14:textId="77777777" w:rsidR="00AF7733" w:rsidRDefault="00AF7733" w:rsidP="00AF7733">
      <w:pPr>
        <w:pStyle w:val="a3"/>
        <w:rPr>
          <w:color w:val="000000"/>
          <w:sz w:val="27"/>
          <w:szCs w:val="27"/>
        </w:rPr>
      </w:pPr>
      <w:r>
        <w:rPr>
          <w:color w:val="000000"/>
          <w:sz w:val="27"/>
          <w:szCs w:val="27"/>
        </w:rPr>
        <w:t>8. Податкова система: Навчальний посібник / [</w:t>
      </w:r>
      <w:proofErr w:type="spellStart"/>
      <w:r>
        <w:rPr>
          <w:color w:val="000000"/>
          <w:sz w:val="27"/>
          <w:szCs w:val="27"/>
        </w:rPr>
        <w:t>Волохова</w:t>
      </w:r>
      <w:proofErr w:type="spellEnd"/>
      <w:r>
        <w:rPr>
          <w:color w:val="000000"/>
          <w:sz w:val="27"/>
          <w:szCs w:val="27"/>
        </w:rPr>
        <w:t xml:space="preserve"> І. С., Дубовик О. Ю., </w:t>
      </w:r>
      <w:proofErr w:type="spellStart"/>
      <w:r>
        <w:rPr>
          <w:color w:val="000000"/>
          <w:sz w:val="27"/>
          <w:szCs w:val="27"/>
        </w:rPr>
        <w:t>Слатвінська</w:t>
      </w:r>
      <w:proofErr w:type="spellEnd"/>
      <w:r>
        <w:rPr>
          <w:color w:val="000000"/>
          <w:sz w:val="27"/>
          <w:szCs w:val="27"/>
        </w:rPr>
        <w:t xml:space="preserve"> М. О. та ін.]; за </w:t>
      </w:r>
      <w:proofErr w:type="spellStart"/>
      <w:r>
        <w:rPr>
          <w:color w:val="000000"/>
          <w:sz w:val="27"/>
          <w:szCs w:val="27"/>
        </w:rPr>
        <w:t>заг</w:t>
      </w:r>
      <w:proofErr w:type="spellEnd"/>
      <w:r>
        <w:rPr>
          <w:color w:val="000000"/>
          <w:sz w:val="27"/>
          <w:szCs w:val="27"/>
        </w:rPr>
        <w:t xml:space="preserve">. ред. І. С. </w:t>
      </w:r>
      <w:proofErr w:type="spellStart"/>
      <w:r>
        <w:rPr>
          <w:color w:val="000000"/>
          <w:sz w:val="27"/>
          <w:szCs w:val="27"/>
        </w:rPr>
        <w:t>Волохової</w:t>
      </w:r>
      <w:proofErr w:type="spellEnd"/>
      <w:r>
        <w:rPr>
          <w:color w:val="000000"/>
          <w:sz w:val="27"/>
          <w:szCs w:val="27"/>
        </w:rPr>
        <w:t>, О. Ю. Дубовик. - Харків: Видавництво «</w:t>
      </w:r>
      <w:proofErr w:type="spellStart"/>
      <w:r>
        <w:rPr>
          <w:color w:val="000000"/>
          <w:sz w:val="27"/>
          <w:szCs w:val="27"/>
        </w:rPr>
        <w:t>Діса</w:t>
      </w:r>
      <w:proofErr w:type="spellEnd"/>
      <w:r>
        <w:rPr>
          <w:color w:val="000000"/>
          <w:sz w:val="27"/>
          <w:szCs w:val="27"/>
        </w:rPr>
        <w:t xml:space="preserve"> плюс», 2019. - 402 с.</w:t>
      </w:r>
    </w:p>
    <w:p w14:paraId="3D248AC8" w14:textId="77777777" w:rsidR="00AF7733" w:rsidRDefault="00AF7733" w:rsidP="00AF7733">
      <w:pPr>
        <w:pStyle w:val="a3"/>
        <w:rPr>
          <w:color w:val="000000"/>
          <w:sz w:val="27"/>
          <w:szCs w:val="27"/>
        </w:rPr>
      </w:pPr>
      <w:r>
        <w:rPr>
          <w:color w:val="000000"/>
          <w:sz w:val="27"/>
          <w:szCs w:val="27"/>
        </w:rPr>
        <w:t xml:space="preserve">9. Податкова система [Електронний ресурс] : навчальний посібник / Ю. Б. Іванов, В. Ф. Тищенко, О. Є. </w:t>
      </w:r>
      <w:proofErr w:type="spellStart"/>
      <w:r>
        <w:rPr>
          <w:color w:val="000000"/>
          <w:sz w:val="27"/>
          <w:szCs w:val="27"/>
        </w:rPr>
        <w:t>Найденко</w:t>
      </w:r>
      <w:proofErr w:type="spellEnd"/>
      <w:r>
        <w:rPr>
          <w:color w:val="000000"/>
          <w:sz w:val="27"/>
          <w:szCs w:val="27"/>
        </w:rPr>
        <w:t xml:space="preserve"> та ін. - Харків : ХНЕУ ім. С. </w:t>
      </w:r>
      <w:proofErr w:type="spellStart"/>
      <w:r>
        <w:rPr>
          <w:color w:val="000000"/>
          <w:sz w:val="27"/>
          <w:szCs w:val="27"/>
        </w:rPr>
        <w:t>Кузнеця</w:t>
      </w:r>
      <w:proofErr w:type="spellEnd"/>
      <w:r>
        <w:rPr>
          <w:color w:val="000000"/>
          <w:sz w:val="27"/>
          <w:szCs w:val="27"/>
        </w:rPr>
        <w:t>, 2018. - 408 с.</w:t>
      </w:r>
    </w:p>
    <w:p w14:paraId="3DECEA75" w14:textId="77777777" w:rsidR="00AF7733" w:rsidRDefault="00AF7733" w:rsidP="00AF7733">
      <w:pPr>
        <w:pStyle w:val="a3"/>
        <w:rPr>
          <w:color w:val="000000"/>
          <w:sz w:val="27"/>
          <w:szCs w:val="27"/>
        </w:rPr>
      </w:pPr>
      <w:r>
        <w:rPr>
          <w:color w:val="000000"/>
          <w:sz w:val="27"/>
          <w:szCs w:val="27"/>
        </w:rPr>
        <w:t xml:space="preserve">10. Податкова система: конспект лекцій з дисципліни «Податкова система», [Електронний ресурс] : </w:t>
      </w:r>
      <w:proofErr w:type="spellStart"/>
      <w:r>
        <w:rPr>
          <w:color w:val="000000"/>
          <w:sz w:val="27"/>
          <w:szCs w:val="27"/>
        </w:rPr>
        <w:t>навч</w:t>
      </w:r>
      <w:proofErr w:type="spellEnd"/>
      <w:r>
        <w:rPr>
          <w:color w:val="000000"/>
          <w:sz w:val="27"/>
          <w:szCs w:val="27"/>
        </w:rPr>
        <w:t xml:space="preserve">. </w:t>
      </w:r>
      <w:proofErr w:type="spellStart"/>
      <w:r>
        <w:rPr>
          <w:color w:val="000000"/>
          <w:sz w:val="27"/>
          <w:szCs w:val="27"/>
        </w:rPr>
        <w:t>посіб</w:t>
      </w:r>
      <w:proofErr w:type="spellEnd"/>
      <w:r>
        <w:rPr>
          <w:color w:val="000000"/>
          <w:sz w:val="27"/>
          <w:szCs w:val="27"/>
        </w:rPr>
        <w:t xml:space="preserve">. для </w:t>
      </w:r>
      <w:proofErr w:type="spellStart"/>
      <w:r>
        <w:rPr>
          <w:color w:val="000000"/>
          <w:sz w:val="27"/>
          <w:szCs w:val="27"/>
        </w:rPr>
        <w:t>студ</w:t>
      </w:r>
      <w:proofErr w:type="spellEnd"/>
      <w:r>
        <w:rPr>
          <w:color w:val="000000"/>
          <w:sz w:val="27"/>
          <w:szCs w:val="27"/>
        </w:rPr>
        <w:t>. спеціальності 051 «Економіка», спеціалізації «Економіка підприємства» освітнього ступеня «Бакалавр» денної та заочної форм навчання / уклад. Гречко А.В.- К., 2018. - 171 с.</w:t>
      </w:r>
    </w:p>
    <w:p w14:paraId="44EB4F23" w14:textId="77777777" w:rsidR="00AF7733" w:rsidRDefault="00AF7733" w:rsidP="00AF7733">
      <w:pPr>
        <w:pStyle w:val="a3"/>
        <w:rPr>
          <w:color w:val="000000"/>
          <w:sz w:val="27"/>
          <w:szCs w:val="27"/>
        </w:rPr>
      </w:pPr>
      <w:r>
        <w:rPr>
          <w:color w:val="000000"/>
          <w:sz w:val="27"/>
          <w:szCs w:val="27"/>
        </w:rPr>
        <w:t xml:space="preserve">11. Податкові системи зарубіжних країн: навчальний посібник / М. І. </w:t>
      </w:r>
      <w:proofErr w:type="spellStart"/>
      <w:r>
        <w:rPr>
          <w:color w:val="000000"/>
          <w:sz w:val="27"/>
          <w:szCs w:val="27"/>
        </w:rPr>
        <w:t>Карлін</w:t>
      </w:r>
      <w:proofErr w:type="spellEnd"/>
      <w:r>
        <w:rPr>
          <w:color w:val="000000"/>
          <w:sz w:val="27"/>
          <w:szCs w:val="27"/>
        </w:rPr>
        <w:t>. - К.: Видавничий дім «КОНДОР», 2018. -368 с.</w:t>
      </w:r>
    </w:p>
    <w:p w14:paraId="3E95456D" w14:textId="7D5AAEFA" w:rsidR="00D44549" w:rsidRDefault="00AF7733" w:rsidP="003E703F">
      <w:pPr>
        <w:pStyle w:val="a3"/>
      </w:pPr>
      <w:r>
        <w:rPr>
          <w:color w:val="000000"/>
          <w:sz w:val="27"/>
          <w:szCs w:val="27"/>
        </w:rPr>
        <w:t xml:space="preserve">12. Регулювання зовнішньоекономічної діяльності промислового виробництва: теорія, методологія, практика : монографія / О. Ю. </w:t>
      </w:r>
      <w:proofErr w:type="spellStart"/>
      <w:r>
        <w:rPr>
          <w:color w:val="000000"/>
          <w:sz w:val="27"/>
          <w:szCs w:val="27"/>
        </w:rPr>
        <w:t>Акименко</w:t>
      </w:r>
      <w:proofErr w:type="spellEnd"/>
      <w:r>
        <w:rPr>
          <w:color w:val="000000"/>
          <w:sz w:val="27"/>
          <w:szCs w:val="27"/>
        </w:rPr>
        <w:t>. - Чернігів : Національний університет «Чернігівська політехніка», 2021. - 398 с.</w:t>
      </w:r>
    </w:p>
    <w:sectPr w:rsidR="00D4454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733"/>
    <w:rsid w:val="003E703F"/>
    <w:rsid w:val="005D6A83"/>
    <w:rsid w:val="00AF7733"/>
    <w:rsid w:val="00CE3645"/>
    <w:rsid w:val="00D4344A"/>
    <w:rsid w:val="00D445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01A9F"/>
  <w15:chartTrackingRefBased/>
  <w15:docId w15:val="{A3C39C67-C54B-4CAF-823C-C687786FD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F7733"/>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1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10342</Words>
  <Characters>5896</Characters>
  <Application>Microsoft Office Word</Application>
  <DocSecurity>0</DocSecurity>
  <Lines>49</Lines>
  <Paragraphs>32</Paragraphs>
  <ScaleCrop>false</ScaleCrop>
  <Company/>
  <LinksUpToDate>false</LinksUpToDate>
  <CharactersWithSpaces>16206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cvu.volyn@gmail.com</dc:creator>
  <cp:keywords/>
  <dc:description/>
  <cp:lastModifiedBy>cvu.volyn@gmail.com</cp:lastModifiedBy>
  <cp:revision>2</cp:revision>
  <dcterms:created xsi:type="dcterms:W3CDTF">2023-12-10T15:22:00Z</dcterms:created>
  <dcterms:modified xsi:type="dcterms:W3CDTF">2023-12-10T15:23:00Z</dcterms:modified>
</cp:coreProperties>
</file>