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5C00" w14:textId="23392C99" w:rsidR="00F8234F" w:rsidRPr="00F8234F" w:rsidRDefault="00F8234F" w:rsidP="00F8234F">
      <w:pPr>
        <w:tabs>
          <w:tab w:val="left" w:pos="5648"/>
          <w:tab w:val="center" w:pos="7639"/>
        </w:tabs>
        <w:spacing w:after="0" w:line="240" w:lineRule="auto"/>
        <w:ind w:left="709" w:firstLine="0"/>
        <w:jc w:val="center"/>
        <w:rPr>
          <w:b/>
          <w:color w:val="auto"/>
          <w:szCs w:val="28"/>
          <w:lang w:eastAsia="en-US"/>
        </w:rPr>
      </w:pPr>
      <w:bookmarkStart w:id="0" w:name="_Hlk152543039"/>
      <w:bookmarkEnd w:id="0"/>
      <w:r w:rsidRPr="00F8234F">
        <w:rPr>
          <w:b/>
          <w:color w:val="auto"/>
          <w:szCs w:val="28"/>
          <w:lang w:eastAsia="en-US"/>
        </w:rPr>
        <w:t>Теми практичних занять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3993"/>
        <w:gridCol w:w="1134"/>
        <w:gridCol w:w="1843"/>
        <w:gridCol w:w="1984"/>
      </w:tblGrid>
      <w:tr w:rsidR="00F8234F" w:rsidRPr="00F8234F" w14:paraId="67D32BBB" w14:textId="77777777" w:rsidTr="00930B9F">
        <w:trPr>
          <w:trHeight w:val="621"/>
        </w:trPr>
        <w:tc>
          <w:tcPr>
            <w:tcW w:w="685" w:type="dxa"/>
            <w:shd w:val="clear" w:color="auto" w:fill="auto"/>
            <w:vAlign w:val="center"/>
          </w:tcPr>
          <w:p w14:paraId="34FF119D" w14:textId="77777777" w:rsidR="00F8234F" w:rsidRPr="00F8234F" w:rsidRDefault="00F8234F" w:rsidP="00930B9F">
            <w:pPr>
              <w:spacing w:after="0" w:line="240" w:lineRule="auto"/>
              <w:ind w:left="142" w:hanging="142"/>
              <w:jc w:val="center"/>
              <w:rPr>
                <w:b/>
                <w:color w:val="auto"/>
                <w:szCs w:val="28"/>
                <w:lang w:eastAsia="en-US"/>
              </w:rPr>
            </w:pPr>
            <w:r w:rsidRPr="00F8234F">
              <w:rPr>
                <w:b/>
                <w:color w:val="auto"/>
                <w:szCs w:val="28"/>
                <w:lang w:eastAsia="en-US"/>
              </w:rPr>
              <w:t>№</w:t>
            </w:r>
          </w:p>
          <w:p w14:paraId="385394EB" w14:textId="77777777" w:rsidR="00F8234F" w:rsidRPr="00F8234F" w:rsidRDefault="00F8234F" w:rsidP="00930B9F">
            <w:pPr>
              <w:spacing w:after="0" w:line="240" w:lineRule="auto"/>
              <w:ind w:left="142" w:hanging="142"/>
              <w:jc w:val="center"/>
              <w:rPr>
                <w:b/>
                <w:color w:val="auto"/>
                <w:szCs w:val="28"/>
                <w:lang w:eastAsia="en-US"/>
              </w:rPr>
            </w:pPr>
            <w:r w:rsidRPr="00F8234F">
              <w:rPr>
                <w:b/>
                <w:color w:val="auto"/>
                <w:szCs w:val="28"/>
                <w:lang w:eastAsia="en-US"/>
              </w:rPr>
              <w:t>з/п</w:t>
            </w:r>
          </w:p>
        </w:tc>
        <w:tc>
          <w:tcPr>
            <w:tcW w:w="3993" w:type="dxa"/>
            <w:shd w:val="clear" w:color="auto" w:fill="auto"/>
            <w:vAlign w:val="center"/>
          </w:tcPr>
          <w:p w14:paraId="7984CFE3" w14:textId="77777777" w:rsidR="00F8234F" w:rsidRPr="00F8234F" w:rsidRDefault="00F8234F" w:rsidP="00930B9F">
            <w:pPr>
              <w:spacing w:after="0" w:line="240" w:lineRule="auto"/>
              <w:ind w:left="0" w:firstLine="0"/>
              <w:jc w:val="center"/>
              <w:rPr>
                <w:b/>
                <w:color w:val="auto"/>
                <w:szCs w:val="28"/>
                <w:lang w:eastAsia="en-US"/>
              </w:rPr>
            </w:pPr>
            <w:r w:rsidRPr="00F8234F">
              <w:rPr>
                <w:b/>
                <w:color w:val="auto"/>
                <w:szCs w:val="28"/>
                <w:lang w:eastAsia="en-US"/>
              </w:rPr>
              <w:t>Назва теми</w:t>
            </w:r>
          </w:p>
        </w:tc>
        <w:tc>
          <w:tcPr>
            <w:tcW w:w="1134" w:type="dxa"/>
            <w:shd w:val="clear" w:color="auto" w:fill="auto"/>
            <w:vAlign w:val="center"/>
          </w:tcPr>
          <w:p w14:paraId="77283378" w14:textId="77777777" w:rsidR="00F8234F" w:rsidRPr="00F8234F" w:rsidRDefault="00F8234F" w:rsidP="00930B9F">
            <w:pPr>
              <w:spacing w:after="0" w:line="240" w:lineRule="auto"/>
              <w:ind w:left="0" w:firstLine="0"/>
              <w:jc w:val="center"/>
              <w:rPr>
                <w:b/>
                <w:color w:val="auto"/>
                <w:szCs w:val="28"/>
                <w:lang w:eastAsia="en-US"/>
              </w:rPr>
            </w:pPr>
            <w:r w:rsidRPr="00F8234F">
              <w:rPr>
                <w:b/>
                <w:color w:val="auto"/>
                <w:szCs w:val="28"/>
                <w:lang w:eastAsia="en-US"/>
              </w:rPr>
              <w:t>Кількість</w:t>
            </w:r>
          </w:p>
          <w:p w14:paraId="5C4B741C" w14:textId="77777777" w:rsidR="00F8234F" w:rsidRPr="00F8234F" w:rsidRDefault="00F8234F" w:rsidP="00930B9F">
            <w:pPr>
              <w:spacing w:after="0" w:line="240" w:lineRule="auto"/>
              <w:ind w:left="0" w:firstLine="0"/>
              <w:jc w:val="center"/>
              <w:rPr>
                <w:b/>
                <w:color w:val="auto"/>
                <w:szCs w:val="28"/>
                <w:lang w:eastAsia="en-US"/>
              </w:rPr>
            </w:pPr>
            <w:r w:rsidRPr="00F8234F">
              <w:rPr>
                <w:b/>
                <w:color w:val="auto"/>
                <w:szCs w:val="28"/>
                <w:lang w:eastAsia="en-US"/>
              </w:rPr>
              <w:t>годин</w:t>
            </w:r>
          </w:p>
        </w:tc>
        <w:tc>
          <w:tcPr>
            <w:tcW w:w="1843" w:type="dxa"/>
          </w:tcPr>
          <w:p w14:paraId="55B23734" w14:textId="77777777" w:rsidR="00F8234F" w:rsidRPr="00F8234F" w:rsidRDefault="00F8234F" w:rsidP="00930B9F">
            <w:pPr>
              <w:spacing w:after="0" w:line="240" w:lineRule="auto"/>
              <w:ind w:left="0" w:firstLine="0"/>
              <w:jc w:val="center"/>
              <w:rPr>
                <w:b/>
                <w:color w:val="auto"/>
                <w:szCs w:val="28"/>
                <w:lang w:eastAsia="en-US"/>
              </w:rPr>
            </w:pPr>
            <w:r w:rsidRPr="00F8234F">
              <w:rPr>
                <w:b/>
                <w:color w:val="auto"/>
                <w:szCs w:val="28"/>
                <w:lang w:eastAsia="en-US"/>
              </w:rPr>
              <w:t>Форма та засоби контролю</w:t>
            </w:r>
          </w:p>
        </w:tc>
        <w:tc>
          <w:tcPr>
            <w:tcW w:w="1984" w:type="dxa"/>
          </w:tcPr>
          <w:p w14:paraId="30FCA859" w14:textId="77777777" w:rsidR="00F8234F" w:rsidRPr="00F8234F" w:rsidRDefault="00F8234F" w:rsidP="00930B9F">
            <w:pPr>
              <w:spacing w:after="0" w:line="240" w:lineRule="auto"/>
              <w:ind w:left="0" w:firstLine="0"/>
              <w:jc w:val="center"/>
              <w:rPr>
                <w:b/>
                <w:color w:val="auto"/>
                <w:szCs w:val="28"/>
                <w:lang w:eastAsia="en-US"/>
              </w:rPr>
            </w:pPr>
            <w:r w:rsidRPr="00F8234F">
              <w:rPr>
                <w:b/>
                <w:color w:val="auto"/>
                <w:szCs w:val="28"/>
                <w:lang w:eastAsia="en-US"/>
              </w:rPr>
              <w:t>Рекомендована література</w:t>
            </w:r>
          </w:p>
        </w:tc>
      </w:tr>
      <w:tr w:rsidR="00F8234F" w:rsidRPr="00F8234F" w14:paraId="0E4F7993" w14:textId="77777777" w:rsidTr="00930B9F">
        <w:trPr>
          <w:trHeight w:val="247"/>
        </w:trPr>
        <w:tc>
          <w:tcPr>
            <w:tcW w:w="9639" w:type="dxa"/>
            <w:gridSpan w:val="5"/>
            <w:shd w:val="clear" w:color="auto" w:fill="auto"/>
            <w:vAlign w:val="center"/>
          </w:tcPr>
          <w:p w14:paraId="2B419720" w14:textId="77777777" w:rsidR="00F8234F" w:rsidRPr="00F8234F" w:rsidRDefault="00F8234F" w:rsidP="00930B9F">
            <w:pPr>
              <w:spacing w:after="0" w:line="240" w:lineRule="auto"/>
              <w:ind w:left="0" w:firstLine="0"/>
              <w:jc w:val="center"/>
              <w:rPr>
                <w:b/>
                <w:color w:val="auto"/>
                <w:szCs w:val="28"/>
                <w:lang w:eastAsia="en-US"/>
              </w:rPr>
            </w:pPr>
            <w:r w:rsidRPr="00F8234F">
              <w:rPr>
                <w:color w:val="auto"/>
                <w:szCs w:val="28"/>
                <w:lang w:val="en-US" w:eastAsia="en-US"/>
              </w:rPr>
              <w:t>VI</w:t>
            </w:r>
            <w:r w:rsidRPr="00F8234F">
              <w:rPr>
                <w:b/>
                <w:color w:val="auto"/>
                <w:szCs w:val="28"/>
                <w:lang w:eastAsia="en-US"/>
              </w:rPr>
              <w:t xml:space="preserve"> семестр</w:t>
            </w:r>
          </w:p>
        </w:tc>
      </w:tr>
      <w:tr w:rsidR="00F8234F" w:rsidRPr="00F8234F" w14:paraId="61B01775" w14:textId="77777777" w:rsidTr="00930B9F">
        <w:tc>
          <w:tcPr>
            <w:tcW w:w="685" w:type="dxa"/>
            <w:shd w:val="clear" w:color="auto" w:fill="auto"/>
          </w:tcPr>
          <w:p w14:paraId="19F7B2CE" w14:textId="77777777" w:rsidR="00F8234F" w:rsidRPr="00F8234F" w:rsidRDefault="00F8234F" w:rsidP="00930B9F">
            <w:pPr>
              <w:spacing w:after="0" w:line="240" w:lineRule="auto"/>
              <w:ind w:left="0" w:firstLine="0"/>
              <w:jc w:val="center"/>
              <w:rPr>
                <w:color w:val="auto"/>
                <w:szCs w:val="28"/>
                <w:lang w:eastAsia="en-US"/>
              </w:rPr>
            </w:pPr>
            <w:bookmarkStart w:id="1" w:name="_Hlk151324756"/>
            <w:r w:rsidRPr="00F8234F">
              <w:rPr>
                <w:color w:val="auto"/>
                <w:szCs w:val="28"/>
                <w:lang w:eastAsia="en-US"/>
              </w:rPr>
              <w:t>1.</w:t>
            </w:r>
          </w:p>
        </w:tc>
        <w:tc>
          <w:tcPr>
            <w:tcW w:w="3993" w:type="dxa"/>
            <w:shd w:val="clear" w:color="auto" w:fill="auto"/>
            <w:vAlign w:val="center"/>
          </w:tcPr>
          <w:p w14:paraId="4E93375E" w14:textId="77777777" w:rsidR="00F8234F" w:rsidRPr="00F8234F" w:rsidRDefault="00F8234F" w:rsidP="00930B9F">
            <w:pPr>
              <w:spacing w:after="0" w:line="240" w:lineRule="auto"/>
              <w:ind w:left="0" w:firstLine="0"/>
              <w:rPr>
                <w:szCs w:val="28"/>
                <w:lang w:eastAsia="en-US"/>
              </w:rPr>
            </w:pPr>
            <w:r w:rsidRPr="00F8234F">
              <w:rPr>
                <w:szCs w:val="28"/>
              </w:rPr>
              <w:t>Сучасні концепції самоменеджменту</w:t>
            </w:r>
          </w:p>
        </w:tc>
        <w:tc>
          <w:tcPr>
            <w:tcW w:w="1134" w:type="dxa"/>
            <w:shd w:val="clear" w:color="auto" w:fill="auto"/>
            <w:vAlign w:val="center"/>
          </w:tcPr>
          <w:p w14:paraId="00BFE346"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843" w:type="dxa"/>
            <w:vAlign w:val="center"/>
          </w:tcPr>
          <w:p w14:paraId="5C7EAAE7" w14:textId="77777777" w:rsidR="00F8234F" w:rsidRPr="00F8234F" w:rsidRDefault="00F8234F" w:rsidP="00930B9F">
            <w:pPr>
              <w:spacing w:after="0" w:line="240" w:lineRule="auto"/>
              <w:ind w:left="0" w:firstLine="0"/>
              <w:jc w:val="center"/>
              <w:rPr>
                <w:color w:val="auto"/>
                <w:szCs w:val="28"/>
                <w:lang w:eastAsia="en-US"/>
              </w:rPr>
            </w:pPr>
          </w:p>
        </w:tc>
        <w:tc>
          <w:tcPr>
            <w:tcW w:w="1984" w:type="dxa"/>
          </w:tcPr>
          <w:p w14:paraId="026F3BC9"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1,4 </w:t>
            </w:r>
          </w:p>
          <w:p w14:paraId="00554120"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2,4</w:t>
            </w:r>
          </w:p>
        </w:tc>
      </w:tr>
      <w:tr w:rsidR="00F8234F" w:rsidRPr="00F8234F" w14:paraId="2DF088EE" w14:textId="77777777" w:rsidTr="00930B9F">
        <w:tc>
          <w:tcPr>
            <w:tcW w:w="685" w:type="dxa"/>
            <w:shd w:val="clear" w:color="auto" w:fill="auto"/>
          </w:tcPr>
          <w:p w14:paraId="3B80C222"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3993" w:type="dxa"/>
            <w:shd w:val="clear" w:color="auto" w:fill="auto"/>
            <w:vAlign w:val="center"/>
          </w:tcPr>
          <w:p w14:paraId="55A46BBD" w14:textId="77777777" w:rsidR="00F8234F" w:rsidRPr="00F8234F" w:rsidRDefault="00F8234F" w:rsidP="00930B9F">
            <w:pPr>
              <w:spacing w:after="0" w:line="240" w:lineRule="auto"/>
              <w:ind w:left="0" w:firstLine="0"/>
              <w:rPr>
                <w:szCs w:val="28"/>
                <w:lang w:eastAsia="en-US"/>
              </w:rPr>
            </w:pPr>
            <w:r w:rsidRPr="00F8234F">
              <w:rPr>
                <w:szCs w:val="28"/>
              </w:rPr>
              <w:t>Вибір місця у професіональній кар’єрі</w:t>
            </w:r>
          </w:p>
        </w:tc>
        <w:tc>
          <w:tcPr>
            <w:tcW w:w="1134" w:type="dxa"/>
            <w:shd w:val="clear" w:color="auto" w:fill="auto"/>
            <w:vAlign w:val="center"/>
          </w:tcPr>
          <w:p w14:paraId="1FC62640"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843" w:type="dxa"/>
            <w:vAlign w:val="center"/>
          </w:tcPr>
          <w:p w14:paraId="0FB63101" w14:textId="77777777" w:rsidR="00F8234F" w:rsidRPr="00F8234F" w:rsidRDefault="00F8234F" w:rsidP="00930B9F">
            <w:pPr>
              <w:spacing w:after="0" w:line="240" w:lineRule="auto"/>
              <w:ind w:left="0" w:firstLine="0"/>
              <w:jc w:val="center"/>
              <w:rPr>
                <w:color w:val="auto"/>
                <w:szCs w:val="28"/>
                <w:lang w:eastAsia="en-US"/>
              </w:rPr>
            </w:pPr>
          </w:p>
        </w:tc>
        <w:tc>
          <w:tcPr>
            <w:tcW w:w="1984" w:type="dxa"/>
          </w:tcPr>
          <w:p w14:paraId="5B82BF57"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1,2 </w:t>
            </w:r>
          </w:p>
          <w:p w14:paraId="41F34D7D"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1</w:t>
            </w:r>
          </w:p>
        </w:tc>
      </w:tr>
      <w:tr w:rsidR="00F8234F" w:rsidRPr="00F8234F" w14:paraId="530A0581" w14:textId="77777777" w:rsidTr="00930B9F">
        <w:tc>
          <w:tcPr>
            <w:tcW w:w="685" w:type="dxa"/>
            <w:shd w:val="clear" w:color="auto" w:fill="auto"/>
          </w:tcPr>
          <w:p w14:paraId="7FC1E81A"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3.</w:t>
            </w:r>
          </w:p>
        </w:tc>
        <w:tc>
          <w:tcPr>
            <w:tcW w:w="3993" w:type="dxa"/>
            <w:shd w:val="clear" w:color="auto" w:fill="auto"/>
            <w:vAlign w:val="center"/>
          </w:tcPr>
          <w:p w14:paraId="4CF21EE3" w14:textId="77777777" w:rsidR="00F8234F" w:rsidRPr="00F8234F" w:rsidRDefault="00F8234F" w:rsidP="00930B9F">
            <w:pPr>
              <w:spacing w:after="0" w:line="240" w:lineRule="auto"/>
              <w:ind w:left="0" w:firstLine="0"/>
              <w:rPr>
                <w:szCs w:val="28"/>
                <w:lang w:eastAsia="en-US"/>
              </w:rPr>
            </w:pPr>
            <w:r w:rsidRPr="00F8234F">
              <w:rPr>
                <w:szCs w:val="28"/>
              </w:rPr>
              <w:t>Розвиток менеджера як особистості</w:t>
            </w:r>
          </w:p>
        </w:tc>
        <w:tc>
          <w:tcPr>
            <w:tcW w:w="1134" w:type="dxa"/>
            <w:shd w:val="clear" w:color="auto" w:fill="auto"/>
            <w:vAlign w:val="center"/>
          </w:tcPr>
          <w:p w14:paraId="7F97C49A"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843" w:type="dxa"/>
            <w:vAlign w:val="center"/>
          </w:tcPr>
          <w:p w14:paraId="7C5E357D" w14:textId="77777777" w:rsidR="00F8234F" w:rsidRPr="00F8234F" w:rsidRDefault="00F8234F" w:rsidP="00930B9F">
            <w:pPr>
              <w:spacing w:after="0" w:line="240" w:lineRule="auto"/>
              <w:ind w:left="0" w:firstLine="0"/>
              <w:jc w:val="center"/>
              <w:rPr>
                <w:color w:val="auto"/>
                <w:szCs w:val="28"/>
                <w:lang w:eastAsia="en-US"/>
              </w:rPr>
            </w:pPr>
          </w:p>
        </w:tc>
        <w:tc>
          <w:tcPr>
            <w:tcW w:w="1984" w:type="dxa"/>
          </w:tcPr>
          <w:p w14:paraId="4536EBD4"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3 </w:t>
            </w:r>
          </w:p>
          <w:p w14:paraId="670201C0"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(7.3) 1,3</w:t>
            </w:r>
          </w:p>
        </w:tc>
      </w:tr>
      <w:tr w:rsidR="00F8234F" w:rsidRPr="00F8234F" w14:paraId="1D7DE0A5" w14:textId="77777777" w:rsidTr="00930B9F">
        <w:tc>
          <w:tcPr>
            <w:tcW w:w="685" w:type="dxa"/>
            <w:shd w:val="clear" w:color="auto" w:fill="auto"/>
          </w:tcPr>
          <w:p w14:paraId="42820F23"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4.</w:t>
            </w:r>
          </w:p>
        </w:tc>
        <w:tc>
          <w:tcPr>
            <w:tcW w:w="3993" w:type="dxa"/>
            <w:shd w:val="clear" w:color="auto" w:fill="auto"/>
            <w:vAlign w:val="center"/>
          </w:tcPr>
          <w:p w14:paraId="128B936D" w14:textId="77777777" w:rsidR="00F8234F" w:rsidRPr="00F8234F" w:rsidRDefault="00F8234F" w:rsidP="00930B9F">
            <w:pPr>
              <w:spacing w:after="0" w:line="240" w:lineRule="auto"/>
              <w:ind w:left="0" w:firstLine="0"/>
              <w:rPr>
                <w:szCs w:val="28"/>
                <w:lang w:eastAsia="en-US"/>
              </w:rPr>
            </w:pPr>
            <w:r w:rsidRPr="00F8234F">
              <w:rPr>
                <w:szCs w:val="28"/>
              </w:rPr>
              <w:t>Розуміння себе. Техніка визначення цілей та способів їх досягнення</w:t>
            </w:r>
          </w:p>
        </w:tc>
        <w:tc>
          <w:tcPr>
            <w:tcW w:w="1134" w:type="dxa"/>
            <w:shd w:val="clear" w:color="auto" w:fill="auto"/>
            <w:vAlign w:val="center"/>
          </w:tcPr>
          <w:p w14:paraId="0FA36AAF"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843" w:type="dxa"/>
            <w:vAlign w:val="center"/>
          </w:tcPr>
          <w:p w14:paraId="0B4063E4" w14:textId="77777777" w:rsidR="00F8234F" w:rsidRPr="00F8234F" w:rsidRDefault="00F8234F" w:rsidP="00930B9F">
            <w:pPr>
              <w:spacing w:after="0" w:line="240" w:lineRule="auto"/>
              <w:ind w:left="0" w:firstLine="0"/>
              <w:jc w:val="center"/>
              <w:rPr>
                <w:color w:val="auto"/>
                <w:szCs w:val="28"/>
                <w:lang w:eastAsia="en-US"/>
              </w:rPr>
            </w:pPr>
          </w:p>
        </w:tc>
        <w:tc>
          <w:tcPr>
            <w:tcW w:w="1984" w:type="dxa"/>
          </w:tcPr>
          <w:p w14:paraId="4044CAAA"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(7.1.) 2,3</w:t>
            </w:r>
          </w:p>
          <w:p w14:paraId="2A1FB560" w14:textId="77777777" w:rsidR="00F8234F" w:rsidRPr="00F8234F" w:rsidRDefault="00F8234F" w:rsidP="00930B9F">
            <w:pPr>
              <w:spacing w:after="0" w:line="240" w:lineRule="auto"/>
              <w:ind w:left="0" w:firstLine="0"/>
              <w:jc w:val="center"/>
              <w:rPr>
                <w:color w:val="auto"/>
                <w:szCs w:val="28"/>
                <w:lang w:eastAsia="en-US"/>
              </w:rPr>
            </w:pPr>
          </w:p>
        </w:tc>
      </w:tr>
      <w:tr w:rsidR="00F8234F" w:rsidRPr="00F8234F" w14:paraId="05EB4F48" w14:textId="77777777" w:rsidTr="00930B9F">
        <w:tc>
          <w:tcPr>
            <w:tcW w:w="685" w:type="dxa"/>
            <w:tcBorders>
              <w:bottom w:val="single" w:sz="4" w:space="0" w:color="auto"/>
            </w:tcBorders>
            <w:shd w:val="clear" w:color="auto" w:fill="auto"/>
          </w:tcPr>
          <w:p w14:paraId="011FD956"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5.</w:t>
            </w:r>
          </w:p>
        </w:tc>
        <w:tc>
          <w:tcPr>
            <w:tcW w:w="3993" w:type="dxa"/>
            <w:tcBorders>
              <w:bottom w:val="single" w:sz="4" w:space="0" w:color="auto"/>
            </w:tcBorders>
            <w:shd w:val="clear" w:color="auto" w:fill="auto"/>
            <w:vAlign w:val="center"/>
          </w:tcPr>
          <w:p w14:paraId="3DE15EFB" w14:textId="77777777" w:rsidR="00F8234F" w:rsidRPr="00F8234F" w:rsidRDefault="00F8234F" w:rsidP="00930B9F">
            <w:pPr>
              <w:spacing w:after="0" w:line="240" w:lineRule="auto"/>
              <w:ind w:left="0" w:firstLine="0"/>
              <w:rPr>
                <w:szCs w:val="28"/>
                <w:lang w:val="ru-RU" w:eastAsia="en-US"/>
              </w:rPr>
            </w:pPr>
            <w:r w:rsidRPr="00F8234F">
              <w:rPr>
                <w:szCs w:val="28"/>
              </w:rPr>
              <w:t>Техніка з розподілу та планування власного часу</w:t>
            </w:r>
          </w:p>
        </w:tc>
        <w:tc>
          <w:tcPr>
            <w:tcW w:w="1134" w:type="dxa"/>
            <w:tcBorders>
              <w:bottom w:val="single" w:sz="4" w:space="0" w:color="auto"/>
            </w:tcBorders>
            <w:shd w:val="clear" w:color="auto" w:fill="auto"/>
            <w:vAlign w:val="center"/>
          </w:tcPr>
          <w:p w14:paraId="0A059981"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843" w:type="dxa"/>
            <w:tcBorders>
              <w:bottom w:val="single" w:sz="4" w:space="0" w:color="auto"/>
            </w:tcBorders>
            <w:vAlign w:val="center"/>
          </w:tcPr>
          <w:p w14:paraId="13DEB266" w14:textId="77777777" w:rsidR="00F8234F" w:rsidRPr="00F8234F" w:rsidRDefault="00F8234F" w:rsidP="00930B9F">
            <w:pPr>
              <w:spacing w:after="0" w:line="240" w:lineRule="auto"/>
              <w:ind w:left="0" w:firstLine="0"/>
              <w:jc w:val="center"/>
              <w:rPr>
                <w:color w:val="auto"/>
                <w:szCs w:val="28"/>
                <w:lang w:eastAsia="en-US"/>
              </w:rPr>
            </w:pPr>
          </w:p>
        </w:tc>
        <w:tc>
          <w:tcPr>
            <w:tcW w:w="1984" w:type="dxa"/>
            <w:tcBorders>
              <w:bottom w:val="single" w:sz="4" w:space="0" w:color="auto"/>
            </w:tcBorders>
          </w:tcPr>
          <w:p w14:paraId="616E9FEF"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1,2,4 </w:t>
            </w:r>
          </w:p>
          <w:p w14:paraId="6BFA8C75"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1,4,5</w:t>
            </w:r>
          </w:p>
        </w:tc>
      </w:tr>
      <w:tr w:rsidR="00F8234F" w:rsidRPr="00F8234F" w14:paraId="7164DB66" w14:textId="77777777" w:rsidTr="00930B9F">
        <w:tc>
          <w:tcPr>
            <w:tcW w:w="685" w:type="dxa"/>
            <w:tcBorders>
              <w:bottom w:val="single" w:sz="4" w:space="0" w:color="auto"/>
            </w:tcBorders>
            <w:shd w:val="clear" w:color="auto" w:fill="auto"/>
          </w:tcPr>
          <w:p w14:paraId="2F4D2A7D"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6.</w:t>
            </w:r>
          </w:p>
        </w:tc>
        <w:tc>
          <w:tcPr>
            <w:tcW w:w="3993" w:type="dxa"/>
            <w:tcBorders>
              <w:bottom w:val="single" w:sz="4" w:space="0" w:color="auto"/>
            </w:tcBorders>
            <w:shd w:val="clear" w:color="auto" w:fill="auto"/>
            <w:vAlign w:val="center"/>
          </w:tcPr>
          <w:p w14:paraId="3E63D321" w14:textId="77777777" w:rsidR="00F8234F" w:rsidRPr="00F8234F" w:rsidRDefault="00F8234F" w:rsidP="00930B9F">
            <w:pPr>
              <w:spacing w:after="0" w:line="240" w:lineRule="auto"/>
              <w:ind w:left="0" w:firstLine="0"/>
              <w:rPr>
                <w:szCs w:val="28"/>
              </w:rPr>
            </w:pPr>
            <w:r w:rsidRPr="00F8234F">
              <w:rPr>
                <w:szCs w:val="28"/>
              </w:rPr>
              <w:t>Техніки ефективної роботи в команді</w:t>
            </w:r>
          </w:p>
        </w:tc>
        <w:tc>
          <w:tcPr>
            <w:tcW w:w="1134" w:type="dxa"/>
            <w:tcBorders>
              <w:bottom w:val="single" w:sz="4" w:space="0" w:color="auto"/>
            </w:tcBorders>
            <w:shd w:val="clear" w:color="auto" w:fill="auto"/>
            <w:vAlign w:val="center"/>
          </w:tcPr>
          <w:p w14:paraId="16A76B0A"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843" w:type="dxa"/>
            <w:tcBorders>
              <w:bottom w:val="single" w:sz="4" w:space="0" w:color="auto"/>
            </w:tcBorders>
            <w:vAlign w:val="center"/>
          </w:tcPr>
          <w:p w14:paraId="2FC20E23" w14:textId="77777777" w:rsidR="00F8234F" w:rsidRPr="00F8234F" w:rsidRDefault="00F8234F" w:rsidP="00930B9F">
            <w:pPr>
              <w:spacing w:after="0" w:line="240" w:lineRule="auto"/>
              <w:ind w:left="0" w:firstLine="0"/>
              <w:jc w:val="center"/>
              <w:rPr>
                <w:color w:val="auto"/>
                <w:szCs w:val="28"/>
                <w:lang w:eastAsia="en-US"/>
              </w:rPr>
            </w:pPr>
          </w:p>
        </w:tc>
        <w:tc>
          <w:tcPr>
            <w:tcW w:w="1984" w:type="dxa"/>
            <w:tcBorders>
              <w:bottom w:val="single" w:sz="4" w:space="0" w:color="auto"/>
            </w:tcBorders>
          </w:tcPr>
          <w:p w14:paraId="42A534B3"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3,4 </w:t>
            </w:r>
          </w:p>
          <w:p w14:paraId="56E384A7"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1,2</w:t>
            </w:r>
          </w:p>
        </w:tc>
      </w:tr>
      <w:tr w:rsidR="00F8234F" w:rsidRPr="00F8234F" w14:paraId="623864CE" w14:textId="77777777" w:rsidTr="00930B9F">
        <w:tc>
          <w:tcPr>
            <w:tcW w:w="685" w:type="dxa"/>
            <w:tcBorders>
              <w:bottom w:val="single" w:sz="4" w:space="0" w:color="auto"/>
            </w:tcBorders>
            <w:shd w:val="clear" w:color="auto" w:fill="auto"/>
          </w:tcPr>
          <w:p w14:paraId="4541C500"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w:t>
            </w:r>
          </w:p>
        </w:tc>
        <w:tc>
          <w:tcPr>
            <w:tcW w:w="3993" w:type="dxa"/>
            <w:tcBorders>
              <w:bottom w:val="single" w:sz="4" w:space="0" w:color="auto"/>
            </w:tcBorders>
            <w:shd w:val="clear" w:color="auto" w:fill="auto"/>
            <w:vAlign w:val="center"/>
          </w:tcPr>
          <w:p w14:paraId="072F6F0A" w14:textId="77777777" w:rsidR="00F8234F" w:rsidRPr="00F8234F" w:rsidRDefault="00F8234F" w:rsidP="00930B9F">
            <w:pPr>
              <w:spacing w:after="0" w:line="240" w:lineRule="auto"/>
              <w:ind w:left="0" w:firstLine="0"/>
              <w:rPr>
                <w:szCs w:val="28"/>
              </w:rPr>
            </w:pPr>
            <w:r w:rsidRPr="00F8234F">
              <w:rPr>
                <w:szCs w:val="28"/>
              </w:rPr>
              <w:t>Оцінка та тренування комунікаційних навиків</w:t>
            </w:r>
          </w:p>
        </w:tc>
        <w:tc>
          <w:tcPr>
            <w:tcW w:w="1134" w:type="dxa"/>
            <w:tcBorders>
              <w:bottom w:val="single" w:sz="4" w:space="0" w:color="auto"/>
            </w:tcBorders>
            <w:shd w:val="clear" w:color="auto" w:fill="auto"/>
            <w:vAlign w:val="center"/>
          </w:tcPr>
          <w:p w14:paraId="41C38489"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843" w:type="dxa"/>
            <w:tcBorders>
              <w:bottom w:val="single" w:sz="4" w:space="0" w:color="auto"/>
            </w:tcBorders>
            <w:vAlign w:val="center"/>
          </w:tcPr>
          <w:p w14:paraId="04C05490" w14:textId="77777777" w:rsidR="00F8234F" w:rsidRPr="00F8234F" w:rsidRDefault="00F8234F" w:rsidP="00930B9F">
            <w:pPr>
              <w:spacing w:after="0" w:line="240" w:lineRule="auto"/>
              <w:ind w:left="0" w:firstLine="0"/>
              <w:jc w:val="center"/>
              <w:rPr>
                <w:color w:val="auto"/>
                <w:szCs w:val="28"/>
                <w:lang w:eastAsia="en-US"/>
              </w:rPr>
            </w:pPr>
          </w:p>
        </w:tc>
        <w:tc>
          <w:tcPr>
            <w:tcW w:w="1984" w:type="dxa"/>
            <w:tcBorders>
              <w:bottom w:val="single" w:sz="4" w:space="0" w:color="auto"/>
            </w:tcBorders>
          </w:tcPr>
          <w:p w14:paraId="6178D527"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1,4 </w:t>
            </w:r>
          </w:p>
          <w:p w14:paraId="739625E3"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1,5</w:t>
            </w:r>
          </w:p>
        </w:tc>
      </w:tr>
      <w:tr w:rsidR="00F8234F" w:rsidRPr="00F8234F" w14:paraId="0AC41E0C" w14:textId="77777777" w:rsidTr="00930B9F">
        <w:tc>
          <w:tcPr>
            <w:tcW w:w="685" w:type="dxa"/>
            <w:tcBorders>
              <w:bottom w:val="single" w:sz="4" w:space="0" w:color="auto"/>
            </w:tcBorders>
            <w:shd w:val="clear" w:color="auto" w:fill="auto"/>
          </w:tcPr>
          <w:p w14:paraId="2880300B"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8.</w:t>
            </w:r>
          </w:p>
        </w:tc>
        <w:tc>
          <w:tcPr>
            <w:tcW w:w="3993" w:type="dxa"/>
            <w:tcBorders>
              <w:bottom w:val="single" w:sz="4" w:space="0" w:color="auto"/>
            </w:tcBorders>
            <w:shd w:val="clear" w:color="auto" w:fill="auto"/>
            <w:vAlign w:val="center"/>
          </w:tcPr>
          <w:p w14:paraId="58BFDD7A" w14:textId="77777777" w:rsidR="00F8234F" w:rsidRPr="00F8234F" w:rsidRDefault="00F8234F" w:rsidP="00930B9F">
            <w:pPr>
              <w:spacing w:after="0" w:line="240" w:lineRule="auto"/>
              <w:ind w:left="0" w:firstLine="0"/>
              <w:rPr>
                <w:szCs w:val="28"/>
              </w:rPr>
            </w:pPr>
            <w:r w:rsidRPr="00F8234F">
              <w:rPr>
                <w:szCs w:val="28"/>
              </w:rPr>
              <w:t>Розвиток ініціативності, енергійності, уміння володіти ситуацією, стресостійкості.</w:t>
            </w:r>
          </w:p>
        </w:tc>
        <w:tc>
          <w:tcPr>
            <w:tcW w:w="1134" w:type="dxa"/>
            <w:tcBorders>
              <w:bottom w:val="single" w:sz="4" w:space="0" w:color="auto"/>
            </w:tcBorders>
            <w:shd w:val="clear" w:color="auto" w:fill="auto"/>
            <w:vAlign w:val="center"/>
          </w:tcPr>
          <w:p w14:paraId="53A07619"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843" w:type="dxa"/>
            <w:tcBorders>
              <w:bottom w:val="single" w:sz="4" w:space="0" w:color="auto"/>
            </w:tcBorders>
            <w:vAlign w:val="center"/>
          </w:tcPr>
          <w:p w14:paraId="4DDF82AF" w14:textId="77777777" w:rsidR="00F8234F" w:rsidRPr="00F8234F" w:rsidRDefault="00F8234F" w:rsidP="00930B9F">
            <w:pPr>
              <w:spacing w:after="0" w:line="240" w:lineRule="auto"/>
              <w:ind w:left="0" w:firstLine="0"/>
              <w:jc w:val="center"/>
              <w:rPr>
                <w:color w:val="auto"/>
                <w:szCs w:val="28"/>
                <w:lang w:eastAsia="en-US"/>
              </w:rPr>
            </w:pPr>
          </w:p>
        </w:tc>
        <w:tc>
          <w:tcPr>
            <w:tcW w:w="1984" w:type="dxa"/>
            <w:tcBorders>
              <w:bottom w:val="single" w:sz="4" w:space="0" w:color="auto"/>
            </w:tcBorders>
          </w:tcPr>
          <w:p w14:paraId="12A5591B"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1,2,3,4 </w:t>
            </w:r>
          </w:p>
          <w:p w14:paraId="6C581901"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1,2,5</w:t>
            </w:r>
          </w:p>
        </w:tc>
      </w:tr>
      <w:tr w:rsidR="00F8234F" w:rsidRPr="00F8234F" w14:paraId="40DF7737" w14:textId="77777777" w:rsidTr="00930B9F">
        <w:tc>
          <w:tcPr>
            <w:tcW w:w="685" w:type="dxa"/>
            <w:tcBorders>
              <w:bottom w:val="single" w:sz="4" w:space="0" w:color="auto"/>
            </w:tcBorders>
            <w:shd w:val="clear" w:color="auto" w:fill="auto"/>
          </w:tcPr>
          <w:p w14:paraId="20C16E61"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9.</w:t>
            </w:r>
          </w:p>
        </w:tc>
        <w:tc>
          <w:tcPr>
            <w:tcW w:w="3993" w:type="dxa"/>
            <w:tcBorders>
              <w:bottom w:val="single" w:sz="4" w:space="0" w:color="auto"/>
            </w:tcBorders>
            <w:shd w:val="clear" w:color="auto" w:fill="auto"/>
            <w:vAlign w:val="center"/>
          </w:tcPr>
          <w:p w14:paraId="37B445AC" w14:textId="77777777" w:rsidR="00F8234F" w:rsidRPr="00F8234F" w:rsidRDefault="00F8234F" w:rsidP="00930B9F">
            <w:pPr>
              <w:spacing w:after="0" w:line="240" w:lineRule="auto"/>
              <w:ind w:left="0" w:firstLine="0"/>
              <w:rPr>
                <w:szCs w:val="28"/>
              </w:rPr>
            </w:pPr>
            <w:r w:rsidRPr="00F8234F">
              <w:rPr>
                <w:szCs w:val="28"/>
              </w:rPr>
              <w:t>Розвиток уміння стимулювати та карати, критикувати людей. Рефреймінг.</w:t>
            </w:r>
          </w:p>
        </w:tc>
        <w:tc>
          <w:tcPr>
            <w:tcW w:w="1134" w:type="dxa"/>
            <w:tcBorders>
              <w:bottom w:val="single" w:sz="4" w:space="0" w:color="auto"/>
            </w:tcBorders>
            <w:shd w:val="clear" w:color="auto" w:fill="auto"/>
            <w:vAlign w:val="center"/>
          </w:tcPr>
          <w:p w14:paraId="19E1A76F"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843" w:type="dxa"/>
            <w:tcBorders>
              <w:bottom w:val="single" w:sz="4" w:space="0" w:color="auto"/>
            </w:tcBorders>
            <w:vAlign w:val="center"/>
          </w:tcPr>
          <w:p w14:paraId="00E11FE6" w14:textId="77777777" w:rsidR="00F8234F" w:rsidRPr="00F8234F" w:rsidRDefault="00F8234F" w:rsidP="00930B9F">
            <w:pPr>
              <w:spacing w:after="0" w:line="240" w:lineRule="auto"/>
              <w:ind w:left="0" w:firstLine="0"/>
              <w:jc w:val="center"/>
              <w:rPr>
                <w:color w:val="auto"/>
                <w:szCs w:val="28"/>
                <w:lang w:eastAsia="en-US"/>
              </w:rPr>
            </w:pPr>
          </w:p>
        </w:tc>
        <w:tc>
          <w:tcPr>
            <w:tcW w:w="1984" w:type="dxa"/>
            <w:tcBorders>
              <w:bottom w:val="single" w:sz="4" w:space="0" w:color="auto"/>
            </w:tcBorders>
          </w:tcPr>
          <w:p w14:paraId="57917479"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1,4 </w:t>
            </w:r>
          </w:p>
          <w:p w14:paraId="022E2F76"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1,2,5</w:t>
            </w:r>
          </w:p>
        </w:tc>
      </w:tr>
      <w:tr w:rsidR="00F8234F" w:rsidRPr="00F8234F" w14:paraId="1F9E0822" w14:textId="77777777" w:rsidTr="00930B9F">
        <w:tc>
          <w:tcPr>
            <w:tcW w:w="685" w:type="dxa"/>
            <w:tcBorders>
              <w:bottom w:val="single" w:sz="4" w:space="0" w:color="auto"/>
            </w:tcBorders>
            <w:shd w:val="clear" w:color="auto" w:fill="auto"/>
          </w:tcPr>
          <w:p w14:paraId="57ED5F69"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10.</w:t>
            </w:r>
          </w:p>
        </w:tc>
        <w:tc>
          <w:tcPr>
            <w:tcW w:w="3993" w:type="dxa"/>
            <w:tcBorders>
              <w:bottom w:val="single" w:sz="4" w:space="0" w:color="auto"/>
            </w:tcBorders>
            <w:shd w:val="clear" w:color="auto" w:fill="auto"/>
            <w:vAlign w:val="center"/>
          </w:tcPr>
          <w:p w14:paraId="4872153D" w14:textId="77777777" w:rsidR="00F8234F" w:rsidRPr="00F8234F" w:rsidRDefault="00F8234F" w:rsidP="00930B9F">
            <w:pPr>
              <w:spacing w:after="0" w:line="240" w:lineRule="auto"/>
              <w:ind w:left="0" w:firstLine="0"/>
              <w:rPr>
                <w:szCs w:val="28"/>
              </w:rPr>
            </w:pPr>
            <w:r w:rsidRPr="00F8234F">
              <w:rPr>
                <w:szCs w:val="28"/>
              </w:rPr>
              <w:t>Конфлікти у діяльності менеджера: сутність і види.</w:t>
            </w:r>
          </w:p>
        </w:tc>
        <w:tc>
          <w:tcPr>
            <w:tcW w:w="1134" w:type="dxa"/>
            <w:tcBorders>
              <w:bottom w:val="single" w:sz="4" w:space="0" w:color="auto"/>
            </w:tcBorders>
            <w:shd w:val="clear" w:color="auto" w:fill="auto"/>
            <w:vAlign w:val="center"/>
          </w:tcPr>
          <w:p w14:paraId="5BA593AF"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843" w:type="dxa"/>
            <w:tcBorders>
              <w:bottom w:val="single" w:sz="4" w:space="0" w:color="auto"/>
            </w:tcBorders>
            <w:vAlign w:val="center"/>
          </w:tcPr>
          <w:p w14:paraId="7A1F8832" w14:textId="77777777" w:rsidR="00F8234F" w:rsidRPr="00F8234F" w:rsidRDefault="00F8234F" w:rsidP="00930B9F">
            <w:pPr>
              <w:spacing w:after="0" w:line="240" w:lineRule="auto"/>
              <w:ind w:left="0" w:firstLine="0"/>
              <w:jc w:val="center"/>
              <w:rPr>
                <w:color w:val="auto"/>
                <w:szCs w:val="28"/>
                <w:lang w:eastAsia="en-US"/>
              </w:rPr>
            </w:pPr>
          </w:p>
        </w:tc>
        <w:tc>
          <w:tcPr>
            <w:tcW w:w="1984" w:type="dxa"/>
            <w:tcBorders>
              <w:bottom w:val="single" w:sz="4" w:space="0" w:color="auto"/>
            </w:tcBorders>
          </w:tcPr>
          <w:p w14:paraId="26B8EE63"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(7.1.) 1,4</w:t>
            </w:r>
          </w:p>
        </w:tc>
      </w:tr>
      <w:tr w:rsidR="00F8234F" w:rsidRPr="00F8234F" w14:paraId="08545BC2" w14:textId="77777777" w:rsidTr="00930B9F">
        <w:tc>
          <w:tcPr>
            <w:tcW w:w="685" w:type="dxa"/>
            <w:tcBorders>
              <w:bottom w:val="single" w:sz="4" w:space="0" w:color="auto"/>
            </w:tcBorders>
            <w:shd w:val="clear" w:color="auto" w:fill="auto"/>
          </w:tcPr>
          <w:p w14:paraId="0CAAD4B9"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val="en-US" w:eastAsia="en-US"/>
              </w:rPr>
              <w:t>11.</w:t>
            </w:r>
          </w:p>
        </w:tc>
        <w:tc>
          <w:tcPr>
            <w:tcW w:w="3993" w:type="dxa"/>
            <w:tcBorders>
              <w:bottom w:val="single" w:sz="4" w:space="0" w:color="auto"/>
            </w:tcBorders>
            <w:shd w:val="clear" w:color="auto" w:fill="auto"/>
            <w:vAlign w:val="center"/>
          </w:tcPr>
          <w:p w14:paraId="10AF84EB" w14:textId="77777777" w:rsidR="00F8234F" w:rsidRPr="00F8234F" w:rsidRDefault="00F8234F" w:rsidP="00930B9F">
            <w:pPr>
              <w:spacing w:after="0" w:line="240" w:lineRule="auto"/>
              <w:ind w:left="0" w:firstLine="0"/>
              <w:rPr>
                <w:szCs w:val="28"/>
              </w:rPr>
            </w:pPr>
            <w:r w:rsidRPr="00F8234F">
              <w:rPr>
                <w:szCs w:val="28"/>
              </w:rPr>
              <w:t>Самомотивування та самоконтроль менеджера в умовах війни</w:t>
            </w:r>
          </w:p>
        </w:tc>
        <w:tc>
          <w:tcPr>
            <w:tcW w:w="1134" w:type="dxa"/>
            <w:tcBorders>
              <w:bottom w:val="single" w:sz="4" w:space="0" w:color="auto"/>
            </w:tcBorders>
            <w:shd w:val="clear" w:color="auto" w:fill="auto"/>
            <w:vAlign w:val="center"/>
          </w:tcPr>
          <w:p w14:paraId="388AD854" w14:textId="77777777" w:rsidR="00F8234F" w:rsidRPr="00F8234F" w:rsidRDefault="00F8234F" w:rsidP="00930B9F">
            <w:pPr>
              <w:spacing w:after="0" w:line="240" w:lineRule="auto"/>
              <w:ind w:left="0" w:firstLine="0"/>
              <w:jc w:val="center"/>
              <w:rPr>
                <w:color w:val="auto"/>
                <w:szCs w:val="28"/>
                <w:lang w:eastAsia="en-US"/>
              </w:rPr>
            </w:pPr>
          </w:p>
        </w:tc>
        <w:tc>
          <w:tcPr>
            <w:tcW w:w="1843" w:type="dxa"/>
            <w:tcBorders>
              <w:bottom w:val="single" w:sz="4" w:space="0" w:color="auto"/>
            </w:tcBorders>
            <w:vAlign w:val="center"/>
          </w:tcPr>
          <w:p w14:paraId="4199E7C1" w14:textId="77777777" w:rsidR="00F8234F" w:rsidRPr="00F8234F" w:rsidRDefault="00F8234F" w:rsidP="00930B9F">
            <w:pPr>
              <w:spacing w:after="0" w:line="240" w:lineRule="auto"/>
              <w:ind w:left="0" w:firstLine="0"/>
              <w:jc w:val="center"/>
              <w:rPr>
                <w:color w:val="auto"/>
                <w:szCs w:val="28"/>
                <w:lang w:eastAsia="en-US"/>
              </w:rPr>
            </w:pPr>
          </w:p>
        </w:tc>
        <w:tc>
          <w:tcPr>
            <w:tcW w:w="1984" w:type="dxa"/>
            <w:tcBorders>
              <w:bottom w:val="single" w:sz="4" w:space="0" w:color="auto"/>
            </w:tcBorders>
          </w:tcPr>
          <w:p w14:paraId="485CBDC4"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3,4 </w:t>
            </w:r>
          </w:p>
          <w:p w14:paraId="28E8DC33" w14:textId="77777777" w:rsidR="00F8234F" w:rsidRPr="00F8234F" w:rsidRDefault="00F8234F" w:rsidP="00930B9F">
            <w:pPr>
              <w:spacing w:after="0" w:line="240" w:lineRule="auto"/>
              <w:ind w:left="0" w:firstLine="0"/>
              <w:jc w:val="center"/>
              <w:rPr>
                <w:color w:val="auto"/>
                <w:szCs w:val="28"/>
                <w:lang w:eastAsia="en-US"/>
              </w:rPr>
            </w:pPr>
          </w:p>
        </w:tc>
      </w:tr>
      <w:bookmarkEnd w:id="1"/>
      <w:tr w:rsidR="00F8234F" w:rsidRPr="00F8234F" w14:paraId="159E7F47" w14:textId="77777777" w:rsidTr="00930B9F">
        <w:trPr>
          <w:trHeight w:val="249"/>
        </w:trPr>
        <w:tc>
          <w:tcPr>
            <w:tcW w:w="4678" w:type="dxa"/>
            <w:gridSpan w:val="2"/>
            <w:shd w:val="clear" w:color="auto" w:fill="auto"/>
          </w:tcPr>
          <w:p w14:paraId="2750E30A" w14:textId="77777777" w:rsidR="00F8234F" w:rsidRPr="00F8234F" w:rsidRDefault="00F8234F" w:rsidP="00930B9F">
            <w:pPr>
              <w:spacing w:after="0" w:line="240" w:lineRule="auto"/>
              <w:ind w:left="0" w:firstLine="0"/>
              <w:rPr>
                <w:color w:val="auto"/>
                <w:szCs w:val="28"/>
                <w:lang w:eastAsia="en-US"/>
              </w:rPr>
            </w:pPr>
            <w:r w:rsidRPr="00F8234F">
              <w:rPr>
                <w:color w:val="auto"/>
                <w:szCs w:val="28"/>
                <w:lang w:eastAsia="en-US"/>
              </w:rPr>
              <w:t xml:space="preserve">Разом  за семестр </w:t>
            </w:r>
            <w:r w:rsidRPr="00F8234F">
              <w:rPr>
                <w:color w:val="auto"/>
                <w:szCs w:val="28"/>
                <w:lang w:val="en-US" w:eastAsia="en-US"/>
              </w:rPr>
              <w:t>VI</w:t>
            </w:r>
            <w:r w:rsidRPr="00F8234F">
              <w:rPr>
                <w:color w:val="auto"/>
                <w:szCs w:val="28"/>
                <w:lang w:eastAsia="en-US"/>
              </w:rPr>
              <w:t xml:space="preserve"> семестр</w:t>
            </w:r>
          </w:p>
        </w:tc>
        <w:tc>
          <w:tcPr>
            <w:tcW w:w="1134" w:type="dxa"/>
            <w:shd w:val="clear" w:color="auto" w:fill="auto"/>
          </w:tcPr>
          <w:p w14:paraId="6522CDFF"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22</w:t>
            </w:r>
          </w:p>
        </w:tc>
        <w:tc>
          <w:tcPr>
            <w:tcW w:w="1843" w:type="dxa"/>
          </w:tcPr>
          <w:p w14:paraId="0345A7E7" w14:textId="77777777" w:rsidR="00F8234F" w:rsidRPr="00F8234F" w:rsidRDefault="00F8234F" w:rsidP="00930B9F">
            <w:pPr>
              <w:spacing w:after="0" w:line="240" w:lineRule="auto"/>
              <w:ind w:left="0" w:firstLine="0"/>
              <w:jc w:val="center"/>
              <w:rPr>
                <w:color w:val="auto"/>
                <w:szCs w:val="28"/>
                <w:lang w:eastAsia="en-US"/>
              </w:rPr>
            </w:pPr>
          </w:p>
        </w:tc>
        <w:tc>
          <w:tcPr>
            <w:tcW w:w="1984" w:type="dxa"/>
          </w:tcPr>
          <w:p w14:paraId="2246EA7D" w14:textId="77777777" w:rsidR="00F8234F" w:rsidRPr="00F8234F" w:rsidRDefault="00F8234F" w:rsidP="00930B9F">
            <w:pPr>
              <w:spacing w:after="0" w:line="240" w:lineRule="auto"/>
              <w:ind w:left="0" w:firstLine="0"/>
              <w:jc w:val="center"/>
              <w:rPr>
                <w:color w:val="auto"/>
                <w:szCs w:val="28"/>
                <w:lang w:eastAsia="en-US"/>
              </w:rPr>
            </w:pPr>
          </w:p>
        </w:tc>
      </w:tr>
      <w:tr w:rsidR="00F8234F" w:rsidRPr="00F8234F" w14:paraId="58CF9FA0" w14:textId="77777777" w:rsidTr="00930B9F">
        <w:trPr>
          <w:trHeight w:val="85"/>
        </w:trPr>
        <w:tc>
          <w:tcPr>
            <w:tcW w:w="4678" w:type="dxa"/>
            <w:gridSpan w:val="2"/>
            <w:shd w:val="clear" w:color="auto" w:fill="auto"/>
          </w:tcPr>
          <w:p w14:paraId="7C85844E" w14:textId="77777777" w:rsidR="00F8234F" w:rsidRPr="00F8234F" w:rsidRDefault="00F8234F" w:rsidP="00930B9F">
            <w:pPr>
              <w:spacing w:after="0" w:line="240" w:lineRule="auto"/>
              <w:ind w:left="0" w:firstLine="0"/>
              <w:jc w:val="left"/>
              <w:rPr>
                <w:b/>
                <w:color w:val="auto"/>
                <w:szCs w:val="28"/>
                <w:lang w:eastAsia="en-US"/>
              </w:rPr>
            </w:pPr>
            <w:r w:rsidRPr="00F8234F">
              <w:rPr>
                <w:b/>
                <w:color w:val="auto"/>
                <w:szCs w:val="28"/>
                <w:lang w:eastAsia="en-US"/>
              </w:rPr>
              <w:t>Разом</w:t>
            </w:r>
          </w:p>
        </w:tc>
        <w:tc>
          <w:tcPr>
            <w:tcW w:w="1134" w:type="dxa"/>
            <w:shd w:val="clear" w:color="auto" w:fill="auto"/>
          </w:tcPr>
          <w:p w14:paraId="2931A969" w14:textId="77777777" w:rsidR="00F8234F" w:rsidRPr="00F8234F" w:rsidRDefault="00F8234F" w:rsidP="00930B9F">
            <w:pPr>
              <w:spacing w:after="0" w:line="240" w:lineRule="auto"/>
              <w:ind w:left="0" w:firstLine="0"/>
              <w:jc w:val="center"/>
              <w:rPr>
                <w:b/>
                <w:color w:val="auto"/>
                <w:szCs w:val="28"/>
                <w:lang w:eastAsia="en-US"/>
              </w:rPr>
            </w:pPr>
            <w:r w:rsidRPr="00F8234F">
              <w:rPr>
                <w:b/>
                <w:color w:val="auto"/>
                <w:szCs w:val="28"/>
                <w:lang w:eastAsia="en-US"/>
              </w:rPr>
              <w:t>22</w:t>
            </w:r>
          </w:p>
        </w:tc>
        <w:tc>
          <w:tcPr>
            <w:tcW w:w="1843" w:type="dxa"/>
          </w:tcPr>
          <w:p w14:paraId="713CEB65" w14:textId="77777777" w:rsidR="00F8234F" w:rsidRPr="00F8234F" w:rsidRDefault="00F8234F" w:rsidP="00930B9F">
            <w:pPr>
              <w:spacing w:after="0" w:line="240" w:lineRule="auto"/>
              <w:ind w:left="0" w:firstLine="0"/>
              <w:jc w:val="center"/>
              <w:rPr>
                <w:b/>
                <w:color w:val="auto"/>
                <w:szCs w:val="28"/>
                <w:lang w:eastAsia="en-US"/>
              </w:rPr>
            </w:pPr>
          </w:p>
        </w:tc>
        <w:tc>
          <w:tcPr>
            <w:tcW w:w="1984" w:type="dxa"/>
          </w:tcPr>
          <w:p w14:paraId="491F821E" w14:textId="77777777" w:rsidR="00F8234F" w:rsidRPr="00F8234F" w:rsidRDefault="00F8234F" w:rsidP="00930B9F">
            <w:pPr>
              <w:spacing w:after="0" w:line="240" w:lineRule="auto"/>
              <w:ind w:left="0" w:firstLine="0"/>
              <w:jc w:val="center"/>
              <w:rPr>
                <w:b/>
                <w:color w:val="auto"/>
                <w:szCs w:val="28"/>
                <w:lang w:eastAsia="en-US"/>
              </w:rPr>
            </w:pPr>
          </w:p>
        </w:tc>
      </w:tr>
    </w:tbl>
    <w:p w14:paraId="302B9817" w14:textId="77777777" w:rsidR="00F8234F" w:rsidRPr="00F8234F" w:rsidRDefault="00F8234F" w:rsidP="00F8234F">
      <w:pPr>
        <w:spacing w:after="0" w:line="240" w:lineRule="auto"/>
        <w:ind w:left="0" w:firstLine="0"/>
        <w:jc w:val="center"/>
        <w:rPr>
          <w:b/>
          <w:color w:val="auto"/>
          <w:szCs w:val="28"/>
          <w:lang w:eastAsia="en-US"/>
        </w:rPr>
      </w:pPr>
    </w:p>
    <w:p w14:paraId="13767177" w14:textId="7F1B8DD4" w:rsidR="00F8234F" w:rsidRPr="00F8234F" w:rsidRDefault="00F8234F" w:rsidP="00F8234F">
      <w:pPr>
        <w:spacing w:after="0" w:line="240" w:lineRule="auto"/>
        <w:ind w:left="0" w:firstLine="0"/>
        <w:jc w:val="center"/>
        <w:rPr>
          <w:b/>
          <w:color w:val="auto"/>
          <w:szCs w:val="28"/>
          <w:lang w:eastAsia="en-US"/>
        </w:rPr>
      </w:pPr>
      <w:r w:rsidRPr="00F8234F">
        <w:rPr>
          <w:b/>
          <w:color w:val="auto"/>
          <w:szCs w:val="28"/>
          <w:lang w:eastAsia="en-US"/>
        </w:rPr>
        <w:t>Самостійна робота</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1"/>
        <w:gridCol w:w="1843"/>
        <w:gridCol w:w="1984"/>
      </w:tblGrid>
      <w:tr w:rsidR="00F8234F" w:rsidRPr="00F8234F" w14:paraId="3184EA84" w14:textId="77777777" w:rsidTr="00930B9F">
        <w:trPr>
          <w:trHeight w:val="480"/>
        </w:trPr>
        <w:tc>
          <w:tcPr>
            <w:tcW w:w="709" w:type="dxa"/>
            <w:shd w:val="clear" w:color="auto" w:fill="auto"/>
            <w:vAlign w:val="center"/>
          </w:tcPr>
          <w:p w14:paraId="41EBA42B" w14:textId="77777777" w:rsidR="00F8234F" w:rsidRPr="00F8234F" w:rsidRDefault="00F8234F" w:rsidP="00930B9F">
            <w:pPr>
              <w:spacing w:after="0" w:line="240" w:lineRule="auto"/>
              <w:ind w:left="142" w:hanging="142"/>
              <w:jc w:val="center"/>
              <w:rPr>
                <w:b/>
                <w:color w:val="auto"/>
                <w:szCs w:val="28"/>
                <w:lang w:eastAsia="en-US"/>
              </w:rPr>
            </w:pPr>
            <w:r w:rsidRPr="00F8234F">
              <w:rPr>
                <w:b/>
                <w:color w:val="auto"/>
                <w:szCs w:val="28"/>
                <w:lang w:eastAsia="en-US"/>
              </w:rPr>
              <w:t>№</w:t>
            </w:r>
          </w:p>
          <w:p w14:paraId="0805D978" w14:textId="77777777" w:rsidR="00F8234F" w:rsidRPr="00F8234F" w:rsidRDefault="00F8234F" w:rsidP="00930B9F">
            <w:pPr>
              <w:spacing w:after="0" w:line="240" w:lineRule="auto"/>
              <w:ind w:left="142" w:hanging="142"/>
              <w:jc w:val="center"/>
              <w:rPr>
                <w:b/>
                <w:color w:val="auto"/>
                <w:szCs w:val="28"/>
                <w:lang w:eastAsia="en-US"/>
              </w:rPr>
            </w:pPr>
            <w:r w:rsidRPr="00F8234F">
              <w:rPr>
                <w:b/>
                <w:color w:val="auto"/>
                <w:szCs w:val="28"/>
                <w:lang w:eastAsia="en-US"/>
              </w:rPr>
              <w:t>з/п</w:t>
            </w:r>
          </w:p>
        </w:tc>
        <w:tc>
          <w:tcPr>
            <w:tcW w:w="4961" w:type="dxa"/>
            <w:shd w:val="clear" w:color="auto" w:fill="auto"/>
            <w:vAlign w:val="center"/>
          </w:tcPr>
          <w:p w14:paraId="63748DE2" w14:textId="77777777" w:rsidR="00F8234F" w:rsidRPr="00F8234F" w:rsidRDefault="00F8234F" w:rsidP="00930B9F">
            <w:pPr>
              <w:spacing w:after="0" w:line="240" w:lineRule="auto"/>
              <w:ind w:left="0" w:firstLine="0"/>
              <w:jc w:val="center"/>
              <w:rPr>
                <w:b/>
                <w:color w:val="auto"/>
                <w:szCs w:val="28"/>
                <w:lang w:eastAsia="en-US"/>
              </w:rPr>
            </w:pPr>
            <w:r w:rsidRPr="00F8234F">
              <w:rPr>
                <w:b/>
                <w:color w:val="auto"/>
                <w:szCs w:val="28"/>
                <w:lang w:eastAsia="en-US"/>
              </w:rPr>
              <w:t>Назва теми</w:t>
            </w:r>
          </w:p>
        </w:tc>
        <w:tc>
          <w:tcPr>
            <w:tcW w:w="1843" w:type="dxa"/>
            <w:shd w:val="clear" w:color="auto" w:fill="auto"/>
            <w:vAlign w:val="center"/>
          </w:tcPr>
          <w:p w14:paraId="09740746" w14:textId="77777777" w:rsidR="00F8234F" w:rsidRPr="00F8234F" w:rsidRDefault="00F8234F" w:rsidP="00930B9F">
            <w:pPr>
              <w:spacing w:after="0" w:line="240" w:lineRule="auto"/>
              <w:ind w:left="0" w:firstLine="0"/>
              <w:jc w:val="center"/>
              <w:rPr>
                <w:b/>
                <w:color w:val="auto"/>
                <w:szCs w:val="28"/>
                <w:lang w:eastAsia="en-US"/>
              </w:rPr>
            </w:pPr>
            <w:r w:rsidRPr="00F8234F">
              <w:rPr>
                <w:b/>
                <w:color w:val="auto"/>
                <w:szCs w:val="28"/>
                <w:lang w:eastAsia="en-US"/>
              </w:rPr>
              <w:t>Кількість годин</w:t>
            </w:r>
          </w:p>
        </w:tc>
        <w:tc>
          <w:tcPr>
            <w:tcW w:w="1984" w:type="dxa"/>
          </w:tcPr>
          <w:p w14:paraId="4347B8AF" w14:textId="77777777" w:rsidR="00F8234F" w:rsidRPr="00F8234F" w:rsidRDefault="00F8234F" w:rsidP="00930B9F">
            <w:pPr>
              <w:spacing w:after="0" w:line="240" w:lineRule="auto"/>
              <w:ind w:left="0" w:firstLine="0"/>
              <w:jc w:val="center"/>
              <w:rPr>
                <w:b/>
                <w:color w:val="auto"/>
                <w:szCs w:val="28"/>
                <w:lang w:eastAsia="en-US"/>
              </w:rPr>
            </w:pPr>
            <w:r w:rsidRPr="00F8234F">
              <w:rPr>
                <w:b/>
                <w:color w:val="auto"/>
                <w:szCs w:val="28"/>
                <w:lang w:eastAsia="en-US"/>
              </w:rPr>
              <w:t>Рекомендована література</w:t>
            </w:r>
          </w:p>
        </w:tc>
      </w:tr>
      <w:tr w:rsidR="00F8234F" w:rsidRPr="00F8234F" w14:paraId="63C7AE69" w14:textId="77777777" w:rsidTr="00930B9F">
        <w:trPr>
          <w:trHeight w:val="247"/>
        </w:trPr>
        <w:tc>
          <w:tcPr>
            <w:tcW w:w="9497" w:type="dxa"/>
            <w:gridSpan w:val="4"/>
            <w:shd w:val="clear" w:color="auto" w:fill="auto"/>
            <w:vAlign w:val="center"/>
          </w:tcPr>
          <w:p w14:paraId="532594BB" w14:textId="77777777" w:rsidR="00F8234F" w:rsidRPr="00F8234F" w:rsidRDefault="00F8234F" w:rsidP="00930B9F">
            <w:pPr>
              <w:spacing w:after="0" w:line="240" w:lineRule="auto"/>
              <w:ind w:left="0" w:firstLine="0"/>
              <w:jc w:val="center"/>
              <w:rPr>
                <w:b/>
                <w:color w:val="auto"/>
                <w:szCs w:val="28"/>
                <w:lang w:eastAsia="en-US"/>
              </w:rPr>
            </w:pPr>
            <w:r w:rsidRPr="00F8234F">
              <w:rPr>
                <w:color w:val="auto"/>
                <w:szCs w:val="28"/>
                <w:lang w:eastAsia="en-US"/>
              </w:rPr>
              <w:t>І</w:t>
            </w:r>
            <w:r w:rsidRPr="00F8234F">
              <w:rPr>
                <w:color w:val="auto"/>
                <w:szCs w:val="28"/>
                <w:lang w:val="en-US" w:eastAsia="en-US"/>
              </w:rPr>
              <w:t>II</w:t>
            </w:r>
            <w:r w:rsidRPr="00F8234F">
              <w:rPr>
                <w:b/>
                <w:color w:val="auto"/>
                <w:szCs w:val="28"/>
                <w:lang w:eastAsia="en-US"/>
              </w:rPr>
              <w:t xml:space="preserve"> семестр</w:t>
            </w:r>
          </w:p>
        </w:tc>
      </w:tr>
      <w:tr w:rsidR="00F8234F" w:rsidRPr="00F8234F" w14:paraId="070781EB" w14:textId="77777777" w:rsidTr="00930B9F">
        <w:trPr>
          <w:trHeight w:val="85"/>
        </w:trPr>
        <w:tc>
          <w:tcPr>
            <w:tcW w:w="709" w:type="dxa"/>
            <w:shd w:val="clear" w:color="auto" w:fill="auto"/>
          </w:tcPr>
          <w:p w14:paraId="7E7AE23C" w14:textId="77777777" w:rsidR="00F8234F" w:rsidRPr="00F8234F" w:rsidRDefault="00F8234F" w:rsidP="00930B9F">
            <w:pPr>
              <w:spacing w:after="0" w:line="240" w:lineRule="auto"/>
              <w:ind w:left="0" w:firstLine="0"/>
              <w:jc w:val="center"/>
              <w:rPr>
                <w:color w:val="auto"/>
                <w:szCs w:val="28"/>
                <w:lang w:val="en-US" w:eastAsia="en-US"/>
              </w:rPr>
            </w:pPr>
            <w:r w:rsidRPr="00F8234F">
              <w:rPr>
                <w:color w:val="auto"/>
                <w:szCs w:val="28"/>
                <w:lang w:eastAsia="en-US"/>
              </w:rPr>
              <w:t>1.</w:t>
            </w:r>
          </w:p>
        </w:tc>
        <w:tc>
          <w:tcPr>
            <w:tcW w:w="4961" w:type="dxa"/>
            <w:shd w:val="clear" w:color="auto" w:fill="auto"/>
            <w:vAlign w:val="center"/>
          </w:tcPr>
          <w:p w14:paraId="4B460DCF" w14:textId="77777777" w:rsidR="00F8234F" w:rsidRPr="00F8234F" w:rsidRDefault="00F8234F" w:rsidP="00930B9F">
            <w:pPr>
              <w:spacing w:after="0" w:line="240" w:lineRule="auto"/>
              <w:ind w:left="0" w:firstLine="0"/>
              <w:rPr>
                <w:szCs w:val="28"/>
                <w:lang w:val="ru-RU" w:eastAsia="en-US"/>
              </w:rPr>
            </w:pPr>
            <w:r w:rsidRPr="00F8234F">
              <w:rPr>
                <w:szCs w:val="28"/>
              </w:rPr>
              <w:t>Самоменеджмент з позиції кількісного та якісного підходів</w:t>
            </w:r>
          </w:p>
        </w:tc>
        <w:tc>
          <w:tcPr>
            <w:tcW w:w="1843" w:type="dxa"/>
            <w:shd w:val="clear" w:color="auto" w:fill="auto"/>
            <w:vAlign w:val="center"/>
          </w:tcPr>
          <w:p w14:paraId="598C9B55"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0230039E"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(7.1.)1,2,3</w:t>
            </w:r>
          </w:p>
        </w:tc>
      </w:tr>
      <w:tr w:rsidR="00F8234F" w:rsidRPr="00F8234F" w14:paraId="15D5B15C" w14:textId="77777777" w:rsidTr="00930B9F">
        <w:trPr>
          <w:trHeight w:val="85"/>
        </w:trPr>
        <w:tc>
          <w:tcPr>
            <w:tcW w:w="709" w:type="dxa"/>
            <w:shd w:val="clear" w:color="auto" w:fill="auto"/>
          </w:tcPr>
          <w:p w14:paraId="460FCCB8" w14:textId="77777777" w:rsidR="00F8234F" w:rsidRPr="00F8234F" w:rsidRDefault="00F8234F" w:rsidP="00930B9F">
            <w:pPr>
              <w:spacing w:after="0" w:line="240" w:lineRule="auto"/>
              <w:ind w:left="0" w:firstLine="0"/>
              <w:jc w:val="center"/>
              <w:rPr>
                <w:color w:val="auto"/>
                <w:szCs w:val="28"/>
                <w:lang w:val="en-US" w:eastAsia="en-US"/>
              </w:rPr>
            </w:pPr>
            <w:r w:rsidRPr="00F8234F">
              <w:rPr>
                <w:color w:val="auto"/>
                <w:szCs w:val="28"/>
                <w:lang w:eastAsia="en-US"/>
              </w:rPr>
              <w:t>2.</w:t>
            </w:r>
          </w:p>
        </w:tc>
        <w:tc>
          <w:tcPr>
            <w:tcW w:w="4961" w:type="dxa"/>
            <w:shd w:val="clear" w:color="auto" w:fill="auto"/>
            <w:vAlign w:val="center"/>
          </w:tcPr>
          <w:p w14:paraId="672D9017" w14:textId="77777777" w:rsidR="00F8234F" w:rsidRPr="00F8234F" w:rsidRDefault="00F8234F" w:rsidP="00930B9F">
            <w:pPr>
              <w:spacing w:after="0" w:line="240" w:lineRule="auto"/>
              <w:ind w:left="0" w:firstLine="0"/>
              <w:rPr>
                <w:szCs w:val="28"/>
                <w:lang w:val="ru-RU" w:eastAsia="en-US"/>
              </w:rPr>
            </w:pPr>
            <w:r w:rsidRPr="00F8234F">
              <w:rPr>
                <w:szCs w:val="28"/>
              </w:rPr>
              <w:t>Трактування дефініції «ефективний менеджер»</w:t>
            </w:r>
          </w:p>
        </w:tc>
        <w:tc>
          <w:tcPr>
            <w:tcW w:w="1843" w:type="dxa"/>
            <w:shd w:val="clear" w:color="auto" w:fill="auto"/>
            <w:vAlign w:val="center"/>
          </w:tcPr>
          <w:p w14:paraId="59FDAA6E"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73802343"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(7.1.)1,2,4 (7.2) 2</w:t>
            </w:r>
          </w:p>
        </w:tc>
      </w:tr>
      <w:tr w:rsidR="00F8234F" w:rsidRPr="00F8234F" w14:paraId="56349A44" w14:textId="77777777" w:rsidTr="00930B9F">
        <w:trPr>
          <w:trHeight w:val="85"/>
        </w:trPr>
        <w:tc>
          <w:tcPr>
            <w:tcW w:w="709" w:type="dxa"/>
            <w:shd w:val="clear" w:color="auto" w:fill="auto"/>
          </w:tcPr>
          <w:p w14:paraId="4201DF2D" w14:textId="77777777" w:rsidR="00F8234F" w:rsidRPr="00F8234F" w:rsidRDefault="00F8234F" w:rsidP="00930B9F">
            <w:pPr>
              <w:spacing w:after="0" w:line="240" w:lineRule="auto"/>
              <w:ind w:left="0" w:firstLine="0"/>
              <w:jc w:val="center"/>
              <w:rPr>
                <w:color w:val="auto"/>
                <w:szCs w:val="28"/>
                <w:lang w:val="en-US" w:eastAsia="en-US"/>
              </w:rPr>
            </w:pPr>
            <w:r w:rsidRPr="00F8234F">
              <w:rPr>
                <w:color w:val="auto"/>
                <w:szCs w:val="28"/>
                <w:lang w:eastAsia="en-US"/>
              </w:rPr>
              <w:t>3.</w:t>
            </w:r>
          </w:p>
        </w:tc>
        <w:tc>
          <w:tcPr>
            <w:tcW w:w="4961" w:type="dxa"/>
            <w:shd w:val="clear" w:color="auto" w:fill="auto"/>
            <w:vAlign w:val="center"/>
          </w:tcPr>
          <w:p w14:paraId="5CDBA97F" w14:textId="77777777" w:rsidR="00F8234F" w:rsidRPr="00F8234F" w:rsidRDefault="00F8234F" w:rsidP="00930B9F">
            <w:pPr>
              <w:spacing w:after="0" w:line="240" w:lineRule="auto"/>
              <w:ind w:left="0" w:firstLine="0"/>
              <w:rPr>
                <w:szCs w:val="28"/>
                <w:lang w:val="ru-RU" w:eastAsia="en-US"/>
              </w:rPr>
            </w:pPr>
            <w:r w:rsidRPr="00F8234F">
              <w:rPr>
                <w:szCs w:val="28"/>
              </w:rPr>
              <w:t>Головні якості менеджера.</w:t>
            </w:r>
          </w:p>
        </w:tc>
        <w:tc>
          <w:tcPr>
            <w:tcW w:w="1843" w:type="dxa"/>
            <w:shd w:val="clear" w:color="auto" w:fill="auto"/>
            <w:vAlign w:val="center"/>
          </w:tcPr>
          <w:p w14:paraId="72025968"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5F2CD6AD"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(7.1.)1,2,4</w:t>
            </w:r>
          </w:p>
        </w:tc>
      </w:tr>
      <w:tr w:rsidR="00F8234F" w:rsidRPr="00F8234F" w14:paraId="10175100" w14:textId="77777777" w:rsidTr="00930B9F">
        <w:trPr>
          <w:trHeight w:val="85"/>
        </w:trPr>
        <w:tc>
          <w:tcPr>
            <w:tcW w:w="709" w:type="dxa"/>
            <w:shd w:val="clear" w:color="auto" w:fill="auto"/>
          </w:tcPr>
          <w:p w14:paraId="3B0F005D"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4.</w:t>
            </w:r>
          </w:p>
        </w:tc>
        <w:tc>
          <w:tcPr>
            <w:tcW w:w="4961" w:type="dxa"/>
            <w:shd w:val="clear" w:color="auto" w:fill="auto"/>
            <w:vAlign w:val="center"/>
          </w:tcPr>
          <w:p w14:paraId="498DCB92" w14:textId="77777777" w:rsidR="00F8234F" w:rsidRPr="00F8234F" w:rsidRDefault="00F8234F" w:rsidP="00930B9F">
            <w:pPr>
              <w:spacing w:after="0" w:line="240" w:lineRule="auto"/>
              <w:ind w:left="0" w:firstLine="0"/>
              <w:rPr>
                <w:szCs w:val="28"/>
                <w:lang w:val="ru-RU" w:eastAsia="en-US"/>
              </w:rPr>
            </w:pPr>
            <w:r w:rsidRPr="00F8234F">
              <w:rPr>
                <w:szCs w:val="28"/>
              </w:rPr>
              <w:t>Характеристика ефективного керівника</w:t>
            </w:r>
          </w:p>
        </w:tc>
        <w:tc>
          <w:tcPr>
            <w:tcW w:w="1843" w:type="dxa"/>
            <w:shd w:val="clear" w:color="auto" w:fill="auto"/>
            <w:vAlign w:val="center"/>
          </w:tcPr>
          <w:p w14:paraId="5FC78D6F"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0589BCA9"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(7.1.) 2,3</w:t>
            </w:r>
          </w:p>
        </w:tc>
      </w:tr>
      <w:tr w:rsidR="00F8234F" w:rsidRPr="00F8234F" w14:paraId="6E438C29" w14:textId="77777777" w:rsidTr="00930B9F">
        <w:trPr>
          <w:trHeight w:val="85"/>
        </w:trPr>
        <w:tc>
          <w:tcPr>
            <w:tcW w:w="709" w:type="dxa"/>
            <w:shd w:val="clear" w:color="auto" w:fill="auto"/>
          </w:tcPr>
          <w:p w14:paraId="698B29EA"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5.</w:t>
            </w:r>
          </w:p>
        </w:tc>
        <w:tc>
          <w:tcPr>
            <w:tcW w:w="4961" w:type="dxa"/>
            <w:shd w:val="clear" w:color="auto" w:fill="auto"/>
            <w:vAlign w:val="center"/>
          </w:tcPr>
          <w:p w14:paraId="1AD3E9B3" w14:textId="77777777" w:rsidR="00F8234F" w:rsidRPr="00F8234F" w:rsidRDefault="00F8234F" w:rsidP="00930B9F">
            <w:pPr>
              <w:spacing w:after="0" w:line="240" w:lineRule="auto"/>
              <w:ind w:left="0" w:firstLine="0"/>
              <w:rPr>
                <w:szCs w:val="28"/>
                <w:lang w:val="ru-RU" w:eastAsia="en-US"/>
              </w:rPr>
            </w:pPr>
            <w:r w:rsidRPr="00F8234F">
              <w:rPr>
                <w:szCs w:val="28"/>
              </w:rPr>
              <w:t>Напрями оцінювання діяльності керівників</w:t>
            </w:r>
          </w:p>
        </w:tc>
        <w:tc>
          <w:tcPr>
            <w:tcW w:w="1843" w:type="dxa"/>
            <w:shd w:val="clear" w:color="auto" w:fill="auto"/>
            <w:vAlign w:val="center"/>
          </w:tcPr>
          <w:p w14:paraId="4EB93CE3"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3361A788"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2,4 </w:t>
            </w:r>
          </w:p>
          <w:p w14:paraId="4464E8CB"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2,3</w:t>
            </w:r>
          </w:p>
        </w:tc>
      </w:tr>
      <w:tr w:rsidR="00F8234F" w:rsidRPr="00F8234F" w14:paraId="4E7A5054" w14:textId="77777777" w:rsidTr="00930B9F">
        <w:trPr>
          <w:trHeight w:val="85"/>
        </w:trPr>
        <w:tc>
          <w:tcPr>
            <w:tcW w:w="709" w:type="dxa"/>
            <w:shd w:val="clear" w:color="auto" w:fill="auto"/>
          </w:tcPr>
          <w:p w14:paraId="3064E79F"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6.</w:t>
            </w:r>
          </w:p>
        </w:tc>
        <w:tc>
          <w:tcPr>
            <w:tcW w:w="4961" w:type="dxa"/>
            <w:shd w:val="clear" w:color="auto" w:fill="auto"/>
            <w:vAlign w:val="center"/>
          </w:tcPr>
          <w:p w14:paraId="2A1699CD" w14:textId="77777777" w:rsidR="00F8234F" w:rsidRPr="00F8234F" w:rsidRDefault="00F8234F" w:rsidP="00930B9F">
            <w:pPr>
              <w:spacing w:after="0" w:line="240" w:lineRule="auto"/>
              <w:ind w:left="0" w:firstLine="0"/>
              <w:rPr>
                <w:szCs w:val="28"/>
                <w:lang w:val="ru-RU" w:eastAsia="en-US"/>
              </w:rPr>
            </w:pPr>
            <w:r w:rsidRPr="00F8234F">
              <w:rPr>
                <w:szCs w:val="28"/>
              </w:rPr>
              <w:t>Роль менеджера з огляду на організаційні чинники управлінської результативності</w:t>
            </w:r>
          </w:p>
        </w:tc>
        <w:tc>
          <w:tcPr>
            <w:tcW w:w="1843" w:type="dxa"/>
            <w:shd w:val="clear" w:color="auto" w:fill="auto"/>
            <w:vAlign w:val="center"/>
          </w:tcPr>
          <w:p w14:paraId="40171B8C"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5188AE0A"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1,4 </w:t>
            </w:r>
          </w:p>
          <w:p w14:paraId="038989DB"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2,5</w:t>
            </w:r>
          </w:p>
        </w:tc>
      </w:tr>
      <w:tr w:rsidR="00F8234F" w:rsidRPr="00F8234F" w14:paraId="376A7FF8" w14:textId="77777777" w:rsidTr="00930B9F">
        <w:trPr>
          <w:trHeight w:val="85"/>
        </w:trPr>
        <w:tc>
          <w:tcPr>
            <w:tcW w:w="709" w:type="dxa"/>
            <w:shd w:val="clear" w:color="auto" w:fill="auto"/>
          </w:tcPr>
          <w:p w14:paraId="45688214"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lastRenderedPageBreak/>
              <w:t>7.</w:t>
            </w:r>
          </w:p>
        </w:tc>
        <w:tc>
          <w:tcPr>
            <w:tcW w:w="4961" w:type="dxa"/>
            <w:shd w:val="clear" w:color="auto" w:fill="auto"/>
            <w:vAlign w:val="center"/>
          </w:tcPr>
          <w:p w14:paraId="555311C1" w14:textId="77777777" w:rsidR="00F8234F" w:rsidRPr="00F8234F" w:rsidRDefault="00F8234F" w:rsidP="00930B9F">
            <w:pPr>
              <w:spacing w:after="0" w:line="240" w:lineRule="auto"/>
              <w:ind w:left="0" w:firstLine="0"/>
              <w:rPr>
                <w:szCs w:val="28"/>
                <w:lang w:val="ru-RU" w:eastAsia="en-US"/>
              </w:rPr>
            </w:pPr>
            <w:r w:rsidRPr="00F8234F">
              <w:rPr>
                <w:szCs w:val="28"/>
              </w:rPr>
              <w:t>Типологія стилів керівництва.</w:t>
            </w:r>
          </w:p>
        </w:tc>
        <w:tc>
          <w:tcPr>
            <w:tcW w:w="1843" w:type="dxa"/>
            <w:shd w:val="clear" w:color="auto" w:fill="auto"/>
            <w:vAlign w:val="center"/>
          </w:tcPr>
          <w:p w14:paraId="6EDD06CE"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305B0A0B"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1,4 </w:t>
            </w:r>
          </w:p>
          <w:p w14:paraId="2F9D0F8E"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1,5</w:t>
            </w:r>
          </w:p>
        </w:tc>
      </w:tr>
      <w:tr w:rsidR="00F8234F" w:rsidRPr="00F8234F" w14:paraId="65542CB9" w14:textId="77777777" w:rsidTr="00930B9F">
        <w:trPr>
          <w:trHeight w:val="85"/>
        </w:trPr>
        <w:tc>
          <w:tcPr>
            <w:tcW w:w="709" w:type="dxa"/>
            <w:shd w:val="clear" w:color="auto" w:fill="auto"/>
          </w:tcPr>
          <w:p w14:paraId="0BBC2E94"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8.</w:t>
            </w:r>
          </w:p>
        </w:tc>
        <w:tc>
          <w:tcPr>
            <w:tcW w:w="4961" w:type="dxa"/>
            <w:shd w:val="clear" w:color="auto" w:fill="auto"/>
            <w:vAlign w:val="center"/>
          </w:tcPr>
          <w:p w14:paraId="4D53A34E" w14:textId="77777777" w:rsidR="00F8234F" w:rsidRPr="00F8234F" w:rsidRDefault="00F8234F" w:rsidP="00930B9F">
            <w:pPr>
              <w:spacing w:after="0" w:line="240" w:lineRule="auto"/>
              <w:ind w:left="0" w:firstLine="0"/>
              <w:rPr>
                <w:szCs w:val="28"/>
                <w:lang w:val="ru-RU" w:eastAsia="en-US"/>
              </w:rPr>
            </w:pPr>
            <w:r w:rsidRPr="00F8234F">
              <w:rPr>
                <w:szCs w:val="28"/>
              </w:rPr>
              <w:t>Модель класифікації стилів управління</w:t>
            </w:r>
          </w:p>
        </w:tc>
        <w:tc>
          <w:tcPr>
            <w:tcW w:w="1843" w:type="dxa"/>
            <w:shd w:val="clear" w:color="auto" w:fill="auto"/>
            <w:vAlign w:val="center"/>
          </w:tcPr>
          <w:p w14:paraId="1CACC260"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2AA9AAF4"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1,2,3,4 </w:t>
            </w:r>
          </w:p>
          <w:p w14:paraId="4A101075"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1,2,5</w:t>
            </w:r>
          </w:p>
        </w:tc>
      </w:tr>
      <w:tr w:rsidR="00F8234F" w:rsidRPr="00F8234F" w14:paraId="32972742" w14:textId="77777777" w:rsidTr="00930B9F">
        <w:trPr>
          <w:trHeight w:val="85"/>
        </w:trPr>
        <w:tc>
          <w:tcPr>
            <w:tcW w:w="709" w:type="dxa"/>
            <w:shd w:val="clear" w:color="auto" w:fill="auto"/>
          </w:tcPr>
          <w:p w14:paraId="69449556"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9.</w:t>
            </w:r>
          </w:p>
        </w:tc>
        <w:tc>
          <w:tcPr>
            <w:tcW w:w="4961" w:type="dxa"/>
            <w:shd w:val="clear" w:color="auto" w:fill="auto"/>
            <w:vAlign w:val="center"/>
          </w:tcPr>
          <w:p w14:paraId="0722062C" w14:textId="77777777" w:rsidR="00F8234F" w:rsidRPr="00F8234F" w:rsidRDefault="00F8234F" w:rsidP="00930B9F">
            <w:pPr>
              <w:spacing w:after="0" w:line="240" w:lineRule="auto"/>
              <w:ind w:left="0" w:firstLine="0"/>
              <w:rPr>
                <w:szCs w:val="28"/>
                <w:lang w:val="ru-RU" w:eastAsia="en-US"/>
              </w:rPr>
            </w:pPr>
            <w:r w:rsidRPr="00F8234F">
              <w:rPr>
                <w:szCs w:val="28"/>
              </w:rPr>
              <w:t>19 категорій поведінки лідера за Гаррі Юклом</w:t>
            </w:r>
          </w:p>
        </w:tc>
        <w:tc>
          <w:tcPr>
            <w:tcW w:w="1843" w:type="dxa"/>
            <w:shd w:val="clear" w:color="auto" w:fill="auto"/>
            <w:vAlign w:val="center"/>
          </w:tcPr>
          <w:p w14:paraId="3F53781D"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0033B7DF"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1,2 </w:t>
            </w:r>
          </w:p>
          <w:p w14:paraId="5B21967D"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2</w:t>
            </w:r>
          </w:p>
        </w:tc>
      </w:tr>
      <w:tr w:rsidR="00F8234F" w:rsidRPr="00F8234F" w14:paraId="07CE80C7" w14:textId="77777777" w:rsidTr="00930B9F">
        <w:trPr>
          <w:trHeight w:val="85"/>
        </w:trPr>
        <w:tc>
          <w:tcPr>
            <w:tcW w:w="709" w:type="dxa"/>
            <w:shd w:val="clear" w:color="auto" w:fill="auto"/>
          </w:tcPr>
          <w:p w14:paraId="6BC9DBC7"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10.</w:t>
            </w:r>
          </w:p>
        </w:tc>
        <w:tc>
          <w:tcPr>
            <w:tcW w:w="4961" w:type="dxa"/>
            <w:shd w:val="clear" w:color="auto" w:fill="auto"/>
            <w:vAlign w:val="center"/>
          </w:tcPr>
          <w:p w14:paraId="3A01421A" w14:textId="77777777" w:rsidR="00F8234F" w:rsidRPr="00F8234F" w:rsidRDefault="00F8234F" w:rsidP="00930B9F">
            <w:pPr>
              <w:spacing w:after="0" w:line="240" w:lineRule="auto"/>
              <w:ind w:left="0" w:firstLine="0"/>
              <w:rPr>
                <w:szCs w:val="28"/>
                <w:lang w:val="ru-RU" w:eastAsia="en-US"/>
              </w:rPr>
            </w:pPr>
            <w:r w:rsidRPr="00F8234F">
              <w:rPr>
                <w:szCs w:val="28"/>
              </w:rPr>
              <w:t>Модель управлінської результативності менеджера «6+1»</w:t>
            </w:r>
          </w:p>
        </w:tc>
        <w:tc>
          <w:tcPr>
            <w:tcW w:w="1843" w:type="dxa"/>
            <w:shd w:val="clear" w:color="auto" w:fill="auto"/>
            <w:vAlign w:val="center"/>
          </w:tcPr>
          <w:p w14:paraId="5D51ACFF"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21668C67"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1,3 </w:t>
            </w:r>
          </w:p>
          <w:p w14:paraId="7625161E"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2,4</w:t>
            </w:r>
          </w:p>
        </w:tc>
      </w:tr>
      <w:tr w:rsidR="00F8234F" w:rsidRPr="00F8234F" w14:paraId="7A1D276D" w14:textId="77777777" w:rsidTr="00930B9F">
        <w:trPr>
          <w:trHeight w:val="85"/>
        </w:trPr>
        <w:tc>
          <w:tcPr>
            <w:tcW w:w="709" w:type="dxa"/>
            <w:shd w:val="clear" w:color="auto" w:fill="auto"/>
          </w:tcPr>
          <w:p w14:paraId="182EF9C8"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11.</w:t>
            </w:r>
          </w:p>
        </w:tc>
        <w:tc>
          <w:tcPr>
            <w:tcW w:w="4961" w:type="dxa"/>
            <w:shd w:val="clear" w:color="auto" w:fill="auto"/>
            <w:vAlign w:val="center"/>
          </w:tcPr>
          <w:p w14:paraId="5D313CEE" w14:textId="77777777" w:rsidR="00F8234F" w:rsidRPr="00F8234F" w:rsidRDefault="00F8234F" w:rsidP="00930B9F">
            <w:pPr>
              <w:spacing w:after="0" w:line="240" w:lineRule="auto"/>
              <w:ind w:left="0" w:firstLine="0"/>
              <w:rPr>
                <w:szCs w:val="28"/>
                <w:lang w:val="ru-RU" w:eastAsia="en-US"/>
              </w:rPr>
            </w:pPr>
            <w:r w:rsidRPr="00F8234F">
              <w:rPr>
                <w:szCs w:val="28"/>
              </w:rPr>
              <w:t>Діапазони організаційного дизайну управлінської роботи в організації</w:t>
            </w:r>
          </w:p>
        </w:tc>
        <w:tc>
          <w:tcPr>
            <w:tcW w:w="1843" w:type="dxa"/>
            <w:shd w:val="clear" w:color="auto" w:fill="auto"/>
            <w:vAlign w:val="center"/>
          </w:tcPr>
          <w:p w14:paraId="44FB570B"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79472001"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1,2 </w:t>
            </w:r>
          </w:p>
          <w:p w14:paraId="38A3AC7E"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1</w:t>
            </w:r>
          </w:p>
        </w:tc>
      </w:tr>
      <w:tr w:rsidR="00F8234F" w:rsidRPr="00F8234F" w14:paraId="0A3073D4" w14:textId="77777777" w:rsidTr="00930B9F">
        <w:trPr>
          <w:trHeight w:val="85"/>
        </w:trPr>
        <w:tc>
          <w:tcPr>
            <w:tcW w:w="709" w:type="dxa"/>
            <w:shd w:val="clear" w:color="auto" w:fill="auto"/>
          </w:tcPr>
          <w:p w14:paraId="4B7E6FA4"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12.</w:t>
            </w:r>
          </w:p>
        </w:tc>
        <w:tc>
          <w:tcPr>
            <w:tcW w:w="4961" w:type="dxa"/>
            <w:shd w:val="clear" w:color="auto" w:fill="auto"/>
            <w:vAlign w:val="center"/>
          </w:tcPr>
          <w:p w14:paraId="4C8DC7E9" w14:textId="77777777" w:rsidR="00F8234F" w:rsidRPr="00F8234F" w:rsidRDefault="00F8234F" w:rsidP="00930B9F">
            <w:pPr>
              <w:spacing w:after="0" w:line="240" w:lineRule="auto"/>
              <w:ind w:left="0" w:firstLine="0"/>
              <w:rPr>
                <w:szCs w:val="28"/>
                <w:lang w:val="ru-RU" w:eastAsia="en-US"/>
              </w:rPr>
            </w:pPr>
            <w:r w:rsidRPr="00F8234F">
              <w:rPr>
                <w:szCs w:val="28"/>
              </w:rPr>
              <w:t>Модель ефективного співвідношення професійних та управлінських обов'язків менеджера</w:t>
            </w:r>
          </w:p>
        </w:tc>
        <w:tc>
          <w:tcPr>
            <w:tcW w:w="1843" w:type="dxa"/>
            <w:shd w:val="clear" w:color="auto" w:fill="auto"/>
            <w:vAlign w:val="center"/>
          </w:tcPr>
          <w:p w14:paraId="763B0D9B"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5285FCF3"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3 </w:t>
            </w:r>
          </w:p>
          <w:p w14:paraId="7945EA0A"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(7.3) 1,3</w:t>
            </w:r>
          </w:p>
        </w:tc>
      </w:tr>
      <w:tr w:rsidR="00F8234F" w:rsidRPr="00F8234F" w14:paraId="2EABD9AB" w14:textId="77777777" w:rsidTr="00930B9F">
        <w:trPr>
          <w:trHeight w:val="85"/>
        </w:trPr>
        <w:tc>
          <w:tcPr>
            <w:tcW w:w="709" w:type="dxa"/>
            <w:shd w:val="clear" w:color="auto" w:fill="auto"/>
          </w:tcPr>
          <w:p w14:paraId="7FD83898"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13.</w:t>
            </w:r>
          </w:p>
        </w:tc>
        <w:tc>
          <w:tcPr>
            <w:tcW w:w="4961" w:type="dxa"/>
            <w:shd w:val="clear" w:color="auto" w:fill="auto"/>
            <w:vAlign w:val="center"/>
          </w:tcPr>
          <w:p w14:paraId="25002258" w14:textId="77777777" w:rsidR="00F8234F" w:rsidRPr="00F8234F" w:rsidRDefault="00F8234F" w:rsidP="00930B9F">
            <w:pPr>
              <w:spacing w:after="0" w:line="240" w:lineRule="auto"/>
              <w:ind w:left="0" w:firstLine="0"/>
              <w:rPr>
                <w:szCs w:val="28"/>
                <w:lang w:val="ru-RU" w:eastAsia="en-US"/>
              </w:rPr>
            </w:pPr>
            <w:r w:rsidRPr="00F8234F">
              <w:rPr>
                <w:szCs w:val="28"/>
              </w:rPr>
              <w:t>Визначник сильних сторін менеджера Д. Кліфтона й Е. Андерсен</w:t>
            </w:r>
          </w:p>
        </w:tc>
        <w:tc>
          <w:tcPr>
            <w:tcW w:w="1843" w:type="dxa"/>
            <w:shd w:val="clear" w:color="auto" w:fill="auto"/>
            <w:vAlign w:val="center"/>
          </w:tcPr>
          <w:p w14:paraId="11325F04"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5473D626"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(7.1.) 2</w:t>
            </w:r>
          </w:p>
          <w:p w14:paraId="7AEB4465" w14:textId="77777777" w:rsidR="00F8234F" w:rsidRPr="00F8234F" w:rsidRDefault="00F8234F" w:rsidP="00930B9F">
            <w:pPr>
              <w:spacing w:after="0" w:line="240" w:lineRule="auto"/>
              <w:ind w:left="0" w:firstLine="0"/>
              <w:jc w:val="center"/>
              <w:rPr>
                <w:color w:val="auto"/>
                <w:szCs w:val="28"/>
                <w:lang w:eastAsia="en-US"/>
              </w:rPr>
            </w:pPr>
          </w:p>
        </w:tc>
      </w:tr>
      <w:tr w:rsidR="00F8234F" w:rsidRPr="00F8234F" w14:paraId="442DDA53" w14:textId="77777777" w:rsidTr="00930B9F">
        <w:trPr>
          <w:trHeight w:val="85"/>
        </w:trPr>
        <w:tc>
          <w:tcPr>
            <w:tcW w:w="709" w:type="dxa"/>
            <w:shd w:val="clear" w:color="auto" w:fill="auto"/>
          </w:tcPr>
          <w:p w14:paraId="11CA3C15"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14.</w:t>
            </w:r>
          </w:p>
        </w:tc>
        <w:tc>
          <w:tcPr>
            <w:tcW w:w="4961" w:type="dxa"/>
            <w:shd w:val="clear" w:color="auto" w:fill="auto"/>
            <w:vAlign w:val="center"/>
          </w:tcPr>
          <w:p w14:paraId="166FA5A2" w14:textId="77777777" w:rsidR="00F8234F" w:rsidRPr="00F8234F" w:rsidRDefault="00F8234F" w:rsidP="00930B9F">
            <w:pPr>
              <w:spacing w:after="0" w:line="240" w:lineRule="auto"/>
              <w:ind w:left="0" w:firstLine="0"/>
              <w:rPr>
                <w:szCs w:val="28"/>
                <w:lang w:val="ru-RU" w:eastAsia="en-US"/>
              </w:rPr>
            </w:pPr>
            <w:r w:rsidRPr="00F8234F">
              <w:rPr>
                <w:szCs w:val="28"/>
              </w:rPr>
              <w:t>Суть, види та інструменти формування цілей</w:t>
            </w:r>
          </w:p>
        </w:tc>
        <w:tc>
          <w:tcPr>
            <w:tcW w:w="1843" w:type="dxa"/>
            <w:shd w:val="clear" w:color="auto" w:fill="auto"/>
            <w:vAlign w:val="center"/>
          </w:tcPr>
          <w:p w14:paraId="5431ED93"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1A74034F"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3,4 </w:t>
            </w:r>
          </w:p>
          <w:p w14:paraId="6FAFBE8B" w14:textId="77777777" w:rsidR="00F8234F" w:rsidRPr="00F8234F" w:rsidRDefault="00F8234F" w:rsidP="00930B9F">
            <w:pPr>
              <w:spacing w:after="0" w:line="240" w:lineRule="auto"/>
              <w:ind w:left="0" w:firstLine="0"/>
              <w:jc w:val="center"/>
              <w:rPr>
                <w:color w:val="auto"/>
                <w:szCs w:val="28"/>
                <w:lang w:eastAsia="en-US"/>
              </w:rPr>
            </w:pPr>
          </w:p>
        </w:tc>
      </w:tr>
      <w:tr w:rsidR="00F8234F" w:rsidRPr="00F8234F" w14:paraId="026298C5" w14:textId="77777777" w:rsidTr="00930B9F">
        <w:trPr>
          <w:trHeight w:val="85"/>
        </w:trPr>
        <w:tc>
          <w:tcPr>
            <w:tcW w:w="709" w:type="dxa"/>
            <w:shd w:val="clear" w:color="auto" w:fill="auto"/>
          </w:tcPr>
          <w:p w14:paraId="2E1D777F"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15.</w:t>
            </w:r>
          </w:p>
        </w:tc>
        <w:tc>
          <w:tcPr>
            <w:tcW w:w="4961" w:type="dxa"/>
            <w:shd w:val="clear" w:color="auto" w:fill="auto"/>
            <w:vAlign w:val="center"/>
          </w:tcPr>
          <w:p w14:paraId="3B7E18B5" w14:textId="77777777" w:rsidR="00F8234F" w:rsidRPr="00F8234F" w:rsidRDefault="00F8234F" w:rsidP="00930B9F">
            <w:pPr>
              <w:spacing w:after="0" w:line="240" w:lineRule="auto"/>
              <w:ind w:left="0" w:firstLine="0"/>
              <w:rPr>
                <w:szCs w:val="28"/>
                <w:lang w:val="ru-RU" w:eastAsia="en-US"/>
              </w:rPr>
            </w:pPr>
            <w:r w:rsidRPr="00F8234F">
              <w:rPr>
                <w:szCs w:val="28"/>
              </w:rPr>
              <w:t>Засоби впорядкування та визначення пріоритетності цілей</w:t>
            </w:r>
          </w:p>
        </w:tc>
        <w:tc>
          <w:tcPr>
            <w:tcW w:w="1843" w:type="dxa"/>
            <w:shd w:val="clear" w:color="auto" w:fill="auto"/>
            <w:vAlign w:val="center"/>
          </w:tcPr>
          <w:p w14:paraId="6F869BDC"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1A164B66"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(7.2.)  </w:t>
            </w:r>
          </w:p>
          <w:p w14:paraId="645740EC"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2,3</w:t>
            </w:r>
          </w:p>
        </w:tc>
      </w:tr>
      <w:tr w:rsidR="00F8234F" w:rsidRPr="00F8234F" w14:paraId="1D66B826" w14:textId="77777777" w:rsidTr="00930B9F">
        <w:trPr>
          <w:trHeight w:val="85"/>
        </w:trPr>
        <w:tc>
          <w:tcPr>
            <w:tcW w:w="709" w:type="dxa"/>
            <w:shd w:val="clear" w:color="auto" w:fill="auto"/>
          </w:tcPr>
          <w:p w14:paraId="1B8B7AC9"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16.</w:t>
            </w:r>
          </w:p>
        </w:tc>
        <w:tc>
          <w:tcPr>
            <w:tcW w:w="4961" w:type="dxa"/>
            <w:shd w:val="clear" w:color="auto" w:fill="auto"/>
            <w:vAlign w:val="center"/>
          </w:tcPr>
          <w:p w14:paraId="50F233DB" w14:textId="77777777" w:rsidR="00F8234F" w:rsidRPr="00F8234F" w:rsidRDefault="00F8234F" w:rsidP="00930B9F">
            <w:pPr>
              <w:spacing w:after="0" w:line="240" w:lineRule="auto"/>
              <w:ind w:left="0" w:firstLine="0"/>
              <w:rPr>
                <w:szCs w:val="28"/>
                <w:lang w:val="ru-RU" w:eastAsia="en-US"/>
              </w:rPr>
            </w:pPr>
            <w:r w:rsidRPr="00F8234F">
              <w:rPr>
                <w:szCs w:val="28"/>
              </w:rPr>
              <w:t>Графік добових біоритмів менеджерів</w:t>
            </w:r>
          </w:p>
        </w:tc>
        <w:tc>
          <w:tcPr>
            <w:tcW w:w="1843" w:type="dxa"/>
            <w:shd w:val="clear" w:color="auto" w:fill="auto"/>
            <w:vAlign w:val="center"/>
          </w:tcPr>
          <w:p w14:paraId="76BC4A4C"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307B3B79"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4 </w:t>
            </w:r>
          </w:p>
          <w:p w14:paraId="02A56029" w14:textId="77777777" w:rsidR="00F8234F" w:rsidRPr="00F8234F" w:rsidRDefault="00F8234F" w:rsidP="00930B9F">
            <w:pPr>
              <w:spacing w:after="0" w:line="240" w:lineRule="auto"/>
              <w:ind w:left="0" w:firstLine="0"/>
              <w:jc w:val="center"/>
              <w:rPr>
                <w:color w:val="auto"/>
                <w:szCs w:val="28"/>
                <w:lang w:eastAsia="en-US"/>
              </w:rPr>
            </w:pPr>
          </w:p>
        </w:tc>
      </w:tr>
      <w:tr w:rsidR="00F8234F" w:rsidRPr="00F8234F" w14:paraId="7FA73F56" w14:textId="77777777" w:rsidTr="00930B9F">
        <w:trPr>
          <w:trHeight w:val="85"/>
        </w:trPr>
        <w:tc>
          <w:tcPr>
            <w:tcW w:w="709" w:type="dxa"/>
            <w:shd w:val="clear" w:color="auto" w:fill="auto"/>
          </w:tcPr>
          <w:p w14:paraId="08B34694"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17.</w:t>
            </w:r>
          </w:p>
        </w:tc>
        <w:tc>
          <w:tcPr>
            <w:tcW w:w="4961" w:type="dxa"/>
            <w:shd w:val="clear" w:color="auto" w:fill="auto"/>
            <w:vAlign w:val="center"/>
          </w:tcPr>
          <w:p w14:paraId="60A74BCB" w14:textId="77777777" w:rsidR="00F8234F" w:rsidRPr="00F8234F" w:rsidRDefault="00F8234F" w:rsidP="00930B9F">
            <w:pPr>
              <w:spacing w:after="0" w:line="240" w:lineRule="auto"/>
              <w:ind w:left="0" w:firstLine="0"/>
              <w:rPr>
                <w:szCs w:val="28"/>
                <w:lang w:val="ru-RU" w:eastAsia="en-US"/>
              </w:rPr>
            </w:pPr>
            <w:r w:rsidRPr="00F8234F">
              <w:rPr>
                <w:szCs w:val="28"/>
              </w:rPr>
              <w:t>Матриця Ейзенхауера для визначення пріоритетів серед списку всіх поточних дій</w:t>
            </w:r>
          </w:p>
        </w:tc>
        <w:tc>
          <w:tcPr>
            <w:tcW w:w="1843" w:type="dxa"/>
            <w:shd w:val="clear" w:color="auto" w:fill="auto"/>
            <w:vAlign w:val="center"/>
          </w:tcPr>
          <w:p w14:paraId="0D139526"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434D8395"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(7.2.) 1, 3 </w:t>
            </w:r>
          </w:p>
          <w:p w14:paraId="0FBDCE7D" w14:textId="77777777" w:rsidR="00F8234F" w:rsidRPr="00F8234F" w:rsidRDefault="00F8234F" w:rsidP="00930B9F">
            <w:pPr>
              <w:spacing w:after="0" w:line="240" w:lineRule="auto"/>
              <w:ind w:left="0" w:firstLine="0"/>
              <w:jc w:val="center"/>
              <w:rPr>
                <w:color w:val="auto"/>
                <w:szCs w:val="28"/>
                <w:lang w:eastAsia="en-US"/>
              </w:rPr>
            </w:pPr>
          </w:p>
        </w:tc>
      </w:tr>
      <w:tr w:rsidR="00F8234F" w:rsidRPr="00F8234F" w14:paraId="28831F48" w14:textId="77777777" w:rsidTr="00930B9F">
        <w:trPr>
          <w:trHeight w:val="85"/>
        </w:trPr>
        <w:tc>
          <w:tcPr>
            <w:tcW w:w="709" w:type="dxa"/>
            <w:shd w:val="clear" w:color="auto" w:fill="auto"/>
          </w:tcPr>
          <w:p w14:paraId="4E35D3B5"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18.</w:t>
            </w:r>
          </w:p>
        </w:tc>
        <w:tc>
          <w:tcPr>
            <w:tcW w:w="4961" w:type="dxa"/>
            <w:shd w:val="clear" w:color="auto" w:fill="auto"/>
            <w:vAlign w:val="center"/>
          </w:tcPr>
          <w:p w14:paraId="02079E33" w14:textId="77777777" w:rsidR="00F8234F" w:rsidRPr="00F8234F" w:rsidRDefault="00F8234F" w:rsidP="00930B9F">
            <w:pPr>
              <w:spacing w:after="0" w:line="240" w:lineRule="auto"/>
              <w:ind w:left="0" w:firstLine="0"/>
              <w:rPr>
                <w:szCs w:val="28"/>
                <w:lang w:val="ru-RU" w:eastAsia="en-US"/>
              </w:rPr>
            </w:pPr>
            <w:r w:rsidRPr="00F8234F">
              <w:rPr>
                <w:szCs w:val="28"/>
              </w:rPr>
              <w:t>Специфічні (творчі) принципи у створенні креативних організацій</w:t>
            </w:r>
          </w:p>
        </w:tc>
        <w:tc>
          <w:tcPr>
            <w:tcW w:w="1843" w:type="dxa"/>
            <w:shd w:val="clear" w:color="auto" w:fill="auto"/>
            <w:vAlign w:val="center"/>
          </w:tcPr>
          <w:p w14:paraId="794CBD07"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0FFC9FB9"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1, 4 </w:t>
            </w:r>
          </w:p>
          <w:p w14:paraId="69882F15"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2,4</w:t>
            </w:r>
          </w:p>
        </w:tc>
      </w:tr>
      <w:tr w:rsidR="00F8234F" w:rsidRPr="00F8234F" w14:paraId="0222DF1B" w14:textId="77777777" w:rsidTr="00930B9F">
        <w:trPr>
          <w:trHeight w:val="85"/>
        </w:trPr>
        <w:tc>
          <w:tcPr>
            <w:tcW w:w="709" w:type="dxa"/>
            <w:shd w:val="clear" w:color="auto" w:fill="auto"/>
          </w:tcPr>
          <w:p w14:paraId="4953E127"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19.</w:t>
            </w:r>
          </w:p>
        </w:tc>
        <w:tc>
          <w:tcPr>
            <w:tcW w:w="4961" w:type="dxa"/>
            <w:shd w:val="clear" w:color="auto" w:fill="auto"/>
            <w:vAlign w:val="center"/>
          </w:tcPr>
          <w:p w14:paraId="31F16066" w14:textId="77777777" w:rsidR="00F8234F" w:rsidRPr="00F8234F" w:rsidRDefault="00F8234F" w:rsidP="00930B9F">
            <w:pPr>
              <w:spacing w:after="0" w:line="240" w:lineRule="auto"/>
              <w:ind w:left="0" w:firstLine="0"/>
              <w:rPr>
                <w:szCs w:val="28"/>
                <w:lang w:val="ru-RU" w:eastAsia="en-US"/>
              </w:rPr>
            </w:pPr>
            <w:r w:rsidRPr="00F8234F">
              <w:rPr>
                <w:szCs w:val="28"/>
                <w:lang w:val="ru-RU" w:eastAsia="en-US"/>
              </w:rPr>
              <w:t>Подолання негативних відчуттів</w:t>
            </w:r>
            <w:r w:rsidRPr="00F8234F">
              <w:rPr>
                <w:szCs w:val="28"/>
              </w:rPr>
              <w:t xml:space="preserve"> працівників щодо невизначеного майбутнього</w:t>
            </w:r>
          </w:p>
        </w:tc>
        <w:tc>
          <w:tcPr>
            <w:tcW w:w="1843" w:type="dxa"/>
            <w:shd w:val="clear" w:color="auto" w:fill="auto"/>
            <w:vAlign w:val="center"/>
          </w:tcPr>
          <w:p w14:paraId="140BEA9F"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283486C4"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(7.3.) 1 </w:t>
            </w:r>
          </w:p>
        </w:tc>
      </w:tr>
      <w:tr w:rsidR="00F8234F" w:rsidRPr="00F8234F" w14:paraId="07982633" w14:textId="77777777" w:rsidTr="00930B9F">
        <w:trPr>
          <w:trHeight w:val="85"/>
        </w:trPr>
        <w:tc>
          <w:tcPr>
            <w:tcW w:w="709" w:type="dxa"/>
            <w:shd w:val="clear" w:color="auto" w:fill="auto"/>
          </w:tcPr>
          <w:p w14:paraId="0ED5B061"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20.</w:t>
            </w:r>
          </w:p>
        </w:tc>
        <w:tc>
          <w:tcPr>
            <w:tcW w:w="4961" w:type="dxa"/>
            <w:shd w:val="clear" w:color="auto" w:fill="auto"/>
            <w:vAlign w:val="center"/>
          </w:tcPr>
          <w:p w14:paraId="36DC3B1A" w14:textId="77777777" w:rsidR="00F8234F" w:rsidRPr="00F8234F" w:rsidRDefault="00F8234F" w:rsidP="00930B9F">
            <w:pPr>
              <w:spacing w:after="0" w:line="240" w:lineRule="auto"/>
              <w:ind w:left="0" w:firstLine="0"/>
              <w:rPr>
                <w:szCs w:val="28"/>
                <w:lang w:val="ru-RU" w:eastAsia="en-US"/>
              </w:rPr>
            </w:pPr>
            <w:r w:rsidRPr="00F8234F">
              <w:rPr>
                <w:szCs w:val="28"/>
              </w:rPr>
              <w:t>Головні складові адаптивності в умовах змін</w:t>
            </w:r>
          </w:p>
        </w:tc>
        <w:tc>
          <w:tcPr>
            <w:tcW w:w="1843" w:type="dxa"/>
            <w:shd w:val="clear" w:color="auto" w:fill="auto"/>
            <w:vAlign w:val="center"/>
          </w:tcPr>
          <w:p w14:paraId="39D43853"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1D81A6DD"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(7.1.) 2,3</w:t>
            </w:r>
          </w:p>
          <w:p w14:paraId="11EB368B"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1</w:t>
            </w:r>
          </w:p>
        </w:tc>
      </w:tr>
      <w:tr w:rsidR="00F8234F" w:rsidRPr="00F8234F" w14:paraId="20244E07" w14:textId="77777777" w:rsidTr="00930B9F">
        <w:trPr>
          <w:trHeight w:val="85"/>
        </w:trPr>
        <w:tc>
          <w:tcPr>
            <w:tcW w:w="709" w:type="dxa"/>
            <w:shd w:val="clear" w:color="auto" w:fill="auto"/>
          </w:tcPr>
          <w:p w14:paraId="72FE32BD"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21.</w:t>
            </w:r>
          </w:p>
        </w:tc>
        <w:tc>
          <w:tcPr>
            <w:tcW w:w="4961" w:type="dxa"/>
            <w:shd w:val="clear" w:color="auto" w:fill="auto"/>
            <w:vAlign w:val="center"/>
          </w:tcPr>
          <w:p w14:paraId="1CED700D" w14:textId="77777777" w:rsidR="00F8234F" w:rsidRPr="00F8234F" w:rsidRDefault="00F8234F" w:rsidP="00930B9F">
            <w:pPr>
              <w:spacing w:after="0" w:line="240" w:lineRule="auto"/>
              <w:ind w:left="0" w:firstLine="0"/>
              <w:rPr>
                <w:szCs w:val="28"/>
                <w:lang w:val="ru-RU" w:eastAsia="en-US"/>
              </w:rPr>
            </w:pPr>
            <w:r w:rsidRPr="00F8234F">
              <w:rPr>
                <w:szCs w:val="28"/>
              </w:rPr>
              <w:t>Планування часу та роботи менеджера для проведення наставництва</w:t>
            </w:r>
          </w:p>
        </w:tc>
        <w:tc>
          <w:tcPr>
            <w:tcW w:w="1843" w:type="dxa"/>
            <w:shd w:val="clear" w:color="auto" w:fill="auto"/>
            <w:vAlign w:val="center"/>
          </w:tcPr>
          <w:p w14:paraId="5BF07212"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32550417"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1,2,3 </w:t>
            </w:r>
          </w:p>
          <w:p w14:paraId="028AC13F"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1,2</w:t>
            </w:r>
          </w:p>
        </w:tc>
      </w:tr>
      <w:tr w:rsidR="00F8234F" w:rsidRPr="00F8234F" w14:paraId="095F1AB7" w14:textId="77777777" w:rsidTr="00930B9F">
        <w:trPr>
          <w:trHeight w:val="85"/>
        </w:trPr>
        <w:tc>
          <w:tcPr>
            <w:tcW w:w="709" w:type="dxa"/>
            <w:shd w:val="clear" w:color="auto" w:fill="auto"/>
          </w:tcPr>
          <w:p w14:paraId="2BD2289B"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22.</w:t>
            </w:r>
          </w:p>
        </w:tc>
        <w:tc>
          <w:tcPr>
            <w:tcW w:w="4961" w:type="dxa"/>
            <w:shd w:val="clear" w:color="auto" w:fill="auto"/>
            <w:vAlign w:val="center"/>
          </w:tcPr>
          <w:p w14:paraId="386C866B" w14:textId="77777777" w:rsidR="00F8234F" w:rsidRPr="00F8234F" w:rsidRDefault="00F8234F" w:rsidP="00930B9F">
            <w:pPr>
              <w:spacing w:after="0" w:line="240" w:lineRule="auto"/>
              <w:ind w:left="0" w:firstLine="0"/>
              <w:rPr>
                <w:szCs w:val="28"/>
                <w:lang w:val="ru-RU" w:eastAsia="en-US"/>
              </w:rPr>
            </w:pPr>
            <w:r w:rsidRPr="00F8234F">
              <w:rPr>
                <w:szCs w:val="28"/>
              </w:rPr>
              <w:t>Етапи кар’єри та пріоритетні потреби менеджера на кожному з них</w:t>
            </w:r>
          </w:p>
        </w:tc>
        <w:tc>
          <w:tcPr>
            <w:tcW w:w="1843" w:type="dxa"/>
            <w:shd w:val="clear" w:color="auto" w:fill="auto"/>
            <w:vAlign w:val="center"/>
          </w:tcPr>
          <w:p w14:paraId="366D94FB"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24F9406B"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2,4 </w:t>
            </w:r>
          </w:p>
          <w:p w14:paraId="09291D8B"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1,2</w:t>
            </w:r>
          </w:p>
        </w:tc>
      </w:tr>
      <w:tr w:rsidR="00F8234F" w:rsidRPr="00F8234F" w14:paraId="11CC94A5" w14:textId="77777777" w:rsidTr="00930B9F">
        <w:trPr>
          <w:trHeight w:val="85"/>
        </w:trPr>
        <w:tc>
          <w:tcPr>
            <w:tcW w:w="709" w:type="dxa"/>
            <w:shd w:val="clear" w:color="auto" w:fill="auto"/>
          </w:tcPr>
          <w:p w14:paraId="2090A152"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23.</w:t>
            </w:r>
          </w:p>
        </w:tc>
        <w:tc>
          <w:tcPr>
            <w:tcW w:w="4961" w:type="dxa"/>
            <w:shd w:val="clear" w:color="auto" w:fill="auto"/>
            <w:vAlign w:val="center"/>
          </w:tcPr>
          <w:p w14:paraId="67897B29" w14:textId="77777777" w:rsidR="00F8234F" w:rsidRPr="00F8234F" w:rsidRDefault="00F8234F" w:rsidP="00930B9F">
            <w:pPr>
              <w:spacing w:after="0" w:line="240" w:lineRule="auto"/>
              <w:ind w:left="0" w:firstLine="0"/>
              <w:rPr>
                <w:szCs w:val="28"/>
                <w:lang w:val="ru-RU" w:eastAsia="en-US"/>
              </w:rPr>
            </w:pPr>
            <w:r w:rsidRPr="00F8234F">
              <w:rPr>
                <w:szCs w:val="28"/>
              </w:rPr>
              <w:t>Гендерні питання у процесі формування кар’єри</w:t>
            </w:r>
          </w:p>
        </w:tc>
        <w:tc>
          <w:tcPr>
            <w:tcW w:w="1843" w:type="dxa"/>
            <w:shd w:val="clear" w:color="auto" w:fill="auto"/>
            <w:vAlign w:val="center"/>
          </w:tcPr>
          <w:p w14:paraId="2046D2D3"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5812B6F4"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1,2 </w:t>
            </w:r>
          </w:p>
          <w:p w14:paraId="6101815C"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2</w:t>
            </w:r>
          </w:p>
        </w:tc>
      </w:tr>
      <w:tr w:rsidR="00F8234F" w:rsidRPr="00F8234F" w14:paraId="4F6FE2E5" w14:textId="77777777" w:rsidTr="00930B9F">
        <w:trPr>
          <w:trHeight w:val="85"/>
        </w:trPr>
        <w:tc>
          <w:tcPr>
            <w:tcW w:w="709" w:type="dxa"/>
            <w:shd w:val="clear" w:color="auto" w:fill="auto"/>
          </w:tcPr>
          <w:p w14:paraId="706F38D5"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24.</w:t>
            </w:r>
          </w:p>
        </w:tc>
        <w:tc>
          <w:tcPr>
            <w:tcW w:w="4961" w:type="dxa"/>
            <w:shd w:val="clear" w:color="auto" w:fill="auto"/>
            <w:vAlign w:val="center"/>
          </w:tcPr>
          <w:p w14:paraId="75E43ABD" w14:textId="77777777" w:rsidR="00F8234F" w:rsidRPr="00F8234F" w:rsidRDefault="00F8234F" w:rsidP="00930B9F">
            <w:pPr>
              <w:spacing w:after="0" w:line="240" w:lineRule="auto"/>
              <w:ind w:left="0" w:firstLine="0"/>
              <w:rPr>
                <w:szCs w:val="28"/>
                <w:lang w:val="ru-RU" w:eastAsia="en-US"/>
              </w:rPr>
            </w:pPr>
            <w:r w:rsidRPr="00F8234F">
              <w:rPr>
                <w:szCs w:val="28"/>
              </w:rPr>
              <w:t>Національний індикатор стресу на виробництві</w:t>
            </w:r>
          </w:p>
        </w:tc>
        <w:tc>
          <w:tcPr>
            <w:tcW w:w="1843" w:type="dxa"/>
            <w:shd w:val="clear" w:color="auto" w:fill="auto"/>
            <w:vAlign w:val="center"/>
          </w:tcPr>
          <w:p w14:paraId="4FAE4C23"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6CABAEB5"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 xml:space="preserve">(7.1.) 1,2,3,4 </w:t>
            </w:r>
          </w:p>
          <w:p w14:paraId="115A4759"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2,3</w:t>
            </w:r>
          </w:p>
        </w:tc>
      </w:tr>
      <w:tr w:rsidR="00F8234F" w:rsidRPr="00F8234F" w14:paraId="316F1D80" w14:textId="77777777" w:rsidTr="00930B9F">
        <w:trPr>
          <w:trHeight w:val="85"/>
        </w:trPr>
        <w:tc>
          <w:tcPr>
            <w:tcW w:w="709" w:type="dxa"/>
            <w:shd w:val="clear" w:color="auto" w:fill="auto"/>
          </w:tcPr>
          <w:p w14:paraId="12604290"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25.</w:t>
            </w:r>
          </w:p>
        </w:tc>
        <w:tc>
          <w:tcPr>
            <w:tcW w:w="4961" w:type="dxa"/>
            <w:shd w:val="clear" w:color="auto" w:fill="auto"/>
            <w:vAlign w:val="center"/>
          </w:tcPr>
          <w:p w14:paraId="11E639D9" w14:textId="77777777" w:rsidR="00F8234F" w:rsidRPr="00F8234F" w:rsidRDefault="00F8234F" w:rsidP="00930B9F">
            <w:pPr>
              <w:spacing w:after="0" w:line="240" w:lineRule="auto"/>
              <w:ind w:left="0" w:firstLine="0"/>
              <w:rPr>
                <w:szCs w:val="28"/>
                <w:lang w:val="ru-RU" w:eastAsia="en-US"/>
              </w:rPr>
            </w:pPr>
            <w:r w:rsidRPr="00F8234F">
              <w:rPr>
                <w:szCs w:val="28"/>
              </w:rPr>
              <w:t>Загрози та наслідки дії стресу, синдром професійного вигорання</w:t>
            </w:r>
          </w:p>
        </w:tc>
        <w:tc>
          <w:tcPr>
            <w:tcW w:w="1843" w:type="dxa"/>
            <w:shd w:val="clear" w:color="auto" w:fill="auto"/>
            <w:vAlign w:val="center"/>
          </w:tcPr>
          <w:p w14:paraId="484601C3"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40BE7E11"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(7.1.) 2,3</w:t>
            </w:r>
          </w:p>
          <w:p w14:paraId="66F71F0D"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(7.2) 1,2,3</w:t>
            </w:r>
          </w:p>
        </w:tc>
      </w:tr>
      <w:tr w:rsidR="00F8234F" w:rsidRPr="00F8234F" w14:paraId="6EC7B9EA" w14:textId="77777777" w:rsidTr="00930B9F">
        <w:trPr>
          <w:trHeight w:val="85"/>
        </w:trPr>
        <w:tc>
          <w:tcPr>
            <w:tcW w:w="709" w:type="dxa"/>
            <w:shd w:val="clear" w:color="auto" w:fill="auto"/>
          </w:tcPr>
          <w:p w14:paraId="0ECB80EF"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26.</w:t>
            </w:r>
          </w:p>
        </w:tc>
        <w:tc>
          <w:tcPr>
            <w:tcW w:w="4961" w:type="dxa"/>
            <w:shd w:val="clear" w:color="auto" w:fill="auto"/>
            <w:vAlign w:val="center"/>
          </w:tcPr>
          <w:p w14:paraId="301E049A" w14:textId="77777777" w:rsidR="00F8234F" w:rsidRPr="00F8234F" w:rsidRDefault="00F8234F" w:rsidP="00930B9F">
            <w:pPr>
              <w:spacing w:after="0" w:line="240" w:lineRule="auto"/>
              <w:ind w:left="0" w:firstLine="0"/>
              <w:rPr>
                <w:szCs w:val="28"/>
                <w:lang w:val="ru-RU" w:eastAsia="en-US"/>
              </w:rPr>
            </w:pPr>
            <w:r w:rsidRPr="00F8234F">
              <w:rPr>
                <w:szCs w:val="28"/>
              </w:rPr>
              <w:t>Чинники, які зумовлюють нівілювання появу стресових ситуацій</w:t>
            </w:r>
          </w:p>
        </w:tc>
        <w:tc>
          <w:tcPr>
            <w:tcW w:w="1843" w:type="dxa"/>
            <w:shd w:val="clear" w:color="auto" w:fill="auto"/>
            <w:vAlign w:val="center"/>
          </w:tcPr>
          <w:p w14:paraId="0AA34F21"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2</w:t>
            </w:r>
          </w:p>
        </w:tc>
        <w:tc>
          <w:tcPr>
            <w:tcW w:w="1984" w:type="dxa"/>
          </w:tcPr>
          <w:p w14:paraId="361F6DE5"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(7.1.) 2,3</w:t>
            </w:r>
          </w:p>
        </w:tc>
      </w:tr>
      <w:tr w:rsidR="00F8234F" w:rsidRPr="00F8234F" w14:paraId="25C2482E" w14:textId="77777777" w:rsidTr="00930B9F">
        <w:tc>
          <w:tcPr>
            <w:tcW w:w="5670" w:type="dxa"/>
            <w:gridSpan w:val="2"/>
            <w:shd w:val="clear" w:color="auto" w:fill="auto"/>
          </w:tcPr>
          <w:p w14:paraId="7F342A09" w14:textId="77777777" w:rsidR="00F8234F" w:rsidRPr="00F8234F" w:rsidRDefault="00F8234F" w:rsidP="00930B9F">
            <w:pPr>
              <w:spacing w:after="0" w:line="240" w:lineRule="auto"/>
              <w:ind w:left="0" w:firstLine="0"/>
              <w:jc w:val="left"/>
              <w:rPr>
                <w:color w:val="auto"/>
                <w:szCs w:val="28"/>
                <w:lang w:eastAsia="en-US"/>
              </w:rPr>
            </w:pPr>
            <w:r w:rsidRPr="00F8234F">
              <w:rPr>
                <w:color w:val="auto"/>
                <w:szCs w:val="28"/>
                <w:lang w:eastAsia="en-US"/>
              </w:rPr>
              <w:t xml:space="preserve">Разом  за семестр </w:t>
            </w:r>
            <w:r w:rsidRPr="00F8234F">
              <w:rPr>
                <w:color w:val="auto"/>
                <w:szCs w:val="28"/>
                <w:lang w:val="en-US" w:eastAsia="en-US"/>
              </w:rPr>
              <w:t>VI</w:t>
            </w:r>
            <w:r w:rsidRPr="00F8234F">
              <w:rPr>
                <w:color w:val="auto"/>
                <w:szCs w:val="28"/>
                <w:lang w:eastAsia="en-US"/>
              </w:rPr>
              <w:t xml:space="preserve"> семестр</w:t>
            </w:r>
          </w:p>
        </w:tc>
        <w:tc>
          <w:tcPr>
            <w:tcW w:w="1843" w:type="dxa"/>
            <w:shd w:val="clear" w:color="auto" w:fill="auto"/>
          </w:tcPr>
          <w:p w14:paraId="0F3D87FE" w14:textId="77777777" w:rsidR="00F8234F" w:rsidRPr="00F8234F" w:rsidRDefault="00F8234F" w:rsidP="00930B9F">
            <w:pPr>
              <w:spacing w:after="0" w:line="240" w:lineRule="auto"/>
              <w:ind w:left="0" w:firstLine="0"/>
              <w:jc w:val="center"/>
              <w:rPr>
                <w:color w:val="auto"/>
                <w:szCs w:val="28"/>
                <w:lang w:eastAsia="en-US"/>
              </w:rPr>
            </w:pPr>
            <w:r w:rsidRPr="00F8234F">
              <w:rPr>
                <w:color w:val="auto"/>
                <w:szCs w:val="28"/>
                <w:lang w:eastAsia="en-US"/>
              </w:rPr>
              <w:t>52</w:t>
            </w:r>
          </w:p>
        </w:tc>
        <w:tc>
          <w:tcPr>
            <w:tcW w:w="1984" w:type="dxa"/>
          </w:tcPr>
          <w:p w14:paraId="4696E454" w14:textId="77777777" w:rsidR="00F8234F" w:rsidRPr="00F8234F" w:rsidRDefault="00F8234F" w:rsidP="00930B9F">
            <w:pPr>
              <w:spacing w:after="0" w:line="240" w:lineRule="auto"/>
              <w:ind w:left="0" w:firstLine="0"/>
              <w:jc w:val="center"/>
              <w:rPr>
                <w:color w:val="auto"/>
                <w:szCs w:val="28"/>
                <w:lang w:eastAsia="en-US"/>
              </w:rPr>
            </w:pPr>
          </w:p>
        </w:tc>
      </w:tr>
      <w:tr w:rsidR="00F8234F" w:rsidRPr="00F8234F" w14:paraId="3059A1D0" w14:textId="77777777" w:rsidTr="00930B9F">
        <w:tc>
          <w:tcPr>
            <w:tcW w:w="5670" w:type="dxa"/>
            <w:gridSpan w:val="2"/>
            <w:shd w:val="clear" w:color="auto" w:fill="auto"/>
          </w:tcPr>
          <w:p w14:paraId="2957C223" w14:textId="77777777" w:rsidR="00F8234F" w:rsidRPr="00F8234F" w:rsidRDefault="00F8234F" w:rsidP="00930B9F">
            <w:pPr>
              <w:spacing w:after="0" w:line="240" w:lineRule="auto"/>
              <w:ind w:left="0" w:firstLine="0"/>
              <w:jc w:val="left"/>
              <w:rPr>
                <w:color w:val="auto"/>
                <w:szCs w:val="28"/>
                <w:lang w:eastAsia="en-US"/>
              </w:rPr>
            </w:pPr>
            <w:r w:rsidRPr="00F8234F">
              <w:rPr>
                <w:b/>
                <w:color w:val="auto"/>
                <w:szCs w:val="28"/>
                <w:lang w:eastAsia="en-US"/>
              </w:rPr>
              <w:t>Разом</w:t>
            </w:r>
          </w:p>
        </w:tc>
        <w:tc>
          <w:tcPr>
            <w:tcW w:w="1843" w:type="dxa"/>
            <w:shd w:val="clear" w:color="auto" w:fill="auto"/>
          </w:tcPr>
          <w:p w14:paraId="26BF7FC0" w14:textId="77777777" w:rsidR="00F8234F" w:rsidRPr="00F8234F" w:rsidRDefault="00F8234F" w:rsidP="00930B9F">
            <w:pPr>
              <w:spacing w:after="0" w:line="240" w:lineRule="auto"/>
              <w:ind w:left="0" w:firstLine="0"/>
              <w:jc w:val="center"/>
              <w:rPr>
                <w:b/>
                <w:color w:val="auto"/>
                <w:szCs w:val="28"/>
                <w:lang w:eastAsia="en-US"/>
              </w:rPr>
            </w:pPr>
            <w:r w:rsidRPr="00F8234F">
              <w:rPr>
                <w:b/>
                <w:color w:val="auto"/>
                <w:szCs w:val="28"/>
                <w:lang w:eastAsia="en-US"/>
              </w:rPr>
              <w:t>52</w:t>
            </w:r>
          </w:p>
        </w:tc>
        <w:tc>
          <w:tcPr>
            <w:tcW w:w="1984" w:type="dxa"/>
          </w:tcPr>
          <w:p w14:paraId="1B94A3B9" w14:textId="77777777" w:rsidR="00F8234F" w:rsidRPr="00F8234F" w:rsidRDefault="00F8234F" w:rsidP="00930B9F">
            <w:pPr>
              <w:spacing w:after="0" w:line="240" w:lineRule="auto"/>
              <w:ind w:left="0" w:firstLine="0"/>
              <w:jc w:val="center"/>
              <w:rPr>
                <w:color w:val="auto"/>
                <w:szCs w:val="28"/>
                <w:lang w:eastAsia="en-US"/>
              </w:rPr>
            </w:pPr>
          </w:p>
        </w:tc>
      </w:tr>
      <w:tr w:rsidR="00F8234F" w:rsidRPr="00F8234F" w14:paraId="3981CE19" w14:textId="77777777" w:rsidTr="00930B9F">
        <w:tc>
          <w:tcPr>
            <w:tcW w:w="5670" w:type="dxa"/>
            <w:gridSpan w:val="2"/>
            <w:shd w:val="clear" w:color="auto" w:fill="auto"/>
          </w:tcPr>
          <w:p w14:paraId="1D51D6A3" w14:textId="77777777" w:rsidR="00F8234F" w:rsidRPr="00F8234F" w:rsidRDefault="00F8234F" w:rsidP="00930B9F">
            <w:pPr>
              <w:spacing w:after="0" w:line="240" w:lineRule="auto"/>
              <w:ind w:left="0" w:firstLine="0"/>
              <w:jc w:val="left"/>
              <w:rPr>
                <w:b/>
                <w:color w:val="auto"/>
                <w:szCs w:val="28"/>
                <w:lang w:eastAsia="en-US"/>
              </w:rPr>
            </w:pPr>
          </w:p>
        </w:tc>
        <w:tc>
          <w:tcPr>
            <w:tcW w:w="1843" w:type="dxa"/>
            <w:shd w:val="clear" w:color="auto" w:fill="auto"/>
          </w:tcPr>
          <w:p w14:paraId="67A3FBFC" w14:textId="77777777" w:rsidR="00F8234F" w:rsidRPr="00F8234F" w:rsidRDefault="00F8234F" w:rsidP="00930B9F">
            <w:pPr>
              <w:spacing w:after="0" w:line="240" w:lineRule="auto"/>
              <w:ind w:left="0" w:firstLine="0"/>
              <w:jc w:val="center"/>
              <w:rPr>
                <w:b/>
                <w:color w:val="auto"/>
                <w:szCs w:val="28"/>
                <w:lang w:eastAsia="en-US"/>
              </w:rPr>
            </w:pPr>
          </w:p>
        </w:tc>
        <w:tc>
          <w:tcPr>
            <w:tcW w:w="1984" w:type="dxa"/>
          </w:tcPr>
          <w:p w14:paraId="1906EB69" w14:textId="77777777" w:rsidR="00F8234F" w:rsidRPr="00F8234F" w:rsidRDefault="00F8234F" w:rsidP="00930B9F">
            <w:pPr>
              <w:spacing w:after="0" w:line="240" w:lineRule="auto"/>
              <w:ind w:left="0" w:firstLine="0"/>
              <w:jc w:val="center"/>
              <w:rPr>
                <w:color w:val="auto"/>
                <w:szCs w:val="28"/>
                <w:lang w:eastAsia="en-US"/>
              </w:rPr>
            </w:pPr>
          </w:p>
        </w:tc>
      </w:tr>
    </w:tbl>
    <w:p w14:paraId="79A1657A" w14:textId="77777777" w:rsidR="00F8234F" w:rsidRPr="00F8234F" w:rsidRDefault="00F8234F" w:rsidP="00F8234F">
      <w:pPr>
        <w:spacing w:after="0" w:line="240" w:lineRule="auto"/>
        <w:ind w:left="0" w:firstLine="0"/>
        <w:jc w:val="center"/>
        <w:rPr>
          <w:b/>
          <w:caps/>
          <w:color w:val="auto"/>
          <w:szCs w:val="28"/>
          <w:lang w:eastAsia="en-US"/>
        </w:rPr>
      </w:pPr>
    </w:p>
    <w:p w14:paraId="76981EEA" w14:textId="6A2B356F" w:rsidR="00F8234F" w:rsidRDefault="00F8234F" w:rsidP="00F8234F">
      <w:pPr>
        <w:tabs>
          <w:tab w:val="left" w:pos="4425"/>
        </w:tabs>
        <w:rPr>
          <w:b/>
          <w:caps/>
          <w:color w:val="auto"/>
          <w:szCs w:val="28"/>
          <w:lang w:eastAsia="en-US"/>
        </w:rPr>
      </w:pPr>
      <w:r>
        <w:rPr>
          <w:b/>
          <w:caps/>
          <w:color w:val="auto"/>
          <w:szCs w:val="28"/>
          <w:lang w:eastAsia="en-US"/>
        </w:rPr>
        <w:tab/>
      </w:r>
    </w:p>
    <w:p w14:paraId="16ADCA94" w14:textId="24414EC8" w:rsidR="00F8234F" w:rsidRDefault="00F8234F" w:rsidP="00F8234F">
      <w:pPr>
        <w:tabs>
          <w:tab w:val="left" w:pos="4425"/>
        </w:tabs>
        <w:rPr>
          <w:b/>
          <w:caps/>
          <w:color w:val="auto"/>
          <w:szCs w:val="28"/>
          <w:lang w:eastAsia="en-US"/>
        </w:rPr>
      </w:pPr>
    </w:p>
    <w:p w14:paraId="3354D1B7" w14:textId="77777777" w:rsidR="00F8234F" w:rsidRDefault="00F8234F" w:rsidP="00F8234F">
      <w:pPr>
        <w:framePr w:w="10056" w:h="8150" w:hRule="exact" w:wrap="none" w:vAnchor="page" w:hAnchor="page" w:x="751" w:y="1108"/>
        <w:widowControl w:val="0"/>
        <w:numPr>
          <w:ilvl w:val="0"/>
          <w:numId w:val="1"/>
        </w:numPr>
        <w:tabs>
          <w:tab w:val="left" w:pos="2666"/>
        </w:tabs>
        <w:spacing w:after="400" w:line="370" w:lineRule="exact"/>
        <w:ind w:left="3340"/>
        <w:jc w:val="left"/>
        <w:outlineLvl w:val="1"/>
      </w:pPr>
      <w:bookmarkStart w:id="2" w:name="bookmark3"/>
      <w:r>
        <w:rPr>
          <w:lang w:bidi="uk-UA"/>
        </w:rPr>
        <w:t>СУЧАСНІ ПОГЛЯДИ НА СУТНІСТЬ САМОМЕНЕДЖМЕНТУ</w:t>
      </w:r>
      <w:bookmarkEnd w:id="2"/>
    </w:p>
    <w:p w14:paraId="57FE3B1C" w14:textId="77777777" w:rsidR="00F8234F" w:rsidRDefault="00F8234F" w:rsidP="00F8234F">
      <w:pPr>
        <w:pStyle w:val="141"/>
        <w:framePr w:w="10056" w:h="8150" w:hRule="exact" w:wrap="none" w:vAnchor="page" w:hAnchor="page" w:x="751" w:y="1108"/>
        <w:numPr>
          <w:ilvl w:val="1"/>
          <w:numId w:val="1"/>
        </w:numPr>
        <w:shd w:val="clear" w:color="auto" w:fill="auto"/>
        <w:tabs>
          <w:tab w:val="left" w:pos="1572"/>
        </w:tabs>
        <w:spacing w:before="0" w:after="340" w:line="320" w:lineRule="exact"/>
        <w:ind w:left="380"/>
      </w:pPr>
      <w:r>
        <w:rPr>
          <w:color w:val="000000"/>
          <w:lang w:eastAsia="uk-UA" w:bidi="uk-UA"/>
        </w:rPr>
        <w:t>Зміст, складові самоменеджменту</w:t>
      </w:r>
    </w:p>
    <w:p w14:paraId="4F2E9503" w14:textId="77777777" w:rsidR="00F8234F" w:rsidRDefault="00F8234F" w:rsidP="00F8234F">
      <w:pPr>
        <w:framePr w:w="10056" w:h="8150" w:hRule="exact" w:wrap="none" w:vAnchor="page" w:hAnchor="page" w:x="751" w:y="1108"/>
        <w:tabs>
          <w:tab w:val="left" w:pos="7986"/>
        </w:tabs>
        <w:spacing w:after="0" w:line="365" w:lineRule="exact"/>
        <w:ind w:left="380" w:firstLine="560"/>
      </w:pPr>
      <w:r>
        <w:rPr>
          <w:lang w:bidi="uk-UA"/>
        </w:rPr>
        <w:t>Виникнення самоменеджменту як нового</w:t>
      </w:r>
      <w:r>
        <w:rPr>
          <w:lang w:bidi="uk-UA"/>
        </w:rPr>
        <w:tab/>
        <w:t>напряму у</w:t>
      </w:r>
    </w:p>
    <w:p w14:paraId="491766E3" w14:textId="77777777" w:rsidR="00F8234F" w:rsidRDefault="00F8234F" w:rsidP="00F8234F">
      <w:pPr>
        <w:framePr w:w="10056" w:h="8150" w:hRule="exact" w:wrap="none" w:vAnchor="page" w:hAnchor="page" w:x="751" w:y="1108"/>
        <w:spacing w:after="0" w:line="365" w:lineRule="exact"/>
        <w:ind w:left="380" w:firstLine="0"/>
      </w:pPr>
      <w:r>
        <w:rPr>
          <w:lang w:bidi="uk-UA"/>
        </w:rPr>
        <w:t>традиційному менеджменті пов’язують із суспільною потребою у використанні та розвитку творчого потенціалу менеджерів і працівників.</w:t>
      </w:r>
    </w:p>
    <w:p w14:paraId="21D2E14B" w14:textId="77777777" w:rsidR="00F8234F" w:rsidRDefault="00F8234F" w:rsidP="00F8234F">
      <w:pPr>
        <w:framePr w:w="10056" w:h="8150" w:hRule="exact" w:wrap="none" w:vAnchor="page" w:hAnchor="page" w:x="751" w:y="1108"/>
        <w:spacing w:after="0" w:line="365" w:lineRule="exact"/>
        <w:ind w:left="380" w:firstLine="560"/>
      </w:pPr>
      <w:r>
        <w:rPr>
          <w:rStyle w:val="26"/>
        </w:rPr>
        <w:t>Самоменеджмент</w:t>
      </w:r>
      <w:r>
        <w:rPr>
          <w:lang w:bidi="uk-UA"/>
        </w:rPr>
        <w:t xml:space="preserve"> - це послідовне та цілеспрямоване використання ефективних методів роботи у повсякденній практиці з оптимальним використанням власних ресурсів для досягнення власних і професійних цілей.</w:t>
      </w:r>
    </w:p>
    <w:p w14:paraId="3219B105" w14:textId="77777777" w:rsidR="00F8234F" w:rsidRDefault="00F8234F" w:rsidP="00F8234F">
      <w:pPr>
        <w:framePr w:w="10056" w:h="8150" w:hRule="exact" w:wrap="none" w:vAnchor="page" w:hAnchor="page" w:x="751" w:y="1108"/>
        <w:spacing w:after="0" w:line="365" w:lineRule="exact"/>
        <w:ind w:left="380" w:firstLine="560"/>
      </w:pPr>
      <w:r>
        <w:rPr>
          <w:rStyle w:val="26"/>
        </w:rPr>
        <w:t>Самоменеджмент</w:t>
      </w:r>
      <w:r>
        <w:rPr>
          <w:lang w:bidi="uk-UA"/>
        </w:rPr>
        <w:t xml:space="preserve"> - оптимальне управління власними можливостями, технологіями, засобами та методами для досягнення збалансованого робочого ритму і ритму життя.</w:t>
      </w:r>
    </w:p>
    <w:p w14:paraId="1EA8DE31" w14:textId="77777777" w:rsidR="00F8234F" w:rsidRDefault="00F8234F" w:rsidP="00F8234F">
      <w:pPr>
        <w:framePr w:w="10056" w:h="8150" w:hRule="exact" w:wrap="none" w:vAnchor="page" w:hAnchor="page" w:x="751" w:y="1108"/>
        <w:spacing w:after="0" w:line="365" w:lineRule="exact"/>
        <w:ind w:left="380" w:firstLine="560"/>
      </w:pPr>
      <w:r>
        <w:rPr>
          <w:rStyle w:val="26"/>
        </w:rPr>
        <w:t>Самоменеджмент</w:t>
      </w:r>
      <w:r>
        <w:rPr>
          <w:lang w:bidi="uk-UA"/>
        </w:rPr>
        <w:t xml:space="preserve"> - самопізнання, робота особи над собою для професійного розвитку.</w:t>
      </w:r>
    </w:p>
    <w:p w14:paraId="4F60BB51" w14:textId="77777777" w:rsidR="00F8234F" w:rsidRDefault="00F8234F" w:rsidP="00F8234F">
      <w:pPr>
        <w:framePr w:w="10056" w:h="8150" w:hRule="exact" w:wrap="none" w:vAnchor="page" w:hAnchor="page" w:x="751" w:y="1108"/>
        <w:spacing w:after="0" w:line="365" w:lineRule="exact"/>
        <w:ind w:left="380" w:firstLine="560"/>
      </w:pPr>
      <w:r>
        <w:rPr>
          <w:rStyle w:val="26"/>
        </w:rPr>
        <w:t>Самоменеджмент</w:t>
      </w:r>
      <w:r>
        <w:rPr>
          <w:lang w:bidi="uk-UA"/>
        </w:rPr>
        <w:t xml:space="preserve"> - вироблення вмінь у напрямі ефективної організації, планування діяльності та часу особистості.</w:t>
      </w:r>
    </w:p>
    <w:p w14:paraId="4CFEF122" w14:textId="77777777" w:rsidR="00F8234F" w:rsidRDefault="00F8234F" w:rsidP="00F8234F">
      <w:pPr>
        <w:framePr w:w="10056" w:h="8150" w:hRule="exact" w:wrap="none" w:vAnchor="page" w:hAnchor="page" w:x="751" w:y="1108"/>
        <w:spacing w:after="0" w:line="365" w:lineRule="exact"/>
        <w:ind w:left="380" w:firstLine="560"/>
      </w:pPr>
      <w:r>
        <w:rPr>
          <w:lang w:bidi="uk-UA"/>
        </w:rPr>
        <w:t>З боку менеджера важливо знати й ефективно впроваджувати головні управлінські процеси, які поділені на рівні (рис. 1.1).</w:t>
      </w:r>
    </w:p>
    <w:p w14:paraId="6B7595F7" w14:textId="77777777" w:rsidR="00F8234F" w:rsidRDefault="00F8234F" w:rsidP="00F8234F">
      <w:pPr>
        <w:framePr w:wrap="none" w:vAnchor="page" w:hAnchor="page" w:x="2868" w:y="9343"/>
        <w:rPr>
          <w:sz w:val="2"/>
          <w:szCs w:val="2"/>
        </w:rPr>
      </w:pPr>
      <w:r>
        <w:rPr>
          <w:noProof/>
        </w:rPr>
        <w:drawing>
          <wp:inline distT="0" distB="0" distL="0" distR="0" wp14:anchorId="5D616826" wp14:editId="7CE54F5F">
            <wp:extent cx="4126865" cy="2314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6865" cy="2314575"/>
                    </a:xfrm>
                    <a:prstGeom prst="rect">
                      <a:avLst/>
                    </a:prstGeom>
                    <a:noFill/>
                    <a:ln>
                      <a:noFill/>
                    </a:ln>
                  </pic:spPr>
                </pic:pic>
              </a:graphicData>
            </a:graphic>
          </wp:inline>
        </w:drawing>
      </w:r>
    </w:p>
    <w:p w14:paraId="19072529" w14:textId="77777777" w:rsidR="00F8234F" w:rsidRDefault="00F8234F" w:rsidP="00F8234F">
      <w:pPr>
        <w:pStyle w:val="28"/>
        <w:framePr w:w="5251" w:h="720" w:hRule="exact" w:wrap="none" w:vAnchor="page" w:hAnchor="page" w:x="3324" w:y="13110"/>
        <w:shd w:val="clear" w:color="auto" w:fill="auto"/>
      </w:pPr>
      <w:r>
        <w:rPr>
          <w:rStyle w:val="216pt"/>
          <w:b/>
          <w:bCs/>
        </w:rPr>
        <w:t xml:space="preserve">Рис. 1.1. </w:t>
      </w:r>
      <w:r>
        <w:rPr>
          <w:color w:val="000000"/>
          <w:lang w:eastAsia="uk-UA" w:bidi="uk-UA"/>
        </w:rPr>
        <w:t>Рівні управлінських процесів у</w:t>
      </w:r>
      <w:r>
        <w:rPr>
          <w:color w:val="000000"/>
          <w:lang w:eastAsia="uk-UA" w:bidi="uk-UA"/>
        </w:rPr>
        <w:br/>
        <w:t>самоменеджменті керівника</w:t>
      </w:r>
    </w:p>
    <w:p w14:paraId="42295642" w14:textId="77777777" w:rsidR="00F8234F" w:rsidRDefault="00F8234F" w:rsidP="00F8234F">
      <w:pPr>
        <w:framePr w:w="10056" w:h="1526" w:hRule="exact" w:wrap="none" w:vAnchor="page" w:hAnchor="page" w:x="751" w:y="14134"/>
        <w:widowControl w:val="0"/>
        <w:numPr>
          <w:ilvl w:val="0"/>
          <w:numId w:val="2"/>
        </w:numPr>
        <w:tabs>
          <w:tab w:val="left" w:pos="978"/>
        </w:tabs>
        <w:spacing w:after="0" w:line="365" w:lineRule="exact"/>
        <w:ind w:left="940" w:hanging="340"/>
        <w:jc w:val="left"/>
      </w:pPr>
      <w:r>
        <w:rPr>
          <w:lang w:bidi="uk-UA"/>
        </w:rPr>
        <w:t>Перший рівень - управління собою та управління власною діяльністю.</w:t>
      </w:r>
    </w:p>
    <w:p w14:paraId="46DEFCF0" w14:textId="77777777" w:rsidR="00F8234F" w:rsidRDefault="00F8234F" w:rsidP="00F8234F">
      <w:pPr>
        <w:framePr w:w="10056" w:h="1526" w:hRule="exact" w:wrap="none" w:vAnchor="page" w:hAnchor="page" w:x="751" w:y="14134"/>
        <w:widowControl w:val="0"/>
        <w:numPr>
          <w:ilvl w:val="0"/>
          <w:numId w:val="2"/>
        </w:numPr>
        <w:tabs>
          <w:tab w:val="left" w:pos="1011"/>
        </w:tabs>
        <w:spacing w:after="0" w:line="365" w:lineRule="exact"/>
        <w:ind w:left="940" w:hanging="340"/>
        <w:jc w:val="left"/>
      </w:pPr>
      <w:r>
        <w:rPr>
          <w:lang w:bidi="uk-UA"/>
        </w:rPr>
        <w:t>На другому рівні менеджер переходить до управління персоналом, командами та комунікаціями.</w:t>
      </w:r>
    </w:p>
    <w:p w14:paraId="739A70A8"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6E0C556" w14:textId="77777777" w:rsidR="00F8234F" w:rsidRDefault="00F8234F" w:rsidP="00F8234F">
      <w:pPr>
        <w:framePr w:wrap="none" w:vAnchor="page" w:hAnchor="page" w:x="5873" w:y="353"/>
        <w:spacing w:line="220" w:lineRule="exact"/>
      </w:pPr>
      <w:r>
        <w:rPr>
          <w:lang w:bidi="uk-UA"/>
        </w:rPr>
        <w:lastRenderedPageBreak/>
        <w:t>9</w:t>
      </w:r>
    </w:p>
    <w:p w14:paraId="77FF21B8" w14:textId="77777777" w:rsidR="00F8234F" w:rsidRDefault="00F8234F" w:rsidP="00F8234F">
      <w:pPr>
        <w:framePr w:w="10056" w:h="13665" w:hRule="exact" w:wrap="none" w:vAnchor="page" w:hAnchor="page" w:x="751" w:y="1107"/>
        <w:spacing w:after="0" w:line="365" w:lineRule="exact"/>
        <w:ind w:left="400" w:firstLine="540"/>
      </w:pPr>
      <w:r>
        <w:rPr>
          <w:lang w:bidi="uk-UA"/>
        </w:rPr>
        <w:t>Самоменеджмент сприяє формуванню умінь і навичок менеджера та виявляється в:</w:t>
      </w:r>
    </w:p>
    <w:p w14:paraId="11BD99DD" w14:textId="77777777" w:rsidR="00F8234F" w:rsidRDefault="00F8234F" w:rsidP="00F8234F">
      <w:pPr>
        <w:framePr w:w="10056" w:h="13665" w:hRule="exact" w:wrap="none" w:vAnchor="page" w:hAnchor="page" w:x="751" w:y="1107"/>
        <w:widowControl w:val="0"/>
        <w:numPr>
          <w:ilvl w:val="0"/>
          <w:numId w:val="3"/>
        </w:numPr>
        <w:tabs>
          <w:tab w:val="left" w:pos="959"/>
        </w:tabs>
        <w:spacing w:after="0" w:line="365" w:lineRule="exact"/>
        <w:ind w:left="400" w:firstLine="0"/>
      </w:pPr>
      <w:r>
        <w:rPr>
          <w:lang w:bidi="uk-UA"/>
        </w:rPr>
        <w:t>продуманих особистих цінностях;</w:t>
      </w:r>
    </w:p>
    <w:p w14:paraId="31C47D3E" w14:textId="77777777" w:rsidR="00F8234F" w:rsidRDefault="00F8234F" w:rsidP="00F8234F">
      <w:pPr>
        <w:framePr w:w="10056" w:h="13665" w:hRule="exact" w:wrap="none" w:vAnchor="page" w:hAnchor="page" w:x="751" w:y="1107"/>
        <w:widowControl w:val="0"/>
        <w:numPr>
          <w:ilvl w:val="0"/>
          <w:numId w:val="3"/>
        </w:numPr>
        <w:tabs>
          <w:tab w:val="left" w:pos="959"/>
        </w:tabs>
        <w:spacing w:after="0" w:line="365" w:lineRule="exact"/>
        <w:ind w:left="400" w:firstLine="0"/>
      </w:pPr>
      <w:r>
        <w:rPr>
          <w:lang w:bidi="uk-UA"/>
        </w:rPr>
        <w:t>правильному, чіткому формулюванню та розумінню цілей;</w:t>
      </w:r>
    </w:p>
    <w:p w14:paraId="5A0571B6" w14:textId="77777777" w:rsidR="00F8234F" w:rsidRDefault="00F8234F" w:rsidP="00F8234F">
      <w:pPr>
        <w:framePr w:w="10056" w:h="13665" w:hRule="exact" w:wrap="none" w:vAnchor="page" w:hAnchor="page" w:x="751" w:y="1107"/>
        <w:widowControl w:val="0"/>
        <w:numPr>
          <w:ilvl w:val="0"/>
          <w:numId w:val="3"/>
        </w:numPr>
        <w:tabs>
          <w:tab w:val="left" w:pos="959"/>
        </w:tabs>
        <w:spacing w:after="0" w:line="365" w:lineRule="exact"/>
        <w:ind w:left="400" w:firstLine="0"/>
      </w:pPr>
      <w:r>
        <w:rPr>
          <w:lang w:bidi="uk-UA"/>
        </w:rPr>
        <w:t>пізнанні своїх можливостей та їхніх меж;</w:t>
      </w:r>
    </w:p>
    <w:p w14:paraId="1DE84A2E" w14:textId="77777777" w:rsidR="00F8234F" w:rsidRDefault="00F8234F" w:rsidP="00F8234F">
      <w:pPr>
        <w:framePr w:w="10056" w:h="13665" w:hRule="exact" w:wrap="none" w:vAnchor="page" w:hAnchor="page" w:x="751" w:y="1107"/>
        <w:widowControl w:val="0"/>
        <w:numPr>
          <w:ilvl w:val="0"/>
          <w:numId w:val="3"/>
        </w:numPr>
        <w:tabs>
          <w:tab w:val="left" w:pos="959"/>
        </w:tabs>
        <w:spacing w:after="0" w:line="365" w:lineRule="exact"/>
        <w:ind w:left="400" w:firstLine="0"/>
      </w:pPr>
      <w:r>
        <w:rPr>
          <w:lang w:bidi="uk-UA"/>
        </w:rPr>
        <w:t>ефективному використанні часу, енергії, знань;</w:t>
      </w:r>
    </w:p>
    <w:p w14:paraId="7372923C" w14:textId="77777777" w:rsidR="00F8234F" w:rsidRDefault="00F8234F" w:rsidP="00F8234F">
      <w:pPr>
        <w:framePr w:w="10056" w:h="13665" w:hRule="exact" w:wrap="none" w:vAnchor="page" w:hAnchor="page" w:x="751" w:y="1107"/>
        <w:widowControl w:val="0"/>
        <w:numPr>
          <w:ilvl w:val="0"/>
          <w:numId w:val="3"/>
        </w:numPr>
        <w:tabs>
          <w:tab w:val="left" w:pos="959"/>
        </w:tabs>
        <w:spacing w:after="0" w:line="365" w:lineRule="exact"/>
        <w:ind w:left="400" w:firstLine="0"/>
      </w:pPr>
      <w:r>
        <w:rPr>
          <w:lang w:bidi="uk-UA"/>
        </w:rPr>
        <w:t>організації власної роботи та роботи персоналу;</w:t>
      </w:r>
    </w:p>
    <w:p w14:paraId="0D610B99" w14:textId="77777777" w:rsidR="00F8234F" w:rsidRDefault="00F8234F" w:rsidP="00F8234F">
      <w:pPr>
        <w:framePr w:w="10056" w:h="13665" w:hRule="exact" w:wrap="none" w:vAnchor="page" w:hAnchor="page" w:x="751" w:y="1107"/>
        <w:widowControl w:val="0"/>
        <w:numPr>
          <w:ilvl w:val="0"/>
          <w:numId w:val="3"/>
        </w:numPr>
        <w:tabs>
          <w:tab w:val="left" w:pos="959"/>
        </w:tabs>
        <w:spacing w:after="0" w:line="365" w:lineRule="exact"/>
        <w:ind w:left="400" w:firstLine="0"/>
      </w:pPr>
      <w:r>
        <w:rPr>
          <w:lang w:bidi="uk-UA"/>
        </w:rPr>
        <w:t>умілому управлінні працівниками;</w:t>
      </w:r>
    </w:p>
    <w:p w14:paraId="5F06B38A" w14:textId="77777777" w:rsidR="00F8234F" w:rsidRDefault="00F8234F" w:rsidP="00F8234F">
      <w:pPr>
        <w:framePr w:w="10056" w:h="13665" w:hRule="exact" w:wrap="none" w:vAnchor="page" w:hAnchor="page" w:x="751" w:y="1107"/>
        <w:widowControl w:val="0"/>
        <w:numPr>
          <w:ilvl w:val="0"/>
          <w:numId w:val="3"/>
        </w:numPr>
        <w:tabs>
          <w:tab w:val="left" w:pos="959"/>
        </w:tabs>
        <w:spacing w:after="0" w:line="365" w:lineRule="exact"/>
        <w:ind w:left="400" w:firstLine="0"/>
      </w:pPr>
      <w:r>
        <w:rPr>
          <w:lang w:bidi="uk-UA"/>
        </w:rPr>
        <w:t>здатності справлятися зі стресами;</w:t>
      </w:r>
    </w:p>
    <w:p w14:paraId="1F228F80" w14:textId="77777777" w:rsidR="00F8234F" w:rsidRDefault="00F8234F" w:rsidP="00F8234F">
      <w:pPr>
        <w:framePr w:w="10056" w:h="13665" w:hRule="exact" w:wrap="none" w:vAnchor="page" w:hAnchor="page" w:x="751" w:y="1107"/>
        <w:widowControl w:val="0"/>
        <w:numPr>
          <w:ilvl w:val="0"/>
          <w:numId w:val="3"/>
        </w:numPr>
        <w:tabs>
          <w:tab w:val="left" w:pos="959"/>
        </w:tabs>
        <w:spacing w:after="0" w:line="365" w:lineRule="exact"/>
        <w:ind w:left="400" w:firstLine="0"/>
      </w:pPr>
      <w:r>
        <w:rPr>
          <w:lang w:bidi="uk-UA"/>
        </w:rPr>
        <w:t>умілому вирішенні управлінських проблем;</w:t>
      </w:r>
    </w:p>
    <w:p w14:paraId="0BE7D73A" w14:textId="77777777" w:rsidR="00F8234F" w:rsidRDefault="00F8234F" w:rsidP="00F8234F">
      <w:pPr>
        <w:framePr w:w="10056" w:h="13665" w:hRule="exact" w:wrap="none" w:vAnchor="page" w:hAnchor="page" w:x="751" w:y="1107"/>
        <w:widowControl w:val="0"/>
        <w:numPr>
          <w:ilvl w:val="0"/>
          <w:numId w:val="3"/>
        </w:numPr>
        <w:tabs>
          <w:tab w:val="left" w:pos="959"/>
        </w:tabs>
        <w:spacing w:after="0" w:line="365" w:lineRule="exact"/>
        <w:ind w:left="400" w:firstLine="0"/>
      </w:pPr>
      <w:r>
        <w:rPr>
          <w:lang w:bidi="uk-UA"/>
        </w:rPr>
        <w:t>здатності управляти конфліктами;</w:t>
      </w:r>
    </w:p>
    <w:p w14:paraId="5838889C" w14:textId="77777777" w:rsidR="00F8234F" w:rsidRDefault="00F8234F" w:rsidP="00F8234F">
      <w:pPr>
        <w:framePr w:w="10056" w:h="13665" w:hRule="exact" w:wrap="none" w:vAnchor="page" w:hAnchor="page" w:x="751" w:y="1107"/>
        <w:widowControl w:val="0"/>
        <w:numPr>
          <w:ilvl w:val="0"/>
          <w:numId w:val="3"/>
        </w:numPr>
        <w:tabs>
          <w:tab w:val="left" w:pos="974"/>
        </w:tabs>
        <w:spacing w:after="0" w:line="365" w:lineRule="exact"/>
        <w:ind w:left="940"/>
        <w:jc w:val="left"/>
      </w:pPr>
      <w:r>
        <w:rPr>
          <w:lang w:bidi="uk-UA"/>
        </w:rPr>
        <w:t>здатності створювати належний організаційний клімат, корпоративну культуру;</w:t>
      </w:r>
    </w:p>
    <w:p w14:paraId="0BDDBFE3" w14:textId="77777777" w:rsidR="00F8234F" w:rsidRDefault="00F8234F" w:rsidP="00F8234F">
      <w:pPr>
        <w:framePr w:w="10056" w:h="13665" w:hRule="exact" w:wrap="none" w:vAnchor="page" w:hAnchor="page" w:x="751" w:y="1107"/>
        <w:widowControl w:val="0"/>
        <w:numPr>
          <w:ilvl w:val="0"/>
          <w:numId w:val="3"/>
        </w:numPr>
        <w:tabs>
          <w:tab w:val="left" w:pos="974"/>
        </w:tabs>
        <w:spacing w:after="0" w:line="365" w:lineRule="exact"/>
        <w:ind w:left="940"/>
        <w:jc w:val="left"/>
      </w:pPr>
      <w:r>
        <w:rPr>
          <w:lang w:bidi="uk-UA"/>
        </w:rPr>
        <w:t>особистому творчому розвитку та управлінні талантами працівників;</w:t>
      </w:r>
    </w:p>
    <w:p w14:paraId="55171A91" w14:textId="77777777" w:rsidR="00F8234F" w:rsidRDefault="00F8234F" w:rsidP="00F8234F">
      <w:pPr>
        <w:framePr w:w="10056" w:h="13665" w:hRule="exact" w:wrap="none" w:vAnchor="page" w:hAnchor="page" w:x="751" w:y="1107"/>
        <w:widowControl w:val="0"/>
        <w:numPr>
          <w:ilvl w:val="0"/>
          <w:numId w:val="3"/>
        </w:numPr>
        <w:tabs>
          <w:tab w:val="left" w:pos="974"/>
        </w:tabs>
        <w:spacing w:after="0" w:line="365" w:lineRule="exact"/>
        <w:ind w:left="400" w:firstLine="0"/>
      </w:pPr>
      <w:r>
        <w:rPr>
          <w:lang w:bidi="uk-UA"/>
        </w:rPr>
        <w:t>здатності адаптації, стійкості до змін;</w:t>
      </w:r>
    </w:p>
    <w:p w14:paraId="726301DE" w14:textId="77777777" w:rsidR="00F8234F" w:rsidRDefault="00F8234F" w:rsidP="00F8234F">
      <w:pPr>
        <w:framePr w:w="10056" w:h="13665" w:hRule="exact" w:wrap="none" w:vAnchor="page" w:hAnchor="page" w:x="751" w:y="1107"/>
        <w:widowControl w:val="0"/>
        <w:numPr>
          <w:ilvl w:val="0"/>
          <w:numId w:val="3"/>
        </w:numPr>
        <w:tabs>
          <w:tab w:val="left" w:pos="974"/>
        </w:tabs>
        <w:spacing w:after="0" w:line="365" w:lineRule="exact"/>
        <w:ind w:left="400" w:firstLine="0"/>
      </w:pPr>
      <w:r>
        <w:rPr>
          <w:lang w:bidi="uk-UA"/>
        </w:rPr>
        <w:t>ефективному управлінні кар’єрним просуванням;</w:t>
      </w:r>
    </w:p>
    <w:p w14:paraId="5B4B8FA4" w14:textId="77777777" w:rsidR="00F8234F" w:rsidRDefault="00F8234F" w:rsidP="00F8234F">
      <w:pPr>
        <w:framePr w:w="10056" w:h="13665" w:hRule="exact" w:wrap="none" w:vAnchor="page" w:hAnchor="page" w:x="751" w:y="1107"/>
        <w:widowControl w:val="0"/>
        <w:numPr>
          <w:ilvl w:val="0"/>
          <w:numId w:val="3"/>
        </w:numPr>
        <w:tabs>
          <w:tab w:val="left" w:pos="974"/>
        </w:tabs>
        <w:spacing w:after="0" w:line="365" w:lineRule="exact"/>
        <w:ind w:left="400" w:firstLine="0"/>
      </w:pPr>
      <w:r>
        <w:rPr>
          <w:lang w:bidi="uk-UA"/>
        </w:rPr>
        <w:t>організації комунікаційного процесу;</w:t>
      </w:r>
    </w:p>
    <w:p w14:paraId="7CD2794A" w14:textId="77777777" w:rsidR="00F8234F" w:rsidRDefault="00F8234F" w:rsidP="00F8234F">
      <w:pPr>
        <w:framePr w:w="10056" w:h="13665" w:hRule="exact" w:wrap="none" w:vAnchor="page" w:hAnchor="page" w:x="751" w:y="1107"/>
        <w:widowControl w:val="0"/>
        <w:numPr>
          <w:ilvl w:val="0"/>
          <w:numId w:val="3"/>
        </w:numPr>
        <w:tabs>
          <w:tab w:val="left" w:pos="974"/>
        </w:tabs>
        <w:spacing w:after="0" w:line="365" w:lineRule="exact"/>
        <w:ind w:left="400" w:firstLine="0"/>
      </w:pPr>
      <w:r>
        <w:rPr>
          <w:lang w:bidi="uk-UA"/>
        </w:rPr>
        <w:t>умілому створенні власного іміджу;</w:t>
      </w:r>
    </w:p>
    <w:p w14:paraId="31840F9C" w14:textId="77777777" w:rsidR="00F8234F" w:rsidRDefault="00F8234F" w:rsidP="00F8234F">
      <w:pPr>
        <w:framePr w:w="10056" w:h="13665" w:hRule="exact" w:wrap="none" w:vAnchor="page" w:hAnchor="page" w:x="751" w:y="1107"/>
        <w:widowControl w:val="0"/>
        <w:numPr>
          <w:ilvl w:val="0"/>
          <w:numId w:val="3"/>
        </w:numPr>
        <w:tabs>
          <w:tab w:val="left" w:pos="974"/>
        </w:tabs>
        <w:spacing w:after="0" w:line="365" w:lineRule="exact"/>
        <w:ind w:left="400" w:firstLine="0"/>
      </w:pPr>
      <w:r>
        <w:rPr>
          <w:lang w:bidi="uk-UA"/>
        </w:rPr>
        <w:t>можливості ефективного ухвалення рішень;</w:t>
      </w:r>
    </w:p>
    <w:p w14:paraId="325793BD" w14:textId="77777777" w:rsidR="00F8234F" w:rsidRDefault="00F8234F" w:rsidP="00F8234F">
      <w:pPr>
        <w:framePr w:w="10056" w:h="13665" w:hRule="exact" w:wrap="none" w:vAnchor="page" w:hAnchor="page" w:x="751" w:y="1107"/>
        <w:widowControl w:val="0"/>
        <w:numPr>
          <w:ilvl w:val="0"/>
          <w:numId w:val="3"/>
        </w:numPr>
        <w:tabs>
          <w:tab w:val="left" w:pos="974"/>
        </w:tabs>
        <w:spacing w:after="0" w:line="365" w:lineRule="exact"/>
        <w:ind w:left="400" w:firstLine="0"/>
      </w:pPr>
      <w:r>
        <w:rPr>
          <w:lang w:bidi="uk-UA"/>
        </w:rPr>
        <w:t>здатності створення, розвитку команд.</w:t>
      </w:r>
    </w:p>
    <w:p w14:paraId="64CB78BF" w14:textId="77777777" w:rsidR="00F8234F" w:rsidRDefault="00F8234F" w:rsidP="00F8234F">
      <w:pPr>
        <w:framePr w:w="10056" w:h="13665" w:hRule="exact" w:wrap="none" w:vAnchor="page" w:hAnchor="page" w:x="751" w:y="1107"/>
        <w:spacing w:after="0" w:line="365" w:lineRule="exact"/>
        <w:ind w:left="400" w:firstLine="540"/>
      </w:pPr>
      <w:r>
        <w:rPr>
          <w:lang w:bidi="uk-UA"/>
        </w:rPr>
        <w:t>На рівні щоденної практики здатність до самоменеджменту - це уміння людини забезпечити та підтримувати: здорове тіло; енергійність, оптимізм, життєстійкість; спокійний і збалансований підхід до життя, роботи; відпочинок для тіла, розуму.</w:t>
      </w:r>
    </w:p>
    <w:p w14:paraId="6CE43557" w14:textId="77777777" w:rsidR="00F8234F" w:rsidRDefault="00F8234F" w:rsidP="00F8234F">
      <w:pPr>
        <w:framePr w:w="10056" w:h="13665" w:hRule="exact" w:wrap="none" w:vAnchor="page" w:hAnchor="page" w:x="751" w:y="1107"/>
        <w:spacing w:after="0" w:line="365" w:lineRule="exact"/>
        <w:ind w:left="400" w:firstLine="540"/>
      </w:pPr>
      <w:r>
        <w:rPr>
          <w:lang w:bidi="uk-UA"/>
        </w:rPr>
        <w:t>Самоменеджмент - це новий напрям у сучасному менеджменті, який виник у відповідь на зміни в управлінській ситуації:</w:t>
      </w:r>
    </w:p>
    <w:p w14:paraId="09DF3169" w14:textId="77777777" w:rsidR="00F8234F" w:rsidRDefault="00F8234F" w:rsidP="00F8234F">
      <w:pPr>
        <w:framePr w:w="10056" w:h="13665" w:hRule="exact" w:wrap="none" w:vAnchor="page" w:hAnchor="page" w:x="751" w:y="1107"/>
        <w:widowControl w:val="0"/>
        <w:numPr>
          <w:ilvl w:val="0"/>
          <w:numId w:val="4"/>
        </w:numPr>
        <w:tabs>
          <w:tab w:val="left" w:pos="959"/>
        </w:tabs>
        <w:spacing w:after="0" w:line="365" w:lineRule="exact"/>
        <w:ind w:left="940" w:hanging="400"/>
      </w:pPr>
      <w:r>
        <w:rPr>
          <w:lang w:bidi="uk-UA"/>
        </w:rPr>
        <w:t>зростання масштабів, динамізм змін у підприємництві та бізнесі жадають від менеджерів освоєння нових підходів і навичок керування, боротьби з можливістю власного відставання, безперервності саморозвитку;</w:t>
      </w:r>
    </w:p>
    <w:p w14:paraId="527744B6" w14:textId="77777777" w:rsidR="00F8234F" w:rsidRDefault="00F8234F" w:rsidP="00F8234F">
      <w:pPr>
        <w:framePr w:w="10056" w:h="13665" w:hRule="exact" w:wrap="none" w:vAnchor="page" w:hAnchor="page" w:x="751" w:y="1107"/>
        <w:widowControl w:val="0"/>
        <w:numPr>
          <w:ilvl w:val="0"/>
          <w:numId w:val="4"/>
        </w:numPr>
        <w:tabs>
          <w:tab w:val="left" w:pos="980"/>
        </w:tabs>
        <w:spacing w:after="0" w:line="365" w:lineRule="exact"/>
        <w:ind w:left="940" w:hanging="400"/>
      </w:pPr>
      <w:r>
        <w:rPr>
          <w:lang w:bidi="uk-UA"/>
        </w:rPr>
        <w:t>невизначеність та напруженість у різних формах життєдіяльності організацій і пов’язаних із цим стресів потребують від менеджерів уміння керувати собою;</w:t>
      </w:r>
    </w:p>
    <w:p w14:paraId="4493E377" w14:textId="77777777" w:rsidR="00F8234F" w:rsidRDefault="00F8234F" w:rsidP="00F8234F">
      <w:pPr>
        <w:framePr w:w="10056" w:h="13665" w:hRule="exact" w:wrap="none" w:vAnchor="page" w:hAnchor="page" w:x="751" w:y="1107"/>
        <w:widowControl w:val="0"/>
        <w:numPr>
          <w:ilvl w:val="0"/>
          <w:numId w:val="4"/>
        </w:numPr>
        <w:tabs>
          <w:tab w:val="left" w:pos="980"/>
        </w:tabs>
        <w:spacing w:after="0" w:line="365" w:lineRule="exact"/>
        <w:ind w:left="940" w:hanging="400"/>
      </w:pPr>
      <w:r>
        <w:rPr>
          <w:lang w:bidi="uk-UA"/>
        </w:rPr>
        <w:t>перетворення творчого потенціалу працівника в коштовний капітал організації висуває вимогу зберігати та розвивати цей потенціал, у тім числі й самих працівниках;</w:t>
      </w:r>
    </w:p>
    <w:p w14:paraId="788A34E7"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91C789A" w14:textId="77777777" w:rsidR="00F8234F" w:rsidRDefault="00F8234F" w:rsidP="00F8234F">
      <w:pPr>
        <w:framePr w:wrap="none" w:vAnchor="page" w:hAnchor="page" w:x="5829" w:y="353"/>
        <w:spacing w:line="220" w:lineRule="exact"/>
      </w:pPr>
      <w:r>
        <w:rPr>
          <w:lang w:bidi="uk-UA"/>
        </w:rPr>
        <w:lastRenderedPageBreak/>
        <w:t>10</w:t>
      </w:r>
    </w:p>
    <w:p w14:paraId="044BA15D" w14:textId="77777777" w:rsidR="00F8234F" w:rsidRDefault="00F8234F" w:rsidP="00F8234F">
      <w:pPr>
        <w:framePr w:w="10056" w:h="8155" w:hRule="exact" w:wrap="none" w:vAnchor="page" w:hAnchor="page" w:x="751" w:y="1107"/>
        <w:widowControl w:val="0"/>
        <w:numPr>
          <w:ilvl w:val="0"/>
          <w:numId w:val="4"/>
        </w:numPr>
        <w:tabs>
          <w:tab w:val="left" w:pos="942"/>
        </w:tabs>
        <w:spacing w:after="0" w:line="365" w:lineRule="exact"/>
        <w:ind w:left="380" w:firstLine="140"/>
      </w:pPr>
      <w:r>
        <w:rPr>
          <w:lang w:bidi="uk-UA"/>
        </w:rPr>
        <w:t>традиційні школи вичерпали можливі методи керування, тому менеджери повинні опановувати сучасні управлінські способи переоцінки свого потенціалу та працювати над його розвитком. Головне завдання самоменеджменту - забезпечити належну організаційну культуру та соціальну гармонію з боку не тільки керівника, менеджера, а й за участі кожного працівника організації. Ефективний самоменеджмент неможливий без прийняття на себе певних зобов’язань і відповідальності керівників, менеджерів, окремих працівників. І це робота насамперед в інтересах організації, а не своїх особистих.</w:t>
      </w:r>
    </w:p>
    <w:p w14:paraId="647A1219" w14:textId="77777777" w:rsidR="00F8234F" w:rsidRDefault="00F8234F" w:rsidP="00F8234F">
      <w:pPr>
        <w:framePr w:w="10056" w:h="8155" w:hRule="exact" w:wrap="none" w:vAnchor="page" w:hAnchor="page" w:x="751" w:y="1107"/>
        <w:spacing w:after="0" w:line="365" w:lineRule="exact"/>
        <w:ind w:left="380" w:firstLine="580"/>
      </w:pPr>
      <w:r>
        <w:rPr>
          <w:lang w:bidi="uk-UA"/>
        </w:rPr>
        <w:t>Причини неефективного самоменеджменту керівників полягає у тому, що професійним менеджерам бракує чіткої і зрозумілої перспективи; менеджери не ідентифікують себе з тим, що робить їхня організація, не виявляють достатньої зацікавленості до своїх співробітників; вищі керівники та їхній апарат управління замкнулися на аналітичних питаннях, недооцінюють вплив зовнішнього середовища.</w:t>
      </w:r>
    </w:p>
    <w:p w14:paraId="3A153474" w14:textId="77777777" w:rsidR="00F8234F" w:rsidRDefault="00F8234F" w:rsidP="00F8234F">
      <w:pPr>
        <w:framePr w:w="10056" w:h="8155" w:hRule="exact" w:wrap="none" w:vAnchor="page" w:hAnchor="page" w:x="751" w:y="1107"/>
        <w:spacing w:after="0" w:line="365" w:lineRule="exact"/>
        <w:ind w:left="380" w:firstLine="580"/>
      </w:pPr>
      <w:r>
        <w:rPr>
          <w:lang w:bidi="uk-UA"/>
        </w:rPr>
        <w:t>Самоменеджмент керівника з погляду управлінської ефективності можна розглядати як інтеграцію складових: бажання, цінностей, контексту та технологій. Це ті чинники, які варто враховувати під час визначення управлінської діяльності менеджера і його реалізації як керівника (рис. 1.2).</w:t>
      </w:r>
    </w:p>
    <w:p w14:paraId="5A8A2B25" w14:textId="77777777" w:rsidR="00F8234F" w:rsidRDefault="00F8234F" w:rsidP="00F8234F">
      <w:pPr>
        <w:framePr w:wrap="none" w:vAnchor="page" w:hAnchor="page" w:x="2681" w:y="9559"/>
        <w:rPr>
          <w:sz w:val="2"/>
          <w:szCs w:val="2"/>
        </w:rPr>
      </w:pPr>
      <w:r>
        <w:rPr>
          <w:noProof/>
        </w:rPr>
        <w:drawing>
          <wp:inline distT="0" distB="0" distL="0" distR="0" wp14:anchorId="0422D9FD" wp14:editId="481176BB">
            <wp:extent cx="4291965" cy="30727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1965" cy="3072765"/>
                    </a:xfrm>
                    <a:prstGeom prst="rect">
                      <a:avLst/>
                    </a:prstGeom>
                    <a:noFill/>
                    <a:ln>
                      <a:noFill/>
                    </a:ln>
                  </pic:spPr>
                </pic:pic>
              </a:graphicData>
            </a:graphic>
          </wp:inline>
        </w:drawing>
      </w:r>
    </w:p>
    <w:p w14:paraId="01A5FE97" w14:textId="77777777" w:rsidR="00F8234F" w:rsidRDefault="00F8234F" w:rsidP="00F8234F">
      <w:pPr>
        <w:framePr w:w="7646" w:h="787" w:hRule="exact" w:wrap="none" w:vAnchor="page" w:hAnchor="page" w:x="2129" w:y="14719"/>
      </w:pPr>
      <w:r>
        <w:rPr>
          <w:lang w:bidi="uk-UA"/>
        </w:rPr>
        <w:t>Рис. 1.2. Взаємозв’язок складових самоменеджменту</w:t>
      </w:r>
      <w:r>
        <w:rPr>
          <w:lang w:bidi="uk-UA"/>
        </w:rPr>
        <w:br/>
        <w:t>ефективного керівника</w:t>
      </w:r>
    </w:p>
    <w:p w14:paraId="582499A8"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F27A1B8" w14:textId="77777777" w:rsidR="00F8234F" w:rsidRDefault="00F8234F" w:rsidP="00F8234F">
      <w:pPr>
        <w:framePr w:wrap="none" w:vAnchor="page" w:hAnchor="page" w:x="5829" w:y="353"/>
        <w:spacing w:line="220" w:lineRule="exact"/>
      </w:pPr>
      <w:r>
        <w:rPr>
          <w:lang w:bidi="uk-UA"/>
        </w:rPr>
        <w:lastRenderedPageBreak/>
        <w:t>11</w:t>
      </w:r>
    </w:p>
    <w:p w14:paraId="7E73CD0F" w14:textId="77777777" w:rsidR="00F8234F" w:rsidRDefault="00F8234F" w:rsidP="00F8234F">
      <w:pPr>
        <w:framePr w:w="10056" w:h="13662" w:hRule="exact" w:wrap="none" w:vAnchor="page" w:hAnchor="page" w:x="751" w:y="1481"/>
        <w:spacing w:after="0" w:line="365" w:lineRule="exact"/>
        <w:ind w:left="380" w:firstLine="580"/>
      </w:pPr>
      <w:r>
        <w:rPr>
          <w:rStyle w:val="26"/>
        </w:rPr>
        <w:t>Цінності</w:t>
      </w:r>
      <w:r>
        <w:rPr>
          <w:lang w:bidi="uk-UA"/>
        </w:rPr>
        <w:t xml:space="preserve"> - позитивна чи негативна значимість об’єктів навколишнього світу для людини (соціальної групи, суспільства загалом), визначається не їх властивостями, а залученістю в сферу людської життєдіяльності, інтересів і потреб, соціальних відносин; критерій і способи оцінки цієї значимості, виражені в моральних принципах і нормах, ідеалах, установках, цілях.</w:t>
      </w:r>
    </w:p>
    <w:p w14:paraId="3B8EA1A6" w14:textId="77777777" w:rsidR="00F8234F" w:rsidRDefault="00F8234F" w:rsidP="00F8234F">
      <w:pPr>
        <w:framePr w:w="10056" w:h="13662" w:hRule="exact" w:wrap="none" w:vAnchor="page" w:hAnchor="page" w:x="751" w:y="1481"/>
        <w:spacing w:after="0" w:line="365" w:lineRule="exact"/>
        <w:ind w:left="380" w:firstLine="580"/>
      </w:pPr>
      <w:r>
        <w:rPr>
          <w:rStyle w:val="26"/>
        </w:rPr>
        <w:t>Цінності</w:t>
      </w:r>
      <w:r>
        <w:rPr>
          <w:lang w:bidi="uk-UA"/>
        </w:rPr>
        <w:t xml:space="preserve"> - це те, що потрібно людині для задоволення потреб та інтересів, а також ідеї й їх спонукання як норми, цілі та ідеалу.</w:t>
      </w:r>
    </w:p>
    <w:p w14:paraId="69DC380A" w14:textId="77777777" w:rsidR="00F8234F" w:rsidRDefault="00F8234F" w:rsidP="00F8234F">
      <w:pPr>
        <w:framePr w:w="10056" w:h="13662" w:hRule="exact" w:wrap="none" w:vAnchor="page" w:hAnchor="page" w:x="751" w:y="1481"/>
        <w:spacing w:after="0" w:line="365" w:lineRule="exact"/>
        <w:ind w:left="380" w:firstLine="580"/>
      </w:pPr>
      <w:r>
        <w:rPr>
          <w:lang w:bidi="uk-UA"/>
        </w:rPr>
        <w:t>У самоменеджменті усі цінності розділяють на професійні та особисті. Професійні цінності менеджера залежать від специфіки роботи і повинні співпадати із особистими цінності.</w:t>
      </w:r>
    </w:p>
    <w:p w14:paraId="405ED690" w14:textId="77777777" w:rsidR="00F8234F" w:rsidRDefault="00F8234F" w:rsidP="00F8234F">
      <w:pPr>
        <w:framePr w:w="10056" w:h="13662" w:hRule="exact" w:wrap="none" w:vAnchor="page" w:hAnchor="page" w:x="751" w:y="1481"/>
        <w:spacing w:after="0" w:line="365" w:lineRule="exact"/>
        <w:ind w:left="380" w:firstLine="580"/>
      </w:pPr>
      <w:r>
        <w:rPr>
          <w:rStyle w:val="26"/>
        </w:rPr>
        <w:t>Бажання</w:t>
      </w:r>
      <w:r>
        <w:rPr>
          <w:lang w:bidi="uk-UA"/>
        </w:rPr>
        <w:t xml:space="preserve"> - це прагнення, потяг до здійснення певних дій, ступінь прояву волі між звичайним «хочу» та виваженим рішенням чи вибором.</w:t>
      </w:r>
    </w:p>
    <w:p w14:paraId="115A209E" w14:textId="77777777" w:rsidR="00F8234F" w:rsidRDefault="00F8234F" w:rsidP="00F8234F">
      <w:pPr>
        <w:framePr w:w="10056" w:h="13662" w:hRule="exact" w:wrap="none" w:vAnchor="page" w:hAnchor="page" w:x="751" w:y="1481"/>
        <w:spacing w:after="0" w:line="365" w:lineRule="exact"/>
        <w:ind w:left="380" w:firstLine="580"/>
      </w:pPr>
      <w:r>
        <w:rPr>
          <w:lang w:bidi="uk-UA"/>
        </w:rPr>
        <w:t>Бажання разом з ініціативою для менеджера - розвиток свого управлінського потенціалу, самостійна постановка собі завдань та завдань для працівників. Ініціатива полягає у творчому використанні умов, високій активності дій, готовності узяти на себе відповідальність за самостійно ухвалене рішення.</w:t>
      </w:r>
    </w:p>
    <w:p w14:paraId="49A1F9C1" w14:textId="77777777" w:rsidR="00F8234F" w:rsidRDefault="00F8234F" w:rsidP="00F8234F">
      <w:pPr>
        <w:framePr w:w="10056" w:h="13662" w:hRule="exact" w:wrap="none" w:vAnchor="page" w:hAnchor="page" w:x="751" w:y="1481"/>
        <w:spacing w:after="0" w:line="365" w:lineRule="exact"/>
        <w:ind w:left="380" w:firstLine="580"/>
      </w:pPr>
      <w:r>
        <w:rPr>
          <w:rStyle w:val="26"/>
        </w:rPr>
        <w:t>Технології самоменеджменту</w:t>
      </w:r>
      <w:r>
        <w:rPr>
          <w:lang w:bidi="uk-UA"/>
        </w:rPr>
        <w:t xml:space="preserve"> - комплекс засобів, операцій, процедур, алгоритмів, які потрібні для підтримки стану чи трансформації особистості в інший стан, отримання очікуваних результатів.</w:t>
      </w:r>
    </w:p>
    <w:p w14:paraId="65F74F55" w14:textId="77777777" w:rsidR="00F8234F" w:rsidRDefault="00F8234F" w:rsidP="00F8234F">
      <w:pPr>
        <w:framePr w:w="10056" w:h="13662" w:hRule="exact" w:wrap="none" w:vAnchor="page" w:hAnchor="page" w:x="751" w:y="1481"/>
        <w:tabs>
          <w:tab w:val="left" w:pos="2353"/>
        </w:tabs>
        <w:spacing w:after="0" w:line="365" w:lineRule="exact"/>
        <w:ind w:left="380" w:firstLine="580"/>
      </w:pPr>
      <w:r>
        <w:rPr>
          <w:rStyle w:val="26"/>
        </w:rPr>
        <w:t>Технології</w:t>
      </w:r>
      <w:r>
        <w:rPr>
          <w:lang w:bidi="uk-UA"/>
        </w:rPr>
        <w:t xml:space="preserve"> - це конкретні дії, які необхідні для забезпечення передбаченого менеджером результату. Умови застосування технологій:</w:t>
      </w:r>
      <w:r>
        <w:rPr>
          <w:lang w:bidi="uk-UA"/>
        </w:rPr>
        <w:tab/>
        <w:t>відповідність технології контексту застосування;</w:t>
      </w:r>
    </w:p>
    <w:p w14:paraId="5BAB5122" w14:textId="77777777" w:rsidR="00F8234F" w:rsidRDefault="00F8234F" w:rsidP="00F8234F">
      <w:pPr>
        <w:framePr w:w="10056" w:h="13662" w:hRule="exact" w:wrap="none" w:vAnchor="page" w:hAnchor="page" w:x="751" w:y="1481"/>
        <w:spacing w:after="0" w:line="365" w:lineRule="exact"/>
        <w:ind w:left="380" w:firstLine="0"/>
      </w:pPr>
      <w:r>
        <w:rPr>
          <w:lang w:bidi="uk-UA"/>
        </w:rPr>
        <w:t>перетворення управлінських рішень у робочі інструкції та методики, простота й зрозумілість викладу.</w:t>
      </w:r>
    </w:p>
    <w:p w14:paraId="56547CB6" w14:textId="77777777" w:rsidR="00F8234F" w:rsidRDefault="00F8234F" w:rsidP="00F8234F">
      <w:pPr>
        <w:framePr w:w="10056" w:h="13662" w:hRule="exact" w:wrap="none" w:vAnchor="page" w:hAnchor="page" w:x="751" w:y="1481"/>
        <w:spacing w:after="0" w:line="365" w:lineRule="exact"/>
        <w:ind w:left="380" w:firstLine="580"/>
      </w:pPr>
      <w:r>
        <w:rPr>
          <w:rStyle w:val="26"/>
        </w:rPr>
        <w:t>Контекст</w:t>
      </w:r>
      <w:r>
        <w:rPr>
          <w:lang w:bidi="uk-UA"/>
        </w:rPr>
        <w:t xml:space="preserve"> - це розуміння власного «входження» у зовнішній світ і того, що без урахування оточення менеджеру важко керувати та управляти організацією.</w:t>
      </w:r>
    </w:p>
    <w:p w14:paraId="02413986" w14:textId="77777777" w:rsidR="00F8234F" w:rsidRDefault="00F8234F" w:rsidP="00F8234F">
      <w:pPr>
        <w:framePr w:w="10056" w:h="13662" w:hRule="exact" w:wrap="none" w:vAnchor="page" w:hAnchor="page" w:x="751" w:y="1481"/>
        <w:spacing w:after="0" w:line="365" w:lineRule="exact"/>
        <w:ind w:left="380" w:firstLine="580"/>
      </w:pPr>
      <w:r>
        <w:rPr>
          <w:lang w:bidi="uk-UA"/>
        </w:rPr>
        <w:t>Як найпростіший спосіб розуміння бізнес-контексту розглядають зворотну піраміду, де серед головних фільтрів виділяють (рис. 1.3):</w:t>
      </w:r>
    </w:p>
    <w:p w14:paraId="1B487045" w14:textId="77777777" w:rsidR="00F8234F" w:rsidRDefault="00F8234F" w:rsidP="00F8234F">
      <w:pPr>
        <w:framePr w:w="10056" w:h="13662" w:hRule="exact" w:wrap="none" w:vAnchor="page" w:hAnchor="page" w:x="751" w:y="1481"/>
        <w:widowControl w:val="0"/>
        <w:numPr>
          <w:ilvl w:val="0"/>
          <w:numId w:val="5"/>
        </w:numPr>
        <w:tabs>
          <w:tab w:val="left" w:pos="945"/>
        </w:tabs>
        <w:spacing w:after="0" w:line="365" w:lineRule="exact"/>
        <w:ind w:left="540" w:firstLine="0"/>
      </w:pPr>
      <w:r>
        <w:rPr>
          <w:lang w:bidi="uk-UA"/>
        </w:rPr>
        <w:t>знання, розуміння основних географічних та інших фізичних</w:t>
      </w:r>
    </w:p>
    <w:p w14:paraId="4507CF73" w14:textId="77777777" w:rsidR="00F8234F" w:rsidRDefault="00F8234F" w:rsidP="00F8234F">
      <w:pPr>
        <w:framePr w:w="10056" w:h="13662" w:hRule="exact" w:wrap="none" w:vAnchor="page" w:hAnchor="page" w:x="751" w:y="1481"/>
        <w:spacing w:after="0" w:line="365" w:lineRule="exact"/>
        <w:ind w:left="380" w:firstLine="580"/>
      </w:pPr>
      <w:r>
        <w:rPr>
          <w:lang w:bidi="uk-UA"/>
        </w:rPr>
        <w:t>умов, які визначають роботу менеджера;</w:t>
      </w:r>
    </w:p>
    <w:p w14:paraId="57AE4B16" w14:textId="77777777" w:rsidR="00F8234F" w:rsidRDefault="00F8234F" w:rsidP="00F8234F">
      <w:pPr>
        <w:framePr w:w="10056" w:h="13662" w:hRule="exact" w:wrap="none" w:vAnchor="page" w:hAnchor="page" w:x="751" w:y="1481"/>
        <w:widowControl w:val="0"/>
        <w:numPr>
          <w:ilvl w:val="0"/>
          <w:numId w:val="5"/>
        </w:numPr>
        <w:tabs>
          <w:tab w:val="left" w:pos="956"/>
        </w:tabs>
        <w:spacing w:after="0" w:line="365" w:lineRule="exact"/>
        <w:ind w:left="540" w:firstLine="0"/>
      </w:pPr>
      <w:r>
        <w:rPr>
          <w:lang w:bidi="uk-UA"/>
        </w:rPr>
        <w:t>знання та розуміння специфіки галузі;</w:t>
      </w:r>
    </w:p>
    <w:p w14:paraId="548382CD" w14:textId="77777777" w:rsidR="00F8234F" w:rsidRDefault="00F8234F" w:rsidP="00F8234F">
      <w:pPr>
        <w:framePr w:w="10056" w:h="13662" w:hRule="exact" w:wrap="none" w:vAnchor="page" w:hAnchor="page" w:x="751" w:y="1481"/>
        <w:widowControl w:val="0"/>
        <w:numPr>
          <w:ilvl w:val="0"/>
          <w:numId w:val="5"/>
        </w:numPr>
        <w:tabs>
          <w:tab w:val="left" w:pos="956"/>
        </w:tabs>
        <w:spacing w:after="0" w:line="365" w:lineRule="exact"/>
        <w:ind w:left="540" w:firstLine="0"/>
      </w:pPr>
      <w:r>
        <w:rPr>
          <w:lang w:bidi="uk-UA"/>
        </w:rPr>
        <w:t>знання та розуміння специфіки організації;</w:t>
      </w:r>
    </w:p>
    <w:p w14:paraId="543DDD52"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4606D60" w14:textId="77777777" w:rsidR="00F8234F" w:rsidRDefault="00F8234F" w:rsidP="00F8234F">
      <w:pPr>
        <w:framePr w:wrap="none" w:vAnchor="page" w:hAnchor="page" w:x="5829" w:y="353"/>
        <w:spacing w:line="220" w:lineRule="exact"/>
      </w:pPr>
      <w:r>
        <w:rPr>
          <w:lang w:bidi="uk-UA"/>
        </w:rPr>
        <w:lastRenderedPageBreak/>
        <w:t>12</w:t>
      </w:r>
    </w:p>
    <w:p w14:paraId="6250ECDD" w14:textId="77777777" w:rsidR="00F8234F" w:rsidRDefault="00F8234F" w:rsidP="00F8234F">
      <w:pPr>
        <w:framePr w:w="10056" w:h="801" w:hRule="exact" w:wrap="none" w:vAnchor="page" w:hAnchor="page" w:x="751" w:y="1100"/>
        <w:widowControl w:val="0"/>
        <w:numPr>
          <w:ilvl w:val="0"/>
          <w:numId w:val="5"/>
        </w:numPr>
        <w:tabs>
          <w:tab w:val="left" w:pos="938"/>
        </w:tabs>
        <w:spacing w:after="0" w:line="374" w:lineRule="exact"/>
        <w:ind w:left="940" w:hanging="420"/>
        <w:jc w:val="left"/>
      </w:pPr>
      <w:r>
        <w:rPr>
          <w:lang w:bidi="uk-UA"/>
        </w:rPr>
        <w:t>знання та розуміння робочих функцій менеджера, завдань на робочому місці.</w:t>
      </w:r>
    </w:p>
    <w:p w14:paraId="559BD731" w14:textId="77777777" w:rsidR="00F8234F" w:rsidRDefault="00F8234F" w:rsidP="00F8234F">
      <w:pPr>
        <w:framePr w:wrap="none" w:vAnchor="page" w:hAnchor="page" w:x="2460" w:y="2248"/>
        <w:rPr>
          <w:sz w:val="2"/>
          <w:szCs w:val="2"/>
        </w:rPr>
      </w:pPr>
      <w:r>
        <w:rPr>
          <w:noProof/>
        </w:rPr>
        <w:drawing>
          <wp:inline distT="0" distB="0" distL="0" distR="0" wp14:anchorId="6104CA22" wp14:editId="0FCB7144">
            <wp:extent cx="4366260" cy="35255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6260" cy="3525520"/>
                    </a:xfrm>
                    <a:prstGeom prst="rect">
                      <a:avLst/>
                    </a:prstGeom>
                    <a:noFill/>
                    <a:ln>
                      <a:noFill/>
                    </a:ln>
                  </pic:spPr>
                </pic:pic>
              </a:graphicData>
            </a:graphic>
          </wp:inline>
        </w:drawing>
      </w:r>
    </w:p>
    <w:p w14:paraId="569B44C5" w14:textId="77777777" w:rsidR="00F8234F" w:rsidRDefault="00F8234F" w:rsidP="00F8234F">
      <w:pPr>
        <w:framePr w:wrap="none" w:vAnchor="page" w:hAnchor="page" w:x="2354" w:y="7839"/>
        <w:spacing w:line="320" w:lineRule="exact"/>
        <w:jc w:val="left"/>
      </w:pPr>
      <w:r>
        <w:rPr>
          <w:lang w:bidi="uk-UA"/>
        </w:rPr>
        <w:t>Рис. 1.3. Зображення змісту контекстного аналізу</w:t>
      </w:r>
    </w:p>
    <w:p w14:paraId="1DAA2ED5" w14:textId="77777777" w:rsidR="00F8234F" w:rsidRDefault="00F8234F" w:rsidP="00F8234F">
      <w:pPr>
        <w:framePr w:w="10056" w:h="1896" w:hRule="exact" w:wrap="none" w:vAnchor="page" w:hAnchor="page" w:x="751" w:y="8480"/>
        <w:spacing w:after="0" w:line="365" w:lineRule="exact"/>
        <w:ind w:left="380" w:firstLine="560"/>
      </w:pPr>
      <w:r>
        <w:rPr>
          <w:lang w:bidi="uk-UA"/>
        </w:rPr>
        <w:t>Ефективність роботи менеджера визначають через результативність і ефективність управління його особистої роботи, діяльності працівників, внутрішнім і зовнішнім світом менеджера. Керівнику, перед тим як управляти іншими, треба самому стати ефективним управлінцем, організованою людиною.</w:t>
      </w:r>
    </w:p>
    <w:p w14:paraId="24D35F1F" w14:textId="77777777" w:rsidR="00F8234F" w:rsidRDefault="00F8234F" w:rsidP="00F8234F">
      <w:pPr>
        <w:pStyle w:val="141"/>
        <w:framePr w:w="10056" w:h="4423" w:hRule="exact" w:wrap="none" w:vAnchor="page" w:hAnchor="page" w:x="751" w:y="11103"/>
        <w:numPr>
          <w:ilvl w:val="1"/>
          <w:numId w:val="1"/>
        </w:numPr>
        <w:shd w:val="clear" w:color="auto" w:fill="auto"/>
        <w:tabs>
          <w:tab w:val="left" w:pos="1519"/>
        </w:tabs>
        <w:spacing w:before="0" w:after="290" w:line="320" w:lineRule="exact"/>
        <w:ind w:left="380"/>
      </w:pPr>
      <w:r>
        <w:rPr>
          <w:color w:val="000000"/>
          <w:lang w:eastAsia="uk-UA" w:bidi="uk-UA"/>
        </w:rPr>
        <w:t>Напрями досліджень самоменеджменту</w:t>
      </w:r>
    </w:p>
    <w:p w14:paraId="5BF4F583" w14:textId="77777777" w:rsidR="00F8234F" w:rsidRDefault="00F8234F" w:rsidP="00F8234F">
      <w:pPr>
        <w:framePr w:w="10056" w:h="4423" w:hRule="exact" w:wrap="none" w:vAnchor="page" w:hAnchor="page" w:x="751" w:y="11103"/>
        <w:spacing w:after="0" w:line="365" w:lineRule="exact"/>
        <w:ind w:left="380" w:firstLine="560"/>
      </w:pPr>
      <w:r>
        <w:rPr>
          <w:lang w:bidi="uk-UA"/>
        </w:rPr>
        <w:t>Серед головних досліджень у сфері самоменеджменту варто виділити такі концептуальні підходи до самоменеджменту.</w:t>
      </w:r>
    </w:p>
    <w:p w14:paraId="5F7B86D8" w14:textId="77777777" w:rsidR="00F8234F" w:rsidRDefault="00F8234F" w:rsidP="00F8234F">
      <w:pPr>
        <w:framePr w:w="10056" w:h="4423" w:hRule="exact" w:wrap="none" w:vAnchor="page" w:hAnchor="page" w:x="751" w:y="11103"/>
        <w:spacing w:after="0" w:line="365" w:lineRule="exact"/>
        <w:ind w:left="380" w:firstLine="560"/>
      </w:pPr>
      <w:r>
        <w:rPr>
          <w:rStyle w:val="26"/>
        </w:rPr>
        <w:t>1. Концепція самоменеджменту Л. Зайверта.</w:t>
      </w:r>
      <w:r>
        <w:rPr>
          <w:lang w:bidi="uk-UA"/>
        </w:rPr>
        <w:t xml:space="preserve"> На думку автора, головна мета самоменеджменту - максимальне використання власних можливостей, свідоме керування плином свого життя (самовизначення) та переборювання зовнішніх обставин на роботі і в особистому житті. Перевага - раціональне використання та заощадження власного часу.</w:t>
      </w:r>
    </w:p>
    <w:p w14:paraId="20F0E7A9" w14:textId="77777777" w:rsidR="00F8234F" w:rsidRDefault="00F8234F" w:rsidP="00F8234F">
      <w:pPr>
        <w:framePr w:w="10056" w:h="4423" w:hRule="exact" w:wrap="none" w:vAnchor="page" w:hAnchor="page" w:x="751" w:y="11103"/>
        <w:spacing w:after="0" w:line="365" w:lineRule="exact"/>
        <w:ind w:left="380" w:firstLine="560"/>
      </w:pPr>
      <w:r>
        <w:rPr>
          <w:lang w:bidi="uk-UA"/>
        </w:rPr>
        <w:t>На самоменеджмент покладають виконання певних функцій, які перебувають у визначеній взаємозалежності та зазвичай реалізуються</w:t>
      </w:r>
    </w:p>
    <w:p w14:paraId="54F3F40B"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DE625EF" w14:textId="77777777" w:rsidR="00F8234F" w:rsidRDefault="00F8234F" w:rsidP="00F8234F">
      <w:pPr>
        <w:framePr w:wrap="none" w:vAnchor="page" w:hAnchor="page" w:x="5829" w:y="353"/>
        <w:spacing w:line="220" w:lineRule="exact"/>
      </w:pPr>
      <w:r>
        <w:rPr>
          <w:lang w:bidi="uk-UA"/>
        </w:rPr>
        <w:lastRenderedPageBreak/>
        <w:t>13</w:t>
      </w:r>
    </w:p>
    <w:p w14:paraId="714A16CA" w14:textId="77777777" w:rsidR="00F8234F" w:rsidRDefault="00F8234F" w:rsidP="00F8234F">
      <w:pPr>
        <w:framePr w:w="10056" w:h="14055" w:hRule="exact" w:wrap="none" w:vAnchor="page" w:hAnchor="page" w:x="751" w:y="1107"/>
        <w:spacing w:after="0" w:line="365" w:lineRule="exact"/>
        <w:ind w:left="380" w:firstLine="0"/>
      </w:pPr>
      <w:r>
        <w:rPr>
          <w:lang w:bidi="uk-UA"/>
        </w:rPr>
        <w:t>у такій послідовності: формулювання цілей (аналіз і формування особистих цілей); планування (розроблення планів і альтернативних варіантів своєї діяльності); ухвалення рішень (ухвалення рішень про майбутні дії); реалізація й організація (складання розпорядку дня й організація особистого трудового процесу для виконання сформульованих завдань); контроль (самоконтроль і контроль підсумків, у разі потреби - коректування цілей); інформація та комунікація (пошук і обмін інформацією, здійснення комунікаційних зв’язків).</w:t>
      </w:r>
    </w:p>
    <w:p w14:paraId="425942D6" w14:textId="77777777" w:rsidR="00F8234F" w:rsidRDefault="00F8234F" w:rsidP="00F8234F">
      <w:pPr>
        <w:framePr w:w="10056" w:h="14055" w:hRule="exact" w:wrap="none" w:vAnchor="page" w:hAnchor="page" w:x="751" w:y="1107"/>
        <w:spacing w:after="0" w:line="365" w:lineRule="exact"/>
        <w:ind w:left="380" w:firstLine="560"/>
      </w:pPr>
      <w:r>
        <w:rPr>
          <w:lang w:bidi="uk-UA"/>
        </w:rPr>
        <w:t>Автор розробив техніки, методи реалізації усіх функцій, виявив очікуваний результат, сформував рекомендації щодо використання цих методів для ефективної реалізації кожної з функцій (оцінки реального положення справ, інвентаризації втрат часу); подав практичні поради для зменшення витрат часу; запропонував психологічні тести для самооцінки особистісного потенціалу.</w:t>
      </w:r>
    </w:p>
    <w:p w14:paraId="7565E487" w14:textId="77777777" w:rsidR="00F8234F" w:rsidRDefault="00F8234F" w:rsidP="00F8234F">
      <w:pPr>
        <w:framePr w:w="10056" w:h="14055" w:hRule="exact" w:wrap="none" w:vAnchor="page" w:hAnchor="page" w:x="751" w:y="1107"/>
        <w:widowControl w:val="0"/>
        <w:numPr>
          <w:ilvl w:val="0"/>
          <w:numId w:val="1"/>
        </w:numPr>
        <w:tabs>
          <w:tab w:val="left" w:pos="1402"/>
        </w:tabs>
        <w:spacing w:after="0" w:line="365" w:lineRule="exact"/>
        <w:ind w:left="380" w:firstLine="560"/>
      </w:pPr>
      <w:r>
        <w:rPr>
          <w:rStyle w:val="26"/>
        </w:rPr>
        <w:t xml:space="preserve">Концепція самоменеджменту М. Вудкока і Д. Френсіса </w:t>
      </w:r>
      <w:r>
        <w:rPr>
          <w:lang w:bidi="uk-UA"/>
        </w:rPr>
        <w:t>побудована на ідеї обмежень. Під обмеженнями автори розуміють чинники, які стримують потенціал, результати роботи організації та групи індивідів. Щоб провести прискорений саморозвиток, треба вивчити, усвідомити і подолати обмеження, які перешкоджають успіху й особистому зростанню. Концепція обмежень дає змогу виконувати всебічну перевірку наявних здібностей і пошуку реальних шляхів розвитку особистих і ділових якостей.</w:t>
      </w:r>
    </w:p>
    <w:p w14:paraId="60FD189C" w14:textId="77777777" w:rsidR="00F8234F" w:rsidRDefault="00F8234F" w:rsidP="00F8234F">
      <w:pPr>
        <w:framePr w:w="10056" w:h="14055" w:hRule="exact" w:wrap="none" w:vAnchor="page" w:hAnchor="page" w:x="751" w:y="1107"/>
        <w:spacing w:after="0" w:line="365" w:lineRule="exact"/>
        <w:ind w:left="380" w:firstLine="560"/>
      </w:pPr>
      <w:r>
        <w:rPr>
          <w:lang w:bidi="uk-UA"/>
        </w:rPr>
        <w:t>До головних обмежень, за якими необхідно оцінювати менеджера, належать: невміння керувати собою та впливати на людей, розмиті особисті цінності, неясні та нечіткі особисті цілі, зупинений саморозвиток, недолік творчого підходу, недостатнє розуміння суті, особливостей управлінської праці, слабкі навички до керівництва, не здатність керувати, невміння вирішувати проблеми, навчатись самому, навчати інших працівників, низька здатність формувати та управляти колективом.</w:t>
      </w:r>
    </w:p>
    <w:p w14:paraId="68A60564" w14:textId="77777777" w:rsidR="00F8234F" w:rsidRDefault="00F8234F" w:rsidP="00F8234F">
      <w:pPr>
        <w:framePr w:w="10056" w:h="14055" w:hRule="exact" w:wrap="none" w:vAnchor="page" w:hAnchor="page" w:x="751" w:y="1107"/>
        <w:widowControl w:val="0"/>
        <w:numPr>
          <w:ilvl w:val="0"/>
          <w:numId w:val="1"/>
        </w:numPr>
        <w:tabs>
          <w:tab w:val="left" w:pos="1254"/>
        </w:tabs>
        <w:spacing w:after="0" w:line="365" w:lineRule="exact"/>
        <w:ind w:left="380" w:firstLine="560"/>
      </w:pPr>
      <w:r>
        <w:rPr>
          <w:rStyle w:val="26"/>
        </w:rPr>
        <w:t>Міждисциплінарна модель самоменеджменту,</w:t>
      </w:r>
      <w:r>
        <w:rPr>
          <w:lang w:bidi="uk-UA"/>
        </w:rPr>
        <w:t xml:space="preserve"> яка ґрунтується на сукупності суспільних наук В. Карпичева. Контури моделі визначені окремими загальними концептуальними положеннями:</w:t>
      </w:r>
    </w:p>
    <w:p w14:paraId="4429BCAC" w14:textId="77777777" w:rsidR="00F8234F" w:rsidRDefault="00F8234F" w:rsidP="00F8234F">
      <w:pPr>
        <w:framePr w:w="10056" w:h="14055" w:hRule="exact" w:wrap="none" w:vAnchor="page" w:hAnchor="page" w:x="751" w:y="1107"/>
        <w:spacing w:after="0"/>
        <w:ind w:left="940" w:hanging="400"/>
      </w:pPr>
      <w:r>
        <w:rPr>
          <w:lang w:bidi="uk-UA"/>
        </w:rPr>
        <w:t>• самоменеджмент - система, яку варто охарактеризувати як «керована анархія». Самоменеджмент є об’єктом дослідження соціосинергетики (теорії самоорганізації відкритих, динамічних, нерівноважних соціальних систем) і спрямований на суб’єкт</w:t>
      </w:r>
    </w:p>
    <w:p w14:paraId="1037E92E"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BF94341" w14:textId="77777777" w:rsidR="00F8234F" w:rsidRDefault="00F8234F" w:rsidP="00F8234F">
      <w:pPr>
        <w:framePr w:wrap="none" w:vAnchor="page" w:hAnchor="page" w:x="5829" w:y="353"/>
        <w:spacing w:line="220" w:lineRule="exact"/>
      </w:pPr>
      <w:r>
        <w:rPr>
          <w:lang w:bidi="uk-UA"/>
        </w:rPr>
        <w:lastRenderedPageBreak/>
        <w:t>14</w:t>
      </w:r>
    </w:p>
    <w:p w14:paraId="349601A3" w14:textId="77777777" w:rsidR="00F8234F" w:rsidRDefault="00F8234F" w:rsidP="00F8234F">
      <w:pPr>
        <w:framePr w:w="10056" w:h="14471" w:hRule="exact" w:wrap="none" w:vAnchor="page" w:hAnchor="page" w:x="751" w:y="1103"/>
        <w:spacing w:after="0"/>
        <w:ind w:left="940" w:firstLine="0"/>
      </w:pPr>
      <w:r>
        <w:rPr>
          <w:lang w:bidi="uk-UA"/>
        </w:rPr>
        <w:t>керування, розкриття питань самоврядування, самоорганізації, саморегуляції, самовиховання;</w:t>
      </w:r>
    </w:p>
    <w:p w14:paraId="79C988B4" w14:textId="77777777" w:rsidR="00F8234F" w:rsidRDefault="00F8234F" w:rsidP="00F8234F">
      <w:pPr>
        <w:framePr w:w="10056" w:h="14471" w:hRule="exact" w:wrap="none" w:vAnchor="page" w:hAnchor="page" w:x="751" w:y="1103"/>
        <w:widowControl w:val="0"/>
        <w:numPr>
          <w:ilvl w:val="0"/>
          <w:numId w:val="6"/>
        </w:numPr>
        <w:tabs>
          <w:tab w:val="left" w:pos="961"/>
        </w:tabs>
        <w:spacing w:after="0" w:line="365" w:lineRule="exact"/>
        <w:ind w:left="940" w:hanging="400"/>
      </w:pPr>
      <w:r>
        <w:rPr>
          <w:lang w:bidi="uk-UA"/>
        </w:rPr>
        <w:t>самоменеджмент вписаний у людську природу (біоритми, генетична програма), тісно пов’язаний із організацією (речей, людей, ідей, відносин), соціальним управлінням;</w:t>
      </w:r>
    </w:p>
    <w:p w14:paraId="438E4DF6" w14:textId="77777777" w:rsidR="00F8234F" w:rsidRDefault="00F8234F" w:rsidP="00F8234F">
      <w:pPr>
        <w:framePr w:w="10056" w:h="14471" w:hRule="exact" w:wrap="none" w:vAnchor="page" w:hAnchor="page" w:x="751" w:y="1103"/>
        <w:widowControl w:val="0"/>
        <w:numPr>
          <w:ilvl w:val="0"/>
          <w:numId w:val="6"/>
        </w:numPr>
        <w:tabs>
          <w:tab w:val="left" w:pos="961"/>
        </w:tabs>
        <w:spacing w:after="0" w:line="365" w:lineRule="exact"/>
        <w:ind w:left="940" w:hanging="400"/>
      </w:pPr>
      <w:r>
        <w:rPr>
          <w:lang w:bidi="uk-UA"/>
        </w:rPr>
        <w:t>самоменеджмент - це спосіб організації життя, а не набір правил. Він тісно пов’язаний з релігійним способом організації життя, особливо в напрямі пошуку нових можливостей, зміцнення духу та волі, приборкування неадекватних бажань;</w:t>
      </w:r>
    </w:p>
    <w:p w14:paraId="4551B7D9" w14:textId="77777777" w:rsidR="00F8234F" w:rsidRDefault="00F8234F" w:rsidP="00F8234F">
      <w:pPr>
        <w:framePr w:w="10056" w:h="14471" w:hRule="exact" w:wrap="none" w:vAnchor="page" w:hAnchor="page" w:x="751" w:y="1103"/>
        <w:widowControl w:val="0"/>
        <w:numPr>
          <w:ilvl w:val="0"/>
          <w:numId w:val="6"/>
        </w:numPr>
        <w:tabs>
          <w:tab w:val="left" w:pos="961"/>
        </w:tabs>
        <w:spacing w:after="0" w:line="365" w:lineRule="exact"/>
        <w:ind w:left="940" w:hanging="400"/>
      </w:pPr>
      <w:r>
        <w:rPr>
          <w:lang w:bidi="uk-UA"/>
        </w:rPr>
        <w:t>найважливіше питання самоменеджменту - розвиток особистості завдяки сформованому методичному забезпеченню.</w:t>
      </w:r>
    </w:p>
    <w:p w14:paraId="6B06E5BB" w14:textId="77777777" w:rsidR="00F8234F" w:rsidRDefault="00F8234F" w:rsidP="00F8234F">
      <w:pPr>
        <w:framePr w:w="10056" w:h="14471" w:hRule="exact" w:wrap="none" w:vAnchor="page" w:hAnchor="page" w:x="751" w:y="1103"/>
        <w:widowControl w:val="0"/>
        <w:numPr>
          <w:ilvl w:val="0"/>
          <w:numId w:val="1"/>
        </w:numPr>
        <w:tabs>
          <w:tab w:val="left" w:pos="1302"/>
        </w:tabs>
        <w:spacing w:after="0" w:line="365" w:lineRule="exact"/>
        <w:ind w:left="380" w:firstLine="560"/>
      </w:pPr>
      <w:r>
        <w:rPr>
          <w:rStyle w:val="26"/>
        </w:rPr>
        <w:t>Концепція самоменеджменту В. Андрєєва.</w:t>
      </w:r>
      <w:r>
        <w:rPr>
          <w:lang w:bidi="uk-UA"/>
        </w:rPr>
        <w:t xml:space="preserve"> Центральна ідея концепції - виділення та саморозвиток творчих рис особистості, самореалізація в одному, а найчастіше у декількох видах професійно- творчої діяльності. Підґрунтям для саморозвитку особистості є визначення власного типу творчої особистості. Для цього автор запропонував 18 характеристик різних творчих типів особистості менеджера: цілеспрямований, генератор ідей, рішучий, гнучкий, вимогливий, незалежний, енергійний, авторитетний, оптиміст, практик, принциповий, комунікабельний, лідер, новатор, конкурентоздатний, інтелігентний, революціонер, реформатор.</w:t>
      </w:r>
    </w:p>
    <w:p w14:paraId="02A83857" w14:textId="77777777" w:rsidR="00F8234F" w:rsidRDefault="00F8234F" w:rsidP="00F8234F">
      <w:pPr>
        <w:framePr w:w="10056" w:h="14471" w:hRule="exact" w:wrap="none" w:vAnchor="page" w:hAnchor="page" w:x="751" w:y="1103"/>
        <w:spacing w:after="0" w:line="365" w:lineRule="exact"/>
        <w:ind w:left="380" w:firstLine="560"/>
      </w:pPr>
      <w:r>
        <w:rPr>
          <w:lang w:bidi="uk-UA"/>
        </w:rPr>
        <w:t>Усім характеристикам типів особистості дають оцінку в балах за дев’ятибальною шкалою і будують профіль творчої особистості, визначивши сильні та слабкі сторони. Дослідник запропонував тести та методики для оцінювання, розвитку потрібних сторін особистості: менталітету, рівня інтелігентності та конкурентоздатності, спроможності до ризику, самоврядування, комунікативно-лідерських здібностей, саморозвитку. На підставі результатів самооцінки сформовано методичні поради для розроблення програм самоосвіти й саморозвитку.</w:t>
      </w:r>
    </w:p>
    <w:p w14:paraId="0A860965" w14:textId="77777777" w:rsidR="00F8234F" w:rsidRDefault="00F8234F" w:rsidP="00F8234F">
      <w:pPr>
        <w:framePr w:w="10056" w:h="14471" w:hRule="exact" w:wrap="none" w:vAnchor="page" w:hAnchor="page" w:x="751" w:y="1103"/>
        <w:widowControl w:val="0"/>
        <w:numPr>
          <w:ilvl w:val="0"/>
          <w:numId w:val="1"/>
        </w:numPr>
        <w:tabs>
          <w:tab w:val="left" w:pos="1302"/>
        </w:tabs>
        <w:spacing w:after="0" w:line="365" w:lineRule="exact"/>
        <w:ind w:left="380" w:firstLine="560"/>
      </w:pPr>
      <w:r>
        <w:rPr>
          <w:rStyle w:val="26"/>
        </w:rPr>
        <w:t>Концепція самоменеджменту А. Хроленко,</w:t>
      </w:r>
      <w:r>
        <w:rPr>
          <w:lang w:bidi="uk-UA"/>
        </w:rPr>
        <w:t xml:space="preserve"> яка ґрунтується на ідеї культури ділового життя. Через визначення культури розкривається структура цільових орієнтирів самоменеджменту, що виявляється в техніці особистої роботи менеджера, культурних взаєминах із людьми, в умінні вести ділові бесіди й організовувати наради, писати особисті та ділові листи, проводити виступи, планувати власне життя та відпочинок.</w:t>
      </w:r>
    </w:p>
    <w:p w14:paraId="53232C7A" w14:textId="77777777" w:rsidR="00F8234F" w:rsidRDefault="00F8234F" w:rsidP="00F8234F">
      <w:pPr>
        <w:framePr w:w="10056" w:h="14471" w:hRule="exact" w:wrap="none" w:vAnchor="page" w:hAnchor="page" w:x="751" w:y="1103"/>
        <w:spacing w:after="0" w:line="365" w:lineRule="exact"/>
        <w:ind w:left="380" w:firstLine="560"/>
      </w:pPr>
      <w:r>
        <w:rPr>
          <w:lang w:bidi="uk-UA"/>
        </w:rPr>
        <w:t>Ця концепція впливає на кар’єру через підвищення ділового потенціалу працівника. Водночас у концепції немає блоку</w:t>
      </w:r>
    </w:p>
    <w:p w14:paraId="076E2B6B"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88449AA" w14:textId="77777777" w:rsidR="00F8234F" w:rsidRDefault="00F8234F" w:rsidP="00F8234F">
      <w:pPr>
        <w:framePr w:wrap="none" w:vAnchor="page" w:hAnchor="page" w:x="5829" w:y="353"/>
        <w:spacing w:line="220" w:lineRule="exact"/>
      </w:pPr>
      <w:r>
        <w:rPr>
          <w:lang w:bidi="uk-UA"/>
        </w:rPr>
        <w:lastRenderedPageBreak/>
        <w:t>15</w:t>
      </w:r>
    </w:p>
    <w:p w14:paraId="760AD586" w14:textId="77777777" w:rsidR="00F8234F" w:rsidRDefault="00F8234F" w:rsidP="00F8234F">
      <w:pPr>
        <w:framePr w:w="10056" w:h="14539" w:hRule="exact" w:wrap="none" w:vAnchor="page" w:hAnchor="page" w:x="751" w:y="1107"/>
        <w:spacing w:after="0" w:line="365" w:lineRule="exact"/>
        <w:ind w:left="380" w:firstLine="0"/>
      </w:pPr>
      <w:r>
        <w:rPr>
          <w:lang w:bidi="uk-UA"/>
        </w:rPr>
        <w:t>самооцінки. Тому методичні поради придатні лише для «загального вживання» без обліку можливостей і спрямованості конкретної особистості.</w:t>
      </w:r>
    </w:p>
    <w:p w14:paraId="18AE5C8F" w14:textId="77777777" w:rsidR="00F8234F" w:rsidRDefault="00F8234F" w:rsidP="00F8234F">
      <w:pPr>
        <w:framePr w:w="10056" w:h="14539" w:hRule="exact" w:wrap="none" w:vAnchor="page" w:hAnchor="page" w:x="751" w:y="1107"/>
        <w:widowControl w:val="0"/>
        <w:numPr>
          <w:ilvl w:val="0"/>
          <w:numId w:val="1"/>
        </w:numPr>
        <w:tabs>
          <w:tab w:val="left" w:pos="1378"/>
        </w:tabs>
        <w:spacing w:after="0" w:line="365" w:lineRule="exact"/>
        <w:ind w:left="380" w:firstLine="580"/>
      </w:pPr>
      <w:r>
        <w:rPr>
          <w:rStyle w:val="26"/>
        </w:rPr>
        <w:t xml:space="preserve">Концепція самоменеджменту А. Бербеля і Х. Швальбе </w:t>
      </w:r>
      <w:r>
        <w:rPr>
          <w:lang w:bidi="uk-UA"/>
        </w:rPr>
        <w:t>зорієнтована на кар’єру та зв’язок кар’єри з успіхом. Головний мотив просування кар’єрною сходинкою менеджера - орієнтація на досягнення успіху, тобто результат діяльності, співвіднесений з очікуваннями, системою цінностей, життєвими цілями індивіда, який одержує позитивну суспільну та соціальну оцінку. Особи, які орієнтуються на успіх, опираються насамперед на власні ділові якості. Шлях до успіху пролягає через самопізнання й удосконалення своїх ділових якостей.</w:t>
      </w:r>
    </w:p>
    <w:p w14:paraId="74219C8F" w14:textId="77777777" w:rsidR="00F8234F" w:rsidRDefault="00F8234F" w:rsidP="00F8234F">
      <w:pPr>
        <w:framePr w:w="10056" w:h="14539" w:hRule="exact" w:wrap="none" w:vAnchor="page" w:hAnchor="page" w:x="751" w:y="1107"/>
        <w:widowControl w:val="0"/>
        <w:numPr>
          <w:ilvl w:val="0"/>
          <w:numId w:val="1"/>
        </w:numPr>
        <w:tabs>
          <w:tab w:val="left" w:pos="1378"/>
        </w:tabs>
        <w:spacing w:after="0" w:line="365" w:lineRule="exact"/>
        <w:ind w:left="380" w:firstLine="580"/>
      </w:pPr>
      <w:r>
        <w:rPr>
          <w:rStyle w:val="26"/>
        </w:rPr>
        <w:t>Концепція самоменеджменту Дж. Моргенстерн.</w:t>
      </w:r>
      <w:r>
        <w:rPr>
          <w:lang w:bidi="uk-UA"/>
        </w:rPr>
        <w:t xml:space="preserve"> Основа концепції - максимальне використання власних можливостей для гармонізування здоров’я, задоволення та взаємин завдяки ефективній самоорганізації. Особиста організованість стає найважливішим навиком для виживання в сучасному світі, де досягають успіху лише ті, хто уміє ефективно організовувати себе та своє оточення. Для підвищення професійної конкурентоздатності, зміцнення репутації виділено елементи концепції.</w:t>
      </w:r>
    </w:p>
    <w:p w14:paraId="48800625" w14:textId="77777777" w:rsidR="00F8234F" w:rsidRDefault="00F8234F" w:rsidP="00F8234F">
      <w:pPr>
        <w:framePr w:w="10056" w:h="14539" w:hRule="exact" w:wrap="none" w:vAnchor="page" w:hAnchor="page" w:x="751" w:y="1107"/>
        <w:widowControl w:val="0"/>
        <w:numPr>
          <w:ilvl w:val="0"/>
          <w:numId w:val="6"/>
        </w:numPr>
        <w:tabs>
          <w:tab w:val="left" w:pos="956"/>
        </w:tabs>
        <w:spacing w:after="0" w:line="365" w:lineRule="exact"/>
        <w:ind w:left="960" w:hanging="420"/>
      </w:pPr>
      <w:r>
        <w:rPr>
          <w:lang w:bidi="uk-UA"/>
        </w:rPr>
        <w:t>Формування стратегічних цілей власного життя і на їхній підставі створено систему планування часу для досягнення поставлених цілей, концентрації на головних цілях.</w:t>
      </w:r>
    </w:p>
    <w:p w14:paraId="72789E5E" w14:textId="77777777" w:rsidR="00F8234F" w:rsidRDefault="00F8234F" w:rsidP="00F8234F">
      <w:pPr>
        <w:framePr w:w="10056" w:h="14539" w:hRule="exact" w:wrap="none" w:vAnchor="page" w:hAnchor="page" w:x="751" w:y="1107"/>
        <w:widowControl w:val="0"/>
        <w:numPr>
          <w:ilvl w:val="0"/>
          <w:numId w:val="6"/>
        </w:numPr>
        <w:tabs>
          <w:tab w:val="left" w:pos="956"/>
        </w:tabs>
        <w:spacing w:after="0" w:line="370" w:lineRule="exact"/>
        <w:ind w:left="960" w:hanging="420"/>
      </w:pPr>
      <w:r>
        <w:rPr>
          <w:lang w:bidi="uk-UA"/>
        </w:rPr>
        <w:t>Створення системи ефективної організації простору, предметної сфери й інформації, яка ґрунтується на особливостях особи, потребах і цілях.</w:t>
      </w:r>
    </w:p>
    <w:p w14:paraId="18606FB1" w14:textId="77777777" w:rsidR="00F8234F" w:rsidRDefault="00F8234F" w:rsidP="00F8234F">
      <w:pPr>
        <w:framePr w:w="10056" w:h="14539" w:hRule="exact" w:wrap="none" w:vAnchor="page" w:hAnchor="page" w:x="751" w:y="1107"/>
        <w:widowControl w:val="0"/>
        <w:numPr>
          <w:ilvl w:val="0"/>
          <w:numId w:val="6"/>
        </w:numPr>
        <w:tabs>
          <w:tab w:val="left" w:pos="956"/>
        </w:tabs>
        <w:spacing w:after="0" w:line="370" w:lineRule="exact"/>
        <w:ind w:left="960" w:hanging="420"/>
      </w:pPr>
      <w:r>
        <w:rPr>
          <w:lang w:bidi="uk-UA"/>
        </w:rPr>
        <w:t>Вироблення навиків підтримування рівноваги між роботою й особистим життям.</w:t>
      </w:r>
    </w:p>
    <w:p w14:paraId="46A9905F" w14:textId="77777777" w:rsidR="00F8234F" w:rsidRDefault="00F8234F" w:rsidP="00F8234F">
      <w:pPr>
        <w:framePr w:w="10056" w:h="14539" w:hRule="exact" w:wrap="none" w:vAnchor="page" w:hAnchor="page" w:x="751" w:y="1107"/>
        <w:widowControl w:val="0"/>
        <w:numPr>
          <w:ilvl w:val="0"/>
          <w:numId w:val="6"/>
        </w:numPr>
        <w:tabs>
          <w:tab w:val="left" w:pos="956"/>
        </w:tabs>
        <w:spacing w:after="0" w:line="370" w:lineRule="exact"/>
        <w:ind w:left="960" w:hanging="420"/>
      </w:pPr>
      <w:r>
        <w:rPr>
          <w:lang w:bidi="uk-UA"/>
        </w:rPr>
        <w:t>Формування умінь контролювання часу, визначення термінів завершення виконання завдань, вчасне їх виконання.</w:t>
      </w:r>
    </w:p>
    <w:p w14:paraId="721479C1" w14:textId="77777777" w:rsidR="00F8234F" w:rsidRDefault="00F8234F" w:rsidP="00F8234F">
      <w:pPr>
        <w:framePr w:w="10056" w:h="14539" w:hRule="exact" w:wrap="none" w:vAnchor="page" w:hAnchor="page" w:x="751" w:y="1107"/>
        <w:widowControl w:val="0"/>
        <w:numPr>
          <w:ilvl w:val="0"/>
          <w:numId w:val="6"/>
        </w:numPr>
        <w:tabs>
          <w:tab w:val="left" w:pos="956"/>
        </w:tabs>
        <w:spacing w:after="0" w:line="365" w:lineRule="exact"/>
        <w:ind w:left="960" w:hanging="420"/>
      </w:pPr>
      <w:r>
        <w:rPr>
          <w:lang w:bidi="uk-UA"/>
        </w:rPr>
        <w:t>Вироблення навиків зниження навантаження та стресу на робочому місці для успішної роботи в умовах кризи, нестачі часу або в ситуації невизначеності.</w:t>
      </w:r>
    </w:p>
    <w:p w14:paraId="168FDAE0" w14:textId="77777777" w:rsidR="00F8234F" w:rsidRDefault="00F8234F" w:rsidP="00F8234F">
      <w:pPr>
        <w:framePr w:w="10056" w:h="14539" w:hRule="exact" w:wrap="none" w:vAnchor="page" w:hAnchor="page" w:x="751" w:y="1107"/>
        <w:widowControl w:val="0"/>
        <w:numPr>
          <w:ilvl w:val="0"/>
          <w:numId w:val="6"/>
        </w:numPr>
        <w:tabs>
          <w:tab w:val="left" w:pos="956"/>
        </w:tabs>
        <w:spacing w:after="0" w:line="365" w:lineRule="exact"/>
        <w:ind w:left="960" w:hanging="420"/>
      </w:pPr>
      <w:r>
        <w:rPr>
          <w:lang w:bidi="uk-UA"/>
        </w:rPr>
        <w:t>Формування головних управлінських умінь і навиків під час роботи з персоналом, оточенням.</w:t>
      </w:r>
    </w:p>
    <w:p w14:paraId="27CC7D4C" w14:textId="77777777" w:rsidR="00F8234F" w:rsidRDefault="00F8234F" w:rsidP="00F8234F">
      <w:pPr>
        <w:framePr w:w="10056" w:h="14539" w:hRule="exact" w:wrap="none" w:vAnchor="page" w:hAnchor="page" w:x="751" w:y="1107"/>
        <w:spacing w:after="0" w:line="365" w:lineRule="exact"/>
        <w:ind w:left="380" w:firstLine="580"/>
      </w:pPr>
      <w:r>
        <w:rPr>
          <w:lang w:bidi="uk-UA"/>
        </w:rPr>
        <w:t>Автор розробив окремі поради з організації власної справи у сучасних ринкових умовах.</w:t>
      </w:r>
    </w:p>
    <w:p w14:paraId="6AEF8FBE" w14:textId="77777777" w:rsidR="00F8234F" w:rsidRDefault="00F8234F" w:rsidP="00F8234F">
      <w:pPr>
        <w:framePr w:w="10056" w:h="14539" w:hRule="exact" w:wrap="none" w:vAnchor="page" w:hAnchor="page" w:x="751" w:y="1107"/>
        <w:widowControl w:val="0"/>
        <w:numPr>
          <w:ilvl w:val="0"/>
          <w:numId w:val="1"/>
        </w:numPr>
        <w:tabs>
          <w:tab w:val="left" w:pos="1378"/>
        </w:tabs>
        <w:spacing w:after="0" w:line="365" w:lineRule="exact"/>
        <w:ind w:left="380" w:firstLine="580"/>
      </w:pPr>
      <w:r>
        <w:rPr>
          <w:rStyle w:val="26"/>
        </w:rPr>
        <w:t>Концепція самоменеджменту К. Кінана.</w:t>
      </w:r>
      <w:r>
        <w:rPr>
          <w:lang w:bidi="uk-UA"/>
        </w:rPr>
        <w:t xml:space="preserve"> Самоменеджмент, на думку дослідника, дає змогу менеджерам вирішувати питання</w:t>
      </w:r>
    </w:p>
    <w:p w14:paraId="036A62A4"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356CF5F" w14:textId="77777777" w:rsidR="00F8234F" w:rsidRDefault="00F8234F" w:rsidP="00F8234F">
      <w:pPr>
        <w:framePr w:wrap="none" w:vAnchor="page" w:hAnchor="page" w:x="5829" w:y="353"/>
        <w:spacing w:line="220" w:lineRule="exact"/>
      </w:pPr>
      <w:r>
        <w:rPr>
          <w:lang w:bidi="uk-UA"/>
        </w:rPr>
        <w:lastRenderedPageBreak/>
        <w:t>16</w:t>
      </w:r>
    </w:p>
    <w:p w14:paraId="545E4647" w14:textId="77777777" w:rsidR="00F8234F" w:rsidRDefault="00F8234F" w:rsidP="00F8234F">
      <w:pPr>
        <w:framePr w:w="10056" w:h="14030" w:hRule="exact" w:wrap="none" w:vAnchor="page" w:hAnchor="page" w:x="751" w:y="1107"/>
        <w:tabs>
          <w:tab w:val="left" w:pos="1378"/>
        </w:tabs>
        <w:spacing w:after="0" w:line="365" w:lineRule="exact"/>
        <w:ind w:left="380" w:firstLine="0"/>
      </w:pPr>
      <w:r>
        <w:rPr>
          <w:lang w:bidi="uk-UA"/>
        </w:rPr>
        <w:t>власного самовдосконалення у напрямі формування спроможності до самоконтролю, керування життєвими ситуаціями. Елементи концепції така: самооцінка; уміння постояти за себе (наполягти на своєму, уміння сказати «ні»); вміння боротись із стресом і бути наполегливим; уміння взаємодіяти з навколишніми.</w:t>
      </w:r>
    </w:p>
    <w:p w14:paraId="3FBAF8AB" w14:textId="77777777" w:rsidR="00F8234F" w:rsidRDefault="00F8234F" w:rsidP="00F8234F">
      <w:pPr>
        <w:framePr w:w="10056" w:h="14030" w:hRule="exact" w:wrap="none" w:vAnchor="page" w:hAnchor="page" w:x="751" w:y="1107"/>
        <w:spacing w:after="0" w:line="365" w:lineRule="exact"/>
        <w:ind w:left="380" w:firstLine="580"/>
      </w:pPr>
      <w:r>
        <w:rPr>
          <w:lang w:bidi="uk-UA"/>
        </w:rPr>
        <w:t>У процесі дослідження виділили види самоменеджменту як дві форми самоаналізу: визначення типу особистості для детальнішої реалізації власного потенціалу та проведення аналізу вчинків особистості для забезпечення гармонізації взаємовідносин.</w:t>
      </w:r>
    </w:p>
    <w:p w14:paraId="02E2A106" w14:textId="77777777" w:rsidR="00F8234F" w:rsidRDefault="00F8234F" w:rsidP="00F8234F">
      <w:pPr>
        <w:framePr w:w="10056" w:h="14030" w:hRule="exact" w:wrap="none" w:vAnchor="page" w:hAnchor="page" w:x="751" w:y="1107"/>
        <w:widowControl w:val="0"/>
        <w:numPr>
          <w:ilvl w:val="0"/>
          <w:numId w:val="1"/>
        </w:numPr>
        <w:tabs>
          <w:tab w:val="left" w:pos="1288"/>
        </w:tabs>
        <w:spacing w:after="0" w:line="365" w:lineRule="exact"/>
        <w:ind w:left="380" w:firstLine="580"/>
      </w:pPr>
      <w:r>
        <w:rPr>
          <w:rStyle w:val="26"/>
        </w:rPr>
        <w:t>Концепція самоменеджменту В.А. Абчука.</w:t>
      </w:r>
      <w:r>
        <w:rPr>
          <w:lang w:bidi="uk-UA"/>
        </w:rPr>
        <w:t xml:space="preserve"> Основа концепції - етичні принципи та норми поведінки менеджера з погляду моралі, від дотримання яких залежить успішність менеджменту. Суспільний, культурний, соціальний, економічний розвиток ставить до менеджера все нові моральні, етичні вимоги. Важливий обов’язок менеджера - залучати персонал організації та самого себе до етичної поведінки. Для цього треба планувати та систематично вивчати етику менеджменту, етичне виховання колективу, контролювати дотримання етичних норм.</w:t>
      </w:r>
    </w:p>
    <w:p w14:paraId="4B48220B" w14:textId="77777777" w:rsidR="00F8234F" w:rsidRDefault="00F8234F" w:rsidP="00F8234F">
      <w:pPr>
        <w:framePr w:w="10056" w:h="14030" w:hRule="exact" w:wrap="none" w:vAnchor="page" w:hAnchor="page" w:x="751" w:y="1107"/>
        <w:spacing w:after="0" w:line="365" w:lineRule="exact"/>
        <w:ind w:left="380" w:firstLine="580"/>
      </w:pPr>
      <w:r>
        <w:rPr>
          <w:lang w:bidi="uk-UA"/>
        </w:rPr>
        <w:t>Найважливіше етичне завдання, яке має вирішувати менеджер - проблема його соціальної відповідальності, невиконання організацією певних обов’язків перед суспільством, необхідність добровільно брати участь у вирішенні соціальних проблем населення тієї країни, в якій він працює.</w:t>
      </w:r>
    </w:p>
    <w:p w14:paraId="294EE90D" w14:textId="77777777" w:rsidR="00F8234F" w:rsidRDefault="00F8234F" w:rsidP="00F8234F">
      <w:pPr>
        <w:framePr w:w="10056" w:h="14030" w:hRule="exact" w:wrap="none" w:vAnchor="page" w:hAnchor="page" w:x="751" w:y="1107"/>
        <w:widowControl w:val="0"/>
        <w:numPr>
          <w:ilvl w:val="0"/>
          <w:numId w:val="1"/>
        </w:numPr>
        <w:tabs>
          <w:tab w:val="left" w:pos="1446"/>
        </w:tabs>
        <w:spacing w:after="0" w:line="365" w:lineRule="exact"/>
        <w:ind w:left="380" w:firstLine="580"/>
      </w:pPr>
      <w:r>
        <w:rPr>
          <w:rStyle w:val="26"/>
        </w:rPr>
        <w:t xml:space="preserve">Концепція самоменеджменту В.П. Шейнова і В.Г. Шипунова. </w:t>
      </w:r>
      <w:r>
        <w:rPr>
          <w:lang w:bidi="uk-UA"/>
        </w:rPr>
        <w:t>Автори пропонують методи та правила ефективного використання робочого часу, прийоми і принципи ораторського мистецтва, організації та планування виступів, ділових нарад, які допоможуть менеджерові налагодити свої справи. Важливе значення для менеджера має організація виступів, уміння володіти мовою і голосом, захоплювати і керувати публікою, колективом, вільно розвивати і відстоювати власну думку, надавати аргументи, сперечатись, виявляючи глибоку переконаність, ерудицію, захопленість.</w:t>
      </w:r>
    </w:p>
    <w:p w14:paraId="534F552A" w14:textId="77777777" w:rsidR="00F8234F" w:rsidRDefault="00F8234F" w:rsidP="00F8234F">
      <w:pPr>
        <w:framePr w:w="10056" w:h="14030" w:hRule="exact" w:wrap="none" w:vAnchor="page" w:hAnchor="page" w:x="751" w:y="1107"/>
        <w:widowControl w:val="0"/>
        <w:numPr>
          <w:ilvl w:val="0"/>
          <w:numId w:val="1"/>
        </w:numPr>
        <w:tabs>
          <w:tab w:val="left" w:pos="1441"/>
        </w:tabs>
        <w:spacing w:after="0" w:line="365" w:lineRule="exact"/>
        <w:ind w:left="380" w:firstLine="580"/>
      </w:pPr>
      <w:r>
        <w:rPr>
          <w:lang w:bidi="uk-UA"/>
        </w:rPr>
        <w:t>Концепція самоменеджменту Н. Лукашевича.</w:t>
      </w:r>
      <w:r>
        <w:rPr>
          <w:rStyle w:val="151"/>
        </w:rPr>
        <w:t xml:space="preserve"> Для успішного</w:t>
      </w:r>
    </w:p>
    <w:p w14:paraId="25830400" w14:textId="77777777" w:rsidR="00F8234F" w:rsidRDefault="00F8234F" w:rsidP="00F8234F">
      <w:pPr>
        <w:framePr w:w="10056" w:h="14030" w:hRule="exact" w:wrap="none" w:vAnchor="page" w:hAnchor="page" w:x="751" w:y="1107"/>
        <w:tabs>
          <w:tab w:val="left" w:pos="3658"/>
          <w:tab w:val="left" w:pos="6481"/>
        </w:tabs>
        <w:spacing w:after="0" w:line="365" w:lineRule="exact"/>
        <w:ind w:left="380" w:firstLine="0"/>
      </w:pPr>
      <w:r>
        <w:rPr>
          <w:lang w:bidi="uk-UA"/>
        </w:rPr>
        <w:t>розвитку менеджера як ділової людини варто особливу увагу зосереджувати на</w:t>
      </w:r>
      <w:r>
        <w:rPr>
          <w:lang w:bidi="uk-UA"/>
        </w:rPr>
        <w:tab/>
        <w:t>виробленні та</w:t>
      </w:r>
      <w:r>
        <w:rPr>
          <w:lang w:bidi="uk-UA"/>
        </w:rPr>
        <w:tab/>
        <w:t>вдосконаленні уміння</w:t>
      </w:r>
    </w:p>
    <w:p w14:paraId="2E3D4260" w14:textId="77777777" w:rsidR="00F8234F" w:rsidRDefault="00F8234F" w:rsidP="00F8234F">
      <w:pPr>
        <w:framePr w:w="10056" w:h="14030" w:hRule="exact" w:wrap="none" w:vAnchor="page" w:hAnchor="page" w:x="751" w:y="1107"/>
        <w:tabs>
          <w:tab w:val="left" w:pos="3658"/>
        </w:tabs>
        <w:spacing w:after="0" w:line="365" w:lineRule="exact"/>
        <w:ind w:left="380" w:firstLine="0"/>
      </w:pPr>
      <w:r>
        <w:rPr>
          <w:lang w:bidi="uk-UA"/>
        </w:rPr>
        <w:t>самоорганізовуватись та досягати успіху в кар’єрному зростанні. Для цього менеджерові</w:t>
      </w:r>
      <w:r>
        <w:rPr>
          <w:lang w:bidi="uk-UA"/>
        </w:rPr>
        <w:tab/>
        <w:t>варто розвивати у собі ерудованість,</w:t>
      </w:r>
    </w:p>
    <w:p w14:paraId="7F283690"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4C21C69" w14:textId="77777777" w:rsidR="00F8234F" w:rsidRDefault="00F8234F" w:rsidP="00F8234F">
      <w:pPr>
        <w:framePr w:wrap="none" w:vAnchor="page" w:hAnchor="page" w:x="5829" w:y="353"/>
        <w:spacing w:line="220" w:lineRule="exact"/>
      </w:pPr>
      <w:r>
        <w:rPr>
          <w:lang w:bidi="uk-UA"/>
        </w:rPr>
        <w:lastRenderedPageBreak/>
        <w:t>17</w:t>
      </w:r>
    </w:p>
    <w:p w14:paraId="65C8C9C6" w14:textId="77777777" w:rsidR="00F8234F" w:rsidRDefault="00F8234F" w:rsidP="00F8234F">
      <w:pPr>
        <w:framePr w:w="10056" w:h="14035" w:hRule="exact" w:wrap="none" w:vAnchor="page" w:hAnchor="page" w:x="751" w:y="1107"/>
        <w:tabs>
          <w:tab w:val="left" w:pos="3658"/>
        </w:tabs>
        <w:spacing w:after="0" w:line="365" w:lineRule="exact"/>
        <w:ind w:left="380" w:firstLine="0"/>
      </w:pPr>
      <w:r>
        <w:rPr>
          <w:lang w:bidi="uk-UA"/>
        </w:rPr>
        <w:t>цілеспрямованість, чесність, комунікабельність, критичність мислення, скромність, відповідальність.</w:t>
      </w:r>
    </w:p>
    <w:p w14:paraId="62F1A4C4" w14:textId="77777777" w:rsidR="00F8234F" w:rsidRDefault="00F8234F" w:rsidP="00F8234F">
      <w:pPr>
        <w:framePr w:w="10056" w:h="14035" w:hRule="exact" w:wrap="none" w:vAnchor="page" w:hAnchor="page" w:x="751" w:y="1107"/>
        <w:widowControl w:val="0"/>
        <w:numPr>
          <w:ilvl w:val="0"/>
          <w:numId w:val="1"/>
        </w:numPr>
        <w:tabs>
          <w:tab w:val="left" w:pos="1521"/>
        </w:tabs>
        <w:spacing w:after="0" w:line="365" w:lineRule="exact"/>
        <w:ind w:left="380" w:firstLine="580"/>
      </w:pPr>
      <w:r>
        <w:rPr>
          <w:rStyle w:val="26"/>
        </w:rPr>
        <w:t>Концепція самоменеджменту А. Бішофа та К. Бішофа.</w:t>
      </w:r>
      <w:r>
        <w:rPr>
          <w:lang w:bidi="uk-UA"/>
        </w:rPr>
        <w:t xml:space="preserve"> Під самоменеджментом автори розуміють ключову техніку, підґрунтям якої є процес вироблення уміння формувати особисті професійні цілі для їхнього досягнення, ефективно організовуючи власну роботу, використовуючи правильно час, вміло співпрацювати з колегами. Дослідники відкорегувати перелік характеристик для самоаналізу професійної компетентності менеджера, довели переваги послідовного організування часу, сформулювали принципи роботи людини у групі. Особливе значення - вирішення питань підготовки до ділових взаємин, неутрудненого спілкування, ефективного публічного виступу.</w:t>
      </w:r>
    </w:p>
    <w:p w14:paraId="6B4AEC5C" w14:textId="77777777" w:rsidR="00F8234F" w:rsidRDefault="00F8234F" w:rsidP="00F8234F">
      <w:pPr>
        <w:framePr w:w="10056" w:h="14035" w:hRule="exact" w:wrap="none" w:vAnchor="page" w:hAnchor="page" w:x="751" w:y="1107"/>
        <w:widowControl w:val="0"/>
        <w:numPr>
          <w:ilvl w:val="0"/>
          <w:numId w:val="1"/>
        </w:numPr>
        <w:tabs>
          <w:tab w:val="left" w:pos="1854"/>
        </w:tabs>
        <w:spacing w:after="0" w:line="365" w:lineRule="exact"/>
        <w:ind w:left="380" w:firstLine="580"/>
      </w:pPr>
      <w:r>
        <w:rPr>
          <w:rStyle w:val="26"/>
        </w:rPr>
        <w:t xml:space="preserve">Концепція самоменеджменту І. Добротворського </w:t>
      </w:r>
      <w:r>
        <w:rPr>
          <w:lang w:bidi="uk-UA"/>
        </w:rPr>
        <w:t>зорієнтована на самоконтроль як центральну ідею і необхідний елемент самоменеджменту людини в процесі досягнення професійного успіху. Щоб втілити прагнення до успіху в реальність менеджерові треба сформувати чітку життєву філософію, що характеризується умінням особистості навчатися на власному досвіді, робити позитивну самооцінку, не концентруватись на своїх неуспіхах, звільнитись від ілюзорних переконань і конструювати власне майбутнє в уяві.</w:t>
      </w:r>
    </w:p>
    <w:p w14:paraId="345A7A9C" w14:textId="77777777" w:rsidR="00F8234F" w:rsidRDefault="00F8234F" w:rsidP="00F8234F">
      <w:pPr>
        <w:framePr w:w="10056" w:h="14035" w:hRule="exact" w:wrap="none" w:vAnchor="page" w:hAnchor="page" w:x="751" w:y="1107"/>
        <w:widowControl w:val="0"/>
        <w:numPr>
          <w:ilvl w:val="0"/>
          <w:numId w:val="1"/>
        </w:numPr>
        <w:tabs>
          <w:tab w:val="left" w:pos="1521"/>
        </w:tabs>
        <w:spacing w:after="0" w:line="365" w:lineRule="exact"/>
        <w:ind w:left="380" w:firstLine="580"/>
      </w:pPr>
      <w:r>
        <w:rPr>
          <w:rStyle w:val="26"/>
        </w:rPr>
        <w:t>Концепція самоменеджменту В. Колпакова</w:t>
      </w:r>
      <w:r>
        <w:rPr>
          <w:lang w:bidi="uk-UA"/>
        </w:rPr>
        <w:t xml:space="preserve"> сконцентрована на ідеї управління на рівні самоорганізування менеджера. Головні напрями само менеджменту - перетворення особистості менеджера, економія часу, виявлення та використання власних можливостей.</w:t>
      </w:r>
    </w:p>
    <w:p w14:paraId="0E1E8FD0" w14:textId="77777777" w:rsidR="00F8234F" w:rsidRDefault="00F8234F" w:rsidP="00F8234F">
      <w:pPr>
        <w:framePr w:w="10056" w:h="14035" w:hRule="exact" w:wrap="none" w:vAnchor="page" w:hAnchor="page" w:x="751" w:y="1107"/>
        <w:widowControl w:val="0"/>
        <w:numPr>
          <w:ilvl w:val="0"/>
          <w:numId w:val="1"/>
        </w:numPr>
        <w:tabs>
          <w:tab w:val="left" w:pos="1521"/>
        </w:tabs>
        <w:spacing w:after="0" w:line="365" w:lineRule="exact"/>
        <w:ind w:left="380" w:firstLine="580"/>
      </w:pPr>
      <w:r>
        <w:rPr>
          <w:rStyle w:val="26"/>
        </w:rPr>
        <w:t>Концепція самоменеджменту Р. Клонінгера.</w:t>
      </w:r>
      <w:r>
        <w:rPr>
          <w:lang w:bidi="uk-UA"/>
        </w:rPr>
        <w:t xml:space="preserve"> В основу концепції покладено формування особистості, яка враховує біологічні, соціальні, психологічні та культурні чинники. Біологічною базою для розвитку якостей особистості є темперамент, який можна розуміти як індивідуальний набір емоційних реакцій і навичок, що виявляються на подразники навколишнього середовища, які зумовлені генетично</w:t>
      </w:r>
      <w:r>
        <w:rPr>
          <w:rStyle w:val="29"/>
        </w:rPr>
        <w:t>.</w:t>
      </w:r>
    </w:p>
    <w:p w14:paraId="457FC992" w14:textId="77777777" w:rsidR="00F8234F" w:rsidRDefault="00F8234F" w:rsidP="00F8234F">
      <w:pPr>
        <w:framePr w:w="10056" w:h="14035" w:hRule="exact" w:wrap="none" w:vAnchor="page" w:hAnchor="page" w:x="751" w:y="1107"/>
        <w:spacing w:after="0" w:line="365" w:lineRule="exact"/>
        <w:ind w:left="380" w:firstLine="580"/>
      </w:pPr>
      <w:r>
        <w:rPr>
          <w:lang w:bidi="uk-UA"/>
        </w:rPr>
        <w:t>Модель особистості, на думку автора, формується завдяки поєднанню темпераменту та характеру. Серед елементів, які описують темперамент, у цій моделі виділено (рис. 1.4):</w:t>
      </w:r>
    </w:p>
    <w:p w14:paraId="5264C9EB" w14:textId="77777777" w:rsidR="00F8234F" w:rsidRDefault="00F8234F" w:rsidP="00F8234F">
      <w:pPr>
        <w:framePr w:w="10056" w:h="14035" w:hRule="exact" w:wrap="none" w:vAnchor="page" w:hAnchor="page" w:x="751" w:y="1107"/>
        <w:spacing w:after="0" w:line="365" w:lineRule="exact"/>
        <w:ind w:left="820" w:hanging="440"/>
        <w:jc w:val="left"/>
      </w:pPr>
      <w:r>
        <w:rPr>
          <w:lang w:bidi="uk-UA"/>
        </w:rPr>
        <w:t>• здатність до пошуку нового, тобто схильність активно реагувати на нові стимули;</w:t>
      </w:r>
    </w:p>
    <w:p w14:paraId="7FA31B14"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F52BEE2" w14:textId="77777777" w:rsidR="00F8234F" w:rsidRDefault="00F8234F" w:rsidP="00F8234F">
      <w:pPr>
        <w:framePr w:wrap="none" w:vAnchor="page" w:hAnchor="page" w:x="5829" w:y="353"/>
        <w:spacing w:line="220" w:lineRule="exact"/>
      </w:pPr>
      <w:r>
        <w:rPr>
          <w:lang w:bidi="uk-UA"/>
        </w:rPr>
        <w:lastRenderedPageBreak/>
        <w:t>18</w:t>
      </w:r>
    </w:p>
    <w:p w14:paraId="1471BE3E" w14:textId="77777777" w:rsidR="00F8234F" w:rsidRDefault="00F8234F" w:rsidP="00F8234F">
      <w:pPr>
        <w:framePr w:w="10056" w:h="2261" w:hRule="exact" w:wrap="none" w:vAnchor="page" w:hAnchor="page" w:x="751" w:y="1107"/>
        <w:widowControl w:val="0"/>
        <w:numPr>
          <w:ilvl w:val="0"/>
          <w:numId w:val="6"/>
        </w:numPr>
        <w:tabs>
          <w:tab w:val="left" w:pos="796"/>
        </w:tabs>
        <w:spacing w:after="0" w:line="365" w:lineRule="exact"/>
        <w:ind w:left="820" w:hanging="440"/>
        <w:jc w:val="left"/>
      </w:pPr>
      <w:r>
        <w:rPr>
          <w:lang w:bidi="uk-UA"/>
        </w:rPr>
        <w:t>уникання пошкоджень, тобто тенденція гальмування дій у відповідь на негативні стимули;</w:t>
      </w:r>
    </w:p>
    <w:p w14:paraId="6A9C17B4" w14:textId="77777777" w:rsidR="00F8234F" w:rsidRDefault="00F8234F" w:rsidP="00F8234F">
      <w:pPr>
        <w:framePr w:w="10056" w:h="2261" w:hRule="exact" w:wrap="none" w:vAnchor="page" w:hAnchor="page" w:x="751" w:y="1107"/>
        <w:widowControl w:val="0"/>
        <w:numPr>
          <w:ilvl w:val="0"/>
          <w:numId w:val="6"/>
        </w:numPr>
        <w:tabs>
          <w:tab w:val="left" w:pos="796"/>
        </w:tabs>
        <w:spacing w:after="0" w:line="365" w:lineRule="exact"/>
        <w:ind w:left="820" w:hanging="440"/>
        <w:jc w:val="left"/>
      </w:pPr>
      <w:r>
        <w:rPr>
          <w:lang w:bidi="uk-UA"/>
        </w:rPr>
        <w:t>залежність від винагородження: схильність до підтримування поведінки, працездатності у відповідь на позитивну винагороду;</w:t>
      </w:r>
    </w:p>
    <w:p w14:paraId="014643AA" w14:textId="77777777" w:rsidR="00F8234F" w:rsidRDefault="00F8234F" w:rsidP="00F8234F">
      <w:pPr>
        <w:framePr w:w="10056" w:h="2261" w:hRule="exact" w:wrap="none" w:vAnchor="page" w:hAnchor="page" w:x="751" w:y="1107"/>
        <w:widowControl w:val="0"/>
        <w:numPr>
          <w:ilvl w:val="0"/>
          <w:numId w:val="6"/>
        </w:numPr>
        <w:tabs>
          <w:tab w:val="left" w:pos="796"/>
        </w:tabs>
        <w:spacing w:after="0" w:line="365" w:lineRule="exact"/>
        <w:ind w:left="820" w:hanging="440"/>
        <w:jc w:val="left"/>
      </w:pPr>
      <w:r>
        <w:rPr>
          <w:lang w:bidi="uk-UA"/>
        </w:rPr>
        <w:t>наполегливість, витривалість і завзятість, тобто здатність самостійно підтримувати певний вид діяльності.</w:t>
      </w:r>
    </w:p>
    <w:p w14:paraId="7F9E7A1D" w14:textId="77777777" w:rsidR="00F8234F" w:rsidRDefault="00F8234F" w:rsidP="00F8234F">
      <w:pPr>
        <w:framePr w:wrap="none" w:vAnchor="page" w:hAnchor="page" w:x="1759" w:y="3458"/>
        <w:rPr>
          <w:sz w:val="2"/>
          <w:szCs w:val="2"/>
        </w:rPr>
      </w:pPr>
      <w:r>
        <w:rPr>
          <w:noProof/>
        </w:rPr>
        <w:drawing>
          <wp:inline distT="0" distB="0" distL="0" distR="0" wp14:anchorId="0AC4FB4C" wp14:editId="41E951ED">
            <wp:extent cx="5090795" cy="3698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0795" cy="3698875"/>
                    </a:xfrm>
                    <a:prstGeom prst="rect">
                      <a:avLst/>
                    </a:prstGeom>
                    <a:noFill/>
                    <a:ln>
                      <a:noFill/>
                    </a:ln>
                  </pic:spPr>
                </pic:pic>
              </a:graphicData>
            </a:graphic>
          </wp:inline>
        </w:drawing>
      </w:r>
    </w:p>
    <w:p w14:paraId="7DBFB4ED" w14:textId="77777777" w:rsidR="00F8234F" w:rsidRDefault="00F8234F" w:rsidP="00F8234F">
      <w:pPr>
        <w:framePr w:w="9696" w:h="721" w:hRule="exact" w:wrap="none" w:vAnchor="page" w:hAnchor="page" w:x="1106" w:y="9447"/>
        <w:spacing w:after="21" w:line="320" w:lineRule="exact"/>
        <w:ind w:left="20"/>
      </w:pPr>
      <w:r>
        <w:rPr>
          <w:lang w:bidi="uk-UA"/>
        </w:rPr>
        <w:t>Рис. 1.4. Взаємозв’язок темпераменту та характеру у процесі</w:t>
      </w:r>
    </w:p>
    <w:p w14:paraId="3E8CE05C" w14:textId="77777777" w:rsidR="00F8234F" w:rsidRDefault="00F8234F" w:rsidP="00F8234F">
      <w:pPr>
        <w:framePr w:w="9696" w:h="721" w:hRule="exact" w:wrap="none" w:vAnchor="page" w:hAnchor="page" w:x="1106" w:y="9447"/>
        <w:spacing w:line="320" w:lineRule="exact"/>
        <w:ind w:left="20"/>
      </w:pPr>
      <w:r>
        <w:rPr>
          <w:lang w:bidi="uk-UA"/>
        </w:rPr>
        <w:t>формування особистості</w:t>
      </w:r>
    </w:p>
    <w:p w14:paraId="3D87F16E" w14:textId="77777777" w:rsidR="00F8234F" w:rsidRDefault="00F8234F" w:rsidP="00F8234F">
      <w:pPr>
        <w:framePr w:w="10056" w:h="2961" w:hRule="exact" w:wrap="none" w:vAnchor="page" w:hAnchor="page" w:x="751" w:y="10539"/>
        <w:spacing w:after="0" w:line="365" w:lineRule="exact"/>
        <w:ind w:left="380" w:firstLine="580"/>
      </w:pPr>
      <w:r>
        <w:rPr>
          <w:lang w:bidi="uk-UA"/>
        </w:rPr>
        <w:t>Характер - це властивості особистості, які набувають у процесі розвитку, тобто риси особистості, що формуються в період її розвитку та пов’язані зі прийняттям себе (власних цілей і цінностей). У подальшій моделі особистості характер розглядають як самокерування, здатність до співпраці та автотрансцендентність, самоперевершення, тобто здатність людини стримати власне «Я» і визнати «Я» сторонньої людини як невід’ємну частину навколишнього світу.</w:t>
      </w:r>
    </w:p>
    <w:p w14:paraId="2345D1CB"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88E2180" w14:textId="77777777" w:rsidR="00F8234F" w:rsidRDefault="00F8234F" w:rsidP="00F8234F">
      <w:pPr>
        <w:framePr w:wrap="none" w:vAnchor="page" w:hAnchor="page" w:x="5948" w:y="353"/>
        <w:spacing w:line="220" w:lineRule="exact"/>
      </w:pPr>
      <w:r>
        <w:rPr>
          <w:lang w:bidi="uk-UA"/>
        </w:rPr>
        <w:lastRenderedPageBreak/>
        <w:t>19</w:t>
      </w:r>
    </w:p>
    <w:p w14:paraId="0FA813A7" w14:textId="77777777" w:rsidR="00F8234F" w:rsidRDefault="00F8234F" w:rsidP="00F8234F">
      <w:pPr>
        <w:pStyle w:val="141"/>
        <w:framePr w:w="10056" w:h="4793" w:hRule="exact" w:wrap="none" w:vAnchor="page" w:hAnchor="page" w:x="870" w:y="1153"/>
        <w:numPr>
          <w:ilvl w:val="0"/>
          <w:numId w:val="7"/>
        </w:numPr>
        <w:shd w:val="clear" w:color="auto" w:fill="auto"/>
        <w:tabs>
          <w:tab w:val="left" w:pos="1514"/>
        </w:tabs>
        <w:spacing w:before="0" w:after="290" w:line="320" w:lineRule="exact"/>
        <w:ind w:left="380"/>
      </w:pPr>
      <w:r>
        <w:rPr>
          <w:color w:val="000000"/>
          <w:lang w:eastAsia="uk-UA" w:bidi="uk-UA"/>
        </w:rPr>
        <w:t>Концептуальна модель самоменеджменту</w:t>
      </w:r>
    </w:p>
    <w:p w14:paraId="3E06B394" w14:textId="77777777" w:rsidR="00F8234F" w:rsidRDefault="00F8234F" w:rsidP="00F8234F">
      <w:pPr>
        <w:framePr w:w="10056" w:h="4793" w:hRule="exact" w:wrap="none" w:vAnchor="page" w:hAnchor="page" w:x="870" w:y="1153"/>
        <w:spacing w:after="0" w:line="365" w:lineRule="exact"/>
        <w:ind w:left="380" w:firstLine="560"/>
      </w:pPr>
      <w:r>
        <w:rPr>
          <w:lang w:bidi="uk-UA"/>
        </w:rPr>
        <w:t>Підґрунтям концептуальної моделі самоменеджменту є принципи та закони самоменеджменту, які простежуються у діяльності менеджерів, не залежать від їхньої свідомості, волі, бажань. Ефективність самоменеджменту пов’язана з тим, наскільки менеджер враховує в своїй діяльності закони самоменеджменту, які визначають його дії, становлення, розвиток. Знання законів самоменеджменту, механізму їхньої дії, форми виявлення та використання в процесі життєдіяльності в конкретних умовах сприяють ефективному управлінню менеджером собою та підлеглими.</w:t>
      </w:r>
    </w:p>
    <w:p w14:paraId="2223FA4D" w14:textId="77777777" w:rsidR="00F8234F" w:rsidRDefault="00F8234F" w:rsidP="00F8234F">
      <w:pPr>
        <w:framePr w:w="10056" w:h="4793" w:hRule="exact" w:wrap="none" w:vAnchor="page" w:hAnchor="page" w:x="870" w:y="1153"/>
        <w:spacing w:after="0" w:line="365" w:lineRule="exact"/>
        <w:ind w:left="380" w:firstLine="560"/>
      </w:pPr>
      <w:r>
        <w:rPr>
          <w:rStyle w:val="26"/>
        </w:rPr>
        <w:t>Концептуальну модель самоменеджменту</w:t>
      </w:r>
      <w:r>
        <w:rPr>
          <w:lang w:bidi="uk-UA"/>
        </w:rPr>
        <w:t xml:space="preserve"> можна зобразити у вигляді схеми (див. рис. 1.5).</w:t>
      </w:r>
    </w:p>
    <w:p w14:paraId="59462507" w14:textId="77777777" w:rsidR="00F8234F" w:rsidRDefault="00F8234F" w:rsidP="00F8234F">
      <w:pPr>
        <w:framePr w:wrap="none" w:vAnchor="page" w:hAnchor="page" w:x="1537" w:y="6083"/>
        <w:rPr>
          <w:sz w:val="2"/>
          <w:szCs w:val="2"/>
        </w:rPr>
      </w:pPr>
      <w:r>
        <w:rPr>
          <w:noProof/>
        </w:rPr>
        <w:drawing>
          <wp:inline distT="0" distB="0" distL="0" distR="0" wp14:anchorId="2EF8B73B" wp14:editId="169A2CE0">
            <wp:extent cx="5799455" cy="43167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9455" cy="4316730"/>
                    </a:xfrm>
                    <a:prstGeom prst="rect">
                      <a:avLst/>
                    </a:prstGeom>
                    <a:noFill/>
                    <a:ln>
                      <a:noFill/>
                    </a:ln>
                  </pic:spPr>
                </pic:pic>
              </a:graphicData>
            </a:graphic>
          </wp:inline>
        </w:drawing>
      </w:r>
    </w:p>
    <w:p w14:paraId="73075B33" w14:textId="77777777" w:rsidR="00F8234F" w:rsidRDefault="00F8234F" w:rsidP="00F8234F">
      <w:pPr>
        <w:framePr w:w="9677" w:h="349" w:hRule="exact" w:wrap="none" w:vAnchor="page" w:hAnchor="page" w:x="1230" w:y="13167"/>
        <w:spacing w:line="320" w:lineRule="exact"/>
      </w:pPr>
      <w:r>
        <w:rPr>
          <w:lang w:bidi="uk-UA"/>
        </w:rPr>
        <w:t>Рис. 1.5. Концептуальна модель самоменеджменту</w:t>
      </w:r>
    </w:p>
    <w:p w14:paraId="7C42B5AD" w14:textId="77777777" w:rsidR="00F8234F" w:rsidRDefault="00F8234F" w:rsidP="00F8234F">
      <w:pPr>
        <w:framePr w:w="10056" w:h="1494" w:hRule="exact" w:wrap="none" w:vAnchor="page" w:hAnchor="page" w:x="870" w:y="13889"/>
        <w:spacing w:after="0" w:line="365" w:lineRule="exact"/>
        <w:ind w:left="380" w:firstLine="560"/>
      </w:pPr>
      <w:r>
        <w:rPr>
          <w:rStyle w:val="26"/>
        </w:rPr>
        <w:t>Принципи самоменеджменту</w:t>
      </w:r>
      <w:r>
        <w:rPr>
          <w:lang w:bidi="uk-UA"/>
        </w:rPr>
        <w:t xml:space="preserve"> - це головні положення, правила, порядок становлення та розвитку менеджера. Підґрунтям системи принципів самоменеджменту є закони самоменеджменту.</w:t>
      </w:r>
    </w:p>
    <w:p w14:paraId="26409B52" w14:textId="77777777" w:rsidR="00F8234F" w:rsidRDefault="00F8234F" w:rsidP="00F8234F">
      <w:pPr>
        <w:framePr w:w="10056" w:h="1494" w:hRule="exact" w:wrap="none" w:vAnchor="page" w:hAnchor="page" w:x="870" w:y="13889"/>
        <w:spacing w:after="0" w:line="365" w:lineRule="exact"/>
        <w:ind w:left="380" w:firstLine="560"/>
      </w:pPr>
      <w:r>
        <w:rPr>
          <w:lang w:bidi="uk-UA"/>
        </w:rPr>
        <w:t>До головних принципів само менеджменту належать:</w:t>
      </w:r>
    </w:p>
    <w:p w14:paraId="17935ACE"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B0F454A" w14:textId="77777777" w:rsidR="00F8234F" w:rsidRDefault="00F8234F" w:rsidP="00F8234F">
      <w:pPr>
        <w:framePr w:wrap="none" w:vAnchor="page" w:hAnchor="page" w:x="5924" w:y="353"/>
        <w:spacing w:line="220" w:lineRule="exact"/>
      </w:pPr>
      <w:r>
        <w:rPr>
          <w:lang w:bidi="uk-UA"/>
        </w:rPr>
        <w:lastRenderedPageBreak/>
        <w:t>20</w:t>
      </w:r>
    </w:p>
    <w:p w14:paraId="63E1E10D" w14:textId="77777777" w:rsidR="00F8234F" w:rsidRDefault="00F8234F" w:rsidP="00F8234F">
      <w:pPr>
        <w:framePr w:w="10056" w:h="14405" w:hRule="exact" w:wrap="none" w:vAnchor="page" w:hAnchor="page" w:x="870" w:y="1107"/>
        <w:widowControl w:val="0"/>
        <w:numPr>
          <w:ilvl w:val="0"/>
          <w:numId w:val="8"/>
        </w:numPr>
        <w:tabs>
          <w:tab w:val="left" w:pos="947"/>
        </w:tabs>
        <w:spacing w:after="0" w:line="365" w:lineRule="exact"/>
        <w:ind w:left="960" w:hanging="420"/>
      </w:pPr>
      <w:r>
        <w:rPr>
          <w:lang w:bidi="uk-UA"/>
        </w:rPr>
        <w:t>Використання передових досягнень науки самоменеджменту (наявність фундаментальних знань та обізнаність з концептуальними основами самоменеджменту).</w:t>
      </w:r>
    </w:p>
    <w:p w14:paraId="6B83A043" w14:textId="77777777" w:rsidR="00F8234F" w:rsidRDefault="00F8234F" w:rsidP="00F8234F">
      <w:pPr>
        <w:framePr w:w="10056" w:h="14405" w:hRule="exact" w:wrap="none" w:vAnchor="page" w:hAnchor="page" w:x="870" w:y="1107"/>
        <w:widowControl w:val="0"/>
        <w:numPr>
          <w:ilvl w:val="0"/>
          <w:numId w:val="8"/>
        </w:numPr>
        <w:tabs>
          <w:tab w:val="left" w:pos="947"/>
        </w:tabs>
        <w:spacing w:after="0" w:line="365" w:lineRule="exact"/>
        <w:ind w:left="960" w:hanging="420"/>
      </w:pPr>
      <w:r>
        <w:rPr>
          <w:lang w:bidi="uk-UA"/>
        </w:rPr>
        <w:t>Використання мистецтва самоменеджменту, тобто вміння обмірковувати, передбачати, організовувати й оцінювати результати діяльності, які виявляються у належному соціально- психологічному кліматі організації чи підрозділі, ефективному лідерстві тощо.</w:t>
      </w:r>
    </w:p>
    <w:p w14:paraId="33A823CD" w14:textId="77777777" w:rsidR="00F8234F" w:rsidRDefault="00F8234F" w:rsidP="00F8234F">
      <w:pPr>
        <w:framePr w:w="10056" w:h="14405" w:hRule="exact" w:wrap="none" w:vAnchor="page" w:hAnchor="page" w:x="870" w:y="1107"/>
        <w:widowControl w:val="0"/>
        <w:numPr>
          <w:ilvl w:val="0"/>
          <w:numId w:val="8"/>
        </w:numPr>
        <w:tabs>
          <w:tab w:val="left" w:pos="947"/>
        </w:tabs>
        <w:spacing w:after="0" w:line="365" w:lineRule="exact"/>
        <w:ind w:left="960" w:hanging="420"/>
      </w:pPr>
      <w:r>
        <w:rPr>
          <w:lang w:bidi="uk-UA"/>
        </w:rPr>
        <w:t>Використання культури самоменеджменту, який виявляється у ставленні до природи та суспільства. Завдяки самоменеджменту менеджер має змогу визначати засоби організування діяльності (життя) й власного розвитку. Самоменеджмент ґрунтується на системі норм і духовних цінностей.</w:t>
      </w:r>
    </w:p>
    <w:p w14:paraId="547233E2" w14:textId="77777777" w:rsidR="00F8234F" w:rsidRDefault="00F8234F" w:rsidP="00F8234F">
      <w:pPr>
        <w:framePr w:w="10056" w:h="14405" w:hRule="exact" w:wrap="none" w:vAnchor="page" w:hAnchor="page" w:x="870" w:y="1107"/>
        <w:widowControl w:val="0"/>
        <w:numPr>
          <w:ilvl w:val="0"/>
          <w:numId w:val="8"/>
        </w:numPr>
        <w:tabs>
          <w:tab w:val="left" w:pos="947"/>
        </w:tabs>
        <w:spacing w:after="0" w:line="365" w:lineRule="exact"/>
        <w:ind w:left="960" w:hanging="420"/>
      </w:pPr>
      <w:r>
        <w:rPr>
          <w:lang w:bidi="uk-UA"/>
        </w:rPr>
        <w:t>Використання нагромадженого досвіду самоменеджменту, що становить сукупність знань та умінь менеджера, отриманих і набутих на практиці.</w:t>
      </w:r>
    </w:p>
    <w:p w14:paraId="3C3D38B9" w14:textId="77777777" w:rsidR="00F8234F" w:rsidRDefault="00F8234F" w:rsidP="00F8234F">
      <w:pPr>
        <w:framePr w:w="10056" w:h="14405" w:hRule="exact" w:wrap="none" w:vAnchor="page" w:hAnchor="page" w:x="870" w:y="1107"/>
        <w:widowControl w:val="0"/>
        <w:numPr>
          <w:ilvl w:val="0"/>
          <w:numId w:val="8"/>
        </w:numPr>
        <w:tabs>
          <w:tab w:val="left" w:pos="947"/>
        </w:tabs>
        <w:spacing w:after="0" w:line="365" w:lineRule="exact"/>
        <w:ind w:left="960" w:hanging="420"/>
      </w:pPr>
      <w:r>
        <w:rPr>
          <w:lang w:bidi="uk-UA"/>
        </w:rPr>
        <w:t>Використання єдності фізичного та духовного розвитку, яка є сутністю менеджера.</w:t>
      </w:r>
    </w:p>
    <w:p w14:paraId="13B5DFF6" w14:textId="77777777" w:rsidR="00F8234F" w:rsidRDefault="00F8234F" w:rsidP="00F8234F">
      <w:pPr>
        <w:framePr w:w="10056" w:h="14405" w:hRule="exact" w:wrap="none" w:vAnchor="page" w:hAnchor="page" w:x="870" w:y="1107"/>
        <w:widowControl w:val="0"/>
        <w:numPr>
          <w:ilvl w:val="0"/>
          <w:numId w:val="8"/>
        </w:numPr>
        <w:tabs>
          <w:tab w:val="left" w:pos="947"/>
        </w:tabs>
        <w:spacing w:after="0" w:line="365" w:lineRule="exact"/>
        <w:ind w:left="960" w:hanging="420"/>
      </w:pPr>
      <w:r>
        <w:rPr>
          <w:lang w:bidi="uk-UA"/>
        </w:rPr>
        <w:t>Персональної відповідальності менеджера за результати діяльності.</w:t>
      </w:r>
    </w:p>
    <w:p w14:paraId="435D902C" w14:textId="77777777" w:rsidR="00F8234F" w:rsidRDefault="00F8234F" w:rsidP="00F8234F">
      <w:pPr>
        <w:framePr w:w="10056" w:h="14405" w:hRule="exact" w:wrap="none" w:vAnchor="page" w:hAnchor="page" w:x="870" w:y="1107"/>
        <w:widowControl w:val="0"/>
        <w:numPr>
          <w:ilvl w:val="0"/>
          <w:numId w:val="8"/>
        </w:numPr>
        <w:tabs>
          <w:tab w:val="left" w:pos="947"/>
        </w:tabs>
        <w:spacing w:after="0" w:line="365" w:lineRule="exact"/>
        <w:ind w:left="960" w:hanging="420"/>
      </w:pPr>
      <w:r>
        <w:rPr>
          <w:lang w:bidi="uk-UA"/>
        </w:rPr>
        <w:t>Поєднання особистих інтересів менеджера та зобов’язань, відповідальність перед організацією (індивідуальних і колективних, особистих і суспільних інтересів).</w:t>
      </w:r>
    </w:p>
    <w:p w14:paraId="7770BD79" w14:textId="77777777" w:rsidR="00F8234F" w:rsidRDefault="00F8234F" w:rsidP="00F8234F">
      <w:pPr>
        <w:framePr w:w="10056" w:h="14405" w:hRule="exact" w:wrap="none" w:vAnchor="page" w:hAnchor="page" w:x="870" w:y="1107"/>
        <w:widowControl w:val="0"/>
        <w:numPr>
          <w:ilvl w:val="0"/>
          <w:numId w:val="8"/>
        </w:numPr>
        <w:tabs>
          <w:tab w:val="left" w:pos="947"/>
        </w:tabs>
        <w:spacing w:after="0" w:line="365" w:lineRule="exact"/>
        <w:ind w:left="960" w:hanging="420"/>
      </w:pPr>
      <w:r>
        <w:rPr>
          <w:lang w:bidi="uk-UA"/>
        </w:rPr>
        <w:t>Принцип цілепокладання, формування особистих цілей, цілей розвитку команди працівників.</w:t>
      </w:r>
    </w:p>
    <w:p w14:paraId="3B21D4D3" w14:textId="77777777" w:rsidR="00F8234F" w:rsidRDefault="00F8234F" w:rsidP="00F8234F">
      <w:pPr>
        <w:framePr w:w="10056" w:h="14405" w:hRule="exact" w:wrap="none" w:vAnchor="page" w:hAnchor="page" w:x="870" w:y="1107"/>
        <w:widowControl w:val="0"/>
        <w:numPr>
          <w:ilvl w:val="0"/>
          <w:numId w:val="8"/>
        </w:numPr>
        <w:tabs>
          <w:tab w:val="left" w:pos="947"/>
        </w:tabs>
        <w:spacing w:after="0" w:line="365" w:lineRule="exact"/>
        <w:ind w:left="960" w:hanging="420"/>
      </w:pPr>
      <w:r>
        <w:rPr>
          <w:lang w:bidi="uk-UA"/>
        </w:rPr>
        <w:t>Формування стратегії самоменеджменту, тобто загального плану дій менеджера на майбутнє.</w:t>
      </w:r>
    </w:p>
    <w:p w14:paraId="1BEE84E3" w14:textId="77777777" w:rsidR="00F8234F" w:rsidRDefault="00F8234F" w:rsidP="00F8234F">
      <w:pPr>
        <w:framePr w:w="10056" w:h="14405" w:hRule="exact" w:wrap="none" w:vAnchor="page" w:hAnchor="page" w:x="870" w:y="1107"/>
        <w:widowControl w:val="0"/>
        <w:numPr>
          <w:ilvl w:val="0"/>
          <w:numId w:val="8"/>
        </w:numPr>
        <w:tabs>
          <w:tab w:val="left" w:pos="1033"/>
        </w:tabs>
        <w:spacing w:after="0" w:line="365" w:lineRule="exact"/>
        <w:ind w:left="960" w:hanging="420"/>
      </w:pPr>
      <w:r>
        <w:rPr>
          <w:lang w:bidi="uk-UA"/>
        </w:rPr>
        <w:t>Принцип самоорганізації в самоменеджменті.</w:t>
      </w:r>
    </w:p>
    <w:p w14:paraId="286CB0F6" w14:textId="77777777" w:rsidR="00F8234F" w:rsidRDefault="00F8234F" w:rsidP="00F8234F">
      <w:pPr>
        <w:framePr w:w="10056" w:h="14405" w:hRule="exact" w:wrap="none" w:vAnchor="page" w:hAnchor="page" w:x="870" w:y="1107"/>
        <w:widowControl w:val="0"/>
        <w:numPr>
          <w:ilvl w:val="0"/>
          <w:numId w:val="8"/>
        </w:numPr>
        <w:tabs>
          <w:tab w:val="left" w:pos="1033"/>
        </w:tabs>
        <w:spacing w:after="0" w:line="365" w:lineRule="exact"/>
        <w:ind w:left="960" w:hanging="420"/>
      </w:pPr>
      <w:r>
        <w:rPr>
          <w:lang w:bidi="uk-UA"/>
        </w:rPr>
        <w:t>Визначення поведінки у різних ситуаціях відповідно до визначених правил.</w:t>
      </w:r>
    </w:p>
    <w:p w14:paraId="6CCDA58E" w14:textId="77777777" w:rsidR="00F8234F" w:rsidRDefault="00F8234F" w:rsidP="00F8234F">
      <w:pPr>
        <w:framePr w:w="10056" w:h="14405" w:hRule="exact" w:wrap="none" w:vAnchor="page" w:hAnchor="page" w:x="870" w:y="1107"/>
        <w:widowControl w:val="0"/>
        <w:numPr>
          <w:ilvl w:val="0"/>
          <w:numId w:val="8"/>
        </w:numPr>
        <w:tabs>
          <w:tab w:val="left" w:pos="1033"/>
        </w:tabs>
        <w:spacing w:after="0" w:line="365" w:lineRule="exact"/>
        <w:ind w:left="960" w:hanging="420"/>
        <w:jc w:val="left"/>
      </w:pPr>
      <w:r>
        <w:rPr>
          <w:lang w:bidi="uk-UA"/>
        </w:rPr>
        <w:t>Принцип ефективності стверджує, що варто проводити дії, які будуть приводити до результатів із найбільшим ефектом. Стратегічне ставлення до діяльності, способу життя менеджера</w:t>
      </w:r>
    </w:p>
    <w:p w14:paraId="285530C6" w14:textId="77777777" w:rsidR="00F8234F" w:rsidRDefault="00F8234F" w:rsidP="00F8234F">
      <w:pPr>
        <w:framePr w:w="10056" w:h="14405" w:hRule="exact" w:wrap="none" w:vAnchor="page" w:hAnchor="page" w:x="870" w:y="1107"/>
        <w:spacing w:after="0" w:line="365" w:lineRule="exact"/>
        <w:ind w:left="380" w:firstLine="0"/>
        <w:jc w:val="left"/>
      </w:pPr>
      <w:r>
        <w:rPr>
          <w:lang w:bidi="uk-UA"/>
        </w:rPr>
        <w:t>визначає самоменеджмент.</w:t>
      </w:r>
    </w:p>
    <w:p w14:paraId="673CDCE4" w14:textId="77777777" w:rsidR="00F8234F" w:rsidRDefault="00F8234F" w:rsidP="00F8234F">
      <w:pPr>
        <w:framePr w:w="10056" w:h="14405" w:hRule="exact" w:wrap="none" w:vAnchor="page" w:hAnchor="page" w:x="870" w:y="1107"/>
        <w:spacing w:after="0" w:line="365" w:lineRule="exact"/>
        <w:ind w:left="380" w:firstLine="580"/>
      </w:pPr>
      <w:r>
        <w:rPr>
          <w:lang w:bidi="uk-UA"/>
        </w:rPr>
        <w:t>Під час розгляду місії менеджера варто мати на увазі «базові ідеї», які призначені для його самоорганізації. Місію розглядають як апріорний зміст, що заздалегідь визначає ставлення менеджера до діяльності в організації. Менеджер, керуючись місією, формує цілі і таким чином творить самокеровану діяльність. Стратегічні цілі</w:t>
      </w:r>
    </w:p>
    <w:p w14:paraId="24F3032D"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9CDA1DA" w14:textId="77777777" w:rsidR="00F8234F" w:rsidRDefault="00F8234F" w:rsidP="00F8234F">
      <w:pPr>
        <w:framePr w:wrap="none" w:vAnchor="page" w:hAnchor="page" w:x="5910" w:y="353"/>
        <w:spacing w:line="220" w:lineRule="exact"/>
      </w:pPr>
      <w:r>
        <w:rPr>
          <w:lang w:bidi="uk-UA"/>
        </w:rPr>
        <w:lastRenderedPageBreak/>
        <w:t>21</w:t>
      </w:r>
    </w:p>
    <w:p w14:paraId="00C6ED22" w14:textId="77777777" w:rsidR="00F8234F" w:rsidRDefault="00F8234F" w:rsidP="00F8234F">
      <w:pPr>
        <w:framePr w:w="10056" w:h="13670" w:hRule="exact" w:wrap="none" w:vAnchor="page" w:hAnchor="page" w:x="870" w:y="1107"/>
        <w:spacing w:after="0" w:line="365" w:lineRule="exact"/>
        <w:ind w:left="380" w:firstLine="0"/>
      </w:pPr>
      <w:r>
        <w:rPr>
          <w:lang w:bidi="uk-UA"/>
        </w:rPr>
        <w:t>опосередковані місією, а також цінностями, концепціями, ідеалами. Досягнення цілей менеджером залежить від організування усього процесу, ефективності використовуваних методів і засобів.</w:t>
      </w:r>
    </w:p>
    <w:p w14:paraId="6A83E905" w14:textId="77777777" w:rsidR="00F8234F" w:rsidRDefault="00F8234F" w:rsidP="00F8234F">
      <w:pPr>
        <w:framePr w:w="10056" w:h="13670" w:hRule="exact" w:wrap="none" w:vAnchor="page" w:hAnchor="page" w:x="870" w:y="1107"/>
        <w:spacing w:after="0" w:line="365" w:lineRule="exact"/>
        <w:ind w:left="380" w:firstLine="560"/>
      </w:pPr>
      <w:r>
        <w:rPr>
          <w:lang w:bidi="uk-UA"/>
        </w:rPr>
        <w:t>Дослідження менеджера згідно з головними вимогами передбачає визначення та перевірку відповідності менеджера головним якостям, які ставить до нього організація, дослідження рівня знань та умінь менеджера, отриманих впродовж своєї діяльності, сформованих компетенцій і здібностей менеджера.</w:t>
      </w:r>
    </w:p>
    <w:p w14:paraId="618F6372" w14:textId="77777777" w:rsidR="00F8234F" w:rsidRDefault="00F8234F" w:rsidP="00F8234F">
      <w:pPr>
        <w:framePr w:w="10056" w:h="13670" w:hRule="exact" w:wrap="none" w:vAnchor="page" w:hAnchor="page" w:x="870" w:y="1107"/>
        <w:spacing w:after="0" w:line="365" w:lineRule="exact"/>
        <w:ind w:left="380" w:firstLine="560"/>
      </w:pPr>
      <w:r>
        <w:rPr>
          <w:lang w:bidi="uk-UA"/>
        </w:rPr>
        <w:t>Аналіз середовища діяльності менеджера передбачає вивчення сформованого в організації корпоративного клімату, культури, налаштованого стилю роботи. На підставі проведеного аналізу менеджер формує стратегію.</w:t>
      </w:r>
    </w:p>
    <w:p w14:paraId="54E6F0AB" w14:textId="77777777" w:rsidR="00F8234F" w:rsidRDefault="00F8234F" w:rsidP="00F8234F">
      <w:pPr>
        <w:framePr w:w="10056" w:h="13670" w:hRule="exact" w:wrap="none" w:vAnchor="page" w:hAnchor="page" w:x="870" w:y="1107"/>
        <w:spacing w:after="0" w:line="365" w:lineRule="exact"/>
        <w:ind w:left="380" w:firstLine="560"/>
      </w:pPr>
      <w:r>
        <w:rPr>
          <w:lang w:bidi="uk-UA"/>
        </w:rPr>
        <w:t xml:space="preserve">Під </w:t>
      </w:r>
      <w:r>
        <w:rPr>
          <w:rStyle w:val="26"/>
        </w:rPr>
        <w:t>стратегією</w:t>
      </w:r>
      <w:r>
        <w:rPr>
          <w:lang w:bidi="uk-UA"/>
        </w:rPr>
        <w:t xml:space="preserve"> розуміють дії, правила ухвалення рішень і установок, які спрямовують процес розвитку менеджера в організації, засіб досягнення цілей. Стратегія - це загальний план дій, напрям діяльності та розвитку менеджера.</w:t>
      </w:r>
    </w:p>
    <w:p w14:paraId="3AABAB4F" w14:textId="77777777" w:rsidR="00F8234F" w:rsidRDefault="00F8234F" w:rsidP="00F8234F">
      <w:pPr>
        <w:framePr w:w="10056" w:h="13670" w:hRule="exact" w:wrap="none" w:vAnchor="page" w:hAnchor="page" w:x="870" w:y="1107"/>
        <w:spacing w:after="0" w:line="365" w:lineRule="exact"/>
        <w:ind w:left="380" w:firstLine="560"/>
      </w:pPr>
      <w:r>
        <w:rPr>
          <w:lang w:bidi="uk-UA"/>
        </w:rPr>
        <w:t>Результатом стратегічного самоменеджменту вважають появу нової якості та збільшення системного потенціалу для досягнення цілей у майбутньому з урахуванням адаптивності до перспективних змін середовища. Стратегії додають організуванню діяльності менеджера загальну спрямованість та індивідуальність, а також чіткі орієнтири.</w:t>
      </w:r>
    </w:p>
    <w:p w14:paraId="66D7D1B6" w14:textId="77777777" w:rsidR="00F8234F" w:rsidRDefault="00F8234F" w:rsidP="00F8234F">
      <w:pPr>
        <w:framePr w:w="10056" w:h="13670" w:hRule="exact" w:wrap="none" w:vAnchor="page" w:hAnchor="page" w:x="870" w:y="1107"/>
        <w:spacing w:after="0" w:line="365" w:lineRule="exact"/>
        <w:ind w:left="380" w:firstLine="560"/>
      </w:pPr>
      <w:r>
        <w:rPr>
          <w:lang w:bidi="uk-UA"/>
        </w:rPr>
        <w:t>Завдяки стратегії відбувається послідовне формування дій для досягнення цілей з використанням існуючих переваг менеджера, створення нових в умовах кооперативності, командного духу, сприятливого клімату, ефективного стимулювання подальшого розвитку.</w:t>
      </w:r>
    </w:p>
    <w:p w14:paraId="00950F0F" w14:textId="77777777" w:rsidR="00F8234F" w:rsidRDefault="00F8234F" w:rsidP="00F8234F">
      <w:pPr>
        <w:framePr w:w="10056" w:h="13670" w:hRule="exact" w:wrap="none" w:vAnchor="page" w:hAnchor="page" w:x="870" w:y="1107"/>
        <w:spacing w:after="0" w:line="365" w:lineRule="exact"/>
        <w:ind w:left="380" w:firstLine="560"/>
      </w:pPr>
      <w:r>
        <w:rPr>
          <w:lang w:bidi="uk-UA"/>
        </w:rPr>
        <w:t>Сформований стратегічний план дій менеджера виявляється у процесі організування діяльності менеджера і передбачає ефективне управління власним часом, планування особистої роботи менеджера з врахуванням усіх перешкод.</w:t>
      </w:r>
    </w:p>
    <w:p w14:paraId="716F610D" w14:textId="77777777" w:rsidR="00F8234F" w:rsidRDefault="00F8234F" w:rsidP="00F8234F">
      <w:pPr>
        <w:framePr w:w="10056" w:h="13670" w:hRule="exact" w:wrap="none" w:vAnchor="page" w:hAnchor="page" w:x="870" w:y="1107"/>
        <w:spacing w:after="0" w:line="365" w:lineRule="exact"/>
        <w:ind w:left="380" w:firstLine="560"/>
      </w:pPr>
      <w:r>
        <w:rPr>
          <w:lang w:bidi="uk-UA"/>
        </w:rPr>
        <w:t>Дослідження та вимірювання результатів діяльності менеджера потребує проведення оцінювання управлінської діяльності менеджера згідно з встановленими методами, моделями, технологіями. Опанувавши повсякденний само менеджмент, можна усвідомлено використовувати технології, методи, прийоми, активну самостійну роботу менеджера.</w:t>
      </w:r>
    </w:p>
    <w:p w14:paraId="58EB2F2D"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17DB5AD" w14:textId="77777777" w:rsidR="00F8234F" w:rsidRDefault="00F8234F" w:rsidP="00F8234F">
      <w:pPr>
        <w:framePr w:wrap="none" w:vAnchor="page" w:hAnchor="page" w:x="5910" w:y="353"/>
        <w:spacing w:line="220" w:lineRule="exact"/>
      </w:pPr>
      <w:r>
        <w:rPr>
          <w:lang w:bidi="uk-UA"/>
        </w:rPr>
        <w:lastRenderedPageBreak/>
        <w:t>22</w:t>
      </w:r>
    </w:p>
    <w:p w14:paraId="5EAF9001" w14:textId="77777777" w:rsidR="00F8234F" w:rsidRDefault="00F8234F" w:rsidP="00F8234F">
      <w:pPr>
        <w:framePr w:w="10056" w:h="14396" w:hRule="exact" w:wrap="none" w:vAnchor="page" w:hAnchor="page" w:x="870" w:y="1111"/>
        <w:spacing w:after="0" w:line="365" w:lineRule="exact"/>
        <w:ind w:left="420" w:firstLine="520"/>
      </w:pPr>
      <w:r>
        <w:rPr>
          <w:rStyle w:val="26"/>
        </w:rPr>
        <w:t>Методи самоменеджменту</w:t>
      </w:r>
      <w:r>
        <w:rPr>
          <w:lang w:bidi="uk-UA"/>
        </w:rPr>
        <w:t xml:space="preserve"> - це способи, прийоми та шляхи впливу на пізнання явищ, процесів, речей і предметів. Головні методи такі:</w:t>
      </w:r>
    </w:p>
    <w:p w14:paraId="10344E42" w14:textId="77777777" w:rsidR="00F8234F" w:rsidRDefault="00F8234F" w:rsidP="00F8234F">
      <w:pPr>
        <w:framePr w:w="10056" w:h="14396" w:hRule="exact" w:wrap="none" w:vAnchor="page" w:hAnchor="page" w:x="870" w:y="1111"/>
        <w:widowControl w:val="0"/>
        <w:numPr>
          <w:ilvl w:val="0"/>
          <w:numId w:val="9"/>
        </w:numPr>
        <w:tabs>
          <w:tab w:val="left" w:pos="842"/>
        </w:tabs>
        <w:spacing w:after="0" w:line="365" w:lineRule="exact"/>
        <w:ind w:left="800" w:hanging="380"/>
      </w:pPr>
      <w:r>
        <w:rPr>
          <w:lang w:bidi="uk-UA"/>
        </w:rPr>
        <w:t>організаційні (ґрунтуються на організаційних відносинах, самостійній організації власної роботи, поведінки);</w:t>
      </w:r>
    </w:p>
    <w:p w14:paraId="41AAEFED" w14:textId="77777777" w:rsidR="00F8234F" w:rsidRDefault="00F8234F" w:rsidP="00F8234F">
      <w:pPr>
        <w:framePr w:w="10056" w:h="14396" w:hRule="exact" w:wrap="none" w:vAnchor="page" w:hAnchor="page" w:x="870" w:y="1111"/>
        <w:widowControl w:val="0"/>
        <w:numPr>
          <w:ilvl w:val="0"/>
          <w:numId w:val="9"/>
        </w:numPr>
        <w:tabs>
          <w:tab w:val="left" w:pos="842"/>
        </w:tabs>
        <w:spacing w:after="0" w:line="365" w:lineRule="exact"/>
        <w:ind w:left="800" w:hanging="380"/>
      </w:pPr>
      <w:r>
        <w:rPr>
          <w:lang w:bidi="uk-UA"/>
        </w:rPr>
        <w:t>розпорядчі (володіння своєю волею, діями на власний розсуд, вчинки відповідно до своїх бажань);</w:t>
      </w:r>
    </w:p>
    <w:p w14:paraId="55C3288B" w14:textId="77777777" w:rsidR="00F8234F" w:rsidRDefault="00F8234F" w:rsidP="00F8234F">
      <w:pPr>
        <w:framePr w:w="10056" w:h="14396" w:hRule="exact" w:wrap="none" w:vAnchor="page" w:hAnchor="page" w:x="870" w:y="1111"/>
        <w:widowControl w:val="0"/>
        <w:numPr>
          <w:ilvl w:val="0"/>
          <w:numId w:val="9"/>
        </w:numPr>
        <w:tabs>
          <w:tab w:val="left" w:pos="842"/>
        </w:tabs>
        <w:spacing w:after="0" w:line="365" w:lineRule="exact"/>
        <w:ind w:left="800" w:hanging="380"/>
      </w:pPr>
      <w:r>
        <w:rPr>
          <w:lang w:bidi="uk-UA"/>
        </w:rPr>
        <w:t>соціологічні (представлені методами опитування для вивчення громадської думки щодо самоменеджменту);</w:t>
      </w:r>
    </w:p>
    <w:p w14:paraId="3AF74758" w14:textId="77777777" w:rsidR="00F8234F" w:rsidRDefault="00F8234F" w:rsidP="00F8234F">
      <w:pPr>
        <w:framePr w:w="10056" w:h="14396" w:hRule="exact" w:wrap="none" w:vAnchor="page" w:hAnchor="page" w:x="870" w:y="1111"/>
        <w:widowControl w:val="0"/>
        <w:numPr>
          <w:ilvl w:val="0"/>
          <w:numId w:val="9"/>
        </w:numPr>
        <w:tabs>
          <w:tab w:val="left" w:pos="842"/>
        </w:tabs>
        <w:spacing w:after="0" w:line="365" w:lineRule="exact"/>
        <w:ind w:left="800" w:hanging="380"/>
      </w:pPr>
      <w:r>
        <w:rPr>
          <w:lang w:bidi="uk-UA"/>
        </w:rPr>
        <w:t>наукові (способи пізнання явищ і процесів, які відбуваються в організації, суспільстві, житті менеджера);</w:t>
      </w:r>
    </w:p>
    <w:p w14:paraId="3B78D58F" w14:textId="77777777" w:rsidR="00F8234F" w:rsidRDefault="00F8234F" w:rsidP="00F8234F">
      <w:pPr>
        <w:framePr w:w="10056" w:h="14396" w:hRule="exact" w:wrap="none" w:vAnchor="page" w:hAnchor="page" w:x="870" w:y="1111"/>
        <w:widowControl w:val="0"/>
        <w:numPr>
          <w:ilvl w:val="0"/>
          <w:numId w:val="9"/>
        </w:numPr>
        <w:tabs>
          <w:tab w:val="left" w:pos="842"/>
        </w:tabs>
        <w:spacing w:after="0" w:line="365" w:lineRule="exact"/>
        <w:ind w:left="800" w:hanging="380"/>
      </w:pPr>
      <w:r>
        <w:rPr>
          <w:lang w:bidi="uk-UA"/>
        </w:rPr>
        <w:t>аналітичні (опираються на аналіз, розділення явищ і процесів на складові частини, їхні дослідження, обґрунтування результатів досліджень).</w:t>
      </w:r>
    </w:p>
    <w:p w14:paraId="25A59994" w14:textId="77777777" w:rsidR="00F8234F" w:rsidRDefault="00F8234F" w:rsidP="00F8234F">
      <w:pPr>
        <w:framePr w:w="10056" w:h="14396" w:hRule="exact" w:wrap="none" w:vAnchor="page" w:hAnchor="page" w:x="870" w:y="1111"/>
        <w:spacing w:after="0" w:line="365" w:lineRule="exact"/>
        <w:ind w:left="420" w:firstLine="520"/>
      </w:pPr>
      <w:r>
        <w:rPr>
          <w:rStyle w:val="26"/>
        </w:rPr>
        <w:t>Технологія</w:t>
      </w:r>
      <w:r>
        <w:rPr>
          <w:lang w:bidi="uk-UA"/>
        </w:rPr>
        <w:t xml:space="preserve"> - сукупність знань про прийоми, способи, методи самоуправління, самоорганізації, саморегулювання, самовиховання. Для досягнення майстерного володіння технологіями треба у процесі навчання засвоїти предметну інформацію, застосовуючи навички та технологічні схеми; навчання діяльності (несвідоме вивчення технологій, формування системи навичок); грі; тренінгам.</w:t>
      </w:r>
    </w:p>
    <w:p w14:paraId="5D01994E" w14:textId="77777777" w:rsidR="00F8234F" w:rsidRDefault="00F8234F" w:rsidP="00F8234F">
      <w:pPr>
        <w:framePr w:w="10056" w:h="14396" w:hRule="exact" w:wrap="none" w:vAnchor="page" w:hAnchor="page" w:x="870" w:y="1111"/>
        <w:ind w:left="420"/>
      </w:pPr>
      <w:r>
        <w:rPr>
          <w:lang w:bidi="uk-UA"/>
        </w:rPr>
        <w:t>Форми організації самоменеджменту.</w:t>
      </w:r>
    </w:p>
    <w:p w14:paraId="21633DAC" w14:textId="77777777" w:rsidR="00F8234F" w:rsidRDefault="00F8234F" w:rsidP="00F8234F">
      <w:pPr>
        <w:framePr w:w="10056" w:h="14396" w:hRule="exact" w:wrap="none" w:vAnchor="page" w:hAnchor="page" w:x="870" w:y="1111"/>
        <w:widowControl w:val="0"/>
        <w:numPr>
          <w:ilvl w:val="0"/>
          <w:numId w:val="10"/>
        </w:numPr>
        <w:tabs>
          <w:tab w:val="left" w:pos="962"/>
        </w:tabs>
        <w:spacing w:after="0" w:line="365" w:lineRule="exact"/>
        <w:ind w:left="940" w:hanging="400"/>
      </w:pPr>
      <w:r>
        <w:rPr>
          <w:lang w:bidi="uk-UA"/>
        </w:rPr>
        <w:t>Індивідуальні - самостійне засвоєння знань, формування умінь і навиків, розвиток самооцінки, самостійність і ефективний самоконтроль.</w:t>
      </w:r>
    </w:p>
    <w:p w14:paraId="7741BE61" w14:textId="77777777" w:rsidR="00F8234F" w:rsidRDefault="00F8234F" w:rsidP="00F8234F">
      <w:pPr>
        <w:framePr w:w="10056" w:h="14396" w:hRule="exact" w:wrap="none" w:vAnchor="page" w:hAnchor="page" w:x="870" w:y="1111"/>
        <w:widowControl w:val="0"/>
        <w:numPr>
          <w:ilvl w:val="0"/>
          <w:numId w:val="10"/>
        </w:numPr>
        <w:tabs>
          <w:tab w:val="left" w:pos="962"/>
        </w:tabs>
        <w:spacing w:after="0" w:line="365" w:lineRule="exact"/>
        <w:ind w:left="940" w:hanging="400"/>
      </w:pPr>
      <w:r>
        <w:rPr>
          <w:lang w:bidi="uk-UA"/>
        </w:rPr>
        <w:t>Бінарні - взаємодопомога, розподіл обов’язків, розвиток відчуття відповідальності за результат спільної діяльності, стимул творчого змагання.</w:t>
      </w:r>
    </w:p>
    <w:p w14:paraId="303199B5" w14:textId="77777777" w:rsidR="00F8234F" w:rsidRDefault="00F8234F" w:rsidP="00F8234F">
      <w:pPr>
        <w:framePr w:w="10056" w:h="14396" w:hRule="exact" w:wrap="none" w:vAnchor="page" w:hAnchor="page" w:x="870" w:y="1111"/>
        <w:widowControl w:val="0"/>
        <w:numPr>
          <w:ilvl w:val="0"/>
          <w:numId w:val="10"/>
        </w:numPr>
        <w:tabs>
          <w:tab w:val="left" w:pos="962"/>
        </w:tabs>
        <w:spacing w:after="0" w:line="365" w:lineRule="exact"/>
        <w:ind w:left="940" w:hanging="400"/>
      </w:pPr>
      <w:r>
        <w:rPr>
          <w:lang w:bidi="uk-UA"/>
        </w:rPr>
        <w:t>Групові - спільна організація дій, взаємна оцінка вчинків один одного. Така форма ефективна на нетривалий час, підвищується якість виконаної роботи.</w:t>
      </w:r>
    </w:p>
    <w:p w14:paraId="79E28200" w14:textId="77777777" w:rsidR="00F8234F" w:rsidRDefault="00F8234F" w:rsidP="00F8234F">
      <w:pPr>
        <w:framePr w:w="10056" w:h="14396" w:hRule="exact" w:wrap="none" w:vAnchor="page" w:hAnchor="page" w:x="870" w:y="1111"/>
        <w:widowControl w:val="0"/>
        <w:numPr>
          <w:ilvl w:val="0"/>
          <w:numId w:val="10"/>
        </w:numPr>
        <w:tabs>
          <w:tab w:val="left" w:pos="962"/>
        </w:tabs>
        <w:spacing w:after="0" w:line="365" w:lineRule="exact"/>
        <w:ind w:left="940" w:hanging="400"/>
      </w:pPr>
      <w:r>
        <w:rPr>
          <w:lang w:bidi="uk-UA"/>
        </w:rPr>
        <w:t>Фронтальні - кожна особа поперемінно є виконавцем чи керівником, наставником, який підвищує відповідальність за свої знання перед колективом, активізує пізнавальну діяльність, розвиває ініціативність, комунікабельність, працьовитість.</w:t>
      </w:r>
    </w:p>
    <w:p w14:paraId="01A2449F" w14:textId="77777777" w:rsidR="00F8234F" w:rsidRDefault="00F8234F" w:rsidP="00F8234F">
      <w:pPr>
        <w:framePr w:w="10056" w:h="14396" w:hRule="exact" w:wrap="none" w:vAnchor="page" w:hAnchor="page" w:x="870" w:y="1111"/>
        <w:spacing w:after="0" w:line="365" w:lineRule="exact"/>
        <w:ind w:left="420" w:firstLine="520"/>
      </w:pPr>
      <w:r>
        <w:rPr>
          <w:lang w:bidi="uk-UA"/>
        </w:rPr>
        <w:t>Як видно з рис. 1.6, складовими елементами самоменеджменту як системи є цілі, суб’єкти, методи, об’єкти, управлінські рішення, інформація та комунікації.</w:t>
      </w:r>
    </w:p>
    <w:p w14:paraId="492F3CBC" w14:textId="77777777" w:rsidR="00F8234F" w:rsidRDefault="00F8234F" w:rsidP="00F8234F">
      <w:pPr>
        <w:framePr w:w="10056" w:h="14396" w:hRule="exact" w:wrap="none" w:vAnchor="page" w:hAnchor="page" w:x="870" w:y="1111"/>
        <w:spacing w:after="0" w:line="365" w:lineRule="exact"/>
        <w:ind w:left="420" w:firstLine="520"/>
      </w:pPr>
      <w:r>
        <w:rPr>
          <w:lang w:bidi="uk-UA"/>
        </w:rPr>
        <w:t>Головна ціль само менеджменту - ефективне та результативне виконання завдань у визначені терміни, які простежуються через</w:t>
      </w:r>
    </w:p>
    <w:p w14:paraId="3439E23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BA96A0C" w14:textId="77777777" w:rsidR="00F8234F" w:rsidRDefault="00F8234F" w:rsidP="00F8234F">
      <w:pPr>
        <w:framePr w:wrap="none" w:vAnchor="page" w:hAnchor="page" w:x="5910" w:y="353"/>
        <w:spacing w:line="220" w:lineRule="exact"/>
      </w:pPr>
      <w:r>
        <w:rPr>
          <w:lang w:bidi="uk-UA"/>
        </w:rPr>
        <w:lastRenderedPageBreak/>
        <w:t>23</w:t>
      </w:r>
    </w:p>
    <w:p w14:paraId="1D561C10" w14:textId="77777777" w:rsidR="00F8234F" w:rsidRDefault="00F8234F" w:rsidP="00F8234F">
      <w:pPr>
        <w:framePr w:w="10056" w:h="2266" w:hRule="exact" w:wrap="none" w:vAnchor="page" w:hAnchor="page" w:x="870" w:y="1107"/>
        <w:spacing w:after="0" w:line="365" w:lineRule="exact"/>
        <w:ind w:left="420" w:firstLine="0"/>
      </w:pPr>
      <w:r>
        <w:rPr>
          <w:lang w:bidi="uk-UA"/>
        </w:rPr>
        <w:t>розвиток особистості, формування свідомості успішного самокерування, безупинне навчання та вдосконалення, розкриття внутрішніх можливостей, максимальне використання.</w:t>
      </w:r>
    </w:p>
    <w:p w14:paraId="0B7F5327" w14:textId="77777777" w:rsidR="00F8234F" w:rsidRDefault="00F8234F" w:rsidP="00F8234F">
      <w:pPr>
        <w:framePr w:w="10056" w:h="2266" w:hRule="exact" w:wrap="none" w:vAnchor="page" w:hAnchor="page" w:x="870" w:y="1107"/>
        <w:spacing w:after="0" w:line="365" w:lineRule="exact"/>
        <w:ind w:left="380" w:firstLine="560"/>
      </w:pPr>
      <w:r>
        <w:rPr>
          <w:lang w:bidi="uk-UA"/>
        </w:rPr>
        <w:t>Основним рушієм реалізації цілей є суб’єкт самоменеджменту, в ролі якого розглядають особистість, менеджера, який управляє власною діяльністю, роботою підрозділу й організації загалом.</w:t>
      </w:r>
    </w:p>
    <w:p w14:paraId="2EA5C1A1" w14:textId="77777777" w:rsidR="00F8234F" w:rsidRDefault="00F8234F" w:rsidP="00F8234F">
      <w:pPr>
        <w:framePr w:wrap="none" w:vAnchor="page" w:hAnchor="page" w:x="1287" w:y="3496"/>
        <w:rPr>
          <w:sz w:val="2"/>
          <w:szCs w:val="2"/>
        </w:rPr>
      </w:pPr>
      <w:r>
        <w:rPr>
          <w:noProof/>
        </w:rPr>
        <w:drawing>
          <wp:inline distT="0" distB="0" distL="0" distR="0" wp14:anchorId="33B84A11" wp14:editId="3FFE4CF6">
            <wp:extent cx="6071235" cy="245491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1235" cy="2454910"/>
                    </a:xfrm>
                    <a:prstGeom prst="rect">
                      <a:avLst/>
                    </a:prstGeom>
                    <a:noFill/>
                    <a:ln>
                      <a:noFill/>
                    </a:ln>
                  </pic:spPr>
                </pic:pic>
              </a:graphicData>
            </a:graphic>
          </wp:inline>
        </w:drawing>
      </w:r>
    </w:p>
    <w:p w14:paraId="28021BC0" w14:textId="77777777" w:rsidR="00F8234F" w:rsidRDefault="00F8234F" w:rsidP="00F8234F">
      <w:pPr>
        <w:framePr w:w="9706" w:h="352" w:hRule="exact" w:wrap="none" w:vAnchor="page" w:hAnchor="page" w:x="1206" w:y="7570"/>
        <w:spacing w:line="320" w:lineRule="exact"/>
        <w:ind w:left="120"/>
      </w:pPr>
      <w:r>
        <w:rPr>
          <w:lang w:bidi="uk-UA"/>
        </w:rPr>
        <w:t>Рис. 1.6. Система самоменеджменту у статиці</w:t>
      </w:r>
    </w:p>
    <w:p w14:paraId="73EF5B8E" w14:textId="77777777" w:rsidR="00F8234F" w:rsidRDefault="00F8234F" w:rsidP="00F8234F">
      <w:pPr>
        <w:framePr w:w="10056" w:h="7377" w:hRule="exact" w:wrap="none" w:vAnchor="page" w:hAnchor="page" w:x="870" w:y="8129"/>
        <w:spacing w:after="0" w:line="365" w:lineRule="exact"/>
        <w:ind w:left="380" w:firstLine="560"/>
      </w:pPr>
      <w:r>
        <w:rPr>
          <w:lang w:bidi="uk-UA"/>
        </w:rPr>
        <w:t>Раціональність рішень, які ухвалюють у системі само менеджменту, залежить від менеджера як особистості.</w:t>
      </w:r>
    </w:p>
    <w:p w14:paraId="40984960" w14:textId="77777777" w:rsidR="00F8234F" w:rsidRDefault="00F8234F" w:rsidP="00F8234F">
      <w:pPr>
        <w:framePr w:w="10056" w:h="7377" w:hRule="exact" w:wrap="none" w:vAnchor="page" w:hAnchor="page" w:x="870" w:y="8129"/>
        <w:spacing w:after="0" w:line="365" w:lineRule="exact"/>
        <w:ind w:left="380" w:firstLine="560"/>
      </w:pPr>
      <w:r>
        <w:rPr>
          <w:lang w:bidi="uk-UA"/>
        </w:rPr>
        <w:t>Рішення в системі самоменеджменту ухвалюють, коли потрібно вирішити конкретні проблеми або реалізувати заходи, спрямовані на удосконалення суб’єкта самоменеджменту. Управлінські рішення ухвалюють опрацювавши інформацію із зовнішнього середовища, в якому працює менеджер і його внутрішніх можливостей, досвіду, знань, компетенції, якостей. Ця інформація дає змогу отримати нову інформацію про потенціал керівника, сучасні передові технології, методи самоменеджменту, закони та принципи.</w:t>
      </w:r>
    </w:p>
    <w:p w14:paraId="2D43CC35" w14:textId="77777777" w:rsidR="00F8234F" w:rsidRDefault="00F8234F" w:rsidP="00F8234F">
      <w:pPr>
        <w:framePr w:w="10056" w:h="7377" w:hRule="exact" w:wrap="none" w:vAnchor="page" w:hAnchor="page" w:x="870" w:y="8129"/>
        <w:spacing w:after="0" w:line="365" w:lineRule="exact"/>
        <w:ind w:left="380" w:firstLine="560"/>
      </w:pPr>
      <w:r>
        <w:rPr>
          <w:lang w:bidi="uk-UA"/>
        </w:rPr>
        <w:t xml:space="preserve">Якщо керівники підприємств активізовують заходи, спрямовані на використання самоменеджменту, то часто супроводжується конкретизацією або узагальненням певних об’єктів управління. Як об’єкти самоменеджменту варто розглядати: </w:t>
      </w:r>
      <w:r>
        <w:rPr>
          <w:rStyle w:val="29"/>
        </w:rPr>
        <w:t>саморозвиток, самопізнання, самосвідомість, самодетермінацію, самовиховання, самоакцептацію, самовизначення, самоактуалізацію, самодисципліну, самотворення, самооздоровлення тощо.</w:t>
      </w:r>
    </w:p>
    <w:p w14:paraId="1CFDC90D" w14:textId="77777777" w:rsidR="00F8234F" w:rsidRDefault="00F8234F" w:rsidP="00F8234F">
      <w:pPr>
        <w:framePr w:w="10056" w:h="7377" w:hRule="exact" w:wrap="none" w:vAnchor="page" w:hAnchor="page" w:x="870" w:y="8129"/>
        <w:spacing w:after="0" w:line="365" w:lineRule="exact"/>
        <w:ind w:left="380" w:firstLine="560"/>
      </w:pPr>
      <w:r>
        <w:rPr>
          <w:lang w:bidi="uk-UA"/>
        </w:rPr>
        <w:t>Окремим елементом системи самоменеджменту є інформація та комунікації. Інформація в системі самоменеджменту - це дані про процеси і явища, методи і засоби, які характеризуються певними</w:t>
      </w:r>
    </w:p>
    <w:p w14:paraId="4F16A940"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367D890" w14:textId="77777777" w:rsidR="00F8234F" w:rsidRDefault="00F8234F" w:rsidP="00F8234F">
      <w:pPr>
        <w:framePr w:wrap="none" w:vAnchor="page" w:hAnchor="page" w:x="5910" w:y="353"/>
        <w:spacing w:line="220" w:lineRule="exact"/>
      </w:pPr>
      <w:r>
        <w:rPr>
          <w:lang w:bidi="uk-UA"/>
        </w:rPr>
        <w:lastRenderedPageBreak/>
        <w:t>24</w:t>
      </w:r>
    </w:p>
    <w:p w14:paraId="31EBDDC3" w14:textId="77777777" w:rsidR="00F8234F" w:rsidRDefault="00F8234F" w:rsidP="00F8234F">
      <w:pPr>
        <w:framePr w:w="10056" w:h="4838" w:hRule="exact" w:wrap="none" w:vAnchor="page" w:hAnchor="page" w:x="870" w:y="1107"/>
        <w:spacing w:after="0" w:line="365" w:lineRule="exact"/>
        <w:ind w:left="380" w:firstLine="0"/>
      </w:pPr>
      <w:r>
        <w:rPr>
          <w:lang w:bidi="uk-UA"/>
        </w:rPr>
        <w:t>сутнісними ознаками і дають змогу ідентифікувати ці об’єкти, визначати їхні кількісні та якісні характеристики і дає змогу менеджерові здійснити ефективне управління самим собою та іншими. Визначення цілей у системі самоменеджменту і вибір способів їхнього досягнення є результатом перманентного акумулювання й обробки інформації, що отримує менеджер. Від її повноти, достовірності і своєчасності отримання залежить раціональність рішень, які ухвалює менеджер для досягнення власних цілей.</w:t>
      </w:r>
    </w:p>
    <w:p w14:paraId="40A74653" w14:textId="77777777" w:rsidR="00F8234F" w:rsidRDefault="00F8234F" w:rsidP="00F8234F">
      <w:pPr>
        <w:framePr w:w="10056" w:h="4838" w:hRule="exact" w:wrap="none" w:vAnchor="page" w:hAnchor="page" w:x="870" w:y="1107"/>
        <w:spacing w:after="0" w:line="365" w:lineRule="exact"/>
        <w:ind w:left="380" w:firstLine="560"/>
      </w:pPr>
      <w:r>
        <w:rPr>
          <w:lang w:bidi="uk-UA"/>
        </w:rPr>
        <w:t>На рис. 1.7 зображено систему самоменеджменту у динаміці. Як видно з рис., система самоменеджменту взаємодіє з працівниками організації, зовнішнім середовищем. Ця взаємодія відбувається на засадах сприяння реалізації цілей самоменеджменту.</w:t>
      </w:r>
    </w:p>
    <w:p w14:paraId="6C41B8BD" w14:textId="77777777" w:rsidR="00F8234F" w:rsidRDefault="00F8234F" w:rsidP="00F8234F">
      <w:pPr>
        <w:framePr w:wrap="none" w:vAnchor="page" w:hAnchor="page" w:x="1417" w:y="6194"/>
        <w:rPr>
          <w:sz w:val="2"/>
          <w:szCs w:val="2"/>
        </w:rPr>
      </w:pPr>
      <w:r>
        <w:rPr>
          <w:noProof/>
        </w:rPr>
        <w:drawing>
          <wp:inline distT="0" distB="0" distL="0" distR="0" wp14:anchorId="19DB4A98" wp14:editId="0CC958CD">
            <wp:extent cx="5840730" cy="437451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0730" cy="4374515"/>
                    </a:xfrm>
                    <a:prstGeom prst="rect">
                      <a:avLst/>
                    </a:prstGeom>
                    <a:noFill/>
                    <a:ln>
                      <a:noFill/>
                    </a:ln>
                  </pic:spPr>
                </pic:pic>
              </a:graphicData>
            </a:graphic>
          </wp:inline>
        </w:drawing>
      </w:r>
    </w:p>
    <w:p w14:paraId="30591BA7" w14:textId="77777777" w:rsidR="00F8234F" w:rsidRDefault="00F8234F" w:rsidP="00F8234F">
      <w:pPr>
        <w:framePr w:w="9691" w:h="349" w:hRule="exact" w:wrap="none" w:vAnchor="page" w:hAnchor="page" w:x="1211" w:y="13301"/>
        <w:spacing w:line="320" w:lineRule="exact"/>
        <w:ind w:left="60"/>
      </w:pPr>
      <w:r>
        <w:rPr>
          <w:rStyle w:val="a8"/>
        </w:rPr>
        <w:t xml:space="preserve">Рис. 1.7. Система </w:t>
      </w:r>
      <w:r>
        <w:rPr>
          <w:lang w:bidi="uk-UA"/>
        </w:rPr>
        <w:t>самоменеджменту у динаміці</w:t>
      </w:r>
    </w:p>
    <w:p w14:paraId="6586AC35" w14:textId="77777777" w:rsidR="00F8234F" w:rsidRDefault="00F8234F" w:rsidP="00F8234F">
      <w:pPr>
        <w:framePr w:w="10056" w:h="1128" w:hRule="exact" w:wrap="none" w:vAnchor="page" w:hAnchor="page" w:x="870" w:y="14014"/>
        <w:spacing w:after="0" w:line="365" w:lineRule="exact"/>
        <w:ind w:left="380" w:firstLine="560"/>
      </w:pPr>
      <w:r>
        <w:rPr>
          <w:lang w:bidi="uk-UA"/>
        </w:rPr>
        <w:t>У системі самоменеджменту керівники визначають цілі, вибирають методи їхнього досягнення. Цей процес спрямований на досягнення цілей системи самоменеджменту і цілей менеджера.</w:t>
      </w:r>
    </w:p>
    <w:p w14:paraId="7A896596"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40B20C2" w14:textId="77777777" w:rsidR="00F8234F" w:rsidRDefault="00F8234F" w:rsidP="00F8234F">
      <w:pPr>
        <w:framePr w:wrap="none" w:vAnchor="page" w:hAnchor="page" w:x="5747" w:y="353"/>
        <w:spacing w:line="220" w:lineRule="exact"/>
      </w:pPr>
      <w:r>
        <w:rPr>
          <w:lang w:bidi="uk-UA"/>
        </w:rPr>
        <w:lastRenderedPageBreak/>
        <w:t>25</w:t>
      </w:r>
    </w:p>
    <w:p w14:paraId="39F4704B" w14:textId="77777777" w:rsidR="00F8234F" w:rsidRDefault="00F8234F" w:rsidP="00F8234F">
      <w:pPr>
        <w:framePr w:w="10056" w:h="1531" w:hRule="exact" w:wrap="none" w:vAnchor="page" w:hAnchor="page" w:x="707" w:y="1107"/>
        <w:spacing w:after="0" w:line="365" w:lineRule="exact"/>
        <w:ind w:left="380" w:firstLine="560"/>
      </w:pPr>
      <w:r>
        <w:rPr>
          <w:lang w:bidi="uk-UA"/>
        </w:rPr>
        <w:t>Самоменеджмент можна розглядати також з позиції функціонального, кількісного та якісного та інших підходів. На рис. 1.8 зображено графічну схему самоменеджменту з позиції функціонального підходу.</w:t>
      </w:r>
    </w:p>
    <w:p w14:paraId="7184C176" w14:textId="77777777" w:rsidR="00F8234F" w:rsidRDefault="00F8234F" w:rsidP="00F8234F">
      <w:pPr>
        <w:framePr w:wrap="none" w:vAnchor="page" w:hAnchor="page" w:x="1287" w:y="2829"/>
        <w:rPr>
          <w:sz w:val="2"/>
          <w:szCs w:val="2"/>
        </w:rPr>
      </w:pPr>
      <w:r>
        <w:rPr>
          <w:noProof/>
        </w:rPr>
        <w:drawing>
          <wp:inline distT="0" distB="0" distL="0" distR="0" wp14:anchorId="23607110" wp14:editId="45DE3C51">
            <wp:extent cx="3682365" cy="579945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2365" cy="5799455"/>
                    </a:xfrm>
                    <a:prstGeom prst="rect">
                      <a:avLst/>
                    </a:prstGeom>
                    <a:noFill/>
                    <a:ln>
                      <a:noFill/>
                    </a:ln>
                  </pic:spPr>
                </pic:pic>
              </a:graphicData>
            </a:graphic>
          </wp:inline>
        </w:drawing>
      </w:r>
    </w:p>
    <w:p w14:paraId="0CFED25E" w14:textId="77777777" w:rsidR="00F8234F" w:rsidRDefault="00F8234F" w:rsidP="00F8234F">
      <w:pPr>
        <w:framePr w:w="2237" w:h="670" w:hRule="exact" w:wrap="none" w:vAnchor="page" w:hAnchor="page" w:x="7983" w:y="3013"/>
        <w:spacing w:after="0" w:line="280" w:lineRule="exact"/>
        <w:jc w:val="center"/>
      </w:pPr>
      <w:r>
        <w:rPr>
          <w:lang w:bidi="uk-UA"/>
        </w:rPr>
        <w:t>Об’єкти</w:t>
      </w:r>
    </w:p>
    <w:p w14:paraId="26D9156D" w14:textId="77777777" w:rsidR="00F8234F" w:rsidRDefault="00F8234F" w:rsidP="00F8234F">
      <w:pPr>
        <w:framePr w:w="2237" w:h="670" w:hRule="exact" w:wrap="none" w:vAnchor="page" w:hAnchor="page" w:x="7983" w:y="3013"/>
        <w:spacing w:after="0" w:line="280" w:lineRule="exact"/>
      </w:pPr>
      <w:r>
        <w:rPr>
          <w:lang w:bidi="uk-UA"/>
        </w:rPr>
        <w:t>самоменеджменту</w:t>
      </w:r>
    </w:p>
    <w:p w14:paraId="7117AFB1" w14:textId="77777777" w:rsidR="00F8234F" w:rsidRDefault="00F8234F" w:rsidP="00F8234F">
      <w:pPr>
        <w:pStyle w:val="110"/>
        <w:framePr w:w="1819" w:h="599" w:hRule="exact" w:wrap="none" w:vAnchor="page" w:hAnchor="page" w:x="8209" w:y="4111"/>
        <w:shd w:val="clear" w:color="auto" w:fill="auto"/>
        <w:spacing w:before="0" w:after="2" w:line="240" w:lineRule="exact"/>
        <w:jc w:val="left"/>
      </w:pPr>
      <w:r>
        <w:rPr>
          <w:color w:val="000000"/>
          <w:sz w:val="24"/>
          <w:szCs w:val="24"/>
          <w:lang w:eastAsia="uk-UA" w:bidi="uk-UA"/>
        </w:rPr>
        <w:t>Саморозвиток</w:t>
      </w:r>
    </w:p>
    <w:p w14:paraId="34BC02E0" w14:textId="77777777" w:rsidR="00F8234F" w:rsidRDefault="00F8234F" w:rsidP="00F8234F">
      <w:pPr>
        <w:pStyle w:val="110"/>
        <w:framePr w:w="1819" w:h="599" w:hRule="exact" w:wrap="none" w:vAnchor="page" w:hAnchor="page" w:x="8209" w:y="4111"/>
        <w:shd w:val="clear" w:color="auto" w:fill="auto"/>
        <w:spacing w:before="0" w:line="240" w:lineRule="exact"/>
        <w:jc w:val="left"/>
      </w:pPr>
      <w:r>
        <w:rPr>
          <w:color w:val="000000"/>
          <w:sz w:val="24"/>
          <w:szCs w:val="24"/>
          <w:lang w:eastAsia="uk-UA" w:bidi="uk-UA"/>
        </w:rPr>
        <w:t>Самоакцептація</w:t>
      </w:r>
    </w:p>
    <w:p w14:paraId="2BC722AB" w14:textId="77777777" w:rsidR="00F8234F" w:rsidRDefault="00F8234F" w:rsidP="00F8234F">
      <w:pPr>
        <w:pStyle w:val="110"/>
        <w:framePr w:w="1891" w:h="595" w:hRule="exact" w:wrap="none" w:vAnchor="page" w:hAnchor="page" w:x="8175" w:y="5680"/>
        <w:shd w:val="clear" w:color="auto" w:fill="auto"/>
        <w:spacing w:before="0" w:line="240" w:lineRule="exact"/>
        <w:ind w:left="180"/>
        <w:jc w:val="left"/>
      </w:pPr>
      <w:r>
        <w:rPr>
          <w:color w:val="000000"/>
          <w:sz w:val="24"/>
          <w:szCs w:val="24"/>
          <w:lang w:eastAsia="uk-UA" w:bidi="uk-UA"/>
        </w:rPr>
        <w:t>Самопізнання</w:t>
      </w:r>
    </w:p>
    <w:p w14:paraId="1189C50D" w14:textId="77777777" w:rsidR="00F8234F" w:rsidRDefault="00F8234F" w:rsidP="00F8234F">
      <w:pPr>
        <w:pStyle w:val="110"/>
        <w:framePr w:w="1891" w:h="595" w:hRule="exact" w:wrap="none" w:vAnchor="page" w:hAnchor="page" w:x="8175" w:y="5680"/>
        <w:shd w:val="clear" w:color="auto" w:fill="auto"/>
        <w:spacing w:before="0" w:line="240" w:lineRule="exact"/>
        <w:jc w:val="left"/>
      </w:pPr>
      <w:r>
        <w:rPr>
          <w:color w:val="000000"/>
          <w:sz w:val="24"/>
          <w:szCs w:val="24"/>
          <w:lang w:eastAsia="uk-UA" w:bidi="uk-UA"/>
        </w:rPr>
        <w:t>Самовизначення</w:t>
      </w:r>
    </w:p>
    <w:p w14:paraId="6D594FC6" w14:textId="77777777" w:rsidR="00F8234F" w:rsidRDefault="00F8234F" w:rsidP="00F8234F">
      <w:pPr>
        <w:pStyle w:val="110"/>
        <w:framePr w:w="2054" w:h="605" w:hRule="exact" w:wrap="none" w:vAnchor="page" w:hAnchor="page" w:x="8094" w:y="7249"/>
        <w:shd w:val="clear" w:color="auto" w:fill="auto"/>
        <w:spacing w:before="0" w:line="240" w:lineRule="exact"/>
        <w:jc w:val="left"/>
      </w:pPr>
      <w:r>
        <w:rPr>
          <w:color w:val="000000"/>
          <w:sz w:val="24"/>
          <w:szCs w:val="24"/>
          <w:lang w:eastAsia="uk-UA" w:bidi="uk-UA"/>
        </w:rPr>
        <w:t>Самодетермінація</w:t>
      </w:r>
    </w:p>
    <w:p w14:paraId="165646C8" w14:textId="77777777" w:rsidR="00F8234F" w:rsidRDefault="00F8234F" w:rsidP="00F8234F">
      <w:pPr>
        <w:pStyle w:val="110"/>
        <w:framePr w:w="2054" w:h="605" w:hRule="exact" w:wrap="none" w:vAnchor="page" w:hAnchor="page" w:x="8094" w:y="7249"/>
        <w:shd w:val="clear" w:color="auto" w:fill="auto"/>
        <w:spacing w:before="0" w:line="240" w:lineRule="exact"/>
        <w:ind w:left="240"/>
        <w:jc w:val="left"/>
      </w:pPr>
      <w:r>
        <w:rPr>
          <w:color w:val="000000"/>
          <w:sz w:val="24"/>
          <w:szCs w:val="24"/>
          <w:lang w:eastAsia="uk-UA" w:bidi="uk-UA"/>
        </w:rPr>
        <w:t>Самотворення</w:t>
      </w:r>
    </w:p>
    <w:p w14:paraId="06E63735" w14:textId="77777777" w:rsidR="00F8234F" w:rsidRDefault="00F8234F" w:rsidP="00F8234F">
      <w:pPr>
        <w:pStyle w:val="110"/>
        <w:framePr w:w="1920" w:h="609" w:hRule="exact" w:wrap="none" w:vAnchor="page" w:hAnchor="page" w:x="8089" w:y="8820"/>
        <w:shd w:val="clear" w:color="auto" w:fill="auto"/>
        <w:spacing w:before="0" w:after="7" w:line="240" w:lineRule="exact"/>
        <w:ind w:left="160"/>
        <w:jc w:val="left"/>
      </w:pPr>
      <w:r>
        <w:rPr>
          <w:color w:val="000000"/>
          <w:sz w:val="24"/>
          <w:szCs w:val="24"/>
          <w:lang w:eastAsia="uk-UA" w:bidi="uk-UA"/>
        </w:rPr>
        <w:t>Самовиховання</w:t>
      </w:r>
    </w:p>
    <w:p w14:paraId="48E0A9D8" w14:textId="77777777" w:rsidR="00F8234F" w:rsidRDefault="00F8234F" w:rsidP="00F8234F">
      <w:pPr>
        <w:pStyle w:val="110"/>
        <w:framePr w:w="1920" w:h="609" w:hRule="exact" w:wrap="none" w:vAnchor="page" w:hAnchor="page" w:x="8089" w:y="8820"/>
        <w:shd w:val="clear" w:color="auto" w:fill="auto"/>
        <w:spacing w:before="0" w:line="240" w:lineRule="exact"/>
        <w:jc w:val="left"/>
      </w:pPr>
      <w:r>
        <w:rPr>
          <w:color w:val="000000"/>
          <w:sz w:val="24"/>
          <w:szCs w:val="24"/>
          <w:lang w:eastAsia="uk-UA" w:bidi="uk-UA"/>
        </w:rPr>
        <w:t>Самодисципліна</w:t>
      </w:r>
    </w:p>
    <w:p w14:paraId="6DE0A925" w14:textId="77777777" w:rsidR="00F8234F" w:rsidRDefault="00F8234F" w:rsidP="00F8234F">
      <w:pPr>
        <w:pStyle w:val="110"/>
        <w:framePr w:w="2146" w:h="610" w:hRule="exact" w:wrap="none" w:vAnchor="page" w:hAnchor="page" w:x="8027" w:y="10393"/>
        <w:shd w:val="clear" w:color="auto" w:fill="auto"/>
        <w:spacing w:before="0" w:line="240" w:lineRule="exact"/>
        <w:jc w:val="left"/>
      </w:pPr>
      <w:r>
        <w:rPr>
          <w:color w:val="000000"/>
          <w:sz w:val="24"/>
          <w:szCs w:val="24"/>
          <w:lang w:eastAsia="uk-UA" w:bidi="uk-UA"/>
        </w:rPr>
        <w:t>Самоактуалізація</w:t>
      </w:r>
    </w:p>
    <w:p w14:paraId="5EC5DCF0" w14:textId="77777777" w:rsidR="00F8234F" w:rsidRDefault="00F8234F" w:rsidP="00F8234F">
      <w:pPr>
        <w:pStyle w:val="110"/>
        <w:framePr w:w="2146" w:h="610" w:hRule="exact" w:wrap="none" w:vAnchor="page" w:hAnchor="page" w:x="8027" w:y="10393"/>
        <w:shd w:val="clear" w:color="auto" w:fill="auto"/>
        <w:spacing w:before="0" w:line="240" w:lineRule="exact"/>
        <w:jc w:val="left"/>
      </w:pPr>
      <w:r>
        <w:rPr>
          <w:color w:val="000000"/>
          <w:sz w:val="24"/>
          <w:szCs w:val="24"/>
          <w:lang w:eastAsia="uk-UA" w:bidi="uk-UA"/>
        </w:rPr>
        <w:t>Самооздоровлення</w:t>
      </w:r>
    </w:p>
    <w:p w14:paraId="67B9BDA0" w14:textId="77777777" w:rsidR="00F8234F" w:rsidRDefault="00F8234F" w:rsidP="00F8234F">
      <w:pPr>
        <w:framePr w:w="9682" w:h="349" w:hRule="exact" w:wrap="none" w:vAnchor="page" w:hAnchor="page" w:x="1052" w:y="12370"/>
        <w:spacing w:line="320" w:lineRule="exact"/>
        <w:ind w:left="420"/>
        <w:jc w:val="left"/>
      </w:pPr>
      <w:r>
        <w:rPr>
          <w:rStyle w:val="a8"/>
        </w:rPr>
        <w:t>Рис. 1.8. Самоменеджмент з позиції функціонального підходу</w:t>
      </w:r>
    </w:p>
    <w:p w14:paraId="5BAC862E" w14:textId="77777777" w:rsidR="00F8234F" w:rsidRDefault="00F8234F" w:rsidP="00F8234F">
      <w:pPr>
        <w:framePr w:w="9691" w:h="2232" w:hRule="exact" w:wrap="none" w:vAnchor="page" w:hAnchor="page" w:x="1052" w:y="13088"/>
        <w:tabs>
          <w:tab w:val="left" w:pos="2861"/>
          <w:tab w:val="left" w:pos="6917"/>
        </w:tabs>
        <w:spacing w:after="0" w:line="365" w:lineRule="exact"/>
        <w:ind w:firstLine="600"/>
      </w:pPr>
      <w:r>
        <w:rPr>
          <w:lang w:bidi="uk-UA"/>
        </w:rPr>
        <w:t>За функціональним підходом самоменеджмент є конкретною функцією управління, яка реалізовується через функції самоменеджменту</w:t>
      </w:r>
      <w:r>
        <w:rPr>
          <w:lang w:bidi="uk-UA"/>
        </w:rPr>
        <w:tab/>
        <w:t>(планування діяльності,</w:t>
      </w:r>
      <w:r>
        <w:rPr>
          <w:lang w:bidi="uk-UA"/>
        </w:rPr>
        <w:tab/>
        <w:t>самоорганізування,</w:t>
      </w:r>
    </w:p>
    <w:p w14:paraId="04A47180" w14:textId="77777777" w:rsidR="00F8234F" w:rsidRDefault="00F8234F" w:rsidP="00F8234F">
      <w:pPr>
        <w:framePr w:w="9691" w:h="2232" w:hRule="exact" w:wrap="none" w:vAnchor="page" w:hAnchor="page" w:x="1052" w:y="13088"/>
        <w:tabs>
          <w:tab w:val="left" w:pos="2861"/>
          <w:tab w:val="left" w:pos="6917"/>
        </w:tabs>
        <w:spacing w:after="0" w:line="365" w:lineRule="exact"/>
        <w:ind w:firstLine="0"/>
      </w:pPr>
      <w:r>
        <w:rPr>
          <w:lang w:bidi="uk-UA"/>
        </w:rPr>
        <w:t>самомотивування,</w:t>
      </w:r>
      <w:r>
        <w:rPr>
          <w:lang w:bidi="uk-UA"/>
        </w:rPr>
        <w:tab/>
      </w:r>
      <w:r>
        <w:rPr>
          <w:rStyle w:val="29"/>
        </w:rPr>
        <w:t>самоконтролювання і</w:t>
      </w:r>
      <w:r>
        <w:rPr>
          <w:rStyle w:val="29"/>
        </w:rPr>
        <w:tab/>
        <w:t>саморегулювання).</w:t>
      </w:r>
    </w:p>
    <w:p w14:paraId="33A2E65C" w14:textId="77777777" w:rsidR="00F8234F" w:rsidRDefault="00F8234F" w:rsidP="00F8234F">
      <w:pPr>
        <w:framePr w:w="9691" w:h="2232" w:hRule="exact" w:wrap="none" w:vAnchor="page" w:hAnchor="page" w:x="1052" w:y="13088"/>
        <w:spacing w:after="0" w:line="365" w:lineRule="exact"/>
        <w:ind w:firstLine="0"/>
      </w:pPr>
      <w:r>
        <w:rPr>
          <w:rStyle w:val="29"/>
        </w:rPr>
        <w:t>Особливість функцій - в їхню основу покладено конкретні об’єкти самоменеджменту: саморозвиток, самопізнання, самодетермінацію,</w:t>
      </w:r>
    </w:p>
    <w:p w14:paraId="0B6C2D5E"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0152FBC" w14:textId="77777777" w:rsidR="00F8234F" w:rsidRDefault="00F8234F" w:rsidP="00F8234F">
      <w:pPr>
        <w:framePr w:wrap="none" w:vAnchor="page" w:hAnchor="page" w:x="5754" w:y="353"/>
        <w:spacing w:line="220" w:lineRule="exact"/>
      </w:pPr>
      <w:r>
        <w:rPr>
          <w:lang w:bidi="uk-UA"/>
        </w:rPr>
        <w:lastRenderedPageBreak/>
        <w:t>26</w:t>
      </w:r>
    </w:p>
    <w:p w14:paraId="57D52F2A" w14:textId="77777777" w:rsidR="00F8234F" w:rsidRDefault="00F8234F" w:rsidP="00F8234F">
      <w:pPr>
        <w:framePr w:w="9686" w:h="1892" w:hRule="exact" w:wrap="none" w:vAnchor="page" w:hAnchor="page" w:x="1055" w:y="1111"/>
        <w:spacing w:after="0" w:line="365" w:lineRule="exact"/>
        <w:ind w:firstLine="0"/>
      </w:pPr>
      <w:r>
        <w:rPr>
          <w:rStyle w:val="29"/>
        </w:rPr>
        <w:t>самовиховання, самоакцептацію, самовизначення, самоактуалізацію, самодисципліну, самотворення, самооздоровлення.</w:t>
      </w:r>
    </w:p>
    <w:p w14:paraId="287F3F5E" w14:textId="77777777" w:rsidR="00F8234F" w:rsidRDefault="00F8234F" w:rsidP="00F8234F">
      <w:pPr>
        <w:framePr w:w="9686" w:h="1892" w:hRule="exact" w:wrap="none" w:vAnchor="page" w:hAnchor="page" w:x="1055" w:y="1111"/>
        <w:spacing w:after="0" w:line="365" w:lineRule="exact"/>
        <w:ind w:firstLine="600"/>
      </w:pPr>
      <w:r>
        <w:rPr>
          <w:rStyle w:val="29"/>
        </w:rPr>
        <w:t xml:space="preserve">У теорії управління функціональний підхід часто поєднується з системним та іншими підходами. На рис. 1.9 зображено графічну схему самоменеджменту з позиції кількісного та </w:t>
      </w:r>
      <w:r>
        <w:rPr>
          <w:lang w:bidi="uk-UA"/>
        </w:rPr>
        <w:t>якісного підходів.</w:t>
      </w:r>
    </w:p>
    <w:p w14:paraId="34AEBC36" w14:textId="77777777" w:rsidR="00F8234F" w:rsidRDefault="00F8234F" w:rsidP="00F8234F">
      <w:pPr>
        <w:framePr w:wrap="none" w:vAnchor="page" w:hAnchor="page" w:x="2331" w:y="3184"/>
        <w:rPr>
          <w:sz w:val="2"/>
          <w:szCs w:val="2"/>
        </w:rPr>
      </w:pPr>
      <w:r>
        <w:rPr>
          <w:noProof/>
        </w:rPr>
        <w:drawing>
          <wp:inline distT="0" distB="0" distL="0" distR="0" wp14:anchorId="79BCD088" wp14:editId="5B98DAD4">
            <wp:extent cx="4126865" cy="62934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6865" cy="6293485"/>
                    </a:xfrm>
                    <a:prstGeom prst="rect">
                      <a:avLst/>
                    </a:prstGeom>
                    <a:noFill/>
                    <a:ln>
                      <a:noFill/>
                    </a:ln>
                  </pic:spPr>
                </pic:pic>
              </a:graphicData>
            </a:graphic>
          </wp:inline>
        </w:drawing>
      </w:r>
    </w:p>
    <w:p w14:paraId="2E772CE6" w14:textId="77777777" w:rsidR="00F8234F" w:rsidRDefault="00F8234F" w:rsidP="00F8234F">
      <w:pPr>
        <w:framePr w:w="9682" w:h="714" w:hRule="exact" w:wrap="none" w:vAnchor="page" w:hAnchor="page" w:x="1055" w:y="13297"/>
        <w:spacing w:after="21" w:line="320" w:lineRule="exact"/>
      </w:pPr>
      <w:r>
        <w:rPr>
          <w:rStyle w:val="a8"/>
        </w:rPr>
        <w:t>Рис. 1.9. Самоменеджмент з позиції кількісного та якісного</w:t>
      </w:r>
    </w:p>
    <w:p w14:paraId="2D023FC2" w14:textId="77777777" w:rsidR="00F8234F" w:rsidRDefault="00F8234F" w:rsidP="00F8234F">
      <w:pPr>
        <w:framePr w:w="9682" w:h="714" w:hRule="exact" w:wrap="none" w:vAnchor="page" w:hAnchor="page" w:x="1055" w:y="13297"/>
        <w:spacing w:line="320" w:lineRule="exact"/>
      </w:pPr>
      <w:r>
        <w:rPr>
          <w:rStyle w:val="a8"/>
        </w:rPr>
        <w:t>підходів</w:t>
      </w:r>
    </w:p>
    <w:p w14:paraId="4A54C4E6" w14:textId="77777777" w:rsidR="00F8234F" w:rsidRDefault="00F8234F" w:rsidP="00F8234F">
      <w:pPr>
        <w:framePr w:w="9686" w:h="1128" w:hRule="exact" w:wrap="none" w:vAnchor="page" w:hAnchor="page" w:x="1055" w:y="14384"/>
        <w:spacing w:after="0" w:line="365" w:lineRule="exact"/>
        <w:ind w:firstLine="600"/>
      </w:pPr>
      <w:r>
        <w:rPr>
          <w:lang w:bidi="uk-UA"/>
        </w:rPr>
        <w:t>Синтезування інформації є умовою адекватності висновків про об’єкти самоконтролювання в системі самоменеджменту. Як видно з рис., результатом аналізування кількісних та якісних підходів може</w:t>
      </w:r>
    </w:p>
    <w:p w14:paraId="31129A13"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1ADA1AC" w14:textId="77777777" w:rsidR="00F8234F" w:rsidRDefault="00F8234F" w:rsidP="00F8234F">
      <w:pPr>
        <w:framePr w:wrap="none" w:vAnchor="page" w:hAnchor="page" w:x="5751" w:y="353"/>
        <w:spacing w:line="220" w:lineRule="exact"/>
      </w:pPr>
      <w:r>
        <w:rPr>
          <w:lang w:bidi="uk-UA"/>
        </w:rPr>
        <w:lastRenderedPageBreak/>
        <w:t>27</w:t>
      </w:r>
    </w:p>
    <w:p w14:paraId="6D2003FF" w14:textId="77777777" w:rsidR="00F8234F" w:rsidRDefault="00F8234F" w:rsidP="00F8234F">
      <w:pPr>
        <w:framePr w:w="9701" w:h="14410" w:hRule="exact" w:wrap="none" w:vAnchor="page" w:hAnchor="page" w:x="1047" w:y="1107"/>
        <w:spacing w:after="0" w:line="365" w:lineRule="exact"/>
        <w:ind w:firstLine="0"/>
      </w:pPr>
      <w:r>
        <w:rPr>
          <w:lang w:bidi="uk-UA"/>
        </w:rPr>
        <w:t>стати ідентифікування необхідності ухвалення рішень або висновок щодо відсутності необхідності реалізовувати коригувальні заходи. Якщо отримана інформація свідчить про проблему, то керівник, який здійснює самоменеджмент, виробляє рішення, реалізовує їх і проводить самоконтролювання виконання рішень, відстежуючи зміни кількісних та якісних результатів.</w:t>
      </w:r>
    </w:p>
    <w:p w14:paraId="0046368A" w14:textId="77777777" w:rsidR="00F8234F" w:rsidRDefault="00F8234F" w:rsidP="00F8234F">
      <w:pPr>
        <w:framePr w:w="9701" w:h="14410" w:hRule="exact" w:wrap="none" w:vAnchor="page" w:hAnchor="page" w:x="1047" w:y="1107"/>
        <w:spacing w:after="0" w:line="365" w:lineRule="exact"/>
        <w:ind w:firstLine="760"/>
      </w:pPr>
      <w:r>
        <w:rPr>
          <w:rStyle w:val="26"/>
        </w:rPr>
        <w:t>Саморозвиток</w:t>
      </w:r>
      <w:r>
        <w:rPr>
          <w:lang w:bidi="uk-UA"/>
        </w:rPr>
        <w:t xml:space="preserve"> - це усвідомлений і керований особистістю процес, внаслідок якого відбувається удосконалення фізичних, розумових і моральних потенцій людини, розгортання її індивідуальності. Саморозвиток особистості має діяльний характер: поза її власною активною діяльністю, бажанням і власним зусиллям у роботі над собою її особистісне формування неможливе; внутрішніми стимулами розвитку особистості є її потреби, мотиви, інтереси та установки.</w:t>
      </w:r>
    </w:p>
    <w:p w14:paraId="20A70B00" w14:textId="77777777" w:rsidR="00F8234F" w:rsidRDefault="00F8234F" w:rsidP="00F8234F">
      <w:pPr>
        <w:framePr w:w="9701" w:h="14410" w:hRule="exact" w:wrap="none" w:vAnchor="page" w:hAnchor="page" w:x="1047" w:y="1107"/>
        <w:spacing w:after="0" w:line="365" w:lineRule="exact"/>
        <w:ind w:firstLine="600"/>
      </w:pPr>
      <w:r>
        <w:rPr>
          <w:lang w:bidi="uk-UA"/>
        </w:rPr>
        <w:t>Саморозвиток визначають через такі категорії: когнітивна сфера особистості (саморозуміння, самоповага, самоактуалізація, самоефективність), поведінкова сфера особистості (самоспонукання, самозміни, самоствердження, самоперевершення), емоційна сфера особистості (самоінтерес, самоприйняття).</w:t>
      </w:r>
    </w:p>
    <w:p w14:paraId="435DC1B0" w14:textId="77777777" w:rsidR="00F8234F" w:rsidRDefault="00F8234F" w:rsidP="00F8234F">
      <w:pPr>
        <w:framePr w:w="9701" w:h="14410" w:hRule="exact" w:wrap="none" w:vAnchor="page" w:hAnchor="page" w:x="1047" w:y="1107"/>
        <w:spacing w:after="0" w:line="365" w:lineRule="exact"/>
        <w:ind w:firstLine="600"/>
      </w:pPr>
      <w:r>
        <w:rPr>
          <w:rStyle w:val="26"/>
        </w:rPr>
        <w:t>Самовизначення</w:t>
      </w:r>
      <w:r>
        <w:rPr>
          <w:lang w:bidi="uk-UA"/>
        </w:rPr>
        <w:t xml:space="preserve"> - цілісний свідомий акт мотиву, який має складну структуру, що охоплює когнітивний (уявлення), емоційний (переживання) і поведінковий (мотивація, стереотипність) компоненти. Самовизначення пов’язане зі спрямованістю в майбутнє, якісно іншим сприйманням часу, коли сьогодення постійно співвідноситься з майбутнім, оцінюється з позицій майбутнього.</w:t>
      </w:r>
    </w:p>
    <w:p w14:paraId="7EDC581F" w14:textId="77777777" w:rsidR="00F8234F" w:rsidRDefault="00F8234F" w:rsidP="00F8234F">
      <w:pPr>
        <w:framePr w:w="9701" w:h="14410" w:hRule="exact" w:wrap="none" w:vAnchor="page" w:hAnchor="page" w:x="1047" w:y="1107"/>
        <w:spacing w:after="0" w:line="365" w:lineRule="exact"/>
        <w:ind w:firstLine="600"/>
      </w:pPr>
      <w:r>
        <w:rPr>
          <w:rStyle w:val="26"/>
        </w:rPr>
        <w:t>Самотворення</w:t>
      </w:r>
      <w:r>
        <w:rPr>
          <w:rStyle w:val="29"/>
        </w:rPr>
        <w:t xml:space="preserve"> </w:t>
      </w:r>
      <w:r>
        <w:rPr>
          <w:lang w:bidi="uk-UA"/>
        </w:rPr>
        <w:t>- форма самовизначення себе як безумовної сутності. Є споконвічною пізнавальною здібністю людини як людини та її абсолютним обов’язком. Важливим аспектом самотворення є система орієнтирів, яка дає змогу людині «не збитися» з дороги, і найважливіше - змінюючись, залишатися собою у найголовнішому, що становить її індивідуальну неповторність.</w:t>
      </w:r>
    </w:p>
    <w:p w14:paraId="662D9FA3" w14:textId="77777777" w:rsidR="00F8234F" w:rsidRDefault="00F8234F" w:rsidP="00F8234F">
      <w:pPr>
        <w:framePr w:w="9701" w:h="14410" w:hRule="exact" w:wrap="none" w:vAnchor="page" w:hAnchor="page" w:x="1047" w:y="1107"/>
        <w:spacing w:after="0" w:line="365" w:lineRule="exact"/>
        <w:ind w:firstLine="600"/>
      </w:pPr>
      <w:r>
        <w:rPr>
          <w:rStyle w:val="26"/>
        </w:rPr>
        <w:t>Самопізнання</w:t>
      </w:r>
      <w:r>
        <w:rPr>
          <w:rStyle w:val="29"/>
        </w:rPr>
        <w:t xml:space="preserve"> </w:t>
      </w:r>
      <w:r>
        <w:rPr>
          <w:lang w:bidi="uk-UA"/>
        </w:rPr>
        <w:t>потрібне для вивчення себе, своїх якостей і можливостей, передбачає планування роботи над собою для самоудосконалення.</w:t>
      </w:r>
    </w:p>
    <w:p w14:paraId="7F520C26" w14:textId="77777777" w:rsidR="00F8234F" w:rsidRDefault="00F8234F" w:rsidP="00F8234F">
      <w:pPr>
        <w:framePr w:w="9701" w:h="14410" w:hRule="exact" w:wrap="none" w:vAnchor="page" w:hAnchor="page" w:x="1047" w:y="1107"/>
        <w:spacing w:after="0" w:line="365" w:lineRule="exact"/>
        <w:ind w:firstLine="600"/>
      </w:pPr>
      <w:r>
        <w:rPr>
          <w:rStyle w:val="26"/>
        </w:rPr>
        <w:t>Самодетермінація</w:t>
      </w:r>
      <w:r>
        <w:rPr>
          <w:rStyle w:val="29"/>
        </w:rPr>
        <w:t xml:space="preserve"> - </w:t>
      </w:r>
      <w:r>
        <w:rPr>
          <w:lang w:bidi="uk-UA"/>
        </w:rPr>
        <w:t>опосередкування одних цінностей, мотивів, життєвих відношень іншими. Поняття самодетермінації є родовим для поняття як автономія особистості. Тому воно є одним з абстрактно-загальних визначень свободи, однак не може ототожнюватися зі свободою. Свобода потребує від особистості</w:t>
      </w:r>
    </w:p>
    <w:p w14:paraId="09A90924"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4D05CF5" w14:textId="77777777" w:rsidR="00F8234F" w:rsidRDefault="00F8234F" w:rsidP="00F8234F">
      <w:pPr>
        <w:framePr w:wrap="none" w:vAnchor="page" w:hAnchor="page" w:x="5749" w:y="353"/>
        <w:spacing w:line="220" w:lineRule="exact"/>
      </w:pPr>
      <w:r>
        <w:rPr>
          <w:lang w:bidi="uk-UA"/>
        </w:rPr>
        <w:lastRenderedPageBreak/>
        <w:t>28</w:t>
      </w:r>
    </w:p>
    <w:p w14:paraId="388AE34B" w14:textId="77777777" w:rsidR="00F8234F" w:rsidRDefault="00F8234F" w:rsidP="00F8234F">
      <w:pPr>
        <w:framePr w:w="9706" w:h="14030" w:hRule="exact" w:wrap="none" w:vAnchor="page" w:hAnchor="page" w:x="1045" w:y="1107"/>
        <w:spacing w:after="0" w:line="365" w:lineRule="exact"/>
        <w:ind w:firstLine="0"/>
      </w:pPr>
      <w:r>
        <w:rPr>
          <w:lang w:bidi="uk-UA"/>
        </w:rPr>
        <w:t>утвердження себе, всупереч зовнішній детермінації та постійно переборювати власну обмеженість, успадковану від природи та соціального минулого.</w:t>
      </w:r>
    </w:p>
    <w:p w14:paraId="433E883E" w14:textId="77777777" w:rsidR="00F8234F" w:rsidRDefault="00F8234F" w:rsidP="00F8234F">
      <w:pPr>
        <w:framePr w:w="9706" w:h="14030" w:hRule="exact" w:wrap="none" w:vAnchor="page" w:hAnchor="page" w:x="1045" w:y="1107"/>
        <w:spacing w:after="0" w:line="365" w:lineRule="exact"/>
        <w:ind w:firstLine="600"/>
      </w:pPr>
      <w:r>
        <w:rPr>
          <w:rStyle w:val="26"/>
        </w:rPr>
        <w:t>Самовиховання</w:t>
      </w:r>
      <w:r>
        <w:rPr>
          <w:rStyle w:val="29"/>
        </w:rPr>
        <w:t xml:space="preserve"> - </w:t>
      </w:r>
      <w:r>
        <w:rPr>
          <w:lang w:bidi="uk-UA"/>
        </w:rPr>
        <w:t>це процес цілеспрямованої роботи над розвитком і вдосконаленням людини. Самовиховання в інтелектуальній і духовній сферах набуває вигляду самоосвіти.</w:t>
      </w:r>
    </w:p>
    <w:p w14:paraId="50FD7DC0" w14:textId="77777777" w:rsidR="00F8234F" w:rsidRDefault="00F8234F" w:rsidP="00F8234F">
      <w:pPr>
        <w:framePr w:w="9706" w:h="14030" w:hRule="exact" w:wrap="none" w:vAnchor="page" w:hAnchor="page" w:x="1045" w:y="1107"/>
        <w:spacing w:after="0" w:line="365" w:lineRule="exact"/>
        <w:ind w:firstLine="600"/>
      </w:pPr>
      <w:r>
        <w:rPr>
          <w:rStyle w:val="26"/>
        </w:rPr>
        <w:t>Самоакцептація</w:t>
      </w:r>
      <w:r>
        <w:rPr>
          <w:rStyle w:val="29"/>
        </w:rPr>
        <w:t xml:space="preserve"> є </w:t>
      </w:r>
      <w:r>
        <w:rPr>
          <w:lang w:bidi="uk-UA"/>
        </w:rPr>
        <w:t>активністю особистості, що спрямована на усвідомлення власного Я та прийняття його на рівні екзистенційної суб’єктності. Особливістю самоакцептації є наявність позитивного настановлення щодо себе, яке формується під впливом зовнішніх акцептуючих настановлень до індивіда у процесі його неперервної соціалізації. Прийняття себе як самоцінності можливе насамперед як гармонійне поєднання виваженого, відфільтрованого й узгодженого спектра чужих оцінок і власних самооцінок.</w:t>
      </w:r>
    </w:p>
    <w:p w14:paraId="27CE16AD" w14:textId="77777777" w:rsidR="00F8234F" w:rsidRDefault="00F8234F" w:rsidP="00F8234F">
      <w:pPr>
        <w:framePr w:w="9706" w:h="14030" w:hRule="exact" w:wrap="none" w:vAnchor="page" w:hAnchor="page" w:x="1045" w:y="1107"/>
        <w:spacing w:after="0" w:line="365" w:lineRule="exact"/>
        <w:ind w:firstLine="600"/>
      </w:pPr>
      <w:r>
        <w:rPr>
          <w:rStyle w:val="26"/>
        </w:rPr>
        <w:t>Самоактуалізація</w:t>
      </w:r>
      <w:r>
        <w:rPr>
          <w:lang w:bidi="uk-UA"/>
        </w:rPr>
        <w:t xml:space="preserve"> - прагнення людини до якомога повнішого виявлення і розвитку своїх особистісних можливостей. Це безперервна реалізація потенційних можливостей, здібностей і талантів як звершення своєї місії, або покликання, долі тощо, як повніше пізнання, і отже, прийняття своєї власної початкової природи, як невпинне прагнення до єдності, інтеграції чи внутрішньої синергії особистості.</w:t>
      </w:r>
    </w:p>
    <w:p w14:paraId="2848C237" w14:textId="77777777" w:rsidR="00F8234F" w:rsidRDefault="00F8234F" w:rsidP="00F8234F">
      <w:pPr>
        <w:framePr w:w="9706" w:h="14030" w:hRule="exact" w:wrap="none" w:vAnchor="page" w:hAnchor="page" w:x="1045" w:y="1107"/>
        <w:spacing w:after="0" w:line="365" w:lineRule="exact"/>
        <w:ind w:firstLine="600"/>
      </w:pPr>
      <w:r>
        <w:rPr>
          <w:rStyle w:val="26"/>
        </w:rPr>
        <w:t>Самодисципліна</w:t>
      </w:r>
      <w:r>
        <w:rPr>
          <w:lang w:bidi="uk-UA"/>
        </w:rPr>
        <w:t xml:space="preserve"> - це дисципліна власної поведінки, повний самоконтроль над нею; здатність вживати дії незалежно від бажання й емоційного стану людини. Самодисципліна - вищий рівень, досягнення якого є кінцевою метою управління.</w:t>
      </w:r>
    </w:p>
    <w:p w14:paraId="0A4F89E1" w14:textId="77777777" w:rsidR="00F8234F" w:rsidRDefault="00F8234F" w:rsidP="00F8234F">
      <w:pPr>
        <w:framePr w:w="9706" w:h="14030" w:hRule="exact" w:wrap="none" w:vAnchor="page" w:hAnchor="page" w:x="1045" w:y="1107"/>
        <w:spacing w:after="0" w:line="365" w:lineRule="exact"/>
        <w:ind w:firstLine="600"/>
      </w:pPr>
      <w:r>
        <w:rPr>
          <w:rStyle w:val="26"/>
        </w:rPr>
        <w:t>Самооздоровлення</w:t>
      </w:r>
      <w:r>
        <w:rPr>
          <w:rStyle w:val="29"/>
        </w:rPr>
        <w:t xml:space="preserve"> </w:t>
      </w:r>
      <w:r>
        <w:rPr>
          <w:lang w:bidi="uk-UA"/>
        </w:rPr>
        <w:t>- це комплекс природних, методичних і технологічних засобів, використання яких гарантує підтримку активного, здорового та повноцінного життя людини.</w:t>
      </w:r>
    </w:p>
    <w:p w14:paraId="286944AC" w14:textId="77777777" w:rsidR="00F8234F" w:rsidRDefault="00F8234F" w:rsidP="00F8234F">
      <w:pPr>
        <w:framePr w:w="9706" w:h="14030" w:hRule="exact" w:wrap="none" w:vAnchor="page" w:hAnchor="page" w:x="1045" w:y="1107"/>
        <w:spacing w:after="0" w:line="365" w:lineRule="exact"/>
        <w:ind w:firstLine="600"/>
      </w:pPr>
      <w:r>
        <w:rPr>
          <w:rStyle w:val="26"/>
        </w:rPr>
        <w:t>Планування своєї діяльності</w:t>
      </w:r>
      <w:r>
        <w:rPr>
          <w:lang w:bidi="uk-UA"/>
        </w:rPr>
        <w:t xml:space="preserve"> - процес розроблення плану особистої праці менеджера, щоденної роботи, середньо- і довгострокових завдань, раціонального використання ресурсів і часу згідно з визначеними цілями.</w:t>
      </w:r>
    </w:p>
    <w:p w14:paraId="697C3C58" w14:textId="77777777" w:rsidR="00F8234F" w:rsidRDefault="00F8234F" w:rsidP="00F8234F">
      <w:pPr>
        <w:framePr w:w="9706" w:h="14030" w:hRule="exact" w:wrap="none" w:vAnchor="page" w:hAnchor="page" w:x="1045" w:y="1107"/>
        <w:spacing w:after="0" w:line="365" w:lineRule="exact"/>
        <w:ind w:firstLine="600"/>
      </w:pPr>
      <w:r>
        <w:rPr>
          <w:rStyle w:val="26"/>
        </w:rPr>
        <w:t>Самоорганізування</w:t>
      </w:r>
      <w:r>
        <w:rPr>
          <w:lang w:bidi="uk-UA"/>
        </w:rPr>
        <w:t xml:space="preserve"> - ефективне управління часом, простором та інформацією, ефективна організація власного робочого місця та загального офісного простору, прообраз моделі організації взаємодії зі своїми підлеглими. Самоорганізація менеджера виявляється в стилі керівництва, який реалізує менеджер на практиці. Самоорганізація в цьому сенсі характеризує особистість як конструктивно</w:t>
      </w:r>
    </w:p>
    <w:p w14:paraId="5E23EF35"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39CAC08" w14:textId="77777777" w:rsidR="00F8234F" w:rsidRDefault="00F8234F" w:rsidP="00F8234F">
      <w:pPr>
        <w:framePr w:wrap="none" w:vAnchor="page" w:hAnchor="page" w:x="5751" w:y="353"/>
        <w:spacing w:line="220" w:lineRule="exact"/>
      </w:pPr>
      <w:r>
        <w:rPr>
          <w:lang w:bidi="uk-UA"/>
        </w:rPr>
        <w:lastRenderedPageBreak/>
        <w:t>29</w:t>
      </w:r>
    </w:p>
    <w:p w14:paraId="4C807856" w14:textId="77777777" w:rsidR="00F8234F" w:rsidRDefault="00F8234F" w:rsidP="00F8234F">
      <w:pPr>
        <w:framePr w:w="9701" w:h="14396" w:hRule="exact" w:wrap="none" w:vAnchor="page" w:hAnchor="page" w:x="1047" w:y="1111"/>
        <w:spacing w:after="0" w:line="365" w:lineRule="exact"/>
        <w:ind w:firstLine="0"/>
      </w:pPr>
      <w:r>
        <w:rPr>
          <w:lang w:bidi="uk-UA"/>
        </w:rPr>
        <w:t>сформованого, адекватно мислячого, самозабезпечуючого та цілеспрямовано розвинутого суб’єкта.</w:t>
      </w:r>
    </w:p>
    <w:p w14:paraId="77955561" w14:textId="77777777" w:rsidR="00F8234F" w:rsidRDefault="00F8234F" w:rsidP="00F8234F">
      <w:pPr>
        <w:framePr w:w="9701" w:h="14396" w:hRule="exact" w:wrap="none" w:vAnchor="page" w:hAnchor="page" w:x="1047" w:y="1111"/>
        <w:spacing w:after="0" w:line="365" w:lineRule="exact"/>
        <w:ind w:firstLine="600"/>
      </w:pPr>
      <w:r>
        <w:rPr>
          <w:rStyle w:val="26"/>
        </w:rPr>
        <w:t>Самомотивування</w:t>
      </w:r>
      <w:r>
        <w:rPr>
          <w:rStyle w:val="29"/>
        </w:rPr>
        <w:t xml:space="preserve"> </w:t>
      </w:r>
      <w:r>
        <w:rPr>
          <w:lang w:bidi="uk-UA"/>
        </w:rPr>
        <w:t xml:space="preserve">- емоційне підкріплення здійснених вчинків, усвідомлення своїх успіхів. </w:t>
      </w:r>
      <w:r>
        <w:rPr>
          <w:rStyle w:val="29"/>
        </w:rPr>
        <w:t xml:space="preserve">Самомотивування </w:t>
      </w:r>
      <w:r>
        <w:rPr>
          <w:lang w:bidi="uk-UA"/>
        </w:rPr>
        <w:t>сприяє позитивним емоціям, які закріплюють успіхи особи, досягнуті в процесі самовиховання. Самомотивування передбачає способи доцільнішого, ефективнішого, зручнішого виконання роботи.</w:t>
      </w:r>
    </w:p>
    <w:p w14:paraId="36F957C9" w14:textId="77777777" w:rsidR="00F8234F" w:rsidRDefault="00F8234F" w:rsidP="00F8234F">
      <w:pPr>
        <w:framePr w:w="9701" w:h="14396" w:hRule="exact" w:wrap="none" w:vAnchor="page" w:hAnchor="page" w:x="1047" w:y="1111"/>
        <w:spacing w:after="0" w:line="365" w:lineRule="exact"/>
        <w:ind w:firstLine="600"/>
      </w:pPr>
      <w:r>
        <w:rPr>
          <w:rStyle w:val="26"/>
        </w:rPr>
        <w:t>Самоконтролювання</w:t>
      </w:r>
      <w:r>
        <w:rPr>
          <w:rStyle w:val="29"/>
        </w:rPr>
        <w:t xml:space="preserve"> </w:t>
      </w:r>
      <w:r>
        <w:rPr>
          <w:lang w:bidi="uk-UA"/>
        </w:rPr>
        <w:t>- усвідомлення й оцінка особистістю власних дій, психічних процесів і станів; вміння підкорити емоції власному розуму. Це процес визначення відхилень програми самовиховання від поставлених завдань з наступною корекцією програми або поведінки особи. Самоконтроль забезпечує підпорядкування різних видів діяльності мотиву самоудосконалення.</w:t>
      </w:r>
    </w:p>
    <w:p w14:paraId="16A98314" w14:textId="77777777" w:rsidR="00F8234F" w:rsidRDefault="00F8234F" w:rsidP="00F8234F">
      <w:pPr>
        <w:framePr w:w="9701" w:h="14396" w:hRule="exact" w:wrap="none" w:vAnchor="page" w:hAnchor="page" w:x="1047" w:y="1111"/>
        <w:spacing w:after="396" w:line="365" w:lineRule="exact"/>
        <w:ind w:firstLine="600"/>
      </w:pPr>
      <w:r>
        <w:rPr>
          <w:rStyle w:val="26"/>
        </w:rPr>
        <w:t>Саморегулювання</w:t>
      </w:r>
      <w:r>
        <w:rPr>
          <w:lang w:bidi="uk-UA"/>
        </w:rPr>
        <w:t xml:space="preserve"> - властивість особистості налагоджувати і підтримувати на визначеному, постійному рівні показники діяльності; усвідомлювати і контролювати ситуацію, процес; здійснюється у поєднанні енергетичних, динамічних і соціально- змістових аспектів. Аналіз закономірностей саморегулювання індивіда дає змогу виявити, що вони залежать від особливостей нервової діяльності, від особистісних якостей і від звичок в організації дій, сформованих у процесі виховання.</w:t>
      </w:r>
    </w:p>
    <w:p w14:paraId="00164D91" w14:textId="77777777" w:rsidR="00F8234F" w:rsidRDefault="00F8234F" w:rsidP="00F8234F">
      <w:pPr>
        <w:pStyle w:val="141"/>
        <w:framePr w:w="9701" w:h="14396" w:hRule="exact" w:wrap="none" w:vAnchor="page" w:hAnchor="page" w:x="1047" w:y="1111"/>
        <w:numPr>
          <w:ilvl w:val="0"/>
          <w:numId w:val="7"/>
        </w:numPr>
        <w:shd w:val="clear" w:color="auto" w:fill="auto"/>
        <w:tabs>
          <w:tab w:val="left" w:pos="1219"/>
        </w:tabs>
        <w:spacing w:before="0" w:after="350" w:line="320" w:lineRule="exact"/>
        <w:ind w:firstLine="600"/>
      </w:pPr>
      <w:bookmarkStart w:id="3" w:name="_Hlk152526908"/>
      <w:r>
        <w:rPr>
          <w:color w:val="000000"/>
          <w:lang w:eastAsia="uk-UA" w:bidi="uk-UA"/>
        </w:rPr>
        <w:t>Закони самоменеджменту</w:t>
      </w:r>
    </w:p>
    <w:p w14:paraId="72AA6919" w14:textId="77777777" w:rsidR="00F8234F" w:rsidRDefault="00F8234F" w:rsidP="00F8234F">
      <w:pPr>
        <w:framePr w:w="9701" w:h="14396" w:hRule="exact" w:wrap="none" w:vAnchor="page" w:hAnchor="page" w:x="1047" w:y="1111"/>
        <w:ind w:firstLine="600"/>
      </w:pPr>
      <w:r>
        <w:rPr>
          <w:lang w:bidi="uk-UA"/>
        </w:rPr>
        <w:t>Усі закони самоменеджменту можна виокремити у такі види.</w:t>
      </w:r>
    </w:p>
    <w:p w14:paraId="0E8ED17B" w14:textId="77777777" w:rsidR="00F8234F" w:rsidRDefault="00F8234F" w:rsidP="00F8234F">
      <w:pPr>
        <w:framePr w:w="9701" w:h="14396" w:hRule="exact" w:wrap="none" w:vAnchor="page" w:hAnchor="page" w:x="1047" w:y="1111"/>
        <w:widowControl w:val="0"/>
        <w:numPr>
          <w:ilvl w:val="0"/>
          <w:numId w:val="11"/>
        </w:numPr>
        <w:tabs>
          <w:tab w:val="left" w:pos="350"/>
        </w:tabs>
        <w:spacing w:after="0" w:line="365" w:lineRule="exact"/>
        <w:ind w:left="460" w:hanging="460"/>
      </w:pPr>
      <w:r>
        <w:rPr>
          <w:lang w:bidi="uk-UA"/>
        </w:rPr>
        <w:t>Загальні закони, які відображають найсуттєвіші зв’язки, відносини між діяльністю людини та різними явищами природного і громадського життя.</w:t>
      </w:r>
    </w:p>
    <w:p w14:paraId="18072471" w14:textId="77777777" w:rsidR="00F8234F" w:rsidRDefault="00F8234F" w:rsidP="00F8234F">
      <w:pPr>
        <w:framePr w:w="9701" w:h="14396" w:hRule="exact" w:wrap="none" w:vAnchor="page" w:hAnchor="page" w:x="1047" w:y="1111"/>
        <w:widowControl w:val="0"/>
        <w:numPr>
          <w:ilvl w:val="0"/>
          <w:numId w:val="11"/>
        </w:numPr>
        <w:tabs>
          <w:tab w:val="left" w:pos="351"/>
        </w:tabs>
        <w:spacing w:after="0" w:line="365" w:lineRule="exact"/>
        <w:ind w:left="460" w:hanging="460"/>
      </w:pPr>
      <w:r>
        <w:rPr>
          <w:lang w:bidi="uk-UA"/>
        </w:rPr>
        <w:t>Специфічні закони відображають зв’язки між самоуправлінням особи та елементами зовнішнього середовища.</w:t>
      </w:r>
    </w:p>
    <w:p w14:paraId="650DC4D6" w14:textId="77777777" w:rsidR="00F8234F" w:rsidRDefault="00F8234F" w:rsidP="00F8234F">
      <w:pPr>
        <w:framePr w:w="9701" w:h="14396" w:hRule="exact" w:wrap="none" w:vAnchor="page" w:hAnchor="page" w:x="1047" w:y="1111"/>
        <w:ind w:firstLine="600"/>
      </w:pPr>
      <w:r>
        <w:rPr>
          <w:lang w:bidi="uk-UA"/>
        </w:rPr>
        <w:t>До головних загальних законів самоменеджменту</w:t>
      </w:r>
      <w:r>
        <w:rPr>
          <w:rStyle w:val="151"/>
        </w:rPr>
        <w:t xml:space="preserve"> належать:</w:t>
      </w:r>
    </w:p>
    <w:p w14:paraId="5C453203" w14:textId="77777777" w:rsidR="00F8234F" w:rsidRDefault="00F8234F" w:rsidP="00F8234F">
      <w:pPr>
        <w:framePr w:w="9701" w:h="14396" w:hRule="exact" w:wrap="none" w:vAnchor="page" w:hAnchor="page" w:x="1047" w:y="1111"/>
        <w:spacing w:after="0" w:line="365" w:lineRule="exact"/>
        <w:ind w:firstLine="600"/>
      </w:pPr>
      <w:r>
        <w:rPr>
          <w:lang w:bidi="uk-UA"/>
        </w:rPr>
        <w:t xml:space="preserve">1. </w:t>
      </w:r>
      <w:r>
        <w:rPr>
          <w:rStyle w:val="26"/>
        </w:rPr>
        <w:t>Закон цілепокладання.</w:t>
      </w:r>
      <w:r>
        <w:rPr>
          <w:lang w:bidi="uk-UA"/>
        </w:rPr>
        <w:t xml:space="preserve"> Кожна людина має ціль (навіть якщо її не усвідомлює), зумовлену (запрограмовану організмом) об’єктивними законами навколишнього середовища і специфічними законами функціонування певної людини або організації. Це потребує від людини, яка визначає ціль у житті, знати закони існування того середовища, де вона живе, і закони, які нею керують як біосоціальною і духовною системами, а також розкрити, вивчити і врахувати зовнішні і внутрішні чинники, які несуть вимоги цих</w:t>
      </w:r>
    </w:p>
    <w:p w14:paraId="659C88FC"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1401AF7" w14:textId="77777777" w:rsidR="00F8234F" w:rsidRDefault="00F8234F" w:rsidP="00F8234F">
      <w:pPr>
        <w:framePr w:wrap="none" w:vAnchor="page" w:hAnchor="page" w:x="5759" w:y="353"/>
        <w:spacing w:line="220" w:lineRule="exact"/>
      </w:pPr>
      <w:r>
        <w:rPr>
          <w:lang w:bidi="uk-UA"/>
        </w:rPr>
        <w:lastRenderedPageBreak/>
        <w:t>30</w:t>
      </w:r>
    </w:p>
    <w:p w14:paraId="53575364" w14:textId="77777777" w:rsidR="00F8234F" w:rsidRDefault="00F8234F" w:rsidP="00F8234F">
      <w:pPr>
        <w:framePr w:w="9696" w:h="14405" w:hRule="exact" w:wrap="none" w:vAnchor="page" w:hAnchor="page" w:x="1050" w:y="1107"/>
        <w:spacing w:after="0" w:line="365" w:lineRule="exact"/>
        <w:ind w:firstLine="0"/>
        <w:jc w:val="left"/>
      </w:pPr>
      <w:r>
        <w:rPr>
          <w:lang w:bidi="uk-UA"/>
        </w:rPr>
        <w:t>законів.</w:t>
      </w:r>
    </w:p>
    <w:p w14:paraId="5826FF1D" w14:textId="77777777" w:rsidR="00F8234F" w:rsidRDefault="00F8234F" w:rsidP="00F8234F">
      <w:pPr>
        <w:framePr w:w="9696" w:h="14405" w:hRule="exact" w:wrap="none" w:vAnchor="page" w:hAnchor="page" w:x="1050" w:y="1107"/>
        <w:spacing w:after="0" w:line="365" w:lineRule="exact"/>
        <w:ind w:firstLine="600"/>
      </w:pPr>
      <w:r>
        <w:rPr>
          <w:lang w:bidi="uk-UA"/>
        </w:rPr>
        <w:t>Важливість знання цілі зумовлена тим, що особистість є основою механізму самокерування і для неї формується відповідна система управління. Закон визначає, що вибір цілі управління менеджера повинен відбуватись на підставі об’єктивних законів його життя і специфічних законів функціонування. Враховуючи закон цілепокладання, можна говорити про пріоритетність цілей над засобами їхнього досягнення. Цілі управління, а відповідно і засоби їхнього досягнення, є духовними та моральними.</w:t>
      </w:r>
    </w:p>
    <w:p w14:paraId="6B15E8EE" w14:textId="77777777" w:rsidR="00F8234F" w:rsidRDefault="00F8234F" w:rsidP="00F8234F">
      <w:pPr>
        <w:framePr w:w="9696" w:h="14405" w:hRule="exact" w:wrap="none" w:vAnchor="page" w:hAnchor="page" w:x="1050" w:y="1107"/>
        <w:widowControl w:val="0"/>
        <w:numPr>
          <w:ilvl w:val="0"/>
          <w:numId w:val="12"/>
        </w:numPr>
        <w:tabs>
          <w:tab w:val="left" w:pos="931"/>
        </w:tabs>
        <w:spacing w:after="0" w:line="365" w:lineRule="exact"/>
        <w:ind w:firstLine="600"/>
      </w:pPr>
      <w:r>
        <w:rPr>
          <w:rStyle w:val="26"/>
        </w:rPr>
        <w:t>Закон необхідної різноманітності.</w:t>
      </w:r>
      <w:r>
        <w:rPr>
          <w:lang w:bidi="uk-UA"/>
        </w:rPr>
        <w:t xml:space="preserve"> Цей закон визначає: чим складнішою і різноманітнішою є особа, тим складнішими і різноманітнішими повинні бути механізми та система управління нею. Менеджер, який має глибокі знання і досвід, може ефективніше управляти собою у конкретних ситуаціях. Тому суть закону полягає в тому, що керуюча підсистема повинна мати достатню розмаїтість керуючих впливів і пропускну здатність для перероблення інформації, ухвалення управлінських рішень, щоб успішно впоратись з розмаїтістю системи, а також забезпечити її функціонування і розвиток відповідно до заданої програми. Це означає, що інформація повинна містити максимум даних, які дають змогу забезпечити формування керуючих впливів відповідно до розмаїтості об’єкта управління.</w:t>
      </w:r>
    </w:p>
    <w:p w14:paraId="4295D3CB" w14:textId="77777777" w:rsidR="00F8234F" w:rsidRDefault="00F8234F" w:rsidP="00F8234F">
      <w:pPr>
        <w:framePr w:w="9696" w:h="14405" w:hRule="exact" w:wrap="none" w:vAnchor="page" w:hAnchor="page" w:x="1050" w:y="1107"/>
        <w:spacing w:after="0" w:line="365" w:lineRule="exact"/>
        <w:ind w:firstLine="600"/>
      </w:pPr>
      <w:r>
        <w:rPr>
          <w:lang w:bidi="uk-UA"/>
        </w:rPr>
        <w:t>Закон стверджує, що керуючий орган повинен бути готовий до змін керованого об’єкта. Порушення цього закону виявляється у випадку, коли менеджер виправдовується: «Цього я не знав, не очікував, все це випадковість». Закон визначає, що існує деякий мінімум інформації, потрібний органові керування (мозкові людини) для прийняття рішення та створення відповідної різноманітності керуючих впливів (команд). Чим складнішою є людина як об’єкт управління, тим складнішим, розвиненішим повинен бути орган керування і більшою самостійністю, свободою він повинен відрізнятись.</w:t>
      </w:r>
    </w:p>
    <w:p w14:paraId="08EAEACA" w14:textId="77777777" w:rsidR="00F8234F" w:rsidRDefault="00F8234F" w:rsidP="00F8234F">
      <w:pPr>
        <w:framePr w:w="9696" w:h="14405" w:hRule="exact" w:wrap="none" w:vAnchor="page" w:hAnchor="page" w:x="1050" w:y="1107"/>
        <w:widowControl w:val="0"/>
        <w:numPr>
          <w:ilvl w:val="0"/>
          <w:numId w:val="12"/>
        </w:numPr>
        <w:tabs>
          <w:tab w:val="left" w:pos="931"/>
        </w:tabs>
        <w:spacing w:after="0" w:line="365" w:lineRule="exact"/>
        <w:ind w:firstLine="600"/>
      </w:pPr>
      <w:r>
        <w:rPr>
          <w:rStyle w:val="26"/>
        </w:rPr>
        <w:t>Закон відповідності</w:t>
      </w:r>
      <w:r>
        <w:rPr>
          <w:lang w:bidi="uk-UA"/>
        </w:rPr>
        <w:t xml:space="preserve"> - основний закон життя. Закон стверджує, що живий організм є складовою відособленою системою, внутрішні сили якої врівноважуються з зовнішніми силами навколишнього середовища протягом усього життя. Враховуючи цей закон, людина у своїй життєдіяльності виявляє лише ті якості, реалізує можливості, розвиває здібності, яких вимагає від неї навколишнє середовище. Ступінь виявлення якостей, здібностей і потенційних можливостей</w:t>
      </w:r>
    </w:p>
    <w:p w14:paraId="373E0B45"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2431F45" w14:textId="77777777" w:rsidR="00F8234F" w:rsidRDefault="00F8234F" w:rsidP="00F8234F">
      <w:pPr>
        <w:framePr w:wrap="none" w:vAnchor="page" w:hAnchor="page" w:x="5756" w:y="353"/>
        <w:spacing w:line="220" w:lineRule="exact"/>
      </w:pPr>
      <w:r>
        <w:rPr>
          <w:lang w:bidi="uk-UA"/>
        </w:rPr>
        <w:lastRenderedPageBreak/>
        <w:t>31</w:t>
      </w:r>
    </w:p>
    <w:p w14:paraId="441385AA" w14:textId="77777777" w:rsidR="00F8234F" w:rsidRDefault="00F8234F" w:rsidP="00F8234F">
      <w:pPr>
        <w:framePr w:w="9701" w:h="14406" w:hRule="exact" w:wrap="none" w:vAnchor="page" w:hAnchor="page" w:x="1047" w:y="1111"/>
        <w:tabs>
          <w:tab w:val="left" w:pos="931"/>
        </w:tabs>
        <w:spacing w:after="0" w:line="365" w:lineRule="exact"/>
        <w:ind w:firstLine="0"/>
      </w:pPr>
      <w:r>
        <w:rPr>
          <w:lang w:bidi="uk-UA"/>
        </w:rPr>
        <w:t>значно вищий від вимогливого середовища існування. Людина, на думку В. Франкла, - це тілесно-душевно-духовне ціле, споконвічно вільне стосовно зовнішніх і внутрішніх, психічних, соціальних і біологічних обставин та обмежень.</w:t>
      </w:r>
    </w:p>
    <w:p w14:paraId="3BFB9E4E" w14:textId="77777777" w:rsidR="00F8234F" w:rsidRDefault="00F8234F" w:rsidP="00F8234F">
      <w:pPr>
        <w:framePr w:w="9701" w:h="14406" w:hRule="exact" w:wrap="none" w:vAnchor="page" w:hAnchor="page" w:x="1047" w:y="1111"/>
        <w:widowControl w:val="0"/>
        <w:numPr>
          <w:ilvl w:val="0"/>
          <w:numId w:val="12"/>
        </w:numPr>
        <w:tabs>
          <w:tab w:val="left" w:pos="943"/>
        </w:tabs>
        <w:spacing w:after="0" w:line="365" w:lineRule="exact"/>
        <w:ind w:firstLine="600"/>
      </w:pPr>
      <w:r>
        <w:rPr>
          <w:rStyle w:val="26"/>
        </w:rPr>
        <w:t>Закон традиції.</w:t>
      </w:r>
      <w:r>
        <w:rPr>
          <w:lang w:bidi="uk-UA"/>
        </w:rPr>
        <w:t xml:space="preserve"> Традиція є механізмом функціонування культури, системою зв’язків сьогодення з минулим. Із використанням цього зв’язку відбувається вибір, стереотипізація досвіду та передавання стереотипів, які потім знову відтворюються. Динаміка культурної традиції - це постійний процес подолання одних видів соціально організованих стереотипів і утворення нових. Традиція є стрижнем соціальної самоорганізації та самоорганізації людського розвитку. Формування традиції передує формуванню у свідомості людини нової моделі світобудови, уявлення про світ загалом, і про його соціокультурний устрій особливо.</w:t>
      </w:r>
    </w:p>
    <w:p w14:paraId="3EF4DE1E" w14:textId="77777777" w:rsidR="00F8234F" w:rsidRDefault="00F8234F" w:rsidP="00F8234F">
      <w:pPr>
        <w:framePr w:w="9701" w:h="14406" w:hRule="exact" w:wrap="none" w:vAnchor="page" w:hAnchor="page" w:x="1047" w:y="1111"/>
        <w:spacing w:after="0" w:line="365" w:lineRule="exact"/>
        <w:ind w:firstLine="600"/>
      </w:pPr>
      <w:r>
        <w:rPr>
          <w:lang w:bidi="uk-UA"/>
        </w:rPr>
        <w:t>Закон виявляється у збереженні впливу традицій і звичаїв на людину за різних перебудов, змін системи управління.</w:t>
      </w:r>
    </w:p>
    <w:p w14:paraId="52F9FF30" w14:textId="77777777" w:rsidR="00F8234F" w:rsidRDefault="00F8234F" w:rsidP="00F8234F">
      <w:pPr>
        <w:framePr w:w="9701" w:h="14406" w:hRule="exact" w:wrap="none" w:vAnchor="page" w:hAnchor="page" w:x="1047" w:y="1111"/>
        <w:widowControl w:val="0"/>
        <w:numPr>
          <w:ilvl w:val="0"/>
          <w:numId w:val="12"/>
        </w:numPr>
        <w:tabs>
          <w:tab w:val="left" w:pos="943"/>
        </w:tabs>
        <w:spacing w:after="0" w:line="365" w:lineRule="exact"/>
        <w:ind w:firstLine="600"/>
      </w:pPr>
      <w:r>
        <w:rPr>
          <w:rStyle w:val="26"/>
        </w:rPr>
        <w:t>Закон руху</w:t>
      </w:r>
      <w:r>
        <w:rPr>
          <w:lang w:bidi="uk-UA"/>
        </w:rPr>
        <w:t xml:space="preserve"> (зміни). Цей закон потребує врахування у процесі діяльності руху до цілей у зовнішньому середовищі та цілей, які поставив менеджер. Відповідно до змін внутрішнього (освіта, здоров’я) і зовнішнього середовища необхідно періодично перебудовувати, підлаштовувати механізм управління собою (адаптуватися). Людина - відкрита система самокерування. Невиконання рекомендацій цього закону призводить до кризи, сходження з наміченої життєвої траєкторії до стратегічних особистих цілей.</w:t>
      </w:r>
    </w:p>
    <w:p w14:paraId="5BBFA98E" w14:textId="77777777" w:rsidR="00F8234F" w:rsidRDefault="00F8234F" w:rsidP="00F8234F">
      <w:pPr>
        <w:framePr w:w="9701" w:h="14406" w:hRule="exact" w:wrap="none" w:vAnchor="page" w:hAnchor="page" w:x="1047" w:y="1111"/>
        <w:widowControl w:val="0"/>
        <w:numPr>
          <w:ilvl w:val="0"/>
          <w:numId w:val="12"/>
        </w:numPr>
        <w:tabs>
          <w:tab w:val="left" w:pos="943"/>
        </w:tabs>
        <w:spacing w:after="0" w:line="365" w:lineRule="exact"/>
        <w:ind w:firstLine="600"/>
      </w:pPr>
      <w:r>
        <w:rPr>
          <w:rStyle w:val="26"/>
        </w:rPr>
        <w:t>Закон зворотного зв’язку.</w:t>
      </w:r>
      <w:r>
        <w:rPr>
          <w:lang w:bidi="uk-UA"/>
        </w:rPr>
        <w:t xml:space="preserve"> Виконання цього закону досягається завдяки порівнянню досягнутого результату з плановим, а також втілення тактичних цілей із врахуванням стратегічних цілей. Вимоги цього закону реалізуються через функцію контроль. Це дає змогу вчасно координувати свої зусилля зміною регулювальних впливів відповідно до інформації про результати.</w:t>
      </w:r>
    </w:p>
    <w:p w14:paraId="62D8939C" w14:textId="77777777" w:rsidR="00F8234F" w:rsidRDefault="00F8234F" w:rsidP="00F8234F">
      <w:pPr>
        <w:framePr w:w="9701" w:h="14406" w:hRule="exact" w:wrap="none" w:vAnchor="page" w:hAnchor="page" w:x="1047" w:y="1111"/>
        <w:widowControl w:val="0"/>
        <w:numPr>
          <w:ilvl w:val="0"/>
          <w:numId w:val="12"/>
        </w:numPr>
        <w:tabs>
          <w:tab w:val="left" w:pos="943"/>
        </w:tabs>
        <w:spacing w:after="0" w:line="365" w:lineRule="exact"/>
        <w:ind w:firstLine="600"/>
      </w:pPr>
      <w:r>
        <w:rPr>
          <w:rStyle w:val="26"/>
        </w:rPr>
        <w:t>Закон резонансного порушення системи.</w:t>
      </w:r>
      <w:r>
        <w:rPr>
          <w:lang w:bidi="uk-UA"/>
        </w:rPr>
        <w:t xml:space="preserve"> Людина як нелінійна система має низку керуючих параметрів, діючи на які можна виконати вирішальний вплив на її функціонування і розвиток, положення на життєвій траєкторії руху. У людини в процесі життєдіяльності сформовано підпрограми реакції на життєві ситуації.</w:t>
      </w:r>
    </w:p>
    <w:p w14:paraId="29A3BE83" w14:textId="77777777" w:rsidR="00F8234F" w:rsidRDefault="00F8234F" w:rsidP="00F8234F">
      <w:pPr>
        <w:framePr w:w="9701" w:h="14406" w:hRule="exact" w:wrap="none" w:vAnchor="page" w:hAnchor="page" w:x="1047" w:y="1111"/>
        <w:widowControl w:val="0"/>
        <w:numPr>
          <w:ilvl w:val="0"/>
          <w:numId w:val="12"/>
        </w:numPr>
        <w:tabs>
          <w:tab w:val="left" w:pos="943"/>
        </w:tabs>
        <w:spacing w:after="0" w:line="365" w:lineRule="exact"/>
        <w:ind w:firstLine="600"/>
      </w:pPr>
      <w:r>
        <w:rPr>
          <w:rStyle w:val="26"/>
        </w:rPr>
        <w:t>Закон ентропії</w:t>
      </w:r>
      <w:r>
        <w:rPr>
          <w:lang w:bidi="uk-UA"/>
        </w:rPr>
        <w:t xml:space="preserve"> (перетворення) - кількісна міра невизначеності ситуації. Досягнення успіху людиною потребує великих потоків енергії. Чим більше ентропії виробляє біосоціальна система (людина),</w:t>
      </w:r>
    </w:p>
    <w:p w14:paraId="09D05E37"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9BB276B" w14:textId="77777777" w:rsidR="00F8234F" w:rsidRDefault="00F8234F" w:rsidP="00F8234F">
      <w:pPr>
        <w:framePr w:wrap="none" w:vAnchor="page" w:hAnchor="page" w:x="5754" w:y="353"/>
        <w:spacing w:line="220" w:lineRule="exact"/>
      </w:pPr>
      <w:r>
        <w:rPr>
          <w:lang w:bidi="uk-UA"/>
        </w:rPr>
        <w:lastRenderedPageBreak/>
        <w:t>32</w:t>
      </w:r>
    </w:p>
    <w:p w14:paraId="3BE3F9A1" w14:textId="77777777" w:rsidR="00F8234F" w:rsidRDefault="00F8234F" w:rsidP="00F8234F">
      <w:pPr>
        <w:framePr w:w="9706" w:h="14400" w:hRule="exact" w:wrap="none" w:vAnchor="page" w:hAnchor="page" w:x="1045" w:y="1107"/>
        <w:spacing w:after="0" w:line="365" w:lineRule="exact"/>
        <w:ind w:firstLine="0"/>
      </w:pPr>
      <w:r>
        <w:rPr>
          <w:lang w:bidi="uk-UA"/>
        </w:rPr>
        <w:t>тим життєздатнішою вона є. Зростання ентропії залежить від можливості самоорганізації, збільшення кількості елементів, які становлять систему. Людині потрібні активна життєва позиція та свобода вибору. Життєва стійкість особи може бути статичною і динамічною. Людина, яка самоорганізовується, повинна мати динамічну стійкість, тому що тільки за суттєвої зміни зовнішніх умов вона збереже свої позиції.</w:t>
      </w:r>
    </w:p>
    <w:p w14:paraId="33EC7373" w14:textId="77777777" w:rsidR="00F8234F" w:rsidRDefault="00F8234F" w:rsidP="00F8234F">
      <w:pPr>
        <w:framePr w:w="9706" w:h="14400" w:hRule="exact" w:wrap="none" w:vAnchor="page" w:hAnchor="page" w:x="1045" w:y="1107"/>
        <w:widowControl w:val="0"/>
        <w:numPr>
          <w:ilvl w:val="0"/>
          <w:numId w:val="13"/>
        </w:numPr>
        <w:tabs>
          <w:tab w:val="left" w:pos="1001"/>
        </w:tabs>
        <w:spacing w:after="0" w:line="365" w:lineRule="exact"/>
        <w:ind w:firstLine="600"/>
      </w:pPr>
      <w:r>
        <w:rPr>
          <w:rStyle w:val="26"/>
        </w:rPr>
        <w:t>Закон збереження енергії.</w:t>
      </w:r>
      <w:r>
        <w:rPr>
          <w:lang w:bidi="uk-UA"/>
        </w:rPr>
        <w:t xml:space="preserve"> Система (людина) може витрачати вільної енергії не більше тієї кількості, яка міститься в системі або залучається до неї з зовнішнього середовища. Основні напрями витрачання системою (людиною) вільної енергії: виконання роботи з підтримки основних функцій системи (дихання, їжа тощо), розсіювання (дисипація) енергії в зовнішнє середовище (спілкування, виконання завдань тощо); зміна внутрішнього запасу енергії (емоції, хвороба тощо).</w:t>
      </w:r>
    </w:p>
    <w:p w14:paraId="1115D414" w14:textId="77777777" w:rsidR="00F8234F" w:rsidRDefault="00F8234F" w:rsidP="00F8234F">
      <w:pPr>
        <w:framePr w:w="9706" w:h="14400" w:hRule="exact" w:wrap="none" w:vAnchor="page" w:hAnchor="page" w:x="1045" w:y="1107"/>
        <w:spacing w:after="0" w:line="365" w:lineRule="exact"/>
        <w:ind w:firstLine="600"/>
      </w:pPr>
      <w:r>
        <w:rPr>
          <w:lang w:bidi="uk-UA"/>
        </w:rPr>
        <w:t>Цей закон свідчить про те, що людина для підтримки свої життєдіяльності постійно витрачає енергію. З віком енергетичний запас особистості поступово зменшується. Потрібно розумно витрачати власний енергетичний потенціал, спрямовувати енергію на виконання невеликої кількості цілей, не розпорошувати її дарма. Якщо за певний період витрати енергії системою відповідає надходженню вільної енергії ззовні, то спостерігається режим стійкого функціонування системи. Для підтримки належного рівня працездатності, виконавши певну роботу та завдання, людина повинна дати можливість організму відновити енергетичний потенціал, рівноцінно тому, скільки було затрачено. Якщо ж за певний період витрачання системою вільної енергії перевищує її надходження ззовні, то у системі починають зменшуватися запаси вільної енергії, створюються передумови регресивного розвитку (деградації) системи. Наприклад, надмірна трудова діяльність (трудоголізм) може призвести до виснаження організму людини, хвороб.</w:t>
      </w:r>
    </w:p>
    <w:p w14:paraId="0D75B9D1" w14:textId="77777777" w:rsidR="00F8234F" w:rsidRDefault="00F8234F" w:rsidP="00F8234F">
      <w:pPr>
        <w:framePr w:w="9706" w:h="14400" w:hRule="exact" w:wrap="none" w:vAnchor="page" w:hAnchor="page" w:x="1045" w:y="1107"/>
        <w:widowControl w:val="0"/>
        <w:numPr>
          <w:ilvl w:val="0"/>
          <w:numId w:val="13"/>
        </w:numPr>
        <w:tabs>
          <w:tab w:val="left" w:pos="1071"/>
        </w:tabs>
        <w:spacing w:after="0" w:line="365" w:lineRule="exact"/>
        <w:ind w:firstLine="600"/>
      </w:pPr>
      <w:r>
        <w:rPr>
          <w:rStyle w:val="26"/>
        </w:rPr>
        <w:t>Закон балансу притоку-відтоку енергії</w:t>
      </w:r>
      <w:r>
        <w:rPr>
          <w:lang w:bidi="uk-UA"/>
        </w:rPr>
        <w:t xml:space="preserve"> (ентропії). Система прямує до балансу і впорядкування. Наслідки закону.</w:t>
      </w:r>
    </w:p>
    <w:p w14:paraId="78664364" w14:textId="77777777" w:rsidR="00F8234F" w:rsidRDefault="00F8234F" w:rsidP="00F8234F">
      <w:pPr>
        <w:framePr w:w="9706" w:h="14400" w:hRule="exact" w:wrap="none" w:vAnchor="page" w:hAnchor="page" w:x="1045" w:y="1107"/>
        <w:spacing w:after="0" w:line="365" w:lineRule="exact"/>
        <w:ind w:left="600" w:hanging="420"/>
      </w:pPr>
      <w:r>
        <w:rPr>
          <w:lang w:bidi="uk-UA"/>
        </w:rPr>
        <w:t>- Чим менше притоку енергії в системі, тим менше потрібно забезпечувати її відтік для впорядкування системи. Тобто, людина постійно повинна пам’ятати, що ліпше не давати організмові надлишкових фізичних навантажень, не перенасичувати зайвою інтелектуальною працею, ніж рівноцінно</w:t>
      </w:r>
    </w:p>
    <w:p w14:paraId="06344393"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E1115C7" w14:textId="77777777" w:rsidR="00F8234F" w:rsidRDefault="00F8234F" w:rsidP="00F8234F">
      <w:pPr>
        <w:framePr w:wrap="none" w:vAnchor="page" w:hAnchor="page" w:x="5756" w:y="353"/>
        <w:spacing w:line="220" w:lineRule="exact"/>
      </w:pPr>
      <w:r>
        <w:rPr>
          <w:lang w:bidi="uk-UA"/>
        </w:rPr>
        <w:lastRenderedPageBreak/>
        <w:t>33</w:t>
      </w:r>
    </w:p>
    <w:p w14:paraId="107D2FB0" w14:textId="77777777" w:rsidR="00F8234F" w:rsidRDefault="00F8234F" w:rsidP="00F8234F">
      <w:pPr>
        <w:framePr w:w="9701" w:h="14405" w:hRule="exact" w:wrap="none" w:vAnchor="page" w:hAnchor="page" w:x="1047" w:y="1107"/>
        <w:spacing w:after="0" w:line="365" w:lineRule="exact"/>
        <w:ind w:left="600" w:firstLine="0"/>
      </w:pPr>
      <w:r>
        <w:rPr>
          <w:lang w:bidi="uk-UA"/>
        </w:rPr>
        <w:t>відновлятись після цього. Оскільки «не смітити легше, ніж прибирати», або «чисто не там, де прибирають, а там, де не смітять». Отож, варто постійно підтримувати баланс функціонування людини.</w:t>
      </w:r>
    </w:p>
    <w:p w14:paraId="2D9B35DA" w14:textId="77777777" w:rsidR="00F8234F" w:rsidRDefault="00F8234F" w:rsidP="00F8234F">
      <w:pPr>
        <w:framePr w:w="9701" w:h="14405" w:hRule="exact" w:wrap="none" w:vAnchor="page" w:hAnchor="page" w:x="1047" w:y="1107"/>
        <w:widowControl w:val="0"/>
        <w:numPr>
          <w:ilvl w:val="0"/>
          <w:numId w:val="14"/>
        </w:numPr>
        <w:tabs>
          <w:tab w:val="left" w:pos="604"/>
        </w:tabs>
        <w:spacing w:after="0" w:line="365" w:lineRule="exact"/>
        <w:ind w:left="600" w:hanging="380"/>
      </w:pPr>
      <w:r>
        <w:rPr>
          <w:lang w:bidi="uk-UA"/>
        </w:rPr>
        <w:t>Невеликий впливаючий імпульс, який діє тривалий час, може принести більше вигоди або завдати більшого збитку (залежно від напряму дії), ніж більша за величиною дія короткострокового характеру. Іншими словами, «вода камінь точить», «терпіння і праця усе перетруть». Тобто, людина повинна постійно розвиватись (тренування, навчання) для досягнення поставлених життєвих цілей.</w:t>
      </w:r>
    </w:p>
    <w:p w14:paraId="366DA78A" w14:textId="77777777" w:rsidR="00F8234F" w:rsidRDefault="00F8234F" w:rsidP="00F8234F">
      <w:pPr>
        <w:framePr w:w="9701" w:h="14405" w:hRule="exact" w:wrap="none" w:vAnchor="page" w:hAnchor="page" w:x="1047" w:y="1107"/>
        <w:widowControl w:val="0"/>
        <w:numPr>
          <w:ilvl w:val="0"/>
          <w:numId w:val="13"/>
        </w:numPr>
        <w:tabs>
          <w:tab w:val="left" w:pos="1082"/>
        </w:tabs>
        <w:spacing w:after="0" w:line="365" w:lineRule="exact"/>
        <w:ind w:firstLine="600"/>
      </w:pPr>
      <w:r>
        <w:rPr>
          <w:rStyle w:val="26"/>
        </w:rPr>
        <w:t>Закон адекватності реакцій системи на виклики зовнішнього середовища.</w:t>
      </w:r>
      <w:r>
        <w:rPr>
          <w:lang w:bidi="uk-UA"/>
        </w:rPr>
        <w:t xml:space="preserve"> Існує певний гіпотетичний оптимум адекватності реакцій системи на зміни зовнішнього середовища за якістю (правильністю) і своєчасністю (швидкістю); відхилення від цього оптимуму призводять до збільшення виробництва системою ентропії (зниженню її відтоку в зовнішнє середовище).</w:t>
      </w:r>
    </w:p>
    <w:p w14:paraId="27C12D94" w14:textId="77777777" w:rsidR="00F8234F" w:rsidRDefault="00F8234F" w:rsidP="00F8234F">
      <w:pPr>
        <w:framePr w:w="9701" w:h="14405" w:hRule="exact" w:wrap="none" w:vAnchor="page" w:hAnchor="page" w:x="1047" w:y="1107"/>
        <w:spacing w:after="0" w:line="365" w:lineRule="exact"/>
        <w:ind w:firstLine="600"/>
      </w:pPr>
      <w:r>
        <w:rPr>
          <w:lang w:bidi="uk-UA"/>
        </w:rPr>
        <w:t>Наприклад, на діяльність людини впливає багато змін зовнішнього середовища. Такими змінами, зокрема, можуть бути: зміна кліматичних умов, середовища проживання, місця праці тощо. Ці зміни в зовнішньому середовищі є сигналами (викликами) для перебудови роботи людини. Вона вимушена ухвалювати рішення зі зміни режимів своєї діяльності. Наскільки правильно людина реагуватиме на сигнали зовнішнього середовища, настільки успішними будуть результати її роботи.</w:t>
      </w:r>
    </w:p>
    <w:p w14:paraId="38FE5571" w14:textId="77777777" w:rsidR="00F8234F" w:rsidRDefault="00F8234F" w:rsidP="00F8234F">
      <w:pPr>
        <w:framePr w:w="9701" w:h="14405" w:hRule="exact" w:wrap="none" w:vAnchor="page" w:hAnchor="page" w:x="1047" w:y="1107"/>
        <w:widowControl w:val="0"/>
        <w:numPr>
          <w:ilvl w:val="0"/>
          <w:numId w:val="13"/>
        </w:numPr>
        <w:tabs>
          <w:tab w:val="left" w:pos="1082"/>
        </w:tabs>
        <w:spacing w:after="0" w:line="365" w:lineRule="exact"/>
        <w:ind w:firstLine="600"/>
      </w:pPr>
      <w:r>
        <w:rPr>
          <w:rStyle w:val="26"/>
        </w:rPr>
        <w:t>Закон інтеграції управління.</w:t>
      </w:r>
      <w:r>
        <w:rPr>
          <w:lang w:bidi="uk-UA"/>
        </w:rPr>
        <w:t xml:space="preserve"> Цей закон потребує самокерування різних спеціалізованих дій на різних ієрархічних рівнях і напрямах управління в єдиний управлінський процес у межах єдиної біосоціальної та духовної системи (організму) людини. Як інтегрувальні чинники виступають цілі, завдання й інтереси людини, суспільства, громади, природи, які потребують підтримання нормальної життєдіяльності та діяльності системи відповідно до змін середовища.</w:t>
      </w:r>
    </w:p>
    <w:p w14:paraId="10209F41" w14:textId="77777777" w:rsidR="00F8234F" w:rsidRDefault="00F8234F" w:rsidP="00F8234F">
      <w:pPr>
        <w:framePr w:w="9701" w:h="14405" w:hRule="exact" w:wrap="none" w:vAnchor="page" w:hAnchor="page" w:x="1047" w:y="1107"/>
        <w:ind w:firstLine="600"/>
      </w:pPr>
      <w:r>
        <w:rPr>
          <w:lang w:bidi="uk-UA"/>
        </w:rPr>
        <w:t>Специфічні закони само менеджменту.</w:t>
      </w:r>
    </w:p>
    <w:p w14:paraId="4E8A33DD" w14:textId="77777777" w:rsidR="00F8234F" w:rsidRDefault="00F8234F" w:rsidP="00F8234F">
      <w:pPr>
        <w:framePr w:w="9701" w:h="14405" w:hRule="exact" w:wrap="none" w:vAnchor="page" w:hAnchor="page" w:x="1047" w:y="1107"/>
        <w:widowControl w:val="0"/>
        <w:numPr>
          <w:ilvl w:val="0"/>
          <w:numId w:val="15"/>
        </w:numPr>
        <w:tabs>
          <w:tab w:val="left" w:pos="1082"/>
        </w:tabs>
        <w:spacing w:after="0" w:line="365" w:lineRule="exact"/>
        <w:ind w:firstLine="600"/>
      </w:pPr>
      <w:r>
        <w:rPr>
          <w:rStyle w:val="26"/>
        </w:rPr>
        <w:t>Закон соціального спадкування.</w:t>
      </w:r>
      <w:r>
        <w:rPr>
          <w:lang w:bidi="uk-UA"/>
        </w:rPr>
        <w:t xml:space="preserve"> Людина у своєму житті виконує вимоги біологічних і соціальних законів. Ці вимоги реалізуються такими програмами:</w:t>
      </w:r>
    </w:p>
    <w:p w14:paraId="26F4886B" w14:textId="77777777" w:rsidR="00F8234F" w:rsidRDefault="00F8234F" w:rsidP="00F8234F">
      <w:pPr>
        <w:framePr w:w="9701" w:h="14405" w:hRule="exact" w:wrap="none" w:vAnchor="page" w:hAnchor="page" w:x="1047" w:y="1107"/>
        <w:widowControl w:val="0"/>
        <w:numPr>
          <w:ilvl w:val="0"/>
          <w:numId w:val="14"/>
        </w:numPr>
        <w:tabs>
          <w:tab w:val="left" w:pos="604"/>
        </w:tabs>
        <w:spacing w:after="0" w:line="365" w:lineRule="exact"/>
        <w:ind w:left="600" w:hanging="380"/>
      </w:pPr>
      <w:r>
        <w:rPr>
          <w:lang w:bidi="uk-UA"/>
        </w:rPr>
        <w:t>генетична, яка випливає з інстинктів, сприяє адаптації людини в суспільстві на генетичному рівні. Вона визначає натуру людини,</w:t>
      </w:r>
    </w:p>
    <w:p w14:paraId="0E223044"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0A24771" w14:textId="77777777" w:rsidR="00F8234F" w:rsidRDefault="00F8234F" w:rsidP="00F8234F">
      <w:pPr>
        <w:framePr w:wrap="none" w:vAnchor="page" w:hAnchor="page" w:x="5756" w:y="353"/>
        <w:spacing w:line="220" w:lineRule="exact"/>
      </w:pPr>
      <w:r>
        <w:rPr>
          <w:lang w:bidi="uk-UA"/>
        </w:rPr>
        <w:lastRenderedPageBreak/>
        <w:t>34</w:t>
      </w:r>
    </w:p>
    <w:p w14:paraId="7C9B905D" w14:textId="77777777" w:rsidR="00F8234F" w:rsidRDefault="00F8234F" w:rsidP="00F8234F">
      <w:pPr>
        <w:framePr w:w="9710" w:h="14035" w:hRule="exact" w:wrap="none" w:vAnchor="page" w:hAnchor="page" w:x="1043" w:y="1107"/>
        <w:tabs>
          <w:tab w:val="left" w:pos="984"/>
        </w:tabs>
        <w:spacing w:after="0" w:line="365" w:lineRule="exact"/>
        <w:ind w:left="600" w:firstLine="0"/>
      </w:pPr>
      <w:r>
        <w:rPr>
          <w:lang w:bidi="uk-UA"/>
        </w:rPr>
        <w:t>тип її інтелекту. Домінуючі інстинкти постійно вимагатимуть від підсвідомості певної спрямованості в житті, професійної спеціалізації;</w:t>
      </w:r>
    </w:p>
    <w:p w14:paraId="76FE4993" w14:textId="77777777" w:rsidR="00F8234F" w:rsidRDefault="00F8234F" w:rsidP="00F8234F">
      <w:pPr>
        <w:framePr w:w="9710" w:h="14035" w:hRule="exact" w:wrap="none" w:vAnchor="page" w:hAnchor="page" w:x="1043" w:y="1107"/>
        <w:widowControl w:val="0"/>
        <w:numPr>
          <w:ilvl w:val="0"/>
          <w:numId w:val="14"/>
        </w:numPr>
        <w:tabs>
          <w:tab w:val="left" w:pos="613"/>
        </w:tabs>
        <w:spacing w:after="0" w:line="365" w:lineRule="exact"/>
        <w:ind w:left="600" w:hanging="340"/>
      </w:pPr>
      <w:r>
        <w:rPr>
          <w:lang w:bidi="uk-UA"/>
        </w:rPr>
        <w:t>друга програма містить виховання, умови життя в процесі соціального нагадування. Це також неусвідомлювана програма людини;</w:t>
      </w:r>
    </w:p>
    <w:p w14:paraId="14598E1B" w14:textId="77777777" w:rsidR="00F8234F" w:rsidRDefault="00F8234F" w:rsidP="00F8234F">
      <w:pPr>
        <w:framePr w:w="9710" w:h="14035" w:hRule="exact" w:wrap="none" w:vAnchor="page" w:hAnchor="page" w:x="1043" w:y="1107"/>
        <w:widowControl w:val="0"/>
        <w:numPr>
          <w:ilvl w:val="0"/>
          <w:numId w:val="14"/>
        </w:numPr>
        <w:tabs>
          <w:tab w:val="left" w:pos="613"/>
        </w:tabs>
        <w:spacing w:after="0" w:line="365" w:lineRule="exact"/>
        <w:ind w:left="600" w:hanging="340"/>
      </w:pPr>
      <w:r>
        <w:rPr>
          <w:lang w:bidi="uk-UA"/>
        </w:rPr>
        <w:t>третя програма ґрунтується на усвідомленні системи цінностей, принципів, змісту життя.</w:t>
      </w:r>
    </w:p>
    <w:p w14:paraId="4AAD6578" w14:textId="77777777" w:rsidR="00F8234F" w:rsidRDefault="00F8234F" w:rsidP="00F8234F">
      <w:pPr>
        <w:framePr w:w="9710" w:h="14035" w:hRule="exact" w:wrap="none" w:vAnchor="page" w:hAnchor="page" w:x="1043" w:y="1107"/>
        <w:widowControl w:val="0"/>
        <w:numPr>
          <w:ilvl w:val="0"/>
          <w:numId w:val="15"/>
        </w:numPr>
        <w:tabs>
          <w:tab w:val="left" w:pos="1027"/>
        </w:tabs>
        <w:spacing w:after="0" w:line="365" w:lineRule="exact"/>
        <w:ind w:firstLine="600"/>
      </w:pPr>
      <w:r>
        <w:rPr>
          <w:rStyle w:val="26"/>
        </w:rPr>
        <w:t>Закон єдності свідомого та несвідомого.</w:t>
      </w:r>
      <w:r>
        <w:rPr>
          <w:lang w:bidi="uk-UA"/>
        </w:rPr>
        <w:t xml:space="preserve"> Дії, вчинки людини визначаються не тільки її мисленням, філософією, а й роботою несвідомого. Всі внутрішні фізіологічні процеси в організмі керуються підсвідомою діяльністю. Академік А. Ухтомський визначив «..., що із складних глибин підсвідомого людина визначається у своїх вчинках, переживаннях і сприйняттях. Якщо в неї є бажання опанувати свою поведінку, то вона повинна опанувати глибини підсвідомого, тобто перебіг фізіологічних подій у собі, щоб через них опанувати і визначити потім свою поведінку, сприйняття, зміст життя в середовищі». Знання цього закону, механізми його дії дуже важливі в самокеруванні, тому що удача і невдача, надія і розчарування, здоров’я і хвороба, мудрість і дурість, щастя і нещастя - усе формується і керується підсвідомістю. На механізмі цього закону ґрунтуються техніки і технології самокерування, саморегулювання і самовиховання. Розвиток вищої нервової діяльності зумовлюється свідомістю, підсвідомістю та надсвідомістю:</w:t>
      </w:r>
    </w:p>
    <w:p w14:paraId="791A8741" w14:textId="77777777" w:rsidR="00F8234F" w:rsidRDefault="00F8234F" w:rsidP="00F8234F">
      <w:pPr>
        <w:framePr w:w="9710" w:h="14035" w:hRule="exact" w:wrap="none" w:vAnchor="page" w:hAnchor="page" w:x="1043" w:y="1107"/>
        <w:widowControl w:val="0"/>
        <w:numPr>
          <w:ilvl w:val="0"/>
          <w:numId w:val="14"/>
        </w:numPr>
        <w:tabs>
          <w:tab w:val="left" w:pos="613"/>
        </w:tabs>
        <w:spacing w:after="0" w:line="365" w:lineRule="exact"/>
        <w:ind w:left="600" w:hanging="340"/>
      </w:pPr>
      <w:r>
        <w:rPr>
          <w:lang w:bidi="uk-UA"/>
        </w:rPr>
        <w:t>свідомість розвивається навчанням, освітою і мисленням;</w:t>
      </w:r>
    </w:p>
    <w:p w14:paraId="09C3C094" w14:textId="77777777" w:rsidR="00F8234F" w:rsidRDefault="00F8234F" w:rsidP="00F8234F">
      <w:pPr>
        <w:framePr w:w="9710" w:h="14035" w:hRule="exact" w:wrap="none" w:vAnchor="page" w:hAnchor="page" w:x="1043" w:y="1107"/>
        <w:widowControl w:val="0"/>
        <w:numPr>
          <w:ilvl w:val="0"/>
          <w:numId w:val="14"/>
        </w:numPr>
        <w:tabs>
          <w:tab w:val="left" w:pos="613"/>
        </w:tabs>
        <w:spacing w:after="0" w:line="365" w:lineRule="exact"/>
        <w:ind w:left="600" w:hanging="340"/>
      </w:pPr>
      <w:r>
        <w:rPr>
          <w:lang w:bidi="uk-UA"/>
        </w:rPr>
        <w:t>підсвідомість - наслідуванням, практичним досвідом;</w:t>
      </w:r>
    </w:p>
    <w:p w14:paraId="35BF99E6" w14:textId="77777777" w:rsidR="00F8234F" w:rsidRDefault="00F8234F" w:rsidP="00F8234F">
      <w:pPr>
        <w:framePr w:w="9710" w:h="14035" w:hRule="exact" w:wrap="none" w:vAnchor="page" w:hAnchor="page" w:x="1043" w:y="1107"/>
        <w:widowControl w:val="0"/>
        <w:numPr>
          <w:ilvl w:val="0"/>
          <w:numId w:val="14"/>
        </w:numPr>
        <w:tabs>
          <w:tab w:val="left" w:pos="613"/>
        </w:tabs>
        <w:spacing w:after="0" w:line="365" w:lineRule="exact"/>
        <w:ind w:left="600" w:hanging="340"/>
      </w:pPr>
      <w:r>
        <w:rPr>
          <w:lang w:bidi="uk-UA"/>
        </w:rPr>
        <w:t>надсвідомість - грою.</w:t>
      </w:r>
    </w:p>
    <w:p w14:paraId="127FE5DF" w14:textId="77777777" w:rsidR="00F8234F" w:rsidRDefault="00F8234F" w:rsidP="00F8234F">
      <w:pPr>
        <w:framePr w:w="9710" w:h="14035" w:hRule="exact" w:wrap="none" w:vAnchor="page" w:hAnchor="page" w:x="1043" w:y="1107"/>
        <w:spacing w:after="0" w:line="365" w:lineRule="exact"/>
        <w:ind w:firstLine="600"/>
      </w:pPr>
      <w:r>
        <w:rPr>
          <w:rStyle w:val="26"/>
        </w:rPr>
        <w:t>Свідомість</w:t>
      </w:r>
      <w:r>
        <w:rPr>
          <w:lang w:bidi="uk-UA"/>
        </w:rPr>
        <w:t xml:space="preserve"> - функція мозку (одна з гіпотез), змістом якої є цілеспрямоване регулювання людини, її відносин з навколишнім світом. Робота свідомості - знання людини, мислення, самовизначенні, обрана ціль, система цінностей та інтересів. Вона забезпечується відчуттями, сприйняттям, увагою, мисленням, волею і почуттями.</w:t>
      </w:r>
    </w:p>
    <w:p w14:paraId="4FA26345" w14:textId="77777777" w:rsidR="00F8234F" w:rsidRDefault="00F8234F" w:rsidP="00F8234F">
      <w:pPr>
        <w:framePr w:w="9710" w:h="14035" w:hRule="exact" w:wrap="none" w:vAnchor="page" w:hAnchor="page" w:x="1043" w:y="1107"/>
        <w:spacing w:after="0" w:line="365" w:lineRule="exact"/>
        <w:ind w:firstLine="600"/>
      </w:pPr>
      <w:r>
        <w:rPr>
          <w:rStyle w:val="26"/>
        </w:rPr>
        <w:t>Підсвідомість</w:t>
      </w:r>
      <w:r>
        <w:rPr>
          <w:lang w:bidi="uk-UA"/>
        </w:rPr>
        <w:t xml:space="preserve"> - підґрунтя життя, сукупність досвіду людства. Робота підсвідомості заснована на життєвих програмах людини, установках. Вона має величезний творчий потенціал. Підсвідомість зазвичай керує життєдіяльністю організму і поведінкою; допомагає свідомості в критичних ситуаціях.</w:t>
      </w:r>
    </w:p>
    <w:p w14:paraId="23C71DF1"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8D47228" w14:textId="77777777" w:rsidR="00F8234F" w:rsidRDefault="00F8234F" w:rsidP="00F8234F">
      <w:pPr>
        <w:framePr w:wrap="none" w:vAnchor="page" w:hAnchor="page" w:x="5761" w:y="353"/>
        <w:spacing w:line="220" w:lineRule="exact"/>
      </w:pPr>
      <w:r>
        <w:rPr>
          <w:lang w:bidi="uk-UA"/>
        </w:rPr>
        <w:lastRenderedPageBreak/>
        <w:t>35</w:t>
      </w:r>
    </w:p>
    <w:p w14:paraId="792C2692" w14:textId="77777777" w:rsidR="00F8234F" w:rsidRDefault="00F8234F" w:rsidP="00F8234F">
      <w:pPr>
        <w:framePr w:w="9710" w:h="14400" w:hRule="exact" w:wrap="none" w:vAnchor="page" w:hAnchor="page" w:x="1043" w:y="1112"/>
        <w:widowControl w:val="0"/>
        <w:numPr>
          <w:ilvl w:val="0"/>
          <w:numId w:val="15"/>
        </w:numPr>
        <w:tabs>
          <w:tab w:val="left" w:pos="998"/>
        </w:tabs>
        <w:spacing w:after="0" w:line="365" w:lineRule="exact"/>
        <w:ind w:firstLine="620"/>
      </w:pPr>
      <w:r>
        <w:rPr>
          <w:rStyle w:val="26"/>
        </w:rPr>
        <w:t>Людський мозок, почавши працювати в якомусь напрямі, набуває схильності працювати в тому ж напрямі й за інших зовнішніх подразників.</w:t>
      </w:r>
      <w:r>
        <w:rPr>
          <w:lang w:bidi="uk-UA"/>
        </w:rPr>
        <w:t xml:space="preserve"> Механізм дії цього закону пояснює багато звичок: поганих і добрих. Добрі звички - коли не замислюючись за інерцією особа прокидається, робить фізичні вправи, йде на роботу тощо. Погані, коли за інерцією не бачить і не чує, не відчуває, який прекрасний світ, зупиняє свій розвиток.</w:t>
      </w:r>
    </w:p>
    <w:p w14:paraId="2DD0982A" w14:textId="77777777" w:rsidR="00F8234F" w:rsidRDefault="00F8234F" w:rsidP="00F8234F">
      <w:pPr>
        <w:framePr w:w="9710" w:h="14400" w:hRule="exact" w:wrap="none" w:vAnchor="page" w:hAnchor="page" w:x="1043" w:y="1112"/>
        <w:widowControl w:val="0"/>
        <w:numPr>
          <w:ilvl w:val="0"/>
          <w:numId w:val="15"/>
        </w:numPr>
        <w:tabs>
          <w:tab w:val="left" w:pos="998"/>
        </w:tabs>
        <w:spacing w:after="0" w:line="365" w:lineRule="exact"/>
        <w:ind w:firstLine="620"/>
      </w:pPr>
      <w:r>
        <w:rPr>
          <w:rStyle w:val="26"/>
        </w:rPr>
        <w:t>Закон установки.</w:t>
      </w:r>
      <w:r>
        <w:rPr>
          <w:lang w:bidi="uk-UA"/>
        </w:rPr>
        <w:t xml:space="preserve"> Життєдіяльність і діяльність людини, її вчинки, способи досягнення цілей здебільшого визначаються установками (спрямованістю діяльності). На підставі систематично повторюваних впливів у головному мозку формуються системи рефлексів, які перетворюються на підпрограми поведінки. Особливістю є неусвідомленість створення цих установок. Впливаючи цілеспрямовано, змінюємо свої бажання.</w:t>
      </w:r>
    </w:p>
    <w:p w14:paraId="366A571A" w14:textId="77777777" w:rsidR="00F8234F" w:rsidRDefault="00F8234F" w:rsidP="00F8234F">
      <w:pPr>
        <w:framePr w:w="9710" w:h="14400" w:hRule="exact" w:wrap="none" w:vAnchor="page" w:hAnchor="page" w:x="1043" w:y="1112"/>
        <w:widowControl w:val="0"/>
        <w:numPr>
          <w:ilvl w:val="0"/>
          <w:numId w:val="15"/>
        </w:numPr>
        <w:tabs>
          <w:tab w:val="left" w:pos="998"/>
        </w:tabs>
        <w:spacing w:after="0" w:line="365" w:lineRule="exact"/>
        <w:ind w:firstLine="620"/>
      </w:pPr>
      <w:r>
        <w:rPr>
          <w:rStyle w:val="26"/>
        </w:rPr>
        <w:t>Закон домінанти</w:t>
      </w:r>
      <w:r>
        <w:rPr>
          <w:lang w:bidi="uk-UA"/>
        </w:rPr>
        <w:t>. Дія цього закону виявляється, коли під впливом сприйняття осередку підвищеної збудженості відбувається домінування реакцій, спрямованості діяльності, способів мислення, дій у корі головного мозку. Домінанти виникають із слідів минулого, залишених у головному мозку, зовнішнього і внутрішнього впливів. Вони виявляються у посиленні сприйняття світу: дають змогу «відкрити очі та вуха» у спонуканнях до творчості, до формування інтересів; зробити власне рішення домінуючим у прямуванні до цілі.</w:t>
      </w:r>
    </w:p>
    <w:p w14:paraId="289C641A" w14:textId="77777777" w:rsidR="00F8234F" w:rsidRDefault="00F8234F" w:rsidP="00F8234F">
      <w:pPr>
        <w:framePr w:w="9710" w:h="14400" w:hRule="exact" w:wrap="none" w:vAnchor="page" w:hAnchor="page" w:x="1043" w:y="1112"/>
        <w:widowControl w:val="0"/>
        <w:numPr>
          <w:ilvl w:val="0"/>
          <w:numId w:val="15"/>
        </w:numPr>
        <w:tabs>
          <w:tab w:val="left" w:pos="998"/>
        </w:tabs>
        <w:spacing w:after="0" w:line="365" w:lineRule="exact"/>
        <w:ind w:firstLine="620"/>
      </w:pPr>
      <w:r>
        <w:rPr>
          <w:rStyle w:val="26"/>
        </w:rPr>
        <w:t>Закон рефлекторного характеру діяльності.</w:t>
      </w:r>
      <w:r>
        <w:rPr>
          <w:lang w:bidi="uk-UA"/>
        </w:rPr>
        <w:t xml:space="preserve"> Основою всіх діяльнісних актів людини є рефлекси: безумовні (вроджені) та умовні (набуті) - закономірні реакції організму на дію зовнішнього та внутрішнього середовища. У системи рефлексів людини особливе місце займає рефлекс цілі - прагнення володіти предметом подразнення. Цей рефлекс є основою спонукання до діяльності, вироблення життєвої енергії кожної людини.</w:t>
      </w:r>
    </w:p>
    <w:p w14:paraId="12B90341" w14:textId="77777777" w:rsidR="00F8234F" w:rsidRDefault="00F8234F" w:rsidP="00F8234F">
      <w:pPr>
        <w:framePr w:w="9710" w:h="14400" w:hRule="exact" w:wrap="none" w:vAnchor="page" w:hAnchor="page" w:x="1043" w:y="1112"/>
        <w:widowControl w:val="0"/>
        <w:numPr>
          <w:ilvl w:val="0"/>
          <w:numId w:val="15"/>
        </w:numPr>
        <w:tabs>
          <w:tab w:val="left" w:pos="998"/>
        </w:tabs>
        <w:spacing w:after="0" w:line="365" w:lineRule="exact"/>
        <w:ind w:firstLine="620"/>
      </w:pPr>
      <w:r>
        <w:rPr>
          <w:rStyle w:val="26"/>
        </w:rPr>
        <w:t>Закон випереджального відображення дійсності.</w:t>
      </w:r>
      <w:r>
        <w:rPr>
          <w:lang w:bidi="uk-UA"/>
        </w:rPr>
        <w:t xml:space="preserve"> Мозок приймає рішення з певним просторово-часовим випередженням стосовно майбутніх подій.</w:t>
      </w:r>
    </w:p>
    <w:p w14:paraId="5EBE84DE" w14:textId="77777777" w:rsidR="00F8234F" w:rsidRDefault="00F8234F" w:rsidP="00F8234F">
      <w:pPr>
        <w:framePr w:w="9710" w:h="14400" w:hRule="exact" w:wrap="none" w:vAnchor="page" w:hAnchor="page" w:x="1043" w:y="1112"/>
        <w:widowControl w:val="0"/>
        <w:numPr>
          <w:ilvl w:val="0"/>
          <w:numId w:val="15"/>
        </w:numPr>
        <w:tabs>
          <w:tab w:val="left" w:pos="998"/>
        </w:tabs>
        <w:spacing w:after="0" w:line="365" w:lineRule="exact"/>
        <w:ind w:firstLine="620"/>
      </w:pPr>
      <w:r>
        <w:rPr>
          <w:rStyle w:val="26"/>
        </w:rPr>
        <w:t>Закон впливу емоцій.</w:t>
      </w:r>
      <w:r>
        <w:rPr>
          <w:lang w:bidi="uk-UA"/>
        </w:rPr>
        <w:t xml:space="preserve"> Дія людини залежить від емоцій і почуттів. Прагнення досягнути цілі пов’язане зі зростанням енергії, тонізацією (підвищення тонусу) діяльності всіх систем організму та посиленням його функціонування.</w:t>
      </w:r>
    </w:p>
    <w:p w14:paraId="4DFC1196" w14:textId="77777777" w:rsidR="00F8234F" w:rsidRDefault="00F8234F" w:rsidP="00F8234F">
      <w:pPr>
        <w:framePr w:w="9710" w:h="14400" w:hRule="exact" w:wrap="none" w:vAnchor="page" w:hAnchor="page" w:x="1043" w:y="1112"/>
        <w:widowControl w:val="0"/>
        <w:numPr>
          <w:ilvl w:val="0"/>
          <w:numId w:val="15"/>
        </w:numPr>
        <w:tabs>
          <w:tab w:val="left" w:pos="998"/>
        </w:tabs>
        <w:spacing w:after="0" w:line="365" w:lineRule="exact"/>
        <w:ind w:firstLine="620"/>
      </w:pPr>
      <w:r>
        <w:rPr>
          <w:rStyle w:val="26"/>
        </w:rPr>
        <w:t>Закон вольової детермінації.</w:t>
      </w:r>
      <w:r>
        <w:rPr>
          <w:lang w:bidi="uk-UA"/>
        </w:rPr>
        <w:t xml:space="preserve"> Полягає у здатності людини свідомо регулювати свої вчинки та дії, долати перешкоди.</w:t>
      </w:r>
    </w:p>
    <w:p w14:paraId="5A3B98A2" w14:textId="77777777" w:rsidR="00F8234F" w:rsidRDefault="00F8234F" w:rsidP="00F8234F">
      <w:pPr>
        <w:framePr w:w="9710" w:h="14400" w:hRule="exact" w:wrap="none" w:vAnchor="page" w:hAnchor="page" w:x="1043" w:y="1112"/>
        <w:spacing w:after="0" w:line="365" w:lineRule="exact"/>
        <w:ind w:firstLine="620"/>
      </w:pPr>
      <w:r>
        <w:rPr>
          <w:lang w:bidi="uk-UA"/>
        </w:rPr>
        <w:t>Розглянуті закони дають змогу вибирати ціль життя, формувати</w:t>
      </w:r>
    </w:p>
    <w:p w14:paraId="3B5B6355"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BFE7D9C" w14:textId="77777777" w:rsidR="00F8234F" w:rsidRDefault="00F8234F" w:rsidP="00F8234F">
      <w:pPr>
        <w:framePr w:wrap="none" w:vAnchor="page" w:hAnchor="page" w:x="5756" w:y="353"/>
        <w:spacing w:line="220" w:lineRule="exact"/>
      </w:pPr>
      <w:r>
        <w:rPr>
          <w:lang w:bidi="uk-UA"/>
        </w:rPr>
        <w:lastRenderedPageBreak/>
        <w:t>36</w:t>
      </w:r>
    </w:p>
    <w:p w14:paraId="2D259952" w14:textId="77777777" w:rsidR="00F8234F" w:rsidRDefault="00F8234F" w:rsidP="00F8234F">
      <w:pPr>
        <w:framePr w:w="9701" w:h="797" w:hRule="exact" w:wrap="none" w:vAnchor="page" w:hAnchor="page" w:x="1047" w:y="1103"/>
        <w:spacing w:after="0"/>
        <w:ind w:firstLine="0"/>
      </w:pPr>
      <w:r>
        <w:rPr>
          <w:lang w:bidi="uk-UA"/>
        </w:rPr>
        <w:t>плани дій планувати досягнення цілей з оптимальною втратою життєвих сил.</w:t>
      </w:r>
    </w:p>
    <w:p w14:paraId="1677BBDA" w14:textId="77777777" w:rsidR="00F8234F" w:rsidRDefault="00F8234F" w:rsidP="00F8234F">
      <w:pPr>
        <w:framePr w:w="9701" w:h="13255" w:hRule="exact" w:wrap="none" w:vAnchor="page" w:hAnchor="page" w:x="1047" w:y="2257"/>
        <w:spacing w:after="345" w:line="320" w:lineRule="exact"/>
        <w:ind w:left="3760" w:firstLine="0"/>
        <w:jc w:val="left"/>
      </w:pPr>
      <w:bookmarkStart w:id="4" w:name="bookmark4"/>
      <w:bookmarkStart w:id="5" w:name="_Hlk152523614"/>
      <w:bookmarkEnd w:id="3"/>
      <w:r>
        <w:rPr>
          <w:lang w:bidi="uk-UA"/>
        </w:rPr>
        <w:t>Завдання до розділу</w:t>
      </w:r>
      <w:bookmarkEnd w:id="4"/>
    </w:p>
    <w:p w14:paraId="0A6E649A" w14:textId="77777777" w:rsidR="00F8234F" w:rsidRDefault="00F8234F" w:rsidP="00F8234F">
      <w:pPr>
        <w:framePr w:w="9701" w:h="13255" w:hRule="exact" w:wrap="none" w:vAnchor="page" w:hAnchor="page" w:x="1047" w:y="2257"/>
        <w:spacing w:after="0" w:line="365" w:lineRule="exact"/>
        <w:ind w:left="600" w:firstLine="0"/>
        <w:jc w:val="left"/>
      </w:pPr>
      <w:bookmarkStart w:id="6" w:name="bookmark5"/>
      <w:r>
        <w:rPr>
          <w:lang w:bidi="uk-UA"/>
        </w:rPr>
        <w:t>Питання для перевірки знань</w:t>
      </w:r>
      <w:bookmarkEnd w:id="6"/>
    </w:p>
    <w:p w14:paraId="48162995" w14:textId="77777777" w:rsidR="00F8234F" w:rsidRDefault="00F8234F" w:rsidP="00F8234F">
      <w:pPr>
        <w:framePr w:w="9701" w:h="13255" w:hRule="exact" w:wrap="none" w:vAnchor="page" w:hAnchor="page" w:x="1047" w:y="2257"/>
        <w:widowControl w:val="0"/>
        <w:numPr>
          <w:ilvl w:val="0"/>
          <w:numId w:val="16"/>
        </w:numPr>
        <w:tabs>
          <w:tab w:val="left" w:pos="591"/>
        </w:tabs>
        <w:spacing w:after="0" w:line="365" w:lineRule="exact"/>
        <w:ind w:left="180" w:firstLine="0"/>
      </w:pPr>
      <w:r>
        <w:rPr>
          <w:lang w:bidi="uk-UA"/>
        </w:rPr>
        <w:t>Розкрити зміст поняття «самоменеджмент».</w:t>
      </w:r>
    </w:p>
    <w:p w14:paraId="15461777" w14:textId="77777777" w:rsidR="00F8234F" w:rsidRDefault="00F8234F" w:rsidP="00F8234F">
      <w:pPr>
        <w:framePr w:w="9701" w:h="13255" w:hRule="exact" w:wrap="none" w:vAnchor="page" w:hAnchor="page" w:x="1047" w:y="2257"/>
        <w:widowControl w:val="0"/>
        <w:numPr>
          <w:ilvl w:val="0"/>
          <w:numId w:val="16"/>
        </w:numPr>
        <w:tabs>
          <w:tab w:val="left" w:pos="591"/>
        </w:tabs>
        <w:spacing w:after="0" w:line="365" w:lineRule="exact"/>
        <w:ind w:left="600" w:hanging="420"/>
        <w:jc w:val="left"/>
      </w:pPr>
      <w:r>
        <w:rPr>
          <w:lang w:bidi="uk-UA"/>
        </w:rPr>
        <w:t>У чому полягає взаємозв’язок складових самоменеджменту керівника?</w:t>
      </w:r>
    </w:p>
    <w:p w14:paraId="3CFEFE02" w14:textId="77777777" w:rsidR="00F8234F" w:rsidRDefault="00F8234F" w:rsidP="00F8234F">
      <w:pPr>
        <w:framePr w:w="9701" w:h="13255" w:hRule="exact" w:wrap="none" w:vAnchor="page" w:hAnchor="page" w:x="1047" w:y="2257"/>
        <w:widowControl w:val="0"/>
        <w:numPr>
          <w:ilvl w:val="0"/>
          <w:numId w:val="16"/>
        </w:numPr>
        <w:tabs>
          <w:tab w:val="left" w:pos="591"/>
        </w:tabs>
        <w:spacing w:after="0" w:line="365" w:lineRule="exact"/>
        <w:ind w:left="180" w:firstLine="0"/>
      </w:pPr>
      <w:r>
        <w:rPr>
          <w:lang w:bidi="uk-UA"/>
        </w:rPr>
        <w:t>Які Ви знаєте концепції самоменеджменту</w:t>
      </w:r>
      <w:r>
        <w:rPr>
          <w:rStyle w:val="29"/>
        </w:rPr>
        <w:t>?</w:t>
      </w:r>
    </w:p>
    <w:p w14:paraId="1D635B09" w14:textId="77777777" w:rsidR="00F8234F" w:rsidRDefault="00F8234F" w:rsidP="00F8234F">
      <w:pPr>
        <w:framePr w:w="9701" w:h="13255" w:hRule="exact" w:wrap="none" w:vAnchor="page" w:hAnchor="page" w:x="1047" w:y="2257"/>
        <w:widowControl w:val="0"/>
        <w:numPr>
          <w:ilvl w:val="0"/>
          <w:numId w:val="16"/>
        </w:numPr>
        <w:tabs>
          <w:tab w:val="left" w:pos="591"/>
        </w:tabs>
        <w:spacing w:after="0" w:line="365" w:lineRule="exact"/>
        <w:ind w:left="180" w:firstLine="0"/>
      </w:pPr>
      <w:r>
        <w:rPr>
          <w:lang w:bidi="uk-UA"/>
        </w:rPr>
        <w:t>Якими є особливості наукових досліджень самоменеджменту?</w:t>
      </w:r>
    </w:p>
    <w:p w14:paraId="07A8269D" w14:textId="77777777" w:rsidR="00F8234F" w:rsidRDefault="00F8234F" w:rsidP="00F8234F">
      <w:pPr>
        <w:framePr w:w="9701" w:h="13255" w:hRule="exact" w:wrap="none" w:vAnchor="page" w:hAnchor="page" w:x="1047" w:y="2257"/>
        <w:widowControl w:val="0"/>
        <w:numPr>
          <w:ilvl w:val="0"/>
          <w:numId w:val="16"/>
        </w:numPr>
        <w:tabs>
          <w:tab w:val="left" w:pos="591"/>
        </w:tabs>
        <w:spacing w:after="0" w:line="365" w:lineRule="exact"/>
        <w:ind w:left="180" w:firstLine="0"/>
      </w:pPr>
      <w:r>
        <w:rPr>
          <w:lang w:bidi="uk-UA"/>
        </w:rPr>
        <w:t>Які моделі самоменеджменту охарактеризовано?</w:t>
      </w:r>
    </w:p>
    <w:p w14:paraId="58DE0D4E" w14:textId="77777777" w:rsidR="00F8234F" w:rsidRDefault="00F8234F" w:rsidP="00F8234F">
      <w:pPr>
        <w:framePr w:w="9701" w:h="13255" w:hRule="exact" w:wrap="none" w:vAnchor="page" w:hAnchor="page" w:x="1047" w:y="2257"/>
        <w:widowControl w:val="0"/>
        <w:numPr>
          <w:ilvl w:val="0"/>
          <w:numId w:val="16"/>
        </w:numPr>
        <w:tabs>
          <w:tab w:val="left" w:pos="591"/>
        </w:tabs>
        <w:spacing w:after="0" w:line="365" w:lineRule="exact"/>
        <w:ind w:left="600" w:hanging="420"/>
        <w:jc w:val="left"/>
      </w:pPr>
      <w:r>
        <w:rPr>
          <w:lang w:bidi="uk-UA"/>
        </w:rPr>
        <w:t>У чому полягає сутність принципів, методів, законів самоменеджменту?</w:t>
      </w:r>
    </w:p>
    <w:p w14:paraId="59B152FC" w14:textId="77777777" w:rsidR="00F8234F" w:rsidRDefault="00F8234F" w:rsidP="00F8234F">
      <w:pPr>
        <w:framePr w:w="9701" w:h="13255" w:hRule="exact" w:wrap="none" w:vAnchor="page" w:hAnchor="page" w:x="1047" w:y="2257"/>
        <w:widowControl w:val="0"/>
        <w:numPr>
          <w:ilvl w:val="0"/>
          <w:numId w:val="16"/>
        </w:numPr>
        <w:tabs>
          <w:tab w:val="left" w:pos="591"/>
        </w:tabs>
        <w:spacing w:after="0" w:line="365" w:lineRule="exact"/>
        <w:ind w:left="180" w:firstLine="0"/>
      </w:pPr>
      <w:r>
        <w:rPr>
          <w:lang w:bidi="uk-UA"/>
        </w:rPr>
        <w:t>Які Ви знаєте підходи до самоменеджменту?</w:t>
      </w:r>
    </w:p>
    <w:p w14:paraId="02C96BBC" w14:textId="77777777" w:rsidR="00F8234F" w:rsidRDefault="00F8234F" w:rsidP="00F8234F">
      <w:pPr>
        <w:framePr w:w="9701" w:h="13255" w:hRule="exact" w:wrap="none" w:vAnchor="page" w:hAnchor="page" w:x="1047" w:y="2257"/>
        <w:widowControl w:val="0"/>
        <w:numPr>
          <w:ilvl w:val="0"/>
          <w:numId w:val="16"/>
        </w:numPr>
        <w:tabs>
          <w:tab w:val="left" w:pos="591"/>
        </w:tabs>
        <w:spacing w:after="0" w:line="365" w:lineRule="exact"/>
        <w:ind w:left="180" w:firstLine="0"/>
      </w:pPr>
      <w:r>
        <w:rPr>
          <w:lang w:bidi="uk-UA"/>
        </w:rPr>
        <w:t>Які Ви знаєте основні закони самоменеджменту?</w:t>
      </w:r>
    </w:p>
    <w:p w14:paraId="0436CB24" w14:textId="77777777" w:rsidR="00F8234F" w:rsidRDefault="00F8234F" w:rsidP="00F8234F">
      <w:pPr>
        <w:framePr w:w="9701" w:h="13255" w:hRule="exact" w:wrap="none" w:vAnchor="page" w:hAnchor="page" w:x="1047" w:y="2257"/>
        <w:widowControl w:val="0"/>
        <w:numPr>
          <w:ilvl w:val="0"/>
          <w:numId w:val="16"/>
        </w:numPr>
        <w:tabs>
          <w:tab w:val="left" w:pos="591"/>
        </w:tabs>
        <w:spacing w:after="300" w:line="365" w:lineRule="exact"/>
        <w:ind w:left="180" w:firstLine="0"/>
      </w:pPr>
      <w:r>
        <w:rPr>
          <w:lang w:bidi="uk-UA"/>
        </w:rPr>
        <w:t>У чому полягає сутність закону соціального спадкування?</w:t>
      </w:r>
    </w:p>
    <w:p w14:paraId="451BCE44" w14:textId="77777777" w:rsidR="00F8234F" w:rsidRDefault="00F8234F" w:rsidP="00F8234F">
      <w:pPr>
        <w:framePr w:w="9701" w:h="13255" w:hRule="exact" w:wrap="none" w:vAnchor="page" w:hAnchor="page" w:x="1047" w:y="2257"/>
        <w:spacing w:after="0" w:line="365" w:lineRule="exact"/>
        <w:ind w:left="600" w:firstLine="0"/>
        <w:jc w:val="left"/>
      </w:pPr>
      <w:bookmarkStart w:id="7" w:name="bookmark6"/>
      <w:r>
        <w:rPr>
          <w:lang w:bidi="uk-UA"/>
        </w:rPr>
        <w:t>Теми рефератів</w:t>
      </w:r>
      <w:bookmarkEnd w:id="7"/>
    </w:p>
    <w:p w14:paraId="56C4DB49" w14:textId="77777777" w:rsidR="00F8234F" w:rsidRDefault="00F8234F" w:rsidP="00F8234F">
      <w:pPr>
        <w:framePr w:w="9701" w:h="13255" w:hRule="exact" w:wrap="none" w:vAnchor="page" w:hAnchor="page" w:x="1047" w:y="2257"/>
        <w:widowControl w:val="0"/>
        <w:numPr>
          <w:ilvl w:val="0"/>
          <w:numId w:val="17"/>
        </w:numPr>
        <w:tabs>
          <w:tab w:val="left" w:pos="591"/>
        </w:tabs>
        <w:spacing w:after="0" w:line="365" w:lineRule="exact"/>
        <w:ind w:left="180" w:firstLine="0"/>
      </w:pPr>
      <w:r>
        <w:rPr>
          <w:lang w:bidi="uk-UA"/>
        </w:rPr>
        <w:t>Технології самоменеджменту.</w:t>
      </w:r>
    </w:p>
    <w:p w14:paraId="591D7335" w14:textId="77777777" w:rsidR="00F8234F" w:rsidRDefault="00F8234F" w:rsidP="00F8234F">
      <w:pPr>
        <w:framePr w:w="9701" w:h="13255" w:hRule="exact" w:wrap="none" w:vAnchor="page" w:hAnchor="page" w:x="1047" w:y="2257"/>
        <w:widowControl w:val="0"/>
        <w:numPr>
          <w:ilvl w:val="0"/>
          <w:numId w:val="17"/>
        </w:numPr>
        <w:tabs>
          <w:tab w:val="left" w:pos="591"/>
        </w:tabs>
        <w:spacing w:after="0" w:line="365" w:lineRule="exact"/>
        <w:ind w:left="180" w:firstLine="0"/>
      </w:pPr>
      <w:r>
        <w:rPr>
          <w:lang w:bidi="uk-UA"/>
        </w:rPr>
        <w:t>Головні методи самоменеджменту.</w:t>
      </w:r>
    </w:p>
    <w:p w14:paraId="59D9A37A" w14:textId="77777777" w:rsidR="00F8234F" w:rsidRDefault="00F8234F" w:rsidP="00F8234F">
      <w:pPr>
        <w:framePr w:w="9701" w:h="13255" w:hRule="exact" w:wrap="none" w:vAnchor="page" w:hAnchor="page" w:x="1047" w:y="2257"/>
        <w:widowControl w:val="0"/>
        <w:numPr>
          <w:ilvl w:val="0"/>
          <w:numId w:val="17"/>
        </w:numPr>
        <w:tabs>
          <w:tab w:val="left" w:pos="591"/>
        </w:tabs>
        <w:spacing w:after="0" w:line="365" w:lineRule="exact"/>
        <w:ind w:left="180" w:firstLine="0"/>
      </w:pPr>
      <w:r>
        <w:rPr>
          <w:lang w:bidi="uk-UA"/>
        </w:rPr>
        <w:t>Функції самоменеджменту.</w:t>
      </w:r>
    </w:p>
    <w:p w14:paraId="0D615664" w14:textId="77777777" w:rsidR="00F8234F" w:rsidRDefault="00F8234F" w:rsidP="00F8234F">
      <w:pPr>
        <w:framePr w:w="9701" w:h="13255" w:hRule="exact" w:wrap="none" w:vAnchor="page" w:hAnchor="page" w:x="1047" w:y="2257"/>
        <w:widowControl w:val="0"/>
        <w:numPr>
          <w:ilvl w:val="0"/>
          <w:numId w:val="17"/>
        </w:numPr>
        <w:tabs>
          <w:tab w:val="left" w:pos="591"/>
        </w:tabs>
        <w:spacing w:after="0" w:line="365" w:lineRule="exact"/>
        <w:ind w:left="180" w:firstLine="0"/>
      </w:pPr>
      <w:r>
        <w:rPr>
          <w:lang w:bidi="uk-UA"/>
        </w:rPr>
        <w:t>Вплив принципів самоменеджменту на діяльність менеджера.</w:t>
      </w:r>
    </w:p>
    <w:p w14:paraId="6A3BF059" w14:textId="77777777" w:rsidR="00F8234F" w:rsidRDefault="00F8234F" w:rsidP="00F8234F">
      <w:pPr>
        <w:framePr w:w="9701" w:h="13255" w:hRule="exact" w:wrap="none" w:vAnchor="page" w:hAnchor="page" w:x="1047" w:y="2257"/>
        <w:widowControl w:val="0"/>
        <w:numPr>
          <w:ilvl w:val="0"/>
          <w:numId w:val="17"/>
        </w:numPr>
        <w:tabs>
          <w:tab w:val="left" w:pos="591"/>
        </w:tabs>
        <w:spacing w:after="300" w:line="365" w:lineRule="exact"/>
        <w:ind w:left="180" w:firstLine="0"/>
      </w:pPr>
      <w:r>
        <w:rPr>
          <w:lang w:bidi="uk-UA"/>
        </w:rPr>
        <w:t>Специфічні закони самоменеджменту.</w:t>
      </w:r>
    </w:p>
    <w:p w14:paraId="1880851D" w14:textId="77777777" w:rsidR="00F8234F" w:rsidRDefault="00F8234F" w:rsidP="00F8234F">
      <w:pPr>
        <w:framePr w:w="9701" w:h="13255" w:hRule="exact" w:wrap="none" w:vAnchor="page" w:hAnchor="page" w:x="1047" w:y="2257"/>
        <w:spacing w:after="0" w:line="365" w:lineRule="exact"/>
        <w:ind w:left="600" w:firstLine="0"/>
        <w:jc w:val="left"/>
      </w:pPr>
      <w:bookmarkStart w:id="8" w:name="bookmark7"/>
      <w:r>
        <w:rPr>
          <w:lang w:bidi="uk-UA"/>
        </w:rPr>
        <w:t>Іеми індивідуально-дослідних завдань</w:t>
      </w:r>
      <w:bookmarkEnd w:id="8"/>
    </w:p>
    <w:p w14:paraId="157F69E7" w14:textId="77777777" w:rsidR="00F8234F" w:rsidRDefault="00F8234F" w:rsidP="00F8234F">
      <w:pPr>
        <w:framePr w:w="9701" w:h="13255" w:hRule="exact" w:wrap="none" w:vAnchor="page" w:hAnchor="page" w:x="1047" w:y="2257"/>
        <w:widowControl w:val="0"/>
        <w:numPr>
          <w:ilvl w:val="0"/>
          <w:numId w:val="18"/>
        </w:numPr>
        <w:tabs>
          <w:tab w:val="left" w:pos="591"/>
        </w:tabs>
        <w:spacing w:after="0" w:line="365" w:lineRule="exact"/>
        <w:ind w:left="180" w:firstLine="0"/>
      </w:pPr>
      <w:r>
        <w:rPr>
          <w:lang w:bidi="uk-UA"/>
        </w:rPr>
        <w:t>Роль самомотивації у процесі діяльності керівника.</w:t>
      </w:r>
    </w:p>
    <w:p w14:paraId="540E7784" w14:textId="77777777" w:rsidR="00F8234F" w:rsidRDefault="00F8234F" w:rsidP="00F8234F">
      <w:pPr>
        <w:framePr w:w="9701" w:h="13255" w:hRule="exact" w:wrap="none" w:vAnchor="page" w:hAnchor="page" w:x="1047" w:y="2257"/>
        <w:widowControl w:val="0"/>
        <w:numPr>
          <w:ilvl w:val="0"/>
          <w:numId w:val="18"/>
        </w:numPr>
        <w:tabs>
          <w:tab w:val="left" w:pos="591"/>
        </w:tabs>
        <w:spacing w:after="0" w:line="365" w:lineRule="exact"/>
        <w:ind w:left="180" w:firstLine="0"/>
      </w:pPr>
      <w:r>
        <w:rPr>
          <w:lang w:bidi="uk-UA"/>
        </w:rPr>
        <w:t>Застосування законів самоменеджменту у практиці менеджера.</w:t>
      </w:r>
    </w:p>
    <w:p w14:paraId="4A0BF06C" w14:textId="77777777" w:rsidR="00F8234F" w:rsidRDefault="00F8234F" w:rsidP="00F8234F">
      <w:pPr>
        <w:framePr w:w="9701" w:h="13255" w:hRule="exact" w:wrap="none" w:vAnchor="page" w:hAnchor="page" w:x="1047" w:y="2257"/>
        <w:widowControl w:val="0"/>
        <w:numPr>
          <w:ilvl w:val="0"/>
          <w:numId w:val="18"/>
        </w:numPr>
        <w:tabs>
          <w:tab w:val="left" w:pos="591"/>
        </w:tabs>
        <w:spacing w:after="300" w:line="365" w:lineRule="exact"/>
        <w:ind w:left="180" w:firstLine="0"/>
      </w:pPr>
      <w:r>
        <w:rPr>
          <w:lang w:bidi="uk-UA"/>
        </w:rPr>
        <w:t>Формування стратегії дій менеджера у процесі саморозвитку.</w:t>
      </w:r>
    </w:p>
    <w:p w14:paraId="47134789" w14:textId="77777777" w:rsidR="00F8234F" w:rsidRDefault="00F8234F" w:rsidP="00F8234F">
      <w:pPr>
        <w:framePr w:w="9701" w:h="13255" w:hRule="exact" w:wrap="none" w:vAnchor="page" w:hAnchor="page" w:x="1047" w:y="2257"/>
        <w:spacing w:after="0" w:line="365" w:lineRule="exact"/>
        <w:ind w:left="600" w:firstLine="0"/>
        <w:jc w:val="left"/>
      </w:pPr>
      <w:bookmarkStart w:id="9" w:name="bookmark8"/>
      <w:r>
        <w:rPr>
          <w:lang w:bidi="uk-UA"/>
        </w:rPr>
        <w:t>Питання для самостійного опрацювання</w:t>
      </w:r>
      <w:bookmarkEnd w:id="9"/>
    </w:p>
    <w:p w14:paraId="49AC269D" w14:textId="77777777" w:rsidR="00F8234F" w:rsidRDefault="00F8234F" w:rsidP="00F8234F">
      <w:pPr>
        <w:framePr w:w="9701" w:h="13255" w:hRule="exact" w:wrap="none" w:vAnchor="page" w:hAnchor="page" w:x="1047" w:y="2257"/>
        <w:widowControl w:val="0"/>
        <w:numPr>
          <w:ilvl w:val="0"/>
          <w:numId w:val="19"/>
        </w:numPr>
        <w:tabs>
          <w:tab w:val="left" w:pos="591"/>
        </w:tabs>
        <w:spacing w:after="0" w:line="365" w:lineRule="exact"/>
        <w:ind w:left="600" w:hanging="420"/>
        <w:jc w:val="left"/>
      </w:pPr>
      <w:r>
        <w:rPr>
          <w:lang w:bidi="uk-UA"/>
        </w:rPr>
        <w:t>У чому вивляється самоменеджмент в процесі формування умінь і навичок менеджера?</w:t>
      </w:r>
    </w:p>
    <w:p w14:paraId="6C5238B0" w14:textId="77777777" w:rsidR="00F8234F" w:rsidRDefault="00F8234F" w:rsidP="00F8234F">
      <w:pPr>
        <w:framePr w:w="9701" w:h="13255" w:hRule="exact" w:wrap="none" w:vAnchor="page" w:hAnchor="page" w:x="1047" w:y="2257"/>
        <w:widowControl w:val="0"/>
        <w:numPr>
          <w:ilvl w:val="0"/>
          <w:numId w:val="19"/>
        </w:numPr>
        <w:tabs>
          <w:tab w:val="left" w:pos="591"/>
        </w:tabs>
        <w:spacing w:after="0" w:line="365" w:lineRule="exact"/>
        <w:ind w:left="600" w:hanging="420"/>
        <w:jc w:val="left"/>
      </w:pPr>
      <w:r>
        <w:rPr>
          <w:lang w:bidi="uk-UA"/>
        </w:rPr>
        <w:t>Які головні обмеження, згідно з якими варто оцінювати менеджера?</w:t>
      </w:r>
    </w:p>
    <w:p w14:paraId="2955A81B" w14:textId="77777777" w:rsidR="00F8234F" w:rsidRDefault="00F8234F" w:rsidP="00F8234F">
      <w:pPr>
        <w:framePr w:w="9701" w:h="13255" w:hRule="exact" w:wrap="none" w:vAnchor="page" w:hAnchor="page" w:x="1047" w:y="2257"/>
        <w:widowControl w:val="0"/>
        <w:numPr>
          <w:ilvl w:val="0"/>
          <w:numId w:val="19"/>
        </w:numPr>
        <w:tabs>
          <w:tab w:val="left" w:pos="591"/>
        </w:tabs>
        <w:spacing w:after="0" w:line="365" w:lineRule="exact"/>
        <w:ind w:left="600" w:hanging="420"/>
        <w:jc w:val="left"/>
      </w:pPr>
      <w:r>
        <w:rPr>
          <w:lang w:bidi="uk-UA"/>
        </w:rPr>
        <w:t>Головні управлінські процеси у самоменеджменті поділені на рівні. Назвати їх.</w:t>
      </w:r>
    </w:p>
    <w:p w14:paraId="561EEA80" w14:textId="77777777" w:rsidR="00F8234F" w:rsidRDefault="00F8234F" w:rsidP="00F8234F">
      <w:pPr>
        <w:framePr w:w="9701" w:h="13255" w:hRule="exact" w:wrap="none" w:vAnchor="page" w:hAnchor="page" w:x="1047" w:y="2257"/>
        <w:widowControl w:val="0"/>
        <w:numPr>
          <w:ilvl w:val="0"/>
          <w:numId w:val="19"/>
        </w:numPr>
        <w:tabs>
          <w:tab w:val="left" w:pos="591"/>
        </w:tabs>
        <w:spacing w:after="0" w:line="365" w:lineRule="exact"/>
        <w:ind w:left="180" w:firstLine="0"/>
      </w:pPr>
      <w:r>
        <w:rPr>
          <w:lang w:bidi="uk-UA"/>
        </w:rPr>
        <w:t>Які причини неефективного самоменеджменту керівників?</w:t>
      </w:r>
    </w:p>
    <w:p w14:paraId="7B171068" w14:textId="77777777" w:rsidR="00F8234F" w:rsidRDefault="00F8234F" w:rsidP="00F8234F">
      <w:pPr>
        <w:framePr w:w="9701" w:h="13255" w:hRule="exact" w:wrap="none" w:vAnchor="page" w:hAnchor="page" w:x="1047" w:y="2257"/>
        <w:widowControl w:val="0"/>
        <w:numPr>
          <w:ilvl w:val="0"/>
          <w:numId w:val="19"/>
        </w:numPr>
        <w:tabs>
          <w:tab w:val="left" w:pos="591"/>
        </w:tabs>
        <w:spacing w:after="0" w:line="365" w:lineRule="exact"/>
        <w:ind w:left="180" w:firstLine="0"/>
      </w:pPr>
      <w:r>
        <w:rPr>
          <w:lang w:bidi="uk-UA"/>
        </w:rPr>
        <w:t>Чи існує взаємозв’язок понять «контекст» і «бажання» у</w:t>
      </w:r>
    </w:p>
    <w:p w14:paraId="3EDD52CD"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BBE6767" w14:textId="77777777" w:rsidR="00F8234F" w:rsidRDefault="00F8234F" w:rsidP="00F8234F">
      <w:pPr>
        <w:framePr w:wrap="none" w:vAnchor="page" w:hAnchor="page" w:x="5756" w:y="353"/>
        <w:spacing w:line="220" w:lineRule="exact"/>
      </w:pPr>
      <w:r>
        <w:rPr>
          <w:lang w:bidi="uk-UA"/>
        </w:rPr>
        <w:lastRenderedPageBreak/>
        <w:t>37</w:t>
      </w:r>
    </w:p>
    <w:p w14:paraId="6291A798" w14:textId="77777777" w:rsidR="00F8234F" w:rsidRDefault="00F8234F" w:rsidP="00F8234F">
      <w:pPr>
        <w:framePr w:w="9701" w:h="14035" w:hRule="exact" w:wrap="none" w:vAnchor="page" w:hAnchor="page" w:x="1047" w:y="1107"/>
        <w:spacing w:after="0" w:line="365" w:lineRule="exact"/>
        <w:ind w:left="600"/>
      </w:pPr>
      <w:r>
        <w:rPr>
          <w:lang w:bidi="uk-UA"/>
        </w:rPr>
        <w:t>самоменеджменті?</w:t>
      </w:r>
    </w:p>
    <w:p w14:paraId="08D74F82" w14:textId="77777777" w:rsidR="00F8234F" w:rsidRDefault="00F8234F" w:rsidP="00F8234F">
      <w:pPr>
        <w:framePr w:w="9701" w:h="14035" w:hRule="exact" w:wrap="none" w:vAnchor="page" w:hAnchor="page" w:x="1047" w:y="1107"/>
        <w:widowControl w:val="0"/>
        <w:numPr>
          <w:ilvl w:val="0"/>
          <w:numId w:val="19"/>
        </w:numPr>
        <w:tabs>
          <w:tab w:val="left" w:pos="577"/>
        </w:tabs>
        <w:spacing w:after="0" w:line="365" w:lineRule="exact"/>
        <w:ind w:left="600" w:hanging="420"/>
      </w:pPr>
      <w:r>
        <w:rPr>
          <w:lang w:bidi="uk-UA"/>
        </w:rPr>
        <w:t>Чи існує послідовність реалізації функцій самоменеджменту, які перебувають у визначеній взаємозалежності?</w:t>
      </w:r>
    </w:p>
    <w:p w14:paraId="4711E72C" w14:textId="77777777" w:rsidR="00F8234F" w:rsidRDefault="00F8234F" w:rsidP="00F8234F">
      <w:pPr>
        <w:framePr w:w="9701" w:h="14035" w:hRule="exact" w:wrap="none" w:vAnchor="page" w:hAnchor="page" w:x="1047" w:y="1107"/>
        <w:widowControl w:val="0"/>
        <w:numPr>
          <w:ilvl w:val="0"/>
          <w:numId w:val="19"/>
        </w:numPr>
        <w:tabs>
          <w:tab w:val="left" w:pos="577"/>
        </w:tabs>
        <w:spacing w:after="300" w:line="365" w:lineRule="exact"/>
        <w:ind w:left="600" w:hanging="420"/>
      </w:pPr>
      <w:r>
        <w:rPr>
          <w:lang w:bidi="uk-UA"/>
        </w:rPr>
        <w:t>Основою якої концепції є етичні принципи та норми поведінки менеджера з погляду моралі, від дотримання яких залежить успішність менеджменту?</w:t>
      </w:r>
    </w:p>
    <w:p w14:paraId="14DE5EA0" w14:textId="77777777" w:rsidR="00F8234F" w:rsidRDefault="00F8234F" w:rsidP="00F8234F">
      <w:pPr>
        <w:framePr w:w="9701" w:h="14035" w:hRule="exact" w:wrap="none" w:vAnchor="page" w:hAnchor="page" w:x="1047" w:y="1107"/>
        <w:spacing w:after="0" w:line="365" w:lineRule="exact"/>
        <w:ind w:left="600" w:firstLine="0"/>
        <w:jc w:val="left"/>
      </w:pPr>
      <w:bookmarkStart w:id="10" w:name="bookmark9"/>
      <w:r>
        <w:rPr>
          <w:lang w:bidi="uk-UA"/>
        </w:rPr>
        <w:t>Тестові завдання</w:t>
      </w:r>
      <w:bookmarkEnd w:id="10"/>
    </w:p>
    <w:p w14:paraId="31E0D939" w14:textId="77777777" w:rsidR="00F8234F" w:rsidRDefault="00F8234F" w:rsidP="00F8234F">
      <w:pPr>
        <w:framePr w:w="9701" w:h="14035" w:hRule="exact" w:wrap="none" w:vAnchor="page" w:hAnchor="page" w:x="1047" w:y="1107"/>
        <w:ind w:left="600" w:firstLine="0"/>
        <w:jc w:val="left"/>
      </w:pPr>
      <w:r>
        <w:rPr>
          <w:lang w:bidi="uk-UA"/>
        </w:rPr>
        <w:t>Самоменеджмент - це:</w:t>
      </w:r>
    </w:p>
    <w:p w14:paraId="19FA22EC" w14:textId="77777777" w:rsidR="00F8234F" w:rsidRDefault="00F8234F" w:rsidP="00F8234F">
      <w:pPr>
        <w:framePr w:w="9701" w:h="14035" w:hRule="exact" w:wrap="none" w:vAnchor="page" w:hAnchor="page" w:x="1047" w:y="1107"/>
        <w:widowControl w:val="0"/>
        <w:numPr>
          <w:ilvl w:val="0"/>
          <w:numId w:val="20"/>
        </w:numPr>
        <w:tabs>
          <w:tab w:val="left" w:pos="469"/>
        </w:tabs>
        <w:spacing w:after="0" w:line="365" w:lineRule="exact"/>
        <w:ind w:left="460" w:hanging="460"/>
      </w:pPr>
      <w:r>
        <w:rPr>
          <w:lang w:bidi="uk-UA"/>
        </w:rPr>
        <w:t>оптимальне управління власними можливостями, засобами й методами для досягнення збалансованого робочого ритму та ритму життя;</w:t>
      </w:r>
    </w:p>
    <w:p w14:paraId="2C1A6897" w14:textId="77777777" w:rsidR="00F8234F" w:rsidRDefault="00F8234F" w:rsidP="00F8234F">
      <w:pPr>
        <w:framePr w:w="9701" w:h="14035" w:hRule="exact" w:wrap="none" w:vAnchor="page" w:hAnchor="page" w:x="1047" w:y="1107"/>
        <w:widowControl w:val="0"/>
        <w:numPr>
          <w:ilvl w:val="0"/>
          <w:numId w:val="20"/>
        </w:numPr>
        <w:tabs>
          <w:tab w:val="left" w:pos="469"/>
        </w:tabs>
        <w:spacing w:after="0" w:line="365" w:lineRule="exact"/>
        <w:ind w:left="460" w:hanging="460"/>
      </w:pPr>
      <w:r>
        <w:rPr>
          <w:lang w:bidi="uk-UA"/>
        </w:rPr>
        <w:t>спосіб організації іншою людиною робочого часу менеджера, складання плану діяльності щодо виконання завдань;</w:t>
      </w:r>
    </w:p>
    <w:p w14:paraId="0C2B2CD2" w14:textId="77777777" w:rsidR="00F8234F" w:rsidRDefault="00F8234F" w:rsidP="00F8234F">
      <w:pPr>
        <w:framePr w:w="9701" w:h="14035" w:hRule="exact" w:wrap="none" w:vAnchor="page" w:hAnchor="page" w:x="1047" w:y="1107"/>
        <w:widowControl w:val="0"/>
        <w:numPr>
          <w:ilvl w:val="0"/>
          <w:numId w:val="20"/>
        </w:numPr>
        <w:tabs>
          <w:tab w:val="left" w:pos="469"/>
        </w:tabs>
        <w:spacing w:after="0" w:line="365" w:lineRule="exact"/>
        <w:ind w:left="460" w:hanging="460"/>
      </w:pPr>
      <w:r>
        <w:rPr>
          <w:lang w:bidi="uk-UA"/>
        </w:rPr>
        <w:t>сукупність способів, прийомів операцій, процедур, алгоритмів, форм переходу з одного стану особистості в інше, виконання заданих результатів чи підтримка колишнього стану;</w:t>
      </w:r>
    </w:p>
    <w:p w14:paraId="6F631E19" w14:textId="77777777" w:rsidR="00F8234F" w:rsidRDefault="00F8234F" w:rsidP="00F8234F">
      <w:pPr>
        <w:framePr w:w="9701" w:h="14035" w:hRule="exact" w:wrap="none" w:vAnchor="page" w:hAnchor="page" w:x="1047" w:y="1107"/>
        <w:widowControl w:val="0"/>
        <w:numPr>
          <w:ilvl w:val="0"/>
          <w:numId w:val="20"/>
        </w:numPr>
        <w:tabs>
          <w:tab w:val="left" w:pos="469"/>
        </w:tabs>
        <w:spacing w:after="300" w:line="365" w:lineRule="exact"/>
        <w:ind w:left="460" w:hanging="460"/>
      </w:pPr>
      <w:r>
        <w:rPr>
          <w:lang w:bidi="uk-UA"/>
        </w:rPr>
        <w:t>розуміння власного «входження» в зовнішній світ; усвідомлення того, що без урахування оточення менеджеру важко здійснювати керівництво та управляти організацією.</w:t>
      </w:r>
    </w:p>
    <w:p w14:paraId="48868C8F" w14:textId="77777777" w:rsidR="00F8234F" w:rsidRDefault="00F8234F" w:rsidP="00F8234F">
      <w:pPr>
        <w:framePr w:w="9701" w:h="14035" w:hRule="exact" w:wrap="none" w:vAnchor="page" w:hAnchor="page" w:x="1047" w:y="1107"/>
        <w:ind w:left="600" w:firstLine="0"/>
        <w:jc w:val="left"/>
      </w:pPr>
      <w:r>
        <w:rPr>
          <w:lang w:bidi="uk-UA"/>
        </w:rPr>
        <w:t>Суть концептуального підходу до самоменеджменту Л.</w:t>
      </w:r>
    </w:p>
    <w:p w14:paraId="6CCB1DF1" w14:textId="77777777" w:rsidR="00F8234F" w:rsidRDefault="00F8234F" w:rsidP="00F8234F">
      <w:pPr>
        <w:framePr w:w="9701" w:h="14035" w:hRule="exact" w:wrap="none" w:vAnchor="page" w:hAnchor="page" w:x="1047" w:y="1107"/>
        <w:ind w:left="460" w:hanging="460"/>
      </w:pPr>
      <w:r>
        <w:rPr>
          <w:lang w:bidi="uk-UA"/>
        </w:rPr>
        <w:t>Зайверта:</w:t>
      </w:r>
    </w:p>
    <w:p w14:paraId="47489824" w14:textId="77777777" w:rsidR="00F8234F" w:rsidRDefault="00F8234F" w:rsidP="00F8234F">
      <w:pPr>
        <w:framePr w:w="9701" w:h="14035" w:hRule="exact" w:wrap="none" w:vAnchor="page" w:hAnchor="page" w:x="1047" w:y="1107"/>
        <w:widowControl w:val="0"/>
        <w:numPr>
          <w:ilvl w:val="0"/>
          <w:numId w:val="21"/>
        </w:numPr>
        <w:tabs>
          <w:tab w:val="left" w:pos="464"/>
        </w:tabs>
        <w:spacing w:after="0" w:line="365" w:lineRule="exact"/>
        <w:ind w:left="460" w:hanging="460"/>
      </w:pPr>
      <w:r>
        <w:rPr>
          <w:lang w:bidi="uk-UA"/>
        </w:rPr>
        <w:t>на самоменеджмент покладається виконання визначених функцій, які перебувають у певній взаємозалежності і зазвичай реалізуються у визначеній послідовності. Головна перевага - раціональне використання власного часу;</w:t>
      </w:r>
    </w:p>
    <w:p w14:paraId="47018501" w14:textId="77777777" w:rsidR="00F8234F" w:rsidRDefault="00F8234F" w:rsidP="00F8234F">
      <w:pPr>
        <w:framePr w:w="9701" w:h="14035" w:hRule="exact" w:wrap="none" w:vAnchor="page" w:hAnchor="page" w:x="1047" w:y="1107"/>
        <w:widowControl w:val="0"/>
        <w:numPr>
          <w:ilvl w:val="0"/>
          <w:numId w:val="21"/>
        </w:numPr>
        <w:tabs>
          <w:tab w:val="left" w:pos="464"/>
        </w:tabs>
        <w:spacing w:after="0" w:line="365" w:lineRule="exact"/>
        <w:ind w:left="460" w:hanging="460"/>
      </w:pPr>
      <w:r>
        <w:rPr>
          <w:lang w:bidi="uk-UA"/>
        </w:rPr>
        <w:t>полягає в ідеї обмежень. Теорії обмежень пропонують</w:t>
      </w:r>
    </w:p>
    <w:p w14:paraId="20584EBB" w14:textId="77777777" w:rsidR="00F8234F" w:rsidRDefault="00F8234F" w:rsidP="00F8234F">
      <w:pPr>
        <w:framePr w:w="9701" w:h="14035" w:hRule="exact" w:wrap="none" w:vAnchor="page" w:hAnchor="page" w:x="1047" w:y="1107"/>
        <w:tabs>
          <w:tab w:val="left" w:pos="2534"/>
          <w:tab w:val="left" w:pos="4809"/>
          <w:tab w:val="left" w:pos="6844"/>
        </w:tabs>
        <w:spacing w:after="0" w:line="365" w:lineRule="exact"/>
        <w:ind w:left="460"/>
      </w:pPr>
      <w:r>
        <w:rPr>
          <w:lang w:bidi="uk-UA"/>
        </w:rPr>
        <w:t>найшвидший</w:t>
      </w:r>
      <w:r>
        <w:rPr>
          <w:lang w:bidi="uk-UA"/>
        </w:rPr>
        <w:tab/>
        <w:t>і найбільш</w:t>
      </w:r>
      <w:r>
        <w:rPr>
          <w:lang w:bidi="uk-UA"/>
        </w:rPr>
        <w:tab/>
        <w:t>практичний</w:t>
      </w:r>
      <w:r>
        <w:rPr>
          <w:lang w:bidi="uk-UA"/>
        </w:rPr>
        <w:tab/>
        <w:t>спосіб здійснення</w:t>
      </w:r>
    </w:p>
    <w:p w14:paraId="76D12DD4" w14:textId="77777777" w:rsidR="00F8234F" w:rsidRDefault="00F8234F" w:rsidP="00F8234F">
      <w:pPr>
        <w:framePr w:w="9701" w:h="14035" w:hRule="exact" w:wrap="none" w:vAnchor="page" w:hAnchor="page" w:x="1047" w:y="1107"/>
        <w:spacing w:after="0" w:line="365" w:lineRule="exact"/>
        <w:ind w:left="460"/>
      </w:pPr>
      <w:r>
        <w:rPr>
          <w:lang w:bidi="uk-UA"/>
        </w:rPr>
        <w:t>прискореного саморозвитку менеджера вивчення, усвідомлення і подолання обмежень, які перешкоджають успіху й особистому росту;</w:t>
      </w:r>
    </w:p>
    <w:p w14:paraId="51D80C4F" w14:textId="77777777" w:rsidR="00F8234F" w:rsidRDefault="00F8234F" w:rsidP="00F8234F">
      <w:pPr>
        <w:framePr w:w="9701" w:h="14035" w:hRule="exact" w:wrap="none" w:vAnchor="page" w:hAnchor="page" w:x="1047" w:y="1107"/>
        <w:widowControl w:val="0"/>
        <w:numPr>
          <w:ilvl w:val="0"/>
          <w:numId w:val="21"/>
        </w:numPr>
        <w:tabs>
          <w:tab w:val="left" w:pos="464"/>
        </w:tabs>
        <w:spacing w:after="0" w:line="365" w:lineRule="exact"/>
        <w:ind w:left="460" w:hanging="460"/>
      </w:pPr>
      <w:r>
        <w:rPr>
          <w:lang w:bidi="uk-UA"/>
        </w:rPr>
        <w:t>полягає у виділенні інтегральної узагальненої характеристики</w:t>
      </w:r>
    </w:p>
    <w:p w14:paraId="685D1AEC" w14:textId="77777777" w:rsidR="00F8234F" w:rsidRDefault="00F8234F" w:rsidP="00F8234F">
      <w:pPr>
        <w:framePr w:w="9701" w:h="14035" w:hRule="exact" w:wrap="none" w:vAnchor="page" w:hAnchor="page" w:x="1047" w:y="1107"/>
        <w:tabs>
          <w:tab w:val="left" w:pos="2534"/>
          <w:tab w:val="left" w:pos="4809"/>
        </w:tabs>
        <w:spacing w:after="0" w:line="365" w:lineRule="exact"/>
        <w:ind w:left="460"/>
      </w:pPr>
      <w:r>
        <w:rPr>
          <w:lang w:bidi="uk-UA"/>
        </w:rPr>
        <w:t>сучасного менеджера, творчого характеру його особистості, тобто особистості,</w:t>
      </w:r>
      <w:r>
        <w:rPr>
          <w:lang w:bidi="uk-UA"/>
        </w:rPr>
        <w:tab/>
        <w:t>здатної до</w:t>
      </w:r>
      <w:r>
        <w:rPr>
          <w:lang w:bidi="uk-UA"/>
        </w:rPr>
        <w:tab/>
        <w:t>безупинного саморозвитку та</w:t>
      </w:r>
    </w:p>
    <w:p w14:paraId="56DEC2F9" w14:textId="77777777" w:rsidR="00F8234F" w:rsidRDefault="00F8234F" w:rsidP="00F8234F">
      <w:pPr>
        <w:framePr w:w="9701" w:h="14035" w:hRule="exact" w:wrap="none" w:vAnchor="page" w:hAnchor="page" w:x="1047" w:y="1107"/>
        <w:spacing w:after="0" w:line="365" w:lineRule="exact"/>
        <w:ind w:left="460"/>
      </w:pPr>
      <w:r>
        <w:rPr>
          <w:lang w:bidi="uk-UA"/>
        </w:rPr>
        <w:t>самореалізації в одному чи декількох видах професійно-творчої діяльності;</w:t>
      </w:r>
    </w:p>
    <w:p w14:paraId="3AEAB23C" w14:textId="77777777" w:rsidR="00F8234F" w:rsidRDefault="00F8234F" w:rsidP="00F8234F">
      <w:pPr>
        <w:framePr w:w="9701" w:h="14035" w:hRule="exact" w:wrap="none" w:vAnchor="page" w:hAnchor="page" w:x="1047" w:y="1107"/>
        <w:widowControl w:val="0"/>
        <w:numPr>
          <w:ilvl w:val="0"/>
          <w:numId w:val="21"/>
        </w:numPr>
        <w:tabs>
          <w:tab w:val="left" w:pos="464"/>
        </w:tabs>
        <w:spacing w:after="0" w:line="365" w:lineRule="exact"/>
        <w:ind w:left="460" w:hanging="460"/>
      </w:pPr>
      <w:r>
        <w:rPr>
          <w:lang w:bidi="uk-UA"/>
        </w:rPr>
        <w:t>ґрунтується на ідеї культури ділового життя.</w:t>
      </w:r>
    </w:p>
    <w:p w14:paraId="58C4713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3389837" w14:textId="77777777" w:rsidR="00F8234F" w:rsidRDefault="00F8234F" w:rsidP="00F8234F">
      <w:pPr>
        <w:framePr w:wrap="none" w:vAnchor="page" w:hAnchor="page" w:x="5751" w:y="353"/>
        <w:spacing w:line="220" w:lineRule="exact"/>
      </w:pPr>
      <w:r>
        <w:rPr>
          <w:lang w:bidi="uk-UA"/>
        </w:rPr>
        <w:lastRenderedPageBreak/>
        <w:t>38</w:t>
      </w:r>
    </w:p>
    <w:p w14:paraId="2D3416CD" w14:textId="77777777" w:rsidR="00F8234F" w:rsidRDefault="00F8234F" w:rsidP="00F8234F">
      <w:pPr>
        <w:framePr w:w="9701" w:h="12562" w:hRule="exact" w:wrap="none" w:vAnchor="page" w:hAnchor="page" w:x="1047" w:y="1112"/>
        <w:ind w:left="600" w:firstLine="0"/>
        <w:jc w:val="left"/>
      </w:pPr>
      <w:r>
        <w:rPr>
          <w:lang w:bidi="uk-UA"/>
        </w:rPr>
        <w:t>Головна ідея концепції самоменеджменту В. Андрєєва:</w:t>
      </w:r>
    </w:p>
    <w:p w14:paraId="425B7F61" w14:textId="77777777" w:rsidR="00F8234F" w:rsidRDefault="00F8234F" w:rsidP="00F8234F">
      <w:pPr>
        <w:framePr w:w="9701" w:h="12562" w:hRule="exact" w:wrap="none" w:vAnchor="page" w:hAnchor="page" w:x="1047" w:y="1112"/>
        <w:widowControl w:val="0"/>
        <w:numPr>
          <w:ilvl w:val="0"/>
          <w:numId w:val="22"/>
        </w:numPr>
        <w:tabs>
          <w:tab w:val="left" w:pos="421"/>
        </w:tabs>
        <w:spacing w:after="0" w:line="365" w:lineRule="exact"/>
        <w:ind w:left="460" w:hanging="460"/>
      </w:pPr>
      <w:r>
        <w:rPr>
          <w:lang w:bidi="uk-UA"/>
        </w:rPr>
        <w:t>на самоменеджмент покладається виконання визначених функцій, які перебувають у певній взаємозалежності і зазвичай реалізуються у визначеній послідовності. Головна перевага - раціональне використання власного часу;</w:t>
      </w:r>
    </w:p>
    <w:p w14:paraId="4B3292F7" w14:textId="77777777" w:rsidR="00F8234F" w:rsidRDefault="00F8234F" w:rsidP="00F8234F">
      <w:pPr>
        <w:framePr w:w="9701" w:h="12562" w:hRule="exact" w:wrap="none" w:vAnchor="page" w:hAnchor="page" w:x="1047" w:y="1112"/>
        <w:widowControl w:val="0"/>
        <w:numPr>
          <w:ilvl w:val="0"/>
          <w:numId w:val="22"/>
        </w:numPr>
        <w:tabs>
          <w:tab w:val="left" w:pos="445"/>
        </w:tabs>
        <w:spacing w:after="0" w:line="365" w:lineRule="exact"/>
        <w:ind w:left="460" w:hanging="460"/>
      </w:pPr>
      <w:r>
        <w:rPr>
          <w:lang w:bidi="uk-UA"/>
        </w:rPr>
        <w:t>ідея обмежень. Теорії обмежень пропонують найшвидший і найбільш практичний спосіб здійснення прискореного саморозвитку вивчення, усвідомлення та подолання обмежень, які перешкоджають успіху й особистому росту;</w:t>
      </w:r>
    </w:p>
    <w:p w14:paraId="6E3CE8B1" w14:textId="77777777" w:rsidR="00F8234F" w:rsidRDefault="00F8234F" w:rsidP="00F8234F">
      <w:pPr>
        <w:framePr w:w="9701" w:h="12562" w:hRule="exact" w:wrap="none" w:vAnchor="page" w:hAnchor="page" w:x="1047" w:y="1112"/>
        <w:widowControl w:val="0"/>
        <w:numPr>
          <w:ilvl w:val="0"/>
          <w:numId w:val="22"/>
        </w:numPr>
        <w:tabs>
          <w:tab w:val="left" w:pos="445"/>
        </w:tabs>
        <w:spacing w:after="0" w:line="365" w:lineRule="exact"/>
        <w:ind w:left="460" w:hanging="460"/>
      </w:pPr>
      <w:r>
        <w:rPr>
          <w:lang w:bidi="uk-UA"/>
        </w:rPr>
        <w:t>ґрунтується у виділенні інтегральної узагальненої характеристики сучасного менеджера, творчого характеру його особистості, тобто особистості, яка здатна до безупинного саморозвитку та самореалізації;</w:t>
      </w:r>
    </w:p>
    <w:p w14:paraId="31B7BBC6" w14:textId="77777777" w:rsidR="00F8234F" w:rsidRDefault="00F8234F" w:rsidP="00F8234F">
      <w:pPr>
        <w:framePr w:w="9701" w:h="12562" w:hRule="exact" w:wrap="none" w:vAnchor="page" w:hAnchor="page" w:x="1047" w:y="1112"/>
        <w:widowControl w:val="0"/>
        <w:numPr>
          <w:ilvl w:val="0"/>
          <w:numId w:val="22"/>
        </w:numPr>
        <w:tabs>
          <w:tab w:val="left" w:pos="445"/>
        </w:tabs>
        <w:spacing w:after="300" w:line="365" w:lineRule="exact"/>
        <w:ind w:left="460" w:hanging="460"/>
      </w:pPr>
      <w:r>
        <w:rPr>
          <w:lang w:bidi="uk-UA"/>
        </w:rPr>
        <w:t>зв’язок кар’єри з успіхом.</w:t>
      </w:r>
    </w:p>
    <w:p w14:paraId="70AB5CF0" w14:textId="77777777" w:rsidR="00F8234F" w:rsidRDefault="00F8234F" w:rsidP="00F8234F">
      <w:pPr>
        <w:framePr w:w="9701" w:h="12562" w:hRule="exact" w:wrap="none" w:vAnchor="page" w:hAnchor="page" w:x="1047" w:y="1112"/>
        <w:ind w:left="600" w:firstLine="0"/>
        <w:jc w:val="left"/>
      </w:pPr>
      <w:r>
        <w:rPr>
          <w:lang w:bidi="uk-UA"/>
        </w:rPr>
        <w:t>Усі закони самоменеджменту можна виокремити у такі види:</w:t>
      </w:r>
    </w:p>
    <w:p w14:paraId="7919645C" w14:textId="77777777" w:rsidR="00F8234F" w:rsidRDefault="00F8234F" w:rsidP="00F8234F">
      <w:pPr>
        <w:framePr w:w="9701" w:h="12562" w:hRule="exact" w:wrap="none" w:vAnchor="page" w:hAnchor="page" w:x="1047" w:y="1112"/>
        <w:widowControl w:val="0"/>
        <w:numPr>
          <w:ilvl w:val="0"/>
          <w:numId w:val="23"/>
        </w:numPr>
        <w:tabs>
          <w:tab w:val="left" w:pos="421"/>
        </w:tabs>
        <w:spacing w:after="0" w:line="365" w:lineRule="exact"/>
        <w:ind w:left="460" w:hanging="460"/>
      </w:pPr>
      <w:r>
        <w:rPr>
          <w:lang w:bidi="uk-UA"/>
        </w:rPr>
        <w:t>загальні, специфічні;</w:t>
      </w:r>
    </w:p>
    <w:p w14:paraId="5E2C2351" w14:textId="77777777" w:rsidR="00F8234F" w:rsidRDefault="00F8234F" w:rsidP="00F8234F">
      <w:pPr>
        <w:framePr w:w="9701" w:h="12562" w:hRule="exact" w:wrap="none" w:vAnchor="page" w:hAnchor="page" w:x="1047" w:y="1112"/>
        <w:widowControl w:val="0"/>
        <w:numPr>
          <w:ilvl w:val="0"/>
          <w:numId w:val="23"/>
        </w:numPr>
        <w:tabs>
          <w:tab w:val="left" w:pos="445"/>
        </w:tabs>
        <w:spacing w:after="0" w:line="365" w:lineRule="exact"/>
        <w:ind w:left="460" w:hanging="460"/>
      </w:pPr>
      <w:r>
        <w:rPr>
          <w:lang w:bidi="uk-UA"/>
        </w:rPr>
        <w:t>загальні, функціональні;</w:t>
      </w:r>
    </w:p>
    <w:p w14:paraId="5E53CB0B" w14:textId="77777777" w:rsidR="00F8234F" w:rsidRDefault="00F8234F" w:rsidP="00F8234F">
      <w:pPr>
        <w:framePr w:w="9701" w:h="12562" w:hRule="exact" w:wrap="none" w:vAnchor="page" w:hAnchor="page" w:x="1047" w:y="1112"/>
        <w:widowControl w:val="0"/>
        <w:numPr>
          <w:ilvl w:val="0"/>
          <w:numId w:val="23"/>
        </w:numPr>
        <w:tabs>
          <w:tab w:val="left" w:pos="445"/>
        </w:tabs>
        <w:spacing w:after="0" w:line="365" w:lineRule="exact"/>
        <w:ind w:left="460" w:hanging="460"/>
      </w:pPr>
      <w:r>
        <w:rPr>
          <w:lang w:bidi="uk-UA"/>
        </w:rPr>
        <w:t>специфічні, функціональні;</w:t>
      </w:r>
    </w:p>
    <w:p w14:paraId="4FA13F0F" w14:textId="77777777" w:rsidR="00F8234F" w:rsidRDefault="00F8234F" w:rsidP="00F8234F">
      <w:pPr>
        <w:framePr w:w="9701" w:h="12562" w:hRule="exact" w:wrap="none" w:vAnchor="page" w:hAnchor="page" w:x="1047" w:y="1112"/>
        <w:widowControl w:val="0"/>
        <w:numPr>
          <w:ilvl w:val="0"/>
          <w:numId w:val="23"/>
        </w:numPr>
        <w:tabs>
          <w:tab w:val="left" w:pos="445"/>
        </w:tabs>
        <w:spacing w:after="300" w:line="365" w:lineRule="exact"/>
        <w:ind w:left="460" w:hanging="460"/>
      </w:pPr>
      <w:r>
        <w:rPr>
          <w:lang w:bidi="uk-UA"/>
        </w:rPr>
        <w:t>основні, другорядні.</w:t>
      </w:r>
    </w:p>
    <w:p w14:paraId="77FD0906" w14:textId="77777777" w:rsidR="00F8234F" w:rsidRDefault="00F8234F" w:rsidP="00F8234F">
      <w:pPr>
        <w:framePr w:w="9701" w:h="12562" w:hRule="exact" w:wrap="none" w:vAnchor="page" w:hAnchor="page" w:x="1047" w:y="1112"/>
        <w:ind w:left="600" w:firstLine="0"/>
        <w:jc w:val="left"/>
      </w:pPr>
      <w:r>
        <w:rPr>
          <w:lang w:bidi="uk-UA"/>
        </w:rPr>
        <w:t>Суть закону цілепокладання:</w:t>
      </w:r>
    </w:p>
    <w:p w14:paraId="41501E92" w14:textId="77777777" w:rsidR="00F8234F" w:rsidRDefault="00F8234F" w:rsidP="00F8234F">
      <w:pPr>
        <w:framePr w:w="9701" w:h="12562" w:hRule="exact" w:wrap="none" w:vAnchor="page" w:hAnchor="page" w:x="1047" w:y="1112"/>
        <w:widowControl w:val="0"/>
        <w:numPr>
          <w:ilvl w:val="0"/>
          <w:numId w:val="24"/>
        </w:numPr>
        <w:tabs>
          <w:tab w:val="left" w:pos="421"/>
        </w:tabs>
        <w:spacing w:after="0" w:line="365" w:lineRule="exact"/>
        <w:ind w:left="460" w:hanging="460"/>
      </w:pPr>
      <w:r>
        <w:rPr>
          <w:lang w:bidi="uk-UA"/>
        </w:rPr>
        <w:t>кожна людина має ціль (навіть якщо її не усвідомлює), зумовлену (запрограмовану організмом) об’єктивними законами навколишнього середовища та специфічними законами функціонування певної людини або організації;</w:t>
      </w:r>
    </w:p>
    <w:p w14:paraId="39B19664" w14:textId="77777777" w:rsidR="00F8234F" w:rsidRDefault="00F8234F" w:rsidP="00F8234F">
      <w:pPr>
        <w:framePr w:w="9701" w:h="12562" w:hRule="exact" w:wrap="none" w:vAnchor="page" w:hAnchor="page" w:x="1047" w:y="1112"/>
        <w:widowControl w:val="0"/>
        <w:numPr>
          <w:ilvl w:val="0"/>
          <w:numId w:val="24"/>
        </w:numPr>
        <w:tabs>
          <w:tab w:val="left" w:pos="445"/>
        </w:tabs>
        <w:spacing w:after="0" w:line="365" w:lineRule="exact"/>
        <w:ind w:left="460" w:hanging="460"/>
      </w:pPr>
      <w:r>
        <w:rPr>
          <w:lang w:bidi="uk-UA"/>
        </w:rPr>
        <w:t>чим складнішою є людина, тим складнішими та різноманітнішими повинні бути механізми і система керування нею;</w:t>
      </w:r>
    </w:p>
    <w:p w14:paraId="6CE33B83" w14:textId="77777777" w:rsidR="00F8234F" w:rsidRDefault="00F8234F" w:rsidP="00F8234F">
      <w:pPr>
        <w:framePr w:w="9701" w:h="12562" w:hRule="exact" w:wrap="none" w:vAnchor="page" w:hAnchor="page" w:x="1047" w:y="1112"/>
        <w:widowControl w:val="0"/>
        <w:numPr>
          <w:ilvl w:val="0"/>
          <w:numId w:val="24"/>
        </w:numPr>
        <w:tabs>
          <w:tab w:val="left" w:pos="445"/>
        </w:tabs>
        <w:spacing w:after="0" w:line="365" w:lineRule="exact"/>
        <w:ind w:left="460" w:hanging="460"/>
      </w:pPr>
      <w:r>
        <w:rPr>
          <w:lang w:bidi="uk-UA"/>
        </w:rPr>
        <w:t>людина у своїй життєдіяльності виявляє лише ті якості, реалізує можливості, розвиває здібності, яких потребує від неї навколишнє середовище;</w:t>
      </w:r>
    </w:p>
    <w:p w14:paraId="646F11D7" w14:textId="77777777" w:rsidR="00F8234F" w:rsidRDefault="00F8234F" w:rsidP="00F8234F">
      <w:pPr>
        <w:framePr w:w="9701" w:h="12562" w:hRule="exact" w:wrap="none" w:vAnchor="page" w:hAnchor="page" w:x="1047" w:y="1112"/>
        <w:widowControl w:val="0"/>
        <w:numPr>
          <w:ilvl w:val="0"/>
          <w:numId w:val="24"/>
        </w:numPr>
        <w:tabs>
          <w:tab w:val="left" w:pos="445"/>
        </w:tabs>
        <w:spacing w:after="0" w:line="365" w:lineRule="exact"/>
        <w:ind w:left="460" w:hanging="460"/>
      </w:pPr>
      <w:r>
        <w:rPr>
          <w:lang w:bidi="uk-UA"/>
        </w:rPr>
        <w:t>відповідно до змін внутрішнього (освіта, здоров’я) і зовнішнього середовища потрібно періодично перебудовувати, налаштовувати механізм керування собою (адаптуватися).</w:t>
      </w:r>
    </w:p>
    <w:p w14:paraId="140C4BA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bookmarkEnd w:id="5"/>
    <w:p w14:paraId="36C0459A" w14:textId="77777777" w:rsidR="00F8234F" w:rsidRDefault="00F8234F" w:rsidP="00F8234F">
      <w:pPr>
        <w:framePr w:wrap="none" w:vAnchor="page" w:hAnchor="page" w:x="5820" w:y="353"/>
        <w:spacing w:line="220" w:lineRule="exact"/>
      </w:pPr>
      <w:r>
        <w:rPr>
          <w:lang w:bidi="uk-UA"/>
        </w:rPr>
        <w:lastRenderedPageBreak/>
        <w:t>39</w:t>
      </w:r>
    </w:p>
    <w:p w14:paraId="093AF44C" w14:textId="77777777" w:rsidR="00F8234F" w:rsidRDefault="00F8234F" w:rsidP="00F8234F">
      <w:pPr>
        <w:framePr w:w="9696" w:h="797" w:hRule="exact" w:wrap="none" w:vAnchor="page" w:hAnchor="page" w:x="1111" w:y="1108"/>
        <w:widowControl w:val="0"/>
        <w:numPr>
          <w:ilvl w:val="0"/>
          <w:numId w:val="25"/>
        </w:numPr>
        <w:tabs>
          <w:tab w:val="left" w:pos="2140"/>
        </w:tabs>
        <w:spacing w:after="0" w:line="370" w:lineRule="exact"/>
        <w:ind w:left="3640" w:right="1760" w:hanging="1900"/>
        <w:jc w:val="left"/>
        <w:outlineLvl w:val="1"/>
      </w:pPr>
      <w:bookmarkStart w:id="11" w:name="bookmark10"/>
      <w:r>
        <w:rPr>
          <w:lang w:bidi="uk-UA"/>
        </w:rPr>
        <w:t>ОСНОВНІ ВИМОГИ ДО МЕНЕДЖЕРА В ОРГАНІЗАЦІЇ</w:t>
      </w:r>
      <w:bookmarkEnd w:id="11"/>
    </w:p>
    <w:p w14:paraId="35BAC8CC" w14:textId="77777777" w:rsidR="00F8234F" w:rsidRDefault="00F8234F" w:rsidP="00F8234F">
      <w:pPr>
        <w:pStyle w:val="141"/>
        <w:framePr w:w="9696" w:h="11782" w:hRule="exact" w:wrap="none" w:vAnchor="page" w:hAnchor="page" w:x="1111" w:y="2626"/>
        <w:numPr>
          <w:ilvl w:val="1"/>
          <w:numId w:val="25"/>
        </w:numPr>
        <w:shd w:val="clear" w:color="auto" w:fill="auto"/>
        <w:tabs>
          <w:tab w:val="left" w:pos="1243"/>
        </w:tabs>
        <w:spacing w:before="0" w:after="294" w:line="320" w:lineRule="exact"/>
        <w:ind w:firstLine="600"/>
      </w:pPr>
      <w:bookmarkStart w:id="12" w:name="_Hlk152527191"/>
      <w:r>
        <w:rPr>
          <w:color w:val="000000"/>
          <w:lang w:eastAsia="uk-UA" w:bidi="uk-UA"/>
        </w:rPr>
        <w:t>Роль менеджера в системі управління організацією</w:t>
      </w:r>
    </w:p>
    <w:p w14:paraId="59B614FF" w14:textId="77777777" w:rsidR="00F8234F" w:rsidRDefault="00F8234F" w:rsidP="00F8234F">
      <w:pPr>
        <w:framePr w:w="9696" w:h="11782" w:hRule="exact" w:wrap="none" w:vAnchor="page" w:hAnchor="page" w:x="1111" w:y="2626"/>
        <w:spacing w:after="0" w:line="365" w:lineRule="exact"/>
        <w:ind w:firstLine="600"/>
      </w:pPr>
      <w:r>
        <w:rPr>
          <w:lang w:bidi="uk-UA"/>
        </w:rPr>
        <w:t>Роль сучасного менеджера полягає не лише в проведенні дій і реагуванні на зовнішні події, які впливають на нього. Менеджер повинен сам активно впливати на ці події, актуалізуючи себе, свої здібності управляти собою й іншими людьми в будь-якій ситуації.</w:t>
      </w:r>
    </w:p>
    <w:p w14:paraId="39506124" w14:textId="77777777" w:rsidR="00F8234F" w:rsidRDefault="00F8234F" w:rsidP="00F8234F">
      <w:pPr>
        <w:framePr w:w="9696" w:h="11782" w:hRule="exact" w:wrap="none" w:vAnchor="page" w:hAnchor="page" w:x="1111" w:y="2626"/>
        <w:spacing w:after="0" w:line="365" w:lineRule="exact"/>
        <w:ind w:firstLine="600"/>
      </w:pPr>
      <w:r>
        <w:rPr>
          <w:rStyle w:val="26"/>
        </w:rPr>
        <w:t>Менеджер -</w:t>
      </w:r>
      <w:r>
        <w:rPr>
          <w:lang w:bidi="uk-UA"/>
        </w:rPr>
        <w:t xml:space="preserve"> це людина, яка професійно виконує управлінські функції.</w:t>
      </w:r>
    </w:p>
    <w:p w14:paraId="5BAB6822" w14:textId="77777777" w:rsidR="00F8234F" w:rsidRDefault="00F8234F" w:rsidP="00F8234F">
      <w:pPr>
        <w:framePr w:w="9696" w:h="11782" w:hRule="exact" w:wrap="none" w:vAnchor="page" w:hAnchor="page" w:x="1111" w:y="2626"/>
        <w:spacing w:after="0" w:line="365" w:lineRule="exact"/>
        <w:ind w:firstLine="600"/>
      </w:pPr>
      <w:r>
        <w:rPr>
          <w:rStyle w:val="26"/>
        </w:rPr>
        <w:t>Менеджер -</w:t>
      </w:r>
      <w:r>
        <w:rPr>
          <w:lang w:bidi="uk-UA"/>
        </w:rPr>
        <w:t xml:space="preserve"> це людина, яка повинна добитися результату для клієнта і своєї компанії, управляючи персоналом і використовуючи всі засоби, надані в його розпорядження.</w:t>
      </w:r>
    </w:p>
    <w:p w14:paraId="59C6DA2F" w14:textId="77777777" w:rsidR="00F8234F" w:rsidRDefault="00F8234F" w:rsidP="00F8234F">
      <w:pPr>
        <w:framePr w:w="9696" w:h="11782" w:hRule="exact" w:wrap="none" w:vAnchor="page" w:hAnchor="page" w:x="1111" w:y="2626"/>
        <w:spacing w:after="0" w:line="365" w:lineRule="exact"/>
        <w:ind w:firstLine="600"/>
      </w:pPr>
      <w:r>
        <w:rPr>
          <w:lang w:bidi="uk-UA"/>
        </w:rPr>
        <w:t>Сьогодні використовують широке трактування терміна «менеджер» - керівник, працівник апарату управління, що займає постійну посаду, має повноваження у сфері ухвалення рішень з визначених видів діяльності організації. Поняття «менеджер» вживають як організатор конкретних видів робіт у межах окремих підрозділів, програмно-цільових груп; керівник організації загалом або його підрозділів (відділень, відділів); керуючий підлеглими; адміністратор будь-якого рівня.</w:t>
      </w:r>
    </w:p>
    <w:p w14:paraId="3CAD2440" w14:textId="77777777" w:rsidR="00F8234F" w:rsidRDefault="00F8234F" w:rsidP="00F8234F">
      <w:pPr>
        <w:framePr w:w="9696" w:h="11782" w:hRule="exact" w:wrap="none" w:vAnchor="page" w:hAnchor="page" w:x="1111" w:y="2626"/>
        <w:spacing w:after="0" w:line="365" w:lineRule="exact"/>
        <w:ind w:firstLine="600"/>
      </w:pPr>
      <w:r>
        <w:rPr>
          <w:lang w:bidi="uk-UA"/>
        </w:rPr>
        <w:t>Все частіше можна чути про ефективного менеджера. У зміст цього поняття різні науковці та економісти вкладають власне бачення (див. табл. 2.1).</w:t>
      </w:r>
    </w:p>
    <w:p w14:paraId="595489A9" w14:textId="77777777" w:rsidR="00F8234F" w:rsidRDefault="00F8234F" w:rsidP="00F8234F">
      <w:pPr>
        <w:framePr w:w="9696" w:h="11782" w:hRule="exact" w:wrap="none" w:vAnchor="page" w:hAnchor="page" w:x="1111" w:y="2626"/>
        <w:spacing w:after="0" w:line="365" w:lineRule="exact"/>
        <w:ind w:firstLine="600"/>
      </w:pPr>
      <w:r>
        <w:rPr>
          <w:lang w:bidi="uk-UA"/>
        </w:rPr>
        <w:t>Дж. Коллінз розглядав такі рівні менеджера:</w:t>
      </w:r>
    </w:p>
    <w:p w14:paraId="1B31ED24" w14:textId="77777777" w:rsidR="00F8234F" w:rsidRDefault="00F8234F" w:rsidP="00F8234F">
      <w:pPr>
        <w:framePr w:w="9696" w:h="11782" w:hRule="exact" w:wrap="none" w:vAnchor="page" w:hAnchor="page" w:x="1111" w:y="2626"/>
        <w:widowControl w:val="0"/>
        <w:numPr>
          <w:ilvl w:val="0"/>
          <w:numId w:val="26"/>
        </w:numPr>
        <w:tabs>
          <w:tab w:val="left" w:pos="757"/>
        </w:tabs>
        <w:spacing w:after="0" w:line="365" w:lineRule="exact"/>
        <w:ind w:left="760" w:hanging="360"/>
      </w:pPr>
      <w:r>
        <w:rPr>
          <w:lang w:bidi="uk-UA"/>
        </w:rPr>
        <w:t>високопрофесійний співробітник;</w:t>
      </w:r>
    </w:p>
    <w:p w14:paraId="65634243" w14:textId="77777777" w:rsidR="00F8234F" w:rsidRDefault="00F8234F" w:rsidP="00F8234F">
      <w:pPr>
        <w:framePr w:w="9696" w:h="11782" w:hRule="exact" w:wrap="none" w:vAnchor="page" w:hAnchor="page" w:x="1111" w:y="2626"/>
        <w:widowControl w:val="0"/>
        <w:numPr>
          <w:ilvl w:val="0"/>
          <w:numId w:val="26"/>
        </w:numPr>
        <w:tabs>
          <w:tab w:val="left" w:pos="791"/>
        </w:tabs>
        <w:spacing w:after="0" w:line="365" w:lineRule="exact"/>
        <w:ind w:left="760" w:hanging="360"/>
      </w:pPr>
      <w:r>
        <w:rPr>
          <w:lang w:bidi="uk-UA"/>
        </w:rPr>
        <w:t>цінний член команди;</w:t>
      </w:r>
    </w:p>
    <w:p w14:paraId="2BF1E96B" w14:textId="77777777" w:rsidR="00F8234F" w:rsidRDefault="00F8234F" w:rsidP="00F8234F">
      <w:pPr>
        <w:framePr w:w="9696" w:h="11782" w:hRule="exact" w:wrap="none" w:vAnchor="page" w:hAnchor="page" w:x="1111" w:y="2626"/>
        <w:widowControl w:val="0"/>
        <w:numPr>
          <w:ilvl w:val="0"/>
          <w:numId w:val="26"/>
        </w:numPr>
        <w:tabs>
          <w:tab w:val="left" w:pos="795"/>
        </w:tabs>
        <w:spacing w:after="0" w:line="365" w:lineRule="exact"/>
        <w:ind w:left="760" w:hanging="360"/>
      </w:pPr>
      <w:r>
        <w:rPr>
          <w:lang w:bidi="uk-UA"/>
        </w:rPr>
        <w:t>компетентний менеджер;</w:t>
      </w:r>
    </w:p>
    <w:p w14:paraId="7A9488FB" w14:textId="77777777" w:rsidR="00F8234F" w:rsidRDefault="00F8234F" w:rsidP="00F8234F">
      <w:pPr>
        <w:framePr w:w="9696" w:h="11782" w:hRule="exact" w:wrap="none" w:vAnchor="page" w:hAnchor="page" w:x="1111" w:y="2626"/>
        <w:widowControl w:val="0"/>
        <w:numPr>
          <w:ilvl w:val="0"/>
          <w:numId w:val="26"/>
        </w:numPr>
        <w:tabs>
          <w:tab w:val="left" w:pos="795"/>
        </w:tabs>
        <w:spacing w:after="0" w:line="365" w:lineRule="exact"/>
        <w:ind w:left="760" w:hanging="360"/>
      </w:pPr>
      <w:r>
        <w:rPr>
          <w:lang w:bidi="uk-UA"/>
        </w:rPr>
        <w:t>ефективний менеджер;</w:t>
      </w:r>
    </w:p>
    <w:p w14:paraId="2F580098" w14:textId="77777777" w:rsidR="00F8234F" w:rsidRDefault="00F8234F" w:rsidP="00F8234F">
      <w:pPr>
        <w:framePr w:w="9696" w:h="11782" w:hRule="exact" w:wrap="none" w:vAnchor="page" w:hAnchor="page" w:x="1111" w:y="2626"/>
        <w:widowControl w:val="0"/>
        <w:numPr>
          <w:ilvl w:val="0"/>
          <w:numId w:val="26"/>
        </w:numPr>
        <w:tabs>
          <w:tab w:val="left" w:pos="795"/>
        </w:tabs>
        <w:spacing w:after="0" w:line="365" w:lineRule="exact"/>
        <w:ind w:left="760" w:hanging="360"/>
      </w:pPr>
      <w:r>
        <w:rPr>
          <w:lang w:bidi="uk-UA"/>
        </w:rPr>
        <w:t>Керівник п’ятого рівня, який забезпечує винятково високі та тривалі успіхи компаній, оскільки вони реалізуються не через особистий успіх у кар’єрі, а через найвищу мету - створення компанії світового рівня. Такі керівники поєднують найкращі людські якості, зокрема скромність і сильну професійну волю.</w:t>
      </w:r>
    </w:p>
    <w:p w14:paraId="5E1B80FD"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0304579" w14:textId="77777777" w:rsidR="00F8234F" w:rsidRDefault="00F8234F" w:rsidP="00F8234F">
      <w:pPr>
        <w:framePr w:wrap="none" w:vAnchor="page" w:hAnchor="page" w:x="5815" w:y="353"/>
        <w:spacing w:line="220" w:lineRule="exact"/>
      </w:pPr>
      <w:r>
        <w:rPr>
          <w:lang w:bidi="uk-UA"/>
        </w:rPr>
        <w:lastRenderedPageBreak/>
        <w:t>40</w:t>
      </w:r>
    </w:p>
    <w:p w14:paraId="36E60B73" w14:textId="77777777" w:rsidR="00F8234F" w:rsidRDefault="00F8234F" w:rsidP="00F8234F">
      <w:pPr>
        <w:framePr w:w="7987" w:h="769" w:hRule="exact" w:wrap="none" w:vAnchor="page" w:hAnchor="page" w:x="2777" w:y="1143"/>
        <w:spacing w:after="26" w:line="320" w:lineRule="exact"/>
      </w:pPr>
      <w:r>
        <w:rPr>
          <w:lang w:bidi="uk-UA"/>
        </w:rPr>
        <w:t>Таблиця 2.1</w:t>
      </w:r>
    </w:p>
    <w:p w14:paraId="3252021C" w14:textId="77777777" w:rsidR="00F8234F" w:rsidRDefault="00F8234F" w:rsidP="00F8234F">
      <w:pPr>
        <w:framePr w:w="7987" w:h="769" w:hRule="exact" w:wrap="none" w:vAnchor="page" w:hAnchor="page" w:x="2777" w:y="1143"/>
        <w:tabs>
          <w:tab w:val="left" w:leader="underscore" w:pos="7829"/>
        </w:tabs>
        <w:spacing w:line="320" w:lineRule="exact"/>
      </w:pPr>
      <w:r>
        <w:rPr>
          <w:rStyle w:val="aa"/>
          <w:b w:val="0"/>
          <w:bCs w:val="0"/>
        </w:rPr>
        <w:t>Трактування дефініції «ефективний менеджер»</w:t>
      </w:r>
      <w:r>
        <w:rPr>
          <w:rStyle w:val="ab"/>
          <w:b w:val="0"/>
          <w:bCs w:val="0"/>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848"/>
        <w:gridCol w:w="7526"/>
      </w:tblGrid>
      <w:tr w:rsidR="00F8234F" w14:paraId="297BB09B" w14:textId="77777777" w:rsidTr="00930B9F">
        <w:tblPrEx>
          <w:tblCellMar>
            <w:top w:w="0" w:type="dxa"/>
            <w:bottom w:w="0" w:type="dxa"/>
          </w:tblCellMar>
        </w:tblPrEx>
        <w:trPr>
          <w:trHeight w:hRule="exact" w:val="475"/>
        </w:trPr>
        <w:tc>
          <w:tcPr>
            <w:tcW w:w="1848" w:type="dxa"/>
            <w:tcBorders>
              <w:top w:val="single" w:sz="4" w:space="0" w:color="auto"/>
              <w:left w:val="single" w:sz="4" w:space="0" w:color="auto"/>
            </w:tcBorders>
            <w:shd w:val="clear" w:color="auto" w:fill="FFFFFF"/>
            <w:vAlign w:val="bottom"/>
          </w:tcPr>
          <w:p w14:paraId="0F27C304" w14:textId="77777777" w:rsidR="00F8234F" w:rsidRDefault="00F8234F" w:rsidP="00930B9F">
            <w:pPr>
              <w:framePr w:w="9374" w:h="8957" w:wrap="none" w:vAnchor="page" w:hAnchor="page" w:x="1275" w:y="1864"/>
              <w:spacing w:after="0" w:line="260" w:lineRule="exact"/>
              <w:ind w:firstLine="0"/>
            </w:pPr>
            <w:r>
              <w:rPr>
                <w:rStyle w:val="213pt"/>
              </w:rPr>
              <w:t>Автор</w:t>
            </w:r>
          </w:p>
        </w:tc>
        <w:tc>
          <w:tcPr>
            <w:tcW w:w="7526" w:type="dxa"/>
            <w:tcBorders>
              <w:top w:val="single" w:sz="4" w:space="0" w:color="auto"/>
              <w:left w:val="single" w:sz="4" w:space="0" w:color="auto"/>
              <w:right w:val="single" w:sz="4" w:space="0" w:color="auto"/>
            </w:tcBorders>
            <w:shd w:val="clear" w:color="auto" w:fill="FFFFFF"/>
            <w:vAlign w:val="bottom"/>
          </w:tcPr>
          <w:p w14:paraId="037137F0" w14:textId="77777777" w:rsidR="00F8234F" w:rsidRDefault="00F8234F" w:rsidP="00930B9F">
            <w:pPr>
              <w:framePr w:w="9374" w:h="8957" w:wrap="none" w:vAnchor="page" w:hAnchor="page" w:x="1275" w:y="1864"/>
              <w:spacing w:after="0" w:line="260" w:lineRule="exact"/>
              <w:ind w:left="3360" w:firstLine="0"/>
              <w:jc w:val="left"/>
            </w:pPr>
            <w:r>
              <w:rPr>
                <w:rStyle w:val="213pt"/>
              </w:rPr>
              <w:t>Визначення</w:t>
            </w:r>
          </w:p>
        </w:tc>
      </w:tr>
      <w:tr w:rsidR="00F8234F" w14:paraId="7FE8C85C" w14:textId="77777777" w:rsidTr="00930B9F">
        <w:tblPrEx>
          <w:tblCellMar>
            <w:top w:w="0" w:type="dxa"/>
            <w:bottom w:w="0" w:type="dxa"/>
          </w:tblCellMar>
        </w:tblPrEx>
        <w:trPr>
          <w:trHeight w:hRule="exact" w:val="1296"/>
        </w:trPr>
        <w:tc>
          <w:tcPr>
            <w:tcW w:w="1848" w:type="dxa"/>
            <w:tcBorders>
              <w:top w:val="single" w:sz="4" w:space="0" w:color="auto"/>
              <w:left w:val="single" w:sz="4" w:space="0" w:color="auto"/>
            </w:tcBorders>
            <w:shd w:val="clear" w:color="auto" w:fill="FFFFFF"/>
            <w:vAlign w:val="center"/>
          </w:tcPr>
          <w:p w14:paraId="0932E98D" w14:textId="77777777" w:rsidR="00F8234F" w:rsidRDefault="00F8234F" w:rsidP="00930B9F">
            <w:pPr>
              <w:framePr w:w="9374" w:h="8957" w:wrap="none" w:vAnchor="page" w:hAnchor="page" w:x="1275" w:y="1864"/>
              <w:spacing w:after="60" w:line="280" w:lineRule="exact"/>
              <w:ind w:firstLine="0"/>
            </w:pPr>
            <w:r>
              <w:rPr>
                <w:rStyle w:val="214pt"/>
              </w:rPr>
              <w:t>Джим</w:t>
            </w:r>
          </w:p>
          <w:p w14:paraId="01368564" w14:textId="77777777" w:rsidR="00F8234F" w:rsidRDefault="00F8234F" w:rsidP="00930B9F">
            <w:pPr>
              <w:framePr w:w="9374" w:h="8957" w:wrap="none" w:vAnchor="page" w:hAnchor="page" w:x="1275" w:y="1864"/>
              <w:spacing w:before="60" w:after="0" w:line="280" w:lineRule="exact"/>
              <w:ind w:firstLine="0"/>
            </w:pPr>
            <w:r>
              <w:rPr>
                <w:rStyle w:val="214pt"/>
              </w:rPr>
              <w:t>Коллінз</w:t>
            </w:r>
          </w:p>
        </w:tc>
        <w:tc>
          <w:tcPr>
            <w:tcW w:w="7526" w:type="dxa"/>
            <w:tcBorders>
              <w:top w:val="single" w:sz="4" w:space="0" w:color="auto"/>
              <w:left w:val="single" w:sz="4" w:space="0" w:color="auto"/>
              <w:right w:val="single" w:sz="4" w:space="0" w:color="auto"/>
            </w:tcBorders>
            <w:shd w:val="clear" w:color="auto" w:fill="FFFFFF"/>
            <w:vAlign w:val="bottom"/>
          </w:tcPr>
          <w:p w14:paraId="23A80587" w14:textId="77777777" w:rsidR="00F8234F" w:rsidRDefault="00F8234F" w:rsidP="00930B9F">
            <w:pPr>
              <w:framePr w:w="9374" w:h="8957" w:wrap="none" w:vAnchor="page" w:hAnchor="page" w:x="1275" w:y="1864"/>
              <w:spacing w:after="0" w:line="322" w:lineRule="exact"/>
              <w:ind w:firstLine="0"/>
            </w:pPr>
            <w:r>
              <w:rPr>
                <w:rStyle w:val="214pt0"/>
              </w:rPr>
              <w:t>Ефективний менеджер</w:t>
            </w:r>
            <w:r>
              <w:rPr>
                <w:rStyle w:val="213pt"/>
              </w:rPr>
              <w:t xml:space="preserve"> </w:t>
            </w:r>
            <w:r>
              <w:rPr>
                <w:rStyle w:val="214pt"/>
              </w:rPr>
              <w:t>- це керівник, який цілеспрямовано прагне домогтися видатних результатів протягом тривалого часу і поєднує видатні людські якості (наприклад, скромність) і професійну волю.</w:t>
            </w:r>
          </w:p>
        </w:tc>
      </w:tr>
      <w:tr w:rsidR="00F8234F" w14:paraId="665EC746" w14:textId="77777777" w:rsidTr="00930B9F">
        <w:tblPrEx>
          <w:tblCellMar>
            <w:top w:w="0" w:type="dxa"/>
            <w:bottom w:w="0" w:type="dxa"/>
          </w:tblCellMar>
        </w:tblPrEx>
        <w:trPr>
          <w:trHeight w:hRule="exact" w:val="1301"/>
        </w:trPr>
        <w:tc>
          <w:tcPr>
            <w:tcW w:w="1848" w:type="dxa"/>
            <w:tcBorders>
              <w:top w:val="single" w:sz="4" w:space="0" w:color="auto"/>
              <w:left w:val="single" w:sz="4" w:space="0" w:color="auto"/>
            </w:tcBorders>
            <w:shd w:val="clear" w:color="auto" w:fill="FFFFFF"/>
            <w:vAlign w:val="center"/>
          </w:tcPr>
          <w:p w14:paraId="205B5F3B" w14:textId="77777777" w:rsidR="00F8234F" w:rsidRDefault="00F8234F" w:rsidP="00930B9F">
            <w:pPr>
              <w:framePr w:w="9374" w:h="8957" w:wrap="none" w:vAnchor="page" w:hAnchor="page" w:x="1275" w:y="1864"/>
              <w:spacing w:after="0" w:line="280" w:lineRule="exact"/>
              <w:ind w:left="160" w:firstLine="0"/>
              <w:jc w:val="left"/>
            </w:pPr>
            <w:r>
              <w:rPr>
                <w:rStyle w:val="214pt"/>
              </w:rPr>
              <w:t>Пітер Друкер</w:t>
            </w:r>
          </w:p>
        </w:tc>
        <w:tc>
          <w:tcPr>
            <w:tcW w:w="7526" w:type="dxa"/>
            <w:tcBorders>
              <w:top w:val="single" w:sz="4" w:space="0" w:color="auto"/>
              <w:left w:val="single" w:sz="4" w:space="0" w:color="auto"/>
              <w:right w:val="single" w:sz="4" w:space="0" w:color="auto"/>
            </w:tcBorders>
            <w:shd w:val="clear" w:color="auto" w:fill="FFFFFF"/>
            <w:vAlign w:val="bottom"/>
          </w:tcPr>
          <w:p w14:paraId="6C612895" w14:textId="77777777" w:rsidR="00F8234F" w:rsidRDefault="00F8234F" w:rsidP="00930B9F">
            <w:pPr>
              <w:framePr w:w="9374" w:h="8957" w:wrap="none" w:vAnchor="page" w:hAnchor="page" w:x="1275" w:y="1864"/>
              <w:spacing w:after="0" w:line="322" w:lineRule="exact"/>
              <w:ind w:firstLine="0"/>
            </w:pPr>
            <w:r>
              <w:rPr>
                <w:rStyle w:val="214pt0"/>
              </w:rPr>
              <w:t>Ефективний менеджер</w:t>
            </w:r>
            <w:r>
              <w:rPr>
                <w:rStyle w:val="213pt"/>
              </w:rPr>
              <w:t xml:space="preserve"> </w:t>
            </w:r>
            <w:r>
              <w:rPr>
                <w:rStyle w:val="214pt"/>
              </w:rPr>
              <w:t>- це керівник, який сам поважає людей, водночас усвідомлює, що його авторитет безпосередньо залежить від поваги його особистості співпрацівниками, а не від займаної посади.</w:t>
            </w:r>
          </w:p>
        </w:tc>
      </w:tr>
      <w:tr w:rsidR="00F8234F" w14:paraId="4601BC10" w14:textId="77777777" w:rsidTr="00930B9F">
        <w:tblPrEx>
          <w:tblCellMar>
            <w:top w:w="0" w:type="dxa"/>
            <w:bottom w:w="0" w:type="dxa"/>
          </w:tblCellMar>
        </w:tblPrEx>
        <w:trPr>
          <w:trHeight w:hRule="exact" w:val="2635"/>
        </w:trPr>
        <w:tc>
          <w:tcPr>
            <w:tcW w:w="1848" w:type="dxa"/>
            <w:tcBorders>
              <w:top w:val="single" w:sz="4" w:space="0" w:color="auto"/>
              <w:left w:val="single" w:sz="4" w:space="0" w:color="auto"/>
            </w:tcBorders>
            <w:shd w:val="clear" w:color="auto" w:fill="FFFFFF"/>
            <w:vAlign w:val="center"/>
          </w:tcPr>
          <w:p w14:paraId="5D0FBF0A" w14:textId="77777777" w:rsidR="00F8234F" w:rsidRDefault="00F8234F" w:rsidP="00930B9F">
            <w:pPr>
              <w:framePr w:w="9374" w:h="8957" w:wrap="none" w:vAnchor="page" w:hAnchor="page" w:x="1275" w:y="1864"/>
              <w:spacing w:after="0" w:line="317" w:lineRule="exact"/>
              <w:ind w:left="380" w:firstLine="0"/>
              <w:jc w:val="left"/>
            </w:pPr>
            <w:r>
              <w:rPr>
                <w:rStyle w:val="214pt"/>
              </w:rPr>
              <w:t>Белбин Р. Мередит</w:t>
            </w:r>
          </w:p>
        </w:tc>
        <w:tc>
          <w:tcPr>
            <w:tcW w:w="7526" w:type="dxa"/>
            <w:tcBorders>
              <w:top w:val="single" w:sz="4" w:space="0" w:color="auto"/>
              <w:left w:val="single" w:sz="4" w:space="0" w:color="auto"/>
              <w:right w:val="single" w:sz="4" w:space="0" w:color="auto"/>
            </w:tcBorders>
            <w:shd w:val="clear" w:color="auto" w:fill="FFFFFF"/>
            <w:vAlign w:val="bottom"/>
          </w:tcPr>
          <w:p w14:paraId="4020D114" w14:textId="77777777" w:rsidR="00F8234F" w:rsidRDefault="00F8234F" w:rsidP="00930B9F">
            <w:pPr>
              <w:framePr w:w="9374" w:h="8957" w:wrap="none" w:vAnchor="page" w:hAnchor="page" w:x="1275" w:y="1864"/>
              <w:spacing w:after="0" w:line="326" w:lineRule="exact"/>
              <w:ind w:firstLine="0"/>
            </w:pPr>
            <w:r>
              <w:rPr>
                <w:rStyle w:val="214pt0"/>
              </w:rPr>
              <w:t>Ефективного менеджера</w:t>
            </w:r>
            <w:r>
              <w:rPr>
                <w:rStyle w:val="213pt"/>
              </w:rPr>
              <w:t xml:space="preserve"> </w:t>
            </w:r>
            <w:r>
              <w:rPr>
                <w:rStyle w:val="214pt"/>
              </w:rPr>
              <w:t>розглядають як спокійну й упевнену людина, яка надихає інших, схильна до інновацій і може працювати в умовах, що стимулюють розумову діяльність. Такий менеджер уміє вирішувати складні проблеми, результативно задіювати зусилля людей для роботи, оптимально організувати працю команди, має збалансований світоглядом на життя, сприймаючи всю картину загалом, помічаючи деталі.</w:t>
            </w:r>
          </w:p>
        </w:tc>
      </w:tr>
      <w:tr w:rsidR="00F8234F" w14:paraId="694A36F4" w14:textId="77777777" w:rsidTr="00930B9F">
        <w:tblPrEx>
          <w:tblCellMar>
            <w:top w:w="0" w:type="dxa"/>
            <w:bottom w:w="0" w:type="dxa"/>
          </w:tblCellMar>
        </w:tblPrEx>
        <w:trPr>
          <w:trHeight w:hRule="exact" w:val="1944"/>
        </w:trPr>
        <w:tc>
          <w:tcPr>
            <w:tcW w:w="1848" w:type="dxa"/>
            <w:tcBorders>
              <w:top w:val="single" w:sz="4" w:space="0" w:color="auto"/>
              <w:left w:val="single" w:sz="4" w:space="0" w:color="auto"/>
            </w:tcBorders>
            <w:shd w:val="clear" w:color="auto" w:fill="FFFFFF"/>
            <w:vAlign w:val="center"/>
          </w:tcPr>
          <w:p w14:paraId="4B989CCF" w14:textId="77777777" w:rsidR="00F8234F" w:rsidRDefault="00F8234F" w:rsidP="00930B9F">
            <w:pPr>
              <w:framePr w:w="9374" w:h="8957" w:wrap="none" w:vAnchor="page" w:hAnchor="page" w:x="1275" w:y="1864"/>
              <w:spacing w:after="0" w:line="280" w:lineRule="exact"/>
              <w:ind w:left="160" w:firstLine="0"/>
              <w:jc w:val="left"/>
            </w:pPr>
            <w:r>
              <w:rPr>
                <w:rStyle w:val="214pt"/>
              </w:rPr>
              <w:t>Єфанова А.Г.</w:t>
            </w:r>
          </w:p>
        </w:tc>
        <w:tc>
          <w:tcPr>
            <w:tcW w:w="7526" w:type="dxa"/>
            <w:tcBorders>
              <w:top w:val="single" w:sz="4" w:space="0" w:color="auto"/>
              <w:left w:val="single" w:sz="4" w:space="0" w:color="auto"/>
              <w:right w:val="single" w:sz="4" w:space="0" w:color="auto"/>
            </w:tcBorders>
            <w:shd w:val="clear" w:color="auto" w:fill="FFFFFF"/>
            <w:vAlign w:val="bottom"/>
          </w:tcPr>
          <w:p w14:paraId="38C499BA" w14:textId="77777777" w:rsidR="00F8234F" w:rsidRDefault="00F8234F" w:rsidP="00930B9F">
            <w:pPr>
              <w:framePr w:w="9374" w:h="8957" w:wrap="none" w:vAnchor="page" w:hAnchor="page" w:x="1275" w:y="1864"/>
              <w:spacing w:after="0" w:line="322" w:lineRule="exact"/>
              <w:ind w:firstLine="0"/>
            </w:pPr>
            <w:r>
              <w:rPr>
                <w:rStyle w:val="214pt0"/>
              </w:rPr>
              <w:t>Ефективний менеджер</w:t>
            </w:r>
            <w:r>
              <w:rPr>
                <w:rStyle w:val="213pt"/>
              </w:rPr>
              <w:t xml:space="preserve"> </w:t>
            </w:r>
            <w:r>
              <w:rPr>
                <w:rStyle w:val="214pt"/>
              </w:rPr>
              <w:t>- це цілісна особистість, певний образ, з якого можна брати приклад. Він знає, які цінності та мотиви є основою поведінки його підопічних. Ефективний менеджер надихає підлеглих, володіє секретом лідерства, мистецтвом вчасного й ефективного використання сили своєї харизми. Уміє бути і командуючим, і другом.</w:t>
            </w:r>
          </w:p>
        </w:tc>
      </w:tr>
      <w:tr w:rsidR="00F8234F" w14:paraId="761FBC2F" w14:textId="77777777" w:rsidTr="00930B9F">
        <w:tblPrEx>
          <w:tblCellMar>
            <w:top w:w="0" w:type="dxa"/>
            <w:bottom w:w="0" w:type="dxa"/>
          </w:tblCellMar>
        </w:tblPrEx>
        <w:trPr>
          <w:trHeight w:hRule="exact" w:val="1306"/>
        </w:trPr>
        <w:tc>
          <w:tcPr>
            <w:tcW w:w="1848" w:type="dxa"/>
            <w:tcBorders>
              <w:top w:val="single" w:sz="4" w:space="0" w:color="auto"/>
              <w:left w:val="single" w:sz="4" w:space="0" w:color="auto"/>
              <w:bottom w:val="single" w:sz="4" w:space="0" w:color="auto"/>
            </w:tcBorders>
            <w:shd w:val="clear" w:color="auto" w:fill="FFFFFF"/>
            <w:vAlign w:val="center"/>
          </w:tcPr>
          <w:p w14:paraId="5F2B2C4B" w14:textId="77777777" w:rsidR="00F8234F" w:rsidRDefault="00F8234F" w:rsidP="00930B9F">
            <w:pPr>
              <w:framePr w:w="9374" w:h="8957" w:wrap="none" w:vAnchor="page" w:hAnchor="page" w:x="1275" w:y="1864"/>
              <w:spacing w:after="0" w:line="280" w:lineRule="exact"/>
              <w:ind w:left="160" w:firstLine="0"/>
              <w:jc w:val="left"/>
            </w:pPr>
            <w:r>
              <w:rPr>
                <w:rStyle w:val="214pt"/>
              </w:rPr>
              <w:t>Іцхак Адізес</w:t>
            </w:r>
          </w:p>
        </w:tc>
        <w:tc>
          <w:tcPr>
            <w:tcW w:w="7526" w:type="dxa"/>
            <w:tcBorders>
              <w:top w:val="single" w:sz="4" w:space="0" w:color="auto"/>
              <w:left w:val="single" w:sz="4" w:space="0" w:color="auto"/>
              <w:bottom w:val="single" w:sz="4" w:space="0" w:color="auto"/>
              <w:right w:val="single" w:sz="4" w:space="0" w:color="auto"/>
            </w:tcBorders>
            <w:shd w:val="clear" w:color="auto" w:fill="FFFFFF"/>
            <w:vAlign w:val="bottom"/>
          </w:tcPr>
          <w:p w14:paraId="164F2A8A" w14:textId="77777777" w:rsidR="00F8234F" w:rsidRDefault="00F8234F" w:rsidP="00930B9F">
            <w:pPr>
              <w:framePr w:w="9374" w:h="8957" w:wrap="none" w:vAnchor="page" w:hAnchor="page" w:x="1275" w:y="1864"/>
              <w:spacing w:after="0" w:line="322" w:lineRule="exact"/>
              <w:ind w:firstLine="0"/>
            </w:pPr>
            <w:r>
              <w:rPr>
                <w:rStyle w:val="214pt0"/>
              </w:rPr>
              <w:t>Ефективний керівник</w:t>
            </w:r>
            <w:r>
              <w:rPr>
                <w:rStyle w:val="213pt"/>
              </w:rPr>
              <w:t xml:space="preserve"> </w:t>
            </w:r>
            <w:r>
              <w:rPr>
                <w:rStyle w:val="214pt"/>
              </w:rPr>
              <w:t>уміє об’єднати всіх потрібних спеціалістів та спрямувати їх на досягнення поставлених цілей. Він створює команду, здатну виконувати функції самостійно, без його нагляду.</w:t>
            </w:r>
          </w:p>
        </w:tc>
      </w:tr>
    </w:tbl>
    <w:p w14:paraId="3A833EED" w14:textId="77777777" w:rsidR="00F8234F" w:rsidRDefault="00F8234F" w:rsidP="00F8234F">
      <w:pPr>
        <w:framePr w:w="9696" w:h="4099" w:hRule="exact" w:wrap="none" w:vAnchor="page" w:hAnchor="page" w:x="1111" w:y="11158"/>
        <w:spacing w:after="0" w:line="365" w:lineRule="exact"/>
        <w:ind w:firstLine="600"/>
      </w:pPr>
      <w:r>
        <w:rPr>
          <w:lang w:bidi="uk-UA"/>
        </w:rPr>
        <w:t>Формування менеджера проходить три стадії: фахівець, управлінець, лідер.</w:t>
      </w:r>
    </w:p>
    <w:p w14:paraId="5811DAA5" w14:textId="77777777" w:rsidR="00F8234F" w:rsidRDefault="00F8234F" w:rsidP="00F8234F">
      <w:pPr>
        <w:framePr w:w="9696" w:h="4099" w:hRule="exact" w:wrap="none" w:vAnchor="page" w:hAnchor="page" w:x="1111" w:y="11158"/>
        <w:spacing w:after="0" w:line="365" w:lineRule="exact"/>
        <w:ind w:firstLine="600"/>
      </w:pPr>
      <w:r>
        <w:rPr>
          <w:rStyle w:val="26"/>
        </w:rPr>
        <w:t>Фахівець (спеціаліст)</w:t>
      </w:r>
      <w:r>
        <w:rPr>
          <w:lang w:bidi="uk-UA"/>
        </w:rPr>
        <w:t xml:space="preserve"> - працівник, який добре знає свою справу, захоплений професією.</w:t>
      </w:r>
    </w:p>
    <w:p w14:paraId="3FFDCFE5" w14:textId="77777777" w:rsidR="00F8234F" w:rsidRDefault="00F8234F" w:rsidP="00F8234F">
      <w:pPr>
        <w:framePr w:w="9696" w:h="4099" w:hRule="exact" w:wrap="none" w:vAnchor="page" w:hAnchor="page" w:x="1111" w:y="11158"/>
        <w:spacing w:after="0" w:line="365" w:lineRule="exact"/>
        <w:ind w:firstLine="600"/>
      </w:pPr>
      <w:r>
        <w:rPr>
          <w:rStyle w:val="26"/>
        </w:rPr>
        <w:t>Управлінець</w:t>
      </w:r>
      <w:r>
        <w:rPr>
          <w:lang w:bidi="uk-UA"/>
        </w:rPr>
        <w:t xml:space="preserve"> - уміє добре організувати робочі процеси, він уважний до персоналу, одним словом, це хороший менеджер на кожен день.</w:t>
      </w:r>
    </w:p>
    <w:p w14:paraId="071D69DF" w14:textId="77777777" w:rsidR="00F8234F" w:rsidRDefault="00F8234F" w:rsidP="00F8234F">
      <w:pPr>
        <w:framePr w:w="9696" w:h="4099" w:hRule="exact" w:wrap="none" w:vAnchor="page" w:hAnchor="page" w:x="1111" w:y="11158"/>
        <w:spacing w:after="0" w:line="365" w:lineRule="exact"/>
        <w:ind w:firstLine="600"/>
      </w:pPr>
      <w:r>
        <w:rPr>
          <w:rStyle w:val="26"/>
        </w:rPr>
        <w:t>Лідер</w:t>
      </w:r>
      <w:r>
        <w:rPr>
          <w:lang w:bidi="uk-UA"/>
        </w:rPr>
        <w:t xml:space="preserve"> - особа, яка має власну концепцію розвитку, для її втілення організовує та мобілізовує весь персонал.</w:t>
      </w:r>
    </w:p>
    <w:p w14:paraId="0E735626" w14:textId="77777777" w:rsidR="00F8234F" w:rsidRDefault="00F8234F" w:rsidP="00F8234F">
      <w:pPr>
        <w:framePr w:w="9696" w:h="4099" w:hRule="exact" w:wrap="none" w:vAnchor="page" w:hAnchor="page" w:x="1111" w:y="11158"/>
        <w:spacing w:after="0" w:line="365" w:lineRule="exact"/>
        <w:ind w:firstLine="600"/>
      </w:pPr>
      <w:r>
        <w:rPr>
          <w:lang w:bidi="uk-UA"/>
        </w:rPr>
        <w:t>Кожен керівник розвиває менеджерські якості, проходить всі три стадії або зупиняється на одній з них.</w:t>
      </w:r>
    </w:p>
    <w:p w14:paraId="79BCA3E0"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4E7D1CB" w14:textId="77777777" w:rsidR="00F8234F" w:rsidRDefault="00F8234F" w:rsidP="00F8234F">
      <w:pPr>
        <w:framePr w:wrap="none" w:vAnchor="page" w:hAnchor="page" w:x="5808" w:y="353"/>
        <w:spacing w:line="220" w:lineRule="exact"/>
      </w:pPr>
      <w:r>
        <w:rPr>
          <w:lang w:bidi="uk-UA"/>
        </w:rPr>
        <w:lastRenderedPageBreak/>
        <w:t>41</w:t>
      </w:r>
    </w:p>
    <w:p w14:paraId="5C6837AE" w14:textId="77777777" w:rsidR="00F8234F" w:rsidRDefault="00F8234F" w:rsidP="00F8234F">
      <w:pPr>
        <w:pStyle w:val="130"/>
        <w:framePr w:w="1349" w:h="1622" w:hRule="exact" w:wrap="none" w:vAnchor="page" w:hAnchor="page" w:x="5371" w:y="1336"/>
        <w:shd w:val="clear" w:color="auto" w:fill="auto"/>
        <w:spacing w:before="0" w:after="348" w:line="240" w:lineRule="exact"/>
        <w:ind w:right="20" w:firstLine="0"/>
        <w:jc w:val="center"/>
      </w:pPr>
      <w:r>
        <w:rPr>
          <w:color w:val="000000"/>
          <w:sz w:val="24"/>
          <w:szCs w:val="24"/>
          <w:lang w:eastAsia="uk-UA" w:bidi="uk-UA"/>
        </w:rPr>
        <w:t>Лідер</w:t>
      </w:r>
    </w:p>
    <w:p w14:paraId="252CED5F" w14:textId="77777777" w:rsidR="00F8234F" w:rsidRDefault="00F8234F" w:rsidP="00F8234F">
      <w:pPr>
        <w:pStyle w:val="130"/>
        <w:framePr w:w="1349" w:h="1622" w:hRule="exact" w:wrap="none" w:vAnchor="page" w:hAnchor="page" w:x="5371" w:y="1336"/>
        <w:shd w:val="clear" w:color="auto" w:fill="auto"/>
        <w:spacing w:before="0" w:after="348" w:line="240" w:lineRule="exact"/>
        <w:ind w:firstLine="0"/>
      </w:pPr>
      <w:r>
        <w:rPr>
          <w:color w:val="000000"/>
          <w:sz w:val="24"/>
          <w:szCs w:val="24"/>
          <w:lang w:eastAsia="uk-UA" w:bidi="uk-UA"/>
        </w:rPr>
        <w:t>Управлінець</w:t>
      </w:r>
    </w:p>
    <w:p w14:paraId="479B2336" w14:textId="77777777" w:rsidR="00F8234F" w:rsidRDefault="00F8234F" w:rsidP="00F8234F">
      <w:pPr>
        <w:pStyle w:val="130"/>
        <w:framePr w:w="1349" w:h="1622" w:hRule="exact" w:wrap="none" w:vAnchor="page" w:hAnchor="page" w:x="5371" w:y="1336"/>
        <w:shd w:val="clear" w:color="auto" w:fill="auto"/>
        <w:spacing w:before="0" w:after="0" w:line="240" w:lineRule="exact"/>
        <w:ind w:left="200" w:firstLine="0"/>
      </w:pPr>
      <w:r>
        <w:rPr>
          <w:color w:val="000000"/>
          <w:sz w:val="24"/>
          <w:szCs w:val="24"/>
          <w:lang w:eastAsia="uk-UA" w:bidi="uk-UA"/>
        </w:rPr>
        <w:t>Фахівець</w:t>
      </w:r>
    </w:p>
    <w:p w14:paraId="25A2B652" w14:textId="77777777" w:rsidR="00F8234F" w:rsidRDefault="00F8234F" w:rsidP="00F8234F">
      <w:pPr>
        <w:framePr w:w="9691" w:h="1105" w:hRule="exact" w:wrap="none" w:vAnchor="page" w:hAnchor="page" w:x="1114" w:y="4829"/>
        <w:spacing w:after="362" w:line="320" w:lineRule="exact"/>
        <w:ind w:right="20" w:firstLine="0"/>
      </w:pPr>
      <w:bookmarkStart w:id="13" w:name="bookmark11"/>
      <w:r>
        <w:rPr>
          <w:lang w:bidi="uk-UA"/>
        </w:rPr>
        <w:t>Рис. 2.1. Стадії формування менеджера</w:t>
      </w:r>
      <w:bookmarkEnd w:id="13"/>
    </w:p>
    <w:p w14:paraId="6E392A3F" w14:textId="77777777" w:rsidR="00F8234F" w:rsidRDefault="00F8234F" w:rsidP="00F8234F">
      <w:pPr>
        <w:framePr w:w="9691" w:h="1105" w:hRule="exact" w:wrap="none" w:vAnchor="page" w:hAnchor="page" w:x="1114" w:y="4829"/>
        <w:spacing w:after="0" w:line="280" w:lineRule="exact"/>
        <w:ind w:left="600"/>
      </w:pPr>
      <w:r>
        <w:rPr>
          <w:lang w:bidi="uk-UA"/>
        </w:rPr>
        <w:t>Місце менеджера у процесі управління зображено на рис. 2.2.</w:t>
      </w:r>
    </w:p>
    <w:p w14:paraId="2216B783" w14:textId="77777777" w:rsidR="00F8234F" w:rsidRDefault="00F8234F" w:rsidP="00F8234F">
      <w:pPr>
        <w:framePr w:wrap="none" w:vAnchor="page" w:hAnchor="page" w:x="2165" w:y="6367"/>
        <w:rPr>
          <w:sz w:val="2"/>
          <w:szCs w:val="2"/>
        </w:rPr>
      </w:pPr>
      <w:r>
        <w:rPr>
          <w:noProof/>
        </w:rPr>
        <w:drawing>
          <wp:inline distT="0" distB="0" distL="0" distR="0" wp14:anchorId="120FE6BD" wp14:editId="07138D79">
            <wp:extent cx="5280660" cy="124396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0660" cy="1243965"/>
                    </a:xfrm>
                    <a:prstGeom prst="rect">
                      <a:avLst/>
                    </a:prstGeom>
                    <a:noFill/>
                    <a:ln>
                      <a:noFill/>
                    </a:ln>
                  </pic:spPr>
                </pic:pic>
              </a:graphicData>
            </a:graphic>
          </wp:inline>
        </w:drawing>
      </w:r>
    </w:p>
    <w:p w14:paraId="5C8AE38C" w14:textId="77777777" w:rsidR="00F8234F" w:rsidRDefault="00F8234F" w:rsidP="00F8234F">
      <w:pPr>
        <w:framePr w:w="9691" w:h="349" w:hRule="exact" w:wrap="none" w:vAnchor="page" w:hAnchor="page" w:x="1114" w:y="8650"/>
        <w:spacing w:line="320" w:lineRule="exact"/>
        <w:ind w:left="20"/>
      </w:pPr>
      <w:r>
        <w:rPr>
          <w:lang w:bidi="uk-UA"/>
        </w:rPr>
        <w:t>Рис. 2.2. Менеджер у процесі управління</w:t>
      </w:r>
    </w:p>
    <w:p w14:paraId="57484C39" w14:textId="77777777" w:rsidR="00F8234F" w:rsidRDefault="00F8234F" w:rsidP="00F8234F">
      <w:pPr>
        <w:framePr w:w="9691" w:h="6278" w:hRule="exact" w:wrap="none" w:vAnchor="page" w:hAnchor="page" w:x="1114" w:y="9373"/>
        <w:ind w:left="600" w:firstLine="0"/>
        <w:jc w:val="left"/>
      </w:pPr>
      <w:r>
        <w:rPr>
          <w:lang w:bidi="uk-UA"/>
        </w:rPr>
        <w:t>Обов’язки менеджера в організації:</w:t>
      </w:r>
    </w:p>
    <w:p w14:paraId="0BA102CC" w14:textId="77777777" w:rsidR="00F8234F" w:rsidRDefault="00F8234F" w:rsidP="00F8234F">
      <w:pPr>
        <w:framePr w:w="9691" w:h="6278" w:hRule="exact" w:wrap="none" w:vAnchor="page" w:hAnchor="page" w:x="1114" w:y="9373"/>
        <w:widowControl w:val="0"/>
        <w:numPr>
          <w:ilvl w:val="0"/>
          <w:numId w:val="27"/>
        </w:numPr>
        <w:tabs>
          <w:tab w:val="left" w:pos="373"/>
        </w:tabs>
        <w:spacing w:after="0" w:line="365" w:lineRule="exact"/>
        <w:ind w:left="460" w:hanging="460"/>
      </w:pPr>
      <w:r>
        <w:rPr>
          <w:lang w:bidi="uk-UA"/>
        </w:rPr>
        <w:t>Мобілізовувати кожного працівника, згуртовувати всю команду для досягнення загальної мети: направляти людей, бути з ними в постійному контакті, оцінювати їхні досягнення.</w:t>
      </w:r>
    </w:p>
    <w:p w14:paraId="3AF508A7" w14:textId="77777777" w:rsidR="00F8234F" w:rsidRDefault="00F8234F" w:rsidP="00F8234F">
      <w:pPr>
        <w:framePr w:w="9691" w:h="6278" w:hRule="exact" w:wrap="none" w:vAnchor="page" w:hAnchor="page" w:x="1114" w:y="9373"/>
        <w:widowControl w:val="0"/>
        <w:numPr>
          <w:ilvl w:val="0"/>
          <w:numId w:val="27"/>
        </w:numPr>
        <w:tabs>
          <w:tab w:val="left" w:pos="406"/>
        </w:tabs>
        <w:spacing w:after="0" w:line="365" w:lineRule="exact"/>
        <w:ind w:left="460" w:hanging="460"/>
      </w:pPr>
      <w:r>
        <w:rPr>
          <w:lang w:bidi="uk-UA"/>
        </w:rPr>
        <w:t>Організовувати робочий процес, щоб отримати намічені показники: розподіляти обов’язки, делегувати повноваження, здійснювати контроль, своєчасно вносити корективи, проводити моніторинг.</w:t>
      </w:r>
    </w:p>
    <w:p w14:paraId="6559BF83" w14:textId="77777777" w:rsidR="00F8234F" w:rsidRDefault="00F8234F" w:rsidP="00F8234F">
      <w:pPr>
        <w:framePr w:w="9691" w:h="6278" w:hRule="exact" w:wrap="none" w:vAnchor="page" w:hAnchor="page" w:x="1114" w:y="9373"/>
        <w:widowControl w:val="0"/>
        <w:numPr>
          <w:ilvl w:val="0"/>
          <w:numId w:val="27"/>
        </w:numPr>
        <w:tabs>
          <w:tab w:val="left" w:pos="406"/>
        </w:tabs>
        <w:spacing w:after="0" w:line="365" w:lineRule="exact"/>
        <w:ind w:left="460" w:hanging="460"/>
      </w:pPr>
      <w:r>
        <w:rPr>
          <w:lang w:bidi="uk-UA"/>
        </w:rPr>
        <w:t>Розвивати професійну самостійність кожного працівника і всієї команди: формувати й активізовувати команду, створювати атмосферу співпраці та взаємодопомоги, правильно використовувати наявні професійні навики підлеглих і стимулювати їхній розвиток.</w:t>
      </w:r>
    </w:p>
    <w:p w14:paraId="3F15046B" w14:textId="77777777" w:rsidR="00F8234F" w:rsidRDefault="00F8234F" w:rsidP="00F8234F">
      <w:pPr>
        <w:framePr w:w="9691" w:h="6278" w:hRule="exact" w:wrap="none" w:vAnchor="page" w:hAnchor="page" w:x="1114" w:y="9373"/>
        <w:spacing w:after="0" w:line="365" w:lineRule="exact"/>
        <w:ind w:left="600"/>
      </w:pPr>
      <w:r>
        <w:rPr>
          <w:lang w:bidi="uk-UA"/>
        </w:rPr>
        <w:t>Перед тим як приступити до роботи в організації менеджер</w:t>
      </w:r>
    </w:p>
    <w:p w14:paraId="24575211" w14:textId="77777777" w:rsidR="00F8234F" w:rsidRDefault="00F8234F" w:rsidP="00F8234F">
      <w:pPr>
        <w:framePr w:w="9691" w:h="6278" w:hRule="exact" w:wrap="none" w:vAnchor="page" w:hAnchor="page" w:x="1114" w:y="9373"/>
        <w:spacing w:after="0" w:line="365" w:lineRule="exact"/>
        <w:ind w:left="460" w:hanging="460"/>
      </w:pPr>
      <w:r>
        <w:rPr>
          <w:lang w:bidi="uk-UA"/>
        </w:rPr>
        <w:t>повинен проаналізувати такі аспекти.</w:t>
      </w:r>
    </w:p>
    <w:p w14:paraId="44F41DCF" w14:textId="77777777" w:rsidR="00F8234F" w:rsidRDefault="00F8234F" w:rsidP="00F8234F">
      <w:pPr>
        <w:framePr w:w="9691" w:h="6278" w:hRule="exact" w:wrap="none" w:vAnchor="page" w:hAnchor="page" w:x="1114" w:y="9373"/>
        <w:spacing w:after="0" w:line="365" w:lineRule="exact"/>
        <w:ind w:left="460" w:hanging="460"/>
      </w:pPr>
      <w:r>
        <w:rPr>
          <w:lang w:bidi="uk-UA"/>
        </w:rPr>
        <w:t>• Як робота відобразиться на: статусі, кар’єрі, компетенції, мотивації.</w:t>
      </w:r>
    </w:p>
    <w:p w14:paraId="64285A8D"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B26B094" w14:textId="77777777" w:rsidR="00F8234F" w:rsidRDefault="00F8234F" w:rsidP="00F8234F">
      <w:pPr>
        <w:framePr w:wrap="none" w:vAnchor="page" w:hAnchor="page" w:x="5813" w:y="353"/>
        <w:spacing w:line="220" w:lineRule="exact"/>
      </w:pPr>
      <w:r>
        <w:rPr>
          <w:lang w:bidi="uk-UA"/>
        </w:rPr>
        <w:lastRenderedPageBreak/>
        <w:t>42</w:t>
      </w:r>
    </w:p>
    <w:p w14:paraId="16512A69" w14:textId="77777777" w:rsidR="00F8234F" w:rsidRDefault="00F8234F" w:rsidP="00F8234F">
      <w:pPr>
        <w:framePr w:w="9701" w:h="13152" w:hRule="exact" w:wrap="none" w:vAnchor="page" w:hAnchor="page" w:x="1109" w:y="1084"/>
        <w:widowControl w:val="0"/>
        <w:numPr>
          <w:ilvl w:val="0"/>
          <w:numId w:val="28"/>
        </w:numPr>
        <w:tabs>
          <w:tab w:val="left" w:pos="380"/>
        </w:tabs>
        <w:spacing w:after="0" w:line="394" w:lineRule="exact"/>
        <w:ind w:left="460" w:hanging="460"/>
      </w:pPr>
      <w:r>
        <w:rPr>
          <w:lang w:bidi="uk-UA"/>
        </w:rPr>
        <w:t>Що зміниться: Сфера професійної компетенції? Рівень відповідальності та повноважень? Ступінь складності завдань і проектів? Відносини з командами й іншими менеджерами? Стиль управління?</w:t>
      </w:r>
    </w:p>
    <w:p w14:paraId="42D4AF5F" w14:textId="77777777" w:rsidR="00F8234F" w:rsidRDefault="00F8234F" w:rsidP="00F8234F">
      <w:pPr>
        <w:framePr w:w="9701" w:h="13152" w:hRule="exact" w:wrap="none" w:vAnchor="page" w:hAnchor="page" w:x="1109" w:y="1084"/>
        <w:widowControl w:val="0"/>
        <w:numPr>
          <w:ilvl w:val="0"/>
          <w:numId w:val="28"/>
        </w:numPr>
        <w:tabs>
          <w:tab w:val="left" w:pos="380"/>
        </w:tabs>
        <w:spacing w:after="0" w:line="394" w:lineRule="exact"/>
        <w:ind w:left="460" w:hanging="460"/>
      </w:pPr>
      <w:r>
        <w:rPr>
          <w:lang w:bidi="uk-UA"/>
        </w:rPr>
        <w:t>Що менеджер відчуває, що його приваблює, чого боїться?</w:t>
      </w:r>
    </w:p>
    <w:p w14:paraId="7458B64F" w14:textId="77777777" w:rsidR="00F8234F" w:rsidRDefault="00F8234F" w:rsidP="00F8234F">
      <w:pPr>
        <w:pStyle w:val="90"/>
        <w:framePr w:w="9701" w:h="13152" w:hRule="exact" w:wrap="none" w:vAnchor="page" w:hAnchor="page" w:x="1109" w:y="1084"/>
        <w:shd w:val="clear" w:color="auto" w:fill="auto"/>
        <w:spacing w:before="0" w:line="394" w:lineRule="exact"/>
        <w:ind w:firstLine="600"/>
        <w:jc w:val="both"/>
      </w:pPr>
      <w:r>
        <w:rPr>
          <w:color w:val="000000"/>
          <w:lang w:eastAsia="uk-UA" w:bidi="uk-UA"/>
        </w:rPr>
        <w:t>Менеджер проходить такі головні періоди особи</w:t>
      </w:r>
      <w:r>
        <w:rPr>
          <w:rStyle w:val="91"/>
        </w:rPr>
        <w:t xml:space="preserve"> (див. табл. 2.2):</w:t>
      </w:r>
    </w:p>
    <w:p w14:paraId="0A56FCFF" w14:textId="77777777" w:rsidR="00F8234F" w:rsidRDefault="00F8234F" w:rsidP="00F8234F">
      <w:pPr>
        <w:framePr w:w="9701" w:h="13152" w:hRule="exact" w:wrap="none" w:vAnchor="page" w:hAnchor="page" w:x="1109" w:y="1084"/>
        <w:widowControl w:val="0"/>
        <w:numPr>
          <w:ilvl w:val="0"/>
          <w:numId w:val="29"/>
        </w:numPr>
        <w:tabs>
          <w:tab w:val="left" w:pos="380"/>
        </w:tabs>
        <w:spacing w:after="0" w:line="394" w:lineRule="exact"/>
        <w:ind w:left="460" w:hanging="460"/>
      </w:pPr>
      <w:r>
        <w:rPr>
          <w:lang w:bidi="uk-UA"/>
        </w:rPr>
        <w:t>Віковий інтервал 25-45 років, де домінує соціальна, емоційна енергія. Суть періоду - соціальна конкуренція, самовираження. Пріоритети: кар’єра або інше активне соціальне функціонування, розвиток емоційного інтелекту, реалізація знань і навиків, отриманих у період індивідуальності (до 25 років), вираження себе через професію, захоплення. Можливі крайні рішення на цьому життєвому етапі: дауншифтінг - відмова від активної кар’єри, «пошуки себе» поза соціумом; гіпертрофоване захоплення здоровим способом життя тощо.</w:t>
      </w:r>
    </w:p>
    <w:p w14:paraId="463485B3" w14:textId="77777777" w:rsidR="00F8234F" w:rsidRDefault="00F8234F" w:rsidP="00F8234F">
      <w:pPr>
        <w:framePr w:w="9701" w:h="13152" w:hRule="exact" w:wrap="none" w:vAnchor="page" w:hAnchor="page" w:x="1109" w:y="1084"/>
        <w:widowControl w:val="0"/>
        <w:numPr>
          <w:ilvl w:val="0"/>
          <w:numId w:val="29"/>
        </w:numPr>
        <w:tabs>
          <w:tab w:val="left" w:pos="380"/>
        </w:tabs>
        <w:spacing w:after="0" w:line="394" w:lineRule="exact"/>
        <w:ind w:left="460" w:hanging="460"/>
      </w:pPr>
      <w:r>
        <w:rPr>
          <w:lang w:bidi="uk-UA"/>
        </w:rPr>
        <w:t>Віковий інтервал 45-75 років. Домінує душевна енергія. Суть періоду - внутрішній розвиток (миру «продаємо» мудрість і знання). Пріоритети: самореалізація, розвиток душевної енергії, реалізація особистої місії. Отримання енергії відбувається завдяки внутрішньому, ментальному, емоційному (душевному), а також зовнішньому змісту. Статус досвідченого експерта та інвестора. Можливі рішення на цьому життєвому етапі: маніпулювання людьми ради задоволення від процесу, продовження змагання як центра існування, надмірне захоплення «оздоровчими практиками».</w:t>
      </w:r>
    </w:p>
    <w:p w14:paraId="67F9ED4E" w14:textId="77777777" w:rsidR="00F8234F" w:rsidRDefault="00F8234F" w:rsidP="00F8234F">
      <w:pPr>
        <w:framePr w:w="9701" w:h="13152" w:hRule="exact" w:wrap="none" w:vAnchor="page" w:hAnchor="page" w:x="1109" w:y="1084"/>
        <w:spacing w:after="0" w:line="394" w:lineRule="exact"/>
        <w:ind w:firstLine="600"/>
      </w:pPr>
      <w:r>
        <w:rPr>
          <w:lang w:bidi="uk-UA"/>
        </w:rPr>
        <w:t>Для менеджера важливо з’ясувати для себе такі питання: причини, умови роботи на посаді менеджера (чи доведеться управляти створеною командою, чи треба буде налагоджувати роботу підрозділу, чи буде проводити глобальні зміни?); зіставлення списку переваг і втрат (що набуває і втрачає на новій посаді, від чого доведеться відмовитися, які шанси на успіх?); перелік майбутніх дій і поведінки (як відстояти свої умови, чи здатний відмовитися, як розширити ділові контакти?).</w:t>
      </w:r>
    </w:p>
    <w:p w14:paraId="7A11BBE6"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5625C58" w14:textId="77777777" w:rsidR="00F8234F" w:rsidRDefault="00F8234F" w:rsidP="00F8234F">
      <w:pPr>
        <w:framePr w:wrap="none" w:vAnchor="page" w:hAnchor="page" w:x="5739" w:y="353"/>
        <w:spacing w:line="220" w:lineRule="exact"/>
      </w:pPr>
      <w:r>
        <w:rPr>
          <w:lang w:bidi="uk-UA"/>
        </w:rPr>
        <w:lastRenderedPageBreak/>
        <w:t>43</w:t>
      </w:r>
    </w:p>
    <w:p w14:paraId="797D641F" w14:textId="77777777" w:rsidR="00F8234F" w:rsidRDefault="00F8234F" w:rsidP="00F8234F">
      <w:pPr>
        <w:framePr w:w="9485" w:h="1168" w:hRule="exact" w:wrap="none" w:vAnchor="page" w:hAnchor="page" w:x="1236" w:y="1143"/>
        <w:spacing w:after="0" w:line="320" w:lineRule="exact"/>
      </w:pPr>
      <w:r>
        <w:rPr>
          <w:lang w:bidi="uk-UA"/>
        </w:rPr>
        <w:t>Таблиця 2.2</w:t>
      </w:r>
    </w:p>
    <w:p w14:paraId="5A76F664" w14:textId="77777777" w:rsidR="00F8234F" w:rsidRDefault="00F8234F" w:rsidP="00F8234F">
      <w:pPr>
        <w:framePr w:w="9485" w:h="1168" w:hRule="exact" w:wrap="none" w:vAnchor="page" w:hAnchor="page" w:x="1236" w:y="1143"/>
        <w:tabs>
          <w:tab w:val="left" w:leader="underscore" w:pos="1949"/>
          <w:tab w:val="left" w:leader="underscore" w:pos="3418"/>
          <w:tab w:val="left" w:leader="underscore" w:pos="9461"/>
        </w:tabs>
        <w:spacing w:line="370" w:lineRule="exact"/>
        <w:ind w:right="220"/>
      </w:pPr>
      <w:r>
        <w:rPr>
          <w:lang w:bidi="uk-UA"/>
        </w:rPr>
        <w:t xml:space="preserve">Віковий період і найбільш притаманні характеристики згідно зі </w:t>
      </w:r>
      <w:r>
        <w:rPr>
          <w:rStyle w:val="ab"/>
          <w:b w:val="0"/>
          <w:bCs w:val="0"/>
          <w:i w:val="0"/>
          <w:iCs w:val="0"/>
        </w:rPr>
        <w:tab/>
      </w:r>
      <w:r>
        <w:rPr>
          <w:rStyle w:val="ab"/>
          <w:b w:val="0"/>
          <w:bCs w:val="0"/>
          <w:i w:val="0"/>
          <w:iCs w:val="0"/>
        </w:rPr>
        <w:tab/>
      </w:r>
      <w:r>
        <w:rPr>
          <w:rStyle w:val="aa"/>
          <w:b w:val="0"/>
          <w:bCs w:val="0"/>
        </w:rPr>
        <w:t>сферою інтересів</w:t>
      </w:r>
      <w:r>
        <w:rPr>
          <w:rStyle w:val="ab"/>
          <w:b w:val="0"/>
          <w:bCs w:val="0"/>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992"/>
        <w:gridCol w:w="3686"/>
        <w:gridCol w:w="3835"/>
      </w:tblGrid>
      <w:tr w:rsidR="00F8234F" w14:paraId="377A239E" w14:textId="77777777" w:rsidTr="00930B9F">
        <w:tblPrEx>
          <w:tblCellMar>
            <w:top w:w="0" w:type="dxa"/>
            <w:bottom w:w="0" w:type="dxa"/>
          </w:tblCellMar>
        </w:tblPrEx>
        <w:trPr>
          <w:trHeight w:hRule="exact" w:val="662"/>
        </w:trPr>
        <w:tc>
          <w:tcPr>
            <w:tcW w:w="1992" w:type="dxa"/>
            <w:tcBorders>
              <w:top w:val="single" w:sz="4" w:space="0" w:color="auto"/>
              <w:left w:val="single" w:sz="4" w:space="0" w:color="auto"/>
            </w:tcBorders>
            <w:shd w:val="clear" w:color="auto" w:fill="FFFFFF"/>
            <w:vAlign w:val="bottom"/>
          </w:tcPr>
          <w:p w14:paraId="20D7415B" w14:textId="77777777" w:rsidR="00F8234F" w:rsidRDefault="00F8234F" w:rsidP="00930B9F">
            <w:pPr>
              <w:framePr w:w="9514" w:h="12989" w:wrap="none" w:vAnchor="page" w:hAnchor="page" w:x="1198" w:y="2263"/>
              <w:spacing w:after="60" w:line="280" w:lineRule="exact"/>
              <w:ind w:firstLine="0"/>
            </w:pPr>
            <w:r>
              <w:rPr>
                <w:rStyle w:val="214pt1"/>
              </w:rPr>
              <w:t>Сфера</w:t>
            </w:r>
          </w:p>
          <w:p w14:paraId="7CF31087" w14:textId="77777777" w:rsidR="00F8234F" w:rsidRDefault="00F8234F" w:rsidP="00930B9F">
            <w:pPr>
              <w:framePr w:w="9514" w:h="12989" w:wrap="none" w:vAnchor="page" w:hAnchor="page" w:x="1198" w:y="2263"/>
              <w:spacing w:before="60" w:after="0" w:line="280" w:lineRule="exact"/>
              <w:ind w:firstLine="0"/>
            </w:pPr>
            <w:r>
              <w:rPr>
                <w:rStyle w:val="214pt1"/>
              </w:rPr>
              <w:t>інтересів</w:t>
            </w:r>
          </w:p>
        </w:tc>
        <w:tc>
          <w:tcPr>
            <w:tcW w:w="3686" w:type="dxa"/>
            <w:tcBorders>
              <w:top w:val="single" w:sz="4" w:space="0" w:color="auto"/>
              <w:left w:val="single" w:sz="4" w:space="0" w:color="auto"/>
            </w:tcBorders>
            <w:shd w:val="clear" w:color="auto" w:fill="FFFFFF"/>
            <w:vAlign w:val="bottom"/>
          </w:tcPr>
          <w:p w14:paraId="13CE0E65" w14:textId="77777777" w:rsidR="00F8234F" w:rsidRDefault="00F8234F" w:rsidP="00930B9F">
            <w:pPr>
              <w:framePr w:w="9514" w:h="12989" w:wrap="none" w:vAnchor="page" w:hAnchor="page" w:x="1198" w:y="2263"/>
              <w:spacing w:after="0" w:line="317" w:lineRule="exact"/>
              <w:ind w:left="1060" w:firstLine="0"/>
              <w:jc w:val="left"/>
            </w:pPr>
            <w:r>
              <w:rPr>
                <w:rStyle w:val="214pt1"/>
              </w:rPr>
              <w:t>Особистість у 25-45 років</w:t>
            </w:r>
          </w:p>
        </w:tc>
        <w:tc>
          <w:tcPr>
            <w:tcW w:w="3835" w:type="dxa"/>
            <w:tcBorders>
              <w:top w:val="single" w:sz="4" w:space="0" w:color="auto"/>
              <w:left w:val="single" w:sz="4" w:space="0" w:color="auto"/>
              <w:right w:val="single" w:sz="4" w:space="0" w:color="auto"/>
            </w:tcBorders>
            <w:shd w:val="clear" w:color="auto" w:fill="FFFFFF"/>
            <w:vAlign w:val="bottom"/>
          </w:tcPr>
          <w:p w14:paraId="630AFC33" w14:textId="77777777" w:rsidR="00F8234F" w:rsidRDefault="00F8234F" w:rsidP="00930B9F">
            <w:pPr>
              <w:framePr w:w="9514" w:h="12989" w:wrap="none" w:vAnchor="page" w:hAnchor="page" w:x="1198" w:y="2263"/>
              <w:spacing w:after="0" w:line="317" w:lineRule="exact"/>
              <w:ind w:left="1140" w:firstLine="0"/>
              <w:jc w:val="left"/>
            </w:pPr>
            <w:r>
              <w:rPr>
                <w:rStyle w:val="214pt1"/>
              </w:rPr>
              <w:t>Особистість у 45-75 років</w:t>
            </w:r>
          </w:p>
        </w:tc>
      </w:tr>
      <w:tr w:rsidR="00F8234F" w14:paraId="1176A980" w14:textId="77777777" w:rsidTr="00930B9F">
        <w:tblPrEx>
          <w:tblCellMar>
            <w:top w:w="0" w:type="dxa"/>
            <w:bottom w:w="0" w:type="dxa"/>
          </w:tblCellMar>
        </w:tblPrEx>
        <w:trPr>
          <w:trHeight w:hRule="exact" w:val="1622"/>
        </w:trPr>
        <w:tc>
          <w:tcPr>
            <w:tcW w:w="1992" w:type="dxa"/>
            <w:tcBorders>
              <w:top w:val="single" w:sz="4" w:space="0" w:color="auto"/>
              <w:left w:val="single" w:sz="4" w:space="0" w:color="auto"/>
            </w:tcBorders>
            <w:shd w:val="clear" w:color="auto" w:fill="FFFFFF"/>
          </w:tcPr>
          <w:p w14:paraId="63B53E3C" w14:textId="77777777" w:rsidR="00F8234F" w:rsidRDefault="00F8234F" w:rsidP="00930B9F">
            <w:pPr>
              <w:framePr w:w="9514" w:h="12989" w:wrap="none" w:vAnchor="page" w:hAnchor="page" w:x="1198" w:y="2263"/>
              <w:spacing w:after="120" w:line="280" w:lineRule="exact"/>
              <w:ind w:left="180" w:firstLine="0"/>
              <w:jc w:val="left"/>
            </w:pPr>
            <w:r>
              <w:rPr>
                <w:rStyle w:val="214pt"/>
              </w:rPr>
              <w:t>Енергетичний</w:t>
            </w:r>
          </w:p>
          <w:p w14:paraId="3B217BD5" w14:textId="77777777" w:rsidR="00F8234F" w:rsidRDefault="00F8234F" w:rsidP="00930B9F">
            <w:pPr>
              <w:framePr w:w="9514" w:h="12989" w:wrap="none" w:vAnchor="page" w:hAnchor="page" w:x="1198" w:y="2263"/>
              <w:spacing w:before="120" w:after="0" w:line="280" w:lineRule="exact"/>
              <w:ind w:firstLine="0"/>
            </w:pPr>
            <w:r>
              <w:rPr>
                <w:rStyle w:val="214pt"/>
              </w:rPr>
              <w:t>стан</w:t>
            </w:r>
          </w:p>
        </w:tc>
        <w:tc>
          <w:tcPr>
            <w:tcW w:w="3686" w:type="dxa"/>
            <w:tcBorders>
              <w:top w:val="single" w:sz="4" w:space="0" w:color="auto"/>
              <w:left w:val="single" w:sz="4" w:space="0" w:color="auto"/>
            </w:tcBorders>
            <w:shd w:val="clear" w:color="auto" w:fill="FFFFFF"/>
          </w:tcPr>
          <w:p w14:paraId="0E9873C6" w14:textId="77777777" w:rsidR="00F8234F" w:rsidRDefault="00F8234F" w:rsidP="00930B9F">
            <w:pPr>
              <w:framePr w:w="9514" w:h="12989" w:wrap="none" w:vAnchor="page" w:hAnchor="page" w:x="1198" w:y="2263"/>
              <w:spacing w:after="0" w:line="317" w:lineRule="exact"/>
              <w:ind w:firstLine="0"/>
              <w:jc w:val="left"/>
            </w:pPr>
            <w:r>
              <w:rPr>
                <w:rStyle w:val="214pt"/>
              </w:rPr>
              <w:t>Енергії достатньо, але час від часу обов’язково потрібна «підзарядка»</w:t>
            </w:r>
          </w:p>
        </w:tc>
        <w:tc>
          <w:tcPr>
            <w:tcW w:w="3835" w:type="dxa"/>
            <w:tcBorders>
              <w:top w:val="single" w:sz="4" w:space="0" w:color="auto"/>
              <w:left w:val="single" w:sz="4" w:space="0" w:color="auto"/>
              <w:right w:val="single" w:sz="4" w:space="0" w:color="auto"/>
            </w:tcBorders>
            <w:shd w:val="clear" w:color="auto" w:fill="FFFFFF"/>
            <w:vAlign w:val="bottom"/>
          </w:tcPr>
          <w:p w14:paraId="099E1ACC" w14:textId="77777777" w:rsidR="00F8234F" w:rsidRDefault="00F8234F" w:rsidP="00930B9F">
            <w:pPr>
              <w:framePr w:w="9514" w:h="12989" w:wrap="none" w:vAnchor="page" w:hAnchor="page" w:x="1198" w:y="2263"/>
              <w:spacing w:after="0" w:line="322" w:lineRule="exact"/>
              <w:ind w:firstLine="0"/>
              <w:jc w:val="left"/>
            </w:pPr>
            <w:r>
              <w:rPr>
                <w:rStyle w:val="214pt"/>
              </w:rPr>
              <w:t>Енергія і час - найцінніші ресурси. Використовувати дбайливо! «Заряджаємо батареї до того, як вони сядуть»</w:t>
            </w:r>
          </w:p>
        </w:tc>
      </w:tr>
      <w:tr w:rsidR="00F8234F" w14:paraId="69F0F075" w14:textId="77777777" w:rsidTr="00930B9F">
        <w:tblPrEx>
          <w:tblCellMar>
            <w:top w:w="0" w:type="dxa"/>
            <w:bottom w:w="0" w:type="dxa"/>
          </w:tblCellMar>
        </w:tblPrEx>
        <w:trPr>
          <w:trHeight w:hRule="exact" w:val="2261"/>
        </w:trPr>
        <w:tc>
          <w:tcPr>
            <w:tcW w:w="1992" w:type="dxa"/>
            <w:tcBorders>
              <w:top w:val="single" w:sz="4" w:space="0" w:color="auto"/>
              <w:left w:val="single" w:sz="4" w:space="0" w:color="auto"/>
            </w:tcBorders>
            <w:shd w:val="clear" w:color="auto" w:fill="FFFFFF"/>
          </w:tcPr>
          <w:p w14:paraId="10515F7B" w14:textId="77777777" w:rsidR="00F8234F" w:rsidRDefault="00F8234F" w:rsidP="00930B9F">
            <w:pPr>
              <w:framePr w:w="9514" w:h="12989" w:wrap="none" w:vAnchor="page" w:hAnchor="page" w:x="1198" w:y="2263"/>
              <w:spacing w:after="120" w:line="280" w:lineRule="exact"/>
              <w:ind w:left="180" w:firstLine="0"/>
              <w:jc w:val="left"/>
            </w:pPr>
            <w:r>
              <w:rPr>
                <w:rStyle w:val="214pt"/>
              </w:rPr>
              <w:t>Персональний</w:t>
            </w:r>
          </w:p>
          <w:p w14:paraId="1CC8AC34" w14:textId="77777777" w:rsidR="00F8234F" w:rsidRDefault="00F8234F" w:rsidP="00930B9F">
            <w:pPr>
              <w:framePr w:w="9514" w:h="12989" w:wrap="none" w:vAnchor="page" w:hAnchor="page" w:x="1198" w:y="2263"/>
              <w:spacing w:before="120" w:after="0" w:line="280" w:lineRule="exact"/>
              <w:ind w:firstLine="0"/>
            </w:pPr>
            <w:r>
              <w:rPr>
                <w:rStyle w:val="214pt"/>
              </w:rPr>
              <w:t>статус</w:t>
            </w:r>
          </w:p>
        </w:tc>
        <w:tc>
          <w:tcPr>
            <w:tcW w:w="3686" w:type="dxa"/>
            <w:tcBorders>
              <w:top w:val="single" w:sz="4" w:space="0" w:color="auto"/>
              <w:left w:val="single" w:sz="4" w:space="0" w:color="auto"/>
            </w:tcBorders>
            <w:shd w:val="clear" w:color="auto" w:fill="FFFFFF"/>
            <w:vAlign w:val="bottom"/>
          </w:tcPr>
          <w:p w14:paraId="59831B69" w14:textId="77777777" w:rsidR="00F8234F" w:rsidRDefault="00F8234F" w:rsidP="00930B9F">
            <w:pPr>
              <w:framePr w:w="9514" w:h="12989" w:wrap="none" w:vAnchor="page" w:hAnchor="page" w:x="1198" w:y="2263"/>
              <w:spacing w:after="0" w:line="322" w:lineRule="exact"/>
              <w:ind w:firstLine="0"/>
            </w:pPr>
            <w:r>
              <w:rPr>
                <w:rStyle w:val="214pt"/>
              </w:rPr>
              <w:t>Формування особи як цілісної структури. Самовираження. Уміння користуватися набутими навиками, використання відкритих можливостей. Домінування «треба»</w:t>
            </w:r>
          </w:p>
        </w:tc>
        <w:tc>
          <w:tcPr>
            <w:tcW w:w="3835" w:type="dxa"/>
            <w:tcBorders>
              <w:top w:val="single" w:sz="4" w:space="0" w:color="auto"/>
              <w:left w:val="single" w:sz="4" w:space="0" w:color="auto"/>
              <w:right w:val="single" w:sz="4" w:space="0" w:color="auto"/>
            </w:tcBorders>
            <w:shd w:val="clear" w:color="auto" w:fill="FFFFFF"/>
            <w:vAlign w:val="bottom"/>
          </w:tcPr>
          <w:p w14:paraId="15BF60CA" w14:textId="77777777" w:rsidR="00F8234F" w:rsidRDefault="00F8234F" w:rsidP="00930B9F">
            <w:pPr>
              <w:framePr w:w="9514" w:h="12989" w:wrap="none" w:vAnchor="page" w:hAnchor="page" w:x="1198" w:y="2263"/>
              <w:spacing w:after="0" w:line="322" w:lineRule="exact"/>
              <w:ind w:firstLine="0"/>
              <w:jc w:val="left"/>
            </w:pPr>
            <w:r>
              <w:rPr>
                <w:rStyle w:val="214pt"/>
              </w:rPr>
              <w:t>Формування внутрішньої гармонії. Можливість реалізувати себе в різних сферах. Самореалізація. Розкриття глибинної суті професії та майстерності. Домінування «хочу»</w:t>
            </w:r>
          </w:p>
        </w:tc>
      </w:tr>
      <w:tr w:rsidR="00F8234F" w14:paraId="569EDF8A" w14:textId="77777777" w:rsidTr="00930B9F">
        <w:tblPrEx>
          <w:tblCellMar>
            <w:top w:w="0" w:type="dxa"/>
            <w:bottom w:w="0" w:type="dxa"/>
          </w:tblCellMar>
        </w:tblPrEx>
        <w:trPr>
          <w:trHeight w:hRule="exact" w:val="1622"/>
        </w:trPr>
        <w:tc>
          <w:tcPr>
            <w:tcW w:w="1992" w:type="dxa"/>
            <w:tcBorders>
              <w:top w:val="single" w:sz="4" w:space="0" w:color="auto"/>
              <w:left w:val="single" w:sz="4" w:space="0" w:color="auto"/>
            </w:tcBorders>
            <w:shd w:val="clear" w:color="auto" w:fill="FFFFFF"/>
          </w:tcPr>
          <w:p w14:paraId="5B45B8DB" w14:textId="77777777" w:rsidR="00F8234F" w:rsidRDefault="00F8234F" w:rsidP="00930B9F">
            <w:pPr>
              <w:framePr w:w="9514" w:h="12989" w:wrap="none" w:vAnchor="page" w:hAnchor="page" w:x="1198" w:y="2263"/>
              <w:spacing w:after="0" w:line="280" w:lineRule="exact"/>
              <w:ind w:firstLine="0"/>
            </w:pPr>
            <w:r>
              <w:rPr>
                <w:rStyle w:val="214pt"/>
              </w:rPr>
              <w:t>Розвиток</w:t>
            </w:r>
          </w:p>
        </w:tc>
        <w:tc>
          <w:tcPr>
            <w:tcW w:w="3686" w:type="dxa"/>
            <w:tcBorders>
              <w:top w:val="single" w:sz="4" w:space="0" w:color="auto"/>
              <w:left w:val="single" w:sz="4" w:space="0" w:color="auto"/>
            </w:tcBorders>
            <w:shd w:val="clear" w:color="auto" w:fill="FFFFFF"/>
            <w:vAlign w:val="bottom"/>
          </w:tcPr>
          <w:p w14:paraId="1CD1892B" w14:textId="77777777" w:rsidR="00F8234F" w:rsidRDefault="00F8234F" w:rsidP="00930B9F">
            <w:pPr>
              <w:framePr w:w="9514" w:h="12989" w:wrap="none" w:vAnchor="page" w:hAnchor="page" w:x="1198" w:y="2263"/>
              <w:spacing w:after="0" w:line="322" w:lineRule="exact"/>
              <w:ind w:firstLine="0"/>
              <w:jc w:val="left"/>
            </w:pPr>
            <w:r>
              <w:rPr>
                <w:rStyle w:val="214pt"/>
              </w:rPr>
              <w:t>Накопичення досвіду. Усвідомлений пошук, освоєння принципово нових знань і навиків (наприклад, тренінги)</w:t>
            </w:r>
          </w:p>
        </w:tc>
        <w:tc>
          <w:tcPr>
            <w:tcW w:w="3835" w:type="dxa"/>
            <w:tcBorders>
              <w:top w:val="single" w:sz="4" w:space="0" w:color="auto"/>
              <w:left w:val="single" w:sz="4" w:space="0" w:color="auto"/>
              <w:right w:val="single" w:sz="4" w:space="0" w:color="auto"/>
            </w:tcBorders>
            <w:shd w:val="clear" w:color="auto" w:fill="FFFFFF"/>
          </w:tcPr>
          <w:p w14:paraId="2D8807C5" w14:textId="77777777" w:rsidR="00F8234F" w:rsidRDefault="00F8234F" w:rsidP="00930B9F">
            <w:pPr>
              <w:framePr w:w="9514" w:h="12989" w:wrap="none" w:vAnchor="page" w:hAnchor="page" w:x="1198" w:y="2263"/>
              <w:spacing w:after="0" w:line="322" w:lineRule="exact"/>
              <w:ind w:firstLine="0"/>
              <w:jc w:val="left"/>
            </w:pPr>
            <w:r>
              <w:rPr>
                <w:rStyle w:val="214pt"/>
              </w:rPr>
              <w:t>Конвертація досвіду знань і навиків у якісно нові структури, тренінги, духовні практики, самоосвіта</w:t>
            </w:r>
          </w:p>
        </w:tc>
      </w:tr>
      <w:tr w:rsidR="00F8234F" w14:paraId="7B6371D9" w14:textId="77777777" w:rsidTr="00930B9F">
        <w:tblPrEx>
          <w:tblCellMar>
            <w:top w:w="0" w:type="dxa"/>
            <w:bottom w:w="0" w:type="dxa"/>
          </w:tblCellMar>
        </w:tblPrEx>
        <w:trPr>
          <w:trHeight w:hRule="exact" w:val="1296"/>
        </w:trPr>
        <w:tc>
          <w:tcPr>
            <w:tcW w:w="1992" w:type="dxa"/>
            <w:tcBorders>
              <w:top w:val="single" w:sz="4" w:space="0" w:color="auto"/>
              <w:left w:val="single" w:sz="4" w:space="0" w:color="auto"/>
            </w:tcBorders>
            <w:shd w:val="clear" w:color="auto" w:fill="FFFFFF"/>
          </w:tcPr>
          <w:p w14:paraId="27F29C35" w14:textId="77777777" w:rsidR="00F8234F" w:rsidRDefault="00F8234F" w:rsidP="00930B9F">
            <w:pPr>
              <w:framePr w:w="9514" w:h="12989" w:wrap="none" w:vAnchor="page" w:hAnchor="page" w:x="1198" w:y="2263"/>
              <w:spacing w:after="0" w:line="326" w:lineRule="exact"/>
              <w:ind w:firstLine="0"/>
            </w:pPr>
            <w:r>
              <w:rPr>
                <w:rStyle w:val="214pt"/>
              </w:rPr>
              <w:t>Спілкування та емоції</w:t>
            </w:r>
          </w:p>
        </w:tc>
        <w:tc>
          <w:tcPr>
            <w:tcW w:w="3686" w:type="dxa"/>
            <w:tcBorders>
              <w:top w:val="single" w:sz="4" w:space="0" w:color="auto"/>
              <w:left w:val="single" w:sz="4" w:space="0" w:color="auto"/>
            </w:tcBorders>
            <w:shd w:val="clear" w:color="auto" w:fill="FFFFFF"/>
            <w:vAlign w:val="bottom"/>
          </w:tcPr>
          <w:p w14:paraId="215F6663" w14:textId="77777777" w:rsidR="00F8234F" w:rsidRDefault="00F8234F" w:rsidP="00930B9F">
            <w:pPr>
              <w:framePr w:w="9514" w:h="12989" w:wrap="none" w:vAnchor="page" w:hAnchor="page" w:x="1198" w:y="2263"/>
              <w:spacing w:after="0" w:line="322" w:lineRule="exact"/>
              <w:ind w:firstLine="0"/>
              <w:jc w:val="left"/>
            </w:pPr>
            <w:r>
              <w:rPr>
                <w:rStyle w:val="214pt"/>
              </w:rPr>
              <w:t>Рівноправний обмін зі світом. З об’єкта спілкування</w:t>
            </w:r>
          </w:p>
          <w:p w14:paraId="63E7A23A" w14:textId="77777777" w:rsidR="00F8234F" w:rsidRDefault="00F8234F" w:rsidP="00930B9F">
            <w:pPr>
              <w:framePr w:w="9514" w:h="12989" w:wrap="none" w:vAnchor="page" w:hAnchor="page" w:x="1198" w:y="2263"/>
              <w:spacing w:after="0" w:line="322" w:lineRule="exact"/>
              <w:ind w:firstLine="0"/>
              <w:jc w:val="left"/>
            </w:pPr>
            <w:r>
              <w:rPr>
                <w:rStyle w:val="214pt"/>
              </w:rPr>
              <w:t>перетворюємося на суб’єкт</w:t>
            </w:r>
          </w:p>
        </w:tc>
        <w:tc>
          <w:tcPr>
            <w:tcW w:w="3835" w:type="dxa"/>
            <w:tcBorders>
              <w:top w:val="single" w:sz="4" w:space="0" w:color="auto"/>
              <w:left w:val="single" w:sz="4" w:space="0" w:color="auto"/>
              <w:right w:val="single" w:sz="4" w:space="0" w:color="auto"/>
            </w:tcBorders>
            <w:shd w:val="clear" w:color="auto" w:fill="FFFFFF"/>
          </w:tcPr>
          <w:p w14:paraId="48478919" w14:textId="77777777" w:rsidR="00F8234F" w:rsidRDefault="00F8234F" w:rsidP="00930B9F">
            <w:pPr>
              <w:framePr w:w="9514" w:h="12989" w:wrap="none" w:vAnchor="page" w:hAnchor="page" w:x="1198" w:y="2263"/>
              <w:spacing w:after="0" w:line="331" w:lineRule="exact"/>
              <w:ind w:firstLine="0"/>
              <w:jc w:val="left"/>
            </w:pPr>
            <w:r>
              <w:rPr>
                <w:rStyle w:val="214pt"/>
              </w:rPr>
              <w:t>Ділимося накопиченим, реалізовуємо суб’єктивність</w:t>
            </w:r>
          </w:p>
        </w:tc>
      </w:tr>
      <w:tr w:rsidR="00F8234F" w14:paraId="0DFCBD9B" w14:textId="77777777" w:rsidTr="00930B9F">
        <w:tblPrEx>
          <w:tblCellMar>
            <w:top w:w="0" w:type="dxa"/>
            <w:bottom w:w="0" w:type="dxa"/>
          </w:tblCellMar>
        </w:tblPrEx>
        <w:trPr>
          <w:trHeight w:hRule="exact" w:val="1301"/>
        </w:trPr>
        <w:tc>
          <w:tcPr>
            <w:tcW w:w="1992" w:type="dxa"/>
            <w:tcBorders>
              <w:top w:val="single" w:sz="4" w:space="0" w:color="auto"/>
              <w:left w:val="single" w:sz="4" w:space="0" w:color="auto"/>
            </w:tcBorders>
            <w:shd w:val="clear" w:color="auto" w:fill="FFFFFF"/>
          </w:tcPr>
          <w:p w14:paraId="31139602" w14:textId="77777777" w:rsidR="00F8234F" w:rsidRDefault="00F8234F" w:rsidP="00930B9F">
            <w:pPr>
              <w:framePr w:w="9514" w:h="12989" w:wrap="none" w:vAnchor="page" w:hAnchor="page" w:x="1198" w:y="2263"/>
              <w:spacing w:after="120" w:line="280" w:lineRule="exact"/>
              <w:ind w:firstLine="0"/>
            </w:pPr>
            <w:r>
              <w:rPr>
                <w:rStyle w:val="214pt"/>
              </w:rPr>
              <w:t>Сімейний</w:t>
            </w:r>
          </w:p>
          <w:p w14:paraId="576E8E16" w14:textId="77777777" w:rsidR="00F8234F" w:rsidRDefault="00F8234F" w:rsidP="00930B9F">
            <w:pPr>
              <w:framePr w:w="9514" w:h="12989" w:wrap="none" w:vAnchor="page" w:hAnchor="page" w:x="1198" w:y="2263"/>
              <w:spacing w:before="120" w:after="0" w:line="280" w:lineRule="exact"/>
              <w:ind w:firstLine="0"/>
            </w:pPr>
            <w:r>
              <w:rPr>
                <w:rStyle w:val="214pt"/>
              </w:rPr>
              <w:t>статус</w:t>
            </w:r>
          </w:p>
        </w:tc>
        <w:tc>
          <w:tcPr>
            <w:tcW w:w="3686" w:type="dxa"/>
            <w:tcBorders>
              <w:top w:val="single" w:sz="4" w:space="0" w:color="auto"/>
              <w:left w:val="single" w:sz="4" w:space="0" w:color="auto"/>
            </w:tcBorders>
            <w:shd w:val="clear" w:color="auto" w:fill="FFFFFF"/>
            <w:vAlign w:val="bottom"/>
          </w:tcPr>
          <w:p w14:paraId="474DC725" w14:textId="77777777" w:rsidR="00F8234F" w:rsidRDefault="00F8234F" w:rsidP="00930B9F">
            <w:pPr>
              <w:framePr w:w="9514" w:h="12989" w:wrap="none" w:vAnchor="page" w:hAnchor="page" w:x="1198" w:y="2263"/>
              <w:spacing w:after="0" w:line="322" w:lineRule="exact"/>
              <w:ind w:firstLine="0"/>
              <w:jc w:val="left"/>
            </w:pPr>
            <w:r>
              <w:rPr>
                <w:rStyle w:val="214pt"/>
              </w:rPr>
              <w:t>Створення сім’ї. Виховання дітей. Вибір сімейного статусу - сім’я або індивідуалізм</w:t>
            </w:r>
          </w:p>
        </w:tc>
        <w:tc>
          <w:tcPr>
            <w:tcW w:w="3835" w:type="dxa"/>
            <w:tcBorders>
              <w:top w:val="single" w:sz="4" w:space="0" w:color="auto"/>
              <w:left w:val="single" w:sz="4" w:space="0" w:color="auto"/>
              <w:right w:val="single" w:sz="4" w:space="0" w:color="auto"/>
            </w:tcBorders>
            <w:shd w:val="clear" w:color="auto" w:fill="FFFFFF"/>
            <w:vAlign w:val="bottom"/>
          </w:tcPr>
          <w:p w14:paraId="0DDDB887" w14:textId="77777777" w:rsidR="00F8234F" w:rsidRDefault="00F8234F" w:rsidP="00930B9F">
            <w:pPr>
              <w:framePr w:w="9514" w:h="12989" w:wrap="none" w:vAnchor="page" w:hAnchor="page" w:x="1198" w:y="2263"/>
              <w:spacing w:after="0" w:line="322" w:lineRule="exact"/>
              <w:ind w:firstLine="0"/>
              <w:jc w:val="left"/>
            </w:pPr>
            <w:r>
              <w:rPr>
                <w:rStyle w:val="214pt"/>
              </w:rPr>
              <w:t>Перехід сім’ї в нову якість. «Діти - дорослі, відпускаємо їх в світ». Бабусі і дідусі. Мудрі одинаки</w:t>
            </w:r>
          </w:p>
        </w:tc>
      </w:tr>
      <w:tr w:rsidR="00F8234F" w14:paraId="35EDC75F" w14:textId="77777777" w:rsidTr="00930B9F">
        <w:tblPrEx>
          <w:tblCellMar>
            <w:top w:w="0" w:type="dxa"/>
            <w:bottom w:w="0" w:type="dxa"/>
          </w:tblCellMar>
        </w:tblPrEx>
        <w:trPr>
          <w:trHeight w:hRule="exact" w:val="1296"/>
        </w:trPr>
        <w:tc>
          <w:tcPr>
            <w:tcW w:w="1992" w:type="dxa"/>
            <w:tcBorders>
              <w:top w:val="single" w:sz="4" w:space="0" w:color="auto"/>
              <w:left w:val="single" w:sz="4" w:space="0" w:color="auto"/>
            </w:tcBorders>
            <w:shd w:val="clear" w:color="auto" w:fill="FFFFFF"/>
          </w:tcPr>
          <w:p w14:paraId="34029D61" w14:textId="77777777" w:rsidR="00F8234F" w:rsidRDefault="00F8234F" w:rsidP="00930B9F">
            <w:pPr>
              <w:framePr w:w="9514" w:h="12989" w:wrap="none" w:vAnchor="page" w:hAnchor="page" w:x="1198" w:y="2263"/>
              <w:spacing w:after="0" w:line="280" w:lineRule="exact"/>
              <w:ind w:firstLine="0"/>
            </w:pPr>
            <w:r>
              <w:rPr>
                <w:rStyle w:val="214pt"/>
              </w:rPr>
              <w:t>Кар’єра</w:t>
            </w:r>
          </w:p>
        </w:tc>
        <w:tc>
          <w:tcPr>
            <w:tcW w:w="3686" w:type="dxa"/>
            <w:tcBorders>
              <w:top w:val="single" w:sz="4" w:space="0" w:color="auto"/>
              <w:left w:val="single" w:sz="4" w:space="0" w:color="auto"/>
            </w:tcBorders>
            <w:shd w:val="clear" w:color="auto" w:fill="FFFFFF"/>
            <w:vAlign w:val="bottom"/>
          </w:tcPr>
          <w:p w14:paraId="635C634F" w14:textId="77777777" w:rsidR="00F8234F" w:rsidRDefault="00F8234F" w:rsidP="00930B9F">
            <w:pPr>
              <w:framePr w:w="9514" w:h="12989" w:wrap="none" w:vAnchor="page" w:hAnchor="page" w:x="1198" w:y="2263"/>
              <w:spacing w:after="0" w:line="317" w:lineRule="exact"/>
              <w:ind w:firstLine="0"/>
              <w:jc w:val="left"/>
            </w:pPr>
            <w:r>
              <w:rPr>
                <w:rStyle w:val="214pt"/>
              </w:rPr>
              <w:t>Зростання по службових сходах. Пошук і створення свого бізнесу. Стратегічні функції</w:t>
            </w:r>
          </w:p>
        </w:tc>
        <w:tc>
          <w:tcPr>
            <w:tcW w:w="3835" w:type="dxa"/>
            <w:tcBorders>
              <w:top w:val="single" w:sz="4" w:space="0" w:color="auto"/>
              <w:left w:val="single" w:sz="4" w:space="0" w:color="auto"/>
              <w:right w:val="single" w:sz="4" w:space="0" w:color="auto"/>
            </w:tcBorders>
            <w:shd w:val="clear" w:color="auto" w:fill="FFFFFF"/>
          </w:tcPr>
          <w:p w14:paraId="6A5ABC11" w14:textId="77777777" w:rsidR="00F8234F" w:rsidRDefault="00F8234F" w:rsidP="00930B9F">
            <w:pPr>
              <w:framePr w:w="9514" w:h="12989" w:wrap="none" w:vAnchor="page" w:hAnchor="page" w:x="1198" w:y="2263"/>
              <w:spacing w:after="0" w:line="322" w:lineRule="exact"/>
              <w:ind w:firstLine="0"/>
              <w:jc w:val="left"/>
            </w:pPr>
            <w:r>
              <w:rPr>
                <w:rStyle w:val="214pt"/>
              </w:rPr>
              <w:t>Вершина кар’єри. Стратегічні і наглядові функції.</w:t>
            </w:r>
          </w:p>
        </w:tc>
      </w:tr>
      <w:tr w:rsidR="00F8234F" w14:paraId="4D97C3DE" w14:textId="77777777" w:rsidTr="00930B9F">
        <w:tblPrEx>
          <w:tblCellMar>
            <w:top w:w="0" w:type="dxa"/>
            <w:bottom w:w="0" w:type="dxa"/>
          </w:tblCellMar>
        </w:tblPrEx>
        <w:trPr>
          <w:trHeight w:hRule="exact" w:val="974"/>
        </w:trPr>
        <w:tc>
          <w:tcPr>
            <w:tcW w:w="1992" w:type="dxa"/>
            <w:tcBorders>
              <w:top w:val="single" w:sz="4" w:space="0" w:color="auto"/>
              <w:left w:val="single" w:sz="4" w:space="0" w:color="auto"/>
            </w:tcBorders>
            <w:shd w:val="clear" w:color="auto" w:fill="FFFFFF"/>
          </w:tcPr>
          <w:p w14:paraId="7E065043" w14:textId="77777777" w:rsidR="00F8234F" w:rsidRDefault="00F8234F" w:rsidP="00930B9F">
            <w:pPr>
              <w:framePr w:w="9514" w:h="12989" w:wrap="none" w:vAnchor="page" w:hAnchor="page" w:x="1198" w:y="2263"/>
              <w:spacing w:after="0" w:line="322" w:lineRule="exact"/>
              <w:ind w:firstLine="0"/>
            </w:pPr>
            <w:r>
              <w:rPr>
                <w:rStyle w:val="214pt"/>
              </w:rPr>
              <w:t>Статус в бізнесі</w:t>
            </w:r>
          </w:p>
        </w:tc>
        <w:tc>
          <w:tcPr>
            <w:tcW w:w="3686" w:type="dxa"/>
            <w:tcBorders>
              <w:top w:val="single" w:sz="4" w:space="0" w:color="auto"/>
              <w:left w:val="single" w:sz="4" w:space="0" w:color="auto"/>
            </w:tcBorders>
            <w:shd w:val="clear" w:color="auto" w:fill="FFFFFF"/>
            <w:vAlign w:val="bottom"/>
          </w:tcPr>
          <w:p w14:paraId="534228DA" w14:textId="77777777" w:rsidR="00F8234F" w:rsidRDefault="00F8234F" w:rsidP="00930B9F">
            <w:pPr>
              <w:framePr w:w="9514" w:h="12989" w:wrap="none" w:vAnchor="page" w:hAnchor="page" w:x="1198" w:y="2263"/>
              <w:spacing w:after="0" w:line="322" w:lineRule="exact"/>
              <w:ind w:firstLine="0"/>
              <w:jc w:val="left"/>
            </w:pPr>
            <w:r>
              <w:rPr>
                <w:rStyle w:val="214pt"/>
              </w:rPr>
              <w:t>Стартап, підприємець, власник з управлінськими функціями</w:t>
            </w:r>
          </w:p>
        </w:tc>
        <w:tc>
          <w:tcPr>
            <w:tcW w:w="3835" w:type="dxa"/>
            <w:tcBorders>
              <w:top w:val="single" w:sz="4" w:space="0" w:color="auto"/>
              <w:left w:val="single" w:sz="4" w:space="0" w:color="auto"/>
              <w:right w:val="single" w:sz="4" w:space="0" w:color="auto"/>
            </w:tcBorders>
            <w:shd w:val="clear" w:color="auto" w:fill="FFFFFF"/>
            <w:vAlign w:val="bottom"/>
          </w:tcPr>
          <w:p w14:paraId="2C261F9E" w14:textId="77777777" w:rsidR="00F8234F" w:rsidRDefault="00F8234F" w:rsidP="00930B9F">
            <w:pPr>
              <w:framePr w:w="9514" w:h="12989" w:wrap="none" w:vAnchor="page" w:hAnchor="page" w:x="1198" w:y="2263"/>
              <w:spacing w:after="0" w:line="322" w:lineRule="exact"/>
              <w:ind w:firstLine="0"/>
              <w:jc w:val="left"/>
            </w:pPr>
            <w:r>
              <w:rPr>
                <w:rStyle w:val="214pt"/>
              </w:rPr>
              <w:t>Власник з управлінськими функціями. Активний акціонер. Пасивний інвестор</w:t>
            </w:r>
          </w:p>
        </w:tc>
      </w:tr>
      <w:tr w:rsidR="00F8234F" w14:paraId="76577322" w14:textId="77777777" w:rsidTr="00930B9F">
        <w:tblPrEx>
          <w:tblCellMar>
            <w:top w:w="0" w:type="dxa"/>
            <w:bottom w:w="0" w:type="dxa"/>
          </w:tblCellMar>
        </w:tblPrEx>
        <w:trPr>
          <w:trHeight w:hRule="exact" w:val="1954"/>
        </w:trPr>
        <w:tc>
          <w:tcPr>
            <w:tcW w:w="1992" w:type="dxa"/>
            <w:tcBorders>
              <w:top w:val="single" w:sz="4" w:space="0" w:color="auto"/>
              <w:left w:val="single" w:sz="4" w:space="0" w:color="auto"/>
              <w:bottom w:val="single" w:sz="4" w:space="0" w:color="auto"/>
            </w:tcBorders>
            <w:shd w:val="clear" w:color="auto" w:fill="FFFFFF"/>
          </w:tcPr>
          <w:p w14:paraId="524202D3" w14:textId="77777777" w:rsidR="00F8234F" w:rsidRDefault="00F8234F" w:rsidP="00930B9F">
            <w:pPr>
              <w:framePr w:w="9514" w:h="12989" w:wrap="none" w:vAnchor="page" w:hAnchor="page" w:x="1198" w:y="2263"/>
              <w:spacing w:after="0" w:line="326" w:lineRule="exact"/>
              <w:ind w:firstLine="0"/>
            </w:pPr>
            <w:r>
              <w:rPr>
                <w:rStyle w:val="214pt"/>
              </w:rPr>
              <w:t>Фінанси та заощадження</w:t>
            </w:r>
          </w:p>
        </w:tc>
        <w:tc>
          <w:tcPr>
            <w:tcW w:w="3686" w:type="dxa"/>
            <w:tcBorders>
              <w:top w:val="single" w:sz="4" w:space="0" w:color="auto"/>
              <w:left w:val="single" w:sz="4" w:space="0" w:color="auto"/>
              <w:bottom w:val="single" w:sz="4" w:space="0" w:color="auto"/>
            </w:tcBorders>
            <w:shd w:val="clear" w:color="auto" w:fill="FFFFFF"/>
          </w:tcPr>
          <w:p w14:paraId="49733710" w14:textId="77777777" w:rsidR="00F8234F" w:rsidRDefault="00F8234F" w:rsidP="00930B9F">
            <w:pPr>
              <w:framePr w:w="9514" w:h="12989" w:wrap="none" w:vAnchor="page" w:hAnchor="page" w:x="1198" w:y="2263"/>
              <w:spacing w:after="0" w:line="322" w:lineRule="exact"/>
              <w:ind w:firstLine="0"/>
              <w:jc w:val="left"/>
            </w:pPr>
            <w:r>
              <w:rPr>
                <w:rStyle w:val="214pt"/>
              </w:rPr>
              <w:t>Відповідальне ставлення до фінансів. Помірно агресивне інвестування, інвестиційні фонди обов’язкові</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bottom"/>
          </w:tcPr>
          <w:p w14:paraId="6414358E" w14:textId="77777777" w:rsidR="00F8234F" w:rsidRDefault="00F8234F" w:rsidP="00930B9F">
            <w:pPr>
              <w:framePr w:w="9514" w:h="12989" w:wrap="none" w:vAnchor="page" w:hAnchor="page" w:x="1198" w:y="2263"/>
              <w:spacing w:after="0" w:line="322" w:lineRule="exact"/>
              <w:ind w:firstLine="0"/>
              <w:jc w:val="left"/>
            </w:pPr>
            <w:r>
              <w:rPr>
                <w:rStyle w:val="214pt"/>
              </w:rPr>
              <w:t>Відповідальне відношення до фінансів. Велика увага до заощаджень. Консервативне (помірне) інвестування: диверсифікація, і ще раз диверсифікація»</w:t>
            </w:r>
          </w:p>
        </w:tc>
      </w:tr>
    </w:tbl>
    <w:p w14:paraId="13E8C46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3C48B26" w14:textId="77777777" w:rsidR="00F8234F" w:rsidRDefault="00F8234F" w:rsidP="00F8234F">
      <w:pPr>
        <w:framePr w:wrap="none" w:vAnchor="page" w:hAnchor="page" w:x="5813" w:y="353"/>
        <w:spacing w:line="220" w:lineRule="exact"/>
      </w:pPr>
      <w:r>
        <w:rPr>
          <w:lang w:bidi="uk-UA"/>
        </w:rPr>
        <w:lastRenderedPageBreak/>
        <w:t>44</w:t>
      </w:r>
    </w:p>
    <w:p w14:paraId="061B0CD2" w14:textId="77777777" w:rsidR="00F8234F" w:rsidRDefault="00F8234F" w:rsidP="00F8234F">
      <w:pPr>
        <w:framePr w:w="9701" w:h="14031" w:hRule="exact" w:wrap="none" w:vAnchor="page" w:hAnchor="page" w:x="1109" w:y="1111"/>
        <w:spacing w:after="0" w:line="365" w:lineRule="exact"/>
        <w:ind w:firstLine="600"/>
      </w:pPr>
      <w:r>
        <w:rPr>
          <w:lang w:bidi="uk-UA"/>
        </w:rPr>
        <w:t>Якщо менеджер прагне швидше освоїтися на новій посаді, то існує п’ять методів прискорити цей процес.</w:t>
      </w:r>
    </w:p>
    <w:p w14:paraId="56C789DD" w14:textId="77777777" w:rsidR="00F8234F" w:rsidRDefault="00F8234F" w:rsidP="00F8234F">
      <w:pPr>
        <w:framePr w:w="9701" w:h="14031" w:hRule="exact" w:wrap="none" w:vAnchor="page" w:hAnchor="page" w:x="1109" w:y="1111"/>
        <w:widowControl w:val="0"/>
        <w:numPr>
          <w:ilvl w:val="0"/>
          <w:numId w:val="30"/>
        </w:numPr>
        <w:tabs>
          <w:tab w:val="left" w:pos="353"/>
        </w:tabs>
        <w:spacing w:after="0" w:line="365" w:lineRule="exact"/>
        <w:ind w:left="460" w:hanging="460"/>
      </w:pPr>
      <w:r>
        <w:rPr>
          <w:lang w:bidi="uk-UA"/>
        </w:rPr>
        <w:t>Налагодити контакти. Треба познайомитись зі всіма членами команди, провідними співробітниками суміжних підрозділів, клієнтами. З’ясувати, на що вони розраховують, щоб скласти уявлення про роботу підрозділу і зможете сформулювати свої наміри.</w:t>
      </w:r>
    </w:p>
    <w:p w14:paraId="4000B841" w14:textId="77777777" w:rsidR="00F8234F" w:rsidRDefault="00F8234F" w:rsidP="00F8234F">
      <w:pPr>
        <w:framePr w:w="9701" w:h="14031" w:hRule="exact" w:wrap="none" w:vAnchor="page" w:hAnchor="page" w:x="1109" w:y="1111"/>
        <w:widowControl w:val="0"/>
        <w:numPr>
          <w:ilvl w:val="0"/>
          <w:numId w:val="30"/>
        </w:numPr>
        <w:tabs>
          <w:tab w:val="left" w:pos="353"/>
        </w:tabs>
        <w:spacing w:after="0" w:line="365" w:lineRule="exact"/>
        <w:ind w:left="460" w:hanging="460"/>
      </w:pPr>
      <w:r>
        <w:rPr>
          <w:lang w:bidi="uk-UA"/>
        </w:rPr>
        <w:t>Брати участь у житті колективу. Проводити збори та співбесіди, працювати за прийнятими у них правилах і методах, керувати повсякденною роботою.</w:t>
      </w:r>
    </w:p>
    <w:p w14:paraId="76A96EB3" w14:textId="77777777" w:rsidR="00F8234F" w:rsidRDefault="00F8234F" w:rsidP="00F8234F">
      <w:pPr>
        <w:framePr w:w="9701" w:h="14031" w:hRule="exact" w:wrap="none" w:vAnchor="page" w:hAnchor="page" w:x="1109" w:y="1111"/>
        <w:widowControl w:val="0"/>
        <w:numPr>
          <w:ilvl w:val="0"/>
          <w:numId w:val="30"/>
        </w:numPr>
        <w:tabs>
          <w:tab w:val="left" w:pos="353"/>
        </w:tabs>
        <w:spacing w:after="0" w:line="365" w:lineRule="exact"/>
        <w:ind w:left="460" w:hanging="460"/>
      </w:pPr>
      <w:r>
        <w:rPr>
          <w:lang w:bidi="uk-UA"/>
        </w:rPr>
        <w:t>Скласти програму дій. Визначити пріоритети, назрілі проблеми, невідкладні справи, запропонувати зібратися в неформальній обстановці, щоб зблизитись з людьми.</w:t>
      </w:r>
    </w:p>
    <w:p w14:paraId="5D08C81B" w14:textId="77777777" w:rsidR="00F8234F" w:rsidRDefault="00F8234F" w:rsidP="00F8234F">
      <w:pPr>
        <w:framePr w:w="9701" w:h="14031" w:hRule="exact" w:wrap="none" w:vAnchor="page" w:hAnchor="page" w:x="1109" w:y="1111"/>
        <w:widowControl w:val="0"/>
        <w:numPr>
          <w:ilvl w:val="0"/>
          <w:numId w:val="30"/>
        </w:numPr>
        <w:tabs>
          <w:tab w:val="left" w:pos="353"/>
        </w:tabs>
        <w:spacing w:after="0" w:line="365" w:lineRule="exact"/>
        <w:ind w:left="460" w:hanging="460"/>
      </w:pPr>
      <w:r>
        <w:rPr>
          <w:lang w:bidi="uk-UA"/>
        </w:rPr>
        <w:t>Заручитись підтримкою. Зустрічатись зі своїм безпосереднім начальником, тримати його в курсі справи, разом з ним аналізувати ситуацію, висловлювати йому свої сумніви, перевіряти себе. Якщо виділено час на передачу справ, то варто працювати в парі з колишнім менеджером підрозділу, розмежувавши ті функції, які потрібно виконувати спільно, і ті, які можна поділити. Опиратись на тих, хто ліпше всього володіє специфікою роботи відділу. Познайомитись з усіма допоміжними службами, вивчити порядок їхньої роботи.</w:t>
      </w:r>
    </w:p>
    <w:p w14:paraId="34F1900C" w14:textId="77777777" w:rsidR="00F8234F" w:rsidRDefault="00F8234F" w:rsidP="00F8234F">
      <w:pPr>
        <w:framePr w:w="9701" w:h="14031" w:hRule="exact" w:wrap="none" w:vAnchor="page" w:hAnchor="page" w:x="1109" w:y="1111"/>
        <w:widowControl w:val="0"/>
        <w:numPr>
          <w:ilvl w:val="0"/>
          <w:numId w:val="30"/>
        </w:numPr>
        <w:tabs>
          <w:tab w:val="left" w:pos="353"/>
        </w:tabs>
        <w:spacing w:after="396" w:line="365" w:lineRule="exact"/>
        <w:ind w:left="460" w:hanging="460"/>
      </w:pPr>
      <w:r>
        <w:rPr>
          <w:lang w:bidi="uk-UA"/>
        </w:rPr>
        <w:t>Виявляти ініціативу. Треба пояснити співробітникам, які стоять перед ними задачі; обговорити з підлеглими, що підлягає обговоренню, а що приймається до виконання; оголосити свої перші рішення; вносити зміни в роботу відділу відповідно до завдань.</w:t>
      </w:r>
    </w:p>
    <w:bookmarkEnd w:id="12"/>
    <w:p w14:paraId="322FE6D7" w14:textId="77777777" w:rsidR="00F8234F" w:rsidRDefault="00F8234F" w:rsidP="00F8234F">
      <w:pPr>
        <w:pStyle w:val="141"/>
        <w:framePr w:w="9701" w:h="14031" w:hRule="exact" w:wrap="none" w:vAnchor="page" w:hAnchor="page" w:x="1109" w:y="1111"/>
        <w:numPr>
          <w:ilvl w:val="1"/>
          <w:numId w:val="25"/>
        </w:numPr>
        <w:shd w:val="clear" w:color="auto" w:fill="auto"/>
        <w:tabs>
          <w:tab w:val="left" w:pos="1229"/>
        </w:tabs>
        <w:spacing w:before="0" w:after="290" w:line="320" w:lineRule="exact"/>
        <w:ind w:firstLine="600"/>
      </w:pPr>
      <w:r>
        <w:rPr>
          <w:color w:val="000000"/>
          <w:lang w:eastAsia="uk-UA" w:bidi="uk-UA"/>
        </w:rPr>
        <w:t>Головні якості менеджера</w:t>
      </w:r>
    </w:p>
    <w:p w14:paraId="72B78EB5" w14:textId="77777777" w:rsidR="00F8234F" w:rsidRDefault="00F8234F" w:rsidP="00F8234F">
      <w:pPr>
        <w:framePr w:w="9701" w:h="14031" w:hRule="exact" w:wrap="none" w:vAnchor="page" w:hAnchor="page" w:x="1109" w:y="1111"/>
        <w:spacing w:after="0" w:line="365" w:lineRule="exact"/>
        <w:ind w:firstLine="600"/>
      </w:pPr>
      <w:r>
        <w:rPr>
          <w:lang w:bidi="uk-UA"/>
        </w:rPr>
        <w:t>На кожному підприємстві чи компанії до менеджера ставлять певні вимоги щодо якостей особистості, рис характеру, здібностей, знань, навиків тощо, які повинні сприяти здійсненню управлінських функцій. Менеджер у процесі своєї діяльності повинен володіти професійними, діловим, адміністративно-організаторськими, соціально-психологічними та моральними якостями. Межа між окремими якостями є досить тонкою. У табл. 2.3 наведений перелік універсальних якостей, які повинен мати менеджер.</w:t>
      </w:r>
    </w:p>
    <w:p w14:paraId="06EAB656"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561A907" w14:textId="77777777" w:rsidR="00F8234F" w:rsidRDefault="00F8234F" w:rsidP="00F8234F">
      <w:pPr>
        <w:framePr w:wrap="none" w:vAnchor="page" w:hAnchor="page" w:x="5722" w:y="353"/>
        <w:spacing w:line="220" w:lineRule="exact"/>
      </w:pPr>
      <w:r>
        <w:rPr>
          <w:lang w:bidi="uk-UA"/>
        </w:rPr>
        <w:lastRenderedPageBreak/>
        <w:t>45</w:t>
      </w:r>
    </w:p>
    <w:tbl>
      <w:tblPr>
        <w:tblOverlap w:val="never"/>
        <w:tblW w:w="0" w:type="auto"/>
        <w:tblLayout w:type="fixed"/>
        <w:tblCellMar>
          <w:left w:w="10" w:type="dxa"/>
          <w:right w:w="10" w:type="dxa"/>
        </w:tblCellMar>
        <w:tblLook w:val="0000" w:firstRow="0" w:lastRow="0" w:firstColumn="0" w:lastColumn="0" w:noHBand="0" w:noVBand="0"/>
      </w:tblPr>
      <w:tblGrid>
        <w:gridCol w:w="1613"/>
        <w:gridCol w:w="7925"/>
      </w:tblGrid>
      <w:tr w:rsidR="00F8234F" w14:paraId="4A587722" w14:textId="77777777" w:rsidTr="00930B9F">
        <w:tblPrEx>
          <w:tblCellMar>
            <w:top w:w="0" w:type="dxa"/>
            <w:bottom w:w="0" w:type="dxa"/>
          </w:tblCellMar>
        </w:tblPrEx>
        <w:trPr>
          <w:trHeight w:hRule="exact" w:val="701"/>
        </w:trPr>
        <w:tc>
          <w:tcPr>
            <w:tcW w:w="1613" w:type="dxa"/>
            <w:shd w:val="clear" w:color="auto" w:fill="FFFFFF"/>
          </w:tcPr>
          <w:p w14:paraId="3E9E5CB1" w14:textId="77777777" w:rsidR="00F8234F" w:rsidRDefault="00F8234F" w:rsidP="00930B9F">
            <w:pPr>
              <w:framePr w:w="9538" w:h="14256" w:wrap="none" w:vAnchor="page" w:hAnchor="page" w:x="1191" w:y="1173"/>
              <w:rPr>
                <w:sz w:val="10"/>
                <w:szCs w:val="10"/>
              </w:rPr>
            </w:pPr>
          </w:p>
        </w:tc>
        <w:tc>
          <w:tcPr>
            <w:tcW w:w="7925" w:type="dxa"/>
            <w:shd w:val="clear" w:color="auto" w:fill="FFFFFF"/>
            <w:vAlign w:val="bottom"/>
          </w:tcPr>
          <w:p w14:paraId="5C56C28C" w14:textId="77777777" w:rsidR="00F8234F" w:rsidRDefault="00F8234F" w:rsidP="00930B9F">
            <w:pPr>
              <w:framePr w:w="9538" w:h="14256" w:wrap="none" w:vAnchor="page" w:hAnchor="page" w:x="1191" w:y="1173"/>
              <w:spacing w:after="120" w:line="320" w:lineRule="exact"/>
              <w:ind w:firstLine="0"/>
              <w:jc w:val="right"/>
            </w:pPr>
            <w:r>
              <w:rPr>
                <w:lang w:bidi="uk-UA"/>
              </w:rPr>
              <w:t>Таблиця 2.3</w:t>
            </w:r>
          </w:p>
          <w:p w14:paraId="0772634F" w14:textId="77777777" w:rsidR="00F8234F" w:rsidRDefault="00F8234F" w:rsidP="00930B9F">
            <w:pPr>
              <w:framePr w:w="9538" w:h="14256" w:wrap="none" w:vAnchor="page" w:hAnchor="page" w:x="1191" w:y="1173"/>
              <w:spacing w:before="120" w:after="0" w:line="320" w:lineRule="exact"/>
              <w:ind w:left="620" w:firstLine="0"/>
              <w:jc w:val="left"/>
            </w:pPr>
            <w:r>
              <w:rPr>
                <w:rStyle w:val="26"/>
              </w:rPr>
              <w:t>Перелік якостей успішного менеджера</w:t>
            </w:r>
          </w:p>
        </w:tc>
      </w:tr>
      <w:tr w:rsidR="00F8234F" w14:paraId="48F7EE4F" w14:textId="77777777" w:rsidTr="00930B9F">
        <w:tblPrEx>
          <w:tblCellMar>
            <w:top w:w="0" w:type="dxa"/>
            <w:bottom w:w="0" w:type="dxa"/>
          </w:tblCellMar>
        </w:tblPrEx>
        <w:trPr>
          <w:trHeight w:hRule="exact" w:val="355"/>
        </w:trPr>
        <w:tc>
          <w:tcPr>
            <w:tcW w:w="1613" w:type="dxa"/>
            <w:tcBorders>
              <w:top w:val="single" w:sz="4" w:space="0" w:color="auto"/>
              <w:left w:val="single" w:sz="4" w:space="0" w:color="auto"/>
            </w:tcBorders>
            <w:shd w:val="clear" w:color="auto" w:fill="FFFFFF"/>
            <w:vAlign w:val="bottom"/>
          </w:tcPr>
          <w:p w14:paraId="3EDF3E59" w14:textId="77777777" w:rsidR="00F8234F" w:rsidRDefault="00F8234F" w:rsidP="00930B9F">
            <w:pPr>
              <w:framePr w:w="9538" w:h="14256" w:wrap="none" w:vAnchor="page" w:hAnchor="page" w:x="1191" w:y="1173"/>
              <w:spacing w:after="0" w:line="280" w:lineRule="exact"/>
              <w:ind w:firstLine="0"/>
            </w:pPr>
            <w:r>
              <w:rPr>
                <w:rStyle w:val="214pt1"/>
              </w:rPr>
              <w:t>Групи</w:t>
            </w:r>
          </w:p>
        </w:tc>
        <w:tc>
          <w:tcPr>
            <w:tcW w:w="7925" w:type="dxa"/>
            <w:tcBorders>
              <w:top w:val="single" w:sz="4" w:space="0" w:color="auto"/>
              <w:left w:val="single" w:sz="4" w:space="0" w:color="auto"/>
              <w:right w:val="single" w:sz="4" w:space="0" w:color="auto"/>
            </w:tcBorders>
            <w:shd w:val="clear" w:color="auto" w:fill="FFFFFF"/>
            <w:vAlign w:val="bottom"/>
          </w:tcPr>
          <w:p w14:paraId="1567C4DC" w14:textId="77777777" w:rsidR="00F8234F" w:rsidRDefault="00F8234F" w:rsidP="00930B9F">
            <w:pPr>
              <w:framePr w:w="9538" w:h="14256" w:wrap="none" w:vAnchor="page" w:hAnchor="page" w:x="1191" w:y="1173"/>
              <w:spacing w:after="0" w:line="280" w:lineRule="exact"/>
              <w:ind w:firstLine="0"/>
            </w:pPr>
            <w:r>
              <w:rPr>
                <w:rStyle w:val="214pt1"/>
              </w:rPr>
              <w:t>Якості менеджера</w:t>
            </w:r>
          </w:p>
        </w:tc>
      </w:tr>
      <w:tr w:rsidR="00F8234F" w14:paraId="445B2567" w14:textId="77777777" w:rsidTr="00930B9F">
        <w:tblPrEx>
          <w:tblCellMar>
            <w:top w:w="0" w:type="dxa"/>
            <w:bottom w:w="0" w:type="dxa"/>
          </w:tblCellMar>
        </w:tblPrEx>
        <w:trPr>
          <w:trHeight w:hRule="exact" w:val="2741"/>
        </w:trPr>
        <w:tc>
          <w:tcPr>
            <w:tcW w:w="1613" w:type="dxa"/>
            <w:tcBorders>
              <w:top w:val="single" w:sz="4" w:space="0" w:color="auto"/>
              <w:left w:val="single" w:sz="4" w:space="0" w:color="auto"/>
            </w:tcBorders>
            <w:shd w:val="clear" w:color="auto" w:fill="FFFFFF"/>
          </w:tcPr>
          <w:p w14:paraId="6A7E23FD" w14:textId="77777777" w:rsidR="00F8234F" w:rsidRDefault="00F8234F" w:rsidP="00930B9F">
            <w:pPr>
              <w:framePr w:w="9538" w:h="14256" w:wrap="none" w:vAnchor="page" w:hAnchor="page" w:x="1191" w:y="1173"/>
              <w:spacing w:after="60" w:line="280" w:lineRule="exact"/>
              <w:ind w:firstLine="0"/>
              <w:jc w:val="left"/>
            </w:pPr>
            <w:r>
              <w:rPr>
                <w:rStyle w:val="214pt"/>
              </w:rPr>
              <w:t>Професійні</w:t>
            </w:r>
          </w:p>
          <w:p w14:paraId="04379235" w14:textId="77777777" w:rsidR="00F8234F" w:rsidRDefault="00F8234F" w:rsidP="00930B9F">
            <w:pPr>
              <w:framePr w:w="9538" w:h="14256" w:wrap="none" w:vAnchor="page" w:hAnchor="page" w:x="1191" w:y="1173"/>
              <w:spacing w:before="60" w:after="0" w:line="280" w:lineRule="exact"/>
              <w:ind w:firstLine="0"/>
            </w:pPr>
            <w:r>
              <w:rPr>
                <w:rStyle w:val="214pt"/>
              </w:rPr>
              <w:t>якості</w:t>
            </w:r>
          </w:p>
        </w:tc>
        <w:tc>
          <w:tcPr>
            <w:tcW w:w="7925" w:type="dxa"/>
            <w:tcBorders>
              <w:top w:val="single" w:sz="4" w:space="0" w:color="auto"/>
              <w:left w:val="single" w:sz="4" w:space="0" w:color="auto"/>
              <w:right w:val="single" w:sz="4" w:space="0" w:color="auto"/>
            </w:tcBorders>
            <w:shd w:val="clear" w:color="auto" w:fill="FFFFFF"/>
          </w:tcPr>
          <w:p w14:paraId="62F0A0F1" w14:textId="77777777" w:rsidR="00F8234F" w:rsidRDefault="00F8234F" w:rsidP="00930B9F">
            <w:pPr>
              <w:framePr w:w="9538" w:h="14256" w:wrap="none" w:vAnchor="page" w:hAnchor="page" w:x="1191" w:y="1173"/>
              <w:spacing w:after="0" w:line="302" w:lineRule="exact"/>
              <w:ind w:firstLine="0"/>
            </w:pPr>
            <w:r>
              <w:rPr>
                <w:rStyle w:val="214pt"/>
              </w:rPr>
              <w:t>Висока професійність; стратегічне мислення; генерація ідей; здатність ухвалювати рішення; відповідальність; високий рівень освіти, досвіду, компетентності у професії; прагнення до зростання; пошук нових форм і методів роботи, вміння планувати свою роботу; авторитетність і схильність до лідерства в колективі; прагнення до перетворень і здатність до ризику та інновацій; ерудиція; комунікабельність; ініціативність; енергій</w:t>
            </w:r>
            <w:r>
              <w:rPr>
                <w:rStyle w:val="214pt"/>
              </w:rPr>
              <w:softHyphen/>
              <w:t>ність; комп’ютерна грамотність; володіння іноземними мовами; уміння навчати інших</w:t>
            </w:r>
          </w:p>
        </w:tc>
      </w:tr>
      <w:tr w:rsidR="00F8234F" w14:paraId="6B18F557" w14:textId="77777777" w:rsidTr="00930B9F">
        <w:tblPrEx>
          <w:tblCellMar>
            <w:top w:w="0" w:type="dxa"/>
            <w:bottom w:w="0" w:type="dxa"/>
          </w:tblCellMar>
        </w:tblPrEx>
        <w:trPr>
          <w:trHeight w:hRule="exact" w:val="2155"/>
        </w:trPr>
        <w:tc>
          <w:tcPr>
            <w:tcW w:w="1613" w:type="dxa"/>
            <w:tcBorders>
              <w:top w:val="single" w:sz="4" w:space="0" w:color="auto"/>
              <w:left w:val="single" w:sz="4" w:space="0" w:color="auto"/>
            </w:tcBorders>
            <w:shd w:val="clear" w:color="auto" w:fill="FFFFFF"/>
          </w:tcPr>
          <w:p w14:paraId="77B6B0D0" w14:textId="77777777" w:rsidR="00F8234F" w:rsidRDefault="00F8234F" w:rsidP="00930B9F">
            <w:pPr>
              <w:framePr w:w="9538" w:h="14256" w:wrap="none" w:vAnchor="page" w:hAnchor="page" w:x="1191" w:y="1173"/>
              <w:spacing w:after="60" w:line="280" w:lineRule="exact"/>
              <w:ind w:firstLine="0"/>
            </w:pPr>
            <w:r>
              <w:rPr>
                <w:rStyle w:val="214pt"/>
              </w:rPr>
              <w:t>Ділові</w:t>
            </w:r>
          </w:p>
          <w:p w14:paraId="36AA17F2" w14:textId="77777777" w:rsidR="00F8234F" w:rsidRDefault="00F8234F" w:rsidP="00930B9F">
            <w:pPr>
              <w:framePr w:w="9538" w:h="14256" w:wrap="none" w:vAnchor="page" w:hAnchor="page" w:x="1191" w:y="1173"/>
              <w:spacing w:before="60" w:after="0" w:line="280" w:lineRule="exact"/>
              <w:ind w:firstLine="0"/>
            </w:pPr>
            <w:r>
              <w:rPr>
                <w:rStyle w:val="214pt"/>
              </w:rPr>
              <w:t>якості</w:t>
            </w:r>
          </w:p>
        </w:tc>
        <w:tc>
          <w:tcPr>
            <w:tcW w:w="7925" w:type="dxa"/>
            <w:tcBorders>
              <w:top w:val="single" w:sz="4" w:space="0" w:color="auto"/>
              <w:left w:val="single" w:sz="4" w:space="0" w:color="auto"/>
              <w:right w:val="single" w:sz="4" w:space="0" w:color="auto"/>
            </w:tcBorders>
            <w:shd w:val="clear" w:color="auto" w:fill="FFFFFF"/>
          </w:tcPr>
          <w:p w14:paraId="36656679" w14:textId="77777777" w:rsidR="00F8234F" w:rsidRDefault="00F8234F" w:rsidP="00930B9F">
            <w:pPr>
              <w:framePr w:w="9538" w:h="14256" w:wrap="none" w:vAnchor="page" w:hAnchor="page" w:x="1191" w:y="1173"/>
              <w:spacing w:after="0" w:line="302" w:lineRule="exact"/>
              <w:ind w:firstLine="0"/>
            </w:pPr>
            <w:r>
              <w:rPr>
                <w:rStyle w:val="214pt"/>
              </w:rPr>
              <w:t>Уміння створити організацію, забезпечити її діяльність усім необхідним, ставити і розподіляти завдання, привернути на свою сторону людей, переконати в правильності власного погляду, швидко вибрати головне і сконцентруватися; прагнення до вла</w:t>
            </w:r>
            <w:r>
              <w:rPr>
                <w:rStyle w:val="214pt"/>
              </w:rPr>
              <w:softHyphen/>
              <w:t>ди, сміливість, рішучість, безкомпромісність у відстоюванні своїх прав; здатність керувати своєю поведінкою, працівниками, взаєминами з навколишніми</w:t>
            </w:r>
          </w:p>
        </w:tc>
      </w:tr>
      <w:tr w:rsidR="00F8234F" w14:paraId="65B6AA5E" w14:textId="77777777" w:rsidTr="00930B9F">
        <w:tblPrEx>
          <w:tblCellMar>
            <w:top w:w="0" w:type="dxa"/>
            <w:bottom w:w="0" w:type="dxa"/>
          </w:tblCellMar>
        </w:tblPrEx>
        <w:trPr>
          <w:trHeight w:hRule="exact" w:val="3374"/>
        </w:trPr>
        <w:tc>
          <w:tcPr>
            <w:tcW w:w="1613" w:type="dxa"/>
            <w:tcBorders>
              <w:top w:val="single" w:sz="4" w:space="0" w:color="auto"/>
              <w:left w:val="single" w:sz="4" w:space="0" w:color="auto"/>
            </w:tcBorders>
            <w:shd w:val="clear" w:color="auto" w:fill="FFFFFF"/>
          </w:tcPr>
          <w:p w14:paraId="3788EC17" w14:textId="77777777" w:rsidR="00F8234F" w:rsidRDefault="00F8234F" w:rsidP="00930B9F">
            <w:pPr>
              <w:framePr w:w="9538" w:h="14256" w:wrap="none" w:vAnchor="page" w:hAnchor="page" w:x="1191" w:y="1173"/>
              <w:spacing w:after="0" w:line="298" w:lineRule="exact"/>
              <w:ind w:firstLine="0"/>
              <w:jc w:val="left"/>
            </w:pPr>
            <w:r>
              <w:rPr>
                <w:rStyle w:val="214pt"/>
              </w:rPr>
              <w:t>Адміністра</w:t>
            </w:r>
            <w:r>
              <w:rPr>
                <w:rStyle w:val="214pt"/>
              </w:rPr>
              <w:softHyphen/>
            </w:r>
          </w:p>
          <w:p w14:paraId="1AD5EDF9" w14:textId="77777777" w:rsidR="00F8234F" w:rsidRDefault="00F8234F" w:rsidP="00930B9F">
            <w:pPr>
              <w:framePr w:w="9538" w:h="14256" w:wrap="none" w:vAnchor="page" w:hAnchor="page" w:x="1191" w:y="1173"/>
              <w:spacing w:after="0" w:line="298" w:lineRule="exact"/>
              <w:ind w:firstLine="0"/>
            </w:pPr>
            <w:r>
              <w:rPr>
                <w:rStyle w:val="214pt"/>
              </w:rPr>
              <w:t>тивно-</w:t>
            </w:r>
          </w:p>
          <w:p w14:paraId="1C17251A" w14:textId="77777777" w:rsidR="00F8234F" w:rsidRDefault="00F8234F" w:rsidP="00930B9F">
            <w:pPr>
              <w:framePr w:w="9538" w:h="14256" w:wrap="none" w:vAnchor="page" w:hAnchor="page" w:x="1191" w:y="1173"/>
              <w:spacing w:after="0" w:line="298" w:lineRule="exact"/>
              <w:ind w:firstLine="0"/>
              <w:jc w:val="left"/>
            </w:pPr>
            <w:r>
              <w:rPr>
                <w:rStyle w:val="212pt"/>
              </w:rPr>
              <w:t>організаційні</w:t>
            </w:r>
          </w:p>
          <w:p w14:paraId="3EF72066" w14:textId="77777777" w:rsidR="00F8234F" w:rsidRDefault="00F8234F" w:rsidP="00930B9F">
            <w:pPr>
              <w:framePr w:w="9538" w:h="14256" w:wrap="none" w:vAnchor="page" w:hAnchor="page" w:x="1191" w:y="1173"/>
              <w:spacing w:after="0" w:line="298" w:lineRule="exact"/>
              <w:ind w:firstLine="0"/>
            </w:pPr>
            <w:r>
              <w:rPr>
                <w:rStyle w:val="214pt"/>
              </w:rPr>
              <w:t>якості</w:t>
            </w:r>
          </w:p>
        </w:tc>
        <w:tc>
          <w:tcPr>
            <w:tcW w:w="7925" w:type="dxa"/>
            <w:tcBorders>
              <w:top w:val="single" w:sz="4" w:space="0" w:color="auto"/>
              <w:left w:val="single" w:sz="4" w:space="0" w:color="auto"/>
              <w:right w:val="single" w:sz="4" w:space="0" w:color="auto"/>
            </w:tcBorders>
            <w:shd w:val="clear" w:color="auto" w:fill="FFFFFF"/>
            <w:vAlign w:val="bottom"/>
          </w:tcPr>
          <w:p w14:paraId="29A2CD9C" w14:textId="77777777" w:rsidR="00F8234F" w:rsidRDefault="00F8234F" w:rsidP="00930B9F">
            <w:pPr>
              <w:framePr w:w="9538" w:h="14256" w:wrap="none" w:vAnchor="page" w:hAnchor="page" w:x="1191" w:y="1173"/>
              <w:spacing w:after="0" w:line="302" w:lineRule="exact"/>
              <w:ind w:firstLine="0"/>
            </w:pPr>
            <w:r>
              <w:rPr>
                <w:rStyle w:val="214pt"/>
              </w:rPr>
              <w:t>Координація і контроль реалізації рішень; оперативність у вирішенні проблем; гнучкість стилю управління; уміння мотивувати, доводити справу до завершення, організовувати власний час і час працівників, формувати команду; здатність делегувати повноваження, адекватно відтворювати психологію команди, правильно реагувати (психологічна вибірковість); заряджати своєю енергією людей, активізувати їх; оптимально впливати на людей, контактувати з ними на основі індивідуальних особливостей; ставити адекватні вимоги залежно від ситуації; схильність до організаторської діяльності; критичність та самокритичність</w:t>
            </w:r>
          </w:p>
        </w:tc>
      </w:tr>
      <w:tr w:rsidR="00F8234F" w14:paraId="78A276B1" w14:textId="77777777" w:rsidTr="00930B9F">
        <w:tblPrEx>
          <w:tblCellMar>
            <w:top w:w="0" w:type="dxa"/>
            <w:bottom w:w="0" w:type="dxa"/>
          </w:tblCellMar>
        </w:tblPrEx>
        <w:trPr>
          <w:trHeight w:hRule="exact" w:val="3384"/>
        </w:trPr>
        <w:tc>
          <w:tcPr>
            <w:tcW w:w="1613" w:type="dxa"/>
            <w:tcBorders>
              <w:top w:val="single" w:sz="4" w:space="0" w:color="auto"/>
              <w:left w:val="single" w:sz="4" w:space="0" w:color="auto"/>
            </w:tcBorders>
            <w:shd w:val="clear" w:color="auto" w:fill="FFFFFF"/>
          </w:tcPr>
          <w:p w14:paraId="2BB2CA0A" w14:textId="77777777" w:rsidR="00F8234F" w:rsidRDefault="00F8234F" w:rsidP="00930B9F">
            <w:pPr>
              <w:framePr w:w="9538" w:h="14256" w:wrap="none" w:vAnchor="page" w:hAnchor="page" w:x="1191" w:y="1173"/>
              <w:spacing w:after="60" w:line="280" w:lineRule="exact"/>
              <w:ind w:firstLine="0"/>
              <w:jc w:val="left"/>
            </w:pPr>
            <w:r>
              <w:rPr>
                <w:rStyle w:val="214pt"/>
              </w:rPr>
              <w:t>Соціально-</w:t>
            </w:r>
          </w:p>
          <w:p w14:paraId="04FDBF13" w14:textId="77777777" w:rsidR="00F8234F" w:rsidRDefault="00F8234F" w:rsidP="00930B9F">
            <w:pPr>
              <w:framePr w:w="9538" w:h="14256" w:wrap="none" w:vAnchor="page" w:hAnchor="page" w:x="1191" w:y="1173"/>
              <w:spacing w:before="60" w:after="60" w:line="240" w:lineRule="exact"/>
              <w:ind w:firstLine="0"/>
              <w:jc w:val="left"/>
            </w:pPr>
            <w:r>
              <w:rPr>
                <w:rStyle w:val="212pt"/>
              </w:rPr>
              <w:t>психологічні</w:t>
            </w:r>
          </w:p>
          <w:p w14:paraId="1597DC6D" w14:textId="77777777" w:rsidR="00F8234F" w:rsidRDefault="00F8234F" w:rsidP="00930B9F">
            <w:pPr>
              <w:framePr w:w="9538" w:h="14256" w:wrap="none" w:vAnchor="page" w:hAnchor="page" w:x="1191" w:y="1173"/>
              <w:spacing w:before="60" w:after="0" w:line="280" w:lineRule="exact"/>
              <w:ind w:firstLine="0"/>
            </w:pPr>
            <w:r>
              <w:rPr>
                <w:rStyle w:val="214pt"/>
              </w:rPr>
              <w:t>якості</w:t>
            </w:r>
          </w:p>
        </w:tc>
        <w:tc>
          <w:tcPr>
            <w:tcW w:w="7925" w:type="dxa"/>
            <w:tcBorders>
              <w:top w:val="single" w:sz="4" w:space="0" w:color="auto"/>
              <w:left w:val="single" w:sz="4" w:space="0" w:color="auto"/>
              <w:right w:val="single" w:sz="4" w:space="0" w:color="auto"/>
            </w:tcBorders>
            <w:shd w:val="clear" w:color="auto" w:fill="FFFFFF"/>
            <w:vAlign w:val="bottom"/>
          </w:tcPr>
          <w:p w14:paraId="7DEFEEA0" w14:textId="77777777" w:rsidR="00F8234F" w:rsidRDefault="00F8234F" w:rsidP="00930B9F">
            <w:pPr>
              <w:framePr w:w="9538" w:h="14256" w:wrap="none" w:vAnchor="page" w:hAnchor="page" w:x="1191" w:y="1173"/>
              <w:spacing w:after="0" w:line="302" w:lineRule="exact"/>
              <w:ind w:firstLine="0"/>
            </w:pPr>
            <w:r>
              <w:rPr>
                <w:rStyle w:val="214pt"/>
              </w:rPr>
              <w:t>Психологічна компетентність; управлінська культура; лідерські здібності; упевненість у собі; уміння керувати своєю поведінкою; уміння управляти емоціями в стресових ситуаціях; колегіальність; толерантність; оптимізм; переконливість; уміння управляти конфліктами; інтелектуальність; ораторські здібності, вміння виступати перед аудиторією; стресостійкість; почуття гумору; уміння створювати імідж; працездатність; спостережливість; організованість; самостійність; наполег</w:t>
            </w:r>
            <w:r>
              <w:rPr>
                <w:rStyle w:val="214pt"/>
              </w:rPr>
              <w:softHyphen/>
              <w:t>ливість; тактовність у взаємовідносинах з керівниками, колегами по роботі та підлеглими; уміння проводити навчання і виховання підлеглих</w:t>
            </w:r>
          </w:p>
        </w:tc>
      </w:tr>
      <w:tr w:rsidR="00F8234F" w14:paraId="2E51BB88" w14:textId="77777777" w:rsidTr="00930B9F">
        <w:tblPrEx>
          <w:tblCellMar>
            <w:top w:w="0" w:type="dxa"/>
            <w:bottom w:w="0" w:type="dxa"/>
          </w:tblCellMar>
        </w:tblPrEx>
        <w:trPr>
          <w:trHeight w:hRule="exact" w:val="1546"/>
        </w:trPr>
        <w:tc>
          <w:tcPr>
            <w:tcW w:w="1613" w:type="dxa"/>
            <w:tcBorders>
              <w:top w:val="single" w:sz="4" w:space="0" w:color="auto"/>
              <w:left w:val="single" w:sz="4" w:space="0" w:color="auto"/>
              <w:bottom w:val="single" w:sz="4" w:space="0" w:color="auto"/>
            </w:tcBorders>
            <w:shd w:val="clear" w:color="auto" w:fill="FFFFFF"/>
          </w:tcPr>
          <w:p w14:paraId="0BB06D33" w14:textId="77777777" w:rsidR="00F8234F" w:rsidRDefault="00F8234F" w:rsidP="00930B9F">
            <w:pPr>
              <w:framePr w:w="9538" w:h="14256" w:wrap="none" w:vAnchor="page" w:hAnchor="page" w:x="1191" w:y="1173"/>
              <w:spacing w:after="60" w:line="280" w:lineRule="exact"/>
              <w:ind w:left="240" w:firstLine="0"/>
              <w:jc w:val="left"/>
            </w:pPr>
            <w:r>
              <w:rPr>
                <w:rStyle w:val="214pt"/>
              </w:rPr>
              <w:t>Моральні</w:t>
            </w:r>
          </w:p>
          <w:p w14:paraId="0A59EB9D" w14:textId="77777777" w:rsidR="00F8234F" w:rsidRDefault="00F8234F" w:rsidP="00930B9F">
            <w:pPr>
              <w:framePr w:w="9538" w:h="14256" w:wrap="none" w:vAnchor="page" w:hAnchor="page" w:x="1191" w:y="1173"/>
              <w:spacing w:before="60" w:after="0" w:line="280" w:lineRule="exact"/>
              <w:ind w:firstLine="0"/>
            </w:pPr>
            <w:r>
              <w:rPr>
                <w:rStyle w:val="214pt"/>
              </w:rPr>
              <w:t>якості</w:t>
            </w:r>
          </w:p>
        </w:tc>
        <w:tc>
          <w:tcPr>
            <w:tcW w:w="7925" w:type="dxa"/>
            <w:tcBorders>
              <w:top w:val="single" w:sz="4" w:space="0" w:color="auto"/>
              <w:left w:val="single" w:sz="4" w:space="0" w:color="auto"/>
              <w:bottom w:val="single" w:sz="4" w:space="0" w:color="auto"/>
              <w:right w:val="single" w:sz="4" w:space="0" w:color="auto"/>
            </w:tcBorders>
            <w:shd w:val="clear" w:color="auto" w:fill="FFFFFF"/>
            <w:vAlign w:val="bottom"/>
          </w:tcPr>
          <w:p w14:paraId="36B08E59" w14:textId="77777777" w:rsidR="00F8234F" w:rsidRDefault="00F8234F" w:rsidP="00930B9F">
            <w:pPr>
              <w:framePr w:w="9538" w:h="14256" w:wrap="none" w:vAnchor="page" w:hAnchor="page" w:x="1191" w:y="1173"/>
              <w:spacing w:after="0" w:line="302" w:lineRule="exact"/>
              <w:ind w:firstLine="0"/>
            </w:pPr>
            <w:r>
              <w:rPr>
                <w:rStyle w:val="214pt"/>
              </w:rPr>
              <w:t>Патріотизм; національна свідомість; державницька позиція; інтелігентність; людяність; порядність; почуття обов’язку; громадянська позиція; чесність; доброзичливість; почуття справедливості до людей і їхньої гідності; об’єктивність; воля; мужність</w:t>
            </w:r>
          </w:p>
        </w:tc>
      </w:tr>
    </w:tbl>
    <w:p w14:paraId="10942A06"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F1CE4F3" w14:textId="77777777" w:rsidR="00F8234F" w:rsidRDefault="00F8234F" w:rsidP="00F8234F">
      <w:pPr>
        <w:framePr w:wrap="none" w:vAnchor="page" w:hAnchor="page" w:x="5813" w:y="353"/>
        <w:spacing w:line="220" w:lineRule="exact"/>
      </w:pPr>
      <w:r>
        <w:rPr>
          <w:lang w:bidi="uk-UA"/>
        </w:rPr>
        <w:lastRenderedPageBreak/>
        <w:t>46</w:t>
      </w:r>
    </w:p>
    <w:p w14:paraId="3287FDAB" w14:textId="77777777" w:rsidR="00F8234F" w:rsidRDefault="00F8234F" w:rsidP="00F8234F">
      <w:pPr>
        <w:framePr w:w="9701" w:h="4469" w:hRule="exact" w:wrap="none" w:vAnchor="page" w:hAnchor="page" w:x="1109" w:y="1107"/>
        <w:spacing w:after="0" w:line="365" w:lineRule="exact"/>
        <w:ind w:firstLine="600"/>
      </w:pPr>
      <w:r>
        <w:rPr>
          <w:lang w:bidi="uk-UA"/>
        </w:rPr>
        <w:t>Ефективність менеджменту керівника здебільшого зумовлена проявом описаних якостей, що залежить від ситуації, яка склалась у процесі його діяльності, та поєднанням особистісних рис, серед яких особливе місце займають інтелектуальні здібності, гнучкість, компетентність, комунікабельність, самоуправління, рішучість, відповідальність, здатність до співпраці.</w:t>
      </w:r>
    </w:p>
    <w:p w14:paraId="261B5639" w14:textId="77777777" w:rsidR="00F8234F" w:rsidRDefault="00F8234F" w:rsidP="00F8234F">
      <w:pPr>
        <w:framePr w:w="9701" w:h="4469" w:hRule="exact" w:wrap="none" w:vAnchor="page" w:hAnchor="page" w:x="1109" w:y="1107"/>
        <w:spacing w:after="0" w:line="365" w:lineRule="exact"/>
        <w:ind w:firstLine="600"/>
      </w:pPr>
      <w:r>
        <w:rPr>
          <w:lang w:bidi="uk-UA"/>
        </w:rPr>
        <w:t>Психологічні якості відіграють важливу роль в організації праці менеджера, зокрема в процесі формування належного організаційного клімату в колективі та корпоративної культури. Детальніше головні психологічні якості, які потрібні сучасному менеджеру, наведені у табл. 2.4.</w:t>
      </w:r>
    </w:p>
    <w:p w14:paraId="01C79F07" w14:textId="77777777" w:rsidR="00F8234F" w:rsidRDefault="00F8234F" w:rsidP="00F8234F">
      <w:pPr>
        <w:framePr w:w="9701" w:h="4469" w:hRule="exact" w:wrap="none" w:vAnchor="page" w:hAnchor="page" w:x="1109" w:y="1107"/>
        <w:spacing w:after="0" w:line="365" w:lineRule="exact"/>
        <w:ind w:firstLine="0"/>
        <w:jc w:val="right"/>
      </w:pPr>
      <w:r>
        <w:rPr>
          <w:lang w:bidi="uk-UA"/>
        </w:rPr>
        <w:t>Таблиця 2.4</w:t>
      </w:r>
    </w:p>
    <w:p w14:paraId="622C8C9C" w14:textId="77777777" w:rsidR="00F8234F" w:rsidRDefault="00F8234F" w:rsidP="00F8234F">
      <w:pPr>
        <w:pStyle w:val="141"/>
        <w:framePr w:wrap="none" w:vAnchor="page" w:hAnchor="page" w:x="1911" w:y="5569"/>
        <w:shd w:val="clear" w:color="auto" w:fill="auto"/>
        <w:spacing w:before="0" w:after="0" w:line="320" w:lineRule="exact"/>
        <w:ind w:firstLine="0"/>
        <w:jc w:val="left"/>
      </w:pPr>
      <w:r>
        <w:rPr>
          <w:color w:val="000000"/>
          <w:lang w:eastAsia="uk-UA" w:bidi="uk-UA"/>
        </w:rPr>
        <w:t>Психологічні якості, які потрібні сучасному менеджеру</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853"/>
        <w:gridCol w:w="7805"/>
      </w:tblGrid>
      <w:tr w:rsidR="00F8234F" w14:paraId="6A2144F2" w14:textId="77777777" w:rsidTr="00930B9F">
        <w:tblPrEx>
          <w:tblCellMar>
            <w:top w:w="0" w:type="dxa"/>
            <w:bottom w:w="0" w:type="dxa"/>
          </w:tblCellMar>
        </w:tblPrEx>
        <w:trPr>
          <w:trHeight w:hRule="exact" w:val="336"/>
        </w:trPr>
        <w:tc>
          <w:tcPr>
            <w:tcW w:w="1853" w:type="dxa"/>
            <w:tcBorders>
              <w:top w:val="single" w:sz="4" w:space="0" w:color="auto"/>
              <w:left w:val="single" w:sz="4" w:space="0" w:color="auto"/>
            </w:tcBorders>
            <w:shd w:val="clear" w:color="auto" w:fill="FFFFFF"/>
            <w:vAlign w:val="bottom"/>
          </w:tcPr>
          <w:p w14:paraId="621B17EF" w14:textId="77777777" w:rsidR="00F8234F" w:rsidRDefault="00F8234F" w:rsidP="00930B9F">
            <w:pPr>
              <w:framePr w:w="9658" w:h="8102" w:wrap="none" w:vAnchor="page" w:hAnchor="page" w:x="1128" w:y="5920"/>
              <w:spacing w:after="0" w:line="280" w:lineRule="exact"/>
              <w:ind w:firstLine="0"/>
            </w:pPr>
            <w:r>
              <w:rPr>
                <w:rStyle w:val="214pt1"/>
              </w:rPr>
              <w:t>Якість</w:t>
            </w:r>
          </w:p>
        </w:tc>
        <w:tc>
          <w:tcPr>
            <w:tcW w:w="7805" w:type="dxa"/>
            <w:tcBorders>
              <w:top w:val="single" w:sz="4" w:space="0" w:color="auto"/>
              <w:left w:val="single" w:sz="4" w:space="0" w:color="auto"/>
              <w:right w:val="single" w:sz="4" w:space="0" w:color="auto"/>
            </w:tcBorders>
            <w:shd w:val="clear" w:color="auto" w:fill="FFFFFF"/>
            <w:vAlign w:val="bottom"/>
          </w:tcPr>
          <w:p w14:paraId="447225CF" w14:textId="77777777" w:rsidR="00F8234F" w:rsidRDefault="00F8234F" w:rsidP="00930B9F">
            <w:pPr>
              <w:framePr w:w="9658" w:h="8102" w:wrap="none" w:vAnchor="page" w:hAnchor="page" w:x="1128" w:y="5920"/>
              <w:spacing w:after="0" w:line="280" w:lineRule="exact"/>
              <w:ind w:firstLine="0"/>
            </w:pPr>
            <w:r>
              <w:rPr>
                <w:rStyle w:val="214pt1"/>
              </w:rPr>
              <w:t>Підвиди</w:t>
            </w:r>
          </w:p>
        </w:tc>
      </w:tr>
      <w:tr w:rsidR="00F8234F" w14:paraId="7E95457E" w14:textId="77777777" w:rsidTr="00930B9F">
        <w:tblPrEx>
          <w:tblCellMar>
            <w:top w:w="0" w:type="dxa"/>
            <w:bottom w:w="0" w:type="dxa"/>
          </w:tblCellMar>
        </w:tblPrEx>
        <w:trPr>
          <w:trHeight w:hRule="exact" w:val="2261"/>
        </w:trPr>
        <w:tc>
          <w:tcPr>
            <w:tcW w:w="1853" w:type="dxa"/>
            <w:tcBorders>
              <w:top w:val="single" w:sz="4" w:space="0" w:color="auto"/>
              <w:left w:val="single" w:sz="4" w:space="0" w:color="auto"/>
            </w:tcBorders>
            <w:shd w:val="clear" w:color="auto" w:fill="FFFFFF"/>
          </w:tcPr>
          <w:p w14:paraId="195EF473" w14:textId="77777777" w:rsidR="00F8234F" w:rsidRDefault="00F8234F" w:rsidP="00930B9F">
            <w:pPr>
              <w:framePr w:w="9658" w:h="8102" w:wrap="none" w:vAnchor="page" w:hAnchor="page" w:x="1128" w:y="5920"/>
              <w:spacing w:after="120" w:line="280" w:lineRule="exact"/>
              <w:ind w:left="220" w:firstLine="0"/>
              <w:jc w:val="left"/>
            </w:pPr>
            <w:r>
              <w:rPr>
                <w:rStyle w:val="214pt"/>
              </w:rPr>
              <w:t>Особливості</w:t>
            </w:r>
          </w:p>
          <w:p w14:paraId="6AD48EE8" w14:textId="77777777" w:rsidR="00F8234F" w:rsidRDefault="00F8234F" w:rsidP="00930B9F">
            <w:pPr>
              <w:framePr w:w="9658" w:h="8102" w:wrap="none" w:vAnchor="page" w:hAnchor="page" w:x="1128" w:y="5920"/>
              <w:spacing w:before="120" w:after="0" w:line="280" w:lineRule="exact"/>
              <w:ind w:firstLine="0"/>
            </w:pPr>
            <w:r>
              <w:rPr>
                <w:rStyle w:val="214pt"/>
              </w:rPr>
              <w:t>мислення</w:t>
            </w:r>
          </w:p>
        </w:tc>
        <w:tc>
          <w:tcPr>
            <w:tcW w:w="7805" w:type="dxa"/>
            <w:tcBorders>
              <w:top w:val="single" w:sz="4" w:space="0" w:color="auto"/>
              <w:left w:val="single" w:sz="4" w:space="0" w:color="auto"/>
              <w:right w:val="single" w:sz="4" w:space="0" w:color="auto"/>
            </w:tcBorders>
            <w:shd w:val="clear" w:color="auto" w:fill="FFFFFF"/>
            <w:vAlign w:val="bottom"/>
          </w:tcPr>
          <w:p w14:paraId="777B3DC8" w14:textId="77777777" w:rsidR="00F8234F" w:rsidRDefault="00F8234F" w:rsidP="00F8234F">
            <w:pPr>
              <w:framePr w:w="9658" w:h="8102" w:wrap="none" w:vAnchor="page" w:hAnchor="page" w:x="1128" w:y="5920"/>
              <w:widowControl w:val="0"/>
              <w:numPr>
                <w:ilvl w:val="0"/>
                <w:numId w:val="31"/>
              </w:numPr>
              <w:tabs>
                <w:tab w:val="left" w:pos="250"/>
              </w:tabs>
              <w:spacing w:after="0" w:line="322" w:lineRule="exact"/>
              <w:ind w:firstLine="0"/>
            </w:pPr>
            <w:r>
              <w:rPr>
                <w:rStyle w:val="214pt"/>
              </w:rPr>
              <w:t>Здатність до екстраполяції, передбачення.</w:t>
            </w:r>
          </w:p>
          <w:p w14:paraId="4DFE2A40" w14:textId="77777777" w:rsidR="00F8234F" w:rsidRDefault="00F8234F" w:rsidP="00F8234F">
            <w:pPr>
              <w:framePr w:w="9658" w:h="8102" w:wrap="none" w:vAnchor="page" w:hAnchor="page" w:x="1128" w:y="5920"/>
              <w:widowControl w:val="0"/>
              <w:numPr>
                <w:ilvl w:val="0"/>
                <w:numId w:val="31"/>
              </w:numPr>
              <w:tabs>
                <w:tab w:val="left" w:pos="480"/>
              </w:tabs>
              <w:spacing w:after="0" w:line="322" w:lineRule="exact"/>
              <w:ind w:firstLine="0"/>
            </w:pPr>
            <w:r>
              <w:rPr>
                <w:rStyle w:val="214pt"/>
              </w:rPr>
              <w:t>Здатність вирішувати одночасно декілька задач, не зосереджуючись на одній, вміння переорієнтовуватися з одного напряму діяльності на інший.</w:t>
            </w:r>
          </w:p>
          <w:p w14:paraId="2AA7B830" w14:textId="77777777" w:rsidR="00F8234F" w:rsidRDefault="00F8234F" w:rsidP="00F8234F">
            <w:pPr>
              <w:framePr w:w="9658" w:h="8102" w:wrap="none" w:vAnchor="page" w:hAnchor="page" w:x="1128" w:y="5920"/>
              <w:widowControl w:val="0"/>
              <w:numPr>
                <w:ilvl w:val="0"/>
                <w:numId w:val="31"/>
              </w:numPr>
              <w:tabs>
                <w:tab w:val="left" w:pos="278"/>
              </w:tabs>
              <w:spacing w:after="0" w:line="322" w:lineRule="exact"/>
              <w:ind w:firstLine="0"/>
            </w:pPr>
            <w:r>
              <w:rPr>
                <w:rStyle w:val="214pt"/>
              </w:rPr>
              <w:t>Стійкість у ситуації невизначеності.</w:t>
            </w:r>
          </w:p>
          <w:p w14:paraId="7F51C23B" w14:textId="77777777" w:rsidR="00F8234F" w:rsidRDefault="00F8234F" w:rsidP="00F8234F">
            <w:pPr>
              <w:framePr w:w="9658" w:h="8102" w:wrap="none" w:vAnchor="page" w:hAnchor="page" w:x="1128" w:y="5920"/>
              <w:widowControl w:val="0"/>
              <w:numPr>
                <w:ilvl w:val="0"/>
                <w:numId w:val="31"/>
              </w:numPr>
              <w:tabs>
                <w:tab w:val="left" w:pos="278"/>
              </w:tabs>
              <w:spacing w:after="0" w:line="322" w:lineRule="exact"/>
              <w:ind w:firstLine="0"/>
            </w:pPr>
            <w:r>
              <w:rPr>
                <w:rStyle w:val="214pt"/>
              </w:rPr>
              <w:t>Розвинута інтуїція. Вміння швидко схопити суть, виявляючи здатність відрізняти суттєві сторони ситуації від несуттєвих.</w:t>
            </w:r>
          </w:p>
        </w:tc>
      </w:tr>
      <w:tr w:rsidR="00F8234F" w14:paraId="0070C24D" w14:textId="77777777" w:rsidTr="00930B9F">
        <w:tblPrEx>
          <w:tblCellMar>
            <w:top w:w="0" w:type="dxa"/>
            <w:bottom w:w="0" w:type="dxa"/>
          </w:tblCellMar>
        </w:tblPrEx>
        <w:trPr>
          <w:trHeight w:hRule="exact" w:val="2266"/>
        </w:trPr>
        <w:tc>
          <w:tcPr>
            <w:tcW w:w="1853" w:type="dxa"/>
            <w:tcBorders>
              <w:top w:val="single" w:sz="4" w:space="0" w:color="auto"/>
              <w:left w:val="single" w:sz="4" w:space="0" w:color="auto"/>
            </w:tcBorders>
            <w:shd w:val="clear" w:color="auto" w:fill="FFFFFF"/>
          </w:tcPr>
          <w:p w14:paraId="3F9800EA" w14:textId="77777777" w:rsidR="00F8234F" w:rsidRDefault="00F8234F" w:rsidP="00930B9F">
            <w:pPr>
              <w:framePr w:w="9658" w:h="8102" w:wrap="none" w:vAnchor="page" w:hAnchor="page" w:x="1128" w:y="5920"/>
              <w:spacing w:after="0" w:line="322" w:lineRule="exact"/>
              <w:ind w:firstLine="0"/>
            </w:pPr>
            <w:r>
              <w:rPr>
                <w:rStyle w:val="214pt"/>
              </w:rPr>
              <w:t>Уміння справлятися з агресією</w:t>
            </w:r>
          </w:p>
        </w:tc>
        <w:tc>
          <w:tcPr>
            <w:tcW w:w="7805" w:type="dxa"/>
            <w:tcBorders>
              <w:top w:val="single" w:sz="4" w:space="0" w:color="auto"/>
              <w:left w:val="single" w:sz="4" w:space="0" w:color="auto"/>
              <w:right w:val="single" w:sz="4" w:space="0" w:color="auto"/>
            </w:tcBorders>
            <w:shd w:val="clear" w:color="auto" w:fill="FFFFFF"/>
            <w:vAlign w:val="bottom"/>
          </w:tcPr>
          <w:p w14:paraId="4567DA83" w14:textId="77777777" w:rsidR="00F8234F" w:rsidRDefault="00F8234F" w:rsidP="00F8234F">
            <w:pPr>
              <w:framePr w:w="9658" w:h="8102" w:wrap="none" w:vAnchor="page" w:hAnchor="page" w:x="1128" w:y="5920"/>
              <w:widowControl w:val="0"/>
              <w:numPr>
                <w:ilvl w:val="0"/>
                <w:numId w:val="32"/>
              </w:numPr>
              <w:tabs>
                <w:tab w:val="left" w:pos="250"/>
              </w:tabs>
              <w:spacing w:after="0" w:line="322" w:lineRule="exact"/>
              <w:ind w:firstLine="0"/>
            </w:pPr>
            <w:r>
              <w:rPr>
                <w:rStyle w:val="214pt"/>
              </w:rPr>
              <w:t>Здатність брати керівництво на себе.</w:t>
            </w:r>
          </w:p>
          <w:p w14:paraId="3C36B4B3" w14:textId="77777777" w:rsidR="00F8234F" w:rsidRDefault="00F8234F" w:rsidP="00F8234F">
            <w:pPr>
              <w:framePr w:w="9658" w:h="8102" w:wrap="none" w:vAnchor="page" w:hAnchor="page" w:x="1128" w:y="5920"/>
              <w:widowControl w:val="0"/>
              <w:numPr>
                <w:ilvl w:val="0"/>
                <w:numId w:val="32"/>
              </w:numPr>
              <w:tabs>
                <w:tab w:val="left" w:pos="480"/>
              </w:tabs>
              <w:spacing w:after="0" w:line="322" w:lineRule="exact"/>
              <w:ind w:firstLine="0"/>
            </w:pPr>
            <w:r>
              <w:rPr>
                <w:rStyle w:val="214pt"/>
              </w:rPr>
              <w:t>Наполегливість у відстоюванні ідей без виявлення догматизму.</w:t>
            </w:r>
          </w:p>
          <w:p w14:paraId="19BEFA17" w14:textId="77777777" w:rsidR="00F8234F" w:rsidRDefault="00F8234F" w:rsidP="00F8234F">
            <w:pPr>
              <w:framePr w:w="9658" w:h="8102" w:wrap="none" w:vAnchor="page" w:hAnchor="page" w:x="1128" w:y="5920"/>
              <w:widowControl w:val="0"/>
              <w:numPr>
                <w:ilvl w:val="0"/>
                <w:numId w:val="32"/>
              </w:numPr>
              <w:tabs>
                <w:tab w:val="left" w:pos="389"/>
              </w:tabs>
              <w:spacing w:after="0" w:line="322" w:lineRule="exact"/>
              <w:ind w:firstLine="0"/>
            </w:pPr>
            <w:r>
              <w:rPr>
                <w:rStyle w:val="214pt"/>
              </w:rPr>
              <w:t>Здатність до співпраці. Вміння діяти, нівелюючи свою неприязнь.</w:t>
            </w:r>
          </w:p>
          <w:p w14:paraId="4E8D0DA3" w14:textId="77777777" w:rsidR="00F8234F" w:rsidRDefault="00F8234F" w:rsidP="00F8234F">
            <w:pPr>
              <w:framePr w:w="9658" w:h="8102" w:wrap="none" w:vAnchor="page" w:hAnchor="page" w:x="1128" w:y="5920"/>
              <w:widowControl w:val="0"/>
              <w:numPr>
                <w:ilvl w:val="0"/>
                <w:numId w:val="32"/>
              </w:numPr>
              <w:tabs>
                <w:tab w:val="left" w:pos="278"/>
              </w:tabs>
              <w:spacing w:after="0" w:line="322" w:lineRule="exact"/>
              <w:ind w:firstLine="0"/>
            </w:pPr>
            <w:r>
              <w:rPr>
                <w:rStyle w:val="214pt"/>
              </w:rPr>
              <w:t>Ініціативність. Вміння діяти, коли інші вагаються.</w:t>
            </w:r>
          </w:p>
          <w:p w14:paraId="1450F26B" w14:textId="77777777" w:rsidR="00F8234F" w:rsidRDefault="00F8234F" w:rsidP="00F8234F">
            <w:pPr>
              <w:framePr w:w="9658" w:h="8102" w:wrap="none" w:vAnchor="page" w:hAnchor="page" w:x="1128" w:y="5920"/>
              <w:widowControl w:val="0"/>
              <w:numPr>
                <w:ilvl w:val="0"/>
                <w:numId w:val="32"/>
              </w:numPr>
              <w:tabs>
                <w:tab w:val="left" w:pos="264"/>
              </w:tabs>
              <w:spacing w:after="0" w:line="322" w:lineRule="exact"/>
              <w:ind w:firstLine="0"/>
            </w:pPr>
            <w:r>
              <w:rPr>
                <w:rStyle w:val="214pt"/>
              </w:rPr>
              <w:t>Енергійність. Витривалість.</w:t>
            </w:r>
          </w:p>
        </w:tc>
      </w:tr>
      <w:tr w:rsidR="00F8234F" w14:paraId="65DB47B7" w14:textId="77777777" w:rsidTr="00930B9F">
        <w:tblPrEx>
          <w:tblCellMar>
            <w:top w:w="0" w:type="dxa"/>
            <w:bottom w:w="0" w:type="dxa"/>
          </w:tblCellMar>
        </w:tblPrEx>
        <w:trPr>
          <w:trHeight w:hRule="exact" w:val="3240"/>
        </w:trPr>
        <w:tc>
          <w:tcPr>
            <w:tcW w:w="1853" w:type="dxa"/>
            <w:tcBorders>
              <w:top w:val="single" w:sz="4" w:space="0" w:color="auto"/>
              <w:left w:val="single" w:sz="4" w:space="0" w:color="auto"/>
              <w:bottom w:val="single" w:sz="4" w:space="0" w:color="auto"/>
            </w:tcBorders>
            <w:shd w:val="clear" w:color="auto" w:fill="FFFFFF"/>
          </w:tcPr>
          <w:p w14:paraId="00DAA5C5" w14:textId="77777777" w:rsidR="00F8234F" w:rsidRDefault="00F8234F" w:rsidP="00930B9F">
            <w:pPr>
              <w:framePr w:w="9658" w:h="8102" w:wrap="none" w:vAnchor="page" w:hAnchor="page" w:x="1128" w:y="5920"/>
              <w:spacing w:after="120" w:line="280" w:lineRule="exact"/>
              <w:ind w:left="220" w:firstLine="0"/>
              <w:jc w:val="left"/>
            </w:pPr>
            <w:r>
              <w:rPr>
                <w:rStyle w:val="214pt"/>
              </w:rPr>
              <w:t>Управління</w:t>
            </w:r>
          </w:p>
          <w:p w14:paraId="5F1626F8" w14:textId="77777777" w:rsidR="00F8234F" w:rsidRDefault="00F8234F" w:rsidP="00930B9F">
            <w:pPr>
              <w:framePr w:w="9658" w:h="8102" w:wrap="none" w:vAnchor="page" w:hAnchor="page" w:x="1128" w:y="5920"/>
              <w:spacing w:before="120" w:after="0" w:line="280" w:lineRule="exact"/>
              <w:ind w:firstLine="0"/>
            </w:pPr>
            <w:r>
              <w:rPr>
                <w:rStyle w:val="214pt"/>
              </w:rPr>
              <w:t>емоціями</w:t>
            </w:r>
          </w:p>
        </w:tc>
        <w:tc>
          <w:tcPr>
            <w:tcW w:w="7805" w:type="dxa"/>
            <w:tcBorders>
              <w:top w:val="single" w:sz="4" w:space="0" w:color="auto"/>
              <w:left w:val="single" w:sz="4" w:space="0" w:color="auto"/>
              <w:bottom w:val="single" w:sz="4" w:space="0" w:color="auto"/>
              <w:right w:val="single" w:sz="4" w:space="0" w:color="auto"/>
            </w:tcBorders>
            <w:shd w:val="clear" w:color="auto" w:fill="FFFFFF"/>
            <w:vAlign w:val="bottom"/>
          </w:tcPr>
          <w:p w14:paraId="6FE1EA78" w14:textId="77777777" w:rsidR="00F8234F" w:rsidRDefault="00F8234F" w:rsidP="00F8234F">
            <w:pPr>
              <w:framePr w:w="9658" w:h="8102" w:wrap="none" w:vAnchor="page" w:hAnchor="page" w:x="1128" w:y="5920"/>
              <w:widowControl w:val="0"/>
              <w:numPr>
                <w:ilvl w:val="0"/>
                <w:numId w:val="33"/>
              </w:numPr>
              <w:tabs>
                <w:tab w:val="left" w:pos="250"/>
              </w:tabs>
              <w:spacing w:after="0" w:line="322" w:lineRule="exact"/>
              <w:ind w:firstLine="0"/>
            </w:pPr>
            <w:r>
              <w:rPr>
                <w:rStyle w:val="214pt"/>
              </w:rPr>
              <w:t>Здатність створювати умови до зростання інших.</w:t>
            </w:r>
          </w:p>
          <w:p w14:paraId="48ECDE2D" w14:textId="77777777" w:rsidR="00F8234F" w:rsidRDefault="00F8234F" w:rsidP="00F8234F">
            <w:pPr>
              <w:framePr w:w="9658" w:h="8102" w:wrap="none" w:vAnchor="page" w:hAnchor="page" w:x="1128" w:y="5920"/>
              <w:widowControl w:val="0"/>
              <w:numPr>
                <w:ilvl w:val="0"/>
                <w:numId w:val="33"/>
              </w:numPr>
              <w:tabs>
                <w:tab w:val="left" w:pos="374"/>
              </w:tabs>
              <w:spacing w:after="0" w:line="322" w:lineRule="exact"/>
              <w:ind w:firstLine="0"/>
            </w:pPr>
            <w:r>
              <w:rPr>
                <w:rStyle w:val="214pt"/>
              </w:rPr>
              <w:t>Сенситивність. Відкритість до почуттів інших, здатність ставити себе на місце іншої людини, неупередженість, точність в оцінках.</w:t>
            </w:r>
          </w:p>
          <w:p w14:paraId="4214436F" w14:textId="77777777" w:rsidR="00F8234F" w:rsidRDefault="00F8234F" w:rsidP="00F8234F">
            <w:pPr>
              <w:framePr w:w="9658" w:h="8102" w:wrap="none" w:vAnchor="page" w:hAnchor="page" w:x="1128" w:y="5920"/>
              <w:widowControl w:val="0"/>
              <w:numPr>
                <w:ilvl w:val="0"/>
                <w:numId w:val="33"/>
              </w:numPr>
              <w:tabs>
                <w:tab w:val="left" w:pos="274"/>
              </w:tabs>
              <w:spacing w:after="0" w:line="322" w:lineRule="exact"/>
              <w:ind w:firstLine="0"/>
            </w:pPr>
            <w:r>
              <w:rPr>
                <w:rStyle w:val="214pt"/>
              </w:rPr>
              <w:t>Здатність ставити інтереси справи вище, ніж власні.</w:t>
            </w:r>
          </w:p>
          <w:p w14:paraId="1E6BC00F" w14:textId="77777777" w:rsidR="00F8234F" w:rsidRDefault="00F8234F" w:rsidP="00F8234F">
            <w:pPr>
              <w:framePr w:w="9658" w:h="8102" w:wrap="none" w:vAnchor="page" w:hAnchor="page" w:x="1128" w:y="5920"/>
              <w:widowControl w:val="0"/>
              <w:numPr>
                <w:ilvl w:val="0"/>
                <w:numId w:val="33"/>
              </w:numPr>
              <w:tabs>
                <w:tab w:val="left" w:pos="278"/>
              </w:tabs>
              <w:spacing w:after="0" w:line="322" w:lineRule="exact"/>
              <w:ind w:firstLine="0"/>
            </w:pPr>
            <w:r>
              <w:rPr>
                <w:rStyle w:val="214pt"/>
              </w:rPr>
              <w:t>Зацікавленість в успіхах організації, а не у власній кар’єрі.</w:t>
            </w:r>
          </w:p>
          <w:p w14:paraId="26B3C4E9" w14:textId="77777777" w:rsidR="00F8234F" w:rsidRDefault="00F8234F" w:rsidP="00F8234F">
            <w:pPr>
              <w:framePr w:w="9658" w:h="8102" w:wrap="none" w:vAnchor="page" w:hAnchor="page" w:x="1128" w:y="5920"/>
              <w:widowControl w:val="0"/>
              <w:numPr>
                <w:ilvl w:val="0"/>
                <w:numId w:val="33"/>
              </w:numPr>
              <w:tabs>
                <w:tab w:val="left" w:pos="427"/>
              </w:tabs>
              <w:spacing w:after="0" w:line="322" w:lineRule="exact"/>
              <w:ind w:firstLine="0"/>
            </w:pPr>
            <w:r>
              <w:rPr>
                <w:rStyle w:val="214pt"/>
              </w:rPr>
              <w:t>Вміння переносити невдачі без почуття поразки або приниження.</w:t>
            </w:r>
          </w:p>
          <w:p w14:paraId="5995E0BB" w14:textId="77777777" w:rsidR="00F8234F" w:rsidRDefault="00F8234F" w:rsidP="00F8234F">
            <w:pPr>
              <w:framePr w:w="9658" w:h="8102" w:wrap="none" w:vAnchor="page" w:hAnchor="page" w:x="1128" w:y="5920"/>
              <w:widowControl w:val="0"/>
              <w:numPr>
                <w:ilvl w:val="0"/>
                <w:numId w:val="33"/>
              </w:numPr>
              <w:tabs>
                <w:tab w:val="left" w:pos="307"/>
              </w:tabs>
              <w:spacing w:after="0" w:line="322" w:lineRule="exact"/>
              <w:ind w:firstLine="0"/>
            </w:pPr>
            <w:r>
              <w:rPr>
                <w:rStyle w:val="214pt"/>
              </w:rPr>
              <w:t>Незалежність. Вміння орієнтуватися передусім на себе при ухваленні важливих рішень, чинити опір груповому тиску.</w:t>
            </w:r>
          </w:p>
        </w:tc>
      </w:tr>
    </w:tbl>
    <w:p w14:paraId="285B12E5" w14:textId="77777777" w:rsidR="00F8234F" w:rsidRDefault="00F8234F" w:rsidP="00F8234F">
      <w:pPr>
        <w:framePr w:w="9701" w:h="1152" w:hRule="exact" w:wrap="none" w:vAnchor="page" w:hAnchor="page" w:x="1109" w:y="14360"/>
        <w:spacing w:after="0" w:line="365" w:lineRule="exact"/>
        <w:ind w:firstLine="600"/>
      </w:pPr>
      <w:r>
        <w:rPr>
          <w:lang w:bidi="uk-UA"/>
        </w:rPr>
        <w:t>Одним із інструментів оцінювання ділових якостей менеджера є методика побудови профілю ділових якостей. Основа методики - підбір основних якостей і характеристик ділової людини. Для цього</w:t>
      </w:r>
    </w:p>
    <w:p w14:paraId="48F0A5B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3135FF6" w14:textId="77777777" w:rsidR="00F8234F" w:rsidRDefault="00F8234F" w:rsidP="00F8234F">
      <w:pPr>
        <w:framePr w:wrap="none" w:vAnchor="page" w:hAnchor="page" w:x="5813" w:y="353"/>
        <w:spacing w:line="220" w:lineRule="exact"/>
      </w:pPr>
      <w:r>
        <w:rPr>
          <w:lang w:bidi="uk-UA"/>
        </w:rPr>
        <w:lastRenderedPageBreak/>
        <w:t>47</w:t>
      </w:r>
    </w:p>
    <w:p w14:paraId="29553676" w14:textId="77777777" w:rsidR="00F8234F" w:rsidRDefault="00F8234F" w:rsidP="00F8234F">
      <w:pPr>
        <w:framePr w:w="9701" w:h="5573" w:hRule="exact" w:wrap="none" w:vAnchor="page" w:hAnchor="page" w:x="1109" w:y="1107"/>
        <w:spacing w:after="0" w:line="365" w:lineRule="exact"/>
        <w:ind w:firstLine="0"/>
      </w:pPr>
      <w:r>
        <w:rPr>
          <w:lang w:bidi="uk-UA"/>
        </w:rPr>
        <w:t>відбирають декілька ділових якостей, проводять тестування, надаючи їм вагові одиниці. Кожну з обраних якостей оцінюють за десятибальною шкалою. Повне виявлення цих якостей оцінюють у 10 балів, а відсутність - у 0 балів.</w:t>
      </w:r>
    </w:p>
    <w:p w14:paraId="45171B64" w14:textId="77777777" w:rsidR="00F8234F" w:rsidRDefault="00F8234F" w:rsidP="00F8234F">
      <w:pPr>
        <w:framePr w:w="9701" w:h="5573" w:hRule="exact" w:wrap="none" w:vAnchor="page" w:hAnchor="page" w:x="1109" w:y="1107"/>
        <w:spacing w:after="0" w:line="365" w:lineRule="exact"/>
        <w:ind w:firstLine="600"/>
      </w:pPr>
      <w:r>
        <w:rPr>
          <w:lang w:bidi="uk-UA"/>
        </w:rPr>
        <w:t>Як підґрунтя проведення оцінювання ділових якостей менеджера найчастіше використовують метод незалежних характеристик, коли обрані якості особистості оцінюють незалежно один від одного тричі: самою особистістю, працівником із колективу та працівником, який дещо критично ставиться до досліджуваної особистості. Згодом три незалежно поставлені оцінки з кожної якості підсумовують і ділять на три, щоб отримати найоб’єктивнішу середню оцінку. Така методика дослідження ділових якостей є корисною, оскільки дає підстави проаналізувати найбільш сильні та слабкі сторони менеджера, скласти програму для подолання негативних моментів і підсилення своїх переваг у подальшій діяльності.</w:t>
      </w:r>
    </w:p>
    <w:p w14:paraId="2282B2F5" w14:textId="77777777" w:rsidR="00F8234F" w:rsidRDefault="00F8234F" w:rsidP="00F8234F">
      <w:pPr>
        <w:framePr w:w="9691" w:h="1162" w:hRule="exact" w:wrap="none" w:vAnchor="page" w:hAnchor="page" w:x="1114" w:y="6623"/>
        <w:spacing w:line="370" w:lineRule="exact"/>
        <w:ind w:firstLine="600"/>
      </w:pPr>
      <w:r>
        <w:rPr>
          <w:lang w:bidi="uk-UA"/>
        </w:rPr>
        <w:t>Профіль ділових якостей менеджера зображають у вигляді кола з радіусами-променями, кожний з яких - одна з характеристик особистості (рис. 2.3).</w:t>
      </w:r>
    </w:p>
    <w:p w14:paraId="0B181C80" w14:textId="77777777" w:rsidR="00F8234F" w:rsidRDefault="00F8234F" w:rsidP="00F8234F">
      <w:pPr>
        <w:framePr w:wrap="none" w:vAnchor="page" w:hAnchor="page" w:x="1191" w:y="7759"/>
        <w:rPr>
          <w:sz w:val="2"/>
          <w:szCs w:val="2"/>
        </w:rPr>
      </w:pPr>
      <w:r>
        <w:rPr>
          <w:noProof/>
        </w:rPr>
        <w:drawing>
          <wp:inline distT="0" distB="0" distL="0" distR="0" wp14:anchorId="1426FFE6" wp14:editId="3733E316">
            <wp:extent cx="6062980" cy="37566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62980" cy="3756660"/>
                    </a:xfrm>
                    <a:prstGeom prst="rect">
                      <a:avLst/>
                    </a:prstGeom>
                    <a:noFill/>
                    <a:ln>
                      <a:noFill/>
                    </a:ln>
                  </pic:spPr>
                </pic:pic>
              </a:graphicData>
            </a:graphic>
          </wp:inline>
        </w:drawing>
      </w:r>
    </w:p>
    <w:p w14:paraId="370A1685" w14:textId="77777777" w:rsidR="00F8234F" w:rsidRDefault="00F8234F" w:rsidP="00F8234F">
      <w:pPr>
        <w:framePr w:w="9701" w:h="1526" w:hRule="exact" w:wrap="none" w:vAnchor="page" w:hAnchor="page" w:x="1109" w:y="14019"/>
        <w:spacing w:after="0" w:line="365" w:lineRule="exact"/>
        <w:ind w:firstLine="760"/>
      </w:pPr>
      <w:r>
        <w:rPr>
          <w:lang w:bidi="uk-UA"/>
        </w:rPr>
        <w:t>Для прикладу вибрано такі характеристики ділових якостей: інтелектуальні якості (ерудованість, ініціатива, саморегуляція, унікальність складу розуму), рішучість, здоров’я, моральні якості (доброта, милосердя, чесність, скромність, доброзичливість),</w:t>
      </w:r>
    </w:p>
    <w:p w14:paraId="190EB2C0"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3EC3FB2" w14:textId="77777777" w:rsidR="00F8234F" w:rsidRDefault="00F8234F" w:rsidP="00F8234F">
      <w:pPr>
        <w:framePr w:wrap="none" w:vAnchor="page" w:hAnchor="page" w:x="5813" w:y="353"/>
        <w:spacing w:line="220" w:lineRule="exact"/>
      </w:pPr>
      <w:r>
        <w:rPr>
          <w:lang w:bidi="uk-UA"/>
        </w:rPr>
        <w:lastRenderedPageBreak/>
        <w:t>48</w:t>
      </w:r>
    </w:p>
    <w:p w14:paraId="79548898" w14:textId="77777777" w:rsidR="00F8234F" w:rsidRDefault="00F8234F" w:rsidP="00F8234F">
      <w:pPr>
        <w:framePr w:w="9691" w:h="3370" w:hRule="exact" w:wrap="none" w:vAnchor="page" w:hAnchor="page" w:x="1114" w:y="1107"/>
        <w:spacing w:after="0" w:line="365" w:lineRule="exact"/>
        <w:ind w:firstLine="0"/>
      </w:pPr>
      <w:r>
        <w:rPr>
          <w:lang w:bidi="uk-UA"/>
        </w:rPr>
        <w:t>комунікабельність (товариськість, контактність, спілкування), організаторські якості, компетентність (балакучість, готовність до обговорення, сила переконання, дружнє ставлення до організації, впевнена манера тримати себе), інтелігентність (культура спілкування, тактовність), відповідальність.</w:t>
      </w:r>
    </w:p>
    <w:p w14:paraId="3B0935DE" w14:textId="77777777" w:rsidR="00F8234F" w:rsidRDefault="00F8234F" w:rsidP="00F8234F">
      <w:pPr>
        <w:framePr w:w="9691" w:h="3370" w:hRule="exact" w:wrap="none" w:vAnchor="page" w:hAnchor="page" w:x="1114" w:y="1107"/>
        <w:spacing w:after="0" w:line="365" w:lineRule="exact"/>
        <w:ind w:firstLine="740"/>
      </w:pPr>
      <w:r>
        <w:rPr>
          <w:lang w:bidi="uk-UA"/>
        </w:rPr>
        <w:t>Усі наведені процедури (ділові ігри) довершуються іншими, наприклад, психологічними тестами, оцінками колег. Висновки роблять, застосовуючи різні матриці якостей і властивостей особистості менеджера. Розглянемо приклад такої матриці (табл. 2.5).</w:t>
      </w:r>
    </w:p>
    <w:p w14:paraId="6B6448DB" w14:textId="77777777" w:rsidR="00F8234F" w:rsidRDefault="00F8234F" w:rsidP="00F8234F">
      <w:pPr>
        <w:framePr w:w="7032" w:h="769" w:hRule="exact" w:wrap="none" w:vAnchor="page" w:hAnchor="page" w:x="3749" w:y="4455"/>
        <w:spacing w:after="26" w:line="320" w:lineRule="exact"/>
      </w:pPr>
      <w:r>
        <w:rPr>
          <w:lang w:bidi="uk-UA"/>
        </w:rPr>
        <w:t>Таблиця 2.5</w:t>
      </w:r>
    </w:p>
    <w:p w14:paraId="014BF724" w14:textId="77777777" w:rsidR="00F8234F" w:rsidRDefault="00F8234F" w:rsidP="00F8234F">
      <w:pPr>
        <w:framePr w:w="7032" w:h="769" w:hRule="exact" w:wrap="none" w:vAnchor="page" w:hAnchor="page" w:x="3749" w:y="4455"/>
        <w:tabs>
          <w:tab w:val="left" w:leader="underscore" w:pos="6744"/>
        </w:tabs>
        <w:spacing w:line="320" w:lineRule="exact"/>
      </w:pPr>
      <w:r>
        <w:rPr>
          <w:rStyle w:val="aa"/>
          <w:b w:val="0"/>
          <w:bCs w:val="0"/>
        </w:rPr>
        <w:t>Матриця якостей менеджера</w:t>
      </w:r>
      <w:r>
        <w:rPr>
          <w:rStyle w:val="ab"/>
          <w:b w:val="0"/>
          <w:bCs w:val="0"/>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542"/>
        <w:gridCol w:w="2726"/>
        <w:gridCol w:w="1133"/>
        <w:gridCol w:w="1133"/>
        <w:gridCol w:w="850"/>
        <w:gridCol w:w="850"/>
        <w:gridCol w:w="600"/>
        <w:gridCol w:w="850"/>
        <w:gridCol w:w="581"/>
      </w:tblGrid>
      <w:tr w:rsidR="00F8234F" w14:paraId="05BD23D0" w14:textId="77777777" w:rsidTr="00930B9F">
        <w:tblPrEx>
          <w:tblCellMar>
            <w:top w:w="0" w:type="dxa"/>
            <w:bottom w:w="0" w:type="dxa"/>
          </w:tblCellMar>
        </w:tblPrEx>
        <w:trPr>
          <w:trHeight w:hRule="exact" w:val="341"/>
        </w:trPr>
        <w:tc>
          <w:tcPr>
            <w:tcW w:w="9265" w:type="dxa"/>
            <w:gridSpan w:val="9"/>
            <w:tcBorders>
              <w:top w:val="single" w:sz="4" w:space="0" w:color="auto"/>
              <w:left w:val="single" w:sz="4" w:space="0" w:color="auto"/>
              <w:right w:val="single" w:sz="4" w:space="0" w:color="auto"/>
            </w:tcBorders>
            <w:shd w:val="clear" w:color="auto" w:fill="FFFFFF"/>
            <w:vAlign w:val="bottom"/>
          </w:tcPr>
          <w:p w14:paraId="5A54E409" w14:textId="77777777" w:rsidR="00F8234F" w:rsidRDefault="00F8234F" w:rsidP="00930B9F">
            <w:pPr>
              <w:framePr w:w="9264" w:h="10454" w:wrap="none" w:vAnchor="page" w:hAnchor="page" w:x="1272" w:y="5176"/>
              <w:spacing w:after="0" w:line="280" w:lineRule="exact"/>
              <w:ind w:firstLine="0"/>
            </w:pPr>
            <w:r>
              <w:rPr>
                <w:rStyle w:val="214pt"/>
              </w:rPr>
              <w:t>Оціночні критерії</w:t>
            </w:r>
          </w:p>
        </w:tc>
      </w:tr>
      <w:tr w:rsidR="00F8234F" w14:paraId="28018D41" w14:textId="77777777" w:rsidTr="00930B9F">
        <w:tblPrEx>
          <w:tblCellMar>
            <w:top w:w="0" w:type="dxa"/>
            <w:bottom w:w="0" w:type="dxa"/>
          </w:tblCellMar>
        </w:tblPrEx>
        <w:trPr>
          <w:trHeight w:hRule="exact" w:val="2222"/>
        </w:trPr>
        <w:tc>
          <w:tcPr>
            <w:tcW w:w="3268" w:type="dxa"/>
            <w:gridSpan w:val="2"/>
            <w:tcBorders>
              <w:top w:val="single" w:sz="4" w:space="0" w:color="auto"/>
              <w:left w:val="single" w:sz="4" w:space="0" w:color="auto"/>
            </w:tcBorders>
            <w:shd w:val="clear" w:color="auto" w:fill="FFFFFF"/>
          </w:tcPr>
          <w:p w14:paraId="441388C7" w14:textId="77777777" w:rsidR="00F8234F" w:rsidRDefault="00F8234F" w:rsidP="00930B9F">
            <w:pPr>
              <w:framePr w:w="9264" w:h="10454" w:wrap="none" w:vAnchor="page" w:hAnchor="page" w:x="1272" w:y="5176"/>
              <w:spacing w:after="0" w:line="326" w:lineRule="exact"/>
              <w:ind w:firstLine="0"/>
            </w:pPr>
            <w:r>
              <w:rPr>
                <w:rStyle w:val="214pt"/>
              </w:rPr>
              <w:t>Якості та властивості особистості менеджера</w:t>
            </w:r>
          </w:p>
        </w:tc>
        <w:tc>
          <w:tcPr>
            <w:tcW w:w="1133" w:type="dxa"/>
            <w:tcBorders>
              <w:top w:val="single" w:sz="4" w:space="0" w:color="auto"/>
              <w:left w:val="single" w:sz="4" w:space="0" w:color="auto"/>
            </w:tcBorders>
            <w:shd w:val="clear" w:color="auto" w:fill="FFFFFF"/>
            <w:textDirection w:val="btLr"/>
          </w:tcPr>
          <w:p w14:paraId="3C730632" w14:textId="77777777" w:rsidR="00F8234F" w:rsidRDefault="00F8234F" w:rsidP="00930B9F">
            <w:pPr>
              <w:framePr w:w="9264" w:h="10454" w:wrap="none" w:vAnchor="page" w:hAnchor="page" w:x="1272" w:y="5176"/>
              <w:spacing w:after="0" w:line="298" w:lineRule="exact"/>
              <w:ind w:firstLine="0"/>
            </w:pPr>
            <w:r>
              <w:rPr>
                <w:rStyle w:val="214pt"/>
              </w:rPr>
              <w:t>Виконання</w:t>
            </w:r>
          </w:p>
          <w:p w14:paraId="23C18614" w14:textId="77777777" w:rsidR="00F8234F" w:rsidRDefault="00F8234F" w:rsidP="00930B9F">
            <w:pPr>
              <w:framePr w:w="9264" w:h="10454" w:wrap="none" w:vAnchor="page" w:hAnchor="page" w:x="1272" w:y="5176"/>
              <w:spacing w:after="0" w:line="298" w:lineRule="exact"/>
              <w:ind w:left="280" w:firstLine="0"/>
              <w:jc w:val="left"/>
            </w:pPr>
            <w:r>
              <w:rPr>
                <w:rStyle w:val="214pt"/>
              </w:rPr>
              <w:t>управлінських</w:t>
            </w:r>
          </w:p>
          <w:p w14:paraId="524185E8" w14:textId="77777777" w:rsidR="00F8234F" w:rsidRDefault="00F8234F" w:rsidP="00930B9F">
            <w:pPr>
              <w:framePr w:w="9264" w:h="10454" w:wrap="none" w:vAnchor="page" w:hAnchor="page" w:x="1272" w:y="5176"/>
              <w:spacing w:after="0" w:line="298" w:lineRule="exact"/>
              <w:ind w:firstLine="0"/>
            </w:pPr>
            <w:r>
              <w:rPr>
                <w:rStyle w:val="214pt"/>
              </w:rPr>
              <w:t>дій</w:t>
            </w:r>
          </w:p>
        </w:tc>
        <w:tc>
          <w:tcPr>
            <w:tcW w:w="1133" w:type="dxa"/>
            <w:tcBorders>
              <w:top w:val="single" w:sz="4" w:space="0" w:color="auto"/>
              <w:left w:val="single" w:sz="4" w:space="0" w:color="auto"/>
            </w:tcBorders>
            <w:shd w:val="clear" w:color="auto" w:fill="FFFFFF"/>
            <w:textDirection w:val="btLr"/>
          </w:tcPr>
          <w:p w14:paraId="36BAEA8D" w14:textId="77777777" w:rsidR="00F8234F" w:rsidRDefault="00F8234F" w:rsidP="00930B9F">
            <w:pPr>
              <w:framePr w:w="9264" w:h="10454" w:wrap="none" w:vAnchor="page" w:hAnchor="page" w:x="1272" w:y="5176"/>
              <w:spacing w:after="0" w:line="298" w:lineRule="exact"/>
              <w:ind w:firstLine="0"/>
            </w:pPr>
            <w:r>
              <w:rPr>
                <w:rStyle w:val="214pt"/>
              </w:rPr>
              <w:t>Обговорення проблеми у невеликій групі</w:t>
            </w:r>
          </w:p>
        </w:tc>
        <w:tc>
          <w:tcPr>
            <w:tcW w:w="850" w:type="dxa"/>
            <w:tcBorders>
              <w:top w:val="single" w:sz="4" w:space="0" w:color="auto"/>
              <w:left w:val="single" w:sz="4" w:space="0" w:color="auto"/>
            </w:tcBorders>
            <w:shd w:val="clear" w:color="auto" w:fill="FFFFFF"/>
            <w:textDirection w:val="btLr"/>
          </w:tcPr>
          <w:p w14:paraId="3BC4F1D3" w14:textId="77777777" w:rsidR="00F8234F" w:rsidRDefault="00F8234F" w:rsidP="00930B9F">
            <w:pPr>
              <w:framePr w:w="9264" w:h="10454" w:wrap="none" w:vAnchor="page" w:hAnchor="page" w:x="1272" w:y="5176"/>
              <w:spacing w:after="60" w:line="280" w:lineRule="exact"/>
              <w:ind w:firstLine="0"/>
            </w:pPr>
            <w:r>
              <w:rPr>
                <w:rStyle w:val="214pt"/>
              </w:rPr>
              <w:t>Прийняття</w:t>
            </w:r>
          </w:p>
          <w:p w14:paraId="0D7DF3E3" w14:textId="77777777" w:rsidR="00F8234F" w:rsidRDefault="00F8234F" w:rsidP="00930B9F">
            <w:pPr>
              <w:framePr w:w="9264" w:h="10454" w:wrap="none" w:vAnchor="page" w:hAnchor="page" w:x="1272" w:y="5176"/>
              <w:spacing w:before="60" w:after="0" w:line="280" w:lineRule="exact"/>
              <w:ind w:firstLine="0"/>
            </w:pPr>
            <w:r>
              <w:rPr>
                <w:rStyle w:val="214pt"/>
              </w:rPr>
              <w:t>рішення</w:t>
            </w:r>
          </w:p>
        </w:tc>
        <w:tc>
          <w:tcPr>
            <w:tcW w:w="850" w:type="dxa"/>
            <w:tcBorders>
              <w:top w:val="single" w:sz="4" w:space="0" w:color="auto"/>
              <w:left w:val="single" w:sz="4" w:space="0" w:color="auto"/>
            </w:tcBorders>
            <w:shd w:val="clear" w:color="auto" w:fill="FFFFFF"/>
            <w:textDirection w:val="btLr"/>
          </w:tcPr>
          <w:p w14:paraId="340202D7" w14:textId="77777777" w:rsidR="00F8234F" w:rsidRDefault="00F8234F" w:rsidP="00930B9F">
            <w:pPr>
              <w:framePr w:w="9264" w:h="10454" w:wrap="none" w:vAnchor="page" w:hAnchor="page" w:x="1272" w:y="5176"/>
              <w:spacing w:after="0" w:line="298" w:lineRule="exact"/>
              <w:ind w:firstLine="0"/>
            </w:pPr>
            <w:r>
              <w:rPr>
                <w:rStyle w:val="214pt"/>
              </w:rPr>
              <w:t>Доповідь з проекту</w:t>
            </w:r>
          </w:p>
        </w:tc>
        <w:tc>
          <w:tcPr>
            <w:tcW w:w="600" w:type="dxa"/>
            <w:tcBorders>
              <w:top w:val="single" w:sz="4" w:space="0" w:color="auto"/>
              <w:left w:val="single" w:sz="4" w:space="0" w:color="auto"/>
            </w:tcBorders>
            <w:shd w:val="clear" w:color="auto" w:fill="FFFFFF"/>
            <w:textDirection w:val="btLr"/>
          </w:tcPr>
          <w:p w14:paraId="4C33AE7F" w14:textId="77777777" w:rsidR="00F8234F" w:rsidRDefault="00F8234F" w:rsidP="00930B9F">
            <w:pPr>
              <w:framePr w:w="9264" w:h="10454" w:wrap="none" w:vAnchor="page" w:hAnchor="page" w:x="1272" w:y="5176"/>
              <w:spacing w:after="0" w:line="280" w:lineRule="exact"/>
              <w:ind w:left="140" w:firstLine="0"/>
              <w:jc w:val="left"/>
            </w:pPr>
            <w:r>
              <w:rPr>
                <w:rStyle w:val="214pt"/>
              </w:rPr>
              <w:t>Службовий лист</w:t>
            </w:r>
          </w:p>
        </w:tc>
        <w:tc>
          <w:tcPr>
            <w:tcW w:w="850" w:type="dxa"/>
            <w:tcBorders>
              <w:top w:val="single" w:sz="4" w:space="0" w:color="auto"/>
              <w:left w:val="single" w:sz="4" w:space="0" w:color="auto"/>
            </w:tcBorders>
            <w:shd w:val="clear" w:color="auto" w:fill="FFFFFF"/>
            <w:textDirection w:val="btLr"/>
          </w:tcPr>
          <w:p w14:paraId="75BA2768" w14:textId="77777777" w:rsidR="00F8234F" w:rsidRDefault="00F8234F" w:rsidP="00930B9F">
            <w:pPr>
              <w:framePr w:w="9264" w:h="10454" w:wrap="none" w:vAnchor="page" w:hAnchor="page" w:x="1272" w:y="5176"/>
              <w:spacing w:after="120" w:line="280" w:lineRule="exact"/>
              <w:ind w:firstLine="0"/>
            </w:pPr>
            <w:r>
              <w:rPr>
                <w:rStyle w:val="214pt"/>
              </w:rPr>
              <w:t>Вербальні</w:t>
            </w:r>
          </w:p>
          <w:p w14:paraId="0186C8DB" w14:textId="77777777" w:rsidR="00F8234F" w:rsidRDefault="00F8234F" w:rsidP="00930B9F">
            <w:pPr>
              <w:framePr w:w="9264" w:h="10454" w:wrap="none" w:vAnchor="page" w:hAnchor="page" w:x="1272" w:y="5176"/>
              <w:spacing w:before="120" w:after="0" w:line="280" w:lineRule="exact"/>
              <w:ind w:firstLine="0"/>
            </w:pPr>
            <w:r>
              <w:rPr>
                <w:rStyle w:val="214pt"/>
              </w:rPr>
              <w:t>навички</w:t>
            </w:r>
          </w:p>
        </w:tc>
        <w:tc>
          <w:tcPr>
            <w:tcW w:w="581" w:type="dxa"/>
            <w:tcBorders>
              <w:top w:val="single" w:sz="4" w:space="0" w:color="auto"/>
              <w:left w:val="single" w:sz="4" w:space="0" w:color="auto"/>
              <w:right w:val="single" w:sz="4" w:space="0" w:color="auto"/>
            </w:tcBorders>
            <w:shd w:val="clear" w:color="auto" w:fill="FFFFFF"/>
            <w:textDirection w:val="btLr"/>
          </w:tcPr>
          <w:p w14:paraId="2AD427A4" w14:textId="77777777" w:rsidR="00F8234F" w:rsidRDefault="00F8234F" w:rsidP="00930B9F">
            <w:pPr>
              <w:framePr w:w="9264" w:h="10454" w:wrap="none" w:vAnchor="page" w:hAnchor="page" w:x="1272" w:y="5176"/>
              <w:spacing w:after="0" w:line="280" w:lineRule="exact"/>
              <w:ind w:left="280" w:firstLine="0"/>
              <w:jc w:val="left"/>
            </w:pPr>
            <w:r>
              <w:rPr>
                <w:rStyle w:val="214pt"/>
              </w:rPr>
              <w:t>Оцінка колег</w:t>
            </w:r>
          </w:p>
        </w:tc>
      </w:tr>
      <w:tr w:rsidR="00F8234F" w14:paraId="57ABCA74" w14:textId="77777777" w:rsidTr="00930B9F">
        <w:tblPrEx>
          <w:tblCellMar>
            <w:top w:w="0" w:type="dxa"/>
            <w:bottom w:w="0" w:type="dxa"/>
          </w:tblCellMar>
        </w:tblPrEx>
        <w:trPr>
          <w:trHeight w:hRule="exact" w:val="658"/>
        </w:trPr>
        <w:tc>
          <w:tcPr>
            <w:tcW w:w="542" w:type="dxa"/>
            <w:tcBorders>
              <w:top w:val="single" w:sz="4" w:space="0" w:color="auto"/>
              <w:left w:val="single" w:sz="4" w:space="0" w:color="auto"/>
            </w:tcBorders>
            <w:shd w:val="clear" w:color="auto" w:fill="FFFFFF"/>
            <w:vAlign w:val="center"/>
          </w:tcPr>
          <w:p w14:paraId="5E94D150" w14:textId="77777777" w:rsidR="00F8234F" w:rsidRDefault="00F8234F" w:rsidP="00930B9F">
            <w:pPr>
              <w:framePr w:w="9264" w:h="10454" w:wrap="none" w:vAnchor="page" w:hAnchor="page" w:x="1272" w:y="5176"/>
              <w:spacing w:after="0" w:line="280" w:lineRule="exact"/>
              <w:ind w:left="140" w:firstLine="0"/>
              <w:jc w:val="left"/>
            </w:pPr>
            <w:r>
              <w:rPr>
                <w:rStyle w:val="214pt"/>
              </w:rPr>
              <w:t>1.</w:t>
            </w:r>
          </w:p>
        </w:tc>
        <w:tc>
          <w:tcPr>
            <w:tcW w:w="2726" w:type="dxa"/>
            <w:tcBorders>
              <w:top w:val="single" w:sz="4" w:space="0" w:color="auto"/>
              <w:left w:val="single" w:sz="4" w:space="0" w:color="auto"/>
            </w:tcBorders>
            <w:shd w:val="clear" w:color="auto" w:fill="FFFFFF"/>
          </w:tcPr>
          <w:p w14:paraId="0E2ED254" w14:textId="77777777" w:rsidR="00F8234F" w:rsidRDefault="00F8234F" w:rsidP="00930B9F">
            <w:pPr>
              <w:framePr w:w="9264" w:h="10454" w:wrap="none" w:vAnchor="page" w:hAnchor="page" w:x="1272" w:y="5176"/>
              <w:spacing w:after="60" w:line="280" w:lineRule="exact"/>
              <w:ind w:firstLine="0"/>
              <w:jc w:val="left"/>
            </w:pPr>
            <w:r>
              <w:rPr>
                <w:rStyle w:val="214pt"/>
              </w:rPr>
              <w:t>Аналітичні</w:t>
            </w:r>
          </w:p>
          <w:p w14:paraId="35479DA8" w14:textId="77777777" w:rsidR="00F8234F" w:rsidRDefault="00F8234F" w:rsidP="00930B9F">
            <w:pPr>
              <w:framePr w:w="9264" w:h="10454" w:wrap="none" w:vAnchor="page" w:hAnchor="page" w:x="1272" w:y="5176"/>
              <w:spacing w:before="60" w:after="0" w:line="280" w:lineRule="exact"/>
              <w:ind w:firstLine="0"/>
              <w:jc w:val="left"/>
            </w:pPr>
            <w:r>
              <w:rPr>
                <w:rStyle w:val="214pt"/>
              </w:rPr>
              <w:t>можливості</w:t>
            </w:r>
          </w:p>
        </w:tc>
        <w:tc>
          <w:tcPr>
            <w:tcW w:w="1133" w:type="dxa"/>
            <w:tcBorders>
              <w:top w:val="single" w:sz="4" w:space="0" w:color="auto"/>
              <w:left w:val="single" w:sz="4" w:space="0" w:color="auto"/>
            </w:tcBorders>
            <w:shd w:val="clear" w:color="auto" w:fill="FFFFFF"/>
            <w:vAlign w:val="center"/>
          </w:tcPr>
          <w:p w14:paraId="17781844" w14:textId="77777777" w:rsidR="00F8234F" w:rsidRDefault="00F8234F" w:rsidP="00930B9F">
            <w:pPr>
              <w:framePr w:w="9264" w:h="10454" w:wrap="none" w:vAnchor="page" w:hAnchor="page" w:x="1272" w:y="5176"/>
              <w:spacing w:after="0" w:line="280" w:lineRule="exact"/>
              <w:ind w:firstLine="0"/>
            </w:pPr>
            <w:r>
              <w:rPr>
                <w:rStyle w:val="214pt"/>
              </w:rPr>
              <w:t>х</w:t>
            </w:r>
          </w:p>
        </w:tc>
        <w:tc>
          <w:tcPr>
            <w:tcW w:w="1133" w:type="dxa"/>
            <w:tcBorders>
              <w:top w:val="single" w:sz="4" w:space="0" w:color="auto"/>
              <w:left w:val="single" w:sz="4" w:space="0" w:color="auto"/>
            </w:tcBorders>
            <w:shd w:val="clear" w:color="auto" w:fill="FFFFFF"/>
          </w:tcPr>
          <w:p w14:paraId="7547A132"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57FFF9B8"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121BD9BE" w14:textId="77777777" w:rsidR="00F8234F" w:rsidRDefault="00F8234F" w:rsidP="00930B9F">
            <w:pPr>
              <w:framePr w:w="9264" w:h="10454" w:wrap="none" w:vAnchor="page" w:hAnchor="page" w:x="1272" w:y="5176"/>
              <w:rPr>
                <w:sz w:val="10"/>
                <w:szCs w:val="10"/>
              </w:rPr>
            </w:pPr>
          </w:p>
        </w:tc>
        <w:tc>
          <w:tcPr>
            <w:tcW w:w="600" w:type="dxa"/>
            <w:tcBorders>
              <w:top w:val="single" w:sz="4" w:space="0" w:color="auto"/>
              <w:left w:val="single" w:sz="4" w:space="0" w:color="auto"/>
            </w:tcBorders>
            <w:shd w:val="clear" w:color="auto" w:fill="FFFFFF"/>
          </w:tcPr>
          <w:p w14:paraId="517D15F4"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46C019DE" w14:textId="77777777" w:rsidR="00F8234F" w:rsidRDefault="00F8234F" w:rsidP="00930B9F">
            <w:pPr>
              <w:framePr w:w="9264" w:h="10454" w:wrap="none" w:vAnchor="page" w:hAnchor="page" w:x="1272" w:y="5176"/>
              <w:rPr>
                <w:sz w:val="10"/>
                <w:szCs w:val="10"/>
              </w:rPr>
            </w:pPr>
          </w:p>
        </w:tc>
        <w:tc>
          <w:tcPr>
            <w:tcW w:w="581" w:type="dxa"/>
            <w:tcBorders>
              <w:top w:val="single" w:sz="4" w:space="0" w:color="auto"/>
              <w:left w:val="single" w:sz="4" w:space="0" w:color="auto"/>
              <w:right w:val="single" w:sz="4" w:space="0" w:color="auto"/>
            </w:tcBorders>
            <w:shd w:val="clear" w:color="auto" w:fill="FFFFFF"/>
          </w:tcPr>
          <w:p w14:paraId="52AD2686" w14:textId="77777777" w:rsidR="00F8234F" w:rsidRDefault="00F8234F" w:rsidP="00930B9F">
            <w:pPr>
              <w:framePr w:w="9264" w:h="10454" w:wrap="none" w:vAnchor="page" w:hAnchor="page" w:x="1272" w:y="5176"/>
              <w:rPr>
                <w:sz w:val="10"/>
                <w:szCs w:val="10"/>
              </w:rPr>
            </w:pPr>
          </w:p>
        </w:tc>
      </w:tr>
      <w:tr w:rsidR="00F8234F" w14:paraId="1E5C3475" w14:textId="77777777" w:rsidTr="00930B9F">
        <w:tblPrEx>
          <w:tblCellMar>
            <w:top w:w="0" w:type="dxa"/>
            <w:bottom w:w="0" w:type="dxa"/>
          </w:tblCellMar>
        </w:tblPrEx>
        <w:trPr>
          <w:trHeight w:hRule="exact" w:val="331"/>
        </w:trPr>
        <w:tc>
          <w:tcPr>
            <w:tcW w:w="542" w:type="dxa"/>
            <w:tcBorders>
              <w:top w:val="single" w:sz="4" w:space="0" w:color="auto"/>
              <w:left w:val="single" w:sz="4" w:space="0" w:color="auto"/>
            </w:tcBorders>
            <w:shd w:val="clear" w:color="auto" w:fill="FFFFFF"/>
            <w:vAlign w:val="bottom"/>
          </w:tcPr>
          <w:p w14:paraId="7482B3EE" w14:textId="77777777" w:rsidR="00F8234F" w:rsidRDefault="00F8234F" w:rsidP="00930B9F">
            <w:pPr>
              <w:framePr w:w="9264" w:h="10454" w:wrap="none" w:vAnchor="page" w:hAnchor="page" w:x="1272" w:y="5176"/>
              <w:spacing w:after="0" w:line="280" w:lineRule="exact"/>
              <w:ind w:left="140" w:firstLine="0"/>
              <w:jc w:val="left"/>
            </w:pPr>
            <w:r>
              <w:rPr>
                <w:rStyle w:val="214pt"/>
              </w:rPr>
              <w:t>2.</w:t>
            </w:r>
          </w:p>
        </w:tc>
        <w:tc>
          <w:tcPr>
            <w:tcW w:w="2726" w:type="dxa"/>
            <w:tcBorders>
              <w:top w:val="single" w:sz="4" w:space="0" w:color="auto"/>
              <w:left w:val="single" w:sz="4" w:space="0" w:color="auto"/>
            </w:tcBorders>
            <w:shd w:val="clear" w:color="auto" w:fill="FFFFFF"/>
            <w:vAlign w:val="bottom"/>
          </w:tcPr>
          <w:p w14:paraId="553DB1F6" w14:textId="77777777" w:rsidR="00F8234F" w:rsidRDefault="00F8234F" w:rsidP="00930B9F">
            <w:pPr>
              <w:framePr w:w="9264" w:h="10454" w:wrap="none" w:vAnchor="page" w:hAnchor="page" w:x="1272" w:y="5176"/>
              <w:spacing w:after="0" w:line="280" w:lineRule="exact"/>
              <w:ind w:firstLine="0"/>
              <w:jc w:val="left"/>
            </w:pPr>
            <w:r>
              <w:rPr>
                <w:rStyle w:val="214pt"/>
              </w:rPr>
              <w:t>Творчі можливості</w:t>
            </w:r>
          </w:p>
        </w:tc>
        <w:tc>
          <w:tcPr>
            <w:tcW w:w="1133" w:type="dxa"/>
            <w:tcBorders>
              <w:top w:val="single" w:sz="4" w:space="0" w:color="auto"/>
              <w:left w:val="single" w:sz="4" w:space="0" w:color="auto"/>
            </w:tcBorders>
            <w:shd w:val="clear" w:color="auto" w:fill="FFFFFF"/>
          </w:tcPr>
          <w:p w14:paraId="3AE117FD" w14:textId="77777777" w:rsidR="00F8234F" w:rsidRDefault="00F8234F" w:rsidP="00930B9F">
            <w:pPr>
              <w:framePr w:w="9264" w:h="10454" w:wrap="none" w:vAnchor="page" w:hAnchor="page" w:x="1272" w:y="5176"/>
              <w:rPr>
                <w:sz w:val="10"/>
                <w:szCs w:val="10"/>
              </w:rPr>
            </w:pPr>
          </w:p>
        </w:tc>
        <w:tc>
          <w:tcPr>
            <w:tcW w:w="1133" w:type="dxa"/>
            <w:tcBorders>
              <w:top w:val="single" w:sz="4" w:space="0" w:color="auto"/>
              <w:left w:val="single" w:sz="4" w:space="0" w:color="auto"/>
            </w:tcBorders>
            <w:shd w:val="clear" w:color="auto" w:fill="FFFFFF"/>
          </w:tcPr>
          <w:p w14:paraId="686214C8"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vAlign w:val="bottom"/>
          </w:tcPr>
          <w:p w14:paraId="15C42EA0" w14:textId="77777777" w:rsidR="00F8234F" w:rsidRDefault="00F8234F" w:rsidP="00930B9F">
            <w:pPr>
              <w:framePr w:w="9264" w:h="10454" w:wrap="none" w:vAnchor="page" w:hAnchor="page" w:x="1272" w:y="5176"/>
              <w:spacing w:after="0" w:line="280" w:lineRule="exact"/>
              <w:ind w:firstLine="0"/>
            </w:pPr>
            <w:r>
              <w:rPr>
                <w:rStyle w:val="214pt"/>
              </w:rPr>
              <w:t>х</w:t>
            </w:r>
          </w:p>
        </w:tc>
        <w:tc>
          <w:tcPr>
            <w:tcW w:w="850" w:type="dxa"/>
            <w:tcBorders>
              <w:top w:val="single" w:sz="4" w:space="0" w:color="auto"/>
              <w:left w:val="single" w:sz="4" w:space="0" w:color="auto"/>
            </w:tcBorders>
            <w:shd w:val="clear" w:color="auto" w:fill="FFFFFF"/>
          </w:tcPr>
          <w:p w14:paraId="223D6E2B" w14:textId="77777777" w:rsidR="00F8234F" w:rsidRDefault="00F8234F" w:rsidP="00930B9F">
            <w:pPr>
              <w:framePr w:w="9264" w:h="10454" w:wrap="none" w:vAnchor="page" w:hAnchor="page" w:x="1272" w:y="5176"/>
              <w:rPr>
                <w:sz w:val="10"/>
                <w:szCs w:val="10"/>
              </w:rPr>
            </w:pPr>
          </w:p>
        </w:tc>
        <w:tc>
          <w:tcPr>
            <w:tcW w:w="600" w:type="dxa"/>
            <w:tcBorders>
              <w:top w:val="single" w:sz="4" w:space="0" w:color="auto"/>
              <w:left w:val="single" w:sz="4" w:space="0" w:color="auto"/>
            </w:tcBorders>
            <w:shd w:val="clear" w:color="auto" w:fill="FFFFFF"/>
          </w:tcPr>
          <w:p w14:paraId="29B82A62"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193EC560" w14:textId="77777777" w:rsidR="00F8234F" w:rsidRDefault="00F8234F" w:rsidP="00930B9F">
            <w:pPr>
              <w:framePr w:w="9264" w:h="10454" w:wrap="none" w:vAnchor="page" w:hAnchor="page" w:x="1272" w:y="5176"/>
              <w:rPr>
                <w:sz w:val="10"/>
                <w:szCs w:val="10"/>
              </w:rPr>
            </w:pPr>
          </w:p>
        </w:tc>
        <w:tc>
          <w:tcPr>
            <w:tcW w:w="581" w:type="dxa"/>
            <w:tcBorders>
              <w:top w:val="single" w:sz="4" w:space="0" w:color="auto"/>
              <w:left w:val="single" w:sz="4" w:space="0" w:color="auto"/>
              <w:right w:val="single" w:sz="4" w:space="0" w:color="auto"/>
            </w:tcBorders>
            <w:shd w:val="clear" w:color="auto" w:fill="FFFFFF"/>
          </w:tcPr>
          <w:p w14:paraId="1826AA33" w14:textId="77777777" w:rsidR="00F8234F" w:rsidRDefault="00F8234F" w:rsidP="00930B9F">
            <w:pPr>
              <w:framePr w:w="9264" w:h="10454" w:wrap="none" w:vAnchor="page" w:hAnchor="page" w:x="1272" w:y="5176"/>
              <w:rPr>
                <w:sz w:val="10"/>
                <w:szCs w:val="10"/>
              </w:rPr>
            </w:pPr>
          </w:p>
        </w:tc>
      </w:tr>
      <w:tr w:rsidR="00F8234F" w14:paraId="3C9826A4" w14:textId="77777777" w:rsidTr="00930B9F">
        <w:tblPrEx>
          <w:tblCellMar>
            <w:top w:w="0" w:type="dxa"/>
            <w:bottom w:w="0" w:type="dxa"/>
          </w:tblCellMar>
        </w:tblPrEx>
        <w:trPr>
          <w:trHeight w:hRule="exact" w:val="653"/>
        </w:trPr>
        <w:tc>
          <w:tcPr>
            <w:tcW w:w="542" w:type="dxa"/>
            <w:tcBorders>
              <w:top w:val="single" w:sz="4" w:space="0" w:color="auto"/>
              <w:left w:val="single" w:sz="4" w:space="0" w:color="auto"/>
            </w:tcBorders>
            <w:shd w:val="clear" w:color="auto" w:fill="FFFFFF"/>
          </w:tcPr>
          <w:p w14:paraId="52551C62" w14:textId="77777777" w:rsidR="00F8234F" w:rsidRDefault="00F8234F" w:rsidP="00930B9F">
            <w:pPr>
              <w:framePr w:w="9264" w:h="10454" w:wrap="none" w:vAnchor="page" w:hAnchor="page" w:x="1272" w:y="5176"/>
              <w:spacing w:after="0" w:line="280" w:lineRule="exact"/>
              <w:ind w:left="140" w:firstLine="0"/>
              <w:jc w:val="left"/>
            </w:pPr>
            <w:r>
              <w:rPr>
                <w:rStyle w:val="214pt"/>
              </w:rPr>
              <w:t>3.</w:t>
            </w:r>
          </w:p>
        </w:tc>
        <w:tc>
          <w:tcPr>
            <w:tcW w:w="2726" w:type="dxa"/>
            <w:tcBorders>
              <w:top w:val="single" w:sz="4" w:space="0" w:color="auto"/>
              <w:left w:val="single" w:sz="4" w:space="0" w:color="auto"/>
            </w:tcBorders>
            <w:shd w:val="clear" w:color="auto" w:fill="FFFFFF"/>
          </w:tcPr>
          <w:p w14:paraId="262EB811" w14:textId="77777777" w:rsidR="00F8234F" w:rsidRDefault="00F8234F" w:rsidP="00930B9F">
            <w:pPr>
              <w:framePr w:w="9264" w:h="10454" w:wrap="none" w:vAnchor="page" w:hAnchor="page" w:x="1272" w:y="5176"/>
              <w:spacing w:after="60" w:line="280" w:lineRule="exact"/>
              <w:ind w:firstLine="0"/>
              <w:jc w:val="left"/>
            </w:pPr>
            <w:r>
              <w:rPr>
                <w:rStyle w:val="214pt"/>
              </w:rPr>
              <w:t>Адміністративні</w:t>
            </w:r>
          </w:p>
          <w:p w14:paraId="69581D32" w14:textId="77777777" w:rsidR="00F8234F" w:rsidRDefault="00F8234F" w:rsidP="00930B9F">
            <w:pPr>
              <w:framePr w:w="9264" w:h="10454" w:wrap="none" w:vAnchor="page" w:hAnchor="page" w:x="1272" w:y="5176"/>
              <w:spacing w:before="60" w:after="0" w:line="280" w:lineRule="exact"/>
              <w:ind w:firstLine="0"/>
              <w:jc w:val="left"/>
            </w:pPr>
            <w:r>
              <w:rPr>
                <w:rStyle w:val="214pt"/>
              </w:rPr>
              <w:t>можливості</w:t>
            </w:r>
          </w:p>
        </w:tc>
        <w:tc>
          <w:tcPr>
            <w:tcW w:w="1133" w:type="dxa"/>
            <w:tcBorders>
              <w:top w:val="single" w:sz="4" w:space="0" w:color="auto"/>
              <w:left w:val="single" w:sz="4" w:space="0" w:color="auto"/>
            </w:tcBorders>
            <w:shd w:val="clear" w:color="auto" w:fill="FFFFFF"/>
            <w:vAlign w:val="center"/>
          </w:tcPr>
          <w:p w14:paraId="7464E9C4" w14:textId="77777777" w:rsidR="00F8234F" w:rsidRDefault="00F8234F" w:rsidP="00930B9F">
            <w:pPr>
              <w:framePr w:w="9264" w:h="10454" w:wrap="none" w:vAnchor="page" w:hAnchor="page" w:x="1272" w:y="5176"/>
              <w:spacing w:after="0" w:line="280" w:lineRule="exact"/>
              <w:ind w:firstLine="0"/>
            </w:pPr>
            <w:r>
              <w:rPr>
                <w:rStyle w:val="214pt"/>
              </w:rPr>
              <w:t>х</w:t>
            </w:r>
          </w:p>
        </w:tc>
        <w:tc>
          <w:tcPr>
            <w:tcW w:w="1133" w:type="dxa"/>
            <w:tcBorders>
              <w:top w:val="single" w:sz="4" w:space="0" w:color="auto"/>
              <w:left w:val="single" w:sz="4" w:space="0" w:color="auto"/>
            </w:tcBorders>
            <w:shd w:val="clear" w:color="auto" w:fill="FFFFFF"/>
          </w:tcPr>
          <w:p w14:paraId="5E6905E7"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7E1458F0"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6DA4F036" w14:textId="77777777" w:rsidR="00F8234F" w:rsidRDefault="00F8234F" w:rsidP="00930B9F">
            <w:pPr>
              <w:framePr w:w="9264" w:h="10454" w:wrap="none" w:vAnchor="page" w:hAnchor="page" w:x="1272" w:y="5176"/>
              <w:rPr>
                <w:sz w:val="10"/>
                <w:szCs w:val="10"/>
              </w:rPr>
            </w:pPr>
          </w:p>
        </w:tc>
        <w:tc>
          <w:tcPr>
            <w:tcW w:w="600" w:type="dxa"/>
            <w:tcBorders>
              <w:top w:val="single" w:sz="4" w:space="0" w:color="auto"/>
              <w:left w:val="single" w:sz="4" w:space="0" w:color="auto"/>
            </w:tcBorders>
            <w:shd w:val="clear" w:color="auto" w:fill="FFFFFF"/>
          </w:tcPr>
          <w:p w14:paraId="6BA03FBA"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7DB9A300" w14:textId="77777777" w:rsidR="00F8234F" w:rsidRDefault="00F8234F" w:rsidP="00930B9F">
            <w:pPr>
              <w:framePr w:w="9264" w:h="10454" w:wrap="none" w:vAnchor="page" w:hAnchor="page" w:x="1272" w:y="5176"/>
              <w:rPr>
                <w:sz w:val="10"/>
                <w:szCs w:val="10"/>
              </w:rPr>
            </w:pPr>
          </w:p>
        </w:tc>
        <w:tc>
          <w:tcPr>
            <w:tcW w:w="581" w:type="dxa"/>
            <w:tcBorders>
              <w:top w:val="single" w:sz="4" w:space="0" w:color="auto"/>
              <w:left w:val="single" w:sz="4" w:space="0" w:color="auto"/>
              <w:right w:val="single" w:sz="4" w:space="0" w:color="auto"/>
            </w:tcBorders>
            <w:shd w:val="clear" w:color="auto" w:fill="FFFFFF"/>
          </w:tcPr>
          <w:p w14:paraId="55AF2E82" w14:textId="77777777" w:rsidR="00F8234F" w:rsidRDefault="00F8234F" w:rsidP="00930B9F">
            <w:pPr>
              <w:framePr w:w="9264" w:h="10454" w:wrap="none" w:vAnchor="page" w:hAnchor="page" w:x="1272" w:y="5176"/>
              <w:rPr>
                <w:sz w:val="10"/>
                <w:szCs w:val="10"/>
              </w:rPr>
            </w:pPr>
          </w:p>
        </w:tc>
      </w:tr>
      <w:tr w:rsidR="00F8234F" w14:paraId="64CF2CF9" w14:textId="77777777" w:rsidTr="00930B9F">
        <w:tblPrEx>
          <w:tblCellMar>
            <w:top w:w="0" w:type="dxa"/>
            <w:bottom w:w="0" w:type="dxa"/>
          </w:tblCellMar>
        </w:tblPrEx>
        <w:trPr>
          <w:trHeight w:hRule="exact" w:val="331"/>
        </w:trPr>
        <w:tc>
          <w:tcPr>
            <w:tcW w:w="542" w:type="dxa"/>
            <w:tcBorders>
              <w:top w:val="single" w:sz="4" w:space="0" w:color="auto"/>
              <w:left w:val="single" w:sz="4" w:space="0" w:color="auto"/>
            </w:tcBorders>
            <w:shd w:val="clear" w:color="auto" w:fill="FFFFFF"/>
            <w:vAlign w:val="bottom"/>
          </w:tcPr>
          <w:p w14:paraId="340F2D42" w14:textId="77777777" w:rsidR="00F8234F" w:rsidRDefault="00F8234F" w:rsidP="00930B9F">
            <w:pPr>
              <w:framePr w:w="9264" w:h="10454" w:wrap="none" w:vAnchor="page" w:hAnchor="page" w:x="1272" w:y="5176"/>
              <w:spacing w:after="0" w:line="280" w:lineRule="exact"/>
              <w:ind w:left="140" w:firstLine="0"/>
              <w:jc w:val="left"/>
            </w:pPr>
            <w:r>
              <w:rPr>
                <w:rStyle w:val="214pt"/>
              </w:rPr>
              <w:t>4.</w:t>
            </w:r>
          </w:p>
        </w:tc>
        <w:tc>
          <w:tcPr>
            <w:tcW w:w="2726" w:type="dxa"/>
            <w:tcBorders>
              <w:top w:val="single" w:sz="4" w:space="0" w:color="auto"/>
              <w:left w:val="single" w:sz="4" w:space="0" w:color="auto"/>
            </w:tcBorders>
            <w:shd w:val="clear" w:color="auto" w:fill="FFFFFF"/>
            <w:vAlign w:val="bottom"/>
          </w:tcPr>
          <w:p w14:paraId="454801FC" w14:textId="77777777" w:rsidR="00F8234F" w:rsidRDefault="00F8234F" w:rsidP="00930B9F">
            <w:pPr>
              <w:framePr w:w="9264" w:h="10454" w:wrap="none" w:vAnchor="page" w:hAnchor="page" w:x="1272" w:y="5176"/>
              <w:spacing w:after="0" w:line="280" w:lineRule="exact"/>
              <w:ind w:firstLine="0"/>
              <w:jc w:val="left"/>
            </w:pPr>
            <w:r>
              <w:rPr>
                <w:rStyle w:val="214pt"/>
              </w:rPr>
              <w:t>Службове відчуття</w:t>
            </w:r>
          </w:p>
        </w:tc>
        <w:tc>
          <w:tcPr>
            <w:tcW w:w="1133" w:type="dxa"/>
            <w:tcBorders>
              <w:top w:val="single" w:sz="4" w:space="0" w:color="auto"/>
              <w:left w:val="single" w:sz="4" w:space="0" w:color="auto"/>
            </w:tcBorders>
            <w:shd w:val="clear" w:color="auto" w:fill="FFFFFF"/>
          </w:tcPr>
          <w:p w14:paraId="7681058C" w14:textId="77777777" w:rsidR="00F8234F" w:rsidRDefault="00F8234F" w:rsidP="00930B9F">
            <w:pPr>
              <w:framePr w:w="9264" w:h="10454" w:wrap="none" w:vAnchor="page" w:hAnchor="page" w:x="1272" w:y="5176"/>
              <w:rPr>
                <w:sz w:val="10"/>
                <w:szCs w:val="10"/>
              </w:rPr>
            </w:pPr>
          </w:p>
        </w:tc>
        <w:tc>
          <w:tcPr>
            <w:tcW w:w="1133" w:type="dxa"/>
            <w:tcBorders>
              <w:top w:val="single" w:sz="4" w:space="0" w:color="auto"/>
              <w:left w:val="single" w:sz="4" w:space="0" w:color="auto"/>
            </w:tcBorders>
            <w:shd w:val="clear" w:color="auto" w:fill="FFFFFF"/>
          </w:tcPr>
          <w:p w14:paraId="4EBEC65E"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07CCDD64"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5956059E" w14:textId="77777777" w:rsidR="00F8234F" w:rsidRDefault="00F8234F" w:rsidP="00930B9F">
            <w:pPr>
              <w:framePr w:w="9264" w:h="10454" w:wrap="none" w:vAnchor="page" w:hAnchor="page" w:x="1272" w:y="5176"/>
              <w:rPr>
                <w:sz w:val="10"/>
                <w:szCs w:val="10"/>
              </w:rPr>
            </w:pPr>
          </w:p>
        </w:tc>
        <w:tc>
          <w:tcPr>
            <w:tcW w:w="600" w:type="dxa"/>
            <w:tcBorders>
              <w:top w:val="single" w:sz="4" w:space="0" w:color="auto"/>
              <w:left w:val="single" w:sz="4" w:space="0" w:color="auto"/>
            </w:tcBorders>
            <w:shd w:val="clear" w:color="auto" w:fill="FFFFFF"/>
            <w:vAlign w:val="bottom"/>
          </w:tcPr>
          <w:p w14:paraId="54225264" w14:textId="77777777" w:rsidR="00F8234F" w:rsidRDefault="00F8234F" w:rsidP="00930B9F">
            <w:pPr>
              <w:framePr w:w="9264" w:h="10454" w:wrap="none" w:vAnchor="page" w:hAnchor="page" w:x="1272" w:y="5176"/>
              <w:spacing w:after="0" w:line="280" w:lineRule="exact"/>
              <w:ind w:left="240" w:firstLine="0"/>
              <w:jc w:val="left"/>
            </w:pPr>
            <w:r>
              <w:rPr>
                <w:rStyle w:val="214pt"/>
              </w:rPr>
              <w:t>х</w:t>
            </w:r>
          </w:p>
        </w:tc>
        <w:tc>
          <w:tcPr>
            <w:tcW w:w="850" w:type="dxa"/>
            <w:tcBorders>
              <w:top w:val="single" w:sz="4" w:space="0" w:color="auto"/>
              <w:left w:val="single" w:sz="4" w:space="0" w:color="auto"/>
            </w:tcBorders>
            <w:shd w:val="clear" w:color="auto" w:fill="FFFFFF"/>
          </w:tcPr>
          <w:p w14:paraId="43BFB7EB" w14:textId="77777777" w:rsidR="00F8234F" w:rsidRDefault="00F8234F" w:rsidP="00930B9F">
            <w:pPr>
              <w:framePr w:w="9264" w:h="10454" w:wrap="none" w:vAnchor="page" w:hAnchor="page" w:x="1272" w:y="5176"/>
              <w:rPr>
                <w:sz w:val="10"/>
                <w:szCs w:val="10"/>
              </w:rPr>
            </w:pPr>
          </w:p>
        </w:tc>
        <w:tc>
          <w:tcPr>
            <w:tcW w:w="581" w:type="dxa"/>
            <w:tcBorders>
              <w:top w:val="single" w:sz="4" w:space="0" w:color="auto"/>
              <w:left w:val="single" w:sz="4" w:space="0" w:color="auto"/>
              <w:right w:val="single" w:sz="4" w:space="0" w:color="auto"/>
            </w:tcBorders>
            <w:shd w:val="clear" w:color="auto" w:fill="FFFFFF"/>
          </w:tcPr>
          <w:p w14:paraId="2CFF9A4C" w14:textId="77777777" w:rsidR="00F8234F" w:rsidRDefault="00F8234F" w:rsidP="00930B9F">
            <w:pPr>
              <w:framePr w:w="9264" w:h="10454" w:wrap="none" w:vAnchor="page" w:hAnchor="page" w:x="1272" w:y="5176"/>
              <w:rPr>
                <w:sz w:val="10"/>
                <w:szCs w:val="10"/>
              </w:rPr>
            </w:pPr>
          </w:p>
        </w:tc>
      </w:tr>
      <w:tr w:rsidR="00F8234F" w14:paraId="335170E1" w14:textId="77777777" w:rsidTr="00930B9F">
        <w:tblPrEx>
          <w:tblCellMar>
            <w:top w:w="0" w:type="dxa"/>
            <w:bottom w:w="0" w:type="dxa"/>
          </w:tblCellMar>
        </w:tblPrEx>
        <w:trPr>
          <w:trHeight w:hRule="exact" w:val="653"/>
        </w:trPr>
        <w:tc>
          <w:tcPr>
            <w:tcW w:w="542" w:type="dxa"/>
            <w:tcBorders>
              <w:top w:val="single" w:sz="4" w:space="0" w:color="auto"/>
              <w:left w:val="single" w:sz="4" w:space="0" w:color="auto"/>
            </w:tcBorders>
            <w:shd w:val="clear" w:color="auto" w:fill="FFFFFF"/>
          </w:tcPr>
          <w:p w14:paraId="7AFD44B7" w14:textId="77777777" w:rsidR="00F8234F" w:rsidRDefault="00F8234F" w:rsidP="00930B9F">
            <w:pPr>
              <w:framePr w:w="9264" w:h="10454" w:wrap="none" w:vAnchor="page" w:hAnchor="page" w:x="1272" w:y="5176"/>
              <w:spacing w:after="0" w:line="280" w:lineRule="exact"/>
              <w:ind w:left="140" w:firstLine="0"/>
              <w:jc w:val="left"/>
            </w:pPr>
            <w:r>
              <w:rPr>
                <w:rStyle w:val="214pt"/>
              </w:rPr>
              <w:t>5.</w:t>
            </w:r>
          </w:p>
        </w:tc>
        <w:tc>
          <w:tcPr>
            <w:tcW w:w="2726" w:type="dxa"/>
            <w:tcBorders>
              <w:top w:val="single" w:sz="4" w:space="0" w:color="auto"/>
              <w:left w:val="single" w:sz="4" w:space="0" w:color="auto"/>
            </w:tcBorders>
            <w:shd w:val="clear" w:color="auto" w:fill="FFFFFF"/>
            <w:vAlign w:val="bottom"/>
          </w:tcPr>
          <w:p w14:paraId="61420EC6" w14:textId="77777777" w:rsidR="00F8234F" w:rsidRDefault="00F8234F" w:rsidP="00930B9F">
            <w:pPr>
              <w:framePr w:w="9264" w:h="10454" w:wrap="none" w:vAnchor="page" w:hAnchor="page" w:x="1272" w:y="5176"/>
              <w:spacing w:after="0" w:line="322" w:lineRule="exact"/>
              <w:ind w:firstLine="0"/>
              <w:jc w:val="left"/>
            </w:pPr>
            <w:r>
              <w:rPr>
                <w:rStyle w:val="214pt"/>
              </w:rPr>
              <w:t>Вміння складати листи</w:t>
            </w:r>
          </w:p>
        </w:tc>
        <w:tc>
          <w:tcPr>
            <w:tcW w:w="1133" w:type="dxa"/>
            <w:tcBorders>
              <w:top w:val="single" w:sz="4" w:space="0" w:color="auto"/>
              <w:left w:val="single" w:sz="4" w:space="0" w:color="auto"/>
            </w:tcBorders>
            <w:shd w:val="clear" w:color="auto" w:fill="FFFFFF"/>
            <w:vAlign w:val="center"/>
          </w:tcPr>
          <w:p w14:paraId="3E3DAA28" w14:textId="77777777" w:rsidR="00F8234F" w:rsidRDefault="00F8234F" w:rsidP="00930B9F">
            <w:pPr>
              <w:framePr w:w="9264" w:h="10454" w:wrap="none" w:vAnchor="page" w:hAnchor="page" w:x="1272" w:y="5176"/>
              <w:spacing w:after="0" w:line="280" w:lineRule="exact"/>
              <w:ind w:firstLine="0"/>
            </w:pPr>
            <w:r>
              <w:rPr>
                <w:rStyle w:val="214pt"/>
              </w:rPr>
              <w:t>х</w:t>
            </w:r>
          </w:p>
        </w:tc>
        <w:tc>
          <w:tcPr>
            <w:tcW w:w="1133" w:type="dxa"/>
            <w:tcBorders>
              <w:top w:val="single" w:sz="4" w:space="0" w:color="auto"/>
              <w:left w:val="single" w:sz="4" w:space="0" w:color="auto"/>
            </w:tcBorders>
            <w:shd w:val="clear" w:color="auto" w:fill="FFFFFF"/>
          </w:tcPr>
          <w:p w14:paraId="5EB58D68"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75FEB68E"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47AE5561" w14:textId="77777777" w:rsidR="00F8234F" w:rsidRDefault="00F8234F" w:rsidP="00930B9F">
            <w:pPr>
              <w:framePr w:w="9264" w:h="10454" w:wrap="none" w:vAnchor="page" w:hAnchor="page" w:x="1272" w:y="5176"/>
              <w:rPr>
                <w:sz w:val="10"/>
                <w:szCs w:val="10"/>
              </w:rPr>
            </w:pPr>
          </w:p>
        </w:tc>
        <w:tc>
          <w:tcPr>
            <w:tcW w:w="600" w:type="dxa"/>
            <w:tcBorders>
              <w:top w:val="single" w:sz="4" w:space="0" w:color="auto"/>
              <w:left w:val="single" w:sz="4" w:space="0" w:color="auto"/>
            </w:tcBorders>
            <w:shd w:val="clear" w:color="auto" w:fill="FFFFFF"/>
          </w:tcPr>
          <w:p w14:paraId="060E4462"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6C62046B" w14:textId="77777777" w:rsidR="00F8234F" w:rsidRDefault="00F8234F" w:rsidP="00930B9F">
            <w:pPr>
              <w:framePr w:w="9264" w:h="10454" w:wrap="none" w:vAnchor="page" w:hAnchor="page" w:x="1272" w:y="5176"/>
              <w:rPr>
                <w:sz w:val="10"/>
                <w:szCs w:val="10"/>
              </w:rPr>
            </w:pPr>
          </w:p>
        </w:tc>
        <w:tc>
          <w:tcPr>
            <w:tcW w:w="581" w:type="dxa"/>
            <w:tcBorders>
              <w:top w:val="single" w:sz="4" w:space="0" w:color="auto"/>
              <w:left w:val="single" w:sz="4" w:space="0" w:color="auto"/>
              <w:right w:val="single" w:sz="4" w:space="0" w:color="auto"/>
            </w:tcBorders>
            <w:shd w:val="clear" w:color="auto" w:fill="FFFFFF"/>
          </w:tcPr>
          <w:p w14:paraId="07506C25" w14:textId="77777777" w:rsidR="00F8234F" w:rsidRDefault="00F8234F" w:rsidP="00930B9F">
            <w:pPr>
              <w:framePr w:w="9264" w:h="10454" w:wrap="none" w:vAnchor="page" w:hAnchor="page" w:x="1272" w:y="5176"/>
              <w:rPr>
                <w:sz w:val="10"/>
                <w:szCs w:val="10"/>
              </w:rPr>
            </w:pPr>
          </w:p>
        </w:tc>
      </w:tr>
      <w:tr w:rsidR="00F8234F" w14:paraId="34634667" w14:textId="77777777" w:rsidTr="00930B9F">
        <w:tblPrEx>
          <w:tblCellMar>
            <w:top w:w="0" w:type="dxa"/>
            <w:bottom w:w="0" w:type="dxa"/>
          </w:tblCellMar>
        </w:tblPrEx>
        <w:trPr>
          <w:trHeight w:hRule="exact" w:val="336"/>
        </w:trPr>
        <w:tc>
          <w:tcPr>
            <w:tcW w:w="542" w:type="dxa"/>
            <w:tcBorders>
              <w:top w:val="single" w:sz="4" w:space="0" w:color="auto"/>
              <w:left w:val="single" w:sz="4" w:space="0" w:color="auto"/>
            </w:tcBorders>
            <w:shd w:val="clear" w:color="auto" w:fill="FFFFFF"/>
            <w:vAlign w:val="bottom"/>
          </w:tcPr>
          <w:p w14:paraId="56642C5F" w14:textId="77777777" w:rsidR="00F8234F" w:rsidRDefault="00F8234F" w:rsidP="00930B9F">
            <w:pPr>
              <w:framePr w:w="9264" w:h="10454" w:wrap="none" w:vAnchor="page" w:hAnchor="page" w:x="1272" w:y="5176"/>
              <w:spacing w:after="0" w:line="280" w:lineRule="exact"/>
              <w:ind w:left="140" w:firstLine="0"/>
              <w:jc w:val="left"/>
            </w:pPr>
            <w:r>
              <w:rPr>
                <w:rStyle w:val="214pt"/>
              </w:rPr>
              <w:t>6.</w:t>
            </w:r>
          </w:p>
        </w:tc>
        <w:tc>
          <w:tcPr>
            <w:tcW w:w="2726" w:type="dxa"/>
            <w:tcBorders>
              <w:top w:val="single" w:sz="4" w:space="0" w:color="auto"/>
              <w:left w:val="single" w:sz="4" w:space="0" w:color="auto"/>
            </w:tcBorders>
            <w:shd w:val="clear" w:color="auto" w:fill="FFFFFF"/>
            <w:vAlign w:val="bottom"/>
          </w:tcPr>
          <w:p w14:paraId="5C072109" w14:textId="77777777" w:rsidR="00F8234F" w:rsidRDefault="00F8234F" w:rsidP="00930B9F">
            <w:pPr>
              <w:framePr w:w="9264" w:h="10454" w:wrap="none" w:vAnchor="page" w:hAnchor="page" w:x="1272" w:y="5176"/>
              <w:spacing w:after="0" w:line="280" w:lineRule="exact"/>
              <w:ind w:firstLine="0"/>
              <w:jc w:val="left"/>
            </w:pPr>
            <w:r>
              <w:rPr>
                <w:rStyle w:val="214pt"/>
              </w:rPr>
              <w:t>Усна мова</w:t>
            </w:r>
          </w:p>
        </w:tc>
        <w:tc>
          <w:tcPr>
            <w:tcW w:w="1133" w:type="dxa"/>
            <w:tcBorders>
              <w:top w:val="single" w:sz="4" w:space="0" w:color="auto"/>
              <w:left w:val="single" w:sz="4" w:space="0" w:color="auto"/>
            </w:tcBorders>
            <w:shd w:val="clear" w:color="auto" w:fill="FFFFFF"/>
          </w:tcPr>
          <w:p w14:paraId="188B3F06" w14:textId="77777777" w:rsidR="00F8234F" w:rsidRDefault="00F8234F" w:rsidP="00930B9F">
            <w:pPr>
              <w:framePr w:w="9264" w:h="10454" w:wrap="none" w:vAnchor="page" w:hAnchor="page" w:x="1272" w:y="5176"/>
              <w:rPr>
                <w:sz w:val="10"/>
                <w:szCs w:val="10"/>
              </w:rPr>
            </w:pPr>
          </w:p>
        </w:tc>
        <w:tc>
          <w:tcPr>
            <w:tcW w:w="1133" w:type="dxa"/>
            <w:tcBorders>
              <w:top w:val="single" w:sz="4" w:space="0" w:color="auto"/>
              <w:left w:val="single" w:sz="4" w:space="0" w:color="auto"/>
            </w:tcBorders>
            <w:shd w:val="clear" w:color="auto" w:fill="FFFFFF"/>
          </w:tcPr>
          <w:p w14:paraId="30FD7A1C"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07424F1B"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15E16480" w14:textId="77777777" w:rsidR="00F8234F" w:rsidRDefault="00F8234F" w:rsidP="00930B9F">
            <w:pPr>
              <w:framePr w:w="9264" w:h="10454" w:wrap="none" w:vAnchor="page" w:hAnchor="page" w:x="1272" w:y="5176"/>
              <w:rPr>
                <w:sz w:val="10"/>
                <w:szCs w:val="10"/>
              </w:rPr>
            </w:pPr>
          </w:p>
        </w:tc>
        <w:tc>
          <w:tcPr>
            <w:tcW w:w="600" w:type="dxa"/>
            <w:tcBorders>
              <w:top w:val="single" w:sz="4" w:space="0" w:color="auto"/>
              <w:left w:val="single" w:sz="4" w:space="0" w:color="auto"/>
            </w:tcBorders>
            <w:shd w:val="clear" w:color="auto" w:fill="FFFFFF"/>
          </w:tcPr>
          <w:p w14:paraId="02D943FE"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6412114E" w14:textId="77777777" w:rsidR="00F8234F" w:rsidRDefault="00F8234F" w:rsidP="00930B9F">
            <w:pPr>
              <w:framePr w:w="9264" w:h="10454" w:wrap="none" w:vAnchor="page" w:hAnchor="page" w:x="1272" w:y="5176"/>
              <w:rPr>
                <w:sz w:val="10"/>
                <w:szCs w:val="10"/>
              </w:rPr>
            </w:pPr>
          </w:p>
        </w:tc>
        <w:tc>
          <w:tcPr>
            <w:tcW w:w="581" w:type="dxa"/>
            <w:tcBorders>
              <w:top w:val="single" w:sz="4" w:space="0" w:color="auto"/>
              <w:left w:val="single" w:sz="4" w:space="0" w:color="auto"/>
              <w:right w:val="single" w:sz="4" w:space="0" w:color="auto"/>
            </w:tcBorders>
            <w:shd w:val="clear" w:color="auto" w:fill="FFFFFF"/>
            <w:vAlign w:val="bottom"/>
          </w:tcPr>
          <w:p w14:paraId="242ED9B9" w14:textId="77777777" w:rsidR="00F8234F" w:rsidRDefault="00F8234F" w:rsidP="00930B9F">
            <w:pPr>
              <w:framePr w:w="9264" w:h="10454" w:wrap="none" w:vAnchor="page" w:hAnchor="page" w:x="1272" w:y="5176"/>
              <w:spacing w:after="0" w:line="280" w:lineRule="exact"/>
              <w:ind w:left="220" w:firstLine="0"/>
              <w:jc w:val="left"/>
            </w:pPr>
            <w:r>
              <w:rPr>
                <w:rStyle w:val="214pt"/>
              </w:rPr>
              <w:t>х</w:t>
            </w:r>
          </w:p>
        </w:tc>
      </w:tr>
      <w:tr w:rsidR="00F8234F" w14:paraId="55DE175E" w14:textId="77777777" w:rsidTr="00930B9F">
        <w:tblPrEx>
          <w:tblCellMar>
            <w:top w:w="0" w:type="dxa"/>
            <w:bottom w:w="0" w:type="dxa"/>
          </w:tblCellMar>
        </w:tblPrEx>
        <w:trPr>
          <w:trHeight w:hRule="exact" w:val="653"/>
        </w:trPr>
        <w:tc>
          <w:tcPr>
            <w:tcW w:w="542" w:type="dxa"/>
            <w:tcBorders>
              <w:top w:val="single" w:sz="4" w:space="0" w:color="auto"/>
              <w:left w:val="single" w:sz="4" w:space="0" w:color="auto"/>
            </w:tcBorders>
            <w:shd w:val="clear" w:color="auto" w:fill="FFFFFF"/>
          </w:tcPr>
          <w:p w14:paraId="5F90C019" w14:textId="77777777" w:rsidR="00F8234F" w:rsidRDefault="00F8234F" w:rsidP="00930B9F">
            <w:pPr>
              <w:framePr w:w="9264" w:h="10454" w:wrap="none" w:vAnchor="page" w:hAnchor="page" w:x="1272" w:y="5176"/>
              <w:spacing w:after="0" w:line="280" w:lineRule="exact"/>
              <w:ind w:left="140" w:firstLine="0"/>
              <w:jc w:val="left"/>
            </w:pPr>
            <w:r>
              <w:rPr>
                <w:rStyle w:val="214pt"/>
              </w:rPr>
              <w:t>7.</w:t>
            </w:r>
          </w:p>
        </w:tc>
        <w:tc>
          <w:tcPr>
            <w:tcW w:w="2726" w:type="dxa"/>
            <w:tcBorders>
              <w:top w:val="single" w:sz="4" w:space="0" w:color="auto"/>
              <w:left w:val="single" w:sz="4" w:space="0" w:color="auto"/>
            </w:tcBorders>
            <w:shd w:val="clear" w:color="auto" w:fill="FFFFFF"/>
            <w:vAlign w:val="bottom"/>
          </w:tcPr>
          <w:p w14:paraId="4F266163" w14:textId="77777777" w:rsidR="00F8234F" w:rsidRDefault="00F8234F" w:rsidP="00930B9F">
            <w:pPr>
              <w:framePr w:w="9264" w:h="10454" w:wrap="none" w:vAnchor="page" w:hAnchor="page" w:x="1272" w:y="5176"/>
              <w:spacing w:after="0" w:line="322" w:lineRule="exact"/>
              <w:ind w:firstLine="0"/>
              <w:jc w:val="left"/>
            </w:pPr>
            <w:r>
              <w:rPr>
                <w:rStyle w:val="214pt"/>
              </w:rPr>
              <w:t>Вміння слухати інших</w:t>
            </w:r>
          </w:p>
        </w:tc>
        <w:tc>
          <w:tcPr>
            <w:tcW w:w="1133" w:type="dxa"/>
            <w:tcBorders>
              <w:top w:val="single" w:sz="4" w:space="0" w:color="auto"/>
              <w:left w:val="single" w:sz="4" w:space="0" w:color="auto"/>
            </w:tcBorders>
            <w:shd w:val="clear" w:color="auto" w:fill="FFFFFF"/>
          </w:tcPr>
          <w:p w14:paraId="0E72F8CC" w14:textId="77777777" w:rsidR="00F8234F" w:rsidRDefault="00F8234F" w:rsidP="00930B9F">
            <w:pPr>
              <w:framePr w:w="9264" w:h="10454" w:wrap="none" w:vAnchor="page" w:hAnchor="page" w:x="1272" w:y="5176"/>
              <w:rPr>
                <w:sz w:val="10"/>
                <w:szCs w:val="10"/>
              </w:rPr>
            </w:pPr>
          </w:p>
        </w:tc>
        <w:tc>
          <w:tcPr>
            <w:tcW w:w="1133" w:type="dxa"/>
            <w:tcBorders>
              <w:top w:val="single" w:sz="4" w:space="0" w:color="auto"/>
              <w:left w:val="single" w:sz="4" w:space="0" w:color="auto"/>
            </w:tcBorders>
            <w:shd w:val="clear" w:color="auto" w:fill="FFFFFF"/>
          </w:tcPr>
          <w:p w14:paraId="6BBF57D0"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2698BF20"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4CE8EC24" w14:textId="77777777" w:rsidR="00F8234F" w:rsidRDefault="00F8234F" w:rsidP="00930B9F">
            <w:pPr>
              <w:framePr w:w="9264" w:h="10454" w:wrap="none" w:vAnchor="page" w:hAnchor="page" w:x="1272" w:y="5176"/>
              <w:spacing w:after="0" w:line="280" w:lineRule="exact"/>
              <w:ind w:firstLine="0"/>
              <w:jc w:val="left"/>
            </w:pPr>
            <w:r>
              <w:rPr>
                <w:rStyle w:val="214pt"/>
              </w:rPr>
              <w:t>х</w:t>
            </w:r>
          </w:p>
        </w:tc>
        <w:tc>
          <w:tcPr>
            <w:tcW w:w="600" w:type="dxa"/>
            <w:tcBorders>
              <w:top w:val="single" w:sz="4" w:space="0" w:color="auto"/>
              <w:left w:val="single" w:sz="4" w:space="0" w:color="auto"/>
            </w:tcBorders>
            <w:shd w:val="clear" w:color="auto" w:fill="FFFFFF"/>
          </w:tcPr>
          <w:p w14:paraId="1EB7FFCA"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13DCB2A4" w14:textId="77777777" w:rsidR="00F8234F" w:rsidRDefault="00F8234F" w:rsidP="00930B9F">
            <w:pPr>
              <w:framePr w:w="9264" w:h="10454" w:wrap="none" w:vAnchor="page" w:hAnchor="page" w:x="1272" w:y="5176"/>
              <w:rPr>
                <w:sz w:val="10"/>
                <w:szCs w:val="10"/>
              </w:rPr>
            </w:pPr>
          </w:p>
        </w:tc>
        <w:tc>
          <w:tcPr>
            <w:tcW w:w="581" w:type="dxa"/>
            <w:tcBorders>
              <w:top w:val="single" w:sz="4" w:space="0" w:color="auto"/>
              <w:left w:val="single" w:sz="4" w:space="0" w:color="auto"/>
              <w:right w:val="single" w:sz="4" w:space="0" w:color="auto"/>
            </w:tcBorders>
            <w:shd w:val="clear" w:color="auto" w:fill="FFFFFF"/>
          </w:tcPr>
          <w:p w14:paraId="14BDF148" w14:textId="77777777" w:rsidR="00F8234F" w:rsidRDefault="00F8234F" w:rsidP="00930B9F">
            <w:pPr>
              <w:framePr w:w="9264" w:h="10454" w:wrap="none" w:vAnchor="page" w:hAnchor="page" w:x="1272" w:y="5176"/>
              <w:rPr>
                <w:sz w:val="10"/>
                <w:szCs w:val="10"/>
              </w:rPr>
            </w:pPr>
          </w:p>
        </w:tc>
      </w:tr>
      <w:tr w:rsidR="00F8234F" w14:paraId="062FAB7B" w14:textId="77777777" w:rsidTr="00930B9F">
        <w:tblPrEx>
          <w:tblCellMar>
            <w:top w:w="0" w:type="dxa"/>
            <w:bottom w:w="0" w:type="dxa"/>
          </w:tblCellMar>
        </w:tblPrEx>
        <w:trPr>
          <w:trHeight w:hRule="exact" w:val="331"/>
        </w:trPr>
        <w:tc>
          <w:tcPr>
            <w:tcW w:w="542" w:type="dxa"/>
            <w:tcBorders>
              <w:top w:val="single" w:sz="4" w:space="0" w:color="auto"/>
              <w:left w:val="single" w:sz="4" w:space="0" w:color="auto"/>
            </w:tcBorders>
            <w:shd w:val="clear" w:color="auto" w:fill="FFFFFF"/>
            <w:vAlign w:val="bottom"/>
          </w:tcPr>
          <w:p w14:paraId="4433648A" w14:textId="77777777" w:rsidR="00F8234F" w:rsidRDefault="00F8234F" w:rsidP="00930B9F">
            <w:pPr>
              <w:framePr w:w="9264" w:h="10454" w:wrap="none" w:vAnchor="page" w:hAnchor="page" w:x="1272" w:y="5176"/>
              <w:spacing w:after="0" w:line="280" w:lineRule="exact"/>
              <w:ind w:left="140" w:firstLine="0"/>
              <w:jc w:val="left"/>
            </w:pPr>
            <w:r>
              <w:rPr>
                <w:rStyle w:val="214pt"/>
              </w:rPr>
              <w:t>8.</w:t>
            </w:r>
          </w:p>
        </w:tc>
        <w:tc>
          <w:tcPr>
            <w:tcW w:w="2726" w:type="dxa"/>
            <w:tcBorders>
              <w:top w:val="single" w:sz="4" w:space="0" w:color="auto"/>
              <w:left w:val="single" w:sz="4" w:space="0" w:color="auto"/>
            </w:tcBorders>
            <w:shd w:val="clear" w:color="auto" w:fill="FFFFFF"/>
            <w:vAlign w:val="bottom"/>
          </w:tcPr>
          <w:p w14:paraId="02A4D17C" w14:textId="77777777" w:rsidR="00F8234F" w:rsidRDefault="00F8234F" w:rsidP="00930B9F">
            <w:pPr>
              <w:framePr w:w="9264" w:h="10454" w:wrap="none" w:vAnchor="page" w:hAnchor="page" w:x="1272" w:y="5176"/>
              <w:spacing w:after="0" w:line="280" w:lineRule="exact"/>
              <w:ind w:firstLine="0"/>
              <w:jc w:val="left"/>
            </w:pPr>
            <w:r>
              <w:rPr>
                <w:rStyle w:val="214pt"/>
              </w:rPr>
              <w:t>Воля</w:t>
            </w:r>
          </w:p>
        </w:tc>
        <w:tc>
          <w:tcPr>
            <w:tcW w:w="1133" w:type="dxa"/>
            <w:tcBorders>
              <w:top w:val="single" w:sz="4" w:space="0" w:color="auto"/>
              <w:left w:val="single" w:sz="4" w:space="0" w:color="auto"/>
            </w:tcBorders>
            <w:shd w:val="clear" w:color="auto" w:fill="FFFFFF"/>
          </w:tcPr>
          <w:p w14:paraId="0805433D" w14:textId="77777777" w:rsidR="00F8234F" w:rsidRDefault="00F8234F" w:rsidP="00930B9F">
            <w:pPr>
              <w:framePr w:w="9264" w:h="10454" w:wrap="none" w:vAnchor="page" w:hAnchor="page" w:x="1272" w:y="5176"/>
              <w:rPr>
                <w:sz w:val="10"/>
                <w:szCs w:val="10"/>
              </w:rPr>
            </w:pPr>
          </w:p>
        </w:tc>
        <w:tc>
          <w:tcPr>
            <w:tcW w:w="1133" w:type="dxa"/>
            <w:tcBorders>
              <w:top w:val="single" w:sz="4" w:space="0" w:color="auto"/>
              <w:left w:val="single" w:sz="4" w:space="0" w:color="auto"/>
            </w:tcBorders>
            <w:shd w:val="clear" w:color="auto" w:fill="FFFFFF"/>
          </w:tcPr>
          <w:p w14:paraId="4CF12FB0"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vAlign w:val="bottom"/>
          </w:tcPr>
          <w:p w14:paraId="5BBF4A12" w14:textId="77777777" w:rsidR="00F8234F" w:rsidRDefault="00F8234F" w:rsidP="00930B9F">
            <w:pPr>
              <w:framePr w:w="9264" w:h="10454" w:wrap="none" w:vAnchor="page" w:hAnchor="page" w:x="1272" w:y="5176"/>
              <w:spacing w:after="0" w:line="280" w:lineRule="exact"/>
              <w:ind w:firstLine="0"/>
            </w:pPr>
            <w:r>
              <w:rPr>
                <w:rStyle w:val="214pt"/>
              </w:rPr>
              <w:t>х</w:t>
            </w:r>
          </w:p>
        </w:tc>
        <w:tc>
          <w:tcPr>
            <w:tcW w:w="850" w:type="dxa"/>
            <w:tcBorders>
              <w:top w:val="single" w:sz="4" w:space="0" w:color="auto"/>
              <w:left w:val="single" w:sz="4" w:space="0" w:color="auto"/>
            </w:tcBorders>
            <w:shd w:val="clear" w:color="auto" w:fill="FFFFFF"/>
          </w:tcPr>
          <w:p w14:paraId="5489689C" w14:textId="77777777" w:rsidR="00F8234F" w:rsidRDefault="00F8234F" w:rsidP="00930B9F">
            <w:pPr>
              <w:framePr w:w="9264" w:h="10454" w:wrap="none" w:vAnchor="page" w:hAnchor="page" w:x="1272" w:y="5176"/>
              <w:rPr>
                <w:sz w:val="10"/>
                <w:szCs w:val="10"/>
              </w:rPr>
            </w:pPr>
          </w:p>
        </w:tc>
        <w:tc>
          <w:tcPr>
            <w:tcW w:w="600" w:type="dxa"/>
            <w:tcBorders>
              <w:top w:val="single" w:sz="4" w:space="0" w:color="auto"/>
              <w:left w:val="single" w:sz="4" w:space="0" w:color="auto"/>
            </w:tcBorders>
            <w:shd w:val="clear" w:color="auto" w:fill="FFFFFF"/>
          </w:tcPr>
          <w:p w14:paraId="367EFADE"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406AFA74" w14:textId="77777777" w:rsidR="00F8234F" w:rsidRDefault="00F8234F" w:rsidP="00930B9F">
            <w:pPr>
              <w:framePr w:w="9264" w:h="10454" w:wrap="none" w:vAnchor="page" w:hAnchor="page" w:x="1272" w:y="5176"/>
              <w:rPr>
                <w:sz w:val="10"/>
                <w:szCs w:val="10"/>
              </w:rPr>
            </w:pPr>
          </w:p>
        </w:tc>
        <w:tc>
          <w:tcPr>
            <w:tcW w:w="581" w:type="dxa"/>
            <w:tcBorders>
              <w:top w:val="single" w:sz="4" w:space="0" w:color="auto"/>
              <w:left w:val="single" w:sz="4" w:space="0" w:color="auto"/>
              <w:right w:val="single" w:sz="4" w:space="0" w:color="auto"/>
            </w:tcBorders>
            <w:shd w:val="clear" w:color="auto" w:fill="FFFFFF"/>
          </w:tcPr>
          <w:p w14:paraId="63170BE1" w14:textId="77777777" w:rsidR="00F8234F" w:rsidRDefault="00F8234F" w:rsidP="00930B9F">
            <w:pPr>
              <w:framePr w:w="9264" w:h="10454" w:wrap="none" w:vAnchor="page" w:hAnchor="page" w:x="1272" w:y="5176"/>
              <w:rPr>
                <w:sz w:val="10"/>
                <w:szCs w:val="10"/>
              </w:rPr>
            </w:pPr>
          </w:p>
        </w:tc>
      </w:tr>
      <w:tr w:rsidR="00F8234F" w14:paraId="2943E4BF" w14:textId="77777777" w:rsidTr="00930B9F">
        <w:tblPrEx>
          <w:tblCellMar>
            <w:top w:w="0" w:type="dxa"/>
            <w:bottom w:w="0" w:type="dxa"/>
          </w:tblCellMar>
        </w:tblPrEx>
        <w:trPr>
          <w:trHeight w:hRule="exact" w:val="331"/>
        </w:trPr>
        <w:tc>
          <w:tcPr>
            <w:tcW w:w="542" w:type="dxa"/>
            <w:tcBorders>
              <w:top w:val="single" w:sz="4" w:space="0" w:color="auto"/>
              <w:left w:val="single" w:sz="4" w:space="0" w:color="auto"/>
            </w:tcBorders>
            <w:shd w:val="clear" w:color="auto" w:fill="FFFFFF"/>
            <w:vAlign w:val="bottom"/>
          </w:tcPr>
          <w:p w14:paraId="6DD24102" w14:textId="77777777" w:rsidR="00F8234F" w:rsidRDefault="00F8234F" w:rsidP="00930B9F">
            <w:pPr>
              <w:framePr w:w="9264" w:h="10454" w:wrap="none" w:vAnchor="page" w:hAnchor="page" w:x="1272" w:y="5176"/>
              <w:spacing w:after="0" w:line="280" w:lineRule="exact"/>
              <w:ind w:left="140" w:firstLine="0"/>
              <w:jc w:val="left"/>
            </w:pPr>
            <w:r>
              <w:rPr>
                <w:rStyle w:val="214pt"/>
              </w:rPr>
              <w:t>9.</w:t>
            </w:r>
          </w:p>
        </w:tc>
        <w:tc>
          <w:tcPr>
            <w:tcW w:w="2726" w:type="dxa"/>
            <w:tcBorders>
              <w:top w:val="single" w:sz="4" w:space="0" w:color="auto"/>
              <w:left w:val="single" w:sz="4" w:space="0" w:color="auto"/>
            </w:tcBorders>
            <w:shd w:val="clear" w:color="auto" w:fill="FFFFFF"/>
            <w:vAlign w:val="bottom"/>
          </w:tcPr>
          <w:p w14:paraId="3614D3D3" w14:textId="77777777" w:rsidR="00F8234F" w:rsidRDefault="00F8234F" w:rsidP="00930B9F">
            <w:pPr>
              <w:framePr w:w="9264" w:h="10454" w:wrap="none" w:vAnchor="page" w:hAnchor="page" w:x="1272" w:y="5176"/>
              <w:spacing w:after="0" w:line="280" w:lineRule="exact"/>
              <w:ind w:firstLine="0"/>
              <w:jc w:val="left"/>
            </w:pPr>
            <w:r>
              <w:rPr>
                <w:rStyle w:val="214pt"/>
              </w:rPr>
              <w:t>Емоційна адаптація</w:t>
            </w:r>
          </w:p>
        </w:tc>
        <w:tc>
          <w:tcPr>
            <w:tcW w:w="1133" w:type="dxa"/>
            <w:tcBorders>
              <w:top w:val="single" w:sz="4" w:space="0" w:color="auto"/>
              <w:left w:val="single" w:sz="4" w:space="0" w:color="auto"/>
            </w:tcBorders>
            <w:shd w:val="clear" w:color="auto" w:fill="FFFFFF"/>
          </w:tcPr>
          <w:p w14:paraId="580F2748" w14:textId="77777777" w:rsidR="00F8234F" w:rsidRDefault="00F8234F" w:rsidP="00930B9F">
            <w:pPr>
              <w:framePr w:w="9264" w:h="10454" w:wrap="none" w:vAnchor="page" w:hAnchor="page" w:x="1272" w:y="5176"/>
              <w:rPr>
                <w:sz w:val="10"/>
                <w:szCs w:val="10"/>
              </w:rPr>
            </w:pPr>
          </w:p>
        </w:tc>
        <w:tc>
          <w:tcPr>
            <w:tcW w:w="1133" w:type="dxa"/>
            <w:tcBorders>
              <w:top w:val="single" w:sz="4" w:space="0" w:color="auto"/>
              <w:left w:val="single" w:sz="4" w:space="0" w:color="auto"/>
            </w:tcBorders>
            <w:shd w:val="clear" w:color="auto" w:fill="FFFFFF"/>
          </w:tcPr>
          <w:p w14:paraId="5862E8FF"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6591516E"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12EDDE27" w14:textId="77777777" w:rsidR="00F8234F" w:rsidRDefault="00F8234F" w:rsidP="00930B9F">
            <w:pPr>
              <w:framePr w:w="9264" w:h="10454" w:wrap="none" w:vAnchor="page" w:hAnchor="page" w:x="1272" w:y="5176"/>
              <w:rPr>
                <w:sz w:val="10"/>
                <w:szCs w:val="10"/>
              </w:rPr>
            </w:pPr>
          </w:p>
        </w:tc>
        <w:tc>
          <w:tcPr>
            <w:tcW w:w="600" w:type="dxa"/>
            <w:tcBorders>
              <w:top w:val="single" w:sz="4" w:space="0" w:color="auto"/>
              <w:left w:val="single" w:sz="4" w:space="0" w:color="auto"/>
            </w:tcBorders>
            <w:shd w:val="clear" w:color="auto" w:fill="FFFFFF"/>
          </w:tcPr>
          <w:p w14:paraId="4A7034F1"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vAlign w:val="bottom"/>
          </w:tcPr>
          <w:p w14:paraId="4DABD2EC" w14:textId="77777777" w:rsidR="00F8234F" w:rsidRDefault="00F8234F" w:rsidP="00930B9F">
            <w:pPr>
              <w:framePr w:w="9264" w:h="10454" w:wrap="none" w:vAnchor="page" w:hAnchor="page" w:x="1272" w:y="5176"/>
              <w:spacing w:after="0" w:line="280" w:lineRule="exact"/>
              <w:ind w:firstLine="0"/>
            </w:pPr>
            <w:r>
              <w:rPr>
                <w:rStyle w:val="214pt"/>
              </w:rPr>
              <w:t>х</w:t>
            </w:r>
          </w:p>
        </w:tc>
        <w:tc>
          <w:tcPr>
            <w:tcW w:w="581" w:type="dxa"/>
            <w:tcBorders>
              <w:top w:val="single" w:sz="4" w:space="0" w:color="auto"/>
              <w:left w:val="single" w:sz="4" w:space="0" w:color="auto"/>
              <w:right w:val="single" w:sz="4" w:space="0" w:color="auto"/>
            </w:tcBorders>
            <w:shd w:val="clear" w:color="auto" w:fill="FFFFFF"/>
          </w:tcPr>
          <w:p w14:paraId="53C78B9D" w14:textId="77777777" w:rsidR="00F8234F" w:rsidRDefault="00F8234F" w:rsidP="00930B9F">
            <w:pPr>
              <w:framePr w:w="9264" w:h="10454" w:wrap="none" w:vAnchor="page" w:hAnchor="page" w:x="1272" w:y="5176"/>
              <w:rPr>
                <w:sz w:val="10"/>
                <w:szCs w:val="10"/>
              </w:rPr>
            </w:pPr>
          </w:p>
        </w:tc>
      </w:tr>
      <w:tr w:rsidR="00F8234F" w14:paraId="3FEBB459" w14:textId="77777777" w:rsidTr="00930B9F">
        <w:tblPrEx>
          <w:tblCellMar>
            <w:top w:w="0" w:type="dxa"/>
            <w:bottom w:w="0" w:type="dxa"/>
          </w:tblCellMar>
        </w:tblPrEx>
        <w:trPr>
          <w:trHeight w:hRule="exact" w:val="653"/>
        </w:trPr>
        <w:tc>
          <w:tcPr>
            <w:tcW w:w="542" w:type="dxa"/>
            <w:tcBorders>
              <w:top w:val="single" w:sz="4" w:space="0" w:color="auto"/>
              <w:left w:val="single" w:sz="4" w:space="0" w:color="auto"/>
            </w:tcBorders>
            <w:shd w:val="clear" w:color="auto" w:fill="FFFFFF"/>
            <w:vAlign w:val="center"/>
          </w:tcPr>
          <w:p w14:paraId="2CAB3DA4" w14:textId="77777777" w:rsidR="00F8234F" w:rsidRDefault="00F8234F" w:rsidP="00930B9F">
            <w:pPr>
              <w:framePr w:w="9264" w:h="10454" w:wrap="none" w:vAnchor="page" w:hAnchor="page" w:x="1272" w:y="5176"/>
              <w:spacing w:after="0" w:line="280" w:lineRule="exact"/>
              <w:ind w:left="140" w:firstLine="0"/>
              <w:jc w:val="left"/>
            </w:pPr>
            <w:r>
              <w:rPr>
                <w:rStyle w:val="214pt"/>
              </w:rPr>
              <w:t>10.</w:t>
            </w:r>
          </w:p>
        </w:tc>
        <w:tc>
          <w:tcPr>
            <w:tcW w:w="2726" w:type="dxa"/>
            <w:tcBorders>
              <w:top w:val="single" w:sz="4" w:space="0" w:color="auto"/>
              <w:left w:val="single" w:sz="4" w:space="0" w:color="auto"/>
            </w:tcBorders>
            <w:shd w:val="clear" w:color="auto" w:fill="FFFFFF"/>
            <w:vAlign w:val="bottom"/>
          </w:tcPr>
          <w:p w14:paraId="406896A4" w14:textId="77777777" w:rsidR="00F8234F" w:rsidRDefault="00F8234F" w:rsidP="00930B9F">
            <w:pPr>
              <w:framePr w:w="9264" w:h="10454" w:wrap="none" w:vAnchor="page" w:hAnchor="page" w:x="1272" w:y="5176"/>
              <w:spacing w:after="60" w:line="280" w:lineRule="exact"/>
              <w:ind w:firstLine="0"/>
              <w:jc w:val="left"/>
            </w:pPr>
            <w:r>
              <w:rPr>
                <w:rStyle w:val="214pt"/>
              </w:rPr>
              <w:t>Соціальна</w:t>
            </w:r>
          </w:p>
          <w:p w14:paraId="0767F829" w14:textId="77777777" w:rsidR="00F8234F" w:rsidRDefault="00F8234F" w:rsidP="00930B9F">
            <w:pPr>
              <w:framePr w:w="9264" w:h="10454" w:wrap="none" w:vAnchor="page" w:hAnchor="page" w:x="1272" w:y="5176"/>
              <w:spacing w:before="60" w:after="0" w:line="280" w:lineRule="exact"/>
              <w:ind w:firstLine="0"/>
              <w:jc w:val="left"/>
            </w:pPr>
            <w:r>
              <w:rPr>
                <w:rStyle w:val="214pt"/>
              </w:rPr>
              <w:t>комунікація</w:t>
            </w:r>
          </w:p>
        </w:tc>
        <w:tc>
          <w:tcPr>
            <w:tcW w:w="1133" w:type="dxa"/>
            <w:tcBorders>
              <w:top w:val="single" w:sz="4" w:space="0" w:color="auto"/>
              <w:left w:val="single" w:sz="4" w:space="0" w:color="auto"/>
            </w:tcBorders>
            <w:shd w:val="clear" w:color="auto" w:fill="FFFFFF"/>
          </w:tcPr>
          <w:p w14:paraId="3AA7E38F" w14:textId="77777777" w:rsidR="00F8234F" w:rsidRDefault="00F8234F" w:rsidP="00930B9F">
            <w:pPr>
              <w:framePr w:w="9264" w:h="10454" w:wrap="none" w:vAnchor="page" w:hAnchor="page" w:x="1272" w:y="5176"/>
              <w:rPr>
                <w:sz w:val="10"/>
                <w:szCs w:val="10"/>
              </w:rPr>
            </w:pPr>
          </w:p>
        </w:tc>
        <w:tc>
          <w:tcPr>
            <w:tcW w:w="1133" w:type="dxa"/>
            <w:tcBorders>
              <w:top w:val="single" w:sz="4" w:space="0" w:color="auto"/>
              <w:left w:val="single" w:sz="4" w:space="0" w:color="auto"/>
            </w:tcBorders>
            <w:shd w:val="clear" w:color="auto" w:fill="FFFFFF"/>
          </w:tcPr>
          <w:p w14:paraId="55D1B44C" w14:textId="77777777" w:rsidR="00F8234F" w:rsidRDefault="00F8234F" w:rsidP="00930B9F">
            <w:pPr>
              <w:framePr w:w="9264" w:h="10454" w:wrap="none" w:vAnchor="page" w:hAnchor="page" w:x="1272" w:y="5176"/>
              <w:spacing w:after="0" w:line="280" w:lineRule="exact"/>
              <w:ind w:firstLine="0"/>
            </w:pPr>
            <w:r>
              <w:rPr>
                <w:rStyle w:val="214pt"/>
              </w:rPr>
              <w:t>х</w:t>
            </w:r>
          </w:p>
        </w:tc>
        <w:tc>
          <w:tcPr>
            <w:tcW w:w="850" w:type="dxa"/>
            <w:tcBorders>
              <w:top w:val="single" w:sz="4" w:space="0" w:color="auto"/>
              <w:left w:val="single" w:sz="4" w:space="0" w:color="auto"/>
            </w:tcBorders>
            <w:shd w:val="clear" w:color="auto" w:fill="FFFFFF"/>
          </w:tcPr>
          <w:p w14:paraId="68FEAF28"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0D9292C9" w14:textId="77777777" w:rsidR="00F8234F" w:rsidRDefault="00F8234F" w:rsidP="00930B9F">
            <w:pPr>
              <w:framePr w:w="9264" w:h="10454" w:wrap="none" w:vAnchor="page" w:hAnchor="page" w:x="1272" w:y="5176"/>
              <w:rPr>
                <w:sz w:val="10"/>
                <w:szCs w:val="10"/>
              </w:rPr>
            </w:pPr>
          </w:p>
        </w:tc>
        <w:tc>
          <w:tcPr>
            <w:tcW w:w="600" w:type="dxa"/>
            <w:tcBorders>
              <w:top w:val="single" w:sz="4" w:space="0" w:color="auto"/>
              <w:left w:val="single" w:sz="4" w:space="0" w:color="auto"/>
            </w:tcBorders>
            <w:shd w:val="clear" w:color="auto" w:fill="FFFFFF"/>
          </w:tcPr>
          <w:p w14:paraId="4B15E928"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229E8FF4" w14:textId="77777777" w:rsidR="00F8234F" w:rsidRDefault="00F8234F" w:rsidP="00930B9F">
            <w:pPr>
              <w:framePr w:w="9264" w:h="10454" w:wrap="none" w:vAnchor="page" w:hAnchor="page" w:x="1272" w:y="5176"/>
              <w:rPr>
                <w:sz w:val="10"/>
                <w:szCs w:val="10"/>
              </w:rPr>
            </w:pPr>
          </w:p>
        </w:tc>
        <w:tc>
          <w:tcPr>
            <w:tcW w:w="581" w:type="dxa"/>
            <w:tcBorders>
              <w:top w:val="single" w:sz="4" w:space="0" w:color="auto"/>
              <w:left w:val="single" w:sz="4" w:space="0" w:color="auto"/>
              <w:right w:val="single" w:sz="4" w:space="0" w:color="auto"/>
            </w:tcBorders>
            <w:shd w:val="clear" w:color="auto" w:fill="FFFFFF"/>
          </w:tcPr>
          <w:p w14:paraId="3805571D" w14:textId="77777777" w:rsidR="00F8234F" w:rsidRDefault="00F8234F" w:rsidP="00930B9F">
            <w:pPr>
              <w:framePr w:w="9264" w:h="10454" w:wrap="none" w:vAnchor="page" w:hAnchor="page" w:x="1272" w:y="5176"/>
              <w:rPr>
                <w:sz w:val="10"/>
                <w:szCs w:val="10"/>
              </w:rPr>
            </w:pPr>
          </w:p>
        </w:tc>
      </w:tr>
      <w:tr w:rsidR="00F8234F" w14:paraId="54516708" w14:textId="77777777" w:rsidTr="00930B9F">
        <w:tblPrEx>
          <w:tblCellMar>
            <w:top w:w="0" w:type="dxa"/>
            <w:bottom w:w="0" w:type="dxa"/>
          </w:tblCellMar>
        </w:tblPrEx>
        <w:trPr>
          <w:trHeight w:hRule="exact" w:val="658"/>
        </w:trPr>
        <w:tc>
          <w:tcPr>
            <w:tcW w:w="542" w:type="dxa"/>
            <w:tcBorders>
              <w:top w:val="single" w:sz="4" w:space="0" w:color="auto"/>
              <w:left w:val="single" w:sz="4" w:space="0" w:color="auto"/>
            </w:tcBorders>
            <w:shd w:val="clear" w:color="auto" w:fill="FFFFFF"/>
            <w:vAlign w:val="center"/>
          </w:tcPr>
          <w:p w14:paraId="507298BE" w14:textId="77777777" w:rsidR="00F8234F" w:rsidRDefault="00F8234F" w:rsidP="00930B9F">
            <w:pPr>
              <w:framePr w:w="9264" w:h="10454" w:wrap="none" w:vAnchor="page" w:hAnchor="page" w:x="1272" w:y="5176"/>
              <w:spacing w:after="0" w:line="280" w:lineRule="exact"/>
              <w:ind w:left="140" w:firstLine="0"/>
              <w:jc w:val="left"/>
            </w:pPr>
            <w:r>
              <w:rPr>
                <w:rStyle w:val="214pt"/>
              </w:rPr>
              <w:t>11.</w:t>
            </w:r>
          </w:p>
        </w:tc>
        <w:tc>
          <w:tcPr>
            <w:tcW w:w="2726" w:type="dxa"/>
            <w:tcBorders>
              <w:top w:val="single" w:sz="4" w:space="0" w:color="auto"/>
              <w:left w:val="single" w:sz="4" w:space="0" w:color="auto"/>
            </w:tcBorders>
            <w:shd w:val="clear" w:color="auto" w:fill="FFFFFF"/>
            <w:vAlign w:val="bottom"/>
          </w:tcPr>
          <w:p w14:paraId="575A85C4" w14:textId="77777777" w:rsidR="00F8234F" w:rsidRDefault="00F8234F" w:rsidP="00930B9F">
            <w:pPr>
              <w:framePr w:w="9264" w:h="10454" w:wrap="none" w:vAnchor="page" w:hAnchor="page" w:x="1272" w:y="5176"/>
              <w:spacing w:after="0" w:line="322" w:lineRule="exact"/>
              <w:ind w:firstLine="0"/>
              <w:jc w:val="left"/>
            </w:pPr>
            <w:r>
              <w:rPr>
                <w:rStyle w:val="214pt"/>
              </w:rPr>
              <w:t>Бажання до просування</w:t>
            </w:r>
          </w:p>
        </w:tc>
        <w:tc>
          <w:tcPr>
            <w:tcW w:w="1133" w:type="dxa"/>
            <w:tcBorders>
              <w:top w:val="single" w:sz="4" w:space="0" w:color="auto"/>
              <w:left w:val="single" w:sz="4" w:space="0" w:color="auto"/>
            </w:tcBorders>
            <w:shd w:val="clear" w:color="auto" w:fill="FFFFFF"/>
          </w:tcPr>
          <w:p w14:paraId="46CA9AC0" w14:textId="77777777" w:rsidR="00F8234F" w:rsidRDefault="00F8234F" w:rsidP="00930B9F">
            <w:pPr>
              <w:framePr w:w="9264" w:h="10454" w:wrap="none" w:vAnchor="page" w:hAnchor="page" w:x="1272" w:y="5176"/>
              <w:rPr>
                <w:sz w:val="10"/>
                <w:szCs w:val="10"/>
              </w:rPr>
            </w:pPr>
          </w:p>
        </w:tc>
        <w:tc>
          <w:tcPr>
            <w:tcW w:w="1133" w:type="dxa"/>
            <w:tcBorders>
              <w:top w:val="single" w:sz="4" w:space="0" w:color="auto"/>
              <w:left w:val="single" w:sz="4" w:space="0" w:color="auto"/>
            </w:tcBorders>
            <w:shd w:val="clear" w:color="auto" w:fill="FFFFFF"/>
          </w:tcPr>
          <w:p w14:paraId="659F9CD4"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37504C21" w14:textId="77777777" w:rsidR="00F8234F" w:rsidRDefault="00F8234F" w:rsidP="00930B9F">
            <w:pPr>
              <w:framePr w:w="9264" w:h="10454" w:wrap="none" w:vAnchor="page" w:hAnchor="page" w:x="1272" w:y="5176"/>
              <w:spacing w:after="0" w:line="280" w:lineRule="exact"/>
              <w:ind w:firstLine="0"/>
            </w:pPr>
            <w:r>
              <w:rPr>
                <w:rStyle w:val="214pt"/>
              </w:rPr>
              <w:t>х</w:t>
            </w:r>
          </w:p>
        </w:tc>
        <w:tc>
          <w:tcPr>
            <w:tcW w:w="850" w:type="dxa"/>
            <w:tcBorders>
              <w:top w:val="single" w:sz="4" w:space="0" w:color="auto"/>
              <w:left w:val="single" w:sz="4" w:space="0" w:color="auto"/>
            </w:tcBorders>
            <w:shd w:val="clear" w:color="auto" w:fill="FFFFFF"/>
          </w:tcPr>
          <w:p w14:paraId="1E856309" w14:textId="77777777" w:rsidR="00F8234F" w:rsidRDefault="00F8234F" w:rsidP="00930B9F">
            <w:pPr>
              <w:framePr w:w="9264" w:h="10454" w:wrap="none" w:vAnchor="page" w:hAnchor="page" w:x="1272" w:y="5176"/>
              <w:rPr>
                <w:sz w:val="10"/>
                <w:szCs w:val="10"/>
              </w:rPr>
            </w:pPr>
          </w:p>
        </w:tc>
        <w:tc>
          <w:tcPr>
            <w:tcW w:w="600" w:type="dxa"/>
            <w:tcBorders>
              <w:top w:val="single" w:sz="4" w:space="0" w:color="auto"/>
              <w:left w:val="single" w:sz="4" w:space="0" w:color="auto"/>
            </w:tcBorders>
            <w:shd w:val="clear" w:color="auto" w:fill="FFFFFF"/>
          </w:tcPr>
          <w:p w14:paraId="7E3509F6"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53CC1D53" w14:textId="77777777" w:rsidR="00F8234F" w:rsidRDefault="00F8234F" w:rsidP="00930B9F">
            <w:pPr>
              <w:framePr w:w="9264" w:h="10454" w:wrap="none" w:vAnchor="page" w:hAnchor="page" w:x="1272" w:y="5176"/>
              <w:rPr>
                <w:sz w:val="10"/>
                <w:szCs w:val="10"/>
              </w:rPr>
            </w:pPr>
          </w:p>
        </w:tc>
        <w:tc>
          <w:tcPr>
            <w:tcW w:w="581" w:type="dxa"/>
            <w:tcBorders>
              <w:top w:val="single" w:sz="4" w:space="0" w:color="auto"/>
              <w:left w:val="single" w:sz="4" w:space="0" w:color="auto"/>
              <w:right w:val="single" w:sz="4" w:space="0" w:color="auto"/>
            </w:tcBorders>
            <w:shd w:val="clear" w:color="auto" w:fill="FFFFFF"/>
          </w:tcPr>
          <w:p w14:paraId="588DD5D6" w14:textId="77777777" w:rsidR="00F8234F" w:rsidRDefault="00F8234F" w:rsidP="00930B9F">
            <w:pPr>
              <w:framePr w:w="9264" w:h="10454" w:wrap="none" w:vAnchor="page" w:hAnchor="page" w:x="1272" w:y="5176"/>
              <w:rPr>
                <w:sz w:val="10"/>
                <w:szCs w:val="10"/>
              </w:rPr>
            </w:pPr>
          </w:p>
        </w:tc>
      </w:tr>
      <w:tr w:rsidR="00F8234F" w14:paraId="26F2DE1F" w14:textId="77777777" w:rsidTr="00930B9F">
        <w:tblPrEx>
          <w:tblCellMar>
            <w:top w:w="0" w:type="dxa"/>
            <w:bottom w:w="0" w:type="dxa"/>
          </w:tblCellMar>
        </w:tblPrEx>
        <w:trPr>
          <w:trHeight w:hRule="exact" w:val="331"/>
        </w:trPr>
        <w:tc>
          <w:tcPr>
            <w:tcW w:w="542" w:type="dxa"/>
            <w:tcBorders>
              <w:top w:val="single" w:sz="4" w:space="0" w:color="auto"/>
              <w:left w:val="single" w:sz="4" w:space="0" w:color="auto"/>
            </w:tcBorders>
            <w:shd w:val="clear" w:color="auto" w:fill="FFFFFF"/>
            <w:vAlign w:val="bottom"/>
          </w:tcPr>
          <w:p w14:paraId="51EA7426" w14:textId="77777777" w:rsidR="00F8234F" w:rsidRDefault="00F8234F" w:rsidP="00930B9F">
            <w:pPr>
              <w:framePr w:w="9264" w:h="10454" w:wrap="none" w:vAnchor="page" w:hAnchor="page" w:x="1272" w:y="5176"/>
              <w:spacing w:after="0" w:line="280" w:lineRule="exact"/>
              <w:ind w:left="140" w:firstLine="0"/>
              <w:jc w:val="left"/>
            </w:pPr>
            <w:r>
              <w:rPr>
                <w:rStyle w:val="214pt"/>
              </w:rPr>
              <w:t>12.</w:t>
            </w:r>
          </w:p>
        </w:tc>
        <w:tc>
          <w:tcPr>
            <w:tcW w:w="2726" w:type="dxa"/>
            <w:tcBorders>
              <w:top w:val="single" w:sz="4" w:space="0" w:color="auto"/>
              <w:left w:val="single" w:sz="4" w:space="0" w:color="auto"/>
            </w:tcBorders>
            <w:shd w:val="clear" w:color="auto" w:fill="FFFFFF"/>
            <w:vAlign w:val="bottom"/>
          </w:tcPr>
          <w:p w14:paraId="2A76B245" w14:textId="77777777" w:rsidR="00F8234F" w:rsidRDefault="00F8234F" w:rsidP="00930B9F">
            <w:pPr>
              <w:framePr w:w="9264" w:h="10454" w:wrap="none" w:vAnchor="page" w:hAnchor="page" w:x="1272" w:y="5176"/>
              <w:spacing w:after="0" w:line="280" w:lineRule="exact"/>
              <w:ind w:firstLine="0"/>
              <w:jc w:val="left"/>
            </w:pPr>
            <w:r>
              <w:rPr>
                <w:rStyle w:val="214pt"/>
              </w:rPr>
              <w:t>Г нучкість розуму</w:t>
            </w:r>
          </w:p>
        </w:tc>
        <w:tc>
          <w:tcPr>
            <w:tcW w:w="1133" w:type="dxa"/>
            <w:tcBorders>
              <w:top w:val="single" w:sz="4" w:space="0" w:color="auto"/>
              <w:left w:val="single" w:sz="4" w:space="0" w:color="auto"/>
            </w:tcBorders>
            <w:shd w:val="clear" w:color="auto" w:fill="FFFFFF"/>
            <w:vAlign w:val="bottom"/>
          </w:tcPr>
          <w:p w14:paraId="26A1BA17" w14:textId="77777777" w:rsidR="00F8234F" w:rsidRDefault="00F8234F" w:rsidP="00930B9F">
            <w:pPr>
              <w:framePr w:w="9264" w:h="10454" w:wrap="none" w:vAnchor="page" w:hAnchor="page" w:x="1272" w:y="5176"/>
              <w:spacing w:after="0" w:line="280" w:lineRule="exact"/>
              <w:ind w:firstLine="0"/>
            </w:pPr>
            <w:r>
              <w:rPr>
                <w:rStyle w:val="214pt"/>
              </w:rPr>
              <w:t>х</w:t>
            </w:r>
          </w:p>
        </w:tc>
        <w:tc>
          <w:tcPr>
            <w:tcW w:w="1133" w:type="dxa"/>
            <w:tcBorders>
              <w:top w:val="single" w:sz="4" w:space="0" w:color="auto"/>
              <w:left w:val="single" w:sz="4" w:space="0" w:color="auto"/>
            </w:tcBorders>
            <w:shd w:val="clear" w:color="auto" w:fill="FFFFFF"/>
          </w:tcPr>
          <w:p w14:paraId="256CC09A"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582588EB"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33028952" w14:textId="77777777" w:rsidR="00F8234F" w:rsidRDefault="00F8234F" w:rsidP="00930B9F">
            <w:pPr>
              <w:framePr w:w="9264" w:h="10454" w:wrap="none" w:vAnchor="page" w:hAnchor="page" w:x="1272" w:y="5176"/>
              <w:rPr>
                <w:sz w:val="10"/>
                <w:szCs w:val="10"/>
              </w:rPr>
            </w:pPr>
          </w:p>
        </w:tc>
        <w:tc>
          <w:tcPr>
            <w:tcW w:w="600" w:type="dxa"/>
            <w:tcBorders>
              <w:top w:val="single" w:sz="4" w:space="0" w:color="auto"/>
              <w:left w:val="single" w:sz="4" w:space="0" w:color="auto"/>
            </w:tcBorders>
            <w:shd w:val="clear" w:color="auto" w:fill="FFFFFF"/>
          </w:tcPr>
          <w:p w14:paraId="035AE27D"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50AF84C4" w14:textId="77777777" w:rsidR="00F8234F" w:rsidRDefault="00F8234F" w:rsidP="00930B9F">
            <w:pPr>
              <w:framePr w:w="9264" w:h="10454" w:wrap="none" w:vAnchor="page" w:hAnchor="page" w:x="1272" w:y="5176"/>
              <w:rPr>
                <w:sz w:val="10"/>
                <w:szCs w:val="10"/>
              </w:rPr>
            </w:pPr>
          </w:p>
        </w:tc>
        <w:tc>
          <w:tcPr>
            <w:tcW w:w="581" w:type="dxa"/>
            <w:tcBorders>
              <w:top w:val="single" w:sz="4" w:space="0" w:color="auto"/>
              <w:left w:val="single" w:sz="4" w:space="0" w:color="auto"/>
              <w:right w:val="single" w:sz="4" w:space="0" w:color="auto"/>
            </w:tcBorders>
            <w:shd w:val="clear" w:color="auto" w:fill="FFFFFF"/>
          </w:tcPr>
          <w:p w14:paraId="7885253F" w14:textId="77777777" w:rsidR="00F8234F" w:rsidRDefault="00F8234F" w:rsidP="00930B9F">
            <w:pPr>
              <w:framePr w:w="9264" w:h="10454" w:wrap="none" w:vAnchor="page" w:hAnchor="page" w:x="1272" w:y="5176"/>
              <w:rPr>
                <w:sz w:val="10"/>
                <w:szCs w:val="10"/>
              </w:rPr>
            </w:pPr>
          </w:p>
        </w:tc>
      </w:tr>
      <w:tr w:rsidR="00F8234F" w14:paraId="3B9C06E5" w14:textId="77777777" w:rsidTr="00930B9F">
        <w:tblPrEx>
          <w:tblCellMar>
            <w:top w:w="0" w:type="dxa"/>
            <w:bottom w:w="0" w:type="dxa"/>
          </w:tblCellMar>
        </w:tblPrEx>
        <w:trPr>
          <w:trHeight w:hRule="exact" w:val="653"/>
        </w:trPr>
        <w:tc>
          <w:tcPr>
            <w:tcW w:w="542" w:type="dxa"/>
            <w:tcBorders>
              <w:top w:val="single" w:sz="4" w:space="0" w:color="auto"/>
              <w:left w:val="single" w:sz="4" w:space="0" w:color="auto"/>
            </w:tcBorders>
            <w:shd w:val="clear" w:color="auto" w:fill="FFFFFF"/>
          </w:tcPr>
          <w:p w14:paraId="4E400508" w14:textId="77777777" w:rsidR="00F8234F" w:rsidRDefault="00F8234F" w:rsidP="00930B9F">
            <w:pPr>
              <w:framePr w:w="9264" w:h="10454" w:wrap="none" w:vAnchor="page" w:hAnchor="page" w:x="1272" w:y="5176"/>
              <w:spacing w:after="0" w:line="280" w:lineRule="exact"/>
              <w:ind w:left="140" w:firstLine="0"/>
              <w:jc w:val="left"/>
            </w:pPr>
            <w:r>
              <w:rPr>
                <w:rStyle w:val="214pt"/>
              </w:rPr>
              <w:t>13.</w:t>
            </w:r>
          </w:p>
        </w:tc>
        <w:tc>
          <w:tcPr>
            <w:tcW w:w="2726" w:type="dxa"/>
            <w:tcBorders>
              <w:top w:val="single" w:sz="4" w:space="0" w:color="auto"/>
              <w:left w:val="single" w:sz="4" w:space="0" w:color="auto"/>
            </w:tcBorders>
            <w:shd w:val="clear" w:color="auto" w:fill="FFFFFF"/>
            <w:vAlign w:val="bottom"/>
          </w:tcPr>
          <w:p w14:paraId="090DDF79" w14:textId="77777777" w:rsidR="00F8234F" w:rsidRDefault="00F8234F" w:rsidP="00930B9F">
            <w:pPr>
              <w:framePr w:w="9264" w:h="10454" w:wrap="none" w:vAnchor="page" w:hAnchor="page" w:x="1272" w:y="5176"/>
              <w:spacing w:after="0" w:line="322" w:lineRule="exact"/>
              <w:ind w:firstLine="0"/>
              <w:jc w:val="left"/>
            </w:pPr>
            <w:r>
              <w:rPr>
                <w:rStyle w:val="214pt"/>
              </w:rPr>
              <w:t>Взаємовідносини з підлеглими</w:t>
            </w:r>
          </w:p>
        </w:tc>
        <w:tc>
          <w:tcPr>
            <w:tcW w:w="1133" w:type="dxa"/>
            <w:tcBorders>
              <w:top w:val="single" w:sz="4" w:space="0" w:color="auto"/>
              <w:left w:val="single" w:sz="4" w:space="0" w:color="auto"/>
            </w:tcBorders>
            <w:shd w:val="clear" w:color="auto" w:fill="FFFFFF"/>
          </w:tcPr>
          <w:p w14:paraId="7442D715" w14:textId="77777777" w:rsidR="00F8234F" w:rsidRDefault="00F8234F" w:rsidP="00930B9F">
            <w:pPr>
              <w:framePr w:w="9264" w:h="10454" w:wrap="none" w:vAnchor="page" w:hAnchor="page" w:x="1272" w:y="5176"/>
              <w:rPr>
                <w:sz w:val="10"/>
                <w:szCs w:val="10"/>
              </w:rPr>
            </w:pPr>
          </w:p>
        </w:tc>
        <w:tc>
          <w:tcPr>
            <w:tcW w:w="1133" w:type="dxa"/>
            <w:tcBorders>
              <w:top w:val="single" w:sz="4" w:space="0" w:color="auto"/>
              <w:left w:val="single" w:sz="4" w:space="0" w:color="auto"/>
            </w:tcBorders>
            <w:shd w:val="clear" w:color="auto" w:fill="FFFFFF"/>
          </w:tcPr>
          <w:p w14:paraId="43422E53"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5CF7FCFE"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30B18A1F" w14:textId="77777777" w:rsidR="00F8234F" w:rsidRDefault="00F8234F" w:rsidP="00930B9F">
            <w:pPr>
              <w:framePr w:w="9264" w:h="10454" w:wrap="none" w:vAnchor="page" w:hAnchor="page" w:x="1272" w:y="5176"/>
              <w:rPr>
                <w:sz w:val="10"/>
                <w:szCs w:val="10"/>
              </w:rPr>
            </w:pPr>
          </w:p>
        </w:tc>
        <w:tc>
          <w:tcPr>
            <w:tcW w:w="600" w:type="dxa"/>
            <w:tcBorders>
              <w:top w:val="single" w:sz="4" w:space="0" w:color="auto"/>
              <w:left w:val="single" w:sz="4" w:space="0" w:color="auto"/>
            </w:tcBorders>
            <w:shd w:val="clear" w:color="auto" w:fill="FFFFFF"/>
          </w:tcPr>
          <w:p w14:paraId="260C85AE" w14:textId="77777777" w:rsidR="00F8234F" w:rsidRDefault="00F8234F" w:rsidP="00930B9F">
            <w:pPr>
              <w:framePr w:w="9264" w:h="10454" w:wrap="none" w:vAnchor="page" w:hAnchor="page" w:x="1272" w:y="5176"/>
              <w:spacing w:after="0" w:line="280" w:lineRule="exact"/>
              <w:ind w:left="240" w:firstLine="0"/>
              <w:jc w:val="left"/>
            </w:pPr>
            <w:r>
              <w:rPr>
                <w:rStyle w:val="214pt"/>
              </w:rPr>
              <w:t>х</w:t>
            </w:r>
          </w:p>
        </w:tc>
        <w:tc>
          <w:tcPr>
            <w:tcW w:w="850" w:type="dxa"/>
            <w:tcBorders>
              <w:top w:val="single" w:sz="4" w:space="0" w:color="auto"/>
              <w:left w:val="single" w:sz="4" w:space="0" w:color="auto"/>
            </w:tcBorders>
            <w:shd w:val="clear" w:color="auto" w:fill="FFFFFF"/>
          </w:tcPr>
          <w:p w14:paraId="49712373" w14:textId="77777777" w:rsidR="00F8234F" w:rsidRDefault="00F8234F" w:rsidP="00930B9F">
            <w:pPr>
              <w:framePr w:w="9264" w:h="10454" w:wrap="none" w:vAnchor="page" w:hAnchor="page" w:x="1272" w:y="5176"/>
              <w:rPr>
                <w:sz w:val="10"/>
                <w:szCs w:val="10"/>
              </w:rPr>
            </w:pPr>
          </w:p>
        </w:tc>
        <w:tc>
          <w:tcPr>
            <w:tcW w:w="581" w:type="dxa"/>
            <w:tcBorders>
              <w:top w:val="single" w:sz="4" w:space="0" w:color="auto"/>
              <w:left w:val="single" w:sz="4" w:space="0" w:color="auto"/>
              <w:right w:val="single" w:sz="4" w:space="0" w:color="auto"/>
            </w:tcBorders>
            <w:shd w:val="clear" w:color="auto" w:fill="FFFFFF"/>
          </w:tcPr>
          <w:p w14:paraId="1469D84F" w14:textId="77777777" w:rsidR="00F8234F" w:rsidRDefault="00F8234F" w:rsidP="00930B9F">
            <w:pPr>
              <w:framePr w:w="9264" w:h="10454" w:wrap="none" w:vAnchor="page" w:hAnchor="page" w:x="1272" w:y="5176"/>
              <w:rPr>
                <w:sz w:val="10"/>
                <w:szCs w:val="10"/>
              </w:rPr>
            </w:pPr>
          </w:p>
        </w:tc>
      </w:tr>
      <w:tr w:rsidR="00F8234F" w14:paraId="07EE1AC5" w14:textId="77777777" w:rsidTr="00930B9F">
        <w:tblPrEx>
          <w:tblCellMar>
            <w:top w:w="0" w:type="dxa"/>
            <w:bottom w:w="0" w:type="dxa"/>
          </w:tblCellMar>
        </w:tblPrEx>
        <w:trPr>
          <w:trHeight w:hRule="exact" w:val="653"/>
        </w:trPr>
        <w:tc>
          <w:tcPr>
            <w:tcW w:w="542" w:type="dxa"/>
            <w:tcBorders>
              <w:top w:val="single" w:sz="4" w:space="0" w:color="auto"/>
              <w:left w:val="single" w:sz="4" w:space="0" w:color="auto"/>
            </w:tcBorders>
            <w:shd w:val="clear" w:color="auto" w:fill="FFFFFF"/>
          </w:tcPr>
          <w:p w14:paraId="6BC161DF" w14:textId="77777777" w:rsidR="00F8234F" w:rsidRDefault="00F8234F" w:rsidP="00930B9F">
            <w:pPr>
              <w:framePr w:w="9264" w:h="10454" w:wrap="none" w:vAnchor="page" w:hAnchor="page" w:x="1272" w:y="5176"/>
              <w:spacing w:after="0" w:line="280" w:lineRule="exact"/>
              <w:ind w:left="140" w:firstLine="0"/>
              <w:jc w:val="left"/>
            </w:pPr>
            <w:r>
              <w:rPr>
                <w:rStyle w:val="214pt"/>
              </w:rPr>
              <w:t>14.</w:t>
            </w:r>
          </w:p>
        </w:tc>
        <w:tc>
          <w:tcPr>
            <w:tcW w:w="2726" w:type="dxa"/>
            <w:tcBorders>
              <w:top w:val="single" w:sz="4" w:space="0" w:color="auto"/>
              <w:left w:val="single" w:sz="4" w:space="0" w:color="auto"/>
            </w:tcBorders>
            <w:shd w:val="clear" w:color="auto" w:fill="FFFFFF"/>
            <w:vAlign w:val="bottom"/>
          </w:tcPr>
          <w:p w14:paraId="74D48A51" w14:textId="77777777" w:rsidR="00F8234F" w:rsidRDefault="00F8234F" w:rsidP="00930B9F">
            <w:pPr>
              <w:framePr w:w="9264" w:h="10454" w:wrap="none" w:vAnchor="page" w:hAnchor="page" w:x="1272" w:y="5176"/>
              <w:spacing w:after="120" w:line="280" w:lineRule="exact"/>
              <w:ind w:firstLine="0"/>
              <w:jc w:val="left"/>
            </w:pPr>
            <w:r>
              <w:rPr>
                <w:rStyle w:val="214pt"/>
              </w:rPr>
              <w:t>Вміння</w:t>
            </w:r>
          </w:p>
          <w:p w14:paraId="18CB2B42" w14:textId="77777777" w:rsidR="00F8234F" w:rsidRDefault="00F8234F" w:rsidP="00930B9F">
            <w:pPr>
              <w:framePr w:w="9264" w:h="10454" w:wrap="none" w:vAnchor="page" w:hAnchor="page" w:x="1272" w:y="5176"/>
              <w:spacing w:before="120" w:after="0" w:line="280" w:lineRule="exact"/>
              <w:ind w:firstLine="0"/>
              <w:jc w:val="left"/>
            </w:pPr>
            <w:r>
              <w:rPr>
                <w:rStyle w:val="214pt"/>
              </w:rPr>
              <w:t>переконувати</w:t>
            </w:r>
          </w:p>
        </w:tc>
        <w:tc>
          <w:tcPr>
            <w:tcW w:w="1133" w:type="dxa"/>
            <w:tcBorders>
              <w:top w:val="single" w:sz="4" w:space="0" w:color="auto"/>
              <w:left w:val="single" w:sz="4" w:space="0" w:color="auto"/>
            </w:tcBorders>
            <w:shd w:val="clear" w:color="auto" w:fill="FFFFFF"/>
          </w:tcPr>
          <w:p w14:paraId="454730C2" w14:textId="77777777" w:rsidR="00F8234F" w:rsidRDefault="00F8234F" w:rsidP="00930B9F">
            <w:pPr>
              <w:framePr w:w="9264" w:h="10454" w:wrap="none" w:vAnchor="page" w:hAnchor="page" w:x="1272" w:y="5176"/>
              <w:rPr>
                <w:sz w:val="10"/>
                <w:szCs w:val="10"/>
              </w:rPr>
            </w:pPr>
          </w:p>
        </w:tc>
        <w:tc>
          <w:tcPr>
            <w:tcW w:w="1133" w:type="dxa"/>
            <w:tcBorders>
              <w:top w:val="single" w:sz="4" w:space="0" w:color="auto"/>
              <w:left w:val="single" w:sz="4" w:space="0" w:color="auto"/>
            </w:tcBorders>
            <w:shd w:val="clear" w:color="auto" w:fill="FFFFFF"/>
          </w:tcPr>
          <w:p w14:paraId="57265BA4"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75968242"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2A101C75" w14:textId="77777777" w:rsidR="00F8234F" w:rsidRDefault="00F8234F" w:rsidP="00930B9F">
            <w:pPr>
              <w:framePr w:w="9264" w:h="10454" w:wrap="none" w:vAnchor="page" w:hAnchor="page" w:x="1272" w:y="5176"/>
              <w:spacing w:after="0" w:line="280" w:lineRule="exact"/>
              <w:ind w:firstLine="0"/>
            </w:pPr>
            <w:r>
              <w:rPr>
                <w:rStyle w:val="214pt"/>
              </w:rPr>
              <w:t>х</w:t>
            </w:r>
          </w:p>
        </w:tc>
        <w:tc>
          <w:tcPr>
            <w:tcW w:w="600" w:type="dxa"/>
            <w:tcBorders>
              <w:top w:val="single" w:sz="4" w:space="0" w:color="auto"/>
              <w:left w:val="single" w:sz="4" w:space="0" w:color="auto"/>
            </w:tcBorders>
            <w:shd w:val="clear" w:color="auto" w:fill="FFFFFF"/>
          </w:tcPr>
          <w:p w14:paraId="47207F5B"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tcBorders>
            <w:shd w:val="clear" w:color="auto" w:fill="FFFFFF"/>
          </w:tcPr>
          <w:p w14:paraId="44C2B181" w14:textId="77777777" w:rsidR="00F8234F" w:rsidRDefault="00F8234F" w:rsidP="00930B9F">
            <w:pPr>
              <w:framePr w:w="9264" w:h="10454" w:wrap="none" w:vAnchor="page" w:hAnchor="page" w:x="1272" w:y="5176"/>
              <w:rPr>
                <w:sz w:val="10"/>
                <w:szCs w:val="10"/>
              </w:rPr>
            </w:pPr>
          </w:p>
        </w:tc>
        <w:tc>
          <w:tcPr>
            <w:tcW w:w="581" w:type="dxa"/>
            <w:tcBorders>
              <w:top w:val="single" w:sz="4" w:space="0" w:color="auto"/>
              <w:left w:val="single" w:sz="4" w:space="0" w:color="auto"/>
              <w:right w:val="single" w:sz="4" w:space="0" w:color="auto"/>
            </w:tcBorders>
            <w:shd w:val="clear" w:color="auto" w:fill="FFFFFF"/>
          </w:tcPr>
          <w:p w14:paraId="7C208DD5" w14:textId="77777777" w:rsidR="00F8234F" w:rsidRDefault="00F8234F" w:rsidP="00930B9F">
            <w:pPr>
              <w:framePr w:w="9264" w:h="10454" w:wrap="none" w:vAnchor="page" w:hAnchor="page" w:x="1272" w:y="5176"/>
              <w:rPr>
                <w:sz w:val="10"/>
                <w:szCs w:val="10"/>
              </w:rPr>
            </w:pPr>
          </w:p>
        </w:tc>
      </w:tr>
      <w:tr w:rsidR="00F8234F" w14:paraId="563B2F25" w14:textId="77777777" w:rsidTr="00930B9F">
        <w:tblPrEx>
          <w:tblCellMar>
            <w:top w:w="0" w:type="dxa"/>
            <w:bottom w:w="0" w:type="dxa"/>
          </w:tblCellMar>
        </w:tblPrEx>
        <w:trPr>
          <w:trHeight w:hRule="exact" w:val="667"/>
        </w:trPr>
        <w:tc>
          <w:tcPr>
            <w:tcW w:w="542" w:type="dxa"/>
            <w:tcBorders>
              <w:top w:val="single" w:sz="4" w:space="0" w:color="auto"/>
              <w:left w:val="single" w:sz="4" w:space="0" w:color="auto"/>
              <w:bottom w:val="single" w:sz="4" w:space="0" w:color="auto"/>
            </w:tcBorders>
            <w:shd w:val="clear" w:color="auto" w:fill="FFFFFF"/>
          </w:tcPr>
          <w:p w14:paraId="5485AABE" w14:textId="77777777" w:rsidR="00F8234F" w:rsidRDefault="00F8234F" w:rsidP="00930B9F">
            <w:pPr>
              <w:framePr w:w="9264" w:h="10454" w:wrap="none" w:vAnchor="page" w:hAnchor="page" w:x="1272" w:y="5176"/>
              <w:spacing w:after="0" w:line="280" w:lineRule="exact"/>
              <w:ind w:left="140" w:firstLine="0"/>
              <w:jc w:val="left"/>
            </w:pPr>
            <w:r>
              <w:rPr>
                <w:rStyle w:val="214pt"/>
              </w:rPr>
              <w:t>15.</w:t>
            </w:r>
          </w:p>
        </w:tc>
        <w:tc>
          <w:tcPr>
            <w:tcW w:w="2726" w:type="dxa"/>
            <w:tcBorders>
              <w:top w:val="single" w:sz="4" w:space="0" w:color="auto"/>
              <w:left w:val="single" w:sz="4" w:space="0" w:color="auto"/>
              <w:bottom w:val="single" w:sz="4" w:space="0" w:color="auto"/>
            </w:tcBorders>
            <w:shd w:val="clear" w:color="auto" w:fill="FFFFFF"/>
            <w:vAlign w:val="bottom"/>
          </w:tcPr>
          <w:p w14:paraId="26F41730" w14:textId="77777777" w:rsidR="00F8234F" w:rsidRDefault="00F8234F" w:rsidP="00930B9F">
            <w:pPr>
              <w:framePr w:w="9264" w:h="10454" w:wrap="none" w:vAnchor="page" w:hAnchor="page" w:x="1272" w:y="5176"/>
              <w:spacing w:after="0" w:line="326" w:lineRule="exact"/>
              <w:ind w:firstLine="0"/>
              <w:jc w:val="left"/>
            </w:pPr>
            <w:r>
              <w:rPr>
                <w:rStyle w:val="214pt"/>
              </w:rPr>
              <w:t>В міння мотивувати працю</w:t>
            </w:r>
          </w:p>
        </w:tc>
        <w:tc>
          <w:tcPr>
            <w:tcW w:w="1133" w:type="dxa"/>
            <w:tcBorders>
              <w:top w:val="single" w:sz="4" w:space="0" w:color="auto"/>
              <w:left w:val="single" w:sz="4" w:space="0" w:color="auto"/>
              <w:bottom w:val="single" w:sz="4" w:space="0" w:color="auto"/>
            </w:tcBorders>
            <w:shd w:val="clear" w:color="auto" w:fill="FFFFFF"/>
          </w:tcPr>
          <w:p w14:paraId="7D2A4FF2" w14:textId="77777777" w:rsidR="00F8234F" w:rsidRDefault="00F8234F" w:rsidP="00930B9F">
            <w:pPr>
              <w:framePr w:w="9264" w:h="10454" w:wrap="none" w:vAnchor="page" w:hAnchor="page" w:x="1272" w:y="5176"/>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5B49EA01" w14:textId="77777777" w:rsidR="00F8234F" w:rsidRDefault="00F8234F" w:rsidP="00930B9F">
            <w:pPr>
              <w:framePr w:w="9264" w:h="10454" w:wrap="none" w:vAnchor="page" w:hAnchor="page" w:x="1272" w:y="5176"/>
              <w:spacing w:after="0" w:line="280" w:lineRule="exact"/>
              <w:ind w:firstLine="0"/>
            </w:pPr>
            <w:r>
              <w:rPr>
                <w:rStyle w:val="214pt"/>
              </w:rPr>
              <w:t>х</w:t>
            </w:r>
          </w:p>
        </w:tc>
        <w:tc>
          <w:tcPr>
            <w:tcW w:w="850" w:type="dxa"/>
            <w:tcBorders>
              <w:top w:val="single" w:sz="4" w:space="0" w:color="auto"/>
              <w:left w:val="single" w:sz="4" w:space="0" w:color="auto"/>
              <w:bottom w:val="single" w:sz="4" w:space="0" w:color="auto"/>
            </w:tcBorders>
            <w:shd w:val="clear" w:color="auto" w:fill="FFFFFF"/>
          </w:tcPr>
          <w:p w14:paraId="3DA30234"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bottom w:val="single" w:sz="4" w:space="0" w:color="auto"/>
            </w:tcBorders>
            <w:shd w:val="clear" w:color="auto" w:fill="FFFFFF"/>
          </w:tcPr>
          <w:p w14:paraId="31985690" w14:textId="77777777" w:rsidR="00F8234F" w:rsidRDefault="00F8234F" w:rsidP="00930B9F">
            <w:pPr>
              <w:framePr w:w="9264" w:h="10454" w:wrap="none" w:vAnchor="page" w:hAnchor="page" w:x="1272" w:y="5176"/>
              <w:rPr>
                <w:sz w:val="10"/>
                <w:szCs w:val="10"/>
              </w:rPr>
            </w:pPr>
          </w:p>
        </w:tc>
        <w:tc>
          <w:tcPr>
            <w:tcW w:w="600" w:type="dxa"/>
            <w:tcBorders>
              <w:top w:val="single" w:sz="4" w:space="0" w:color="auto"/>
              <w:left w:val="single" w:sz="4" w:space="0" w:color="auto"/>
              <w:bottom w:val="single" w:sz="4" w:space="0" w:color="auto"/>
            </w:tcBorders>
            <w:shd w:val="clear" w:color="auto" w:fill="FFFFFF"/>
          </w:tcPr>
          <w:p w14:paraId="3C3DABB4" w14:textId="77777777" w:rsidR="00F8234F" w:rsidRDefault="00F8234F" w:rsidP="00930B9F">
            <w:pPr>
              <w:framePr w:w="9264" w:h="10454" w:wrap="none" w:vAnchor="page" w:hAnchor="page" w:x="1272" w:y="5176"/>
              <w:rPr>
                <w:sz w:val="10"/>
                <w:szCs w:val="10"/>
              </w:rPr>
            </w:pPr>
          </w:p>
        </w:tc>
        <w:tc>
          <w:tcPr>
            <w:tcW w:w="850" w:type="dxa"/>
            <w:tcBorders>
              <w:top w:val="single" w:sz="4" w:space="0" w:color="auto"/>
              <w:left w:val="single" w:sz="4" w:space="0" w:color="auto"/>
              <w:bottom w:val="single" w:sz="4" w:space="0" w:color="auto"/>
            </w:tcBorders>
            <w:shd w:val="clear" w:color="auto" w:fill="FFFFFF"/>
          </w:tcPr>
          <w:p w14:paraId="24F0E69E" w14:textId="77777777" w:rsidR="00F8234F" w:rsidRDefault="00F8234F" w:rsidP="00930B9F">
            <w:pPr>
              <w:framePr w:w="9264" w:h="10454" w:wrap="none" w:vAnchor="page" w:hAnchor="page" w:x="1272" w:y="5176"/>
              <w:rPr>
                <w:sz w:val="10"/>
                <w:szCs w:val="10"/>
              </w:rPr>
            </w:pPr>
          </w:p>
        </w:tc>
        <w:tc>
          <w:tcPr>
            <w:tcW w:w="581" w:type="dxa"/>
            <w:tcBorders>
              <w:top w:val="single" w:sz="4" w:space="0" w:color="auto"/>
              <w:left w:val="single" w:sz="4" w:space="0" w:color="auto"/>
              <w:bottom w:val="single" w:sz="4" w:space="0" w:color="auto"/>
              <w:right w:val="single" w:sz="4" w:space="0" w:color="auto"/>
            </w:tcBorders>
            <w:shd w:val="clear" w:color="auto" w:fill="FFFFFF"/>
          </w:tcPr>
          <w:p w14:paraId="48CC0727" w14:textId="77777777" w:rsidR="00F8234F" w:rsidRDefault="00F8234F" w:rsidP="00930B9F">
            <w:pPr>
              <w:framePr w:w="9264" w:h="10454" w:wrap="none" w:vAnchor="page" w:hAnchor="page" w:x="1272" w:y="5176"/>
              <w:rPr>
                <w:sz w:val="10"/>
                <w:szCs w:val="10"/>
              </w:rPr>
            </w:pPr>
          </w:p>
        </w:tc>
      </w:tr>
    </w:tbl>
    <w:p w14:paraId="378C7F53"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3FD67AC" w14:textId="77777777" w:rsidR="00F8234F" w:rsidRDefault="00F8234F" w:rsidP="00F8234F">
      <w:pPr>
        <w:framePr w:wrap="none" w:vAnchor="page" w:hAnchor="page" w:x="5811" w:y="353"/>
        <w:spacing w:line="220" w:lineRule="exact"/>
      </w:pPr>
      <w:r>
        <w:rPr>
          <w:lang w:bidi="uk-UA"/>
        </w:rPr>
        <w:lastRenderedPageBreak/>
        <w:t>49</w:t>
      </w:r>
    </w:p>
    <w:p w14:paraId="4B7F0721" w14:textId="77777777" w:rsidR="00F8234F" w:rsidRDefault="00F8234F" w:rsidP="00F8234F">
      <w:pPr>
        <w:framePr w:w="9706" w:h="13297" w:hRule="exact" w:wrap="none" w:vAnchor="page" w:hAnchor="page" w:x="1107" w:y="1111"/>
        <w:spacing w:after="0" w:line="365" w:lineRule="exact"/>
        <w:ind w:firstLine="600"/>
      </w:pPr>
      <w:r>
        <w:rPr>
          <w:lang w:bidi="uk-UA"/>
        </w:rPr>
        <w:t>З наведеної матриці видно, що кожна якість (властивість) особистості менеджера одержує комплексну оцінку за багатьма критеріями. Завдяки цьому підвищується ступінь об’єктивності оцінювання персоналу.</w:t>
      </w:r>
    </w:p>
    <w:p w14:paraId="63414811" w14:textId="77777777" w:rsidR="00F8234F" w:rsidRDefault="00F8234F" w:rsidP="00F8234F">
      <w:pPr>
        <w:framePr w:w="9706" w:h="13297" w:hRule="exact" w:wrap="none" w:vAnchor="page" w:hAnchor="page" w:x="1107" w:y="1111"/>
        <w:spacing w:after="0" w:line="365" w:lineRule="exact"/>
        <w:ind w:firstLine="600"/>
      </w:pPr>
      <w:r>
        <w:rPr>
          <w:lang w:bidi="uk-UA"/>
        </w:rPr>
        <w:t>М. Маккол і Дж. Холленбек виділяли основний набір потрібних якостей (характеристик) для ефективного міжнародного менеджера: відвертість мислення і гнучкість у тактиці поведінки (менеджер здатний жити і працювати в різних ситуаціях з різними типами людей, а також бажає і уміє чути інших людей, їхні ідеї і підходи);</w:t>
      </w:r>
    </w:p>
    <w:p w14:paraId="5A768E2A" w14:textId="77777777" w:rsidR="00F8234F" w:rsidRDefault="00F8234F" w:rsidP="00F8234F">
      <w:pPr>
        <w:framePr w:w="9706" w:h="13297" w:hRule="exact" w:wrap="none" w:vAnchor="page" w:hAnchor="page" w:x="1107" w:y="1111"/>
        <w:widowControl w:val="0"/>
        <w:numPr>
          <w:ilvl w:val="0"/>
          <w:numId w:val="34"/>
        </w:numPr>
        <w:tabs>
          <w:tab w:val="left" w:pos="562"/>
          <w:tab w:val="left" w:pos="3638"/>
          <w:tab w:val="left" w:pos="5741"/>
          <w:tab w:val="left" w:pos="7531"/>
          <w:tab w:val="left" w:pos="8938"/>
        </w:tabs>
        <w:spacing w:after="0" w:line="365" w:lineRule="exact"/>
        <w:ind w:left="600" w:hanging="600"/>
      </w:pPr>
      <w:r>
        <w:rPr>
          <w:lang w:bidi="uk-UA"/>
        </w:rPr>
        <w:t>культурний інтерес</w:t>
      </w:r>
      <w:r>
        <w:rPr>
          <w:lang w:bidi="uk-UA"/>
        </w:rPr>
        <w:tab/>
        <w:t>і чутливість</w:t>
      </w:r>
      <w:r>
        <w:rPr>
          <w:lang w:bidi="uk-UA"/>
        </w:rPr>
        <w:tab/>
        <w:t>(менеджер</w:t>
      </w:r>
      <w:r>
        <w:rPr>
          <w:lang w:bidi="uk-UA"/>
        </w:rPr>
        <w:tab/>
        <w:t>поважає</w:t>
      </w:r>
      <w:r>
        <w:rPr>
          <w:lang w:bidi="uk-UA"/>
        </w:rPr>
        <w:tab/>
        <w:t>інші</w:t>
      </w:r>
    </w:p>
    <w:p w14:paraId="1138C0DF" w14:textId="77777777" w:rsidR="00F8234F" w:rsidRDefault="00F8234F" w:rsidP="00F8234F">
      <w:pPr>
        <w:framePr w:w="9706" w:h="13297" w:hRule="exact" w:wrap="none" w:vAnchor="page" w:hAnchor="page" w:x="1107" w:y="1111"/>
        <w:spacing w:after="0" w:line="365" w:lineRule="exact"/>
        <w:ind w:left="600" w:firstLine="0"/>
      </w:pPr>
      <w:r>
        <w:rPr>
          <w:lang w:bidi="uk-UA"/>
        </w:rPr>
        <w:t>культури, погляди людей, що їх представляють; зацікавлений у тому, щоб адаптуватися до виявлених відмінностей, виявляє емпатію);</w:t>
      </w:r>
    </w:p>
    <w:p w14:paraId="494BD5CC" w14:textId="77777777" w:rsidR="00F8234F" w:rsidRDefault="00F8234F" w:rsidP="00F8234F">
      <w:pPr>
        <w:framePr w:w="9706" w:h="13297" w:hRule="exact" w:wrap="none" w:vAnchor="page" w:hAnchor="page" w:x="1107" w:y="1111"/>
        <w:widowControl w:val="0"/>
        <w:numPr>
          <w:ilvl w:val="0"/>
          <w:numId w:val="34"/>
        </w:numPr>
        <w:tabs>
          <w:tab w:val="left" w:pos="562"/>
        </w:tabs>
        <w:spacing w:after="0" w:line="365" w:lineRule="exact"/>
        <w:ind w:left="600" w:hanging="600"/>
      </w:pPr>
      <w:r>
        <w:rPr>
          <w:lang w:bidi="uk-UA"/>
        </w:rPr>
        <w:t>готовність вирішувати комплексні управлінські завдання (менеджер може виявляти чинники, взаємозв’язки між подіями, орієнтуватися й ухвалювати рішення в умовах невизначеності; терплячий);</w:t>
      </w:r>
    </w:p>
    <w:p w14:paraId="7D55C215" w14:textId="77777777" w:rsidR="00F8234F" w:rsidRDefault="00F8234F" w:rsidP="00F8234F">
      <w:pPr>
        <w:framePr w:w="9706" w:h="13297" w:hRule="exact" w:wrap="none" w:vAnchor="page" w:hAnchor="page" w:x="1107" w:y="1111"/>
        <w:widowControl w:val="0"/>
        <w:numPr>
          <w:ilvl w:val="0"/>
          <w:numId w:val="34"/>
        </w:numPr>
        <w:tabs>
          <w:tab w:val="left" w:pos="562"/>
          <w:tab w:val="left" w:pos="3638"/>
          <w:tab w:val="left" w:pos="5741"/>
          <w:tab w:val="left" w:pos="7531"/>
          <w:tab w:val="left" w:pos="8938"/>
        </w:tabs>
        <w:spacing w:after="0" w:line="365" w:lineRule="exact"/>
        <w:ind w:left="600" w:hanging="600"/>
      </w:pPr>
      <w:r>
        <w:rPr>
          <w:lang w:bidi="uk-UA"/>
        </w:rPr>
        <w:t>оптимістичність і</w:t>
      </w:r>
      <w:r>
        <w:rPr>
          <w:lang w:bidi="uk-UA"/>
        </w:rPr>
        <w:tab/>
        <w:t>енергійність</w:t>
      </w:r>
      <w:r>
        <w:rPr>
          <w:lang w:bidi="uk-UA"/>
        </w:rPr>
        <w:tab/>
        <w:t>(менеджер</w:t>
      </w:r>
      <w:r>
        <w:rPr>
          <w:lang w:bidi="uk-UA"/>
        </w:rPr>
        <w:tab/>
        <w:t>прагне</w:t>
      </w:r>
      <w:r>
        <w:rPr>
          <w:lang w:bidi="uk-UA"/>
        </w:rPr>
        <w:tab/>
        <w:t>бути</w:t>
      </w:r>
    </w:p>
    <w:p w14:paraId="5E038AB3" w14:textId="77777777" w:rsidR="00F8234F" w:rsidRDefault="00F8234F" w:rsidP="00F8234F">
      <w:pPr>
        <w:framePr w:w="9706" w:h="13297" w:hRule="exact" w:wrap="none" w:vAnchor="page" w:hAnchor="page" w:x="1107" w:y="1111"/>
        <w:spacing w:after="0" w:line="365" w:lineRule="exact"/>
        <w:ind w:left="600" w:firstLine="0"/>
      </w:pPr>
      <w:r>
        <w:rPr>
          <w:lang w:bidi="uk-UA"/>
        </w:rPr>
        <w:t>креативним, бачити позитивні сторони подій; має високий рівень фізичної і емоційної енергії);</w:t>
      </w:r>
    </w:p>
    <w:p w14:paraId="48ECE498" w14:textId="77777777" w:rsidR="00F8234F" w:rsidRDefault="00F8234F" w:rsidP="00F8234F">
      <w:pPr>
        <w:framePr w:w="9706" w:h="13297" w:hRule="exact" w:wrap="none" w:vAnchor="page" w:hAnchor="page" w:x="1107" w:y="1111"/>
        <w:widowControl w:val="0"/>
        <w:numPr>
          <w:ilvl w:val="0"/>
          <w:numId w:val="34"/>
        </w:numPr>
        <w:tabs>
          <w:tab w:val="left" w:pos="562"/>
        </w:tabs>
        <w:spacing w:after="0" w:line="365" w:lineRule="exact"/>
        <w:ind w:left="600" w:hanging="600"/>
      </w:pPr>
      <w:r>
        <w:rPr>
          <w:lang w:bidi="uk-UA"/>
        </w:rPr>
        <w:t>щирість і чесність (менеджер поводиться природно, послідовно, викликаючи довіру);</w:t>
      </w:r>
    </w:p>
    <w:p w14:paraId="430A86D1" w14:textId="77777777" w:rsidR="00F8234F" w:rsidRDefault="00F8234F" w:rsidP="00F8234F">
      <w:pPr>
        <w:framePr w:w="9706" w:h="13297" w:hRule="exact" w:wrap="none" w:vAnchor="page" w:hAnchor="page" w:x="1107" w:y="1111"/>
        <w:widowControl w:val="0"/>
        <w:numPr>
          <w:ilvl w:val="0"/>
          <w:numId w:val="34"/>
        </w:numPr>
        <w:tabs>
          <w:tab w:val="left" w:pos="562"/>
        </w:tabs>
        <w:spacing w:after="0" w:line="365" w:lineRule="exact"/>
        <w:ind w:left="600" w:hanging="600"/>
      </w:pPr>
      <w:r>
        <w:rPr>
          <w:lang w:bidi="uk-UA"/>
        </w:rPr>
        <w:t>стабільне особисте життя (менеджер сформував і має стійкі особисті стосунки, його підтримують у виконанні зобов’язань, пов’язаних із роботою);</w:t>
      </w:r>
    </w:p>
    <w:p w14:paraId="05E2D37A" w14:textId="77777777" w:rsidR="00F8234F" w:rsidRDefault="00F8234F" w:rsidP="00F8234F">
      <w:pPr>
        <w:framePr w:w="9706" w:h="13297" w:hRule="exact" w:wrap="none" w:vAnchor="page" w:hAnchor="page" w:x="1107" w:y="1111"/>
        <w:widowControl w:val="0"/>
        <w:numPr>
          <w:ilvl w:val="0"/>
          <w:numId w:val="34"/>
        </w:numPr>
        <w:tabs>
          <w:tab w:val="left" w:pos="562"/>
        </w:tabs>
        <w:spacing w:after="0" w:line="365" w:lineRule="exact"/>
        <w:ind w:left="600" w:hanging="600"/>
      </w:pPr>
      <w:r>
        <w:rPr>
          <w:lang w:bidi="uk-UA"/>
        </w:rPr>
        <w:t>наявність цінних технічних або ділових навиків (менеджер має технічний, управлінський або інший досвід, якого достатньо для підтвердження своєї компетентності).</w:t>
      </w:r>
    </w:p>
    <w:p w14:paraId="69D790BC" w14:textId="77777777" w:rsidR="00F8234F" w:rsidRDefault="00F8234F" w:rsidP="00F8234F">
      <w:pPr>
        <w:framePr w:w="9706" w:h="13297" w:hRule="exact" w:wrap="none" w:vAnchor="page" w:hAnchor="page" w:x="1107" w:y="1111"/>
        <w:spacing w:after="0" w:line="365" w:lineRule="exact"/>
        <w:ind w:firstLine="600"/>
      </w:pPr>
      <w:r>
        <w:rPr>
          <w:lang w:bidi="uk-UA"/>
        </w:rPr>
        <w:t>Дослідження особливостей поведінки 100 діючих керівників вищої ланки провели американські психологи Джозеф Кенджемі і Казимир Ковальські. Вони виявили характеристики, які є загальними для всіх успішних топ-менеджерів. Знати дані характеристики корисно всім, хто цікавиться психологією лідерства та питаннями ефективного керівництва організаціями (рис. 2.4). Вони дають змогу порівняти вашу реальну поведінку й ідеальну поведінку лідера, допомагаючи ліквідувати розбіжності між тим і іншим.</w:t>
      </w:r>
    </w:p>
    <w:p w14:paraId="0DD87CF4"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53E4B65" w14:textId="77777777" w:rsidR="00F8234F" w:rsidRDefault="00F8234F" w:rsidP="00F8234F">
      <w:pPr>
        <w:framePr w:wrap="none" w:vAnchor="page" w:hAnchor="page" w:x="5823" w:y="353"/>
        <w:spacing w:line="220" w:lineRule="exact"/>
      </w:pPr>
      <w:r>
        <w:rPr>
          <w:lang w:bidi="uk-UA"/>
        </w:rPr>
        <w:lastRenderedPageBreak/>
        <w:t>50</w:t>
      </w:r>
    </w:p>
    <w:p w14:paraId="01DF48B9" w14:textId="77777777" w:rsidR="00F8234F" w:rsidRDefault="00F8234F" w:rsidP="00F8234F">
      <w:pPr>
        <w:framePr w:wrap="none" w:vAnchor="page" w:hAnchor="page" w:x="1426" w:y="1144"/>
        <w:rPr>
          <w:sz w:val="2"/>
          <w:szCs w:val="2"/>
        </w:rPr>
      </w:pPr>
      <w:r>
        <w:rPr>
          <w:noProof/>
        </w:rPr>
        <w:drawing>
          <wp:inline distT="0" distB="0" distL="0" distR="0" wp14:anchorId="5C9B963C" wp14:editId="57DF746E">
            <wp:extent cx="5857240" cy="520636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7240" cy="5206365"/>
                    </a:xfrm>
                    <a:prstGeom prst="rect">
                      <a:avLst/>
                    </a:prstGeom>
                    <a:noFill/>
                    <a:ln>
                      <a:noFill/>
                    </a:ln>
                  </pic:spPr>
                </pic:pic>
              </a:graphicData>
            </a:graphic>
          </wp:inline>
        </w:drawing>
      </w:r>
    </w:p>
    <w:p w14:paraId="6DF58B50" w14:textId="77777777" w:rsidR="00F8234F" w:rsidRDefault="00F8234F" w:rsidP="00F8234F">
      <w:pPr>
        <w:framePr w:wrap="none" w:vAnchor="page" w:hAnchor="page" w:x="2367" w:y="9509"/>
        <w:spacing w:line="320" w:lineRule="exact"/>
        <w:jc w:val="left"/>
      </w:pPr>
      <w:r>
        <w:rPr>
          <w:lang w:bidi="uk-UA"/>
        </w:rPr>
        <w:t>Рис. 2.4. Характеристика ефективного керівника</w:t>
      </w:r>
    </w:p>
    <w:p w14:paraId="7FEE7F69" w14:textId="77777777" w:rsidR="00F8234F" w:rsidRDefault="00F8234F" w:rsidP="00F8234F">
      <w:pPr>
        <w:framePr w:w="9701" w:h="5208" w:hRule="exact" w:wrap="none" w:vAnchor="page" w:hAnchor="page" w:x="1109" w:y="10198"/>
        <w:spacing w:after="0" w:line="365" w:lineRule="exact"/>
        <w:ind w:firstLine="600"/>
      </w:pPr>
      <w:r>
        <w:rPr>
          <w:lang w:bidi="uk-UA"/>
        </w:rPr>
        <w:t>Джеффри А. Креймс під час опитування груп працівників про особливості менеджерів, які зробили найбільший внесок у розвиток компанії, визначив параметри менеджерів, які варто використовувати для досягнення успіху: ефективність; кваліфікація; відповідальність; «гра в нападі» і прагнення до впізнанності; система наставництва; уміння працювати в глобальному оточенні.</w:t>
      </w:r>
    </w:p>
    <w:p w14:paraId="7B9ADFF1" w14:textId="77777777" w:rsidR="00F8234F" w:rsidRDefault="00F8234F" w:rsidP="00F8234F">
      <w:pPr>
        <w:framePr w:w="9701" w:h="5208" w:hRule="exact" w:wrap="none" w:vAnchor="page" w:hAnchor="page" w:x="1109" w:y="10198"/>
        <w:spacing w:after="0" w:line="365" w:lineRule="exact"/>
        <w:ind w:firstLine="600"/>
      </w:pPr>
      <w:r>
        <w:rPr>
          <w:lang w:bidi="uk-UA"/>
        </w:rPr>
        <w:t>Американські спеціалісти визначили, що керівник організації відповідає за сім «т»: теп (люди), шеїИобз (методи), топеу (гроші), тасіїіпе8 (обладнання), таїегіаіз (матеріали), шагкеїіпд (збут), шападешепї (управління).</w:t>
      </w:r>
    </w:p>
    <w:p w14:paraId="7F8E2A0A" w14:textId="77777777" w:rsidR="00F8234F" w:rsidRDefault="00F8234F" w:rsidP="00F8234F">
      <w:pPr>
        <w:framePr w:w="9701" w:h="5208" w:hRule="exact" w:wrap="none" w:vAnchor="page" w:hAnchor="page" w:x="1109" w:y="10198"/>
        <w:spacing w:after="0" w:line="365" w:lineRule="exact"/>
        <w:ind w:firstLine="600"/>
      </w:pPr>
      <w:r>
        <w:rPr>
          <w:lang w:bidi="uk-UA"/>
        </w:rPr>
        <w:t>Ф. Тейлор відзначив якості ідеального керівника: розум, освіта, спеціальні й технічні знання, фізична спритність або сила, такт, енергія, рішучість, чесність, розміркованість і здоровий глузд, міцне здоров’я.</w:t>
      </w:r>
    </w:p>
    <w:p w14:paraId="0BEFCDD4"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9B7EBCD" w14:textId="77777777" w:rsidR="00F8234F" w:rsidRDefault="00F8234F" w:rsidP="00F8234F">
      <w:pPr>
        <w:framePr w:wrap="none" w:vAnchor="page" w:hAnchor="page" w:x="5823" w:y="353"/>
        <w:spacing w:line="220" w:lineRule="exact"/>
      </w:pPr>
      <w:r>
        <w:rPr>
          <w:lang w:bidi="uk-UA"/>
        </w:rPr>
        <w:lastRenderedPageBreak/>
        <w:t>51</w:t>
      </w:r>
    </w:p>
    <w:p w14:paraId="6FDDCA45" w14:textId="77777777" w:rsidR="00F8234F" w:rsidRDefault="00F8234F" w:rsidP="00F8234F">
      <w:pPr>
        <w:framePr w:w="9701" w:h="4469" w:hRule="exact" w:wrap="none" w:vAnchor="page" w:hAnchor="page" w:x="1109" w:y="1107"/>
        <w:spacing w:after="396" w:line="365" w:lineRule="exact"/>
        <w:ind w:firstLine="600"/>
      </w:pPr>
      <w:r>
        <w:rPr>
          <w:lang w:bidi="uk-UA"/>
        </w:rPr>
        <w:t>Перелік якостей менеджера може бути змінений іншими характеристиками залежно від середовища діяльності керівника, специфіки його роботи, національних і галузевих особливостей праці.</w:t>
      </w:r>
    </w:p>
    <w:p w14:paraId="2AA5BF1D" w14:textId="77777777" w:rsidR="00F8234F" w:rsidRDefault="00F8234F" w:rsidP="00F8234F">
      <w:pPr>
        <w:pStyle w:val="141"/>
        <w:framePr w:w="9701" w:h="4469" w:hRule="exact" w:wrap="none" w:vAnchor="page" w:hAnchor="page" w:x="1109" w:y="1107"/>
        <w:numPr>
          <w:ilvl w:val="1"/>
          <w:numId w:val="25"/>
        </w:numPr>
        <w:shd w:val="clear" w:color="auto" w:fill="auto"/>
        <w:tabs>
          <w:tab w:val="left" w:pos="1262"/>
        </w:tabs>
        <w:spacing w:before="0" w:after="294" w:line="320" w:lineRule="exact"/>
        <w:ind w:firstLine="600"/>
      </w:pPr>
      <w:bookmarkStart w:id="14" w:name="_Hlk152528500"/>
      <w:r>
        <w:rPr>
          <w:color w:val="000000"/>
          <w:lang w:eastAsia="uk-UA" w:bidi="uk-UA"/>
        </w:rPr>
        <w:t>Формування компетенцій і здібностей менеджера</w:t>
      </w:r>
    </w:p>
    <w:p w14:paraId="33A193BA" w14:textId="77777777" w:rsidR="00F8234F" w:rsidRDefault="00F8234F" w:rsidP="00F8234F">
      <w:pPr>
        <w:framePr w:w="9701" w:h="4469" w:hRule="exact" w:wrap="none" w:vAnchor="page" w:hAnchor="page" w:x="1109" w:y="1107"/>
        <w:spacing w:after="0" w:line="365" w:lineRule="exact"/>
        <w:ind w:firstLine="600"/>
      </w:pPr>
      <w:r>
        <w:rPr>
          <w:lang w:bidi="uk-UA"/>
        </w:rPr>
        <w:t>Особові характеристики, визначальна поведінка та результативність менеджера в компанії розділяють на три взаємозв’язані групи (рис. 2.5):</w:t>
      </w:r>
    </w:p>
    <w:p w14:paraId="58AD1864" w14:textId="77777777" w:rsidR="00F8234F" w:rsidRDefault="00F8234F" w:rsidP="00F8234F">
      <w:pPr>
        <w:framePr w:w="9701" w:h="4469" w:hRule="exact" w:wrap="none" w:vAnchor="page" w:hAnchor="page" w:x="1109" w:y="1107"/>
        <w:widowControl w:val="0"/>
        <w:numPr>
          <w:ilvl w:val="0"/>
          <w:numId w:val="35"/>
        </w:numPr>
        <w:tabs>
          <w:tab w:val="left" w:pos="797"/>
        </w:tabs>
        <w:spacing w:after="0" w:line="365" w:lineRule="exact"/>
        <w:ind w:left="400" w:firstLine="0"/>
      </w:pPr>
      <w:r>
        <w:rPr>
          <w:lang w:bidi="uk-UA"/>
        </w:rPr>
        <w:t>знання та навики (компетенції);</w:t>
      </w:r>
    </w:p>
    <w:p w14:paraId="038D9BA9" w14:textId="77777777" w:rsidR="00F8234F" w:rsidRDefault="00F8234F" w:rsidP="00F8234F">
      <w:pPr>
        <w:framePr w:w="9701" w:h="4469" w:hRule="exact" w:wrap="none" w:vAnchor="page" w:hAnchor="page" w:x="1109" w:y="1107"/>
        <w:widowControl w:val="0"/>
        <w:numPr>
          <w:ilvl w:val="0"/>
          <w:numId w:val="35"/>
        </w:numPr>
        <w:tabs>
          <w:tab w:val="left" w:pos="831"/>
        </w:tabs>
        <w:spacing w:after="0" w:line="365" w:lineRule="exact"/>
        <w:ind w:left="400" w:firstLine="0"/>
      </w:pPr>
      <w:r>
        <w:rPr>
          <w:lang w:bidi="uk-UA"/>
        </w:rPr>
        <w:t>здібності;</w:t>
      </w:r>
    </w:p>
    <w:p w14:paraId="6A994203" w14:textId="77777777" w:rsidR="00F8234F" w:rsidRDefault="00F8234F" w:rsidP="00F8234F">
      <w:pPr>
        <w:framePr w:w="9701" w:h="4469" w:hRule="exact" w:wrap="none" w:vAnchor="page" w:hAnchor="page" w:x="1109" w:y="1107"/>
        <w:widowControl w:val="0"/>
        <w:numPr>
          <w:ilvl w:val="0"/>
          <w:numId w:val="35"/>
        </w:numPr>
        <w:tabs>
          <w:tab w:val="left" w:pos="831"/>
        </w:tabs>
        <w:spacing w:after="0" w:line="365" w:lineRule="exact"/>
        <w:ind w:left="400" w:firstLine="0"/>
      </w:pPr>
      <w:r>
        <w:rPr>
          <w:lang w:bidi="uk-UA"/>
        </w:rPr>
        <w:t>позиція (установки, орієнтація на досягнення).</w:t>
      </w:r>
    </w:p>
    <w:p w14:paraId="14865FF5" w14:textId="77777777" w:rsidR="00F8234F" w:rsidRDefault="00F8234F" w:rsidP="00F8234F">
      <w:pPr>
        <w:framePr w:wrap="none" w:vAnchor="page" w:hAnchor="page" w:x="2664" w:y="5733"/>
        <w:rPr>
          <w:sz w:val="2"/>
          <w:szCs w:val="2"/>
        </w:rPr>
      </w:pPr>
      <w:r>
        <w:rPr>
          <w:noProof/>
        </w:rPr>
        <w:drawing>
          <wp:inline distT="0" distB="0" distL="0" distR="0" wp14:anchorId="32828ABC" wp14:editId="551121EA">
            <wp:extent cx="4192905" cy="62611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2905" cy="626110"/>
                    </a:xfrm>
                    <a:prstGeom prst="rect">
                      <a:avLst/>
                    </a:prstGeom>
                    <a:noFill/>
                    <a:ln>
                      <a:noFill/>
                    </a:ln>
                  </pic:spPr>
                </pic:pic>
              </a:graphicData>
            </a:graphic>
          </wp:inline>
        </w:drawing>
      </w:r>
    </w:p>
    <w:p w14:paraId="021BFEF1" w14:textId="77777777" w:rsidR="00F8234F" w:rsidRDefault="00F8234F" w:rsidP="00F8234F">
      <w:pPr>
        <w:pStyle w:val="32"/>
        <w:framePr w:w="9696" w:h="684" w:hRule="exact" w:wrap="none" w:vAnchor="page" w:hAnchor="page" w:x="1109" w:y="6959"/>
        <w:shd w:val="clear" w:color="auto" w:fill="auto"/>
        <w:tabs>
          <w:tab w:val="left" w:pos="4336"/>
          <w:tab w:val="left" w:pos="6789"/>
        </w:tabs>
        <w:ind w:left="1840"/>
      </w:pPr>
      <w:r>
        <w:rPr>
          <w:color w:val="000000"/>
          <w:lang w:eastAsia="uk-UA" w:bidi="uk-UA"/>
        </w:rPr>
        <w:t>Знання і</w:t>
      </w:r>
      <w:r>
        <w:rPr>
          <w:color w:val="000000"/>
          <w:lang w:eastAsia="uk-UA" w:bidi="uk-UA"/>
        </w:rPr>
        <w:tab/>
        <w:t>Здібності</w:t>
      </w:r>
      <w:r>
        <w:rPr>
          <w:color w:val="000000"/>
          <w:lang w:eastAsia="uk-UA" w:bidi="uk-UA"/>
        </w:rPr>
        <w:tab/>
        <w:t>Позиція й</w:t>
      </w:r>
    </w:p>
    <w:p w14:paraId="07101B3A" w14:textId="77777777" w:rsidR="00F8234F" w:rsidRDefault="00F8234F" w:rsidP="00F8234F">
      <w:pPr>
        <w:pStyle w:val="32"/>
        <w:framePr w:w="9696" w:h="684" w:hRule="exact" w:wrap="none" w:vAnchor="page" w:hAnchor="page" w:x="1109" w:y="6959"/>
        <w:shd w:val="clear" w:color="auto" w:fill="auto"/>
        <w:tabs>
          <w:tab w:val="left" w:pos="4475"/>
          <w:tab w:val="left" w:pos="6309"/>
        </w:tabs>
        <w:ind w:left="1840"/>
      </w:pPr>
      <w:r>
        <w:rPr>
          <w:color w:val="000000"/>
          <w:lang w:eastAsia="uk-UA" w:bidi="uk-UA"/>
        </w:rPr>
        <w:t>навики</w:t>
      </w:r>
      <w:r>
        <w:rPr>
          <w:color w:val="000000"/>
          <w:lang w:eastAsia="uk-UA" w:bidi="uk-UA"/>
        </w:rPr>
        <w:tab/>
        <w:t>(30%)</w:t>
      </w:r>
      <w:r>
        <w:rPr>
          <w:color w:val="000000"/>
          <w:lang w:eastAsia="uk-UA" w:bidi="uk-UA"/>
        </w:rPr>
        <w:tab/>
        <w:t>у</w:t>
      </w:r>
      <w:r>
        <w:rPr>
          <w:color w:val="000000"/>
          <w:vertAlign w:val="superscript"/>
          <w:lang w:eastAsia="uk-UA" w:bidi="uk-UA"/>
        </w:rPr>
        <w:t>становки</w:t>
      </w:r>
      <w:r>
        <w:rPr>
          <w:color w:val="000000"/>
          <w:lang w:eastAsia="uk-UA" w:bidi="uk-UA"/>
        </w:rPr>
        <w:t xml:space="preserve"> (60%</w:t>
      </w:r>
      <w:r>
        <w:rPr>
          <w:color w:val="000000"/>
          <w:vertAlign w:val="superscript"/>
          <w:lang w:eastAsia="uk-UA" w:bidi="uk-UA"/>
        </w:rPr>
        <w:t>)</w:t>
      </w:r>
    </w:p>
    <w:p w14:paraId="0FF131FA" w14:textId="77777777" w:rsidR="00F8234F" w:rsidRDefault="00F8234F" w:rsidP="00F8234F">
      <w:pPr>
        <w:pStyle w:val="42"/>
        <w:framePr w:w="9696" w:h="320" w:hRule="exact" w:wrap="none" w:vAnchor="page" w:hAnchor="page" w:x="1109" w:y="7791"/>
        <w:shd w:val="clear" w:color="auto" w:fill="auto"/>
        <w:spacing w:line="320" w:lineRule="exact"/>
        <w:ind w:right="300"/>
      </w:pPr>
      <w:r>
        <w:rPr>
          <w:color w:val="000000"/>
          <w:lang w:eastAsia="uk-UA" w:bidi="uk-UA"/>
        </w:rPr>
        <w:t>Рис. 2.5. Трикутник менеджера</w:t>
      </w:r>
    </w:p>
    <w:p w14:paraId="33170D3E" w14:textId="77777777" w:rsidR="00F8234F" w:rsidRDefault="00F8234F" w:rsidP="00F8234F">
      <w:pPr>
        <w:framePr w:w="9701" w:h="7018" w:hRule="exact" w:wrap="none" w:vAnchor="page" w:hAnchor="page" w:x="1109" w:y="8475"/>
        <w:spacing w:after="0" w:line="365" w:lineRule="exact"/>
        <w:ind w:firstLine="600"/>
      </w:pPr>
      <w:r>
        <w:rPr>
          <w:lang w:bidi="uk-UA"/>
        </w:rPr>
        <w:t>Кожен з елементів «трикутника менеджера» має різний ступінь важливості з погляду свого впливу на результати. Згідно з дослідженнями співвідношення, яке найточніше відображає особливості роботи менеджерів вищої ланки, таке: 10:30:60.</w:t>
      </w:r>
    </w:p>
    <w:p w14:paraId="1663CE6B" w14:textId="77777777" w:rsidR="00F8234F" w:rsidRDefault="00F8234F" w:rsidP="00F8234F">
      <w:pPr>
        <w:framePr w:w="9701" w:h="7018" w:hRule="exact" w:wrap="none" w:vAnchor="page" w:hAnchor="page" w:x="1109" w:y="8475"/>
        <w:spacing w:after="0" w:line="365" w:lineRule="exact"/>
        <w:ind w:firstLine="600"/>
      </w:pPr>
      <w:r>
        <w:rPr>
          <w:lang w:bidi="uk-UA"/>
        </w:rPr>
        <w:t>Найважливіше значення для організації мають позиція й установки менеджера, що проявляється в інтерпретації результатів, обґрунтуванні досягнутих успіхів, постановці нових задач, що стосуються персоналу, капіталовкладень, взаємовідносин із постачальниками, споживачами тощо.</w:t>
      </w:r>
    </w:p>
    <w:p w14:paraId="0DF29443" w14:textId="77777777" w:rsidR="00F8234F" w:rsidRDefault="00F8234F" w:rsidP="00F8234F">
      <w:pPr>
        <w:framePr w:w="9701" w:h="7018" w:hRule="exact" w:wrap="none" w:vAnchor="page" w:hAnchor="page" w:x="1109" w:y="8475"/>
        <w:spacing w:after="0" w:line="365" w:lineRule="exact"/>
        <w:ind w:firstLine="600"/>
      </w:pPr>
      <w:r>
        <w:rPr>
          <w:lang w:bidi="uk-UA"/>
        </w:rPr>
        <w:t>Важливо розрізняти поняття «компетентність» і «компетенція».</w:t>
      </w:r>
    </w:p>
    <w:p w14:paraId="2E2E7EB5" w14:textId="77777777" w:rsidR="00F8234F" w:rsidRDefault="00F8234F" w:rsidP="00F8234F">
      <w:pPr>
        <w:framePr w:w="9701" w:h="7018" w:hRule="exact" w:wrap="none" w:vAnchor="page" w:hAnchor="page" w:x="1109" w:y="8475"/>
        <w:spacing w:after="0" w:line="365" w:lineRule="exact"/>
        <w:ind w:firstLine="600"/>
      </w:pPr>
      <w:r>
        <w:rPr>
          <w:rStyle w:val="26"/>
        </w:rPr>
        <w:t>Компетентність,</w:t>
      </w:r>
      <w:r>
        <w:rPr>
          <w:lang w:bidi="uk-UA"/>
        </w:rPr>
        <w:t xml:space="preserve"> на думку Г. Халаша, характеризує спроможність особи до самореалізації завдяки умінню комунікації, яка ґрунтується на довірі та цінностях.</w:t>
      </w:r>
    </w:p>
    <w:p w14:paraId="48BFB5F7" w14:textId="77777777" w:rsidR="00F8234F" w:rsidRDefault="00F8234F" w:rsidP="00F8234F">
      <w:pPr>
        <w:framePr w:w="9701" w:h="7018" w:hRule="exact" w:wrap="none" w:vAnchor="page" w:hAnchor="page" w:x="1109" w:y="8475"/>
        <w:spacing w:after="0" w:line="365" w:lineRule="exact"/>
        <w:ind w:firstLine="600"/>
      </w:pPr>
      <w:r>
        <w:rPr>
          <w:rStyle w:val="26"/>
        </w:rPr>
        <w:t>Компетентність -</w:t>
      </w:r>
      <w:r>
        <w:rPr>
          <w:lang w:bidi="uk-UA"/>
        </w:rPr>
        <w:t xml:space="preserve"> це здатність застосовувати знання, досвід, уміння і навики згідно з ситуаціями, які виникають у професійному житті.</w:t>
      </w:r>
    </w:p>
    <w:p w14:paraId="7DB49C81" w14:textId="77777777" w:rsidR="00F8234F" w:rsidRDefault="00F8234F" w:rsidP="00F8234F">
      <w:pPr>
        <w:framePr w:w="9701" w:h="7018" w:hRule="exact" w:wrap="none" w:vAnchor="page" w:hAnchor="page" w:x="1109" w:y="8475"/>
        <w:spacing w:after="0" w:line="365" w:lineRule="exact"/>
        <w:ind w:firstLine="600"/>
      </w:pPr>
      <w:r>
        <w:rPr>
          <w:rStyle w:val="26"/>
        </w:rPr>
        <w:t>Компетенція</w:t>
      </w:r>
      <w:r>
        <w:rPr>
          <w:lang w:bidi="uk-UA"/>
        </w:rPr>
        <w:t xml:space="preserve"> - це знання і навики, характеристики особи, що дають змогу їй добиватися результатів у професійній діяльності, здатність людини діяти відповідно до стандартів, вимог.</w:t>
      </w:r>
    </w:p>
    <w:p w14:paraId="14E50C3C"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2130794" w14:textId="77777777" w:rsidR="00F8234F" w:rsidRDefault="00F8234F" w:rsidP="00F8234F">
      <w:pPr>
        <w:framePr w:wrap="none" w:vAnchor="page" w:hAnchor="page" w:x="5820" w:y="353"/>
        <w:spacing w:line="220" w:lineRule="exact"/>
      </w:pPr>
      <w:r>
        <w:rPr>
          <w:lang w:bidi="uk-UA"/>
        </w:rPr>
        <w:lastRenderedPageBreak/>
        <w:t>52</w:t>
      </w:r>
    </w:p>
    <w:p w14:paraId="1F1691EF" w14:textId="77777777" w:rsidR="00F8234F" w:rsidRDefault="00F8234F" w:rsidP="00F8234F">
      <w:pPr>
        <w:framePr w:w="9706" w:h="14405" w:hRule="exact" w:wrap="none" w:vAnchor="page" w:hAnchor="page" w:x="1107" w:y="1107"/>
        <w:spacing w:after="0" w:line="365" w:lineRule="exact"/>
        <w:ind w:firstLine="600"/>
        <w:jc w:val="left"/>
      </w:pPr>
      <w:r>
        <w:rPr>
          <w:rStyle w:val="26"/>
        </w:rPr>
        <w:t>Компетенція</w:t>
      </w:r>
      <w:r>
        <w:rPr>
          <w:lang w:bidi="uk-UA"/>
        </w:rPr>
        <w:t xml:space="preserve"> - це сума знань, досвіду, умінь і навиків, які має в своєму розпорядженні працівник.</w:t>
      </w:r>
    </w:p>
    <w:p w14:paraId="3FE93725" w14:textId="77777777" w:rsidR="00F8234F" w:rsidRDefault="00F8234F" w:rsidP="00F8234F">
      <w:pPr>
        <w:framePr w:w="9706" w:h="14405" w:hRule="exact" w:wrap="none" w:vAnchor="page" w:hAnchor="page" w:x="1107" w:y="1107"/>
        <w:ind w:firstLine="600"/>
        <w:jc w:val="left"/>
      </w:pPr>
      <w:r>
        <w:rPr>
          <w:lang w:bidi="uk-UA"/>
        </w:rPr>
        <w:t>Основні типи компетенцій менеджера.</w:t>
      </w:r>
    </w:p>
    <w:p w14:paraId="70F55E8E" w14:textId="77777777" w:rsidR="00F8234F" w:rsidRDefault="00F8234F" w:rsidP="00F8234F">
      <w:pPr>
        <w:framePr w:w="9706" w:h="14405" w:hRule="exact" w:wrap="none" w:vAnchor="page" w:hAnchor="page" w:x="1107" w:y="1107"/>
        <w:spacing w:after="0" w:line="365" w:lineRule="exact"/>
        <w:ind w:firstLine="0"/>
      </w:pPr>
      <w:r>
        <w:rPr>
          <w:rStyle w:val="26"/>
        </w:rPr>
        <w:t>1. Особові компетенції:</w:t>
      </w:r>
      <w:r>
        <w:rPr>
          <w:lang w:bidi="uk-UA"/>
        </w:rPr>
        <w:t xml:space="preserve"> відображають інтегральні властивості менеджера (уміння, якості, здібності), пов’язані з тим, як він будує відносини з іншими людьми, як ставить перед собою цілі, як вирішує завдання і поводиться з інформацією, який рівень саморегуляції йому доступний.</w:t>
      </w:r>
    </w:p>
    <w:p w14:paraId="10395ECE" w14:textId="77777777" w:rsidR="00F8234F" w:rsidRDefault="00F8234F" w:rsidP="00F8234F">
      <w:pPr>
        <w:framePr w:w="9706" w:h="14405" w:hRule="exact" w:wrap="none" w:vAnchor="page" w:hAnchor="page" w:x="1107" w:y="1107"/>
        <w:spacing w:after="0" w:line="365" w:lineRule="exact"/>
        <w:ind w:firstLine="600"/>
        <w:jc w:val="left"/>
      </w:pPr>
      <w:r>
        <w:rPr>
          <w:lang w:bidi="uk-UA"/>
        </w:rPr>
        <w:t>Існує декілька основних кластерів особових компетенцій:</w:t>
      </w:r>
    </w:p>
    <w:p w14:paraId="03F6CA00" w14:textId="77777777" w:rsidR="00F8234F" w:rsidRDefault="00F8234F" w:rsidP="00F8234F">
      <w:pPr>
        <w:framePr w:w="9706" w:h="14405" w:hRule="exact" w:wrap="none" w:vAnchor="page" w:hAnchor="page" w:x="1107" w:y="1107"/>
        <w:widowControl w:val="0"/>
        <w:numPr>
          <w:ilvl w:val="0"/>
          <w:numId w:val="28"/>
        </w:numPr>
        <w:spacing w:after="0" w:line="365" w:lineRule="exact"/>
        <w:ind w:left="460" w:hanging="460"/>
      </w:pPr>
      <w:r>
        <w:rPr>
          <w:lang w:bidi="uk-UA"/>
        </w:rPr>
        <w:t xml:space="preserve"> Орієнтація на результат і ефективність, прагнення до удосконалення.</w:t>
      </w:r>
    </w:p>
    <w:p w14:paraId="2DB00837" w14:textId="77777777" w:rsidR="00F8234F" w:rsidRDefault="00F8234F" w:rsidP="00F8234F">
      <w:pPr>
        <w:framePr w:w="9706" w:h="14405" w:hRule="exact" w:wrap="none" w:vAnchor="page" w:hAnchor="page" w:x="1107" w:y="1107"/>
        <w:widowControl w:val="0"/>
        <w:numPr>
          <w:ilvl w:val="0"/>
          <w:numId w:val="28"/>
        </w:numPr>
        <w:tabs>
          <w:tab w:val="left" w:pos="2798"/>
          <w:tab w:val="left" w:pos="5054"/>
          <w:tab w:val="left" w:pos="7310"/>
        </w:tabs>
        <w:spacing w:after="0" w:line="365" w:lineRule="exact"/>
        <w:ind w:left="460" w:hanging="460"/>
      </w:pPr>
      <w:r>
        <w:rPr>
          <w:lang w:bidi="uk-UA"/>
        </w:rPr>
        <w:t xml:space="preserve"> Комунікативна</w:t>
      </w:r>
      <w:r>
        <w:rPr>
          <w:lang w:bidi="uk-UA"/>
        </w:rPr>
        <w:tab/>
        <w:t>досвідченість,</w:t>
      </w:r>
      <w:r>
        <w:rPr>
          <w:lang w:bidi="uk-UA"/>
        </w:rPr>
        <w:tab/>
        <w:t>міжособова</w:t>
      </w:r>
      <w:r>
        <w:rPr>
          <w:lang w:bidi="uk-UA"/>
        </w:rPr>
        <w:tab/>
        <w:t>компетентність:</w:t>
      </w:r>
    </w:p>
    <w:p w14:paraId="5537F1E2" w14:textId="77777777" w:rsidR="00F8234F" w:rsidRDefault="00F8234F" w:rsidP="00F8234F">
      <w:pPr>
        <w:framePr w:w="9706" w:h="14405" w:hRule="exact" w:wrap="none" w:vAnchor="page" w:hAnchor="page" w:x="1107" w:y="1107"/>
        <w:spacing w:after="0" w:line="365" w:lineRule="exact"/>
        <w:ind w:left="460" w:firstLine="0"/>
      </w:pPr>
      <w:r>
        <w:rPr>
          <w:lang w:bidi="uk-UA"/>
        </w:rPr>
        <w:t>розуміння потреби інших людей, може прогнозувати поведінку людей; здатний вирішувати конфлікти.</w:t>
      </w:r>
    </w:p>
    <w:p w14:paraId="5E474504" w14:textId="77777777" w:rsidR="00F8234F" w:rsidRDefault="00F8234F" w:rsidP="00F8234F">
      <w:pPr>
        <w:framePr w:w="9706" w:h="14405" w:hRule="exact" w:wrap="none" w:vAnchor="page" w:hAnchor="page" w:x="1107" w:y="1107"/>
        <w:widowControl w:val="0"/>
        <w:numPr>
          <w:ilvl w:val="0"/>
          <w:numId w:val="28"/>
        </w:numPr>
        <w:tabs>
          <w:tab w:val="left" w:pos="351"/>
        </w:tabs>
        <w:spacing w:after="0" w:line="365" w:lineRule="exact"/>
        <w:ind w:left="460" w:hanging="460"/>
      </w:pPr>
      <w:r>
        <w:rPr>
          <w:lang w:bidi="uk-UA"/>
        </w:rPr>
        <w:t>Вплив на персонал: вміння переконувати, справляти гарне враження, добиватися того, щоб працівники поводились згідно з очікуваннями, знає прийоми аргументації.</w:t>
      </w:r>
    </w:p>
    <w:p w14:paraId="6F2F8317" w14:textId="77777777" w:rsidR="00F8234F" w:rsidRDefault="00F8234F" w:rsidP="00F8234F">
      <w:pPr>
        <w:framePr w:w="9706" w:h="14405" w:hRule="exact" w:wrap="none" w:vAnchor="page" w:hAnchor="page" w:x="1107" w:y="1107"/>
        <w:widowControl w:val="0"/>
        <w:numPr>
          <w:ilvl w:val="0"/>
          <w:numId w:val="28"/>
        </w:numPr>
        <w:tabs>
          <w:tab w:val="left" w:pos="351"/>
        </w:tabs>
        <w:spacing w:after="0" w:line="365" w:lineRule="exact"/>
        <w:ind w:left="460" w:hanging="460"/>
      </w:pPr>
      <w:r>
        <w:rPr>
          <w:lang w:bidi="uk-UA"/>
        </w:rPr>
        <w:t>Управлінські компетенції: здатність керувати діяльністю персоналу, направляти її і координувати, забезпечувати виконання визначених норм і стандартів; уміє навчати інших людей і укріплювати їх мотивацію до навчання; уміє розподіляти та делегувати повноваження і відповідальність, володіє різними стилями керівництва, уміє вибирати оптимальний стиль для кожної ситуації, уміє працювати в команді сам і управляти командною роботою; уміння ухвалювати рішення.</w:t>
      </w:r>
    </w:p>
    <w:p w14:paraId="0CC504FE" w14:textId="77777777" w:rsidR="00F8234F" w:rsidRDefault="00F8234F" w:rsidP="00F8234F">
      <w:pPr>
        <w:framePr w:w="9706" w:h="14405" w:hRule="exact" w:wrap="none" w:vAnchor="page" w:hAnchor="page" w:x="1107" w:y="1107"/>
        <w:widowControl w:val="0"/>
        <w:numPr>
          <w:ilvl w:val="0"/>
          <w:numId w:val="28"/>
        </w:numPr>
        <w:tabs>
          <w:tab w:val="left" w:pos="351"/>
        </w:tabs>
        <w:spacing w:after="0" w:line="365" w:lineRule="exact"/>
        <w:ind w:left="460" w:hanging="460"/>
      </w:pPr>
      <w:r>
        <w:rPr>
          <w:lang w:bidi="uk-UA"/>
        </w:rPr>
        <w:t>Когнітивні компетенції: системне мислення; уміння відшукувати, обробляти, інтерпретувати і представляти інформацію; критичне мислення; розвинені навики планування; уміння аналізувати проблеми; здатність і бажання навчатися.</w:t>
      </w:r>
    </w:p>
    <w:p w14:paraId="7D5D2CA8" w14:textId="77777777" w:rsidR="00F8234F" w:rsidRDefault="00F8234F" w:rsidP="00F8234F">
      <w:pPr>
        <w:framePr w:w="9706" w:h="14405" w:hRule="exact" w:wrap="none" w:vAnchor="page" w:hAnchor="page" w:x="1107" w:y="1107"/>
        <w:widowControl w:val="0"/>
        <w:numPr>
          <w:ilvl w:val="0"/>
          <w:numId w:val="28"/>
        </w:numPr>
        <w:tabs>
          <w:tab w:val="left" w:pos="351"/>
        </w:tabs>
        <w:spacing w:after="0" w:line="365" w:lineRule="exact"/>
        <w:ind w:left="460" w:hanging="460"/>
      </w:pPr>
      <w:r>
        <w:rPr>
          <w:lang w:bidi="uk-UA"/>
        </w:rPr>
        <w:t>Саморегуляція і особиста ефективність: самооцінка; самоконтроль у стресових ситуаціях; тайм-менеджмент; гнучкість щодо роботи в ситуації змін; уміння приймати відповідальність; здатність висловлювати власну думку, протистояти груповому тиску; здатність бачити та розуміти різні погляди.</w:t>
      </w:r>
    </w:p>
    <w:p w14:paraId="7A87258F" w14:textId="77777777" w:rsidR="00F8234F" w:rsidRDefault="00F8234F" w:rsidP="00F8234F">
      <w:pPr>
        <w:framePr w:w="9706" w:h="14405" w:hRule="exact" w:wrap="none" w:vAnchor="page" w:hAnchor="page" w:x="1107" w:y="1107"/>
        <w:widowControl w:val="0"/>
        <w:numPr>
          <w:ilvl w:val="0"/>
          <w:numId w:val="28"/>
        </w:numPr>
        <w:tabs>
          <w:tab w:val="left" w:pos="351"/>
        </w:tabs>
        <w:spacing w:after="0" w:line="365" w:lineRule="exact"/>
        <w:ind w:left="460" w:hanging="460"/>
      </w:pPr>
      <w:r>
        <w:rPr>
          <w:lang w:bidi="uk-UA"/>
        </w:rPr>
        <w:t>Креативна компетенція. Термінове вирішення творчих завдань, виявлення своїх творчих резервів, творче вирішення проблем, формування життєвої стратегії, творчої особи і креативної команди, інноваційної культури, стимулювання творчості та кар’єри працівників.</w:t>
      </w:r>
    </w:p>
    <w:p w14:paraId="2DB8DAF5"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7B4B429" w14:textId="77777777" w:rsidR="00F8234F" w:rsidRDefault="00F8234F" w:rsidP="00F8234F">
      <w:pPr>
        <w:framePr w:wrap="none" w:vAnchor="page" w:hAnchor="page" w:x="5823" w:y="353"/>
        <w:spacing w:line="220" w:lineRule="exact"/>
      </w:pPr>
      <w:r>
        <w:rPr>
          <w:lang w:bidi="uk-UA"/>
        </w:rPr>
        <w:lastRenderedPageBreak/>
        <w:t>53</w:t>
      </w:r>
    </w:p>
    <w:p w14:paraId="5A70437D" w14:textId="77777777" w:rsidR="00F8234F" w:rsidRDefault="00F8234F" w:rsidP="00F8234F">
      <w:pPr>
        <w:framePr w:w="9701" w:h="14505" w:hRule="exact" w:wrap="none" w:vAnchor="page" w:hAnchor="page" w:x="1109" w:y="1112"/>
        <w:spacing w:after="0"/>
        <w:ind w:firstLine="0"/>
      </w:pPr>
      <w:r>
        <w:rPr>
          <w:rStyle w:val="26"/>
        </w:rPr>
        <w:t>2. Професійні компетенції</w:t>
      </w:r>
      <w:r>
        <w:rPr>
          <w:lang w:bidi="uk-UA"/>
        </w:rPr>
        <w:t xml:space="preserve"> - це здатності менеджера виконувати роботу відповідно до вимог посади, завдань і стандартів (інтелектуальних і поведінкових) виконання роботи в організації.</w:t>
      </w:r>
    </w:p>
    <w:p w14:paraId="1FD9EDE6" w14:textId="77777777" w:rsidR="00F8234F" w:rsidRDefault="00F8234F" w:rsidP="00F8234F">
      <w:pPr>
        <w:framePr w:w="9701" w:h="14505" w:hRule="exact" w:wrap="none" w:vAnchor="page" w:hAnchor="page" w:x="1109" w:y="1112"/>
        <w:spacing w:after="0"/>
        <w:ind w:firstLine="600"/>
      </w:pPr>
      <w:r>
        <w:rPr>
          <w:lang w:bidi="uk-UA"/>
        </w:rPr>
        <w:t>У працях британських фахівців є такі напрями дослідження професійної компетенції:</w:t>
      </w:r>
    </w:p>
    <w:p w14:paraId="06886215" w14:textId="77777777" w:rsidR="00F8234F" w:rsidRDefault="00F8234F" w:rsidP="00F8234F">
      <w:pPr>
        <w:framePr w:w="9701" w:h="14505" w:hRule="exact" w:wrap="none" w:vAnchor="page" w:hAnchor="page" w:x="1109" w:y="1112"/>
        <w:widowControl w:val="0"/>
        <w:numPr>
          <w:ilvl w:val="0"/>
          <w:numId w:val="28"/>
        </w:numPr>
        <w:tabs>
          <w:tab w:val="left" w:pos="353"/>
        </w:tabs>
        <w:spacing w:after="26" w:line="320" w:lineRule="exact"/>
        <w:ind w:left="460" w:hanging="460"/>
      </w:pPr>
      <w:r>
        <w:rPr>
          <w:lang w:bidi="uk-UA"/>
        </w:rPr>
        <w:t>вимоги відповідно до кваліфікації;</w:t>
      </w:r>
    </w:p>
    <w:p w14:paraId="392764B8" w14:textId="77777777" w:rsidR="00F8234F" w:rsidRDefault="00F8234F" w:rsidP="00F8234F">
      <w:pPr>
        <w:framePr w:w="9701" w:h="14505" w:hRule="exact" w:wrap="none" w:vAnchor="page" w:hAnchor="page" w:x="1109" w:y="1112"/>
        <w:widowControl w:val="0"/>
        <w:numPr>
          <w:ilvl w:val="0"/>
          <w:numId w:val="28"/>
        </w:numPr>
        <w:tabs>
          <w:tab w:val="left" w:pos="353"/>
        </w:tabs>
        <w:spacing w:after="0" w:line="320" w:lineRule="exact"/>
        <w:ind w:left="460" w:hanging="460"/>
      </w:pPr>
      <w:r>
        <w:rPr>
          <w:lang w:bidi="uk-UA"/>
        </w:rPr>
        <w:t>фізичні або інтелектуальні якості;</w:t>
      </w:r>
    </w:p>
    <w:p w14:paraId="374FBD50" w14:textId="77777777" w:rsidR="00F8234F" w:rsidRDefault="00F8234F" w:rsidP="00F8234F">
      <w:pPr>
        <w:framePr w:w="9701" w:h="14505" w:hRule="exact" w:wrap="none" w:vAnchor="page" w:hAnchor="page" w:x="1109" w:y="1112"/>
        <w:widowControl w:val="0"/>
        <w:numPr>
          <w:ilvl w:val="0"/>
          <w:numId w:val="28"/>
        </w:numPr>
        <w:tabs>
          <w:tab w:val="left" w:pos="353"/>
        </w:tabs>
        <w:spacing w:after="0" w:line="365" w:lineRule="exact"/>
        <w:ind w:left="460" w:hanging="460"/>
      </w:pPr>
      <w:r>
        <w:rPr>
          <w:lang w:bidi="uk-UA"/>
        </w:rPr>
        <w:t>здатність робити що-небудь добре або відповідно до стандарту, отримана завдяки досвіду, в результаті навчання;</w:t>
      </w:r>
    </w:p>
    <w:p w14:paraId="091E7112" w14:textId="77777777" w:rsidR="00F8234F" w:rsidRDefault="00F8234F" w:rsidP="00F8234F">
      <w:pPr>
        <w:framePr w:w="9701" w:h="14505" w:hRule="exact" w:wrap="none" w:vAnchor="page" w:hAnchor="page" w:x="1109" w:y="1112"/>
        <w:widowControl w:val="0"/>
        <w:numPr>
          <w:ilvl w:val="0"/>
          <w:numId w:val="28"/>
        </w:numPr>
        <w:tabs>
          <w:tab w:val="left" w:pos="353"/>
        </w:tabs>
        <w:spacing w:after="0" w:line="365" w:lineRule="exact"/>
        <w:ind w:left="460" w:hanging="460"/>
      </w:pPr>
      <w:r>
        <w:rPr>
          <w:lang w:bidi="uk-UA"/>
        </w:rPr>
        <w:t>здатність і уміння бути кваліфікованим, здатним виконувати певну роль, що охоплює знання, здібності, поведінку.</w:t>
      </w:r>
    </w:p>
    <w:p w14:paraId="6FE46C32" w14:textId="77777777" w:rsidR="00F8234F" w:rsidRDefault="00F8234F" w:rsidP="00F8234F">
      <w:pPr>
        <w:framePr w:w="9701" w:h="14505" w:hRule="exact" w:wrap="none" w:vAnchor="page" w:hAnchor="page" w:x="1109" w:y="1112"/>
        <w:spacing w:after="0" w:line="365" w:lineRule="exact"/>
        <w:ind w:firstLine="600"/>
      </w:pPr>
      <w:r>
        <w:rPr>
          <w:lang w:bidi="uk-UA"/>
        </w:rPr>
        <w:t>На практиці використовують карту компетенцій, де описані особові характеристики ідеального менеджера, його здібності до професійних обов’язків, властиві йому форми поведінки та соціальні ролі. Найчастіше саме такі компетенції є основою моделей компетенцій для всіх менеджерів. На підставі моделей складають профілі компетенцій для окремих посад і напрямів діяльності, в яких перераховані і професійні компетенції, що відображають специфіку конкретної роботи, а також зазначений рівень, на якому у співробітників повинні бути розвинені ключові особові компетенції.</w:t>
      </w:r>
    </w:p>
    <w:p w14:paraId="29179DE5" w14:textId="77777777" w:rsidR="00F8234F" w:rsidRDefault="00F8234F" w:rsidP="00F8234F">
      <w:pPr>
        <w:framePr w:w="9701" w:h="14505" w:hRule="exact" w:wrap="none" w:vAnchor="page" w:hAnchor="page" w:x="1109" w:y="1112"/>
        <w:spacing w:after="0" w:line="365" w:lineRule="exact"/>
        <w:ind w:firstLine="600"/>
      </w:pPr>
      <w:r>
        <w:rPr>
          <w:lang w:bidi="uk-UA"/>
        </w:rPr>
        <w:t>Дж. Менкес запропонував у управлінських ситуаціях розвивати такі основні типи компетенцій менеджерів:</w:t>
      </w:r>
    </w:p>
    <w:p w14:paraId="0A112B0B" w14:textId="77777777" w:rsidR="00F8234F" w:rsidRDefault="00F8234F" w:rsidP="00F8234F">
      <w:pPr>
        <w:framePr w:w="9701" w:h="14505" w:hRule="exact" w:wrap="none" w:vAnchor="page" w:hAnchor="page" w:x="1109" w:y="1112"/>
        <w:widowControl w:val="0"/>
        <w:numPr>
          <w:ilvl w:val="0"/>
          <w:numId w:val="14"/>
        </w:numPr>
        <w:tabs>
          <w:tab w:val="left" w:pos="353"/>
        </w:tabs>
        <w:spacing w:after="0" w:line="365" w:lineRule="exact"/>
        <w:ind w:left="460" w:hanging="460"/>
      </w:pPr>
      <w:r>
        <w:rPr>
          <w:lang w:bidi="uk-UA"/>
        </w:rPr>
        <w:t>вирішення завдань (точне визначення змісту проблеми, відділення головних завдань від другорядних, передбачення складнощів у досягненні цілей і визначення шляхів їхнього подолання; критична оцінка об’єктивності ключових припущень; чітке формулювання сильних і слабких сторін, які висловлюють в ході обговорення аргументів і пропозицій; визначення інформаційних потреб для вирішення завдань, а також способів отримання необхідної інформації; уміння тримати в думці різні погляди на проблему; уміння чітко розбиратися в причинно-наслідкових зв’язках проблеми, відрізняти симптоми проблеми від її справжніх причин; робити правильні висновки з попередніх успіхів і невдач і, відповідно, не повторювати вже зроблені помилки; орієнтуватися в конкретному організаційному контексті рішення цієї управлінської задачі);</w:t>
      </w:r>
    </w:p>
    <w:p w14:paraId="4FACF819" w14:textId="77777777" w:rsidR="00F8234F" w:rsidRDefault="00F8234F" w:rsidP="00F8234F">
      <w:pPr>
        <w:framePr w:w="9701" w:h="14505" w:hRule="exact" w:wrap="none" w:vAnchor="page" w:hAnchor="page" w:x="1109" w:y="1112"/>
        <w:widowControl w:val="0"/>
        <w:numPr>
          <w:ilvl w:val="0"/>
          <w:numId w:val="14"/>
        </w:numPr>
        <w:tabs>
          <w:tab w:val="left" w:pos="353"/>
        </w:tabs>
        <w:spacing w:after="0" w:line="365" w:lineRule="exact"/>
        <w:ind w:left="460" w:hanging="460"/>
      </w:pPr>
      <w:r>
        <w:rPr>
          <w:lang w:bidi="uk-UA"/>
        </w:rPr>
        <w:t>взаємодія з людьми (визначення методу мотивації, осіб, які залучені в конкретну ситуацію; передбачення можливої реакції людей на дії; виявлення ключових питань і поглядів, пов’язаних з</w:t>
      </w:r>
    </w:p>
    <w:p w14:paraId="39B6AC47"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FFBE76D" w14:textId="77777777" w:rsidR="00F8234F" w:rsidRDefault="00F8234F" w:rsidP="00F8234F">
      <w:pPr>
        <w:framePr w:wrap="none" w:vAnchor="page" w:hAnchor="page" w:x="5825" w:y="353"/>
        <w:spacing w:line="220" w:lineRule="exact"/>
      </w:pPr>
      <w:r>
        <w:rPr>
          <w:lang w:bidi="uk-UA"/>
        </w:rPr>
        <w:lastRenderedPageBreak/>
        <w:t>54</w:t>
      </w:r>
    </w:p>
    <w:p w14:paraId="6DEA0CF2" w14:textId="77777777" w:rsidR="00F8234F" w:rsidRDefault="00F8234F" w:rsidP="00F8234F">
      <w:pPr>
        <w:framePr w:w="9686" w:h="3365" w:hRule="exact" w:wrap="none" w:vAnchor="page" w:hAnchor="page" w:x="1116" w:y="1107"/>
        <w:tabs>
          <w:tab w:val="left" w:pos="813"/>
        </w:tabs>
        <w:spacing w:after="0" w:line="365" w:lineRule="exact"/>
        <w:ind w:left="460" w:firstLine="0"/>
      </w:pPr>
      <w:r>
        <w:rPr>
          <w:lang w:bidi="uk-UA"/>
        </w:rPr>
        <w:t>конфліктними ситуаціями; уміння зрозуміти та збалансувати різні потреби всіх пов’язаних з питанням зацікавлених осіб);</w:t>
      </w:r>
    </w:p>
    <w:p w14:paraId="46FFA3A3" w14:textId="77777777" w:rsidR="00F8234F" w:rsidRDefault="00F8234F" w:rsidP="00F8234F">
      <w:pPr>
        <w:framePr w:w="9686" w:h="3365" w:hRule="exact" w:wrap="none" w:vAnchor="page" w:hAnchor="page" w:x="1116" w:y="1107"/>
        <w:spacing w:after="0" w:line="365" w:lineRule="exact"/>
        <w:ind w:left="460" w:hanging="460"/>
      </w:pPr>
      <w:r>
        <w:rPr>
          <w:lang w:bidi="uk-UA"/>
        </w:rPr>
        <w:t>- управління собою (оцінка власних сильних і слабких сторін; отримання зворотного зв’язку; облік власних стереотипів мислення для поліпшення якості ухвалюваних рішень; уміння визначати та вносити вагомі зміни в план дій).</w:t>
      </w:r>
    </w:p>
    <w:p w14:paraId="58358AA4" w14:textId="77777777" w:rsidR="00F8234F" w:rsidRDefault="00F8234F" w:rsidP="00F8234F">
      <w:pPr>
        <w:framePr w:w="9686" w:h="3365" w:hRule="exact" w:wrap="none" w:vAnchor="page" w:hAnchor="page" w:x="1116" w:y="1107"/>
        <w:spacing w:after="0" w:line="365" w:lineRule="exact"/>
        <w:ind w:firstLine="600"/>
        <w:jc w:val="left"/>
      </w:pPr>
      <w:r>
        <w:rPr>
          <w:lang w:bidi="uk-UA"/>
        </w:rPr>
        <w:t>Елементи структури компетенції подано у табл. 2.6. Ці елементи достатньо варіативні й індивідуалізовані.</w:t>
      </w:r>
    </w:p>
    <w:p w14:paraId="19149B09" w14:textId="77777777" w:rsidR="00F8234F" w:rsidRDefault="00F8234F" w:rsidP="00F8234F">
      <w:pPr>
        <w:framePr w:w="9686" w:h="3365" w:hRule="exact" w:wrap="none" w:vAnchor="page" w:hAnchor="page" w:x="1116" w:y="1107"/>
        <w:spacing w:after="0" w:line="365" w:lineRule="exact"/>
        <w:ind w:firstLine="0"/>
        <w:jc w:val="right"/>
      </w:pPr>
      <w:r>
        <w:rPr>
          <w:lang w:bidi="uk-UA"/>
        </w:rPr>
        <w:t>Таблиця 2.6</w:t>
      </w:r>
    </w:p>
    <w:tbl>
      <w:tblPr>
        <w:tblOverlap w:val="never"/>
        <w:tblW w:w="0" w:type="auto"/>
        <w:tblLayout w:type="fixed"/>
        <w:tblCellMar>
          <w:left w:w="10" w:type="dxa"/>
          <w:right w:w="10" w:type="dxa"/>
        </w:tblCellMar>
        <w:tblLook w:val="0000" w:firstRow="0" w:lastRow="0" w:firstColumn="0" w:lastColumn="0" w:noHBand="0" w:noVBand="0"/>
      </w:tblPr>
      <w:tblGrid>
        <w:gridCol w:w="2098"/>
        <w:gridCol w:w="7546"/>
      </w:tblGrid>
      <w:tr w:rsidR="00F8234F" w14:paraId="1C05301F" w14:textId="77777777" w:rsidTr="00930B9F">
        <w:tblPrEx>
          <w:tblCellMar>
            <w:top w:w="0" w:type="dxa"/>
            <w:bottom w:w="0" w:type="dxa"/>
          </w:tblCellMar>
        </w:tblPrEx>
        <w:trPr>
          <w:trHeight w:hRule="exact" w:val="326"/>
        </w:trPr>
        <w:tc>
          <w:tcPr>
            <w:tcW w:w="2098" w:type="dxa"/>
            <w:shd w:val="clear" w:color="auto" w:fill="FFFFFF"/>
          </w:tcPr>
          <w:p w14:paraId="468C597F" w14:textId="77777777" w:rsidR="00F8234F" w:rsidRDefault="00F8234F" w:rsidP="00930B9F">
            <w:pPr>
              <w:framePr w:w="9643" w:h="11026" w:wrap="none" w:vAnchor="page" w:hAnchor="page" w:x="1135" w:y="4495"/>
              <w:rPr>
                <w:sz w:val="10"/>
                <w:szCs w:val="10"/>
              </w:rPr>
            </w:pPr>
          </w:p>
        </w:tc>
        <w:tc>
          <w:tcPr>
            <w:tcW w:w="7546" w:type="dxa"/>
            <w:shd w:val="clear" w:color="auto" w:fill="FFFFFF"/>
            <w:vAlign w:val="bottom"/>
          </w:tcPr>
          <w:p w14:paraId="115243F1" w14:textId="77777777" w:rsidR="00F8234F" w:rsidRDefault="00F8234F" w:rsidP="00930B9F">
            <w:pPr>
              <w:framePr w:w="9643" w:h="11026" w:wrap="none" w:vAnchor="page" w:hAnchor="page" w:x="1135" w:y="4495"/>
              <w:spacing w:after="0" w:line="320" w:lineRule="exact"/>
              <w:ind w:left="500" w:firstLine="0"/>
              <w:jc w:val="left"/>
            </w:pPr>
            <w:r>
              <w:rPr>
                <w:rStyle w:val="2b"/>
              </w:rPr>
              <w:t>Основні елементи компетенції</w:t>
            </w:r>
          </w:p>
        </w:tc>
      </w:tr>
      <w:tr w:rsidR="00F8234F" w14:paraId="1F8351A3" w14:textId="77777777" w:rsidTr="00930B9F">
        <w:tblPrEx>
          <w:tblCellMar>
            <w:top w:w="0" w:type="dxa"/>
            <w:bottom w:w="0" w:type="dxa"/>
          </w:tblCellMar>
        </w:tblPrEx>
        <w:trPr>
          <w:trHeight w:hRule="exact" w:val="331"/>
        </w:trPr>
        <w:tc>
          <w:tcPr>
            <w:tcW w:w="2098" w:type="dxa"/>
            <w:tcBorders>
              <w:top w:val="single" w:sz="4" w:space="0" w:color="auto"/>
              <w:left w:val="single" w:sz="4" w:space="0" w:color="auto"/>
            </w:tcBorders>
            <w:shd w:val="clear" w:color="auto" w:fill="FFFFFF"/>
            <w:vAlign w:val="bottom"/>
          </w:tcPr>
          <w:p w14:paraId="0E13D840" w14:textId="77777777" w:rsidR="00F8234F" w:rsidRDefault="00F8234F" w:rsidP="00930B9F">
            <w:pPr>
              <w:framePr w:w="9643" w:h="11026" w:wrap="none" w:vAnchor="page" w:hAnchor="page" w:x="1135" w:y="4495"/>
              <w:spacing w:after="0" w:line="280" w:lineRule="exact"/>
              <w:ind w:firstLine="0"/>
            </w:pPr>
            <w:r>
              <w:rPr>
                <w:rStyle w:val="214pt1"/>
              </w:rPr>
              <w:t>Елемент</w:t>
            </w:r>
          </w:p>
        </w:tc>
        <w:tc>
          <w:tcPr>
            <w:tcW w:w="7546" w:type="dxa"/>
            <w:tcBorders>
              <w:top w:val="single" w:sz="4" w:space="0" w:color="auto"/>
              <w:left w:val="single" w:sz="4" w:space="0" w:color="auto"/>
              <w:right w:val="single" w:sz="4" w:space="0" w:color="auto"/>
            </w:tcBorders>
            <w:shd w:val="clear" w:color="auto" w:fill="FFFFFF"/>
            <w:vAlign w:val="bottom"/>
          </w:tcPr>
          <w:p w14:paraId="2A5BD190" w14:textId="77777777" w:rsidR="00F8234F" w:rsidRDefault="00F8234F" w:rsidP="00930B9F">
            <w:pPr>
              <w:framePr w:w="9643" w:h="11026" w:wrap="none" w:vAnchor="page" w:hAnchor="page" w:x="1135" w:y="4495"/>
              <w:spacing w:after="0" w:line="280" w:lineRule="exact"/>
              <w:ind w:firstLine="0"/>
            </w:pPr>
            <w:r>
              <w:rPr>
                <w:rStyle w:val="214pt1"/>
              </w:rPr>
              <w:t>Опис</w:t>
            </w:r>
          </w:p>
        </w:tc>
      </w:tr>
      <w:tr w:rsidR="00F8234F" w14:paraId="59AE4B70" w14:textId="77777777" w:rsidTr="00930B9F">
        <w:tblPrEx>
          <w:tblCellMar>
            <w:top w:w="0" w:type="dxa"/>
            <w:bottom w:w="0" w:type="dxa"/>
          </w:tblCellMar>
        </w:tblPrEx>
        <w:trPr>
          <w:trHeight w:hRule="exact" w:val="2261"/>
        </w:trPr>
        <w:tc>
          <w:tcPr>
            <w:tcW w:w="2098" w:type="dxa"/>
            <w:tcBorders>
              <w:top w:val="single" w:sz="4" w:space="0" w:color="auto"/>
              <w:left w:val="single" w:sz="4" w:space="0" w:color="auto"/>
            </w:tcBorders>
            <w:shd w:val="clear" w:color="auto" w:fill="FFFFFF"/>
            <w:vAlign w:val="center"/>
          </w:tcPr>
          <w:p w14:paraId="0BDFA945" w14:textId="77777777" w:rsidR="00F8234F" w:rsidRDefault="00F8234F" w:rsidP="00930B9F">
            <w:pPr>
              <w:framePr w:w="9643" w:h="11026" w:wrap="none" w:vAnchor="page" w:hAnchor="page" w:x="1135" w:y="4495"/>
              <w:spacing w:after="0" w:line="322" w:lineRule="exact"/>
              <w:ind w:firstLine="0"/>
            </w:pPr>
            <w:r>
              <w:rPr>
                <w:rStyle w:val="214pt"/>
              </w:rPr>
              <w:t>Алгоритм</w:t>
            </w:r>
          </w:p>
          <w:p w14:paraId="1E6D6162" w14:textId="77777777" w:rsidR="00F8234F" w:rsidRDefault="00F8234F" w:rsidP="00930B9F">
            <w:pPr>
              <w:framePr w:w="9643" w:h="11026" w:wrap="none" w:vAnchor="page" w:hAnchor="page" w:x="1135" w:y="4495"/>
              <w:spacing w:after="0" w:line="322" w:lineRule="exact"/>
              <w:ind w:left="400" w:firstLine="0"/>
              <w:jc w:val="left"/>
            </w:pPr>
            <w:r>
              <w:rPr>
                <w:rStyle w:val="214pt"/>
              </w:rPr>
              <w:t>(технологія)</w:t>
            </w:r>
          </w:p>
          <w:p w14:paraId="653DB19C" w14:textId="77777777" w:rsidR="00F8234F" w:rsidRDefault="00F8234F" w:rsidP="00930B9F">
            <w:pPr>
              <w:framePr w:w="9643" w:h="11026" w:wrap="none" w:vAnchor="page" w:hAnchor="page" w:x="1135" w:y="4495"/>
              <w:spacing w:after="0" w:line="322" w:lineRule="exact"/>
              <w:ind w:left="400" w:firstLine="0"/>
              <w:jc w:val="left"/>
            </w:pPr>
            <w:r>
              <w:rPr>
                <w:rStyle w:val="214pt"/>
              </w:rPr>
              <w:t>ефективної</w:t>
            </w:r>
          </w:p>
          <w:p w14:paraId="0AD392AE" w14:textId="77777777" w:rsidR="00F8234F" w:rsidRDefault="00F8234F" w:rsidP="00930B9F">
            <w:pPr>
              <w:framePr w:w="9643" w:h="11026" w:wrap="none" w:vAnchor="page" w:hAnchor="page" w:x="1135" w:y="4495"/>
              <w:spacing w:after="0" w:line="322" w:lineRule="exact"/>
              <w:ind w:firstLine="0"/>
            </w:pPr>
            <w:r>
              <w:rPr>
                <w:rStyle w:val="214pt"/>
              </w:rPr>
              <w:t>діяльності</w:t>
            </w:r>
          </w:p>
        </w:tc>
        <w:tc>
          <w:tcPr>
            <w:tcW w:w="7546" w:type="dxa"/>
            <w:tcBorders>
              <w:top w:val="single" w:sz="4" w:space="0" w:color="auto"/>
              <w:left w:val="single" w:sz="4" w:space="0" w:color="auto"/>
              <w:right w:val="single" w:sz="4" w:space="0" w:color="auto"/>
            </w:tcBorders>
            <w:shd w:val="clear" w:color="auto" w:fill="FFFFFF"/>
            <w:vAlign w:val="bottom"/>
          </w:tcPr>
          <w:p w14:paraId="71AECAFD" w14:textId="77777777" w:rsidR="00F8234F" w:rsidRDefault="00F8234F" w:rsidP="00930B9F">
            <w:pPr>
              <w:framePr w:w="9643" w:h="11026" w:wrap="none" w:vAnchor="page" w:hAnchor="page" w:x="1135" w:y="4495"/>
              <w:spacing w:after="0" w:line="322" w:lineRule="exact"/>
              <w:ind w:firstLine="0"/>
            </w:pPr>
            <w:r>
              <w:rPr>
                <w:rStyle w:val="214pt"/>
              </w:rPr>
              <w:t>Послідовність «кроків» і їхній характер, оптимальні для досягнення запланованого результату в цих умовах, а точніше, набір таких послідовностей, в цілому схожих один на одного, але різних для різних умов і для різного рівня якості. Ключові питання: «З яких етапів складається моя діяльність?», «Які завдання кожного етапу?», «Що, в якому випадку, як робити?»</w:t>
            </w:r>
          </w:p>
        </w:tc>
      </w:tr>
      <w:tr w:rsidR="00F8234F" w14:paraId="0D512B76" w14:textId="77777777" w:rsidTr="00930B9F">
        <w:tblPrEx>
          <w:tblCellMar>
            <w:top w:w="0" w:type="dxa"/>
            <w:bottom w:w="0" w:type="dxa"/>
          </w:tblCellMar>
        </w:tblPrEx>
        <w:trPr>
          <w:trHeight w:hRule="exact" w:val="1622"/>
        </w:trPr>
        <w:tc>
          <w:tcPr>
            <w:tcW w:w="2098" w:type="dxa"/>
            <w:tcBorders>
              <w:top w:val="single" w:sz="4" w:space="0" w:color="auto"/>
              <w:left w:val="single" w:sz="4" w:space="0" w:color="auto"/>
            </w:tcBorders>
            <w:shd w:val="clear" w:color="auto" w:fill="FFFFFF"/>
            <w:vAlign w:val="center"/>
          </w:tcPr>
          <w:p w14:paraId="0E90E786" w14:textId="77777777" w:rsidR="00F8234F" w:rsidRDefault="00F8234F" w:rsidP="00930B9F">
            <w:pPr>
              <w:framePr w:w="9643" w:h="11026" w:wrap="none" w:vAnchor="page" w:hAnchor="page" w:x="1135" w:y="4495"/>
              <w:spacing w:after="120" w:line="280" w:lineRule="exact"/>
              <w:ind w:left="400" w:firstLine="0"/>
              <w:jc w:val="left"/>
            </w:pPr>
            <w:r>
              <w:rPr>
                <w:rStyle w:val="214pt"/>
              </w:rPr>
              <w:t>Теоретичні</w:t>
            </w:r>
          </w:p>
          <w:p w14:paraId="680EBF5E" w14:textId="77777777" w:rsidR="00F8234F" w:rsidRDefault="00F8234F" w:rsidP="00930B9F">
            <w:pPr>
              <w:framePr w:w="9643" w:h="11026" w:wrap="none" w:vAnchor="page" w:hAnchor="page" w:x="1135" w:y="4495"/>
              <w:spacing w:before="120" w:after="0" w:line="280" w:lineRule="exact"/>
              <w:ind w:firstLine="0"/>
            </w:pPr>
            <w:r>
              <w:rPr>
                <w:rStyle w:val="214pt"/>
              </w:rPr>
              <w:t>знання</w:t>
            </w:r>
          </w:p>
        </w:tc>
        <w:tc>
          <w:tcPr>
            <w:tcW w:w="7546" w:type="dxa"/>
            <w:tcBorders>
              <w:top w:val="single" w:sz="4" w:space="0" w:color="auto"/>
              <w:left w:val="single" w:sz="4" w:space="0" w:color="auto"/>
              <w:right w:val="single" w:sz="4" w:space="0" w:color="auto"/>
            </w:tcBorders>
            <w:shd w:val="clear" w:color="auto" w:fill="FFFFFF"/>
          </w:tcPr>
          <w:p w14:paraId="18D06220" w14:textId="77777777" w:rsidR="00F8234F" w:rsidRDefault="00F8234F" w:rsidP="00930B9F">
            <w:pPr>
              <w:framePr w:w="9643" w:h="11026" w:wrap="none" w:vAnchor="page" w:hAnchor="page" w:x="1135" w:y="4495"/>
              <w:spacing w:after="0" w:line="322" w:lineRule="exact"/>
              <w:ind w:firstLine="0"/>
            </w:pPr>
            <w:r>
              <w:rPr>
                <w:rStyle w:val="214pt"/>
              </w:rPr>
              <w:t>Систематизована інформація про діяльність, її умови, об’єкти і суб’єкти. Ці знання потрібні для усвідомленого формування навиків, створення і варіативного застосування алгоритму ефективної діяльності. Ключове питання: «Як це все влаштовано?»</w:t>
            </w:r>
          </w:p>
        </w:tc>
      </w:tr>
      <w:tr w:rsidR="00F8234F" w14:paraId="18D72026" w14:textId="77777777" w:rsidTr="00930B9F">
        <w:tblPrEx>
          <w:tblCellMar>
            <w:top w:w="0" w:type="dxa"/>
            <w:bottom w:w="0" w:type="dxa"/>
          </w:tblCellMar>
        </w:tblPrEx>
        <w:trPr>
          <w:trHeight w:hRule="exact" w:val="1939"/>
        </w:trPr>
        <w:tc>
          <w:tcPr>
            <w:tcW w:w="2098" w:type="dxa"/>
            <w:tcBorders>
              <w:top w:val="single" w:sz="4" w:space="0" w:color="auto"/>
              <w:left w:val="single" w:sz="4" w:space="0" w:color="auto"/>
            </w:tcBorders>
            <w:shd w:val="clear" w:color="auto" w:fill="FFFFFF"/>
            <w:vAlign w:val="center"/>
          </w:tcPr>
          <w:p w14:paraId="7DFD0C6E" w14:textId="77777777" w:rsidR="00F8234F" w:rsidRDefault="00F8234F" w:rsidP="00930B9F">
            <w:pPr>
              <w:framePr w:w="9643" w:h="11026" w:wrap="none" w:vAnchor="page" w:hAnchor="page" w:x="1135" w:y="4495"/>
              <w:spacing w:after="120" w:line="280" w:lineRule="exact"/>
              <w:ind w:left="260" w:firstLine="0"/>
              <w:jc w:val="left"/>
            </w:pPr>
            <w:r>
              <w:rPr>
                <w:rStyle w:val="214pt"/>
              </w:rPr>
              <w:t>Психологічні</w:t>
            </w:r>
          </w:p>
          <w:p w14:paraId="6FD2CB7F" w14:textId="77777777" w:rsidR="00F8234F" w:rsidRDefault="00F8234F" w:rsidP="00930B9F">
            <w:pPr>
              <w:framePr w:w="9643" w:h="11026" w:wrap="none" w:vAnchor="page" w:hAnchor="page" w:x="1135" w:y="4495"/>
              <w:spacing w:before="120" w:after="0" w:line="280" w:lineRule="exact"/>
              <w:ind w:firstLine="0"/>
            </w:pPr>
            <w:r>
              <w:rPr>
                <w:rStyle w:val="214pt"/>
              </w:rPr>
              <w:t>установки</w:t>
            </w:r>
          </w:p>
        </w:tc>
        <w:tc>
          <w:tcPr>
            <w:tcW w:w="7546" w:type="dxa"/>
            <w:tcBorders>
              <w:top w:val="single" w:sz="4" w:space="0" w:color="auto"/>
              <w:left w:val="single" w:sz="4" w:space="0" w:color="auto"/>
              <w:right w:val="single" w:sz="4" w:space="0" w:color="auto"/>
            </w:tcBorders>
            <w:shd w:val="clear" w:color="auto" w:fill="FFFFFF"/>
            <w:vAlign w:val="bottom"/>
          </w:tcPr>
          <w:p w14:paraId="04D5CAF1" w14:textId="77777777" w:rsidR="00F8234F" w:rsidRDefault="00F8234F" w:rsidP="00930B9F">
            <w:pPr>
              <w:framePr w:w="9643" w:h="11026" w:wrap="none" w:vAnchor="page" w:hAnchor="page" w:x="1135" w:y="4495"/>
              <w:spacing w:after="0" w:line="322" w:lineRule="exact"/>
              <w:ind w:firstLine="0"/>
            </w:pPr>
            <w:r>
              <w:rPr>
                <w:rStyle w:val="214pt"/>
              </w:rPr>
              <w:t>Розуміння сенсу здійснюваної діяльності, позитивне ставлення до неї, упевненість в своїх силах. Інтеграційними характеристиками компетенції з погляду установок є мотивація і мета. Ключові питання: «Як я ставлюсь до цієї діяльності?», «Що вона мені дає?», «Чого я хочу досягнути у підсумку?»</w:t>
            </w:r>
          </w:p>
        </w:tc>
      </w:tr>
      <w:tr w:rsidR="00F8234F" w14:paraId="15E4BFA5" w14:textId="77777777" w:rsidTr="00930B9F">
        <w:tblPrEx>
          <w:tblCellMar>
            <w:top w:w="0" w:type="dxa"/>
            <w:bottom w:w="0" w:type="dxa"/>
          </w:tblCellMar>
        </w:tblPrEx>
        <w:trPr>
          <w:trHeight w:hRule="exact" w:val="1622"/>
        </w:trPr>
        <w:tc>
          <w:tcPr>
            <w:tcW w:w="2098" w:type="dxa"/>
            <w:tcBorders>
              <w:top w:val="single" w:sz="4" w:space="0" w:color="auto"/>
              <w:left w:val="single" w:sz="4" w:space="0" w:color="auto"/>
            </w:tcBorders>
            <w:shd w:val="clear" w:color="auto" w:fill="FFFFFF"/>
            <w:vAlign w:val="center"/>
          </w:tcPr>
          <w:p w14:paraId="0FF905CF" w14:textId="77777777" w:rsidR="00F8234F" w:rsidRDefault="00F8234F" w:rsidP="00930B9F">
            <w:pPr>
              <w:framePr w:w="9643" w:h="11026" w:wrap="none" w:vAnchor="page" w:hAnchor="page" w:x="1135" w:y="4495"/>
              <w:spacing w:after="0" w:line="322" w:lineRule="exact"/>
              <w:ind w:firstLine="0"/>
            </w:pPr>
            <w:r>
              <w:rPr>
                <w:rStyle w:val="214pt"/>
              </w:rPr>
              <w:t>Уміння та навики</w:t>
            </w:r>
          </w:p>
        </w:tc>
        <w:tc>
          <w:tcPr>
            <w:tcW w:w="7546" w:type="dxa"/>
            <w:tcBorders>
              <w:top w:val="single" w:sz="4" w:space="0" w:color="auto"/>
              <w:left w:val="single" w:sz="4" w:space="0" w:color="auto"/>
              <w:right w:val="single" w:sz="4" w:space="0" w:color="auto"/>
            </w:tcBorders>
            <w:shd w:val="clear" w:color="auto" w:fill="FFFFFF"/>
            <w:vAlign w:val="bottom"/>
          </w:tcPr>
          <w:p w14:paraId="5F608BEC" w14:textId="77777777" w:rsidR="00F8234F" w:rsidRDefault="00F8234F" w:rsidP="00930B9F">
            <w:pPr>
              <w:framePr w:w="9643" w:h="11026" w:wrap="none" w:vAnchor="page" w:hAnchor="page" w:x="1135" w:y="4495"/>
              <w:spacing w:after="0" w:line="322" w:lineRule="exact"/>
              <w:ind w:firstLine="0"/>
            </w:pPr>
            <w:r>
              <w:rPr>
                <w:rStyle w:val="214pt"/>
              </w:rPr>
              <w:t>Набір «програм», які дають змогу ефективно реалізовувати алгоритм ефективної діяльності. Ключове питання: «Що (і наскільки якісно й автоматизовано) мені потрібно уміти робити для того, щоб реалізовувати алгоритм ефективної діяльності у всіх необхідних мені варіаціях?»</w:t>
            </w:r>
          </w:p>
        </w:tc>
      </w:tr>
      <w:tr w:rsidR="00F8234F" w14:paraId="60828D01" w14:textId="77777777" w:rsidTr="00930B9F">
        <w:tblPrEx>
          <w:tblCellMar>
            <w:top w:w="0" w:type="dxa"/>
            <w:bottom w:w="0" w:type="dxa"/>
          </w:tblCellMar>
        </w:tblPrEx>
        <w:trPr>
          <w:trHeight w:hRule="exact" w:val="1618"/>
        </w:trPr>
        <w:tc>
          <w:tcPr>
            <w:tcW w:w="2098" w:type="dxa"/>
            <w:tcBorders>
              <w:top w:val="single" w:sz="4" w:space="0" w:color="auto"/>
              <w:left w:val="single" w:sz="4" w:space="0" w:color="auto"/>
            </w:tcBorders>
            <w:shd w:val="clear" w:color="auto" w:fill="FFFFFF"/>
          </w:tcPr>
          <w:p w14:paraId="0398C76E" w14:textId="77777777" w:rsidR="00F8234F" w:rsidRDefault="00F8234F" w:rsidP="00930B9F">
            <w:pPr>
              <w:framePr w:w="9643" w:h="11026" w:wrap="none" w:vAnchor="page" w:hAnchor="page" w:x="1135" w:y="4495"/>
              <w:spacing w:after="0" w:line="317" w:lineRule="exact"/>
              <w:ind w:firstLine="0"/>
            </w:pPr>
            <w:r>
              <w:rPr>
                <w:rStyle w:val="214pt"/>
              </w:rPr>
              <w:t>Особові і професійні якості</w:t>
            </w:r>
          </w:p>
        </w:tc>
        <w:tc>
          <w:tcPr>
            <w:tcW w:w="7546" w:type="dxa"/>
            <w:tcBorders>
              <w:top w:val="single" w:sz="4" w:space="0" w:color="auto"/>
              <w:left w:val="single" w:sz="4" w:space="0" w:color="auto"/>
              <w:right w:val="single" w:sz="4" w:space="0" w:color="auto"/>
            </w:tcBorders>
            <w:shd w:val="clear" w:color="auto" w:fill="FFFFFF"/>
            <w:vAlign w:val="bottom"/>
          </w:tcPr>
          <w:p w14:paraId="17277A11" w14:textId="77777777" w:rsidR="00F8234F" w:rsidRDefault="00F8234F" w:rsidP="00930B9F">
            <w:pPr>
              <w:framePr w:w="9643" w:h="11026" w:wrap="none" w:vAnchor="page" w:hAnchor="page" w:x="1135" w:y="4495"/>
              <w:spacing w:after="0" w:line="322" w:lineRule="exact"/>
              <w:ind w:firstLine="0"/>
            </w:pPr>
            <w:r>
              <w:rPr>
                <w:rStyle w:val="214pt"/>
              </w:rPr>
              <w:t>Забезпечують якість, а часто і саму можливість реалізації всіх виконуваних дій. Від умінь і навиків відрізняються своєю неспецифічністю. Ключове питання: «Яким мені потрібно бути, щоб успішно застосовувати всі необхідні мені навики і уміння?»</w:t>
            </w:r>
          </w:p>
        </w:tc>
      </w:tr>
      <w:tr w:rsidR="00F8234F" w14:paraId="08F3402A" w14:textId="77777777" w:rsidTr="00930B9F">
        <w:tblPrEx>
          <w:tblCellMar>
            <w:top w:w="0" w:type="dxa"/>
            <w:bottom w:w="0" w:type="dxa"/>
          </w:tblCellMar>
        </w:tblPrEx>
        <w:trPr>
          <w:trHeight w:hRule="exact" w:val="1306"/>
        </w:trPr>
        <w:tc>
          <w:tcPr>
            <w:tcW w:w="2098" w:type="dxa"/>
            <w:tcBorders>
              <w:top w:val="single" w:sz="4" w:space="0" w:color="auto"/>
              <w:left w:val="single" w:sz="4" w:space="0" w:color="auto"/>
              <w:bottom w:val="single" w:sz="4" w:space="0" w:color="auto"/>
            </w:tcBorders>
            <w:shd w:val="clear" w:color="auto" w:fill="FFFFFF"/>
          </w:tcPr>
          <w:p w14:paraId="0B684D5D" w14:textId="77777777" w:rsidR="00F8234F" w:rsidRDefault="00F8234F" w:rsidP="00930B9F">
            <w:pPr>
              <w:framePr w:w="9643" w:h="11026" w:wrap="none" w:vAnchor="page" w:hAnchor="page" w:x="1135" w:y="4495"/>
              <w:spacing w:after="60" w:line="280" w:lineRule="exact"/>
              <w:ind w:left="260" w:firstLine="0"/>
              <w:jc w:val="left"/>
            </w:pPr>
            <w:r>
              <w:rPr>
                <w:rStyle w:val="214pt"/>
              </w:rPr>
              <w:t>Професійний</w:t>
            </w:r>
          </w:p>
          <w:p w14:paraId="3B6C8EC6" w14:textId="77777777" w:rsidR="00F8234F" w:rsidRDefault="00F8234F" w:rsidP="00930B9F">
            <w:pPr>
              <w:framePr w:w="9643" w:h="11026" w:wrap="none" w:vAnchor="page" w:hAnchor="page" w:x="1135" w:y="4495"/>
              <w:spacing w:before="60" w:after="0" w:line="280" w:lineRule="exact"/>
              <w:ind w:firstLine="0"/>
            </w:pPr>
            <w:r>
              <w:rPr>
                <w:rStyle w:val="214pt"/>
              </w:rPr>
              <w:t>досвід</w:t>
            </w:r>
          </w:p>
        </w:tc>
        <w:tc>
          <w:tcPr>
            <w:tcW w:w="7546" w:type="dxa"/>
            <w:tcBorders>
              <w:top w:val="single" w:sz="4" w:space="0" w:color="auto"/>
              <w:left w:val="single" w:sz="4" w:space="0" w:color="auto"/>
              <w:bottom w:val="single" w:sz="4" w:space="0" w:color="auto"/>
              <w:right w:val="single" w:sz="4" w:space="0" w:color="auto"/>
            </w:tcBorders>
            <w:shd w:val="clear" w:color="auto" w:fill="FFFFFF"/>
            <w:vAlign w:val="bottom"/>
          </w:tcPr>
          <w:p w14:paraId="4EAE1F4A" w14:textId="77777777" w:rsidR="00F8234F" w:rsidRDefault="00F8234F" w:rsidP="00930B9F">
            <w:pPr>
              <w:framePr w:w="9643" w:h="11026" w:wrap="none" w:vAnchor="page" w:hAnchor="page" w:x="1135" w:y="4495"/>
              <w:spacing w:after="0" w:line="322" w:lineRule="exact"/>
              <w:ind w:firstLine="0"/>
            </w:pPr>
            <w:r>
              <w:rPr>
                <w:rStyle w:val="214pt"/>
              </w:rPr>
              <w:t>Забезпечує стабільність і економічність реалізації вибраного алгоритму діяльності, особливо в складних умовах (на тлі втоми, за наявності перешкод, після довгих перерв і так далі)</w:t>
            </w:r>
          </w:p>
        </w:tc>
      </w:tr>
    </w:tbl>
    <w:p w14:paraId="76F13C68"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FA767FB" w14:textId="77777777" w:rsidR="00F8234F" w:rsidRDefault="00F8234F" w:rsidP="00F8234F">
      <w:pPr>
        <w:framePr w:wrap="none" w:vAnchor="page" w:hAnchor="page" w:x="5820" w:y="353"/>
        <w:spacing w:line="220" w:lineRule="exact"/>
      </w:pPr>
      <w:r>
        <w:rPr>
          <w:lang w:bidi="uk-UA"/>
        </w:rPr>
        <w:lastRenderedPageBreak/>
        <w:t>55</w:t>
      </w:r>
    </w:p>
    <w:p w14:paraId="744CC7F2" w14:textId="77777777" w:rsidR="00F8234F" w:rsidRDefault="00F8234F" w:rsidP="00F8234F">
      <w:pPr>
        <w:framePr w:wrap="none" w:vAnchor="page" w:hAnchor="page" w:x="7879" w:y="1143"/>
        <w:spacing w:after="0" w:line="320" w:lineRule="exact"/>
        <w:jc w:val="left"/>
      </w:pPr>
      <w:r>
        <w:rPr>
          <w:lang w:bidi="uk-UA"/>
        </w:rPr>
        <w:t>Завершення табл. 2.6</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102"/>
        <w:gridCol w:w="7555"/>
      </w:tblGrid>
      <w:tr w:rsidR="00F8234F" w14:paraId="437D0EE5" w14:textId="77777777" w:rsidTr="00930B9F">
        <w:tblPrEx>
          <w:tblCellMar>
            <w:top w:w="0" w:type="dxa"/>
            <w:bottom w:w="0" w:type="dxa"/>
          </w:tblCellMar>
        </w:tblPrEx>
        <w:trPr>
          <w:trHeight w:hRule="exact" w:val="336"/>
        </w:trPr>
        <w:tc>
          <w:tcPr>
            <w:tcW w:w="2102" w:type="dxa"/>
            <w:tcBorders>
              <w:top w:val="single" w:sz="4" w:space="0" w:color="auto"/>
              <w:left w:val="single" w:sz="4" w:space="0" w:color="auto"/>
            </w:tcBorders>
            <w:shd w:val="clear" w:color="auto" w:fill="FFFFFF"/>
            <w:vAlign w:val="bottom"/>
          </w:tcPr>
          <w:p w14:paraId="409F7EDB" w14:textId="77777777" w:rsidR="00F8234F" w:rsidRDefault="00F8234F" w:rsidP="00930B9F">
            <w:pPr>
              <w:framePr w:w="9658" w:h="1973" w:wrap="none" w:vAnchor="page" w:hAnchor="page" w:x="1126" w:y="1504"/>
              <w:spacing w:after="0" w:line="280" w:lineRule="exact"/>
              <w:ind w:firstLine="0"/>
            </w:pPr>
            <w:r>
              <w:rPr>
                <w:rStyle w:val="214pt1"/>
              </w:rPr>
              <w:t>Елемент</w:t>
            </w:r>
          </w:p>
        </w:tc>
        <w:tc>
          <w:tcPr>
            <w:tcW w:w="7555" w:type="dxa"/>
            <w:tcBorders>
              <w:top w:val="single" w:sz="4" w:space="0" w:color="auto"/>
              <w:left w:val="single" w:sz="4" w:space="0" w:color="auto"/>
              <w:right w:val="single" w:sz="4" w:space="0" w:color="auto"/>
            </w:tcBorders>
            <w:shd w:val="clear" w:color="auto" w:fill="FFFFFF"/>
            <w:vAlign w:val="bottom"/>
          </w:tcPr>
          <w:p w14:paraId="41D27FC9" w14:textId="77777777" w:rsidR="00F8234F" w:rsidRDefault="00F8234F" w:rsidP="00930B9F">
            <w:pPr>
              <w:framePr w:w="9658" w:h="1973" w:wrap="none" w:vAnchor="page" w:hAnchor="page" w:x="1126" w:y="1504"/>
              <w:spacing w:after="0" w:line="280" w:lineRule="exact"/>
              <w:ind w:firstLine="0"/>
            </w:pPr>
            <w:r>
              <w:rPr>
                <w:rStyle w:val="214pt1"/>
              </w:rPr>
              <w:t>Опис</w:t>
            </w:r>
          </w:p>
        </w:tc>
      </w:tr>
      <w:tr w:rsidR="00F8234F" w14:paraId="1E7C0679" w14:textId="77777777" w:rsidTr="00930B9F">
        <w:tblPrEx>
          <w:tblCellMar>
            <w:top w:w="0" w:type="dxa"/>
            <w:bottom w:w="0" w:type="dxa"/>
          </w:tblCellMar>
        </w:tblPrEx>
        <w:trPr>
          <w:trHeight w:hRule="exact" w:val="974"/>
        </w:trPr>
        <w:tc>
          <w:tcPr>
            <w:tcW w:w="2102" w:type="dxa"/>
            <w:tcBorders>
              <w:top w:val="single" w:sz="4" w:space="0" w:color="auto"/>
              <w:left w:val="single" w:sz="4" w:space="0" w:color="auto"/>
            </w:tcBorders>
            <w:shd w:val="clear" w:color="auto" w:fill="FFFFFF"/>
            <w:vAlign w:val="center"/>
          </w:tcPr>
          <w:p w14:paraId="2FB14EF8" w14:textId="77777777" w:rsidR="00F8234F" w:rsidRDefault="00F8234F" w:rsidP="00930B9F">
            <w:pPr>
              <w:framePr w:w="9658" w:h="1973" w:wrap="none" w:vAnchor="page" w:hAnchor="page" w:x="1126" w:y="1504"/>
              <w:spacing w:after="120" w:line="280" w:lineRule="exact"/>
              <w:ind w:firstLine="0"/>
            </w:pPr>
            <w:r>
              <w:rPr>
                <w:rStyle w:val="214pt"/>
              </w:rPr>
              <w:t>Методика</w:t>
            </w:r>
          </w:p>
          <w:p w14:paraId="402F4986" w14:textId="77777777" w:rsidR="00F8234F" w:rsidRDefault="00F8234F" w:rsidP="00930B9F">
            <w:pPr>
              <w:framePr w:w="9658" w:h="1973" w:wrap="none" w:vAnchor="page" w:hAnchor="page" w:x="1126" w:y="1504"/>
              <w:spacing w:before="120" w:after="0" w:line="280" w:lineRule="exact"/>
              <w:ind w:firstLine="0"/>
            </w:pPr>
            <w:r>
              <w:rPr>
                <w:rStyle w:val="214pt"/>
              </w:rPr>
              <w:t>тренування</w:t>
            </w:r>
          </w:p>
        </w:tc>
        <w:tc>
          <w:tcPr>
            <w:tcW w:w="7555" w:type="dxa"/>
            <w:tcBorders>
              <w:top w:val="single" w:sz="4" w:space="0" w:color="auto"/>
              <w:left w:val="single" w:sz="4" w:space="0" w:color="auto"/>
              <w:right w:val="single" w:sz="4" w:space="0" w:color="auto"/>
            </w:tcBorders>
            <w:shd w:val="clear" w:color="auto" w:fill="FFFFFF"/>
            <w:vAlign w:val="bottom"/>
          </w:tcPr>
          <w:p w14:paraId="712473D1" w14:textId="77777777" w:rsidR="00F8234F" w:rsidRDefault="00F8234F" w:rsidP="00930B9F">
            <w:pPr>
              <w:framePr w:w="9658" w:h="1973" w:wrap="none" w:vAnchor="page" w:hAnchor="page" w:x="1126" w:y="1504"/>
              <w:spacing w:after="0" w:line="322" w:lineRule="exact"/>
              <w:ind w:firstLine="0"/>
            </w:pPr>
            <w:r>
              <w:rPr>
                <w:rStyle w:val="214pt"/>
              </w:rPr>
              <w:t>«Що і як мені робити для вдосконалення всіх основних компонентів своєї компетенції (знань, умінь і навиків, установок і так далі)?»</w:t>
            </w:r>
          </w:p>
        </w:tc>
      </w:tr>
      <w:tr w:rsidR="00F8234F" w14:paraId="52883F2A" w14:textId="77777777" w:rsidTr="00930B9F">
        <w:tblPrEx>
          <w:tblCellMar>
            <w:top w:w="0" w:type="dxa"/>
            <w:bottom w:w="0" w:type="dxa"/>
          </w:tblCellMar>
        </w:tblPrEx>
        <w:trPr>
          <w:trHeight w:hRule="exact" w:val="662"/>
        </w:trPr>
        <w:tc>
          <w:tcPr>
            <w:tcW w:w="2102" w:type="dxa"/>
            <w:tcBorders>
              <w:top w:val="single" w:sz="4" w:space="0" w:color="auto"/>
              <w:left w:val="single" w:sz="4" w:space="0" w:color="auto"/>
              <w:bottom w:val="single" w:sz="4" w:space="0" w:color="auto"/>
            </w:tcBorders>
            <w:shd w:val="clear" w:color="auto" w:fill="FFFFFF"/>
            <w:vAlign w:val="bottom"/>
          </w:tcPr>
          <w:p w14:paraId="17111904" w14:textId="77777777" w:rsidR="00F8234F" w:rsidRDefault="00F8234F" w:rsidP="00930B9F">
            <w:pPr>
              <w:framePr w:w="9658" w:h="1973" w:wrap="none" w:vAnchor="page" w:hAnchor="page" w:x="1126" w:y="1504"/>
              <w:spacing w:after="120" w:line="280" w:lineRule="exact"/>
              <w:ind w:firstLine="0"/>
            </w:pPr>
            <w:r>
              <w:rPr>
                <w:rStyle w:val="214pt"/>
              </w:rPr>
              <w:t>Методика</w:t>
            </w:r>
          </w:p>
          <w:p w14:paraId="05F965C1" w14:textId="77777777" w:rsidR="00F8234F" w:rsidRDefault="00F8234F" w:rsidP="00930B9F">
            <w:pPr>
              <w:framePr w:w="9658" w:h="1973" w:wrap="none" w:vAnchor="page" w:hAnchor="page" w:x="1126" w:y="1504"/>
              <w:spacing w:before="120" w:after="0" w:line="280" w:lineRule="exact"/>
              <w:ind w:left="200" w:firstLine="0"/>
              <w:jc w:val="left"/>
            </w:pPr>
            <w:r>
              <w:rPr>
                <w:rStyle w:val="214pt"/>
              </w:rPr>
              <w:t>впровадження</w:t>
            </w:r>
          </w:p>
        </w:tc>
        <w:tc>
          <w:tcPr>
            <w:tcW w:w="7555" w:type="dxa"/>
            <w:tcBorders>
              <w:top w:val="single" w:sz="4" w:space="0" w:color="auto"/>
              <w:left w:val="single" w:sz="4" w:space="0" w:color="auto"/>
              <w:bottom w:val="single" w:sz="4" w:space="0" w:color="auto"/>
              <w:right w:val="single" w:sz="4" w:space="0" w:color="auto"/>
            </w:tcBorders>
            <w:shd w:val="clear" w:color="auto" w:fill="FFFFFF"/>
            <w:vAlign w:val="bottom"/>
          </w:tcPr>
          <w:p w14:paraId="4BC15289" w14:textId="77777777" w:rsidR="00F8234F" w:rsidRDefault="00F8234F" w:rsidP="00930B9F">
            <w:pPr>
              <w:framePr w:w="9658" w:h="1973" w:wrap="none" w:vAnchor="page" w:hAnchor="page" w:x="1126" w:y="1504"/>
              <w:spacing w:after="0" w:line="322" w:lineRule="exact"/>
              <w:ind w:firstLine="0"/>
            </w:pPr>
            <w:r>
              <w:rPr>
                <w:rStyle w:val="214pt"/>
              </w:rPr>
              <w:t>«Що і як мені робити для впровадження нових форм в свою діяльність без помилок і втрати якості?»</w:t>
            </w:r>
          </w:p>
        </w:tc>
      </w:tr>
    </w:tbl>
    <w:p w14:paraId="4FEC0F97" w14:textId="77777777" w:rsidR="00F8234F" w:rsidRDefault="00F8234F" w:rsidP="00F8234F">
      <w:pPr>
        <w:framePr w:w="9706" w:h="11467" w:hRule="exact" w:wrap="none" w:vAnchor="page" w:hAnchor="page" w:x="1107" w:y="3814"/>
        <w:spacing w:after="0" w:line="365" w:lineRule="exact"/>
        <w:ind w:firstLine="620"/>
      </w:pPr>
      <w:r>
        <w:rPr>
          <w:lang w:bidi="uk-UA"/>
        </w:rPr>
        <w:t>Менеджер може скласти профіль посадової компетенції. Ідеальний профіль компетентності отримують завдяки визначенню для поточної або планованої діяльності рівень розвитку кожного з параметрів за 10-бальною шкалою. Оцінивши поточний рівень кожного параметра, менеджер зможе створити поточний профіль своєї компетентності. На підставі аналізу розбіжності поточного й ідеального профілів, оцінивши свої можливості, має змогу сформулювати навчальні завдання, створивши запланований профіль компетентності.</w:t>
      </w:r>
    </w:p>
    <w:p w14:paraId="2E1EEBD3" w14:textId="77777777" w:rsidR="00F8234F" w:rsidRDefault="00F8234F" w:rsidP="00F8234F">
      <w:pPr>
        <w:framePr w:w="9706" w:h="11467" w:hRule="exact" w:wrap="none" w:vAnchor="page" w:hAnchor="page" w:x="1107" w:y="3814"/>
        <w:spacing w:after="0" w:line="365" w:lineRule="exact"/>
        <w:ind w:firstLine="620"/>
      </w:pPr>
      <w:r>
        <w:rPr>
          <w:rStyle w:val="26"/>
        </w:rPr>
        <w:t>Управлінська інтелігентність</w:t>
      </w:r>
      <w:r>
        <w:rPr>
          <w:lang w:bidi="uk-UA"/>
        </w:rPr>
        <w:t xml:space="preserve"> - поняття, в основі якого є уявлення про те, що у більшості управлінських ситуаціях треба розвивати компетенції менеджерів.</w:t>
      </w:r>
    </w:p>
    <w:p w14:paraId="7349BA91" w14:textId="77777777" w:rsidR="00F8234F" w:rsidRDefault="00F8234F" w:rsidP="00F8234F">
      <w:pPr>
        <w:framePr w:w="9706" w:h="11467" w:hRule="exact" w:wrap="none" w:vAnchor="page" w:hAnchor="page" w:x="1107" w:y="3814"/>
        <w:spacing w:after="0" w:line="365" w:lineRule="exact"/>
        <w:ind w:firstLine="620"/>
      </w:pPr>
      <w:r>
        <w:rPr>
          <w:lang w:bidi="uk-UA"/>
        </w:rPr>
        <w:t>Дослідження, які провів Білошапка В.А. щодо діяльності групи українських компаній в 2008-2009 рр., дали змогу виявити набір компетенцій, засвоєння яких на рівні топ-менеджменту вирішує завдання створення культури результативності. Ці компетенції поділяють на кілька груп:</w:t>
      </w:r>
    </w:p>
    <w:p w14:paraId="6E87405D" w14:textId="77777777" w:rsidR="00F8234F" w:rsidRDefault="00F8234F" w:rsidP="00F8234F">
      <w:pPr>
        <w:framePr w:w="9706" w:h="11467" w:hRule="exact" w:wrap="none" w:vAnchor="page" w:hAnchor="page" w:x="1107" w:y="3814"/>
        <w:widowControl w:val="0"/>
        <w:numPr>
          <w:ilvl w:val="0"/>
          <w:numId w:val="36"/>
        </w:numPr>
        <w:tabs>
          <w:tab w:val="left" w:pos="976"/>
        </w:tabs>
        <w:spacing w:after="0" w:line="365" w:lineRule="exact"/>
        <w:ind w:firstLine="620"/>
      </w:pPr>
      <w:r>
        <w:rPr>
          <w:lang w:bidi="uk-UA"/>
        </w:rPr>
        <w:t>коренева компетенція (С1)</w:t>
      </w:r>
    </w:p>
    <w:p w14:paraId="55BD1B02" w14:textId="77777777" w:rsidR="00F8234F" w:rsidRDefault="00F8234F" w:rsidP="00F8234F">
      <w:pPr>
        <w:framePr w:w="9706" w:h="11467" w:hRule="exact" w:wrap="none" w:vAnchor="page" w:hAnchor="page" w:x="1107" w:y="3814"/>
        <w:spacing w:after="0" w:line="365" w:lineRule="exact"/>
        <w:ind w:firstLine="620"/>
      </w:pPr>
      <w:r>
        <w:rPr>
          <w:lang w:bidi="uk-UA"/>
        </w:rPr>
        <w:t>Компетенція С1 «Менеджер приймає справді важливі для компанії зобов’язання, забезпечуючи безперервний ріст її конкурентоспроможності на ринку», реалізується в готовності менеджера взаємодіяти з колегами саме в категоріях зобов’язань, а не аналітичних прогнозів, планів або, тим більше, надій. Володіючий цією компетенцією менеджер перетворює завдання в зобов’язання, забезпечуючи чіткий зв’язок між конкретним цільовим результатом і стратегічними пріоритетами компанії;</w:t>
      </w:r>
    </w:p>
    <w:p w14:paraId="52C1F2DE" w14:textId="77777777" w:rsidR="00F8234F" w:rsidRDefault="00F8234F" w:rsidP="00F8234F">
      <w:pPr>
        <w:framePr w:w="9706" w:h="11467" w:hRule="exact" w:wrap="none" w:vAnchor="page" w:hAnchor="page" w:x="1107" w:y="3814"/>
        <w:widowControl w:val="0"/>
        <w:numPr>
          <w:ilvl w:val="0"/>
          <w:numId w:val="36"/>
        </w:numPr>
        <w:tabs>
          <w:tab w:val="left" w:pos="1010"/>
        </w:tabs>
        <w:spacing w:after="0" w:line="365" w:lineRule="exact"/>
        <w:ind w:firstLine="620"/>
      </w:pPr>
      <w:r>
        <w:rPr>
          <w:lang w:bidi="uk-UA"/>
        </w:rPr>
        <w:t>компетенції охоплення (С2-С5)</w:t>
      </w:r>
    </w:p>
    <w:p w14:paraId="758F1200" w14:textId="77777777" w:rsidR="00F8234F" w:rsidRDefault="00F8234F" w:rsidP="00F8234F">
      <w:pPr>
        <w:framePr w:w="9706" w:h="11467" w:hRule="exact" w:wrap="none" w:vAnchor="page" w:hAnchor="page" w:x="1107" w:y="3814"/>
        <w:spacing w:after="0" w:line="365" w:lineRule="exact"/>
        <w:ind w:firstLine="620"/>
      </w:pPr>
      <w:r>
        <w:rPr>
          <w:lang w:bidi="uk-UA"/>
        </w:rPr>
        <w:t>Компетенція С2 «Менеджер в постійному спілкуванні з клієнтами виявляє нові кращі ринкові можливості для своєї компанії», передбачає ефективне виконання ролей дослідника і розповсюджувача інформації. Тут важливо вміння і бажання</w:t>
      </w:r>
    </w:p>
    <w:p w14:paraId="0CB284A9"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7980835" w14:textId="77777777" w:rsidR="00F8234F" w:rsidRDefault="00F8234F" w:rsidP="00F8234F">
      <w:pPr>
        <w:framePr w:wrap="none" w:vAnchor="page" w:hAnchor="page" w:x="5823" w:y="353"/>
        <w:spacing w:line="220" w:lineRule="exact"/>
      </w:pPr>
      <w:r>
        <w:rPr>
          <w:lang w:bidi="uk-UA"/>
        </w:rPr>
        <w:lastRenderedPageBreak/>
        <w:t>56</w:t>
      </w:r>
    </w:p>
    <w:p w14:paraId="5E7FB7A9" w14:textId="77777777" w:rsidR="00F8234F" w:rsidRDefault="00F8234F" w:rsidP="00F8234F">
      <w:pPr>
        <w:framePr w:w="9701" w:h="14400" w:hRule="exact" w:wrap="none" w:vAnchor="page" w:hAnchor="page" w:x="1109" w:y="1107"/>
        <w:spacing w:after="0" w:line="365" w:lineRule="exact"/>
        <w:ind w:firstLine="0"/>
      </w:pPr>
      <w:r>
        <w:rPr>
          <w:lang w:bidi="uk-UA"/>
        </w:rPr>
        <w:t>менеджера знайти способи як можна точніше зрозуміти і відчути клієнта, особливо його незадоволені потреби.</w:t>
      </w:r>
    </w:p>
    <w:p w14:paraId="64B5C980" w14:textId="77777777" w:rsidR="00F8234F" w:rsidRDefault="00F8234F" w:rsidP="00F8234F">
      <w:pPr>
        <w:framePr w:w="9701" w:h="14400" w:hRule="exact" w:wrap="none" w:vAnchor="page" w:hAnchor="page" w:x="1109" w:y="1107"/>
        <w:spacing w:after="0" w:line="365" w:lineRule="exact"/>
        <w:ind w:firstLine="600"/>
      </w:pPr>
      <w:r>
        <w:rPr>
          <w:lang w:bidi="uk-UA"/>
        </w:rPr>
        <w:t>Компетенція СЗ «Для вирішення складних стратегічних завдань менеджер будує продуктивні відносини з колегами з інших підрозділів». Вона пов’язана з взаємодією по горизонталі. Вони розуміють важливість концентрації на досягнення спільного кінцевого результату, демонструють готовність розділити авторство своїх ідей з колегами, підмічають їх у конструктивний спільний пошук кращого рішення.</w:t>
      </w:r>
    </w:p>
    <w:p w14:paraId="2D001E0D" w14:textId="77777777" w:rsidR="00F8234F" w:rsidRDefault="00F8234F" w:rsidP="00F8234F">
      <w:pPr>
        <w:framePr w:w="9701" w:h="14400" w:hRule="exact" w:wrap="none" w:vAnchor="page" w:hAnchor="page" w:x="1109" w:y="1107"/>
        <w:spacing w:after="0" w:line="365" w:lineRule="exact"/>
        <w:ind w:firstLine="600"/>
      </w:pPr>
      <w:r>
        <w:rPr>
          <w:lang w:bidi="uk-UA"/>
        </w:rPr>
        <w:t>Компетенція С4 «Менеджер забезпечує однозначне розуміння завдань, які стоять перед його співробітниками». Вона визначає якість взаємодії по вертикалі «зверху-вниз». Володіючий цією компетенцією менеджер враховує «правило розуміння завдання», згідно з яким, якщо у виконавця є два або більше варіантів для інтерпретації змісту сформульованого завдання. Ліпшим майже завжди виявиться найзручніший.</w:t>
      </w:r>
    </w:p>
    <w:p w14:paraId="788D976F" w14:textId="77777777" w:rsidR="00F8234F" w:rsidRDefault="00F8234F" w:rsidP="00F8234F">
      <w:pPr>
        <w:framePr w:w="9701" w:h="14400" w:hRule="exact" w:wrap="none" w:vAnchor="page" w:hAnchor="page" w:x="1109" w:y="1107"/>
        <w:spacing w:after="0" w:line="365" w:lineRule="exact"/>
        <w:ind w:firstLine="600"/>
      </w:pPr>
      <w:r>
        <w:rPr>
          <w:lang w:bidi="uk-UA"/>
        </w:rPr>
        <w:t>Компетенція С5 «Менеджер взаємодіє зі своїм керівником на підставі ясних взаємних очікувань і шанобливого використання часу». Вона характеризує ефективність комунікацій менеджера по вертикалі «знизу-вгору». Володіючі цією компетенцією менеджери не допускають перекидання відповідальності на плечі своїх керівників;</w:t>
      </w:r>
    </w:p>
    <w:p w14:paraId="6AF77ECC" w14:textId="77777777" w:rsidR="00F8234F" w:rsidRDefault="00F8234F" w:rsidP="00F8234F">
      <w:pPr>
        <w:framePr w:w="9701" w:h="14400" w:hRule="exact" w:wrap="none" w:vAnchor="page" w:hAnchor="page" w:x="1109" w:y="1107"/>
        <w:widowControl w:val="0"/>
        <w:numPr>
          <w:ilvl w:val="0"/>
          <w:numId w:val="36"/>
        </w:numPr>
        <w:tabs>
          <w:tab w:val="left" w:pos="1027"/>
        </w:tabs>
        <w:spacing w:after="0" w:line="365" w:lineRule="exact"/>
        <w:ind w:firstLine="600"/>
      </w:pPr>
      <w:r>
        <w:rPr>
          <w:lang w:bidi="uk-UA"/>
        </w:rPr>
        <w:t>компетенції стилю (С6-С9)</w:t>
      </w:r>
    </w:p>
    <w:p w14:paraId="33C85384" w14:textId="77777777" w:rsidR="00F8234F" w:rsidRDefault="00F8234F" w:rsidP="00F8234F">
      <w:pPr>
        <w:framePr w:w="9701" w:h="14400" w:hRule="exact" w:wrap="none" w:vAnchor="page" w:hAnchor="page" w:x="1109" w:y="1107"/>
        <w:spacing w:after="0" w:line="365" w:lineRule="exact"/>
        <w:ind w:firstLine="600"/>
      </w:pPr>
      <w:r>
        <w:rPr>
          <w:lang w:bidi="uk-UA"/>
        </w:rPr>
        <w:t>Компетенція С6 «Менеджер щирий, оскільки бере на себе відповідальність і має право вимагати це від інших» відображає важливість управління на особистому прикладі. Володіючі цією компетенцією менеджери ніколи не допускають «подвійних стандартів», їхня поведінка передбачувана.</w:t>
      </w:r>
    </w:p>
    <w:p w14:paraId="2738CF17" w14:textId="77777777" w:rsidR="00F8234F" w:rsidRDefault="00F8234F" w:rsidP="00F8234F">
      <w:pPr>
        <w:framePr w:w="9701" w:h="14400" w:hRule="exact" w:wrap="none" w:vAnchor="page" w:hAnchor="page" w:x="1109" w:y="1107"/>
        <w:spacing w:after="0" w:line="365" w:lineRule="exact"/>
        <w:ind w:firstLine="600"/>
      </w:pPr>
      <w:r>
        <w:rPr>
          <w:lang w:bidi="uk-UA"/>
        </w:rPr>
        <w:t>Компетенція С7 «Менеджер заряджає своєю енергією колег, допомагаючи їм домагатися все вищих результатів» відображає вміння надихнути співробітників на максимальне використання свого потенціалу. Володіючий цією компетенцією менеджер демонструє високу самовіддачу та викликає почуття енергійності у навколишніх.</w:t>
      </w:r>
    </w:p>
    <w:p w14:paraId="496D5A8E" w14:textId="77777777" w:rsidR="00F8234F" w:rsidRDefault="00F8234F" w:rsidP="00F8234F">
      <w:pPr>
        <w:framePr w:w="9701" w:h="14400" w:hRule="exact" w:wrap="none" w:vAnchor="page" w:hAnchor="page" w:x="1109" w:y="1107"/>
        <w:spacing w:after="0" w:line="365" w:lineRule="exact"/>
        <w:ind w:firstLine="600"/>
      </w:pPr>
      <w:r>
        <w:rPr>
          <w:lang w:bidi="uk-UA"/>
        </w:rPr>
        <w:t>Компетенція С8 «У важких ситуаціях менеджер бере відповідальність за прийняття твердого, конкретного рішення» виявляється в тому, наскільки менеджеру вдається встояти перед спокусою перекласти/перерозподілити відповідальність у разі виникнення складних і непередбачених проблем.</w:t>
      </w:r>
    </w:p>
    <w:p w14:paraId="0337D215" w14:textId="77777777" w:rsidR="00F8234F" w:rsidRDefault="00F8234F" w:rsidP="00F8234F">
      <w:pPr>
        <w:framePr w:w="9701" w:h="14400" w:hRule="exact" w:wrap="none" w:vAnchor="page" w:hAnchor="page" w:x="1109" w:y="1107"/>
        <w:spacing w:after="0" w:line="365" w:lineRule="exact"/>
        <w:ind w:firstLine="600"/>
      </w:pPr>
      <w:r>
        <w:rPr>
          <w:lang w:bidi="uk-UA"/>
        </w:rPr>
        <w:t>Компетенція С9 «Менеджер сприяє усуненню недоліків системи, але використовує їх для виправдання своїх недоробок або</w:t>
      </w:r>
    </w:p>
    <w:p w14:paraId="0F83109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220946D" w14:textId="77777777" w:rsidR="00F8234F" w:rsidRDefault="00F8234F" w:rsidP="00F8234F">
      <w:pPr>
        <w:framePr w:wrap="none" w:vAnchor="page" w:hAnchor="page" w:x="5827" w:y="353"/>
        <w:spacing w:line="220" w:lineRule="exact"/>
      </w:pPr>
      <w:r>
        <w:rPr>
          <w:lang w:bidi="uk-UA"/>
        </w:rPr>
        <w:lastRenderedPageBreak/>
        <w:t>57</w:t>
      </w:r>
    </w:p>
    <w:p w14:paraId="26EAF816" w14:textId="77777777" w:rsidR="00F8234F" w:rsidRDefault="00F8234F" w:rsidP="00F8234F">
      <w:pPr>
        <w:framePr w:w="9691" w:h="14030" w:hRule="exact" w:wrap="none" w:vAnchor="page" w:hAnchor="page" w:x="1114" w:y="1107"/>
        <w:spacing w:after="0" w:line="365" w:lineRule="exact"/>
        <w:ind w:firstLine="0"/>
      </w:pPr>
      <w:r>
        <w:rPr>
          <w:lang w:bidi="uk-UA"/>
        </w:rPr>
        <w:t>бездіяльності» проводить чіткий поділ між менеджерами, які вирішують організаційні проблеми й експлуатують ці проблеми для демонстрації власної незамінності та посилення влади. Володіючі цією компетенцією менеджери виявляють недосконалості (наприклад, незбалансованість повноважень і відповідальності, недостатність ресурсів, інформації тощо) і відкрито говорять про це, пропонуючи конструктивний діалог і конкретні рішення щодо коригування ситуації;</w:t>
      </w:r>
    </w:p>
    <w:p w14:paraId="1F3C1958" w14:textId="77777777" w:rsidR="00F8234F" w:rsidRDefault="00F8234F" w:rsidP="00F8234F">
      <w:pPr>
        <w:framePr w:w="9691" w:h="14030" w:hRule="exact" w:wrap="none" w:vAnchor="page" w:hAnchor="page" w:x="1114" w:y="1107"/>
        <w:widowControl w:val="0"/>
        <w:numPr>
          <w:ilvl w:val="0"/>
          <w:numId w:val="36"/>
        </w:numPr>
        <w:tabs>
          <w:tab w:val="left" w:pos="990"/>
        </w:tabs>
        <w:spacing w:after="0" w:line="365" w:lineRule="exact"/>
        <w:ind w:firstLine="600"/>
      </w:pPr>
      <w:r>
        <w:rPr>
          <w:lang w:bidi="uk-UA"/>
        </w:rPr>
        <w:t>інструментальні компетенції (С10-С16)</w:t>
      </w:r>
    </w:p>
    <w:p w14:paraId="5FA50508" w14:textId="77777777" w:rsidR="00F8234F" w:rsidRDefault="00F8234F" w:rsidP="00F8234F">
      <w:pPr>
        <w:framePr w:w="9691" w:h="14030" w:hRule="exact" w:wrap="none" w:vAnchor="page" w:hAnchor="page" w:x="1114" w:y="1107"/>
        <w:spacing w:after="0" w:line="365" w:lineRule="exact"/>
        <w:ind w:firstLine="600"/>
      </w:pPr>
      <w:r>
        <w:rPr>
          <w:lang w:bidi="uk-UA"/>
        </w:rPr>
        <w:t>Компетенція С10 «Менеджер забезпечує безумовну передачу відповідальності своїм співробітникам і ефективно контролює виконання ними своїх зобов’язань» доповнює компетенцію С4. Очікується, що менеджер розуміє й використовує ту обставину, що люди набагато швидше готові перетворювати поставлене перед ними завдання у власне зобов’язання, якщо будуть відчувати авторство/співавторство змісту такого завдання, і особливо способів його вирішення.</w:t>
      </w:r>
    </w:p>
    <w:p w14:paraId="58BEE95C" w14:textId="77777777" w:rsidR="00F8234F" w:rsidRDefault="00F8234F" w:rsidP="00F8234F">
      <w:pPr>
        <w:framePr w:w="9691" w:h="14030" w:hRule="exact" w:wrap="none" w:vAnchor="page" w:hAnchor="page" w:x="1114" w:y="1107"/>
        <w:spacing w:after="0" w:line="365" w:lineRule="exact"/>
        <w:ind w:firstLine="600"/>
      </w:pPr>
      <w:r>
        <w:rPr>
          <w:lang w:bidi="uk-UA"/>
        </w:rPr>
        <w:t>Компетенція С11 «Менеджер забезпечує своєчасний зворотний зв’язок, спрямовуючи співробітників на пошук ліпших способів виконання своїх зобов’язань» припускає, що менеджер не уникає коригуючого зворотного зв’язку при виявленні проблем у виконанні. Високий рівень володіння цією компетенцією виявляється у тому, що за результатами отриманого зворотного зв’язку виконавець у ще більше ототожнює себе з обіцяним результатом і докладає максимальних зусиль для його отримання.</w:t>
      </w:r>
    </w:p>
    <w:p w14:paraId="2F0B4604" w14:textId="77777777" w:rsidR="00F8234F" w:rsidRDefault="00F8234F" w:rsidP="00F8234F">
      <w:pPr>
        <w:framePr w:w="9691" w:h="14030" w:hRule="exact" w:wrap="none" w:vAnchor="page" w:hAnchor="page" w:x="1114" w:y="1107"/>
        <w:spacing w:after="0" w:line="365" w:lineRule="exact"/>
        <w:ind w:firstLine="600"/>
      </w:pPr>
      <w:r>
        <w:rPr>
          <w:lang w:bidi="uk-UA"/>
        </w:rPr>
        <w:t>Компетенція С12 «Менеджер забезпечує мобілізуючу і прозору систему оцінки і стимулювання своїх співробітників» визначає ефективність зусиль менеджера з впровадження таких механізмів контролю і нагород, які стимулюють роботу співробітників з максимальним ККД. Володіючі цією компетенцією менеджери вміють забезпечувати необхідну конкуренцію всередині організації.</w:t>
      </w:r>
    </w:p>
    <w:p w14:paraId="5E89C7E4" w14:textId="77777777" w:rsidR="00F8234F" w:rsidRDefault="00F8234F" w:rsidP="00F8234F">
      <w:pPr>
        <w:framePr w:w="9691" w:h="14030" w:hRule="exact" w:wrap="none" w:vAnchor="page" w:hAnchor="page" w:x="1114" w:y="1107"/>
        <w:spacing w:after="0" w:line="365" w:lineRule="exact"/>
        <w:ind w:firstLine="600"/>
      </w:pPr>
      <w:r>
        <w:rPr>
          <w:lang w:bidi="uk-UA"/>
        </w:rPr>
        <w:t>Компетенція С13 «Менеджер створює всі необхідні передумови для поширення в своїй компанії кращої практики та не повторення зроблених управлінських помилок» характеризує клас менеджера в реалізації ідеї навчаючої організації. Високий рівень володіння компетенцією передбачає, що керівники готові публічно відмовитися від невиправданих поглядів і підходів, у тім числі тих, які самі деякий час назад привнесли в свої компанії.</w:t>
      </w:r>
    </w:p>
    <w:p w14:paraId="66C657C2"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22196D3" w14:textId="77777777" w:rsidR="00F8234F" w:rsidRDefault="00F8234F" w:rsidP="00F8234F">
      <w:pPr>
        <w:framePr w:wrap="none" w:vAnchor="page" w:hAnchor="page" w:x="5820" w:y="353"/>
        <w:spacing w:line="220" w:lineRule="exact"/>
      </w:pPr>
      <w:r>
        <w:rPr>
          <w:lang w:bidi="uk-UA"/>
        </w:rPr>
        <w:lastRenderedPageBreak/>
        <w:t>58</w:t>
      </w:r>
    </w:p>
    <w:p w14:paraId="3DA40554" w14:textId="77777777" w:rsidR="00F8234F" w:rsidRDefault="00F8234F" w:rsidP="00F8234F">
      <w:pPr>
        <w:framePr w:w="9706" w:h="14401" w:hRule="exact" w:wrap="none" w:vAnchor="page" w:hAnchor="page" w:x="1107" w:y="1111"/>
        <w:spacing w:after="0" w:line="365" w:lineRule="exact"/>
        <w:ind w:firstLine="600"/>
      </w:pPr>
      <w:r>
        <w:rPr>
          <w:lang w:bidi="uk-UA"/>
        </w:rPr>
        <w:t>Компетенція С14 «Менеджер сприяє прискоренню професійного росту своїх співробітників» потребує розуміння і використання основних каталізаторів управлінського розвитку - виклик, зворотній зв’язок, підтримка. Володіння нею припускає використання індивідуального підходу, а також уміння балансувати стабільність і довірливість відносин з прагматикою обліку альтернативних можливостей на ринку праці.</w:t>
      </w:r>
    </w:p>
    <w:p w14:paraId="586D37D6" w14:textId="77777777" w:rsidR="00F8234F" w:rsidRDefault="00F8234F" w:rsidP="00F8234F">
      <w:pPr>
        <w:framePr w:w="9706" w:h="14401" w:hRule="exact" w:wrap="none" w:vAnchor="page" w:hAnchor="page" w:x="1107" w:y="1111"/>
        <w:spacing w:after="0" w:line="365" w:lineRule="exact"/>
        <w:ind w:firstLine="600"/>
      </w:pPr>
      <w:r>
        <w:rPr>
          <w:lang w:bidi="uk-UA"/>
        </w:rPr>
        <w:t>Компетенція С15 «Менеджер не уникає конфліктів, а вміє їх спрямовувати в конструктивне русло для підвищення результативності вирішення важливих організаційних завдань» передбачає усвідомлення менеджерами інформаційної природи більшості конфліктів в організаціях. Такі керівники володіють емпатією, вміють використовувати конфлікт як спосіб уточнення справжніх організаційних цінностей, виявлення глибинних мотивів поведінки беручих участь у конфлікті співробітників.</w:t>
      </w:r>
    </w:p>
    <w:p w14:paraId="71040227" w14:textId="77777777" w:rsidR="00F8234F" w:rsidRDefault="00F8234F" w:rsidP="00F8234F">
      <w:pPr>
        <w:framePr w:w="9706" w:h="14401" w:hRule="exact" w:wrap="none" w:vAnchor="page" w:hAnchor="page" w:x="1107" w:y="1111"/>
        <w:spacing w:after="0" w:line="365" w:lineRule="exact"/>
        <w:ind w:firstLine="600"/>
      </w:pPr>
      <w:r>
        <w:rPr>
          <w:lang w:bidi="uk-UA"/>
        </w:rPr>
        <w:t>Компетенція С16 «Менеджер вміє створювати, використовувати та розвивати мережу ефективних партнерських відносин навколо своєї компанії» вносить вклад у посилення зовнішнього фокуса організаційної уваги. Володіючий цією компетенцією менеджер повинен розуміти особливості управління відносинами з клієнтами, освоїти інструменти нетворкінга (пеї^огкіпд), щоб успішно представляти свою компанію у взаємодії не тільки з поточними та перспективними клієнтами, а й всіма групами впливу.</w:t>
      </w:r>
    </w:p>
    <w:p w14:paraId="41D38436" w14:textId="77777777" w:rsidR="00F8234F" w:rsidRDefault="00F8234F" w:rsidP="00F8234F">
      <w:pPr>
        <w:framePr w:w="9706" w:h="14401" w:hRule="exact" w:wrap="none" w:vAnchor="page" w:hAnchor="page" w:x="1107" w:y="1111"/>
        <w:spacing w:after="0" w:line="365" w:lineRule="exact"/>
        <w:ind w:firstLine="600"/>
      </w:pPr>
      <w:r>
        <w:rPr>
          <w:lang w:bidi="uk-UA"/>
        </w:rPr>
        <w:t>Розв’язком проблем дослідження компетенцій є застосування прямих і опосередкованих методів оцінки. Завдяки прямим оцінюють прямі результати праці спеціалістів, керівників, або результати праці колективу. Під час опосередкованого підходу оцінюють не результат діяльності, а хід виконання роботи, своїх функціональних обов’язків. Зазвичай, обидва підходи (методи) поєднуються на практиці. Тоді оцінку керівника можна виконати за такими напрямами (рис. 2.6). Для більш спрямованої конкретизації оцінки керівників до уваги беруться лише ключові, основні показники діяльності, які впливають на результат діяльності всієї організації. Такі показники незначні (4-6 позицій), становлять 80% всіх результатів і впливають на досягнення цілей організації.</w:t>
      </w:r>
    </w:p>
    <w:p w14:paraId="6A83D0C6" w14:textId="77777777" w:rsidR="00F8234F" w:rsidRDefault="00F8234F" w:rsidP="00F8234F">
      <w:pPr>
        <w:framePr w:w="9706" w:h="14401" w:hRule="exact" w:wrap="none" w:vAnchor="page" w:hAnchor="page" w:x="1107" w:y="1111"/>
        <w:spacing w:after="0" w:line="365" w:lineRule="exact"/>
        <w:ind w:firstLine="600"/>
      </w:pPr>
      <w:r>
        <w:rPr>
          <w:rStyle w:val="26"/>
        </w:rPr>
        <w:t>Здібності</w:t>
      </w:r>
      <w:r>
        <w:rPr>
          <w:lang w:bidi="uk-UA"/>
        </w:rPr>
        <w:t xml:space="preserve"> - це система психологічних і фізіологічних якостей, які забезпечують легкість придбання знань і навиків, а також створюють передумови для досягнення максимальних результатів в якому- небудь виді діяльності.</w:t>
      </w:r>
    </w:p>
    <w:p w14:paraId="5DED2EDE"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F2BECE9" w14:textId="77777777" w:rsidR="00F8234F" w:rsidRDefault="00F8234F" w:rsidP="00F8234F">
      <w:pPr>
        <w:framePr w:wrap="none" w:vAnchor="page" w:hAnchor="page" w:x="5832" w:y="353"/>
        <w:spacing w:line="220" w:lineRule="exact"/>
      </w:pPr>
      <w:r>
        <w:rPr>
          <w:lang w:bidi="uk-UA"/>
        </w:rPr>
        <w:lastRenderedPageBreak/>
        <w:t>59</w:t>
      </w:r>
    </w:p>
    <w:p w14:paraId="032CA6ED" w14:textId="77777777" w:rsidR="00F8234F" w:rsidRDefault="00F8234F" w:rsidP="00F8234F">
      <w:pPr>
        <w:framePr w:wrap="none" w:vAnchor="page" w:hAnchor="page" w:x="1719" w:y="1288"/>
        <w:rPr>
          <w:sz w:val="2"/>
          <w:szCs w:val="2"/>
        </w:rPr>
      </w:pPr>
      <w:r>
        <w:rPr>
          <w:noProof/>
        </w:rPr>
        <w:drawing>
          <wp:inline distT="0" distB="0" distL="0" distR="0" wp14:anchorId="0D4F0320" wp14:editId="2B37926E">
            <wp:extent cx="5749925" cy="289941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9925" cy="2899410"/>
                    </a:xfrm>
                    <a:prstGeom prst="rect">
                      <a:avLst/>
                    </a:prstGeom>
                    <a:noFill/>
                    <a:ln>
                      <a:noFill/>
                    </a:ln>
                  </pic:spPr>
                </pic:pic>
              </a:graphicData>
            </a:graphic>
          </wp:inline>
        </w:drawing>
      </w:r>
    </w:p>
    <w:p w14:paraId="630C845F" w14:textId="77777777" w:rsidR="00F8234F" w:rsidRDefault="00F8234F" w:rsidP="00F8234F">
      <w:pPr>
        <w:framePr w:wrap="none" w:vAnchor="page" w:hAnchor="page" w:x="2117" w:y="6010"/>
        <w:spacing w:line="320" w:lineRule="exact"/>
        <w:jc w:val="left"/>
      </w:pPr>
      <w:r>
        <w:rPr>
          <w:lang w:bidi="uk-UA"/>
        </w:rPr>
        <w:t>Рис. 2.6. Напрями оцінювання діяльності керівників</w:t>
      </w:r>
    </w:p>
    <w:p w14:paraId="723F2C25" w14:textId="77777777" w:rsidR="00F8234F" w:rsidRDefault="00F8234F" w:rsidP="00F8234F">
      <w:pPr>
        <w:framePr w:w="9672" w:h="3735" w:hRule="exact" w:wrap="none" w:vAnchor="page" w:hAnchor="page" w:x="1123" w:y="6704"/>
        <w:spacing w:after="0" w:line="365" w:lineRule="exact"/>
        <w:ind w:firstLine="600"/>
        <w:jc w:val="left"/>
      </w:pPr>
      <w:r>
        <w:rPr>
          <w:lang w:bidi="uk-UA"/>
        </w:rPr>
        <w:t>Серед таких здібностей Ч. Хенді виділив шість ключових:</w:t>
      </w:r>
    </w:p>
    <w:p w14:paraId="7C8D6D0A" w14:textId="77777777" w:rsidR="00F8234F" w:rsidRDefault="00F8234F" w:rsidP="00F8234F">
      <w:pPr>
        <w:framePr w:w="9672" w:h="3735" w:hRule="exact" w:wrap="none" w:vAnchor="page" w:hAnchor="page" w:x="1123" w:y="6704"/>
        <w:widowControl w:val="0"/>
        <w:numPr>
          <w:ilvl w:val="0"/>
          <w:numId w:val="37"/>
        </w:numPr>
        <w:tabs>
          <w:tab w:val="left" w:pos="411"/>
        </w:tabs>
        <w:spacing w:after="0" w:line="365" w:lineRule="exact"/>
        <w:ind w:firstLine="0"/>
      </w:pPr>
      <w:r>
        <w:rPr>
          <w:lang w:bidi="uk-UA"/>
        </w:rPr>
        <w:t>здатність запам’ятовувати факти;</w:t>
      </w:r>
    </w:p>
    <w:p w14:paraId="589D2486" w14:textId="77777777" w:rsidR="00F8234F" w:rsidRDefault="00F8234F" w:rsidP="00F8234F">
      <w:pPr>
        <w:framePr w:w="9672" w:h="3735" w:hRule="exact" w:wrap="none" w:vAnchor="page" w:hAnchor="page" w:x="1123" w:y="6704"/>
        <w:widowControl w:val="0"/>
        <w:numPr>
          <w:ilvl w:val="0"/>
          <w:numId w:val="37"/>
        </w:numPr>
        <w:tabs>
          <w:tab w:val="left" w:pos="445"/>
        </w:tabs>
        <w:spacing w:after="0" w:line="365" w:lineRule="exact"/>
        <w:ind w:firstLine="0"/>
      </w:pPr>
      <w:r>
        <w:rPr>
          <w:lang w:bidi="uk-UA"/>
        </w:rPr>
        <w:t>здатність аналізувати;</w:t>
      </w:r>
    </w:p>
    <w:p w14:paraId="1F8F0751" w14:textId="77777777" w:rsidR="00F8234F" w:rsidRDefault="00F8234F" w:rsidP="00F8234F">
      <w:pPr>
        <w:framePr w:w="9672" w:h="3735" w:hRule="exact" w:wrap="none" w:vAnchor="page" w:hAnchor="page" w:x="1123" w:y="6704"/>
        <w:widowControl w:val="0"/>
        <w:numPr>
          <w:ilvl w:val="0"/>
          <w:numId w:val="37"/>
        </w:numPr>
        <w:tabs>
          <w:tab w:val="left" w:pos="445"/>
        </w:tabs>
        <w:spacing w:after="0" w:line="365" w:lineRule="exact"/>
        <w:ind w:firstLine="0"/>
      </w:pPr>
      <w:r>
        <w:rPr>
          <w:lang w:bidi="uk-UA"/>
        </w:rPr>
        <w:t>інтуїція;</w:t>
      </w:r>
    </w:p>
    <w:p w14:paraId="4D1871B6" w14:textId="77777777" w:rsidR="00F8234F" w:rsidRDefault="00F8234F" w:rsidP="00F8234F">
      <w:pPr>
        <w:framePr w:w="9672" w:h="3735" w:hRule="exact" w:wrap="none" w:vAnchor="page" w:hAnchor="page" w:x="1123" w:y="6704"/>
        <w:widowControl w:val="0"/>
        <w:numPr>
          <w:ilvl w:val="0"/>
          <w:numId w:val="37"/>
        </w:numPr>
        <w:tabs>
          <w:tab w:val="left" w:pos="445"/>
        </w:tabs>
        <w:spacing w:after="0" w:line="365" w:lineRule="exact"/>
        <w:ind w:firstLine="0"/>
      </w:pPr>
      <w:r>
        <w:rPr>
          <w:lang w:bidi="uk-UA"/>
        </w:rPr>
        <w:t>стійкість до стресу;</w:t>
      </w:r>
    </w:p>
    <w:p w14:paraId="3DCF314D" w14:textId="77777777" w:rsidR="00F8234F" w:rsidRDefault="00F8234F" w:rsidP="00F8234F">
      <w:pPr>
        <w:framePr w:w="9672" w:h="3735" w:hRule="exact" w:wrap="none" w:vAnchor="page" w:hAnchor="page" w:x="1123" w:y="6704"/>
        <w:widowControl w:val="0"/>
        <w:numPr>
          <w:ilvl w:val="0"/>
          <w:numId w:val="37"/>
        </w:numPr>
        <w:tabs>
          <w:tab w:val="left" w:pos="450"/>
        </w:tabs>
        <w:spacing w:after="0" w:line="365" w:lineRule="exact"/>
        <w:ind w:firstLine="0"/>
      </w:pPr>
      <w:r>
        <w:rPr>
          <w:lang w:bidi="uk-UA"/>
        </w:rPr>
        <w:t>здібність до навчання;</w:t>
      </w:r>
    </w:p>
    <w:p w14:paraId="50A33D2D" w14:textId="77777777" w:rsidR="00F8234F" w:rsidRDefault="00F8234F" w:rsidP="00F8234F">
      <w:pPr>
        <w:framePr w:w="9672" w:h="3735" w:hRule="exact" w:wrap="none" w:vAnchor="page" w:hAnchor="page" w:x="1123" w:y="6704"/>
        <w:widowControl w:val="0"/>
        <w:numPr>
          <w:ilvl w:val="0"/>
          <w:numId w:val="37"/>
        </w:numPr>
        <w:tabs>
          <w:tab w:val="left" w:pos="450"/>
        </w:tabs>
        <w:spacing w:after="0" w:line="365" w:lineRule="exact"/>
        <w:ind w:firstLine="0"/>
      </w:pPr>
      <w:r>
        <w:rPr>
          <w:lang w:bidi="uk-UA"/>
        </w:rPr>
        <w:t>здатність до лідерства.</w:t>
      </w:r>
    </w:p>
    <w:p w14:paraId="216EB7E6" w14:textId="77777777" w:rsidR="00F8234F" w:rsidRDefault="00F8234F" w:rsidP="00F8234F">
      <w:pPr>
        <w:framePr w:w="9672" w:h="3735" w:hRule="exact" w:wrap="none" w:vAnchor="page" w:hAnchor="page" w:x="1123" w:y="6704"/>
        <w:spacing w:after="0" w:line="365" w:lineRule="exact"/>
        <w:ind w:firstLine="600"/>
        <w:jc w:val="left"/>
      </w:pPr>
      <w:r>
        <w:rPr>
          <w:lang w:bidi="uk-UA"/>
        </w:rPr>
        <w:t>На практиці треба вміти оцінити компетенцію працівника. Таблицю компетенції працівників наведено нижче.</w:t>
      </w:r>
    </w:p>
    <w:p w14:paraId="2F91B026" w14:textId="77777777" w:rsidR="00F8234F" w:rsidRDefault="00F8234F" w:rsidP="00F8234F">
      <w:pPr>
        <w:framePr w:w="9672" w:h="3735" w:hRule="exact" w:wrap="none" w:vAnchor="page" w:hAnchor="page" w:x="1123" w:y="6704"/>
        <w:spacing w:after="0" w:line="365" w:lineRule="exact"/>
        <w:ind w:firstLine="0"/>
        <w:jc w:val="right"/>
      </w:pPr>
      <w:r>
        <w:rPr>
          <w:lang w:bidi="uk-UA"/>
        </w:rPr>
        <w:t>Таблиця 2.7</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426"/>
        <w:gridCol w:w="1277"/>
        <w:gridCol w:w="1133"/>
        <w:gridCol w:w="1138"/>
        <w:gridCol w:w="1133"/>
        <w:gridCol w:w="1133"/>
        <w:gridCol w:w="2419"/>
      </w:tblGrid>
      <w:tr w:rsidR="00F8234F" w14:paraId="76968E45" w14:textId="77777777" w:rsidTr="00930B9F">
        <w:tblPrEx>
          <w:tblCellMar>
            <w:top w:w="0" w:type="dxa"/>
            <w:bottom w:w="0" w:type="dxa"/>
          </w:tblCellMar>
        </w:tblPrEx>
        <w:trPr>
          <w:trHeight w:hRule="exact" w:val="984"/>
        </w:trPr>
        <w:tc>
          <w:tcPr>
            <w:tcW w:w="1426" w:type="dxa"/>
            <w:tcBorders>
              <w:top w:val="single" w:sz="4" w:space="0" w:color="auto"/>
              <w:left w:val="single" w:sz="4" w:space="0" w:color="auto"/>
            </w:tcBorders>
            <w:shd w:val="clear" w:color="auto" w:fill="FFFFFF"/>
            <w:vAlign w:val="bottom"/>
          </w:tcPr>
          <w:p w14:paraId="031F6120" w14:textId="77777777" w:rsidR="00F8234F" w:rsidRDefault="00F8234F" w:rsidP="00930B9F">
            <w:pPr>
              <w:framePr w:w="9658" w:h="2501" w:wrap="none" w:vAnchor="page" w:hAnchor="page" w:x="1138" w:y="10773"/>
              <w:spacing w:after="0" w:line="322" w:lineRule="exact"/>
              <w:ind w:left="220" w:firstLine="0"/>
              <w:jc w:val="left"/>
            </w:pPr>
            <w:r>
              <w:rPr>
                <w:rStyle w:val="214pt"/>
              </w:rPr>
              <w:t>Список</w:t>
            </w:r>
          </w:p>
          <w:p w14:paraId="65DDA865" w14:textId="77777777" w:rsidR="00F8234F" w:rsidRDefault="00F8234F" w:rsidP="00930B9F">
            <w:pPr>
              <w:framePr w:w="9658" w:h="2501" w:wrap="none" w:vAnchor="page" w:hAnchor="page" w:x="1138" w:y="10773"/>
              <w:spacing w:after="0" w:line="322" w:lineRule="exact"/>
              <w:ind w:left="220" w:firstLine="0"/>
              <w:jc w:val="left"/>
            </w:pPr>
            <w:r>
              <w:rPr>
                <w:rStyle w:val="214pt"/>
              </w:rPr>
              <w:t>робочих</w:t>
            </w:r>
          </w:p>
          <w:p w14:paraId="03920523" w14:textId="77777777" w:rsidR="00F8234F" w:rsidRDefault="00F8234F" w:rsidP="00930B9F">
            <w:pPr>
              <w:framePr w:w="9658" w:h="2501" w:wrap="none" w:vAnchor="page" w:hAnchor="page" w:x="1138" w:y="10773"/>
              <w:spacing w:after="0" w:line="322" w:lineRule="exact"/>
              <w:ind w:firstLine="0"/>
            </w:pPr>
            <w:r>
              <w:rPr>
                <w:rStyle w:val="214pt"/>
              </w:rPr>
              <w:t>завдань</w:t>
            </w:r>
          </w:p>
        </w:tc>
        <w:tc>
          <w:tcPr>
            <w:tcW w:w="1277" w:type="dxa"/>
            <w:tcBorders>
              <w:top w:val="single" w:sz="4" w:space="0" w:color="auto"/>
              <w:left w:val="single" w:sz="4" w:space="0" w:color="auto"/>
            </w:tcBorders>
            <w:shd w:val="clear" w:color="auto" w:fill="FFFFFF"/>
            <w:vAlign w:val="bottom"/>
          </w:tcPr>
          <w:p w14:paraId="13DBBD0D" w14:textId="77777777" w:rsidR="00F8234F" w:rsidRDefault="00F8234F" w:rsidP="00930B9F">
            <w:pPr>
              <w:framePr w:w="9658" w:h="2501" w:wrap="none" w:vAnchor="page" w:hAnchor="page" w:x="1138" w:y="10773"/>
              <w:spacing w:after="0" w:line="322" w:lineRule="exact"/>
              <w:ind w:firstLine="0"/>
              <w:jc w:val="left"/>
            </w:pPr>
            <w:r>
              <w:rPr>
                <w:rStyle w:val="214pt"/>
              </w:rPr>
              <w:t>Праців</w:t>
            </w:r>
            <w:r>
              <w:rPr>
                <w:rStyle w:val="214pt"/>
              </w:rPr>
              <w:softHyphen/>
            </w:r>
          </w:p>
          <w:p w14:paraId="6FF04B13" w14:textId="77777777" w:rsidR="00F8234F" w:rsidRDefault="00F8234F" w:rsidP="00930B9F">
            <w:pPr>
              <w:framePr w:w="9658" w:h="2501" w:wrap="none" w:vAnchor="page" w:hAnchor="page" w:x="1138" w:y="10773"/>
              <w:spacing w:after="0" w:line="322" w:lineRule="exact"/>
              <w:ind w:firstLine="0"/>
            </w:pPr>
            <w:r>
              <w:rPr>
                <w:rStyle w:val="214pt"/>
              </w:rPr>
              <w:t>ник</w:t>
            </w:r>
          </w:p>
          <w:p w14:paraId="707D104F" w14:textId="77777777" w:rsidR="00F8234F" w:rsidRDefault="00F8234F" w:rsidP="00930B9F">
            <w:pPr>
              <w:framePr w:w="9658" w:h="2501" w:wrap="none" w:vAnchor="page" w:hAnchor="page" w:x="1138" w:y="10773"/>
              <w:spacing w:after="0" w:line="322" w:lineRule="exact"/>
              <w:ind w:firstLine="0"/>
            </w:pPr>
            <w:r>
              <w:rPr>
                <w:rStyle w:val="214pt"/>
              </w:rPr>
              <w:t>А</w:t>
            </w:r>
          </w:p>
        </w:tc>
        <w:tc>
          <w:tcPr>
            <w:tcW w:w="1133" w:type="dxa"/>
            <w:tcBorders>
              <w:top w:val="single" w:sz="4" w:space="0" w:color="auto"/>
              <w:left w:val="single" w:sz="4" w:space="0" w:color="auto"/>
            </w:tcBorders>
            <w:shd w:val="clear" w:color="auto" w:fill="FFFFFF"/>
            <w:vAlign w:val="bottom"/>
          </w:tcPr>
          <w:p w14:paraId="08E7A302" w14:textId="77777777" w:rsidR="00F8234F" w:rsidRDefault="00F8234F" w:rsidP="00930B9F">
            <w:pPr>
              <w:framePr w:w="9658" w:h="2501" w:wrap="none" w:vAnchor="page" w:hAnchor="page" w:x="1138" w:y="10773"/>
              <w:spacing w:after="0" w:line="322" w:lineRule="exact"/>
              <w:ind w:firstLine="0"/>
              <w:jc w:val="left"/>
            </w:pPr>
            <w:r>
              <w:rPr>
                <w:rStyle w:val="214pt"/>
              </w:rPr>
              <w:t>Праців</w:t>
            </w:r>
            <w:r>
              <w:rPr>
                <w:rStyle w:val="214pt"/>
              </w:rPr>
              <w:softHyphen/>
            </w:r>
          </w:p>
          <w:p w14:paraId="39654464" w14:textId="77777777" w:rsidR="00F8234F" w:rsidRDefault="00F8234F" w:rsidP="00930B9F">
            <w:pPr>
              <w:framePr w:w="9658" w:h="2501" w:wrap="none" w:vAnchor="page" w:hAnchor="page" w:x="1138" w:y="10773"/>
              <w:spacing w:after="0" w:line="322" w:lineRule="exact"/>
              <w:ind w:firstLine="0"/>
            </w:pPr>
            <w:r>
              <w:rPr>
                <w:rStyle w:val="214pt"/>
              </w:rPr>
              <w:t>ник</w:t>
            </w:r>
          </w:p>
          <w:p w14:paraId="7CFD80CC" w14:textId="77777777" w:rsidR="00F8234F" w:rsidRDefault="00F8234F" w:rsidP="00930B9F">
            <w:pPr>
              <w:framePr w:w="9658" w:h="2501" w:wrap="none" w:vAnchor="page" w:hAnchor="page" w:x="1138" w:y="10773"/>
              <w:spacing w:after="0" w:line="322" w:lineRule="exact"/>
              <w:ind w:firstLine="0"/>
            </w:pPr>
            <w:r>
              <w:rPr>
                <w:rStyle w:val="214pt"/>
              </w:rPr>
              <w:t>Б</w:t>
            </w:r>
          </w:p>
        </w:tc>
        <w:tc>
          <w:tcPr>
            <w:tcW w:w="1138" w:type="dxa"/>
            <w:tcBorders>
              <w:top w:val="single" w:sz="4" w:space="0" w:color="auto"/>
              <w:left w:val="single" w:sz="4" w:space="0" w:color="auto"/>
            </w:tcBorders>
            <w:shd w:val="clear" w:color="auto" w:fill="FFFFFF"/>
            <w:vAlign w:val="bottom"/>
          </w:tcPr>
          <w:p w14:paraId="24431576" w14:textId="77777777" w:rsidR="00F8234F" w:rsidRDefault="00F8234F" w:rsidP="00930B9F">
            <w:pPr>
              <w:framePr w:w="9658" w:h="2501" w:wrap="none" w:vAnchor="page" w:hAnchor="page" w:x="1138" w:y="10773"/>
              <w:spacing w:after="0" w:line="322" w:lineRule="exact"/>
              <w:ind w:firstLine="0"/>
              <w:jc w:val="left"/>
            </w:pPr>
            <w:r>
              <w:rPr>
                <w:rStyle w:val="214pt"/>
              </w:rPr>
              <w:t>Праців</w:t>
            </w:r>
            <w:r>
              <w:rPr>
                <w:rStyle w:val="214pt"/>
              </w:rPr>
              <w:softHyphen/>
            </w:r>
          </w:p>
          <w:p w14:paraId="3C9B1361" w14:textId="77777777" w:rsidR="00F8234F" w:rsidRDefault="00F8234F" w:rsidP="00930B9F">
            <w:pPr>
              <w:framePr w:w="9658" w:h="2501" w:wrap="none" w:vAnchor="page" w:hAnchor="page" w:x="1138" w:y="10773"/>
              <w:spacing w:after="0" w:line="322" w:lineRule="exact"/>
              <w:ind w:firstLine="0"/>
            </w:pPr>
            <w:r>
              <w:rPr>
                <w:rStyle w:val="214pt"/>
              </w:rPr>
              <w:t>ник</w:t>
            </w:r>
          </w:p>
          <w:p w14:paraId="24433CF8" w14:textId="77777777" w:rsidR="00F8234F" w:rsidRDefault="00F8234F" w:rsidP="00930B9F">
            <w:pPr>
              <w:framePr w:w="9658" w:h="2501" w:wrap="none" w:vAnchor="page" w:hAnchor="page" w:x="1138" w:y="10773"/>
              <w:spacing w:after="0" w:line="322" w:lineRule="exact"/>
              <w:ind w:firstLine="0"/>
            </w:pPr>
            <w:r>
              <w:rPr>
                <w:rStyle w:val="214pt"/>
              </w:rPr>
              <w:t>В</w:t>
            </w:r>
          </w:p>
        </w:tc>
        <w:tc>
          <w:tcPr>
            <w:tcW w:w="1133" w:type="dxa"/>
            <w:tcBorders>
              <w:top w:val="single" w:sz="4" w:space="0" w:color="auto"/>
              <w:left w:val="single" w:sz="4" w:space="0" w:color="auto"/>
            </w:tcBorders>
            <w:shd w:val="clear" w:color="auto" w:fill="FFFFFF"/>
            <w:vAlign w:val="bottom"/>
          </w:tcPr>
          <w:p w14:paraId="4286A992" w14:textId="77777777" w:rsidR="00F8234F" w:rsidRDefault="00F8234F" w:rsidP="00930B9F">
            <w:pPr>
              <w:framePr w:w="9658" w:h="2501" w:wrap="none" w:vAnchor="page" w:hAnchor="page" w:x="1138" w:y="10773"/>
              <w:spacing w:after="0" w:line="322" w:lineRule="exact"/>
              <w:ind w:firstLine="0"/>
              <w:jc w:val="left"/>
            </w:pPr>
            <w:r>
              <w:rPr>
                <w:rStyle w:val="214pt"/>
              </w:rPr>
              <w:t>Праців</w:t>
            </w:r>
            <w:r>
              <w:rPr>
                <w:rStyle w:val="214pt"/>
              </w:rPr>
              <w:softHyphen/>
            </w:r>
          </w:p>
          <w:p w14:paraId="432417B6" w14:textId="77777777" w:rsidR="00F8234F" w:rsidRDefault="00F8234F" w:rsidP="00930B9F">
            <w:pPr>
              <w:framePr w:w="9658" w:h="2501" w:wrap="none" w:vAnchor="page" w:hAnchor="page" w:x="1138" w:y="10773"/>
              <w:spacing w:after="0" w:line="322" w:lineRule="exact"/>
              <w:ind w:firstLine="0"/>
            </w:pPr>
            <w:r>
              <w:rPr>
                <w:rStyle w:val="214pt"/>
              </w:rPr>
              <w:t>ник</w:t>
            </w:r>
          </w:p>
          <w:p w14:paraId="5AAE7A81" w14:textId="77777777" w:rsidR="00F8234F" w:rsidRDefault="00F8234F" w:rsidP="00930B9F">
            <w:pPr>
              <w:framePr w:w="9658" w:h="2501" w:wrap="none" w:vAnchor="page" w:hAnchor="page" w:x="1138" w:y="10773"/>
              <w:spacing w:after="0" w:line="322" w:lineRule="exact"/>
              <w:ind w:firstLine="0"/>
            </w:pPr>
            <w:r>
              <w:rPr>
                <w:rStyle w:val="214pt"/>
              </w:rPr>
              <w:t>Г</w:t>
            </w:r>
          </w:p>
        </w:tc>
        <w:tc>
          <w:tcPr>
            <w:tcW w:w="1133" w:type="dxa"/>
            <w:tcBorders>
              <w:top w:val="single" w:sz="4" w:space="0" w:color="auto"/>
              <w:left w:val="single" w:sz="4" w:space="0" w:color="auto"/>
            </w:tcBorders>
            <w:shd w:val="clear" w:color="auto" w:fill="FFFFFF"/>
            <w:vAlign w:val="bottom"/>
          </w:tcPr>
          <w:p w14:paraId="729E9B73" w14:textId="77777777" w:rsidR="00F8234F" w:rsidRDefault="00F8234F" w:rsidP="00930B9F">
            <w:pPr>
              <w:framePr w:w="9658" w:h="2501" w:wrap="none" w:vAnchor="page" w:hAnchor="page" w:x="1138" w:y="10773"/>
              <w:spacing w:after="120" w:line="280" w:lineRule="exact"/>
              <w:ind w:firstLine="0"/>
              <w:jc w:val="left"/>
            </w:pPr>
            <w:r>
              <w:rPr>
                <w:rStyle w:val="214pt"/>
              </w:rPr>
              <w:t>Праців</w:t>
            </w:r>
            <w:r>
              <w:rPr>
                <w:rStyle w:val="214pt"/>
              </w:rPr>
              <w:softHyphen/>
            </w:r>
          </w:p>
          <w:p w14:paraId="49BE7CE5" w14:textId="77777777" w:rsidR="00F8234F" w:rsidRDefault="00F8234F" w:rsidP="00930B9F">
            <w:pPr>
              <w:framePr w:w="9658" w:h="2501" w:wrap="none" w:vAnchor="page" w:hAnchor="page" w:x="1138" w:y="10773"/>
              <w:spacing w:before="120" w:after="120" w:line="280" w:lineRule="exact"/>
              <w:ind w:firstLine="0"/>
            </w:pPr>
            <w:r>
              <w:rPr>
                <w:rStyle w:val="214pt"/>
              </w:rPr>
              <w:t>ник</w:t>
            </w:r>
          </w:p>
          <w:p w14:paraId="2BCA293F" w14:textId="77777777" w:rsidR="00F8234F" w:rsidRDefault="00F8234F" w:rsidP="00930B9F">
            <w:pPr>
              <w:framePr w:w="9658" w:h="2501" w:wrap="none" w:vAnchor="page" w:hAnchor="page" w:x="1138" w:y="10773"/>
              <w:spacing w:before="120" w:after="0" w:line="280" w:lineRule="exact"/>
              <w:ind w:firstLine="0"/>
            </w:pPr>
            <w:r>
              <w:rPr>
                <w:rStyle w:val="214pt"/>
              </w:rPr>
              <w:t>Д</w:t>
            </w:r>
          </w:p>
        </w:tc>
        <w:tc>
          <w:tcPr>
            <w:tcW w:w="2419" w:type="dxa"/>
            <w:tcBorders>
              <w:top w:val="single" w:sz="4" w:space="0" w:color="auto"/>
              <w:left w:val="single" w:sz="4" w:space="0" w:color="auto"/>
              <w:right w:val="single" w:sz="4" w:space="0" w:color="auto"/>
            </w:tcBorders>
            <w:shd w:val="clear" w:color="auto" w:fill="FFFFFF"/>
            <w:vAlign w:val="bottom"/>
          </w:tcPr>
          <w:p w14:paraId="059D1761" w14:textId="77777777" w:rsidR="00F8234F" w:rsidRDefault="00F8234F" w:rsidP="00930B9F">
            <w:pPr>
              <w:framePr w:w="9658" w:h="2501" w:wrap="none" w:vAnchor="page" w:hAnchor="page" w:x="1138" w:y="10773"/>
              <w:spacing w:after="0" w:line="322" w:lineRule="exact"/>
              <w:ind w:firstLine="0"/>
            </w:pPr>
            <w:r>
              <w:rPr>
                <w:rStyle w:val="214pt"/>
              </w:rPr>
              <w:t>Сумарний рівень підготовки усіх працівників</w:t>
            </w:r>
          </w:p>
        </w:tc>
      </w:tr>
      <w:tr w:rsidR="00F8234F" w14:paraId="7CA87BFC" w14:textId="77777777" w:rsidTr="00930B9F">
        <w:tblPrEx>
          <w:tblCellMar>
            <w:top w:w="0" w:type="dxa"/>
            <w:bottom w:w="0" w:type="dxa"/>
          </w:tblCellMar>
        </w:tblPrEx>
        <w:trPr>
          <w:trHeight w:hRule="exact" w:val="379"/>
        </w:trPr>
        <w:tc>
          <w:tcPr>
            <w:tcW w:w="1426" w:type="dxa"/>
            <w:tcBorders>
              <w:top w:val="single" w:sz="4" w:space="0" w:color="auto"/>
              <w:left w:val="single" w:sz="4" w:space="0" w:color="auto"/>
            </w:tcBorders>
            <w:shd w:val="clear" w:color="auto" w:fill="FFFFFF"/>
            <w:vAlign w:val="bottom"/>
          </w:tcPr>
          <w:p w14:paraId="08DCE973" w14:textId="77777777" w:rsidR="00F8234F" w:rsidRDefault="00F8234F" w:rsidP="00930B9F">
            <w:pPr>
              <w:framePr w:w="9658" w:h="2501" w:wrap="none" w:vAnchor="page" w:hAnchor="page" w:x="1138" w:y="10773"/>
              <w:spacing w:after="0" w:line="280" w:lineRule="exact"/>
              <w:ind w:firstLine="0"/>
            </w:pPr>
            <w:r>
              <w:rPr>
                <w:rStyle w:val="214pt"/>
              </w:rPr>
              <w:t>1</w:t>
            </w:r>
          </w:p>
        </w:tc>
        <w:tc>
          <w:tcPr>
            <w:tcW w:w="1277" w:type="dxa"/>
            <w:tcBorders>
              <w:top w:val="single" w:sz="4" w:space="0" w:color="auto"/>
              <w:left w:val="single" w:sz="4" w:space="0" w:color="auto"/>
            </w:tcBorders>
            <w:shd w:val="clear" w:color="auto" w:fill="FFFFFF"/>
          </w:tcPr>
          <w:p w14:paraId="1DF4A856" w14:textId="77777777" w:rsidR="00F8234F" w:rsidRDefault="00F8234F" w:rsidP="00930B9F">
            <w:pPr>
              <w:framePr w:w="9658" w:h="2501" w:wrap="none" w:vAnchor="page" w:hAnchor="page" w:x="1138" w:y="10773"/>
              <w:rPr>
                <w:sz w:val="10"/>
                <w:szCs w:val="10"/>
              </w:rPr>
            </w:pPr>
          </w:p>
        </w:tc>
        <w:tc>
          <w:tcPr>
            <w:tcW w:w="1133" w:type="dxa"/>
            <w:tcBorders>
              <w:top w:val="single" w:sz="4" w:space="0" w:color="auto"/>
              <w:left w:val="single" w:sz="4" w:space="0" w:color="auto"/>
            </w:tcBorders>
            <w:shd w:val="clear" w:color="auto" w:fill="FFFFFF"/>
          </w:tcPr>
          <w:p w14:paraId="4DEAB0A0" w14:textId="77777777" w:rsidR="00F8234F" w:rsidRDefault="00F8234F" w:rsidP="00930B9F">
            <w:pPr>
              <w:framePr w:w="9658" w:h="2501" w:wrap="none" w:vAnchor="page" w:hAnchor="page" w:x="1138" w:y="10773"/>
              <w:rPr>
                <w:sz w:val="10"/>
                <w:szCs w:val="10"/>
              </w:rPr>
            </w:pPr>
          </w:p>
        </w:tc>
        <w:tc>
          <w:tcPr>
            <w:tcW w:w="1138" w:type="dxa"/>
            <w:tcBorders>
              <w:top w:val="single" w:sz="4" w:space="0" w:color="auto"/>
              <w:left w:val="single" w:sz="4" w:space="0" w:color="auto"/>
            </w:tcBorders>
            <w:shd w:val="clear" w:color="auto" w:fill="FFFFFF"/>
          </w:tcPr>
          <w:p w14:paraId="3F86CB9B" w14:textId="77777777" w:rsidR="00F8234F" w:rsidRDefault="00F8234F" w:rsidP="00930B9F">
            <w:pPr>
              <w:framePr w:w="9658" w:h="2501" w:wrap="none" w:vAnchor="page" w:hAnchor="page" w:x="1138" w:y="10773"/>
              <w:rPr>
                <w:sz w:val="10"/>
                <w:szCs w:val="10"/>
              </w:rPr>
            </w:pPr>
          </w:p>
        </w:tc>
        <w:tc>
          <w:tcPr>
            <w:tcW w:w="1133" w:type="dxa"/>
            <w:tcBorders>
              <w:top w:val="single" w:sz="4" w:space="0" w:color="auto"/>
              <w:left w:val="single" w:sz="4" w:space="0" w:color="auto"/>
            </w:tcBorders>
            <w:shd w:val="clear" w:color="auto" w:fill="FFFFFF"/>
          </w:tcPr>
          <w:p w14:paraId="313DDF36" w14:textId="77777777" w:rsidR="00F8234F" w:rsidRDefault="00F8234F" w:rsidP="00930B9F">
            <w:pPr>
              <w:framePr w:w="9658" w:h="2501" w:wrap="none" w:vAnchor="page" w:hAnchor="page" w:x="1138" w:y="10773"/>
              <w:rPr>
                <w:sz w:val="10"/>
                <w:szCs w:val="10"/>
              </w:rPr>
            </w:pPr>
          </w:p>
        </w:tc>
        <w:tc>
          <w:tcPr>
            <w:tcW w:w="1133" w:type="dxa"/>
            <w:tcBorders>
              <w:top w:val="single" w:sz="4" w:space="0" w:color="auto"/>
              <w:left w:val="single" w:sz="4" w:space="0" w:color="auto"/>
            </w:tcBorders>
            <w:shd w:val="clear" w:color="auto" w:fill="FFFFFF"/>
          </w:tcPr>
          <w:p w14:paraId="2DA8F5A8" w14:textId="77777777" w:rsidR="00F8234F" w:rsidRDefault="00F8234F" w:rsidP="00930B9F">
            <w:pPr>
              <w:framePr w:w="9658" w:h="2501" w:wrap="none" w:vAnchor="page" w:hAnchor="page" w:x="1138" w:y="10773"/>
              <w:rPr>
                <w:sz w:val="10"/>
                <w:szCs w:val="10"/>
              </w:rPr>
            </w:pPr>
          </w:p>
        </w:tc>
        <w:tc>
          <w:tcPr>
            <w:tcW w:w="2419" w:type="dxa"/>
            <w:tcBorders>
              <w:top w:val="single" w:sz="4" w:space="0" w:color="auto"/>
              <w:left w:val="single" w:sz="4" w:space="0" w:color="auto"/>
              <w:right w:val="single" w:sz="4" w:space="0" w:color="auto"/>
            </w:tcBorders>
            <w:shd w:val="clear" w:color="auto" w:fill="FFFFFF"/>
          </w:tcPr>
          <w:p w14:paraId="45E4FC1B" w14:textId="77777777" w:rsidR="00F8234F" w:rsidRDefault="00F8234F" w:rsidP="00930B9F">
            <w:pPr>
              <w:framePr w:w="9658" w:h="2501" w:wrap="none" w:vAnchor="page" w:hAnchor="page" w:x="1138" w:y="10773"/>
              <w:rPr>
                <w:sz w:val="10"/>
                <w:szCs w:val="10"/>
              </w:rPr>
            </w:pPr>
          </w:p>
        </w:tc>
      </w:tr>
      <w:tr w:rsidR="00F8234F" w14:paraId="32A82DED" w14:textId="77777777" w:rsidTr="00930B9F">
        <w:tblPrEx>
          <w:tblCellMar>
            <w:top w:w="0" w:type="dxa"/>
            <w:bottom w:w="0" w:type="dxa"/>
          </w:tblCellMar>
        </w:tblPrEx>
        <w:trPr>
          <w:trHeight w:hRule="exact" w:val="379"/>
        </w:trPr>
        <w:tc>
          <w:tcPr>
            <w:tcW w:w="1426" w:type="dxa"/>
            <w:tcBorders>
              <w:top w:val="single" w:sz="4" w:space="0" w:color="auto"/>
              <w:left w:val="single" w:sz="4" w:space="0" w:color="auto"/>
            </w:tcBorders>
            <w:shd w:val="clear" w:color="auto" w:fill="FFFFFF"/>
            <w:vAlign w:val="bottom"/>
          </w:tcPr>
          <w:p w14:paraId="66A96D21" w14:textId="77777777" w:rsidR="00F8234F" w:rsidRDefault="00F8234F" w:rsidP="00930B9F">
            <w:pPr>
              <w:framePr w:w="9658" w:h="2501" w:wrap="none" w:vAnchor="page" w:hAnchor="page" w:x="1138" w:y="10773"/>
              <w:spacing w:after="0" w:line="280" w:lineRule="exact"/>
              <w:ind w:firstLine="0"/>
            </w:pPr>
            <w:r>
              <w:rPr>
                <w:rStyle w:val="214pt"/>
              </w:rPr>
              <w:t>2</w:t>
            </w:r>
          </w:p>
        </w:tc>
        <w:tc>
          <w:tcPr>
            <w:tcW w:w="1277" w:type="dxa"/>
            <w:tcBorders>
              <w:top w:val="single" w:sz="4" w:space="0" w:color="auto"/>
              <w:left w:val="single" w:sz="4" w:space="0" w:color="auto"/>
            </w:tcBorders>
            <w:shd w:val="clear" w:color="auto" w:fill="FFFFFF"/>
          </w:tcPr>
          <w:p w14:paraId="0CCC6B20" w14:textId="77777777" w:rsidR="00F8234F" w:rsidRDefault="00F8234F" w:rsidP="00930B9F">
            <w:pPr>
              <w:framePr w:w="9658" w:h="2501" w:wrap="none" w:vAnchor="page" w:hAnchor="page" w:x="1138" w:y="10773"/>
              <w:rPr>
                <w:sz w:val="10"/>
                <w:szCs w:val="10"/>
              </w:rPr>
            </w:pPr>
          </w:p>
        </w:tc>
        <w:tc>
          <w:tcPr>
            <w:tcW w:w="1133" w:type="dxa"/>
            <w:tcBorders>
              <w:top w:val="single" w:sz="4" w:space="0" w:color="auto"/>
              <w:left w:val="single" w:sz="4" w:space="0" w:color="auto"/>
            </w:tcBorders>
            <w:shd w:val="clear" w:color="auto" w:fill="FFFFFF"/>
          </w:tcPr>
          <w:p w14:paraId="19365FD4" w14:textId="77777777" w:rsidR="00F8234F" w:rsidRDefault="00F8234F" w:rsidP="00930B9F">
            <w:pPr>
              <w:framePr w:w="9658" w:h="2501" w:wrap="none" w:vAnchor="page" w:hAnchor="page" w:x="1138" w:y="10773"/>
              <w:rPr>
                <w:sz w:val="10"/>
                <w:szCs w:val="10"/>
              </w:rPr>
            </w:pPr>
          </w:p>
        </w:tc>
        <w:tc>
          <w:tcPr>
            <w:tcW w:w="1138" w:type="dxa"/>
            <w:tcBorders>
              <w:top w:val="single" w:sz="4" w:space="0" w:color="auto"/>
              <w:left w:val="single" w:sz="4" w:space="0" w:color="auto"/>
            </w:tcBorders>
            <w:shd w:val="clear" w:color="auto" w:fill="FFFFFF"/>
          </w:tcPr>
          <w:p w14:paraId="5606FA24" w14:textId="77777777" w:rsidR="00F8234F" w:rsidRDefault="00F8234F" w:rsidP="00930B9F">
            <w:pPr>
              <w:framePr w:w="9658" w:h="2501" w:wrap="none" w:vAnchor="page" w:hAnchor="page" w:x="1138" w:y="10773"/>
              <w:rPr>
                <w:sz w:val="10"/>
                <w:szCs w:val="10"/>
              </w:rPr>
            </w:pPr>
          </w:p>
        </w:tc>
        <w:tc>
          <w:tcPr>
            <w:tcW w:w="1133" w:type="dxa"/>
            <w:tcBorders>
              <w:top w:val="single" w:sz="4" w:space="0" w:color="auto"/>
              <w:left w:val="single" w:sz="4" w:space="0" w:color="auto"/>
            </w:tcBorders>
            <w:shd w:val="clear" w:color="auto" w:fill="FFFFFF"/>
          </w:tcPr>
          <w:p w14:paraId="64B724C5" w14:textId="77777777" w:rsidR="00F8234F" w:rsidRDefault="00F8234F" w:rsidP="00930B9F">
            <w:pPr>
              <w:framePr w:w="9658" w:h="2501" w:wrap="none" w:vAnchor="page" w:hAnchor="page" w:x="1138" w:y="10773"/>
              <w:rPr>
                <w:sz w:val="10"/>
                <w:szCs w:val="10"/>
              </w:rPr>
            </w:pPr>
          </w:p>
        </w:tc>
        <w:tc>
          <w:tcPr>
            <w:tcW w:w="1133" w:type="dxa"/>
            <w:tcBorders>
              <w:top w:val="single" w:sz="4" w:space="0" w:color="auto"/>
              <w:left w:val="single" w:sz="4" w:space="0" w:color="auto"/>
            </w:tcBorders>
            <w:shd w:val="clear" w:color="auto" w:fill="FFFFFF"/>
          </w:tcPr>
          <w:p w14:paraId="610A96C5" w14:textId="77777777" w:rsidR="00F8234F" w:rsidRDefault="00F8234F" w:rsidP="00930B9F">
            <w:pPr>
              <w:framePr w:w="9658" w:h="2501" w:wrap="none" w:vAnchor="page" w:hAnchor="page" w:x="1138" w:y="10773"/>
              <w:rPr>
                <w:sz w:val="10"/>
                <w:szCs w:val="10"/>
              </w:rPr>
            </w:pPr>
          </w:p>
        </w:tc>
        <w:tc>
          <w:tcPr>
            <w:tcW w:w="2419" w:type="dxa"/>
            <w:tcBorders>
              <w:top w:val="single" w:sz="4" w:space="0" w:color="auto"/>
              <w:left w:val="single" w:sz="4" w:space="0" w:color="auto"/>
              <w:right w:val="single" w:sz="4" w:space="0" w:color="auto"/>
            </w:tcBorders>
            <w:shd w:val="clear" w:color="auto" w:fill="FFFFFF"/>
          </w:tcPr>
          <w:p w14:paraId="6E46F169" w14:textId="77777777" w:rsidR="00F8234F" w:rsidRDefault="00F8234F" w:rsidP="00930B9F">
            <w:pPr>
              <w:framePr w:w="9658" w:h="2501" w:wrap="none" w:vAnchor="page" w:hAnchor="page" w:x="1138" w:y="10773"/>
              <w:rPr>
                <w:sz w:val="10"/>
                <w:szCs w:val="10"/>
              </w:rPr>
            </w:pPr>
          </w:p>
        </w:tc>
      </w:tr>
      <w:tr w:rsidR="00F8234F" w14:paraId="04F42052" w14:textId="77777777" w:rsidTr="00930B9F">
        <w:tblPrEx>
          <w:tblCellMar>
            <w:top w:w="0" w:type="dxa"/>
            <w:bottom w:w="0" w:type="dxa"/>
          </w:tblCellMar>
        </w:tblPrEx>
        <w:trPr>
          <w:trHeight w:hRule="exact" w:val="379"/>
        </w:trPr>
        <w:tc>
          <w:tcPr>
            <w:tcW w:w="1426" w:type="dxa"/>
            <w:tcBorders>
              <w:top w:val="single" w:sz="4" w:space="0" w:color="auto"/>
              <w:left w:val="single" w:sz="4" w:space="0" w:color="auto"/>
            </w:tcBorders>
            <w:shd w:val="clear" w:color="auto" w:fill="FFFFFF"/>
          </w:tcPr>
          <w:p w14:paraId="78F69C69" w14:textId="77777777" w:rsidR="00F8234F" w:rsidRDefault="00F8234F" w:rsidP="00930B9F">
            <w:pPr>
              <w:framePr w:w="9658" w:h="2501" w:wrap="none" w:vAnchor="page" w:hAnchor="page" w:x="1138" w:y="10773"/>
              <w:spacing w:after="0" w:line="280" w:lineRule="exact"/>
              <w:ind w:firstLine="0"/>
            </w:pPr>
            <w:r>
              <w:rPr>
                <w:rStyle w:val="214pt"/>
              </w:rPr>
              <w:t>3</w:t>
            </w:r>
          </w:p>
        </w:tc>
        <w:tc>
          <w:tcPr>
            <w:tcW w:w="1277" w:type="dxa"/>
            <w:tcBorders>
              <w:top w:val="single" w:sz="4" w:space="0" w:color="auto"/>
              <w:left w:val="single" w:sz="4" w:space="0" w:color="auto"/>
            </w:tcBorders>
            <w:shd w:val="clear" w:color="auto" w:fill="FFFFFF"/>
          </w:tcPr>
          <w:p w14:paraId="27DB54A4" w14:textId="77777777" w:rsidR="00F8234F" w:rsidRDefault="00F8234F" w:rsidP="00930B9F">
            <w:pPr>
              <w:framePr w:w="9658" w:h="2501" w:wrap="none" w:vAnchor="page" w:hAnchor="page" w:x="1138" w:y="10773"/>
              <w:rPr>
                <w:sz w:val="10"/>
                <w:szCs w:val="10"/>
              </w:rPr>
            </w:pPr>
          </w:p>
        </w:tc>
        <w:tc>
          <w:tcPr>
            <w:tcW w:w="1133" w:type="dxa"/>
            <w:tcBorders>
              <w:top w:val="single" w:sz="4" w:space="0" w:color="auto"/>
              <w:left w:val="single" w:sz="4" w:space="0" w:color="auto"/>
            </w:tcBorders>
            <w:shd w:val="clear" w:color="auto" w:fill="FFFFFF"/>
          </w:tcPr>
          <w:p w14:paraId="244AF205" w14:textId="77777777" w:rsidR="00F8234F" w:rsidRDefault="00F8234F" w:rsidP="00930B9F">
            <w:pPr>
              <w:framePr w:w="9658" w:h="2501" w:wrap="none" w:vAnchor="page" w:hAnchor="page" w:x="1138" w:y="10773"/>
              <w:rPr>
                <w:sz w:val="10"/>
                <w:szCs w:val="10"/>
              </w:rPr>
            </w:pPr>
          </w:p>
        </w:tc>
        <w:tc>
          <w:tcPr>
            <w:tcW w:w="1138" w:type="dxa"/>
            <w:tcBorders>
              <w:top w:val="single" w:sz="4" w:space="0" w:color="auto"/>
              <w:left w:val="single" w:sz="4" w:space="0" w:color="auto"/>
            </w:tcBorders>
            <w:shd w:val="clear" w:color="auto" w:fill="FFFFFF"/>
          </w:tcPr>
          <w:p w14:paraId="6A336682" w14:textId="77777777" w:rsidR="00F8234F" w:rsidRDefault="00F8234F" w:rsidP="00930B9F">
            <w:pPr>
              <w:framePr w:w="9658" w:h="2501" w:wrap="none" w:vAnchor="page" w:hAnchor="page" w:x="1138" w:y="10773"/>
              <w:rPr>
                <w:sz w:val="10"/>
                <w:szCs w:val="10"/>
              </w:rPr>
            </w:pPr>
          </w:p>
        </w:tc>
        <w:tc>
          <w:tcPr>
            <w:tcW w:w="1133" w:type="dxa"/>
            <w:tcBorders>
              <w:top w:val="single" w:sz="4" w:space="0" w:color="auto"/>
              <w:left w:val="single" w:sz="4" w:space="0" w:color="auto"/>
            </w:tcBorders>
            <w:shd w:val="clear" w:color="auto" w:fill="FFFFFF"/>
          </w:tcPr>
          <w:p w14:paraId="50F06803" w14:textId="77777777" w:rsidR="00F8234F" w:rsidRDefault="00F8234F" w:rsidP="00930B9F">
            <w:pPr>
              <w:framePr w:w="9658" w:h="2501" w:wrap="none" w:vAnchor="page" w:hAnchor="page" w:x="1138" w:y="10773"/>
              <w:rPr>
                <w:sz w:val="10"/>
                <w:szCs w:val="10"/>
              </w:rPr>
            </w:pPr>
          </w:p>
        </w:tc>
        <w:tc>
          <w:tcPr>
            <w:tcW w:w="1133" w:type="dxa"/>
            <w:tcBorders>
              <w:top w:val="single" w:sz="4" w:space="0" w:color="auto"/>
              <w:left w:val="single" w:sz="4" w:space="0" w:color="auto"/>
            </w:tcBorders>
            <w:shd w:val="clear" w:color="auto" w:fill="FFFFFF"/>
          </w:tcPr>
          <w:p w14:paraId="31D30C50" w14:textId="77777777" w:rsidR="00F8234F" w:rsidRDefault="00F8234F" w:rsidP="00930B9F">
            <w:pPr>
              <w:framePr w:w="9658" w:h="2501" w:wrap="none" w:vAnchor="page" w:hAnchor="page" w:x="1138" w:y="10773"/>
              <w:rPr>
                <w:sz w:val="10"/>
                <w:szCs w:val="10"/>
              </w:rPr>
            </w:pPr>
          </w:p>
        </w:tc>
        <w:tc>
          <w:tcPr>
            <w:tcW w:w="2419" w:type="dxa"/>
            <w:tcBorders>
              <w:top w:val="single" w:sz="4" w:space="0" w:color="auto"/>
              <w:left w:val="single" w:sz="4" w:space="0" w:color="auto"/>
              <w:right w:val="single" w:sz="4" w:space="0" w:color="auto"/>
            </w:tcBorders>
            <w:shd w:val="clear" w:color="auto" w:fill="FFFFFF"/>
          </w:tcPr>
          <w:p w14:paraId="088C2F02" w14:textId="77777777" w:rsidR="00F8234F" w:rsidRDefault="00F8234F" w:rsidP="00930B9F">
            <w:pPr>
              <w:framePr w:w="9658" w:h="2501" w:wrap="none" w:vAnchor="page" w:hAnchor="page" w:x="1138" w:y="10773"/>
              <w:rPr>
                <w:sz w:val="10"/>
                <w:szCs w:val="10"/>
              </w:rPr>
            </w:pPr>
          </w:p>
        </w:tc>
      </w:tr>
      <w:tr w:rsidR="00F8234F" w14:paraId="1C53CEC0" w14:textId="77777777" w:rsidTr="00930B9F">
        <w:tblPrEx>
          <w:tblCellMar>
            <w:top w:w="0" w:type="dxa"/>
            <w:bottom w:w="0" w:type="dxa"/>
          </w:tblCellMar>
        </w:tblPrEx>
        <w:trPr>
          <w:trHeight w:hRule="exact" w:val="379"/>
        </w:trPr>
        <w:tc>
          <w:tcPr>
            <w:tcW w:w="1426" w:type="dxa"/>
            <w:tcBorders>
              <w:top w:val="single" w:sz="4" w:space="0" w:color="auto"/>
              <w:left w:val="single" w:sz="4" w:space="0" w:color="auto"/>
              <w:bottom w:val="single" w:sz="4" w:space="0" w:color="auto"/>
            </w:tcBorders>
            <w:shd w:val="clear" w:color="auto" w:fill="FFFFFF"/>
          </w:tcPr>
          <w:p w14:paraId="24888CEF" w14:textId="77777777" w:rsidR="00F8234F" w:rsidRDefault="00F8234F" w:rsidP="00930B9F">
            <w:pPr>
              <w:framePr w:w="9658" w:h="2501" w:wrap="none" w:vAnchor="page" w:hAnchor="page" w:x="1138" w:y="10773"/>
              <w:spacing w:after="0" w:line="280" w:lineRule="exact"/>
              <w:ind w:firstLine="0"/>
            </w:pPr>
            <w:r>
              <w:rPr>
                <w:rStyle w:val="214pt"/>
              </w:rPr>
              <w:t>4</w:t>
            </w:r>
          </w:p>
        </w:tc>
        <w:tc>
          <w:tcPr>
            <w:tcW w:w="1277" w:type="dxa"/>
            <w:tcBorders>
              <w:top w:val="single" w:sz="4" w:space="0" w:color="auto"/>
              <w:left w:val="single" w:sz="4" w:space="0" w:color="auto"/>
              <w:bottom w:val="single" w:sz="4" w:space="0" w:color="auto"/>
            </w:tcBorders>
            <w:shd w:val="clear" w:color="auto" w:fill="FFFFFF"/>
          </w:tcPr>
          <w:p w14:paraId="25936792" w14:textId="77777777" w:rsidR="00F8234F" w:rsidRDefault="00F8234F" w:rsidP="00930B9F">
            <w:pPr>
              <w:framePr w:w="9658" w:h="2501" w:wrap="none" w:vAnchor="page" w:hAnchor="page" w:x="1138" w:y="10773"/>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22F90F1A" w14:textId="77777777" w:rsidR="00F8234F" w:rsidRDefault="00F8234F" w:rsidP="00930B9F">
            <w:pPr>
              <w:framePr w:w="9658" w:h="2501" w:wrap="none" w:vAnchor="page" w:hAnchor="page" w:x="1138" w:y="10773"/>
              <w:rPr>
                <w:sz w:val="10"/>
                <w:szCs w:val="10"/>
              </w:rPr>
            </w:pPr>
          </w:p>
        </w:tc>
        <w:tc>
          <w:tcPr>
            <w:tcW w:w="1138" w:type="dxa"/>
            <w:tcBorders>
              <w:top w:val="single" w:sz="4" w:space="0" w:color="auto"/>
              <w:left w:val="single" w:sz="4" w:space="0" w:color="auto"/>
              <w:bottom w:val="single" w:sz="4" w:space="0" w:color="auto"/>
            </w:tcBorders>
            <w:shd w:val="clear" w:color="auto" w:fill="FFFFFF"/>
          </w:tcPr>
          <w:p w14:paraId="47C521BA" w14:textId="77777777" w:rsidR="00F8234F" w:rsidRDefault="00F8234F" w:rsidP="00930B9F">
            <w:pPr>
              <w:framePr w:w="9658" w:h="2501" w:wrap="none" w:vAnchor="page" w:hAnchor="page" w:x="1138" w:y="10773"/>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70ABA8C5" w14:textId="77777777" w:rsidR="00F8234F" w:rsidRDefault="00F8234F" w:rsidP="00930B9F">
            <w:pPr>
              <w:framePr w:w="9658" w:h="2501" w:wrap="none" w:vAnchor="page" w:hAnchor="page" w:x="1138" w:y="10773"/>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0476835C" w14:textId="77777777" w:rsidR="00F8234F" w:rsidRDefault="00F8234F" w:rsidP="00930B9F">
            <w:pPr>
              <w:framePr w:w="9658" w:h="2501" w:wrap="none" w:vAnchor="page" w:hAnchor="page" w:x="1138" w:y="10773"/>
              <w:rPr>
                <w:sz w:val="10"/>
                <w:szCs w:val="10"/>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14:paraId="519A0237" w14:textId="77777777" w:rsidR="00F8234F" w:rsidRDefault="00F8234F" w:rsidP="00930B9F">
            <w:pPr>
              <w:framePr w:w="9658" w:h="2501" w:wrap="none" w:vAnchor="page" w:hAnchor="page" w:x="1138" w:y="10773"/>
              <w:rPr>
                <w:sz w:val="10"/>
                <w:szCs w:val="10"/>
              </w:rPr>
            </w:pPr>
          </w:p>
        </w:tc>
      </w:tr>
    </w:tbl>
    <w:p w14:paraId="562F5C43" w14:textId="77777777" w:rsidR="00F8234F" w:rsidRDefault="00F8234F" w:rsidP="00F8234F">
      <w:pPr>
        <w:framePr w:w="9672" w:h="1526" w:hRule="exact" w:wrap="none" w:vAnchor="page" w:hAnchor="page" w:x="1123" w:y="13616"/>
        <w:spacing w:after="0" w:line="365" w:lineRule="exact"/>
        <w:ind w:firstLine="600"/>
        <w:jc w:val="left"/>
      </w:pPr>
      <w:r>
        <w:rPr>
          <w:lang w:bidi="uk-UA"/>
        </w:rPr>
        <w:t>Працівник може мати:</w:t>
      </w:r>
    </w:p>
    <w:p w14:paraId="71F35F3D" w14:textId="77777777" w:rsidR="00F8234F" w:rsidRDefault="00F8234F" w:rsidP="00F8234F">
      <w:pPr>
        <w:framePr w:w="9672" w:h="1526" w:hRule="exact" w:wrap="none" w:vAnchor="page" w:hAnchor="page" w:x="1123" w:y="13616"/>
        <w:widowControl w:val="0"/>
        <w:numPr>
          <w:ilvl w:val="0"/>
          <w:numId w:val="28"/>
        </w:numPr>
        <w:tabs>
          <w:tab w:val="left" w:pos="552"/>
        </w:tabs>
        <w:spacing w:after="0" w:line="365" w:lineRule="exact"/>
        <w:ind w:firstLine="0"/>
      </w:pPr>
      <w:r>
        <w:rPr>
          <w:lang w:bidi="uk-UA"/>
        </w:rPr>
        <w:t>технічну, вузько спеціальну підготовку;</w:t>
      </w:r>
    </w:p>
    <w:p w14:paraId="20998C64" w14:textId="77777777" w:rsidR="00F8234F" w:rsidRDefault="00F8234F" w:rsidP="00F8234F">
      <w:pPr>
        <w:framePr w:w="9672" w:h="1526" w:hRule="exact" w:wrap="none" w:vAnchor="page" w:hAnchor="page" w:x="1123" w:y="13616"/>
        <w:widowControl w:val="0"/>
        <w:numPr>
          <w:ilvl w:val="0"/>
          <w:numId w:val="28"/>
        </w:numPr>
        <w:tabs>
          <w:tab w:val="left" w:pos="552"/>
        </w:tabs>
        <w:spacing w:after="0" w:line="365" w:lineRule="exact"/>
        <w:ind w:left="600" w:hanging="600"/>
        <w:jc w:val="left"/>
      </w:pPr>
      <w:r>
        <w:rPr>
          <w:lang w:bidi="uk-UA"/>
        </w:rPr>
        <w:t>управлінські навики: планування, проведення зборів, керівництво проектами, розподіл обов’язків;</w:t>
      </w:r>
    </w:p>
    <w:p w14:paraId="3DAB9B17"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B69951F" w14:textId="77777777" w:rsidR="00F8234F" w:rsidRDefault="00F8234F" w:rsidP="00F8234F">
      <w:pPr>
        <w:framePr w:wrap="none" w:vAnchor="page" w:hAnchor="page" w:x="5755" w:y="353"/>
        <w:spacing w:line="220" w:lineRule="exact"/>
      </w:pPr>
      <w:r>
        <w:rPr>
          <w:lang w:bidi="uk-UA"/>
        </w:rPr>
        <w:lastRenderedPageBreak/>
        <w:t>60</w:t>
      </w:r>
    </w:p>
    <w:p w14:paraId="1C8AC950" w14:textId="77777777" w:rsidR="00F8234F" w:rsidRDefault="00F8234F" w:rsidP="00F8234F">
      <w:pPr>
        <w:framePr w:w="9806" w:h="6318" w:hRule="exact" w:wrap="none" w:vAnchor="page" w:hAnchor="page" w:x="1056" w:y="1107"/>
        <w:spacing w:after="0" w:line="365" w:lineRule="exact"/>
        <w:ind w:left="600" w:hanging="600"/>
        <w:jc w:val="left"/>
      </w:pPr>
      <w:r>
        <w:rPr>
          <w:lang w:bidi="uk-UA"/>
        </w:rPr>
        <w:t>• поведінкові навики: уміння орієнтуватися в складних ситуаціях, налагоджувати відносини.</w:t>
      </w:r>
    </w:p>
    <w:p w14:paraId="1359D011" w14:textId="77777777" w:rsidR="00F8234F" w:rsidRDefault="00F8234F" w:rsidP="00F8234F">
      <w:pPr>
        <w:framePr w:w="9806" w:h="6318" w:hRule="exact" w:wrap="none" w:vAnchor="page" w:hAnchor="page" w:x="1056" w:y="1107"/>
        <w:spacing w:after="0" w:line="365" w:lineRule="exact"/>
        <w:ind w:left="600" w:right="180" w:firstLine="0"/>
      </w:pPr>
      <w:r>
        <w:rPr>
          <w:lang w:bidi="uk-UA"/>
        </w:rPr>
        <w:t>Згідно з переліком проводять оцінку кожного працівника у балах. Таблицю заповнюють такими позначеннями:</w:t>
      </w:r>
    </w:p>
    <w:p w14:paraId="778FD305" w14:textId="77777777" w:rsidR="00F8234F" w:rsidRDefault="00F8234F" w:rsidP="00F8234F">
      <w:pPr>
        <w:framePr w:w="9806" w:h="6318" w:hRule="exact" w:wrap="none" w:vAnchor="page" w:hAnchor="page" w:x="1056" w:y="1107"/>
        <w:spacing w:after="0" w:line="365" w:lineRule="exact"/>
        <w:ind w:firstLine="600"/>
      </w:pPr>
      <w:r>
        <w:rPr>
          <w:lang w:bidi="uk-UA"/>
        </w:rPr>
        <w:t>«1» - Працівник не може справитися з завданням.</w:t>
      </w:r>
    </w:p>
    <w:p w14:paraId="639F6585" w14:textId="77777777" w:rsidR="00F8234F" w:rsidRDefault="00F8234F" w:rsidP="00F8234F">
      <w:pPr>
        <w:framePr w:w="9806" w:h="6318" w:hRule="exact" w:wrap="none" w:vAnchor="page" w:hAnchor="page" w:x="1056" w:y="1107"/>
        <w:spacing w:after="0" w:line="365" w:lineRule="exact"/>
        <w:ind w:firstLine="600"/>
      </w:pPr>
      <w:r>
        <w:rPr>
          <w:lang w:bidi="uk-UA"/>
        </w:rPr>
        <w:t>«2» - Може справитися зі сторонньою допомогою.</w:t>
      </w:r>
    </w:p>
    <w:p w14:paraId="75067F26" w14:textId="77777777" w:rsidR="00F8234F" w:rsidRDefault="00F8234F" w:rsidP="00F8234F">
      <w:pPr>
        <w:framePr w:w="9806" w:h="6318" w:hRule="exact" w:wrap="none" w:vAnchor="page" w:hAnchor="page" w:x="1056" w:y="1107"/>
        <w:spacing w:after="0" w:line="365" w:lineRule="exact"/>
        <w:ind w:firstLine="600"/>
      </w:pPr>
      <w:r>
        <w:rPr>
          <w:lang w:bidi="uk-UA"/>
        </w:rPr>
        <w:t>«3» - Може справитися самостійно.</w:t>
      </w:r>
    </w:p>
    <w:p w14:paraId="1548BADC" w14:textId="77777777" w:rsidR="00F8234F" w:rsidRDefault="00F8234F" w:rsidP="00F8234F">
      <w:pPr>
        <w:framePr w:w="9806" w:h="6318" w:hRule="exact" w:wrap="none" w:vAnchor="page" w:hAnchor="page" w:x="1056" w:y="1107"/>
        <w:spacing w:after="0" w:line="365" w:lineRule="exact"/>
        <w:ind w:firstLine="600"/>
      </w:pPr>
      <w:r>
        <w:rPr>
          <w:lang w:bidi="uk-UA"/>
        </w:rPr>
        <w:t>«4» - Повністю володіє потрібними навиками.</w:t>
      </w:r>
    </w:p>
    <w:p w14:paraId="22354CAF" w14:textId="77777777" w:rsidR="00F8234F" w:rsidRDefault="00F8234F" w:rsidP="00F8234F">
      <w:pPr>
        <w:framePr w:w="9806" w:h="6318" w:hRule="exact" w:wrap="none" w:vAnchor="page" w:hAnchor="page" w:x="1056" w:y="1107"/>
        <w:spacing w:after="304"/>
        <w:ind w:right="180" w:firstLine="600"/>
      </w:pPr>
      <w:r>
        <w:rPr>
          <w:lang w:bidi="uk-UA"/>
        </w:rPr>
        <w:t>Наприкінці підбивають підсумок по усіх працівниках і виводять сумарний рівень підготовки усіх працівників.</w:t>
      </w:r>
    </w:p>
    <w:p w14:paraId="71CBA957" w14:textId="77777777" w:rsidR="00F8234F" w:rsidRDefault="00F8234F" w:rsidP="00F8234F">
      <w:pPr>
        <w:pStyle w:val="141"/>
        <w:framePr w:w="9806" w:h="6318" w:hRule="exact" w:wrap="none" w:vAnchor="page" w:hAnchor="page" w:x="1056" w:y="1107"/>
        <w:numPr>
          <w:ilvl w:val="1"/>
          <w:numId w:val="25"/>
        </w:numPr>
        <w:shd w:val="clear" w:color="auto" w:fill="auto"/>
        <w:tabs>
          <w:tab w:val="left" w:pos="1242"/>
        </w:tabs>
        <w:spacing w:before="0" w:after="296" w:line="365" w:lineRule="exact"/>
        <w:ind w:left="600" w:right="180" w:firstLine="0"/>
      </w:pPr>
      <w:r>
        <w:rPr>
          <w:color w:val="000000"/>
          <w:lang w:eastAsia="uk-UA" w:bidi="uk-UA"/>
        </w:rPr>
        <w:t>Знання та уміння менеджера в процесі управління свою працею</w:t>
      </w:r>
    </w:p>
    <w:p w14:paraId="2D2C71A8" w14:textId="77777777" w:rsidR="00F8234F" w:rsidRDefault="00F8234F" w:rsidP="00F8234F">
      <w:pPr>
        <w:framePr w:w="9806" w:h="6318" w:hRule="exact" w:wrap="none" w:vAnchor="page" w:hAnchor="page" w:x="1056" w:y="1107"/>
        <w:spacing w:after="0"/>
        <w:ind w:right="180" w:firstLine="600"/>
      </w:pPr>
      <w:r>
        <w:rPr>
          <w:lang w:bidi="uk-UA"/>
        </w:rPr>
        <w:t>Для здійснення своєї діяльності менеджер повинен оволодіти певним набором знань. Систему знань, які потрібні для сучасних менеджерів, подано у табл. 2.8.</w:t>
      </w:r>
    </w:p>
    <w:p w14:paraId="1D110809" w14:textId="77777777" w:rsidR="00F8234F" w:rsidRDefault="00F8234F" w:rsidP="00F8234F">
      <w:pPr>
        <w:framePr w:w="7478" w:h="755" w:hRule="exact" w:wrap="none" w:vAnchor="page" w:hAnchor="page" w:x="3245" w:y="7397"/>
        <w:spacing w:after="26" w:line="320" w:lineRule="exact"/>
      </w:pPr>
      <w:r>
        <w:rPr>
          <w:lang w:bidi="uk-UA"/>
        </w:rPr>
        <w:t>Таблиця 2.8</w:t>
      </w:r>
    </w:p>
    <w:p w14:paraId="316DF81E" w14:textId="77777777" w:rsidR="00F8234F" w:rsidRDefault="00F8234F" w:rsidP="00F8234F">
      <w:pPr>
        <w:framePr w:w="7478" w:h="755" w:hRule="exact" w:wrap="none" w:vAnchor="page" w:hAnchor="page" w:x="3245" w:y="7397"/>
        <w:tabs>
          <w:tab w:val="left" w:leader="underscore" w:pos="7450"/>
        </w:tabs>
        <w:spacing w:line="320" w:lineRule="exact"/>
      </w:pPr>
      <w:r>
        <w:rPr>
          <w:rStyle w:val="aa"/>
          <w:b w:val="0"/>
          <w:bCs w:val="0"/>
        </w:rPr>
        <w:t>Система знань сучасних менеджерів</w:t>
      </w:r>
      <w:r>
        <w:rPr>
          <w:rStyle w:val="ab"/>
          <w:b w:val="0"/>
          <w:bCs w:val="0"/>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136"/>
        <w:gridCol w:w="2126"/>
        <w:gridCol w:w="1982"/>
        <w:gridCol w:w="1843"/>
        <w:gridCol w:w="1709"/>
      </w:tblGrid>
      <w:tr w:rsidR="00F8234F" w14:paraId="4237D33D" w14:textId="77777777" w:rsidTr="00930B9F">
        <w:tblPrEx>
          <w:tblCellMar>
            <w:top w:w="0" w:type="dxa"/>
            <w:bottom w:w="0" w:type="dxa"/>
          </w:tblCellMar>
        </w:tblPrEx>
        <w:trPr>
          <w:trHeight w:hRule="exact" w:val="336"/>
        </w:trPr>
        <w:tc>
          <w:tcPr>
            <w:tcW w:w="2136" w:type="dxa"/>
            <w:tcBorders>
              <w:top w:val="single" w:sz="4" w:space="0" w:color="auto"/>
              <w:left w:val="single" w:sz="4" w:space="0" w:color="auto"/>
            </w:tcBorders>
            <w:shd w:val="clear" w:color="auto" w:fill="FFFFFF"/>
          </w:tcPr>
          <w:p w14:paraId="62D46F3D" w14:textId="77777777" w:rsidR="00F8234F" w:rsidRDefault="00F8234F" w:rsidP="00930B9F">
            <w:pPr>
              <w:framePr w:w="9797" w:h="7286" w:wrap="none" w:vAnchor="page" w:hAnchor="page" w:x="1066" w:y="8128"/>
              <w:rPr>
                <w:sz w:val="10"/>
                <w:szCs w:val="10"/>
              </w:rPr>
            </w:pPr>
          </w:p>
        </w:tc>
        <w:tc>
          <w:tcPr>
            <w:tcW w:w="5951" w:type="dxa"/>
            <w:gridSpan w:val="3"/>
            <w:tcBorders>
              <w:top w:val="single" w:sz="4" w:space="0" w:color="auto"/>
            </w:tcBorders>
            <w:shd w:val="clear" w:color="auto" w:fill="FFFFFF"/>
            <w:vAlign w:val="bottom"/>
          </w:tcPr>
          <w:p w14:paraId="0ABC56EC" w14:textId="77777777" w:rsidR="00F8234F" w:rsidRDefault="00F8234F" w:rsidP="00930B9F">
            <w:pPr>
              <w:framePr w:w="9797" w:h="7286" w:wrap="none" w:vAnchor="page" w:hAnchor="page" w:x="1066" w:y="8128"/>
              <w:spacing w:after="0" w:line="280" w:lineRule="exact"/>
              <w:ind w:left="1320" w:firstLine="0"/>
              <w:jc w:val="left"/>
            </w:pPr>
            <w:r>
              <w:rPr>
                <w:rStyle w:val="214pt1"/>
              </w:rPr>
              <w:t>Знання менеджера про</w:t>
            </w:r>
          </w:p>
        </w:tc>
        <w:tc>
          <w:tcPr>
            <w:tcW w:w="1709" w:type="dxa"/>
            <w:tcBorders>
              <w:top w:val="single" w:sz="4" w:space="0" w:color="auto"/>
              <w:right w:val="single" w:sz="4" w:space="0" w:color="auto"/>
            </w:tcBorders>
            <w:shd w:val="clear" w:color="auto" w:fill="FFFFFF"/>
          </w:tcPr>
          <w:p w14:paraId="765F5474" w14:textId="77777777" w:rsidR="00F8234F" w:rsidRDefault="00F8234F" w:rsidP="00930B9F">
            <w:pPr>
              <w:framePr w:w="9797" w:h="7286" w:wrap="none" w:vAnchor="page" w:hAnchor="page" w:x="1066" w:y="8128"/>
              <w:rPr>
                <w:sz w:val="10"/>
                <w:szCs w:val="10"/>
              </w:rPr>
            </w:pPr>
          </w:p>
        </w:tc>
      </w:tr>
      <w:tr w:rsidR="00F8234F" w14:paraId="471AFF99" w14:textId="77777777" w:rsidTr="00930B9F">
        <w:tblPrEx>
          <w:tblCellMar>
            <w:top w:w="0" w:type="dxa"/>
            <w:bottom w:w="0" w:type="dxa"/>
          </w:tblCellMar>
        </w:tblPrEx>
        <w:trPr>
          <w:trHeight w:hRule="exact" w:val="379"/>
        </w:trPr>
        <w:tc>
          <w:tcPr>
            <w:tcW w:w="2136" w:type="dxa"/>
            <w:tcBorders>
              <w:top w:val="single" w:sz="4" w:space="0" w:color="auto"/>
              <w:left w:val="single" w:sz="4" w:space="0" w:color="auto"/>
            </w:tcBorders>
            <w:shd w:val="clear" w:color="auto" w:fill="FFFFFF"/>
          </w:tcPr>
          <w:p w14:paraId="72AF909E" w14:textId="77777777" w:rsidR="00F8234F" w:rsidRDefault="00F8234F" w:rsidP="00930B9F">
            <w:pPr>
              <w:framePr w:w="9797" w:h="7286" w:wrap="none" w:vAnchor="page" w:hAnchor="page" w:x="1066" w:y="8128"/>
              <w:spacing w:after="0" w:line="280" w:lineRule="exact"/>
              <w:ind w:firstLine="0"/>
            </w:pPr>
            <w:r>
              <w:rPr>
                <w:rStyle w:val="214pt"/>
                <w:rFonts w:eastAsia="Impact"/>
              </w:rPr>
              <w:t>об’єкт</w:t>
            </w:r>
          </w:p>
        </w:tc>
        <w:tc>
          <w:tcPr>
            <w:tcW w:w="2126" w:type="dxa"/>
            <w:tcBorders>
              <w:top w:val="single" w:sz="4" w:space="0" w:color="auto"/>
              <w:left w:val="single" w:sz="4" w:space="0" w:color="auto"/>
            </w:tcBorders>
            <w:shd w:val="clear" w:color="auto" w:fill="FFFFFF"/>
          </w:tcPr>
          <w:p w14:paraId="544BE5D9" w14:textId="77777777" w:rsidR="00F8234F" w:rsidRDefault="00F8234F" w:rsidP="00930B9F">
            <w:pPr>
              <w:framePr w:w="9797" w:h="7286" w:wrap="none" w:vAnchor="page" w:hAnchor="page" w:x="1066" w:y="8128"/>
              <w:spacing w:after="0" w:line="280" w:lineRule="exact"/>
              <w:ind w:firstLine="0"/>
            </w:pPr>
            <w:r>
              <w:rPr>
                <w:rStyle w:val="214pt"/>
                <w:rFonts w:eastAsia="Impact"/>
              </w:rPr>
              <w:t>методи</w:t>
            </w:r>
          </w:p>
        </w:tc>
        <w:tc>
          <w:tcPr>
            <w:tcW w:w="1982" w:type="dxa"/>
            <w:tcBorders>
              <w:top w:val="single" w:sz="4" w:space="0" w:color="auto"/>
              <w:left w:val="single" w:sz="4" w:space="0" w:color="auto"/>
            </w:tcBorders>
            <w:shd w:val="clear" w:color="auto" w:fill="FFFFFF"/>
          </w:tcPr>
          <w:p w14:paraId="7EBD97C3" w14:textId="77777777" w:rsidR="00F8234F" w:rsidRDefault="00F8234F" w:rsidP="00930B9F">
            <w:pPr>
              <w:framePr w:w="9797" w:h="7286" w:wrap="none" w:vAnchor="page" w:hAnchor="page" w:x="1066" w:y="8128"/>
              <w:spacing w:after="0" w:line="280" w:lineRule="exact"/>
              <w:ind w:left="420" w:firstLine="0"/>
              <w:jc w:val="left"/>
            </w:pPr>
            <w:r>
              <w:rPr>
                <w:rStyle w:val="214pt"/>
                <w:rFonts w:eastAsia="Impact"/>
              </w:rPr>
              <w:t>стратегію,</w:t>
            </w:r>
          </w:p>
        </w:tc>
        <w:tc>
          <w:tcPr>
            <w:tcW w:w="1843" w:type="dxa"/>
            <w:tcBorders>
              <w:top w:val="single" w:sz="4" w:space="0" w:color="auto"/>
              <w:left w:val="single" w:sz="4" w:space="0" w:color="auto"/>
            </w:tcBorders>
            <w:shd w:val="clear" w:color="auto" w:fill="FFFFFF"/>
          </w:tcPr>
          <w:p w14:paraId="4A73FD30" w14:textId="77777777" w:rsidR="00F8234F" w:rsidRDefault="00F8234F" w:rsidP="00930B9F">
            <w:pPr>
              <w:framePr w:w="9797" w:h="7286" w:wrap="none" w:vAnchor="page" w:hAnchor="page" w:x="1066" w:y="8128"/>
              <w:spacing w:after="0" w:line="280" w:lineRule="exact"/>
              <w:ind w:left="380" w:firstLine="0"/>
              <w:jc w:val="left"/>
            </w:pPr>
            <w:r>
              <w:rPr>
                <w:rStyle w:val="214pt"/>
                <w:rFonts w:eastAsia="Impact"/>
              </w:rPr>
              <w:t>зовнішнє</w:t>
            </w:r>
          </w:p>
        </w:tc>
        <w:tc>
          <w:tcPr>
            <w:tcW w:w="1709" w:type="dxa"/>
            <w:tcBorders>
              <w:top w:val="single" w:sz="4" w:space="0" w:color="auto"/>
              <w:left w:val="single" w:sz="4" w:space="0" w:color="auto"/>
              <w:right w:val="single" w:sz="4" w:space="0" w:color="auto"/>
            </w:tcBorders>
            <w:shd w:val="clear" w:color="auto" w:fill="FFFFFF"/>
          </w:tcPr>
          <w:p w14:paraId="5EC50343" w14:textId="77777777" w:rsidR="00F8234F" w:rsidRDefault="00F8234F" w:rsidP="00930B9F">
            <w:pPr>
              <w:framePr w:w="9797" w:h="7286" w:wrap="none" w:vAnchor="page" w:hAnchor="page" w:x="1066" w:y="8128"/>
              <w:spacing w:after="0" w:line="280" w:lineRule="exact"/>
              <w:ind w:left="280" w:firstLine="0"/>
              <w:jc w:val="left"/>
            </w:pPr>
            <w:r>
              <w:rPr>
                <w:rStyle w:val="214pt"/>
                <w:rFonts w:eastAsia="Impact"/>
              </w:rPr>
              <w:t>партнерів</w:t>
            </w:r>
          </w:p>
        </w:tc>
      </w:tr>
      <w:tr w:rsidR="00F8234F" w14:paraId="0E3938DB" w14:textId="77777777" w:rsidTr="00930B9F">
        <w:tblPrEx>
          <w:tblCellMar>
            <w:top w:w="0" w:type="dxa"/>
            <w:bottom w:w="0" w:type="dxa"/>
          </w:tblCellMar>
        </w:tblPrEx>
        <w:trPr>
          <w:trHeight w:hRule="exact" w:val="274"/>
        </w:trPr>
        <w:tc>
          <w:tcPr>
            <w:tcW w:w="2136" w:type="dxa"/>
            <w:tcBorders>
              <w:left w:val="single" w:sz="4" w:space="0" w:color="auto"/>
            </w:tcBorders>
            <w:shd w:val="clear" w:color="auto" w:fill="FFFFFF"/>
            <w:vAlign w:val="bottom"/>
          </w:tcPr>
          <w:p w14:paraId="71CC7DC0" w14:textId="77777777" w:rsidR="00F8234F" w:rsidRDefault="00F8234F" w:rsidP="00930B9F">
            <w:pPr>
              <w:framePr w:w="9797" w:h="7286" w:wrap="none" w:vAnchor="page" w:hAnchor="page" w:x="1066" w:y="8128"/>
              <w:spacing w:after="0" w:line="280" w:lineRule="exact"/>
              <w:ind w:firstLine="0"/>
            </w:pPr>
            <w:r>
              <w:rPr>
                <w:rStyle w:val="214pt"/>
                <w:rFonts w:eastAsia="Impact"/>
              </w:rPr>
              <w:t>управління</w:t>
            </w:r>
          </w:p>
        </w:tc>
        <w:tc>
          <w:tcPr>
            <w:tcW w:w="2126" w:type="dxa"/>
            <w:tcBorders>
              <w:left w:val="single" w:sz="4" w:space="0" w:color="auto"/>
            </w:tcBorders>
            <w:shd w:val="clear" w:color="auto" w:fill="FFFFFF"/>
            <w:vAlign w:val="bottom"/>
          </w:tcPr>
          <w:p w14:paraId="4D01218A" w14:textId="77777777" w:rsidR="00F8234F" w:rsidRDefault="00F8234F" w:rsidP="00930B9F">
            <w:pPr>
              <w:framePr w:w="9797" w:h="7286" w:wrap="none" w:vAnchor="page" w:hAnchor="page" w:x="1066" w:y="8128"/>
              <w:spacing w:after="0" w:line="280" w:lineRule="exact"/>
              <w:ind w:firstLine="0"/>
            </w:pPr>
            <w:r>
              <w:rPr>
                <w:rStyle w:val="214pt"/>
                <w:rFonts w:eastAsia="Impact"/>
              </w:rPr>
              <w:t>управління</w:t>
            </w:r>
          </w:p>
        </w:tc>
        <w:tc>
          <w:tcPr>
            <w:tcW w:w="1982" w:type="dxa"/>
            <w:tcBorders>
              <w:left w:val="single" w:sz="4" w:space="0" w:color="auto"/>
            </w:tcBorders>
            <w:shd w:val="clear" w:color="auto" w:fill="FFFFFF"/>
            <w:vAlign w:val="bottom"/>
          </w:tcPr>
          <w:p w14:paraId="3F708F76" w14:textId="77777777" w:rsidR="00F8234F" w:rsidRDefault="00F8234F" w:rsidP="00930B9F">
            <w:pPr>
              <w:framePr w:w="9797" w:h="7286" w:wrap="none" w:vAnchor="page" w:hAnchor="page" w:x="1066" w:y="8128"/>
              <w:spacing w:after="0" w:line="280" w:lineRule="exact"/>
              <w:ind w:left="420" w:firstLine="0"/>
              <w:jc w:val="left"/>
            </w:pPr>
            <w:r>
              <w:rPr>
                <w:rStyle w:val="214pt"/>
                <w:rFonts w:eastAsia="Impact"/>
              </w:rPr>
              <w:t>політику</w:t>
            </w:r>
          </w:p>
        </w:tc>
        <w:tc>
          <w:tcPr>
            <w:tcW w:w="1843" w:type="dxa"/>
            <w:tcBorders>
              <w:left w:val="single" w:sz="4" w:space="0" w:color="auto"/>
            </w:tcBorders>
            <w:shd w:val="clear" w:color="auto" w:fill="FFFFFF"/>
            <w:vAlign w:val="bottom"/>
          </w:tcPr>
          <w:p w14:paraId="5C3C8406" w14:textId="77777777" w:rsidR="00F8234F" w:rsidRDefault="00F8234F" w:rsidP="00930B9F">
            <w:pPr>
              <w:framePr w:w="9797" w:h="7286" w:wrap="none" w:vAnchor="page" w:hAnchor="page" w:x="1066" w:y="8128"/>
              <w:spacing w:after="0" w:line="280" w:lineRule="exact"/>
              <w:ind w:left="220" w:firstLine="0"/>
              <w:jc w:val="left"/>
            </w:pPr>
            <w:r>
              <w:rPr>
                <w:rStyle w:val="214pt"/>
                <w:rFonts w:eastAsia="Impact"/>
              </w:rPr>
              <w:t>середовище</w:t>
            </w:r>
          </w:p>
        </w:tc>
        <w:tc>
          <w:tcPr>
            <w:tcW w:w="1709" w:type="dxa"/>
            <w:tcBorders>
              <w:left w:val="single" w:sz="4" w:space="0" w:color="auto"/>
              <w:right w:val="single" w:sz="4" w:space="0" w:color="auto"/>
            </w:tcBorders>
            <w:shd w:val="clear" w:color="auto" w:fill="FFFFFF"/>
          </w:tcPr>
          <w:p w14:paraId="18A1B213" w14:textId="77777777" w:rsidR="00F8234F" w:rsidRDefault="00F8234F" w:rsidP="00930B9F">
            <w:pPr>
              <w:framePr w:w="9797" w:h="7286" w:wrap="none" w:vAnchor="page" w:hAnchor="page" w:x="1066" w:y="8128"/>
              <w:rPr>
                <w:sz w:val="10"/>
                <w:szCs w:val="10"/>
              </w:rPr>
            </w:pPr>
          </w:p>
        </w:tc>
      </w:tr>
      <w:tr w:rsidR="00F8234F" w14:paraId="63F056B4" w14:textId="77777777" w:rsidTr="00930B9F">
        <w:tblPrEx>
          <w:tblCellMar>
            <w:top w:w="0" w:type="dxa"/>
            <w:bottom w:w="0" w:type="dxa"/>
          </w:tblCellMar>
        </w:tblPrEx>
        <w:trPr>
          <w:trHeight w:hRule="exact" w:val="350"/>
        </w:trPr>
        <w:tc>
          <w:tcPr>
            <w:tcW w:w="2136" w:type="dxa"/>
            <w:tcBorders>
              <w:top w:val="single" w:sz="4" w:space="0" w:color="auto"/>
              <w:left w:val="single" w:sz="4" w:space="0" w:color="auto"/>
            </w:tcBorders>
            <w:shd w:val="clear" w:color="auto" w:fill="FFFFFF"/>
          </w:tcPr>
          <w:p w14:paraId="4446D4A4"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Організація як</w:t>
            </w:r>
          </w:p>
        </w:tc>
        <w:tc>
          <w:tcPr>
            <w:tcW w:w="2126" w:type="dxa"/>
            <w:tcBorders>
              <w:top w:val="single" w:sz="4" w:space="0" w:color="auto"/>
              <w:left w:val="single" w:sz="4" w:space="0" w:color="auto"/>
            </w:tcBorders>
            <w:shd w:val="clear" w:color="auto" w:fill="FFFFFF"/>
          </w:tcPr>
          <w:p w14:paraId="6C58826C"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Організаційно-</w:t>
            </w:r>
          </w:p>
        </w:tc>
        <w:tc>
          <w:tcPr>
            <w:tcW w:w="1982" w:type="dxa"/>
            <w:tcBorders>
              <w:top w:val="single" w:sz="4" w:space="0" w:color="auto"/>
              <w:left w:val="single" w:sz="4" w:space="0" w:color="auto"/>
            </w:tcBorders>
            <w:shd w:val="clear" w:color="auto" w:fill="FFFFFF"/>
          </w:tcPr>
          <w:p w14:paraId="1A906A30"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Місія, мета та</w:t>
            </w:r>
          </w:p>
        </w:tc>
        <w:tc>
          <w:tcPr>
            <w:tcW w:w="1843" w:type="dxa"/>
            <w:tcBorders>
              <w:top w:val="single" w:sz="4" w:space="0" w:color="auto"/>
              <w:left w:val="single" w:sz="4" w:space="0" w:color="auto"/>
            </w:tcBorders>
            <w:shd w:val="clear" w:color="auto" w:fill="FFFFFF"/>
          </w:tcPr>
          <w:p w14:paraId="31467E24"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Економічний</w:t>
            </w:r>
          </w:p>
        </w:tc>
        <w:tc>
          <w:tcPr>
            <w:tcW w:w="1709" w:type="dxa"/>
            <w:tcBorders>
              <w:top w:val="single" w:sz="4" w:space="0" w:color="auto"/>
              <w:left w:val="single" w:sz="4" w:space="0" w:color="auto"/>
              <w:right w:val="single" w:sz="4" w:space="0" w:color="auto"/>
            </w:tcBorders>
            <w:shd w:val="clear" w:color="auto" w:fill="FFFFFF"/>
          </w:tcPr>
          <w:p w14:paraId="78620896"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Інші</w:t>
            </w:r>
          </w:p>
        </w:tc>
      </w:tr>
      <w:tr w:rsidR="00F8234F" w14:paraId="26ABDFB7" w14:textId="77777777" w:rsidTr="00930B9F">
        <w:tblPrEx>
          <w:tblCellMar>
            <w:top w:w="0" w:type="dxa"/>
            <w:bottom w:w="0" w:type="dxa"/>
          </w:tblCellMar>
        </w:tblPrEx>
        <w:trPr>
          <w:trHeight w:hRule="exact" w:val="302"/>
        </w:trPr>
        <w:tc>
          <w:tcPr>
            <w:tcW w:w="2136" w:type="dxa"/>
            <w:tcBorders>
              <w:left w:val="single" w:sz="4" w:space="0" w:color="auto"/>
            </w:tcBorders>
            <w:shd w:val="clear" w:color="auto" w:fill="FFFFFF"/>
          </w:tcPr>
          <w:p w14:paraId="163B2D1B"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система;</w:t>
            </w:r>
          </w:p>
        </w:tc>
        <w:tc>
          <w:tcPr>
            <w:tcW w:w="2126" w:type="dxa"/>
            <w:tcBorders>
              <w:left w:val="single" w:sz="4" w:space="0" w:color="auto"/>
            </w:tcBorders>
            <w:shd w:val="clear" w:color="auto" w:fill="FFFFFF"/>
          </w:tcPr>
          <w:p w14:paraId="773E25FE"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розпорядницькі;</w:t>
            </w:r>
          </w:p>
        </w:tc>
        <w:tc>
          <w:tcPr>
            <w:tcW w:w="1982" w:type="dxa"/>
            <w:tcBorders>
              <w:left w:val="single" w:sz="4" w:space="0" w:color="auto"/>
            </w:tcBorders>
            <w:shd w:val="clear" w:color="auto" w:fill="FFFFFF"/>
          </w:tcPr>
          <w:p w14:paraId="26448287"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завдання</w:t>
            </w:r>
          </w:p>
        </w:tc>
        <w:tc>
          <w:tcPr>
            <w:tcW w:w="1843" w:type="dxa"/>
            <w:tcBorders>
              <w:left w:val="single" w:sz="4" w:space="0" w:color="auto"/>
            </w:tcBorders>
            <w:shd w:val="clear" w:color="auto" w:fill="FFFFFF"/>
          </w:tcPr>
          <w:p w14:paraId="2D503542"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компонент;</w:t>
            </w:r>
          </w:p>
        </w:tc>
        <w:tc>
          <w:tcPr>
            <w:tcW w:w="1709" w:type="dxa"/>
            <w:tcBorders>
              <w:left w:val="single" w:sz="4" w:space="0" w:color="auto"/>
              <w:right w:val="single" w:sz="4" w:space="0" w:color="auto"/>
            </w:tcBorders>
            <w:shd w:val="clear" w:color="auto" w:fill="FFFFFF"/>
          </w:tcPr>
          <w:p w14:paraId="7917F200"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організації;</w:t>
            </w:r>
          </w:p>
        </w:tc>
      </w:tr>
      <w:tr w:rsidR="00F8234F" w14:paraId="36F8549C" w14:textId="77777777" w:rsidTr="00930B9F">
        <w:tblPrEx>
          <w:tblCellMar>
            <w:top w:w="0" w:type="dxa"/>
            <w:bottom w:w="0" w:type="dxa"/>
          </w:tblCellMar>
        </w:tblPrEx>
        <w:trPr>
          <w:trHeight w:hRule="exact" w:val="298"/>
        </w:trPr>
        <w:tc>
          <w:tcPr>
            <w:tcW w:w="2136" w:type="dxa"/>
            <w:tcBorders>
              <w:left w:val="single" w:sz="4" w:space="0" w:color="auto"/>
            </w:tcBorders>
            <w:shd w:val="clear" w:color="auto" w:fill="FFFFFF"/>
          </w:tcPr>
          <w:p w14:paraId="2AB230BF"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організаційні</w:t>
            </w:r>
          </w:p>
        </w:tc>
        <w:tc>
          <w:tcPr>
            <w:tcW w:w="2126" w:type="dxa"/>
            <w:tcBorders>
              <w:left w:val="single" w:sz="4" w:space="0" w:color="auto"/>
            </w:tcBorders>
            <w:shd w:val="clear" w:color="auto" w:fill="FFFFFF"/>
          </w:tcPr>
          <w:p w14:paraId="1104CAE2"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економічні;</w:t>
            </w:r>
          </w:p>
        </w:tc>
        <w:tc>
          <w:tcPr>
            <w:tcW w:w="1982" w:type="dxa"/>
            <w:tcBorders>
              <w:left w:val="single" w:sz="4" w:space="0" w:color="auto"/>
            </w:tcBorders>
            <w:shd w:val="clear" w:color="auto" w:fill="FFFFFF"/>
          </w:tcPr>
          <w:p w14:paraId="7FE7FC1E"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організації;</w:t>
            </w:r>
          </w:p>
        </w:tc>
        <w:tc>
          <w:tcPr>
            <w:tcW w:w="1843" w:type="dxa"/>
            <w:tcBorders>
              <w:left w:val="single" w:sz="4" w:space="0" w:color="auto"/>
            </w:tcBorders>
            <w:shd w:val="clear" w:color="auto" w:fill="FFFFFF"/>
          </w:tcPr>
          <w:p w14:paraId="01BFF7B3"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політичний</w:t>
            </w:r>
          </w:p>
        </w:tc>
        <w:tc>
          <w:tcPr>
            <w:tcW w:w="1709" w:type="dxa"/>
            <w:tcBorders>
              <w:left w:val="single" w:sz="4" w:space="0" w:color="auto"/>
              <w:right w:val="single" w:sz="4" w:space="0" w:color="auto"/>
            </w:tcBorders>
            <w:shd w:val="clear" w:color="auto" w:fill="FFFFFF"/>
          </w:tcPr>
          <w:p w14:paraId="3C8E379D"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економічні</w:t>
            </w:r>
          </w:p>
        </w:tc>
      </w:tr>
      <w:tr w:rsidR="00F8234F" w14:paraId="44E4FACE" w14:textId="77777777" w:rsidTr="00930B9F">
        <w:tblPrEx>
          <w:tblCellMar>
            <w:top w:w="0" w:type="dxa"/>
            <w:bottom w:w="0" w:type="dxa"/>
          </w:tblCellMar>
        </w:tblPrEx>
        <w:trPr>
          <w:trHeight w:hRule="exact" w:val="302"/>
        </w:trPr>
        <w:tc>
          <w:tcPr>
            <w:tcW w:w="2136" w:type="dxa"/>
            <w:tcBorders>
              <w:left w:val="single" w:sz="4" w:space="0" w:color="auto"/>
            </w:tcBorders>
            <w:shd w:val="clear" w:color="auto" w:fill="FFFFFF"/>
          </w:tcPr>
          <w:p w14:paraId="6FD2B598"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структури та</w:t>
            </w:r>
          </w:p>
        </w:tc>
        <w:tc>
          <w:tcPr>
            <w:tcW w:w="2126" w:type="dxa"/>
            <w:tcBorders>
              <w:left w:val="single" w:sz="4" w:space="0" w:color="auto"/>
            </w:tcBorders>
            <w:shd w:val="clear" w:color="auto" w:fill="FFFFFF"/>
          </w:tcPr>
          <w:p w14:paraId="018D68A8"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соціально-</w:t>
            </w:r>
          </w:p>
        </w:tc>
        <w:tc>
          <w:tcPr>
            <w:tcW w:w="1982" w:type="dxa"/>
            <w:tcBorders>
              <w:left w:val="single" w:sz="4" w:space="0" w:color="auto"/>
            </w:tcBorders>
            <w:shd w:val="clear" w:color="auto" w:fill="FFFFFF"/>
          </w:tcPr>
          <w:p w14:paraId="28F49FD1"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види стратегій;</w:t>
            </w:r>
          </w:p>
        </w:tc>
        <w:tc>
          <w:tcPr>
            <w:tcW w:w="1843" w:type="dxa"/>
            <w:tcBorders>
              <w:left w:val="single" w:sz="4" w:space="0" w:color="auto"/>
            </w:tcBorders>
            <w:shd w:val="clear" w:color="auto" w:fill="FFFFFF"/>
          </w:tcPr>
          <w:p w14:paraId="4BA3E3E7"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компонент;</w:t>
            </w:r>
          </w:p>
        </w:tc>
        <w:tc>
          <w:tcPr>
            <w:tcW w:w="1709" w:type="dxa"/>
            <w:tcBorders>
              <w:left w:val="single" w:sz="4" w:space="0" w:color="auto"/>
              <w:right w:val="single" w:sz="4" w:space="0" w:color="auto"/>
            </w:tcBorders>
            <w:shd w:val="clear" w:color="auto" w:fill="FFFFFF"/>
          </w:tcPr>
          <w:p w14:paraId="696AE520"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партнери;</w:t>
            </w:r>
          </w:p>
        </w:tc>
      </w:tr>
      <w:tr w:rsidR="00F8234F" w14:paraId="428FB4C7" w14:textId="77777777" w:rsidTr="00930B9F">
        <w:tblPrEx>
          <w:tblCellMar>
            <w:top w:w="0" w:type="dxa"/>
            <w:bottom w:w="0" w:type="dxa"/>
          </w:tblCellMar>
        </w:tblPrEx>
        <w:trPr>
          <w:trHeight w:hRule="exact" w:val="278"/>
        </w:trPr>
        <w:tc>
          <w:tcPr>
            <w:tcW w:w="2136" w:type="dxa"/>
            <w:tcBorders>
              <w:left w:val="single" w:sz="4" w:space="0" w:color="auto"/>
            </w:tcBorders>
            <w:shd w:val="clear" w:color="auto" w:fill="FFFFFF"/>
          </w:tcPr>
          <w:p w14:paraId="1F76862E"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їхній розвиток;</w:t>
            </w:r>
          </w:p>
        </w:tc>
        <w:tc>
          <w:tcPr>
            <w:tcW w:w="2126" w:type="dxa"/>
            <w:tcBorders>
              <w:left w:val="single" w:sz="4" w:space="0" w:color="auto"/>
            </w:tcBorders>
            <w:shd w:val="clear" w:color="auto" w:fill="FFFFFF"/>
          </w:tcPr>
          <w:p w14:paraId="21066848"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психологічні;</w:t>
            </w:r>
          </w:p>
        </w:tc>
        <w:tc>
          <w:tcPr>
            <w:tcW w:w="1982" w:type="dxa"/>
            <w:tcBorders>
              <w:left w:val="single" w:sz="4" w:space="0" w:color="auto"/>
            </w:tcBorders>
            <w:shd w:val="clear" w:color="auto" w:fill="FFFFFF"/>
          </w:tcPr>
          <w:p w14:paraId="0DDB5645"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стратегічне</w:t>
            </w:r>
          </w:p>
        </w:tc>
        <w:tc>
          <w:tcPr>
            <w:tcW w:w="1843" w:type="dxa"/>
            <w:tcBorders>
              <w:left w:val="single" w:sz="4" w:space="0" w:color="auto"/>
            </w:tcBorders>
            <w:shd w:val="clear" w:color="auto" w:fill="FFFFFF"/>
          </w:tcPr>
          <w:p w14:paraId="32894CD0"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соціально-</w:t>
            </w:r>
          </w:p>
        </w:tc>
        <w:tc>
          <w:tcPr>
            <w:tcW w:w="1709" w:type="dxa"/>
            <w:tcBorders>
              <w:left w:val="single" w:sz="4" w:space="0" w:color="auto"/>
              <w:right w:val="single" w:sz="4" w:space="0" w:color="auto"/>
            </w:tcBorders>
            <w:shd w:val="clear" w:color="auto" w:fill="FFFFFF"/>
          </w:tcPr>
          <w:p w14:paraId="5854A6CC"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постачальни</w:t>
            </w:r>
          </w:p>
        </w:tc>
      </w:tr>
      <w:tr w:rsidR="00F8234F" w14:paraId="73DF4035" w14:textId="77777777" w:rsidTr="00930B9F">
        <w:tblPrEx>
          <w:tblCellMar>
            <w:top w:w="0" w:type="dxa"/>
            <w:bottom w:w="0" w:type="dxa"/>
          </w:tblCellMar>
        </w:tblPrEx>
        <w:trPr>
          <w:trHeight w:hRule="exact" w:val="302"/>
        </w:trPr>
        <w:tc>
          <w:tcPr>
            <w:tcW w:w="2136" w:type="dxa"/>
            <w:tcBorders>
              <w:left w:val="single" w:sz="4" w:space="0" w:color="auto"/>
            </w:tcBorders>
            <w:shd w:val="clear" w:color="auto" w:fill="FFFFFF"/>
            <w:vAlign w:val="bottom"/>
          </w:tcPr>
          <w:p w14:paraId="1E1719E0"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види</w:t>
            </w:r>
          </w:p>
        </w:tc>
        <w:tc>
          <w:tcPr>
            <w:tcW w:w="2126" w:type="dxa"/>
            <w:tcBorders>
              <w:left w:val="single" w:sz="4" w:space="0" w:color="auto"/>
            </w:tcBorders>
            <w:shd w:val="clear" w:color="auto" w:fill="FFFFFF"/>
            <w:vAlign w:val="bottom"/>
          </w:tcPr>
          <w:p w14:paraId="77486935"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методи</w:t>
            </w:r>
          </w:p>
        </w:tc>
        <w:tc>
          <w:tcPr>
            <w:tcW w:w="1982" w:type="dxa"/>
            <w:tcBorders>
              <w:left w:val="single" w:sz="4" w:space="0" w:color="auto"/>
            </w:tcBorders>
            <w:shd w:val="clear" w:color="auto" w:fill="FFFFFF"/>
            <w:vAlign w:val="bottom"/>
          </w:tcPr>
          <w:p w14:paraId="2FF9175B"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планування;</w:t>
            </w:r>
          </w:p>
        </w:tc>
        <w:tc>
          <w:tcPr>
            <w:tcW w:w="1843" w:type="dxa"/>
            <w:tcBorders>
              <w:left w:val="single" w:sz="4" w:space="0" w:color="auto"/>
            </w:tcBorders>
            <w:shd w:val="clear" w:color="auto" w:fill="FFFFFF"/>
            <w:vAlign w:val="bottom"/>
          </w:tcPr>
          <w:p w14:paraId="0201D6B4"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демографічни</w:t>
            </w:r>
          </w:p>
        </w:tc>
        <w:tc>
          <w:tcPr>
            <w:tcW w:w="1709" w:type="dxa"/>
            <w:tcBorders>
              <w:left w:val="single" w:sz="4" w:space="0" w:color="auto"/>
              <w:right w:val="single" w:sz="4" w:space="0" w:color="auto"/>
            </w:tcBorders>
            <w:shd w:val="clear" w:color="auto" w:fill="FFFFFF"/>
            <w:vAlign w:val="bottom"/>
          </w:tcPr>
          <w:p w14:paraId="1B96664C"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ки;</w:t>
            </w:r>
          </w:p>
        </w:tc>
      </w:tr>
      <w:tr w:rsidR="00F8234F" w14:paraId="7BCB32D3" w14:textId="77777777" w:rsidTr="00930B9F">
        <w:tblPrEx>
          <w:tblCellMar>
            <w:top w:w="0" w:type="dxa"/>
            <w:bottom w:w="0" w:type="dxa"/>
          </w:tblCellMar>
        </w:tblPrEx>
        <w:trPr>
          <w:trHeight w:hRule="exact" w:val="288"/>
        </w:trPr>
        <w:tc>
          <w:tcPr>
            <w:tcW w:w="2136" w:type="dxa"/>
            <w:tcBorders>
              <w:left w:val="single" w:sz="4" w:space="0" w:color="auto"/>
            </w:tcBorders>
            <w:shd w:val="clear" w:color="auto" w:fill="FFFFFF"/>
          </w:tcPr>
          <w:p w14:paraId="56AF36DA"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організацій;</w:t>
            </w:r>
          </w:p>
        </w:tc>
        <w:tc>
          <w:tcPr>
            <w:tcW w:w="2126" w:type="dxa"/>
            <w:tcBorders>
              <w:left w:val="single" w:sz="4" w:space="0" w:color="auto"/>
            </w:tcBorders>
            <w:shd w:val="clear" w:color="auto" w:fill="FFFFFF"/>
          </w:tcPr>
          <w:p w14:paraId="1AD81DF1"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мотивації</w:t>
            </w:r>
          </w:p>
        </w:tc>
        <w:tc>
          <w:tcPr>
            <w:tcW w:w="1982" w:type="dxa"/>
            <w:tcBorders>
              <w:left w:val="single" w:sz="4" w:space="0" w:color="auto"/>
            </w:tcBorders>
            <w:shd w:val="clear" w:color="auto" w:fill="FFFFFF"/>
          </w:tcPr>
          <w:p w14:paraId="70016ABC"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способи</w:t>
            </w:r>
          </w:p>
        </w:tc>
        <w:tc>
          <w:tcPr>
            <w:tcW w:w="1843" w:type="dxa"/>
            <w:tcBorders>
              <w:left w:val="single" w:sz="4" w:space="0" w:color="auto"/>
            </w:tcBorders>
            <w:shd w:val="clear" w:color="auto" w:fill="FFFFFF"/>
          </w:tcPr>
          <w:p w14:paraId="01689361"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й компонент;</w:t>
            </w:r>
          </w:p>
        </w:tc>
        <w:tc>
          <w:tcPr>
            <w:tcW w:w="1709" w:type="dxa"/>
            <w:tcBorders>
              <w:left w:val="single" w:sz="4" w:space="0" w:color="auto"/>
              <w:right w:val="single" w:sz="4" w:space="0" w:color="auto"/>
            </w:tcBorders>
            <w:shd w:val="clear" w:color="auto" w:fill="FFFFFF"/>
          </w:tcPr>
          <w:p w14:paraId="23EAA511"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субпідрядни</w:t>
            </w:r>
          </w:p>
        </w:tc>
      </w:tr>
      <w:tr w:rsidR="00F8234F" w14:paraId="19947E19" w14:textId="77777777" w:rsidTr="00930B9F">
        <w:tblPrEx>
          <w:tblCellMar>
            <w:top w:w="0" w:type="dxa"/>
            <w:bottom w:w="0" w:type="dxa"/>
          </w:tblCellMar>
        </w:tblPrEx>
        <w:trPr>
          <w:trHeight w:hRule="exact" w:val="326"/>
        </w:trPr>
        <w:tc>
          <w:tcPr>
            <w:tcW w:w="2136" w:type="dxa"/>
            <w:tcBorders>
              <w:left w:val="single" w:sz="4" w:space="0" w:color="auto"/>
            </w:tcBorders>
            <w:shd w:val="clear" w:color="auto" w:fill="FFFFFF"/>
          </w:tcPr>
          <w:p w14:paraId="3D69B017"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функціональні</w:t>
            </w:r>
          </w:p>
        </w:tc>
        <w:tc>
          <w:tcPr>
            <w:tcW w:w="2126" w:type="dxa"/>
            <w:tcBorders>
              <w:left w:val="single" w:sz="4" w:space="0" w:color="auto"/>
            </w:tcBorders>
            <w:shd w:val="clear" w:color="auto" w:fill="FFFFFF"/>
          </w:tcPr>
          <w:p w14:paraId="1A954616"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людських</w:t>
            </w:r>
          </w:p>
        </w:tc>
        <w:tc>
          <w:tcPr>
            <w:tcW w:w="1982" w:type="dxa"/>
            <w:tcBorders>
              <w:left w:val="single" w:sz="4" w:space="0" w:color="auto"/>
            </w:tcBorders>
            <w:shd w:val="clear" w:color="auto" w:fill="FFFFFF"/>
          </w:tcPr>
          <w:p w14:paraId="6BAE8AC3"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розробки</w:t>
            </w:r>
          </w:p>
        </w:tc>
        <w:tc>
          <w:tcPr>
            <w:tcW w:w="1843" w:type="dxa"/>
            <w:tcBorders>
              <w:left w:val="single" w:sz="4" w:space="0" w:color="auto"/>
            </w:tcBorders>
            <w:shd w:val="clear" w:color="auto" w:fill="FFFFFF"/>
          </w:tcPr>
          <w:p w14:paraId="220E53B4"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техніко-</w:t>
            </w:r>
          </w:p>
        </w:tc>
        <w:tc>
          <w:tcPr>
            <w:tcW w:w="1709" w:type="dxa"/>
            <w:tcBorders>
              <w:left w:val="single" w:sz="4" w:space="0" w:color="auto"/>
              <w:right w:val="single" w:sz="4" w:space="0" w:color="auto"/>
            </w:tcBorders>
            <w:shd w:val="clear" w:color="auto" w:fill="FFFFFF"/>
          </w:tcPr>
          <w:p w14:paraId="1AADD36B"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ки;</w:t>
            </w:r>
          </w:p>
        </w:tc>
      </w:tr>
      <w:tr w:rsidR="00F8234F" w14:paraId="6FD46339" w14:textId="77777777" w:rsidTr="00930B9F">
        <w:tblPrEx>
          <w:tblCellMar>
            <w:top w:w="0" w:type="dxa"/>
            <w:bottom w:w="0" w:type="dxa"/>
          </w:tblCellMar>
        </w:tblPrEx>
        <w:trPr>
          <w:trHeight w:hRule="exact" w:val="293"/>
        </w:trPr>
        <w:tc>
          <w:tcPr>
            <w:tcW w:w="2136" w:type="dxa"/>
            <w:tcBorders>
              <w:left w:val="single" w:sz="4" w:space="0" w:color="auto"/>
            </w:tcBorders>
            <w:shd w:val="clear" w:color="auto" w:fill="FFFFFF"/>
          </w:tcPr>
          <w:p w14:paraId="70B650D5"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галузі в</w:t>
            </w:r>
          </w:p>
        </w:tc>
        <w:tc>
          <w:tcPr>
            <w:tcW w:w="2126" w:type="dxa"/>
            <w:tcBorders>
              <w:left w:val="single" w:sz="4" w:space="0" w:color="auto"/>
            </w:tcBorders>
            <w:shd w:val="clear" w:color="auto" w:fill="FFFFFF"/>
          </w:tcPr>
          <w:p w14:paraId="1D47EDB9"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ресурсів; методи</w:t>
            </w:r>
          </w:p>
        </w:tc>
        <w:tc>
          <w:tcPr>
            <w:tcW w:w="1982" w:type="dxa"/>
            <w:tcBorders>
              <w:left w:val="single" w:sz="4" w:space="0" w:color="auto"/>
            </w:tcBorders>
            <w:shd w:val="clear" w:color="auto" w:fill="FFFFFF"/>
          </w:tcPr>
          <w:p w14:paraId="6B778CE0"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стратегій;</w:t>
            </w:r>
          </w:p>
        </w:tc>
        <w:tc>
          <w:tcPr>
            <w:tcW w:w="1843" w:type="dxa"/>
            <w:tcBorders>
              <w:left w:val="single" w:sz="4" w:space="0" w:color="auto"/>
            </w:tcBorders>
            <w:shd w:val="clear" w:color="auto" w:fill="FFFFFF"/>
          </w:tcPr>
          <w:p w14:paraId="64644FD4"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технологічний</w:t>
            </w:r>
          </w:p>
        </w:tc>
        <w:tc>
          <w:tcPr>
            <w:tcW w:w="1709" w:type="dxa"/>
            <w:tcBorders>
              <w:left w:val="single" w:sz="4" w:space="0" w:color="auto"/>
              <w:right w:val="single" w:sz="4" w:space="0" w:color="auto"/>
            </w:tcBorders>
            <w:shd w:val="clear" w:color="auto" w:fill="FFFFFF"/>
          </w:tcPr>
          <w:p w14:paraId="77576BED"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споживачі;</w:t>
            </w:r>
          </w:p>
        </w:tc>
      </w:tr>
      <w:tr w:rsidR="00F8234F" w14:paraId="3798E7CB" w14:textId="77777777" w:rsidTr="00930B9F">
        <w:tblPrEx>
          <w:tblCellMar>
            <w:top w:w="0" w:type="dxa"/>
            <w:bottom w:w="0" w:type="dxa"/>
          </w:tblCellMar>
        </w:tblPrEx>
        <w:trPr>
          <w:trHeight w:hRule="exact" w:val="298"/>
        </w:trPr>
        <w:tc>
          <w:tcPr>
            <w:tcW w:w="2136" w:type="dxa"/>
            <w:tcBorders>
              <w:left w:val="single" w:sz="4" w:space="0" w:color="auto"/>
            </w:tcBorders>
            <w:shd w:val="clear" w:color="auto" w:fill="FFFFFF"/>
          </w:tcPr>
          <w:p w14:paraId="41EF72ED"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організації</w:t>
            </w:r>
          </w:p>
        </w:tc>
        <w:tc>
          <w:tcPr>
            <w:tcW w:w="2126" w:type="dxa"/>
            <w:tcBorders>
              <w:left w:val="single" w:sz="4" w:space="0" w:color="auto"/>
            </w:tcBorders>
            <w:shd w:val="clear" w:color="auto" w:fill="FFFFFF"/>
          </w:tcPr>
          <w:p w14:paraId="1A18B342"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підготовки і</w:t>
            </w:r>
          </w:p>
        </w:tc>
        <w:tc>
          <w:tcPr>
            <w:tcW w:w="1982" w:type="dxa"/>
            <w:tcBorders>
              <w:left w:val="single" w:sz="4" w:space="0" w:color="auto"/>
            </w:tcBorders>
            <w:shd w:val="clear" w:color="auto" w:fill="FFFFFF"/>
          </w:tcPr>
          <w:p w14:paraId="40A1B78E"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реалізація</w:t>
            </w:r>
          </w:p>
        </w:tc>
        <w:tc>
          <w:tcPr>
            <w:tcW w:w="1843" w:type="dxa"/>
            <w:tcBorders>
              <w:left w:val="single" w:sz="4" w:space="0" w:color="auto"/>
            </w:tcBorders>
            <w:shd w:val="clear" w:color="auto" w:fill="FFFFFF"/>
          </w:tcPr>
          <w:p w14:paraId="170B8E7E"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компонент;</w:t>
            </w:r>
          </w:p>
        </w:tc>
        <w:tc>
          <w:tcPr>
            <w:tcW w:w="1709" w:type="dxa"/>
            <w:tcBorders>
              <w:left w:val="single" w:sz="4" w:space="0" w:color="auto"/>
              <w:right w:val="single" w:sz="4" w:space="0" w:color="auto"/>
            </w:tcBorders>
            <w:shd w:val="clear" w:color="auto" w:fill="FFFFFF"/>
          </w:tcPr>
          <w:p w14:paraId="31662B53"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банки;</w:t>
            </w:r>
          </w:p>
        </w:tc>
      </w:tr>
      <w:tr w:rsidR="00F8234F" w14:paraId="4A9CAC5A" w14:textId="77777777" w:rsidTr="00930B9F">
        <w:tblPrEx>
          <w:tblCellMar>
            <w:top w:w="0" w:type="dxa"/>
            <w:bottom w:w="0" w:type="dxa"/>
          </w:tblCellMar>
        </w:tblPrEx>
        <w:trPr>
          <w:trHeight w:hRule="exact" w:val="298"/>
        </w:trPr>
        <w:tc>
          <w:tcPr>
            <w:tcW w:w="2136" w:type="dxa"/>
            <w:tcBorders>
              <w:left w:val="single" w:sz="4" w:space="0" w:color="auto"/>
            </w:tcBorders>
            <w:shd w:val="clear" w:color="auto" w:fill="FFFFFF"/>
          </w:tcPr>
          <w:p w14:paraId="00012C05"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(продаж,</w:t>
            </w:r>
          </w:p>
        </w:tc>
        <w:tc>
          <w:tcPr>
            <w:tcW w:w="2126" w:type="dxa"/>
            <w:tcBorders>
              <w:left w:val="single" w:sz="4" w:space="0" w:color="auto"/>
            </w:tcBorders>
            <w:shd w:val="clear" w:color="auto" w:fill="FFFFFF"/>
          </w:tcPr>
          <w:p w14:paraId="4802640E"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прийняття</w:t>
            </w:r>
          </w:p>
        </w:tc>
        <w:tc>
          <w:tcPr>
            <w:tcW w:w="1982" w:type="dxa"/>
            <w:tcBorders>
              <w:left w:val="single" w:sz="4" w:space="0" w:color="auto"/>
            </w:tcBorders>
            <w:shd w:val="clear" w:color="auto" w:fill="FFFFFF"/>
          </w:tcPr>
          <w:p w14:paraId="1EC53552"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стратегій;</w:t>
            </w:r>
          </w:p>
        </w:tc>
        <w:tc>
          <w:tcPr>
            <w:tcW w:w="1843" w:type="dxa"/>
            <w:tcBorders>
              <w:left w:val="single" w:sz="4" w:space="0" w:color="auto"/>
            </w:tcBorders>
            <w:shd w:val="clear" w:color="auto" w:fill="FFFFFF"/>
          </w:tcPr>
          <w:p w14:paraId="0E9B5007"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екологічний</w:t>
            </w:r>
          </w:p>
        </w:tc>
        <w:tc>
          <w:tcPr>
            <w:tcW w:w="1709" w:type="dxa"/>
            <w:tcBorders>
              <w:left w:val="single" w:sz="4" w:space="0" w:color="auto"/>
              <w:right w:val="single" w:sz="4" w:space="0" w:color="auto"/>
            </w:tcBorders>
            <w:shd w:val="clear" w:color="auto" w:fill="FFFFFF"/>
          </w:tcPr>
          <w:p w14:paraId="7759C9B9"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інструкції</w:t>
            </w:r>
          </w:p>
        </w:tc>
      </w:tr>
      <w:tr w:rsidR="00F8234F" w14:paraId="0F869B63" w14:textId="77777777" w:rsidTr="00930B9F">
        <w:tblPrEx>
          <w:tblCellMar>
            <w:top w:w="0" w:type="dxa"/>
            <w:bottom w:w="0" w:type="dxa"/>
          </w:tblCellMar>
        </w:tblPrEx>
        <w:trPr>
          <w:trHeight w:hRule="exact" w:val="288"/>
        </w:trPr>
        <w:tc>
          <w:tcPr>
            <w:tcW w:w="2136" w:type="dxa"/>
            <w:tcBorders>
              <w:left w:val="single" w:sz="4" w:space="0" w:color="auto"/>
            </w:tcBorders>
            <w:shd w:val="clear" w:color="auto" w:fill="FFFFFF"/>
          </w:tcPr>
          <w:p w14:paraId="778CD321"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логістика,</w:t>
            </w:r>
          </w:p>
        </w:tc>
        <w:tc>
          <w:tcPr>
            <w:tcW w:w="2126" w:type="dxa"/>
            <w:tcBorders>
              <w:left w:val="single" w:sz="4" w:space="0" w:color="auto"/>
            </w:tcBorders>
            <w:shd w:val="clear" w:color="auto" w:fill="FFFFFF"/>
          </w:tcPr>
          <w:p w14:paraId="708CA267"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управлінських</w:t>
            </w:r>
          </w:p>
        </w:tc>
        <w:tc>
          <w:tcPr>
            <w:tcW w:w="1982" w:type="dxa"/>
            <w:tcBorders>
              <w:left w:val="single" w:sz="4" w:space="0" w:color="auto"/>
            </w:tcBorders>
            <w:shd w:val="clear" w:color="auto" w:fill="FFFFFF"/>
          </w:tcPr>
          <w:p w14:paraId="5E3F4EB7"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ринок,</w:t>
            </w:r>
          </w:p>
        </w:tc>
        <w:tc>
          <w:tcPr>
            <w:tcW w:w="1843" w:type="dxa"/>
            <w:tcBorders>
              <w:left w:val="single" w:sz="4" w:space="0" w:color="auto"/>
            </w:tcBorders>
            <w:shd w:val="clear" w:color="auto" w:fill="FFFFFF"/>
          </w:tcPr>
          <w:p w14:paraId="3DBBA1B7"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компонент</w:t>
            </w:r>
          </w:p>
        </w:tc>
        <w:tc>
          <w:tcPr>
            <w:tcW w:w="1709" w:type="dxa"/>
            <w:tcBorders>
              <w:left w:val="single" w:sz="4" w:space="0" w:color="auto"/>
              <w:right w:val="single" w:sz="4" w:space="0" w:color="auto"/>
            </w:tcBorders>
            <w:shd w:val="clear" w:color="auto" w:fill="FFFFFF"/>
          </w:tcPr>
          <w:p w14:paraId="6237BE26"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публічної</w:t>
            </w:r>
          </w:p>
        </w:tc>
      </w:tr>
      <w:tr w:rsidR="00F8234F" w14:paraId="4D307556" w14:textId="77777777" w:rsidTr="00930B9F">
        <w:tblPrEx>
          <w:tblCellMar>
            <w:top w:w="0" w:type="dxa"/>
            <w:bottom w:w="0" w:type="dxa"/>
          </w:tblCellMar>
        </w:tblPrEx>
        <w:trPr>
          <w:trHeight w:hRule="exact" w:val="2674"/>
        </w:trPr>
        <w:tc>
          <w:tcPr>
            <w:tcW w:w="2136" w:type="dxa"/>
            <w:tcBorders>
              <w:left w:val="single" w:sz="4" w:space="0" w:color="auto"/>
              <w:bottom w:val="single" w:sz="4" w:space="0" w:color="auto"/>
            </w:tcBorders>
            <w:shd w:val="clear" w:color="auto" w:fill="FFFFFF"/>
          </w:tcPr>
          <w:p w14:paraId="3A03E7CD" w14:textId="77777777" w:rsidR="00F8234F" w:rsidRDefault="00F8234F" w:rsidP="00930B9F">
            <w:pPr>
              <w:framePr w:w="9797" w:h="7286" w:wrap="none" w:vAnchor="page" w:hAnchor="page" w:x="1066" w:y="8128"/>
              <w:spacing w:after="0" w:line="298" w:lineRule="exact"/>
              <w:ind w:firstLine="0"/>
              <w:jc w:val="left"/>
            </w:pPr>
            <w:r>
              <w:rPr>
                <w:rStyle w:val="212pt"/>
                <w:rFonts w:eastAsia="Verdana"/>
              </w:rPr>
              <w:t>виробництво,</w:t>
            </w:r>
          </w:p>
          <w:p w14:paraId="42E07E36" w14:textId="77777777" w:rsidR="00F8234F" w:rsidRDefault="00F8234F" w:rsidP="00930B9F">
            <w:pPr>
              <w:framePr w:w="9797" w:h="7286" w:wrap="none" w:vAnchor="page" w:hAnchor="page" w:x="1066" w:y="8128"/>
              <w:spacing w:after="0" w:line="298" w:lineRule="exact"/>
              <w:ind w:firstLine="0"/>
              <w:jc w:val="left"/>
            </w:pPr>
            <w:r>
              <w:rPr>
                <w:rStyle w:val="212pt"/>
                <w:rFonts w:eastAsia="Verdana"/>
              </w:rPr>
              <w:t>інновації);</w:t>
            </w:r>
          </w:p>
          <w:p w14:paraId="3956B62F" w14:textId="77777777" w:rsidR="00F8234F" w:rsidRDefault="00F8234F" w:rsidP="00930B9F">
            <w:pPr>
              <w:framePr w:w="9797" w:h="7286" w:wrap="none" w:vAnchor="page" w:hAnchor="page" w:x="1066" w:y="8128"/>
              <w:spacing w:after="0" w:line="298" w:lineRule="exact"/>
              <w:ind w:firstLine="0"/>
              <w:jc w:val="left"/>
            </w:pPr>
            <w:r>
              <w:rPr>
                <w:rStyle w:val="212pt"/>
                <w:rFonts w:eastAsia="Verdana"/>
              </w:rPr>
              <w:t>людські ресурси</w:t>
            </w:r>
          </w:p>
          <w:p w14:paraId="4E97F760" w14:textId="77777777" w:rsidR="00F8234F" w:rsidRDefault="00F8234F" w:rsidP="00930B9F">
            <w:pPr>
              <w:framePr w:w="9797" w:h="7286" w:wrap="none" w:vAnchor="page" w:hAnchor="page" w:x="1066" w:y="8128"/>
              <w:spacing w:after="0" w:line="298" w:lineRule="exact"/>
              <w:ind w:firstLine="0"/>
              <w:jc w:val="left"/>
            </w:pPr>
            <w:r>
              <w:rPr>
                <w:rStyle w:val="212pt"/>
                <w:rFonts w:eastAsia="Verdana"/>
              </w:rPr>
              <w:t>та їхня</w:t>
            </w:r>
          </w:p>
          <w:p w14:paraId="36F9F099" w14:textId="77777777" w:rsidR="00F8234F" w:rsidRDefault="00F8234F" w:rsidP="00930B9F">
            <w:pPr>
              <w:framePr w:w="9797" w:h="7286" w:wrap="none" w:vAnchor="page" w:hAnchor="page" w:x="1066" w:y="8128"/>
              <w:spacing w:after="0" w:line="298" w:lineRule="exact"/>
              <w:ind w:firstLine="0"/>
              <w:jc w:val="left"/>
            </w:pPr>
            <w:r>
              <w:rPr>
                <w:rStyle w:val="212pt"/>
                <w:rFonts w:eastAsia="Verdana"/>
              </w:rPr>
              <w:t>мотивація;</w:t>
            </w:r>
          </w:p>
          <w:p w14:paraId="2D8FE571" w14:textId="77777777" w:rsidR="00F8234F" w:rsidRDefault="00F8234F" w:rsidP="00930B9F">
            <w:pPr>
              <w:framePr w:w="9797" w:h="7286" w:wrap="none" w:vAnchor="page" w:hAnchor="page" w:x="1066" w:y="8128"/>
              <w:spacing w:after="0" w:line="298" w:lineRule="exact"/>
              <w:ind w:firstLine="0"/>
              <w:jc w:val="left"/>
            </w:pPr>
            <w:r>
              <w:rPr>
                <w:rStyle w:val="212pt"/>
                <w:rFonts w:eastAsia="Verdana"/>
              </w:rPr>
              <w:t>організаційна</w:t>
            </w:r>
          </w:p>
          <w:p w14:paraId="0461DAF3" w14:textId="77777777" w:rsidR="00F8234F" w:rsidRDefault="00F8234F" w:rsidP="00930B9F">
            <w:pPr>
              <w:framePr w:w="9797" w:h="7286" w:wrap="none" w:vAnchor="page" w:hAnchor="page" w:x="1066" w:y="8128"/>
              <w:spacing w:after="0" w:line="298" w:lineRule="exact"/>
              <w:ind w:firstLine="0"/>
              <w:jc w:val="left"/>
            </w:pPr>
            <w:r>
              <w:rPr>
                <w:rStyle w:val="212pt"/>
                <w:rFonts w:eastAsia="Verdana"/>
              </w:rPr>
              <w:t>культура;</w:t>
            </w:r>
          </w:p>
          <w:p w14:paraId="391946EA" w14:textId="77777777" w:rsidR="00F8234F" w:rsidRDefault="00F8234F" w:rsidP="00930B9F">
            <w:pPr>
              <w:framePr w:w="9797" w:h="7286" w:wrap="none" w:vAnchor="page" w:hAnchor="page" w:x="1066" w:y="8128"/>
              <w:spacing w:after="0" w:line="298" w:lineRule="exact"/>
              <w:ind w:firstLine="0"/>
              <w:jc w:val="left"/>
            </w:pPr>
            <w:r>
              <w:rPr>
                <w:rStyle w:val="212pt"/>
                <w:rFonts w:eastAsia="Verdana"/>
              </w:rPr>
              <w:t>організаційна</w:t>
            </w:r>
          </w:p>
          <w:p w14:paraId="19C2400C" w14:textId="77777777" w:rsidR="00F8234F" w:rsidRDefault="00F8234F" w:rsidP="00930B9F">
            <w:pPr>
              <w:framePr w:w="9797" w:h="7286" w:wrap="none" w:vAnchor="page" w:hAnchor="page" w:x="1066" w:y="8128"/>
              <w:spacing w:after="0" w:line="298" w:lineRule="exact"/>
              <w:ind w:firstLine="0"/>
              <w:jc w:val="left"/>
            </w:pPr>
            <w:r>
              <w:rPr>
                <w:rStyle w:val="212pt"/>
                <w:rFonts w:eastAsia="Verdana"/>
              </w:rPr>
              <w:t>поведінка.</w:t>
            </w:r>
          </w:p>
        </w:tc>
        <w:tc>
          <w:tcPr>
            <w:tcW w:w="2126" w:type="dxa"/>
            <w:tcBorders>
              <w:left w:val="single" w:sz="4" w:space="0" w:color="auto"/>
              <w:bottom w:val="single" w:sz="4" w:space="0" w:color="auto"/>
            </w:tcBorders>
            <w:shd w:val="clear" w:color="auto" w:fill="FFFFFF"/>
          </w:tcPr>
          <w:p w14:paraId="4C1FD94F" w14:textId="77777777" w:rsidR="00F8234F" w:rsidRDefault="00F8234F" w:rsidP="00930B9F">
            <w:pPr>
              <w:framePr w:w="9797" w:h="7286" w:wrap="none" w:vAnchor="page" w:hAnchor="page" w:x="1066" w:y="8128"/>
              <w:spacing w:after="0" w:line="240" w:lineRule="exact"/>
              <w:ind w:firstLine="0"/>
              <w:jc w:val="left"/>
            </w:pPr>
            <w:r>
              <w:rPr>
                <w:rStyle w:val="212pt"/>
                <w:rFonts w:eastAsia="Verdana"/>
              </w:rPr>
              <w:t>рішень та ін.</w:t>
            </w:r>
          </w:p>
        </w:tc>
        <w:tc>
          <w:tcPr>
            <w:tcW w:w="1982" w:type="dxa"/>
            <w:tcBorders>
              <w:left w:val="single" w:sz="4" w:space="0" w:color="auto"/>
              <w:bottom w:val="single" w:sz="4" w:space="0" w:color="auto"/>
            </w:tcBorders>
            <w:shd w:val="clear" w:color="auto" w:fill="FFFFFF"/>
          </w:tcPr>
          <w:p w14:paraId="7CE09A71" w14:textId="77777777" w:rsidR="00F8234F" w:rsidRDefault="00F8234F" w:rsidP="00930B9F">
            <w:pPr>
              <w:framePr w:w="9797" w:h="7286" w:wrap="none" w:vAnchor="page" w:hAnchor="page" w:x="1066" w:y="8128"/>
              <w:spacing w:after="0" w:line="298" w:lineRule="exact"/>
              <w:ind w:firstLine="0"/>
              <w:jc w:val="left"/>
            </w:pPr>
            <w:r>
              <w:rPr>
                <w:rStyle w:val="212pt"/>
                <w:rFonts w:eastAsia="Verdana"/>
              </w:rPr>
              <w:t>споживачі,</w:t>
            </w:r>
          </w:p>
          <w:p w14:paraId="4F91CCB9" w14:textId="77777777" w:rsidR="00F8234F" w:rsidRDefault="00F8234F" w:rsidP="00930B9F">
            <w:pPr>
              <w:framePr w:w="9797" w:h="7286" w:wrap="none" w:vAnchor="page" w:hAnchor="page" w:x="1066" w:y="8128"/>
              <w:spacing w:after="0" w:line="298" w:lineRule="exact"/>
              <w:ind w:firstLine="0"/>
              <w:jc w:val="left"/>
            </w:pPr>
            <w:r>
              <w:rPr>
                <w:rStyle w:val="212pt"/>
                <w:rFonts w:eastAsia="Verdana"/>
              </w:rPr>
              <w:t>конкуренти,</w:t>
            </w:r>
          </w:p>
          <w:p w14:paraId="2767AFCC" w14:textId="77777777" w:rsidR="00F8234F" w:rsidRDefault="00F8234F" w:rsidP="00930B9F">
            <w:pPr>
              <w:framePr w:w="9797" w:h="7286" w:wrap="none" w:vAnchor="page" w:hAnchor="page" w:x="1066" w:y="8128"/>
              <w:spacing w:after="0" w:line="298" w:lineRule="exact"/>
              <w:ind w:firstLine="0"/>
              <w:jc w:val="left"/>
            </w:pPr>
            <w:r>
              <w:rPr>
                <w:rStyle w:val="212pt"/>
                <w:rFonts w:eastAsia="Verdana"/>
              </w:rPr>
              <w:t>позиція</w:t>
            </w:r>
          </w:p>
          <w:p w14:paraId="4FCFEFBD" w14:textId="77777777" w:rsidR="00F8234F" w:rsidRDefault="00F8234F" w:rsidP="00930B9F">
            <w:pPr>
              <w:framePr w:w="9797" w:h="7286" w:wrap="none" w:vAnchor="page" w:hAnchor="page" w:x="1066" w:y="8128"/>
              <w:spacing w:after="0" w:line="298" w:lineRule="exact"/>
              <w:ind w:firstLine="0"/>
              <w:jc w:val="left"/>
            </w:pPr>
            <w:r>
              <w:rPr>
                <w:rStyle w:val="212pt"/>
                <w:rFonts w:eastAsia="Verdana"/>
              </w:rPr>
              <w:t>організації на ринку; види політики організації</w:t>
            </w:r>
          </w:p>
        </w:tc>
        <w:tc>
          <w:tcPr>
            <w:tcW w:w="1843" w:type="dxa"/>
            <w:tcBorders>
              <w:left w:val="single" w:sz="4" w:space="0" w:color="auto"/>
              <w:bottom w:val="single" w:sz="4" w:space="0" w:color="auto"/>
            </w:tcBorders>
            <w:shd w:val="clear" w:color="auto" w:fill="FFFFFF"/>
          </w:tcPr>
          <w:p w14:paraId="772CFC33" w14:textId="77777777" w:rsidR="00F8234F" w:rsidRDefault="00F8234F" w:rsidP="00930B9F">
            <w:pPr>
              <w:framePr w:w="9797" w:h="7286" w:wrap="none" w:vAnchor="page" w:hAnchor="page" w:x="1066" w:y="8128"/>
              <w:rPr>
                <w:sz w:val="10"/>
                <w:szCs w:val="10"/>
              </w:rPr>
            </w:pPr>
          </w:p>
        </w:tc>
        <w:tc>
          <w:tcPr>
            <w:tcW w:w="1709" w:type="dxa"/>
            <w:tcBorders>
              <w:left w:val="single" w:sz="4" w:space="0" w:color="auto"/>
              <w:bottom w:val="single" w:sz="4" w:space="0" w:color="auto"/>
              <w:right w:val="single" w:sz="4" w:space="0" w:color="auto"/>
            </w:tcBorders>
            <w:shd w:val="clear" w:color="auto" w:fill="FFFFFF"/>
          </w:tcPr>
          <w:p w14:paraId="13D428DD" w14:textId="77777777" w:rsidR="00F8234F" w:rsidRDefault="00F8234F" w:rsidP="00930B9F">
            <w:pPr>
              <w:framePr w:w="9797" w:h="7286" w:wrap="none" w:vAnchor="page" w:hAnchor="page" w:x="1066" w:y="8128"/>
              <w:spacing w:after="0" w:line="298" w:lineRule="exact"/>
              <w:ind w:firstLine="0"/>
              <w:jc w:val="left"/>
            </w:pPr>
            <w:r>
              <w:rPr>
                <w:rStyle w:val="212pt"/>
                <w:rFonts w:eastAsia="Verdana"/>
              </w:rPr>
              <w:t>сфери; синдикати; асоціації та ін.</w:t>
            </w:r>
          </w:p>
        </w:tc>
      </w:tr>
    </w:tbl>
    <w:p w14:paraId="57122FEB"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FC535BE" w14:textId="77777777" w:rsidR="00F8234F" w:rsidRDefault="00F8234F" w:rsidP="00F8234F">
      <w:pPr>
        <w:framePr w:wrap="none" w:vAnchor="page" w:hAnchor="page" w:x="5818" w:y="353"/>
        <w:spacing w:line="220" w:lineRule="exact"/>
      </w:pPr>
      <w:r>
        <w:rPr>
          <w:lang w:bidi="uk-UA"/>
        </w:rPr>
        <w:lastRenderedPageBreak/>
        <w:t>61</w:t>
      </w:r>
    </w:p>
    <w:p w14:paraId="7BAB9F06" w14:textId="77777777" w:rsidR="00F8234F" w:rsidRDefault="00F8234F" w:rsidP="00F8234F">
      <w:pPr>
        <w:framePr w:w="9701" w:h="8885" w:hRule="exact" w:wrap="none" w:vAnchor="page" w:hAnchor="page" w:x="1109" w:y="1107"/>
        <w:spacing w:after="0" w:line="365" w:lineRule="exact"/>
        <w:ind w:firstLine="600"/>
      </w:pPr>
      <w:r>
        <w:rPr>
          <w:lang w:bidi="uk-UA"/>
        </w:rPr>
        <w:t>Підготовка дає змогу фахівцю придбати знання, потрібні для майбутнього виконання потрібного завдання. Придбані знання використовуються для формування уміння.</w:t>
      </w:r>
    </w:p>
    <w:p w14:paraId="0200A3B1" w14:textId="77777777" w:rsidR="00F8234F" w:rsidRDefault="00F8234F" w:rsidP="00F8234F">
      <w:pPr>
        <w:framePr w:w="9701" w:h="8885" w:hRule="exact" w:wrap="none" w:vAnchor="page" w:hAnchor="page" w:x="1109" w:y="1107"/>
        <w:spacing w:after="0" w:line="365" w:lineRule="exact"/>
        <w:ind w:firstLine="600"/>
      </w:pPr>
      <w:r>
        <w:rPr>
          <w:rStyle w:val="26"/>
        </w:rPr>
        <w:t>Уміння</w:t>
      </w:r>
      <w:r>
        <w:rPr>
          <w:rStyle w:val="29"/>
        </w:rPr>
        <w:t xml:space="preserve"> - це здатності, які можуть розвиватися у тій чи іншій мірі й ефективно виявлятися на практиці. Ці здібності не з’являються від народження, а змінюються в житті людей і їх використовують як допоміжний засіб для досягнення мети суб’єктом, який володіє ними.</w:t>
      </w:r>
    </w:p>
    <w:p w14:paraId="6D94702D" w14:textId="77777777" w:rsidR="00F8234F" w:rsidRDefault="00F8234F" w:rsidP="00F8234F">
      <w:pPr>
        <w:framePr w:w="9701" w:h="8885" w:hRule="exact" w:wrap="none" w:vAnchor="page" w:hAnchor="page" w:x="1109" w:y="1107"/>
        <w:spacing w:after="0" w:line="365" w:lineRule="exact"/>
        <w:ind w:firstLine="600"/>
      </w:pPr>
      <w:r>
        <w:rPr>
          <w:lang w:bidi="uk-UA"/>
        </w:rPr>
        <w:t>Уміння розглядається як процес ефективної організації тимчасових зв’язків на підставі раніше отриманих знань. Чим ширше обсяг знань, тим різноманітніше уміння. Уміння допомагає виробити у виконавця важливі виробничі якості: організованість, здатність правильного вибору прийомів і методів, а також оцінки результатів своєї діяльності. Воно може бути придбаним різними засобами, у тім числі інструктажем, наслідуванням кращих зразків трудової діяльності, особистим пошуком. Високим за рівнем варто вважати уміння, що потребує великих знань і використовує різноманітні прийоми й методи праці. Уміння відрізняються від знань тим, що завжди пов’язані з практикою. Є знання, які не супроводжуються уміннями. Однак жодне уміння не може бути реалізоване без знання. Його ціль - підготувати виконавця до придбання навичок.</w:t>
      </w:r>
    </w:p>
    <w:p w14:paraId="72A05500" w14:textId="77777777" w:rsidR="00F8234F" w:rsidRDefault="00F8234F" w:rsidP="00F8234F">
      <w:pPr>
        <w:framePr w:w="9701" w:h="8885" w:hRule="exact" w:wrap="none" w:vAnchor="page" w:hAnchor="page" w:x="1109" w:y="1107"/>
        <w:spacing w:after="0" w:line="365" w:lineRule="exact"/>
        <w:ind w:firstLine="600"/>
      </w:pPr>
      <w:r>
        <w:rPr>
          <w:lang w:bidi="uk-UA"/>
        </w:rPr>
        <w:t>Професійне уміння в процесі формування проходить багато етапів (див. табл. 2.9). Професійні уміння, які здобуває людина, не тільки визначають якість її трудової діяльності, збагачують досвід, а й стають якостями особистості, умілістю.</w:t>
      </w:r>
    </w:p>
    <w:p w14:paraId="0BE9CC13" w14:textId="77777777" w:rsidR="00F8234F" w:rsidRDefault="00F8234F" w:rsidP="00F8234F">
      <w:pPr>
        <w:framePr w:w="6696" w:h="769" w:hRule="exact" w:wrap="none" w:vAnchor="page" w:hAnchor="page" w:x="4095" w:y="9975"/>
        <w:spacing w:after="26" w:line="320" w:lineRule="exact"/>
      </w:pPr>
      <w:r>
        <w:rPr>
          <w:lang w:bidi="uk-UA"/>
        </w:rPr>
        <w:t>Таблиця 2.9</w:t>
      </w:r>
    </w:p>
    <w:p w14:paraId="2346BE1C" w14:textId="77777777" w:rsidR="00F8234F" w:rsidRDefault="00F8234F" w:rsidP="00F8234F">
      <w:pPr>
        <w:framePr w:w="6696" w:h="769" w:hRule="exact" w:wrap="none" w:vAnchor="page" w:hAnchor="page" w:x="4095" w:y="9975"/>
        <w:tabs>
          <w:tab w:val="left" w:leader="underscore" w:pos="6470"/>
        </w:tabs>
        <w:spacing w:line="320" w:lineRule="exact"/>
      </w:pPr>
      <w:r>
        <w:rPr>
          <w:rStyle w:val="aa"/>
          <w:b w:val="0"/>
          <w:bCs w:val="0"/>
        </w:rPr>
        <w:t>Етапи формування умінь</w:t>
      </w:r>
      <w:r>
        <w:rPr>
          <w:rStyle w:val="ab"/>
          <w:b w:val="0"/>
          <w:bCs w:val="0"/>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242"/>
        <w:gridCol w:w="7094"/>
      </w:tblGrid>
      <w:tr w:rsidR="00F8234F" w14:paraId="4A80285F" w14:textId="77777777" w:rsidTr="00930B9F">
        <w:tblPrEx>
          <w:tblCellMar>
            <w:top w:w="0" w:type="dxa"/>
            <w:bottom w:w="0" w:type="dxa"/>
          </w:tblCellMar>
        </w:tblPrEx>
        <w:trPr>
          <w:trHeight w:hRule="exact" w:val="341"/>
        </w:trPr>
        <w:tc>
          <w:tcPr>
            <w:tcW w:w="2242" w:type="dxa"/>
            <w:tcBorders>
              <w:top w:val="single" w:sz="4" w:space="0" w:color="auto"/>
              <w:left w:val="single" w:sz="4" w:space="0" w:color="auto"/>
            </w:tcBorders>
            <w:shd w:val="clear" w:color="auto" w:fill="FFFFFF"/>
            <w:vAlign w:val="bottom"/>
          </w:tcPr>
          <w:p w14:paraId="6BF7FD67" w14:textId="77777777" w:rsidR="00F8234F" w:rsidRDefault="00F8234F" w:rsidP="00930B9F">
            <w:pPr>
              <w:framePr w:w="9336" w:h="4267" w:wrap="none" w:vAnchor="page" w:hAnchor="page" w:x="1272" w:y="10696"/>
              <w:spacing w:after="0" w:line="280" w:lineRule="exact"/>
              <w:ind w:firstLine="0"/>
            </w:pPr>
            <w:r>
              <w:rPr>
                <w:rStyle w:val="214pt1"/>
              </w:rPr>
              <w:t>Етапи</w:t>
            </w:r>
          </w:p>
        </w:tc>
        <w:tc>
          <w:tcPr>
            <w:tcW w:w="7094" w:type="dxa"/>
            <w:tcBorders>
              <w:top w:val="single" w:sz="4" w:space="0" w:color="auto"/>
              <w:left w:val="single" w:sz="4" w:space="0" w:color="auto"/>
              <w:right w:val="single" w:sz="4" w:space="0" w:color="auto"/>
            </w:tcBorders>
            <w:shd w:val="clear" w:color="auto" w:fill="FFFFFF"/>
            <w:vAlign w:val="bottom"/>
          </w:tcPr>
          <w:p w14:paraId="23C15254" w14:textId="77777777" w:rsidR="00F8234F" w:rsidRDefault="00F8234F" w:rsidP="00930B9F">
            <w:pPr>
              <w:framePr w:w="9336" w:h="4267" w:wrap="none" w:vAnchor="page" w:hAnchor="page" w:x="1272" w:y="10696"/>
              <w:spacing w:after="0" w:line="280" w:lineRule="exact"/>
              <w:ind w:firstLine="0"/>
            </w:pPr>
            <w:r>
              <w:rPr>
                <w:rStyle w:val="214pt1"/>
              </w:rPr>
              <w:t>Критерії визначення</w:t>
            </w:r>
          </w:p>
        </w:tc>
      </w:tr>
      <w:tr w:rsidR="00F8234F" w14:paraId="3DBB46B7" w14:textId="77777777" w:rsidTr="00930B9F">
        <w:tblPrEx>
          <w:tblCellMar>
            <w:top w:w="0" w:type="dxa"/>
            <w:bottom w:w="0" w:type="dxa"/>
          </w:tblCellMar>
        </w:tblPrEx>
        <w:trPr>
          <w:trHeight w:hRule="exact" w:val="979"/>
        </w:trPr>
        <w:tc>
          <w:tcPr>
            <w:tcW w:w="2242" w:type="dxa"/>
            <w:tcBorders>
              <w:top w:val="single" w:sz="4" w:space="0" w:color="auto"/>
              <w:left w:val="single" w:sz="4" w:space="0" w:color="auto"/>
            </w:tcBorders>
            <w:shd w:val="clear" w:color="auto" w:fill="FFFFFF"/>
          </w:tcPr>
          <w:p w14:paraId="3199A5C5" w14:textId="77777777" w:rsidR="00F8234F" w:rsidRDefault="00F8234F" w:rsidP="00930B9F">
            <w:pPr>
              <w:framePr w:w="9336" w:h="4267" w:wrap="none" w:vAnchor="page" w:hAnchor="page" w:x="1272" w:y="10696"/>
              <w:spacing w:after="0" w:line="322" w:lineRule="exact"/>
              <w:ind w:firstLine="0"/>
              <w:jc w:val="left"/>
            </w:pPr>
            <w:r>
              <w:rPr>
                <w:rStyle w:val="214pt"/>
              </w:rPr>
              <w:t>1. Первісне уміння</w:t>
            </w:r>
          </w:p>
        </w:tc>
        <w:tc>
          <w:tcPr>
            <w:tcW w:w="7094" w:type="dxa"/>
            <w:tcBorders>
              <w:top w:val="single" w:sz="4" w:space="0" w:color="auto"/>
              <w:left w:val="single" w:sz="4" w:space="0" w:color="auto"/>
              <w:right w:val="single" w:sz="4" w:space="0" w:color="auto"/>
            </w:tcBorders>
            <w:shd w:val="clear" w:color="auto" w:fill="FFFFFF"/>
            <w:vAlign w:val="bottom"/>
          </w:tcPr>
          <w:p w14:paraId="6E794790" w14:textId="77777777" w:rsidR="00F8234F" w:rsidRDefault="00F8234F" w:rsidP="00930B9F">
            <w:pPr>
              <w:framePr w:w="9336" w:h="4267" w:wrap="none" w:vAnchor="page" w:hAnchor="page" w:x="1272" w:y="10696"/>
              <w:spacing w:after="0" w:line="322" w:lineRule="exact"/>
              <w:ind w:firstLine="0"/>
            </w:pPr>
            <w:r>
              <w:rPr>
                <w:rStyle w:val="214pt"/>
              </w:rPr>
              <w:t>Усвідомлення мети дії і пошук способів її виконання, які опираються на раніше придбані знання й навички. Діяльність методом спроб і помилок</w:t>
            </w:r>
          </w:p>
        </w:tc>
      </w:tr>
      <w:tr w:rsidR="00F8234F" w14:paraId="13958611" w14:textId="77777777" w:rsidTr="00930B9F">
        <w:tblPrEx>
          <w:tblCellMar>
            <w:top w:w="0" w:type="dxa"/>
            <w:bottom w:w="0" w:type="dxa"/>
          </w:tblCellMar>
        </w:tblPrEx>
        <w:trPr>
          <w:trHeight w:hRule="exact" w:val="974"/>
        </w:trPr>
        <w:tc>
          <w:tcPr>
            <w:tcW w:w="2242" w:type="dxa"/>
            <w:tcBorders>
              <w:top w:val="single" w:sz="4" w:space="0" w:color="auto"/>
              <w:left w:val="single" w:sz="4" w:space="0" w:color="auto"/>
            </w:tcBorders>
            <w:shd w:val="clear" w:color="auto" w:fill="FFFFFF"/>
          </w:tcPr>
          <w:p w14:paraId="5494A76E" w14:textId="77777777" w:rsidR="00F8234F" w:rsidRDefault="00F8234F" w:rsidP="00930B9F">
            <w:pPr>
              <w:framePr w:w="9336" w:h="4267" w:wrap="none" w:vAnchor="page" w:hAnchor="page" w:x="1272" w:y="10696"/>
              <w:spacing w:after="0" w:line="317" w:lineRule="exact"/>
              <w:ind w:firstLine="0"/>
              <w:jc w:val="left"/>
            </w:pPr>
            <w:r>
              <w:rPr>
                <w:rStyle w:val="214pt"/>
              </w:rPr>
              <w:t>2. Недостатньо вміла діяльність</w:t>
            </w:r>
          </w:p>
        </w:tc>
        <w:tc>
          <w:tcPr>
            <w:tcW w:w="7094" w:type="dxa"/>
            <w:tcBorders>
              <w:top w:val="single" w:sz="4" w:space="0" w:color="auto"/>
              <w:left w:val="single" w:sz="4" w:space="0" w:color="auto"/>
              <w:right w:val="single" w:sz="4" w:space="0" w:color="auto"/>
            </w:tcBorders>
            <w:shd w:val="clear" w:color="auto" w:fill="FFFFFF"/>
            <w:vAlign w:val="bottom"/>
          </w:tcPr>
          <w:p w14:paraId="65E815B4" w14:textId="77777777" w:rsidR="00F8234F" w:rsidRDefault="00F8234F" w:rsidP="00930B9F">
            <w:pPr>
              <w:framePr w:w="9336" w:h="4267" w:wrap="none" w:vAnchor="page" w:hAnchor="page" w:x="1272" w:y="10696"/>
              <w:spacing w:after="0" w:line="322" w:lineRule="exact"/>
              <w:ind w:firstLine="0"/>
            </w:pPr>
            <w:r>
              <w:rPr>
                <w:rStyle w:val="214pt"/>
              </w:rPr>
              <w:t>Наявність знань про способи виконання дії і використання раніше набутих, не специфічних для цієї діяльності навичок</w:t>
            </w:r>
          </w:p>
        </w:tc>
      </w:tr>
      <w:tr w:rsidR="00F8234F" w14:paraId="1C7A2903" w14:textId="77777777" w:rsidTr="00930B9F">
        <w:tblPrEx>
          <w:tblCellMar>
            <w:top w:w="0" w:type="dxa"/>
            <w:bottom w:w="0" w:type="dxa"/>
          </w:tblCellMar>
        </w:tblPrEx>
        <w:trPr>
          <w:trHeight w:hRule="exact" w:val="653"/>
        </w:trPr>
        <w:tc>
          <w:tcPr>
            <w:tcW w:w="2242" w:type="dxa"/>
            <w:tcBorders>
              <w:top w:val="single" w:sz="4" w:space="0" w:color="auto"/>
              <w:left w:val="single" w:sz="4" w:space="0" w:color="auto"/>
            </w:tcBorders>
            <w:shd w:val="clear" w:color="auto" w:fill="FFFFFF"/>
            <w:vAlign w:val="bottom"/>
          </w:tcPr>
          <w:p w14:paraId="6A44EE53" w14:textId="77777777" w:rsidR="00F8234F" w:rsidRDefault="00F8234F" w:rsidP="00930B9F">
            <w:pPr>
              <w:framePr w:w="9336" w:h="4267" w:wrap="none" w:vAnchor="page" w:hAnchor="page" w:x="1272" w:y="10696"/>
              <w:spacing w:after="0" w:line="322" w:lineRule="exact"/>
              <w:ind w:firstLine="0"/>
              <w:jc w:val="left"/>
            </w:pPr>
            <w:r>
              <w:rPr>
                <w:rStyle w:val="214pt"/>
              </w:rPr>
              <w:t>3. Окремі загальні уміння</w:t>
            </w:r>
          </w:p>
        </w:tc>
        <w:tc>
          <w:tcPr>
            <w:tcW w:w="7094" w:type="dxa"/>
            <w:tcBorders>
              <w:top w:val="single" w:sz="4" w:space="0" w:color="auto"/>
              <w:left w:val="single" w:sz="4" w:space="0" w:color="auto"/>
              <w:right w:val="single" w:sz="4" w:space="0" w:color="auto"/>
            </w:tcBorders>
            <w:shd w:val="clear" w:color="auto" w:fill="FFFFFF"/>
            <w:vAlign w:val="bottom"/>
          </w:tcPr>
          <w:p w14:paraId="7177D02C" w14:textId="77777777" w:rsidR="00F8234F" w:rsidRDefault="00F8234F" w:rsidP="00930B9F">
            <w:pPr>
              <w:framePr w:w="9336" w:h="4267" w:wrap="none" w:vAnchor="page" w:hAnchor="page" w:x="1272" w:y="10696"/>
              <w:spacing w:after="0" w:line="322" w:lineRule="exact"/>
              <w:ind w:firstLine="0"/>
            </w:pPr>
            <w:r>
              <w:rPr>
                <w:rStyle w:val="214pt"/>
              </w:rPr>
              <w:t>Високорозвинені, але вузькі уміння, потрібні у різних видах діяльності</w:t>
            </w:r>
          </w:p>
        </w:tc>
      </w:tr>
      <w:tr w:rsidR="00F8234F" w14:paraId="1A3CF827" w14:textId="77777777" w:rsidTr="00930B9F">
        <w:tblPrEx>
          <w:tblCellMar>
            <w:top w:w="0" w:type="dxa"/>
            <w:bottom w:w="0" w:type="dxa"/>
          </w:tblCellMar>
        </w:tblPrEx>
        <w:trPr>
          <w:trHeight w:hRule="exact" w:val="979"/>
        </w:trPr>
        <w:tc>
          <w:tcPr>
            <w:tcW w:w="2242" w:type="dxa"/>
            <w:tcBorders>
              <w:top w:val="single" w:sz="4" w:space="0" w:color="auto"/>
              <w:left w:val="single" w:sz="4" w:space="0" w:color="auto"/>
            </w:tcBorders>
            <w:shd w:val="clear" w:color="auto" w:fill="FFFFFF"/>
            <w:vAlign w:val="bottom"/>
          </w:tcPr>
          <w:p w14:paraId="158429D7" w14:textId="77777777" w:rsidR="00F8234F" w:rsidRDefault="00F8234F" w:rsidP="00930B9F">
            <w:pPr>
              <w:framePr w:w="9336" w:h="4267" w:wrap="none" w:vAnchor="page" w:hAnchor="page" w:x="1272" w:y="10696"/>
              <w:spacing w:after="0" w:line="322" w:lineRule="exact"/>
              <w:ind w:firstLine="0"/>
              <w:jc w:val="left"/>
            </w:pPr>
            <w:r>
              <w:rPr>
                <w:rStyle w:val="214pt"/>
              </w:rPr>
              <w:t>4. Розвинуте</w:t>
            </w:r>
          </w:p>
          <w:p w14:paraId="0A45D71B" w14:textId="77777777" w:rsidR="00F8234F" w:rsidRDefault="00F8234F" w:rsidP="00930B9F">
            <w:pPr>
              <w:framePr w:w="9336" w:h="4267" w:wrap="none" w:vAnchor="page" w:hAnchor="page" w:x="1272" w:y="10696"/>
              <w:spacing w:after="0" w:line="322" w:lineRule="exact"/>
              <w:ind w:firstLine="0"/>
              <w:jc w:val="left"/>
            </w:pPr>
            <w:r>
              <w:rPr>
                <w:rStyle w:val="214pt"/>
              </w:rPr>
              <w:t>високо</w:t>
            </w:r>
          </w:p>
          <w:p w14:paraId="3459CA8D" w14:textId="77777777" w:rsidR="00F8234F" w:rsidRDefault="00F8234F" w:rsidP="00930B9F">
            <w:pPr>
              <w:framePr w:w="9336" w:h="4267" w:wrap="none" w:vAnchor="page" w:hAnchor="page" w:x="1272" w:y="10696"/>
              <w:spacing w:after="0" w:line="322" w:lineRule="exact"/>
              <w:ind w:firstLine="0"/>
              <w:jc w:val="left"/>
            </w:pPr>
            <w:r>
              <w:rPr>
                <w:rStyle w:val="214pt"/>
              </w:rPr>
              <w:t>уміння</w:t>
            </w:r>
          </w:p>
        </w:tc>
        <w:tc>
          <w:tcPr>
            <w:tcW w:w="7094" w:type="dxa"/>
            <w:tcBorders>
              <w:top w:val="single" w:sz="4" w:space="0" w:color="auto"/>
              <w:left w:val="single" w:sz="4" w:space="0" w:color="auto"/>
              <w:right w:val="single" w:sz="4" w:space="0" w:color="auto"/>
            </w:tcBorders>
            <w:shd w:val="clear" w:color="auto" w:fill="FFFFFF"/>
            <w:vAlign w:val="bottom"/>
          </w:tcPr>
          <w:p w14:paraId="73BC4F59" w14:textId="77777777" w:rsidR="00F8234F" w:rsidRDefault="00F8234F" w:rsidP="00930B9F">
            <w:pPr>
              <w:framePr w:w="9336" w:h="4267" w:wrap="none" w:vAnchor="page" w:hAnchor="page" w:x="1272" w:y="10696"/>
              <w:spacing w:after="0" w:line="322" w:lineRule="exact"/>
              <w:ind w:firstLine="0"/>
            </w:pPr>
            <w:r>
              <w:rPr>
                <w:rStyle w:val="214pt"/>
              </w:rPr>
              <w:t>Творче використання знань і навичок цієї діяльності зі свідомістю не тільки мети, а й мотивів вибору, способів досягнення мети</w:t>
            </w:r>
          </w:p>
        </w:tc>
      </w:tr>
      <w:tr w:rsidR="00F8234F" w14:paraId="41DA2E20" w14:textId="77777777" w:rsidTr="00930B9F">
        <w:tblPrEx>
          <w:tblCellMar>
            <w:top w:w="0" w:type="dxa"/>
            <w:bottom w:w="0" w:type="dxa"/>
          </w:tblCellMar>
        </w:tblPrEx>
        <w:trPr>
          <w:trHeight w:hRule="exact" w:val="341"/>
        </w:trPr>
        <w:tc>
          <w:tcPr>
            <w:tcW w:w="2242" w:type="dxa"/>
            <w:tcBorders>
              <w:top w:val="single" w:sz="4" w:space="0" w:color="auto"/>
              <w:left w:val="single" w:sz="4" w:space="0" w:color="auto"/>
              <w:bottom w:val="single" w:sz="4" w:space="0" w:color="auto"/>
            </w:tcBorders>
            <w:shd w:val="clear" w:color="auto" w:fill="FFFFFF"/>
            <w:vAlign w:val="bottom"/>
          </w:tcPr>
          <w:p w14:paraId="3008BC85" w14:textId="77777777" w:rsidR="00F8234F" w:rsidRDefault="00F8234F" w:rsidP="00930B9F">
            <w:pPr>
              <w:framePr w:w="9336" w:h="4267" w:wrap="none" w:vAnchor="page" w:hAnchor="page" w:x="1272" w:y="10696"/>
              <w:spacing w:after="0" w:line="280" w:lineRule="exact"/>
              <w:ind w:firstLine="0"/>
              <w:jc w:val="left"/>
            </w:pPr>
            <w:r>
              <w:rPr>
                <w:rStyle w:val="214pt"/>
              </w:rPr>
              <w:t>5. Майстерність</w:t>
            </w:r>
          </w:p>
        </w:tc>
        <w:tc>
          <w:tcPr>
            <w:tcW w:w="7094" w:type="dxa"/>
            <w:tcBorders>
              <w:top w:val="single" w:sz="4" w:space="0" w:color="auto"/>
              <w:left w:val="single" w:sz="4" w:space="0" w:color="auto"/>
              <w:bottom w:val="single" w:sz="4" w:space="0" w:color="auto"/>
              <w:right w:val="single" w:sz="4" w:space="0" w:color="auto"/>
            </w:tcBorders>
            <w:shd w:val="clear" w:color="auto" w:fill="FFFFFF"/>
            <w:vAlign w:val="bottom"/>
          </w:tcPr>
          <w:p w14:paraId="5A3517AD" w14:textId="77777777" w:rsidR="00F8234F" w:rsidRDefault="00F8234F" w:rsidP="00930B9F">
            <w:pPr>
              <w:framePr w:w="9336" w:h="4267" w:wrap="none" w:vAnchor="page" w:hAnchor="page" w:x="1272" w:y="10696"/>
              <w:spacing w:after="0" w:line="280" w:lineRule="exact"/>
              <w:ind w:firstLine="0"/>
            </w:pPr>
            <w:r>
              <w:rPr>
                <w:rStyle w:val="214pt"/>
              </w:rPr>
              <w:t>Творче використання різних умінь</w:t>
            </w:r>
          </w:p>
        </w:tc>
      </w:tr>
    </w:tbl>
    <w:p w14:paraId="6A285924"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8F099EA" w14:textId="77777777" w:rsidR="00F8234F" w:rsidRDefault="00F8234F" w:rsidP="00F8234F">
      <w:pPr>
        <w:framePr w:wrap="none" w:vAnchor="page" w:hAnchor="page" w:x="5832" w:y="353"/>
        <w:spacing w:line="220" w:lineRule="exact"/>
      </w:pPr>
      <w:r>
        <w:rPr>
          <w:lang w:bidi="uk-UA"/>
        </w:rPr>
        <w:lastRenderedPageBreak/>
        <w:t>62</w:t>
      </w:r>
    </w:p>
    <w:p w14:paraId="314D65B3" w14:textId="77777777" w:rsidR="00F8234F" w:rsidRDefault="00F8234F" w:rsidP="00F8234F">
      <w:pPr>
        <w:framePr w:w="9730" w:h="14405" w:hRule="exact" w:wrap="none" w:vAnchor="page" w:hAnchor="page" w:x="1095" w:y="1107"/>
        <w:spacing w:after="0" w:line="365" w:lineRule="exact"/>
        <w:ind w:firstLine="640"/>
      </w:pPr>
      <w:r>
        <w:rPr>
          <w:lang w:bidi="uk-UA"/>
        </w:rPr>
        <w:t>Цікавим для розгляду є ділове вміння, яким повинні володіти керуючі різних ієрархічних рівнів.</w:t>
      </w:r>
    </w:p>
    <w:p w14:paraId="014346A5" w14:textId="77777777" w:rsidR="00F8234F" w:rsidRDefault="00F8234F" w:rsidP="00F8234F">
      <w:pPr>
        <w:framePr w:w="9730" w:h="14405" w:hRule="exact" w:wrap="none" w:vAnchor="page" w:hAnchor="page" w:x="1095" w:y="1107"/>
        <w:ind w:firstLine="640"/>
      </w:pPr>
      <w:r>
        <w:rPr>
          <w:lang w:bidi="uk-UA"/>
        </w:rPr>
        <w:t>Особливо важливе значення для керівників мають такі три типи умінь.</w:t>
      </w:r>
    </w:p>
    <w:p w14:paraId="0CF9C76A" w14:textId="77777777" w:rsidR="00F8234F" w:rsidRDefault="00F8234F" w:rsidP="00F8234F">
      <w:pPr>
        <w:framePr w:w="9730" w:h="14405" w:hRule="exact" w:wrap="none" w:vAnchor="page" w:hAnchor="page" w:x="1095" w:y="1107"/>
        <w:widowControl w:val="0"/>
        <w:numPr>
          <w:ilvl w:val="0"/>
          <w:numId w:val="38"/>
        </w:numPr>
        <w:tabs>
          <w:tab w:val="left" w:pos="1014"/>
        </w:tabs>
        <w:spacing w:after="0" w:line="365" w:lineRule="exact"/>
        <w:ind w:firstLine="640"/>
      </w:pPr>
      <w:r>
        <w:rPr>
          <w:lang w:bidi="uk-UA"/>
        </w:rPr>
        <w:t>Технічні уміння - пов’язані зі спеціальними або професійними знаннями (у сферах організації виробництва або звітності вимагають аналітичних здібностей).</w:t>
      </w:r>
    </w:p>
    <w:p w14:paraId="6563EC12" w14:textId="77777777" w:rsidR="00F8234F" w:rsidRDefault="00F8234F" w:rsidP="00F8234F">
      <w:pPr>
        <w:framePr w:w="9730" w:h="14405" w:hRule="exact" w:wrap="none" w:vAnchor="page" w:hAnchor="page" w:x="1095" w:y="1107"/>
        <w:widowControl w:val="0"/>
        <w:numPr>
          <w:ilvl w:val="0"/>
          <w:numId w:val="38"/>
        </w:numPr>
        <w:tabs>
          <w:tab w:val="left" w:pos="1014"/>
        </w:tabs>
        <w:spacing w:after="0" w:line="365" w:lineRule="exact"/>
        <w:ind w:firstLine="640"/>
      </w:pPr>
      <w:r>
        <w:rPr>
          <w:rStyle w:val="29"/>
        </w:rPr>
        <w:t xml:space="preserve">Уміння спілкуватися з людьми </w:t>
      </w:r>
      <w:r>
        <w:rPr>
          <w:lang w:bidi="uk-UA"/>
        </w:rPr>
        <w:t xml:space="preserve">- </w:t>
      </w:r>
      <w:r>
        <w:rPr>
          <w:rStyle w:val="29"/>
        </w:rPr>
        <w:t>дають змогу людині працювати в колективі і мобілізувати спільні зусилля, спрямовуючи їх на ефективне досягнення спільної мети.</w:t>
      </w:r>
    </w:p>
    <w:p w14:paraId="45646D94" w14:textId="77777777" w:rsidR="00F8234F" w:rsidRDefault="00F8234F" w:rsidP="00F8234F">
      <w:pPr>
        <w:framePr w:w="9730" w:h="14405" w:hRule="exact" w:wrap="none" w:vAnchor="page" w:hAnchor="page" w:x="1095" w:y="1107"/>
        <w:widowControl w:val="0"/>
        <w:numPr>
          <w:ilvl w:val="0"/>
          <w:numId w:val="38"/>
        </w:numPr>
        <w:tabs>
          <w:tab w:val="left" w:pos="1014"/>
        </w:tabs>
        <w:spacing w:after="0" w:line="365" w:lineRule="exact"/>
        <w:ind w:firstLine="640"/>
      </w:pPr>
      <w:r>
        <w:rPr>
          <w:rStyle w:val="29"/>
        </w:rPr>
        <w:t xml:space="preserve">Концептуальні уміння </w:t>
      </w:r>
      <w:r>
        <w:rPr>
          <w:lang w:bidi="uk-UA"/>
        </w:rPr>
        <w:t xml:space="preserve">- </w:t>
      </w:r>
      <w:r>
        <w:rPr>
          <w:rStyle w:val="29"/>
        </w:rPr>
        <w:t>виражаються у здатності аналізувати загальну ситуацію. Цей вид умінь дає змогу враховувати взаємоза</w:t>
      </w:r>
      <w:r>
        <w:rPr>
          <w:rStyle w:val="29"/>
        </w:rPr>
        <w:softHyphen/>
        <w:t>лежність між різними частинами організаційної структури і з’ясувати, як зміни в одній частині призводять до змін в іншій. Такі вміння потрібні для розкриття взаємозв’язку між господарською діяльністю та громадськістю в економічному, політичному і соціальному середовищі.</w:t>
      </w:r>
    </w:p>
    <w:p w14:paraId="38CCB2AA" w14:textId="77777777" w:rsidR="00F8234F" w:rsidRDefault="00F8234F" w:rsidP="00F8234F">
      <w:pPr>
        <w:framePr w:w="9730" w:h="14405" w:hRule="exact" w:wrap="none" w:vAnchor="page" w:hAnchor="page" w:x="1095" w:y="1107"/>
        <w:ind w:firstLine="640"/>
      </w:pPr>
      <w:r>
        <w:rPr>
          <w:lang w:bidi="uk-UA"/>
        </w:rPr>
        <w:t>С.Й. Мотовидло виділив три типові для менеджерів групи умінь.</w:t>
      </w:r>
    </w:p>
    <w:p w14:paraId="1FEEECD1" w14:textId="77777777" w:rsidR="00F8234F" w:rsidRDefault="00F8234F" w:rsidP="00F8234F">
      <w:pPr>
        <w:framePr w:w="9730" w:h="14405" w:hRule="exact" w:wrap="none" w:vAnchor="page" w:hAnchor="page" w:x="1095" w:y="1107"/>
        <w:widowControl w:val="0"/>
        <w:numPr>
          <w:ilvl w:val="0"/>
          <w:numId w:val="39"/>
        </w:numPr>
        <w:tabs>
          <w:tab w:val="left" w:pos="1014"/>
        </w:tabs>
        <w:spacing w:after="0" w:line="365" w:lineRule="exact"/>
        <w:ind w:firstLine="640"/>
      </w:pPr>
      <w:r>
        <w:rPr>
          <w:lang w:bidi="uk-UA"/>
        </w:rPr>
        <w:t>Уміння інтерперсональне:</w:t>
      </w:r>
    </w:p>
    <w:p w14:paraId="2BFFC539" w14:textId="77777777" w:rsidR="00F8234F" w:rsidRDefault="00F8234F" w:rsidP="00F8234F">
      <w:pPr>
        <w:framePr w:w="9730" w:h="14405" w:hRule="exact" w:wrap="none" w:vAnchor="page" w:hAnchor="page" w:x="1095" w:y="1107"/>
        <w:tabs>
          <w:tab w:val="left" w:pos="1014"/>
        </w:tabs>
        <w:spacing w:after="0" w:line="365" w:lineRule="exact"/>
        <w:ind w:firstLine="640"/>
      </w:pPr>
      <w:r>
        <w:rPr>
          <w:lang w:bidi="uk-UA"/>
        </w:rPr>
        <w:t>а)</w:t>
      </w:r>
      <w:r>
        <w:rPr>
          <w:lang w:bidi="uk-UA"/>
        </w:rPr>
        <w:tab/>
        <w:t>керівництво - досягнення цілей з іншими та завдяки їм, мотивування підлеглих, оцінювання, координування;</w:t>
      </w:r>
    </w:p>
    <w:p w14:paraId="0E3DF77F" w14:textId="77777777" w:rsidR="00F8234F" w:rsidRDefault="00F8234F" w:rsidP="00F8234F">
      <w:pPr>
        <w:framePr w:w="9730" w:h="14405" w:hRule="exact" w:wrap="none" w:vAnchor="page" w:hAnchor="page" w:x="1095" w:y="1107"/>
        <w:tabs>
          <w:tab w:val="left" w:pos="1014"/>
        </w:tabs>
        <w:spacing w:after="0" w:line="365" w:lineRule="exact"/>
        <w:ind w:firstLine="640"/>
      </w:pPr>
      <w:r>
        <w:rPr>
          <w:lang w:bidi="uk-UA"/>
        </w:rPr>
        <w:t>б)</w:t>
      </w:r>
      <w:r>
        <w:rPr>
          <w:lang w:bidi="uk-UA"/>
        </w:rPr>
        <w:tab/>
        <w:t>робота в колективі - співпраця з іншими, ставлення інтересів колективу і фірми вище за особисту користь, зважання на потреби підлеглих;</w:t>
      </w:r>
    </w:p>
    <w:p w14:paraId="7A4C8A2A" w14:textId="77777777" w:rsidR="00F8234F" w:rsidRDefault="00F8234F" w:rsidP="00F8234F">
      <w:pPr>
        <w:framePr w:w="9730" w:h="14405" w:hRule="exact" w:wrap="none" w:vAnchor="page" w:hAnchor="page" w:x="1095" w:y="1107"/>
        <w:spacing w:after="0" w:line="365" w:lineRule="exact"/>
        <w:ind w:firstLine="640"/>
      </w:pPr>
      <w:r>
        <w:rPr>
          <w:lang w:bidi="uk-UA"/>
        </w:rPr>
        <w:t>в) ухвалення рішення, яке виявляється в ініціативі та використанні</w:t>
      </w:r>
    </w:p>
    <w:p w14:paraId="655D74F3" w14:textId="77777777" w:rsidR="00F8234F" w:rsidRDefault="00F8234F" w:rsidP="00F8234F">
      <w:pPr>
        <w:framePr w:w="9730" w:h="14405" w:hRule="exact" w:wrap="none" w:vAnchor="page" w:hAnchor="page" w:x="1095" w:y="1107"/>
        <w:spacing w:after="0" w:line="365" w:lineRule="exact"/>
        <w:ind w:firstLine="0"/>
        <w:jc w:val="left"/>
      </w:pPr>
      <w:r>
        <w:rPr>
          <w:lang w:bidi="uk-UA"/>
        </w:rPr>
        <w:t>оказії, ефективне переконування інших, відстоювання власної думки;</w:t>
      </w:r>
    </w:p>
    <w:p w14:paraId="4D5C8CAE" w14:textId="77777777" w:rsidR="00F8234F" w:rsidRDefault="00F8234F" w:rsidP="00F8234F">
      <w:pPr>
        <w:framePr w:w="9730" w:h="14405" w:hRule="exact" w:wrap="none" w:vAnchor="page" w:hAnchor="page" w:x="1095" w:y="1107"/>
        <w:tabs>
          <w:tab w:val="left" w:pos="1014"/>
        </w:tabs>
        <w:spacing w:after="0" w:line="365" w:lineRule="exact"/>
        <w:ind w:firstLine="640"/>
      </w:pPr>
      <w:r>
        <w:rPr>
          <w:lang w:bidi="uk-UA"/>
        </w:rPr>
        <w:t>г)</w:t>
      </w:r>
      <w:r>
        <w:rPr>
          <w:lang w:bidi="uk-UA"/>
        </w:rPr>
        <w:tab/>
        <w:t>парламентаризм - активний пошук порозумінь у суперечках, уважне вислуховування думки інших, схильність до зміни думки після отримання нової і переконливої інформації.</w:t>
      </w:r>
    </w:p>
    <w:p w14:paraId="728DD975" w14:textId="77777777" w:rsidR="00F8234F" w:rsidRDefault="00F8234F" w:rsidP="00F8234F">
      <w:pPr>
        <w:framePr w:w="9730" w:h="14405" w:hRule="exact" w:wrap="none" w:vAnchor="page" w:hAnchor="page" w:x="1095" w:y="1107"/>
        <w:widowControl w:val="0"/>
        <w:numPr>
          <w:ilvl w:val="0"/>
          <w:numId w:val="39"/>
        </w:numPr>
        <w:tabs>
          <w:tab w:val="left" w:pos="1027"/>
        </w:tabs>
        <w:spacing w:after="0" w:line="365" w:lineRule="exact"/>
        <w:ind w:firstLine="640"/>
      </w:pPr>
      <w:r>
        <w:rPr>
          <w:lang w:bidi="uk-UA"/>
        </w:rPr>
        <w:t>Уміннярозв ’язувати проблеми:</w:t>
      </w:r>
    </w:p>
    <w:p w14:paraId="46DC4D12" w14:textId="77777777" w:rsidR="00F8234F" w:rsidRDefault="00F8234F" w:rsidP="00F8234F">
      <w:pPr>
        <w:framePr w:w="9730" w:h="14405" w:hRule="exact" w:wrap="none" w:vAnchor="page" w:hAnchor="page" w:x="1095" w:y="1107"/>
        <w:spacing w:after="0" w:line="365" w:lineRule="exact"/>
        <w:ind w:firstLine="640"/>
      </w:pPr>
      <w:r>
        <w:rPr>
          <w:lang w:bidi="uk-UA"/>
        </w:rPr>
        <w:t>а) організаційне вміння - методичне та систематичне використання інформації, розв’язування проблем, звертання уваги на етап препарування, опрацьовування й оцінка альтернативних розв’язань, передбачення труднощів і способів редукції ризику, показ пріоритетів діяльності;</w:t>
      </w:r>
    </w:p>
    <w:p w14:paraId="0C859737" w14:textId="77777777" w:rsidR="00F8234F" w:rsidRDefault="00F8234F" w:rsidP="00F8234F">
      <w:pPr>
        <w:framePr w:w="9730" w:h="14405" w:hRule="exact" w:wrap="none" w:vAnchor="page" w:hAnchor="page" w:x="1095" w:y="1107"/>
        <w:tabs>
          <w:tab w:val="left" w:pos="1014"/>
        </w:tabs>
        <w:spacing w:after="0" w:line="365" w:lineRule="exact"/>
        <w:ind w:firstLine="640"/>
      </w:pPr>
      <w:r>
        <w:rPr>
          <w:lang w:bidi="uk-UA"/>
        </w:rPr>
        <w:t>б)</w:t>
      </w:r>
      <w:r>
        <w:rPr>
          <w:lang w:bidi="uk-UA"/>
        </w:rPr>
        <w:tab/>
        <w:t>розважливість - швидка інтерпретація та використання інформації, розуміння залежності між різними інформаціями, критичний і творчий підхід до розв’язання проблеми;</w:t>
      </w:r>
    </w:p>
    <w:p w14:paraId="7C06CD21"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BF85503" w14:textId="77777777" w:rsidR="00F8234F" w:rsidRDefault="00F8234F" w:rsidP="00F8234F">
      <w:pPr>
        <w:framePr w:wrap="none" w:vAnchor="page" w:hAnchor="page" w:x="5827" w:y="353"/>
        <w:spacing w:line="220" w:lineRule="exact"/>
      </w:pPr>
      <w:r>
        <w:rPr>
          <w:lang w:bidi="uk-UA"/>
        </w:rPr>
        <w:lastRenderedPageBreak/>
        <w:t>63</w:t>
      </w:r>
    </w:p>
    <w:p w14:paraId="70E22ED3" w14:textId="77777777" w:rsidR="00F8234F" w:rsidRDefault="00F8234F" w:rsidP="00F8234F">
      <w:pPr>
        <w:framePr w:w="9701" w:h="14405" w:hRule="exact" w:wrap="none" w:vAnchor="page" w:hAnchor="page" w:x="1109" w:y="1107"/>
        <w:tabs>
          <w:tab w:val="left" w:pos="997"/>
        </w:tabs>
        <w:spacing w:after="0" w:line="365" w:lineRule="exact"/>
        <w:ind w:firstLine="620"/>
      </w:pPr>
      <w:r>
        <w:rPr>
          <w:lang w:bidi="uk-UA"/>
        </w:rPr>
        <w:t>в)</w:t>
      </w:r>
      <w:r>
        <w:rPr>
          <w:lang w:bidi="uk-UA"/>
        </w:rPr>
        <w:tab/>
        <w:t>сильне мотивування (активність) - подолання труднощів, устремління якнайліпше реалізувати завдання, підняття проблем, які виходять за межі службових обов’язків. Витривалість у подоланні труднощів, в концентруванні енергії для досягнення успіхів у роботі;</w:t>
      </w:r>
    </w:p>
    <w:p w14:paraId="302B5395" w14:textId="77777777" w:rsidR="00F8234F" w:rsidRDefault="00F8234F" w:rsidP="00F8234F">
      <w:pPr>
        <w:framePr w:w="9701" w:h="14405" w:hRule="exact" w:wrap="none" w:vAnchor="page" w:hAnchor="page" w:x="1109" w:y="1107"/>
        <w:tabs>
          <w:tab w:val="left" w:pos="987"/>
        </w:tabs>
        <w:spacing w:after="0" w:line="365" w:lineRule="exact"/>
        <w:ind w:firstLine="620"/>
      </w:pPr>
      <w:r>
        <w:rPr>
          <w:lang w:bidi="uk-UA"/>
        </w:rPr>
        <w:t>г)</w:t>
      </w:r>
      <w:r>
        <w:rPr>
          <w:lang w:bidi="uk-UA"/>
        </w:rPr>
        <w:tab/>
        <w:t>опірність до стресу - емоційна рівновага в ситуації тиску, вміння конструктивно виходити з критичних ситуацій, самоконтроль емоцій, стриманість від вибухів гніву та злості.</w:t>
      </w:r>
    </w:p>
    <w:p w14:paraId="09324995" w14:textId="77777777" w:rsidR="00F8234F" w:rsidRDefault="00F8234F" w:rsidP="00F8234F">
      <w:pPr>
        <w:framePr w:w="9701" w:h="14405" w:hRule="exact" w:wrap="none" w:vAnchor="page" w:hAnchor="page" w:x="1109" w:y="1107"/>
        <w:widowControl w:val="0"/>
        <w:numPr>
          <w:ilvl w:val="0"/>
          <w:numId w:val="39"/>
        </w:numPr>
        <w:tabs>
          <w:tab w:val="left" w:pos="1012"/>
        </w:tabs>
        <w:spacing w:after="0" w:line="365" w:lineRule="exact"/>
        <w:ind w:firstLine="620"/>
      </w:pPr>
      <w:r>
        <w:rPr>
          <w:lang w:bidi="uk-UA"/>
        </w:rPr>
        <w:t>Комунікаційне уміння</w:t>
      </w:r>
      <w:r>
        <w:rPr>
          <w:rStyle w:val="151"/>
        </w:rPr>
        <w:t>:</w:t>
      </w:r>
    </w:p>
    <w:p w14:paraId="693D936C" w14:textId="77777777" w:rsidR="00F8234F" w:rsidRDefault="00F8234F" w:rsidP="00F8234F">
      <w:pPr>
        <w:framePr w:w="9701" w:h="14405" w:hRule="exact" w:wrap="none" w:vAnchor="page" w:hAnchor="page" w:x="1109" w:y="1107"/>
        <w:tabs>
          <w:tab w:val="left" w:pos="1094"/>
        </w:tabs>
        <w:spacing w:after="0" w:line="365" w:lineRule="exact"/>
        <w:ind w:firstLine="620"/>
      </w:pPr>
      <w:r>
        <w:rPr>
          <w:lang w:bidi="uk-UA"/>
        </w:rPr>
        <w:t>а)</w:t>
      </w:r>
      <w:r>
        <w:rPr>
          <w:lang w:bidi="uk-UA"/>
        </w:rPr>
        <w:tab/>
        <w:t>листування - простий і зрозумілий спосіб написання, використання урядового словника і стилю, а також типових для бізнесу форм повідомлень;</w:t>
      </w:r>
    </w:p>
    <w:p w14:paraId="7A4D7C35" w14:textId="77777777" w:rsidR="00F8234F" w:rsidRDefault="00F8234F" w:rsidP="00F8234F">
      <w:pPr>
        <w:framePr w:w="9701" w:h="14405" w:hRule="exact" w:wrap="none" w:vAnchor="page" w:hAnchor="page" w:x="1109" w:y="1107"/>
        <w:tabs>
          <w:tab w:val="left" w:pos="997"/>
        </w:tabs>
        <w:spacing w:after="0" w:line="365" w:lineRule="exact"/>
        <w:ind w:firstLine="620"/>
      </w:pPr>
      <w:r>
        <w:rPr>
          <w:lang w:bidi="uk-UA"/>
        </w:rPr>
        <w:t>б)</w:t>
      </w:r>
      <w:r>
        <w:rPr>
          <w:lang w:bidi="uk-UA"/>
        </w:rPr>
        <w:tab/>
        <w:t>комунікація вербальна - простий, зрозумілий і логічний спосіб мовлення, знання урядового запасу слів і граматики;</w:t>
      </w:r>
    </w:p>
    <w:p w14:paraId="09A305A1" w14:textId="77777777" w:rsidR="00F8234F" w:rsidRDefault="00F8234F" w:rsidP="00F8234F">
      <w:pPr>
        <w:framePr w:w="9701" w:h="14405" w:hRule="exact" w:wrap="none" w:vAnchor="page" w:hAnchor="page" w:x="1109" w:y="1107"/>
        <w:tabs>
          <w:tab w:val="left" w:pos="1002"/>
        </w:tabs>
        <w:spacing w:after="0" w:line="365" w:lineRule="exact"/>
        <w:ind w:firstLine="620"/>
      </w:pPr>
      <w:r>
        <w:rPr>
          <w:lang w:bidi="uk-UA"/>
        </w:rPr>
        <w:t>в)</w:t>
      </w:r>
      <w:r>
        <w:rPr>
          <w:lang w:bidi="uk-UA"/>
        </w:rPr>
        <w:tab/>
        <w:t>поліпшення обміну інформації - оцінка процесу постійного удосконалення інформаційної системи, корисного в управлінні підприємством.</w:t>
      </w:r>
    </w:p>
    <w:p w14:paraId="4E1B9514" w14:textId="77777777" w:rsidR="00F8234F" w:rsidRDefault="00F8234F" w:rsidP="00F8234F">
      <w:pPr>
        <w:framePr w:w="9701" w:h="14405" w:hRule="exact" w:wrap="none" w:vAnchor="page" w:hAnchor="page" w:x="1109" w:y="1107"/>
        <w:ind w:firstLine="620"/>
      </w:pPr>
      <w:r>
        <w:rPr>
          <w:lang w:bidi="uk-UA"/>
        </w:rPr>
        <w:t>Голєман Д. проаналізував різні комбінації умінь, складених для 180 підприємств з різних країн. Поділив їх на три категорії:</w:t>
      </w:r>
    </w:p>
    <w:p w14:paraId="133304D3" w14:textId="77777777" w:rsidR="00F8234F" w:rsidRDefault="00F8234F" w:rsidP="00F8234F">
      <w:pPr>
        <w:framePr w:w="9701" w:h="14405" w:hRule="exact" w:wrap="none" w:vAnchor="page" w:hAnchor="page" w:x="1109" w:y="1107"/>
        <w:widowControl w:val="0"/>
        <w:numPr>
          <w:ilvl w:val="0"/>
          <w:numId w:val="40"/>
        </w:numPr>
        <w:tabs>
          <w:tab w:val="left" w:pos="562"/>
        </w:tabs>
        <w:spacing w:after="0" w:line="365" w:lineRule="exact"/>
        <w:ind w:left="620" w:hanging="620"/>
      </w:pPr>
      <w:r>
        <w:rPr>
          <w:lang w:bidi="uk-UA"/>
        </w:rPr>
        <w:t>вміння чисто технічне: бухгалтерія або планування діяльності;</w:t>
      </w:r>
    </w:p>
    <w:p w14:paraId="274CBCFD" w14:textId="77777777" w:rsidR="00F8234F" w:rsidRDefault="00F8234F" w:rsidP="00F8234F">
      <w:pPr>
        <w:framePr w:w="9701" w:h="14405" w:hRule="exact" w:wrap="none" w:vAnchor="page" w:hAnchor="page" w:x="1109" w:y="1107"/>
        <w:widowControl w:val="0"/>
        <w:numPr>
          <w:ilvl w:val="0"/>
          <w:numId w:val="40"/>
        </w:numPr>
        <w:tabs>
          <w:tab w:val="left" w:pos="562"/>
        </w:tabs>
        <w:spacing w:after="0" w:line="365" w:lineRule="exact"/>
        <w:ind w:left="620" w:hanging="620"/>
      </w:pPr>
      <w:r>
        <w:rPr>
          <w:lang w:bidi="uk-UA"/>
        </w:rPr>
        <w:t>вміння пізнавальне: аналітичне мислення,</w:t>
      </w:r>
    </w:p>
    <w:p w14:paraId="45FB0170" w14:textId="77777777" w:rsidR="00F8234F" w:rsidRDefault="00F8234F" w:rsidP="00F8234F">
      <w:pPr>
        <w:framePr w:w="9701" w:h="14405" w:hRule="exact" w:wrap="none" w:vAnchor="page" w:hAnchor="page" w:x="1109" w:y="1107"/>
        <w:widowControl w:val="0"/>
        <w:numPr>
          <w:ilvl w:val="0"/>
          <w:numId w:val="40"/>
        </w:numPr>
        <w:tabs>
          <w:tab w:val="left" w:pos="562"/>
        </w:tabs>
        <w:spacing w:after="0" w:line="365" w:lineRule="exact"/>
        <w:ind w:left="620" w:hanging="620"/>
      </w:pPr>
      <w:r>
        <w:rPr>
          <w:lang w:bidi="uk-UA"/>
        </w:rPr>
        <w:t>вміння відображати емоційну інтелігентність: добра співпраця з іншими й ефективне впровадження змін.</w:t>
      </w:r>
    </w:p>
    <w:p w14:paraId="4973031F" w14:textId="77777777" w:rsidR="00F8234F" w:rsidRDefault="00F8234F" w:rsidP="00F8234F">
      <w:pPr>
        <w:framePr w:w="9701" w:h="14405" w:hRule="exact" w:wrap="none" w:vAnchor="page" w:hAnchor="page" w:x="1109" w:y="1107"/>
        <w:spacing w:after="0" w:line="365" w:lineRule="exact"/>
        <w:ind w:firstLine="620"/>
      </w:pPr>
      <w:r>
        <w:rPr>
          <w:lang w:bidi="uk-UA"/>
        </w:rPr>
        <w:t xml:space="preserve">На думку автора, роль емоційної інтелігентності зростає на найвищих щаблях, де різниці в технічних вміннях несуттєві. </w:t>
      </w:r>
      <w:r>
        <w:rPr>
          <w:rStyle w:val="26"/>
        </w:rPr>
        <w:t>За Д. Голєманом, емоційна інтелігентність складається з п ’яти основних елементів:</w:t>
      </w:r>
    </w:p>
    <w:p w14:paraId="5C4BA981" w14:textId="77777777" w:rsidR="00F8234F" w:rsidRDefault="00F8234F" w:rsidP="00F8234F">
      <w:pPr>
        <w:framePr w:w="9701" w:h="14405" w:hRule="exact" w:wrap="none" w:vAnchor="page" w:hAnchor="page" w:x="1109" w:y="1107"/>
        <w:widowControl w:val="0"/>
        <w:numPr>
          <w:ilvl w:val="0"/>
          <w:numId w:val="41"/>
        </w:numPr>
        <w:tabs>
          <w:tab w:val="left" w:pos="562"/>
        </w:tabs>
        <w:spacing w:after="0" w:line="365" w:lineRule="exact"/>
        <w:ind w:left="620" w:hanging="620"/>
      </w:pPr>
      <w:r>
        <w:rPr>
          <w:lang w:bidi="uk-UA"/>
        </w:rPr>
        <w:t>самосвідомість - це глибоке розуміння своїх емоцій, слабкостей, потреб і мотивів;</w:t>
      </w:r>
    </w:p>
    <w:p w14:paraId="5DB2B39F" w14:textId="77777777" w:rsidR="00F8234F" w:rsidRDefault="00F8234F" w:rsidP="00F8234F">
      <w:pPr>
        <w:framePr w:w="9701" w:h="14405" w:hRule="exact" w:wrap="none" w:vAnchor="page" w:hAnchor="page" w:x="1109" w:y="1107"/>
        <w:widowControl w:val="0"/>
        <w:numPr>
          <w:ilvl w:val="0"/>
          <w:numId w:val="41"/>
        </w:numPr>
        <w:tabs>
          <w:tab w:val="left" w:pos="562"/>
        </w:tabs>
        <w:spacing w:after="0" w:line="365" w:lineRule="exact"/>
        <w:ind w:left="620" w:hanging="620"/>
      </w:pPr>
      <w:r>
        <w:rPr>
          <w:lang w:bidi="uk-UA"/>
        </w:rPr>
        <w:t>саморегуляція - це внутрішній діалог, завдяки якому людина не мусить бути в’язнем своїх емоцій;</w:t>
      </w:r>
    </w:p>
    <w:p w14:paraId="2BA1BAF9" w14:textId="77777777" w:rsidR="00F8234F" w:rsidRDefault="00F8234F" w:rsidP="00F8234F">
      <w:pPr>
        <w:framePr w:w="9701" w:h="14405" w:hRule="exact" w:wrap="none" w:vAnchor="page" w:hAnchor="page" w:x="1109" w:y="1107"/>
        <w:widowControl w:val="0"/>
        <w:numPr>
          <w:ilvl w:val="0"/>
          <w:numId w:val="41"/>
        </w:numPr>
        <w:tabs>
          <w:tab w:val="left" w:pos="562"/>
        </w:tabs>
        <w:spacing w:after="0" w:line="365" w:lineRule="exact"/>
        <w:ind w:left="620" w:hanging="620"/>
      </w:pPr>
      <w:r>
        <w:rPr>
          <w:lang w:bidi="uk-UA"/>
        </w:rPr>
        <w:t>мотивування - лідери повинні мати волю до осягання неочікуваного;</w:t>
      </w:r>
    </w:p>
    <w:p w14:paraId="768E9E9F" w14:textId="77777777" w:rsidR="00F8234F" w:rsidRDefault="00F8234F" w:rsidP="00F8234F">
      <w:pPr>
        <w:framePr w:w="9701" w:h="14405" w:hRule="exact" w:wrap="none" w:vAnchor="page" w:hAnchor="page" w:x="1109" w:y="1107"/>
        <w:widowControl w:val="0"/>
        <w:numPr>
          <w:ilvl w:val="0"/>
          <w:numId w:val="41"/>
        </w:numPr>
        <w:tabs>
          <w:tab w:val="left" w:pos="562"/>
        </w:tabs>
        <w:spacing w:after="0" w:line="365" w:lineRule="exact"/>
        <w:ind w:left="620" w:hanging="620"/>
      </w:pPr>
      <w:r>
        <w:rPr>
          <w:lang w:bidi="uk-UA"/>
        </w:rPr>
        <w:t>проникання - характеризує вміння брати до уваги відчуття співпрацівників, крім всіх інших чинників, щоб ухвалювати розсудливі рішення;</w:t>
      </w:r>
    </w:p>
    <w:p w14:paraId="5868347E" w14:textId="77777777" w:rsidR="00F8234F" w:rsidRDefault="00F8234F" w:rsidP="00F8234F">
      <w:pPr>
        <w:framePr w:w="9701" w:h="14405" w:hRule="exact" w:wrap="none" w:vAnchor="page" w:hAnchor="page" w:x="1109" w:y="1107"/>
        <w:widowControl w:val="0"/>
        <w:numPr>
          <w:ilvl w:val="0"/>
          <w:numId w:val="41"/>
        </w:numPr>
        <w:spacing w:after="0" w:line="365" w:lineRule="exact"/>
        <w:ind w:left="620" w:hanging="620"/>
      </w:pPr>
      <w:r>
        <w:rPr>
          <w:lang w:bidi="uk-UA"/>
        </w:rPr>
        <w:t xml:space="preserve"> уміння соціальне - це вміння опирається на всі визначені чинники. Люди можуть ефективно формувати стосунки з іншими, якщо розуміють і контролюють власні емоції, а також прислухаються до інших.</w:t>
      </w:r>
    </w:p>
    <w:p w14:paraId="30B2B3F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2AFF888" w14:textId="77777777" w:rsidR="00F8234F" w:rsidRDefault="00F8234F" w:rsidP="00F8234F">
      <w:pPr>
        <w:framePr w:wrap="none" w:vAnchor="page" w:hAnchor="page" w:x="5818" w:y="353"/>
        <w:spacing w:line="220" w:lineRule="exact"/>
      </w:pPr>
      <w:r>
        <w:rPr>
          <w:lang w:bidi="uk-UA"/>
        </w:rPr>
        <w:lastRenderedPageBreak/>
        <w:t>64</w:t>
      </w:r>
    </w:p>
    <w:p w14:paraId="43DE4A67" w14:textId="77777777" w:rsidR="00F8234F" w:rsidRDefault="00F8234F" w:rsidP="00F8234F">
      <w:pPr>
        <w:framePr w:w="9701" w:h="6678" w:hRule="exact" w:wrap="none" w:vAnchor="page" w:hAnchor="page" w:x="1109" w:y="1111"/>
        <w:spacing w:after="0" w:line="365" w:lineRule="exact"/>
        <w:ind w:firstLine="600"/>
      </w:pPr>
      <w:r>
        <w:rPr>
          <w:lang w:bidi="uk-UA"/>
        </w:rPr>
        <w:t xml:space="preserve">Згідно з дослідженнями В. Кижуна професію керівника (директора), крім необхідного знання, характеризує певна група вмінь, які декотрі теоретики називають </w:t>
      </w:r>
      <w:r>
        <w:rPr>
          <w:rStyle w:val="80"/>
        </w:rPr>
        <w:t>«керівними кваліфікаціями</w:t>
      </w:r>
      <w:r>
        <w:rPr>
          <w:lang w:bidi="uk-UA"/>
        </w:rPr>
        <w:t>». З них автор виділяє такі:</w:t>
      </w:r>
    </w:p>
    <w:p w14:paraId="41D938D2" w14:textId="77777777" w:rsidR="00F8234F" w:rsidRDefault="00F8234F" w:rsidP="00F8234F">
      <w:pPr>
        <w:framePr w:w="9701" w:h="6678" w:hRule="exact" w:wrap="none" w:vAnchor="page" w:hAnchor="page" w:x="1109" w:y="1111"/>
        <w:widowControl w:val="0"/>
        <w:numPr>
          <w:ilvl w:val="0"/>
          <w:numId w:val="42"/>
        </w:numPr>
        <w:tabs>
          <w:tab w:val="left" w:pos="509"/>
        </w:tabs>
        <w:spacing w:after="0" w:line="365" w:lineRule="exact"/>
      </w:pPr>
      <w:r>
        <w:rPr>
          <w:lang w:bidi="uk-UA"/>
        </w:rPr>
        <w:t>уміння мислити широкими категоріями;</w:t>
      </w:r>
    </w:p>
    <w:p w14:paraId="45659D3E" w14:textId="77777777" w:rsidR="00F8234F" w:rsidRDefault="00F8234F" w:rsidP="00F8234F">
      <w:pPr>
        <w:framePr w:w="9701" w:h="6678" w:hRule="exact" w:wrap="none" w:vAnchor="page" w:hAnchor="page" w:x="1109" w:y="1111"/>
        <w:widowControl w:val="0"/>
        <w:numPr>
          <w:ilvl w:val="0"/>
          <w:numId w:val="42"/>
        </w:numPr>
        <w:tabs>
          <w:tab w:val="left" w:pos="509"/>
        </w:tabs>
        <w:spacing w:after="0" w:line="365" w:lineRule="exact"/>
      </w:pPr>
      <w:r>
        <w:rPr>
          <w:lang w:bidi="uk-UA"/>
        </w:rPr>
        <w:t>уміння проводити аналіз і синтез;</w:t>
      </w:r>
    </w:p>
    <w:p w14:paraId="664E1BE7" w14:textId="77777777" w:rsidR="00F8234F" w:rsidRDefault="00F8234F" w:rsidP="00F8234F">
      <w:pPr>
        <w:framePr w:w="9701" w:h="6678" w:hRule="exact" w:wrap="none" w:vAnchor="page" w:hAnchor="page" w:x="1109" w:y="1111"/>
        <w:widowControl w:val="0"/>
        <w:numPr>
          <w:ilvl w:val="0"/>
          <w:numId w:val="42"/>
        </w:numPr>
        <w:tabs>
          <w:tab w:val="left" w:pos="509"/>
        </w:tabs>
        <w:spacing w:after="0" w:line="365" w:lineRule="exact"/>
      </w:pPr>
      <w:r>
        <w:rPr>
          <w:lang w:bidi="uk-UA"/>
        </w:rPr>
        <w:t>уміння спілкуватися з людьми;</w:t>
      </w:r>
    </w:p>
    <w:p w14:paraId="5D915897" w14:textId="77777777" w:rsidR="00F8234F" w:rsidRDefault="00F8234F" w:rsidP="00F8234F">
      <w:pPr>
        <w:framePr w:w="9701" w:h="6678" w:hRule="exact" w:wrap="none" w:vAnchor="page" w:hAnchor="page" w:x="1109" w:y="1111"/>
        <w:widowControl w:val="0"/>
        <w:numPr>
          <w:ilvl w:val="0"/>
          <w:numId w:val="42"/>
        </w:numPr>
        <w:tabs>
          <w:tab w:val="left" w:pos="509"/>
        </w:tabs>
        <w:spacing w:after="0" w:line="365" w:lineRule="exact"/>
      </w:pPr>
      <w:r>
        <w:rPr>
          <w:lang w:bidi="uk-UA"/>
        </w:rPr>
        <w:t>уміння переконувати та мотивувати;</w:t>
      </w:r>
    </w:p>
    <w:p w14:paraId="2C00735F" w14:textId="77777777" w:rsidR="00F8234F" w:rsidRDefault="00F8234F" w:rsidP="00F8234F">
      <w:pPr>
        <w:framePr w:w="9701" w:h="6678" w:hRule="exact" w:wrap="none" w:vAnchor="page" w:hAnchor="page" w:x="1109" w:y="1111"/>
        <w:widowControl w:val="0"/>
        <w:numPr>
          <w:ilvl w:val="0"/>
          <w:numId w:val="42"/>
        </w:numPr>
        <w:tabs>
          <w:tab w:val="left" w:pos="509"/>
        </w:tabs>
        <w:spacing w:after="0" w:line="365" w:lineRule="exact"/>
      </w:pPr>
      <w:r>
        <w:rPr>
          <w:lang w:bidi="uk-UA"/>
        </w:rPr>
        <w:t>уміння розуміти людей і чужі погляди;</w:t>
      </w:r>
    </w:p>
    <w:p w14:paraId="2856C72C" w14:textId="77777777" w:rsidR="00F8234F" w:rsidRDefault="00F8234F" w:rsidP="00F8234F">
      <w:pPr>
        <w:framePr w:w="9701" w:h="6678" w:hRule="exact" w:wrap="none" w:vAnchor="page" w:hAnchor="page" w:x="1109" w:y="1111"/>
        <w:widowControl w:val="0"/>
        <w:numPr>
          <w:ilvl w:val="0"/>
          <w:numId w:val="42"/>
        </w:numPr>
        <w:tabs>
          <w:tab w:val="left" w:pos="509"/>
        </w:tabs>
        <w:spacing w:after="0" w:line="365" w:lineRule="exact"/>
      </w:pPr>
      <w:r>
        <w:rPr>
          <w:lang w:bidi="uk-UA"/>
        </w:rPr>
        <w:t>уміння організувати команду.</w:t>
      </w:r>
    </w:p>
    <w:p w14:paraId="2423BDA6" w14:textId="77777777" w:rsidR="00F8234F" w:rsidRDefault="00F8234F" w:rsidP="00F8234F">
      <w:pPr>
        <w:framePr w:w="9701" w:h="6678" w:hRule="exact" w:wrap="none" w:vAnchor="page" w:hAnchor="page" w:x="1109" w:y="1111"/>
        <w:spacing w:after="0" w:line="365" w:lineRule="exact"/>
        <w:ind w:firstLine="600"/>
      </w:pPr>
      <w:r>
        <w:rPr>
          <w:lang w:bidi="uk-UA"/>
        </w:rPr>
        <w:t>Закріплення умінь у навичку - складний процес, що потребує часу й умов. У фазі уміння кожна операція виконується повільно, із супутніми статистичними елементами, порушенням ритму, додатком більшої сили, ніж вимагає операція.</w:t>
      </w:r>
    </w:p>
    <w:p w14:paraId="0A2F5AE8" w14:textId="77777777" w:rsidR="00F8234F" w:rsidRDefault="00F8234F" w:rsidP="00F8234F">
      <w:pPr>
        <w:framePr w:w="9701" w:h="6678" w:hRule="exact" w:wrap="none" w:vAnchor="page" w:hAnchor="page" w:x="1109" w:y="1111"/>
        <w:spacing w:after="0" w:line="365" w:lineRule="exact"/>
        <w:ind w:firstLine="600"/>
      </w:pPr>
      <w:r>
        <w:rPr>
          <w:lang w:bidi="uk-UA"/>
        </w:rPr>
        <w:t>Ті ж самі дії на стадії навички виконуються не тільки швидше й точніше, а й впевненіше. Звідси випливає, що навичка - це закріплене вправою уміння кваліфіковано виконувати визначену професійну дію у визначену одиницю часу.</w:t>
      </w:r>
    </w:p>
    <w:p w14:paraId="55BF2257" w14:textId="77777777" w:rsidR="00F8234F" w:rsidRDefault="00F8234F" w:rsidP="00F8234F">
      <w:pPr>
        <w:framePr w:w="9701" w:h="6262" w:hRule="exact" w:wrap="none" w:vAnchor="page" w:hAnchor="page" w:x="1109" w:y="8775"/>
        <w:spacing w:after="345" w:line="320" w:lineRule="exact"/>
        <w:ind w:right="20" w:firstLine="0"/>
      </w:pPr>
      <w:bookmarkStart w:id="15" w:name="bookmark12"/>
      <w:bookmarkStart w:id="16" w:name="_Hlk152524164"/>
      <w:r>
        <w:rPr>
          <w:lang w:bidi="uk-UA"/>
        </w:rPr>
        <w:t>Завдання до розділу</w:t>
      </w:r>
      <w:bookmarkEnd w:id="15"/>
    </w:p>
    <w:p w14:paraId="209535F4" w14:textId="77777777" w:rsidR="00F8234F" w:rsidRDefault="00F8234F" w:rsidP="00F8234F">
      <w:pPr>
        <w:framePr w:w="9701" w:h="6262" w:hRule="exact" w:wrap="none" w:vAnchor="page" w:hAnchor="page" w:x="1109" w:y="8775"/>
        <w:spacing w:after="0" w:line="365" w:lineRule="exact"/>
        <w:ind w:firstLine="600"/>
      </w:pPr>
      <w:bookmarkStart w:id="17" w:name="bookmark13"/>
      <w:r>
        <w:rPr>
          <w:lang w:bidi="uk-UA"/>
        </w:rPr>
        <w:t>Питання для перевірки знань</w:t>
      </w:r>
      <w:bookmarkEnd w:id="17"/>
    </w:p>
    <w:p w14:paraId="17439D05" w14:textId="77777777" w:rsidR="00F8234F" w:rsidRDefault="00F8234F" w:rsidP="00F8234F">
      <w:pPr>
        <w:framePr w:w="9701" w:h="6262" w:hRule="exact" w:wrap="none" w:vAnchor="page" w:hAnchor="page" w:x="1109" w:y="8775"/>
        <w:widowControl w:val="0"/>
        <w:numPr>
          <w:ilvl w:val="0"/>
          <w:numId w:val="43"/>
        </w:numPr>
        <w:tabs>
          <w:tab w:val="left" w:pos="509"/>
        </w:tabs>
        <w:spacing w:after="0" w:line="365" w:lineRule="exact"/>
        <w:ind w:firstLine="0"/>
      </w:pPr>
      <w:r>
        <w:rPr>
          <w:lang w:bidi="uk-UA"/>
        </w:rPr>
        <w:t>Розкрити зміст поняття «ефективний менеджер».</w:t>
      </w:r>
    </w:p>
    <w:p w14:paraId="17EB9851" w14:textId="77777777" w:rsidR="00F8234F" w:rsidRDefault="00F8234F" w:rsidP="00F8234F">
      <w:pPr>
        <w:framePr w:w="9701" w:h="6262" w:hRule="exact" w:wrap="none" w:vAnchor="page" w:hAnchor="page" w:x="1109" w:y="8775"/>
        <w:widowControl w:val="0"/>
        <w:numPr>
          <w:ilvl w:val="0"/>
          <w:numId w:val="43"/>
        </w:numPr>
        <w:tabs>
          <w:tab w:val="left" w:pos="509"/>
        </w:tabs>
        <w:spacing w:after="0" w:line="365" w:lineRule="exact"/>
        <w:ind w:left="600" w:hanging="600"/>
        <w:jc w:val="left"/>
      </w:pPr>
      <w:r>
        <w:rPr>
          <w:lang w:bidi="uk-UA"/>
        </w:rPr>
        <w:t>Як виявляється взаємозв’язок вікового періоду менеджера і найбільш притаманних характеристик згідно зі сферою інтересів?</w:t>
      </w:r>
    </w:p>
    <w:p w14:paraId="443F2A8D" w14:textId="77777777" w:rsidR="00F8234F" w:rsidRDefault="00F8234F" w:rsidP="00F8234F">
      <w:pPr>
        <w:framePr w:w="9701" w:h="6262" w:hRule="exact" w:wrap="none" w:vAnchor="page" w:hAnchor="page" w:x="1109" w:y="8775"/>
        <w:widowControl w:val="0"/>
        <w:numPr>
          <w:ilvl w:val="0"/>
          <w:numId w:val="43"/>
        </w:numPr>
        <w:tabs>
          <w:tab w:val="left" w:pos="509"/>
        </w:tabs>
        <w:spacing w:after="0" w:line="365" w:lineRule="exact"/>
        <w:ind w:firstLine="0"/>
      </w:pPr>
      <w:r>
        <w:rPr>
          <w:lang w:bidi="uk-UA"/>
        </w:rPr>
        <w:t>Які Ви знаєте стадії формування менеджера?</w:t>
      </w:r>
    </w:p>
    <w:p w14:paraId="465035DE" w14:textId="77777777" w:rsidR="00F8234F" w:rsidRDefault="00F8234F" w:rsidP="00F8234F">
      <w:pPr>
        <w:framePr w:w="9701" w:h="6262" w:hRule="exact" w:wrap="none" w:vAnchor="page" w:hAnchor="page" w:x="1109" w:y="8775"/>
        <w:widowControl w:val="0"/>
        <w:numPr>
          <w:ilvl w:val="0"/>
          <w:numId w:val="43"/>
        </w:numPr>
        <w:tabs>
          <w:tab w:val="left" w:pos="509"/>
        </w:tabs>
        <w:spacing w:after="0" w:line="365" w:lineRule="exact"/>
        <w:ind w:firstLine="0"/>
      </w:pPr>
      <w:r>
        <w:rPr>
          <w:lang w:bidi="uk-UA"/>
        </w:rPr>
        <w:t>Які головні якості успішного менеджера?</w:t>
      </w:r>
    </w:p>
    <w:p w14:paraId="0E2F6CE7" w14:textId="77777777" w:rsidR="00F8234F" w:rsidRDefault="00F8234F" w:rsidP="00F8234F">
      <w:pPr>
        <w:framePr w:w="9701" w:h="6262" w:hRule="exact" w:wrap="none" w:vAnchor="page" w:hAnchor="page" w:x="1109" w:y="8775"/>
        <w:widowControl w:val="0"/>
        <w:numPr>
          <w:ilvl w:val="0"/>
          <w:numId w:val="43"/>
        </w:numPr>
        <w:tabs>
          <w:tab w:val="left" w:pos="509"/>
        </w:tabs>
        <w:spacing w:after="0" w:line="365" w:lineRule="exact"/>
        <w:ind w:firstLine="0"/>
      </w:pPr>
      <w:r>
        <w:rPr>
          <w:lang w:bidi="uk-UA"/>
        </w:rPr>
        <w:t>Які психологічні якості потрібні сучасному менеджерові?</w:t>
      </w:r>
    </w:p>
    <w:p w14:paraId="4C7198EF" w14:textId="77777777" w:rsidR="00F8234F" w:rsidRDefault="00F8234F" w:rsidP="00F8234F">
      <w:pPr>
        <w:framePr w:w="9701" w:h="6262" w:hRule="exact" w:wrap="none" w:vAnchor="page" w:hAnchor="page" w:x="1109" w:y="8775"/>
        <w:widowControl w:val="0"/>
        <w:numPr>
          <w:ilvl w:val="0"/>
          <w:numId w:val="43"/>
        </w:numPr>
        <w:tabs>
          <w:tab w:val="left" w:pos="509"/>
        </w:tabs>
        <w:spacing w:after="0" w:line="365" w:lineRule="exact"/>
        <w:ind w:left="600" w:hanging="600"/>
        <w:jc w:val="left"/>
      </w:pPr>
      <w:r>
        <w:rPr>
          <w:lang w:bidi="uk-UA"/>
        </w:rPr>
        <w:t>Як виявляється оцінювання ділових якостей менеджера та діяльності керівників?</w:t>
      </w:r>
    </w:p>
    <w:p w14:paraId="3D04D973" w14:textId="77777777" w:rsidR="00F8234F" w:rsidRDefault="00F8234F" w:rsidP="00F8234F">
      <w:pPr>
        <w:framePr w:w="9701" w:h="6262" w:hRule="exact" w:wrap="none" w:vAnchor="page" w:hAnchor="page" w:x="1109" w:y="8775"/>
        <w:widowControl w:val="0"/>
        <w:numPr>
          <w:ilvl w:val="0"/>
          <w:numId w:val="43"/>
        </w:numPr>
        <w:tabs>
          <w:tab w:val="left" w:pos="509"/>
        </w:tabs>
        <w:spacing w:after="0" w:line="365" w:lineRule="exact"/>
        <w:ind w:left="600" w:hanging="600"/>
        <w:jc w:val="left"/>
      </w:pPr>
      <w:r>
        <w:rPr>
          <w:lang w:bidi="uk-UA"/>
        </w:rPr>
        <w:t>Які головні елементи «трикутника менеджера» охарактеризовано?</w:t>
      </w:r>
    </w:p>
    <w:p w14:paraId="7E16D555" w14:textId="77777777" w:rsidR="00F8234F" w:rsidRDefault="00F8234F" w:rsidP="00F8234F">
      <w:pPr>
        <w:framePr w:w="9701" w:h="6262" w:hRule="exact" w:wrap="none" w:vAnchor="page" w:hAnchor="page" w:x="1109" w:y="8775"/>
        <w:widowControl w:val="0"/>
        <w:numPr>
          <w:ilvl w:val="0"/>
          <w:numId w:val="43"/>
        </w:numPr>
        <w:tabs>
          <w:tab w:val="left" w:pos="509"/>
        </w:tabs>
        <w:spacing w:after="0" w:line="365" w:lineRule="exact"/>
        <w:ind w:firstLine="0"/>
      </w:pPr>
      <w:r>
        <w:rPr>
          <w:lang w:bidi="uk-UA"/>
        </w:rPr>
        <w:t>Назвати головні типи компетенцій менеджера.</w:t>
      </w:r>
    </w:p>
    <w:p w14:paraId="4D0325CC" w14:textId="77777777" w:rsidR="00F8234F" w:rsidRDefault="00F8234F" w:rsidP="00F8234F">
      <w:pPr>
        <w:framePr w:w="9701" w:h="6262" w:hRule="exact" w:wrap="none" w:vAnchor="page" w:hAnchor="page" w:x="1109" w:y="8775"/>
        <w:widowControl w:val="0"/>
        <w:numPr>
          <w:ilvl w:val="0"/>
          <w:numId w:val="43"/>
        </w:numPr>
        <w:tabs>
          <w:tab w:val="left" w:pos="509"/>
        </w:tabs>
        <w:spacing w:after="0" w:line="365" w:lineRule="exact"/>
        <w:ind w:firstLine="0"/>
      </w:pPr>
      <w:r>
        <w:rPr>
          <w:lang w:bidi="uk-UA"/>
        </w:rPr>
        <w:t>Чи існує ідеальний профіль компетентності?</w:t>
      </w:r>
    </w:p>
    <w:p w14:paraId="0CCDF022" w14:textId="77777777" w:rsidR="00F8234F" w:rsidRDefault="00F8234F" w:rsidP="00F8234F">
      <w:pPr>
        <w:framePr w:w="9701" w:h="6262" w:hRule="exact" w:wrap="none" w:vAnchor="page" w:hAnchor="page" w:x="1109" w:y="8775"/>
        <w:widowControl w:val="0"/>
        <w:numPr>
          <w:ilvl w:val="0"/>
          <w:numId w:val="43"/>
        </w:numPr>
        <w:tabs>
          <w:tab w:val="left" w:pos="536"/>
        </w:tabs>
        <w:spacing w:after="0" w:line="365" w:lineRule="exact"/>
        <w:ind w:firstLine="0"/>
      </w:pPr>
      <w:r>
        <w:rPr>
          <w:lang w:bidi="uk-UA"/>
        </w:rPr>
        <w:t>Розкрити систему знань, які потрібні для сучасних менеджерів.</w:t>
      </w:r>
    </w:p>
    <w:p w14:paraId="538206D7" w14:textId="77777777" w:rsidR="00F8234F" w:rsidRDefault="00F8234F" w:rsidP="00F8234F">
      <w:pPr>
        <w:framePr w:w="9701" w:h="6262" w:hRule="exact" w:wrap="none" w:vAnchor="page" w:hAnchor="page" w:x="1109" w:y="8775"/>
        <w:widowControl w:val="0"/>
        <w:numPr>
          <w:ilvl w:val="0"/>
          <w:numId w:val="43"/>
        </w:numPr>
        <w:tabs>
          <w:tab w:val="left" w:pos="536"/>
        </w:tabs>
        <w:spacing w:after="0" w:line="365" w:lineRule="exact"/>
        <w:ind w:firstLine="0"/>
      </w:pPr>
      <w:r>
        <w:rPr>
          <w:lang w:bidi="uk-UA"/>
        </w:rPr>
        <w:t>Які Ви знаєте етапи формування умінь?</w:t>
      </w:r>
    </w:p>
    <w:p w14:paraId="3E4D52AD"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bookmarkEnd w:id="14"/>
    <w:p w14:paraId="37699841" w14:textId="77777777" w:rsidR="00F8234F" w:rsidRDefault="00F8234F" w:rsidP="00F8234F">
      <w:pPr>
        <w:framePr w:wrap="none" w:vAnchor="page" w:hAnchor="page" w:x="5770" w:y="353"/>
        <w:spacing w:line="220" w:lineRule="exact"/>
      </w:pPr>
      <w:r>
        <w:rPr>
          <w:lang w:bidi="uk-UA"/>
        </w:rPr>
        <w:lastRenderedPageBreak/>
        <w:t>65</w:t>
      </w:r>
    </w:p>
    <w:p w14:paraId="6902D48C" w14:textId="77777777" w:rsidR="00F8234F" w:rsidRDefault="00F8234F" w:rsidP="00F8234F">
      <w:pPr>
        <w:framePr w:w="9586" w:h="12455" w:hRule="exact" w:wrap="none" w:vAnchor="page" w:hAnchor="page" w:x="1167" w:y="1103"/>
        <w:widowControl w:val="0"/>
        <w:numPr>
          <w:ilvl w:val="0"/>
          <w:numId w:val="43"/>
        </w:numPr>
        <w:tabs>
          <w:tab w:val="left" w:pos="536"/>
        </w:tabs>
        <w:spacing w:after="0" w:line="370" w:lineRule="exact"/>
        <w:ind w:left="500" w:hanging="500"/>
        <w:jc w:val="left"/>
      </w:pPr>
      <w:r>
        <w:rPr>
          <w:lang w:bidi="uk-UA"/>
        </w:rPr>
        <w:t>Які складові алгоритму свідомого формування ефективного менеджера охарактеризовано?</w:t>
      </w:r>
    </w:p>
    <w:p w14:paraId="2CA0DE05" w14:textId="77777777" w:rsidR="00F8234F" w:rsidRDefault="00F8234F" w:rsidP="00F8234F">
      <w:pPr>
        <w:framePr w:w="9586" w:h="12455" w:hRule="exact" w:wrap="none" w:vAnchor="page" w:hAnchor="page" w:x="1167" w:y="1103"/>
        <w:widowControl w:val="0"/>
        <w:numPr>
          <w:ilvl w:val="0"/>
          <w:numId w:val="43"/>
        </w:numPr>
        <w:tabs>
          <w:tab w:val="left" w:pos="536"/>
        </w:tabs>
        <w:spacing w:after="304" w:line="370" w:lineRule="exact"/>
        <w:ind w:firstLine="0"/>
      </w:pPr>
      <w:r>
        <w:rPr>
          <w:lang w:bidi="uk-UA"/>
        </w:rPr>
        <w:t>Яка особливість синдрому менеджера?</w:t>
      </w:r>
    </w:p>
    <w:p w14:paraId="32723385" w14:textId="77777777" w:rsidR="00F8234F" w:rsidRDefault="00F8234F" w:rsidP="00F8234F">
      <w:pPr>
        <w:framePr w:w="9586" w:h="12455" w:hRule="exact" w:wrap="none" w:vAnchor="page" w:hAnchor="page" w:x="1167" w:y="1103"/>
        <w:spacing w:after="0" w:line="365" w:lineRule="exact"/>
        <w:ind w:left="500" w:firstLine="0"/>
        <w:jc w:val="left"/>
      </w:pPr>
      <w:bookmarkStart w:id="18" w:name="bookmark14"/>
      <w:r>
        <w:rPr>
          <w:lang w:bidi="uk-UA"/>
        </w:rPr>
        <w:t>Теми рефератів</w:t>
      </w:r>
      <w:bookmarkEnd w:id="18"/>
    </w:p>
    <w:p w14:paraId="622F36A7" w14:textId="77777777" w:rsidR="00F8234F" w:rsidRDefault="00F8234F" w:rsidP="00F8234F">
      <w:pPr>
        <w:framePr w:w="9586" w:h="12455" w:hRule="exact" w:wrap="none" w:vAnchor="page" w:hAnchor="page" w:x="1167" w:y="1103"/>
        <w:widowControl w:val="0"/>
        <w:numPr>
          <w:ilvl w:val="0"/>
          <w:numId w:val="44"/>
        </w:numPr>
        <w:tabs>
          <w:tab w:val="left" w:pos="417"/>
        </w:tabs>
        <w:spacing w:after="0" w:line="365" w:lineRule="exact"/>
        <w:ind w:firstLine="0"/>
      </w:pPr>
      <w:r>
        <w:rPr>
          <w:lang w:bidi="uk-UA"/>
        </w:rPr>
        <w:t>Сучасні тенденції формування лідерства.</w:t>
      </w:r>
    </w:p>
    <w:p w14:paraId="48508D7E" w14:textId="77777777" w:rsidR="00F8234F" w:rsidRDefault="00F8234F" w:rsidP="00F8234F">
      <w:pPr>
        <w:framePr w:w="9586" w:h="12455" w:hRule="exact" w:wrap="none" w:vAnchor="page" w:hAnchor="page" w:x="1167" w:y="1103"/>
        <w:widowControl w:val="0"/>
        <w:numPr>
          <w:ilvl w:val="0"/>
          <w:numId w:val="44"/>
        </w:numPr>
        <w:tabs>
          <w:tab w:val="left" w:pos="417"/>
        </w:tabs>
        <w:spacing w:after="0" w:line="365" w:lineRule="exact"/>
        <w:ind w:firstLine="0"/>
      </w:pPr>
      <w:r>
        <w:rPr>
          <w:lang w:bidi="uk-UA"/>
        </w:rPr>
        <w:t>Обов’язки менеджера в організації.</w:t>
      </w:r>
    </w:p>
    <w:p w14:paraId="5550F908" w14:textId="77777777" w:rsidR="00F8234F" w:rsidRDefault="00F8234F" w:rsidP="00F8234F">
      <w:pPr>
        <w:framePr w:w="9586" w:h="12455" w:hRule="exact" w:wrap="none" w:vAnchor="page" w:hAnchor="page" w:x="1167" w:y="1103"/>
        <w:widowControl w:val="0"/>
        <w:numPr>
          <w:ilvl w:val="0"/>
          <w:numId w:val="44"/>
        </w:numPr>
        <w:tabs>
          <w:tab w:val="left" w:pos="417"/>
        </w:tabs>
        <w:spacing w:after="0" w:line="365" w:lineRule="exact"/>
        <w:ind w:firstLine="0"/>
      </w:pPr>
      <w:r>
        <w:rPr>
          <w:lang w:bidi="uk-UA"/>
        </w:rPr>
        <w:t>Ділові якості менеджера.</w:t>
      </w:r>
    </w:p>
    <w:p w14:paraId="1E6E9514" w14:textId="77777777" w:rsidR="00F8234F" w:rsidRDefault="00F8234F" w:rsidP="00F8234F">
      <w:pPr>
        <w:framePr w:w="9586" w:h="12455" w:hRule="exact" w:wrap="none" w:vAnchor="page" w:hAnchor="page" w:x="1167" w:y="1103"/>
        <w:widowControl w:val="0"/>
        <w:numPr>
          <w:ilvl w:val="0"/>
          <w:numId w:val="44"/>
        </w:numPr>
        <w:tabs>
          <w:tab w:val="left" w:pos="417"/>
        </w:tabs>
        <w:spacing w:after="0" w:line="365" w:lineRule="exact"/>
        <w:ind w:firstLine="0"/>
      </w:pPr>
      <w:r>
        <w:rPr>
          <w:lang w:bidi="uk-UA"/>
        </w:rPr>
        <w:t>Карта компетенцій</w:t>
      </w:r>
      <w:r>
        <w:rPr>
          <w:rStyle w:val="29"/>
        </w:rPr>
        <w:t>.</w:t>
      </w:r>
    </w:p>
    <w:p w14:paraId="1359ECB2" w14:textId="77777777" w:rsidR="00F8234F" w:rsidRDefault="00F8234F" w:rsidP="00F8234F">
      <w:pPr>
        <w:framePr w:w="9586" w:h="12455" w:hRule="exact" w:wrap="none" w:vAnchor="page" w:hAnchor="page" w:x="1167" w:y="1103"/>
        <w:widowControl w:val="0"/>
        <w:numPr>
          <w:ilvl w:val="0"/>
          <w:numId w:val="44"/>
        </w:numPr>
        <w:tabs>
          <w:tab w:val="left" w:pos="417"/>
        </w:tabs>
        <w:spacing w:after="0" w:line="365" w:lineRule="exact"/>
        <w:ind w:firstLine="0"/>
      </w:pPr>
      <w:r>
        <w:rPr>
          <w:rStyle w:val="29"/>
        </w:rPr>
        <w:t>Концептуальні вміння.</w:t>
      </w:r>
    </w:p>
    <w:p w14:paraId="7BDA26A0" w14:textId="77777777" w:rsidR="00F8234F" w:rsidRDefault="00F8234F" w:rsidP="00F8234F">
      <w:pPr>
        <w:framePr w:w="9586" w:h="12455" w:hRule="exact" w:wrap="none" w:vAnchor="page" w:hAnchor="page" w:x="1167" w:y="1103"/>
        <w:widowControl w:val="0"/>
        <w:numPr>
          <w:ilvl w:val="0"/>
          <w:numId w:val="44"/>
        </w:numPr>
        <w:tabs>
          <w:tab w:val="left" w:pos="417"/>
        </w:tabs>
        <w:spacing w:after="0" w:line="365" w:lineRule="exact"/>
        <w:ind w:firstLine="0"/>
      </w:pPr>
      <w:r>
        <w:rPr>
          <w:lang w:bidi="uk-UA"/>
        </w:rPr>
        <w:t>Позиції й установки сучасного менеджера.</w:t>
      </w:r>
    </w:p>
    <w:p w14:paraId="7B08D0A4" w14:textId="77777777" w:rsidR="00F8234F" w:rsidRDefault="00F8234F" w:rsidP="00F8234F">
      <w:pPr>
        <w:framePr w:w="9586" w:h="12455" w:hRule="exact" w:wrap="none" w:vAnchor="page" w:hAnchor="page" w:x="1167" w:y="1103"/>
        <w:widowControl w:val="0"/>
        <w:numPr>
          <w:ilvl w:val="0"/>
          <w:numId w:val="44"/>
        </w:numPr>
        <w:tabs>
          <w:tab w:val="left" w:pos="417"/>
        </w:tabs>
        <w:spacing w:after="300" w:line="365" w:lineRule="exact"/>
        <w:ind w:firstLine="0"/>
      </w:pPr>
      <w:r>
        <w:rPr>
          <w:lang w:bidi="uk-UA"/>
        </w:rPr>
        <w:t>Особливості розвитку особистості до рівня топ-менеджера.</w:t>
      </w:r>
    </w:p>
    <w:p w14:paraId="1C3921FC" w14:textId="77777777" w:rsidR="00F8234F" w:rsidRDefault="00F8234F" w:rsidP="00F8234F">
      <w:pPr>
        <w:framePr w:w="9586" w:h="12455" w:hRule="exact" w:wrap="none" w:vAnchor="page" w:hAnchor="page" w:x="1167" w:y="1103"/>
        <w:spacing w:after="0" w:line="365" w:lineRule="exact"/>
        <w:ind w:left="500" w:firstLine="0"/>
        <w:jc w:val="left"/>
      </w:pPr>
      <w:bookmarkStart w:id="19" w:name="bookmark15"/>
      <w:r>
        <w:rPr>
          <w:lang w:bidi="uk-UA"/>
        </w:rPr>
        <w:t>Іеми індивідуально-дослідних завдань</w:t>
      </w:r>
      <w:bookmarkEnd w:id="19"/>
    </w:p>
    <w:p w14:paraId="56D98481" w14:textId="77777777" w:rsidR="00F8234F" w:rsidRDefault="00F8234F" w:rsidP="00F8234F">
      <w:pPr>
        <w:framePr w:w="9586" w:h="12455" w:hRule="exact" w:wrap="none" w:vAnchor="page" w:hAnchor="page" w:x="1167" w:y="1103"/>
        <w:widowControl w:val="0"/>
        <w:numPr>
          <w:ilvl w:val="0"/>
          <w:numId w:val="45"/>
        </w:numPr>
        <w:tabs>
          <w:tab w:val="left" w:pos="417"/>
        </w:tabs>
        <w:spacing w:after="0" w:line="365" w:lineRule="exact"/>
        <w:ind w:firstLine="0"/>
      </w:pPr>
      <w:r>
        <w:rPr>
          <w:lang w:bidi="uk-UA"/>
        </w:rPr>
        <w:t>Послідовність становлення ефективного менеджера.</w:t>
      </w:r>
    </w:p>
    <w:p w14:paraId="71BD3F66" w14:textId="77777777" w:rsidR="00F8234F" w:rsidRDefault="00F8234F" w:rsidP="00F8234F">
      <w:pPr>
        <w:framePr w:w="9586" w:h="12455" w:hRule="exact" w:wrap="none" w:vAnchor="page" w:hAnchor="page" w:x="1167" w:y="1103"/>
        <w:widowControl w:val="0"/>
        <w:numPr>
          <w:ilvl w:val="0"/>
          <w:numId w:val="45"/>
        </w:numPr>
        <w:tabs>
          <w:tab w:val="left" w:pos="417"/>
        </w:tabs>
        <w:spacing w:after="0" w:line="365" w:lineRule="exact"/>
        <w:ind w:left="500" w:hanging="500"/>
        <w:jc w:val="left"/>
      </w:pPr>
      <w:r>
        <w:rPr>
          <w:lang w:bidi="uk-UA"/>
        </w:rPr>
        <w:t>Період індивідуальності як підґрунтя формування ефективного менеджера.</w:t>
      </w:r>
    </w:p>
    <w:p w14:paraId="04361389" w14:textId="77777777" w:rsidR="00F8234F" w:rsidRDefault="00F8234F" w:rsidP="00F8234F">
      <w:pPr>
        <w:framePr w:w="9586" w:h="12455" w:hRule="exact" w:wrap="none" w:vAnchor="page" w:hAnchor="page" w:x="1167" w:y="1103"/>
        <w:widowControl w:val="0"/>
        <w:numPr>
          <w:ilvl w:val="0"/>
          <w:numId w:val="45"/>
        </w:numPr>
        <w:tabs>
          <w:tab w:val="left" w:pos="417"/>
        </w:tabs>
        <w:spacing w:after="0" w:line="346" w:lineRule="exact"/>
        <w:ind w:firstLine="0"/>
      </w:pPr>
      <w:r>
        <w:rPr>
          <w:lang w:bidi="uk-UA"/>
        </w:rPr>
        <w:t>Трансформація якостей менеджера у сучасних умовах.</w:t>
      </w:r>
    </w:p>
    <w:p w14:paraId="29981C67" w14:textId="77777777" w:rsidR="00F8234F" w:rsidRDefault="00F8234F" w:rsidP="00F8234F">
      <w:pPr>
        <w:framePr w:w="9586" w:h="12455" w:hRule="exact" w:wrap="none" w:vAnchor="page" w:hAnchor="page" w:x="1167" w:y="1103"/>
        <w:widowControl w:val="0"/>
        <w:numPr>
          <w:ilvl w:val="0"/>
          <w:numId w:val="45"/>
        </w:numPr>
        <w:tabs>
          <w:tab w:val="left" w:pos="417"/>
        </w:tabs>
        <w:spacing w:after="0" w:line="346" w:lineRule="exact"/>
        <w:ind w:firstLine="0"/>
      </w:pPr>
      <w:r>
        <w:rPr>
          <w:lang w:bidi="uk-UA"/>
        </w:rPr>
        <w:t>Компетентність і компетенції.</w:t>
      </w:r>
    </w:p>
    <w:p w14:paraId="4B8666A5" w14:textId="77777777" w:rsidR="00F8234F" w:rsidRDefault="00F8234F" w:rsidP="00F8234F">
      <w:pPr>
        <w:framePr w:w="9586" w:h="12455" w:hRule="exact" w:wrap="none" w:vAnchor="page" w:hAnchor="page" w:x="1167" w:y="1103"/>
        <w:widowControl w:val="0"/>
        <w:numPr>
          <w:ilvl w:val="0"/>
          <w:numId w:val="45"/>
        </w:numPr>
        <w:tabs>
          <w:tab w:val="left" w:pos="417"/>
        </w:tabs>
        <w:spacing w:after="285" w:line="346" w:lineRule="exact"/>
        <w:ind w:left="500" w:hanging="500"/>
        <w:jc w:val="left"/>
      </w:pPr>
      <w:r>
        <w:rPr>
          <w:lang w:bidi="uk-UA"/>
        </w:rPr>
        <w:t>Система знань менеджерів у сучасних кризових умовах розвитку економіки.</w:t>
      </w:r>
    </w:p>
    <w:p w14:paraId="7E1CAFDD" w14:textId="77777777" w:rsidR="00F8234F" w:rsidRDefault="00F8234F" w:rsidP="00F8234F">
      <w:pPr>
        <w:framePr w:w="9586" w:h="12455" w:hRule="exact" w:wrap="none" w:vAnchor="page" w:hAnchor="page" w:x="1167" w:y="1103"/>
        <w:spacing w:after="0" w:line="365" w:lineRule="exact"/>
        <w:ind w:left="500" w:firstLine="0"/>
        <w:jc w:val="left"/>
      </w:pPr>
      <w:bookmarkStart w:id="20" w:name="bookmark16"/>
      <w:r>
        <w:rPr>
          <w:lang w:bidi="uk-UA"/>
        </w:rPr>
        <w:t>Питання для самостійного опрацювання</w:t>
      </w:r>
      <w:bookmarkEnd w:id="20"/>
    </w:p>
    <w:p w14:paraId="2D93AF04" w14:textId="77777777" w:rsidR="00F8234F" w:rsidRDefault="00F8234F" w:rsidP="00F8234F">
      <w:pPr>
        <w:framePr w:w="9586" w:h="12455" w:hRule="exact" w:wrap="none" w:vAnchor="page" w:hAnchor="page" w:x="1167" w:y="1103"/>
        <w:widowControl w:val="0"/>
        <w:numPr>
          <w:ilvl w:val="0"/>
          <w:numId w:val="46"/>
        </w:numPr>
        <w:tabs>
          <w:tab w:val="left" w:pos="417"/>
        </w:tabs>
        <w:spacing w:after="0" w:line="365" w:lineRule="exact"/>
        <w:ind w:firstLine="0"/>
      </w:pPr>
      <w:r>
        <w:rPr>
          <w:lang w:bidi="uk-UA"/>
        </w:rPr>
        <w:t>Які рівні менеджера розглядав Дж. Коллінз?</w:t>
      </w:r>
    </w:p>
    <w:p w14:paraId="15ADFE81" w14:textId="77777777" w:rsidR="00F8234F" w:rsidRDefault="00F8234F" w:rsidP="00F8234F">
      <w:pPr>
        <w:framePr w:w="9586" w:h="12455" w:hRule="exact" w:wrap="none" w:vAnchor="page" w:hAnchor="page" w:x="1167" w:y="1103"/>
        <w:widowControl w:val="0"/>
        <w:numPr>
          <w:ilvl w:val="0"/>
          <w:numId w:val="46"/>
        </w:numPr>
        <w:tabs>
          <w:tab w:val="left" w:pos="417"/>
        </w:tabs>
        <w:spacing w:after="0" w:line="365" w:lineRule="exact"/>
        <w:ind w:firstLine="0"/>
      </w:pPr>
      <w:r>
        <w:rPr>
          <w:lang w:bidi="uk-UA"/>
        </w:rPr>
        <w:t>Яка відмінність між управлінцем і лідером?</w:t>
      </w:r>
    </w:p>
    <w:p w14:paraId="4F094A5E" w14:textId="77777777" w:rsidR="00F8234F" w:rsidRDefault="00F8234F" w:rsidP="00F8234F">
      <w:pPr>
        <w:framePr w:w="9586" w:h="12455" w:hRule="exact" w:wrap="none" w:vAnchor="page" w:hAnchor="page" w:x="1167" w:y="1103"/>
        <w:widowControl w:val="0"/>
        <w:numPr>
          <w:ilvl w:val="0"/>
          <w:numId w:val="46"/>
        </w:numPr>
        <w:tabs>
          <w:tab w:val="left" w:pos="417"/>
        </w:tabs>
        <w:spacing w:after="0" w:line="365" w:lineRule="exact"/>
        <w:ind w:left="500" w:hanging="500"/>
        <w:jc w:val="left"/>
      </w:pPr>
      <w:r>
        <w:rPr>
          <w:lang w:bidi="uk-UA"/>
        </w:rPr>
        <w:t>Які відмінності існують між професійними й адміністративно- організаційними якостями менеджера?</w:t>
      </w:r>
    </w:p>
    <w:p w14:paraId="3276D822" w14:textId="77777777" w:rsidR="00F8234F" w:rsidRDefault="00F8234F" w:rsidP="00F8234F">
      <w:pPr>
        <w:framePr w:w="9586" w:h="12455" w:hRule="exact" w:wrap="none" w:vAnchor="page" w:hAnchor="page" w:x="1167" w:y="1103"/>
        <w:widowControl w:val="0"/>
        <w:numPr>
          <w:ilvl w:val="0"/>
          <w:numId w:val="46"/>
        </w:numPr>
        <w:tabs>
          <w:tab w:val="left" w:pos="417"/>
        </w:tabs>
        <w:spacing w:after="0" w:line="365" w:lineRule="exact"/>
        <w:ind w:firstLine="0"/>
      </w:pPr>
      <w:r>
        <w:rPr>
          <w:lang w:bidi="uk-UA"/>
        </w:rPr>
        <w:t>До яких видів якостей належать особливості мислення?</w:t>
      </w:r>
    </w:p>
    <w:p w14:paraId="144E5DFB" w14:textId="77777777" w:rsidR="00F8234F" w:rsidRDefault="00F8234F" w:rsidP="00F8234F">
      <w:pPr>
        <w:framePr w:w="9586" w:h="12455" w:hRule="exact" w:wrap="none" w:vAnchor="page" w:hAnchor="page" w:x="1167" w:y="1103"/>
        <w:widowControl w:val="0"/>
        <w:numPr>
          <w:ilvl w:val="0"/>
          <w:numId w:val="46"/>
        </w:numPr>
        <w:tabs>
          <w:tab w:val="left" w:pos="417"/>
        </w:tabs>
        <w:spacing w:after="0" w:line="365" w:lineRule="exact"/>
        <w:ind w:firstLine="0"/>
      </w:pPr>
      <w:r>
        <w:rPr>
          <w:lang w:bidi="uk-UA"/>
        </w:rPr>
        <w:t>Які виділяють елементи трикутника менеджера?</w:t>
      </w:r>
    </w:p>
    <w:p w14:paraId="1D78208E" w14:textId="77777777" w:rsidR="00F8234F" w:rsidRDefault="00F8234F" w:rsidP="00F8234F">
      <w:pPr>
        <w:framePr w:w="9586" w:h="12455" w:hRule="exact" w:wrap="none" w:vAnchor="page" w:hAnchor="page" w:x="1167" w:y="1103"/>
        <w:widowControl w:val="0"/>
        <w:numPr>
          <w:ilvl w:val="0"/>
          <w:numId w:val="46"/>
        </w:numPr>
        <w:tabs>
          <w:tab w:val="left" w:pos="417"/>
        </w:tabs>
        <w:spacing w:after="0" w:line="365" w:lineRule="exact"/>
        <w:ind w:firstLine="0"/>
      </w:pPr>
      <w:r>
        <w:rPr>
          <w:lang w:bidi="uk-UA"/>
        </w:rPr>
        <w:t>Скільки існує основних кластерів особових компетенцій?</w:t>
      </w:r>
    </w:p>
    <w:p w14:paraId="2485AE2C" w14:textId="77777777" w:rsidR="00F8234F" w:rsidRDefault="00F8234F" w:rsidP="00F8234F">
      <w:pPr>
        <w:framePr w:w="9586" w:h="12455" w:hRule="exact" w:wrap="none" w:vAnchor="page" w:hAnchor="page" w:x="1167" w:y="1103"/>
        <w:widowControl w:val="0"/>
        <w:numPr>
          <w:ilvl w:val="0"/>
          <w:numId w:val="46"/>
        </w:numPr>
        <w:tabs>
          <w:tab w:val="left" w:pos="417"/>
        </w:tabs>
        <w:spacing w:after="0" w:line="365" w:lineRule="exact"/>
        <w:ind w:firstLine="0"/>
      </w:pPr>
      <w:r>
        <w:rPr>
          <w:lang w:bidi="uk-UA"/>
        </w:rPr>
        <w:t>Яка суть поняття управлінська інтелігентність?</w:t>
      </w:r>
    </w:p>
    <w:p w14:paraId="37778582" w14:textId="77777777" w:rsidR="00F8234F" w:rsidRDefault="00F8234F" w:rsidP="00F8234F">
      <w:pPr>
        <w:framePr w:w="9586" w:h="12455" w:hRule="exact" w:wrap="none" w:vAnchor="page" w:hAnchor="page" w:x="1167" w:y="1103"/>
        <w:widowControl w:val="0"/>
        <w:numPr>
          <w:ilvl w:val="0"/>
          <w:numId w:val="46"/>
        </w:numPr>
        <w:tabs>
          <w:tab w:val="left" w:pos="417"/>
        </w:tabs>
        <w:spacing w:after="0" w:line="365" w:lineRule="exact"/>
        <w:ind w:firstLine="0"/>
      </w:pPr>
      <w:r>
        <w:rPr>
          <w:lang w:bidi="uk-UA"/>
        </w:rPr>
        <w:t>Який зміст поняття здібності?</w:t>
      </w:r>
    </w:p>
    <w:p w14:paraId="7F49968D" w14:textId="77777777" w:rsidR="00F8234F" w:rsidRDefault="00F8234F" w:rsidP="00F8234F">
      <w:pPr>
        <w:framePr w:w="9586" w:h="12455" w:hRule="exact" w:wrap="none" w:vAnchor="page" w:hAnchor="page" w:x="1167" w:y="1103"/>
        <w:widowControl w:val="0"/>
        <w:numPr>
          <w:ilvl w:val="0"/>
          <w:numId w:val="46"/>
        </w:numPr>
        <w:tabs>
          <w:tab w:val="left" w:pos="417"/>
        </w:tabs>
        <w:spacing w:after="0" w:line="365" w:lineRule="exact"/>
        <w:ind w:left="500" w:hanging="500"/>
        <w:jc w:val="left"/>
      </w:pPr>
      <w:r>
        <w:rPr>
          <w:rStyle w:val="29"/>
        </w:rPr>
        <w:t>Які знання потрібні менеджерові про об’єкт управління, зовнішнє середовище?</w:t>
      </w:r>
    </w:p>
    <w:p w14:paraId="4521A69E"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701DDEE" w14:textId="77777777" w:rsidR="00F8234F" w:rsidRDefault="00F8234F" w:rsidP="00F8234F">
      <w:pPr>
        <w:framePr w:wrap="none" w:vAnchor="page" w:hAnchor="page" w:x="5830" w:y="353"/>
        <w:spacing w:line="220" w:lineRule="exact"/>
      </w:pPr>
      <w:r>
        <w:rPr>
          <w:lang w:bidi="uk-UA"/>
        </w:rPr>
        <w:lastRenderedPageBreak/>
        <w:t>66</w:t>
      </w:r>
    </w:p>
    <w:p w14:paraId="5DABC7D4" w14:textId="77777777" w:rsidR="00F8234F" w:rsidRDefault="00F8234F" w:rsidP="00F8234F">
      <w:pPr>
        <w:framePr w:w="9696" w:h="13296" w:hRule="exact" w:wrap="none" w:vAnchor="page" w:hAnchor="page" w:x="1121" w:y="1112"/>
        <w:spacing w:after="0" w:line="365" w:lineRule="exact"/>
        <w:ind w:left="600" w:firstLine="0"/>
        <w:jc w:val="left"/>
      </w:pPr>
      <w:bookmarkStart w:id="21" w:name="bookmark17"/>
      <w:r>
        <w:rPr>
          <w:lang w:bidi="uk-UA"/>
        </w:rPr>
        <w:t>Тестові завдання</w:t>
      </w:r>
      <w:bookmarkEnd w:id="21"/>
    </w:p>
    <w:p w14:paraId="221DFE16" w14:textId="77777777" w:rsidR="00F8234F" w:rsidRDefault="00F8234F" w:rsidP="00F8234F">
      <w:pPr>
        <w:framePr w:w="9696" w:h="13296" w:hRule="exact" w:wrap="none" w:vAnchor="page" w:hAnchor="page" w:x="1121" w:y="1112"/>
        <w:ind w:left="600" w:firstLine="0"/>
        <w:jc w:val="left"/>
      </w:pPr>
      <w:r>
        <w:rPr>
          <w:lang w:bidi="uk-UA"/>
        </w:rPr>
        <w:t>Ефективний менеджер - це:</w:t>
      </w:r>
    </w:p>
    <w:p w14:paraId="73A9654F" w14:textId="77777777" w:rsidR="00F8234F" w:rsidRDefault="00F8234F" w:rsidP="00F8234F">
      <w:pPr>
        <w:framePr w:w="9696" w:h="13296" w:hRule="exact" w:wrap="none" w:vAnchor="page" w:hAnchor="page" w:x="1121" w:y="1112"/>
        <w:widowControl w:val="0"/>
        <w:numPr>
          <w:ilvl w:val="0"/>
          <w:numId w:val="47"/>
        </w:numPr>
        <w:tabs>
          <w:tab w:val="left" w:pos="450"/>
        </w:tabs>
        <w:spacing w:after="0" w:line="365" w:lineRule="exact"/>
        <w:ind w:firstLine="0"/>
      </w:pPr>
      <w:r>
        <w:rPr>
          <w:lang w:bidi="uk-UA"/>
        </w:rPr>
        <w:t>керівник, який цілеспрямовано прагне домогтися видатних результатів протягом тривалого часу, поєднує в собі видатні людські якості (наприклад, скромність) і професійну волю;</w:t>
      </w:r>
    </w:p>
    <w:p w14:paraId="44A0874D" w14:textId="77777777" w:rsidR="00F8234F" w:rsidRDefault="00F8234F" w:rsidP="00F8234F">
      <w:pPr>
        <w:framePr w:w="9696" w:h="13296" w:hRule="exact" w:wrap="none" w:vAnchor="page" w:hAnchor="page" w:x="1121" w:y="1112"/>
        <w:widowControl w:val="0"/>
        <w:numPr>
          <w:ilvl w:val="0"/>
          <w:numId w:val="47"/>
        </w:numPr>
        <w:tabs>
          <w:tab w:val="left" w:pos="445"/>
        </w:tabs>
        <w:spacing w:after="0" w:line="365" w:lineRule="exact"/>
        <w:ind w:left="460" w:hanging="460"/>
      </w:pPr>
      <w:r>
        <w:rPr>
          <w:lang w:bidi="uk-UA"/>
        </w:rPr>
        <w:t>людина, яка професійно здійснює управлінські функції;</w:t>
      </w:r>
    </w:p>
    <w:p w14:paraId="5D737BB3" w14:textId="77777777" w:rsidR="00F8234F" w:rsidRDefault="00F8234F" w:rsidP="00F8234F">
      <w:pPr>
        <w:framePr w:w="9696" w:h="13296" w:hRule="exact" w:wrap="none" w:vAnchor="page" w:hAnchor="page" w:x="1121" w:y="1112"/>
        <w:widowControl w:val="0"/>
        <w:numPr>
          <w:ilvl w:val="0"/>
          <w:numId w:val="47"/>
        </w:numPr>
        <w:tabs>
          <w:tab w:val="left" w:pos="445"/>
        </w:tabs>
        <w:spacing w:after="0" w:line="365" w:lineRule="exact"/>
        <w:ind w:firstLine="0"/>
      </w:pPr>
      <w:r>
        <w:rPr>
          <w:lang w:bidi="uk-UA"/>
        </w:rPr>
        <w:t>людина, яка повинна домогтися результату для клієнта і своєї компанії, управляючи персоналом і використовуючи всі засоби, надані в його розпорядження;</w:t>
      </w:r>
    </w:p>
    <w:p w14:paraId="325D5CFE" w14:textId="77777777" w:rsidR="00F8234F" w:rsidRDefault="00F8234F" w:rsidP="00F8234F">
      <w:pPr>
        <w:framePr w:w="9696" w:h="13296" w:hRule="exact" w:wrap="none" w:vAnchor="page" w:hAnchor="page" w:x="1121" w:y="1112"/>
        <w:widowControl w:val="0"/>
        <w:numPr>
          <w:ilvl w:val="0"/>
          <w:numId w:val="47"/>
        </w:numPr>
        <w:tabs>
          <w:tab w:val="left" w:pos="445"/>
        </w:tabs>
        <w:spacing w:after="300" w:line="365" w:lineRule="exact"/>
        <w:ind w:firstLine="0"/>
      </w:pPr>
      <w:r>
        <w:rPr>
          <w:lang w:bidi="uk-UA"/>
        </w:rPr>
        <w:t>керівник, який займає постійну посаду та має повноваження у сфері ухвалення рішень із конкретних видів діяльності підприємства.</w:t>
      </w:r>
    </w:p>
    <w:p w14:paraId="42C54361" w14:textId="77777777" w:rsidR="00F8234F" w:rsidRDefault="00F8234F" w:rsidP="00F8234F">
      <w:pPr>
        <w:framePr w:w="9696" w:h="13296" w:hRule="exact" w:wrap="none" w:vAnchor="page" w:hAnchor="page" w:x="1121" w:y="1112"/>
        <w:ind w:left="320" w:firstLine="0"/>
        <w:jc w:val="left"/>
      </w:pPr>
      <w:r>
        <w:rPr>
          <w:lang w:bidi="uk-UA"/>
        </w:rPr>
        <w:t>Стадії формування менеджера:</w:t>
      </w:r>
    </w:p>
    <w:p w14:paraId="24B6C88A" w14:textId="77777777" w:rsidR="00F8234F" w:rsidRDefault="00F8234F" w:rsidP="00F8234F">
      <w:pPr>
        <w:framePr w:w="9696" w:h="13296" w:hRule="exact" w:wrap="none" w:vAnchor="page" w:hAnchor="page" w:x="1121" w:y="1112"/>
        <w:widowControl w:val="0"/>
        <w:numPr>
          <w:ilvl w:val="0"/>
          <w:numId w:val="48"/>
        </w:numPr>
        <w:tabs>
          <w:tab w:val="left" w:pos="411"/>
        </w:tabs>
        <w:spacing w:after="0" w:line="365" w:lineRule="exact"/>
        <w:ind w:left="460" w:hanging="460"/>
      </w:pPr>
      <w:r>
        <w:rPr>
          <w:lang w:bidi="uk-UA"/>
        </w:rPr>
        <w:t>фахівець, управлінець, лідер;</w:t>
      </w:r>
    </w:p>
    <w:p w14:paraId="133829FB" w14:textId="77777777" w:rsidR="00F8234F" w:rsidRDefault="00F8234F" w:rsidP="00F8234F">
      <w:pPr>
        <w:framePr w:w="9696" w:h="13296" w:hRule="exact" w:wrap="none" w:vAnchor="page" w:hAnchor="page" w:x="1121" w:y="1112"/>
        <w:widowControl w:val="0"/>
        <w:numPr>
          <w:ilvl w:val="0"/>
          <w:numId w:val="48"/>
        </w:numPr>
        <w:tabs>
          <w:tab w:val="left" w:pos="450"/>
        </w:tabs>
        <w:spacing w:after="0" w:line="365" w:lineRule="exact"/>
        <w:ind w:left="460" w:hanging="460"/>
      </w:pPr>
      <w:r>
        <w:rPr>
          <w:lang w:bidi="uk-UA"/>
        </w:rPr>
        <w:t>магістр, спеціаліст, управлінець;</w:t>
      </w:r>
    </w:p>
    <w:p w14:paraId="6CAF3F79" w14:textId="77777777" w:rsidR="00F8234F" w:rsidRDefault="00F8234F" w:rsidP="00F8234F">
      <w:pPr>
        <w:framePr w:w="9696" w:h="13296" w:hRule="exact" w:wrap="none" w:vAnchor="page" w:hAnchor="page" w:x="1121" w:y="1112"/>
        <w:widowControl w:val="0"/>
        <w:numPr>
          <w:ilvl w:val="0"/>
          <w:numId w:val="48"/>
        </w:numPr>
        <w:tabs>
          <w:tab w:val="left" w:pos="450"/>
        </w:tabs>
        <w:spacing w:after="0" w:line="365" w:lineRule="exact"/>
        <w:ind w:left="460" w:hanging="460"/>
      </w:pPr>
      <w:r>
        <w:rPr>
          <w:lang w:bidi="uk-UA"/>
        </w:rPr>
        <w:t>фахівець, спеціаліст, лідер;</w:t>
      </w:r>
    </w:p>
    <w:p w14:paraId="1A22F521" w14:textId="77777777" w:rsidR="00F8234F" w:rsidRDefault="00F8234F" w:rsidP="00F8234F">
      <w:pPr>
        <w:framePr w:w="9696" w:h="13296" w:hRule="exact" w:wrap="none" w:vAnchor="page" w:hAnchor="page" w:x="1121" w:y="1112"/>
        <w:widowControl w:val="0"/>
        <w:numPr>
          <w:ilvl w:val="0"/>
          <w:numId w:val="48"/>
        </w:numPr>
        <w:tabs>
          <w:tab w:val="left" w:pos="450"/>
        </w:tabs>
        <w:spacing w:after="300" w:line="365" w:lineRule="exact"/>
        <w:ind w:left="460" w:hanging="460"/>
      </w:pPr>
      <w:r>
        <w:rPr>
          <w:lang w:bidi="uk-UA"/>
        </w:rPr>
        <w:t>спеціаліст, управлінець, фахівець.</w:t>
      </w:r>
    </w:p>
    <w:p w14:paraId="4A22A351" w14:textId="77777777" w:rsidR="00F8234F" w:rsidRDefault="00F8234F" w:rsidP="00F8234F">
      <w:pPr>
        <w:framePr w:w="9696" w:h="13296" w:hRule="exact" w:wrap="none" w:vAnchor="page" w:hAnchor="page" w:x="1121" w:y="1112"/>
        <w:ind w:left="320" w:firstLine="0"/>
        <w:jc w:val="left"/>
      </w:pPr>
      <w:r>
        <w:rPr>
          <w:lang w:bidi="uk-UA"/>
        </w:rPr>
        <w:t>Основні типи компетенцій менеджера:</w:t>
      </w:r>
    </w:p>
    <w:p w14:paraId="2DE03A56" w14:textId="77777777" w:rsidR="00F8234F" w:rsidRDefault="00F8234F" w:rsidP="00F8234F">
      <w:pPr>
        <w:framePr w:w="9696" w:h="13296" w:hRule="exact" w:wrap="none" w:vAnchor="page" w:hAnchor="page" w:x="1121" w:y="1112"/>
        <w:widowControl w:val="0"/>
        <w:numPr>
          <w:ilvl w:val="0"/>
          <w:numId w:val="49"/>
        </w:numPr>
        <w:tabs>
          <w:tab w:val="left" w:pos="411"/>
        </w:tabs>
        <w:spacing w:after="0" w:line="365" w:lineRule="exact"/>
        <w:ind w:left="460" w:hanging="460"/>
      </w:pPr>
      <w:r>
        <w:rPr>
          <w:lang w:bidi="uk-UA"/>
        </w:rPr>
        <w:t>особові, професійні;</w:t>
      </w:r>
    </w:p>
    <w:p w14:paraId="0E2ABBE7" w14:textId="77777777" w:rsidR="00F8234F" w:rsidRDefault="00F8234F" w:rsidP="00F8234F">
      <w:pPr>
        <w:framePr w:w="9696" w:h="13296" w:hRule="exact" w:wrap="none" w:vAnchor="page" w:hAnchor="page" w:x="1121" w:y="1112"/>
        <w:widowControl w:val="0"/>
        <w:numPr>
          <w:ilvl w:val="0"/>
          <w:numId w:val="49"/>
        </w:numPr>
        <w:tabs>
          <w:tab w:val="left" w:pos="450"/>
        </w:tabs>
        <w:spacing w:after="0" w:line="365" w:lineRule="exact"/>
        <w:ind w:left="460" w:hanging="460"/>
      </w:pPr>
      <w:r>
        <w:rPr>
          <w:lang w:bidi="uk-UA"/>
        </w:rPr>
        <w:t>особові, спеціальні;</w:t>
      </w:r>
    </w:p>
    <w:p w14:paraId="18774B69" w14:textId="77777777" w:rsidR="00F8234F" w:rsidRDefault="00F8234F" w:rsidP="00F8234F">
      <w:pPr>
        <w:framePr w:w="9696" w:h="13296" w:hRule="exact" w:wrap="none" w:vAnchor="page" w:hAnchor="page" w:x="1121" w:y="1112"/>
        <w:widowControl w:val="0"/>
        <w:numPr>
          <w:ilvl w:val="0"/>
          <w:numId w:val="49"/>
        </w:numPr>
        <w:tabs>
          <w:tab w:val="left" w:pos="450"/>
        </w:tabs>
        <w:spacing w:after="0" w:line="365" w:lineRule="exact"/>
        <w:ind w:left="460" w:hanging="460"/>
      </w:pPr>
      <w:r>
        <w:rPr>
          <w:lang w:bidi="uk-UA"/>
        </w:rPr>
        <w:t>професійні, основні;</w:t>
      </w:r>
    </w:p>
    <w:p w14:paraId="3394C15A" w14:textId="77777777" w:rsidR="00F8234F" w:rsidRDefault="00F8234F" w:rsidP="00F8234F">
      <w:pPr>
        <w:framePr w:w="9696" w:h="13296" w:hRule="exact" w:wrap="none" w:vAnchor="page" w:hAnchor="page" w:x="1121" w:y="1112"/>
        <w:widowControl w:val="0"/>
        <w:numPr>
          <w:ilvl w:val="0"/>
          <w:numId w:val="49"/>
        </w:numPr>
        <w:tabs>
          <w:tab w:val="left" w:pos="450"/>
        </w:tabs>
        <w:spacing w:after="300" w:line="365" w:lineRule="exact"/>
        <w:ind w:left="460" w:hanging="460"/>
      </w:pPr>
      <w:r>
        <w:rPr>
          <w:lang w:bidi="uk-UA"/>
        </w:rPr>
        <w:t>загальні, спеціальні.</w:t>
      </w:r>
    </w:p>
    <w:p w14:paraId="6CCA7B1A" w14:textId="77777777" w:rsidR="00F8234F" w:rsidRDefault="00F8234F" w:rsidP="00F8234F">
      <w:pPr>
        <w:framePr w:w="9696" w:h="13296" w:hRule="exact" w:wrap="none" w:vAnchor="page" w:hAnchor="page" w:x="1121" w:y="1112"/>
        <w:ind w:left="320" w:firstLine="0"/>
        <w:jc w:val="left"/>
      </w:pPr>
      <w:r>
        <w:rPr>
          <w:lang w:bidi="uk-UA"/>
        </w:rPr>
        <w:t>Особові компетенції відображають інтегральні властивості:</w:t>
      </w:r>
    </w:p>
    <w:p w14:paraId="2EE17361" w14:textId="77777777" w:rsidR="00F8234F" w:rsidRDefault="00F8234F" w:rsidP="00F8234F">
      <w:pPr>
        <w:framePr w:w="9696" w:h="13296" w:hRule="exact" w:wrap="none" w:vAnchor="page" w:hAnchor="page" w:x="1121" w:y="1112"/>
        <w:widowControl w:val="0"/>
        <w:numPr>
          <w:ilvl w:val="0"/>
          <w:numId w:val="50"/>
        </w:numPr>
        <w:tabs>
          <w:tab w:val="left" w:pos="411"/>
        </w:tabs>
        <w:spacing w:after="0" w:line="365" w:lineRule="exact"/>
        <w:ind w:left="460" w:hanging="460"/>
      </w:pPr>
      <w:r>
        <w:rPr>
          <w:lang w:bidi="uk-UA"/>
        </w:rPr>
        <w:t>інтегральні властивості менеджера (уміння, якості, здібності), пов’язані з тим, як він будує відносини з іншими людьми, як ставить перед собою цілі, як вирішує завдання;</w:t>
      </w:r>
    </w:p>
    <w:p w14:paraId="1A142F7A" w14:textId="77777777" w:rsidR="00F8234F" w:rsidRDefault="00F8234F" w:rsidP="00F8234F">
      <w:pPr>
        <w:framePr w:w="9696" w:h="13296" w:hRule="exact" w:wrap="none" w:vAnchor="page" w:hAnchor="page" w:x="1121" w:y="1112"/>
        <w:widowControl w:val="0"/>
        <w:numPr>
          <w:ilvl w:val="0"/>
          <w:numId w:val="50"/>
        </w:numPr>
        <w:tabs>
          <w:tab w:val="left" w:pos="445"/>
        </w:tabs>
        <w:spacing w:after="0" w:line="365" w:lineRule="exact"/>
        <w:ind w:left="460" w:hanging="460"/>
      </w:pPr>
      <w:r>
        <w:rPr>
          <w:lang w:bidi="uk-UA"/>
        </w:rPr>
        <w:t>бажання менеджера, пов’язані з тим, як він планує свою діяльність і роботу команди, підлеглих, які ставлять перед собою цілі, вирішують завдання, працюють з інформацією;</w:t>
      </w:r>
    </w:p>
    <w:p w14:paraId="136E09A1" w14:textId="77777777" w:rsidR="00F8234F" w:rsidRDefault="00F8234F" w:rsidP="00F8234F">
      <w:pPr>
        <w:framePr w:w="9696" w:h="13296" w:hRule="exact" w:wrap="none" w:vAnchor="page" w:hAnchor="page" w:x="1121" w:y="1112"/>
        <w:widowControl w:val="0"/>
        <w:numPr>
          <w:ilvl w:val="0"/>
          <w:numId w:val="50"/>
        </w:numPr>
        <w:tabs>
          <w:tab w:val="left" w:pos="445"/>
        </w:tabs>
        <w:spacing w:after="0" w:line="365" w:lineRule="exact"/>
        <w:ind w:left="460" w:hanging="460"/>
      </w:pPr>
      <w:r>
        <w:rPr>
          <w:lang w:bidi="uk-UA"/>
        </w:rPr>
        <w:t>здатності менеджера виконувати роботу відповідно до вимог посади, завдань і стандартів виконання роботи в організації;</w:t>
      </w:r>
    </w:p>
    <w:p w14:paraId="7F7422B3" w14:textId="77777777" w:rsidR="00F8234F" w:rsidRDefault="00F8234F" w:rsidP="00F8234F">
      <w:pPr>
        <w:framePr w:w="9696" w:h="13296" w:hRule="exact" w:wrap="none" w:vAnchor="page" w:hAnchor="page" w:x="1121" w:y="1112"/>
        <w:widowControl w:val="0"/>
        <w:numPr>
          <w:ilvl w:val="0"/>
          <w:numId w:val="50"/>
        </w:numPr>
        <w:tabs>
          <w:tab w:val="left" w:pos="450"/>
        </w:tabs>
        <w:spacing w:after="0" w:line="365" w:lineRule="exact"/>
        <w:ind w:left="460" w:hanging="460"/>
      </w:pPr>
      <w:r>
        <w:rPr>
          <w:lang w:bidi="uk-UA"/>
        </w:rPr>
        <w:t>позиція й установки менеджера, які виявляються в інтерпретації результатів, обґрунтуванні досягнутих успіхів, формулюванні завдань.</w:t>
      </w:r>
    </w:p>
    <w:p w14:paraId="25643C98"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1754799" w14:textId="77777777" w:rsidR="00F8234F" w:rsidRDefault="00F8234F" w:rsidP="00F8234F">
      <w:pPr>
        <w:framePr w:wrap="none" w:vAnchor="page" w:hAnchor="page" w:x="5789" w:y="353"/>
        <w:spacing w:line="220" w:lineRule="exact"/>
      </w:pPr>
      <w:r>
        <w:rPr>
          <w:lang w:bidi="uk-UA"/>
        </w:rPr>
        <w:lastRenderedPageBreak/>
        <w:t>67</w:t>
      </w:r>
    </w:p>
    <w:p w14:paraId="5B486AC8" w14:textId="77777777" w:rsidR="00F8234F" w:rsidRDefault="00F8234F" w:rsidP="00F8234F">
      <w:pPr>
        <w:framePr w:w="9634" w:h="7776" w:hRule="exact" w:wrap="none" w:vAnchor="page" w:hAnchor="page" w:x="1152" w:y="1112"/>
        <w:ind w:left="260" w:firstLine="0"/>
        <w:jc w:val="left"/>
      </w:pPr>
      <w:r>
        <w:rPr>
          <w:lang w:bidi="uk-UA"/>
        </w:rPr>
        <w:t>Здібності - це:</w:t>
      </w:r>
    </w:p>
    <w:p w14:paraId="04356F53" w14:textId="77777777" w:rsidR="00F8234F" w:rsidRDefault="00F8234F" w:rsidP="00F8234F">
      <w:pPr>
        <w:framePr w:w="9634" w:h="7776" w:hRule="exact" w:wrap="none" w:vAnchor="page" w:hAnchor="page" w:x="1152" w:y="1112"/>
        <w:widowControl w:val="0"/>
        <w:numPr>
          <w:ilvl w:val="0"/>
          <w:numId w:val="51"/>
        </w:numPr>
        <w:tabs>
          <w:tab w:val="left" w:pos="411"/>
        </w:tabs>
        <w:spacing w:after="0" w:line="365" w:lineRule="exact"/>
        <w:ind w:left="380" w:hanging="380"/>
      </w:pPr>
      <w:r>
        <w:rPr>
          <w:lang w:bidi="uk-UA"/>
        </w:rPr>
        <w:t>система психологічних і фізіологічних якостей, які забезпечують легкість придбання знань і навиків, створюють умови для досягнення максимальних результатів у певному виді діяльності;</w:t>
      </w:r>
    </w:p>
    <w:p w14:paraId="10FC6F83" w14:textId="77777777" w:rsidR="00F8234F" w:rsidRDefault="00F8234F" w:rsidP="00F8234F">
      <w:pPr>
        <w:framePr w:w="9634" w:h="7776" w:hRule="exact" w:wrap="none" w:vAnchor="page" w:hAnchor="page" w:x="1152" w:y="1112"/>
        <w:widowControl w:val="0"/>
        <w:numPr>
          <w:ilvl w:val="0"/>
          <w:numId w:val="51"/>
        </w:numPr>
        <w:tabs>
          <w:tab w:val="left" w:pos="445"/>
        </w:tabs>
        <w:spacing w:after="0" w:line="365" w:lineRule="exact"/>
        <w:ind w:left="380" w:hanging="380"/>
      </w:pPr>
      <w:r>
        <w:rPr>
          <w:lang w:bidi="uk-UA"/>
        </w:rPr>
        <w:t>поняття, в основі якого є уявлення про те, що у більшості управлінських ситуацій варто розвивати компетенції менеджерів;</w:t>
      </w:r>
    </w:p>
    <w:p w14:paraId="3F4EBC72" w14:textId="77777777" w:rsidR="00F8234F" w:rsidRDefault="00F8234F" w:rsidP="00F8234F">
      <w:pPr>
        <w:framePr w:w="9634" w:h="7776" w:hRule="exact" w:wrap="none" w:vAnchor="page" w:hAnchor="page" w:x="1152" w:y="1112"/>
        <w:widowControl w:val="0"/>
        <w:numPr>
          <w:ilvl w:val="0"/>
          <w:numId w:val="51"/>
        </w:numPr>
        <w:tabs>
          <w:tab w:val="left" w:pos="445"/>
        </w:tabs>
        <w:spacing w:after="0" w:line="365" w:lineRule="exact"/>
        <w:ind w:left="380" w:hanging="380"/>
      </w:pPr>
      <w:r>
        <w:rPr>
          <w:lang w:bidi="uk-UA"/>
        </w:rPr>
        <w:t>знання і навики, характеристики особи, які допомагають їй досягнути результатів у професійній діяльності, здатність людини діяти відповідно до стандартів, вимог;</w:t>
      </w:r>
    </w:p>
    <w:p w14:paraId="4AA042AC" w14:textId="77777777" w:rsidR="00F8234F" w:rsidRDefault="00F8234F" w:rsidP="00F8234F">
      <w:pPr>
        <w:framePr w:w="9634" w:h="7776" w:hRule="exact" w:wrap="none" w:vAnchor="page" w:hAnchor="page" w:x="1152" w:y="1112"/>
        <w:widowControl w:val="0"/>
        <w:numPr>
          <w:ilvl w:val="0"/>
          <w:numId w:val="51"/>
        </w:numPr>
        <w:tabs>
          <w:tab w:val="left" w:pos="445"/>
        </w:tabs>
        <w:spacing w:after="300" w:line="365" w:lineRule="exact"/>
        <w:ind w:left="380" w:hanging="380"/>
      </w:pPr>
      <w:r>
        <w:rPr>
          <w:rStyle w:val="29"/>
        </w:rPr>
        <w:t>здатності, які можуть розвиватися й ефективно виявлятися на практиці.</w:t>
      </w:r>
    </w:p>
    <w:p w14:paraId="012A917C" w14:textId="77777777" w:rsidR="00F8234F" w:rsidRDefault="00F8234F" w:rsidP="00F8234F">
      <w:pPr>
        <w:framePr w:w="9634" w:h="7776" w:hRule="exact" w:wrap="none" w:vAnchor="page" w:hAnchor="page" w:x="1152" w:y="1112"/>
        <w:ind w:left="260" w:firstLine="0"/>
        <w:jc w:val="left"/>
      </w:pPr>
      <w:r>
        <w:rPr>
          <w:lang w:bidi="uk-UA"/>
        </w:rPr>
        <w:t>Технічні вміння:</w:t>
      </w:r>
    </w:p>
    <w:p w14:paraId="591C0315" w14:textId="77777777" w:rsidR="00F8234F" w:rsidRDefault="00F8234F" w:rsidP="00F8234F">
      <w:pPr>
        <w:framePr w:w="9634" w:h="7776" w:hRule="exact" w:wrap="none" w:vAnchor="page" w:hAnchor="page" w:x="1152" w:y="1112"/>
        <w:widowControl w:val="0"/>
        <w:numPr>
          <w:ilvl w:val="0"/>
          <w:numId w:val="52"/>
        </w:numPr>
        <w:tabs>
          <w:tab w:val="left" w:pos="411"/>
        </w:tabs>
        <w:spacing w:after="0" w:line="365" w:lineRule="exact"/>
        <w:ind w:left="380" w:hanging="380"/>
      </w:pPr>
      <w:r>
        <w:rPr>
          <w:lang w:bidi="uk-UA"/>
        </w:rPr>
        <w:t>пов’язані зі спеціальними або професійними знаннями (у сферах організації виробництва або звітності потребують аналітичних здібностей);</w:t>
      </w:r>
    </w:p>
    <w:p w14:paraId="22AF2FF2" w14:textId="77777777" w:rsidR="00F8234F" w:rsidRDefault="00F8234F" w:rsidP="00F8234F">
      <w:pPr>
        <w:framePr w:w="9634" w:h="7776" w:hRule="exact" w:wrap="none" w:vAnchor="page" w:hAnchor="page" w:x="1152" w:y="1112"/>
        <w:widowControl w:val="0"/>
        <w:numPr>
          <w:ilvl w:val="0"/>
          <w:numId w:val="52"/>
        </w:numPr>
        <w:tabs>
          <w:tab w:val="left" w:pos="445"/>
        </w:tabs>
        <w:spacing w:after="0" w:line="365" w:lineRule="exact"/>
        <w:ind w:left="380" w:hanging="380"/>
      </w:pPr>
      <w:r>
        <w:rPr>
          <w:rStyle w:val="29"/>
        </w:rPr>
        <w:t>дають змогу людині працювати в колективі та мобілізувати спільні зусилля, спрямовуючи їх на ефективне досягнення спільної мети;</w:t>
      </w:r>
    </w:p>
    <w:p w14:paraId="35CF2AC3" w14:textId="77777777" w:rsidR="00F8234F" w:rsidRDefault="00F8234F" w:rsidP="00F8234F">
      <w:pPr>
        <w:framePr w:w="9634" w:h="7776" w:hRule="exact" w:wrap="none" w:vAnchor="page" w:hAnchor="page" w:x="1152" w:y="1112"/>
        <w:widowControl w:val="0"/>
        <w:numPr>
          <w:ilvl w:val="0"/>
          <w:numId w:val="52"/>
        </w:numPr>
        <w:tabs>
          <w:tab w:val="left" w:pos="445"/>
        </w:tabs>
        <w:spacing w:after="0" w:line="365" w:lineRule="exact"/>
        <w:ind w:left="380" w:hanging="380"/>
      </w:pPr>
      <w:r>
        <w:rPr>
          <w:rStyle w:val="29"/>
        </w:rPr>
        <w:t>виражаються у здатності аналізувати загальну ситуацію;</w:t>
      </w:r>
    </w:p>
    <w:p w14:paraId="67A83821" w14:textId="77777777" w:rsidR="00F8234F" w:rsidRDefault="00F8234F" w:rsidP="00F8234F">
      <w:pPr>
        <w:framePr w:w="9634" w:h="7776" w:hRule="exact" w:wrap="none" w:vAnchor="page" w:hAnchor="page" w:x="1152" w:y="1112"/>
        <w:widowControl w:val="0"/>
        <w:numPr>
          <w:ilvl w:val="0"/>
          <w:numId w:val="52"/>
        </w:numPr>
        <w:tabs>
          <w:tab w:val="left" w:pos="445"/>
        </w:tabs>
        <w:spacing w:after="0" w:line="365" w:lineRule="exact"/>
        <w:ind w:left="380" w:hanging="380"/>
      </w:pPr>
      <w:r>
        <w:rPr>
          <w:lang w:bidi="uk-UA"/>
        </w:rPr>
        <w:t>сприяють досягненню цілей з іншими і завдяки їм, мотивуванню підлеглих, оцінювання, координування.</w:t>
      </w:r>
    </w:p>
    <w:bookmarkEnd w:id="16"/>
    <w:p w14:paraId="3B7E3A28"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489E725" w14:textId="77777777" w:rsidR="00F8234F" w:rsidRDefault="00F8234F" w:rsidP="00F8234F">
      <w:pPr>
        <w:framePr w:wrap="none" w:vAnchor="page" w:hAnchor="page" w:x="5810" w:y="353"/>
        <w:spacing w:line="220" w:lineRule="exact"/>
      </w:pPr>
      <w:r>
        <w:rPr>
          <w:lang w:bidi="uk-UA"/>
        </w:rPr>
        <w:lastRenderedPageBreak/>
        <w:t>68</w:t>
      </w:r>
    </w:p>
    <w:p w14:paraId="697575BE" w14:textId="77777777" w:rsidR="00F8234F" w:rsidRDefault="00F8234F" w:rsidP="00F8234F">
      <w:pPr>
        <w:framePr w:w="9691" w:h="1167" w:hRule="exact" w:wrap="none" w:vAnchor="page" w:hAnchor="page" w:x="1106" w:y="1108"/>
        <w:widowControl w:val="0"/>
        <w:numPr>
          <w:ilvl w:val="0"/>
          <w:numId w:val="53"/>
        </w:numPr>
        <w:tabs>
          <w:tab w:val="left" w:pos="1348"/>
        </w:tabs>
        <w:spacing w:after="0" w:line="370" w:lineRule="exact"/>
        <w:ind w:left="1400" w:hanging="460"/>
        <w:jc w:val="left"/>
        <w:outlineLvl w:val="1"/>
      </w:pPr>
      <w:bookmarkStart w:id="22" w:name="bookmark18"/>
      <w:r>
        <w:rPr>
          <w:lang w:bidi="uk-UA"/>
        </w:rPr>
        <w:t>РОЛІ ТА СТИЛІ МЕНЕДЖЕРА ЯК ОСНОВА ДЛЯ ФОРМУВАННЯ СПРИЯТЛИВОГО КЛІМАТУ</w:t>
      </w:r>
      <w:bookmarkEnd w:id="22"/>
    </w:p>
    <w:p w14:paraId="5A32EB3D" w14:textId="77777777" w:rsidR="00F8234F" w:rsidRDefault="00F8234F" w:rsidP="00F8234F">
      <w:pPr>
        <w:framePr w:w="9691" w:h="1167" w:hRule="exact" w:wrap="none" w:vAnchor="page" w:hAnchor="page" w:x="1106" w:y="1108"/>
        <w:spacing w:after="0" w:line="370" w:lineRule="exact"/>
        <w:ind w:firstLine="0"/>
      </w:pPr>
      <w:bookmarkStart w:id="23" w:name="bookmark19"/>
      <w:r>
        <w:rPr>
          <w:lang w:bidi="uk-UA"/>
        </w:rPr>
        <w:t>В ОРГАНІЗАЦІЇ</w:t>
      </w:r>
      <w:bookmarkEnd w:id="23"/>
    </w:p>
    <w:p w14:paraId="6E776E9B" w14:textId="77777777" w:rsidR="00F8234F" w:rsidRDefault="00F8234F" w:rsidP="00F8234F">
      <w:pPr>
        <w:framePr w:w="9691" w:h="6260" w:hRule="exact" w:wrap="none" w:vAnchor="page" w:hAnchor="page" w:x="1106" w:y="2996"/>
        <w:widowControl w:val="0"/>
        <w:numPr>
          <w:ilvl w:val="1"/>
          <w:numId w:val="53"/>
        </w:numPr>
        <w:tabs>
          <w:tab w:val="left" w:pos="1228"/>
        </w:tabs>
        <w:spacing w:after="290" w:line="320" w:lineRule="exact"/>
        <w:ind w:right="5" w:firstLine="600"/>
      </w:pPr>
      <w:bookmarkStart w:id="24" w:name="_Hlk152528749"/>
      <w:r>
        <w:rPr>
          <w:lang w:bidi="uk-UA"/>
        </w:rPr>
        <w:t>Класифікація ролей менеджера</w:t>
      </w:r>
    </w:p>
    <w:p w14:paraId="76DB1C47" w14:textId="77777777" w:rsidR="00F8234F" w:rsidRDefault="00F8234F" w:rsidP="00F8234F">
      <w:pPr>
        <w:framePr w:w="9691" w:h="6260" w:hRule="exact" w:wrap="none" w:vAnchor="page" w:hAnchor="page" w:x="1106" w:y="2996"/>
        <w:spacing w:after="0" w:line="365" w:lineRule="exact"/>
        <w:ind w:right="5" w:firstLine="600"/>
      </w:pPr>
      <w:r>
        <w:rPr>
          <w:rStyle w:val="26"/>
        </w:rPr>
        <w:t>Роль</w:t>
      </w:r>
      <w:r>
        <w:rPr>
          <w:lang w:bidi="uk-UA"/>
        </w:rPr>
        <w:t xml:space="preserve"> - це набір визначених правил поведінки, які відповідають</w:t>
      </w:r>
      <w:r>
        <w:rPr>
          <w:lang w:bidi="uk-UA"/>
        </w:rPr>
        <w:br/>
        <w:t>конкретній організації чи конкретній посаді. Менеджер має змогу</w:t>
      </w:r>
      <w:r>
        <w:rPr>
          <w:lang w:bidi="uk-UA"/>
        </w:rPr>
        <w:br/>
        <w:t>вплинути на характер виконання ролі, але не на її зміст.</w:t>
      </w:r>
    </w:p>
    <w:p w14:paraId="4ED8C641" w14:textId="77777777" w:rsidR="00F8234F" w:rsidRDefault="00F8234F" w:rsidP="00F8234F">
      <w:pPr>
        <w:framePr w:w="9691" w:h="6260" w:hRule="exact" w:wrap="none" w:vAnchor="page" w:hAnchor="page" w:x="1106" w:y="2996"/>
        <w:spacing w:after="0" w:line="365" w:lineRule="exact"/>
        <w:ind w:right="5" w:firstLine="600"/>
      </w:pPr>
      <w:r>
        <w:rPr>
          <w:lang w:bidi="uk-UA"/>
        </w:rPr>
        <w:t>Десять управлінських ролей за визначенням Г. Мінтцберга,</w:t>
      </w:r>
      <w:r>
        <w:rPr>
          <w:lang w:bidi="uk-UA"/>
        </w:rPr>
        <w:br/>
        <w:t>наведені у табл. 3.1. Ці десять ролей виконують керівники в різні</w:t>
      </w:r>
      <w:r>
        <w:rPr>
          <w:lang w:bidi="uk-UA"/>
        </w:rPr>
        <w:br/>
        <w:t>періоди та залежно від рангу.</w:t>
      </w:r>
    </w:p>
    <w:p w14:paraId="6D3A8C32" w14:textId="77777777" w:rsidR="00F8234F" w:rsidRDefault="00F8234F" w:rsidP="00F8234F">
      <w:pPr>
        <w:framePr w:w="9691" w:h="6260" w:hRule="exact" w:wrap="none" w:vAnchor="page" w:hAnchor="page" w:x="1106" w:y="2996"/>
        <w:spacing w:after="0" w:line="365" w:lineRule="exact"/>
        <w:ind w:right="5" w:firstLine="600"/>
      </w:pPr>
      <w:r>
        <w:rPr>
          <w:lang w:bidi="uk-UA"/>
        </w:rPr>
        <w:t>Ролі взаємозалежні та взаємодіють для створення єдиного цілого.</w:t>
      </w:r>
      <w:r>
        <w:rPr>
          <w:lang w:bidi="uk-UA"/>
        </w:rPr>
        <w:br/>
        <w:t>Застосовуючи різні інструменти управління наявними ресурсами,</w:t>
      </w:r>
      <w:r>
        <w:rPr>
          <w:lang w:bidi="uk-UA"/>
        </w:rPr>
        <w:br/>
        <w:t>менеджери можуть виконувати ролі парламентера, розподілювача</w:t>
      </w:r>
      <w:r>
        <w:rPr>
          <w:lang w:bidi="uk-UA"/>
        </w:rPr>
        <w:br/>
        <w:t>ресурсів і підприємця.</w:t>
      </w:r>
    </w:p>
    <w:p w14:paraId="7A21392B" w14:textId="77777777" w:rsidR="00F8234F" w:rsidRDefault="00F8234F" w:rsidP="00F8234F">
      <w:pPr>
        <w:framePr w:w="9691" w:h="6260" w:hRule="exact" w:wrap="none" w:vAnchor="page" w:hAnchor="page" w:x="1106" w:y="2996"/>
        <w:spacing w:after="0" w:line="365" w:lineRule="exact"/>
        <w:ind w:right="5" w:firstLine="600"/>
      </w:pPr>
      <w:r>
        <w:rPr>
          <w:lang w:bidi="uk-UA"/>
        </w:rPr>
        <w:t>Важливий пласт організаційних чинників, які визначають</w:t>
      </w:r>
      <w:r>
        <w:rPr>
          <w:lang w:bidi="uk-UA"/>
        </w:rPr>
        <w:br/>
        <w:t>результати роботи менеджерів, охоплює механізми оцінки,</w:t>
      </w:r>
      <w:r>
        <w:rPr>
          <w:lang w:bidi="uk-UA"/>
        </w:rPr>
        <w:br/>
        <w:t>стимулювання та контролю (ОСК).</w:t>
      </w:r>
    </w:p>
    <w:p w14:paraId="679B331C" w14:textId="77777777" w:rsidR="00F8234F" w:rsidRDefault="00F8234F" w:rsidP="00F8234F">
      <w:pPr>
        <w:framePr w:w="9691" w:h="6260" w:hRule="exact" w:wrap="none" w:vAnchor="page" w:hAnchor="page" w:x="1106" w:y="2996"/>
        <w:spacing w:after="0" w:line="365" w:lineRule="exact"/>
        <w:ind w:right="5" w:firstLine="0"/>
        <w:jc w:val="right"/>
      </w:pPr>
      <w:r>
        <w:rPr>
          <w:lang w:bidi="uk-UA"/>
        </w:rPr>
        <w:t>Таблиця 3.1</w:t>
      </w:r>
    </w:p>
    <w:p w14:paraId="4804A931" w14:textId="77777777" w:rsidR="00F8234F" w:rsidRDefault="00F8234F" w:rsidP="00F8234F">
      <w:pPr>
        <w:framePr w:w="9691" w:h="6260" w:hRule="exact" w:wrap="none" w:vAnchor="page" w:hAnchor="page" w:x="1106" w:y="2996"/>
        <w:tabs>
          <w:tab w:val="left" w:leader="underscore" w:pos="845"/>
          <w:tab w:val="left" w:leader="underscore" w:pos="8525"/>
        </w:tabs>
        <w:ind w:right="5" w:firstLine="0"/>
      </w:pPr>
      <w:r>
        <w:rPr>
          <w:rStyle w:val="151"/>
        </w:rPr>
        <w:tab/>
      </w:r>
      <w:r>
        <w:rPr>
          <w:rStyle w:val="152"/>
          <w:rFonts w:eastAsia="Verdana"/>
          <w:i w:val="0"/>
          <w:iCs w:val="0"/>
        </w:rPr>
        <w:t>Десять управлінських ролей за Г. Мінтцбергом</w:t>
      </w:r>
      <w:r>
        <w:rPr>
          <w:rStyle w:val="151"/>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280"/>
        <w:gridCol w:w="3115"/>
        <w:gridCol w:w="3130"/>
      </w:tblGrid>
      <w:tr w:rsidR="00F8234F" w14:paraId="17126E3F" w14:textId="77777777" w:rsidTr="00930B9F">
        <w:tblPrEx>
          <w:tblCellMar>
            <w:top w:w="0" w:type="dxa"/>
            <w:bottom w:w="0" w:type="dxa"/>
          </w:tblCellMar>
        </w:tblPrEx>
        <w:trPr>
          <w:trHeight w:hRule="exact" w:val="662"/>
        </w:trPr>
        <w:tc>
          <w:tcPr>
            <w:tcW w:w="2280" w:type="dxa"/>
            <w:tcBorders>
              <w:top w:val="single" w:sz="4" w:space="0" w:color="auto"/>
              <w:left w:val="single" w:sz="4" w:space="0" w:color="auto"/>
            </w:tcBorders>
            <w:shd w:val="clear" w:color="auto" w:fill="FFFFFF"/>
          </w:tcPr>
          <w:p w14:paraId="75DB857A" w14:textId="77777777" w:rsidR="00F8234F" w:rsidRDefault="00F8234F" w:rsidP="00930B9F">
            <w:pPr>
              <w:framePr w:w="8525" w:h="1978" w:wrap="none" w:vAnchor="page" w:hAnchor="page" w:x="1687" w:y="9232"/>
              <w:spacing w:after="0" w:line="280" w:lineRule="exact"/>
              <w:ind w:left="140" w:firstLine="0"/>
              <w:jc w:val="left"/>
            </w:pPr>
            <w:r>
              <w:rPr>
                <w:rStyle w:val="214pt1"/>
              </w:rPr>
              <w:t>Міжособові ролі</w:t>
            </w:r>
          </w:p>
        </w:tc>
        <w:tc>
          <w:tcPr>
            <w:tcW w:w="3115" w:type="dxa"/>
            <w:tcBorders>
              <w:top w:val="single" w:sz="4" w:space="0" w:color="auto"/>
              <w:left w:val="single" w:sz="4" w:space="0" w:color="auto"/>
            </w:tcBorders>
            <w:shd w:val="clear" w:color="auto" w:fill="FFFFFF"/>
          </w:tcPr>
          <w:p w14:paraId="019CA0DF" w14:textId="77777777" w:rsidR="00F8234F" w:rsidRDefault="00F8234F" w:rsidP="00930B9F">
            <w:pPr>
              <w:framePr w:w="8525" w:h="1978" w:wrap="none" w:vAnchor="page" w:hAnchor="page" w:x="1687" w:y="9232"/>
              <w:spacing w:after="0" w:line="280" w:lineRule="exact"/>
              <w:ind w:firstLine="0"/>
            </w:pPr>
            <w:r>
              <w:rPr>
                <w:rStyle w:val="214pt1"/>
              </w:rPr>
              <w:t>Інформаційні ролі</w:t>
            </w:r>
          </w:p>
        </w:tc>
        <w:tc>
          <w:tcPr>
            <w:tcW w:w="3130" w:type="dxa"/>
            <w:tcBorders>
              <w:top w:val="single" w:sz="4" w:space="0" w:color="auto"/>
              <w:left w:val="single" w:sz="4" w:space="0" w:color="auto"/>
              <w:right w:val="single" w:sz="4" w:space="0" w:color="auto"/>
            </w:tcBorders>
            <w:shd w:val="clear" w:color="auto" w:fill="FFFFFF"/>
            <w:vAlign w:val="bottom"/>
          </w:tcPr>
          <w:p w14:paraId="70D42EC0" w14:textId="77777777" w:rsidR="00F8234F" w:rsidRDefault="00F8234F" w:rsidP="00930B9F">
            <w:pPr>
              <w:framePr w:w="8525" w:h="1978" w:wrap="none" w:vAnchor="page" w:hAnchor="page" w:x="1687" w:y="9232"/>
              <w:spacing w:after="0" w:line="322" w:lineRule="exact"/>
              <w:ind w:firstLine="0"/>
            </w:pPr>
            <w:r>
              <w:rPr>
                <w:rStyle w:val="214pt1"/>
              </w:rPr>
              <w:t>Ролі, які пов’язані з ухваленням рішень</w:t>
            </w:r>
          </w:p>
        </w:tc>
      </w:tr>
      <w:tr w:rsidR="00F8234F" w14:paraId="3BFFA0D8" w14:textId="77777777" w:rsidTr="00930B9F">
        <w:tblPrEx>
          <w:tblCellMar>
            <w:top w:w="0" w:type="dxa"/>
            <w:bottom w:w="0" w:type="dxa"/>
          </w:tblCellMar>
        </w:tblPrEx>
        <w:trPr>
          <w:trHeight w:hRule="exact" w:val="1315"/>
        </w:trPr>
        <w:tc>
          <w:tcPr>
            <w:tcW w:w="2280" w:type="dxa"/>
            <w:tcBorders>
              <w:top w:val="single" w:sz="4" w:space="0" w:color="auto"/>
              <w:left w:val="single" w:sz="4" w:space="0" w:color="auto"/>
              <w:bottom w:val="single" w:sz="4" w:space="0" w:color="auto"/>
            </w:tcBorders>
            <w:shd w:val="clear" w:color="auto" w:fill="FFFFFF"/>
            <w:vAlign w:val="bottom"/>
          </w:tcPr>
          <w:p w14:paraId="391C1485" w14:textId="77777777" w:rsidR="00F8234F" w:rsidRDefault="00F8234F" w:rsidP="00930B9F">
            <w:pPr>
              <w:framePr w:w="8525" w:h="1978" w:wrap="none" w:vAnchor="page" w:hAnchor="page" w:x="1687" w:y="9232"/>
              <w:spacing w:after="0" w:line="322" w:lineRule="exact"/>
              <w:ind w:firstLine="0"/>
            </w:pPr>
            <w:r>
              <w:rPr>
                <w:rStyle w:val="214pt"/>
              </w:rPr>
              <w:t>Г оловний керівник Лідер</w:t>
            </w:r>
          </w:p>
          <w:p w14:paraId="054BFD8C" w14:textId="77777777" w:rsidR="00F8234F" w:rsidRDefault="00F8234F" w:rsidP="00930B9F">
            <w:pPr>
              <w:framePr w:w="8525" w:h="1978" w:wrap="none" w:vAnchor="page" w:hAnchor="page" w:x="1687" w:y="9232"/>
              <w:spacing w:after="0" w:line="322" w:lineRule="exact"/>
              <w:ind w:left="140" w:firstLine="0"/>
              <w:jc w:val="left"/>
            </w:pPr>
            <w:r>
              <w:rPr>
                <w:rStyle w:val="214pt"/>
              </w:rPr>
              <w:t>Зв’язкова ланка</w:t>
            </w:r>
          </w:p>
        </w:tc>
        <w:tc>
          <w:tcPr>
            <w:tcW w:w="3115" w:type="dxa"/>
            <w:tcBorders>
              <w:top w:val="single" w:sz="4" w:space="0" w:color="auto"/>
              <w:left w:val="single" w:sz="4" w:space="0" w:color="auto"/>
              <w:bottom w:val="single" w:sz="4" w:space="0" w:color="auto"/>
            </w:tcBorders>
            <w:shd w:val="clear" w:color="auto" w:fill="FFFFFF"/>
            <w:vAlign w:val="bottom"/>
          </w:tcPr>
          <w:p w14:paraId="4F4AA56C" w14:textId="77777777" w:rsidR="00F8234F" w:rsidRDefault="00F8234F" w:rsidP="00930B9F">
            <w:pPr>
              <w:framePr w:w="8525" w:h="1978" w:wrap="none" w:vAnchor="page" w:hAnchor="page" w:x="1687" w:y="9232"/>
              <w:spacing w:after="0" w:line="322" w:lineRule="exact"/>
              <w:ind w:firstLine="0"/>
            </w:pPr>
            <w:r>
              <w:rPr>
                <w:rStyle w:val="214pt"/>
              </w:rPr>
              <w:t>Аналітик (дослідник) Розповсюджувач інформації Представник</w:t>
            </w:r>
          </w:p>
        </w:tc>
        <w:tc>
          <w:tcPr>
            <w:tcW w:w="3130" w:type="dxa"/>
            <w:tcBorders>
              <w:top w:val="single" w:sz="4" w:space="0" w:color="auto"/>
              <w:left w:val="single" w:sz="4" w:space="0" w:color="auto"/>
              <w:bottom w:val="single" w:sz="4" w:space="0" w:color="auto"/>
              <w:right w:val="single" w:sz="4" w:space="0" w:color="auto"/>
            </w:tcBorders>
            <w:shd w:val="clear" w:color="auto" w:fill="FFFFFF"/>
            <w:vAlign w:val="bottom"/>
          </w:tcPr>
          <w:p w14:paraId="7DB8F799" w14:textId="77777777" w:rsidR="00F8234F" w:rsidRDefault="00F8234F" w:rsidP="00930B9F">
            <w:pPr>
              <w:framePr w:w="8525" w:h="1978" w:wrap="none" w:vAnchor="page" w:hAnchor="page" w:x="1687" w:y="9232"/>
              <w:spacing w:after="0" w:line="322" w:lineRule="exact"/>
              <w:ind w:firstLine="0"/>
            </w:pPr>
            <w:r>
              <w:rPr>
                <w:rStyle w:val="214pt"/>
              </w:rPr>
              <w:t>Підприємець Стабілізатор Розподілювач ресурсів Парламентер</w:t>
            </w:r>
          </w:p>
        </w:tc>
      </w:tr>
    </w:tbl>
    <w:p w14:paraId="58CA4679" w14:textId="77777777" w:rsidR="00F8234F" w:rsidRDefault="00F8234F" w:rsidP="00F8234F">
      <w:pPr>
        <w:framePr w:w="9691" w:h="3005" w:hRule="exact" w:wrap="none" w:vAnchor="page" w:hAnchor="page" w:x="1106" w:y="11547"/>
        <w:spacing w:after="0" w:line="365" w:lineRule="exact"/>
        <w:ind w:firstLine="600"/>
      </w:pPr>
      <w:r>
        <w:rPr>
          <w:lang w:bidi="uk-UA"/>
        </w:rPr>
        <w:t>Як і системи інформаційного обміну, механізми ОСК конструюють самі менеджери, яким у цьому випадку треба вибирати ролі контролера та коректора.</w:t>
      </w:r>
    </w:p>
    <w:p w14:paraId="62FE7F26" w14:textId="77777777" w:rsidR="00F8234F" w:rsidRDefault="00F8234F" w:rsidP="00F8234F">
      <w:pPr>
        <w:framePr w:w="9691" w:h="3005" w:hRule="exact" w:wrap="none" w:vAnchor="page" w:hAnchor="page" w:x="1106" w:y="11547"/>
        <w:spacing w:after="0" w:line="365" w:lineRule="exact"/>
        <w:ind w:firstLine="600"/>
      </w:pPr>
      <w:r>
        <w:rPr>
          <w:lang w:bidi="uk-UA"/>
        </w:rPr>
        <w:t>У табл. 3.2 наведено вісім ролей менеджера на підставі організаційних чинників управлінської результативності. Роль лідера має наскрізний характер, тобто нерозривно пов’язана з кожним із шести особових і організаційних компонентів результативної роботи менеджера.</w:t>
      </w:r>
    </w:p>
    <w:p w14:paraId="5860C3EC"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3491CE3" w14:textId="77777777" w:rsidR="00F8234F" w:rsidRDefault="00F8234F" w:rsidP="00F8234F">
      <w:pPr>
        <w:framePr w:wrap="none" w:vAnchor="page" w:hAnchor="page" w:x="5808" w:y="353"/>
        <w:spacing w:line="220" w:lineRule="exact"/>
      </w:pPr>
      <w:r>
        <w:rPr>
          <w:lang w:bidi="uk-UA"/>
        </w:rPr>
        <w:lastRenderedPageBreak/>
        <w:t>69</w:t>
      </w:r>
    </w:p>
    <w:p w14:paraId="76E5F65F" w14:textId="77777777" w:rsidR="00F8234F" w:rsidRDefault="00F8234F" w:rsidP="00F8234F">
      <w:pPr>
        <w:framePr w:w="9542" w:h="790" w:hRule="exact" w:wrap="none" w:vAnchor="page" w:hAnchor="page" w:x="1291" w:y="1105"/>
        <w:spacing w:after="26" w:line="320" w:lineRule="exact"/>
      </w:pPr>
      <w:r>
        <w:rPr>
          <w:lang w:bidi="uk-UA"/>
        </w:rPr>
        <w:t>Таблиця 3.2</w:t>
      </w:r>
    </w:p>
    <w:p w14:paraId="6F298668" w14:textId="77777777" w:rsidR="00F8234F" w:rsidRDefault="00F8234F" w:rsidP="00F8234F">
      <w:pPr>
        <w:framePr w:w="9542" w:h="790" w:hRule="exact" w:wrap="none" w:vAnchor="page" w:hAnchor="page" w:x="1291" w:y="1105"/>
        <w:spacing w:line="320" w:lineRule="exact"/>
      </w:pPr>
      <w:r>
        <w:rPr>
          <w:lang w:bidi="uk-UA"/>
        </w:rPr>
        <w:t>Роль менеджера з огляду на організаційні чинники управлінської</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4320"/>
        <w:gridCol w:w="4267"/>
      </w:tblGrid>
      <w:tr w:rsidR="00F8234F" w14:paraId="1DEB3219" w14:textId="77777777" w:rsidTr="00930B9F">
        <w:tblPrEx>
          <w:tblCellMar>
            <w:top w:w="0" w:type="dxa"/>
            <w:bottom w:w="0" w:type="dxa"/>
          </w:tblCellMar>
        </w:tblPrEx>
        <w:trPr>
          <w:trHeight w:hRule="exact" w:val="662"/>
        </w:trPr>
        <w:tc>
          <w:tcPr>
            <w:tcW w:w="4320" w:type="dxa"/>
            <w:tcBorders>
              <w:top w:val="single" w:sz="4" w:space="0" w:color="auto"/>
              <w:left w:val="single" w:sz="4" w:space="0" w:color="auto"/>
            </w:tcBorders>
            <w:shd w:val="clear" w:color="auto" w:fill="FFFFFF"/>
            <w:vAlign w:val="bottom"/>
          </w:tcPr>
          <w:p w14:paraId="27163334" w14:textId="77777777" w:rsidR="00F8234F" w:rsidRDefault="00F8234F" w:rsidP="00930B9F">
            <w:pPr>
              <w:framePr w:w="8587" w:h="3278" w:wrap="none" w:vAnchor="page" w:hAnchor="page" w:x="1550" w:y="2234"/>
              <w:spacing w:after="0" w:line="322" w:lineRule="exact"/>
              <w:ind w:firstLine="0"/>
            </w:pPr>
            <w:r>
              <w:rPr>
                <w:rStyle w:val="214pt1"/>
              </w:rPr>
              <w:t>Організаційні чинники управлінської результативності</w:t>
            </w:r>
          </w:p>
        </w:tc>
        <w:tc>
          <w:tcPr>
            <w:tcW w:w="4267" w:type="dxa"/>
            <w:tcBorders>
              <w:top w:val="single" w:sz="4" w:space="0" w:color="auto"/>
              <w:left w:val="single" w:sz="4" w:space="0" w:color="auto"/>
              <w:right w:val="single" w:sz="4" w:space="0" w:color="auto"/>
            </w:tcBorders>
            <w:shd w:val="clear" w:color="auto" w:fill="FFFFFF"/>
          </w:tcPr>
          <w:p w14:paraId="19B70944" w14:textId="77777777" w:rsidR="00F8234F" w:rsidRDefault="00F8234F" w:rsidP="00930B9F">
            <w:pPr>
              <w:framePr w:w="8587" w:h="3278" w:wrap="none" w:vAnchor="page" w:hAnchor="page" w:x="1550" w:y="2234"/>
              <w:spacing w:after="0" w:line="280" w:lineRule="exact"/>
              <w:ind w:firstLine="0"/>
            </w:pPr>
            <w:r>
              <w:rPr>
                <w:rStyle w:val="214pt1"/>
              </w:rPr>
              <w:t>Відповідні ролі менеджера</w:t>
            </w:r>
          </w:p>
        </w:tc>
      </w:tr>
      <w:tr w:rsidR="00F8234F" w14:paraId="151BF676" w14:textId="77777777" w:rsidTr="00930B9F">
        <w:tblPrEx>
          <w:tblCellMar>
            <w:top w:w="0" w:type="dxa"/>
            <w:bottom w:w="0" w:type="dxa"/>
          </w:tblCellMar>
        </w:tblPrEx>
        <w:trPr>
          <w:trHeight w:hRule="exact" w:val="979"/>
        </w:trPr>
        <w:tc>
          <w:tcPr>
            <w:tcW w:w="4320" w:type="dxa"/>
            <w:tcBorders>
              <w:top w:val="single" w:sz="4" w:space="0" w:color="auto"/>
              <w:left w:val="single" w:sz="4" w:space="0" w:color="auto"/>
            </w:tcBorders>
            <w:shd w:val="clear" w:color="auto" w:fill="FFFFFF"/>
          </w:tcPr>
          <w:p w14:paraId="62EDABFE" w14:textId="77777777" w:rsidR="00F8234F" w:rsidRDefault="00F8234F" w:rsidP="00930B9F">
            <w:pPr>
              <w:framePr w:w="8587" w:h="3278" w:wrap="none" w:vAnchor="page" w:hAnchor="page" w:x="1550" w:y="2234"/>
              <w:spacing w:after="0" w:line="280" w:lineRule="exact"/>
              <w:ind w:firstLine="0"/>
            </w:pPr>
            <w:r>
              <w:rPr>
                <w:rStyle w:val="214pt"/>
              </w:rPr>
              <w:t>Інформація</w:t>
            </w:r>
          </w:p>
        </w:tc>
        <w:tc>
          <w:tcPr>
            <w:tcW w:w="4267" w:type="dxa"/>
            <w:tcBorders>
              <w:top w:val="single" w:sz="4" w:space="0" w:color="auto"/>
              <w:left w:val="single" w:sz="4" w:space="0" w:color="auto"/>
              <w:right w:val="single" w:sz="4" w:space="0" w:color="auto"/>
            </w:tcBorders>
            <w:shd w:val="clear" w:color="auto" w:fill="FFFFFF"/>
            <w:vAlign w:val="bottom"/>
          </w:tcPr>
          <w:p w14:paraId="52EC10FB" w14:textId="77777777" w:rsidR="00F8234F" w:rsidRDefault="00F8234F" w:rsidP="00F8234F">
            <w:pPr>
              <w:framePr w:w="8587" w:h="3278" w:wrap="none" w:vAnchor="page" w:hAnchor="page" w:x="1550" w:y="2234"/>
              <w:widowControl w:val="0"/>
              <w:numPr>
                <w:ilvl w:val="0"/>
                <w:numId w:val="54"/>
              </w:numPr>
              <w:tabs>
                <w:tab w:val="left" w:pos="154"/>
              </w:tabs>
              <w:spacing w:after="0" w:line="322" w:lineRule="exact"/>
              <w:ind w:firstLine="0"/>
            </w:pPr>
            <w:r>
              <w:rPr>
                <w:rStyle w:val="214pt"/>
              </w:rPr>
              <w:t>Представник</w:t>
            </w:r>
          </w:p>
          <w:p w14:paraId="455441A1" w14:textId="77777777" w:rsidR="00F8234F" w:rsidRDefault="00F8234F" w:rsidP="00F8234F">
            <w:pPr>
              <w:framePr w:w="8587" w:h="3278" w:wrap="none" w:vAnchor="page" w:hAnchor="page" w:x="1550" w:y="2234"/>
              <w:widowControl w:val="0"/>
              <w:numPr>
                <w:ilvl w:val="0"/>
                <w:numId w:val="54"/>
              </w:numPr>
              <w:tabs>
                <w:tab w:val="left" w:pos="158"/>
              </w:tabs>
              <w:spacing w:after="0" w:line="322" w:lineRule="exact"/>
              <w:ind w:firstLine="0"/>
            </w:pPr>
            <w:r>
              <w:rPr>
                <w:rStyle w:val="214pt"/>
              </w:rPr>
              <w:t>Дослідник</w:t>
            </w:r>
          </w:p>
          <w:p w14:paraId="4C668C2A" w14:textId="77777777" w:rsidR="00F8234F" w:rsidRDefault="00F8234F" w:rsidP="00F8234F">
            <w:pPr>
              <w:framePr w:w="8587" w:h="3278" w:wrap="none" w:vAnchor="page" w:hAnchor="page" w:x="1550" w:y="2234"/>
              <w:widowControl w:val="0"/>
              <w:numPr>
                <w:ilvl w:val="0"/>
                <w:numId w:val="54"/>
              </w:numPr>
              <w:tabs>
                <w:tab w:val="left" w:pos="154"/>
              </w:tabs>
              <w:spacing w:after="0" w:line="322" w:lineRule="exact"/>
              <w:ind w:firstLine="0"/>
            </w:pPr>
            <w:r>
              <w:rPr>
                <w:rStyle w:val="214pt"/>
              </w:rPr>
              <w:t>Розповсюджувач інформації</w:t>
            </w:r>
          </w:p>
        </w:tc>
      </w:tr>
      <w:tr w:rsidR="00F8234F" w14:paraId="56A2A253" w14:textId="77777777" w:rsidTr="00930B9F">
        <w:tblPrEx>
          <w:tblCellMar>
            <w:top w:w="0" w:type="dxa"/>
            <w:bottom w:w="0" w:type="dxa"/>
          </w:tblCellMar>
        </w:tblPrEx>
        <w:trPr>
          <w:trHeight w:hRule="exact" w:val="974"/>
        </w:trPr>
        <w:tc>
          <w:tcPr>
            <w:tcW w:w="4320" w:type="dxa"/>
            <w:tcBorders>
              <w:top w:val="single" w:sz="4" w:space="0" w:color="auto"/>
              <w:left w:val="single" w:sz="4" w:space="0" w:color="auto"/>
            </w:tcBorders>
            <w:shd w:val="clear" w:color="auto" w:fill="FFFFFF"/>
          </w:tcPr>
          <w:p w14:paraId="6CCAC01E" w14:textId="77777777" w:rsidR="00F8234F" w:rsidRDefault="00F8234F" w:rsidP="00930B9F">
            <w:pPr>
              <w:framePr w:w="8587" w:h="3278" w:wrap="none" w:vAnchor="page" w:hAnchor="page" w:x="1550" w:y="2234"/>
              <w:spacing w:after="0" w:line="280" w:lineRule="exact"/>
              <w:ind w:firstLine="0"/>
            </w:pPr>
            <w:r>
              <w:rPr>
                <w:rStyle w:val="214pt"/>
              </w:rPr>
              <w:t>Ресурси (інструменти)</w:t>
            </w:r>
          </w:p>
        </w:tc>
        <w:tc>
          <w:tcPr>
            <w:tcW w:w="4267" w:type="dxa"/>
            <w:tcBorders>
              <w:top w:val="single" w:sz="4" w:space="0" w:color="auto"/>
              <w:left w:val="single" w:sz="4" w:space="0" w:color="auto"/>
              <w:right w:val="single" w:sz="4" w:space="0" w:color="auto"/>
            </w:tcBorders>
            <w:shd w:val="clear" w:color="auto" w:fill="FFFFFF"/>
            <w:vAlign w:val="bottom"/>
          </w:tcPr>
          <w:p w14:paraId="39392208" w14:textId="77777777" w:rsidR="00F8234F" w:rsidRDefault="00F8234F" w:rsidP="00F8234F">
            <w:pPr>
              <w:framePr w:w="8587" w:h="3278" w:wrap="none" w:vAnchor="page" w:hAnchor="page" w:x="1550" w:y="2234"/>
              <w:widowControl w:val="0"/>
              <w:numPr>
                <w:ilvl w:val="0"/>
                <w:numId w:val="55"/>
              </w:numPr>
              <w:tabs>
                <w:tab w:val="left" w:pos="154"/>
              </w:tabs>
              <w:spacing w:after="0" w:line="317" w:lineRule="exact"/>
              <w:ind w:firstLine="0"/>
            </w:pPr>
            <w:r>
              <w:rPr>
                <w:rStyle w:val="214pt"/>
              </w:rPr>
              <w:t>Парламентер</w:t>
            </w:r>
          </w:p>
          <w:p w14:paraId="5FDB4C5E" w14:textId="77777777" w:rsidR="00F8234F" w:rsidRDefault="00F8234F" w:rsidP="00F8234F">
            <w:pPr>
              <w:framePr w:w="8587" w:h="3278" w:wrap="none" w:vAnchor="page" w:hAnchor="page" w:x="1550" w:y="2234"/>
              <w:widowControl w:val="0"/>
              <w:numPr>
                <w:ilvl w:val="0"/>
                <w:numId w:val="55"/>
              </w:numPr>
              <w:tabs>
                <w:tab w:val="left" w:pos="154"/>
              </w:tabs>
              <w:spacing w:after="0" w:line="317" w:lineRule="exact"/>
              <w:ind w:firstLine="0"/>
            </w:pPr>
            <w:r>
              <w:rPr>
                <w:rStyle w:val="214pt"/>
              </w:rPr>
              <w:t>Розподілювач ресурсів</w:t>
            </w:r>
          </w:p>
          <w:p w14:paraId="7B0DAC94" w14:textId="77777777" w:rsidR="00F8234F" w:rsidRDefault="00F8234F" w:rsidP="00F8234F">
            <w:pPr>
              <w:framePr w:w="8587" w:h="3278" w:wrap="none" w:vAnchor="page" w:hAnchor="page" w:x="1550" w:y="2234"/>
              <w:widowControl w:val="0"/>
              <w:numPr>
                <w:ilvl w:val="0"/>
                <w:numId w:val="55"/>
              </w:numPr>
              <w:tabs>
                <w:tab w:val="left" w:pos="154"/>
              </w:tabs>
              <w:spacing w:after="0" w:line="317" w:lineRule="exact"/>
              <w:ind w:firstLine="0"/>
            </w:pPr>
            <w:r>
              <w:rPr>
                <w:rStyle w:val="214pt"/>
              </w:rPr>
              <w:t>Підприємець</w:t>
            </w:r>
          </w:p>
        </w:tc>
      </w:tr>
      <w:tr w:rsidR="00F8234F" w14:paraId="27BA5ABC" w14:textId="77777777" w:rsidTr="00930B9F">
        <w:tblPrEx>
          <w:tblCellMar>
            <w:top w:w="0" w:type="dxa"/>
            <w:bottom w:w="0" w:type="dxa"/>
          </w:tblCellMar>
        </w:tblPrEx>
        <w:trPr>
          <w:trHeight w:hRule="exact" w:val="662"/>
        </w:trPr>
        <w:tc>
          <w:tcPr>
            <w:tcW w:w="4320" w:type="dxa"/>
            <w:tcBorders>
              <w:top w:val="single" w:sz="4" w:space="0" w:color="auto"/>
              <w:left w:val="single" w:sz="4" w:space="0" w:color="auto"/>
              <w:bottom w:val="single" w:sz="4" w:space="0" w:color="auto"/>
            </w:tcBorders>
            <w:shd w:val="clear" w:color="auto" w:fill="FFFFFF"/>
            <w:vAlign w:val="bottom"/>
          </w:tcPr>
          <w:p w14:paraId="383A2E08" w14:textId="77777777" w:rsidR="00F8234F" w:rsidRDefault="00F8234F" w:rsidP="00930B9F">
            <w:pPr>
              <w:framePr w:w="8587" w:h="3278" w:wrap="none" w:vAnchor="page" w:hAnchor="page" w:x="1550" w:y="2234"/>
              <w:spacing w:after="0" w:line="331" w:lineRule="exact"/>
              <w:ind w:firstLine="0"/>
            </w:pPr>
            <w:r>
              <w:rPr>
                <w:rStyle w:val="214pt"/>
              </w:rPr>
              <w:t>Оцінка, стимулювання, контроль (ОСК)</w:t>
            </w:r>
          </w:p>
        </w:tc>
        <w:tc>
          <w:tcPr>
            <w:tcW w:w="4267" w:type="dxa"/>
            <w:tcBorders>
              <w:top w:val="single" w:sz="4" w:space="0" w:color="auto"/>
              <w:left w:val="single" w:sz="4" w:space="0" w:color="auto"/>
              <w:bottom w:val="single" w:sz="4" w:space="0" w:color="auto"/>
              <w:right w:val="single" w:sz="4" w:space="0" w:color="auto"/>
            </w:tcBorders>
            <w:shd w:val="clear" w:color="auto" w:fill="FFFFFF"/>
            <w:vAlign w:val="bottom"/>
          </w:tcPr>
          <w:p w14:paraId="2B04C79E" w14:textId="77777777" w:rsidR="00F8234F" w:rsidRDefault="00F8234F" w:rsidP="00F8234F">
            <w:pPr>
              <w:framePr w:w="8587" w:h="3278" w:wrap="none" w:vAnchor="page" w:hAnchor="page" w:x="1550" w:y="2234"/>
              <w:widowControl w:val="0"/>
              <w:numPr>
                <w:ilvl w:val="0"/>
                <w:numId w:val="56"/>
              </w:numPr>
              <w:tabs>
                <w:tab w:val="left" w:pos="154"/>
              </w:tabs>
              <w:spacing w:after="60" w:line="280" w:lineRule="exact"/>
              <w:ind w:firstLine="0"/>
            </w:pPr>
            <w:r>
              <w:rPr>
                <w:rStyle w:val="214pt"/>
              </w:rPr>
              <w:t>Контролер</w:t>
            </w:r>
          </w:p>
          <w:p w14:paraId="716AC2A6" w14:textId="77777777" w:rsidR="00F8234F" w:rsidRDefault="00F8234F" w:rsidP="00F8234F">
            <w:pPr>
              <w:framePr w:w="8587" w:h="3278" w:wrap="none" w:vAnchor="page" w:hAnchor="page" w:x="1550" w:y="2234"/>
              <w:widowControl w:val="0"/>
              <w:numPr>
                <w:ilvl w:val="0"/>
                <w:numId w:val="56"/>
              </w:numPr>
              <w:tabs>
                <w:tab w:val="left" w:pos="154"/>
              </w:tabs>
              <w:spacing w:before="60" w:after="0" w:line="280" w:lineRule="exact"/>
              <w:ind w:firstLine="0"/>
            </w:pPr>
            <w:r>
              <w:rPr>
                <w:rStyle w:val="214pt"/>
              </w:rPr>
              <w:t>Коректор</w:t>
            </w:r>
          </w:p>
        </w:tc>
      </w:tr>
    </w:tbl>
    <w:p w14:paraId="33379EA9" w14:textId="77777777" w:rsidR="00F8234F" w:rsidRDefault="00F8234F" w:rsidP="00F8234F">
      <w:pPr>
        <w:framePr w:w="9706" w:h="9254" w:hRule="exact" w:wrap="none" w:vAnchor="page" w:hAnchor="page" w:x="1099" w:y="5849"/>
        <w:spacing w:after="0" w:line="365" w:lineRule="exact"/>
        <w:ind w:firstLine="600"/>
      </w:pPr>
      <w:r>
        <w:rPr>
          <w:lang w:bidi="uk-UA"/>
        </w:rPr>
        <w:t>Більшість ролей у сучасних організаціях потребують закріплення за допомогою відповідних процедур. Формулювання таких процедур має бути простим і чітким, не допускати двояких тлумачень. Доведено, що, маючи декілька варіантів для інтерпретації отриманих завдань, працівники схильні вибирати найпростіший і найзручніший. Серед інших критеріїв дієвості процедур, що розробляються, потрібно також відзначити закріплення відповідальності та справедливість. Дослідження стверджують, що співробітники слідуватимуть достатньо жорстким правилам, якщо вважають, що ці правила правильні в певних умовах. Звичайно, ефективною процедура стане лише тоді, якщо вона дає змогу усунути дійсну причину проблеми.</w:t>
      </w:r>
    </w:p>
    <w:p w14:paraId="77CE945B" w14:textId="77777777" w:rsidR="00F8234F" w:rsidRDefault="00F8234F" w:rsidP="00F8234F">
      <w:pPr>
        <w:framePr w:w="9706" w:h="9254" w:hRule="exact" w:wrap="none" w:vAnchor="page" w:hAnchor="page" w:x="1099" w:y="5849"/>
        <w:spacing w:after="0" w:line="365" w:lineRule="exact"/>
        <w:ind w:firstLine="600"/>
      </w:pPr>
      <w:r>
        <w:rPr>
          <w:lang w:bidi="uk-UA"/>
        </w:rPr>
        <w:t xml:space="preserve">Відповідно до погляду А. Ваховяка типологія ролей може бути різною, що залежить від визначених і затверджених критеріїв. Згідно з дослідженнями, критерій «пріоритету завдань», які орієнтовані на підтримку організації, а не на її динамічний розвиток, допомагає виокремлювати </w:t>
      </w:r>
      <w:r>
        <w:rPr>
          <w:rStyle w:val="26"/>
        </w:rPr>
        <w:t>ролі поведінки та креативні ролі</w:t>
      </w:r>
      <w:r>
        <w:rPr>
          <w:lang w:bidi="uk-UA"/>
        </w:rPr>
        <w:t>:</w:t>
      </w:r>
    </w:p>
    <w:p w14:paraId="4B1E5487" w14:textId="77777777" w:rsidR="00F8234F" w:rsidRDefault="00F8234F" w:rsidP="00F8234F">
      <w:pPr>
        <w:framePr w:w="9706" w:h="9254" w:hRule="exact" w:wrap="none" w:vAnchor="page" w:hAnchor="page" w:x="1099" w:y="5849"/>
        <w:widowControl w:val="0"/>
        <w:numPr>
          <w:ilvl w:val="0"/>
          <w:numId w:val="57"/>
        </w:numPr>
        <w:tabs>
          <w:tab w:val="left" w:pos="552"/>
        </w:tabs>
        <w:spacing w:after="0" w:line="365" w:lineRule="exact"/>
        <w:ind w:left="600" w:hanging="600"/>
      </w:pPr>
      <w:r>
        <w:rPr>
          <w:lang w:bidi="uk-UA"/>
        </w:rPr>
        <w:t>ролі поведінки - виникають з щоденних проблем і призводять до зміцнення правил поведінки. Особи цієї орієнтації будуть уникати конфліктів в організації, гальмувати її намагання до розвитку;</w:t>
      </w:r>
    </w:p>
    <w:p w14:paraId="659DA76B" w14:textId="77777777" w:rsidR="00F8234F" w:rsidRDefault="00F8234F" w:rsidP="00F8234F">
      <w:pPr>
        <w:framePr w:w="9706" w:h="9254" w:hRule="exact" w:wrap="none" w:vAnchor="page" w:hAnchor="page" w:x="1099" w:y="5849"/>
        <w:widowControl w:val="0"/>
        <w:numPr>
          <w:ilvl w:val="0"/>
          <w:numId w:val="57"/>
        </w:numPr>
        <w:tabs>
          <w:tab w:val="left" w:pos="552"/>
        </w:tabs>
        <w:spacing w:after="0" w:line="365" w:lineRule="exact"/>
        <w:ind w:left="600" w:hanging="600"/>
      </w:pPr>
      <w:r>
        <w:rPr>
          <w:lang w:bidi="uk-UA"/>
        </w:rPr>
        <w:t>креативні ролі - зорієнтовані на експансію організації, пристосування її до зміненого оточення, а також на самореалізацію менеджерів, проведення політики динамічного розвитку.</w:t>
      </w:r>
    </w:p>
    <w:p w14:paraId="6C2C8EA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46AAF1D" w14:textId="77777777" w:rsidR="00F8234F" w:rsidRDefault="00F8234F" w:rsidP="00F8234F">
      <w:pPr>
        <w:framePr w:wrap="none" w:vAnchor="page" w:hAnchor="page" w:x="5810" w:y="353"/>
        <w:spacing w:line="220" w:lineRule="exact"/>
      </w:pPr>
      <w:r>
        <w:rPr>
          <w:lang w:bidi="uk-UA"/>
        </w:rPr>
        <w:lastRenderedPageBreak/>
        <w:t>70</w:t>
      </w:r>
    </w:p>
    <w:p w14:paraId="0BCC8F6E" w14:textId="77777777" w:rsidR="00F8234F" w:rsidRDefault="00F8234F" w:rsidP="00F8234F">
      <w:pPr>
        <w:framePr w:w="9701" w:h="6317" w:hRule="exact" w:wrap="none" w:vAnchor="page" w:hAnchor="page" w:x="1101" w:y="1107"/>
        <w:spacing w:after="0" w:line="365" w:lineRule="exact"/>
        <w:ind w:firstLine="600"/>
        <w:jc w:val="left"/>
      </w:pPr>
      <w:r>
        <w:rPr>
          <w:lang w:bidi="uk-UA"/>
        </w:rPr>
        <w:t>Визначення критерію «ринкової поведінки» дає підстави розглядати стратегічні й організаційні ролі:</w:t>
      </w:r>
    </w:p>
    <w:p w14:paraId="41A722A9" w14:textId="77777777" w:rsidR="00F8234F" w:rsidRDefault="00F8234F" w:rsidP="00F8234F">
      <w:pPr>
        <w:framePr w:w="9701" w:h="6317" w:hRule="exact" w:wrap="none" w:vAnchor="page" w:hAnchor="page" w:x="1101" w:y="1107"/>
        <w:widowControl w:val="0"/>
        <w:numPr>
          <w:ilvl w:val="0"/>
          <w:numId w:val="58"/>
        </w:numPr>
        <w:tabs>
          <w:tab w:val="left" w:pos="514"/>
        </w:tabs>
        <w:spacing w:after="0" w:line="365" w:lineRule="exact"/>
        <w:ind w:left="600" w:hanging="600"/>
        <w:jc w:val="left"/>
      </w:pPr>
      <w:r>
        <w:rPr>
          <w:lang w:bidi="uk-UA"/>
        </w:rPr>
        <w:t>ролі стратегічні - ототожнюють з реалізацією стратегічних цілей організації,</w:t>
      </w:r>
    </w:p>
    <w:p w14:paraId="43E993F9" w14:textId="77777777" w:rsidR="00F8234F" w:rsidRDefault="00F8234F" w:rsidP="00F8234F">
      <w:pPr>
        <w:framePr w:w="9701" w:h="6317" w:hRule="exact" w:wrap="none" w:vAnchor="page" w:hAnchor="page" w:x="1101" w:y="1107"/>
        <w:widowControl w:val="0"/>
        <w:numPr>
          <w:ilvl w:val="0"/>
          <w:numId w:val="58"/>
        </w:numPr>
        <w:tabs>
          <w:tab w:val="left" w:pos="514"/>
        </w:tabs>
        <w:spacing w:after="0" w:line="365" w:lineRule="exact"/>
        <w:ind w:left="600" w:hanging="600"/>
        <w:jc w:val="left"/>
      </w:pPr>
      <w:r>
        <w:rPr>
          <w:lang w:bidi="uk-UA"/>
        </w:rPr>
        <w:t>ролі організаційні - роблять можливим правильну побудову організації менеджером і її функцій згідно з очікуванням.</w:t>
      </w:r>
    </w:p>
    <w:p w14:paraId="72DE847B" w14:textId="77777777" w:rsidR="00F8234F" w:rsidRDefault="00F8234F" w:rsidP="00F8234F">
      <w:pPr>
        <w:framePr w:w="9701" w:h="6317" w:hRule="exact" w:wrap="none" w:vAnchor="page" w:hAnchor="page" w:x="1101" w:y="1107"/>
        <w:spacing w:after="0" w:line="365" w:lineRule="exact"/>
        <w:ind w:firstLine="600"/>
        <w:jc w:val="left"/>
      </w:pPr>
      <w:r>
        <w:rPr>
          <w:lang w:bidi="uk-UA"/>
        </w:rPr>
        <w:t>Згідно з дослідженнями Р. Белбіна в межах концепції командних</w:t>
      </w:r>
    </w:p>
    <w:p w14:paraId="5D8D5865" w14:textId="77777777" w:rsidR="00F8234F" w:rsidRDefault="00F8234F" w:rsidP="00F8234F">
      <w:pPr>
        <w:framePr w:w="9701" w:h="6317" w:hRule="exact" w:wrap="none" w:vAnchor="page" w:hAnchor="page" w:x="1101" w:y="1107"/>
        <w:spacing w:after="0" w:line="365" w:lineRule="exact"/>
        <w:ind w:firstLine="0"/>
      </w:pPr>
      <w:r>
        <w:rPr>
          <w:lang w:bidi="uk-UA"/>
        </w:rPr>
        <w:t>ролей, тобто ролей учасників групової (командної) роботи, виявлено поведінкові характеристики менеджерів, які об’єднані у дев’ять ролей ефективного менеджера і які можуть бути важливими під час роботи у команді.</w:t>
      </w:r>
    </w:p>
    <w:p w14:paraId="12850252" w14:textId="77777777" w:rsidR="00F8234F" w:rsidRDefault="00F8234F" w:rsidP="00F8234F">
      <w:pPr>
        <w:framePr w:w="9701" w:h="6317" w:hRule="exact" w:wrap="none" w:vAnchor="page" w:hAnchor="page" w:x="1101" w:y="1107"/>
        <w:ind w:firstLine="600"/>
        <w:jc w:val="left"/>
      </w:pPr>
      <w:r>
        <w:rPr>
          <w:lang w:bidi="uk-UA"/>
        </w:rPr>
        <w:t>Роль у команді визначають:</w:t>
      </w:r>
    </w:p>
    <w:p w14:paraId="13B6BF49" w14:textId="77777777" w:rsidR="00F8234F" w:rsidRDefault="00F8234F" w:rsidP="00F8234F">
      <w:pPr>
        <w:framePr w:w="9701" w:h="6317" w:hRule="exact" w:wrap="none" w:vAnchor="page" w:hAnchor="page" w:x="1101" w:y="1107"/>
        <w:widowControl w:val="0"/>
        <w:numPr>
          <w:ilvl w:val="0"/>
          <w:numId w:val="59"/>
        </w:numPr>
        <w:tabs>
          <w:tab w:val="left" w:pos="514"/>
        </w:tabs>
        <w:spacing w:after="0" w:line="365" w:lineRule="exact"/>
        <w:ind w:firstLine="0"/>
      </w:pPr>
      <w:r>
        <w:rPr>
          <w:lang w:bidi="uk-UA"/>
        </w:rPr>
        <w:t>як треба поводитись менеджерові;</w:t>
      </w:r>
    </w:p>
    <w:p w14:paraId="64D50F89" w14:textId="77777777" w:rsidR="00F8234F" w:rsidRDefault="00F8234F" w:rsidP="00F8234F">
      <w:pPr>
        <w:framePr w:w="9701" w:h="6317" w:hRule="exact" w:wrap="none" w:vAnchor="page" w:hAnchor="page" w:x="1101" w:y="1107"/>
        <w:widowControl w:val="0"/>
        <w:numPr>
          <w:ilvl w:val="0"/>
          <w:numId w:val="59"/>
        </w:numPr>
        <w:tabs>
          <w:tab w:val="left" w:pos="514"/>
        </w:tabs>
        <w:spacing w:after="0" w:line="365" w:lineRule="exact"/>
        <w:ind w:firstLine="0"/>
      </w:pPr>
      <w:r>
        <w:rPr>
          <w:lang w:bidi="uk-UA"/>
        </w:rPr>
        <w:t>робити внесок до спільної роботи;</w:t>
      </w:r>
    </w:p>
    <w:p w14:paraId="5CC1E790" w14:textId="77777777" w:rsidR="00F8234F" w:rsidRDefault="00F8234F" w:rsidP="00F8234F">
      <w:pPr>
        <w:framePr w:w="9701" w:h="6317" w:hRule="exact" w:wrap="none" w:vAnchor="page" w:hAnchor="page" w:x="1101" w:y="1107"/>
        <w:widowControl w:val="0"/>
        <w:numPr>
          <w:ilvl w:val="0"/>
          <w:numId w:val="59"/>
        </w:numPr>
        <w:tabs>
          <w:tab w:val="left" w:pos="514"/>
        </w:tabs>
        <w:spacing w:after="0" w:line="365" w:lineRule="exact"/>
        <w:ind w:firstLine="0"/>
      </w:pPr>
      <w:r>
        <w:rPr>
          <w:lang w:bidi="uk-UA"/>
        </w:rPr>
        <w:t>взаємодія з оточенням.</w:t>
      </w:r>
    </w:p>
    <w:p w14:paraId="15DD75A1" w14:textId="77777777" w:rsidR="00F8234F" w:rsidRDefault="00F8234F" w:rsidP="00F8234F">
      <w:pPr>
        <w:framePr w:w="9701" w:h="6317" w:hRule="exact" w:wrap="none" w:vAnchor="page" w:hAnchor="page" w:x="1101" w:y="1107"/>
        <w:spacing w:after="0" w:line="365" w:lineRule="exact"/>
        <w:ind w:firstLine="600"/>
        <w:jc w:val="left"/>
      </w:pPr>
      <w:r>
        <w:rPr>
          <w:lang w:bidi="uk-UA"/>
        </w:rPr>
        <w:t>Перелік головних командних ролей і їхня коротка характеристика подана у табл. 3.3.</w:t>
      </w:r>
    </w:p>
    <w:p w14:paraId="6BF64DB2" w14:textId="77777777" w:rsidR="00F8234F" w:rsidRDefault="00F8234F" w:rsidP="00F8234F">
      <w:pPr>
        <w:framePr w:w="8640" w:h="755" w:hRule="exact" w:wrap="none" w:vAnchor="page" w:hAnchor="page" w:x="2128" w:y="7397"/>
        <w:spacing w:after="26" w:line="320" w:lineRule="exact"/>
      </w:pPr>
      <w:r>
        <w:rPr>
          <w:lang w:bidi="uk-UA"/>
        </w:rPr>
        <w:t>Таблиця 3.3</w:t>
      </w:r>
    </w:p>
    <w:p w14:paraId="630F85F2" w14:textId="77777777" w:rsidR="00F8234F" w:rsidRDefault="00F8234F" w:rsidP="00F8234F">
      <w:pPr>
        <w:framePr w:w="8640" w:h="755" w:hRule="exact" w:wrap="none" w:vAnchor="page" w:hAnchor="page" w:x="2128" w:y="7397"/>
        <w:tabs>
          <w:tab w:val="left" w:leader="underscore" w:pos="8611"/>
        </w:tabs>
        <w:spacing w:line="320" w:lineRule="exact"/>
      </w:pPr>
      <w:r>
        <w:rPr>
          <w:rStyle w:val="34"/>
          <w:i w:val="0"/>
          <w:iCs w:val="0"/>
        </w:rPr>
        <w:t>Головні командні ролі згідно з концепцією Р. Белбіна</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136"/>
        <w:gridCol w:w="2693"/>
        <w:gridCol w:w="2126"/>
        <w:gridCol w:w="2702"/>
      </w:tblGrid>
      <w:tr w:rsidR="00F8234F" w14:paraId="0E53DC74" w14:textId="77777777" w:rsidTr="00930B9F">
        <w:tblPrEx>
          <w:tblCellMar>
            <w:top w:w="0" w:type="dxa"/>
            <w:bottom w:w="0" w:type="dxa"/>
          </w:tblCellMar>
        </w:tblPrEx>
        <w:trPr>
          <w:trHeight w:hRule="exact" w:val="365"/>
        </w:trPr>
        <w:tc>
          <w:tcPr>
            <w:tcW w:w="2136" w:type="dxa"/>
            <w:vMerge w:val="restart"/>
            <w:tcBorders>
              <w:top w:val="single" w:sz="4" w:space="0" w:color="auto"/>
              <w:left w:val="single" w:sz="4" w:space="0" w:color="auto"/>
            </w:tcBorders>
            <w:shd w:val="clear" w:color="auto" w:fill="FFFFFF"/>
          </w:tcPr>
          <w:p w14:paraId="65927E7C" w14:textId="77777777" w:rsidR="00F8234F" w:rsidRDefault="00F8234F" w:rsidP="00930B9F">
            <w:pPr>
              <w:framePr w:w="9658" w:h="7560" w:wrap="none" w:vAnchor="page" w:hAnchor="page" w:x="1120" w:y="8128"/>
              <w:spacing w:after="0" w:line="280" w:lineRule="exact"/>
              <w:ind w:firstLine="0"/>
              <w:jc w:val="left"/>
            </w:pPr>
            <w:r>
              <w:rPr>
                <w:rStyle w:val="214pt1"/>
              </w:rPr>
              <w:t>Роль у команді</w:t>
            </w:r>
          </w:p>
        </w:tc>
        <w:tc>
          <w:tcPr>
            <w:tcW w:w="7521" w:type="dxa"/>
            <w:gridSpan w:val="3"/>
            <w:tcBorders>
              <w:top w:val="single" w:sz="4" w:space="0" w:color="auto"/>
              <w:left w:val="single" w:sz="4" w:space="0" w:color="auto"/>
              <w:right w:val="single" w:sz="4" w:space="0" w:color="auto"/>
            </w:tcBorders>
            <w:shd w:val="clear" w:color="auto" w:fill="FFFFFF"/>
            <w:vAlign w:val="bottom"/>
          </w:tcPr>
          <w:p w14:paraId="400B58A1" w14:textId="77777777" w:rsidR="00F8234F" w:rsidRDefault="00F8234F" w:rsidP="00930B9F">
            <w:pPr>
              <w:framePr w:w="9658" w:h="7560" w:wrap="none" w:vAnchor="page" w:hAnchor="page" w:x="1120" w:y="8128"/>
              <w:spacing w:after="0" w:line="280" w:lineRule="exact"/>
              <w:ind w:firstLine="0"/>
            </w:pPr>
            <w:r>
              <w:rPr>
                <w:rStyle w:val="214pt1"/>
              </w:rPr>
              <w:t>Внесок у справу</w:t>
            </w:r>
          </w:p>
        </w:tc>
      </w:tr>
      <w:tr w:rsidR="00F8234F" w14:paraId="5E674987" w14:textId="77777777" w:rsidTr="00930B9F">
        <w:tblPrEx>
          <w:tblCellMar>
            <w:top w:w="0" w:type="dxa"/>
            <w:bottom w:w="0" w:type="dxa"/>
          </w:tblCellMar>
        </w:tblPrEx>
        <w:trPr>
          <w:trHeight w:hRule="exact" w:val="365"/>
        </w:trPr>
        <w:tc>
          <w:tcPr>
            <w:tcW w:w="2136" w:type="dxa"/>
            <w:vMerge/>
            <w:tcBorders>
              <w:left w:val="single" w:sz="4" w:space="0" w:color="auto"/>
            </w:tcBorders>
            <w:shd w:val="clear" w:color="auto" w:fill="FFFFFF"/>
          </w:tcPr>
          <w:p w14:paraId="423CF7F3" w14:textId="77777777" w:rsidR="00F8234F" w:rsidRDefault="00F8234F" w:rsidP="00930B9F">
            <w:pPr>
              <w:framePr w:w="9658" w:h="7560" w:wrap="none" w:vAnchor="page" w:hAnchor="page" w:x="1120" w:y="8128"/>
            </w:pPr>
          </w:p>
        </w:tc>
        <w:tc>
          <w:tcPr>
            <w:tcW w:w="2693" w:type="dxa"/>
            <w:vMerge w:val="restart"/>
            <w:tcBorders>
              <w:top w:val="single" w:sz="4" w:space="0" w:color="auto"/>
              <w:left w:val="single" w:sz="4" w:space="0" w:color="auto"/>
            </w:tcBorders>
            <w:shd w:val="clear" w:color="auto" w:fill="FFFFFF"/>
          </w:tcPr>
          <w:p w14:paraId="38010CC1" w14:textId="77777777" w:rsidR="00F8234F" w:rsidRDefault="00F8234F" w:rsidP="00930B9F">
            <w:pPr>
              <w:framePr w:w="9658" w:h="7560" w:wrap="none" w:vAnchor="page" w:hAnchor="page" w:x="1120" w:y="8128"/>
              <w:spacing w:after="0" w:line="280" w:lineRule="exact"/>
              <w:ind w:firstLine="0"/>
            </w:pPr>
            <w:r>
              <w:rPr>
                <w:rStyle w:val="214pt1"/>
              </w:rPr>
              <w:t>сильні сторони</w:t>
            </w:r>
          </w:p>
        </w:tc>
        <w:tc>
          <w:tcPr>
            <w:tcW w:w="4828" w:type="dxa"/>
            <w:gridSpan w:val="2"/>
            <w:tcBorders>
              <w:top w:val="single" w:sz="4" w:space="0" w:color="auto"/>
              <w:left w:val="single" w:sz="4" w:space="0" w:color="auto"/>
              <w:right w:val="single" w:sz="4" w:space="0" w:color="auto"/>
            </w:tcBorders>
            <w:shd w:val="clear" w:color="auto" w:fill="FFFFFF"/>
          </w:tcPr>
          <w:p w14:paraId="1B531C09" w14:textId="77777777" w:rsidR="00F8234F" w:rsidRDefault="00F8234F" w:rsidP="00930B9F">
            <w:pPr>
              <w:framePr w:w="9658" w:h="7560" w:wrap="none" w:vAnchor="page" w:hAnchor="page" w:x="1120" w:y="8128"/>
              <w:spacing w:after="0" w:line="280" w:lineRule="exact"/>
              <w:ind w:firstLine="0"/>
            </w:pPr>
            <w:r>
              <w:rPr>
                <w:rStyle w:val="214pt1"/>
              </w:rPr>
              <w:t>слабкості</w:t>
            </w:r>
          </w:p>
        </w:tc>
      </w:tr>
      <w:tr w:rsidR="00F8234F" w14:paraId="7AE44CF1" w14:textId="77777777" w:rsidTr="00930B9F">
        <w:tblPrEx>
          <w:tblCellMar>
            <w:top w:w="0" w:type="dxa"/>
            <w:bottom w:w="0" w:type="dxa"/>
          </w:tblCellMar>
        </w:tblPrEx>
        <w:trPr>
          <w:trHeight w:hRule="exact" w:val="331"/>
        </w:trPr>
        <w:tc>
          <w:tcPr>
            <w:tcW w:w="2136" w:type="dxa"/>
            <w:vMerge/>
            <w:tcBorders>
              <w:left w:val="single" w:sz="4" w:space="0" w:color="auto"/>
            </w:tcBorders>
            <w:shd w:val="clear" w:color="auto" w:fill="FFFFFF"/>
          </w:tcPr>
          <w:p w14:paraId="3B7CAC17" w14:textId="77777777" w:rsidR="00F8234F" w:rsidRDefault="00F8234F" w:rsidP="00930B9F">
            <w:pPr>
              <w:framePr w:w="9658" w:h="7560" w:wrap="none" w:vAnchor="page" w:hAnchor="page" w:x="1120" w:y="8128"/>
            </w:pPr>
          </w:p>
        </w:tc>
        <w:tc>
          <w:tcPr>
            <w:tcW w:w="2693" w:type="dxa"/>
            <w:vMerge/>
            <w:tcBorders>
              <w:left w:val="single" w:sz="4" w:space="0" w:color="auto"/>
            </w:tcBorders>
            <w:shd w:val="clear" w:color="auto" w:fill="FFFFFF"/>
          </w:tcPr>
          <w:p w14:paraId="38E2C559" w14:textId="77777777" w:rsidR="00F8234F" w:rsidRDefault="00F8234F" w:rsidP="00930B9F">
            <w:pPr>
              <w:framePr w:w="9658" w:h="7560" w:wrap="none" w:vAnchor="page" w:hAnchor="page" w:x="1120" w:y="8128"/>
            </w:pPr>
          </w:p>
        </w:tc>
        <w:tc>
          <w:tcPr>
            <w:tcW w:w="2126" w:type="dxa"/>
            <w:tcBorders>
              <w:top w:val="single" w:sz="4" w:space="0" w:color="auto"/>
              <w:left w:val="single" w:sz="4" w:space="0" w:color="auto"/>
            </w:tcBorders>
            <w:shd w:val="clear" w:color="auto" w:fill="FFFFFF"/>
            <w:vAlign w:val="bottom"/>
          </w:tcPr>
          <w:p w14:paraId="6EB9BCBF" w14:textId="77777777" w:rsidR="00F8234F" w:rsidRDefault="00F8234F" w:rsidP="00930B9F">
            <w:pPr>
              <w:framePr w:w="9658" w:h="7560" w:wrap="none" w:vAnchor="page" w:hAnchor="page" w:x="1120" w:y="8128"/>
              <w:spacing w:after="0" w:line="280" w:lineRule="exact"/>
              <w:ind w:firstLine="0"/>
            </w:pPr>
            <w:r>
              <w:rPr>
                <w:rStyle w:val="214pt1"/>
              </w:rPr>
              <w:t>допустимі</w:t>
            </w:r>
          </w:p>
        </w:tc>
        <w:tc>
          <w:tcPr>
            <w:tcW w:w="2702" w:type="dxa"/>
            <w:tcBorders>
              <w:top w:val="single" w:sz="4" w:space="0" w:color="auto"/>
              <w:left w:val="single" w:sz="4" w:space="0" w:color="auto"/>
              <w:right w:val="single" w:sz="4" w:space="0" w:color="auto"/>
            </w:tcBorders>
            <w:shd w:val="clear" w:color="auto" w:fill="FFFFFF"/>
            <w:vAlign w:val="bottom"/>
          </w:tcPr>
          <w:p w14:paraId="668AEE49" w14:textId="77777777" w:rsidR="00F8234F" w:rsidRDefault="00F8234F" w:rsidP="00930B9F">
            <w:pPr>
              <w:framePr w:w="9658" w:h="7560" w:wrap="none" w:vAnchor="page" w:hAnchor="page" w:x="1120" w:y="8128"/>
              <w:spacing w:after="0" w:line="280" w:lineRule="exact"/>
              <w:ind w:firstLine="0"/>
            </w:pPr>
            <w:r>
              <w:rPr>
                <w:rStyle w:val="214pt1"/>
              </w:rPr>
              <w:t>неприпустимі</w:t>
            </w:r>
          </w:p>
        </w:tc>
      </w:tr>
      <w:tr w:rsidR="00F8234F" w14:paraId="662BA2DD" w14:textId="77777777" w:rsidTr="00930B9F">
        <w:tblPrEx>
          <w:tblCellMar>
            <w:top w:w="0" w:type="dxa"/>
            <w:bottom w:w="0" w:type="dxa"/>
          </w:tblCellMar>
        </w:tblPrEx>
        <w:trPr>
          <w:trHeight w:hRule="exact" w:val="331"/>
        </w:trPr>
        <w:tc>
          <w:tcPr>
            <w:tcW w:w="2136" w:type="dxa"/>
            <w:tcBorders>
              <w:top w:val="single" w:sz="4" w:space="0" w:color="auto"/>
              <w:left w:val="single" w:sz="4" w:space="0" w:color="auto"/>
            </w:tcBorders>
            <w:shd w:val="clear" w:color="auto" w:fill="FFFFFF"/>
            <w:vAlign w:val="bottom"/>
          </w:tcPr>
          <w:p w14:paraId="2368C55E" w14:textId="77777777" w:rsidR="00F8234F" w:rsidRDefault="00F8234F" w:rsidP="00930B9F">
            <w:pPr>
              <w:framePr w:w="9658" w:h="7560" w:wrap="none" w:vAnchor="page" w:hAnchor="page" w:x="1120" w:y="8128"/>
              <w:spacing w:after="0" w:line="280" w:lineRule="exact"/>
              <w:ind w:firstLine="0"/>
            </w:pPr>
            <w:r>
              <w:rPr>
                <w:rStyle w:val="214pt"/>
              </w:rPr>
              <w:t>1</w:t>
            </w:r>
          </w:p>
        </w:tc>
        <w:tc>
          <w:tcPr>
            <w:tcW w:w="2693" w:type="dxa"/>
            <w:tcBorders>
              <w:top w:val="single" w:sz="4" w:space="0" w:color="auto"/>
              <w:left w:val="single" w:sz="4" w:space="0" w:color="auto"/>
            </w:tcBorders>
            <w:shd w:val="clear" w:color="auto" w:fill="FFFFFF"/>
            <w:vAlign w:val="bottom"/>
          </w:tcPr>
          <w:p w14:paraId="05687EE5" w14:textId="77777777" w:rsidR="00F8234F" w:rsidRDefault="00F8234F" w:rsidP="00930B9F">
            <w:pPr>
              <w:framePr w:w="9658" w:h="7560" w:wrap="none" w:vAnchor="page" w:hAnchor="page" w:x="1120" w:y="8128"/>
              <w:spacing w:after="0" w:line="280" w:lineRule="exact"/>
              <w:ind w:firstLine="0"/>
            </w:pPr>
            <w:r>
              <w:rPr>
                <w:rStyle w:val="214pt"/>
              </w:rPr>
              <w:t>2</w:t>
            </w:r>
          </w:p>
        </w:tc>
        <w:tc>
          <w:tcPr>
            <w:tcW w:w="2126" w:type="dxa"/>
            <w:tcBorders>
              <w:top w:val="single" w:sz="4" w:space="0" w:color="auto"/>
              <w:left w:val="single" w:sz="4" w:space="0" w:color="auto"/>
            </w:tcBorders>
            <w:shd w:val="clear" w:color="auto" w:fill="FFFFFF"/>
            <w:vAlign w:val="bottom"/>
          </w:tcPr>
          <w:p w14:paraId="14D8BF35" w14:textId="77777777" w:rsidR="00F8234F" w:rsidRDefault="00F8234F" w:rsidP="00930B9F">
            <w:pPr>
              <w:framePr w:w="9658" w:h="7560" w:wrap="none" w:vAnchor="page" w:hAnchor="page" w:x="1120" w:y="8128"/>
              <w:spacing w:after="0" w:line="280" w:lineRule="exact"/>
              <w:ind w:firstLine="0"/>
            </w:pPr>
            <w:r>
              <w:rPr>
                <w:rStyle w:val="214pt"/>
              </w:rPr>
              <w:t>3</w:t>
            </w:r>
          </w:p>
        </w:tc>
        <w:tc>
          <w:tcPr>
            <w:tcW w:w="2702" w:type="dxa"/>
            <w:tcBorders>
              <w:top w:val="single" w:sz="4" w:space="0" w:color="auto"/>
              <w:left w:val="single" w:sz="4" w:space="0" w:color="auto"/>
              <w:right w:val="single" w:sz="4" w:space="0" w:color="auto"/>
            </w:tcBorders>
            <w:shd w:val="clear" w:color="auto" w:fill="FFFFFF"/>
            <w:vAlign w:val="bottom"/>
          </w:tcPr>
          <w:p w14:paraId="5A2C0794" w14:textId="77777777" w:rsidR="00F8234F" w:rsidRDefault="00F8234F" w:rsidP="00930B9F">
            <w:pPr>
              <w:framePr w:w="9658" w:h="7560" w:wrap="none" w:vAnchor="page" w:hAnchor="page" w:x="1120" w:y="8128"/>
              <w:spacing w:after="0" w:line="280" w:lineRule="exact"/>
              <w:ind w:firstLine="0"/>
            </w:pPr>
            <w:r>
              <w:rPr>
                <w:rStyle w:val="214pt"/>
              </w:rPr>
              <w:t>4</w:t>
            </w:r>
          </w:p>
        </w:tc>
      </w:tr>
      <w:tr w:rsidR="00F8234F" w14:paraId="56C68A08" w14:textId="77777777" w:rsidTr="00930B9F">
        <w:tblPrEx>
          <w:tblCellMar>
            <w:top w:w="0" w:type="dxa"/>
            <w:bottom w:w="0" w:type="dxa"/>
          </w:tblCellMar>
        </w:tblPrEx>
        <w:trPr>
          <w:trHeight w:hRule="exact" w:val="1301"/>
        </w:trPr>
        <w:tc>
          <w:tcPr>
            <w:tcW w:w="2136" w:type="dxa"/>
            <w:tcBorders>
              <w:top w:val="single" w:sz="4" w:space="0" w:color="auto"/>
              <w:left w:val="single" w:sz="4" w:space="0" w:color="auto"/>
            </w:tcBorders>
            <w:shd w:val="clear" w:color="auto" w:fill="FFFFFF"/>
          </w:tcPr>
          <w:p w14:paraId="3313D9EB" w14:textId="77777777" w:rsidR="00F8234F" w:rsidRDefault="00F8234F" w:rsidP="00930B9F">
            <w:pPr>
              <w:framePr w:w="9658" w:h="7560" w:wrap="none" w:vAnchor="page" w:hAnchor="page" w:x="1120" w:y="8128"/>
              <w:spacing w:after="0" w:line="280" w:lineRule="exact"/>
              <w:ind w:firstLine="0"/>
              <w:jc w:val="left"/>
            </w:pPr>
            <w:r>
              <w:rPr>
                <w:rStyle w:val="214pt"/>
              </w:rPr>
              <w:t>Г енератор ідей</w:t>
            </w:r>
          </w:p>
        </w:tc>
        <w:tc>
          <w:tcPr>
            <w:tcW w:w="2693" w:type="dxa"/>
            <w:tcBorders>
              <w:top w:val="single" w:sz="4" w:space="0" w:color="auto"/>
              <w:left w:val="single" w:sz="4" w:space="0" w:color="auto"/>
            </w:tcBorders>
            <w:shd w:val="clear" w:color="auto" w:fill="FFFFFF"/>
          </w:tcPr>
          <w:p w14:paraId="1B9BD9D9" w14:textId="77777777" w:rsidR="00F8234F" w:rsidRDefault="00F8234F" w:rsidP="00930B9F">
            <w:pPr>
              <w:framePr w:w="9658" w:h="7560" w:wrap="none" w:vAnchor="page" w:hAnchor="page" w:x="1120" w:y="8128"/>
              <w:spacing w:after="60" w:line="280" w:lineRule="exact"/>
              <w:ind w:firstLine="0"/>
              <w:jc w:val="left"/>
            </w:pPr>
            <w:r>
              <w:rPr>
                <w:rStyle w:val="214pt"/>
              </w:rPr>
              <w:t>Креативний,</w:t>
            </w:r>
          </w:p>
          <w:p w14:paraId="45012CA1" w14:textId="77777777" w:rsidR="00F8234F" w:rsidRDefault="00F8234F" w:rsidP="00930B9F">
            <w:pPr>
              <w:framePr w:w="9658" w:h="7560" w:wrap="none" w:vAnchor="page" w:hAnchor="page" w:x="1120" w:y="8128"/>
              <w:spacing w:before="60" w:after="0" w:line="280" w:lineRule="exact"/>
              <w:ind w:firstLine="0"/>
              <w:jc w:val="left"/>
            </w:pPr>
            <w:r>
              <w:rPr>
                <w:rStyle w:val="214pt"/>
              </w:rPr>
              <w:t>винахідливий</w:t>
            </w:r>
          </w:p>
        </w:tc>
        <w:tc>
          <w:tcPr>
            <w:tcW w:w="2126" w:type="dxa"/>
            <w:tcBorders>
              <w:top w:val="single" w:sz="4" w:space="0" w:color="auto"/>
              <w:left w:val="single" w:sz="4" w:space="0" w:color="auto"/>
            </w:tcBorders>
            <w:shd w:val="clear" w:color="auto" w:fill="FFFFFF"/>
          </w:tcPr>
          <w:p w14:paraId="5919EB50" w14:textId="77777777" w:rsidR="00F8234F" w:rsidRDefault="00F8234F" w:rsidP="00930B9F">
            <w:pPr>
              <w:framePr w:w="9658" w:h="7560" w:wrap="none" w:vAnchor="page" w:hAnchor="page" w:x="1120" w:y="8128"/>
              <w:spacing w:after="0" w:line="322" w:lineRule="exact"/>
              <w:ind w:firstLine="0"/>
              <w:jc w:val="left"/>
            </w:pPr>
            <w:r>
              <w:rPr>
                <w:rStyle w:val="214pt"/>
              </w:rPr>
              <w:t>Нехтує</w:t>
            </w:r>
          </w:p>
          <w:p w14:paraId="52653933" w14:textId="77777777" w:rsidR="00F8234F" w:rsidRDefault="00F8234F" w:rsidP="00930B9F">
            <w:pPr>
              <w:framePr w:w="9658" w:h="7560" w:wrap="none" w:vAnchor="page" w:hAnchor="page" w:x="1120" w:y="8128"/>
              <w:spacing w:after="0" w:line="322" w:lineRule="exact"/>
              <w:ind w:firstLine="0"/>
              <w:jc w:val="left"/>
            </w:pPr>
            <w:r>
              <w:rPr>
                <w:rStyle w:val="214pt"/>
              </w:rPr>
              <w:t>практичними</w:t>
            </w:r>
          </w:p>
          <w:p w14:paraId="10502AE7" w14:textId="77777777" w:rsidR="00F8234F" w:rsidRDefault="00F8234F" w:rsidP="00930B9F">
            <w:pPr>
              <w:framePr w:w="9658" w:h="7560" w:wrap="none" w:vAnchor="page" w:hAnchor="page" w:x="1120" w:y="8128"/>
              <w:spacing w:after="0" w:line="322" w:lineRule="exact"/>
              <w:ind w:firstLine="0"/>
              <w:jc w:val="left"/>
            </w:pPr>
            <w:r>
              <w:rPr>
                <w:rStyle w:val="214pt"/>
              </w:rPr>
              <w:t>питаннями</w:t>
            </w:r>
          </w:p>
        </w:tc>
        <w:tc>
          <w:tcPr>
            <w:tcW w:w="2702" w:type="dxa"/>
            <w:tcBorders>
              <w:top w:val="single" w:sz="4" w:space="0" w:color="auto"/>
              <w:left w:val="single" w:sz="4" w:space="0" w:color="auto"/>
              <w:right w:val="single" w:sz="4" w:space="0" w:color="auto"/>
            </w:tcBorders>
            <w:shd w:val="clear" w:color="auto" w:fill="FFFFFF"/>
            <w:vAlign w:val="bottom"/>
          </w:tcPr>
          <w:p w14:paraId="6E8A9D6E" w14:textId="77777777" w:rsidR="00F8234F" w:rsidRDefault="00F8234F" w:rsidP="00930B9F">
            <w:pPr>
              <w:framePr w:w="9658" w:h="7560" w:wrap="none" w:vAnchor="page" w:hAnchor="page" w:x="1120" w:y="8128"/>
              <w:spacing w:after="0" w:line="322" w:lineRule="exact"/>
              <w:ind w:firstLine="0"/>
              <w:jc w:val="left"/>
            </w:pPr>
            <w:r>
              <w:rPr>
                <w:rStyle w:val="214pt"/>
              </w:rPr>
              <w:t>«Власництво» щодо ідей, тоді як співпраця принесла б кращі результати</w:t>
            </w:r>
          </w:p>
        </w:tc>
      </w:tr>
      <w:tr w:rsidR="00F8234F" w14:paraId="587EF363" w14:textId="77777777" w:rsidTr="00930B9F">
        <w:tblPrEx>
          <w:tblCellMar>
            <w:top w:w="0" w:type="dxa"/>
            <w:bottom w:w="0" w:type="dxa"/>
          </w:tblCellMar>
        </w:tblPrEx>
        <w:trPr>
          <w:trHeight w:hRule="exact" w:val="1618"/>
        </w:trPr>
        <w:tc>
          <w:tcPr>
            <w:tcW w:w="2136" w:type="dxa"/>
            <w:tcBorders>
              <w:top w:val="single" w:sz="4" w:space="0" w:color="auto"/>
              <w:left w:val="single" w:sz="4" w:space="0" w:color="auto"/>
            </w:tcBorders>
            <w:shd w:val="clear" w:color="auto" w:fill="FFFFFF"/>
          </w:tcPr>
          <w:p w14:paraId="19AA4587" w14:textId="77777777" w:rsidR="00F8234F" w:rsidRDefault="00F8234F" w:rsidP="00930B9F">
            <w:pPr>
              <w:framePr w:w="9658" w:h="7560" w:wrap="none" w:vAnchor="page" w:hAnchor="page" w:x="1120" w:y="8128"/>
              <w:spacing w:after="60" w:line="280" w:lineRule="exact"/>
              <w:ind w:firstLine="0"/>
              <w:jc w:val="left"/>
            </w:pPr>
            <w:r>
              <w:rPr>
                <w:rStyle w:val="214pt"/>
              </w:rPr>
              <w:t>Дослідник</w:t>
            </w:r>
          </w:p>
          <w:p w14:paraId="3439FFBF" w14:textId="77777777" w:rsidR="00F8234F" w:rsidRDefault="00F8234F" w:rsidP="00930B9F">
            <w:pPr>
              <w:framePr w:w="9658" w:h="7560" w:wrap="none" w:vAnchor="page" w:hAnchor="page" w:x="1120" w:y="8128"/>
              <w:spacing w:before="60" w:after="0" w:line="280" w:lineRule="exact"/>
              <w:ind w:firstLine="0"/>
              <w:jc w:val="left"/>
            </w:pPr>
            <w:r>
              <w:rPr>
                <w:rStyle w:val="214pt"/>
              </w:rPr>
              <w:t>ресурсів</w:t>
            </w:r>
          </w:p>
        </w:tc>
        <w:tc>
          <w:tcPr>
            <w:tcW w:w="2693" w:type="dxa"/>
            <w:tcBorders>
              <w:top w:val="single" w:sz="4" w:space="0" w:color="auto"/>
              <w:left w:val="single" w:sz="4" w:space="0" w:color="auto"/>
            </w:tcBorders>
            <w:shd w:val="clear" w:color="auto" w:fill="FFFFFF"/>
          </w:tcPr>
          <w:p w14:paraId="3015029A" w14:textId="77777777" w:rsidR="00F8234F" w:rsidRDefault="00F8234F" w:rsidP="00930B9F">
            <w:pPr>
              <w:framePr w:w="9658" w:h="7560" w:wrap="none" w:vAnchor="page" w:hAnchor="page" w:x="1120" w:y="8128"/>
              <w:spacing w:after="0" w:line="322" w:lineRule="exact"/>
              <w:ind w:firstLine="0"/>
              <w:jc w:val="left"/>
            </w:pPr>
            <w:r>
              <w:rPr>
                <w:rStyle w:val="214pt"/>
              </w:rPr>
              <w:t>Екстраверт, ентузіаст, відкритий до нових контактів</w:t>
            </w:r>
          </w:p>
        </w:tc>
        <w:tc>
          <w:tcPr>
            <w:tcW w:w="2126" w:type="dxa"/>
            <w:tcBorders>
              <w:top w:val="single" w:sz="4" w:space="0" w:color="auto"/>
              <w:left w:val="single" w:sz="4" w:space="0" w:color="auto"/>
            </w:tcBorders>
            <w:shd w:val="clear" w:color="auto" w:fill="FFFFFF"/>
            <w:vAlign w:val="bottom"/>
          </w:tcPr>
          <w:p w14:paraId="31119AF9" w14:textId="77777777" w:rsidR="00F8234F" w:rsidRDefault="00F8234F" w:rsidP="00930B9F">
            <w:pPr>
              <w:framePr w:w="9658" w:h="7560" w:wrap="none" w:vAnchor="page" w:hAnchor="page" w:x="1120" w:y="8128"/>
              <w:spacing w:after="0" w:line="322" w:lineRule="exact"/>
              <w:ind w:firstLine="0"/>
              <w:jc w:val="left"/>
            </w:pPr>
            <w:r>
              <w:rPr>
                <w:rStyle w:val="214pt"/>
              </w:rPr>
              <w:t>Втрачає інтерес після того, як пройде початковий ентузіазм</w:t>
            </w:r>
          </w:p>
        </w:tc>
        <w:tc>
          <w:tcPr>
            <w:tcW w:w="2702" w:type="dxa"/>
            <w:tcBorders>
              <w:top w:val="single" w:sz="4" w:space="0" w:color="auto"/>
              <w:left w:val="single" w:sz="4" w:space="0" w:color="auto"/>
              <w:right w:val="single" w:sz="4" w:space="0" w:color="auto"/>
            </w:tcBorders>
            <w:shd w:val="clear" w:color="auto" w:fill="FFFFFF"/>
          </w:tcPr>
          <w:p w14:paraId="0B7311CF" w14:textId="77777777" w:rsidR="00F8234F" w:rsidRDefault="00F8234F" w:rsidP="00930B9F">
            <w:pPr>
              <w:framePr w:w="9658" w:h="7560" w:wrap="none" w:vAnchor="page" w:hAnchor="page" w:x="1120" w:y="8128"/>
              <w:spacing w:after="0" w:line="322" w:lineRule="exact"/>
              <w:ind w:firstLine="0"/>
              <w:jc w:val="left"/>
            </w:pPr>
            <w:r>
              <w:rPr>
                <w:rStyle w:val="214pt"/>
              </w:rPr>
              <w:t>Підводить клієнтів, нехтуючи доведенням справи до кінця</w:t>
            </w:r>
          </w:p>
        </w:tc>
      </w:tr>
      <w:tr w:rsidR="00F8234F" w14:paraId="45317631" w14:textId="77777777" w:rsidTr="00930B9F">
        <w:tblPrEx>
          <w:tblCellMar>
            <w:top w:w="0" w:type="dxa"/>
            <w:bottom w:w="0" w:type="dxa"/>
          </w:tblCellMar>
        </w:tblPrEx>
        <w:trPr>
          <w:trHeight w:hRule="exact" w:val="1944"/>
        </w:trPr>
        <w:tc>
          <w:tcPr>
            <w:tcW w:w="2136" w:type="dxa"/>
            <w:tcBorders>
              <w:top w:val="single" w:sz="4" w:space="0" w:color="auto"/>
              <w:left w:val="single" w:sz="4" w:space="0" w:color="auto"/>
            </w:tcBorders>
            <w:shd w:val="clear" w:color="auto" w:fill="FFFFFF"/>
          </w:tcPr>
          <w:p w14:paraId="194BF7DB" w14:textId="77777777" w:rsidR="00F8234F" w:rsidRDefault="00F8234F" w:rsidP="00930B9F">
            <w:pPr>
              <w:framePr w:w="9658" w:h="7560" w:wrap="none" w:vAnchor="page" w:hAnchor="page" w:x="1120" w:y="8128"/>
              <w:spacing w:after="0" w:line="280" w:lineRule="exact"/>
              <w:ind w:firstLine="0"/>
              <w:jc w:val="left"/>
            </w:pPr>
            <w:r>
              <w:rPr>
                <w:rStyle w:val="214pt"/>
              </w:rPr>
              <w:t>Координатор</w:t>
            </w:r>
          </w:p>
        </w:tc>
        <w:tc>
          <w:tcPr>
            <w:tcW w:w="2693" w:type="dxa"/>
            <w:tcBorders>
              <w:top w:val="single" w:sz="4" w:space="0" w:color="auto"/>
              <w:left w:val="single" w:sz="4" w:space="0" w:color="auto"/>
            </w:tcBorders>
            <w:shd w:val="clear" w:color="auto" w:fill="FFFFFF"/>
          </w:tcPr>
          <w:p w14:paraId="12704CB3" w14:textId="77777777" w:rsidR="00F8234F" w:rsidRDefault="00F8234F" w:rsidP="00930B9F">
            <w:pPr>
              <w:framePr w:w="9658" w:h="7560" w:wrap="none" w:vAnchor="page" w:hAnchor="page" w:x="1120" w:y="8128"/>
              <w:spacing w:after="0" w:line="317" w:lineRule="exact"/>
              <w:ind w:firstLine="0"/>
              <w:jc w:val="left"/>
            </w:pPr>
            <w:r>
              <w:rPr>
                <w:rStyle w:val="214pt"/>
              </w:rPr>
              <w:t>Прояснює цілі, сприяє виробленню рішень</w:t>
            </w:r>
          </w:p>
        </w:tc>
        <w:tc>
          <w:tcPr>
            <w:tcW w:w="2126" w:type="dxa"/>
            <w:tcBorders>
              <w:top w:val="single" w:sz="4" w:space="0" w:color="auto"/>
              <w:left w:val="single" w:sz="4" w:space="0" w:color="auto"/>
            </w:tcBorders>
            <w:shd w:val="clear" w:color="auto" w:fill="FFFFFF"/>
            <w:vAlign w:val="bottom"/>
          </w:tcPr>
          <w:p w14:paraId="793B3515" w14:textId="77777777" w:rsidR="00F8234F" w:rsidRDefault="00F8234F" w:rsidP="00930B9F">
            <w:pPr>
              <w:framePr w:w="9658" w:h="7560" w:wrap="none" w:vAnchor="page" w:hAnchor="page" w:x="1120" w:y="8128"/>
              <w:spacing w:after="0" w:line="322" w:lineRule="exact"/>
              <w:ind w:firstLine="0"/>
              <w:jc w:val="left"/>
            </w:pPr>
            <w:r>
              <w:rPr>
                <w:rStyle w:val="214pt"/>
              </w:rPr>
              <w:t>Схильний лінуватись, якщо можна знайти того, хто зробить роботу</w:t>
            </w:r>
          </w:p>
        </w:tc>
        <w:tc>
          <w:tcPr>
            <w:tcW w:w="2702" w:type="dxa"/>
            <w:tcBorders>
              <w:top w:val="single" w:sz="4" w:space="0" w:color="auto"/>
              <w:left w:val="single" w:sz="4" w:space="0" w:color="auto"/>
              <w:right w:val="single" w:sz="4" w:space="0" w:color="auto"/>
            </w:tcBorders>
            <w:shd w:val="clear" w:color="auto" w:fill="FFFFFF"/>
          </w:tcPr>
          <w:p w14:paraId="6F706076" w14:textId="77777777" w:rsidR="00F8234F" w:rsidRDefault="00F8234F" w:rsidP="00930B9F">
            <w:pPr>
              <w:framePr w:w="9658" w:h="7560" w:wrap="none" w:vAnchor="page" w:hAnchor="page" w:x="1120" w:y="8128"/>
              <w:spacing w:after="0" w:line="317" w:lineRule="exact"/>
              <w:ind w:firstLine="0"/>
              <w:jc w:val="left"/>
            </w:pPr>
            <w:r>
              <w:rPr>
                <w:rStyle w:val="214pt"/>
              </w:rPr>
              <w:t>Привласнює досягнення команди</w:t>
            </w:r>
          </w:p>
        </w:tc>
      </w:tr>
      <w:tr w:rsidR="00F8234F" w14:paraId="438CB319" w14:textId="77777777" w:rsidTr="00930B9F">
        <w:tblPrEx>
          <w:tblCellMar>
            <w:top w:w="0" w:type="dxa"/>
            <w:bottom w:w="0" w:type="dxa"/>
          </w:tblCellMar>
        </w:tblPrEx>
        <w:trPr>
          <w:trHeight w:hRule="exact" w:val="1306"/>
        </w:trPr>
        <w:tc>
          <w:tcPr>
            <w:tcW w:w="2136" w:type="dxa"/>
            <w:tcBorders>
              <w:top w:val="single" w:sz="4" w:space="0" w:color="auto"/>
              <w:left w:val="single" w:sz="4" w:space="0" w:color="auto"/>
              <w:bottom w:val="single" w:sz="4" w:space="0" w:color="auto"/>
            </w:tcBorders>
            <w:shd w:val="clear" w:color="auto" w:fill="FFFFFF"/>
          </w:tcPr>
          <w:p w14:paraId="1590223A" w14:textId="77777777" w:rsidR="00F8234F" w:rsidRDefault="00F8234F" w:rsidP="00930B9F">
            <w:pPr>
              <w:framePr w:w="9658" w:h="7560" w:wrap="none" w:vAnchor="page" w:hAnchor="page" w:x="1120" w:y="8128"/>
              <w:spacing w:after="0" w:line="317" w:lineRule="exact"/>
              <w:ind w:firstLine="0"/>
              <w:jc w:val="left"/>
            </w:pPr>
            <w:r>
              <w:rPr>
                <w:rStyle w:val="214pt"/>
              </w:rPr>
              <w:t>Шейпер або структуризатор</w:t>
            </w:r>
          </w:p>
        </w:tc>
        <w:tc>
          <w:tcPr>
            <w:tcW w:w="2693" w:type="dxa"/>
            <w:tcBorders>
              <w:top w:val="single" w:sz="4" w:space="0" w:color="auto"/>
              <w:left w:val="single" w:sz="4" w:space="0" w:color="auto"/>
              <w:bottom w:val="single" w:sz="4" w:space="0" w:color="auto"/>
            </w:tcBorders>
            <w:shd w:val="clear" w:color="auto" w:fill="FFFFFF"/>
          </w:tcPr>
          <w:p w14:paraId="557DB82D" w14:textId="77777777" w:rsidR="00F8234F" w:rsidRDefault="00F8234F" w:rsidP="00930B9F">
            <w:pPr>
              <w:framePr w:w="9658" w:h="7560" w:wrap="none" w:vAnchor="page" w:hAnchor="page" w:x="1120" w:y="8128"/>
              <w:spacing w:after="0" w:line="280" w:lineRule="exact"/>
              <w:ind w:firstLine="0"/>
              <w:jc w:val="left"/>
            </w:pPr>
            <w:r>
              <w:rPr>
                <w:rStyle w:val="214pt"/>
              </w:rPr>
              <w:t>Наполегливий</w:t>
            </w:r>
          </w:p>
        </w:tc>
        <w:tc>
          <w:tcPr>
            <w:tcW w:w="2126" w:type="dxa"/>
            <w:tcBorders>
              <w:top w:val="single" w:sz="4" w:space="0" w:color="auto"/>
              <w:left w:val="single" w:sz="4" w:space="0" w:color="auto"/>
              <w:bottom w:val="single" w:sz="4" w:space="0" w:color="auto"/>
            </w:tcBorders>
            <w:shd w:val="clear" w:color="auto" w:fill="FFFFFF"/>
          </w:tcPr>
          <w:p w14:paraId="530F7D86" w14:textId="77777777" w:rsidR="00F8234F" w:rsidRDefault="00F8234F" w:rsidP="00930B9F">
            <w:pPr>
              <w:framePr w:w="9658" w:h="7560" w:wrap="none" w:vAnchor="page" w:hAnchor="page" w:x="1120" w:y="8128"/>
              <w:spacing w:after="0" w:line="322" w:lineRule="exact"/>
              <w:ind w:firstLine="0"/>
              <w:jc w:val="left"/>
            </w:pPr>
            <w:r>
              <w:rPr>
                <w:rStyle w:val="214pt"/>
              </w:rPr>
              <w:t>Схильний до фрустрації та дратівливості</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14:paraId="144F5C18" w14:textId="77777777" w:rsidR="00F8234F" w:rsidRDefault="00F8234F" w:rsidP="00930B9F">
            <w:pPr>
              <w:framePr w:w="9658" w:h="7560" w:wrap="none" w:vAnchor="page" w:hAnchor="page" w:x="1120" w:y="8128"/>
              <w:spacing w:after="0" w:line="322" w:lineRule="exact"/>
              <w:ind w:firstLine="0"/>
              <w:jc w:val="left"/>
            </w:pPr>
            <w:r>
              <w:rPr>
                <w:rStyle w:val="214pt"/>
              </w:rPr>
              <w:t>Нездатність виправити ситуацію завдяки гумору або вибаченням</w:t>
            </w:r>
          </w:p>
        </w:tc>
      </w:tr>
    </w:tbl>
    <w:p w14:paraId="07BFB0A2"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FE7F591" w14:textId="77777777" w:rsidR="00F8234F" w:rsidRDefault="00F8234F" w:rsidP="00F8234F">
      <w:pPr>
        <w:framePr w:wrap="none" w:vAnchor="page" w:hAnchor="page" w:x="5815" w:y="353"/>
        <w:spacing w:line="220" w:lineRule="exact"/>
      </w:pPr>
      <w:r>
        <w:rPr>
          <w:lang w:bidi="uk-UA"/>
        </w:rPr>
        <w:lastRenderedPageBreak/>
        <w:t>71</w:t>
      </w:r>
    </w:p>
    <w:p w14:paraId="60C496C9" w14:textId="77777777" w:rsidR="00F8234F" w:rsidRDefault="00F8234F" w:rsidP="00F8234F">
      <w:pPr>
        <w:framePr w:wrap="none" w:vAnchor="page" w:hAnchor="page" w:x="7999" w:y="1465"/>
        <w:spacing w:after="0" w:line="320" w:lineRule="exact"/>
        <w:jc w:val="left"/>
      </w:pPr>
      <w:r>
        <w:rPr>
          <w:lang w:bidi="uk-UA"/>
        </w:rPr>
        <w:t>Закінчення табл. 3.3</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136"/>
        <w:gridCol w:w="2693"/>
        <w:gridCol w:w="2126"/>
        <w:gridCol w:w="2702"/>
      </w:tblGrid>
      <w:tr w:rsidR="00F8234F" w14:paraId="72B09AC6" w14:textId="77777777" w:rsidTr="00930B9F">
        <w:tblPrEx>
          <w:tblCellMar>
            <w:top w:w="0" w:type="dxa"/>
            <w:bottom w:w="0" w:type="dxa"/>
          </w:tblCellMar>
        </w:tblPrEx>
        <w:trPr>
          <w:trHeight w:hRule="exact" w:val="365"/>
        </w:trPr>
        <w:tc>
          <w:tcPr>
            <w:tcW w:w="2136" w:type="dxa"/>
            <w:vMerge w:val="restart"/>
            <w:tcBorders>
              <w:top w:val="single" w:sz="4" w:space="0" w:color="auto"/>
              <w:left w:val="single" w:sz="4" w:space="0" w:color="auto"/>
            </w:tcBorders>
            <w:shd w:val="clear" w:color="auto" w:fill="FFFFFF"/>
          </w:tcPr>
          <w:p w14:paraId="70D9986C" w14:textId="77777777" w:rsidR="00F8234F" w:rsidRDefault="00F8234F" w:rsidP="00930B9F">
            <w:pPr>
              <w:framePr w:w="9658" w:h="6605" w:wrap="none" w:vAnchor="page" w:hAnchor="page" w:x="1125" w:y="1826"/>
              <w:spacing w:after="0" w:line="280" w:lineRule="exact"/>
              <w:ind w:firstLine="0"/>
              <w:jc w:val="left"/>
            </w:pPr>
            <w:r>
              <w:rPr>
                <w:rStyle w:val="214pt1"/>
              </w:rPr>
              <w:t>Роль у команді</w:t>
            </w:r>
          </w:p>
        </w:tc>
        <w:tc>
          <w:tcPr>
            <w:tcW w:w="7521" w:type="dxa"/>
            <w:gridSpan w:val="3"/>
            <w:tcBorders>
              <w:top w:val="single" w:sz="4" w:space="0" w:color="auto"/>
              <w:left w:val="single" w:sz="4" w:space="0" w:color="auto"/>
              <w:right w:val="single" w:sz="4" w:space="0" w:color="auto"/>
            </w:tcBorders>
            <w:shd w:val="clear" w:color="auto" w:fill="FFFFFF"/>
            <w:vAlign w:val="bottom"/>
          </w:tcPr>
          <w:p w14:paraId="66B96DA7" w14:textId="77777777" w:rsidR="00F8234F" w:rsidRDefault="00F8234F" w:rsidP="00930B9F">
            <w:pPr>
              <w:framePr w:w="9658" w:h="6605" w:wrap="none" w:vAnchor="page" w:hAnchor="page" w:x="1125" w:y="1826"/>
              <w:spacing w:after="0" w:line="280" w:lineRule="exact"/>
              <w:ind w:firstLine="0"/>
            </w:pPr>
            <w:r>
              <w:rPr>
                <w:rStyle w:val="214pt1"/>
              </w:rPr>
              <w:t>Внесок у справу</w:t>
            </w:r>
          </w:p>
        </w:tc>
      </w:tr>
      <w:tr w:rsidR="00F8234F" w14:paraId="40100B51" w14:textId="77777777" w:rsidTr="00930B9F">
        <w:tblPrEx>
          <w:tblCellMar>
            <w:top w:w="0" w:type="dxa"/>
            <w:bottom w:w="0" w:type="dxa"/>
          </w:tblCellMar>
        </w:tblPrEx>
        <w:trPr>
          <w:trHeight w:hRule="exact" w:val="365"/>
        </w:trPr>
        <w:tc>
          <w:tcPr>
            <w:tcW w:w="2136" w:type="dxa"/>
            <w:vMerge/>
            <w:tcBorders>
              <w:left w:val="single" w:sz="4" w:space="0" w:color="auto"/>
            </w:tcBorders>
            <w:shd w:val="clear" w:color="auto" w:fill="FFFFFF"/>
          </w:tcPr>
          <w:p w14:paraId="7C2E8879" w14:textId="77777777" w:rsidR="00F8234F" w:rsidRDefault="00F8234F" w:rsidP="00930B9F">
            <w:pPr>
              <w:framePr w:w="9658" w:h="6605" w:wrap="none" w:vAnchor="page" w:hAnchor="page" w:x="1125" w:y="1826"/>
            </w:pPr>
          </w:p>
        </w:tc>
        <w:tc>
          <w:tcPr>
            <w:tcW w:w="2693" w:type="dxa"/>
            <w:vMerge w:val="restart"/>
            <w:tcBorders>
              <w:top w:val="single" w:sz="4" w:space="0" w:color="auto"/>
              <w:left w:val="single" w:sz="4" w:space="0" w:color="auto"/>
            </w:tcBorders>
            <w:shd w:val="clear" w:color="auto" w:fill="FFFFFF"/>
          </w:tcPr>
          <w:p w14:paraId="2036958D" w14:textId="77777777" w:rsidR="00F8234F" w:rsidRDefault="00F8234F" w:rsidP="00930B9F">
            <w:pPr>
              <w:framePr w:w="9658" w:h="6605" w:wrap="none" w:vAnchor="page" w:hAnchor="page" w:x="1125" w:y="1826"/>
              <w:spacing w:after="0" w:line="280" w:lineRule="exact"/>
              <w:ind w:firstLine="0"/>
            </w:pPr>
            <w:r>
              <w:rPr>
                <w:rStyle w:val="214pt1"/>
              </w:rPr>
              <w:t>сильні сторони</w:t>
            </w:r>
          </w:p>
        </w:tc>
        <w:tc>
          <w:tcPr>
            <w:tcW w:w="4828" w:type="dxa"/>
            <w:gridSpan w:val="2"/>
            <w:tcBorders>
              <w:top w:val="single" w:sz="4" w:space="0" w:color="auto"/>
              <w:left w:val="single" w:sz="4" w:space="0" w:color="auto"/>
              <w:right w:val="single" w:sz="4" w:space="0" w:color="auto"/>
            </w:tcBorders>
            <w:shd w:val="clear" w:color="auto" w:fill="FFFFFF"/>
          </w:tcPr>
          <w:p w14:paraId="691404FB" w14:textId="77777777" w:rsidR="00F8234F" w:rsidRDefault="00F8234F" w:rsidP="00930B9F">
            <w:pPr>
              <w:framePr w:w="9658" w:h="6605" w:wrap="none" w:vAnchor="page" w:hAnchor="page" w:x="1125" w:y="1826"/>
              <w:spacing w:after="0" w:line="280" w:lineRule="exact"/>
              <w:ind w:firstLine="0"/>
            </w:pPr>
            <w:r>
              <w:rPr>
                <w:rStyle w:val="214pt1"/>
              </w:rPr>
              <w:t>слабкості</w:t>
            </w:r>
          </w:p>
        </w:tc>
      </w:tr>
      <w:tr w:rsidR="00F8234F" w14:paraId="04EFAD3E" w14:textId="77777777" w:rsidTr="00930B9F">
        <w:tblPrEx>
          <w:tblCellMar>
            <w:top w:w="0" w:type="dxa"/>
            <w:bottom w:w="0" w:type="dxa"/>
          </w:tblCellMar>
        </w:tblPrEx>
        <w:trPr>
          <w:trHeight w:hRule="exact" w:val="331"/>
        </w:trPr>
        <w:tc>
          <w:tcPr>
            <w:tcW w:w="2136" w:type="dxa"/>
            <w:vMerge/>
            <w:tcBorders>
              <w:left w:val="single" w:sz="4" w:space="0" w:color="auto"/>
            </w:tcBorders>
            <w:shd w:val="clear" w:color="auto" w:fill="FFFFFF"/>
          </w:tcPr>
          <w:p w14:paraId="428EFF1D" w14:textId="77777777" w:rsidR="00F8234F" w:rsidRDefault="00F8234F" w:rsidP="00930B9F">
            <w:pPr>
              <w:framePr w:w="9658" w:h="6605" w:wrap="none" w:vAnchor="page" w:hAnchor="page" w:x="1125" w:y="1826"/>
            </w:pPr>
          </w:p>
        </w:tc>
        <w:tc>
          <w:tcPr>
            <w:tcW w:w="2693" w:type="dxa"/>
            <w:vMerge/>
            <w:tcBorders>
              <w:left w:val="single" w:sz="4" w:space="0" w:color="auto"/>
            </w:tcBorders>
            <w:shd w:val="clear" w:color="auto" w:fill="FFFFFF"/>
          </w:tcPr>
          <w:p w14:paraId="02DDC977" w14:textId="77777777" w:rsidR="00F8234F" w:rsidRDefault="00F8234F" w:rsidP="00930B9F">
            <w:pPr>
              <w:framePr w:w="9658" w:h="6605" w:wrap="none" w:vAnchor="page" w:hAnchor="page" w:x="1125" w:y="1826"/>
            </w:pPr>
          </w:p>
        </w:tc>
        <w:tc>
          <w:tcPr>
            <w:tcW w:w="2126" w:type="dxa"/>
            <w:tcBorders>
              <w:top w:val="single" w:sz="4" w:space="0" w:color="auto"/>
              <w:left w:val="single" w:sz="4" w:space="0" w:color="auto"/>
            </w:tcBorders>
            <w:shd w:val="clear" w:color="auto" w:fill="FFFFFF"/>
            <w:vAlign w:val="bottom"/>
          </w:tcPr>
          <w:p w14:paraId="11868A1D" w14:textId="77777777" w:rsidR="00F8234F" w:rsidRDefault="00F8234F" w:rsidP="00930B9F">
            <w:pPr>
              <w:framePr w:w="9658" w:h="6605" w:wrap="none" w:vAnchor="page" w:hAnchor="page" w:x="1125" w:y="1826"/>
              <w:spacing w:after="0" w:line="280" w:lineRule="exact"/>
              <w:ind w:firstLine="0"/>
            </w:pPr>
            <w:r>
              <w:rPr>
                <w:rStyle w:val="214pt1"/>
              </w:rPr>
              <w:t>допустимі</w:t>
            </w:r>
          </w:p>
        </w:tc>
        <w:tc>
          <w:tcPr>
            <w:tcW w:w="2702" w:type="dxa"/>
            <w:tcBorders>
              <w:top w:val="single" w:sz="4" w:space="0" w:color="auto"/>
              <w:left w:val="single" w:sz="4" w:space="0" w:color="auto"/>
              <w:right w:val="single" w:sz="4" w:space="0" w:color="auto"/>
            </w:tcBorders>
            <w:shd w:val="clear" w:color="auto" w:fill="FFFFFF"/>
            <w:vAlign w:val="bottom"/>
          </w:tcPr>
          <w:p w14:paraId="716D30A2" w14:textId="77777777" w:rsidR="00F8234F" w:rsidRDefault="00F8234F" w:rsidP="00930B9F">
            <w:pPr>
              <w:framePr w:w="9658" w:h="6605" w:wrap="none" w:vAnchor="page" w:hAnchor="page" w:x="1125" w:y="1826"/>
              <w:spacing w:after="0" w:line="280" w:lineRule="exact"/>
              <w:ind w:firstLine="0"/>
            </w:pPr>
            <w:r>
              <w:rPr>
                <w:rStyle w:val="214pt1"/>
              </w:rPr>
              <w:t>неприпустимі</w:t>
            </w:r>
          </w:p>
        </w:tc>
      </w:tr>
      <w:tr w:rsidR="00F8234F" w14:paraId="43734C01" w14:textId="77777777" w:rsidTr="00930B9F">
        <w:tblPrEx>
          <w:tblCellMar>
            <w:top w:w="0" w:type="dxa"/>
            <w:bottom w:w="0" w:type="dxa"/>
          </w:tblCellMar>
        </w:tblPrEx>
        <w:trPr>
          <w:trHeight w:hRule="exact" w:val="331"/>
        </w:trPr>
        <w:tc>
          <w:tcPr>
            <w:tcW w:w="2136" w:type="dxa"/>
            <w:tcBorders>
              <w:top w:val="single" w:sz="4" w:space="0" w:color="auto"/>
              <w:left w:val="single" w:sz="4" w:space="0" w:color="auto"/>
            </w:tcBorders>
            <w:shd w:val="clear" w:color="auto" w:fill="FFFFFF"/>
            <w:vAlign w:val="bottom"/>
          </w:tcPr>
          <w:p w14:paraId="79D5D6B2" w14:textId="77777777" w:rsidR="00F8234F" w:rsidRDefault="00F8234F" w:rsidP="00930B9F">
            <w:pPr>
              <w:framePr w:w="9658" w:h="6605" w:wrap="none" w:vAnchor="page" w:hAnchor="page" w:x="1125" w:y="1826"/>
              <w:spacing w:after="0" w:line="280" w:lineRule="exact"/>
              <w:ind w:firstLine="0"/>
            </w:pPr>
            <w:r>
              <w:rPr>
                <w:rStyle w:val="214pt"/>
              </w:rPr>
              <w:t>1</w:t>
            </w:r>
          </w:p>
        </w:tc>
        <w:tc>
          <w:tcPr>
            <w:tcW w:w="2693" w:type="dxa"/>
            <w:tcBorders>
              <w:top w:val="single" w:sz="4" w:space="0" w:color="auto"/>
              <w:left w:val="single" w:sz="4" w:space="0" w:color="auto"/>
            </w:tcBorders>
            <w:shd w:val="clear" w:color="auto" w:fill="FFFFFF"/>
            <w:vAlign w:val="bottom"/>
          </w:tcPr>
          <w:p w14:paraId="1B9A6D31" w14:textId="77777777" w:rsidR="00F8234F" w:rsidRDefault="00F8234F" w:rsidP="00930B9F">
            <w:pPr>
              <w:framePr w:w="9658" w:h="6605" w:wrap="none" w:vAnchor="page" w:hAnchor="page" w:x="1125" w:y="1826"/>
              <w:spacing w:after="0" w:line="280" w:lineRule="exact"/>
              <w:ind w:firstLine="0"/>
            </w:pPr>
            <w:r>
              <w:rPr>
                <w:rStyle w:val="214pt"/>
              </w:rPr>
              <w:t>2</w:t>
            </w:r>
          </w:p>
        </w:tc>
        <w:tc>
          <w:tcPr>
            <w:tcW w:w="2126" w:type="dxa"/>
            <w:tcBorders>
              <w:top w:val="single" w:sz="4" w:space="0" w:color="auto"/>
              <w:left w:val="single" w:sz="4" w:space="0" w:color="auto"/>
            </w:tcBorders>
            <w:shd w:val="clear" w:color="auto" w:fill="FFFFFF"/>
            <w:vAlign w:val="bottom"/>
          </w:tcPr>
          <w:p w14:paraId="0E5BB477" w14:textId="77777777" w:rsidR="00F8234F" w:rsidRDefault="00F8234F" w:rsidP="00930B9F">
            <w:pPr>
              <w:framePr w:w="9658" w:h="6605" w:wrap="none" w:vAnchor="page" w:hAnchor="page" w:x="1125" w:y="1826"/>
              <w:spacing w:after="0" w:line="280" w:lineRule="exact"/>
              <w:ind w:firstLine="0"/>
            </w:pPr>
            <w:r>
              <w:rPr>
                <w:rStyle w:val="214pt"/>
              </w:rPr>
              <w:t>3</w:t>
            </w:r>
          </w:p>
        </w:tc>
        <w:tc>
          <w:tcPr>
            <w:tcW w:w="2702" w:type="dxa"/>
            <w:tcBorders>
              <w:top w:val="single" w:sz="4" w:space="0" w:color="auto"/>
              <w:left w:val="single" w:sz="4" w:space="0" w:color="auto"/>
              <w:right w:val="single" w:sz="4" w:space="0" w:color="auto"/>
            </w:tcBorders>
            <w:shd w:val="clear" w:color="auto" w:fill="FFFFFF"/>
            <w:vAlign w:val="bottom"/>
          </w:tcPr>
          <w:p w14:paraId="6F26ED87" w14:textId="77777777" w:rsidR="00F8234F" w:rsidRDefault="00F8234F" w:rsidP="00930B9F">
            <w:pPr>
              <w:framePr w:w="9658" w:h="6605" w:wrap="none" w:vAnchor="page" w:hAnchor="page" w:x="1125" w:y="1826"/>
              <w:spacing w:after="0" w:line="280" w:lineRule="exact"/>
              <w:ind w:firstLine="0"/>
            </w:pPr>
            <w:r>
              <w:rPr>
                <w:rStyle w:val="214pt"/>
              </w:rPr>
              <w:t>4</w:t>
            </w:r>
          </w:p>
        </w:tc>
      </w:tr>
      <w:tr w:rsidR="00F8234F" w14:paraId="54C02450" w14:textId="77777777" w:rsidTr="00930B9F">
        <w:tblPrEx>
          <w:tblCellMar>
            <w:top w:w="0" w:type="dxa"/>
            <w:bottom w:w="0" w:type="dxa"/>
          </w:tblCellMar>
        </w:tblPrEx>
        <w:trPr>
          <w:trHeight w:hRule="exact" w:val="979"/>
        </w:trPr>
        <w:tc>
          <w:tcPr>
            <w:tcW w:w="2136" w:type="dxa"/>
            <w:tcBorders>
              <w:top w:val="single" w:sz="4" w:space="0" w:color="auto"/>
              <w:left w:val="single" w:sz="4" w:space="0" w:color="auto"/>
            </w:tcBorders>
            <w:shd w:val="clear" w:color="auto" w:fill="FFFFFF"/>
          </w:tcPr>
          <w:p w14:paraId="393794DC" w14:textId="77777777" w:rsidR="00F8234F" w:rsidRDefault="00F8234F" w:rsidP="00930B9F">
            <w:pPr>
              <w:framePr w:w="9658" w:h="6605" w:wrap="none" w:vAnchor="page" w:hAnchor="page" w:x="1125" w:y="1826"/>
              <w:spacing w:after="120" w:line="280" w:lineRule="exact"/>
              <w:ind w:firstLine="0"/>
            </w:pPr>
            <w:r>
              <w:rPr>
                <w:rStyle w:val="214pt"/>
              </w:rPr>
              <w:t>Аналітик-</w:t>
            </w:r>
          </w:p>
          <w:p w14:paraId="2456953D" w14:textId="77777777" w:rsidR="00F8234F" w:rsidRDefault="00F8234F" w:rsidP="00930B9F">
            <w:pPr>
              <w:framePr w:w="9658" w:h="6605" w:wrap="none" w:vAnchor="page" w:hAnchor="page" w:x="1125" w:y="1826"/>
              <w:spacing w:before="120" w:after="0" w:line="280" w:lineRule="exact"/>
              <w:ind w:firstLine="0"/>
            </w:pPr>
            <w:r>
              <w:rPr>
                <w:rStyle w:val="214pt"/>
              </w:rPr>
              <w:t>стратег</w:t>
            </w:r>
          </w:p>
        </w:tc>
        <w:tc>
          <w:tcPr>
            <w:tcW w:w="2693" w:type="dxa"/>
            <w:tcBorders>
              <w:top w:val="single" w:sz="4" w:space="0" w:color="auto"/>
              <w:left w:val="single" w:sz="4" w:space="0" w:color="auto"/>
            </w:tcBorders>
            <w:shd w:val="clear" w:color="auto" w:fill="FFFFFF"/>
            <w:vAlign w:val="bottom"/>
          </w:tcPr>
          <w:p w14:paraId="28A80C6B" w14:textId="77777777" w:rsidR="00F8234F" w:rsidRDefault="00F8234F" w:rsidP="00930B9F">
            <w:pPr>
              <w:framePr w:w="9658" w:h="6605" w:wrap="none" w:vAnchor="page" w:hAnchor="page" w:x="1125" w:y="1826"/>
              <w:spacing w:after="0" w:line="322" w:lineRule="exact"/>
              <w:ind w:firstLine="0"/>
              <w:jc w:val="left"/>
            </w:pPr>
            <w:r>
              <w:rPr>
                <w:rStyle w:val="214pt"/>
              </w:rPr>
              <w:t>Прозорливий, мислить тверезо та стратегічно</w:t>
            </w:r>
          </w:p>
        </w:tc>
        <w:tc>
          <w:tcPr>
            <w:tcW w:w="2126" w:type="dxa"/>
            <w:tcBorders>
              <w:top w:val="single" w:sz="4" w:space="0" w:color="auto"/>
              <w:left w:val="single" w:sz="4" w:space="0" w:color="auto"/>
            </w:tcBorders>
            <w:shd w:val="clear" w:color="auto" w:fill="FFFFFF"/>
            <w:vAlign w:val="bottom"/>
          </w:tcPr>
          <w:p w14:paraId="51F134BE" w14:textId="77777777" w:rsidR="00F8234F" w:rsidRDefault="00F8234F" w:rsidP="00930B9F">
            <w:pPr>
              <w:framePr w:w="9658" w:h="6605" w:wrap="none" w:vAnchor="page" w:hAnchor="page" w:x="1125" w:y="1826"/>
              <w:spacing w:after="0" w:line="322" w:lineRule="exact"/>
              <w:ind w:firstLine="0"/>
              <w:jc w:val="left"/>
            </w:pPr>
            <w:r>
              <w:rPr>
                <w:rStyle w:val="214pt"/>
              </w:rPr>
              <w:t>Скептицизм у поєднанні з логікою</w:t>
            </w:r>
          </w:p>
        </w:tc>
        <w:tc>
          <w:tcPr>
            <w:tcW w:w="2702" w:type="dxa"/>
            <w:tcBorders>
              <w:top w:val="single" w:sz="4" w:space="0" w:color="auto"/>
              <w:left w:val="single" w:sz="4" w:space="0" w:color="auto"/>
              <w:right w:val="single" w:sz="4" w:space="0" w:color="auto"/>
            </w:tcBorders>
            <w:shd w:val="clear" w:color="auto" w:fill="FFFFFF"/>
          </w:tcPr>
          <w:p w14:paraId="2D814EFE" w14:textId="77777777" w:rsidR="00F8234F" w:rsidRDefault="00F8234F" w:rsidP="00930B9F">
            <w:pPr>
              <w:framePr w:w="9658" w:h="6605" w:wrap="none" w:vAnchor="page" w:hAnchor="page" w:x="1125" w:y="1826"/>
              <w:spacing w:after="0" w:line="280" w:lineRule="exact"/>
              <w:ind w:firstLine="0"/>
              <w:jc w:val="left"/>
            </w:pPr>
            <w:r>
              <w:rPr>
                <w:rStyle w:val="214pt"/>
              </w:rPr>
              <w:t>Цинізм без логіки</w:t>
            </w:r>
          </w:p>
        </w:tc>
      </w:tr>
      <w:tr w:rsidR="00F8234F" w14:paraId="0D46C851" w14:textId="77777777" w:rsidTr="00930B9F">
        <w:tblPrEx>
          <w:tblCellMar>
            <w:top w:w="0" w:type="dxa"/>
            <w:bottom w:w="0" w:type="dxa"/>
          </w:tblCellMar>
        </w:tblPrEx>
        <w:trPr>
          <w:trHeight w:hRule="exact" w:val="974"/>
        </w:trPr>
        <w:tc>
          <w:tcPr>
            <w:tcW w:w="2136" w:type="dxa"/>
            <w:tcBorders>
              <w:top w:val="single" w:sz="4" w:space="0" w:color="auto"/>
              <w:left w:val="single" w:sz="4" w:space="0" w:color="auto"/>
            </w:tcBorders>
            <w:shd w:val="clear" w:color="auto" w:fill="FFFFFF"/>
          </w:tcPr>
          <w:p w14:paraId="6A3DFA2F" w14:textId="77777777" w:rsidR="00F8234F" w:rsidRDefault="00F8234F" w:rsidP="00930B9F">
            <w:pPr>
              <w:framePr w:w="9658" w:h="6605" w:wrap="none" w:vAnchor="page" w:hAnchor="page" w:x="1125" w:y="1826"/>
              <w:spacing w:after="0" w:line="280" w:lineRule="exact"/>
              <w:ind w:firstLine="0"/>
              <w:jc w:val="left"/>
            </w:pPr>
            <w:r>
              <w:rPr>
                <w:rStyle w:val="214pt"/>
              </w:rPr>
              <w:t>Душа команди</w:t>
            </w:r>
          </w:p>
        </w:tc>
        <w:tc>
          <w:tcPr>
            <w:tcW w:w="2693" w:type="dxa"/>
            <w:tcBorders>
              <w:top w:val="single" w:sz="4" w:space="0" w:color="auto"/>
              <w:left w:val="single" w:sz="4" w:space="0" w:color="auto"/>
            </w:tcBorders>
            <w:shd w:val="clear" w:color="auto" w:fill="FFFFFF"/>
            <w:vAlign w:val="bottom"/>
          </w:tcPr>
          <w:p w14:paraId="66B3D735" w14:textId="77777777" w:rsidR="00F8234F" w:rsidRDefault="00F8234F" w:rsidP="00930B9F">
            <w:pPr>
              <w:framePr w:w="9658" w:h="6605" w:wrap="none" w:vAnchor="page" w:hAnchor="page" w:x="1125" w:y="1826"/>
              <w:spacing w:after="0" w:line="317" w:lineRule="exact"/>
              <w:ind w:firstLine="0"/>
              <w:jc w:val="left"/>
            </w:pPr>
            <w:r>
              <w:rPr>
                <w:rStyle w:val="214pt"/>
              </w:rPr>
              <w:t>Співпрацює з іншими, чуйний і дипломатичний</w:t>
            </w:r>
          </w:p>
        </w:tc>
        <w:tc>
          <w:tcPr>
            <w:tcW w:w="2126" w:type="dxa"/>
            <w:tcBorders>
              <w:top w:val="single" w:sz="4" w:space="0" w:color="auto"/>
              <w:left w:val="single" w:sz="4" w:space="0" w:color="auto"/>
            </w:tcBorders>
            <w:shd w:val="clear" w:color="auto" w:fill="FFFFFF"/>
            <w:vAlign w:val="bottom"/>
          </w:tcPr>
          <w:p w14:paraId="1C53E8F1" w14:textId="77777777" w:rsidR="00F8234F" w:rsidRDefault="00F8234F" w:rsidP="00930B9F">
            <w:pPr>
              <w:framePr w:w="9658" w:h="6605" w:wrap="none" w:vAnchor="page" w:hAnchor="page" w:x="1125" w:y="1826"/>
              <w:spacing w:after="0" w:line="322" w:lineRule="exact"/>
              <w:ind w:firstLine="0"/>
              <w:jc w:val="left"/>
            </w:pPr>
            <w:r>
              <w:rPr>
                <w:rStyle w:val="214pt"/>
              </w:rPr>
              <w:t>Нерішучий у</w:t>
            </w:r>
          </w:p>
          <w:p w14:paraId="5A1C337A" w14:textId="77777777" w:rsidR="00F8234F" w:rsidRDefault="00F8234F" w:rsidP="00930B9F">
            <w:pPr>
              <w:framePr w:w="9658" w:h="6605" w:wrap="none" w:vAnchor="page" w:hAnchor="page" w:x="1125" w:y="1826"/>
              <w:spacing w:after="0" w:line="322" w:lineRule="exact"/>
              <w:ind w:firstLine="0"/>
              <w:jc w:val="left"/>
            </w:pPr>
            <w:r>
              <w:rPr>
                <w:rStyle w:val="214pt"/>
              </w:rPr>
              <w:t>важливих</w:t>
            </w:r>
          </w:p>
          <w:p w14:paraId="06EFA591" w14:textId="77777777" w:rsidR="00F8234F" w:rsidRDefault="00F8234F" w:rsidP="00930B9F">
            <w:pPr>
              <w:framePr w:w="9658" w:h="6605" w:wrap="none" w:vAnchor="page" w:hAnchor="page" w:x="1125" w:y="1826"/>
              <w:spacing w:after="0" w:line="322" w:lineRule="exact"/>
              <w:ind w:firstLine="0"/>
              <w:jc w:val="left"/>
            </w:pPr>
            <w:r>
              <w:rPr>
                <w:rStyle w:val="214pt"/>
              </w:rPr>
              <w:t>питаннях</w:t>
            </w:r>
          </w:p>
        </w:tc>
        <w:tc>
          <w:tcPr>
            <w:tcW w:w="2702" w:type="dxa"/>
            <w:tcBorders>
              <w:top w:val="single" w:sz="4" w:space="0" w:color="auto"/>
              <w:left w:val="single" w:sz="4" w:space="0" w:color="auto"/>
              <w:right w:val="single" w:sz="4" w:space="0" w:color="auto"/>
            </w:tcBorders>
            <w:shd w:val="clear" w:color="auto" w:fill="FFFFFF"/>
          </w:tcPr>
          <w:p w14:paraId="32AF61C6" w14:textId="77777777" w:rsidR="00F8234F" w:rsidRDefault="00F8234F" w:rsidP="00930B9F">
            <w:pPr>
              <w:framePr w:w="9658" w:h="6605" w:wrap="none" w:vAnchor="page" w:hAnchor="page" w:x="1125" w:y="1826"/>
              <w:spacing w:after="0" w:line="322" w:lineRule="exact"/>
              <w:ind w:firstLine="0"/>
              <w:jc w:val="left"/>
            </w:pPr>
            <w:r>
              <w:rPr>
                <w:rStyle w:val="214pt"/>
              </w:rPr>
              <w:t>Уникає ситуацій, які викликають напругу</w:t>
            </w:r>
          </w:p>
        </w:tc>
      </w:tr>
      <w:tr w:rsidR="00F8234F" w14:paraId="6F81C63E" w14:textId="77777777" w:rsidTr="00930B9F">
        <w:tblPrEx>
          <w:tblCellMar>
            <w:top w:w="0" w:type="dxa"/>
            <w:bottom w:w="0" w:type="dxa"/>
          </w:tblCellMar>
        </w:tblPrEx>
        <w:trPr>
          <w:trHeight w:hRule="exact" w:val="974"/>
        </w:trPr>
        <w:tc>
          <w:tcPr>
            <w:tcW w:w="2136" w:type="dxa"/>
            <w:tcBorders>
              <w:top w:val="single" w:sz="4" w:space="0" w:color="auto"/>
              <w:left w:val="single" w:sz="4" w:space="0" w:color="auto"/>
            </w:tcBorders>
            <w:shd w:val="clear" w:color="auto" w:fill="FFFFFF"/>
          </w:tcPr>
          <w:p w14:paraId="6F7F87AA" w14:textId="77777777" w:rsidR="00F8234F" w:rsidRDefault="00F8234F" w:rsidP="00930B9F">
            <w:pPr>
              <w:framePr w:w="9658" w:h="6605" w:wrap="none" w:vAnchor="page" w:hAnchor="page" w:x="1125" w:y="1826"/>
              <w:spacing w:after="0" w:line="280" w:lineRule="exact"/>
              <w:ind w:firstLine="0"/>
            </w:pPr>
            <w:r>
              <w:rPr>
                <w:rStyle w:val="214pt"/>
              </w:rPr>
              <w:t>Виконавець</w:t>
            </w:r>
          </w:p>
        </w:tc>
        <w:tc>
          <w:tcPr>
            <w:tcW w:w="2693" w:type="dxa"/>
            <w:tcBorders>
              <w:top w:val="single" w:sz="4" w:space="0" w:color="auto"/>
              <w:left w:val="single" w:sz="4" w:space="0" w:color="auto"/>
            </w:tcBorders>
            <w:shd w:val="clear" w:color="auto" w:fill="FFFFFF"/>
            <w:vAlign w:val="bottom"/>
          </w:tcPr>
          <w:p w14:paraId="0A848676" w14:textId="77777777" w:rsidR="00F8234F" w:rsidRDefault="00F8234F" w:rsidP="00930B9F">
            <w:pPr>
              <w:framePr w:w="9658" w:h="6605" w:wrap="none" w:vAnchor="page" w:hAnchor="page" w:x="1125" w:y="1826"/>
              <w:spacing w:after="0" w:line="322" w:lineRule="exact"/>
              <w:ind w:firstLine="0"/>
              <w:jc w:val="left"/>
            </w:pPr>
            <w:r>
              <w:rPr>
                <w:rStyle w:val="214pt"/>
              </w:rPr>
              <w:t>Дисциплінований, надійний і ефективний</w:t>
            </w:r>
          </w:p>
        </w:tc>
        <w:tc>
          <w:tcPr>
            <w:tcW w:w="2126" w:type="dxa"/>
            <w:tcBorders>
              <w:top w:val="single" w:sz="4" w:space="0" w:color="auto"/>
              <w:left w:val="single" w:sz="4" w:space="0" w:color="auto"/>
            </w:tcBorders>
            <w:shd w:val="clear" w:color="auto" w:fill="FFFFFF"/>
          </w:tcPr>
          <w:p w14:paraId="19272088" w14:textId="77777777" w:rsidR="00F8234F" w:rsidRDefault="00F8234F" w:rsidP="00930B9F">
            <w:pPr>
              <w:framePr w:w="9658" w:h="6605" w:wrap="none" w:vAnchor="page" w:hAnchor="page" w:x="1125" w:y="1826"/>
              <w:spacing w:after="60" w:line="280" w:lineRule="exact"/>
              <w:ind w:firstLine="0"/>
              <w:jc w:val="left"/>
            </w:pPr>
            <w:r>
              <w:rPr>
                <w:rStyle w:val="214pt"/>
              </w:rPr>
              <w:t>Прихильник</w:t>
            </w:r>
          </w:p>
          <w:p w14:paraId="0D17B5B6" w14:textId="77777777" w:rsidR="00F8234F" w:rsidRDefault="00F8234F" w:rsidP="00930B9F">
            <w:pPr>
              <w:framePr w:w="9658" w:h="6605" w:wrap="none" w:vAnchor="page" w:hAnchor="page" w:x="1125" w:y="1826"/>
              <w:spacing w:before="60" w:after="0" w:line="280" w:lineRule="exact"/>
              <w:ind w:firstLine="0"/>
              <w:jc w:val="left"/>
            </w:pPr>
            <w:r>
              <w:rPr>
                <w:rStyle w:val="214pt"/>
              </w:rPr>
              <w:t>перевіреного</w:t>
            </w:r>
          </w:p>
        </w:tc>
        <w:tc>
          <w:tcPr>
            <w:tcW w:w="2702" w:type="dxa"/>
            <w:tcBorders>
              <w:top w:val="single" w:sz="4" w:space="0" w:color="auto"/>
              <w:left w:val="single" w:sz="4" w:space="0" w:color="auto"/>
              <w:right w:val="single" w:sz="4" w:space="0" w:color="auto"/>
            </w:tcBorders>
            <w:shd w:val="clear" w:color="auto" w:fill="FFFFFF"/>
          </w:tcPr>
          <w:p w14:paraId="61A2B259" w14:textId="77777777" w:rsidR="00F8234F" w:rsidRDefault="00F8234F" w:rsidP="00930B9F">
            <w:pPr>
              <w:framePr w:w="9658" w:h="6605" w:wrap="none" w:vAnchor="page" w:hAnchor="page" w:x="1125" w:y="1826"/>
              <w:spacing w:after="60" w:line="280" w:lineRule="exact"/>
              <w:ind w:firstLine="0"/>
              <w:jc w:val="left"/>
            </w:pPr>
            <w:r>
              <w:rPr>
                <w:rStyle w:val="214pt"/>
              </w:rPr>
              <w:t>Перешкоджає</w:t>
            </w:r>
          </w:p>
          <w:p w14:paraId="39A0F91E" w14:textId="77777777" w:rsidR="00F8234F" w:rsidRDefault="00F8234F" w:rsidP="00930B9F">
            <w:pPr>
              <w:framePr w:w="9658" w:h="6605" w:wrap="none" w:vAnchor="page" w:hAnchor="page" w:x="1125" w:y="1826"/>
              <w:spacing w:before="60" w:after="0" w:line="280" w:lineRule="exact"/>
              <w:ind w:firstLine="0"/>
              <w:jc w:val="left"/>
            </w:pPr>
            <w:r>
              <w:rPr>
                <w:rStyle w:val="214pt"/>
              </w:rPr>
              <w:t>змінам</w:t>
            </w:r>
          </w:p>
        </w:tc>
      </w:tr>
      <w:tr w:rsidR="00F8234F" w14:paraId="7DBAB6BC" w14:textId="77777777" w:rsidTr="00930B9F">
        <w:tblPrEx>
          <w:tblCellMar>
            <w:top w:w="0" w:type="dxa"/>
            <w:bottom w:w="0" w:type="dxa"/>
          </w:tblCellMar>
        </w:tblPrEx>
        <w:trPr>
          <w:trHeight w:hRule="exact" w:val="979"/>
        </w:trPr>
        <w:tc>
          <w:tcPr>
            <w:tcW w:w="2136" w:type="dxa"/>
            <w:tcBorders>
              <w:top w:val="single" w:sz="4" w:space="0" w:color="auto"/>
              <w:left w:val="single" w:sz="4" w:space="0" w:color="auto"/>
            </w:tcBorders>
            <w:shd w:val="clear" w:color="auto" w:fill="FFFFFF"/>
            <w:vAlign w:val="bottom"/>
          </w:tcPr>
          <w:p w14:paraId="609F2A43" w14:textId="77777777" w:rsidR="00F8234F" w:rsidRDefault="00F8234F" w:rsidP="00930B9F">
            <w:pPr>
              <w:framePr w:w="9658" w:h="6605" w:wrap="none" w:vAnchor="page" w:hAnchor="page" w:x="1125" w:y="1826"/>
              <w:spacing w:after="0" w:line="322" w:lineRule="exact"/>
              <w:ind w:firstLine="0"/>
            </w:pPr>
            <w:r>
              <w:rPr>
                <w:rStyle w:val="214pt"/>
              </w:rPr>
              <w:t>Педант (або завершувач робіт)</w:t>
            </w:r>
          </w:p>
        </w:tc>
        <w:tc>
          <w:tcPr>
            <w:tcW w:w="2693" w:type="dxa"/>
            <w:tcBorders>
              <w:top w:val="single" w:sz="4" w:space="0" w:color="auto"/>
              <w:left w:val="single" w:sz="4" w:space="0" w:color="auto"/>
            </w:tcBorders>
            <w:shd w:val="clear" w:color="auto" w:fill="FFFFFF"/>
            <w:vAlign w:val="bottom"/>
          </w:tcPr>
          <w:p w14:paraId="5525425A" w14:textId="77777777" w:rsidR="00F8234F" w:rsidRDefault="00F8234F" w:rsidP="00930B9F">
            <w:pPr>
              <w:framePr w:w="9658" w:h="6605" w:wrap="none" w:vAnchor="page" w:hAnchor="page" w:x="1125" w:y="1826"/>
              <w:spacing w:after="0" w:line="322" w:lineRule="exact"/>
              <w:ind w:firstLine="0"/>
              <w:jc w:val="left"/>
            </w:pPr>
            <w:r>
              <w:rPr>
                <w:rStyle w:val="214pt"/>
              </w:rPr>
              <w:t>Добросовісний - полірує й удосконалює</w:t>
            </w:r>
          </w:p>
        </w:tc>
        <w:tc>
          <w:tcPr>
            <w:tcW w:w="2126" w:type="dxa"/>
            <w:tcBorders>
              <w:top w:val="single" w:sz="4" w:space="0" w:color="auto"/>
              <w:left w:val="single" w:sz="4" w:space="0" w:color="auto"/>
            </w:tcBorders>
            <w:shd w:val="clear" w:color="auto" w:fill="FFFFFF"/>
          </w:tcPr>
          <w:p w14:paraId="116F53C2" w14:textId="77777777" w:rsidR="00F8234F" w:rsidRDefault="00F8234F" w:rsidP="00930B9F">
            <w:pPr>
              <w:framePr w:w="9658" w:h="6605" w:wrap="none" w:vAnchor="page" w:hAnchor="page" w:x="1125" w:y="1826"/>
              <w:spacing w:after="0" w:line="280" w:lineRule="exact"/>
              <w:ind w:firstLine="0"/>
              <w:jc w:val="left"/>
            </w:pPr>
            <w:r>
              <w:rPr>
                <w:rStyle w:val="214pt"/>
              </w:rPr>
              <w:t>Перфекціоніст</w:t>
            </w:r>
          </w:p>
        </w:tc>
        <w:tc>
          <w:tcPr>
            <w:tcW w:w="2702" w:type="dxa"/>
            <w:tcBorders>
              <w:top w:val="single" w:sz="4" w:space="0" w:color="auto"/>
              <w:left w:val="single" w:sz="4" w:space="0" w:color="auto"/>
              <w:right w:val="single" w:sz="4" w:space="0" w:color="auto"/>
            </w:tcBorders>
            <w:shd w:val="clear" w:color="auto" w:fill="FFFFFF"/>
          </w:tcPr>
          <w:p w14:paraId="76ED03E1" w14:textId="77777777" w:rsidR="00F8234F" w:rsidRDefault="00F8234F" w:rsidP="00930B9F">
            <w:pPr>
              <w:framePr w:w="9658" w:h="6605" w:wrap="none" w:vAnchor="page" w:hAnchor="page" w:x="1125" w:y="1826"/>
              <w:spacing w:after="0" w:line="322" w:lineRule="exact"/>
              <w:ind w:firstLine="0"/>
              <w:jc w:val="left"/>
            </w:pPr>
            <w:r>
              <w:rPr>
                <w:rStyle w:val="214pt"/>
              </w:rPr>
              <w:t>Одержимість у поведінці</w:t>
            </w:r>
          </w:p>
        </w:tc>
      </w:tr>
      <w:tr w:rsidR="00F8234F" w14:paraId="64A3B560" w14:textId="77777777" w:rsidTr="00930B9F">
        <w:tblPrEx>
          <w:tblCellMar>
            <w:top w:w="0" w:type="dxa"/>
            <w:bottom w:w="0" w:type="dxa"/>
          </w:tblCellMar>
        </w:tblPrEx>
        <w:trPr>
          <w:trHeight w:hRule="exact" w:val="1306"/>
        </w:trPr>
        <w:tc>
          <w:tcPr>
            <w:tcW w:w="2136" w:type="dxa"/>
            <w:tcBorders>
              <w:top w:val="single" w:sz="4" w:space="0" w:color="auto"/>
              <w:left w:val="single" w:sz="4" w:space="0" w:color="auto"/>
              <w:bottom w:val="single" w:sz="4" w:space="0" w:color="auto"/>
            </w:tcBorders>
            <w:shd w:val="clear" w:color="auto" w:fill="FFFFFF"/>
          </w:tcPr>
          <w:p w14:paraId="7F014EFE" w14:textId="77777777" w:rsidR="00F8234F" w:rsidRDefault="00F8234F" w:rsidP="00930B9F">
            <w:pPr>
              <w:framePr w:w="9658" w:h="6605" w:wrap="none" w:vAnchor="page" w:hAnchor="page" w:x="1125" w:y="1826"/>
              <w:spacing w:after="0" w:line="280" w:lineRule="exact"/>
              <w:ind w:firstLine="0"/>
            </w:pPr>
            <w:r>
              <w:rPr>
                <w:rStyle w:val="214pt"/>
              </w:rPr>
              <w:t>Фахівець</w:t>
            </w:r>
          </w:p>
        </w:tc>
        <w:tc>
          <w:tcPr>
            <w:tcW w:w="2693" w:type="dxa"/>
            <w:tcBorders>
              <w:top w:val="single" w:sz="4" w:space="0" w:color="auto"/>
              <w:left w:val="single" w:sz="4" w:space="0" w:color="auto"/>
              <w:bottom w:val="single" w:sz="4" w:space="0" w:color="auto"/>
            </w:tcBorders>
            <w:shd w:val="clear" w:color="auto" w:fill="FFFFFF"/>
          </w:tcPr>
          <w:p w14:paraId="70405A7C" w14:textId="77777777" w:rsidR="00F8234F" w:rsidRDefault="00F8234F" w:rsidP="00930B9F">
            <w:pPr>
              <w:framePr w:w="9658" w:h="6605" w:wrap="none" w:vAnchor="page" w:hAnchor="page" w:x="1125" w:y="1826"/>
              <w:spacing w:after="0" w:line="317" w:lineRule="exact"/>
              <w:ind w:firstLine="0"/>
              <w:jc w:val="left"/>
            </w:pPr>
            <w:r>
              <w:rPr>
                <w:rStyle w:val="214pt"/>
              </w:rPr>
              <w:t>Вузькоспеціалізован ий, самостійний, віддається справі</w:t>
            </w:r>
          </w:p>
        </w:tc>
        <w:tc>
          <w:tcPr>
            <w:tcW w:w="2126" w:type="dxa"/>
            <w:tcBorders>
              <w:top w:val="single" w:sz="4" w:space="0" w:color="auto"/>
              <w:left w:val="single" w:sz="4" w:space="0" w:color="auto"/>
              <w:bottom w:val="single" w:sz="4" w:space="0" w:color="auto"/>
            </w:tcBorders>
            <w:shd w:val="clear" w:color="auto" w:fill="FFFFFF"/>
          </w:tcPr>
          <w:p w14:paraId="6FDC3CC2" w14:textId="77777777" w:rsidR="00F8234F" w:rsidRDefault="00F8234F" w:rsidP="00930B9F">
            <w:pPr>
              <w:framePr w:w="9658" w:h="6605" w:wrap="none" w:vAnchor="page" w:hAnchor="page" w:x="1125" w:y="1826"/>
              <w:spacing w:after="0" w:line="317" w:lineRule="exact"/>
              <w:ind w:firstLine="0"/>
              <w:jc w:val="left"/>
            </w:pPr>
            <w:r>
              <w:rPr>
                <w:rStyle w:val="214pt"/>
              </w:rPr>
              <w:t>Володіє знаннями заради самих знань</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14:paraId="6F13C61A" w14:textId="77777777" w:rsidR="00F8234F" w:rsidRDefault="00F8234F" w:rsidP="00930B9F">
            <w:pPr>
              <w:framePr w:w="9658" w:h="6605" w:wrap="none" w:vAnchor="page" w:hAnchor="page" w:x="1125" w:y="1826"/>
              <w:spacing w:after="0" w:line="322" w:lineRule="exact"/>
              <w:ind w:firstLine="0"/>
              <w:jc w:val="left"/>
            </w:pPr>
            <w:r>
              <w:rPr>
                <w:rStyle w:val="214pt"/>
              </w:rPr>
              <w:t>Ігнорує чинники, які лежать за межами його компетенції</w:t>
            </w:r>
          </w:p>
        </w:tc>
      </w:tr>
    </w:tbl>
    <w:p w14:paraId="77720D4C" w14:textId="77777777" w:rsidR="00F8234F" w:rsidRDefault="00F8234F" w:rsidP="00F8234F">
      <w:pPr>
        <w:framePr w:w="9691" w:h="6303" w:hRule="exact" w:wrap="none" w:vAnchor="page" w:hAnchor="page" w:x="1106" w:y="8772"/>
        <w:spacing w:after="0" w:line="365" w:lineRule="exact"/>
        <w:ind w:left="600" w:firstLine="0"/>
        <w:jc w:val="left"/>
      </w:pPr>
      <w:r>
        <w:rPr>
          <w:lang w:bidi="uk-UA"/>
        </w:rPr>
        <w:t>У межах згаданого дослідження було виділено категорії:</w:t>
      </w:r>
    </w:p>
    <w:p w14:paraId="6D750C40" w14:textId="77777777" w:rsidR="00F8234F" w:rsidRDefault="00F8234F" w:rsidP="00F8234F">
      <w:pPr>
        <w:framePr w:w="9691" w:h="6303" w:hRule="exact" w:wrap="none" w:vAnchor="page" w:hAnchor="page" w:x="1106" w:y="8772"/>
        <w:widowControl w:val="0"/>
        <w:numPr>
          <w:ilvl w:val="0"/>
          <w:numId w:val="59"/>
        </w:numPr>
        <w:tabs>
          <w:tab w:val="left" w:pos="563"/>
        </w:tabs>
        <w:spacing w:after="0" w:line="365" w:lineRule="exact"/>
        <w:ind w:left="600" w:hanging="600"/>
      </w:pPr>
      <w:r>
        <w:rPr>
          <w:lang w:bidi="uk-UA"/>
        </w:rPr>
        <w:t>найбільш ефективного менеджера, який володіє такими командними ролями: координатор, генератор ідей, душа команди;</w:t>
      </w:r>
    </w:p>
    <w:p w14:paraId="3E63E5F7" w14:textId="77777777" w:rsidR="00F8234F" w:rsidRDefault="00F8234F" w:rsidP="00F8234F">
      <w:pPr>
        <w:framePr w:w="9691" w:h="6303" w:hRule="exact" w:wrap="none" w:vAnchor="page" w:hAnchor="page" w:x="1106" w:y="8772"/>
        <w:widowControl w:val="0"/>
        <w:numPr>
          <w:ilvl w:val="0"/>
          <w:numId w:val="59"/>
        </w:numPr>
        <w:tabs>
          <w:tab w:val="left" w:pos="563"/>
        </w:tabs>
        <w:spacing w:after="0" w:line="365" w:lineRule="exact"/>
        <w:ind w:left="600" w:hanging="600"/>
      </w:pPr>
      <w:r>
        <w:rPr>
          <w:lang w:bidi="uk-UA"/>
        </w:rPr>
        <w:t>найменш ефективного менеджера, який демонструє поведінку, зумовлену трьома провідними ролями: шейпер, фахівець, педант. Крім того, можна використовувати класифікацію ролей</w:t>
      </w:r>
    </w:p>
    <w:p w14:paraId="197A122B" w14:textId="77777777" w:rsidR="00F8234F" w:rsidRDefault="00F8234F" w:rsidP="00F8234F">
      <w:pPr>
        <w:framePr w:w="9691" w:h="6303" w:hRule="exact" w:wrap="none" w:vAnchor="page" w:hAnchor="page" w:x="1106" w:y="8772"/>
        <w:spacing w:after="0" w:line="365" w:lineRule="exact"/>
        <w:ind w:firstLine="0"/>
      </w:pPr>
      <w:r>
        <w:rPr>
          <w:lang w:bidi="uk-UA"/>
        </w:rPr>
        <w:t>ефективних і неефективних менеджерів за такими категоріями:</w:t>
      </w:r>
    </w:p>
    <w:p w14:paraId="7B17C280" w14:textId="77777777" w:rsidR="00F8234F" w:rsidRDefault="00F8234F" w:rsidP="00F8234F">
      <w:pPr>
        <w:framePr w:w="9691" w:h="6303" w:hRule="exact" w:wrap="none" w:vAnchor="page" w:hAnchor="page" w:x="1106" w:y="8772"/>
        <w:widowControl w:val="0"/>
        <w:numPr>
          <w:ilvl w:val="0"/>
          <w:numId w:val="59"/>
        </w:numPr>
        <w:tabs>
          <w:tab w:val="left" w:pos="563"/>
        </w:tabs>
        <w:spacing w:after="0" w:line="365" w:lineRule="exact"/>
        <w:ind w:firstLine="0"/>
      </w:pPr>
      <w:r>
        <w:rPr>
          <w:lang w:bidi="uk-UA"/>
        </w:rPr>
        <w:t>соціально орієнтовані (дослідник, душа команди, координатор);</w:t>
      </w:r>
    </w:p>
    <w:p w14:paraId="598DA242" w14:textId="77777777" w:rsidR="00F8234F" w:rsidRDefault="00F8234F" w:rsidP="00F8234F">
      <w:pPr>
        <w:framePr w:w="9691" w:h="6303" w:hRule="exact" w:wrap="none" w:vAnchor="page" w:hAnchor="page" w:x="1106" w:y="8772"/>
        <w:widowControl w:val="0"/>
        <w:numPr>
          <w:ilvl w:val="0"/>
          <w:numId w:val="59"/>
        </w:numPr>
        <w:tabs>
          <w:tab w:val="left" w:pos="563"/>
        </w:tabs>
        <w:spacing w:after="0" w:line="365" w:lineRule="exact"/>
        <w:ind w:left="600" w:hanging="600"/>
      </w:pPr>
      <w:r>
        <w:rPr>
          <w:lang w:bidi="uk-UA"/>
        </w:rPr>
        <w:t>спрямовані на мислення (генератор ідей, аналітик-стратег, фахівець);</w:t>
      </w:r>
    </w:p>
    <w:p w14:paraId="29969E43" w14:textId="77777777" w:rsidR="00F8234F" w:rsidRDefault="00F8234F" w:rsidP="00F8234F">
      <w:pPr>
        <w:framePr w:w="9691" w:h="6303" w:hRule="exact" w:wrap="none" w:vAnchor="page" w:hAnchor="page" w:x="1106" w:y="8772"/>
        <w:widowControl w:val="0"/>
        <w:numPr>
          <w:ilvl w:val="0"/>
          <w:numId w:val="59"/>
        </w:numPr>
        <w:tabs>
          <w:tab w:val="left" w:pos="563"/>
        </w:tabs>
        <w:spacing w:after="0" w:line="365" w:lineRule="exact"/>
        <w:ind w:firstLine="0"/>
      </w:pPr>
      <w:r>
        <w:rPr>
          <w:lang w:bidi="uk-UA"/>
        </w:rPr>
        <w:t>ролі, які спрямовані на дію (шейпер, виконавець, педант).</w:t>
      </w:r>
    </w:p>
    <w:p w14:paraId="1242337B" w14:textId="77777777" w:rsidR="00F8234F" w:rsidRDefault="00F8234F" w:rsidP="00F8234F">
      <w:pPr>
        <w:framePr w:w="9691" w:h="6303" w:hRule="exact" w:wrap="none" w:vAnchor="page" w:hAnchor="page" w:x="1106" w:y="8772"/>
        <w:spacing w:after="0" w:line="365" w:lineRule="exact"/>
        <w:ind w:left="600" w:firstLine="0"/>
        <w:jc w:val="left"/>
      </w:pPr>
      <w:r>
        <w:rPr>
          <w:lang w:bidi="uk-UA"/>
        </w:rPr>
        <w:t>Автор зазначає, що уніфікованої комбінації командних ролей для</w:t>
      </w:r>
    </w:p>
    <w:p w14:paraId="10BD9F92" w14:textId="77777777" w:rsidR="00F8234F" w:rsidRDefault="00F8234F" w:rsidP="00F8234F">
      <w:pPr>
        <w:framePr w:w="9691" w:h="6303" w:hRule="exact" w:wrap="none" w:vAnchor="page" w:hAnchor="page" w:x="1106" w:y="8772"/>
        <w:spacing w:after="0" w:line="365" w:lineRule="exact"/>
        <w:ind w:firstLine="0"/>
      </w:pPr>
      <w:r>
        <w:rPr>
          <w:lang w:bidi="uk-UA"/>
        </w:rPr>
        <w:t>формування найкращого менеджера не існує. Ефективний менеджер може бути ефективним у різних ролях. Він повинен знати свої обмеження та переваги, уміти адаптуватись до специфічних вимог, які висуваються залежно до подій у його роботі. На практиці важливо уміти поєднувати, комбінувати різні ролі залежно від ситуації.</w:t>
      </w:r>
    </w:p>
    <w:p w14:paraId="559F6C1E"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003B10F" w14:textId="77777777" w:rsidR="00F8234F" w:rsidRDefault="00F8234F" w:rsidP="00F8234F">
      <w:pPr>
        <w:framePr w:wrap="none" w:vAnchor="page" w:hAnchor="page" w:x="5805" w:y="353"/>
        <w:spacing w:line="220" w:lineRule="exact"/>
      </w:pPr>
      <w:r>
        <w:rPr>
          <w:lang w:bidi="uk-UA"/>
        </w:rPr>
        <w:lastRenderedPageBreak/>
        <w:t>72</w:t>
      </w:r>
    </w:p>
    <w:p w14:paraId="08AC7773" w14:textId="77777777" w:rsidR="00F8234F" w:rsidRDefault="00F8234F" w:rsidP="00F8234F">
      <w:pPr>
        <w:framePr w:w="9691" w:h="5907" w:hRule="exact" w:wrap="none" w:vAnchor="page" w:hAnchor="page" w:x="1106" w:y="1148"/>
        <w:widowControl w:val="0"/>
        <w:numPr>
          <w:ilvl w:val="1"/>
          <w:numId w:val="53"/>
        </w:numPr>
        <w:tabs>
          <w:tab w:val="left" w:pos="1242"/>
        </w:tabs>
        <w:spacing w:after="294" w:line="320" w:lineRule="exact"/>
        <w:ind w:firstLine="580"/>
      </w:pPr>
      <w:r>
        <w:rPr>
          <w:lang w:bidi="uk-UA"/>
        </w:rPr>
        <w:t>Типологія стилів керівництва</w:t>
      </w:r>
    </w:p>
    <w:p w14:paraId="5B6F38F0" w14:textId="77777777" w:rsidR="00F8234F" w:rsidRDefault="00F8234F" w:rsidP="00F8234F">
      <w:pPr>
        <w:framePr w:w="9691" w:h="5907" w:hRule="exact" w:wrap="none" w:vAnchor="page" w:hAnchor="page" w:x="1106" w:y="1148"/>
        <w:spacing w:after="0" w:line="365" w:lineRule="exact"/>
        <w:ind w:firstLine="580"/>
      </w:pPr>
      <w:r>
        <w:rPr>
          <w:lang w:bidi="uk-UA"/>
        </w:rPr>
        <w:t>Лідерство відіграє важливе значення в управлінні організацією та в системі управління виявляється за трьома напрямами:</w:t>
      </w:r>
    </w:p>
    <w:p w14:paraId="54E837F0" w14:textId="77777777" w:rsidR="00F8234F" w:rsidRDefault="00F8234F" w:rsidP="00F8234F">
      <w:pPr>
        <w:framePr w:w="9691" w:h="5907" w:hRule="exact" w:wrap="none" w:vAnchor="page" w:hAnchor="page" w:x="1106" w:y="1148"/>
        <w:widowControl w:val="0"/>
        <w:numPr>
          <w:ilvl w:val="0"/>
          <w:numId w:val="60"/>
        </w:numPr>
        <w:tabs>
          <w:tab w:val="left" w:pos="392"/>
        </w:tabs>
        <w:spacing w:after="0" w:line="365" w:lineRule="exact"/>
        <w:ind w:left="460" w:hanging="460"/>
      </w:pPr>
      <w:r>
        <w:rPr>
          <w:lang w:bidi="uk-UA"/>
        </w:rPr>
        <w:t>організація та корегування діяльності працівників: формулювання цілей, координація зусиль, окреслення результатів, роль ведучого;</w:t>
      </w:r>
    </w:p>
    <w:p w14:paraId="6BB6C97A" w14:textId="77777777" w:rsidR="00F8234F" w:rsidRDefault="00F8234F" w:rsidP="00F8234F">
      <w:pPr>
        <w:framePr w:w="9691" w:h="5907" w:hRule="exact" w:wrap="none" w:vAnchor="page" w:hAnchor="page" w:x="1106" w:y="1148"/>
        <w:widowControl w:val="0"/>
        <w:numPr>
          <w:ilvl w:val="0"/>
          <w:numId w:val="60"/>
        </w:numPr>
        <w:tabs>
          <w:tab w:val="left" w:pos="425"/>
        </w:tabs>
        <w:spacing w:after="0" w:line="365" w:lineRule="exact"/>
        <w:ind w:left="460" w:hanging="460"/>
      </w:pPr>
      <w:r>
        <w:rPr>
          <w:lang w:bidi="uk-UA"/>
        </w:rPr>
        <w:t>мотивація підлеглих: надихати на цілеспрямовану поведінку, задоволення індивідуальних і групових потреб, захоплення людей своїм прикладом, створення групової синергії;</w:t>
      </w:r>
    </w:p>
    <w:p w14:paraId="5E5C3E9C" w14:textId="77777777" w:rsidR="00F8234F" w:rsidRDefault="00F8234F" w:rsidP="00F8234F">
      <w:pPr>
        <w:framePr w:w="9691" w:h="5907" w:hRule="exact" w:wrap="none" w:vAnchor="page" w:hAnchor="page" w:x="1106" w:y="1148"/>
        <w:widowControl w:val="0"/>
        <w:numPr>
          <w:ilvl w:val="0"/>
          <w:numId w:val="60"/>
        </w:numPr>
        <w:tabs>
          <w:tab w:val="left" w:pos="425"/>
        </w:tabs>
        <w:spacing w:after="0" w:line="365" w:lineRule="exact"/>
        <w:ind w:left="460" w:hanging="460"/>
      </w:pPr>
      <w:r>
        <w:rPr>
          <w:lang w:bidi="uk-UA"/>
        </w:rPr>
        <w:t>забезпечення представництва групи: представлення інтересів групи за її межами, підтримка рівноваги між внутрішніми і зовнішніми потребами групи, визначення перспективи розвитку.</w:t>
      </w:r>
    </w:p>
    <w:p w14:paraId="13DAD917" w14:textId="77777777" w:rsidR="00F8234F" w:rsidRDefault="00F8234F" w:rsidP="00F8234F">
      <w:pPr>
        <w:framePr w:w="9691" w:h="5907" w:hRule="exact" w:wrap="none" w:vAnchor="page" w:hAnchor="page" w:x="1106" w:y="1148"/>
        <w:spacing w:after="0" w:line="365" w:lineRule="exact"/>
        <w:ind w:firstLine="580"/>
      </w:pPr>
      <w:r>
        <w:rPr>
          <w:lang w:bidi="uk-UA"/>
        </w:rPr>
        <w:t>Менеджер може ефективно впливати на трудовий колектив, обравши певний стиль керівництва. Виділяють різні типи стилів керівництва за ознакою переважання одноосібних чи групових способів впливу на організацію виробничого процесу (табл. 3.4).</w:t>
      </w:r>
    </w:p>
    <w:p w14:paraId="4DC708D8" w14:textId="77777777" w:rsidR="00F8234F" w:rsidRDefault="00F8234F" w:rsidP="00F8234F">
      <w:pPr>
        <w:framePr w:w="8088" w:h="769" w:hRule="exact" w:wrap="none" w:vAnchor="page" w:hAnchor="page" w:x="2690" w:y="7033"/>
        <w:spacing w:after="21" w:line="320" w:lineRule="exact"/>
      </w:pPr>
      <w:r>
        <w:rPr>
          <w:lang w:bidi="uk-UA"/>
        </w:rPr>
        <w:t>Таблиця 3.4</w:t>
      </w:r>
    </w:p>
    <w:p w14:paraId="67AB16DD" w14:textId="77777777" w:rsidR="00F8234F" w:rsidRDefault="00F8234F" w:rsidP="00F8234F">
      <w:pPr>
        <w:framePr w:w="8088" w:h="769" w:hRule="exact" w:wrap="none" w:vAnchor="page" w:hAnchor="page" w:x="2690" w:y="7033"/>
        <w:tabs>
          <w:tab w:val="left" w:leader="underscore" w:pos="8040"/>
        </w:tabs>
        <w:spacing w:line="320" w:lineRule="exact"/>
      </w:pPr>
      <w:r>
        <w:rPr>
          <w:rStyle w:val="34"/>
          <w:i w:val="0"/>
          <w:iCs w:val="0"/>
        </w:rPr>
        <w:t>Традиційна класифікація стилів керівництва</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309"/>
        <w:gridCol w:w="7349"/>
      </w:tblGrid>
      <w:tr w:rsidR="00F8234F" w14:paraId="43501B98" w14:textId="77777777" w:rsidTr="00930B9F">
        <w:tblPrEx>
          <w:tblCellMar>
            <w:top w:w="0" w:type="dxa"/>
            <w:bottom w:w="0" w:type="dxa"/>
          </w:tblCellMar>
        </w:tblPrEx>
        <w:trPr>
          <w:trHeight w:hRule="exact" w:val="312"/>
        </w:trPr>
        <w:tc>
          <w:tcPr>
            <w:tcW w:w="2309" w:type="dxa"/>
            <w:tcBorders>
              <w:top w:val="single" w:sz="4" w:space="0" w:color="auto"/>
              <w:left w:val="single" w:sz="4" w:space="0" w:color="auto"/>
            </w:tcBorders>
            <w:shd w:val="clear" w:color="auto" w:fill="FFFFFF"/>
            <w:vAlign w:val="bottom"/>
          </w:tcPr>
          <w:p w14:paraId="299918AB" w14:textId="77777777" w:rsidR="00F8234F" w:rsidRDefault="00F8234F" w:rsidP="00930B9F">
            <w:pPr>
              <w:framePr w:w="9658" w:h="7810" w:wrap="none" w:vAnchor="page" w:hAnchor="page" w:x="1116" w:y="7754"/>
              <w:spacing w:after="0" w:line="280" w:lineRule="exact"/>
              <w:ind w:firstLine="0"/>
            </w:pPr>
            <w:r>
              <w:rPr>
                <w:rStyle w:val="214pt1"/>
              </w:rPr>
              <w:t>Вид</w:t>
            </w:r>
          </w:p>
        </w:tc>
        <w:tc>
          <w:tcPr>
            <w:tcW w:w="7349" w:type="dxa"/>
            <w:tcBorders>
              <w:top w:val="single" w:sz="4" w:space="0" w:color="auto"/>
              <w:left w:val="single" w:sz="4" w:space="0" w:color="auto"/>
              <w:right w:val="single" w:sz="4" w:space="0" w:color="auto"/>
            </w:tcBorders>
            <w:shd w:val="clear" w:color="auto" w:fill="FFFFFF"/>
            <w:vAlign w:val="bottom"/>
          </w:tcPr>
          <w:p w14:paraId="71541FAD" w14:textId="77777777" w:rsidR="00F8234F" w:rsidRDefault="00F8234F" w:rsidP="00930B9F">
            <w:pPr>
              <w:framePr w:w="9658" w:h="7810" w:wrap="none" w:vAnchor="page" w:hAnchor="page" w:x="1116" w:y="7754"/>
              <w:spacing w:after="0" w:line="280" w:lineRule="exact"/>
              <w:ind w:firstLine="0"/>
            </w:pPr>
            <w:r>
              <w:rPr>
                <w:rStyle w:val="214pt1"/>
              </w:rPr>
              <w:t>Характеристика</w:t>
            </w:r>
          </w:p>
        </w:tc>
      </w:tr>
      <w:tr w:rsidR="00F8234F" w14:paraId="3C79261A" w14:textId="77777777" w:rsidTr="00930B9F">
        <w:tblPrEx>
          <w:tblCellMar>
            <w:top w:w="0" w:type="dxa"/>
            <w:bottom w:w="0" w:type="dxa"/>
          </w:tblCellMar>
        </w:tblPrEx>
        <w:trPr>
          <w:trHeight w:hRule="exact" w:val="931"/>
        </w:trPr>
        <w:tc>
          <w:tcPr>
            <w:tcW w:w="2309" w:type="dxa"/>
            <w:tcBorders>
              <w:top w:val="single" w:sz="4" w:space="0" w:color="auto"/>
              <w:left w:val="single" w:sz="4" w:space="0" w:color="auto"/>
            </w:tcBorders>
            <w:shd w:val="clear" w:color="auto" w:fill="FFFFFF"/>
            <w:vAlign w:val="bottom"/>
          </w:tcPr>
          <w:p w14:paraId="733F77D9" w14:textId="77777777" w:rsidR="00F8234F" w:rsidRDefault="00F8234F" w:rsidP="00930B9F">
            <w:pPr>
              <w:framePr w:w="9658" w:h="7810" w:wrap="none" w:vAnchor="page" w:hAnchor="page" w:x="1116" w:y="7754"/>
              <w:spacing w:after="0" w:line="293" w:lineRule="exact"/>
              <w:ind w:firstLine="0"/>
              <w:jc w:val="left"/>
            </w:pPr>
            <w:r>
              <w:rPr>
                <w:rStyle w:val="212pt"/>
              </w:rPr>
              <w:t>1. Авторитарне</w:t>
            </w:r>
          </w:p>
          <w:p w14:paraId="64E5B3AB" w14:textId="77777777" w:rsidR="00F8234F" w:rsidRDefault="00F8234F" w:rsidP="00930B9F">
            <w:pPr>
              <w:framePr w:w="9658" w:h="7810" w:wrap="none" w:vAnchor="page" w:hAnchor="page" w:x="1116" w:y="7754"/>
              <w:spacing w:after="0" w:line="293" w:lineRule="exact"/>
              <w:ind w:firstLine="0"/>
              <w:jc w:val="left"/>
            </w:pPr>
            <w:r>
              <w:rPr>
                <w:rStyle w:val="212pt"/>
              </w:rPr>
              <w:t>управління</w:t>
            </w:r>
          </w:p>
          <w:p w14:paraId="5B2AA06E" w14:textId="77777777" w:rsidR="00F8234F" w:rsidRDefault="00F8234F" w:rsidP="00930B9F">
            <w:pPr>
              <w:framePr w:w="9658" w:h="7810" w:wrap="none" w:vAnchor="page" w:hAnchor="page" w:x="1116" w:y="7754"/>
              <w:spacing w:after="0" w:line="293" w:lineRule="exact"/>
              <w:ind w:firstLine="0"/>
              <w:jc w:val="left"/>
            </w:pPr>
            <w:r>
              <w:rPr>
                <w:rStyle w:val="212pt"/>
              </w:rPr>
              <w:t>(директивне)</w:t>
            </w:r>
          </w:p>
        </w:tc>
        <w:tc>
          <w:tcPr>
            <w:tcW w:w="7349" w:type="dxa"/>
            <w:tcBorders>
              <w:top w:val="single" w:sz="4" w:space="0" w:color="auto"/>
              <w:left w:val="single" w:sz="4" w:space="0" w:color="auto"/>
              <w:right w:val="single" w:sz="4" w:space="0" w:color="auto"/>
            </w:tcBorders>
            <w:shd w:val="clear" w:color="auto" w:fill="FFFFFF"/>
            <w:vAlign w:val="bottom"/>
          </w:tcPr>
          <w:p w14:paraId="0D5978BA" w14:textId="77777777" w:rsidR="00F8234F" w:rsidRDefault="00F8234F" w:rsidP="00930B9F">
            <w:pPr>
              <w:framePr w:w="9658" w:h="7810" w:wrap="none" w:vAnchor="page" w:hAnchor="page" w:x="1116" w:y="7754"/>
              <w:spacing w:after="0" w:line="293" w:lineRule="exact"/>
              <w:ind w:firstLine="0"/>
            </w:pPr>
            <w:r>
              <w:rPr>
                <w:rStyle w:val="212pt"/>
              </w:rPr>
              <w:t>Керівник сам визначає групові цілі, ухвалює рішення, на підлеглих діє зазвичай наказом, розпорядженням, які не підлягають обговоренню</w:t>
            </w:r>
          </w:p>
        </w:tc>
      </w:tr>
      <w:tr w:rsidR="00F8234F" w14:paraId="5F63C573" w14:textId="77777777" w:rsidTr="00930B9F">
        <w:tblPrEx>
          <w:tblCellMar>
            <w:top w:w="0" w:type="dxa"/>
            <w:bottom w:w="0" w:type="dxa"/>
          </w:tblCellMar>
        </w:tblPrEx>
        <w:trPr>
          <w:trHeight w:hRule="exact" w:val="600"/>
        </w:trPr>
        <w:tc>
          <w:tcPr>
            <w:tcW w:w="2309" w:type="dxa"/>
            <w:tcBorders>
              <w:top w:val="single" w:sz="4" w:space="0" w:color="auto"/>
              <w:left w:val="single" w:sz="4" w:space="0" w:color="auto"/>
            </w:tcBorders>
            <w:shd w:val="clear" w:color="auto" w:fill="FFFFFF"/>
          </w:tcPr>
          <w:p w14:paraId="0EB78592" w14:textId="77777777" w:rsidR="00F8234F" w:rsidRDefault="00F8234F" w:rsidP="00930B9F">
            <w:pPr>
              <w:framePr w:w="9658" w:h="7810" w:wrap="none" w:vAnchor="page" w:hAnchor="page" w:x="1116" w:y="7754"/>
              <w:spacing w:after="0" w:line="240" w:lineRule="exact"/>
              <w:ind w:firstLine="0"/>
              <w:jc w:val="left"/>
            </w:pPr>
            <w:r>
              <w:rPr>
                <w:rStyle w:val="212pt"/>
              </w:rPr>
              <w:t>• Патріархальне</w:t>
            </w:r>
          </w:p>
        </w:tc>
        <w:tc>
          <w:tcPr>
            <w:tcW w:w="7349" w:type="dxa"/>
            <w:tcBorders>
              <w:top w:val="single" w:sz="4" w:space="0" w:color="auto"/>
              <w:left w:val="single" w:sz="4" w:space="0" w:color="auto"/>
              <w:right w:val="single" w:sz="4" w:space="0" w:color="auto"/>
            </w:tcBorders>
            <w:shd w:val="clear" w:color="auto" w:fill="FFFFFF"/>
            <w:vAlign w:val="bottom"/>
          </w:tcPr>
          <w:p w14:paraId="318BE883" w14:textId="77777777" w:rsidR="00F8234F" w:rsidRDefault="00F8234F" w:rsidP="00930B9F">
            <w:pPr>
              <w:framePr w:w="9658" w:h="7810" w:wrap="none" w:vAnchor="page" w:hAnchor="page" w:x="1116" w:y="7754"/>
              <w:spacing w:after="0" w:line="298" w:lineRule="exact"/>
              <w:ind w:firstLine="0"/>
            </w:pPr>
            <w:r>
              <w:rPr>
                <w:rStyle w:val="212pt"/>
              </w:rPr>
              <w:t>Всі повинні слухатися керівника, а він вважає підлеглих такими, які не «доросли» до ухвалення рішень</w:t>
            </w:r>
          </w:p>
        </w:tc>
      </w:tr>
      <w:tr w:rsidR="00F8234F" w14:paraId="38847239" w14:textId="77777777" w:rsidTr="00930B9F">
        <w:tblPrEx>
          <w:tblCellMar>
            <w:top w:w="0" w:type="dxa"/>
            <w:bottom w:w="0" w:type="dxa"/>
          </w:tblCellMar>
        </w:tblPrEx>
        <w:trPr>
          <w:trHeight w:hRule="exact" w:val="893"/>
        </w:trPr>
        <w:tc>
          <w:tcPr>
            <w:tcW w:w="2309" w:type="dxa"/>
            <w:tcBorders>
              <w:top w:val="single" w:sz="4" w:space="0" w:color="auto"/>
              <w:left w:val="single" w:sz="4" w:space="0" w:color="auto"/>
            </w:tcBorders>
            <w:shd w:val="clear" w:color="auto" w:fill="FFFFFF"/>
          </w:tcPr>
          <w:p w14:paraId="119AC125" w14:textId="77777777" w:rsidR="00F8234F" w:rsidRDefault="00F8234F" w:rsidP="00930B9F">
            <w:pPr>
              <w:framePr w:w="9658" w:h="7810" w:wrap="none" w:vAnchor="page" w:hAnchor="page" w:x="1116" w:y="7754"/>
              <w:spacing w:after="0" w:line="240" w:lineRule="exact"/>
              <w:ind w:firstLine="0"/>
              <w:jc w:val="left"/>
            </w:pPr>
            <w:r>
              <w:rPr>
                <w:rStyle w:val="212pt"/>
              </w:rPr>
              <w:t>• Автократичне</w:t>
            </w:r>
          </w:p>
        </w:tc>
        <w:tc>
          <w:tcPr>
            <w:tcW w:w="7349" w:type="dxa"/>
            <w:tcBorders>
              <w:top w:val="single" w:sz="4" w:space="0" w:color="auto"/>
              <w:left w:val="single" w:sz="4" w:space="0" w:color="auto"/>
              <w:right w:val="single" w:sz="4" w:space="0" w:color="auto"/>
            </w:tcBorders>
            <w:shd w:val="clear" w:color="auto" w:fill="FFFFFF"/>
            <w:vAlign w:val="bottom"/>
          </w:tcPr>
          <w:p w14:paraId="78F05F49" w14:textId="77777777" w:rsidR="00F8234F" w:rsidRDefault="00F8234F" w:rsidP="00930B9F">
            <w:pPr>
              <w:framePr w:w="9658" w:h="7810" w:wrap="none" w:vAnchor="page" w:hAnchor="page" w:x="1116" w:y="7754"/>
              <w:spacing w:after="0" w:line="293" w:lineRule="exact"/>
              <w:ind w:firstLine="0"/>
            </w:pPr>
            <w:r>
              <w:rPr>
                <w:rStyle w:val="212pt"/>
              </w:rPr>
              <w:t>Керівництво здійснюється апарат управління через підлеглі інстанції, які побічно проводять рішення автократа, залишаючись підлеглими йому</w:t>
            </w:r>
          </w:p>
        </w:tc>
      </w:tr>
      <w:tr w:rsidR="00F8234F" w14:paraId="24F72C0D" w14:textId="77777777" w:rsidTr="00930B9F">
        <w:tblPrEx>
          <w:tblCellMar>
            <w:top w:w="0" w:type="dxa"/>
            <w:bottom w:w="0" w:type="dxa"/>
          </w:tblCellMar>
        </w:tblPrEx>
        <w:trPr>
          <w:trHeight w:hRule="exact" w:val="898"/>
        </w:trPr>
        <w:tc>
          <w:tcPr>
            <w:tcW w:w="2309" w:type="dxa"/>
            <w:tcBorders>
              <w:top w:val="single" w:sz="4" w:space="0" w:color="auto"/>
              <w:left w:val="single" w:sz="4" w:space="0" w:color="auto"/>
            </w:tcBorders>
            <w:shd w:val="clear" w:color="auto" w:fill="FFFFFF"/>
          </w:tcPr>
          <w:p w14:paraId="4C1ED48A" w14:textId="77777777" w:rsidR="00F8234F" w:rsidRDefault="00F8234F" w:rsidP="00930B9F">
            <w:pPr>
              <w:framePr w:w="9658" w:h="7810" w:wrap="none" w:vAnchor="page" w:hAnchor="page" w:x="1116" w:y="7754"/>
              <w:spacing w:after="0" w:line="240" w:lineRule="exact"/>
              <w:ind w:firstLine="0"/>
              <w:jc w:val="left"/>
            </w:pPr>
            <w:r>
              <w:rPr>
                <w:rStyle w:val="212pt"/>
              </w:rPr>
              <w:t>• Бюрократичне</w:t>
            </w:r>
          </w:p>
        </w:tc>
        <w:tc>
          <w:tcPr>
            <w:tcW w:w="7349" w:type="dxa"/>
            <w:tcBorders>
              <w:top w:val="single" w:sz="4" w:space="0" w:color="auto"/>
              <w:left w:val="single" w:sz="4" w:space="0" w:color="auto"/>
              <w:right w:val="single" w:sz="4" w:space="0" w:color="auto"/>
            </w:tcBorders>
            <w:shd w:val="clear" w:color="auto" w:fill="FFFFFF"/>
            <w:vAlign w:val="bottom"/>
          </w:tcPr>
          <w:p w14:paraId="55CC982F" w14:textId="77777777" w:rsidR="00F8234F" w:rsidRDefault="00F8234F" w:rsidP="00930B9F">
            <w:pPr>
              <w:framePr w:w="9658" w:h="7810" w:wrap="none" w:vAnchor="page" w:hAnchor="page" w:x="1116" w:y="7754"/>
              <w:spacing w:after="0" w:line="293" w:lineRule="exact"/>
              <w:ind w:firstLine="0"/>
            </w:pPr>
            <w:r>
              <w:rPr>
                <w:rStyle w:val="212pt"/>
              </w:rPr>
              <w:t>Домінує деперсоналізація (людина носій регламентованих функцій), керівники всіх рівнів займають своє місце в структурі інстанцій</w:t>
            </w:r>
          </w:p>
        </w:tc>
      </w:tr>
      <w:tr w:rsidR="00F8234F" w14:paraId="04ACE522" w14:textId="77777777" w:rsidTr="00930B9F">
        <w:tblPrEx>
          <w:tblCellMar>
            <w:top w:w="0" w:type="dxa"/>
            <w:bottom w:w="0" w:type="dxa"/>
          </w:tblCellMar>
        </w:tblPrEx>
        <w:trPr>
          <w:trHeight w:hRule="exact" w:val="893"/>
        </w:trPr>
        <w:tc>
          <w:tcPr>
            <w:tcW w:w="2309" w:type="dxa"/>
            <w:tcBorders>
              <w:top w:val="single" w:sz="4" w:space="0" w:color="auto"/>
              <w:left w:val="single" w:sz="4" w:space="0" w:color="auto"/>
            </w:tcBorders>
            <w:shd w:val="clear" w:color="auto" w:fill="FFFFFF"/>
          </w:tcPr>
          <w:p w14:paraId="3961B48E" w14:textId="77777777" w:rsidR="00F8234F" w:rsidRDefault="00F8234F" w:rsidP="00930B9F">
            <w:pPr>
              <w:framePr w:w="9658" w:h="7810" w:wrap="none" w:vAnchor="page" w:hAnchor="page" w:x="1116" w:y="7754"/>
              <w:spacing w:after="0" w:line="240" w:lineRule="exact"/>
              <w:ind w:firstLine="0"/>
              <w:jc w:val="left"/>
            </w:pPr>
            <w:r>
              <w:rPr>
                <w:rStyle w:val="212pt"/>
              </w:rPr>
              <w:t>• Харизматичне</w:t>
            </w:r>
          </w:p>
        </w:tc>
        <w:tc>
          <w:tcPr>
            <w:tcW w:w="7349" w:type="dxa"/>
            <w:tcBorders>
              <w:top w:val="single" w:sz="4" w:space="0" w:color="auto"/>
              <w:left w:val="single" w:sz="4" w:space="0" w:color="auto"/>
              <w:right w:val="single" w:sz="4" w:space="0" w:color="auto"/>
            </w:tcBorders>
            <w:shd w:val="clear" w:color="auto" w:fill="FFFFFF"/>
            <w:vAlign w:val="bottom"/>
          </w:tcPr>
          <w:p w14:paraId="74589083" w14:textId="77777777" w:rsidR="00F8234F" w:rsidRDefault="00F8234F" w:rsidP="00930B9F">
            <w:pPr>
              <w:framePr w:w="9658" w:h="7810" w:wrap="none" w:vAnchor="page" w:hAnchor="page" w:x="1116" w:y="7754"/>
              <w:spacing w:after="0" w:line="293" w:lineRule="exact"/>
              <w:ind w:firstLine="0"/>
            </w:pPr>
            <w:r>
              <w:rPr>
                <w:rStyle w:val="212pt"/>
              </w:rPr>
              <w:t>За лідером визнають видатні, єдині якості, а тому він може побажати будь-якої жертви від підлеглих і не зобов’язаний про них турбуватися</w:t>
            </w:r>
          </w:p>
        </w:tc>
      </w:tr>
      <w:tr w:rsidR="00F8234F" w14:paraId="07F16E3B" w14:textId="77777777" w:rsidTr="00930B9F">
        <w:tblPrEx>
          <w:tblCellMar>
            <w:top w:w="0" w:type="dxa"/>
            <w:bottom w:w="0" w:type="dxa"/>
          </w:tblCellMar>
        </w:tblPrEx>
        <w:trPr>
          <w:trHeight w:hRule="exact" w:val="1190"/>
        </w:trPr>
        <w:tc>
          <w:tcPr>
            <w:tcW w:w="2309" w:type="dxa"/>
            <w:tcBorders>
              <w:top w:val="single" w:sz="4" w:space="0" w:color="auto"/>
              <w:left w:val="single" w:sz="4" w:space="0" w:color="auto"/>
            </w:tcBorders>
            <w:shd w:val="clear" w:color="auto" w:fill="FFFFFF"/>
            <w:vAlign w:val="bottom"/>
          </w:tcPr>
          <w:p w14:paraId="77DF006C" w14:textId="77777777" w:rsidR="00F8234F" w:rsidRDefault="00F8234F" w:rsidP="00930B9F">
            <w:pPr>
              <w:framePr w:w="9658" w:h="7810" w:wrap="none" w:vAnchor="page" w:hAnchor="page" w:x="1116" w:y="7754"/>
              <w:spacing w:after="0" w:line="293" w:lineRule="exact"/>
              <w:ind w:firstLine="0"/>
              <w:jc w:val="left"/>
            </w:pPr>
            <w:r>
              <w:rPr>
                <w:rStyle w:val="212pt"/>
              </w:rPr>
              <w:t>2. Демократичне управління (кооперативне, колективне)</w:t>
            </w:r>
          </w:p>
        </w:tc>
        <w:tc>
          <w:tcPr>
            <w:tcW w:w="7349" w:type="dxa"/>
            <w:tcBorders>
              <w:top w:val="single" w:sz="4" w:space="0" w:color="auto"/>
              <w:left w:val="single" w:sz="4" w:space="0" w:color="auto"/>
              <w:right w:val="single" w:sz="4" w:space="0" w:color="auto"/>
            </w:tcBorders>
            <w:shd w:val="clear" w:color="auto" w:fill="FFFFFF"/>
            <w:vAlign w:val="bottom"/>
          </w:tcPr>
          <w:p w14:paraId="41201C7B" w14:textId="77777777" w:rsidR="00F8234F" w:rsidRDefault="00F8234F" w:rsidP="00930B9F">
            <w:pPr>
              <w:framePr w:w="9658" w:h="7810" w:wrap="none" w:vAnchor="page" w:hAnchor="page" w:x="1116" w:y="7754"/>
              <w:spacing w:after="0" w:line="293" w:lineRule="exact"/>
              <w:ind w:firstLine="0"/>
            </w:pPr>
            <w:r>
              <w:rPr>
                <w:rStyle w:val="212pt"/>
              </w:rPr>
              <w:t>Керівник мобілізує групу на колективну розробку рішень; організовує обмін інформацією; на підлеглих діє переконаннями, аргументами; опирається на допомогу, підтримку інших; передає свої повноваження підлеглим</w:t>
            </w:r>
          </w:p>
        </w:tc>
      </w:tr>
      <w:tr w:rsidR="00F8234F" w14:paraId="00FD48EC" w14:textId="77777777" w:rsidTr="00930B9F">
        <w:tblPrEx>
          <w:tblCellMar>
            <w:top w:w="0" w:type="dxa"/>
            <w:bottom w:w="0" w:type="dxa"/>
          </w:tblCellMar>
        </w:tblPrEx>
        <w:trPr>
          <w:trHeight w:hRule="exact" w:val="1190"/>
        </w:trPr>
        <w:tc>
          <w:tcPr>
            <w:tcW w:w="2309" w:type="dxa"/>
            <w:tcBorders>
              <w:top w:val="single" w:sz="4" w:space="0" w:color="auto"/>
              <w:left w:val="single" w:sz="4" w:space="0" w:color="auto"/>
            </w:tcBorders>
            <w:shd w:val="clear" w:color="auto" w:fill="FFFFFF"/>
          </w:tcPr>
          <w:p w14:paraId="541E9537" w14:textId="77777777" w:rsidR="00F8234F" w:rsidRDefault="00F8234F" w:rsidP="00930B9F">
            <w:pPr>
              <w:framePr w:w="9658" w:h="7810" w:wrap="none" w:vAnchor="page" w:hAnchor="page" w:x="1116" w:y="7754"/>
              <w:spacing w:after="0" w:line="293" w:lineRule="exact"/>
              <w:ind w:firstLine="0"/>
              <w:jc w:val="left"/>
            </w:pPr>
            <w:r>
              <w:rPr>
                <w:rStyle w:val="212pt"/>
              </w:rPr>
              <w:t>3. Ліберальне</w:t>
            </w:r>
          </w:p>
          <w:p w14:paraId="344F3945" w14:textId="77777777" w:rsidR="00F8234F" w:rsidRDefault="00F8234F" w:rsidP="00930B9F">
            <w:pPr>
              <w:framePr w:w="9658" w:h="7810" w:wrap="none" w:vAnchor="page" w:hAnchor="page" w:x="1116" w:y="7754"/>
              <w:spacing w:after="0" w:line="293" w:lineRule="exact"/>
              <w:ind w:firstLine="0"/>
              <w:jc w:val="left"/>
            </w:pPr>
            <w:r>
              <w:rPr>
                <w:rStyle w:val="212pt"/>
              </w:rPr>
              <w:t>(пасивне)</w:t>
            </w:r>
          </w:p>
          <w:p w14:paraId="5E54E12F" w14:textId="77777777" w:rsidR="00F8234F" w:rsidRDefault="00F8234F" w:rsidP="00930B9F">
            <w:pPr>
              <w:framePr w:w="9658" w:h="7810" w:wrap="none" w:vAnchor="page" w:hAnchor="page" w:x="1116" w:y="7754"/>
              <w:spacing w:after="0" w:line="293" w:lineRule="exact"/>
              <w:ind w:firstLine="0"/>
              <w:jc w:val="left"/>
            </w:pPr>
            <w:r>
              <w:rPr>
                <w:rStyle w:val="212pt"/>
              </w:rPr>
              <w:t>управління</w:t>
            </w:r>
          </w:p>
        </w:tc>
        <w:tc>
          <w:tcPr>
            <w:tcW w:w="7349" w:type="dxa"/>
            <w:tcBorders>
              <w:top w:val="single" w:sz="4" w:space="0" w:color="auto"/>
              <w:left w:val="single" w:sz="4" w:space="0" w:color="auto"/>
              <w:right w:val="single" w:sz="4" w:space="0" w:color="auto"/>
            </w:tcBorders>
            <w:shd w:val="clear" w:color="auto" w:fill="FFFFFF"/>
            <w:vAlign w:val="bottom"/>
          </w:tcPr>
          <w:p w14:paraId="794FAF19" w14:textId="77777777" w:rsidR="00F8234F" w:rsidRDefault="00F8234F" w:rsidP="00930B9F">
            <w:pPr>
              <w:framePr w:w="9658" w:h="7810" w:wrap="none" w:vAnchor="page" w:hAnchor="page" w:x="1116" w:y="7754"/>
              <w:spacing w:after="0" w:line="293" w:lineRule="exact"/>
              <w:ind w:firstLine="0"/>
            </w:pPr>
            <w:r>
              <w:rPr>
                <w:rStyle w:val="212pt"/>
              </w:rPr>
              <w:t>Низький рівень вимог до підлеглих, головні засоби впливу - прохання, інформація. Керівник уникає особистої участі в ухвалення рішень, надає повну свободу учасникам групи самостійно приймати рішення</w:t>
            </w:r>
          </w:p>
        </w:tc>
      </w:tr>
      <w:tr w:rsidR="00F8234F" w14:paraId="41DD94F7" w14:textId="77777777" w:rsidTr="00930B9F">
        <w:tblPrEx>
          <w:tblCellMar>
            <w:top w:w="0" w:type="dxa"/>
            <w:bottom w:w="0" w:type="dxa"/>
          </w:tblCellMar>
        </w:tblPrEx>
        <w:trPr>
          <w:trHeight w:hRule="exact" w:val="902"/>
        </w:trPr>
        <w:tc>
          <w:tcPr>
            <w:tcW w:w="2309" w:type="dxa"/>
            <w:tcBorders>
              <w:top w:val="single" w:sz="4" w:space="0" w:color="auto"/>
              <w:left w:val="single" w:sz="4" w:space="0" w:color="auto"/>
              <w:bottom w:val="single" w:sz="4" w:space="0" w:color="auto"/>
            </w:tcBorders>
            <w:shd w:val="clear" w:color="auto" w:fill="FFFFFF"/>
          </w:tcPr>
          <w:p w14:paraId="0FE33C83" w14:textId="77777777" w:rsidR="00F8234F" w:rsidRDefault="00F8234F" w:rsidP="00930B9F">
            <w:pPr>
              <w:framePr w:w="9658" w:h="7810" w:wrap="none" w:vAnchor="page" w:hAnchor="page" w:x="1116" w:y="7754"/>
              <w:spacing w:after="0" w:line="298" w:lineRule="exact"/>
              <w:ind w:firstLine="0"/>
              <w:jc w:val="left"/>
            </w:pPr>
            <w:r>
              <w:rPr>
                <w:rStyle w:val="212pt"/>
              </w:rPr>
              <w:t>4. Анархічне управління</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bottom"/>
          </w:tcPr>
          <w:p w14:paraId="1B95189A" w14:textId="77777777" w:rsidR="00F8234F" w:rsidRDefault="00F8234F" w:rsidP="00930B9F">
            <w:pPr>
              <w:framePr w:w="9658" w:h="7810" w:wrap="none" w:vAnchor="page" w:hAnchor="page" w:x="1116" w:y="7754"/>
              <w:spacing w:after="0" w:line="293" w:lineRule="exact"/>
              <w:ind w:firstLine="0"/>
            </w:pPr>
            <w:r>
              <w:rPr>
                <w:rStyle w:val="212pt"/>
              </w:rPr>
              <w:t>Фактична відмова від активного впливу на підлеглих, уникання в ухваленні рішень, «плавба за течією», невтручання і потурання підлеглим</w:t>
            </w:r>
          </w:p>
        </w:tc>
      </w:tr>
    </w:tbl>
    <w:p w14:paraId="6CA88EB9"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9784034" w14:textId="77777777" w:rsidR="00F8234F" w:rsidRDefault="00F8234F" w:rsidP="00F8234F">
      <w:pPr>
        <w:framePr w:wrap="none" w:vAnchor="page" w:hAnchor="page" w:x="5809" w:y="353"/>
        <w:spacing w:line="220" w:lineRule="exact"/>
      </w:pPr>
      <w:r>
        <w:rPr>
          <w:lang w:bidi="uk-UA"/>
        </w:rPr>
        <w:lastRenderedPageBreak/>
        <w:t>73</w:t>
      </w:r>
    </w:p>
    <w:p w14:paraId="3543BB12" w14:textId="77777777" w:rsidR="00F8234F" w:rsidRDefault="00F8234F" w:rsidP="00F8234F">
      <w:pPr>
        <w:framePr w:w="9672" w:h="1529" w:hRule="exact" w:wrap="none" w:vAnchor="page" w:hAnchor="page" w:x="1110" w:y="1103"/>
        <w:spacing w:after="0"/>
        <w:ind w:firstLine="600"/>
        <w:jc w:val="left"/>
      </w:pPr>
      <w:r>
        <w:rPr>
          <w:lang w:bidi="uk-UA"/>
        </w:rPr>
        <w:t>Узагальнюючи численні дослідження стилів керівництва, варто виділити змістовний і формальний бік (табл. 3.5).</w:t>
      </w:r>
    </w:p>
    <w:p w14:paraId="026C7384" w14:textId="77777777" w:rsidR="00F8234F" w:rsidRDefault="00F8234F" w:rsidP="00F8234F">
      <w:pPr>
        <w:framePr w:w="9672" w:h="1529" w:hRule="exact" w:wrap="none" w:vAnchor="page" w:hAnchor="page" w:x="1110" w:y="1103"/>
        <w:spacing w:after="0"/>
        <w:ind w:firstLine="0"/>
        <w:jc w:val="right"/>
      </w:pPr>
      <w:r>
        <w:rPr>
          <w:lang w:bidi="uk-UA"/>
        </w:rPr>
        <w:t>Таблиця 3.5</w:t>
      </w:r>
    </w:p>
    <w:p w14:paraId="1598377E" w14:textId="77777777" w:rsidR="00F8234F" w:rsidRDefault="00F8234F" w:rsidP="00F8234F">
      <w:pPr>
        <w:framePr w:w="9672" w:h="1529" w:hRule="exact" w:wrap="none" w:vAnchor="page" w:hAnchor="page" w:x="1110" w:y="1103"/>
        <w:tabs>
          <w:tab w:val="left" w:leader="underscore" w:pos="1603"/>
          <w:tab w:val="left" w:leader="underscore" w:pos="9518"/>
        </w:tabs>
        <w:spacing w:line="370" w:lineRule="exact"/>
        <w:ind w:firstLine="0"/>
      </w:pPr>
      <w:r>
        <w:rPr>
          <w:rStyle w:val="151"/>
        </w:rPr>
        <w:tab/>
      </w:r>
      <w:r>
        <w:rPr>
          <w:rStyle w:val="152"/>
          <w:rFonts w:eastAsia="Verdana"/>
          <w:i w:val="0"/>
          <w:iCs w:val="0"/>
        </w:rPr>
        <w:t>Класифікація стилів керівництва різних авторів</w:t>
      </w:r>
      <w:r>
        <w:rPr>
          <w:rStyle w:val="151"/>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709"/>
        <w:gridCol w:w="2126"/>
        <w:gridCol w:w="5683"/>
      </w:tblGrid>
      <w:tr w:rsidR="00F8234F" w14:paraId="6B1042BF" w14:textId="77777777" w:rsidTr="00930B9F">
        <w:tblPrEx>
          <w:tblCellMar>
            <w:top w:w="0" w:type="dxa"/>
            <w:bottom w:w="0" w:type="dxa"/>
          </w:tblCellMar>
        </w:tblPrEx>
        <w:trPr>
          <w:trHeight w:hRule="exact" w:val="624"/>
        </w:trPr>
        <w:tc>
          <w:tcPr>
            <w:tcW w:w="1709" w:type="dxa"/>
            <w:tcBorders>
              <w:top w:val="single" w:sz="4" w:space="0" w:color="auto"/>
              <w:left w:val="single" w:sz="4" w:space="0" w:color="auto"/>
            </w:tcBorders>
            <w:shd w:val="clear" w:color="auto" w:fill="FFFFFF"/>
          </w:tcPr>
          <w:p w14:paraId="0B959A85" w14:textId="77777777" w:rsidR="00F8234F" w:rsidRDefault="00F8234F" w:rsidP="00930B9F">
            <w:pPr>
              <w:framePr w:w="9518" w:h="12869" w:wrap="none" w:vAnchor="page" w:hAnchor="page" w:x="1120" w:y="2608"/>
              <w:spacing w:after="0" w:line="280" w:lineRule="exact"/>
              <w:ind w:firstLine="0"/>
              <w:jc w:val="left"/>
            </w:pPr>
            <w:r>
              <w:rPr>
                <w:rStyle w:val="214pt"/>
              </w:rPr>
              <w:t>Автор</w:t>
            </w:r>
          </w:p>
        </w:tc>
        <w:tc>
          <w:tcPr>
            <w:tcW w:w="2126" w:type="dxa"/>
            <w:tcBorders>
              <w:top w:val="single" w:sz="4" w:space="0" w:color="auto"/>
              <w:left w:val="single" w:sz="4" w:space="0" w:color="auto"/>
            </w:tcBorders>
            <w:shd w:val="clear" w:color="auto" w:fill="FFFFFF"/>
            <w:vAlign w:val="bottom"/>
          </w:tcPr>
          <w:p w14:paraId="05559E36" w14:textId="77777777" w:rsidR="00F8234F" w:rsidRDefault="00F8234F" w:rsidP="00930B9F">
            <w:pPr>
              <w:framePr w:w="9518" w:h="12869" w:wrap="none" w:vAnchor="page" w:hAnchor="page" w:x="1120" w:y="2608"/>
              <w:spacing w:after="60" w:line="280" w:lineRule="exact"/>
              <w:ind w:firstLine="0"/>
            </w:pPr>
            <w:r>
              <w:rPr>
                <w:rStyle w:val="214pt"/>
              </w:rPr>
              <w:t>Стилі</w:t>
            </w:r>
          </w:p>
          <w:p w14:paraId="40A33271" w14:textId="77777777" w:rsidR="00F8234F" w:rsidRDefault="00F8234F" w:rsidP="00930B9F">
            <w:pPr>
              <w:framePr w:w="9518" w:h="12869" w:wrap="none" w:vAnchor="page" w:hAnchor="page" w:x="1120" w:y="2608"/>
              <w:spacing w:before="60" w:after="0" w:line="280" w:lineRule="exact"/>
              <w:ind w:left="360" w:firstLine="0"/>
              <w:jc w:val="left"/>
            </w:pPr>
            <w:r>
              <w:rPr>
                <w:rStyle w:val="214pt"/>
              </w:rPr>
              <w:t>керівництва</w:t>
            </w:r>
          </w:p>
        </w:tc>
        <w:tc>
          <w:tcPr>
            <w:tcW w:w="5683" w:type="dxa"/>
            <w:tcBorders>
              <w:top w:val="single" w:sz="4" w:space="0" w:color="auto"/>
              <w:left w:val="single" w:sz="4" w:space="0" w:color="auto"/>
              <w:right w:val="single" w:sz="4" w:space="0" w:color="auto"/>
            </w:tcBorders>
            <w:shd w:val="clear" w:color="auto" w:fill="FFFFFF"/>
          </w:tcPr>
          <w:p w14:paraId="4FD2F510" w14:textId="77777777" w:rsidR="00F8234F" w:rsidRDefault="00F8234F" w:rsidP="00930B9F">
            <w:pPr>
              <w:framePr w:w="9518" w:h="12869" w:wrap="none" w:vAnchor="page" w:hAnchor="page" w:x="1120" w:y="2608"/>
              <w:spacing w:after="0" w:line="280" w:lineRule="exact"/>
              <w:ind w:firstLine="0"/>
            </w:pPr>
            <w:r>
              <w:rPr>
                <w:rStyle w:val="214pt"/>
              </w:rPr>
              <w:t>Характеристика</w:t>
            </w:r>
          </w:p>
        </w:tc>
      </w:tr>
      <w:tr w:rsidR="00F8234F" w14:paraId="3920AA4D" w14:textId="77777777" w:rsidTr="00930B9F">
        <w:tblPrEx>
          <w:tblCellMar>
            <w:top w:w="0" w:type="dxa"/>
            <w:bottom w:w="0" w:type="dxa"/>
          </w:tblCellMar>
        </w:tblPrEx>
        <w:trPr>
          <w:trHeight w:hRule="exact" w:val="317"/>
        </w:trPr>
        <w:tc>
          <w:tcPr>
            <w:tcW w:w="1709" w:type="dxa"/>
            <w:tcBorders>
              <w:top w:val="single" w:sz="4" w:space="0" w:color="auto"/>
              <w:left w:val="single" w:sz="4" w:space="0" w:color="auto"/>
            </w:tcBorders>
            <w:shd w:val="clear" w:color="auto" w:fill="FFFFFF"/>
            <w:vAlign w:val="bottom"/>
          </w:tcPr>
          <w:p w14:paraId="69DD94B7" w14:textId="77777777" w:rsidR="00F8234F" w:rsidRDefault="00F8234F" w:rsidP="00930B9F">
            <w:pPr>
              <w:framePr w:w="9518" w:h="12869" w:wrap="none" w:vAnchor="page" w:hAnchor="page" w:x="1120" w:y="2608"/>
              <w:spacing w:after="0" w:line="280" w:lineRule="exact"/>
              <w:ind w:firstLine="0"/>
            </w:pPr>
            <w:r>
              <w:rPr>
                <w:rStyle w:val="214pt"/>
              </w:rPr>
              <w:t>1</w:t>
            </w:r>
          </w:p>
        </w:tc>
        <w:tc>
          <w:tcPr>
            <w:tcW w:w="2126" w:type="dxa"/>
            <w:tcBorders>
              <w:top w:val="single" w:sz="4" w:space="0" w:color="auto"/>
              <w:left w:val="single" w:sz="4" w:space="0" w:color="auto"/>
            </w:tcBorders>
            <w:shd w:val="clear" w:color="auto" w:fill="FFFFFF"/>
            <w:vAlign w:val="bottom"/>
          </w:tcPr>
          <w:p w14:paraId="749F3015" w14:textId="77777777" w:rsidR="00F8234F" w:rsidRDefault="00F8234F" w:rsidP="00930B9F">
            <w:pPr>
              <w:framePr w:w="9518" w:h="12869" w:wrap="none" w:vAnchor="page" w:hAnchor="page" w:x="1120" w:y="2608"/>
              <w:spacing w:after="0" w:line="280" w:lineRule="exact"/>
              <w:ind w:firstLine="0"/>
            </w:pPr>
            <w:r>
              <w:rPr>
                <w:rStyle w:val="214pt"/>
              </w:rPr>
              <w:t>2</w:t>
            </w:r>
          </w:p>
        </w:tc>
        <w:tc>
          <w:tcPr>
            <w:tcW w:w="5683" w:type="dxa"/>
            <w:tcBorders>
              <w:top w:val="single" w:sz="4" w:space="0" w:color="auto"/>
              <w:left w:val="single" w:sz="4" w:space="0" w:color="auto"/>
              <w:right w:val="single" w:sz="4" w:space="0" w:color="auto"/>
            </w:tcBorders>
            <w:shd w:val="clear" w:color="auto" w:fill="FFFFFF"/>
            <w:vAlign w:val="center"/>
          </w:tcPr>
          <w:p w14:paraId="1A047C49" w14:textId="77777777" w:rsidR="00F8234F" w:rsidRDefault="00F8234F" w:rsidP="00930B9F">
            <w:pPr>
              <w:framePr w:w="9518" w:h="12869" w:wrap="none" w:vAnchor="page" w:hAnchor="page" w:x="1120" w:y="2608"/>
              <w:spacing w:after="0" w:line="280" w:lineRule="exact"/>
              <w:ind w:firstLine="0"/>
            </w:pPr>
            <w:r>
              <w:rPr>
                <w:rStyle w:val="214pt"/>
              </w:rPr>
              <w:t>3</w:t>
            </w:r>
          </w:p>
        </w:tc>
      </w:tr>
      <w:tr w:rsidR="00F8234F" w14:paraId="21D44B31" w14:textId="77777777" w:rsidTr="00930B9F">
        <w:tblPrEx>
          <w:tblCellMar>
            <w:top w:w="0" w:type="dxa"/>
            <w:bottom w:w="0" w:type="dxa"/>
          </w:tblCellMar>
        </w:tblPrEx>
        <w:trPr>
          <w:trHeight w:hRule="exact" w:val="1234"/>
        </w:trPr>
        <w:tc>
          <w:tcPr>
            <w:tcW w:w="1709" w:type="dxa"/>
            <w:vMerge w:val="restart"/>
            <w:tcBorders>
              <w:top w:val="single" w:sz="4" w:space="0" w:color="auto"/>
              <w:left w:val="single" w:sz="4" w:space="0" w:color="auto"/>
            </w:tcBorders>
            <w:shd w:val="clear" w:color="auto" w:fill="FFFFFF"/>
          </w:tcPr>
          <w:p w14:paraId="35322523" w14:textId="77777777" w:rsidR="00F8234F" w:rsidRDefault="00F8234F" w:rsidP="00930B9F">
            <w:pPr>
              <w:framePr w:w="9518" w:h="12869" w:wrap="none" w:vAnchor="page" w:hAnchor="page" w:x="1120" w:y="2608"/>
              <w:spacing w:after="0" w:line="280" w:lineRule="exact"/>
              <w:ind w:firstLine="0"/>
              <w:jc w:val="left"/>
            </w:pPr>
            <w:r>
              <w:rPr>
                <w:rStyle w:val="214pt"/>
              </w:rPr>
              <w:t>Лекарт Р.</w:t>
            </w:r>
          </w:p>
        </w:tc>
        <w:tc>
          <w:tcPr>
            <w:tcW w:w="2126" w:type="dxa"/>
            <w:tcBorders>
              <w:top w:val="single" w:sz="4" w:space="0" w:color="auto"/>
              <w:left w:val="single" w:sz="4" w:space="0" w:color="auto"/>
            </w:tcBorders>
            <w:shd w:val="clear" w:color="auto" w:fill="FFFFFF"/>
          </w:tcPr>
          <w:p w14:paraId="5FC78F66" w14:textId="77777777" w:rsidR="00F8234F" w:rsidRDefault="00F8234F" w:rsidP="00930B9F">
            <w:pPr>
              <w:framePr w:w="9518" w:h="12869" w:wrap="none" w:vAnchor="page" w:hAnchor="page" w:x="1120" w:y="2608"/>
              <w:spacing w:after="60" w:line="280" w:lineRule="exact"/>
              <w:ind w:firstLine="0"/>
              <w:jc w:val="left"/>
            </w:pPr>
            <w:r>
              <w:rPr>
                <w:rStyle w:val="214pt"/>
              </w:rPr>
              <w:t>Експлуатаційно</w:t>
            </w:r>
          </w:p>
          <w:p w14:paraId="05D5142D" w14:textId="77777777" w:rsidR="00F8234F" w:rsidRDefault="00F8234F" w:rsidP="00930B9F">
            <w:pPr>
              <w:framePr w:w="9518" w:h="12869" w:wrap="none" w:vAnchor="page" w:hAnchor="page" w:x="1120" w:y="2608"/>
              <w:spacing w:before="60" w:after="0" w:line="280" w:lineRule="exact"/>
              <w:ind w:firstLine="0"/>
              <w:jc w:val="left"/>
            </w:pPr>
            <w:r>
              <w:rPr>
                <w:rStyle w:val="214pt"/>
              </w:rPr>
              <w:t>-авторитарні</w:t>
            </w:r>
          </w:p>
        </w:tc>
        <w:tc>
          <w:tcPr>
            <w:tcW w:w="5683" w:type="dxa"/>
            <w:tcBorders>
              <w:top w:val="single" w:sz="4" w:space="0" w:color="auto"/>
              <w:left w:val="single" w:sz="4" w:space="0" w:color="auto"/>
              <w:right w:val="single" w:sz="4" w:space="0" w:color="auto"/>
            </w:tcBorders>
            <w:shd w:val="clear" w:color="auto" w:fill="FFFFFF"/>
            <w:vAlign w:val="bottom"/>
          </w:tcPr>
          <w:p w14:paraId="5A73A6D6" w14:textId="77777777" w:rsidR="00F8234F" w:rsidRDefault="00F8234F" w:rsidP="00930B9F">
            <w:pPr>
              <w:framePr w:w="9518" w:h="12869" w:wrap="none" w:vAnchor="page" w:hAnchor="page" w:x="1120" w:y="2608"/>
              <w:spacing w:after="0" w:line="302" w:lineRule="exact"/>
              <w:ind w:firstLine="0"/>
            </w:pPr>
            <w:r>
              <w:rPr>
                <w:rStyle w:val="214pt"/>
              </w:rPr>
              <w:t>Рішення нав’язують підлеглим; мотивація - це погрози; відповідальність несуть лише найвищі рівні менеджменту; недостатній рівень розвитку комунікаційних процесів</w:t>
            </w:r>
          </w:p>
        </w:tc>
      </w:tr>
      <w:tr w:rsidR="00F8234F" w14:paraId="77441AF5" w14:textId="77777777" w:rsidTr="00930B9F">
        <w:tblPrEx>
          <w:tblCellMar>
            <w:top w:w="0" w:type="dxa"/>
            <w:bottom w:w="0" w:type="dxa"/>
          </w:tblCellMar>
        </w:tblPrEx>
        <w:trPr>
          <w:trHeight w:hRule="exact" w:val="1541"/>
        </w:trPr>
        <w:tc>
          <w:tcPr>
            <w:tcW w:w="1709" w:type="dxa"/>
            <w:vMerge/>
            <w:tcBorders>
              <w:left w:val="single" w:sz="4" w:space="0" w:color="auto"/>
            </w:tcBorders>
            <w:shd w:val="clear" w:color="auto" w:fill="FFFFFF"/>
          </w:tcPr>
          <w:p w14:paraId="68555C68" w14:textId="77777777" w:rsidR="00F8234F" w:rsidRDefault="00F8234F" w:rsidP="00930B9F">
            <w:pPr>
              <w:framePr w:w="9518" w:h="12869" w:wrap="none" w:vAnchor="page" w:hAnchor="page" w:x="1120" w:y="2608"/>
            </w:pPr>
          </w:p>
        </w:tc>
        <w:tc>
          <w:tcPr>
            <w:tcW w:w="2126" w:type="dxa"/>
            <w:tcBorders>
              <w:top w:val="single" w:sz="4" w:space="0" w:color="auto"/>
              <w:left w:val="single" w:sz="4" w:space="0" w:color="auto"/>
            </w:tcBorders>
            <w:shd w:val="clear" w:color="auto" w:fill="FFFFFF"/>
          </w:tcPr>
          <w:p w14:paraId="2DC6F82B" w14:textId="77777777" w:rsidR="00F8234F" w:rsidRDefault="00F8234F" w:rsidP="00930B9F">
            <w:pPr>
              <w:framePr w:w="9518" w:h="12869" w:wrap="none" w:vAnchor="page" w:hAnchor="page" w:x="1120" w:y="2608"/>
              <w:spacing w:after="60" w:line="280" w:lineRule="exact"/>
              <w:ind w:firstLine="0"/>
              <w:jc w:val="left"/>
            </w:pPr>
            <w:r>
              <w:rPr>
                <w:rStyle w:val="214pt"/>
              </w:rPr>
              <w:t>Доброзичливо-</w:t>
            </w:r>
          </w:p>
          <w:p w14:paraId="452B6329" w14:textId="77777777" w:rsidR="00F8234F" w:rsidRDefault="00F8234F" w:rsidP="00930B9F">
            <w:pPr>
              <w:framePr w:w="9518" w:h="12869" w:wrap="none" w:vAnchor="page" w:hAnchor="page" w:x="1120" w:y="2608"/>
              <w:spacing w:before="60" w:after="0" w:line="280" w:lineRule="exact"/>
              <w:ind w:firstLine="0"/>
              <w:jc w:val="left"/>
            </w:pPr>
            <w:r>
              <w:rPr>
                <w:rStyle w:val="214pt"/>
              </w:rPr>
              <w:t>авторитарні</w:t>
            </w:r>
          </w:p>
        </w:tc>
        <w:tc>
          <w:tcPr>
            <w:tcW w:w="5683" w:type="dxa"/>
            <w:tcBorders>
              <w:top w:val="single" w:sz="4" w:space="0" w:color="auto"/>
              <w:left w:val="single" w:sz="4" w:space="0" w:color="auto"/>
              <w:right w:val="single" w:sz="4" w:space="0" w:color="auto"/>
            </w:tcBorders>
            <w:shd w:val="clear" w:color="auto" w:fill="FFFFFF"/>
            <w:vAlign w:val="bottom"/>
          </w:tcPr>
          <w:p w14:paraId="2C87F80F" w14:textId="77777777" w:rsidR="00F8234F" w:rsidRDefault="00F8234F" w:rsidP="00930B9F">
            <w:pPr>
              <w:framePr w:w="9518" w:h="12869" w:wrap="none" w:vAnchor="page" w:hAnchor="page" w:x="1120" w:y="2608"/>
              <w:spacing w:after="0" w:line="302" w:lineRule="exact"/>
              <w:ind w:firstLine="0"/>
            </w:pPr>
            <w:r>
              <w:rPr>
                <w:rStyle w:val="214pt"/>
              </w:rPr>
              <w:t>Керівництво - поблажлива опіка середнього персоналу; мотивація - за визначені винагороди; відповідальність несе лише управлінський персонал; обмеженість групової роботи</w:t>
            </w:r>
          </w:p>
        </w:tc>
      </w:tr>
      <w:tr w:rsidR="00F8234F" w14:paraId="75DA9E26" w14:textId="77777777" w:rsidTr="00930B9F">
        <w:tblPrEx>
          <w:tblCellMar>
            <w:top w:w="0" w:type="dxa"/>
            <w:bottom w:w="0" w:type="dxa"/>
          </w:tblCellMar>
        </w:tblPrEx>
        <w:trPr>
          <w:trHeight w:hRule="exact" w:val="1536"/>
        </w:trPr>
        <w:tc>
          <w:tcPr>
            <w:tcW w:w="1709" w:type="dxa"/>
            <w:vMerge/>
            <w:tcBorders>
              <w:left w:val="single" w:sz="4" w:space="0" w:color="auto"/>
            </w:tcBorders>
            <w:shd w:val="clear" w:color="auto" w:fill="FFFFFF"/>
          </w:tcPr>
          <w:p w14:paraId="0ACB1C19" w14:textId="77777777" w:rsidR="00F8234F" w:rsidRDefault="00F8234F" w:rsidP="00930B9F">
            <w:pPr>
              <w:framePr w:w="9518" w:h="12869" w:wrap="none" w:vAnchor="page" w:hAnchor="page" w:x="1120" w:y="2608"/>
            </w:pPr>
          </w:p>
        </w:tc>
        <w:tc>
          <w:tcPr>
            <w:tcW w:w="2126" w:type="dxa"/>
            <w:tcBorders>
              <w:top w:val="single" w:sz="4" w:space="0" w:color="auto"/>
              <w:left w:val="single" w:sz="4" w:space="0" w:color="auto"/>
            </w:tcBorders>
            <w:shd w:val="clear" w:color="auto" w:fill="FFFFFF"/>
          </w:tcPr>
          <w:p w14:paraId="2D019E8F" w14:textId="77777777" w:rsidR="00F8234F" w:rsidRDefault="00F8234F" w:rsidP="00930B9F">
            <w:pPr>
              <w:framePr w:w="9518" w:h="12869" w:wrap="none" w:vAnchor="page" w:hAnchor="page" w:x="1120" w:y="2608"/>
              <w:spacing w:after="0" w:line="280" w:lineRule="exact"/>
              <w:ind w:firstLine="0"/>
              <w:jc w:val="left"/>
            </w:pPr>
            <w:r>
              <w:rPr>
                <w:rStyle w:val="214pt"/>
              </w:rPr>
              <w:t>Консультативні</w:t>
            </w:r>
          </w:p>
        </w:tc>
        <w:tc>
          <w:tcPr>
            <w:tcW w:w="5683" w:type="dxa"/>
            <w:tcBorders>
              <w:top w:val="single" w:sz="4" w:space="0" w:color="auto"/>
              <w:left w:val="single" w:sz="4" w:space="0" w:color="auto"/>
              <w:right w:val="single" w:sz="4" w:space="0" w:color="auto"/>
            </w:tcBorders>
            <w:shd w:val="clear" w:color="auto" w:fill="FFFFFF"/>
            <w:vAlign w:val="bottom"/>
          </w:tcPr>
          <w:p w14:paraId="322CA59F" w14:textId="77777777" w:rsidR="00F8234F" w:rsidRDefault="00F8234F" w:rsidP="00930B9F">
            <w:pPr>
              <w:framePr w:w="9518" w:h="12869" w:wrap="none" w:vAnchor="page" w:hAnchor="page" w:x="1120" w:y="2608"/>
              <w:spacing w:after="0" w:line="302" w:lineRule="exact"/>
              <w:ind w:firstLine="0"/>
            </w:pPr>
            <w:r>
              <w:rPr>
                <w:rStyle w:val="214pt"/>
              </w:rPr>
              <w:t>Керівники не цілком вірять у підопічних; мотивація - за рахунок винагороди та деякого підключення до керівництва; відповідальність несе значна частина персоналу (на більш високих рівнях)</w:t>
            </w:r>
          </w:p>
        </w:tc>
      </w:tr>
      <w:tr w:rsidR="00F8234F" w14:paraId="361AB436" w14:textId="77777777" w:rsidTr="00930B9F">
        <w:tblPrEx>
          <w:tblCellMar>
            <w:top w:w="0" w:type="dxa"/>
            <w:bottom w:w="0" w:type="dxa"/>
          </w:tblCellMar>
        </w:tblPrEx>
        <w:trPr>
          <w:trHeight w:hRule="exact" w:val="1541"/>
        </w:trPr>
        <w:tc>
          <w:tcPr>
            <w:tcW w:w="1709" w:type="dxa"/>
            <w:vMerge/>
            <w:tcBorders>
              <w:left w:val="single" w:sz="4" w:space="0" w:color="auto"/>
            </w:tcBorders>
            <w:shd w:val="clear" w:color="auto" w:fill="FFFFFF"/>
          </w:tcPr>
          <w:p w14:paraId="5EF20C64" w14:textId="77777777" w:rsidR="00F8234F" w:rsidRDefault="00F8234F" w:rsidP="00930B9F">
            <w:pPr>
              <w:framePr w:w="9518" w:h="12869" w:wrap="none" w:vAnchor="page" w:hAnchor="page" w:x="1120" w:y="2608"/>
            </w:pPr>
          </w:p>
        </w:tc>
        <w:tc>
          <w:tcPr>
            <w:tcW w:w="2126" w:type="dxa"/>
            <w:tcBorders>
              <w:top w:val="single" w:sz="4" w:space="0" w:color="auto"/>
              <w:left w:val="single" w:sz="4" w:space="0" w:color="auto"/>
            </w:tcBorders>
            <w:shd w:val="clear" w:color="auto" w:fill="FFFFFF"/>
          </w:tcPr>
          <w:p w14:paraId="06D24A73" w14:textId="77777777" w:rsidR="00F8234F" w:rsidRDefault="00F8234F" w:rsidP="00930B9F">
            <w:pPr>
              <w:framePr w:w="9518" w:h="12869" w:wrap="none" w:vAnchor="page" w:hAnchor="page" w:x="1120" w:y="2608"/>
              <w:spacing w:after="0" w:line="280" w:lineRule="exact"/>
              <w:ind w:firstLine="0"/>
              <w:jc w:val="left"/>
            </w:pPr>
            <w:r>
              <w:rPr>
                <w:rStyle w:val="214pt"/>
              </w:rPr>
              <w:t>Г рупової участі</w:t>
            </w:r>
          </w:p>
        </w:tc>
        <w:tc>
          <w:tcPr>
            <w:tcW w:w="5683" w:type="dxa"/>
            <w:tcBorders>
              <w:top w:val="single" w:sz="4" w:space="0" w:color="auto"/>
              <w:left w:val="single" w:sz="4" w:space="0" w:color="auto"/>
              <w:right w:val="single" w:sz="4" w:space="0" w:color="auto"/>
            </w:tcBorders>
            <w:shd w:val="clear" w:color="auto" w:fill="FFFFFF"/>
            <w:vAlign w:val="bottom"/>
          </w:tcPr>
          <w:p w14:paraId="4C7EC364" w14:textId="77777777" w:rsidR="00F8234F" w:rsidRDefault="00F8234F" w:rsidP="00930B9F">
            <w:pPr>
              <w:framePr w:w="9518" w:h="12869" w:wrap="none" w:vAnchor="page" w:hAnchor="page" w:x="1120" w:y="2608"/>
              <w:spacing w:after="0" w:line="302" w:lineRule="exact"/>
              <w:ind w:firstLine="0"/>
            </w:pPr>
            <w:r>
              <w:rPr>
                <w:rStyle w:val="214pt"/>
              </w:rPr>
              <w:t>Керівники повністю довіряють підопічним; мотивація - за рахунок економічної винагороди; персонал на всіх рівнях несе відповідальність; розвинуті комунікативні зв’язки; наявна бригадна робота</w:t>
            </w:r>
          </w:p>
        </w:tc>
      </w:tr>
      <w:tr w:rsidR="00F8234F" w14:paraId="39B7107D" w14:textId="77777777" w:rsidTr="00930B9F">
        <w:tblPrEx>
          <w:tblCellMar>
            <w:top w:w="0" w:type="dxa"/>
            <w:bottom w:w="0" w:type="dxa"/>
          </w:tblCellMar>
        </w:tblPrEx>
        <w:trPr>
          <w:trHeight w:hRule="exact" w:val="643"/>
        </w:trPr>
        <w:tc>
          <w:tcPr>
            <w:tcW w:w="1709" w:type="dxa"/>
            <w:vMerge w:val="restart"/>
            <w:tcBorders>
              <w:top w:val="single" w:sz="4" w:space="0" w:color="auto"/>
              <w:left w:val="single" w:sz="4" w:space="0" w:color="auto"/>
            </w:tcBorders>
            <w:shd w:val="clear" w:color="auto" w:fill="FFFFFF"/>
          </w:tcPr>
          <w:p w14:paraId="39805023" w14:textId="77777777" w:rsidR="00F8234F" w:rsidRDefault="00F8234F" w:rsidP="00930B9F">
            <w:pPr>
              <w:framePr w:w="9518" w:h="12869" w:wrap="none" w:vAnchor="page" w:hAnchor="page" w:x="1120" w:y="2608"/>
              <w:spacing w:after="0" w:line="280" w:lineRule="exact"/>
              <w:ind w:firstLine="0"/>
              <w:jc w:val="left"/>
            </w:pPr>
            <w:r>
              <w:rPr>
                <w:rStyle w:val="214pt"/>
              </w:rPr>
              <w:t>Вотермен Р.</w:t>
            </w:r>
          </w:p>
        </w:tc>
        <w:tc>
          <w:tcPr>
            <w:tcW w:w="2126" w:type="dxa"/>
            <w:tcBorders>
              <w:top w:val="single" w:sz="4" w:space="0" w:color="auto"/>
              <w:left w:val="single" w:sz="4" w:space="0" w:color="auto"/>
            </w:tcBorders>
            <w:shd w:val="clear" w:color="auto" w:fill="FFFFFF"/>
          </w:tcPr>
          <w:p w14:paraId="0A8F245D" w14:textId="77777777" w:rsidR="00F8234F" w:rsidRDefault="00F8234F" w:rsidP="00930B9F">
            <w:pPr>
              <w:framePr w:w="9518" w:h="12869" w:wrap="none" w:vAnchor="page" w:hAnchor="page" w:x="1120" w:y="2608"/>
              <w:spacing w:after="0" w:line="280" w:lineRule="exact"/>
              <w:ind w:firstLine="0"/>
              <w:jc w:val="left"/>
            </w:pPr>
            <w:r>
              <w:rPr>
                <w:rStyle w:val="214pt"/>
              </w:rPr>
              <w:t>Сторож</w:t>
            </w:r>
          </w:p>
        </w:tc>
        <w:tc>
          <w:tcPr>
            <w:tcW w:w="5683" w:type="dxa"/>
            <w:tcBorders>
              <w:top w:val="single" w:sz="4" w:space="0" w:color="auto"/>
              <w:left w:val="single" w:sz="4" w:space="0" w:color="auto"/>
              <w:right w:val="single" w:sz="4" w:space="0" w:color="auto"/>
            </w:tcBorders>
            <w:shd w:val="clear" w:color="auto" w:fill="FFFFFF"/>
            <w:vAlign w:val="bottom"/>
          </w:tcPr>
          <w:p w14:paraId="3072A880" w14:textId="77777777" w:rsidR="00F8234F" w:rsidRDefault="00F8234F" w:rsidP="00930B9F">
            <w:pPr>
              <w:framePr w:w="9518" w:h="12869" w:wrap="none" w:vAnchor="page" w:hAnchor="page" w:x="1120" w:y="2608"/>
              <w:spacing w:after="0" w:line="307" w:lineRule="exact"/>
              <w:ind w:firstLine="0"/>
            </w:pPr>
            <w:r>
              <w:rPr>
                <w:rStyle w:val="214pt"/>
              </w:rPr>
              <w:t>Стиль, який характеризується «майстерністю бездіяльності»</w:t>
            </w:r>
          </w:p>
        </w:tc>
      </w:tr>
      <w:tr w:rsidR="00F8234F" w14:paraId="7EC47F5B" w14:textId="77777777" w:rsidTr="00930B9F">
        <w:tblPrEx>
          <w:tblCellMar>
            <w:top w:w="0" w:type="dxa"/>
            <w:bottom w:w="0" w:type="dxa"/>
          </w:tblCellMar>
        </w:tblPrEx>
        <w:trPr>
          <w:trHeight w:hRule="exact" w:val="691"/>
        </w:trPr>
        <w:tc>
          <w:tcPr>
            <w:tcW w:w="1709" w:type="dxa"/>
            <w:vMerge/>
            <w:tcBorders>
              <w:left w:val="single" w:sz="4" w:space="0" w:color="auto"/>
            </w:tcBorders>
            <w:shd w:val="clear" w:color="auto" w:fill="FFFFFF"/>
          </w:tcPr>
          <w:p w14:paraId="3F006B05" w14:textId="77777777" w:rsidR="00F8234F" w:rsidRDefault="00F8234F" w:rsidP="00930B9F">
            <w:pPr>
              <w:framePr w:w="9518" w:h="12869" w:wrap="none" w:vAnchor="page" w:hAnchor="page" w:x="1120" w:y="2608"/>
            </w:pPr>
          </w:p>
        </w:tc>
        <w:tc>
          <w:tcPr>
            <w:tcW w:w="2126" w:type="dxa"/>
            <w:tcBorders>
              <w:top w:val="single" w:sz="4" w:space="0" w:color="auto"/>
              <w:left w:val="single" w:sz="4" w:space="0" w:color="auto"/>
            </w:tcBorders>
            <w:shd w:val="clear" w:color="auto" w:fill="FFFFFF"/>
          </w:tcPr>
          <w:p w14:paraId="0E166FF8" w14:textId="77777777" w:rsidR="00F8234F" w:rsidRDefault="00F8234F" w:rsidP="00930B9F">
            <w:pPr>
              <w:framePr w:w="9518" w:h="12869" w:wrap="none" w:vAnchor="page" w:hAnchor="page" w:x="1120" w:y="2608"/>
              <w:spacing w:after="120" w:line="280" w:lineRule="exact"/>
              <w:ind w:firstLine="0"/>
              <w:jc w:val="left"/>
            </w:pPr>
            <w:r>
              <w:rPr>
                <w:rStyle w:val="214pt"/>
              </w:rPr>
              <w:t>Маніпулятор</w:t>
            </w:r>
          </w:p>
          <w:p w14:paraId="0DD225B5" w14:textId="77777777" w:rsidR="00F8234F" w:rsidRDefault="00F8234F" w:rsidP="00930B9F">
            <w:pPr>
              <w:framePr w:w="9518" w:h="12869" w:wrap="none" w:vAnchor="page" w:hAnchor="page" w:x="1120" w:y="2608"/>
              <w:spacing w:before="120" w:after="0" w:line="280" w:lineRule="exact"/>
              <w:ind w:firstLine="0"/>
              <w:jc w:val="left"/>
            </w:pPr>
            <w:r>
              <w:rPr>
                <w:rStyle w:val="214pt"/>
              </w:rPr>
              <w:t>коштами</w:t>
            </w:r>
          </w:p>
        </w:tc>
        <w:tc>
          <w:tcPr>
            <w:tcW w:w="5683" w:type="dxa"/>
            <w:tcBorders>
              <w:top w:val="single" w:sz="4" w:space="0" w:color="auto"/>
              <w:left w:val="single" w:sz="4" w:space="0" w:color="auto"/>
              <w:right w:val="single" w:sz="4" w:space="0" w:color="auto"/>
            </w:tcBorders>
            <w:shd w:val="clear" w:color="auto" w:fill="FFFFFF"/>
          </w:tcPr>
          <w:p w14:paraId="51FD5576" w14:textId="77777777" w:rsidR="00F8234F" w:rsidRDefault="00F8234F" w:rsidP="00930B9F">
            <w:pPr>
              <w:framePr w:w="9518" w:h="12869" w:wrap="none" w:vAnchor="page" w:hAnchor="page" w:x="1120" w:y="2608"/>
              <w:spacing w:after="0" w:line="280" w:lineRule="exact"/>
              <w:ind w:firstLine="0"/>
            </w:pPr>
            <w:r>
              <w:rPr>
                <w:rStyle w:val="214pt"/>
              </w:rPr>
              <w:t>Не створює цінностей, гравець</w:t>
            </w:r>
          </w:p>
        </w:tc>
      </w:tr>
      <w:tr w:rsidR="00F8234F" w14:paraId="039695BD" w14:textId="77777777" w:rsidTr="00930B9F">
        <w:tblPrEx>
          <w:tblCellMar>
            <w:top w:w="0" w:type="dxa"/>
            <w:bottom w:w="0" w:type="dxa"/>
          </w:tblCellMar>
        </w:tblPrEx>
        <w:trPr>
          <w:trHeight w:hRule="exact" w:val="624"/>
        </w:trPr>
        <w:tc>
          <w:tcPr>
            <w:tcW w:w="1709" w:type="dxa"/>
            <w:vMerge/>
            <w:tcBorders>
              <w:left w:val="single" w:sz="4" w:space="0" w:color="auto"/>
            </w:tcBorders>
            <w:shd w:val="clear" w:color="auto" w:fill="FFFFFF"/>
          </w:tcPr>
          <w:p w14:paraId="5356D10D" w14:textId="77777777" w:rsidR="00F8234F" w:rsidRDefault="00F8234F" w:rsidP="00930B9F">
            <w:pPr>
              <w:framePr w:w="9518" w:h="12869" w:wrap="none" w:vAnchor="page" w:hAnchor="page" w:x="1120" w:y="2608"/>
            </w:pPr>
          </w:p>
        </w:tc>
        <w:tc>
          <w:tcPr>
            <w:tcW w:w="2126" w:type="dxa"/>
            <w:tcBorders>
              <w:top w:val="single" w:sz="4" w:space="0" w:color="auto"/>
              <w:left w:val="single" w:sz="4" w:space="0" w:color="auto"/>
            </w:tcBorders>
            <w:shd w:val="clear" w:color="auto" w:fill="FFFFFF"/>
            <w:vAlign w:val="bottom"/>
          </w:tcPr>
          <w:p w14:paraId="449EB777" w14:textId="77777777" w:rsidR="00F8234F" w:rsidRDefault="00F8234F" w:rsidP="00930B9F">
            <w:pPr>
              <w:framePr w:w="9518" w:h="12869" w:wrap="none" w:vAnchor="page" w:hAnchor="page" w:x="1120" w:y="2608"/>
              <w:spacing w:after="120" w:line="280" w:lineRule="exact"/>
              <w:ind w:firstLine="0"/>
              <w:jc w:val="left"/>
            </w:pPr>
            <w:r>
              <w:rPr>
                <w:rStyle w:val="214pt"/>
              </w:rPr>
              <w:t>Будівельник-</w:t>
            </w:r>
          </w:p>
          <w:p w14:paraId="17F11E9C" w14:textId="77777777" w:rsidR="00F8234F" w:rsidRDefault="00F8234F" w:rsidP="00930B9F">
            <w:pPr>
              <w:framePr w:w="9518" w:h="12869" w:wrap="none" w:vAnchor="page" w:hAnchor="page" w:x="1120" w:y="2608"/>
              <w:spacing w:before="120" w:after="0" w:line="280" w:lineRule="exact"/>
              <w:ind w:firstLine="0"/>
            </w:pPr>
            <w:r>
              <w:rPr>
                <w:rStyle w:val="214pt"/>
              </w:rPr>
              <w:t>перетворювач</w:t>
            </w:r>
          </w:p>
        </w:tc>
        <w:tc>
          <w:tcPr>
            <w:tcW w:w="5683" w:type="dxa"/>
            <w:tcBorders>
              <w:top w:val="single" w:sz="4" w:space="0" w:color="auto"/>
              <w:left w:val="single" w:sz="4" w:space="0" w:color="auto"/>
              <w:right w:val="single" w:sz="4" w:space="0" w:color="auto"/>
            </w:tcBorders>
            <w:shd w:val="clear" w:color="auto" w:fill="FFFFFF"/>
            <w:vAlign w:val="bottom"/>
          </w:tcPr>
          <w:p w14:paraId="182FFA00" w14:textId="77777777" w:rsidR="00F8234F" w:rsidRDefault="00F8234F" w:rsidP="00930B9F">
            <w:pPr>
              <w:framePr w:w="9518" w:h="12869" w:wrap="none" w:vAnchor="page" w:hAnchor="page" w:x="1120" w:y="2608"/>
              <w:spacing w:after="0" w:line="302" w:lineRule="exact"/>
              <w:ind w:firstLine="0"/>
            </w:pPr>
            <w:r>
              <w:rPr>
                <w:rStyle w:val="214pt"/>
              </w:rPr>
              <w:t>Працюють, вірячи, що зможуть щось поліпшити.</w:t>
            </w:r>
          </w:p>
        </w:tc>
      </w:tr>
      <w:tr w:rsidR="00F8234F" w14:paraId="1881EC60" w14:textId="77777777" w:rsidTr="00930B9F">
        <w:tblPrEx>
          <w:tblCellMar>
            <w:top w:w="0" w:type="dxa"/>
            <w:bottom w:w="0" w:type="dxa"/>
          </w:tblCellMar>
        </w:tblPrEx>
        <w:trPr>
          <w:trHeight w:hRule="exact" w:val="1229"/>
        </w:trPr>
        <w:tc>
          <w:tcPr>
            <w:tcW w:w="1709" w:type="dxa"/>
            <w:vMerge w:val="restart"/>
            <w:tcBorders>
              <w:top w:val="single" w:sz="4" w:space="0" w:color="auto"/>
              <w:left w:val="single" w:sz="4" w:space="0" w:color="auto"/>
            </w:tcBorders>
            <w:shd w:val="clear" w:color="auto" w:fill="FFFFFF"/>
          </w:tcPr>
          <w:p w14:paraId="42FB2EEE" w14:textId="77777777" w:rsidR="00F8234F" w:rsidRDefault="00F8234F" w:rsidP="00930B9F">
            <w:pPr>
              <w:framePr w:w="9518" w:h="12869" w:wrap="none" w:vAnchor="page" w:hAnchor="page" w:x="1120" w:y="2608"/>
              <w:spacing w:after="0" w:line="280" w:lineRule="exact"/>
              <w:ind w:firstLine="0"/>
              <w:jc w:val="left"/>
            </w:pPr>
            <w:r>
              <w:rPr>
                <w:rStyle w:val="214pt"/>
              </w:rPr>
              <w:t>Адізес І.</w:t>
            </w:r>
          </w:p>
        </w:tc>
        <w:tc>
          <w:tcPr>
            <w:tcW w:w="2126" w:type="dxa"/>
            <w:tcBorders>
              <w:top w:val="single" w:sz="4" w:space="0" w:color="auto"/>
              <w:left w:val="single" w:sz="4" w:space="0" w:color="auto"/>
            </w:tcBorders>
            <w:shd w:val="clear" w:color="auto" w:fill="FFFFFF"/>
          </w:tcPr>
          <w:p w14:paraId="39442DF0" w14:textId="77777777" w:rsidR="00F8234F" w:rsidRDefault="00F8234F" w:rsidP="00930B9F">
            <w:pPr>
              <w:framePr w:w="9518" w:h="12869" w:wrap="none" w:vAnchor="page" w:hAnchor="page" w:x="1120" w:y="2608"/>
              <w:spacing w:after="0" w:line="280" w:lineRule="exact"/>
              <w:ind w:firstLine="0"/>
              <w:jc w:val="left"/>
            </w:pPr>
            <w:r>
              <w:rPr>
                <w:rStyle w:val="214pt"/>
              </w:rPr>
              <w:t>Герой</w:t>
            </w:r>
          </w:p>
        </w:tc>
        <w:tc>
          <w:tcPr>
            <w:tcW w:w="5683" w:type="dxa"/>
            <w:tcBorders>
              <w:top w:val="single" w:sz="4" w:space="0" w:color="auto"/>
              <w:left w:val="single" w:sz="4" w:space="0" w:color="auto"/>
              <w:right w:val="single" w:sz="4" w:space="0" w:color="auto"/>
            </w:tcBorders>
            <w:shd w:val="clear" w:color="auto" w:fill="FFFFFF"/>
            <w:vAlign w:val="bottom"/>
          </w:tcPr>
          <w:p w14:paraId="07A322FD" w14:textId="77777777" w:rsidR="00F8234F" w:rsidRDefault="00F8234F" w:rsidP="00930B9F">
            <w:pPr>
              <w:framePr w:w="9518" w:h="12869" w:wrap="none" w:vAnchor="page" w:hAnchor="page" w:x="1120" w:y="2608"/>
              <w:spacing w:after="0" w:line="302" w:lineRule="exact"/>
              <w:ind w:firstLine="0"/>
            </w:pPr>
            <w:r>
              <w:rPr>
                <w:rStyle w:val="214pt"/>
              </w:rPr>
              <w:t>Не відступає доки потреби клієнта повністю не задоволені, а задача не буде виконана в повному обсязі; розуміючий і цілеспрямований</w:t>
            </w:r>
          </w:p>
        </w:tc>
      </w:tr>
      <w:tr w:rsidR="00F8234F" w14:paraId="047C7049" w14:textId="77777777" w:rsidTr="00930B9F">
        <w:tblPrEx>
          <w:tblCellMar>
            <w:top w:w="0" w:type="dxa"/>
            <w:bottom w:w="0" w:type="dxa"/>
          </w:tblCellMar>
        </w:tblPrEx>
        <w:trPr>
          <w:trHeight w:hRule="exact" w:val="931"/>
        </w:trPr>
        <w:tc>
          <w:tcPr>
            <w:tcW w:w="1709" w:type="dxa"/>
            <w:vMerge/>
            <w:tcBorders>
              <w:left w:val="single" w:sz="4" w:space="0" w:color="auto"/>
            </w:tcBorders>
            <w:shd w:val="clear" w:color="auto" w:fill="FFFFFF"/>
          </w:tcPr>
          <w:p w14:paraId="4B55D5A6" w14:textId="77777777" w:rsidR="00F8234F" w:rsidRDefault="00F8234F" w:rsidP="00930B9F">
            <w:pPr>
              <w:framePr w:w="9518" w:h="12869" w:wrap="none" w:vAnchor="page" w:hAnchor="page" w:x="1120" w:y="2608"/>
            </w:pPr>
          </w:p>
        </w:tc>
        <w:tc>
          <w:tcPr>
            <w:tcW w:w="2126" w:type="dxa"/>
            <w:tcBorders>
              <w:top w:val="single" w:sz="4" w:space="0" w:color="auto"/>
              <w:left w:val="single" w:sz="4" w:space="0" w:color="auto"/>
            </w:tcBorders>
            <w:shd w:val="clear" w:color="auto" w:fill="FFFFFF"/>
          </w:tcPr>
          <w:p w14:paraId="36F212AD" w14:textId="77777777" w:rsidR="00F8234F" w:rsidRDefault="00F8234F" w:rsidP="00930B9F">
            <w:pPr>
              <w:framePr w:w="9518" w:h="12869" w:wrap="none" w:vAnchor="page" w:hAnchor="page" w:x="1120" w:y="2608"/>
              <w:spacing w:after="0" w:line="280" w:lineRule="exact"/>
              <w:ind w:firstLine="0"/>
              <w:jc w:val="left"/>
            </w:pPr>
            <w:r>
              <w:rPr>
                <w:rStyle w:val="214pt"/>
              </w:rPr>
              <w:t>Адміністратор</w:t>
            </w:r>
          </w:p>
        </w:tc>
        <w:tc>
          <w:tcPr>
            <w:tcW w:w="5683" w:type="dxa"/>
            <w:tcBorders>
              <w:top w:val="single" w:sz="4" w:space="0" w:color="auto"/>
              <w:left w:val="single" w:sz="4" w:space="0" w:color="auto"/>
              <w:right w:val="single" w:sz="4" w:space="0" w:color="auto"/>
            </w:tcBorders>
            <w:shd w:val="clear" w:color="auto" w:fill="FFFFFF"/>
            <w:vAlign w:val="bottom"/>
          </w:tcPr>
          <w:p w14:paraId="7FC35AB9" w14:textId="77777777" w:rsidR="00F8234F" w:rsidRDefault="00F8234F" w:rsidP="00930B9F">
            <w:pPr>
              <w:framePr w:w="9518" w:h="12869" w:wrap="none" w:vAnchor="page" w:hAnchor="page" w:x="1120" w:y="2608"/>
              <w:spacing w:after="0" w:line="307" w:lineRule="exact"/>
              <w:ind w:firstLine="0"/>
            </w:pPr>
            <w:r>
              <w:rPr>
                <w:rStyle w:val="214pt"/>
              </w:rPr>
              <w:t>Передбачає проблеми, закладені ще в ідеї; організований, методичний, переживає, щоб робота була виконана до кінця</w:t>
            </w:r>
          </w:p>
        </w:tc>
      </w:tr>
      <w:tr w:rsidR="00F8234F" w14:paraId="0195ED69" w14:textId="77777777" w:rsidTr="00930B9F">
        <w:tblPrEx>
          <w:tblCellMar>
            <w:top w:w="0" w:type="dxa"/>
            <w:bottom w:w="0" w:type="dxa"/>
          </w:tblCellMar>
        </w:tblPrEx>
        <w:trPr>
          <w:trHeight w:hRule="exact" w:val="619"/>
        </w:trPr>
        <w:tc>
          <w:tcPr>
            <w:tcW w:w="1709" w:type="dxa"/>
            <w:vMerge/>
            <w:tcBorders>
              <w:left w:val="single" w:sz="4" w:space="0" w:color="auto"/>
            </w:tcBorders>
            <w:shd w:val="clear" w:color="auto" w:fill="FFFFFF"/>
          </w:tcPr>
          <w:p w14:paraId="34EC4469" w14:textId="77777777" w:rsidR="00F8234F" w:rsidRDefault="00F8234F" w:rsidP="00930B9F">
            <w:pPr>
              <w:framePr w:w="9518" w:h="12869" w:wrap="none" w:vAnchor="page" w:hAnchor="page" w:x="1120" w:y="2608"/>
            </w:pPr>
          </w:p>
        </w:tc>
        <w:tc>
          <w:tcPr>
            <w:tcW w:w="2126" w:type="dxa"/>
            <w:tcBorders>
              <w:top w:val="single" w:sz="4" w:space="0" w:color="auto"/>
              <w:left w:val="single" w:sz="4" w:space="0" w:color="auto"/>
            </w:tcBorders>
            <w:shd w:val="clear" w:color="auto" w:fill="FFFFFF"/>
          </w:tcPr>
          <w:p w14:paraId="67094A35" w14:textId="77777777" w:rsidR="00F8234F" w:rsidRDefault="00F8234F" w:rsidP="00930B9F">
            <w:pPr>
              <w:framePr w:w="9518" w:h="12869" w:wrap="none" w:vAnchor="page" w:hAnchor="page" w:x="1120" w:y="2608"/>
              <w:spacing w:after="0" w:line="280" w:lineRule="exact"/>
              <w:ind w:firstLine="0"/>
              <w:jc w:val="left"/>
            </w:pPr>
            <w:r>
              <w:rPr>
                <w:rStyle w:val="214pt"/>
              </w:rPr>
              <w:t>Г енератор ідей</w:t>
            </w:r>
          </w:p>
        </w:tc>
        <w:tc>
          <w:tcPr>
            <w:tcW w:w="5683" w:type="dxa"/>
            <w:tcBorders>
              <w:top w:val="single" w:sz="4" w:space="0" w:color="auto"/>
              <w:left w:val="single" w:sz="4" w:space="0" w:color="auto"/>
              <w:right w:val="single" w:sz="4" w:space="0" w:color="auto"/>
            </w:tcBorders>
            <w:shd w:val="clear" w:color="auto" w:fill="FFFFFF"/>
            <w:vAlign w:val="bottom"/>
          </w:tcPr>
          <w:p w14:paraId="6A70B9D4" w14:textId="77777777" w:rsidR="00F8234F" w:rsidRDefault="00F8234F" w:rsidP="00930B9F">
            <w:pPr>
              <w:framePr w:w="9518" w:h="12869" w:wrap="none" w:vAnchor="page" w:hAnchor="page" w:x="1120" w:y="2608"/>
              <w:spacing w:after="0" w:line="302" w:lineRule="exact"/>
              <w:ind w:firstLine="0"/>
            </w:pPr>
            <w:r>
              <w:rPr>
                <w:rStyle w:val="214pt"/>
              </w:rPr>
              <w:t>Аналізує зміни; завжди має багато пропозицій і власний варіант дій</w:t>
            </w:r>
          </w:p>
        </w:tc>
      </w:tr>
      <w:tr w:rsidR="00F8234F" w14:paraId="7ABCEE79" w14:textId="77777777" w:rsidTr="00930B9F">
        <w:tblPrEx>
          <w:tblCellMar>
            <w:top w:w="0" w:type="dxa"/>
            <w:bottom w:w="0" w:type="dxa"/>
          </w:tblCellMar>
        </w:tblPrEx>
        <w:trPr>
          <w:trHeight w:hRule="exact" w:val="1339"/>
        </w:trPr>
        <w:tc>
          <w:tcPr>
            <w:tcW w:w="1709" w:type="dxa"/>
            <w:vMerge/>
            <w:tcBorders>
              <w:left w:val="single" w:sz="4" w:space="0" w:color="auto"/>
              <w:bottom w:val="single" w:sz="4" w:space="0" w:color="auto"/>
            </w:tcBorders>
            <w:shd w:val="clear" w:color="auto" w:fill="FFFFFF"/>
          </w:tcPr>
          <w:p w14:paraId="6FC17E21" w14:textId="77777777" w:rsidR="00F8234F" w:rsidRDefault="00F8234F" w:rsidP="00930B9F">
            <w:pPr>
              <w:framePr w:w="9518" w:h="12869" w:wrap="none" w:vAnchor="page" w:hAnchor="page" w:x="1120" w:y="2608"/>
            </w:pPr>
          </w:p>
        </w:tc>
        <w:tc>
          <w:tcPr>
            <w:tcW w:w="2126" w:type="dxa"/>
            <w:tcBorders>
              <w:top w:val="single" w:sz="4" w:space="0" w:color="auto"/>
              <w:left w:val="single" w:sz="4" w:space="0" w:color="auto"/>
              <w:bottom w:val="single" w:sz="4" w:space="0" w:color="auto"/>
            </w:tcBorders>
            <w:shd w:val="clear" w:color="auto" w:fill="FFFFFF"/>
          </w:tcPr>
          <w:p w14:paraId="6D109F8A" w14:textId="77777777" w:rsidR="00F8234F" w:rsidRDefault="00F8234F" w:rsidP="00930B9F">
            <w:pPr>
              <w:framePr w:w="9518" w:h="12869" w:wrap="none" w:vAnchor="page" w:hAnchor="page" w:x="1120" w:y="2608"/>
              <w:spacing w:after="0" w:line="280" w:lineRule="exact"/>
              <w:ind w:firstLine="0"/>
              <w:jc w:val="left"/>
            </w:pPr>
            <w:r>
              <w:rPr>
                <w:rStyle w:val="214pt"/>
              </w:rPr>
              <w:t>Інтегратор</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14:paraId="31C55790" w14:textId="77777777" w:rsidR="00F8234F" w:rsidRDefault="00F8234F" w:rsidP="00930B9F">
            <w:pPr>
              <w:framePr w:w="9518" w:h="12869" w:wrap="none" w:vAnchor="page" w:hAnchor="page" w:x="1120" w:y="2608"/>
              <w:spacing w:after="0" w:line="302" w:lineRule="exact"/>
              <w:ind w:firstLine="0"/>
            </w:pPr>
            <w:r>
              <w:rPr>
                <w:rStyle w:val="214pt"/>
              </w:rPr>
              <w:t>Пасивний інтегратор сам входить до групи. Активний інтегратор об’єднує групу людей, не будучи її членом. Інтеграція може бути вверх, вниз і горизонтальна</w:t>
            </w:r>
          </w:p>
        </w:tc>
      </w:tr>
    </w:tbl>
    <w:p w14:paraId="3D159CE1"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1304693" w14:textId="77777777" w:rsidR="00F8234F" w:rsidRDefault="00F8234F" w:rsidP="00F8234F">
      <w:pPr>
        <w:framePr w:wrap="none" w:vAnchor="page" w:hAnchor="page" w:x="5805" w:y="353"/>
        <w:spacing w:line="220" w:lineRule="exact"/>
      </w:pPr>
      <w:r>
        <w:rPr>
          <w:lang w:bidi="uk-UA"/>
        </w:rPr>
        <w:lastRenderedPageBreak/>
        <w:t>74</w:t>
      </w:r>
    </w:p>
    <w:p w14:paraId="341018EB" w14:textId="77777777" w:rsidR="00F8234F" w:rsidRDefault="00F8234F" w:rsidP="00F8234F">
      <w:pPr>
        <w:framePr w:wrap="none" w:vAnchor="page" w:hAnchor="page" w:x="7989" w:y="1143"/>
        <w:spacing w:after="0" w:line="320" w:lineRule="exact"/>
        <w:jc w:val="left"/>
      </w:pPr>
      <w:r>
        <w:rPr>
          <w:lang w:bidi="uk-UA"/>
        </w:rPr>
        <w:t>Закінчення табл. 3.5</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565"/>
        <w:gridCol w:w="2126"/>
        <w:gridCol w:w="5683"/>
      </w:tblGrid>
      <w:tr w:rsidR="00F8234F" w14:paraId="61FC1213" w14:textId="77777777" w:rsidTr="00930B9F">
        <w:tblPrEx>
          <w:tblCellMar>
            <w:top w:w="0" w:type="dxa"/>
            <w:bottom w:w="0" w:type="dxa"/>
          </w:tblCellMar>
        </w:tblPrEx>
        <w:trPr>
          <w:trHeight w:hRule="exact" w:val="979"/>
        </w:trPr>
        <w:tc>
          <w:tcPr>
            <w:tcW w:w="1565" w:type="dxa"/>
            <w:tcBorders>
              <w:top w:val="single" w:sz="4" w:space="0" w:color="auto"/>
              <w:left w:val="single" w:sz="4" w:space="0" w:color="auto"/>
            </w:tcBorders>
            <w:shd w:val="clear" w:color="auto" w:fill="FFFFFF"/>
          </w:tcPr>
          <w:p w14:paraId="6898CCF5" w14:textId="77777777" w:rsidR="00F8234F" w:rsidRDefault="00F8234F" w:rsidP="00930B9F">
            <w:pPr>
              <w:framePr w:w="9374" w:h="7493" w:wrap="none" w:vAnchor="page" w:hAnchor="page" w:x="1260" w:y="1504"/>
              <w:spacing w:after="0" w:line="326" w:lineRule="exact"/>
              <w:ind w:firstLine="0"/>
            </w:pPr>
            <w:r>
              <w:rPr>
                <w:rStyle w:val="214pt"/>
              </w:rPr>
              <w:t>Кудряшов Л. Д.</w:t>
            </w:r>
          </w:p>
        </w:tc>
        <w:tc>
          <w:tcPr>
            <w:tcW w:w="2126" w:type="dxa"/>
            <w:tcBorders>
              <w:top w:val="single" w:sz="4" w:space="0" w:color="auto"/>
              <w:left w:val="single" w:sz="4" w:space="0" w:color="auto"/>
            </w:tcBorders>
            <w:shd w:val="clear" w:color="auto" w:fill="FFFFFF"/>
          </w:tcPr>
          <w:p w14:paraId="48FBB353" w14:textId="77777777" w:rsidR="00F8234F" w:rsidRDefault="00F8234F" w:rsidP="00930B9F">
            <w:pPr>
              <w:framePr w:w="9374" w:h="7493" w:wrap="none" w:vAnchor="page" w:hAnchor="page" w:x="1260" w:y="1504"/>
              <w:spacing w:after="0" w:line="280" w:lineRule="exact"/>
              <w:ind w:firstLine="0"/>
              <w:jc w:val="left"/>
            </w:pPr>
            <w:r>
              <w:rPr>
                <w:rStyle w:val="214pt"/>
              </w:rPr>
              <w:t>Регламентатор</w:t>
            </w:r>
          </w:p>
        </w:tc>
        <w:tc>
          <w:tcPr>
            <w:tcW w:w="5683" w:type="dxa"/>
            <w:tcBorders>
              <w:top w:val="single" w:sz="4" w:space="0" w:color="auto"/>
              <w:left w:val="single" w:sz="4" w:space="0" w:color="auto"/>
              <w:right w:val="single" w:sz="4" w:space="0" w:color="auto"/>
            </w:tcBorders>
            <w:shd w:val="clear" w:color="auto" w:fill="FFFFFF"/>
            <w:vAlign w:val="bottom"/>
          </w:tcPr>
          <w:p w14:paraId="7B1B50EA" w14:textId="77777777" w:rsidR="00F8234F" w:rsidRDefault="00F8234F" w:rsidP="00930B9F">
            <w:pPr>
              <w:framePr w:w="9374" w:h="7493" w:wrap="none" w:vAnchor="page" w:hAnchor="page" w:x="1260" w:y="1504"/>
              <w:spacing w:after="0" w:line="322" w:lineRule="exact"/>
              <w:ind w:firstLine="0"/>
            </w:pPr>
            <w:r>
              <w:rPr>
                <w:rStyle w:val="214pt"/>
              </w:rPr>
              <w:t>прагне до повної регламентації роботи підлеглих в посадових інструкціях, приписах, нормативах тощо</w:t>
            </w:r>
          </w:p>
        </w:tc>
      </w:tr>
      <w:tr w:rsidR="00F8234F" w14:paraId="2AAA8573" w14:textId="77777777" w:rsidTr="00930B9F">
        <w:tblPrEx>
          <w:tblCellMar>
            <w:top w:w="0" w:type="dxa"/>
            <w:bottom w:w="0" w:type="dxa"/>
          </w:tblCellMar>
        </w:tblPrEx>
        <w:trPr>
          <w:trHeight w:hRule="exact" w:val="974"/>
        </w:trPr>
        <w:tc>
          <w:tcPr>
            <w:tcW w:w="1565" w:type="dxa"/>
            <w:tcBorders>
              <w:left w:val="single" w:sz="4" w:space="0" w:color="auto"/>
            </w:tcBorders>
            <w:shd w:val="clear" w:color="auto" w:fill="FFFFFF"/>
          </w:tcPr>
          <w:p w14:paraId="1E4E407D" w14:textId="77777777" w:rsidR="00F8234F" w:rsidRDefault="00F8234F" w:rsidP="00930B9F">
            <w:pPr>
              <w:framePr w:w="9374" w:h="7493" w:wrap="none" w:vAnchor="page" w:hAnchor="page" w:x="1260" w:y="1504"/>
              <w:rPr>
                <w:sz w:val="10"/>
                <w:szCs w:val="10"/>
              </w:rPr>
            </w:pPr>
          </w:p>
        </w:tc>
        <w:tc>
          <w:tcPr>
            <w:tcW w:w="2126" w:type="dxa"/>
            <w:tcBorders>
              <w:top w:val="single" w:sz="4" w:space="0" w:color="auto"/>
              <w:left w:val="single" w:sz="4" w:space="0" w:color="auto"/>
            </w:tcBorders>
            <w:shd w:val="clear" w:color="auto" w:fill="FFFFFF"/>
          </w:tcPr>
          <w:p w14:paraId="3B0CD03B" w14:textId="77777777" w:rsidR="00F8234F" w:rsidRDefault="00F8234F" w:rsidP="00930B9F">
            <w:pPr>
              <w:framePr w:w="9374" w:h="7493" w:wrap="none" w:vAnchor="page" w:hAnchor="page" w:x="1260" w:y="1504"/>
              <w:spacing w:after="0" w:line="280" w:lineRule="exact"/>
              <w:ind w:firstLine="0"/>
              <w:jc w:val="left"/>
            </w:pPr>
            <w:r>
              <w:rPr>
                <w:rStyle w:val="214pt"/>
              </w:rPr>
              <w:t>Колегіал</w:t>
            </w:r>
          </w:p>
        </w:tc>
        <w:tc>
          <w:tcPr>
            <w:tcW w:w="5683" w:type="dxa"/>
            <w:tcBorders>
              <w:top w:val="single" w:sz="4" w:space="0" w:color="auto"/>
              <w:left w:val="single" w:sz="4" w:space="0" w:color="auto"/>
              <w:right w:val="single" w:sz="4" w:space="0" w:color="auto"/>
            </w:tcBorders>
            <w:shd w:val="clear" w:color="auto" w:fill="FFFFFF"/>
            <w:vAlign w:val="bottom"/>
          </w:tcPr>
          <w:p w14:paraId="759D3295" w14:textId="77777777" w:rsidR="00F8234F" w:rsidRDefault="00F8234F" w:rsidP="00930B9F">
            <w:pPr>
              <w:framePr w:w="9374" w:h="7493" w:wrap="none" w:vAnchor="page" w:hAnchor="page" w:x="1260" w:y="1504"/>
              <w:spacing w:after="0" w:line="322" w:lineRule="exact"/>
              <w:ind w:firstLine="0"/>
            </w:pPr>
            <w:r>
              <w:rPr>
                <w:rStyle w:val="214pt"/>
              </w:rPr>
              <w:t>вважає, що ефективне управління можна забезпечити виключно використанням колегіальних форм прийняття рішень</w:t>
            </w:r>
          </w:p>
        </w:tc>
      </w:tr>
      <w:tr w:rsidR="00F8234F" w14:paraId="77C7F14A" w14:textId="77777777" w:rsidTr="00930B9F">
        <w:tblPrEx>
          <w:tblCellMar>
            <w:top w:w="0" w:type="dxa"/>
            <w:bottom w:w="0" w:type="dxa"/>
          </w:tblCellMar>
        </w:tblPrEx>
        <w:trPr>
          <w:trHeight w:hRule="exact" w:val="979"/>
        </w:trPr>
        <w:tc>
          <w:tcPr>
            <w:tcW w:w="1565" w:type="dxa"/>
            <w:tcBorders>
              <w:left w:val="single" w:sz="4" w:space="0" w:color="auto"/>
            </w:tcBorders>
            <w:shd w:val="clear" w:color="auto" w:fill="FFFFFF"/>
          </w:tcPr>
          <w:p w14:paraId="6ACE686A" w14:textId="77777777" w:rsidR="00F8234F" w:rsidRDefault="00F8234F" w:rsidP="00930B9F">
            <w:pPr>
              <w:framePr w:w="9374" w:h="7493" w:wrap="none" w:vAnchor="page" w:hAnchor="page" w:x="1260" w:y="1504"/>
              <w:rPr>
                <w:sz w:val="10"/>
                <w:szCs w:val="10"/>
              </w:rPr>
            </w:pPr>
          </w:p>
        </w:tc>
        <w:tc>
          <w:tcPr>
            <w:tcW w:w="2126" w:type="dxa"/>
            <w:tcBorders>
              <w:top w:val="single" w:sz="4" w:space="0" w:color="auto"/>
              <w:left w:val="single" w:sz="4" w:space="0" w:color="auto"/>
            </w:tcBorders>
            <w:shd w:val="clear" w:color="auto" w:fill="FFFFFF"/>
          </w:tcPr>
          <w:p w14:paraId="0B8889F8" w14:textId="77777777" w:rsidR="00F8234F" w:rsidRDefault="00F8234F" w:rsidP="00930B9F">
            <w:pPr>
              <w:framePr w:w="9374" w:h="7493" w:wrap="none" w:vAnchor="page" w:hAnchor="page" w:x="1260" w:y="1504"/>
              <w:spacing w:after="0" w:line="280" w:lineRule="exact"/>
              <w:ind w:firstLine="0"/>
              <w:jc w:val="left"/>
            </w:pPr>
            <w:r>
              <w:rPr>
                <w:rStyle w:val="214pt"/>
              </w:rPr>
              <w:t>Спринтер</w:t>
            </w:r>
          </w:p>
        </w:tc>
        <w:tc>
          <w:tcPr>
            <w:tcW w:w="5683" w:type="dxa"/>
            <w:tcBorders>
              <w:top w:val="single" w:sz="4" w:space="0" w:color="auto"/>
              <w:left w:val="single" w:sz="4" w:space="0" w:color="auto"/>
              <w:right w:val="single" w:sz="4" w:space="0" w:color="auto"/>
            </w:tcBorders>
            <w:shd w:val="clear" w:color="auto" w:fill="FFFFFF"/>
            <w:vAlign w:val="bottom"/>
          </w:tcPr>
          <w:p w14:paraId="1021B275" w14:textId="77777777" w:rsidR="00F8234F" w:rsidRDefault="00F8234F" w:rsidP="00930B9F">
            <w:pPr>
              <w:framePr w:w="9374" w:h="7493" w:wrap="none" w:vAnchor="page" w:hAnchor="page" w:x="1260" w:y="1504"/>
              <w:spacing w:after="0" w:line="322" w:lineRule="exact"/>
              <w:ind w:firstLine="0"/>
            </w:pPr>
            <w:r>
              <w:rPr>
                <w:rStyle w:val="214pt"/>
              </w:rPr>
              <w:t>дуже швидко реагує на зміни ситуації, особливо коли вбачає для себе можливість зробити ділову кар’єру</w:t>
            </w:r>
          </w:p>
        </w:tc>
      </w:tr>
      <w:tr w:rsidR="00F8234F" w14:paraId="74148039" w14:textId="77777777" w:rsidTr="00930B9F">
        <w:tblPrEx>
          <w:tblCellMar>
            <w:top w:w="0" w:type="dxa"/>
            <w:bottom w:w="0" w:type="dxa"/>
          </w:tblCellMar>
        </w:tblPrEx>
        <w:trPr>
          <w:trHeight w:hRule="exact" w:val="974"/>
        </w:trPr>
        <w:tc>
          <w:tcPr>
            <w:tcW w:w="1565" w:type="dxa"/>
            <w:tcBorders>
              <w:left w:val="single" w:sz="4" w:space="0" w:color="auto"/>
            </w:tcBorders>
            <w:shd w:val="clear" w:color="auto" w:fill="FFFFFF"/>
          </w:tcPr>
          <w:p w14:paraId="4C80AC54" w14:textId="77777777" w:rsidR="00F8234F" w:rsidRDefault="00F8234F" w:rsidP="00930B9F">
            <w:pPr>
              <w:framePr w:w="9374" w:h="7493" w:wrap="none" w:vAnchor="page" w:hAnchor="page" w:x="1260" w:y="1504"/>
              <w:rPr>
                <w:sz w:val="10"/>
                <w:szCs w:val="10"/>
              </w:rPr>
            </w:pPr>
          </w:p>
        </w:tc>
        <w:tc>
          <w:tcPr>
            <w:tcW w:w="2126" w:type="dxa"/>
            <w:tcBorders>
              <w:top w:val="single" w:sz="4" w:space="0" w:color="auto"/>
              <w:left w:val="single" w:sz="4" w:space="0" w:color="auto"/>
            </w:tcBorders>
            <w:shd w:val="clear" w:color="auto" w:fill="FFFFFF"/>
          </w:tcPr>
          <w:p w14:paraId="7F5FE382" w14:textId="77777777" w:rsidR="00F8234F" w:rsidRDefault="00F8234F" w:rsidP="00930B9F">
            <w:pPr>
              <w:framePr w:w="9374" w:h="7493" w:wrap="none" w:vAnchor="page" w:hAnchor="page" w:x="1260" w:y="1504"/>
              <w:spacing w:after="0" w:line="280" w:lineRule="exact"/>
              <w:ind w:firstLine="0"/>
              <w:jc w:val="left"/>
            </w:pPr>
            <w:r>
              <w:rPr>
                <w:rStyle w:val="214pt"/>
              </w:rPr>
              <w:t>Об’єктивіст</w:t>
            </w:r>
          </w:p>
        </w:tc>
        <w:tc>
          <w:tcPr>
            <w:tcW w:w="5683" w:type="dxa"/>
            <w:tcBorders>
              <w:top w:val="single" w:sz="4" w:space="0" w:color="auto"/>
              <w:left w:val="single" w:sz="4" w:space="0" w:color="auto"/>
              <w:right w:val="single" w:sz="4" w:space="0" w:color="auto"/>
            </w:tcBorders>
            <w:shd w:val="clear" w:color="auto" w:fill="FFFFFF"/>
            <w:vAlign w:val="bottom"/>
          </w:tcPr>
          <w:p w14:paraId="1CA7FFFE" w14:textId="77777777" w:rsidR="00F8234F" w:rsidRDefault="00F8234F" w:rsidP="00930B9F">
            <w:pPr>
              <w:framePr w:w="9374" w:h="7493" w:wrap="none" w:vAnchor="page" w:hAnchor="page" w:x="1260" w:y="1504"/>
              <w:spacing w:after="0" w:line="322" w:lineRule="exact"/>
              <w:ind w:firstLine="0"/>
            </w:pPr>
            <w:r>
              <w:rPr>
                <w:rStyle w:val="214pt"/>
              </w:rPr>
              <w:t>постійно посилається на об’єктивні фактори, особливо коли має місце відставання в роботі</w:t>
            </w:r>
          </w:p>
        </w:tc>
      </w:tr>
      <w:tr w:rsidR="00F8234F" w14:paraId="7C7E4EAF" w14:textId="77777777" w:rsidTr="00930B9F">
        <w:tblPrEx>
          <w:tblCellMar>
            <w:top w:w="0" w:type="dxa"/>
            <w:bottom w:w="0" w:type="dxa"/>
          </w:tblCellMar>
        </w:tblPrEx>
        <w:trPr>
          <w:trHeight w:hRule="exact" w:val="653"/>
        </w:trPr>
        <w:tc>
          <w:tcPr>
            <w:tcW w:w="1565" w:type="dxa"/>
            <w:tcBorders>
              <w:left w:val="single" w:sz="4" w:space="0" w:color="auto"/>
            </w:tcBorders>
            <w:shd w:val="clear" w:color="auto" w:fill="FFFFFF"/>
          </w:tcPr>
          <w:p w14:paraId="5187F973" w14:textId="77777777" w:rsidR="00F8234F" w:rsidRDefault="00F8234F" w:rsidP="00930B9F">
            <w:pPr>
              <w:framePr w:w="9374" w:h="7493" w:wrap="none" w:vAnchor="page" w:hAnchor="page" w:x="1260" w:y="1504"/>
              <w:rPr>
                <w:sz w:val="10"/>
                <w:szCs w:val="10"/>
              </w:rPr>
            </w:pPr>
          </w:p>
        </w:tc>
        <w:tc>
          <w:tcPr>
            <w:tcW w:w="2126" w:type="dxa"/>
            <w:tcBorders>
              <w:top w:val="single" w:sz="4" w:space="0" w:color="auto"/>
              <w:left w:val="single" w:sz="4" w:space="0" w:color="auto"/>
            </w:tcBorders>
            <w:shd w:val="clear" w:color="auto" w:fill="FFFFFF"/>
          </w:tcPr>
          <w:p w14:paraId="68799C99" w14:textId="77777777" w:rsidR="00F8234F" w:rsidRDefault="00F8234F" w:rsidP="00930B9F">
            <w:pPr>
              <w:framePr w:w="9374" w:h="7493" w:wrap="none" w:vAnchor="page" w:hAnchor="page" w:x="1260" w:y="1504"/>
              <w:spacing w:after="0" w:line="280" w:lineRule="exact"/>
              <w:ind w:firstLine="0"/>
              <w:jc w:val="left"/>
            </w:pPr>
            <w:r>
              <w:rPr>
                <w:rStyle w:val="214pt"/>
              </w:rPr>
              <w:t>Волокитник</w:t>
            </w:r>
          </w:p>
        </w:tc>
        <w:tc>
          <w:tcPr>
            <w:tcW w:w="5683" w:type="dxa"/>
            <w:tcBorders>
              <w:top w:val="single" w:sz="4" w:space="0" w:color="auto"/>
              <w:left w:val="single" w:sz="4" w:space="0" w:color="auto"/>
              <w:right w:val="single" w:sz="4" w:space="0" w:color="auto"/>
            </w:tcBorders>
            <w:shd w:val="clear" w:color="auto" w:fill="FFFFFF"/>
            <w:vAlign w:val="bottom"/>
          </w:tcPr>
          <w:p w14:paraId="1C798209" w14:textId="77777777" w:rsidR="00F8234F" w:rsidRDefault="00F8234F" w:rsidP="00930B9F">
            <w:pPr>
              <w:framePr w:w="9374" w:h="7493" w:wrap="none" w:vAnchor="page" w:hAnchor="page" w:x="1260" w:y="1504"/>
              <w:spacing w:after="0" w:line="326" w:lineRule="exact"/>
              <w:ind w:firstLine="0"/>
            </w:pPr>
            <w:r>
              <w:rPr>
                <w:rStyle w:val="214pt"/>
              </w:rPr>
              <w:t>схильний до бюрократичних прийомів в роботі</w:t>
            </w:r>
          </w:p>
        </w:tc>
      </w:tr>
      <w:tr w:rsidR="00F8234F" w14:paraId="6FDC16E4" w14:textId="77777777" w:rsidTr="00930B9F">
        <w:tblPrEx>
          <w:tblCellMar>
            <w:top w:w="0" w:type="dxa"/>
            <w:bottom w:w="0" w:type="dxa"/>
          </w:tblCellMar>
        </w:tblPrEx>
        <w:trPr>
          <w:trHeight w:hRule="exact" w:val="653"/>
        </w:trPr>
        <w:tc>
          <w:tcPr>
            <w:tcW w:w="1565" w:type="dxa"/>
            <w:tcBorders>
              <w:left w:val="single" w:sz="4" w:space="0" w:color="auto"/>
            </w:tcBorders>
            <w:shd w:val="clear" w:color="auto" w:fill="FFFFFF"/>
          </w:tcPr>
          <w:p w14:paraId="149D915A" w14:textId="77777777" w:rsidR="00F8234F" w:rsidRDefault="00F8234F" w:rsidP="00930B9F">
            <w:pPr>
              <w:framePr w:w="9374" w:h="7493" w:wrap="none" w:vAnchor="page" w:hAnchor="page" w:x="1260" w:y="1504"/>
              <w:rPr>
                <w:sz w:val="10"/>
                <w:szCs w:val="10"/>
              </w:rPr>
            </w:pPr>
          </w:p>
        </w:tc>
        <w:tc>
          <w:tcPr>
            <w:tcW w:w="2126" w:type="dxa"/>
            <w:tcBorders>
              <w:top w:val="single" w:sz="4" w:space="0" w:color="auto"/>
              <w:left w:val="single" w:sz="4" w:space="0" w:color="auto"/>
            </w:tcBorders>
            <w:shd w:val="clear" w:color="auto" w:fill="FFFFFF"/>
          </w:tcPr>
          <w:p w14:paraId="7BDDF43F" w14:textId="77777777" w:rsidR="00F8234F" w:rsidRDefault="00F8234F" w:rsidP="00930B9F">
            <w:pPr>
              <w:framePr w:w="9374" w:h="7493" w:wrap="none" w:vAnchor="page" w:hAnchor="page" w:x="1260" w:y="1504"/>
              <w:spacing w:after="0" w:line="280" w:lineRule="exact"/>
              <w:ind w:firstLine="0"/>
              <w:jc w:val="left"/>
            </w:pPr>
            <w:r>
              <w:rPr>
                <w:rStyle w:val="214pt"/>
              </w:rPr>
              <w:t>Максималіст</w:t>
            </w:r>
          </w:p>
        </w:tc>
        <w:tc>
          <w:tcPr>
            <w:tcW w:w="5683" w:type="dxa"/>
            <w:tcBorders>
              <w:top w:val="single" w:sz="4" w:space="0" w:color="auto"/>
              <w:left w:val="single" w:sz="4" w:space="0" w:color="auto"/>
              <w:right w:val="single" w:sz="4" w:space="0" w:color="auto"/>
            </w:tcBorders>
            <w:shd w:val="clear" w:color="auto" w:fill="FFFFFF"/>
            <w:vAlign w:val="bottom"/>
          </w:tcPr>
          <w:p w14:paraId="0CF00AD4" w14:textId="77777777" w:rsidR="00F8234F" w:rsidRDefault="00F8234F" w:rsidP="00930B9F">
            <w:pPr>
              <w:framePr w:w="9374" w:h="7493" w:wrap="none" w:vAnchor="page" w:hAnchor="page" w:x="1260" w:y="1504"/>
              <w:spacing w:after="0" w:line="322" w:lineRule="exact"/>
              <w:ind w:firstLine="0"/>
            </w:pPr>
            <w:r>
              <w:rPr>
                <w:rStyle w:val="214pt"/>
              </w:rPr>
              <w:t>працює лише з великими проблемами і не визнає дрібних</w:t>
            </w:r>
          </w:p>
        </w:tc>
      </w:tr>
      <w:tr w:rsidR="00F8234F" w14:paraId="7ED313A2" w14:textId="77777777" w:rsidTr="00930B9F">
        <w:tblPrEx>
          <w:tblCellMar>
            <w:top w:w="0" w:type="dxa"/>
            <w:bottom w:w="0" w:type="dxa"/>
          </w:tblCellMar>
        </w:tblPrEx>
        <w:trPr>
          <w:trHeight w:hRule="exact" w:val="1301"/>
        </w:trPr>
        <w:tc>
          <w:tcPr>
            <w:tcW w:w="1565" w:type="dxa"/>
            <w:tcBorders>
              <w:left w:val="single" w:sz="4" w:space="0" w:color="auto"/>
            </w:tcBorders>
            <w:shd w:val="clear" w:color="auto" w:fill="FFFFFF"/>
          </w:tcPr>
          <w:p w14:paraId="69672BA7" w14:textId="77777777" w:rsidR="00F8234F" w:rsidRDefault="00F8234F" w:rsidP="00930B9F">
            <w:pPr>
              <w:framePr w:w="9374" w:h="7493" w:wrap="none" w:vAnchor="page" w:hAnchor="page" w:x="1260" w:y="1504"/>
              <w:rPr>
                <w:sz w:val="10"/>
                <w:szCs w:val="10"/>
              </w:rPr>
            </w:pPr>
          </w:p>
        </w:tc>
        <w:tc>
          <w:tcPr>
            <w:tcW w:w="2126" w:type="dxa"/>
            <w:tcBorders>
              <w:top w:val="single" w:sz="4" w:space="0" w:color="auto"/>
              <w:left w:val="single" w:sz="4" w:space="0" w:color="auto"/>
            </w:tcBorders>
            <w:shd w:val="clear" w:color="auto" w:fill="FFFFFF"/>
          </w:tcPr>
          <w:p w14:paraId="36028534" w14:textId="77777777" w:rsidR="00F8234F" w:rsidRDefault="00F8234F" w:rsidP="00930B9F">
            <w:pPr>
              <w:framePr w:w="9374" w:h="7493" w:wrap="none" w:vAnchor="page" w:hAnchor="page" w:x="1260" w:y="1504"/>
              <w:spacing w:after="0" w:line="280" w:lineRule="exact"/>
              <w:ind w:firstLine="0"/>
              <w:jc w:val="left"/>
            </w:pPr>
            <w:r>
              <w:rPr>
                <w:rStyle w:val="214pt"/>
              </w:rPr>
              <w:t>Організатор</w:t>
            </w:r>
          </w:p>
        </w:tc>
        <w:tc>
          <w:tcPr>
            <w:tcW w:w="5683" w:type="dxa"/>
            <w:tcBorders>
              <w:top w:val="single" w:sz="4" w:space="0" w:color="auto"/>
              <w:left w:val="single" w:sz="4" w:space="0" w:color="auto"/>
              <w:right w:val="single" w:sz="4" w:space="0" w:color="auto"/>
            </w:tcBorders>
            <w:shd w:val="clear" w:color="auto" w:fill="FFFFFF"/>
            <w:vAlign w:val="bottom"/>
          </w:tcPr>
          <w:p w14:paraId="19BCE613" w14:textId="77777777" w:rsidR="00F8234F" w:rsidRDefault="00F8234F" w:rsidP="00930B9F">
            <w:pPr>
              <w:framePr w:w="9374" w:h="7493" w:wrap="none" w:vAnchor="page" w:hAnchor="page" w:x="1260" w:y="1504"/>
              <w:spacing w:after="0" w:line="322" w:lineRule="exact"/>
              <w:ind w:firstLine="0"/>
            </w:pPr>
            <w:r>
              <w:rPr>
                <w:rStyle w:val="214pt"/>
              </w:rPr>
              <w:t>основну увагу приділяє організаційним питанням (добір і розстановка кадрів тощо), випускаючи з поля зору інші важливі функції управління.</w:t>
            </w:r>
          </w:p>
        </w:tc>
      </w:tr>
      <w:tr w:rsidR="00F8234F" w14:paraId="5A5E3EAE" w14:textId="77777777" w:rsidTr="00930B9F">
        <w:tblPrEx>
          <w:tblCellMar>
            <w:top w:w="0" w:type="dxa"/>
            <w:bottom w:w="0" w:type="dxa"/>
          </w:tblCellMar>
        </w:tblPrEx>
        <w:trPr>
          <w:trHeight w:hRule="exact" w:val="979"/>
        </w:trPr>
        <w:tc>
          <w:tcPr>
            <w:tcW w:w="1565" w:type="dxa"/>
            <w:tcBorders>
              <w:left w:val="single" w:sz="4" w:space="0" w:color="auto"/>
              <w:bottom w:val="single" w:sz="4" w:space="0" w:color="auto"/>
            </w:tcBorders>
            <w:shd w:val="clear" w:color="auto" w:fill="FFFFFF"/>
          </w:tcPr>
          <w:p w14:paraId="02A5188E" w14:textId="77777777" w:rsidR="00F8234F" w:rsidRDefault="00F8234F" w:rsidP="00930B9F">
            <w:pPr>
              <w:framePr w:w="9374" w:h="7493" w:wrap="none" w:vAnchor="page" w:hAnchor="page" w:x="1260" w:y="1504"/>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12ABA5E1" w14:textId="77777777" w:rsidR="00F8234F" w:rsidRDefault="00F8234F" w:rsidP="00930B9F">
            <w:pPr>
              <w:framePr w:w="9374" w:h="7493" w:wrap="none" w:vAnchor="page" w:hAnchor="page" w:x="1260" w:y="1504"/>
              <w:spacing w:after="0" w:line="280" w:lineRule="exact"/>
              <w:ind w:firstLine="0"/>
              <w:jc w:val="left"/>
            </w:pPr>
            <w:r>
              <w:rPr>
                <w:rStyle w:val="214pt"/>
              </w:rPr>
              <w:t>Клопотун</w:t>
            </w:r>
          </w:p>
        </w:tc>
        <w:tc>
          <w:tcPr>
            <w:tcW w:w="5683" w:type="dxa"/>
            <w:tcBorders>
              <w:top w:val="single" w:sz="4" w:space="0" w:color="auto"/>
              <w:left w:val="single" w:sz="4" w:space="0" w:color="auto"/>
              <w:bottom w:val="single" w:sz="4" w:space="0" w:color="auto"/>
              <w:right w:val="single" w:sz="4" w:space="0" w:color="auto"/>
            </w:tcBorders>
            <w:shd w:val="clear" w:color="auto" w:fill="FFFFFF"/>
            <w:vAlign w:val="bottom"/>
          </w:tcPr>
          <w:p w14:paraId="5E07553F" w14:textId="77777777" w:rsidR="00F8234F" w:rsidRDefault="00F8234F" w:rsidP="00930B9F">
            <w:pPr>
              <w:framePr w:w="9374" w:h="7493" w:wrap="none" w:vAnchor="page" w:hAnchor="page" w:x="1260" w:y="1504"/>
              <w:spacing w:after="0" w:line="322" w:lineRule="exact"/>
              <w:ind w:firstLine="0"/>
            </w:pPr>
            <w:r>
              <w:rPr>
                <w:rStyle w:val="214pt"/>
              </w:rPr>
              <w:t>старається брати участь у всіх справах, бути присутнім на всіх засіданнях тощо; не вміє відрізняти головне в роботі</w:t>
            </w:r>
          </w:p>
        </w:tc>
      </w:tr>
    </w:tbl>
    <w:p w14:paraId="6C978F85" w14:textId="77777777" w:rsidR="00F8234F" w:rsidRDefault="00F8234F" w:rsidP="00F8234F">
      <w:pPr>
        <w:framePr w:w="9701" w:h="5942" w:hRule="exact" w:wrap="none" w:vAnchor="page" w:hAnchor="page" w:x="1096" w:y="9339"/>
        <w:spacing w:after="0" w:line="365" w:lineRule="exact"/>
        <w:ind w:firstLine="600"/>
      </w:pPr>
      <w:r>
        <w:rPr>
          <w:lang w:bidi="uk-UA"/>
        </w:rPr>
        <w:t>Сучасні вимоги ринку формують нове бачення ефективного менеджера, лідера: лідер-керівник (підприємства загалом, вищої / середньої ланки управління); інноваційний лідер; антикризовий лідер.</w:t>
      </w:r>
    </w:p>
    <w:p w14:paraId="0D69DA41" w14:textId="77777777" w:rsidR="00F8234F" w:rsidRDefault="00F8234F" w:rsidP="00F8234F">
      <w:pPr>
        <w:framePr w:w="9701" w:h="5942" w:hRule="exact" w:wrap="none" w:vAnchor="page" w:hAnchor="page" w:x="1096" w:y="9339"/>
        <w:spacing w:after="0" w:line="365" w:lineRule="exact"/>
        <w:ind w:firstLine="600"/>
      </w:pPr>
      <w:r>
        <w:rPr>
          <w:lang w:bidi="uk-UA"/>
        </w:rPr>
        <w:t xml:space="preserve">Новий тип керівника в американській літературі назвали </w:t>
      </w:r>
      <w:r>
        <w:rPr>
          <w:rStyle w:val="26"/>
        </w:rPr>
        <w:t>«парадоксальний керуючий</w:t>
      </w:r>
      <w:r>
        <w:rPr>
          <w:lang w:bidi="uk-UA"/>
        </w:rPr>
        <w:t>». Як особистість можна охарактеризувати такими досить суперечливими рисами: твердий, але гнучкий; дуже серйозний, але має почуття гумору; дружелюбний, але вміє зберігати дистанцію; фанатично відданий своїй справі і врівноважений; мрійливий і водночас реалістичний. Стиль такого керівника відзначається прагненням відкрито розв’язувати конфлікти, одержувати інформацію про проблеми, які має організація, безпосередньо від працівників низової ланки, вмінням слухати співрозмовника і викликати його на відверту розмову, створювати розкуту атмосферу під час обговорення виробничих проблем, впроваджувати нове при збереженні загальної стабільності в організації, уважно ставитись до «неспокійних» працівників, оскільки</w:t>
      </w:r>
    </w:p>
    <w:p w14:paraId="30E6A9A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C086FA6" w14:textId="77777777" w:rsidR="00F8234F" w:rsidRDefault="00F8234F" w:rsidP="00F8234F">
      <w:pPr>
        <w:framePr w:wrap="none" w:vAnchor="page" w:hAnchor="page" w:x="5803" w:y="353"/>
        <w:spacing w:line="220" w:lineRule="exact"/>
      </w:pPr>
      <w:r>
        <w:rPr>
          <w:lang w:bidi="uk-UA"/>
        </w:rPr>
        <w:lastRenderedPageBreak/>
        <w:t>75</w:t>
      </w:r>
    </w:p>
    <w:p w14:paraId="0AAFFB50" w14:textId="77777777" w:rsidR="00F8234F" w:rsidRDefault="00F8234F" w:rsidP="00F8234F">
      <w:pPr>
        <w:framePr w:w="9802" w:h="8904" w:hRule="exact" w:wrap="none" w:vAnchor="page" w:hAnchor="page" w:x="1046" w:y="1083"/>
        <w:spacing w:after="0" w:line="365" w:lineRule="exact"/>
        <w:ind w:firstLine="0"/>
      </w:pPr>
      <w:r>
        <w:rPr>
          <w:lang w:bidi="uk-UA"/>
        </w:rPr>
        <w:t>вони не тільки створюють труднощі, а й допомагають виявити</w:t>
      </w:r>
      <w:r>
        <w:rPr>
          <w:lang w:bidi="uk-UA"/>
        </w:rPr>
        <w:br/>
        <w:t>проблеми та недоліки в роботі колективу.</w:t>
      </w:r>
    </w:p>
    <w:p w14:paraId="1C48F4E5" w14:textId="77777777" w:rsidR="00F8234F" w:rsidRDefault="00F8234F" w:rsidP="00F8234F">
      <w:pPr>
        <w:framePr w:w="9802" w:h="8904" w:hRule="exact" w:wrap="none" w:vAnchor="page" w:hAnchor="page" w:x="1046" w:y="1083"/>
        <w:spacing w:after="0" w:line="365" w:lineRule="exact"/>
        <w:ind w:firstLine="640"/>
      </w:pPr>
      <w:r>
        <w:rPr>
          <w:lang w:bidi="uk-UA"/>
        </w:rPr>
        <w:t>Існує багато способів класифікації стилів управління, проте</w:t>
      </w:r>
      <w:r>
        <w:rPr>
          <w:lang w:bidi="uk-UA"/>
        </w:rPr>
        <w:br/>
        <w:t>найбільш поширений з них заснований на двох базових елементах</w:t>
      </w:r>
      <w:r>
        <w:rPr>
          <w:lang w:bidi="uk-UA"/>
        </w:rPr>
        <w:br/>
        <w:t>управлінської поведінки: орієнтація чи спрямованість на діяльність</w:t>
      </w:r>
      <w:r>
        <w:rPr>
          <w:lang w:bidi="uk-UA"/>
        </w:rPr>
        <w:br/>
        <w:t>чи результат (Та8к/Яе8иІЇ ОгіепШіоп) і орієнтація чи спрямованість на</w:t>
      </w:r>
      <w:r>
        <w:rPr>
          <w:lang w:bidi="uk-UA"/>
        </w:rPr>
        <w:br/>
        <w:t>людей (Реоріе ОгіепШіоп).</w:t>
      </w:r>
    </w:p>
    <w:p w14:paraId="35E7BDF3" w14:textId="77777777" w:rsidR="00F8234F" w:rsidRDefault="00F8234F" w:rsidP="00F8234F">
      <w:pPr>
        <w:framePr w:w="9802" w:h="8904" w:hRule="exact" w:wrap="none" w:vAnchor="page" w:hAnchor="page" w:x="1046" w:y="1083"/>
        <w:widowControl w:val="0"/>
        <w:numPr>
          <w:ilvl w:val="0"/>
          <w:numId w:val="59"/>
        </w:numPr>
        <w:tabs>
          <w:tab w:val="left" w:pos="360"/>
        </w:tabs>
        <w:spacing w:after="0" w:line="365" w:lineRule="exact"/>
        <w:ind w:left="480" w:hanging="480"/>
      </w:pPr>
      <w:r>
        <w:rPr>
          <w:rStyle w:val="26"/>
        </w:rPr>
        <w:t>Спрямованість на результат</w:t>
      </w:r>
      <w:r>
        <w:rPr>
          <w:lang w:bidi="uk-UA"/>
        </w:rPr>
        <w:t xml:space="preserve"> характеризує керівників, які</w:t>
      </w:r>
    </w:p>
    <w:p w14:paraId="166ED511" w14:textId="77777777" w:rsidR="00F8234F" w:rsidRDefault="00F8234F" w:rsidP="00F8234F">
      <w:pPr>
        <w:framePr w:w="9802" w:h="8904" w:hRule="exact" w:wrap="none" w:vAnchor="page" w:hAnchor="page" w:x="1046" w:y="1083"/>
        <w:tabs>
          <w:tab w:val="left" w:pos="2434"/>
        </w:tabs>
        <w:spacing w:after="0" w:line="365" w:lineRule="exact"/>
        <w:ind w:left="480" w:firstLine="0"/>
      </w:pPr>
      <w:r>
        <w:rPr>
          <w:lang w:bidi="uk-UA"/>
        </w:rPr>
        <w:t>займаються найперше формулюванням цілей, плануванням</w:t>
      </w:r>
      <w:r>
        <w:rPr>
          <w:lang w:bidi="uk-UA"/>
        </w:rPr>
        <w:br/>
        <w:t>діяльності</w:t>
      </w:r>
      <w:r>
        <w:rPr>
          <w:lang w:bidi="uk-UA"/>
        </w:rPr>
        <w:tab/>
        <w:t>підрозділу, організацією поточної діяльності,</w:t>
      </w:r>
    </w:p>
    <w:p w14:paraId="34F0B316" w14:textId="77777777" w:rsidR="00F8234F" w:rsidRDefault="00F8234F" w:rsidP="00F8234F">
      <w:pPr>
        <w:framePr w:w="9802" w:h="8904" w:hRule="exact" w:wrap="none" w:vAnchor="page" w:hAnchor="page" w:x="1046" w:y="1083"/>
        <w:spacing w:after="0" w:line="365" w:lineRule="exact"/>
        <w:ind w:left="480" w:firstLine="0"/>
      </w:pPr>
      <w:r>
        <w:rPr>
          <w:lang w:bidi="uk-UA"/>
        </w:rPr>
        <w:t>контролем процесу і результатів.</w:t>
      </w:r>
    </w:p>
    <w:p w14:paraId="11131887" w14:textId="77777777" w:rsidR="00F8234F" w:rsidRDefault="00F8234F" w:rsidP="00F8234F">
      <w:pPr>
        <w:framePr w:w="9802" w:h="8904" w:hRule="exact" w:wrap="none" w:vAnchor="page" w:hAnchor="page" w:x="1046" w:y="1083"/>
        <w:widowControl w:val="0"/>
        <w:numPr>
          <w:ilvl w:val="0"/>
          <w:numId w:val="59"/>
        </w:numPr>
        <w:tabs>
          <w:tab w:val="left" w:pos="360"/>
        </w:tabs>
        <w:spacing w:after="0" w:line="365" w:lineRule="exact"/>
        <w:ind w:left="480" w:hanging="480"/>
      </w:pPr>
      <w:r>
        <w:rPr>
          <w:rStyle w:val="26"/>
        </w:rPr>
        <w:t>Спрямованість на людей</w:t>
      </w:r>
      <w:r>
        <w:rPr>
          <w:lang w:bidi="uk-UA"/>
        </w:rPr>
        <w:t xml:space="preserve"> властива керівникам, які приділяють</w:t>
      </w:r>
      <w:r>
        <w:rPr>
          <w:lang w:bidi="uk-UA"/>
        </w:rPr>
        <w:br/>
        <w:t>багато уваги мотивації підлеглих, їхньому навчанню, делегуванню</w:t>
      </w:r>
      <w:r>
        <w:rPr>
          <w:lang w:bidi="uk-UA"/>
        </w:rPr>
        <w:br/>
        <w:t>і наставництву.</w:t>
      </w:r>
    </w:p>
    <w:p w14:paraId="24A0BC1A" w14:textId="77777777" w:rsidR="00F8234F" w:rsidRDefault="00F8234F" w:rsidP="00F8234F">
      <w:pPr>
        <w:framePr w:w="9802" w:h="8904" w:hRule="exact" w:wrap="none" w:vAnchor="page" w:hAnchor="page" w:x="1046" w:y="1083"/>
        <w:spacing w:after="0" w:line="365" w:lineRule="exact"/>
        <w:ind w:firstLine="640"/>
      </w:pPr>
      <w:r>
        <w:rPr>
          <w:lang w:bidi="uk-UA"/>
        </w:rPr>
        <w:t>На рис. 3.1 зображена одна з можливих класифікацій стилів</w:t>
      </w:r>
      <w:r>
        <w:rPr>
          <w:lang w:bidi="uk-UA"/>
        </w:rPr>
        <w:br/>
        <w:t>управління. На цій діаграмі виділено чотири групи стилів управління:</w:t>
      </w:r>
    </w:p>
    <w:p w14:paraId="455CE8BE" w14:textId="77777777" w:rsidR="00F8234F" w:rsidRDefault="00F8234F" w:rsidP="00F8234F">
      <w:pPr>
        <w:framePr w:w="9802" w:h="8904" w:hRule="exact" w:wrap="none" w:vAnchor="page" w:hAnchor="page" w:x="1046" w:y="1083"/>
        <w:widowControl w:val="0"/>
        <w:numPr>
          <w:ilvl w:val="0"/>
          <w:numId w:val="61"/>
        </w:numPr>
        <w:tabs>
          <w:tab w:val="left" w:pos="902"/>
          <w:tab w:val="left" w:pos="2182"/>
          <w:tab w:val="left" w:pos="3331"/>
          <w:tab w:val="center" w:pos="5174"/>
          <w:tab w:val="right" w:pos="6934"/>
          <w:tab w:val="right" w:pos="7318"/>
          <w:tab w:val="left" w:pos="7506"/>
          <w:tab w:val="right" w:pos="9727"/>
        </w:tabs>
        <w:spacing w:after="0" w:line="365" w:lineRule="exact"/>
        <w:ind w:left="480" w:firstLine="0"/>
      </w:pPr>
      <w:r>
        <w:rPr>
          <w:lang w:bidi="uk-UA"/>
        </w:rPr>
        <w:t>низький</w:t>
      </w:r>
      <w:r>
        <w:rPr>
          <w:lang w:bidi="uk-UA"/>
        </w:rPr>
        <w:tab/>
        <w:t>рівень</w:t>
      </w:r>
      <w:r>
        <w:rPr>
          <w:lang w:bidi="uk-UA"/>
        </w:rPr>
        <w:tab/>
        <w:t>орієнтації</w:t>
      </w:r>
      <w:r>
        <w:rPr>
          <w:lang w:bidi="uk-UA"/>
        </w:rPr>
        <w:tab/>
        <w:t>на</w:t>
      </w:r>
      <w:r>
        <w:rPr>
          <w:lang w:bidi="uk-UA"/>
        </w:rPr>
        <w:tab/>
        <w:t>результат</w:t>
      </w:r>
      <w:r>
        <w:rPr>
          <w:lang w:bidi="uk-UA"/>
        </w:rPr>
        <w:tab/>
        <w:t>і</w:t>
      </w:r>
      <w:r>
        <w:rPr>
          <w:lang w:bidi="uk-UA"/>
        </w:rPr>
        <w:tab/>
        <w:t>низький</w:t>
      </w:r>
      <w:r>
        <w:rPr>
          <w:lang w:bidi="uk-UA"/>
        </w:rPr>
        <w:tab/>
        <w:t>рівень</w:t>
      </w:r>
    </w:p>
    <w:p w14:paraId="18599CD0" w14:textId="77777777" w:rsidR="00F8234F" w:rsidRDefault="00F8234F" w:rsidP="00F8234F">
      <w:pPr>
        <w:framePr w:w="9802" w:h="8904" w:hRule="exact" w:wrap="none" w:vAnchor="page" w:hAnchor="page" w:x="1046" w:y="1083"/>
        <w:spacing w:after="0" w:line="365" w:lineRule="exact"/>
        <w:ind w:left="800" w:firstLine="0"/>
        <w:jc w:val="left"/>
      </w:pPr>
      <w:r>
        <w:rPr>
          <w:lang w:bidi="uk-UA"/>
        </w:rPr>
        <w:t>орієнтації на людей;</w:t>
      </w:r>
    </w:p>
    <w:p w14:paraId="40E19E98" w14:textId="77777777" w:rsidR="00F8234F" w:rsidRDefault="00F8234F" w:rsidP="00F8234F">
      <w:pPr>
        <w:framePr w:w="9802" w:h="8904" w:hRule="exact" w:wrap="none" w:vAnchor="page" w:hAnchor="page" w:x="1046" w:y="1083"/>
        <w:widowControl w:val="0"/>
        <w:numPr>
          <w:ilvl w:val="0"/>
          <w:numId w:val="61"/>
        </w:numPr>
        <w:tabs>
          <w:tab w:val="left" w:pos="902"/>
          <w:tab w:val="left" w:pos="2216"/>
          <w:tab w:val="left" w:pos="3331"/>
          <w:tab w:val="center" w:pos="5174"/>
        </w:tabs>
        <w:spacing w:after="0" w:line="365" w:lineRule="exact"/>
        <w:ind w:left="480" w:right="4436" w:firstLine="0"/>
      </w:pPr>
      <w:r>
        <w:rPr>
          <w:lang w:bidi="uk-UA"/>
        </w:rPr>
        <w:t>низький</w:t>
      </w:r>
      <w:r>
        <w:rPr>
          <w:lang w:bidi="uk-UA"/>
        </w:rPr>
        <w:tab/>
        <w:t>рівень</w:t>
      </w:r>
      <w:r>
        <w:rPr>
          <w:lang w:bidi="uk-UA"/>
        </w:rPr>
        <w:tab/>
        <w:t>орієнтації</w:t>
      </w:r>
      <w:r>
        <w:rPr>
          <w:lang w:bidi="uk-UA"/>
        </w:rPr>
        <w:tab/>
        <w:t>на</w:t>
      </w:r>
    </w:p>
    <w:p w14:paraId="2A8E0E8D" w14:textId="77777777" w:rsidR="00F8234F" w:rsidRDefault="00F8234F" w:rsidP="00F8234F">
      <w:pPr>
        <w:framePr w:w="9802" w:h="8904" w:hRule="exact" w:wrap="none" w:vAnchor="page" w:hAnchor="page" w:x="1046" w:y="1083"/>
        <w:spacing w:after="0" w:line="365" w:lineRule="exact"/>
        <w:ind w:left="800" w:firstLine="0"/>
        <w:jc w:val="left"/>
      </w:pPr>
      <w:r>
        <w:rPr>
          <w:lang w:bidi="uk-UA"/>
        </w:rPr>
        <w:t>орієнтації на людей;</w:t>
      </w:r>
    </w:p>
    <w:p w14:paraId="26D10F31" w14:textId="77777777" w:rsidR="00F8234F" w:rsidRDefault="00F8234F" w:rsidP="00F8234F">
      <w:pPr>
        <w:framePr w:w="9802" w:h="8904" w:hRule="exact" w:wrap="none" w:vAnchor="page" w:hAnchor="page" w:x="1046" w:y="1083"/>
        <w:widowControl w:val="0"/>
        <w:numPr>
          <w:ilvl w:val="0"/>
          <w:numId w:val="61"/>
        </w:numPr>
        <w:tabs>
          <w:tab w:val="left" w:pos="902"/>
          <w:tab w:val="left" w:pos="2221"/>
          <w:tab w:val="left" w:pos="3331"/>
          <w:tab w:val="center" w:pos="5174"/>
        </w:tabs>
        <w:spacing w:after="0" w:line="365" w:lineRule="exact"/>
        <w:ind w:left="480" w:right="4436" w:firstLine="0"/>
      </w:pPr>
      <w:r>
        <w:rPr>
          <w:lang w:bidi="uk-UA"/>
        </w:rPr>
        <w:t>високий</w:t>
      </w:r>
      <w:r>
        <w:rPr>
          <w:lang w:bidi="uk-UA"/>
        </w:rPr>
        <w:tab/>
        <w:t>рівень</w:t>
      </w:r>
      <w:r>
        <w:rPr>
          <w:lang w:bidi="uk-UA"/>
        </w:rPr>
        <w:tab/>
        <w:t>орієнтації</w:t>
      </w:r>
      <w:r>
        <w:rPr>
          <w:lang w:bidi="uk-UA"/>
        </w:rPr>
        <w:tab/>
        <w:t>на</w:t>
      </w:r>
    </w:p>
    <w:p w14:paraId="3D4087B8" w14:textId="77777777" w:rsidR="00F8234F" w:rsidRDefault="00F8234F" w:rsidP="00F8234F">
      <w:pPr>
        <w:framePr w:w="9802" w:h="8904" w:hRule="exact" w:wrap="none" w:vAnchor="page" w:hAnchor="page" w:x="1046" w:y="1083"/>
        <w:spacing w:after="0" w:line="365" w:lineRule="exact"/>
        <w:ind w:left="800" w:firstLine="0"/>
        <w:jc w:val="left"/>
      </w:pPr>
      <w:r>
        <w:rPr>
          <w:lang w:bidi="uk-UA"/>
        </w:rPr>
        <w:t>орієнтації на людей;</w:t>
      </w:r>
    </w:p>
    <w:p w14:paraId="6FA36B2B" w14:textId="77777777" w:rsidR="00F8234F" w:rsidRDefault="00F8234F" w:rsidP="00F8234F">
      <w:pPr>
        <w:framePr w:w="9802" w:h="8904" w:hRule="exact" w:wrap="none" w:vAnchor="page" w:hAnchor="page" w:x="1046" w:y="1083"/>
        <w:widowControl w:val="0"/>
        <w:numPr>
          <w:ilvl w:val="0"/>
          <w:numId w:val="61"/>
        </w:numPr>
        <w:tabs>
          <w:tab w:val="left" w:pos="902"/>
          <w:tab w:val="left" w:pos="2226"/>
          <w:tab w:val="left" w:pos="3334"/>
          <w:tab w:val="center" w:pos="5174"/>
          <w:tab w:val="right" w:pos="6934"/>
          <w:tab w:val="right" w:pos="7318"/>
          <w:tab w:val="left" w:pos="7539"/>
          <w:tab w:val="right" w:pos="9727"/>
        </w:tabs>
        <w:spacing w:after="0" w:line="365" w:lineRule="exact"/>
        <w:ind w:left="480" w:right="20" w:firstLine="0"/>
      </w:pPr>
      <w:r>
        <w:rPr>
          <w:lang w:bidi="uk-UA"/>
        </w:rPr>
        <w:t>високий</w:t>
      </w:r>
      <w:r>
        <w:rPr>
          <w:lang w:bidi="uk-UA"/>
        </w:rPr>
        <w:tab/>
        <w:t>рівень</w:t>
      </w:r>
      <w:r>
        <w:rPr>
          <w:lang w:bidi="uk-UA"/>
        </w:rPr>
        <w:tab/>
        <w:t>орієнтації</w:t>
      </w:r>
      <w:r>
        <w:rPr>
          <w:lang w:bidi="uk-UA"/>
        </w:rPr>
        <w:tab/>
        <w:t>на</w:t>
      </w:r>
      <w:r>
        <w:rPr>
          <w:lang w:bidi="uk-UA"/>
        </w:rPr>
        <w:tab/>
        <w:t>результат</w:t>
      </w:r>
      <w:r>
        <w:rPr>
          <w:lang w:bidi="uk-UA"/>
        </w:rPr>
        <w:tab/>
        <w:t>і</w:t>
      </w:r>
      <w:r>
        <w:rPr>
          <w:lang w:bidi="uk-UA"/>
        </w:rPr>
        <w:tab/>
        <w:t>низький</w:t>
      </w:r>
      <w:r>
        <w:rPr>
          <w:lang w:bidi="uk-UA"/>
        </w:rPr>
        <w:tab/>
        <w:t>рівень</w:t>
      </w:r>
    </w:p>
    <w:p w14:paraId="6B533BD7" w14:textId="77777777" w:rsidR="00F8234F" w:rsidRDefault="00F8234F" w:rsidP="00F8234F">
      <w:pPr>
        <w:framePr w:w="9802" w:h="8904" w:hRule="exact" w:wrap="none" w:vAnchor="page" w:hAnchor="page" w:x="1046" w:y="1083"/>
        <w:spacing w:after="0" w:line="365" w:lineRule="exact"/>
        <w:ind w:left="800" w:firstLine="0"/>
        <w:jc w:val="left"/>
      </w:pPr>
      <w:r>
        <w:rPr>
          <w:lang w:bidi="uk-UA"/>
        </w:rPr>
        <w:t>орієнтації на людей.</w:t>
      </w:r>
    </w:p>
    <w:p w14:paraId="732BA49C" w14:textId="77777777" w:rsidR="00F8234F" w:rsidRDefault="00F8234F" w:rsidP="00F8234F">
      <w:pPr>
        <w:framePr w:w="1469" w:h="1116" w:hRule="exact" w:wrap="none" w:vAnchor="page" w:hAnchor="page" w:x="6518" w:y="7757"/>
        <w:spacing w:after="378" w:line="320" w:lineRule="exact"/>
        <w:ind w:firstLine="0"/>
        <w:jc w:val="left"/>
      </w:pPr>
      <w:r>
        <w:rPr>
          <w:lang w:bidi="uk-UA"/>
        </w:rPr>
        <w:t>результат</w:t>
      </w:r>
    </w:p>
    <w:p w14:paraId="6C56D819" w14:textId="77777777" w:rsidR="00F8234F" w:rsidRDefault="00F8234F" w:rsidP="00F8234F">
      <w:pPr>
        <w:framePr w:w="1469" w:h="1116" w:hRule="exact" w:wrap="none" w:vAnchor="page" w:hAnchor="page" w:x="6518" w:y="7757"/>
        <w:spacing w:after="0" w:line="320" w:lineRule="exact"/>
        <w:ind w:firstLine="0"/>
        <w:jc w:val="left"/>
      </w:pPr>
      <w:r>
        <w:rPr>
          <w:lang w:bidi="uk-UA"/>
        </w:rPr>
        <w:t>результат</w:t>
      </w:r>
    </w:p>
    <w:p w14:paraId="5AAD38C8" w14:textId="77777777" w:rsidR="00F8234F" w:rsidRDefault="00F8234F" w:rsidP="00F8234F">
      <w:pPr>
        <w:framePr w:w="2726" w:h="1531" w:hRule="exact" w:wrap="none" w:vAnchor="page" w:hAnchor="page" w:x="8102" w:y="7422"/>
        <w:spacing w:after="0" w:line="734" w:lineRule="exact"/>
        <w:ind w:firstLine="0"/>
      </w:pPr>
      <w:r>
        <w:rPr>
          <w:lang w:bidi="uk-UA"/>
        </w:rPr>
        <w:t>і високий рівень і високий рівень</w:t>
      </w:r>
    </w:p>
    <w:p w14:paraId="42683AAE" w14:textId="77777777" w:rsidR="00F8234F" w:rsidRDefault="00F8234F" w:rsidP="00F8234F">
      <w:pPr>
        <w:pStyle w:val="ad"/>
        <w:framePr w:w="336" w:h="687" w:hRule="exact" w:wrap="none" w:vAnchor="page" w:hAnchor="page" w:x="2064" w:y="11021"/>
        <w:shd w:val="clear" w:color="auto" w:fill="auto"/>
        <w:spacing w:line="440" w:lineRule="exact"/>
        <w:jc w:val="both"/>
      </w:pPr>
      <w:r>
        <w:rPr>
          <w:rStyle w:val="Impact22pt"/>
        </w:rPr>
        <w:t>а</w:t>
      </w:r>
    </w:p>
    <w:p w14:paraId="339FFFE0" w14:textId="77777777" w:rsidR="00F8234F" w:rsidRDefault="00F8234F" w:rsidP="00F8234F">
      <w:pPr>
        <w:pStyle w:val="ad"/>
        <w:framePr w:w="336" w:h="687" w:hRule="exact" w:wrap="none" w:vAnchor="page" w:hAnchor="page" w:x="2064" w:y="11021"/>
        <w:shd w:val="clear" w:color="auto" w:fill="auto"/>
        <w:spacing w:line="280" w:lineRule="exact"/>
        <w:jc w:val="both"/>
      </w:pPr>
      <w:r>
        <w:rPr>
          <w:rStyle w:val="Verdana14pt"/>
        </w:rPr>
        <w:t>2</w:t>
      </w:r>
    </w:p>
    <w:p w14:paraId="1C2805F9" w14:textId="77777777" w:rsidR="00F8234F" w:rsidRDefault="00F8234F" w:rsidP="00F8234F">
      <w:pPr>
        <w:pStyle w:val="52"/>
        <w:framePr w:w="326" w:h="509" w:hRule="exact" w:wrap="none" w:vAnchor="page" w:hAnchor="page" w:x="2073" w:y="12239"/>
        <w:shd w:val="clear" w:color="auto" w:fill="auto"/>
        <w:spacing w:line="220" w:lineRule="exact"/>
      </w:pPr>
      <w:r>
        <w:rPr>
          <w:color w:val="000000"/>
          <w:lang w:eastAsia="uk-UA" w:bidi="uk-UA"/>
        </w:rPr>
        <w:t>к</w:t>
      </w:r>
    </w:p>
    <w:p w14:paraId="4679F3E1" w14:textId="77777777" w:rsidR="00F8234F" w:rsidRDefault="00F8234F" w:rsidP="00F8234F">
      <w:pPr>
        <w:pStyle w:val="62"/>
        <w:framePr w:w="326" w:h="509" w:hRule="exact" w:wrap="none" w:vAnchor="page" w:hAnchor="page" w:x="2073" w:y="12239"/>
        <w:shd w:val="clear" w:color="auto" w:fill="auto"/>
        <w:spacing w:line="320" w:lineRule="exact"/>
      </w:pPr>
      <w:r>
        <w:rPr>
          <w:color w:val="000000"/>
          <w:lang w:eastAsia="uk-UA" w:bidi="uk-UA"/>
        </w:rPr>
        <w:t>"я</w:t>
      </w:r>
      <w:r>
        <w:rPr>
          <w:color w:val="000000"/>
          <w:vertAlign w:val="superscript"/>
          <w:lang w:eastAsia="uk-UA" w:bidi="uk-UA"/>
        </w:rPr>
        <w:t>-</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872"/>
        <w:gridCol w:w="1488"/>
        <w:gridCol w:w="3394"/>
      </w:tblGrid>
      <w:tr w:rsidR="00F8234F" w14:paraId="5D52C236" w14:textId="77777777" w:rsidTr="00930B9F">
        <w:tblPrEx>
          <w:tblCellMar>
            <w:top w:w="0" w:type="dxa"/>
            <w:bottom w:w="0" w:type="dxa"/>
          </w:tblCellMar>
        </w:tblPrEx>
        <w:trPr>
          <w:trHeight w:hRule="exact" w:val="350"/>
        </w:trPr>
        <w:tc>
          <w:tcPr>
            <w:tcW w:w="1872" w:type="dxa"/>
            <w:tcBorders>
              <w:top w:val="single" w:sz="4" w:space="0" w:color="auto"/>
              <w:left w:val="single" w:sz="4" w:space="0" w:color="auto"/>
            </w:tcBorders>
            <w:shd w:val="clear" w:color="auto" w:fill="FFFFFF"/>
            <w:vAlign w:val="bottom"/>
          </w:tcPr>
          <w:p w14:paraId="4F8DD115" w14:textId="77777777" w:rsidR="00F8234F" w:rsidRDefault="00F8234F" w:rsidP="00930B9F">
            <w:pPr>
              <w:framePr w:w="6754" w:h="701" w:wrap="none" w:vAnchor="page" w:hAnchor="page" w:x="2793" w:y="10509"/>
              <w:spacing w:after="0" w:line="240" w:lineRule="exact"/>
              <w:ind w:firstLine="0"/>
            </w:pPr>
            <w:r>
              <w:rPr>
                <w:rStyle w:val="212pt0"/>
              </w:rPr>
              <w:t>Наставник</w:t>
            </w:r>
          </w:p>
        </w:tc>
        <w:tc>
          <w:tcPr>
            <w:tcW w:w="1488" w:type="dxa"/>
            <w:tcBorders>
              <w:left w:val="single" w:sz="4" w:space="0" w:color="auto"/>
            </w:tcBorders>
            <w:shd w:val="clear" w:color="auto" w:fill="FFFFFF"/>
          </w:tcPr>
          <w:p w14:paraId="0E9B0460" w14:textId="77777777" w:rsidR="00F8234F" w:rsidRDefault="00F8234F" w:rsidP="00930B9F">
            <w:pPr>
              <w:framePr w:w="6754" w:h="701" w:wrap="none" w:vAnchor="page" w:hAnchor="page" w:x="2793" w:y="10509"/>
              <w:rPr>
                <w:sz w:val="10"/>
                <w:szCs w:val="10"/>
              </w:rPr>
            </w:pPr>
          </w:p>
        </w:tc>
        <w:tc>
          <w:tcPr>
            <w:tcW w:w="3394" w:type="dxa"/>
            <w:tcBorders>
              <w:top w:val="single" w:sz="4" w:space="0" w:color="auto"/>
              <w:left w:val="single" w:sz="4" w:space="0" w:color="auto"/>
              <w:right w:val="single" w:sz="4" w:space="0" w:color="auto"/>
            </w:tcBorders>
            <w:shd w:val="clear" w:color="auto" w:fill="FFFFFF"/>
            <w:vAlign w:val="bottom"/>
          </w:tcPr>
          <w:p w14:paraId="6C038002" w14:textId="77777777" w:rsidR="00F8234F" w:rsidRDefault="00F8234F" w:rsidP="00930B9F">
            <w:pPr>
              <w:framePr w:w="6754" w:h="701" w:wrap="none" w:vAnchor="page" w:hAnchor="page" w:x="2793" w:y="10509"/>
              <w:spacing w:after="0" w:line="240" w:lineRule="exact"/>
              <w:ind w:firstLine="0"/>
            </w:pPr>
            <w:r>
              <w:rPr>
                <w:rStyle w:val="212pt0"/>
              </w:rPr>
              <w:t>Ідеальний керівник</w:t>
            </w:r>
          </w:p>
        </w:tc>
      </w:tr>
      <w:tr w:rsidR="00F8234F" w14:paraId="5249113C" w14:textId="77777777" w:rsidTr="00930B9F">
        <w:tblPrEx>
          <w:tblCellMar>
            <w:top w:w="0" w:type="dxa"/>
            <w:bottom w:w="0" w:type="dxa"/>
          </w:tblCellMar>
        </w:tblPrEx>
        <w:trPr>
          <w:trHeight w:hRule="exact" w:val="350"/>
        </w:trPr>
        <w:tc>
          <w:tcPr>
            <w:tcW w:w="1872" w:type="dxa"/>
            <w:tcBorders>
              <w:top w:val="single" w:sz="4" w:space="0" w:color="auto"/>
              <w:left w:val="single" w:sz="4" w:space="0" w:color="auto"/>
              <w:bottom w:val="single" w:sz="4" w:space="0" w:color="auto"/>
            </w:tcBorders>
            <w:shd w:val="clear" w:color="auto" w:fill="FFFFFF"/>
            <w:vAlign w:val="bottom"/>
          </w:tcPr>
          <w:p w14:paraId="4AF18AA0" w14:textId="77777777" w:rsidR="00F8234F" w:rsidRDefault="00F8234F" w:rsidP="00930B9F">
            <w:pPr>
              <w:framePr w:w="6754" w:h="701" w:wrap="none" w:vAnchor="page" w:hAnchor="page" w:x="2793" w:y="10509"/>
              <w:spacing w:after="0" w:line="210" w:lineRule="exact"/>
              <w:ind w:firstLine="0"/>
            </w:pPr>
            <w:r>
              <w:rPr>
                <w:rStyle w:val="2105pt"/>
              </w:rPr>
              <w:t>Популіст</w:t>
            </w:r>
          </w:p>
        </w:tc>
        <w:tc>
          <w:tcPr>
            <w:tcW w:w="1488" w:type="dxa"/>
            <w:tcBorders>
              <w:left w:val="single" w:sz="4" w:space="0" w:color="auto"/>
            </w:tcBorders>
            <w:shd w:val="clear" w:color="auto" w:fill="FFFFFF"/>
          </w:tcPr>
          <w:p w14:paraId="2F600361" w14:textId="77777777" w:rsidR="00F8234F" w:rsidRDefault="00F8234F" w:rsidP="00930B9F">
            <w:pPr>
              <w:framePr w:w="6754" w:h="701" w:wrap="none" w:vAnchor="page" w:hAnchor="page" w:x="2793" w:y="10509"/>
              <w:rPr>
                <w:sz w:val="10"/>
                <w:szCs w:val="10"/>
              </w:rPr>
            </w:pPr>
          </w:p>
        </w:tc>
        <w:tc>
          <w:tcPr>
            <w:tcW w:w="3394" w:type="dxa"/>
            <w:tcBorders>
              <w:top w:val="single" w:sz="4" w:space="0" w:color="auto"/>
              <w:left w:val="single" w:sz="4" w:space="0" w:color="auto"/>
              <w:bottom w:val="single" w:sz="4" w:space="0" w:color="auto"/>
              <w:right w:val="single" w:sz="4" w:space="0" w:color="auto"/>
            </w:tcBorders>
            <w:shd w:val="clear" w:color="auto" w:fill="FFFFFF"/>
            <w:vAlign w:val="bottom"/>
          </w:tcPr>
          <w:p w14:paraId="116E5F42" w14:textId="77777777" w:rsidR="00F8234F" w:rsidRDefault="00F8234F" w:rsidP="00930B9F">
            <w:pPr>
              <w:framePr w:w="6754" w:h="701" w:wrap="none" w:vAnchor="page" w:hAnchor="page" w:x="2793" w:y="10509"/>
              <w:spacing w:after="0" w:line="210" w:lineRule="exact"/>
              <w:ind w:left="300" w:firstLine="0"/>
              <w:jc w:val="left"/>
            </w:pPr>
            <w:r>
              <w:rPr>
                <w:rStyle w:val="2105pt"/>
              </w:rPr>
              <w:t>Прихильник компромісів</w:t>
            </w:r>
          </w:p>
        </w:tc>
      </w:tr>
    </w:tbl>
    <w:tbl>
      <w:tblPr>
        <w:tblOverlap w:val="never"/>
        <w:tblW w:w="0" w:type="auto"/>
        <w:tblLayout w:type="fixed"/>
        <w:tblCellMar>
          <w:left w:w="10" w:type="dxa"/>
          <w:right w:w="10" w:type="dxa"/>
        </w:tblCellMar>
        <w:tblLook w:val="0000" w:firstRow="0" w:lastRow="0" w:firstColumn="0" w:lastColumn="0" w:noHBand="0" w:noVBand="0"/>
      </w:tblPr>
      <w:tblGrid>
        <w:gridCol w:w="451"/>
        <w:gridCol w:w="3019"/>
        <w:gridCol w:w="4109"/>
      </w:tblGrid>
      <w:tr w:rsidR="00F8234F" w14:paraId="6CA8B59C" w14:textId="77777777" w:rsidTr="00930B9F">
        <w:tblPrEx>
          <w:tblCellMar>
            <w:top w:w="0" w:type="dxa"/>
            <w:bottom w:w="0" w:type="dxa"/>
          </w:tblCellMar>
        </w:tblPrEx>
        <w:trPr>
          <w:trHeight w:hRule="exact" w:val="542"/>
        </w:trPr>
        <w:tc>
          <w:tcPr>
            <w:tcW w:w="451" w:type="dxa"/>
            <w:vMerge w:val="restart"/>
            <w:shd w:val="clear" w:color="auto" w:fill="FFFFFF"/>
          </w:tcPr>
          <w:p w14:paraId="582715B8" w14:textId="77777777" w:rsidR="00F8234F" w:rsidRDefault="00F8234F" w:rsidP="00930B9F">
            <w:pPr>
              <w:framePr w:w="7579" w:h="1234" w:wrap="none" w:vAnchor="page" w:hAnchor="page" w:x="2064" w:y="12635"/>
              <w:spacing w:after="0" w:line="240" w:lineRule="exact"/>
              <w:ind w:firstLine="0"/>
              <w:jc w:val="left"/>
            </w:pPr>
            <w:r>
              <w:rPr>
                <w:rStyle w:val="212pt0"/>
              </w:rPr>
              <w:t>«</w:t>
            </w:r>
          </w:p>
          <w:p w14:paraId="6E791566" w14:textId="77777777" w:rsidR="00F8234F" w:rsidRDefault="00F8234F" w:rsidP="00930B9F">
            <w:pPr>
              <w:framePr w:w="7579" w:h="1234" w:wrap="none" w:vAnchor="page" w:hAnchor="page" w:x="2064" w:y="12635"/>
              <w:spacing w:after="0" w:line="144" w:lineRule="exact"/>
              <w:ind w:firstLine="0"/>
              <w:jc w:val="left"/>
            </w:pPr>
            <w:r>
              <w:rPr>
                <w:rStyle w:val="2Verdana105pt-1pt"/>
              </w:rPr>
              <w:t>н</w:t>
            </w:r>
          </w:p>
          <w:p w14:paraId="3636D6ED" w14:textId="77777777" w:rsidR="00F8234F" w:rsidRDefault="00F8234F" w:rsidP="00930B9F">
            <w:pPr>
              <w:framePr w:w="7579" w:h="1234" w:wrap="none" w:vAnchor="page" w:hAnchor="page" w:x="2064" w:y="12635"/>
              <w:spacing w:after="0" w:line="144" w:lineRule="exact"/>
              <w:ind w:firstLine="0"/>
              <w:jc w:val="left"/>
            </w:pPr>
            <w:r>
              <w:rPr>
                <w:rStyle w:val="2Verdana105pt-1pt"/>
              </w:rPr>
              <w:t>X</w:t>
            </w:r>
          </w:p>
          <w:p w14:paraId="70E01916" w14:textId="77777777" w:rsidR="00F8234F" w:rsidRDefault="00F8234F" w:rsidP="00930B9F">
            <w:pPr>
              <w:framePr w:w="7579" w:h="1234" w:wrap="none" w:vAnchor="page" w:hAnchor="page" w:x="2064" w:y="12635"/>
              <w:spacing w:after="0" w:line="144" w:lineRule="exact"/>
              <w:ind w:firstLine="0"/>
              <w:jc w:val="left"/>
            </w:pPr>
            <w:r>
              <w:rPr>
                <w:rStyle w:val="2Verdana11pt"/>
              </w:rPr>
              <w:t>о</w:t>
            </w:r>
          </w:p>
          <w:p w14:paraId="602F5CC6" w14:textId="77777777" w:rsidR="00F8234F" w:rsidRDefault="00F8234F" w:rsidP="00930B9F">
            <w:pPr>
              <w:framePr w:w="7579" w:h="1234" w:wrap="none" w:vAnchor="page" w:hAnchor="page" w:x="2064" w:y="12635"/>
              <w:spacing w:after="0" w:line="210" w:lineRule="exact"/>
              <w:ind w:firstLine="0"/>
              <w:jc w:val="left"/>
            </w:pPr>
            <w:r>
              <w:rPr>
                <w:rStyle w:val="2Verdana105pt-1pt"/>
              </w:rPr>
              <w:t>'Б.</w:t>
            </w:r>
          </w:p>
        </w:tc>
        <w:tc>
          <w:tcPr>
            <w:tcW w:w="3019" w:type="dxa"/>
            <w:tcBorders>
              <w:left w:val="single" w:sz="4" w:space="0" w:color="auto"/>
            </w:tcBorders>
            <w:shd w:val="clear" w:color="auto" w:fill="FFFFFF"/>
            <w:vAlign w:val="center"/>
          </w:tcPr>
          <w:p w14:paraId="1406F478" w14:textId="77777777" w:rsidR="00F8234F" w:rsidRDefault="00F8234F" w:rsidP="00930B9F">
            <w:pPr>
              <w:framePr w:w="7579" w:h="1234" w:wrap="none" w:vAnchor="page" w:hAnchor="page" w:x="2064" w:y="12635"/>
              <w:spacing w:after="0" w:line="240" w:lineRule="exact"/>
              <w:ind w:left="840" w:firstLine="0"/>
              <w:jc w:val="left"/>
            </w:pPr>
            <w:r>
              <w:rPr>
                <w:rStyle w:val="212pt0"/>
              </w:rPr>
              <w:t>1</w:t>
            </w:r>
          </w:p>
        </w:tc>
        <w:tc>
          <w:tcPr>
            <w:tcW w:w="4109" w:type="dxa"/>
            <w:shd w:val="clear" w:color="auto" w:fill="FFFFFF"/>
          </w:tcPr>
          <w:p w14:paraId="69DD5F95" w14:textId="77777777" w:rsidR="00F8234F" w:rsidRDefault="00F8234F" w:rsidP="00930B9F">
            <w:pPr>
              <w:framePr w:w="7579" w:h="1234" w:wrap="none" w:vAnchor="page" w:hAnchor="page" w:x="2064" w:y="12635"/>
              <w:spacing w:after="0" w:line="210" w:lineRule="exact"/>
              <w:ind w:left="2280" w:firstLine="0"/>
              <w:jc w:val="left"/>
            </w:pPr>
            <w:r>
              <w:rPr>
                <w:rStyle w:val="2105pt"/>
              </w:rPr>
              <w:t>4</w:t>
            </w:r>
          </w:p>
        </w:tc>
      </w:tr>
      <w:tr w:rsidR="00F8234F" w14:paraId="2B34BA0C" w14:textId="77777777" w:rsidTr="00930B9F">
        <w:tblPrEx>
          <w:tblCellMar>
            <w:top w:w="0" w:type="dxa"/>
            <w:bottom w:w="0" w:type="dxa"/>
          </w:tblCellMar>
        </w:tblPrEx>
        <w:trPr>
          <w:trHeight w:hRule="exact" w:val="336"/>
        </w:trPr>
        <w:tc>
          <w:tcPr>
            <w:tcW w:w="451" w:type="dxa"/>
            <w:vMerge/>
            <w:shd w:val="clear" w:color="auto" w:fill="FFFFFF"/>
          </w:tcPr>
          <w:p w14:paraId="1F4C23C0" w14:textId="77777777" w:rsidR="00F8234F" w:rsidRDefault="00F8234F" w:rsidP="00930B9F">
            <w:pPr>
              <w:framePr w:w="7579" w:h="1234" w:wrap="none" w:vAnchor="page" w:hAnchor="page" w:x="2064" w:y="12635"/>
            </w:pPr>
          </w:p>
        </w:tc>
        <w:tc>
          <w:tcPr>
            <w:tcW w:w="3019" w:type="dxa"/>
            <w:tcBorders>
              <w:top w:val="single" w:sz="4" w:space="0" w:color="auto"/>
              <w:left w:val="single" w:sz="4" w:space="0" w:color="auto"/>
            </w:tcBorders>
            <w:shd w:val="clear" w:color="auto" w:fill="FFFFFF"/>
            <w:vAlign w:val="bottom"/>
          </w:tcPr>
          <w:p w14:paraId="47043CD0" w14:textId="77777777" w:rsidR="00F8234F" w:rsidRDefault="00F8234F" w:rsidP="00930B9F">
            <w:pPr>
              <w:framePr w:w="7579" w:h="1234" w:wrap="none" w:vAnchor="page" w:hAnchor="page" w:x="2064" w:y="12635"/>
              <w:spacing w:after="0" w:line="240" w:lineRule="exact"/>
              <w:ind w:left="480" w:firstLine="0"/>
              <w:jc w:val="left"/>
            </w:pPr>
            <w:r>
              <w:rPr>
                <w:rStyle w:val="212pt0"/>
              </w:rPr>
              <w:t>Бюрократ</w:t>
            </w:r>
          </w:p>
        </w:tc>
        <w:tc>
          <w:tcPr>
            <w:tcW w:w="4109" w:type="dxa"/>
            <w:tcBorders>
              <w:top w:val="single" w:sz="4" w:space="0" w:color="auto"/>
              <w:right w:val="single" w:sz="4" w:space="0" w:color="auto"/>
            </w:tcBorders>
            <w:shd w:val="clear" w:color="auto" w:fill="FFFFFF"/>
            <w:vAlign w:val="bottom"/>
          </w:tcPr>
          <w:p w14:paraId="089DDD05" w14:textId="77777777" w:rsidR="00F8234F" w:rsidRDefault="00F8234F" w:rsidP="00930B9F">
            <w:pPr>
              <w:framePr w:w="7579" w:h="1234" w:wrap="none" w:vAnchor="page" w:hAnchor="page" w:x="2064" w:y="12635"/>
              <w:spacing w:after="0" w:line="240" w:lineRule="exact"/>
              <w:ind w:left="1320" w:firstLine="0"/>
              <w:jc w:val="left"/>
            </w:pPr>
            <w:r>
              <w:rPr>
                <w:rStyle w:val="212pt0"/>
              </w:rPr>
              <w:t>Сильний керівник</w:t>
            </w:r>
          </w:p>
        </w:tc>
      </w:tr>
      <w:tr w:rsidR="00F8234F" w14:paraId="0E2AF7DD" w14:textId="77777777" w:rsidTr="00930B9F">
        <w:tblPrEx>
          <w:tblCellMar>
            <w:top w:w="0" w:type="dxa"/>
            <w:bottom w:w="0" w:type="dxa"/>
          </w:tblCellMar>
        </w:tblPrEx>
        <w:trPr>
          <w:trHeight w:hRule="exact" w:val="355"/>
        </w:trPr>
        <w:tc>
          <w:tcPr>
            <w:tcW w:w="451" w:type="dxa"/>
            <w:shd w:val="clear" w:color="auto" w:fill="FFFFFF"/>
          </w:tcPr>
          <w:p w14:paraId="20D21ECD" w14:textId="77777777" w:rsidR="00F8234F" w:rsidRDefault="00F8234F" w:rsidP="00930B9F">
            <w:pPr>
              <w:framePr w:w="7579" w:h="1234" w:wrap="none" w:vAnchor="page" w:hAnchor="page" w:x="2064" w:y="12635"/>
              <w:spacing w:after="0" w:line="210" w:lineRule="exact"/>
              <w:ind w:firstLine="0"/>
              <w:jc w:val="left"/>
            </w:pPr>
            <w:r>
              <w:rPr>
                <w:rStyle w:val="2Verdana105pt-1pt"/>
              </w:rPr>
              <w:t>О</w:t>
            </w:r>
          </w:p>
        </w:tc>
        <w:tc>
          <w:tcPr>
            <w:tcW w:w="3019" w:type="dxa"/>
            <w:tcBorders>
              <w:top w:val="single" w:sz="4" w:space="0" w:color="auto"/>
              <w:left w:val="single" w:sz="4" w:space="0" w:color="auto"/>
              <w:bottom w:val="single" w:sz="4" w:space="0" w:color="auto"/>
            </w:tcBorders>
            <w:shd w:val="clear" w:color="auto" w:fill="FFFFFF"/>
            <w:vAlign w:val="bottom"/>
          </w:tcPr>
          <w:p w14:paraId="37F45A0B" w14:textId="77777777" w:rsidR="00F8234F" w:rsidRDefault="00F8234F" w:rsidP="00930B9F">
            <w:pPr>
              <w:framePr w:w="7579" w:h="1234" w:wrap="none" w:vAnchor="page" w:hAnchor="page" w:x="2064" w:y="12635"/>
              <w:spacing w:after="0" w:line="210" w:lineRule="exact"/>
              <w:ind w:left="480" w:firstLine="0"/>
              <w:jc w:val="left"/>
            </w:pPr>
            <w:r>
              <w:rPr>
                <w:rStyle w:val="2105pt"/>
              </w:rPr>
              <w:t>Відлюдник</w:t>
            </w:r>
          </w:p>
        </w:tc>
        <w:tc>
          <w:tcPr>
            <w:tcW w:w="4109" w:type="dxa"/>
            <w:tcBorders>
              <w:top w:val="single" w:sz="4" w:space="0" w:color="auto"/>
              <w:bottom w:val="single" w:sz="4" w:space="0" w:color="auto"/>
              <w:right w:val="single" w:sz="4" w:space="0" w:color="auto"/>
            </w:tcBorders>
            <w:shd w:val="clear" w:color="auto" w:fill="FFFFFF"/>
            <w:vAlign w:val="bottom"/>
          </w:tcPr>
          <w:p w14:paraId="342F1AFC" w14:textId="77777777" w:rsidR="00F8234F" w:rsidRDefault="00F8234F" w:rsidP="00930B9F">
            <w:pPr>
              <w:framePr w:w="7579" w:h="1234" w:wrap="none" w:vAnchor="page" w:hAnchor="page" w:x="2064" w:y="12635"/>
              <w:spacing w:after="0" w:line="210" w:lineRule="exact"/>
              <w:ind w:left="1840" w:firstLine="0"/>
              <w:jc w:val="left"/>
            </w:pPr>
            <w:r>
              <w:rPr>
                <w:rStyle w:val="2105pt"/>
              </w:rPr>
              <w:t>Диктатор</w:t>
            </w:r>
          </w:p>
        </w:tc>
      </w:tr>
    </w:tbl>
    <w:p w14:paraId="2173833F" w14:textId="77777777" w:rsidR="00F8234F" w:rsidRDefault="00F8234F" w:rsidP="00F8234F">
      <w:pPr>
        <w:pStyle w:val="72"/>
        <w:framePr w:w="7181" w:h="274" w:hRule="exact" w:wrap="none" w:vAnchor="page" w:hAnchor="page" w:x="2332" w:y="14147"/>
        <w:shd w:val="clear" w:color="auto" w:fill="auto"/>
        <w:spacing w:line="210" w:lineRule="exact"/>
        <w:ind w:left="2120"/>
      </w:pPr>
      <w:r>
        <w:rPr>
          <w:color w:val="000000"/>
          <w:lang w:eastAsia="uk-UA" w:bidi="uk-UA"/>
        </w:rPr>
        <w:t>Орієнтація на результат</w:t>
      </w:r>
    </w:p>
    <w:p w14:paraId="677ED6EF" w14:textId="77777777" w:rsidR="00F8234F" w:rsidRDefault="00F8234F" w:rsidP="00F8234F">
      <w:pPr>
        <w:framePr w:w="9802" w:h="344" w:hRule="exact" w:wrap="none" w:vAnchor="page" w:hAnchor="page" w:x="1046" w:y="14784"/>
        <w:spacing w:after="0" w:line="320" w:lineRule="exact"/>
        <w:ind w:left="20" w:firstLine="0"/>
      </w:pPr>
      <w:bookmarkStart w:id="25" w:name="bookmark20"/>
      <w:r>
        <w:rPr>
          <w:lang w:bidi="uk-UA"/>
        </w:rPr>
        <w:t>Рис. 3.1. Модель класифікації стилів управління</w:t>
      </w:r>
      <w:bookmarkEnd w:id="25"/>
    </w:p>
    <w:p w14:paraId="080880DE" w14:textId="77777777" w:rsidR="00F8234F" w:rsidRDefault="00F8234F" w:rsidP="00F8234F">
      <w:pPr>
        <w:pStyle w:val="44"/>
        <w:framePr w:wrap="none" w:vAnchor="page" w:hAnchor="page" w:x="3340" w:y="11363"/>
        <w:shd w:val="clear" w:color="auto" w:fill="auto"/>
        <w:spacing w:line="240" w:lineRule="exact"/>
      </w:pPr>
      <w:r>
        <w:rPr>
          <w:color w:val="000000"/>
          <w:sz w:val="24"/>
          <w:szCs w:val="24"/>
          <w:lang w:eastAsia="uk-UA" w:bidi="uk-UA"/>
        </w:rPr>
        <w:t>2</w:t>
      </w:r>
    </w:p>
    <w:p w14:paraId="494489A8" w14:textId="77777777" w:rsidR="00F8234F" w:rsidRDefault="00F8234F" w:rsidP="00F8234F">
      <w:pPr>
        <w:pStyle w:val="44"/>
        <w:framePr w:wrap="none" w:vAnchor="page" w:hAnchor="page" w:x="7824" w:y="11363"/>
        <w:shd w:val="clear" w:color="auto" w:fill="auto"/>
        <w:spacing w:line="240" w:lineRule="exact"/>
      </w:pPr>
      <w:r>
        <w:rPr>
          <w:color w:val="000000"/>
          <w:sz w:val="24"/>
          <w:szCs w:val="24"/>
          <w:lang w:eastAsia="uk-UA" w:bidi="uk-UA"/>
        </w:rPr>
        <w:t>3</w:t>
      </w:r>
    </w:p>
    <w:p w14:paraId="6561D708"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5834869" w14:textId="77777777" w:rsidR="00F8234F" w:rsidRDefault="00F8234F" w:rsidP="00F8234F">
      <w:pPr>
        <w:framePr w:wrap="none" w:vAnchor="page" w:hAnchor="page" w:x="5810" w:y="353"/>
        <w:spacing w:line="220" w:lineRule="exact"/>
      </w:pPr>
      <w:r>
        <w:rPr>
          <w:lang w:bidi="uk-UA"/>
        </w:rPr>
        <w:lastRenderedPageBreak/>
        <w:t>76</w:t>
      </w:r>
    </w:p>
    <w:p w14:paraId="487DE3AC" w14:textId="77777777" w:rsidR="00F8234F" w:rsidRDefault="00F8234F" w:rsidP="00F8234F">
      <w:pPr>
        <w:framePr w:w="9691" w:h="14246" w:hRule="exact" w:wrap="none" w:vAnchor="page" w:hAnchor="page" w:x="1101" w:y="1107"/>
        <w:spacing w:after="0" w:line="365" w:lineRule="exact"/>
        <w:ind w:firstLine="600"/>
      </w:pPr>
      <w:r>
        <w:rPr>
          <w:lang w:bidi="uk-UA"/>
        </w:rPr>
        <w:t>У сучасній теорії менеджменту прийнято вважати, що будь-який із стилів управління може бути адекватним і неадекватним. Адекватність стилю управління керівника визначають відповідністю цього стилю якостям підлеглих і поточній ситуації в підрозділі. Наприклад, стиль групи 1, адекватний ситуації, іноді називають «Бюрократ», а його неадекватний варіант - «Відлюдник».</w:t>
      </w:r>
    </w:p>
    <w:p w14:paraId="20941D52" w14:textId="77777777" w:rsidR="00F8234F" w:rsidRDefault="00F8234F" w:rsidP="00F8234F">
      <w:pPr>
        <w:framePr w:w="9691" w:h="14246" w:hRule="exact" w:wrap="none" w:vAnchor="page" w:hAnchor="page" w:x="1101" w:y="1107"/>
        <w:spacing w:after="304"/>
        <w:ind w:firstLine="600"/>
      </w:pPr>
      <w:r>
        <w:rPr>
          <w:lang w:bidi="uk-UA"/>
        </w:rPr>
        <w:t>Найважливіше завдання для менеджера - вибір індивідуального стилю керівництва.</w:t>
      </w:r>
    </w:p>
    <w:p w14:paraId="6D35927A" w14:textId="77777777" w:rsidR="00F8234F" w:rsidRDefault="00F8234F" w:rsidP="00F8234F">
      <w:pPr>
        <w:framePr w:w="9691" w:h="14246" w:hRule="exact" w:wrap="none" w:vAnchor="page" w:hAnchor="page" w:x="1101" w:y="1107"/>
        <w:widowControl w:val="0"/>
        <w:numPr>
          <w:ilvl w:val="1"/>
          <w:numId w:val="53"/>
        </w:numPr>
        <w:tabs>
          <w:tab w:val="left" w:pos="1248"/>
        </w:tabs>
        <w:spacing w:after="300" w:line="365" w:lineRule="exact"/>
        <w:ind w:left="600" w:firstLine="0"/>
      </w:pPr>
      <w:bookmarkStart w:id="26" w:name="_Hlk152529085"/>
      <w:r>
        <w:rPr>
          <w:lang w:bidi="uk-UA"/>
        </w:rPr>
        <w:t xml:space="preserve">Формування менеджером клімату в колективі та вибір </w:t>
      </w:r>
      <w:r>
        <w:rPr>
          <w:rStyle w:val="151"/>
        </w:rPr>
        <w:t>стилю керівництва</w:t>
      </w:r>
    </w:p>
    <w:p w14:paraId="3B413B4C" w14:textId="77777777" w:rsidR="00F8234F" w:rsidRDefault="00F8234F" w:rsidP="00F8234F">
      <w:pPr>
        <w:framePr w:w="9691" w:h="14246" w:hRule="exact" w:wrap="none" w:vAnchor="page" w:hAnchor="page" w:x="1101" w:y="1107"/>
        <w:spacing w:after="0" w:line="365" w:lineRule="exact"/>
        <w:ind w:firstLine="600"/>
      </w:pPr>
      <w:r>
        <w:rPr>
          <w:lang w:bidi="uk-UA"/>
        </w:rPr>
        <w:t>Розглянувши поняття самоменеджменту, детальніше розглянемо клімат в організації та його впливові на розвиток менеджера.</w:t>
      </w:r>
    </w:p>
    <w:p w14:paraId="508C9884" w14:textId="77777777" w:rsidR="00F8234F" w:rsidRDefault="00F8234F" w:rsidP="00F8234F">
      <w:pPr>
        <w:framePr w:w="9691" w:h="14246" w:hRule="exact" w:wrap="none" w:vAnchor="page" w:hAnchor="page" w:x="1101" w:y="1107"/>
        <w:spacing w:after="0" w:line="365" w:lineRule="exact"/>
        <w:ind w:firstLine="600"/>
      </w:pPr>
      <w:r>
        <w:rPr>
          <w:rStyle w:val="26"/>
        </w:rPr>
        <w:t>Клімат в організації</w:t>
      </w:r>
      <w:r>
        <w:rPr>
          <w:lang w:bidi="uk-UA"/>
        </w:rPr>
        <w:t xml:space="preserve"> - це сукупність ключових чинників, які визначають стан робочого середовища організації. Це такі чинники:</w:t>
      </w:r>
    </w:p>
    <w:p w14:paraId="3CC3EBDA" w14:textId="77777777" w:rsidR="00F8234F" w:rsidRDefault="00F8234F" w:rsidP="00F8234F">
      <w:pPr>
        <w:framePr w:w="9691" w:h="14246" w:hRule="exact" w:wrap="none" w:vAnchor="page" w:hAnchor="page" w:x="1101" w:y="1107"/>
        <w:widowControl w:val="0"/>
        <w:numPr>
          <w:ilvl w:val="0"/>
          <w:numId w:val="59"/>
        </w:numPr>
        <w:tabs>
          <w:tab w:val="left" w:pos="571"/>
        </w:tabs>
        <w:spacing w:after="0" w:line="370" w:lineRule="exact"/>
        <w:ind w:left="600" w:hanging="600"/>
        <w:jc w:val="left"/>
      </w:pPr>
      <w:r>
        <w:rPr>
          <w:lang w:bidi="uk-UA"/>
        </w:rPr>
        <w:t>гнучкість (від неї залежить, наскільки вільно себе почувають співробітники-новатори );</w:t>
      </w:r>
    </w:p>
    <w:p w14:paraId="433BD340" w14:textId="77777777" w:rsidR="00F8234F" w:rsidRDefault="00F8234F" w:rsidP="00F8234F">
      <w:pPr>
        <w:framePr w:w="9691" w:h="14246" w:hRule="exact" w:wrap="none" w:vAnchor="page" w:hAnchor="page" w:x="1101" w:y="1107"/>
        <w:widowControl w:val="0"/>
        <w:numPr>
          <w:ilvl w:val="0"/>
          <w:numId w:val="59"/>
        </w:numPr>
        <w:tabs>
          <w:tab w:val="left" w:pos="571"/>
        </w:tabs>
        <w:spacing w:after="26" w:line="320" w:lineRule="exact"/>
        <w:ind w:firstLine="0"/>
      </w:pPr>
      <w:r>
        <w:rPr>
          <w:lang w:bidi="uk-UA"/>
        </w:rPr>
        <w:t>відповідальність співробітників щодо організації;</w:t>
      </w:r>
    </w:p>
    <w:p w14:paraId="69241BE8" w14:textId="77777777" w:rsidR="00F8234F" w:rsidRDefault="00F8234F" w:rsidP="00F8234F">
      <w:pPr>
        <w:framePr w:w="9691" w:h="14246" w:hRule="exact" w:wrap="none" w:vAnchor="page" w:hAnchor="page" w:x="1101" w:y="1107"/>
        <w:widowControl w:val="0"/>
        <w:numPr>
          <w:ilvl w:val="0"/>
          <w:numId w:val="59"/>
        </w:numPr>
        <w:tabs>
          <w:tab w:val="left" w:pos="571"/>
        </w:tabs>
        <w:spacing w:after="0" w:line="320" w:lineRule="exact"/>
        <w:ind w:firstLine="0"/>
      </w:pPr>
      <w:r>
        <w:rPr>
          <w:lang w:bidi="uk-UA"/>
        </w:rPr>
        <w:t>рівень внутрішньокорпоративних стандартів;</w:t>
      </w:r>
    </w:p>
    <w:p w14:paraId="294F956F" w14:textId="77777777" w:rsidR="00F8234F" w:rsidRDefault="00F8234F" w:rsidP="00F8234F">
      <w:pPr>
        <w:framePr w:w="9691" w:h="14246" w:hRule="exact" w:wrap="none" w:vAnchor="page" w:hAnchor="page" w:x="1101" w:y="1107"/>
        <w:widowControl w:val="0"/>
        <w:numPr>
          <w:ilvl w:val="0"/>
          <w:numId w:val="59"/>
        </w:numPr>
        <w:tabs>
          <w:tab w:val="left" w:pos="571"/>
        </w:tabs>
        <w:spacing w:after="0" w:line="374" w:lineRule="exact"/>
        <w:ind w:left="600" w:hanging="600"/>
        <w:jc w:val="left"/>
      </w:pPr>
      <w:r>
        <w:rPr>
          <w:lang w:bidi="uk-UA"/>
        </w:rPr>
        <w:t>впевненість людей, що їхню робота справедливо оцінюють і винагороджують;</w:t>
      </w:r>
    </w:p>
    <w:p w14:paraId="6D248A5B" w14:textId="77777777" w:rsidR="00F8234F" w:rsidRDefault="00F8234F" w:rsidP="00F8234F">
      <w:pPr>
        <w:framePr w:w="9691" w:h="14246" w:hRule="exact" w:wrap="none" w:vAnchor="page" w:hAnchor="page" w:x="1101" w:y="1107"/>
        <w:widowControl w:val="0"/>
        <w:numPr>
          <w:ilvl w:val="0"/>
          <w:numId w:val="59"/>
        </w:numPr>
        <w:tabs>
          <w:tab w:val="left" w:pos="571"/>
        </w:tabs>
        <w:spacing w:after="0" w:line="374" w:lineRule="exact"/>
        <w:ind w:left="600" w:hanging="600"/>
        <w:jc w:val="left"/>
      </w:pPr>
      <w:r>
        <w:rPr>
          <w:lang w:bidi="uk-UA"/>
        </w:rPr>
        <w:t>розуміння співробітниками поставлених перед компанією задач і її цінностей;</w:t>
      </w:r>
    </w:p>
    <w:p w14:paraId="2DDCA664" w14:textId="77777777" w:rsidR="00F8234F" w:rsidRDefault="00F8234F" w:rsidP="00F8234F">
      <w:pPr>
        <w:framePr w:w="9691" w:h="14246" w:hRule="exact" w:wrap="none" w:vAnchor="page" w:hAnchor="page" w:x="1101" w:y="1107"/>
        <w:widowControl w:val="0"/>
        <w:numPr>
          <w:ilvl w:val="0"/>
          <w:numId w:val="59"/>
        </w:numPr>
        <w:tabs>
          <w:tab w:val="left" w:pos="571"/>
        </w:tabs>
        <w:spacing w:after="0" w:line="374" w:lineRule="exact"/>
        <w:ind w:firstLine="0"/>
      </w:pPr>
      <w:r>
        <w:rPr>
          <w:lang w:bidi="uk-UA"/>
        </w:rPr>
        <w:t>відданість загальним цілям організації.</w:t>
      </w:r>
    </w:p>
    <w:p w14:paraId="04E8225F" w14:textId="77777777" w:rsidR="00F8234F" w:rsidRDefault="00F8234F" w:rsidP="00F8234F">
      <w:pPr>
        <w:framePr w:w="9691" w:h="14246" w:hRule="exact" w:wrap="none" w:vAnchor="page" w:hAnchor="page" w:x="1101" w:y="1107"/>
        <w:spacing w:after="0" w:line="374" w:lineRule="exact"/>
        <w:ind w:firstLine="600"/>
      </w:pPr>
      <w:r>
        <w:rPr>
          <w:lang w:bidi="uk-UA"/>
        </w:rPr>
        <w:t xml:space="preserve">Клімат організації умовно можна зобразити у вигляді трьох </w:t>
      </w:r>
      <w:r>
        <w:rPr>
          <w:rStyle w:val="26"/>
        </w:rPr>
        <w:t>«кліматичних зон»:</w:t>
      </w:r>
    </w:p>
    <w:p w14:paraId="587B5A65" w14:textId="77777777" w:rsidR="00F8234F" w:rsidRDefault="00F8234F" w:rsidP="00F8234F">
      <w:pPr>
        <w:framePr w:w="9691" w:h="14246" w:hRule="exact" w:wrap="none" w:vAnchor="page" w:hAnchor="page" w:x="1101" w:y="1107"/>
        <w:widowControl w:val="0"/>
        <w:numPr>
          <w:ilvl w:val="0"/>
          <w:numId w:val="62"/>
        </w:numPr>
        <w:tabs>
          <w:tab w:val="left" w:pos="833"/>
        </w:tabs>
        <w:spacing w:after="0" w:line="365" w:lineRule="exact"/>
        <w:ind w:left="760" w:hanging="340"/>
      </w:pPr>
      <w:r>
        <w:rPr>
          <w:lang w:bidi="uk-UA"/>
        </w:rPr>
        <w:t>«кліматична зона - соціальний клімат», який визначається степеню усвідомлення кожним працівником загальних цілей і задач організації, формується під впливом особистого прикладу управлінського персоналу в захопленні справою, строгого дотримання правових і моральних норм, розвинутості демократичних основ в управлінні виробництвом;</w:t>
      </w:r>
    </w:p>
    <w:p w14:paraId="0F47C443" w14:textId="77777777" w:rsidR="00F8234F" w:rsidRDefault="00F8234F" w:rsidP="00F8234F">
      <w:pPr>
        <w:framePr w:w="9691" w:h="14246" w:hRule="exact" w:wrap="none" w:vAnchor="page" w:hAnchor="page" w:x="1101" w:y="1107"/>
        <w:widowControl w:val="0"/>
        <w:numPr>
          <w:ilvl w:val="0"/>
          <w:numId w:val="62"/>
        </w:numPr>
        <w:tabs>
          <w:tab w:val="left" w:pos="571"/>
        </w:tabs>
        <w:spacing w:after="0" w:line="370" w:lineRule="exact"/>
        <w:ind w:left="600" w:hanging="420"/>
      </w:pPr>
      <w:r>
        <w:rPr>
          <w:lang w:bidi="uk-UA"/>
        </w:rPr>
        <w:t>«кліматична зона - моральний клімат», визначається діючими в колективі моральними цінностями і за масштабами є локальним;</w:t>
      </w:r>
    </w:p>
    <w:p w14:paraId="4F410393" w14:textId="77777777" w:rsidR="00F8234F" w:rsidRDefault="00F8234F" w:rsidP="00F8234F">
      <w:pPr>
        <w:framePr w:w="9691" w:h="14246" w:hRule="exact" w:wrap="none" w:vAnchor="page" w:hAnchor="page" w:x="1101" w:y="1107"/>
        <w:widowControl w:val="0"/>
        <w:numPr>
          <w:ilvl w:val="0"/>
          <w:numId w:val="62"/>
        </w:numPr>
        <w:tabs>
          <w:tab w:val="left" w:pos="571"/>
        </w:tabs>
        <w:spacing w:after="0" w:line="365" w:lineRule="exact"/>
        <w:ind w:left="600" w:hanging="420"/>
      </w:pPr>
      <w:r>
        <w:rPr>
          <w:lang w:bidi="uk-UA"/>
        </w:rPr>
        <w:t>«кліматична зона - психологічний клімат». Його особливістю є те, що він викликає між працівниками, які безпосередньо контактують один з одним.</w:t>
      </w:r>
    </w:p>
    <w:p w14:paraId="0C32F1F3"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978BF10" w14:textId="77777777" w:rsidR="00F8234F" w:rsidRDefault="00F8234F" w:rsidP="00F8234F">
      <w:pPr>
        <w:framePr w:wrap="none" w:vAnchor="page" w:hAnchor="page" w:x="5808" w:y="353"/>
        <w:spacing w:line="220" w:lineRule="exact"/>
      </w:pPr>
      <w:r>
        <w:rPr>
          <w:lang w:bidi="uk-UA"/>
        </w:rPr>
        <w:lastRenderedPageBreak/>
        <w:t>77</w:t>
      </w:r>
    </w:p>
    <w:p w14:paraId="48467CBD" w14:textId="77777777" w:rsidR="00F8234F" w:rsidRDefault="00F8234F" w:rsidP="00F8234F">
      <w:pPr>
        <w:framePr w:w="9696" w:h="14400" w:hRule="exact" w:wrap="none" w:vAnchor="page" w:hAnchor="page" w:x="1099" w:y="1112"/>
        <w:ind w:firstLine="600"/>
      </w:pPr>
      <w:r>
        <w:rPr>
          <w:lang w:bidi="uk-UA"/>
        </w:rPr>
        <w:t>Всі види взаємовідносин можна згрупувати на підставі таких чинників:</w:t>
      </w:r>
    </w:p>
    <w:p w14:paraId="532C33C7" w14:textId="77777777" w:rsidR="00F8234F" w:rsidRDefault="00F8234F" w:rsidP="00F8234F">
      <w:pPr>
        <w:framePr w:w="9696" w:h="14400" w:hRule="exact" w:wrap="none" w:vAnchor="page" w:hAnchor="page" w:x="1099" w:y="1112"/>
        <w:widowControl w:val="0"/>
        <w:numPr>
          <w:ilvl w:val="0"/>
          <w:numId w:val="63"/>
        </w:numPr>
        <w:tabs>
          <w:tab w:val="left" w:pos="367"/>
        </w:tabs>
        <w:spacing w:after="0" w:line="365" w:lineRule="exact"/>
        <w:ind w:left="460" w:hanging="460"/>
      </w:pPr>
      <w:r>
        <w:rPr>
          <w:lang w:bidi="uk-UA"/>
        </w:rPr>
        <w:t>суспільних відносин - через них розкривається соціальний зміст етичних, правових, економічних і політичних відносин конкретних людей у конкретних колективах;</w:t>
      </w:r>
    </w:p>
    <w:p w14:paraId="61CB4051" w14:textId="77777777" w:rsidR="00F8234F" w:rsidRDefault="00F8234F" w:rsidP="00F8234F">
      <w:pPr>
        <w:framePr w:w="9696" w:h="14400" w:hRule="exact" w:wrap="none" w:vAnchor="page" w:hAnchor="page" w:x="1099" w:y="1112"/>
        <w:widowControl w:val="0"/>
        <w:numPr>
          <w:ilvl w:val="0"/>
          <w:numId w:val="63"/>
        </w:numPr>
        <w:tabs>
          <w:tab w:val="left" w:pos="385"/>
        </w:tabs>
        <w:spacing w:after="0" w:line="365" w:lineRule="exact"/>
        <w:ind w:left="460" w:hanging="460"/>
      </w:pPr>
      <w:r>
        <w:rPr>
          <w:lang w:bidi="uk-UA"/>
        </w:rPr>
        <w:t>міжособових відносин - через них розкриваються соціально- психологічні форми, які існують та реалізуються загальні відносини в процесі спілкування і спільної роботи людей;</w:t>
      </w:r>
    </w:p>
    <w:p w14:paraId="4D6F5A43" w14:textId="77777777" w:rsidR="00F8234F" w:rsidRDefault="00F8234F" w:rsidP="00F8234F">
      <w:pPr>
        <w:framePr w:w="9696" w:h="14400" w:hRule="exact" w:wrap="none" w:vAnchor="page" w:hAnchor="page" w:x="1099" w:y="1112"/>
        <w:widowControl w:val="0"/>
        <w:numPr>
          <w:ilvl w:val="0"/>
          <w:numId w:val="63"/>
        </w:numPr>
        <w:tabs>
          <w:tab w:val="left" w:pos="385"/>
        </w:tabs>
        <w:spacing w:after="0" w:line="365" w:lineRule="exact"/>
        <w:ind w:left="460" w:hanging="460"/>
      </w:pPr>
      <w:r>
        <w:rPr>
          <w:lang w:bidi="uk-UA"/>
        </w:rPr>
        <w:t>особливості організаційної взаємодії, які в процесі розв’язку функціонально-технологічних задач реалізуються в статусно- рольовій системі відносин. Статусно-рольові відносини офіційно закріплюють в адміністративно-посадовій структурі організації нормативним регулюванням санкцій і форм контролю за їхніми діями та вчинками. Вони пов’язані з ієрархією адміністративних прав та обов’язків співробітників;</w:t>
      </w:r>
    </w:p>
    <w:p w14:paraId="43E69953" w14:textId="77777777" w:rsidR="00F8234F" w:rsidRDefault="00F8234F" w:rsidP="00F8234F">
      <w:pPr>
        <w:framePr w:w="9696" w:h="14400" w:hRule="exact" w:wrap="none" w:vAnchor="page" w:hAnchor="page" w:x="1099" w:y="1112"/>
        <w:widowControl w:val="0"/>
        <w:numPr>
          <w:ilvl w:val="0"/>
          <w:numId w:val="63"/>
        </w:numPr>
        <w:tabs>
          <w:tab w:val="left" w:pos="385"/>
        </w:tabs>
        <w:spacing w:after="0" w:line="365" w:lineRule="exact"/>
        <w:ind w:left="460" w:hanging="460"/>
      </w:pPr>
      <w:r>
        <w:rPr>
          <w:lang w:bidi="uk-UA"/>
        </w:rPr>
        <w:t>колективні взаємовідносини відтворюють соціально-психологічну спільність членів колективу, зіставляючи їхні погляди, соціальні цінності, психологічну близькість. Побудовані на підставі взаємодопомоги та співробітництва.</w:t>
      </w:r>
    </w:p>
    <w:p w14:paraId="0094EEF5" w14:textId="77777777" w:rsidR="00F8234F" w:rsidRDefault="00F8234F" w:rsidP="00F8234F">
      <w:pPr>
        <w:framePr w:w="9696" w:h="14400" w:hRule="exact" w:wrap="none" w:vAnchor="page" w:hAnchor="page" w:x="1099" w:y="1112"/>
        <w:spacing w:after="0" w:line="365" w:lineRule="exact"/>
        <w:ind w:firstLine="600"/>
      </w:pPr>
      <w:r>
        <w:rPr>
          <w:lang w:bidi="uk-UA"/>
        </w:rPr>
        <w:t xml:space="preserve">Кожний керівник створює особливий клімат або атмосферу, в якому належить працювати колективу. У зв’язку з цим можна говорити про </w:t>
      </w:r>
      <w:r>
        <w:rPr>
          <w:rStyle w:val="26"/>
        </w:rPr>
        <w:t>три основні типи клімату.</w:t>
      </w:r>
    </w:p>
    <w:p w14:paraId="6C9FCC65" w14:textId="77777777" w:rsidR="00F8234F" w:rsidRDefault="00F8234F" w:rsidP="00F8234F">
      <w:pPr>
        <w:framePr w:w="9696" w:h="14400" w:hRule="exact" w:wrap="none" w:vAnchor="page" w:hAnchor="page" w:x="1099" w:y="1112"/>
        <w:widowControl w:val="0"/>
        <w:numPr>
          <w:ilvl w:val="0"/>
          <w:numId w:val="64"/>
        </w:numPr>
        <w:tabs>
          <w:tab w:val="left" w:pos="542"/>
        </w:tabs>
        <w:spacing w:after="0" w:line="365" w:lineRule="exact"/>
        <w:ind w:left="600" w:hanging="600"/>
      </w:pPr>
      <w:r>
        <w:rPr>
          <w:rStyle w:val="26"/>
        </w:rPr>
        <w:t>Структурований (формальний) клімат.</w:t>
      </w:r>
      <w:r>
        <w:rPr>
          <w:lang w:bidi="uk-UA"/>
        </w:rPr>
        <w:t xml:space="preserve"> Керівники провадять жорстку політику. Діяльність підлеглих контролюють. Використовують обмеження, заборони. Від службовців вимагається дотримання трудового розпорядку. Керівник може дозволити собі розслабитися дуже рідко; 98 % часу приділяють роботі. Керівник, який створює подібний клімат, видається непривітним і неприступним. Він здається недосяжним. У підсумку це може призвести до того, що новий співробітник починає побоюватися його.</w:t>
      </w:r>
    </w:p>
    <w:p w14:paraId="49714304" w14:textId="77777777" w:rsidR="00F8234F" w:rsidRDefault="00F8234F" w:rsidP="00F8234F">
      <w:pPr>
        <w:framePr w:w="9696" w:h="14400" w:hRule="exact" w:wrap="none" w:vAnchor="page" w:hAnchor="page" w:x="1099" w:y="1112"/>
        <w:widowControl w:val="0"/>
        <w:numPr>
          <w:ilvl w:val="0"/>
          <w:numId w:val="64"/>
        </w:numPr>
        <w:tabs>
          <w:tab w:val="left" w:pos="367"/>
        </w:tabs>
        <w:spacing w:after="0" w:line="365" w:lineRule="exact"/>
        <w:ind w:left="600" w:hanging="600"/>
      </w:pPr>
      <w:r>
        <w:rPr>
          <w:rStyle w:val="26"/>
        </w:rPr>
        <w:t>Ліберальний клімат</w:t>
      </w:r>
      <w:r>
        <w:rPr>
          <w:lang w:bidi="uk-UA"/>
        </w:rPr>
        <w:t xml:space="preserve"> абсолютно протилежний до структурованого. Керівник у такому випадку застосовує легкий, вільний стиль керівництва. Він рідко втручається в діяльність підлеглих, не йдеться про контроль та обмеження. Однак ліберальний клімат може стати небезпечним, особливо для початківців, для яких самодисципліна має велике значення. Якщо підлеглий відчуває відсутність керівництва, у нього виникає спокуса скористатися цим. Йому важко зацікавити себе працею.</w:t>
      </w:r>
    </w:p>
    <w:p w14:paraId="1924CD4B"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3E46BBF" w14:textId="77777777" w:rsidR="00F8234F" w:rsidRDefault="00F8234F" w:rsidP="00F8234F">
      <w:pPr>
        <w:framePr w:wrap="none" w:vAnchor="page" w:hAnchor="page" w:x="5805" w:y="353"/>
        <w:spacing w:line="220" w:lineRule="exact"/>
      </w:pPr>
      <w:r>
        <w:rPr>
          <w:lang w:bidi="uk-UA"/>
        </w:rPr>
        <w:lastRenderedPageBreak/>
        <w:t>78</w:t>
      </w:r>
    </w:p>
    <w:p w14:paraId="5D064C63" w14:textId="77777777" w:rsidR="00F8234F" w:rsidRDefault="00F8234F" w:rsidP="00F8234F">
      <w:pPr>
        <w:framePr w:w="9701" w:h="14400" w:hRule="exact" w:wrap="none" w:vAnchor="page" w:hAnchor="page" w:x="1096" w:y="1107"/>
        <w:spacing w:after="0" w:line="365" w:lineRule="exact"/>
        <w:ind w:left="600" w:firstLine="0"/>
      </w:pPr>
      <w:r>
        <w:rPr>
          <w:lang w:bidi="uk-UA"/>
        </w:rPr>
        <w:t>Уявна легкість може призвести до поганих звичок. У підсумку виявляється, що ідеальна на перший погляд ситуація є пасткою.</w:t>
      </w:r>
    </w:p>
    <w:p w14:paraId="55AD4F2D" w14:textId="77777777" w:rsidR="00F8234F" w:rsidRDefault="00F8234F" w:rsidP="00F8234F">
      <w:pPr>
        <w:framePr w:w="9701" w:h="14400" w:hRule="exact" w:wrap="none" w:vAnchor="page" w:hAnchor="page" w:x="1096" w:y="1107"/>
        <w:widowControl w:val="0"/>
        <w:numPr>
          <w:ilvl w:val="0"/>
          <w:numId w:val="64"/>
        </w:numPr>
        <w:tabs>
          <w:tab w:val="left" w:pos="523"/>
        </w:tabs>
        <w:spacing w:after="0" w:line="365" w:lineRule="exact"/>
        <w:ind w:left="600" w:hanging="600"/>
      </w:pPr>
      <w:r>
        <w:rPr>
          <w:rStyle w:val="26"/>
        </w:rPr>
        <w:t>Демократичний клімат.</w:t>
      </w:r>
      <w:r>
        <w:rPr>
          <w:lang w:bidi="uk-UA"/>
        </w:rPr>
        <w:t xml:space="preserve"> Багато хто з керівників прагне створити в колективі саме такий клімат. Демократичну атмосферу найважче створити, це, скоріше, мета, до якої потрібно прагнути, а не реальність. При демократичному стилі цілі підлеглого та керівника збігаються.</w:t>
      </w:r>
    </w:p>
    <w:p w14:paraId="74C349AF" w14:textId="77777777" w:rsidR="00F8234F" w:rsidRDefault="00F8234F" w:rsidP="00F8234F">
      <w:pPr>
        <w:framePr w:w="9701" w:h="14400" w:hRule="exact" w:wrap="none" w:vAnchor="page" w:hAnchor="page" w:x="1096" w:y="1107"/>
        <w:spacing w:after="0" w:line="365" w:lineRule="exact"/>
        <w:ind w:firstLine="600"/>
      </w:pPr>
      <w:r>
        <w:rPr>
          <w:lang w:bidi="uk-UA"/>
        </w:rPr>
        <w:t>Багато хто, можливо, і не погодиться з тим, що структурований клімат більш придатний для досягнення мети і розкриття потенціалу співробітників. Ліберальний клімат особливо небезпечний для тих, хто не дисциплінований і не вміє самостійно формулювати і вирішувати завдання.</w:t>
      </w:r>
    </w:p>
    <w:p w14:paraId="02EEC4B3" w14:textId="77777777" w:rsidR="00F8234F" w:rsidRDefault="00F8234F" w:rsidP="00F8234F">
      <w:pPr>
        <w:framePr w:w="9701" w:h="14400" w:hRule="exact" w:wrap="none" w:vAnchor="page" w:hAnchor="page" w:x="1096" w:y="1107"/>
        <w:spacing w:after="0" w:line="365" w:lineRule="exact"/>
        <w:ind w:firstLine="600"/>
      </w:pPr>
      <w:r>
        <w:rPr>
          <w:lang w:bidi="uk-UA"/>
        </w:rPr>
        <w:t>Вивчення груп виявило, що такий колектив відчуває задоволення від власної роботи, а віддача збільшується у багато разів. Якщо це так, то чому багато хто з керівників не можуть створити такий клімат у колективах? Може бути декілька пояснень.</w:t>
      </w:r>
    </w:p>
    <w:p w14:paraId="1CFCBFE6" w14:textId="77777777" w:rsidR="00F8234F" w:rsidRDefault="00F8234F" w:rsidP="00F8234F">
      <w:pPr>
        <w:framePr w:w="9701" w:h="14400" w:hRule="exact" w:wrap="none" w:vAnchor="page" w:hAnchor="page" w:x="1096" w:y="1107"/>
        <w:spacing w:after="0" w:line="365" w:lineRule="exact"/>
        <w:ind w:firstLine="600"/>
      </w:pPr>
      <w:r>
        <w:rPr>
          <w:lang w:bidi="uk-UA"/>
        </w:rPr>
        <w:t>По-перше, такий клімат важко створити, але ще важче підтримувати. Від керівника вимагається великий досвід, уміння та терпіння.</w:t>
      </w:r>
    </w:p>
    <w:p w14:paraId="275AAF3A" w14:textId="77777777" w:rsidR="00F8234F" w:rsidRDefault="00F8234F" w:rsidP="00F8234F">
      <w:pPr>
        <w:framePr w:w="9701" w:h="14400" w:hRule="exact" w:wrap="none" w:vAnchor="page" w:hAnchor="page" w:x="1096" w:y="1107"/>
        <w:spacing w:after="0" w:line="365" w:lineRule="exact"/>
        <w:ind w:firstLine="600"/>
      </w:pPr>
      <w:r>
        <w:rPr>
          <w:lang w:bidi="uk-UA"/>
        </w:rPr>
        <w:t>По-друге, не багато підлеглих відповідають такому клімату. Як це не дивно такий ідеальний клімат не всім до вподоби, є й такі, які надають перевагу авторитарному стилю. Деякі вважають, що керівник не бачить виразно визначеної мети, якщо звертається до підлеглих за порадою.</w:t>
      </w:r>
    </w:p>
    <w:p w14:paraId="5D01184A" w14:textId="77777777" w:rsidR="00F8234F" w:rsidRDefault="00F8234F" w:rsidP="00F8234F">
      <w:pPr>
        <w:framePr w:w="9701" w:h="14400" w:hRule="exact" w:wrap="none" w:vAnchor="page" w:hAnchor="page" w:x="1096" w:y="1107"/>
        <w:spacing w:after="0" w:line="365" w:lineRule="exact"/>
        <w:ind w:firstLine="600"/>
      </w:pPr>
      <w:r>
        <w:rPr>
          <w:lang w:bidi="uk-UA"/>
        </w:rPr>
        <w:t>По-третє, керівник, спрямований на створення демократичного клімату, врешті-решт відкриває для себе, що він просто лавірує між структурованим і ліберальним варіантами керівництва. Іноді він уже майже досягнув ідеалу, але починає відчувати, що хтось використовує цю можливість, аби досягти своїх цілей.</w:t>
      </w:r>
    </w:p>
    <w:p w14:paraId="0E0DAF05" w14:textId="77777777" w:rsidR="00F8234F" w:rsidRDefault="00F8234F" w:rsidP="00F8234F">
      <w:pPr>
        <w:framePr w:w="9701" w:h="14400" w:hRule="exact" w:wrap="none" w:vAnchor="page" w:hAnchor="page" w:x="1096" w:y="1107"/>
        <w:spacing w:after="0" w:line="365" w:lineRule="exact"/>
        <w:ind w:firstLine="600"/>
      </w:pPr>
      <w:r>
        <w:rPr>
          <w:rStyle w:val="26"/>
        </w:rPr>
        <w:t>Стилі керівництва та клімат в організації.</w:t>
      </w:r>
      <w:r>
        <w:rPr>
          <w:lang w:bidi="uk-UA"/>
        </w:rPr>
        <w:t xml:space="preserve"> Д. Голман виділив зв’язок між стилем керівництва компанією, складовими клімату і у підсумку, результативністю (див. табл. 3.6).</w:t>
      </w:r>
    </w:p>
    <w:p w14:paraId="3E000804" w14:textId="77777777" w:rsidR="00F8234F" w:rsidRDefault="00F8234F" w:rsidP="00F8234F">
      <w:pPr>
        <w:framePr w:w="9701" w:h="14400" w:hRule="exact" w:wrap="none" w:vAnchor="page" w:hAnchor="page" w:x="1096" w:y="1107"/>
        <w:tabs>
          <w:tab w:val="left" w:pos="2280"/>
        </w:tabs>
        <w:spacing w:after="0" w:line="365" w:lineRule="exact"/>
        <w:ind w:firstLine="600"/>
      </w:pPr>
      <w:r>
        <w:rPr>
          <w:lang w:bidi="uk-UA"/>
        </w:rPr>
        <w:t>Працюючи з базою даних, яка охоплює близько 20 тисяч топ- менеджерів з різних країн, дослідник виявив шість стилів керівництва:</w:t>
      </w:r>
      <w:r>
        <w:rPr>
          <w:lang w:bidi="uk-UA"/>
        </w:rPr>
        <w:tab/>
        <w:t>примушувальний, авторитетний, батьківський,</w:t>
      </w:r>
    </w:p>
    <w:p w14:paraId="224059F2" w14:textId="77777777" w:rsidR="00F8234F" w:rsidRDefault="00F8234F" w:rsidP="00F8234F">
      <w:pPr>
        <w:framePr w:w="9701" w:h="14400" w:hRule="exact" w:wrap="none" w:vAnchor="page" w:hAnchor="page" w:x="1096" w:y="1107"/>
        <w:spacing w:after="0" w:line="365" w:lineRule="exact"/>
        <w:ind w:left="600" w:hanging="600"/>
      </w:pPr>
      <w:r>
        <w:rPr>
          <w:lang w:bidi="uk-UA"/>
        </w:rPr>
        <w:t>демократичний, еталонний і наставницький.</w:t>
      </w:r>
    </w:p>
    <w:p w14:paraId="19C76040" w14:textId="77777777" w:rsidR="00F8234F" w:rsidRDefault="00F8234F" w:rsidP="00F8234F">
      <w:pPr>
        <w:framePr w:w="9701" w:h="14400" w:hRule="exact" w:wrap="none" w:vAnchor="page" w:hAnchor="page" w:x="1096" w:y="1107"/>
        <w:spacing w:after="0" w:line="365" w:lineRule="exact"/>
        <w:ind w:firstLine="600"/>
      </w:pPr>
      <w:r>
        <w:rPr>
          <w:lang w:bidi="uk-UA"/>
        </w:rPr>
        <w:t>Авторитетний стиль загалом впливає на клімат найпозитивніше, лише трохи поступаються йому три інших стиля - батьківський, демократичний і наставницький. Водночас ці дослідження</w:t>
      </w:r>
    </w:p>
    <w:p w14:paraId="10C427BB"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034F86A" w14:textId="77777777" w:rsidR="00F8234F" w:rsidRDefault="00F8234F" w:rsidP="00F8234F">
      <w:pPr>
        <w:framePr w:wrap="none" w:vAnchor="page" w:hAnchor="page" w:x="5808" w:y="353"/>
        <w:spacing w:line="220" w:lineRule="exact"/>
      </w:pPr>
      <w:r>
        <w:rPr>
          <w:lang w:bidi="uk-UA"/>
        </w:rPr>
        <w:lastRenderedPageBreak/>
        <w:t>79</w:t>
      </w:r>
    </w:p>
    <w:p w14:paraId="1B2ADF4A" w14:textId="77777777" w:rsidR="00F8234F" w:rsidRDefault="00F8234F" w:rsidP="00F8234F">
      <w:pPr>
        <w:framePr w:w="9696" w:h="1157" w:hRule="exact" w:wrap="none" w:vAnchor="page" w:hAnchor="page" w:x="1099" w:y="1107"/>
        <w:spacing w:after="0" w:line="365" w:lineRule="exact"/>
        <w:ind w:firstLine="0"/>
      </w:pPr>
      <w:r>
        <w:rPr>
          <w:lang w:bidi="uk-UA"/>
        </w:rPr>
        <w:t>засвідчують, що жоден із стилів не варто застосовувати як єдиний інструмент, - кожен з них може стати в нагоді в якійсь ситуації хоч би на короткий час.</w:t>
      </w:r>
    </w:p>
    <w:p w14:paraId="56C4D91F" w14:textId="77777777" w:rsidR="00F8234F" w:rsidRDefault="00F8234F" w:rsidP="00F8234F">
      <w:pPr>
        <w:framePr w:w="7709" w:h="769" w:hRule="exact" w:wrap="none" w:vAnchor="page" w:hAnchor="page" w:x="3086" w:y="2247"/>
        <w:spacing w:after="26" w:line="320" w:lineRule="exact"/>
      </w:pPr>
      <w:r>
        <w:rPr>
          <w:lang w:bidi="uk-UA"/>
        </w:rPr>
        <w:t>Таблиця 3.6</w:t>
      </w:r>
    </w:p>
    <w:p w14:paraId="58CA5FCA" w14:textId="77777777" w:rsidR="00F8234F" w:rsidRDefault="00F8234F" w:rsidP="00F8234F">
      <w:pPr>
        <w:framePr w:w="7709" w:h="769" w:hRule="exact" w:wrap="none" w:vAnchor="page" w:hAnchor="page" w:x="3086" w:y="2247"/>
        <w:tabs>
          <w:tab w:val="left" w:leader="underscore" w:pos="7550"/>
        </w:tabs>
        <w:spacing w:line="320" w:lineRule="exact"/>
      </w:pPr>
      <w:r>
        <w:rPr>
          <w:rStyle w:val="34"/>
          <w:i w:val="0"/>
          <w:iCs w:val="0"/>
        </w:rPr>
        <w:t>Шість стилів управління за Д. Голманом</w:t>
      </w:r>
      <w:r>
        <w:rPr>
          <w:rStyle w:val="35"/>
          <w:i w:val="0"/>
          <w:iCs w:val="0"/>
        </w:rPr>
        <w:t xml:space="preserve"> </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133"/>
        <w:gridCol w:w="1426"/>
        <w:gridCol w:w="1387"/>
        <w:gridCol w:w="1272"/>
        <w:gridCol w:w="1296"/>
        <w:gridCol w:w="1498"/>
        <w:gridCol w:w="1406"/>
      </w:tblGrid>
      <w:tr w:rsidR="00F8234F" w14:paraId="26AB2786" w14:textId="77777777" w:rsidTr="00930B9F">
        <w:tblPrEx>
          <w:tblCellMar>
            <w:top w:w="0" w:type="dxa"/>
            <w:bottom w:w="0" w:type="dxa"/>
          </w:tblCellMar>
        </w:tblPrEx>
        <w:trPr>
          <w:trHeight w:hRule="exact" w:val="667"/>
        </w:trPr>
        <w:tc>
          <w:tcPr>
            <w:tcW w:w="1133" w:type="dxa"/>
            <w:tcBorders>
              <w:top w:val="single" w:sz="4" w:space="0" w:color="auto"/>
              <w:left w:val="single" w:sz="4" w:space="0" w:color="auto"/>
            </w:tcBorders>
            <w:shd w:val="clear" w:color="auto" w:fill="FFFFFF"/>
          </w:tcPr>
          <w:p w14:paraId="66C9A6F1" w14:textId="77777777" w:rsidR="00F8234F" w:rsidRDefault="00F8234F" w:rsidP="00930B9F">
            <w:pPr>
              <w:framePr w:w="9418" w:h="10704" w:wrap="none" w:vAnchor="page" w:hAnchor="page" w:x="1262" w:y="2968"/>
              <w:spacing w:after="0" w:line="280" w:lineRule="exact"/>
              <w:ind w:left="260" w:firstLine="0"/>
              <w:jc w:val="left"/>
            </w:pPr>
            <w:r>
              <w:rPr>
                <w:rStyle w:val="214pt1"/>
              </w:rPr>
              <w:t>Стиль</w:t>
            </w:r>
          </w:p>
        </w:tc>
        <w:tc>
          <w:tcPr>
            <w:tcW w:w="1426" w:type="dxa"/>
            <w:tcBorders>
              <w:top w:val="single" w:sz="4" w:space="0" w:color="auto"/>
              <w:left w:val="single" w:sz="4" w:space="0" w:color="auto"/>
            </w:tcBorders>
            <w:shd w:val="clear" w:color="auto" w:fill="FFFFFF"/>
            <w:vAlign w:val="bottom"/>
          </w:tcPr>
          <w:p w14:paraId="61164E3B" w14:textId="77777777" w:rsidR="00F8234F" w:rsidRDefault="00F8234F" w:rsidP="00930B9F">
            <w:pPr>
              <w:framePr w:w="9418" w:h="10704" w:wrap="none" w:vAnchor="page" w:hAnchor="page" w:x="1262" w:y="2968"/>
              <w:spacing w:after="60" w:line="280" w:lineRule="exact"/>
              <w:ind w:left="280" w:firstLine="0"/>
              <w:jc w:val="left"/>
            </w:pPr>
            <w:r>
              <w:rPr>
                <w:rStyle w:val="214pt1"/>
              </w:rPr>
              <w:t>Приму-</w:t>
            </w:r>
          </w:p>
          <w:p w14:paraId="2FC40FBE" w14:textId="77777777" w:rsidR="00F8234F" w:rsidRDefault="00F8234F" w:rsidP="00930B9F">
            <w:pPr>
              <w:framePr w:w="9418" w:h="10704" w:wrap="none" w:vAnchor="page" w:hAnchor="page" w:x="1262" w:y="2968"/>
              <w:spacing w:before="60" w:after="0" w:line="280" w:lineRule="exact"/>
              <w:ind w:firstLine="0"/>
              <w:jc w:val="left"/>
            </w:pPr>
            <w:r>
              <w:rPr>
                <w:rStyle w:val="214pt1"/>
              </w:rPr>
              <w:t>шувальний</w:t>
            </w:r>
          </w:p>
        </w:tc>
        <w:tc>
          <w:tcPr>
            <w:tcW w:w="1387" w:type="dxa"/>
            <w:tcBorders>
              <w:top w:val="single" w:sz="4" w:space="0" w:color="auto"/>
              <w:left w:val="single" w:sz="4" w:space="0" w:color="auto"/>
            </w:tcBorders>
            <w:shd w:val="clear" w:color="auto" w:fill="FFFFFF"/>
            <w:vAlign w:val="bottom"/>
          </w:tcPr>
          <w:p w14:paraId="0F9CAB7E" w14:textId="77777777" w:rsidR="00F8234F" w:rsidRDefault="00F8234F" w:rsidP="00930B9F">
            <w:pPr>
              <w:framePr w:w="9418" w:h="10704" w:wrap="none" w:vAnchor="page" w:hAnchor="page" w:x="1262" w:y="2968"/>
              <w:spacing w:after="60" w:line="280" w:lineRule="exact"/>
              <w:ind w:left="280" w:firstLine="0"/>
              <w:jc w:val="left"/>
            </w:pPr>
            <w:r>
              <w:rPr>
                <w:rStyle w:val="214pt1"/>
              </w:rPr>
              <w:t>Автори</w:t>
            </w:r>
            <w:r>
              <w:rPr>
                <w:rStyle w:val="214pt1"/>
              </w:rPr>
              <w:softHyphen/>
            </w:r>
          </w:p>
          <w:p w14:paraId="086BAE7C" w14:textId="77777777" w:rsidR="00F8234F" w:rsidRDefault="00F8234F" w:rsidP="00930B9F">
            <w:pPr>
              <w:framePr w:w="9418" w:h="10704" w:wrap="none" w:vAnchor="page" w:hAnchor="page" w:x="1262" w:y="2968"/>
              <w:spacing w:before="60" w:after="0" w:line="280" w:lineRule="exact"/>
              <w:ind w:left="280" w:firstLine="0"/>
              <w:jc w:val="left"/>
            </w:pPr>
            <w:r>
              <w:rPr>
                <w:rStyle w:val="214pt1"/>
              </w:rPr>
              <w:t>тетний</w:t>
            </w:r>
          </w:p>
        </w:tc>
        <w:tc>
          <w:tcPr>
            <w:tcW w:w="1272" w:type="dxa"/>
            <w:tcBorders>
              <w:top w:val="single" w:sz="4" w:space="0" w:color="auto"/>
              <w:left w:val="single" w:sz="4" w:space="0" w:color="auto"/>
            </w:tcBorders>
            <w:shd w:val="clear" w:color="auto" w:fill="FFFFFF"/>
            <w:vAlign w:val="bottom"/>
          </w:tcPr>
          <w:p w14:paraId="261176E2" w14:textId="77777777" w:rsidR="00F8234F" w:rsidRDefault="00F8234F" w:rsidP="00930B9F">
            <w:pPr>
              <w:framePr w:w="9418" w:h="10704" w:wrap="none" w:vAnchor="page" w:hAnchor="page" w:x="1262" w:y="2968"/>
              <w:spacing w:after="60" w:line="280" w:lineRule="exact"/>
              <w:ind w:firstLine="0"/>
              <w:jc w:val="left"/>
            </w:pPr>
            <w:r>
              <w:rPr>
                <w:rStyle w:val="214pt1"/>
              </w:rPr>
              <w:t>Батьків</w:t>
            </w:r>
            <w:r>
              <w:rPr>
                <w:rStyle w:val="214pt1"/>
              </w:rPr>
              <w:softHyphen/>
            </w:r>
          </w:p>
          <w:p w14:paraId="070A798C" w14:textId="77777777" w:rsidR="00F8234F" w:rsidRDefault="00F8234F" w:rsidP="00930B9F">
            <w:pPr>
              <w:framePr w:w="9418" w:h="10704" w:wrap="none" w:vAnchor="page" w:hAnchor="page" w:x="1262" w:y="2968"/>
              <w:spacing w:before="60" w:after="0" w:line="280" w:lineRule="exact"/>
              <w:ind w:left="280" w:firstLine="0"/>
              <w:jc w:val="left"/>
            </w:pPr>
            <w:r>
              <w:rPr>
                <w:rStyle w:val="214pt1"/>
              </w:rPr>
              <w:t>ський</w:t>
            </w:r>
          </w:p>
        </w:tc>
        <w:tc>
          <w:tcPr>
            <w:tcW w:w="1296" w:type="dxa"/>
            <w:tcBorders>
              <w:top w:val="single" w:sz="4" w:space="0" w:color="auto"/>
              <w:left w:val="single" w:sz="4" w:space="0" w:color="auto"/>
            </w:tcBorders>
            <w:shd w:val="clear" w:color="auto" w:fill="FFFFFF"/>
            <w:vAlign w:val="bottom"/>
          </w:tcPr>
          <w:p w14:paraId="37E5A13D" w14:textId="77777777" w:rsidR="00F8234F" w:rsidRDefault="00F8234F" w:rsidP="00930B9F">
            <w:pPr>
              <w:framePr w:w="9418" w:h="10704" w:wrap="none" w:vAnchor="page" w:hAnchor="page" w:x="1262" w:y="2968"/>
              <w:spacing w:after="60" w:line="280" w:lineRule="exact"/>
              <w:ind w:firstLine="0"/>
              <w:jc w:val="left"/>
            </w:pPr>
            <w:r>
              <w:rPr>
                <w:rStyle w:val="214pt1"/>
              </w:rPr>
              <w:t>Демокра</w:t>
            </w:r>
            <w:r>
              <w:rPr>
                <w:rStyle w:val="214pt1"/>
              </w:rPr>
              <w:softHyphen/>
            </w:r>
          </w:p>
          <w:p w14:paraId="7F676F88" w14:textId="77777777" w:rsidR="00F8234F" w:rsidRDefault="00F8234F" w:rsidP="00930B9F">
            <w:pPr>
              <w:framePr w:w="9418" w:h="10704" w:wrap="none" w:vAnchor="page" w:hAnchor="page" w:x="1262" w:y="2968"/>
              <w:spacing w:before="60" w:after="0" w:line="280" w:lineRule="exact"/>
              <w:ind w:left="220" w:firstLine="0"/>
              <w:jc w:val="left"/>
            </w:pPr>
            <w:r>
              <w:rPr>
                <w:rStyle w:val="214pt1"/>
              </w:rPr>
              <w:t>тичний</w:t>
            </w:r>
          </w:p>
        </w:tc>
        <w:tc>
          <w:tcPr>
            <w:tcW w:w="1498" w:type="dxa"/>
            <w:tcBorders>
              <w:top w:val="single" w:sz="4" w:space="0" w:color="auto"/>
              <w:left w:val="single" w:sz="4" w:space="0" w:color="auto"/>
            </w:tcBorders>
            <w:shd w:val="clear" w:color="auto" w:fill="FFFFFF"/>
            <w:vAlign w:val="bottom"/>
          </w:tcPr>
          <w:p w14:paraId="3E2EB476" w14:textId="77777777" w:rsidR="00F8234F" w:rsidRDefault="00F8234F" w:rsidP="00930B9F">
            <w:pPr>
              <w:framePr w:w="9418" w:h="10704" w:wrap="none" w:vAnchor="page" w:hAnchor="page" w:x="1262" w:y="2968"/>
              <w:spacing w:after="60" w:line="280" w:lineRule="exact"/>
              <w:ind w:firstLine="0"/>
            </w:pPr>
            <w:r>
              <w:rPr>
                <w:rStyle w:val="214pt1"/>
              </w:rPr>
              <w:t>Ета</w:t>
            </w:r>
            <w:r>
              <w:rPr>
                <w:rStyle w:val="214pt1"/>
              </w:rPr>
              <w:softHyphen/>
            </w:r>
          </w:p>
          <w:p w14:paraId="20CDD6AE" w14:textId="77777777" w:rsidR="00F8234F" w:rsidRDefault="00F8234F" w:rsidP="00930B9F">
            <w:pPr>
              <w:framePr w:w="9418" w:h="10704" w:wrap="none" w:vAnchor="page" w:hAnchor="page" w:x="1262" w:y="2968"/>
              <w:spacing w:before="60" w:after="0" w:line="280" w:lineRule="exact"/>
              <w:ind w:left="280" w:firstLine="0"/>
              <w:jc w:val="left"/>
            </w:pPr>
            <w:r>
              <w:rPr>
                <w:rStyle w:val="214pt1"/>
              </w:rPr>
              <w:t>лонний</w:t>
            </w:r>
          </w:p>
        </w:tc>
        <w:tc>
          <w:tcPr>
            <w:tcW w:w="1406" w:type="dxa"/>
            <w:tcBorders>
              <w:top w:val="single" w:sz="4" w:space="0" w:color="auto"/>
              <w:left w:val="single" w:sz="4" w:space="0" w:color="auto"/>
              <w:right w:val="single" w:sz="4" w:space="0" w:color="auto"/>
            </w:tcBorders>
            <w:shd w:val="clear" w:color="auto" w:fill="FFFFFF"/>
            <w:vAlign w:val="bottom"/>
          </w:tcPr>
          <w:p w14:paraId="13B19373" w14:textId="77777777" w:rsidR="00F8234F" w:rsidRDefault="00F8234F" w:rsidP="00930B9F">
            <w:pPr>
              <w:framePr w:w="9418" w:h="10704" w:wrap="none" w:vAnchor="page" w:hAnchor="page" w:x="1262" w:y="2968"/>
              <w:spacing w:after="60" w:line="280" w:lineRule="exact"/>
              <w:ind w:left="260" w:firstLine="0"/>
              <w:jc w:val="left"/>
            </w:pPr>
            <w:r>
              <w:rPr>
                <w:rStyle w:val="214pt1"/>
              </w:rPr>
              <w:t>Настав</w:t>
            </w:r>
            <w:r>
              <w:rPr>
                <w:rStyle w:val="214pt1"/>
              </w:rPr>
              <w:softHyphen/>
            </w:r>
          </w:p>
          <w:p w14:paraId="1E726C22" w14:textId="77777777" w:rsidR="00F8234F" w:rsidRDefault="00F8234F" w:rsidP="00930B9F">
            <w:pPr>
              <w:framePr w:w="9418" w:h="10704" w:wrap="none" w:vAnchor="page" w:hAnchor="page" w:x="1262" w:y="2968"/>
              <w:spacing w:before="60" w:after="0" w:line="280" w:lineRule="exact"/>
              <w:ind w:firstLine="0"/>
              <w:jc w:val="left"/>
            </w:pPr>
            <w:r>
              <w:rPr>
                <w:rStyle w:val="214pt1"/>
              </w:rPr>
              <w:t>ницький</w:t>
            </w:r>
          </w:p>
        </w:tc>
      </w:tr>
      <w:tr w:rsidR="00F8234F" w14:paraId="04876149" w14:textId="77777777" w:rsidTr="00930B9F">
        <w:tblPrEx>
          <w:tblCellMar>
            <w:top w:w="0" w:type="dxa"/>
            <w:bottom w:w="0" w:type="dxa"/>
          </w:tblCellMar>
        </w:tblPrEx>
        <w:trPr>
          <w:trHeight w:hRule="exact" w:val="1939"/>
        </w:trPr>
        <w:tc>
          <w:tcPr>
            <w:tcW w:w="1133" w:type="dxa"/>
            <w:tcBorders>
              <w:top w:val="single" w:sz="4" w:space="0" w:color="auto"/>
              <w:left w:val="single" w:sz="4" w:space="0" w:color="auto"/>
            </w:tcBorders>
            <w:shd w:val="clear" w:color="auto" w:fill="FFFFFF"/>
            <w:vAlign w:val="center"/>
          </w:tcPr>
          <w:p w14:paraId="0F180AFC" w14:textId="77777777" w:rsidR="00F8234F" w:rsidRDefault="00F8234F" w:rsidP="00930B9F">
            <w:pPr>
              <w:framePr w:w="9418" w:h="10704" w:wrap="none" w:vAnchor="page" w:hAnchor="page" w:x="1262" w:y="2968"/>
              <w:spacing w:after="60" w:line="280" w:lineRule="exact"/>
              <w:ind w:firstLine="0"/>
              <w:jc w:val="left"/>
            </w:pPr>
            <w:r>
              <w:rPr>
                <w:rStyle w:val="214pt"/>
              </w:rPr>
              <w:t>Особли</w:t>
            </w:r>
            <w:r>
              <w:rPr>
                <w:rStyle w:val="214pt"/>
              </w:rPr>
              <w:softHyphen/>
            </w:r>
          </w:p>
          <w:p w14:paraId="286A2E14" w14:textId="77777777" w:rsidR="00F8234F" w:rsidRDefault="00F8234F" w:rsidP="00930B9F">
            <w:pPr>
              <w:framePr w:w="9418" w:h="10704" w:wrap="none" w:vAnchor="page" w:hAnchor="page" w:x="1262" w:y="2968"/>
              <w:spacing w:before="60" w:after="0" w:line="280" w:lineRule="exact"/>
              <w:ind w:left="260" w:firstLine="0"/>
              <w:jc w:val="left"/>
            </w:pPr>
            <w:r>
              <w:rPr>
                <w:rStyle w:val="214pt"/>
              </w:rPr>
              <w:t>вість</w:t>
            </w:r>
          </w:p>
        </w:tc>
        <w:tc>
          <w:tcPr>
            <w:tcW w:w="1426" w:type="dxa"/>
            <w:tcBorders>
              <w:top w:val="single" w:sz="4" w:space="0" w:color="auto"/>
              <w:left w:val="single" w:sz="4" w:space="0" w:color="auto"/>
            </w:tcBorders>
            <w:shd w:val="clear" w:color="auto" w:fill="FFFFFF"/>
          </w:tcPr>
          <w:p w14:paraId="0C768884" w14:textId="77777777" w:rsidR="00F8234F" w:rsidRDefault="00F8234F" w:rsidP="00930B9F">
            <w:pPr>
              <w:framePr w:w="9418" w:h="10704" w:wrap="none" w:vAnchor="page" w:hAnchor="page" w:x="1262" w:y="2968"/>
              <w:spacing w:after="0" w:line="322" w:lineRule="exact"/>
              <w:ind w:left="400" w:firstLine="0"/>
              <w:jc w:val="left"/>
            </w:pPr>
            <w:r>
              <w:rPr>
                <w:rStyle w:val="214pt"/>
              </w:rPr>
              <w:t>Лідер</w:t>
            </w:r>
          </w:p>
          <w:p w14:paraId="3A5FDBDD" w14:textId="77777777" w:rsidR="00F8234F" w:rsidRDefault="00F8234F" w:rsidP="00930B9F">
            <w:pPr>
              <w:framePr w:w="9418" w:h="10704" w:wrap="none" w:vAnchor="page" w:hAnchor="page" w:x="1262" w:y="2968"/>
              <w:spacing w:after="0" w:line="322" w:lineRule="exact"/>
              <w:ind w:left="280" w:firstLine="0"/>
              <w:jc w:val="left"/>
            </w:pPr>
            <w:r>
              <w:rPr>
                <w:rStyle w:val="214pt"/>
              </w:rPr>
              <w:t>вимагає</w:t>
            </w:r>
          </w:p>
          <w:p w14:paraId="0A8271B3" w14:textId="77777777" w:rsidR="00F8234F" w:rsidRDefault="00F8234F" w:rsidP="00930B9F">
            <w:pPr>
              <w:framePr w:w="9418" w:h="10704" w:wrap="none" w:vAnchor="page" w:hAnchor="page" w:x="1262" w:y="2968"/>
              <w:spacing w:after="0" w:line="322" w:lineRule="exact"/>
              <w:ind w:left="280" w:firstLine="0"/>
              <w:jc w:val="left"/>
            </w:pPr>
            <w:r>
              <w:rPr>
                <w:rStyle w:val="214pt"/>
              </w:rPr>
              <w:t>беззапе</w:t>
            </w:r>
            <w:r>
              <w:rPr>
                <w:rStyle w:val="214pt"/>
              </w:rPr>
              <w:softHyphen/>
            </w:r>
          </w:p>
          <w:p w14:paraId="49508D49" w14:textId="77777777" w:rsidR="00F8234F" w:rsidRDefault="00F8234F" w:rsidP="00930B9F">
            <w:pPr>
              <w:framePr w:w="9418" w:h="10704" w:wrap="none" w:vAnchor="page" w:hAnchor="page" w:x="1262" w:y="2968"/>
              <w:spacing w:after="0" w:line="322" w:lineRule="exact"/>
              <w:ind w:left="280" w:firstLine="0"/>
              <w:jc w:val="left"/>
            </w:pPr>
            <w:r>
              <w:rPr>
                <w:rStyle w:val="214pt"/>
              </w:rPr>
              <w:t>речної</w:t>
            </w:r>
          </w:p>
          <w:p w14:paraId="3248F845" w14:textId="77777777" w:rsidR="00F8234F" w:rsidRDefault="00F8234F" w:rsidP="00930B9F">
            <w:pPr>
              <w:framePr w:w="9418" w:h="10704" w:wrap="none" w:vAnchor="page" w:hAnchor="page" w:x="1262" w:y="2968"/>
              <w:spacing w:after="0" w:line="322" w:lineRule="exact"/>
              <w:ind w:firstLine="0"/>
            </w:pPr>
            <w:r>
              <w:rPr>
                <w:rStyle w:val="214pt"/>
              </w:rPr>
              <w:t>покори</w:t>
            </w:r>
          </w:p>
        </w:tc>
        <w:tc>
          <w:tcPr>
            <w:tcW w:w="1387" w:type="dxa"/>
            <w:tcBorders>
              <w:top w:val="single" w:sz="4" w:space="0" w:color="auto"/>
              <w:left w:val="single" w:sz="4" w:space="0" w:color="auto"/>
            </w:tcBorders>
            <w:shd w:val="clear" w:color="auto" w:fill="FFFFFF"/>
            <w:vAlign w:val="bottom"/>
          </w:tcPr>
          <w:p w14:paraId="3469453C" w14:textId="77777777" w:rsidR="00F8234F" w:rsidRDefault="00F8234F" w:rsidP="00930B9F">
            <w:pPr>
              <w:framePr w:w="9418" w:h="10704" w:wrap="none" w:vAnchor="page" w:hAnchor="page" w:x="1262" w:y="2968"/>
              <w:spacing w:after="0" w:line="322" w:lineRule="exact"/>
              <w:ind w:left="400" w:firstLine="0"/>
              <w:jc w:val="left"/>
            </w:pPr>
            <w:r>
              <w:rPr>
                <w:rStyle w:val="214pt"/>
              </w:rPr>
              <w:t>Лідер</w:t>
            </w:r>
          </w:p>
          <w:p w14:paraId="4591E44A" w14:textId="77777777" w:rsidR="00F8234F" w:rsidRDefault="00F8234F" w:rsidP="00930B9F">
            <w:pPr>
              <w:framePr w:w="9418" w:h="10704" w:wrap="none" w:vAnchor="page" w:hAnchor="page" w:x="1262" w:y="2968"/>
              <w:spacing w:after="0" w:line="322" w:lineRule="exact"/>
              <w:ind w:left="140" w:firstLine="0"/>
              <w:jc w:val="left"/>
            </w:pPr>
            <w:r>
              <w:rPr>
                <w:rStyle w:val="214pt"/>
              </w:rPr>
              <w:t>мобілізує</w:t>
            </w:r>
          </w:p>
          <w:p w14:paraId="08EFCE64" w14:textId="77777777" w:rsidR="00F8234F" w:rsidRDefault="00F8234F" w:rsidP="00930B9F">
            <w:pPr>
              <w:framePr w:w="9418" w:h="10704" w:wrap="none" w:vAnchor="page" w:hAnchor="page" w:x="1262" w:y="2968"/>
              <w:spacing w:after="0" w:line="322" w:lineRule="exact"/>
              <w:ind w:left="140" w:firstLine="0"/>
              <w:jc w:val="left"/>
            </w:pPr>
            <w:r>
              <w:rPr>
                <w:rStyle w:val="214pt"/>
              </w:rPr>
              <w:t>підлеглих</w:t>
            </w:r>
          </w:p>
          <w:p w14:paraId="72CD8E31" w14:textId="77777777" w:rsidR="00F8234F" w:rsidRDefault="00F8234F" w:rsidP="00930B9F">
            <w:pPr>
              <w:framePr w:w="9418" w:h="10704" w:wrap="none" w:vAnchor="page" w:hAnchor="page" w:x="1262" w:y="2968"/>
              <w:spacing w:after="0" w:line="322" w:lineRule="exact"/>
              <w:ind w:firstLine="0"/>
            </w:pPr>
            <w:r>
              <w:rPr>
                <w:rStyle w:val="214pt"/>
              </w:rPr>
              <w:t>на</w:t>
            </w:r>
          </w:p>
          <w:p w14:paraId="52D4F306" w14:textId="77777777" w:rsidR="00F8234F" w:rsidRDefault="00F8234F" w:rsidP="00930B9F">
            <w:pPr>
              <w:framePr w:w="9418" w:h="10704" w:wrap="none" w:vAnchor="page" w:hAnchor="page" w:x="1262" w:y="2968"/>
              <w:spacing w:after="0" w:line="322" w:lineRule="exact"/>
              <w:ind w:firstLine="0"/>
              <w:jc w:val="left"/>
            </w:pPr>
            <w:r>
              <w:rPr>
                <w:rStyle w:val="214pt"/>
              </w:rPr>
              <w:t>досягнення</w:t>
            </w:r>
          </w:p>
          <w:p w14:paraId="4E7C0585" w14:textId="77777777" w:rsidR="00F8234F" w:rsidRDefault="00F8234F" w:rsidP="00930B9F">
            <w:pPr>
              <w:framePr w:w="9418" w:h="10704" w:wrap="none" w:vAnchor="page" w:hAnchor="page" w:x="1262" w:y="2968"/>
              <w:spacing w:after="0" w:line="322" w:lineRule="exact"/>
              <w:ind w:firstLine="0"/>
            </w:pPr>
            <w:r>
              <w:rPr>
                <w:rStyle w:val="214pt"/>
              </w:rPr>
              <w:t>мети</w:t>
            </w:r>
          </w:p>
        </w:tc>
        <w:tc>
          <w:tcPr>
            <w:tcW w:w="1272" w:type="dxa"/>
            <w:tcBorders>
              <w:top w:val="single" w:sz="4" w:space="0" w:color="auto"/>
              <w:left w:val="single" w:sz="4" w:space="0" w:color="auto"/>
            </w:tcBorders>
            <w:shd w:val="clear" w:color="auto" w:fill="FFFFFF"/>
          </w:tcPr>
          <w:p w14:paraId="06EC9F14" w14:textId="77777777" w:rsidR="00F8234F" w:rsidRDefault="00F8234F" w:rsidP="00930B9F">
            <w:pPr>
              <w:framePr w:w="9418" w:h="10704" w:wrap="none" w:vAnchor="page" w:hAnchor="page" w:x="1262" w:y="2968"/>
              <w:spacing w:after="0" w:line="322" w:lineRule="exact"/>
              <w:ind w:firstLine="0"/>
            </w:pPr>
            <w:r>
              <w:rPr>
                <w:rStyle w:val="214pt"/>
              </w:rPr>
              <w:t>Лідер створює атмосфе</w:t>
            </w:r>
            <w:r>
              <w:rPr>
                <w:rStyle w:val="214pt"/>
              </w:rPr>
              <w:softHyphen/>
              <w:t>ру миру та згоди</w:t>
            </w:r>
          </w:p>
        </w:tc>
        <w:tc>
          <w:tcPr>
            <w:tcW w:w="1296" w:type="dxa"/>
            <w:tcBorders>
              <w:top w:val="single" w:sz="4" w:space="0" w:color="auto"/>
              <w:left w:val="single" w:sz="4" w:space="0" w:color="auto"/>
            </w:tcBorders>
            <w:shd w:val="clear" w:color="auto" w:fill="FFFFFF"/>
            <w:vAlign w:val="bottom"/>
          </w:tcPr>
          <w:p w14:paraId="3E9F7AFD" w14:textId="77777777" w:rsidR="00F8234F" w:rsidRDefault="00F8234F" w:rsidP="00930B9F">
            <w:pPr>
              <w:framePr w:w="9418" w:h="10704" w:wrap="none" w:vAnchor="page" w:hAnchor="page" w:x="1262" w:y="2968"/>
              <w:spacing w:after="0" w:line="322" w:lineRule="exact"/>
              <w:ind w:firstLine="0"/>
            </w:pPr>
            <w:r>
              <w:rPr>
                <w:rStyle w:val="214pt"/>
              </w:rPr>
              <w:t>Залучає всіх до роботи і потребує консен</w:t>
            </w:r>
            <w:r>
              <w:rPr>
                <w:rStyle w:val="214pt"/>
              </w:rPr>
              <w:softHyphen/>
              <w:t>сусу</w:t>
            </w:r>
          </w:p>
        </w:tc>
        <w:tc>
          <w:tcPr>
            <w:tcW w:w="1498" w:type="dxa"/>
            <w:tcBorders>
              <w:top w:val="single" w:sz="4" w:space="0" w:color="auto"/>
              <w:left w:val="single" w:sz="4" w:space="0" w:color="auto"/>
            </w:tcBorders>
            <w:shd w:val="clear" w:color="auto" w:fill="FFFFFF"/>
          </w:tcPr>
          <w:p w14:paraId="073E02A5" w14:textId="77777777" w:rsidR="00F8234F" w:rsidRDefault="00F8234F" w:rsidP="00930B9F">
            <w:pPr>
              <w:framePr w:w="9418" w:h="10704" w:wrap="none" w:vAnchor="page" w:hAnchor="page" w:x="1262" w:y="2968"/>
              <w:spacing w:after="0" w:line="322" w:lineRule="exact"/>
              <w:ind w:firstLine="0"/>
            </w:pPr>
            <w:r>
              <w:rPr>
                <w:rStyle w:val="214pt"/>
              </w:rPr>
              <w:t>Лідер</w:t>
            </w:r>
          </w:p>
          <w:p w14:paraId="70F83966" w14:textId="77777777" w:rsidR="00F8234F" w:rsidRDefault="00F8234F" w:rsidP="00930B9F">
            <w:pPr>
              <w:framePr w:w="9418" w:h="10704" w:wrap="none" w:vAnchor="page" w:hAnchor="page" w:x="1262" w:y="2968"/>
              <w:spacing w:after="0" w:line="322" w:lineRule="exact"/>
              <w:ind w:firstLine="0"/>
            </w:pPr>
            <w:r>
              <w:rPr>
                <w:rStyle w:val="214pt"/>
              </w:rPr>
              <w:t>вимагає від людей високих досягнень</w:t>
            </w:r>
          </w:p>
        </w:tc>
        <w:tc>
          <w:tcPr>
            <w:tcW w:w="1406" w:type="dxa"/>
            <w:tcBorders>
              <w:top w:val="single" w:sz="4" w:space="0" w:color="auto"/>
              <w:left w:val="single" w:sz="4" w:space="0" w:color="auto"/>
              <w:right w:val="single" w:sz="4" w:space="0" w:color="auto"/>
            </w:tcBorders>
            <w:shd w:val="clear" w:color="auto" w:fill="FFFFFF"/>
            <w:vAlign w:val="bottom"/>
          </w:tcPr>
          <w:p w14:paraId="7DBEE680" w14:textId="77777777" w:rsidR="00F8234F" w:rsidRDefault="00F8234F" w:rsidP="00930B9F">
            <w:pPr>
              <w:framePr w:w="9418" w:h="10704" w:wrap="none" w:vAnchor="page" w:hAnchor="page" w:x="1262" w:y="2968"/>
              <w:spacing w:after="0" w:line="322" w:lineRule="exact"/>
              <w:ind w:left="400" w:firstLine="0"/>
              <w:jc w:val="left"/>
            </w:pPr>
            <w:r>
              <w:rPr>
                <w:rStyle w:val="214pt"/>
              </w:rPr>
              <w:t>Лідер</w:t>
            </w:r>
          </w:p>
          <w:p w14:paraId="1F9DC4CC" w14:textId="77777777" w:rsidR="00F8234F" w:rsidRDefault="00F8234F" w:rsidP="00930B9F">
            <w:pPr>
              <w:framePr w:w="9418" w:h="10704" w:wrap="none" w:vAnchor="page" w:hAnchor="page" w:x="1262" w:y="2968"/>
              <w:spacing w:after="0" w:line="322" w:lineRule="exact"/>
              <w:ind w:firstLine="0"/>
            </w:pPr>
            <w:r>
              <w:rPr>
                <w:rStyle w:val="214pt"/>
              </w:rPr>
              <w:t>готує</w:t>
            </w:r>
          </w:p>
          <w:p w14:paraId="0293892D" w14:textId="77777777" w:rsidR="00F8234F" w:rsidRDefault="00F8234F" w:rsidP="00930B9F">
            <w:pPr>
              <w:framePr w:w="9418" w:h="10704" w:wrap="none" w:vAnchor="page" w:hAnchor="page" w:x="1262" w:y="2968"/>
              <w:spacing w:after="0" w:line="322" w:lineRule="exact"/>
              <w:ind w:firstLine="0"/>
              <w:jc w:val="left"/>
            </w:pPr>
            <w:r>
              <w:rPr>
                <w:rStyle w:val="214pt"/>
              </w:rPr>
              <w:t>підлеглих</w:t>
            </w:r>
          </w:p>
          <w:p w14:paraId="71022643" w14:textId="77777777" w:rsidR="00F8234F" w:rsidRDefault="00F8234F" w:rsidP="00930B9F">
            <w:pPr>
              <w:framePr w:w="9418" w:h="10704" w:wrap="none" w:vAnchor="page" w:hAnchor="page" w:x="1262" w:y="2968"/>
              <w:spacing w:after="0" w:line="322" w:lineRule="exact"/>
              <w:ind w:firstLine="0"/>
            </w:pPr>
            <w:r>
              <w:rPr>
                <w:rStyle w:val="214pt"/>
              </w:rPr>
              <w:t>до</w:t>
            </w:r>
          </w:p>
          <w:p w14:paraId="7A82CAE7" w14:textId="77777777" w:rsidR="00F8234F" w:rsidRDefault="00F8234F" w:rsidP="00930B9F">
            <w:pPr>
              <w:framePr w:w="9418" w:h="10704" w:wrap="none" w:vAnchor="page" w:hAnchor="page" w:x="1262" w:y="2968"/>
              <w:spacing w:after="0" w:line="322" w:lineRule="exact"/>
              <w:ind w:firstLine="0"/>
              <w:jc w:val="left"/>
            </w:pPr>
            <w:r>
              <w:rPr>
                <w:rStyle w:val="214pt"/>
              </w:rPr>
              <w:t>майбутніх</w:t>
            </w:r>
          </w:p>
          <w:p w14:paraId="06AF0CB6" w14:textId="77777777" w:rsidR="00F8234F" w:rsidRDefault="00F8234F" w:rsidP="00930B9F">
            <w:pPr>
              <w:framePr w:w="9418" w:h="10704" w:wrap="none" w:vAnchor="page" w:hAnchor="page" w:x="1262" w:y="2968"/>
              <w:spacing w:after="0" w:line="322" w:lineRule="exact"/>
              <w:ind w:firstLine="0"/>
              <w:jc w:val="left"/>
            </w:pPr>
            <w:r>
              <w:rPr>
                <w:rStyle w:val="214pt"/>
              </w:rPr>
              <w:t>звершень</w:t>
            </w:r>
          </w:p>
        </w:tc>
      </w:tr>
      <w:tr w:rsidR="00F8234F" w14:paraId="1FA7A40C" w14:textId="77777777" w:rsidTr="00930B9F">
        <w:tblPrEx>
          <w:tblCellMar>
            <w:top w:w="0" w:type="dxa"/>
            <w:bottom w:w="0" w:type="dxa"/>
          </w:tblCellMar>
        </w:tblPrEx>
        <w:trPr>
          <w:trHeight w:hRule="exact" w:val="1296"/>
        </w:trPr>
        <w:tc>
          <w:tcPr>
            <w:tcW w:w="1133" w:type="dxa"/>
            <w:tcBorders>
              <w:top w:val="single" w:sz="4" w:space="0" w:color="auto"/>
              <w:left w:val="single" w:sz="4" w:space="0" w:color="auto"/>
            </w:tcBorders>
            <w:shd w:val="clear" w:color="auto" w:fill="FFFFFF"/>
          </w:tcPr>
          <w:p w14:paraId="58ABE5B7" w14:textId="77777777" w:rsidR="00F8234F" w:rsidRDefault="00F8234F" w:rsidP="00930B9F">
            <w:pPr>
              <w:framePr w:w="9418" w:h="10704" w:wrap="none" w:vAnchor="page" w:hAnchor="page" w:x="1262" w:y="2968"/>
              <w:spacing w:after="0" w:line="280" w:lineRule="exact"/>
              <w:ind w:left="260" w:firstLine="0"/>
              <w:jc w:val="left"/>
            </w:pPr>
            <w:r>
              <w:rPr>
                <w:rStyle w:val="214pt"/>
              </w:rPr>
              <w:t>Девіз</w:t>
            </w:r>
          </w:p>
        </w:tc>
        <w:tc>
          <w:tcPr>
            <w:tcW w:w="1426" w:type="dxa"/>
            <w:tcBorders>
              <w:top w:val="single" w:sz="4" w:space="0" w:color="auto"/>
              <w:left w:val="single" w:sz="4" w:space="0" w:color="auto"/>
            </w:tcBorders>
            <w:shd w:val="clear" w:color="auto" w:fill="FFFFFF"/>
          </w:tcPr>
          <w:p w14:paraId="55988029" w14:textId="77777777" w:rsidR="00F8234F" w:rsidRDefault="00F8234F" w:rsidP="00930B9F">
            <w:pPr>
              <w:framePr w:w="9418" w:h="10704" w:wrap="none" w:vAnchor="page" w:hAnchor="page" w:x="1262" w:y="2968"/>
              <w:spacing w:after="60" w:line="280" w:lineRule="exact"/>
              <w:ind w:firstLine="0"/>
            </w:pPr>
            <w:r>
              <w:rPr>
                <w:rStyle w:val="214pt"/>
              </w:rPr>
              <w:t>Роби</w:t>
            </w:r>
          </w:p>
          <w:p w14:paraId="56798733" w14:textId="77777777" w:rsidR="00F8234F" w:rsidRDefault="00F8234F" w:rsidP="00930B9F">
            <w:pPr>
              <w:framePr w:w="9418" w:h="10704" w:wrap="none" w:vAnchor="page" w:hAnchor="page" w:x="1262" w:y="2968"/>
              <w:spacing w:before="60" w:after="0" w:line="280" w:lineRule="exact"/>
              <w:ind w:firstLine="0"/>
              <w:jc w:val="left"/>
            </w:pPr>
            <w:r>
              <w:rPr>
                <w:rStyle w:val="214pt"/>
              </w:rPr>
              <w:t>як я сказав!</w:t>
            </w:r>
          </w:p>
        </w:tc>
        <w:tc>
          <w:tcPr>
            <w:tcW w:w="1387" w:type="dxa"/>
            <w:tcBorders>
              <w:top w:val="single" w:sz="4" w:space="0" w:color="auto"/>
              <w:left w:val="single" w:sz="4" w:space="0" w:color="auto"/>
            </w:tcBorders>
            <w:shd w:val="clear" w:color="auto" w:fill="FFFFFF"/>
          </w:tcPr>
          <w:p w14:paraId="0F44955C" w14:textId="77777777" w:rsidR="00F8234F" w:rsidRDefault="00F8234F" w:rsidP="00930B9F">
            <w:pPr>
              <w:framePr w:w="9418" w:h="10704" w:wrap="none" w:vAnchor="page" w:hAnchor="page" w:x="1262" w:y="2968"/>
              <w:spacing w:after="0" w:line="322" w:lineRule="exact"/>
              <w:ind w:firstLine="0"/>
            </w:pPr>
            <w:r>
              <w:rPr>
                <w:rStyle w:val="214pt"/>
              </w:rPr>
              <w:t>Йди за мною!</w:t>
            </w:r>
          </w:p>
        </w:tc>
        <w:tc>
          <w:tcPr>
            <w:tcW w:w="1272" w:type="dxa"/>
            <w:tcBorders>
              <w:top w:val="single" w:sz="4" w:space="0" w:color="auto"/>
              <w:left w:val="single" w:sz="4" w:space="0" w:color="auto"/>
            </w:tcBorders>
            <w:shd w:val="clear" w:color="auto" w:fill="FFFFFF"/>
          </w:tcPr>
          <w:p w14:paraId="55229821" w14:textId="77777777" w:rsidR="00F8234F" w:rsidRDefault="00F8234F" w:rsidP="00930B9F">
            <w:pPr>
              <w:framePr w:w="9418" w:h="10704" w:wrap="none" w:vAnchor="page" w:hAnchor="page" w:x="1262" w:y="2968"/>
              <w:spacing w:after="0" w:line="322" w:lineRule="exact"/>
              <w:ind w:firstLine="0"/>
            </w:pPr>
            <w:r>
              <w:rPr>
                <w:rStyle w:val="214pt"/>
              </w:rPr>
              <w:t>Г оловне- люди!</w:t>
            </w:r>
          </w:p>
        </w:tc>
        <w:tc>
          <w:tcPr>
            <w:tcW w:w="1296" w:type="dxa"/>
            <w:tcBorders>
              <w:top w:val="single" w:sz="4" w:space="0" w:color="auto"/>
              <w:left w:val="single" w:sz="4" w:space="0" w:color="auto"/>
            </w:tcBorders>
            <w:shd w:val="clear" w:color="auto" w:fill="FFFFFF"/>
            <w:vAlign w:val="bottom"/>
          </w:tcPr>
          <w:p w14:paraId="2B32FC30" w14:textId="77777777" w:rsidR="00F8234F" w:rsidRDefault="00F8234F" w:rsidP="00930B9F">
            <w:pPr>
              <w:framePr w:w="9418" w:h="10704" w:wrap="none" w:vAnchor="page" w:hAnchor="page" w:x="1262" w:y="2968"/>
              <w:spacing w:after="0" w:line="322" w:lineRule="exact"/>
              <w:ind w:left="360" w:firstLine="0"/>
              <w:jc w:val="left"/>
            </w:pPr>
            <w:r>
              <w:rPr>
                <w:rStyle w:val="214pt"/>
              </w:rPr>
              <w:t>Хочу</w:t>
            </w:r>
          </w:p>
          <w:p w14:paraId="5E017AE1" w14:textId="77777777" w:rsidR="00F8234F" w:rsidRDefault="00F8234F" w:rsidP="00930B9F">
            <w:pPr>
              <w:framePr w:w="9418" w:h="10704" w:wrap="none" w:vAnchor="page" w:hAnchor="page" w:x="1262" w:y="2968"/>
              <w:spacing w:after="0" w:line="322" w:lineRule="exact"/>
              <w:ind w:firstLine="0"/>
            </w:pPr>
            <w:r>
              <w:rPr>
                <w:rStyle w:val="214pt"/>
              </w:rPr>
              <w:t>знати</w:t>
            </w:r>
          </w:p>
          <w:p w14:paraId="79D3E17A" w14:textId="77777777" w:rsidR="00F8234F" w:rsidRDefault="00F8234F" w:rsidP="00930B9F">
            <w:pPr>
              <w:framePr w:w="9418" w:h="10704" w:wrap="none" w:vAnchor="page" w:hAnchor="page" w:x="1262" w:y="2968"/>
              <w:spacing w:after="0" w:line="322" w:lineRule="exact"/>
              <w:ind w:firstLine="0"/>
            </w:pPr>
            <w:r>
              <w:rPr>
                <w:rStyle w:val="214pt"/>
              </w:rPr>
              <w:t>вашу</w:t>
            </w:r>
          </w:p>
          <w:p w14:paraId="507DFA0F" w14:textId="77777777" w:rsidR="00F8234F" w:rsidRDefault="00F8234F" w:rsidP="00930B9F">
            <w:pPr>
              <w:framePr w:w="9418" w:h="10704" w:wrap="none" w:vAnchor="page" w:hAnchor="page" w:x="1262" w:y="2968"/>
              <w:spacing w:after="0" w:line="322" w:lineRule="exact"/>
              <w:ind w:left="220" w:firstLine="0"/>
              <w:jc w:val="left"/>
            </w:pPr>
            <w:r>
              <w:rPr>
                <w:rStyle w:val="214pt"/>
              </w:rPr>
              <w:t>думку!</w:t>
            </w:r>
          </w:p>
        </w:tc>
        <w:tc>
          <w:tcPr>
            <w:tcW w:w="1498" w:type="dxa"/>
            <w:tcBorders>
              <w:top w:val="single" w:sz="4" w:space="0" w:color="auto"/>
              <w:left w:val="single" w:sz="4" w:space="0" w:color="auto"/>
            </w:tcBorders>
            <w:shd w:val="clear" w:color="auto" w:fill="FFFFFF"/>
          </w:tcPr>
          <w:p w14:paraId="0BEEEB4B" w14:textId="77777777" w:rsidR="00F8234F" w:rsidRDefault="00F8234F" w:rsidP="00930B9F">
            <w:pPr>
              <w:framePr w:w="9418" w:h="10704" w:wrap="none" w:vAnchor="page" w:hAnchor="page" w:x="1262" w:y="2968"/>
              <w:spacing w:after="0" w:line="280" w:lineRule="exact"/>
              <w:ind w:left="160" w:firstLine="0"/>
              <w:jc w:val="left"/>
            </w:pPr>
            <w:r>
              <w:rPr>
                <w:rStyle w:val="214pt"/>
              </w:rPr>
              <w:t>Роби як я!</w:t>
            </w:r>
          </w:p>
        </w:tc>
        <w:tc>
          <w:tcPr>
            <w:tcW w:w="1406" w:type="dxa"/>
            <w:tcBorders>
              <w:top w:val="single" w:sz="4" w:space="0" w:color="auto"/>
              <w:left w:val="single" w:sz="4" w:space="0" w:color="auto"/>
              <w:right w:val="single" w:sz="4" w:space="0" w:color="auto"/>
            </w:tcBorders>
            <w:shd w:val="clear" w:color="auto" w:fill="FFFFFF"/>
          </w:tcPr>
          <w:p w14:paraId="67C5478D" w14:textId="77777777" w:rsidR="00F8234F" w:rsidRDefault="00F8234F" w:rsidP="00930B9F">
            <w:pPr>
              <w:framePr w:w="9418" w:h="10704" w:wrap="none" w:vAnchor="page" w:hAnchor="page" w:x="1262" w:y="2968"/>
              <w:spacing w:after="60" w:line="280" w:lineRule="exact"/>
              <w:ind w:firstLine="0"/>
              <w:jc w:val="left"/>
            </w:pPr>
            <w:r>
              <w:rPr>
                <w:rStyle w:val="214pt"/>
              </w:rPr>
              <w:t>Спробуй</w:t>
            </w:r>
          </w:p>
          <w:p w14:paraId="1656EBFA" w14:textId="77777777" w:rsidR="00F8234F" w:rsidRDefault="00F8234F" w:rsidP="00930B9F">
            <w:pPr>
              <w:framePr w:w="9418" w:h="10704" w:wrap="none" w:vAnchor="page" w:hAnchor="page" w:x="1262" w:y="2968"/>
              <w:spacing w:before="60" w:after="0" w:line="280" w:lineRule="exact"/>
              <w:ind w:firstLine="0"/>
            </w:pPr>
            <w:r>
              <w:rPr>
                <w:rStyle w:val="214pt"/>
              </w:rPr>
              <w:t>так!</w:t>
            </w:r>
          </w:p>
        </w:tc>
      </w:tr>
      <w:tr w:rsidR="00F8234F" w14:paraId="2D61F7E9" w14:textId="77777777" w:rsidTr="00930B9F">
        <w:tblPrEx>
          <w:tblCellMar>
            <w:top w:w="0" w:type="dxa"/>
            <w:bottom w:w="0" w:type="dxa"/>
          </w:tblCellMar>
        </w:tblPrEx>
        <w:trPr>
          <w:trHeight w:hRule="exact" w:val="2266"/>
        </w:trPr>
        <w:tc>
          <w:tcPr>
            <w:tcW w:w="1133" w:type="dxa"/>
            <w:tcBorders>
              <w:top w:val="single" w:sz="4" w:space="0" w:color="auto"/>
              <w:left w:val="single" w:sz="4" w:space="0" w:color="auto"/>
            </w:tcBorders>
            <w:shd w:val="clear" w:color="auto" w:fill="FFFFFF"/>
            <w:vAlign w:val="bottom"/>
          </w:tcPr>
          <w:p w14:paraId="7D4D2C1C" w14:textId="77777777" w:rsidR="00F8234F" w:rsidRDefault="00F8234F" w:rsidP="00930B9F">
            <w:pPr>
              <w:framePr w:w="9418" w:h="10704" w:wrap="none" w:vAnchor="page" w:hAnchor="page" w:x="1262" w:y="2968"/>
              <w:spacing w:after="0" w:line="317" w:lineRule="exact"/>
              <w:ind w:left="260" w:firstLine="0"/>
              <w:jc w:val="left"/>
            </w:pPr>
            <w:r>
              <w:rPr>
                <w:rStyle w:val="214pt"/>
              </w:rPr>
              <w:t>Особ</w:t>
            </w:r>
            <w:r>
              <w:rPr>
                <w:rStyle w:val="214pt"/>
              </w:rPr>
              <w:softHyphen/>
            </w:r>
          </w:p>
          <w:p w14:paraId="14A22084" w14:textId="77777777" w:rsidR="00F8234F" w:rsidRDefault="00F8234F" w:rsidP="00930B9F">
            <w:pPr>
              <w:framePr w:w="9418" w:h="10704" w:wrap="none" w:vAnchor="page" w:hAnchor="page" w:x="1262" w:y="2968"/>
              <w:spacing w:after="0" w:line="317" w:lineRule="exact"/>
              <w:ind w:firstLine="0"/>
              <w:jc w:val="left"/>
            </w:pPr>
            <w:r>
              <w:rPr>
                <w:rStyle w:val="214pt"/>
              </w:rPr>
              <w:t>ливості</w:t>
            </w:r>
          </w:p>
          <w:p w14:paraId="2AC622A0" w14:textId="77777777" w:rsidR="00F8234F" w:rsidRDefault="00F8234F" w:rsidP="00930B9F">
            <w:pPr>
              <w:framePr w:w="9418" w:h="10704" w:wrap="none" w:vAnchor="page" w:hAnchor="page" w:x="1262" w:y="2968"/>
              <w:spacing w:after="0" w:line="317" w:lineRule="exact"/>
              <w:ind w:firstLine="0"/>
              <w:jc w:val="left"/>
            </w:pPr>
            <w:r>
              <w:rPr>
                <w:rStyle w:val="214pt"/>
              </w:rPr>
              <w:t>емоцій</w:t>
            </w:r>
            <w:r>
              <w:rPr>
                <w:rStyle w:val="214pt"/>
              </w:rPr>
              <w:softHyphen/>
            </w:r>
          </w:p>
          <w:p w14:paraId="0E2B1039" w14:textId="77777777" w:rsidR="00F8234F" w:rsidRDefault="00F8234F" w:rsidP="00930B9F">
            <w:pPr>
              <w:framePr w:w="9418" w:h="10704" w:wrap="none" w:vAnchor="page" w:hAnchor="page" w:x="1262" w:y="2968"/>
              <w:spacing w:after="0" w:line="317" w:lineRule="exact"/>
              <w:ind w:firstLine="0"/>
            </w:pPr>
            <w:r>
              <w:rPr>
                <w:rStyle w:val="214pt"/>
              </w:rPr>
              <w:t>ного</w:t>
            </w:r>
          </w:p>
          <w:p w14:paraId="251A01BF" w14:textId="77777777" w:rsidR="00F8234F" w:rsidRDefault="00F8234F" w:rsidP="00930B9F">
            <w:pPr>
              <w:framePr w:w="9418" w:h="10704" w:wrap="none" w:vAnchor="page" w:hAnchor="page" w:x="1262" w:y="2968"/>
              <w:spacing w:after="0" w:line="317" w:lineRule="exact"/>
              <w:ind w:firstLine="0"/>
              <w:jc w:val="left"/>
            </w:pPr>
            <w:r>
              <w:rPr>
                <w:rStyle w:val="214pt"/>
              </w:rPr>
              <w:t>інтелек</w:t>
            </w:r>
            <w:r>
              <w:rPr>
                <w:rStyle w:val="214pt"/>
              </w:rPr>
              <w:softHyphen/>
            </w:r>
          </w:p>
          <w:p w14:paraId="71C1C836" w14:textId="77777777" w:rsidR="00F8234F" w:rsidRDefault="00F8234F" w:rsidP="00930B9F">
            <w:pPr>
              <w:framePr w:w="9418" w:h="10704" w:wrap="none" w:vAnchor="page" w:hAnchor="page" w:x="1262" w:y="2968"/>
              <w:spacing w:after="0" w:line="317" w:lineRule="exact"/>
              <w:ind w:firstLine="0"/>
            </w:pPr>
            <w:r>
              <w:rPr>
                <w:rStyle w:val="214pt"/>
              </w:rPr>
              <w:t>ту</w:t>
            </w:r>
          </w:p>
        </w:tc>
        <w:tc>
          <w:tcPr>
            <w:tcW w:w="1426" w:type="dxa"/>
            <w:tcBorders>
              <w:top w:val="single" w:sz="4" w:space="0" w:color="auto"/>
              <w:left w:val="single" w:sz="4" w:space="0" w:color="auto"/>
            </w:tcBorders>
            <w:shd w:val="clear" w:color="auto" w:fill="FFFFFF"/>
          </w:tcPr>
          <w:p w14:paraId="322AB8ED" w14:textId="77777777" w:rsidR="00F8234F" w:rsidRDefault="00F8234F" w:rsidP="00930B9F">
            <w:pPr>
              <w:framePr w:w="9418" w:h="10704" w:wrap="none" w:vAnchor="page" w:hAnchor="page" w:x="1262" w:y="2968"/>
              <w:spacing w:after="0" w:line="322" w:lineRule="exact"/>
              <w:ind w:firstLine="0"/>
            </w:pPr>
            <w:r>
              <w:rPr>
                <w:rStyle w:val="214pt"/>
              </w:rPr>
              <w:t>Орієнтація на досяг</w:t>
            </w:r>
            <w:r>
              <w:rPr>
                <w:rStyle w:val="214pt"/>
              </w:rPr>
              <w:softHyphen/>
              <w:t>нення, ініціатива, само</w:t>
            </w:r>
            <w:r>
              <w:rPr>
                <w:rStyle w:val="214pt"/>
              </w:rPr>
              <w:softHyphen/>
              <w:t>контроль</w:t>
            </w:r>
          </w:p>
        </w:tc>
        <w:tc>
          <w:tcPr>
            <w:tcW w:w="1387" w:type="dxa"/>
            <w:tcBorders>
              <w:top w:val="single" w:sz="4" w:space="0" w:color="auto"/>
              <w:left w:val="single" w:sz="4" w:space="0" w:color="auto"/>
            </w:tcBorders>
            <w:shd w:val="clear" w:color="auto" w:fill="FFFFFF"/>
          </w:tcPr>
          <w:p w14:paraId="2C0538EF" w14:textId="77777777" w:rsidR="00F8234F" w:rsidRDefault="00F8234F" w:rsidP="00930B9F">
            <w:pPr>
              <w:framePr w:w="9418" w:h="10704" w:wrap="none" w:vAnchor="page" w:hAnchor="page" w:x="1262" w:y="2968"/>
              <w:spacing w:after="0" w:line="322" w:lineRule="exact"/>
              <w:ind w:firstLine="0"/>
            </w:pPr>
            <w:r>
              <w:rPr>
                <w:rStyle w:val="214pt"/>
              </w:rPr>
              <w:t>Упевне</w:t>
            </w:r>
            <w:r>
              <w:rPr>
                <w:rStyle w:val="214pt"/>
              </w:rPr>
              <w:softHyphen/>
              <w:t>ність у собі,</w:t>
            </w:r>
          </w:p>
          <w:p w14:paraId="5F6604AF" w14:textId="77777777" w:rsidR="00F8234F" w:rsidRDefault="00F8234F" w:rsidP="00930B9F">
            <w:pPr>
              <w:framePr w:w="9418" w:h="10704" w:wrap="none" w:vAnchor="page" w:hAnchor="page" w:x="1262" w:y="2968"/>
              <w:spacing w:after="0" w:line="322" w:lineRule="exact"/>
              <w:ind w:left="140" w:firstLine="0"/>
              <w:jc w:val="left"/>
            </w:pPr>
            <w:r>
              <w:rPr>
                <w:rStyle w:val="214pt"/>
              </w:rPr>
              <w:t>співпере</w:t>
            </w:r>
            <w:r>
              <w:rPr>
                <w:rStyle w:val="214pt"/>
              </w:rPr>
              <w:softHyphen/>
            </w:r>
          </w:p>
          <w:p w14:paraId="67CEA1F0" w14:textId="77777777" w:rsidR="00F8234F" w:rsidRDefault="00F8234F" w:rsidP="00930B9F">
            <w:pPr>
              <w:framePr w:w="9418" w:h="10704" w:wrap="none" w:vAnchor="page" w:hAnchor="page" w:x="1262" w:y="2968"/>
              <w:spacing w:after="0" w:line="322" w:lineRule="exact"/>
              <w:ind w:left="140" w:firstLine="0"/>
              <w:jc w:val="left"/>
            </w:pPr>
            <w:r>
              <w:rPr>
                <w:rStyle w:val="214pt"/>
              </w:rPr>
              <w:t>живання,</w:t>
            </w:r>
          </w:p>
          <w:p w14:paraId="7D275165" w14:textId="77777777" w:rsidR="00F8234F" w:rsidRDefault="00F8234F" w:rsidP="00930B9F">
            <w:pPr>
              <w:framePr w:w="9418" w:h="10704" w:wrap="none" w:vAnchor="page" w:hAnchor="page" w:x="1262" w:y="2968"/>
              <w:spacing w:after="0" w:line="322" w:lineRule="exact"/>
              <w:ind w:left="140" w:firstLine="0"/>
              <w:jc w:val="left"/>
            </w:pPr>
            <w:r>
              <w:rPr>
                <w:rStyle w:val="214pt"/>
              </w:rPr>
              <w:t>інновацій-</w:t>
            </w:r>
          </w:p>
          <w:p w14:paraId="686A8E65" w14:textId="77777777" w:rsidR="00F8234F" w:rsidRDefault="00F8234F" w:rsidP="00930B9F">
            <w:pPr>
              <w:framePr w:w="9418" w:h="10704" w:wrap="none" w:vAnchor="page" w:hAnchor="page" w:x="1262" w:y="2968"/>
              <w:spacing w:after="0" w:line="322" w:lineRule="exact"/>
              <w:ind w:firstLine="0"/>
            </w:pPr>
            <w:r>
              <w:rPr>
                <w:rStyle w:val="214pt"/>
              </w:rPr>
              <w:t>ність</w:t>
            </w:r>
          </w:p>
        </w:tc>
        <w:tc>
          <w:tcPr>
            <w:tcW w:w="1272" w:type="dxa"/>
            <w:tcBorders>
              <w:top w:val="single" w:sz="4" w:space="0" w:color="auto"/>
              <w:left w:val="single" w:sz="4" w:space="0" w:color="auto"/>
            </w:tcBorders>
            <w:shd w:val="clear" w:color="auto" w:fill="FFFFFF"/>
          </w:tcPr>
          <w:p w14:paraId="5AE59886" w14:textId="77777777" w:rsidR="00F8234F" w:rsidRDefault="00F8234F" w:rsidP="00930B9F">
            <w:pPr>
              <w:framePr w:w="9418" w:h="10704" w:wrap="none" w:vAnchor="page" w:hAnchor="page" w:x="1262" w:y="2968"/>
              <w:spacing w:after="0" w:line="322" w:lineRule="exact"/>
              <w:ind w:firstLine="0"/>
              <w:jc w:val="left"/>
            </w:pPr>
            <w:r>
              <w:rPr>
                <w:rStyle w:val="214pt"/>
              </w:rPr>
              <w:t>Співпере</w:t>
            </w:r>
            <w:r>
              <w:rPr>
                <w:rStyle w:val="214pt"/>
              </w:rPr>
              <w:softHyphen/>
            </w:r>
          </w:p>
          <w:p w14:paraId="351932BC" w14:textId="77777777" w:rsidR="00F8234F" w:rsidRDefault="00F8234F" w:rsidP="00930B9F">
            <w:pPr>
              <w:framePr w:w="9418" w:h="10704" w:wrap="none" w:vAnchor="page" w:hAnchor="page" w:x="1262" w:y="2968"/>
              <w:spacing w:after="0" w:line="322" w:lineRule="exact"/>
              <w:ind w:firstLine="0"/>
              <w:jc w:val="left"/>
            </w:pPr>
            <w:r>
              <w:rPr>
                <w:rStyle w:val="214pt"/>
              </w:rPr>
              <w:t>живання,</w:t>
            </w:r>
          </w:p>
          <w:p w14:paraId="22BC18E9" w14:textId="77777777" w:rsidR="00F8234F" w:rsidRDefault="00F8234F" w:rsidP="00930B9F">
            <w:pPr>
              <w:framePr w:w="9418" w:h="10704" w:wrap="none" w:vAnchor="page" w:hAnchor="page" w:x="1262" w:y="2968"/>
              <w:spacing w:after="0" w:line="322" w:lineRule="exact"/>
              <w:ind w:firstLine="0"/>
              <w:jc w:val="left"/>
            </w:pPr>
            <w:r>
              <w:rPr>
                <w:rStyle w:val="214pt"/>
              </w:rPr>
              <w:t>вибудову</w:t>
            </w:r>
            <w:r>
              <w:rPr>
                <w:rStyle w:val="214pt"/>
              </w:rPr>
              <w:softHyphen/>
            </w:r>
          </w:p>
          <w:p w14:paraId="2514687B" w14:textId="77777777" w:rsidR="00F8234F" w:rsidRDefault="00F8234F" w:rsidP="00930B9F">
            <w:pPr>
              <w:framePr w:w="9418" w:h="10704" w:wrap="none" w:vAnchor="page" w:hAnchor="page" w:x="1262" w:y="2968"/>
              <w:spacing w:after="0" w:line="322" w:lineRule="exact"/>
              <w:ind w:firstLine="0"/>
            </w:pPr>
            <w:r>
              <w:rPr>
                <w:rStyle w:val="214pt"/>
              </w:rPr>
              <w:t>вання</w:t>
            </w:r>
          </w:p>
          <w:p w14:paraId="1AF8F540" w14:textId="77777777" w:rsidR="00F8234F" w:rsidRDefault="00F8234F" w:rsidP="00930B9F">
            <w:pPr>
              <w:framePr w:w="9418" w:h="10704" w:wrap="none" w:vAnchor="page" w:hAnchor="page" w:x="1262" w:y="2968"/>
              <w:spacing w:after="0" w:line="322" w:lineRule="exact"/>
              <w:ind w:firstLine="0"/>
              <w:jc w:val="left"/>
            </w:pPr>
            <w:r>
              <w:rPr>
                <w:rStyle w:val="214pt"/>
              </w:rPr>
              <w:t>зв’язків,</w:t>
            </w:r>
          </w:p>
          <w:p w14:paraId="5BE5656D" w14:textId="77777777" w:rsidR="00F8234F" w:rsidRDefault="00F8234F" w:rsidP="00930B9F">
            <w:pPr>
              <w:framePr w:w="9418" w:h="10704" w:wrap="none" w:vAnchor="page" w:hAnchor="page" w:x="1262" w:y="2968"/>
              <w:spacing w:after="0" w:line="322" w:lineRule="exact"/>
              <w:ind w:firstLine="0"/>
              <w:jc w:val="left"/>
            </w:pPr>
            <w:r>
              <w:rPr>
                <w:rStyle w:val="214pt"/>
              </w:rPr>
              <w:t>комуніка</w:t>
            </w:r>
            <w:r>
              <w:rPr>
                <w:rStyle w:val="214pt"/>
              </w:rPr>
              <w:softHyphen/>
            </w:r>
          </w:p>
          <w:p w14:paraId="0A70E3E3" w14:textId="77777777" w:rsidR="00F8234F" w:rsidRDefault="00F8234F" w:rsidP="00930B9F">
            <w:pPr>
              <w:framePr w:w="9418" w:h="10704" w:wrap="none" w:vAnchor="page" w:hAnchor="page" w:x="1262" w:y="2968"/>
              <w:spacing w:after="0" w:line="322" w:lineRule="exact"/>
              <w:ind w:firstLine="0"/>
            </w:pPr>
            <w:r>
              <w:rPr>
                <w:rStyle w:val="214pt"/>
              </w:rPr>
              <w:t>ція</w:t>
            </w:r>
          </w:p>
        </w:tc>
        <w:tc>
          <w:tcPr>
            <w:tcW w:w="1296" w:type="dxa"/>
            <w:tcBorders>
              <w:top w:val="single" w:sz="4" w:space="0" w:color="auto"/>
              <w:left w:val="single" w:sz="4" w:space="0" w:color="auto"/>
            </w:tcBorders>
            <w:shd w:val="clear" w:color="auto" w:fill="FFFFFF"/>
          </w:tcPr>
          <w:p w14:paraId="27E3346A" w14:textId="77777777" w:rsidR="00F8234F" w:rsidRDefault="00F8234F" w:rsidP="00930B9F">
            <w:pPr>
              <w:framePr w:w="9418" w:h="10704" w:wrap="none" w:vAnchor="page" w:hAnchor="page" w:x="1262" w:y="2968"/>
              <w:spacing w:after="0" w:line="322" w:lineRule="exact"/>
              <w:ind w:left="360" w:firstLine="0"/>
              <w:jc w:val="left"/>
            </w:pPr>
            <w:r>
              <w:rPr>
                <w:rStyle w:val="214pt"/>
              </w:rPr>
              <w:t>Спів</w:t>
            </w:r>
            <w:r>
              <w:rPr>
                <w:rStyle w:val="214pt"/>
              </w:rPr>
              <w:softHyphen/>
            </w:r>
          </w:p>
          <w:p w14:paraId="525E7BC8" w14:textId="77777777" w:rsidR="00F8234F" w:rsidRDefault="00F8234F" w:rsidP="00930B9F">
            <w:pPr>
              <w:framePr w:w="9418" w:h="10704" w:wrap="none" w:vAnchor="page" w:hAnchor="page" w:x="1262" w:y="2968"/>
              <w:spacing w:after="0" w:line="322" w:lineRule="exact"/>
              <w:ind w:firstLine="0"/>
            </w:pPr>
            <w:r>
              <w:rPr>
                <w:rStyle w:val="214pt"/>
              </w:rPr>
              <w:t>праця,</w:t>
            </w:r>
          </w:p>
          <w:p w14:paraId="0DBF871E" w14:textId="77777777" w:rsidR="00F8234F" w:rsidRDefault="00F8234F" w:rsidP="00930B9F">
            <w:pPr>
              <w:framePr w:w="9418" w:h="10704" w:wrap="none" w:vAnchor="page" w:hAnchor="page" w:x="1262" w:y="2968"/>
              <w:spacing w:after="0" w:line="322" w:lineRule="exact"/>
              <w:ind w:firstLine="0"/>
              <w:jc w:val="left"/>
            </w:pPr>
            <w:r>
              <w:rPr>
                <w:rStyle w:val="214pt"/>
              </w:rPr>
              <w:t>командна</w:t>
            </w:r>
          </w:p>
          <w:p w14:paraId="07AF4D1D" w14:textId="77777777" w:rsidR="00F8234F" w:rsidRDefault="00F8234F" w:rsidP="00930B9F">
            <w:pPr>
              <w:framePr w:w="9418" w:h="10704" w:wrap="none" w:vAnchor="page" w:hAnchor="page" w:x="1262" w:y="2968"/>
              <w:spacing w:after="0" w:line="322" w:lineRule="exact"/>
              <w:ind w:left="220" w:firstLine="0"/>
              <w:jc w:val="left"/>
            </w:pPr>
            <w:r>
              <w:rPr>
                <w:rStyle w:val="214pt"/>
              </w:rPr>
              <w:t>робота,</w:t>
            </w:r>
          </w:p>
          <w:p w14:paraId="6B2E0263" w14:textId="77777777" w:rsidR="00F8234F" w:rsidRDefault="00F8234F" w:rsidP="00930B9F">
            <w:pPr>
              <w:framePr w:w="9418" w:h="10704" w:wrap="none" w:vAnchor="page" w:hAnchor="page" w:x="1262" w:y="2968"/>
              <w:spacing w:after="0" w:line="322" w:lineRule="exact"/>
              <w:ind w:left="220" w:firstLine="0"/>
              <w:jc w:val="left"/>
            </w:pPr>
            <w:r>
              <w:rPr>
                <w:rStyle w:val="214pt"/>
              </w:rPr>
              <w:t>комуні</w:t>
            </w:r>
            <w:r>
              <w:rPr>
                <w:rStyle w:val="214pt"/>
              </w:rPr>
              <w:softHyphen/>
            </w:r>
          </w:p>
          <w:p w14:paraId="5F1E7A49" w14:textId="77777777" w:rsidR="00F8234F" w:rsidRDefault="00F8234F" w:rsidP="00930B9F">
            <w:pPr>
              <w:framePr w:w="9418" w:h="10704" w:wrap="none" w:vAnchor="page" w:hAnchor="page" w:x="1262" w:y="2968"/>
              <w:spacing w:after="0" w:line="322" w:lineRule="exact"/>
              <w:ind w:left="360" w:firstLine="0"/>
              <w:jc w:val="left"/>
            </w:pPr>
            <w:r>
              <w:rPr>
                <w:rStyle w:val="214pt"/>
              </w:rPr>
              <w:t>кація</w:t>
            </w:r>
          </w:p>
        </w:tc>
        <w:tc>
          <w:tcPr>
            <w:tcW w:w="1498" w:type="dxa"/>
            <w:tcBorders>
              <w:top w:val="single" w:sz="4" w:space="0" w:color="auto"/>
              <w:left w:val="single" w:sz="4" w:space="0" w:color="auto"/>
            </w:tcBorders>
            <w:shd w:val="clear" w:color="auto" w:fill="FFFFFF"/>
          </w:tcPr>
          <w:p w14:paraId="2F463922" w14:textId="77777777" w:rsidR="00F8234F" w:rsidRDefault="00F8234F" w:rsidP="00930B9F">
            <w:pPr>
              <w:framePr w:w="9418" w:h="10704" w:wrap="none" w:vAnchor="page" w:hAnchor="page" w:x="1262" w:y="2968"/>
              <w:spacing w:after="0" w:line="322" w:lineRule="exact"/>
              <w:ind w:left="160" w:firstLine="0"/>
              <w:jc w:val="left"/>
            </w:pPr>
            <w:r>
              <w:rPr>
                <w:rStyle w:val="214pt"/>
              </w:rPr>
              <w:t>Відповіда</w:t>
            </w:r>
            <w:r>
              <w:rPr>
                <w:rStyle w:val="214pt"/>
              </w:rPr>
              <w:softHyphen/>
            </w:r>
          </w:p>
          <w:p w14:paraId="340A956F" w14:textId="77777777" w:rsidR="00F8234F" w:rsidRDefault="00F8234F" w:rsidP="00930B9F">
            <w:pPr>
              <w:framePr w:w="9418" w:h="10704" w:wrap="none" w:vAnchor="page" w:hAnchor="page" w:x="1262" w:y="2968"/>
              <w:spacing w:after="0" w:line="322" w:lineRule="exact"/>
              <w:ind w:left="280" w:firstLine="0"/>
              <w:jc w:val="left"/>
            </w:pPr>
            <w:r>
              <w:rPr>
                <w:rStyle w:val="214pt"/>
              </w:rPr>
              <w:t>льність,</w:t>
            </w:r>
          </w:p>
          <w:p w14:paraId="15139320" w14:textId="77777777" w:rsidR="00F8234F" w:rsidRDefault="00F8234F" w:rsidP="00930B9F">
            <w:pPr>
              <w:framePr w:w="9418" w:h="10704" w:wrap="none" w:vAnchor="page" w:hAnchor="page" w:x="1262" w:y="2968"/>
              <w:spacing w:after="0" w:line="322" w:lineRule="exact"/>
              <w:ind w:left="160" w:firstLine="0"/>
              <w:jc w:val="left"/>
            </w:pPr>
            <w:r>
              <w:rPr>
                <w:rStyle w:val="214pt"/>
              </w:rPr>
              <w:t>орієнтація</w:t>
            </w:r>
          </w:p>
          <w:p w14:paraId="2AFFF743" w14:textId="77777777" w:rsidR="00F8234F" w:rsidRDefault="00F8234F" w:rsidP="00930B9F">
            <w:pPr>
              <w:framePr w:w="9418" w:h="10704" w:wrap="none" w:vAnchor="page" w:hAnchor="page" w:x="1262" w:y="2968"/>
              <w:spacing w:after="0" w:line="322" w:lineRule="exact"/>
              <w:ind w:firstLine="0"/>
            </w:pPr>
            <w:r>
              <w:rPr>
                <w:rStyle w:val="214pt"/>
              </w:rPr>
              <w:t>на</w:t>
            </w:r>
          </w:p>
          <w:p w14:paraId="38BD8781" w14:textId="77777777" w:rsidR="00F8234F" w:rsidRDefault="00F8234F" w:rsidP="00930B9F">
            <w:pPr>
              <w:framePr w:w="9418" w:h="10704" w:wrap="none" w:vAnchor="page" w:hAnchor="page" w:x="1262" w:y="2968"/>
              <w:spacing w:after="0" w:line="322" w:lineRule="exact"/>
              <w:ind w:left="160" w:firstLine="0"/>
              <w:jc w:val="left"/>
            </w:pPr>
            <w:r>
              <w:rPr>
                <w:rStyle w:val="214pt"/>
              </w:rPr>
              <w:t>результат,</w:t>
            </w:r>
          </w:p>
          <w:p w14:paraId="5A042240" w14:textId="77777777" w:rsidR="00F8234F" w:rsidRDefault="00F8234F" w:rsidP="00930B9F">
            <w:pPr>
              <w:framePr w:w="9418" w:h="10704" w:wrap="none" w:vAnchor="page" w:hAnchor="page" w:x="1262" w:y="2968"/>
              <w:spacing w:after="0" w:line="322" w:lineRule="exact"/>
              <w:ind w:left="160" w:firstLine="0"/>
              <w:jc w:val="left"/>
            </w:pPr>
            <w:r>
              <w:rPr>
                <w:rStyle w:val="214pt"/>
              </w:rPr>
              <w:t>ініціатив</w:t>
            </w:r>
            <w:r>
              <w:rPr>
                <w:rStyle w:val="214pt"/>
              </w:rPr>
              <w:softHyphen/>
            </w:r>
          </w:p>
          <w:p w14:paraId="6BA2C88A" w14:textId="77777777" w:rsidR="00F8234F" w:rsidRDefault="00F8234F" w:rsidP="00930B9F">
            <w:pPr>
              <w:framePr w:w="9418" w:h="10704" w:wrap="none" w:vAnchor="page" w:hAnchor="page" w:x="1262" w:y="2968"/>
              <w:spacing w:after="0" w:line="322" w:lineRule="exact"/>
              <w:ind w:firstLine="0"/>
            </w:pPr>
            <w:r>
              <w:rPr>
                <w:rStyle w:val="214pt"/>
              </w:rPr>
              <w:t>ність</w:t>
            </w:r>
          </w:p>
        </w:tc>
        <w:tc>
          <w:tcPr>
            <w:tcW w:w="1406" w:type="dxa"/>
            <w:tcBorders>
              <w:top w:val="single" w:sz="4" w:space="0" w:color="auto"/>
              <w:left w:val="single" w:sz="4" w:space="0" w:color="auto"/>
              <w:right w:val="single" w:sz="4" w:space="0" w:color="auto"/>
            </w:tcBorders>
            <w:shd w:val="clear" w:color="auto" w:fill="FFFFFF"/>
          </w:tcPr>
          <w:p w14:paraId="5EF4476C" w14:textId="77777777" w:rsidR="00F8234F" w:rsidRDefault="00F8234F" w:rsidP="00930B9F">
            <w:pPr>
              <w:framePr w:w="9418" w:h="10704" w:wrap="none" w:vAnchor="page" w:hAnchor="page" w:x="1262" w:y="2968"/>
              <w:spacing w:after="0" w:line="317" w:lineRule="exact"/>
              <w:ind w:firstLine="0"/>
              <w:jc w:val="left"/>
            </w:pPr>
            <w:r>
              <w:rPr>
                <w:rStyle w:val="214pt"/>
              </w:rPr>
              <w:t>Допомога</w:t>
            </w:r>
          </w:p>
          <w:p w14:paraId="5C64ECA6" w14:textId="77777777" w:rsidR="00F8234F" w:rsidRDefault="00F8234F" w:rsidP="00930B9F">
            <w:pPr>
              <w:framePr w:w="9418" w:h="10704" w:wrap="none" w:vAnchor="page" w:hAnchor="page" w:x="1262" w:y="2968"/>
              <w:spacing w:after="0" w:line="317" w:lineRule="exact"/>
              <w:ind w:left="260" w:firstLine="0"/>
              <w:jc w:val="left"/>
            </w:pPr>
            <w:r>
              <w:rPr>
                <w:rStyle w:val="214pt"/>
              </w:rPr>
              <w:t>іншим,</w:t>
            </w:r>
          </w:p>
          <w:p w14:paraId="26D78428" w14:textId="77777777" w:rsidR="00F8234F" w:rsidRDefault="00F8234F" w:rsidP="00930B9F">
            <w:pPr>
              <w:framePr w:w="9418" w:h="10704" w:wrap="none" w:vAnchor="page" w:hAnchor="page" w:x="1262" w:y="2968"/>
              <w:spacing w:after="0" w:line="317" w:lineRule="exact"/>
              <w:ind w:firstLine="0"/>
              <w:jc w:val="left"/>
            </w:pPr>
            <w:r>
              <w:rPr>
                <w:rStyle w:val="214pt"/>
              </w:rPr>
              <w:t>співпере</w:t>
            </w:r>
            <w:r>
              <w:rPr>
                <w:rStyle w:val="214pt"/>
              </w:rPr>
              <w:softHyphen/>
            </w:r>
          </w:p>
          <w:p w14:paraId="34F5C2EE" w14:textId="77777777" w:rsidR="00F8234F" w:rsidRDefault="00F8234F" w:rsidP="00930B9F">
            <w:pPr>
              <w:framePr w:w="9418" w:h="10704" w:wrap="none" w:vAnchor="page" w:hAnchor="page" w:x="1262" w:y="2968"/>
              <w:spacing w:after="0" w:line="317" w:lineRule="exact"/>
              <w:ind w:firstLine="0"/>
              <w:jc w:val="left"/>
            </w:pPr>
            <w:r>
              <w:rPr>
                <w:rStyle w:val="214pt"/>
              </w:rPr>
              <w:t>живання,</w:t>
            </w:r>
          </w:p>
          <w:p w14:paraId="5343FA7A" w14:textId="77777777" w:rsidR="00F8234F" w:rsidRDefault="00F8234F" w:rsidP="00930B9F">
            <w:pPr>
              <w:framePr w:w="9418" w:h="10704" w:wrap="none" w:vAnchor="page" w:hAnchor="page" w:x="1262" w:y="2968"/>
              <w:spacing w:after="0" w:line="317" w:lineRule="exact"/>
              <w:ind w:firstLine="0"/>
            </w:pPr>
            <w:r>
              <w:rPr>
                <w:rStyle w:val="214pt"/>
              </w:rPr>
              <w:t>само</w:t>
            </w:r>
            <w:r>
              <w:rPr>
                <w:rStyle w:val="214pt"/>
              </w:rPr>
              <w:softHyphen/>
            </w:r>
          </w:p>
          <w:p w14:paraId="71ED083D" w14:textId="77777777" w:rsidR="00F8234F" w:rsidRDefault="00F8234F" w:rsidP="00930B9F">
            <w:pPr>
              <w:framePr w:w="9418" w:h="10704" w:wrap="none" w:vAnchor="page" w:hAnchor="page" w:x="1262" w:y="2968"/>
              <w:spacing w:after="0" w:line="317" w:lineRule="exact"/>
              <w:ind w:firstLine="0"/>
              <w:jc w:val="left"/>
            </w:pPr>
            <w:r>
              <w:rPr>
                <w:rStyle w:val="214pt"/>
              </w:rPr>
              <w:t>контроль</w:t>
            </w:r>
          </w:p>
        </w:tc>
      </w:tr>
      <w:tr w:rsidR="00F8234F" w14:paraId="73D04969" w14:textId="77777777" w:rsidTr="00930B9F">
        <w:tblPrEx>
          <w:tblCellMar>
            <w:top w:w="0" w:type="dxa"/>
            <w:bottom w:w="0" w:type="dxa"/>
          </w:tblCellMar>
        </w:tblPrEx>
        <w:trPr>
          <w:trHeight w:hRule="exact" w:val="3230"/>
        </w:trPr>
        <w:tc>
          <w:tcPr>
            <w:tcW w:w="1133" w:type="dxa"/>
            <w:tcBorders>
              <w:top w:val="single" w:sz="4" w:space="0" w:color="auto"/>
              <w:left w:val="single" w:sz="4" w:space="0" w:color="auto"/>
            </w:tcBorders>
            <w:shd w:val="clear" w:color="auto" w:fill="FFFFFF"/>
          </w:tcPr>
          <w:p w14:paraId="227060EA" w14:textId="77777777" w:rsidR="00F8234F" w:rsidRDefault="00F8234F" w:rsidP="00930B9F">
            <w:pPr>
              <w:framePr w:w="9418" w:h="10704" w:wrap="none" w:vAnchor="page" w:hAnchor="page" w:x="1262" w:y="2968"/>
              <w:spacing w:after="0" w:line="322" w:lineRule="exact"/>
              <w:ind w:firstLine="0"/>
              <w:jc w:val="left"/>
            </w:pPr>
            <w:r>
              <w:rPr>
                <w:rStyle w:val="214pt"/>
              </w:rPr>
              <w:t>Відпо</w:t>
            </w:r>
            <w:r>
              <w:rPr>
                <w:rStyle w:val="214pt"/>
              </w:rPr>
              <w:softHyphen/>
            </w:r>
          </w:p>
          <w:p w14:paraId="4C42BE7C" w14:textId="77777777" w:rsidR="00F8234F" w:rsidRDefault="00F8234F" w:rsidP="00930B9F">
            <w:pPr>
              <w:framePr w:w="9418" w:h="10704" w:wrap="none" w:vAnchor="page" w:hAnchor="page" w:x="1262" w:y="2968"/>
              <w:spacing w:after="0" w:line="322" w:lineRule="exact"/>
              <w:ind w:left="260" w:firstLine="0"/>
              <w:jc w:val="left"/>
            </w:pPr>
            <w:r>
              <w:rPr>
                <w:rStyle w:val="214pt"/>
              </w:rPr>
              <w:t>відні</w:t>
            </w:r>
          </w:p>
          <w:p w14:paraId="37926DD8" w14:textId="77777777" w:rsidR="00F8234F" w:rsidRDefault="00F8234F" w:rsidP="00930B9F">
            <w:pPr>
              <w:framePr w:w="9418" w:h="10704" w:wrap="none" w:vAnchor="page" w:hAnchor="page" w:x="1262" w:y="2968"/>
              <w:spacing w:after="0" w:line="322" w:lineRule="exact"/>
              <w:ind w:firstLine="0"/>
              <w:jc w:val="left"/>
            </w:pPr>
            <w:r>
              <w:rPr>
                <w:rStyle w:val="214pt"/>
              </w:rPr>
              <w:t>ситуації</w:t>
            </w:r>
          </w:p>
        </w:tc>
        <w:tc>
          <w:tcPr>
            <w:tcW w:w="1426" w:type="dxa"/>
            <w:tcBorders>
              <w:top w:val="single" w:sz="4" w:space="0" w:color="auto"/>
              <w:left w:val="single" w:sz="4" w:space="0" w:color="auto"/>
            </w:tcBorders>
            <w:shd w:val="clear" w:color="auto" w:fill="FFFFFF"/>
          </w:tcPr>
          <w:p w14:paraId="078CC64C" w14:textId="77777777" w:rsidR="00F8234F" w:rsidRDefault="00F8234F" w:rsidP="00930B9F">
            <w:pPr>
              <w:framePr w:w="9418" w:h="10704" w:wrap="none" w:vAnchor="page" w:hAnchor="page" w:x="1262" w:y="2968"/>
              <w:spacing w:after="0" w:line="317" w:lineRule="exact"/>
              <w:ind w:firstLine="0"/>
            </w:pPr>
            <w:r>
              <w:rPr>
                <w:rStyle w:val="214pt"/>
              </w:rPr>
              <w:t>Криза, необхід</w:t>
            </w:r>
            <w:r>
              <w:rPr>
                <w:rStyle w:val="214pt"/>
              </w:rPr>
              <w:softHyphen/>
              <w:t>ність реоргані</w:t>
            </w:r>
            <w:r>
              <w:rPr>
                <w:rStyle w:val="214pt"/>
              </w:rPr>
              <w:softHyphen/>
              <w:t>зації, робота з важкими підлег</w:t>
            </w:r>
            <w:r>
              <w:rPr>
                <w:rStyle w:val="214pt"/>
              </w:rPr>
              <w:softHyphen/>
              <w:t>лими</w:t>
            </w:r>
          </w:p>
        </w:tc>
        <w:tc>
          <w:tcPr>
            <w:tcW w:w="1387" w:type="dxa"/>
            <w:tcBorders>
              <w:top w:val="single" w:sz="4" w:space="0" w:color="auto"/>
              <w:left w:val="single" w:sz="4" w:space="0" w:color="auto"/>
            </w:tcBorders>
            <w:shd w:val="clear" w:color="auto" w:fill="FFFFFF"/>
            <w:vAlign w:val="bottom"/>
          </w:tcPr>
          <w:p w14:paraId="3EA00862" w14:textId="77777777" w:rsidR="00F8234F" w:rsidRDefault="00F8234F" w:rsidP="00930B9F">
            <w:pPr>
              <w:framePr w:w="9418" w:h="10704" w:wrap="none" w:vAnchor="page" w:hAnchor="page" w:x="1262" w:y="2968"/>
              <w:spacing w:after="0" w:line="317" w:lineRule="exact"/>
              <w:ind w:left="140" w:firstLine="0"/>
              <w:jc w:val="left"/>
            </w:pPr>
            <w:r>
              <w:rPr>
                <w:rStyle w:val="214pt"/>
              </w:rPr>
              <w:t>Реформа,</w:t>
            </w:r>
          </w:p>
          <w:p w14:paraId="1C6E68FA" w14:textId="77777777" w:rsidR="00F8234F" w:rsidRDefault="00F8234F" w:rsidP="00930B9F">
            <w:pPr>
              <w:framePr w:w="9418" w:h="10704" w:wrap="none" w:vAnchor="page" w:hAnchor="page" w:x="1262" w:y="2968"/>
              <w:spacing w:after="0" w:line="317" w:lineRule="exact"/>
              <w:ind w:firstLine="0"/>
            </w:pPr>
            <w:r>
              <w:rPr>
                <w:rStyle w:val="214pt"/>
              </w:rPr>
              <w:t>яка</w:t>
            </w:r>
          </w:p>
          <w:p w14:paraId="52BDFC56" w14:textId="77777777" w:rsidR="00F8234F" w:rsidRDefault="00F8234F" w:rsidP="00930B9F">
            <w:pPr>
              <w:framePr w:w="9418" w:h="10704" w:wrap="none" w:vAnchor="page" w:hAnchor="page" w:x="1262" w:y="2968"/>
              <w:spacing w:after="0" w:line="317" w:lineRule="exact"/>
              <w:ind w:left="140" w:firstLine="0"/>
              <w:jc w:val="left"/>
            </w:pPr>
            <w:r>
              <w:rPr>
                <w:rStyle w:val="214pt"/>
              </w:rPr>
              <w:t>потребує</w:t>
            </w:r>
          </w:p>
          <w:p w14:paraId="5D864DF3" w14:textId="77777777" w:rsidR="00F8234F" w:rsidRDefault="00F8234F" w:rsidP="00930B9F">
            <w:pPr>
              <w:framePr w:w="9418" w:h="10704" w:wrap="none" w:vAnchor="page" w:hAnchor="page" w:x="1262" w:y="2968"/>
              <w:spacing w:after="0" w:line="317" w:lineRule="exact"/>
              <w:ind w:firstLine="0"/>
            </w:pPr>
            <w:r>
              <w:rPr>
                <w:rStyle w:val="214pt"/>
              </w:rPr>
              <w:t>нового</w:t>
            </w:r>
          </w:p>
          <w:p w14:paraId="046953E6" w14:textId="77777777" w:rsidR="00F8234F" w:rsidRDefault="00F8234F" w:rsidP="00930B9F">
            <w:pPr>
              <w:framePr w:w="9418" w:h="10704" w:wrap="none" w:vAnchor="page" w:hAnchor="page" w:x="1262" w:y="2968"/>
              <w:spacing w:after="0" w:line="317" w:lineRule="exact"/>
              <w:ind w:left="280" w:firstLine="0"/>
              <w:jc w:val="left"/>
            </w:pPr>
            <w:r>
              <w:rPr>
                <w:rStyle w:val="214pt"/>
              </w:rPr>
              <w:t>підходу,</w:t>
            </w:r>
          </w:p>
          <w:p w14:paraId="57C45241" w14:textId="77777777" w:rsidR="00F8234F" w:rsidRDefault="00F8234F" w:rsidP="00930B9F">
            <w:pPr>
              <w:framePr w:w="9418" w:h="10704" w:wrap="none" w:vAnchor="page" w:hAnchor="page" w:x="1262" w:y="2968"/>
              <w:spacing w:after="0" w:line="317" w:lineRule="exact"/>
              <w:ind w:left="280" w:firstLine="0"/>
              <w:jc w:val="left"/>
            </w:pPr>
            <w:r>
              <w:rPr>
                <w:rStyle w:val="214pt"/>
              </w:rPr>
              <w:t>необхід</w:t>
            </w:r>
            <w:r>
              <w:rPr>
                <w:rStyle w:val="214pt"/>
              </w:rPr>
              <w:softHyphen/>
            </w:r>
          </w:p>
          <w:p w14:paraId="21946E31" w14:textId="77777777" w:rsidR="00F8234F" w:rsidRDefault="00F8234F" w:rsidP="00930B9F">
            <w:pPr>
              <w:framePr w:w="9418" w:h="10704" w:wrap="none" w:vAnchor="page" w:hAnchor="page" w:x="1262" w:y="2968"/>
              <w:spacing w:after="0" w:line="317" w:lineRule="exact"/>
              <w:ind w:firstLine="0"/>
            </w:pPr>
            <w:r>
              <w:rPr>
                <w:rStyle w:val="214pt"/>
              </w:rPr>
              <w:t>ність</w:t>
            </w:r>
          </w:p>
          <w:p w14:paraId="56541AD3" w14:textId="77777777" w:rsidR="00F8234F" w:rsidRDefault="00F8234F" w:rsidP="00930B9F">
            <w:pPr>
              <w:framePr w:w="9418" w:h="10704" w:wrap="none" w:vAnchor="page" w:hAnchor="page" w:x="1262" w:y="2968"/>
              <w:spacing w:after="0" w:line="317" w:lineRule="exact"/>
              <w:ind w:firstLine="0"/>
            </w:pPr>
            <w:r>
              <w:rPr>
                <w:rStyle w:val="214pt"/>
              </w:rPr>
              <w:t>задати</w:t>
            </w:r>
          </w:p>
          <w:p w14:paraId="7396065D" w14:textId="77777777" w:rsidR="00F8234F" w:rsidRDefault="00F8234F" w:rsidP="00930B9F">
            <w:pPr>
              <w:framePr w:w="9418" w:h="10704" w:wrap="none" w:vAnchor="page" w:hAnchor="page" w:x="1262" w:y="2968"/>
              <w:spacing w:after="0" w:line="317" w:lineRule="exact"/>
              <w:ind w:left="280" w:firstLine="0"/>
              <w:jc w:val="left"/>
            </w:pPr>
            <w:r>
              <w:rPr>
                <w:rStyle w:val="214pt"/>
              </w:rPr>
              <w:t>чіткий</w:t>
            </w:r>
          </w:p>
          <w:p w14:paraId="5D7F0556" w14:textId="77777777" w:rsidR="00F8234F" w:rsidRDefault="00F8234F" w:rsidP="00930B9F">
            <w:pPr>
              <w:framePr w:w="9418" w:h="10704" w:wrap="none" w:vAnchor="page" w:hAnchor="page" w:x="1262" w:y="2968"/>
              <w:spacing w:after="0" w:line="317" w:lineRule="exact"/>
              <w:ind w:firstLine="0"/>
            </w:pPr>
            <w:r>
              <w:rPr>
                <w:rStyle w:val="214pt"/>
              </w:rPr>
              <w:t>напрям</w:t>
            </w:r>
          </w:p>
        </w:tc>
        <w:tc>
          <w:tcPr>
            <w:tcW w:w="1272" w:type="dxa"/>
            <w:tcBorders>
              <w:top w:val="single" w:sz="4" w:space="0" w:color="auto"/>
              <w:left w:val="single" w:sz="4" w:space="0" w:color="auto"/>
            </w:tcBorders>
            <w:shd w:val="clear" w:color="auto" w:fill="FFFFFF"/>
          </w:tcPr>
          <w:p w14:paraId="6CFC8F47" w14:textId="77777777" w:rsidR="00F8234F" w:rsidRDefault="00F8234F" w:rsidP="00930B9F">
            <w:pPr>
              <w:framePr w:w="9418" w:h="10704" w:wrap="none" w:vAnchor="page" w:hAnchor="page" w:x="1262" w:y="2968"/>
              <w:spacing w:after="0" w:line="322" w:lineRule="exact"/>
              <w:ind w:firstLine="0"/>
            </w:pPr>
            <w:r>
              <w:rPr>
                <w:rStyle w:val="214pt"/>
              </w:rPr>
              <w:t>Залаго</w:t>
            </w:r>
            <w:r>
              <w:rPr>
                <w:rStyle w:val="214pt"/>
              </w:rPr>
              <w:softHyphen/>
              <w:t>джування тертя в команді, мотивація людей у моменти стресу</w:t>
            </w:r>
          </w:p>
        </w:tc>
        <w:tc>
          <w:tcPr>
            <w:tcW w:w="1296" w:type="dxa"/>
            <w:tcBorders>
              <w:top w:val="single" w:sz="4" w:space="0" w:color="auto"/>
              <w:left w:val="single" w:sz="4" w:space="0" w:color="auto"/>
            </w:tcBorders>
            <w:shd w:val="clear" w:color="auto" w:fill="FFFFFF"/>
          </w:tcPr>
          <w:p w14:paraId="30118B3C" w14:textId="77777777" w:rsidR="00F8234F" w:rsidRDefault="00F8234F" w:rsidP="00930B9F">
            <w:pPr>
              <w:framePr w:w="9418" w:h="10704" w:wrap="none" w:vAnchor="page" w:hAnchor="page" w:x="1262" w:y="2968"/>
              <w:spacing w:after="0" w:line="322" w:lineRule="exact"/>
              <w:ind w:firstLine="0"/>
            </w:pPr>
            <w:r>
              <w:rPr>
                <w:rStyle w:val="214pt"/>
              </w:rPr>
              <w:t>Залучення людей до участі в проекті, досягнен</w:t>
            </w:r>
            <w:r>
              <w:rPr>
                <w:rStyle w:val="214pt"/>
              </w:rPr>
              <w:softHyphen/>
              <w:t>ня кон</w:t>
            </w:r>
            <w:r>
              <w:rPr>
                <w:rStyle w:val="214pt"/>
              </w:rPr>
              <w:softHyphen/>
              <w:t>сенсусу, мотивація зірок</w:t>
            </w:r>
          </w:p>
        </w:tc>
        <w:tc>
          <w:tcPr>
            <w:tcW w:w="1498" w:type="dxa"/>
            <w:tcBorders>
              <w:top w:val="single" w:sz="4" w:space="0" w:color="auto"/>
              <w:left w:val="single" w:sz="4" w:space="0" w:color="auto"/>
            </w:tcBorders>
            <w:shd w:val="clear" w:color="auto" w:fill="FFFFFF"/>
          </w:tcPr>
          <w:p w14:paraId="2C173AC4" w14:textId="77777777" w:rsidR="00F8234F" w:rsidRDefault="00F8234F" w:rsidP="00930B9F">
            <w:pPr>
              <w:framePr w:w="9418" w:h="10704" w:wrap="none" w:vAnchor="page" w:hAnchor="page" w:x="1262" w:y="2968"/>
              <w:spacing w:after="0" w:line="317" w:lineRule="exact"/>
              <w:ind w:firstLine="0"/>
            </w:pPr>
            <w:r>
              <w:rPr>
                <w:rStyle w:val="214pt"/>
              </w:rPr>
              <w:t>Необхід</w:t>
            </w:r>
            <w:r>
              <w:rPr>
                <w:rStyle w:val="214pt"/>
              </w:rPr>
              <w:softHyphen/>
              <w:t>ність швидко домогтися успіху за наявності кваліфіко</w:t>
            </w:r>
            <w:r>
              <w:rPr>
                <w:rStyle w:val="214pt"/>
              </w:rPr>
              <w:softHyphen/>
              <w:t>ваної команди</w:t>
            </w:r>
          </w:p>
        </w:tc>
        <w:tc>
          <w:tcPr>
            <w:tcW w:w="1406" w:type="dxa"/>
            <w:tcBorders>
              <w:top w:val="single" w:sz="4" w:space="0" w:color="auto"/>
              <w:left w:val="single" w:sz="4" w:space="0" w:color="auto"/>
              <w:right w:val="single" w:sz="4" w:space="0" w:color="auto"/>
            </w:tcBorders>
            <w:shd w:val="clear" w:color="auto" w:fill="FFFFFF"/>
          </w:tcPr>
          <w:p w14:paraId="12362D00" w14:textId="77777777" w:rsidR="00F8234F" w:rsidRDefault="00F8234F" w:rsidP="00930B9F">
            <w:pPr>
              <w:framePr w:w="9418" w:h="10704" w:wrap="none" w:vAnchor="page" w:hAnchor="page" w:x="1262" w:y="2968"/>
              <w:spacing w:after="0" w:line="322" w:lineRule="exact"/>
              <w:ind w:firstLine="0"/>
              <w:jc w:val="left"/>
            </w:pPr>
            <w:r>
              <w:rPr>
                <w:rStyle w:val="214pt"/>
              </w:rPr>
              <w:t>Необхід</w:t>
            </w:r>
            <w:r>
              <w:rPr>
                <w:rStyle w:val="214pt"/>
              </w:rPr>
              <w:softHyphen/>
            </w:r>
          </w:p>
          <w:p w14:paraId="43690A87" w14:textId="77777777" w:rsidR="00F8234F" w:rsidRDefault="00F8234F" w:rsidP="00930B9F">
            <w:pPr>
              <w:framePr w:w="9418" w:h="10704" w:wrap="none" w:vAnchor="page" w:hAnchor="page" w:x="1262" w:y="2968"/>
              <w:spacing w:after="0" w:line="322" w:lineRule="exact"/>
              <w:ind w:firstLine="0"/>
            </w:pPr>
            <w:r>
              <w:rPr>
                <w:rStyle w:val="214pt"/>
              </w:rPr>
              <w:t>ність</w:t>
            </w:r>
          </w:p>
          <w:p w14:paraId="2FC5B95B" w14:textId="77777777" w:rsidR="00F8234F" w:rsidRDefault="00F8234F" w:rsidP="00930B9F">
            <w:pPr>
              <w:framePr w:w="9418" w:h="10704" w:wrap="none" w:vAnchor="page" w:hAnchor="page" w:x="1262" w:y="2968"/>
              <w:spacing w:after="0" w:line="322" w:lineRule="exact"/>
              <w:ind w:firstLine="0"/>
              <w:jc w:val="left"/>
            </w:pPr>
            <w:r>
              <w:rPr>
                <w:rStyle w:val="214pt"/>
              </w:rPr>
              <w:t>допомогти</w:t>
            </w:r>
          </w:p>
          <w:p w14:paraId="4F64A981" w14:textId="77777777" w:rsidR="00F8234F" w:rsidRDefault="00F8234F" w:rsidP="00930B9F">
            <w:pPr>
              <w:framePr w:w="9418" w:h="10704" w:wrap="none" w:vAnchor="page" w:hAnchor="page" w:x="1262" w:y="2968"/>
              <w:spacing w:after="0" w:line="322" w:lineRule="exact"/>
              <w:ind w:firstLine="0"/>
            </w:pPr>
            <w:r>
              <w:rPr>
                <w:rStyle w:val="214pt"/>
              </w:rPr>
              <w:t>людям,</w:t>
            </w:r>
          </w:p>
          <w:p w14:paraId="63C7A4B6" w14:textId="77777777" w:rsidR="00F8234F" w:rsidRDefault="00F8234F" w:rsidP="00930B9F">
            <w:pPr>
              <w:framePr w:w="9418" w:h="10704" w:wrap="none" w:vAnchor="page" w:hAnchor="page" w:x="1262" w:y="2968"/>
              <w:spacing w:after="0" w:line="322" w:lineRule="exact"/>
              <w:ind w:firstLine="0"/>
              <w:jc w:val="left"/>
            </w:pPr>
            <w:r>
              <w:rPr>
                <w:rStyle w:val="214pt"/>
              </w:rPr>
              <w:t>підвищити</w:t>
            </w:r>
          </w:p>
          <w:p w14:paraId="7D06B4B4" w14:textId="77777777" w:rsidR="00F8234F" w:rsidRDefault="00F8234F" w:rsidP="00930B9F">
            <w:pPr>
              <w:framePr w:w="9418" w:h="10704" w:wrap="none" w:vAnchor="page" w:hAnchor="page" w:x="1262" w:y="2968"/>
              <w:spacing w:after="0" w:line="322" w:lineRule="exact"/>
              <w:ind w:firstLine="0"/>
              <w:jc w:val="left"/>
            </w:pPr>
            <w:r>
              <w:rPr>
                <w:rStyle w:val="214pt"/>
              </w:rPr>
              <w:t>продуктив</w:t>
            </w:r>
            <w:r>
              <w:rPr>
                <w:rStyle w:val="214pt"/>
              </w:rPr>
              <w:softHyphen/>
            </w:r>
          </w:p>
          <w:p w14:paraId="054F4E63" w14:textId="77777777" w:rsidR="00F8234F" w:rsidRDefault="00F8234F" w:rsidP="00930B9F">
            <w:pPr>
              <w:framePr w:w="9418" w:h="10704" w:wrap="none" w:vAnchor="page" w:hAnchor="page" w:x="1262" w:y="2968"/>
              <w:spacing w:after="0" w:line="322" w:lineRule="exact"/>
              <w:ind w:firstLine="0"/>
            </w:pPr>
            <w:r>
              <w:rPr>
                <w:rStyle w:val="214pt"/>
              </w:rPr>
              <w:t>ність</w:t>
            </w:r>
          </w:p>
          <w:p w14:paraId="4E7EDC25" w14:textId="77777777" w:rsidR="00F8234F" w:rsidRDefault="00F8234F" w:rsidP="00930B9F">
            <w:pPr>
              <w:framePr w:w="9418" w:h="10704" w:wrap="none" w:vAnchor="page" w:hAnchor="page" w:x="1262" w:y="2968"/>
              <w:spacing w:after="0" w:line="322" w:lineRule="exact"/>
              <w:ind w:left="260" w:firstLine="0"/>
              <w:jc w:val="left"/>
            </w:pPr>
            <w:r>
              <w:rPr>
                <w:rStyle w:val="214pt"/>
              </w:rPr>
              <w:t>роботи</w:t>
            </w:r>
          </w:p>
        </w:tc>
      </w:tr>
      <w:tr w:rsidR="00F8234F" w14:paraId="40540890" w14:textId="77777777" w:rsidTr="00930B9F">
        <w:tblPrEx>
          <w:tblCellMar>
            <w:top w:w="0" w:type="dxa"/>
            <w:bottom w:w="0" w:type="dxa"/>
          </w:tblCellMar>
        </w:tblPrEx>
        <w:trPr>
          <w:trHeight w:hRule="exact" w:val="1306"/>
        </w:trPr>
        <w:tc>
          <w:tcPr>
            <w:tcW w:w="1133" w:type="dxa"/>
            <w:tcBorders>
              <w:top w:val="single" w:sz="4" w:space="0" w:color="auto"/>
              <w:left w:val="single" w:sz="4" w:space="0" w:color="auto"/>
              <w:bottom w:val="single" w:sz="4" w:space="0" w:color="auto"/>
            </w:tcBorders>
            <w:shd w:val="clear" w:color="auto" w:fill="FFFFFF"/>
            <w:vAlign w:val="bottom"/>
          </w:tcPr>
          <w:p w14:paraId="189D3669" w14:textId="77777777" w:rsidR="00F8234F" w:rsidRDefault="00F8234F" w:rsidP="00930B9F">
            <w:pPr>
              <w:framePr w:w="9418" w:h="10704" w:wrap="none" w:vAnchor="page" w:hAnchor="page" w:x="1262" w:y="2968"/>
              <w:spacing w:after="0" w:line="317" w:lineRule="exact"/>
              <w:ind w:firstLine="0"/>
              <w:jc w:val="left"/>
            </w:pPr>
            <w:r>
              <w:rPr>
                <w:rStyle w:val="214pt"/>
              </w:rPr>
              <w:t>Загаль</w:t>
            </w:r>
            <w:r>
              <w:rPr>
                <w:rStyle w:val="214pt"/>
              </w:rPr>
              <w:softHyphen/>
            </w:r>
          </w:p>
          <w:p w14:paraId="623D17F5" w14:textId="77777777" w:rsidR="00F8234F" w:rsidRDefault="00F8234F" w:rsidP="00930B9F">
            <w:pPr>
              <w:framePr w:w="9418" w:h="10704" w:wrap="none" w:vAnchor="page" w:hAnchor="page" w:x="1262" w:y="2968"/>
              <w:spacing w:after="0" w:line="317" w:lineRule="exact"/>
              <w:ind w:left="400" w:firstLine="0"/>
              <w:jc w:val="left"/>
            </w:pPr>
            <w:r>
              <w:rPr>
                <w:rStyle w:val="214pt"/>
              </w:rPr>
              <w:t>ний</w:t>
            </w:r>
          </w:p>
          <w:p w14:paraId="5CCD0C96" w14:textId="77777777" w:rsidR="00F8234F" w:rsidRDefault="00F8234F" w:rsidP="00930B9F">
            <w:pPr>
              <w:framePr w:w="9418" w:h="10704" w:wrap="none" w:vAnchor="page" w:hAnchor="page" w:x="1262" w:y="2968"/>
              <w:spacing w:after="0" w:line="317" w:lineRule="exact"/>
              <w:ind w:firstLine="0"/>
            </w:pPr>
            <w:r>
              <w:rPr>
                <w:rStyle w:val="214pt"/>
              </w:rPr>
              <w:t>вплив на клімат</w:t>
            </w:r>
          </w:p>
        </w:tc>
        <w:tc>
          <w:tcPr>
            <w:tcW w:w="1426" w:type="dxa"/>
            <w:tcBorders>
              <w:top w:val="single" w:sz="4" w:space="0" w:color="auto"/>
              <w:left w:val="single" w:sz="4" w:space="0" w:color="auto"/>
              <w:bottom w:val="single" w:sz="4" w:space="0" w:color="auto"/>
            </w:tcBorders>
            <w:shd w:val="clear" w:color="auto" w:fill="FFFFFF"/>
          </w:tcPr>
          <w:p w14:paraId="4168B6A0" w14:textId="77777777" w:rsidR="00F8234F" w:rsidRDefault="00F8234F" w:rsidP="00930B9F">
            <w:pPr>
              <w:framePr w:w="9418" w:h="10704" w:wrap="none" w:vAnchor="page" w:hAnchor="page" w:x="1262" w:y="2968"/>
              <w:spacing w:after="0" w:line="280" w:lineRule="exact"/>
              <w:ind w:firstLine="0"/>
              <w:jc w:val="left"/>
            </w:pPr>
            <w:r>
              <w:rPr>
                <w:rStyle w:val="214pt"/>
              </w:rPr>
              <w:t>Негативне</w:t>
            </w:r>
          </w:p>
        </w:tc>
        <w:tc>
          <w:tcPr>
            <w:tcW w:w="1387" w:type="dxa"/>
            <w:tcBorders>
              <w:top w:val="single" w:sz="4" w:space="0" w:color="auto"/>
              <w:left w:val="single" w:sz="4" w:space="0" w:color="auto"/>
              <w:bottom w:val="single" w:sz="4" w:space="0" w:color="auto"/>
            </w:tcBorders>
            <w:shd w:val="clear" w:color="auto" w:fill="FFFFFF"/>
          </w:tcPr>
          <w:p w14:paraId="6932F3AF" w14:textId="77777777" w:rsidR="00F8234F" w:rsidRDefault="00F8234F" w:rsidP="00930B9F">
            <w:pPr>
              <w:framePr w:w="9418" w:h="10704" w:wrap="none" w:vAnchor="page" w:hAnchor="page" w:x="1262" w:y="2968"/>
              <w:spacing w:after="120" w:line="280" w:lineRule="exact"/>
              <w:ind w:left="280" w:firstLine="0"/>
              <w:jc w:val="left"/>
            </w:pPr>
            <w:r>
              <w:rPr>
                <w:rStyle w:val="214pt"/>
              </w:rPr>
              <w:t>Сильне</w:t>
            </w:r>
          </w:p>
          <w:p w14:paraId="62BB7F6D" w14:textId="77777777" w:rsidR="00F8234F" w:rsidRDefault="00F8234F" w:rsidP="00930B9F">
            <w:pPr>
              <w:framePr w:w="9418" w:h="10704" w:wrap="none" w:vAnchor="page" w:hAnchor="page" w:x="1262" w:y="2968"/>
              <w:spacing w:before="120" w:after="0" w:line="280" w:lineRule="exact"/>
              <w:ind w:left="140" w:firstLine="0"/>
              <w:jc w:val="left"/>
            </w:pPr>
            <w:r>
              <w:rPr>
                <w:rStyle w:val="214pt"/>
              </w:rPr>
              <w:t>позитивне</w:t>
            </w:r>
          </w:p>
        </w:tc>
        <w:tc>
          <w:tcPr>
            <w:tcW w:w="1272" w:type="dxa"/>
            <w:tcBorders>
              <w:top w:val="single" w:sz="4" w:space="0" w:color="auto"/>
              <w:left w:val="single" w:sz="4" w:space="0" w:color="auto"/>
              <w:bottom w:val="single" w:sz="4" w:space="0" w:color="auto"/>
            </w:tcBorders>
            <w:shd w:val="clear" w:color="auto" w:fill="FFFFFF"/>
          </w:tcPr>
          <w:p w14:paraId="4E14664B" w14:textId="77777777" w:rsidR="00F8234F" w:rsidRDefault="00F8234F" w:rsidP="00930B9F">
            <w:pPr>
              <w:framePr w:w="9418" w:h="10704" w:wrap="none" w:vAnchor="page" w:hAnchor="page" w:x="1262" w:y="2968"/>
              <w:spacing w:after="120" w:line="280" w:lineRule="exact"/>
              <w:ind w:firstLine="0"/>
              <w:jc w:val="left"/>
            </w:pPr>
            <w:r>
              <w:rPr>
                <w:rStyle w:val="214pt"/>
              </w:rPr>
              <w:t>Позитив</w:t>
            </w:r>
            <w:r>
              <w:rPr>
                <w:rStyle w:val="214pt"/>
              </w:rPr>
              <w:softHyphen/>
            </w:r>
          </w:p>
          <w:p w14:paraId="7FA52216" w14:textId="77777777" w:rsidR="00F8234F" w:rsidRDefault="00F8234F" w:rsidP="00930B9F">
            <w:pPr>
              <w:framePr w:w="9418" w:h="10704" w:wrap="none" w:vAnchor="page" w:hAnchor="page" w:x="1262" w:y="2968"/>
              <w:spacing w:before="120" w:after="0" w:line="280" w:lineRule="exact"/>
              <w:ind w:firstLine="0"/>
            </w:pPr>
            <w:r>
              <w:rPr>
                <w:rStyle w:val="214pt"/>
              </w:rPr>
              <w:t>не</w:t>
            </w:r>
          </w:p>
        </w:tc>
        <w:tc>
          <w:tcPr>
            <w:tcW w:w="1296" w:type="dxa"/>
            <w:tcBorders>
              <w:top w:val="single" w:sz="4" w:space="0" w:color="auto"/>
              <w:left w:val="single" w:sz="4" w:space="0" w:color="auto"/>
              <w:bottom w:val="single" w:sz="4" w:space="0" w:color="auto"/>
            </w:tcBorders>
            <w:shd w:val="clear" w:color="auto" w:fill="FFFFFF"/>
          </w:tcPr>
          <w:p w14:paraId="7D1993D5" w14:textId="77777777" w:rsidR="00F8234F" w:rsidRDefault="00F8234F" w:rsidP="00930B9F">
            <w:pPr>
              <w:framePr w:w="9418" w:h="10704" w:wrap="none" w:vAnchor="page" w:hAnchor="page" w:x="1262" w:y="2968"/>
              <w:spacing w:after="120" w:line="280" w:lineRule="exact"/>
              <w:ind w:firstLine="0"/>
              <w:jc w:val="left"/>
            </w:pPr>
            <w:r>
              <w:rPr>
                <w:rStyle w:val="214pt"/>
              </w:rPr>
              <w:t>Позитив</w:t>
            </w:r>
            <w:r>
              <w:rPr>
                <w:rStyle w:val="214pt"/>
              </w:rPr>
              <w:softHyphen/>
            </w:r>
          </w:p>
          <w:p w14:paraId="59495DAB" w14:textId="77777777" w:rsidR="00F8234F" w:rsidRDefault="00F8234F" w:rsidP="00930B9F">
            <w:pPr>
              <w:framePr w:w="9418" w:h="10704" w:wrap="none" w:vAnchor="page" w:hAnchor="page" w:x="1262" w:y="2968"/>
              <w:spacing w:before="120" w:after="0" w:line="280" w:lineRule="exact"/>
              <w:ind w:firstLine="0"/>
            </w:pPr>
            <w:r>
              <w:rPr>
                <w:rStyle w:val="214pt"/>
              </w:rPr>
              <w:t>не</w:t>
            </w:r>
          </w:p>
        </w:tc>
        <w:tc>
          <w:tcPr>
            <w:tcW w:w="1498" w:type="dxa"/>
            <w:tcBorders>
              <w:top w:val="single" w:sz="4" w:space="0" w:color="auto"/>
              <w:left w:val="single" w:sz="4" w:space="0" w:color="auto"/>
              <w:bottom w:val="single" w:sz="4" w:space="0" w:color="auto"/>
            </w:tcBorders>
            <w:shd w:val="clear" w:color="auto" w:fill="FFFFFF"/>
          </w:tcPr>
          <w:p w14:paraId="6E9B5CBC" w14:textId="77777777" w:rsidR="00F8234F" w:rsidRDefault="00F8234F" w:rsidP="00930B9F">
            <w:pPr>
              <w:framePr w:w="9418" w:h="10704" w:wrap="none" w:vAnchor="page" w:hAnchor="page" w:x="1262" w:y="2968"/>
              <w:spacing w:after="0" w:line="280" w:lineRule="exact"/>
              <w:ind w:left="160" w:firstLine="0"/>
              <w:jc w:val="left"/>
            </w:pPr>
            <w:r>
              <w:rPr>
                <w:rStyle w:val="214pt"/>
              </w:rPr>
              <w:t>Негативне</w:t>
            </w:r>
          </w:p>
        </w:tc>
        <w:tc>
          <w:tcPr>
            <w:tcW w:w="1406" w:type="dxa"/>
            <w:tcBorders>
              <w:top w:val="single" w:sz="4" w:space="0" w:color="auto"/>
              <w:left w:val="single" w:sz="4" w:space="0" w:color="auto"/>
              <w:bottom w:val="single" w:sz="4" w:space="0" w:color="auto"/>
              <w:right w:val="single" w:sz="4" w:space="0" w:color="auto"/>
            </w:tcBorders>
            <w:shd w:val="clear" w:color="auto" w:fill="FFFFFF"/>
          </w:tcPr>
          <w:p w14:paraId="59417C8D" w14:textId="77777777" w:rsidR="00F8234F" w:rsidRDefault="00F8234F" w:rsidP="00930B9F">
            <w:pPr>
              <w:framePr w:w="9418" w:h="10704" w:wrap="none" w:vAnchor="page" w:hAnchor="page" w:x="1262" w:y="2968"/>
              <w:spacing w:after="0" w:line="280" w:lineRule="exact"/>
              <w:ind w:firstLine="0"/>
              <w:jc w:val="left"/>
            </w:pPr>
            <w:r>
              <w:rPr>
                <w:rStyle w:val="214pt"/>
              </w:rPr>
              <w:t>Позитивне</w:t>
            </w:r>
          </w:p>
        </w:tc>
      </w:tr>
    </w:tbl>
    <w:p w14:paraId="72D93FE5" w14:textId="77777777" w:rsidR="00F8234F" w:rsidRDefault="00F8234F" w:rsidP="00F8234F">
      <w:pPr>
        <w:framePr w:w="9696" w:h="1526" w:hRule="exact" w:wrap="none" w:vAnchor="page" w:hAnchor="page" w:x="1099" w:y="14009"/>
        <w:spacing w:after="0" w:line="365" w:lineRule="exact"/>
        <w:ind w:firstLine="600"/>
      </w:pPr>
      <w:r>
        <w:rPr>
          <w:lang w:bidi="uk-UA"/>
        </w:rPr>
        <w:t>До найважливіших результатів дослідження варто зачислити зв’язок між кліматом і показниками результативності. Якнайкращі результати продемонстрували ті керівники, стиль яких добре позначався на кліматі в організації. Отже, чим більше стилів в</w:t>
      </w:r>
    </w:p>
    <w:p w14:paraId="13752E41"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17C230C" w14:textId="77777777" w:rsidR="00F8234F" w:rsidRDefault="00F8234F" w:rsidP="00F8234F">
      <w:pPr>
        <w:framePr w:wrap="none" w:vAnchor="page" w:hAnchor="page" w:x="5812" w:y="353"/>
        <w:spacing w:line="220" w:lineRule="exact"/>
      </w:pPr>
      <w:r>
        <w:rPr>
          <w:lang w:bidi="uk-UA"/>
        </w:rPr>
        <w:lastRenderedPageBreak/>
        <w:t>80</w:t>
      </w:r>
    </w:p>
    <w:p w14:paraId="62593602" w14:textId="77777777" w:rsidR="00F8234F" w:rsidRDefault="00F8234F" w:rsidP="00F8234F">
      <w:pPr>
        <w:framePr w:w="9696" w:h="14409" w:hRule="exact" w:wrap="none" w:vAnchor="page" w:hAnchor="page" w:x="1099" w:y="1107"/>
        <w:spacing w:after="336" w:line="365" w:lineRule="exact"/>
        <w:ind w:firstLine="0"/>
      </w:pPr>
      <w:r>
        <w:rPr>
          <w:lang w:bidi="uk-UA"/>
        </w:rPr>
        <w:t>арсеналі керівника, тим ліпше. Найсприятливіший клімат і найвищі показники продуктивності зафіксовані в тих організаціях, керівники яких володіють чотирма і більше стилями, передусім авторитетним, демократичним, батьківським і наставницьким. Ефективні керівники легко і природно переходять з одного стилю на іншій залежно від ситуації. Такі менеджери тонко відчувають реакцію тих, що оточують і досягають якнайкращих результатів гнучко, інтуїтивно пристосувавши свій стиль до певних обставин.</w:t>
      </w:r>
    </w:p>
    <w:p w14:paraId="1379E2D7" w14:textId="77777777" w:rsidR="00F8234F" w:rsidRDefault="00F8234F" w:rsidP="00F8234F">
      <w:pPr>
        <w:framePr w:w="9696" w:h="14409" w:hRule="exact" w:wrap="none" w:vAnchor="page" w:hAnchor="page" w:x="1099" w:y="1107"/>
        <w:widowControl w:val="0"/>
        <w:numPr>
          <w:ilvl w:val="1"/>
          <w:numId w:val="64"/>
        </w:numPr>
        <w:tabs>
          <w:tab w:val="left" w:pos="1235"/>
        </w:tabs>
        <w:spacing w:after="294" w:line="320" w:lineRule="exact"/>
        <w:ind w:firstLine="600"/>
      </w:pPr>
      <w:bookmarkStart w:id="27" w:name="_Hlk152529262"/>
      <w:bookmarkEnd w:id="26"/>
      <w:r>
        <w:rPr>
          <w:lang w:bidi="uk-UA"/>
        </w:rPr>
        <w:t>Лідер і його роль у створенні сприятливого клімату</w:t>
      </w:r>
    </w:p>
    <w:p w14:paraId="46000C1A" w14:textId="77777777" w:rsidR="00F8234F" w:rsidRDefault="00F8234F" w:rsidP="00F8234F">
      <w:pPr>
        <w:framePr w:w="9696" w:h="14409" w:hRule="exact" w:wrap="none" w:vAnchor="page" w:hAnchor="page" w:x="1099" w:y="1107"/>
        <w:spacing w:after="0" w:line="365" w:lineRule="exact"/>
        <w:ind w:firstLine="600"/>
      </w:pPr>
      <w:r>
        <w:rPr>
          <w:rStyle w:val="26"/>
        </w:rPr>
        <w:t>Завдання лідера</w:t>
      </w:r>
      <w:r>
        <w:rPr>
          <w:lang w:bidi="uk-UA"/>
        </w:rPr>
        <w:t xml:space="preserve"> - вибрати правильний курс для себе, організації, команди, персоналу.</w:t>
      </w:r>
    </w:p>
    <w:p w14:paraId="0ADD0B8E" w14:textId="77777777" w:rsidR="00F8234F" w:rsidRDefault="00F8234F" w:rsidP="00F8234F">
      <w:pPr>
        <w:framePr w:w="9696" w:h="14409" w:hRule="exact" w:wrap="none" w:vAnchor="page" w:hAnchor="page" w:x="1099" w:y="1107"/>
        <w:spacing w:after="0" w:line="365" w:lineRule="exact"/>
        <w:ind w:firstLine="600"/>
      </w:pPr>
      <w:r>
        <w:rPr>
          <w:rStyle w:val="26"/>
        </w:rPr>
        <w:t>Завдання менеджера</w:t>
      </w:r>
      <w:r>
        <w:rPr>
          <w:lang w:bidi="uk-UA"/>
        </w:rPr>
        <w:t xml:space="preserve"> - досягти того, щоб команда успішно піднімалась угору у вибраному напрямі.</w:t>
      </w:r>
    </w:p>
    <w:p w14:paraId="5D10EC59" w14:textId="77777777" w:rsidR="00F8234F" w:rsidRDefault="00F8234F" w:rsidP="00F8234F">
      <w:pPr>
        <w:framePr w:w="9696" w:h="14409" w:hRule="exact" w:wrap="none" w:vAnchor="page" w:hAnchor="page" w:x="1099" w:y="1107"/>
        <w:spacing w:after="0" w:line="365" w:lineRule="exact"/>
        <w:ind w:firstLine="600"/>
      </w:pPr>
      <w:r>
        <w:rPr>
          <w:lang w:bidi="uk-UA"/>
        </w:rPr>
        <w:t>Велику увагу ролі клімату в організації приділив М. Ке де Бреши і вважав, що стійка психологічна орієнтація ключових фігур компанії є визначальною для формування стилю всієї організації. Чим сильніший лідер особи, тим більше його поведінка відбиватиметься на культурі, структурі і стратегії компанії.</w:t>
      </w:r>
    </w:p>
    <w:p w14:paraId="6D480126" w14:textId="77777777" w:rsidR="00F8234F" w:rsidRDefault="00F8234F" w:rsidP="00F8234F">
      <w:pPr>
        <w:framePr w:w="9696" w:h="14409" w:hRule="exact" w:wrap="none" w:vAnchor="page" w:hAnchor="page" w:x="1099" w:y="1107"/>
        <w:ind w:firstLine="600"/>
      </w:pPr>
      <w:r>
        <w:rPr>
          <w:rStyle w:val="151"/>
        </w:rPr>
        <w:t xml:space="preserve">Автор виділив такі </w:t>
      </w:r>
      <w:r>
        <w:rPr>
          <w:lang w:bidi="uk-UA"/>
        </w:rPr>
        <w:t>типи лідерів, які мають вплив на клімат і культуру організації:</w:t>
      </w:r>
    </w:p>
    <w:p w14:paraId="7E610171" w14:textId="77777777" w:rsidR="00F8234F" w:rsidRDefault="00F8234F" w:rsidP="00F8234F">
      <w:pPr>
        <w:framePr w:w="9696" w:h="14409" w:hRule="exact" w:wrap="none" w:vAnchor="page" w:hAnchor="page" w:x="1099" w:y="1107"/>
        <w:widowControl w:val="0"/>
        <w:numPr>
          <w:ilvl w:val="0"/>
          <w:numId w:val="65"/>
        </w:numPr>
        <w:tabs>
          <w:tab w:val="left" w:pos="557"/>
        </w:tabs>
        <w:spacing w:after="0" w:line="365" w:lineRule="exact"/>
        <w:ind w:left="600" w:hanging="600"/>
        <w:jc w:val="left"/>
      </w:pPr>
      <w:r>
        <w:rPr>
          <w:lang w:bidi="uk-UA"/>
        </w:rPr>
        <w:t>Стратег і глобальний мислитель (об’єднує інформацію з різних джерел і розробляє стратегічні рішення та плани).</w:t>
      </w:r>
    </w:p>
    <w:p w14:paraId="6A8148F4" w14:textId="77777777" w:rsidR="00F8234F" w:rsidRDefault="00F8234F" w:rsidP="00F8234F">
      <w:pPr>
        <w:framePr w:w="9696" w:h="14409" w:hRule="exact" w:wrap="none" w:vAnchor="page" w:hAnchor="page" w:x="1099" w:y="1107"/>
        <w:widowControl w:val="0"/>
        <w:numPr>
          <w:ilvl w:val="0"/>
          <w:numId w:val="65"/>
        </w:numPr>
        <w:tabs>
          <w:tab w:val="left" w:pos="557"/>
        </w:tabs>
        <w:spacing w:after="0" w:line="365" w:lineRule="exact"/>
        <w:ind w:left="600" w:hanging="600"/>
        <w:jc w:val="left"/>
      </w:pPr>
      <w:r>
        <w:rPr>
          <w:lang w:bidi="uk-UA"/>
        </w:rPr>
        <w:t>Підприємець (бачить вигоди і йде туди, де вони є, непотрібні витрати, економить і скорочує).</w:t>
      </w:r>
    </w:p>
    <w:p w14:paraId="7CD8B10C" w14:textId="77777777" w:rsidR="00F8234F" w:rsidRDefault="00F8234F" w:rsidP="00F8234F">
      <w:pPr>
        <w:framePr w:w="9696" w:h="14409" w:hRule="exact" w:wrap="none" w:vAnchor="page" w:hAnchor="page" w:x="1099" w:y="1107"/>
        <w:widowControl w:val="0"/>
        <w:numPr>
          <w:ilvl w:val="0"/>
          <w:numId w:val="65"/>
        </w:numPr>
        <w:tabs>
          <w:tab w:val="left" w:pos="557"/>
        </w:tabs>
        <w:spacing w:after="0" w:line="365" w:lineRule="exact"/>
        <w:ind w:firstLine="0"/>
      </w:pPr>
      <w:r>
        <w:rPr>
          <w:lang w:bidi="uk-UA"/>
        </w:rPr>
        <w:t>Маршал (реагує на кризи, орієнтований на боротьбу та перемогу).</w:t>
      </w:r>
    </w:p>
    <w:p w14:paraId="200D1598" w14:textId="77777777" w:rsidR="00F8234F" w:rsidRDefault="00F8234F" w:rsidP="00F8234F">
      <w:pPr>
        <w:framePr w:w="9696" w:h="14409" w:hRule="exact" w:wrap="none" w:vAnchor="page" w:hAnchor="page" w:x="1099" w:y="1107"/>
        <w:widowControl w:val="0"/>
        <w:numPr>
          <w:ilvl w:val="0"/>
          <w:numId w:val="65"/>
        </w:numPr>
        <w:tabs>
          <w:tab w:val="left" w:pos="557"/>
        </w:tabs>
        <w:spacing w:after="0" w:line="365" w:lineRule="exact"/>
        <w:ind w:left="600" w:hanging="600"/>
        <w:jc w:val="left"/>
      </w:pPr>
      <w:r>
        <w:rPr>
          <w:lang w:bidi="uk-UA"/>
        </w:rPr>
        <w:t>Капітан (ефективно оцінює можливості та вирішує оперативні проблеми).</w:t>
      </w:r>
    </w:p>
    <w:p w14:paraId="310221FD" w14:textId="77777777" w:rsidR="00F8234F" w:rsidRDefault="00F8234F" w:rsidP="00F8234F">
      <w:pPr>
        <w:framePr w:w="9696" w:h="14409" w:hRule="exact" w:wrap="none" w:vAnchor="page" w:hAnchor="page" w:x="1099" w:y="1107"/>
        <w:widowControl w:val="0"/>
        <w:numPr>
          <w:ilvl w:val="0"/>
          <w:numId w:val="65"/>
        </w:numPr>
        <w:tabs>
          <w:tab w:val="left" w:pos="557"/>
        </w:tabs>
        <w:spacing w:after="0" w:line="365" w:lineRule="exact"/>
        <w:ind w:firstLine="0"/>
      </w:pPr>
      <w:r>
        <w:rPr>
          <w:lang w:bidi="uk-UA"/>
        </w:rPr>
        <w:t>Мобілізатор (мобілізує ресурси, людей і можливості).</w:t>
      </w:r>
    </w:p>
    <w:p w14:paraId="39DEC279" w14:textId="77777777" w:rsidR="00F8234F" w:rsidRDefault="00F8234F" w:rsidP="00F8234F">
      <w:pPr>
        <w:framePr w:w="9696" w:h="14409" w:hRule="exact" w:wrap="none" w:vAnchor="page" w:hAnchor="page" w:x="1099" w:y="1107"/>
        <w:widowControl w:val="0"/>
        <w:numPr>
          <w:ilvl w:val="0"/>
          <w:numId w:val="65"/>
        </w:numPr>
        <w:tabs>
          <w:tab w:val="left" w:pos="557"/>
        </w:tabs>
        <w:spacing w:after="0" w:line="365" w:lineRule="exact"/>
        <w:ind w:firstLine="0"/>
      </w:pPr>
      <w:r>
        <w:rPr>
          <w:lang w:bidi="uk-UA"/>
        </w:rPr>
        <w:t>Новатор (агент змін).</w:t>
      </w:r>
    </w:p>
    <w:p w14:paraId="31D77473" w14:textId="77777777" w:rsidR="00F8234F" w:rsidRDefault="00F8234F" w:rsidP="00F8234F">
      <w:pPr>
        <w:framePr w:w="9696" w:h="14409" w:hRule="exact" w:wrap="none" w:vAnchor="page" w:hAnchor="page" w:x="1099" w:y="1107"/>
        <w:widowControl w:val="0"/>
        <w:numPr>
          <w:ilvl w:val="0"/>
          <w:numId w:val="65"/>
        </w:numPr>
        <w:tabs>
          <w:tab w:val="left" w:pos="557"/>
        </w:tabs>
        <w:spacing w:after="0" w:line="365" w:lineRule="exact"/>
        <w:ind w:firstLine="0"/>
      </w:pPr>
      <w:r>
        <w:rPr>
          <w:lang w:bidi="uk-UA"/>
        </w:rPr>
        <w:t>Меценат (привертає і утримує таланти).</w:t>
      </w:r>
    </w:p>
    <w:p w14:paraId="319B271C" w14:textId="77777777" w:rsidR="00F8234F" w:rsidRDefault="00F8234F" w:rsidP="00F8234F">
      <w:pPr>
        <w:framePr w:w="9696" w:h="14409" w:hRule="exact" w:wrap="none" w:vAnchor="page" w:hAnchor="page" w:x="1099" w:y="1107"/>
        <w:widowControl w:val="0"/>
        <w:numPr>
          <w:ilvl w:val="0"/>
          <w:numId w:val="65"/>
        </w:numPr>
        <w:tabs>
          <w:tab w:val="left" w:pos="557"/>
        </w:tabs>
        <w:spacing w:after="0" w:line="365" w:lineRule="exact"/>
        <w:ind w:firstLine="0"/>
      </w:pPr>
      <w:r>
        <w:rPr>
          <w:lang w:bidi="uk-UA"/>
        </w:rPr>
        <w:t>Місіонер (носій, хранитель і пропагандист цінностей).</w:t>
      </w:r>
    </w:p>
    <w:p w14:paraId="28383404" w14:textId="77777777" w:rsidR="00F8234F" w:rsidRDefault="00F8234F" w:rsidP="00F8234F">
      <w:pPr>
        <w:framePr w:w="9696" w:h="14409" w:hRule="exact" w:wrap="none" w:vAnchor="page" w:hAnchor="page" w:x="1099" w:y="1107"/>
        <w:widowControl w:val="0"/>
        <w:numPr>
          <w:ilvl w:val="0"/>
          <w:numId w:val="65"/>
        </w:numPr>
        <w:tabs>
          <w:tab w:val="left" w:pos="557"/>
        </w:tabs>
        <w:spacing w:after="0" w:line="365" w:lineRule="exact"/>
        <w:ind w:firstLine="0"/>
      </w:pPr>
      <w:r>
        <w:rPr>
          <w:lang w:bidi="uk-UA"/>
        </w:rPr>
        <w:t>Політик (вибудовує зв’язки і альянси).</w:t>
      </w:r>
    </w:p>
    <w:p w14:paraId="0F3044F0" w14:textId="77777777" w:rsidR="00F8234F" w:rsidRDefault="00F8234F" w:rsidP="00F8234F">
      <w:pPr>
        <w:framePr w:w="9696" w:h="14409" w:hRule="exact" w:wrap="none" w:vAnchor="page" w:hAnchor="page" w:x="1099" w:y="1107"/>
        <w:spacing w:after="0" w:line="365" w:lineRule="exact"/>
        <w:ind w:firstLine="600"/>
        <w:jc w:val="left"/>
      </w:pPr>
      <w:r>
        <w:rPr>
          <w:lang w:bidi="uk-UA"/>
        </w:rPr>
        <w:t xml:space="preserve">Дев’ять типів лідерів відображають дев’ять важливих для кожного лідера граней його особи. Звідси випливає набір якостей, властивостей, умінь і навиків, потрібних для ефективного лідерства М. Ке де Бреши виділив такі </w:t>
      </w:r>
      <w:r>
        <w:rPr>
          <w:rStyle w:val="26"/>
        </w:rPr>
        <w:t>деструктивні типи осіб на вершині влади.</w:t>
      </w:r>
    </w:p>
    <w:p w14:paraId="49D1699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1CD1E8D" w14:textId="77777777" w:rsidR="00F8234F" w:rsidRDefault="00F8234F" w:rsidP="00F8234F">
      <w:pPr>
        <w:framePr w:wrap="none" w:vAnchor="page" w:hAnchor="page" w:x="5808" w:y="353"/>
        <w:spacing w:line="220" w:lineRule="exact"/>
      </w:pPr>
      <w:r>
        <w:rPr>
          <w:lang w:bidi="uk-UA"/>
        </w:rPr>
        <w:lastRenderedPageBreak/>
        <w:t>81</w:t>
      </w:r>
    </w:p>
    <w:p w14:paraId="3519C663" w14:textId="77777777" w:rsidR="00F8234F" w:rsidRDefault="00F8234F" w:rsidP="00F8234F">
      <w:pPr>
        <w:framePr w:w="9696" w:h="7046" w:hRule="exact" w:wrap="none" w:vAnchor="page" w:hAnchor="page" w:x="1099" w:y="1107"/>
        <w:widowControl w:val="0"/>
        <w:numPr>
          <w:ilvl w:val="0"/>
          <w:numId w:val="66"/>
        </w:numPr>
        <w:tabs>
          <w:tab w:val="left" w:pos="554"/>
        </w:tabs>
        <w:spacing w:after="0" w:line="365" w:lineRule="exact"/>
        <w:ind w:left="600" w:hanging="600"/>
      </w:pPr>
      <w:r>
        <w:rPr>
          <w:lang w:bidi="uk-UA"/>
        </w:rPr>
        <w:t>Драматичний тип. Шукає уваги, жадає ентузіазму, активності й заохочення; страждає від манії величі; схильний до крайнощів.</w:t>
      </w:r>
    </w:p>
    <w:p w14:paraId="38DCA287" w14:textId="77777777" w:rsidR="00F8234F" w:rsidRDefault="00F8234F" w:rsidP="00F8234F">
      <w:pPr>
        <w:framePr w:w="9696" w:h="7046" w:hRule="exact" w:wrap="none" w:vAnchor="page" w:hAnchor="page" w:x="1099" w:y="1107"/>
        <w:widowControl w:val="0"/>
        <w:numPr>
          <w:ilvl w:val="0"/>
          <w:numId w:val="66"/>
        </w:numPr>
        <w:tabs>
          <w:tab w:val="left" w:pos="554"/>
        </w:tabs>
        <w:spacing w:after="0" w:line="365" w:lineRule="exact"/>
        <w:ind w:left="600" w:hanging="600"/>
      </w:pPr>
      <w:r>
        <w:rPr>
          <w:lang w:bidi="uk-UA"/>
        </w:rPr>
        <w:t>Недовірливий тип. Постійно готовий відбити будь-яку атаку та загрозу з боку інших людей; надчутливий; недовірливий; дуже зайнятий правилами та деталями, які оберігають його тотальний контроль; прагне інформації; іноді мстивий.</w:t>
      </w:r>
    </w:p>
    <w:p w14:paraId="0353E85E" w14:textId="77777777" w:rsidR="00F8234F" w:rsidRDefault="00F8234F" w:rsidP="00F8234F">
      <w:pPr>
        <w:framePr w:w="9696" w:h="7046" w:hRule="exact" w:wrap="none" w:vAnchor="page" w:hAnchor="page" w:x="1099" w:y="1107"/>
        <w:widowControl w:val="0"/>
        <w:numPr>
          <w:ilvl w:val="0"/>
          <w:numId w:val="66"/>
        </w:numPr>
        <w:spacing w:after="0" w:line="365" w:lineRule="exact"/>
        <w:ind w:left="600" w:hanging="600"/>
      </w:pPr>
      <w:r>
        <w:rPr>
          <w:lang w:bidi="uk-UA"/>
        </w:rPr>
        <w:t xml:space="preserve"> Відчужений тип. Замкнутий і відчужений; не вистачає зацікавленості в сьогоденні і в майбутньому; іноді байдужий до похвали та критики.</w:t>
      </w:r>
    </w:p>
    <w:p w14:paraId="45061106" w14:textId="77777777" w:rsidR="00F8234F" w:rsidRDefault="00F8234F" w:rsidP="00F8234F">
      <w:pPr>
        <w:framePr w:w="9696" w:h="7046" w:hRule="exact" w:wrap="none" w:vAnchor="page" w:hAnchor="page" w:x="1099" w:y="1107"/>
        <w:widowControl w:val="0"/>
        <w:numPr>
          <w:ilvl w:val="0"/>
          <w:numId w:val="66"/>
        </w:numPr>
        <w:spacing w:after="0" w:line="365" w:lineRule="exact"/>
        <w:ind w:left="600" w:hanging="600"/>
      </w:pPr>
      <w:r>
        <w:rPr>
          <w:lang w:bidi="uk-UA"/>
        </w:rPr>
        <w:t xml:space="preserve"> Депресивний тип. Бракує упевненості в собі; страждає від проблем з самооцінкою; не знає про успіх (тому ставиться терпимо до посередності і невдач); залежить від месій.</w:t>
      </w:r>
    </w:p>
    <w:p w14:paraId="14C7F9D6" w14:textId="77777777" w:rsidR="00F8234F" w:rsidRDefault="00F8234F" w:rsidP="00F8234F">
      <w:pPr>
        <w:framePr w:w="9696" w:h="7046" w:hRule="exact" w:wrap="none" w:vAnchor="page" w:hAnchor="page" w:x="1099" w:y="1107"/>
        <w:widowControl w:val="0"/>
        <w:numPr>
          <w:ilvl w:val="0"/>
          <w:numId w:val="66"/>
        </w:numPr>
        <w:tabs>
          <w:tab w:val="left" w:pos="554"/>
        </w:tabs>
        <w:spacing w:after="0" w:line="365" w:lineRule="exact"/>
        <w:ind w:left="600" w:hanging="600"/>
      </w:pPr>
      <w:r>
        <w:rPr>
          <w:lang w:bidi="uk-UA"/>
        </w:rPr>
        <w:t>Примушувальний тип. Схильний домінувати на всіх рівнях; наполягає на тому, щоб всі строго дотримувалися зазначених правил; догматичний і упертий; бере педантизмом, деталями, рутиною, ритуалами, ефективністю і строгою системою організації.</w:t>
      </w:r>
    </w:p>
    <w:p w14:paraId="56C84B60" w14:textId="77777777" w:rsidR="00F8234F" w:rsidRDefault="00F8234F" w:rsidP="00F8234F">
      <w:pPr>
        <w:framePr w:w="9696" w:h="7046" w:hRule="exact" w:wrap="none" w:vAnchor="page" w:hAnchor="page" w:x="1099" w:y="1107"/>
        <w:spacing w:after="0" w:line="365" w:lineRule="exact"/>
        <w:ind w:firstLine="0"/>
        <w:jc w:val="right"/>
      </w:pPr>
      <w:r>
        <w:rPr>
          <w:lang w:bidi="uk-UA"/>
        </w:rPr>
        <w:t>Суттєвий внесок у вивчення стилів поведінки керівника вніс</w:t>
      </w:r>
    </w:p>
    <w:p w14:paraId="5D008A66" w14:textId="77777777" w:rsidR="00F8234F" w:rsidRDefault="00F8234F" w:rsidP="00F8234F">
      <w:pPr>
        <w:framePr w:w="9696" w:h="7046" w:hRule="exact" w:wrap="none" w:vAnchor="page" w:hAnchor="page" w:x="1099" w:y="1107"/>
        <w:spacing w:after="0" w:line="365" w:lineRule="exact"/>
        <w:ind w:firstLine="0"/>
        <w:jc w:val="right"/>
      </w:pPr>
      <w:r>
        <w:rPr>
          <w:lang w:bidi="uk-UA"/>
        </w:rPr>
        <w:t>Гаррі Юкл, розробивши 19 категорій поведінки лідера (див. табл. 3.7).</w:t>
      </w:r>
    </w:p>
    <w:p w14:paraId="78CA53CD" w14:textId="77777777" w:rsidR="00F8234F" w:rsidRDefault="00F8234F" w:rsidP="00F8234F">
      <w:pPr>
        <w:framePr w:w="8131" w:h="769" w:hRule="exact" w:wrap="none" w:vAnchor="page" w:hAnchor="page" w:x="2640" w:y="8137"/>
        <w:spacing w:after="26" w:line="320" w:lineRule="exact"/>
      </w:pPr>
      <w:r>
        <w:rPr>
          <w:lang w:bidi="uk-UA"/>
        </w:rPr>
        <w:t>Таблиця 3.7</w:t>
      </w:r>
    </w:p>
    <w:p w14:paraId="04FDDD22" w14:textId="77777777" w:rsidR="00F8234F" w:rsidRDefault="00F8234F" w:rsidP="00F8234F">
      <w:pPr>
        <w:framePr w:w="8131" w:h="769" w:hRule="exact" w:wrap="none" w:vAnchor="page" w:hAnchor="page" w:x="2640" w:y="8137"/>
        <w:tabs>
          <w:tab w:val="left" w:leader="underscore" w:pos="8088"/>
        </w:tabs>
        <w:spacing w:line="320" w:lineRule="exact"/>
      </w:pPr>
      <w:r>
        <w:rPr>
          <w:rStyle w:val="34"/>
          <w:i w:val="0"/>
          <w:iCs w:val="0"/>
        </w:rPr>
        <w:t>19 категорій поведінки лідера за Гаррі Юклом</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102"/>
        <w:gridCol w:w="7555"/>
      </w:tblGrid>
      <w:tr w:rsidR="00F8234F" w14:paraId="3B9C84FA" w14:textId="77777777" w:rsidTr="00930B9F">
        <w:tblPrEx>
          <w:tblCellMar>
            <w:top w:w="0" w:type="dxa"/>
            <w:bottom w:w="0" w:type="dxa"/>
          </w:tblCellMar>
        </w:tblPrEx>
        <w:trPr>
          <w:trHeight w:hRule="exact" w:val="326"/>
        </w:trPr>
        <w:tc>
          <w:tcPr>
            <w:tcW w:w="2102" w:type="dxa"/>
            <w:tcBorders>
              <w:top w:val="single" w:sz="4" w:space="0" w:color="auto"/>
              <w:left w:val="single" w:sz="4" w:space="0" w:color="auto"/>
            </w:tcBorders>
            <w:shd w:val="clear" w:color="auto" w:fill="FFFFFF"/>
            <w:vAlign w:val="bottom"/>
          </w:tcPr>
          <w:p w14:paraId="1A1905FF" w14:textId="77777777" w:rsidR="00F8234F" w:rsidRDefault="00F8234F" w:rsidP="00930B9F">
            <w:pPr>
              <w:framePr w:w="9658" w:h="6523" w:wrap="none" w:vAnchor="page" w:hAnchor="page" w:x="1113" w:y="8858"/>
              <w:spacing w:after="0" w:line="280" w:lineRule="exact"/>
              <w:ind w:firstLine="0"/>
            </w:pPr>
            <w:r>
              <w:rPr>
                <w:rStyle w:val="214pt1"/>
              </w:rPr>
              <w:t>Категорія</w:t>
            </w:r>
          </w:p>
        </w:tc>
        <w:tc>
          <w:tcPr>
            <w:tcW w:w="7555" w:type="dxa"/>
            <w:tcBorders>
              <w:top w:val="single" w:sz="4" w:space="0" w:color="auto"/>
              <w:left w:val="single" w:sz="4" w:space="0" w:color="auto"/>
              <w:right w:val="single" w:sz="4" w:space="0" w:color="auto"/>
            </w:tcBorders>
            <w:shd w:val="clear" w:color="auto" w:fill="FFFFFF"/>
            <w:vAlign w:val="bottom"/>
          </w:tcPr>
          <w:p w14:paraId="4D07B44B" w14:textId="77777777" w:rsidR="00F8234F" w:rsidRDefault="00F8234F" w:rsidP="00930B9F">
            <w:pPr>
              <w:framePr w:w="9658" w:h="6523" w:wrap="none" w:vAnchor="page" w:hAnchor="page" w:x="1113" w:y="8858"/>
              <w:spacing w:after="0" w:line="280" w:lineRule="exact"/>
              <w:ind w:firstLine="0"/>
            </w:pPr>
            <w:r>
              <w:rPr>
                <w:rStyle w:val="214pt1"/>
              </w:rPr>
              <w:t>Характеристика</w:t>
            </w:r>
          </w:p>
        </w:tc>
      </w:tr>
      <w:tr w:rsidR="00F8234F" w14:paraId="6EE02DDE" w14:textId="77777777" w:rsidTr="00930B9F">
        <w:tblPrEx>
          <w:tblCellMar>
            <w:top w:w="0" w:type="dxa"/>
            <w:bottom w:w="0" w:type="dxa"/>
          </w:tblCellMar>
        </w:tblPrEx>
        <w:trPr>
          <w:trHeight w:hRule="exact" w:val="312"/>
        </w:trPr>
        <w:tc>
          <w:tcPr>
            <w:tcW w:w="2102" w:type="dxa"/>
            <w:tcBorders>
              <w:top w:val="single" w:sz="4" w:space="0" w:color="auto"/>
              <w:left w:val="single" w:sz="4" w:space="0" w:color="auto"/>
            </w:tcBorders>
            <w:shd w:val="clear" w:color="auto" w:fill="FFFFFF"/>
            <w:vAlign w:val="bottom"/>
          </w:tcPr>
          <w:p w14:paraId="7EA63B97" w14:textId="77777777" w:rsidR="00F8234F" w:rsidRDefault="00F8234F" w:rsidP="00930B9F">
            <w:pPr>
              <w:framePr w:w="9658" w:h="6523" w:wrap="none" w:vAnchor="page" w:hAnchor="page" w:x="1113" w:y="8858"/>
              <w:spacing w:after="0" w:line="280" w:lineRule="exact"/>
              <w:ind w:firstLine="0"/>
            </w:pPr>
            <w:r>
              <w:rPr>
                <w:rStyle w:val="214pt"/>
              </w:rPr>
              <w:t>1</w:t>
            </w:r>
          </w:p>
        </w:tc>
        <w:tc>
          <w:tcPr>
            <w:tcW w:w="7555" w:type="dxa"/>
            <w:tcBorders>
              <w:top w:val="single" w:sz="4" w:space="0" w:color="auto"/>
              <w:left w:val="single" w:sz="4" w:space="0" w:color="auto"/>
              <w:right w:val="single" w:sz="4" w:space="0" w:color="auto"/>
            </w:tcBorders>
            <w:shd w:val="clear" w:color="auto" w:fill="FFFFFF"/>
            <w:vAlign w:val="bottom"/>
          </w:tcPr>
          <w:p w14:paraId="4A4908B7" w14:textId="77777777" w:rsidR="00F8234F" w:rsidRDefault="00F8234F" w:rsidP="00930B9F">
            <w:pPr>
              <w:framePr w:w="9658" w:h="6523" w:wrap="none" w:vAnchor="page" w:hAnchor="page" w:x="1113" w:y="8858"/>
              <w:spacing w:after="0" w:line="280" w:lineRule="exact"/>
              <w:ind w:firstLine="0"/>
            </w:pPr>
            <w:r>
              <w:rPr>
                <w:rStyle w:val="214pt"/>
              </w:rPr>
              <w:t>2</w:t>
            </w:r>
          </w:p>
        </w:tc>
      </w:tr>
      <w:tr w:rsidR="00F8234F" w14:paraId="168A51FD" w14:textId="77777777" w:rsidTr="00930B9F">
        <w:tblPrEx>
          <w:tblCellMar>
            <w:top w:w="0" w:type="dxa"/>
            <w:bottom w:w="0" w:type="dxa"/>
          </w:tblCellMar>
        </w:tblPrEx>
        <w:trPr>
          <w:trHeight w:hRule="exact" w:val="931"/>
        </w:trPr>
        <w:tc>
          <w:tcPr>
            <w:tcW w:w="2102" w:type="dxa"/>
            <w:tcBorders>
              <w:top w:val="single" w:sz="4" w:space="0" w:color="auto"/>
              <w:left w:val="single" w:sz="4" w:space="0" w:color="auto"/>
            </w:tcBorders>
            <w:shd w:val="clear" w:color="auto" w:fill="FFFFFF"/>
            <w:vAlign w:val="bottom"/>
          </w:tcPr>
          <w:p w14:paraId="294C923D" w14:textId="77777777" w:rsidR="00F8234F" w:rsidRDefault="00F8234F" w:rsidP="00930B9F">
            <w:pPr>
              <w:framePr w:w="9658" w:h="6523" w:wrap="none" w:vAnchor="page" w:hAnchor="page" w:x="1113" w:y="8858"/>
              <w:spacing w:after="0" w:line="307" w:lineRule="exact"/>
              <w:ind w:firstLine="0"/>
              <w:jc w:val="left"/>
            </w:pPr>
            <w:r>
              <w:rPr>
                <w:rStyle w:val="214pt"/>
              </w:rPr>
              <w:t>1. Г оловний акцент на виробництво</w:t>
            </w:r>
          </w:p>
        </w:tc>
        <w:tc>
          <w:tcPr>
            <w:tcW w:w="7555" w:type="dxa"/>
            <w:tcBorders>
              <w:top w:val="single" w:sz="4" w:space="0" w:color="auto"/>
              <w:left w:val="single" w:sz="4" w:space="0" w:color="auto"/>
              <w:right w:val="single" w:sz="4" w:space="0" w:color="auto"/>
            </w:tcBorders>
            <w:shd w:val="clear" w:color="auto" w:fill="FFFFFF"/>
            <w:vAlign w:val="bottom"/>
          </w:tcPr>
          <w:p w14:paraId="7992F9E9" w14:textId="77777777" w:rsidR="00F8234F" w:rsidRDefault="00F8234F" w:rsidP="00930B9F">
            <w:pPr>
              <w:framePr w:w="9658" w:h="6523" w:wrap="none" w:vAnchor="page" w:hAnchor="page" w:x="1113" w:y="8858"/>
              <w:spacing w:after="0" w:line="307" w:lineRule="exact"/>
              <w:ind w:firstLine="0"/>
            </w:pPr>
            <w:r>
              <w:rPr>
                <w:rStyle w:val="214pt"/>
              </w:rPr>
              <w:t>Цей бік діяльності керівника містить всі заходи, які проводять для збільшення продуктивності й ефективності виробничого процесу</w:t>
            </w:r>
          </w:p>
        </w:tc>
      </w:tr>
      <w:tr w:rsidR="00F8234F" w14:paraId="0804811D" w14:textId="77777777" w:rsidTr="00930B9F">
        <w:tblPrEx>
          <w:tblCellMar>
            <w:top w:w="0" w:type="dxa"/>
            <w:bottom w:w="0" w:type="dxa"/>
          </w:tblCellMar>
        </w:tblPrEx>
        <w:trPr>
          <w:trHeight w:hRule="exact" w:val="926"/>
        </w:trPr>
        <w:tc>
          <w:tcPr>
            <w:tcW w:w="2102" w:type="dxa"/>
            <w:tcBorders>
              <w:top w:val="single" w:sz="4" w:space="0" w:color="auto"/>
              <w:left w:val="single" w:sz="4" w:space="0" w:color="auto"/>
            </w:tcBorders>
            <w:shd w:val="clear" w:color="auto" w:fill="FFFFFF"/>
          </w:tcPr>
          <w:p w14:paraId="53781194" w14:textId="77777777" w:rsidR="00F8234F" w:rsidRDefault="00F8234F" w:rsidP="00930B9F">
            <w:pPr>
              <w:framePr w:w="9658" w:h="6523" w:wrap="none" w:vAnchor="page" w:hAnchor="page" w:x="1113" w:y="8858"/>
              <w:spacing w:after="0" w:line="307" w:lineRule="exact"/>
              <w:ind w:firstLine="0"/>
              <w:jc w:val="left"/>
            </w:pPr>
            <w:r>
              <w:rPr>
                <w:rStyle w:val="214pt"/>
              </w:rPr>
              <w:t>2. Чуйність, уважність</w:t>
            </w:r>
          </w:p>
        </w:tc>
        <w:tc>
          <w:tcPr>
            <w:tcW w:w="7555" w:type="dxa"/>
            <w:tcBorders>
              <w:top w:val="single" w:sz="4" w:space="0" w:color="auto"/>
              <w:left w:val="single" w:sz="4" w:space="0" w:color="auto"/>
              <w:right w:val="single" w:sz="4" w:space="0" w:color="auto"/>
            </w:tcBorders>
            <w:shd w:val="clear" w:color="auto" w:fill="FFFFFF"/>
            <w:vAlign w:val="bottom"/>
          </w:tcPr>
          <w:p w14:paraId="40473D39" w14:textId="77777777" w:rsidR="00F8234F" w:rsidRDefault="00F8234F" w:rsidP="00930B9F">
            <w:pPr>
              <w:framePr w:w="9658" w:h="6523" w:wrap="none" w:vAnchor="page" w:hAnchor="page" w:x="1113" w:y="8858"/>
              <w:spacing w:after="0" w:line="307" w:lineRule="exact"/>
              <w:ind w:firstLine="0"/>
            </w:pPr>
            <w:r>
              <w:rPr>
                <w:rStyle w:val="214pt"/>
              </w:rPr>
              <w:t>Лідер колективу має бути винятково уважним до членів, строгим і об’єктивним. Надавати визначену підтримку людям, які у нього вірять</w:t>
            </w:r>
          </w:p>
        </w:tc>
      </w:tr>
      <w:tr w:rsidR="00F8234F" w14:paraId="23C15DAD" w14:textId="77777777" w:rsidTr="00930B9F">
        <w:tblPrEx>
          <w:tblCellMar>
            <w:top w:w="0" w:type="dxa"/>
            <w:bottom w:w="0" w:type="dxa"/>
          </w:tblCellMar>
        </w:tblPrEx>
        <w:trPr>
          <w:trHeight w:hRule="exact" w:val="926"/>
        </w:trPr>
        <w:tc>
          <w:tcPr>
            <w:tcW w:w="2102" w:type="dxa"/>
            <w:tcBorders>
              <w:top w:val="single" w:sz="4" w:space="0" w:color="auto"/>
              <w:left w:val="single" w:sz="4" w:space="0" w:color="auto"/>
            </w:tcBorders>
            <w:shd w:val="clear" w:color="auto" w:fill="FFFFFF"/>
          </w:tcPr>
          <w:p w14:paraId="2FD9DB00" w14:textId="77777777" w:rsidR="00F8234F" w:rsidRDefault="00F8234F" w:rsidP="00930B9F">
            <w:pPr>
              <w:framePr w:w="9658" w:h="6523" w:wrap="none" w:vAnchor="page" w:hAnchor="page" w:x="1113" w:y="8858"/>
              <w:spacing w:after="0" w:line="280" w:lineRule="exact"/>
              <w:ind w:firstLine="0"/>
              <w:jc w:val="left"/>
            </w:pPr>
            <w:r>
              <w:rPr>
                <w:rStyle w:val="214pt"/>
              </w:rPr>
              <w:t>3. Наснага</w:t>
            </w:r>
          </w:p>
        </w:tc>
        <w:tc>
          <w:tcPr>
            <w:tcW w:w="7555" w:type="dxa"/>
            <w:tcBorders>
              <w:top w:val="single" w:sz="4" w:space="0" w:color="auto"/>
              <w:left w:val="single" w:sz="4" w:space="0" w:color="auto"/>
              <w:right w:val="single" w:sz="4" w:space="0" w:color="auto"/>
            </w:tcBorders>
            <w:shd w:val="clear" w:color="auto" w:fill="FFFFFF"/>
            <w:vAlign w:val="bottom"/>
          </w:tcPr>
          <w:p w14:paraId="53B361F2" w14:textId="77777777" w:rsidR="00F8234F" w:rsidRDefault="00F8234F" w:rsidP="00930B9F">
            <w:pPr>
              <w:framePr w:w="9658" w:h="6523" w:wrap="none" w:vAnchor="page" w:hAnchor="page" w:x="1113" w:y="8858"/>
              <w:spacing w:after="0" w:line="302" w:lineRule="exact"/>
              <w:ind w:firstLine="0"/>
            </w:pPr>
            <w:r>
              <w:rPr>
                <w:rStyle w:val="214pt"/>
              </w:rPr>
              <w:t>Здатність лідера стимулювати ентузіазм у колективі, вселяти впевненість у власних силах, надихати на виконання будь- яких завдань - це запорука успіху всієї справи</w:t>
            </w:r>
          </w:p>
        </w:tc>
      </w:tr>
      <w:tr w:rsidR="00F8234F" w14:paraId="718E0146" w14:textId="77777777" w:rsidTr="00930B9F">
        <w:tblPrEx>
          <w:tblCellMar>
            <w:top w:w="0" w:type="dxa"/>
            <w:bottom w:w="0" w:type="dxa"/>
          </w:tblCellMar>
        </w:tblPrEx>
        <w:trPr>
          <w:trHeight w:hRule="exact" w:val="926"/>
        </w:trPr>
        <w:tc>
          <w:tcPr>
            <w:tcW w:w="2102" w:type="dxa"/>
            <w:tcBorders>
              <w:top w:val="single" w:sz="4" w:space="0" w:color="auto"/>
              <w:left w:val="single" w:sz="4" w:space="0" w:color="auto"/>
            </w:tcBorders>
            <w:shd w:val="clear" w:color="auto" w:fill="FFFFFF"/>
          </w:tcPr>
          <w:p w14:paraId="4C338ABE" w14:textId="77777777" w:rsidR="00F8234F" w:rsidRDefault="00F8234F" w:rsidP="00930B9F">
            <w:pPr>
              <w:framePr w:w="9658" w:h="6523" w:wrap="none" w:vAnchor="page" w:hAnchor="page" w:x="1113" w:y="8858"/>
              <w:spacing w:after="0" w:line="302" w:lineRule="exact"/>
              <w:ind w:firstLine="0"/>
              <w:jc w:val="left"/>
            </w:pPr>
            <w:r>
              <w:rPr>
                <w:rStyle w:val="214pt"/>
              </w:rPr>
              <w:t>4. Похвала та визнання</w:t>
            </w:r>
          </w:p>
        </w:tc>
        <w:tc>
          <w:tcPr>
            <w:tcW w:w="7555" w:type="dxa"/>
            <w:tcBorders>
              <w:top w:val="single" w:sz="4" w:space="0" w:color="auto"/>
              <w:left w:val="single" w:sz="4" w:space="0" w:color="auto"/>
              <w:right w:val="single" w:sz="4" w:space="0" w:color="auto"/>
            </w:tcBorders>
            <w:shd w:val="clear" w:color="auto" w:fill="FFFFFF"/>
            <w:vAlign w:val="bottom"/>
          </w:tcPr>
          <w:p w14:paraId="705E6D24" w14:textId="77777777" w:rsidR="00F8234F" w:rsidRDefault="00F8234F" w:rsidP="00930B9F">
            <w:pPr>
              <w:framePr w:w="9658" w:h="6523" w:wrap="none" w:vAnchor="page" w:hAnchor="page" w:x="1113" w:y="8858"/>
              <w:spacing w:after="0" w:line="302" w:lineRule="exact"/>
              <w:ind w:firstLine="0"/>
            </w:pPr>
            <w:r>
              <w:rPr>
                <w:rStyle w:val="214pt"/>
              </w:rPr>
              <w:t>Керівник виражає вдячність за якісно виконану роботу, подякувати за особливий внесок у виробництво, виразити впевненість у збереженні подібного ставлення і надалі</w:t>
            </w:r>
          </w:p>
        </w:tc>
      </w:tr>
      <w:tr w:rsidR="00F8234F" w14:paraId="642944F4" w14:textId="77777777" w:rsidTr="00930B9F">
        <w:tblPrEx>
          <w:tblCellMar>
            <w:top w:w="0" w:type="dxa"/>
            <w:bottom w:w="0" w:type="dxa"/>
          </w:tblCellMar>
        </w:tblPrEx>
        <w:trPr>
          <w:trHeight w:hRule="exact" w:val="1234"/>
        </w:trPr>
        <w:tc>
          <w:tcPr>
            <w:tcW w:w="2102" w:type="dxa"/>
            <w:tcBorders>
              <w:top w:val="single" w:sz="4" w:space="0" w:color="auto"/>
              <w:left w:val="single" w:sz="4" w:space="0" w:color="auto"/>
            </w:tcBorders>
            <w:shd w:val="clear" w:color="auto" w:fill="FFFFFF"/>
          </w:tcPr>
          <w:p w14:paraId="6FD3DCBA" w14:textId="77777777" w:rsidR="00F8234F" w:rsidRDefault="00F8234F" w:rsidP="00930B9F">
            <w:pPr>
              <w:framePr w:w="9658" w:h="6523" w:wrap="none" w:vAnchor="page" w:hAnchor="page" w:x="1113" w:y="8858"/>
              <w:spacing w:after="0" w:line="307" w:lineRule="exact"/>
              <w:ind w:firstLine="0"/>
              <w:jc w:val="left"/>
            </w:pPr>
            <w:r>
              <w:rPr>
                <w:rStyle w:val="214pt"/>
              </w:rPr>
              <w:t>5. Винагорода за діяльність на благо фірми</w:t>
            </w:r>
          </w:p>
        </w:tc>
        <w:tc>
          <w:tcPr>
            <w:tcW w:w="7555" w:type="dxa"/>
            <w:tcBorders>
              <w:top w:val="single" w:sz="4" w:space="0" w:color="auto"/>
              <w:left w:val="single" w:sz="4" w:space="0" w:color="auto"/>
              <w:right w:val="single" w:sz="4" w:space="0" w:color="auto"/>
            </w:tcBorders>
            <w:shd w:val="clear" w:color="auto" w:fill="FFFFFF"/>
            <w:vAlign w:val="bottom"/>
          </w:tcPr>
          <w:p w14:paraId="2DC7C6FB" w14:textId="77777777" w:rsidR="00F8234F" w:rsidRDefault="00F8234F" w:rsidP="00930B9F">
            <w:pPr>
              <w:framePr w:w="9658" w:h="6523" w:wrap="none" w:vAnchor="page" w:hAnchor="page" w:x="1113" w:y="8858"/>
              <w:spacing w:after="0" w:line="302" w:lineRule="exact"/>
              <w:ind w:firstLine="0"/>
            </w:pPr>
            <w:r>
              <w:rPr>
                <w:rStyle w:val="214pt"/>
              </w:rPr>
              <w:t>Керівник може виразити свою вдячність підлеглим у вигляді подарунка або грошової премії, підвищення в посаді, надання більш сприятливих умов роботи, або збільшення часу відпустки тощо</w:t>
            </w:r>
          </w:p>
        </w:tc>
      </w:tr>
      <w:tr w:rsidR="00F8234F" w14:paraId="22FB079B" w14:textId="77777777" w:rsidTr="00930B9F">
        <w:tblPrEx>
          <w:tblCellMar>
            <w:top w:w="0" w:type="dxa"/>
            <w:bottom w:w="0" w:type="dxa"/>
          </w:tblCellMar>
        </w:tblPrEx>
        <w:trPr>
          <w:trHeight w:hRule="exact" w:val="941"/>
        </w:trPr>
        <w:tc>
          <w:tcPr>
            <w:tcW w:w="2102" w:type="dxa"/>
            <w:tcBorders>
              <w:top w:val="single" w:sz="4" w:space="0" w:color="auto"/>
              <w:left w:val="single" w:sz="4" w:space="0" w:color="auto"/>
              <w:bottom w:val="single" w:sz="4" w:space="0" w:color="auto"/>
            </w:tcBorders>
            <w:shd w:val="clear" w:color="auto" w:fill="FFFFFF"/>
            <w:vAlign w:val="bottom"/>
          </w:tcPr>
          <w:p w14:paraId="1E472035" w14:textId="77777777" w:rsidR="00F8234F" w:rsidRDefault="00F8234F" w:rsidP="00930B9F">
            <w:pPr>
              <w:framePr w:w="9658" w:h="6523" w:wrap="none" w:vAnchor="page" w:hAnchor="page" w:x="1113" w:y="8858"/>
              <w:spacing w:after="0" w:line="307" w:lineRule="exact"/>
              <w:ind w:firstLine="0"/>
              <w:jc w:val="left"/>
            </w:pPr>
            <w:r>
              <w:rPr>
                <w:rStyle w:val="214pt"/>
              </w:rPr>
              <w:t>6. Участь в</w:t>
            </w:r>
          </w:p>
          <w:p w14:paraId="29AB4362" w14:textId="77777777" w:rsidR="00F8234F" w:rsidRDefault="00F8234F" w:rsidP="00930B9F">
            <w:pPr>
              <w:framePr w:w="9658" w:h="6523" w:wrap="none" w:vAnchor="page" w:hAnchor="page" w:x="1113" w:y="8858"/>
              <w:spacing w:after="0" w:line="307" w:lineRule="exact"/>
              <w:ind w:firstLine="0"/>
              <w:jc w:val="left"/>
            </w:pPr>
            <w:r>
              <w:rPr>
                <w:rStyle w:val="214pt"/>
              </w:rPr>
              <w:t>ухваленні</w:t>
            </w:r>
          </w:p>
          <w:p w14:paraId="2A44CDEF" w14:textId="77777777" w:rsidR="00F8234F" w:rsidRDefault="00F8234F" w:rsidP="00930B9F">
            <w:pPr>
              <w:framePr w:w="9658" w:h="6523" w:wrap="none" w:vAnchor="page" w:hAnchor="page" w:x="1113" w:y="8858"/>
              <w:spacing w:after="0" w:line="307" w:lineRule="exact"/>
              <w:ind w:firstLine="0"/>
              <w:jc w:val="left"/>
            </w:pPr>
            <w:r>
              <w:rPr>
                <w:rStyle w:val="214pt"/>
              </w:rPr>
              <w:t>рішень</w:t>
            </w:r>
          </w:p>
        </w:tc>
        <w:tc>
          <w:tcPr>
            <w:tcW w:w="7555" w:type="dxa"/>
            <w:tcBorders>
              <w:top w:val="single" w:sz="4" w:space="0" w:color="auto"/>
              <w:left w:val="single" w:sz="4" w:space="0" w:color="auto"/>
              <w:bottom w:val="single" w:sz="4" w:space="0" w:color="auto"/>
              <w:right w:val="single" w:sz="4" w:space="0" w:color="auto"/>
            </w:tcBorders>
            <w:shd w:val="clear" w:color="auto" w:fill="FFFFFF"/>
          </w:tcPr>
          <w:p w14:paraId="2C9D20AB" w14:textId="77777777" w:rsidR="00F8234F" w:rsidRDefault="00F8234F" w:rsidP="00930B9F">
            <w:pPr>
              <w:framePr w:w="9658" w:h="6523" w:wrap="none" w:vAnchor="page" w:hAnchor="page" w:x="1113" w:y="8858"/>
              <w:spacing w:after="0" w:line="307" w:lineRule="exact"/>
              <w:ind w:firstLine="0"/>
            </w:pPr>
            <w:r>
              <w:rPr>
                <w:rStyle w:val="214pt"/>
              </w:rPr>
              <w:t>Керівник проводить консультації з підлеглими з найважливіших питань ведення справ у компанії</w:t>
            </w:r>
          </w:p>
        </w:tc>
      </w:tr>
    </w:tbl>
    <w:p w14:paraId="135F83B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24D35CF" w14:textId="77777777" w:rsidR="00F8234F" w:rsidRDefault="00F8234F" w:rsidP="00F8234F">
      <w:pPr>
        <w:framePr w:wrap="none" w:vAnchor="page" w:hAnchor="page" w:x="5848" w:y="353"/>
        <w:spacing w:line="220" w:lineRule="exact"/>
      </w:pPr>
      <w:r>
        <w:rPr>
          <w:lang w:bidi="uk-UA"/>
        </w:rPr>
        <w:lastRenderedPageBreak/>
        <w:t>82</w:t>
      </w:r>
    </w:p>
    <w:tbl>
      <w:tblPr>
        <w:tblOverlap w:val="never"/>
        <w:tblW w:w="0" w:type="auto"/>
        <w:tblLayout w:type="fixed"/>
        <w:tblCellMar>
          <w:left w:w="10" w:type="dxa"/>
          <w:right w:w="10" w:type="dxa"/>
        </w:tblCellMar>
        <w:tblLook w:val="0000" w:firstRow="0" w:lastRow="0" w:firstColumn="0" w:lastColumn="0" w:noHBand="0" w:noVBand="0"/>
      </w:tblPr>
      <w:tblGrid>
        <w:gridCol w:w="2414"/>
        <w:gridCol w:w="7162"/>
      </w:tblGrid>
      <w:tr w:rsidR="00F8234F" w14:paraId="78399DD1" w14:textId="77777777" w:rsidTr="00930B9F">
        <w:tblPrEx>
          <w:tblCellMar>
            <w:top w:w="0" w:type="dxa"/>
            <w:bottom w:w="0" w:type="dxa"/>
          </w:tblCellMar>
        </w:tblPrEx>
        <w:trPr>
          <w:trHeight w:hRule="exact" w:val="336"/>
        </w:trPr>
        <w:tc>
          <w:tcPr>
            <w:tcW w:w="2414" w:type="dxa"/>
            <w:shd w:val="clear" w:color="auto" w:fill="FFFFFF"/>
          </w:tcPr>
          <w:p w14:paraId="77162BB9" w14:textId="77777777" w:rsidR="00F8234F" w:rsidRDefault="00F8234F" w:rsidP="00930B9F">
            <w:pPr>
              <w:framePr w:w="9576" w:h="14002" w:wrap="none" w:vAnchor="page" w:hAnchor="page" w:x="1159" w:y="1173"/>
              <w:rPr>
                <w:sz w:val="10"/>
                <w:szCs w:val="10"/>
              </w:rPr>
            </w:pPr>
          </w:p>
        </w:tc>
        <w:tc>
          <w:tcPr>
            <w:tcW w:w="7162" w:type="dxa"/>
            <w:shd w:val="clear" w:color="auto" w:fill="FFFFFF"/>
          </w:tcPr>
          <w:p w14:paraId="28985D22" w14:textId="77777777" w:rsidR="00F8234F" w:rsidRDefault="00F8234F" w:rsidP="00930B9F">
            <w:pPr>
              <w:framePr w:w="9576" w:h="14002" w:wrap="none" w:vAnchor="page" w:hAnchor="page" w:x="1159" w:y="1173"/>
              <w:spacing w:after="0" w:line="320" w:lineRule="exact"/>
              <w:ind w:firstLine="0"/>
              <w:jc w:val="right"/>
            </w:pPr>
            <w:r>
              <w:rPr>
                <w:lang w:bidi="uk-UA"/>
              </w:rPr>
              <w:t>Закінчення табл. 3.7</w:t>
            </w:r>
          </w:p>
        </w:tc>
      </w:tr>
      <w:tr w:rsidR="00F8234F" w14:paraId="521A1BD0" w14:textId="77777777" w:rsidTr="00930B9F">
        <w:tblPrEx>
          <w:tblCellMar>
            <w:top w:w="0" w:type="dxa"/>
            <w:bottom w:w="0" w:type="dxa"/>
          </w:tblCellMar>
        </w:tblPrEx>
        <w:trPr>
          <w:trHeight w:hRule="exact" w:val="331"/>
        </w:trPr>
        <w:tc>
          <w:tcPr>
            <w:tcW w:w="2414" w:type="dxa"/>
            <w:tcBorders>
              <w:top w:val="single" w:sz="4" w:space="0" w:color="auto"/>
              <w:left w:val="single" w:sz="4" w:space="0" w:color="auto"/>
            </w:tcBorders>
            <w:shd w:val="clear" w:color="auto" w:fill="FFFFFF"/>
            <w:vAlign w:val="bottom"/>
          </w:tcPr>
          <w:p w14:paraId="55684B2B" w14:textId="77777777" w:rsidR="00F8234F" w:rsidRDefault="00F8234F" w:rsidP="00930B9F">
            <w:pPr>
              <w:framePr w:w="9576" w:h="14002" w:wrap="none" w:vAnchor="page" w:hAnchor="page" w:x="1159" w:y="1173"/>
              <w:spacing w:after="0" w:line="280" w:lineRule="exact"/>
              <w:ind w:firstLine="0"/>
            </w:pPr>
            <w:r>
              <w:rPr>
                <w:rStyle w:val="214pt"/>
              </w:rPr>
              <w:t>1</w:t>
            </w:r>
          </w:p>
        </w:tc>
        <w:tc>
          <w:tcPr>
            <w:tcW w:w="7162" w:type="dxa"/>
            <w:tcBorders>
              <w:top w:val="single" w:sz="4" w:space="0" w:color="auto"/>
              <w:left w:val="single" w:sz="4" w:space="0" w:color="auto"/>
              <w:right w:val="single" w:sz="4" w:space="0" w:color="auto"/>
            </w:tcBorders>
            <w:shd w:val="clear" w:color="auto" w:fill="FFFFFF"/>
            <w:vAlign w:val="bottom"/>
          </w:tcPr>
          <w:p w14:paraId="1D188E5C" w14:textId="77777777" w:rsidR="00F8234F" w:rsidRDefault="00F8234F" w:rsidP="00930B9F">
            <w:pPr>
              <w:framePr w:w="9576" w:h="14002" w:wrap="none" w:vAnchor="page" w:hAnchor="page" w:x="1159" w:y="1173"/>
              <w:spacing w:after="0" w:line="280" w:lineRule="exact"/>
              <w:ind w:firstLine="0"/>
            </w:pPr>
            <w:r>
              <w:rPr>
                <w:rStyle w:val="214pt"/>
              </w:rPr>
              <w:t>2</w:t>
            </w:r>
          </w:p>
        </w:tc>
      </w:tr>
      <w:tr w:rsidR="00F8234F" w14:paraId="337E9239" w14:textId="77777777" w:rsidTr="00930B9F">
        <w:tblPrEx>
          <w:tblCellMar>
            <w:top w:w="0" w:type="dxa"/>
            <w:bottom w:w="0" w:type="dxa"/>
          </w:tblCellMar>
        </w:tblPrEx>
        <w:trPr>
          <w:trHeight w:hRule="exact" w:val="1296"/>
        </w:trPr>
        <w:tc>
          <w:tcPr>
            <w:tcW w:w="2414" w:type="dxa"/>
            <w:tcBorders>
              <w:top w:val="single" w:sz="4" w:space="0" w:color="auto"/>
              <w:left w:val="single" w:sz="4" w:space="0" w:color="auto"/>
            </w:tcBorders>
            <w:shd w:val="clear" w:color="auto" w:fill="FFFFFF"/>
          </w:tcPr>
          <w:p w14:paraId="4EA9E3D6" w14:textId="77777777" w:rsidR="00F8234F" w:rsidRDefault="00F8234F" w:rsidP="00930B9F">
            <w:pPr>
              <w:framePr w:w="9576" w:h="14002" w:wrap="none" w:vAnchor="page" w:hAnchor="page" w:x="1159" w:y="1173"/>
              <w:spacing w:after="0" w:line="317" w:lineRule="exact"/>
              <w:ind w:firstLine="0"/>
              <w:jc w:val="left"/>
            </w:pPr>
            <w:r>
              <w:rPr>
                <w:rStyle w:val="214pt"/>
              </w:rPr>
              <w:t>7. Передача повноважень</w:t>
            </w:r>
          </w:p>
        </w:tc>
        <w:tc>
          <w:tcPr>
            <w:tcW w:w="7162" w:type="dxa"/>
            <w:tcBorders>
              <w:top w:val="single" w:sz="4" w:space="0" w:color="auto"/>
              <w:left w:val="single" w:sz="4" w:space="0" w:color="auto"/>
              <w:right w:val="single" w:sz="4" w:space="0" w:color="auto"/>
            </w:tcBorders>
            <w:shd w:val="clear" w:color="auto" w:fill="FFFFFF"/>
            <w:vAlign w:val="bottom"/>
          </w:tcPr>
          <w:p w14:paraId="66966A72" w14:textId="77777777" w:rsidR="00F8234F" w:rsidRDefault="00F8234F" w:rsidP="00930B9F">
            <w:pPr>
              <w:framePr w:w="9576" w:h="14002" w:wrap="none" w:vAnchor="page" w:hAnchor="page" w:x="1159" w:y="1173"/>
              <w:spacing w:after="0" w:line="322" w:lineRule="exact"/>
              <w:ind w:firstLine="0"/>
            </w:pPr>
            <w:r>
              <w:rPr>
                <w:rStyle w:val="214pt"/>
              </w:rPr>
              <w:t>Керівник передає частину своїх функцій підлеглим, а відповідно розподіляє і частину відповідальності, де члени колективу самі вирішують, як найбільш правильно підійти до виконання доручених їм робіт</w:t>
            </w:r>
          </w:p>
        </w:tc>
      </w:tr>
      <w:tr w:rsidR="00F8234F" w14:paraId="2FDD1317" w14:textId="77777777" w:rsidTr="00930B9F">
        <w:tblPrEx>
          <w:tblCellMar>
            <w:top w:w="0" w:type="dxa"/>
            <w:bottom w:w="0" w:type="dxa"/>
          </w:tblCellMar>
        </w:tblPrEx>
        <w:trPr>
          <w:trHeight w:hRule="exact" w:val="1301"/>
        </w:trPr>
        <w:tc>
          <w:tcPr>
            <w:tcW w:w="2414" w:type="dxa"/>
            <w:tcBorders>
              <w:top w:val="single" w:sz="4" w:space="0" w:color="auto"/>
              <w:left w:val="single" w:sz="4" w:space="0" w:color="auto"/>
            </w:tcBorders>
            <w:shd w:val="clear" w:color="auto" w:fill="FFFFFF"/>
          </w:tcPr>
          <w:p w14:paraId="19BC6362" w14:textId="77777777" w:rsidR="00F8234F" w:rsidRDefault="00F8234F" w:rsidP="00930B9F">
            <w:pPr>
              <w:framePr w:w="9576" w:h="14002" w:wrap="none" w:vAnchor="page" w:hAnchor="page" w:x="1159" w:y="1173"/>
              <w:spacing w:after="0" w:line="326" w:lineRule="exact"/>
              <w:ind w:firstLine="0"/>
              <w:jc w:val="left"/>
            </w:pPr>
            <w:r>
              <w:rPr>
                <w:rStyle w:val="214pt"/>
              </w:rPr>
              <w:t>8. Роз’яснення ролей</w:t>
            </w:r>
          </w:p>
        </w:tc>
        <w:tc>
          <w:tcPr>
            <w:tcW w:w="7162" w:type="dxa"/>
            <w:tcBorders>
              <w:top w:val="single" w:sz="4" w:space="0" w:color="auto"/>
              <w:left w:val="single" w:sz="4" w:space="0" w:color="auto"/>
              <w:right w:val="single" w:sz="4" w:space="0" w:color="auto"/>
            </w:tcBorders>
            <w:shd w:val="clear" w:color="auto" w:fill="FFFFFF"/>
            <w:vAlign w:val="bottom"/>
          </w:tcPr>
          <w:p w14:paraId="6B3D75CC" w14:textId="77777777" w:rsidR="00F8234F" w:rsidRDefault="00F8234F" w:rsidP="00930B9F">
            <w:pPr>
              <w:framePr w:w="9576" w:h="14002" w:wrap="none" w:vAnchor="page" w:hAnchor="page" w:x="1159" w:y="1173"/>
              <w:spacing w:after="0" w:line="322" w:lineRule="exact"/>
              <w:ind w:firstLine="0"/>
            </w:pPr>
            <w:r>
              <w:rPr>
                <w:rStyle w:val="214pt"/>
              </w:rPr>
              <w:t>Керівник доводить до відома підлеглих їхні обов’язки і ступінь відповідальності, пояснює правила, норми поведінки та роботи в цій організації, дає їм зрозуміти, чого конкретно він хоче від кожного з них</w:t>
            </w:r>
          </w:p>
        </w:tc>
      </w:tr>
      <w:tr w:rsidR="00F8234F" w14:paraId="1DA02B8F" w14:textId="77777777" w:rsidTr="00930B9F">
        <w:tblPrEx>
          <w:tblCellMar>
            <w:top w:w="0" w:type="dxa"/>
            <w:bottom w:w="0" w:type="dxa"/>
          </w:tblCellMar>
        </w:tblPrEx>
        <w:trPr>
          <w:trHeight w:hRule="exact" w:val="1296"/>
        </w:trPr>
        <w:tc>
          <w:tcPr>
            <w:tcW w:w="2414" w:type="dxa"/>
            <w:tcBorders>
              <w:top w:val="single" w:sz="4" w:space="0" w:color="auto"/>
              <w:left w:val="single" w:sz="4" w:space="0" w:color="auto"/>
            </w:tcBorders>
            <w:shd w:val="clear" w:color="auto" w:fill="FFFFFF"/>
          </w:tcPr>
          <w:p w14:paraId="4F32161F" w14:textId="77777777" w:rsidR="00F8234F" w:rsidRDefault="00F8234F" w:rsidP="00930B9F">
            <w:pPr>
              <w:framePr w:w="9576" w:h="14002" w:wrap="none" w:vAnchor="page" w:hAnchor="page" w:x="1159" w:y="1173"/>
              <w:spacing w:after="0" w:line="326" w:lineRule="exact"/>
              <w:ind w:firstLine="0"/>
              <w:jc w:val="left"/>
            </w:pPr>
            <w:r>
              <w:rPr>
                <w:rStyle w:val="214pt"/>
              </w:rPr>
              <w:t>9. Формулювання цілей</w:t>
            </w:r>
          </w:p>
        </w:tc>
        <w:tc>
          <w:tcPr>
            <w:tcW w:w="7162" w:type="dxa"/>
            <w:tcBorders>
              <w:top w:val="single" w:sz="4" w:space="0" w:color="auto"/>
              <w:left w:val="single" w:sz="4" w:space="0" w:color="auto"/>
              <w:right w:val="single" w:sz="4" w:space="0" w:color="auto"/>
            </w:tcBorders>
            <w:shd w:val="clear" w:color="auto" w:fill="FFFFFF"/>
            <w:vAlign w:val="bottom"/>
          </w:tcPr>
          <w:p w14:paraId="4F878904" w14:textId="77777777" w:rsidR="00F8234F" w:rsidRDefault="00F8234F" w:rsidP="00930B9F">
            <w:pPr>
              <w:framePr w:w="9576" w:h="14002" w:wrap="none" w:vAnchor="page" w:hAnchor="page" w:x="1159" w:y="1173"/>
              <w:spacing w:after="0" w:line="322" w:lineRule="exact"/>
              <w:ind w:firstLine="0"/>
            </w:pPr>
            <w:r>
              <w:rPr>
                <w:rStyle w:val="214pt"/>
              </w:rPr>
              <w:t>Керівник наголошує на важливості кожного з виконуваних доручень, пояснює загальну задачу, дає оцінку швидкості виконання кожного з завдань, забезпечує надійний зворотний зв’язок</w:t>
            </w:r>
          </w:p>
        </w:tc>
      </w:tr>
      <w:tr w:rsidR="00F8234F" w14:paraId="4F6CAA98" w14:textId="77777777" w:rsidTr="00930B9F">
        <w:tblPrEx>
          <w:tblCellMar>
            <w:top w:w="0" w:type="dxa"/>
            <w:bottom w:w="0" w:type="dxa"/>
          </w:tblCellMar>
        </w:tblPrEx>
        <w:trPr>
          <w:trHeight w:hRule="exact" w:val="653"/>
        </w:trPr>
        <w:tc>
          <w:tcPr>
            <w:tcW w:w="2414" w:type="dxa"/>
            <w:tcBorders>
              <w:top w:val="single" w:sz="4" w:space="0" w:color="auto"/>
              <w:left w:val="single" w:sz="4" w:space="0" w:color="auto"/>
            </w:tcBorders>
            <w:shd w:val="clear" w:color="auto" w:fill="FFFFFF"/>
          </w:tcPr>
          <w:p w14:paraId="24B3BCE8" w14:textId="77777777" w:rsidR="00F8234F" w:rsidRDefault="00F8234F" w:rsidP="00930B9F">
            <w:pPr>
              <w:framePr w:w="9576" w:h="14002" w:wrap="none" w:vAnchor="page" w:hAnchor="page" w:x="1159" w:y="1173"/>
              <w:spacing w:after="0" w:line="280" w:lineRule="exact"/>
              <w:ind w:firstLine="0"/>
              <w:jc w:val="left"/>
            </w:pPr>
            <w:r>
              <w:rPr>
                <w:rStyle w:val="214pt"/>
              </w:rPr>
              <w:t>10. Навчання</w:t>
            </w:r>
          </w:p>
        </w:tc>
        <w:tc>
          <w:tcPr>
            <w:tcW w:w="7162" w:type="dxa"/>
            <w:tcBorders>
              <w:top w:val="single" w:sz="4" w:space="0" w:color="auto"/>
              <w:left w:val="single" w:sz="4" w:space="0" w:color="auto"/>
              <w:right w:val="single" w:sz="4" w:space="0" w:color="auto"/>
            </w:tcBorders>
            <w:shd w:val="clear" w:color="auto" w:fill="FFFFFF"/>
            <w:vAlign w:val="bottom"/>
          </w:tcPr>
          <w:p w14:paraId="1E62CD5A" w14:textId="77777777" w:rsidR="00F8234F" w:rsidRDefault="00F8234F" w:rsidP="00930B9F">
            <w:pPr>
              <w:framePr w:w="9576" w:h="14002" w:wrap="none" w:vAnchor="page" w:hAnchor="page" w:x="1159" w:y="1173"/>
              <w:spacing w:after="0" w:line="322" w:lineRule="exact"/>
              <w:ind w:firstLine="0"/>
            </w:pPr>
            <w:r>
              <w:rPr>
                <w:rStyle w:val="214pt"/>
              </w:rPr>
              <w:t>Керівник визначає потребу в перепідготовці й підвищенні кваліфікації для своїх підлеглих</w:t>
            </w:r>
          </w:p>
        </w:tc>
      </w:tr>
      <w:tr w:rsidR="00F8234F" w14:paraId="0564DD51" w14:textId="77777777" w:rsidTr="00930B9F">
        <w:tblPrEx>
          <w:tblCellMar>
            <w:top w:w="0" w:type="dxa"/>
            <w:bottom w:w="0" w:type="dxa"/>
          </w:tblCellMar>
        </w:tblPrEx>
        <w:trPr>
          <w:trHeight w:hRule="exact" w:val="979"/>
        </w:trPr>
        <w:tc>
          <w:tcPr>
            <w:tcW w:w="2414" w:type="dxa"/>
            <w:tcBorders>
              <w:top w:val="single" w:sz="4" w:space="0" w:color="auto"/>
              <w:left w:val="single" w:sz="4" w:space="0" w:color="auto"/>
            </w:tcBorders>
            <w:shd w:val="clear" w:color="auto" w:fill="FFFFFF"/>
          </w:tcPr>
          <w:p w14:paraId="16D96C34" w14:textId="77777777" w:rsidR="00F8234F" w:rsidRDefault="00F8234F" w:rsidP="00930B9F">
            <w:pPr>
              <w:framePr w:w="9576" w:h="14002" w:wrap="none" w:vAnchor="page" w:hAnchor="page" w:x="1159" w:y="1173"/>
              <w:spacing w:after="0" w:line="326" w:lineRule="exact"/>
              <w:ind w:firstLine="0"/>
              <w:jc w:val="left"/>
            </w:pPr>
            <w:r>
              <w:rPr>
                <w:rStyle w:val="214pt"/>
              </w:rPr>
              <w:t>11. Поширення інформації</w:t>
            </w:r>
          </w:p>
        </w:tc>
        <w:tc>
          <w:tcPr>
            <w:tcW w:w="7162" w:type="dxa"/>
            <w:tcBorders>
              <w:top w:val="single" w:sz="4" w:space="0" w:color="auto"/>
              <w:left w:val="single" w:sz="4" w:space="0" w:color="auto"/>
              <w:right w:val="single" w:sz="4" w:space="0" w:color="auto"/>
            </w:tcBorders>
            <w:shd w:val="clear" w:color="auto" w:fill="FFFFFF"/>
            <w:vAlign w:val="bottom"/>
          </w:tcPr>
          <w:p w14:paraId="2E18B858" w14:textId="77777777" w:rsidR="00F8234F" w:rsidRDefault="00F8234F" w:rsidP="00930B9F">
            <w:pPr>
              <w:framePr w:w="9576" w:h="14002" w:wrap="none" w:vAnchor="page" w:hAnchor="page" w:x="1159" w:y="1173"/>
              <w:spacing w:after="0" w:line="322" w:lineRule="exact"/>
              <w:ind w:firstLine="0"/>
            </w:pPr>
            <w:r>
              <w:rPr>
                <w:rStyle w:val="214pt"/>
              </w:rPr>
              <w:t>Керівник тримає підлеглих у курсі всіх подій, які відбуваються у фірмі, у тім числі зведення про діяльність усіх підрозділів усередині організації та за її межами</w:t>
            </w:r>
          </w:p>
        </w:tc>
      </w:tr>
      <w:tr w:rsidR="00F8234F" w14:paraId="4D49907A" w14:textId="77777777" w:rsidTr="00930B9F">
        <w:tblPrEx>
          <w:tblCellMar>
            <w:top w:w="0" w:type="dxa"/>
            <w:bottom w:w="0" w:type="dxa"/>
          </w:tblCellMar>
        </w:tblPrEx>
        <w:trPr>
          <w:trHeight w:hRule="exact" w:val="653"/>
        </w:trPr>
        <w:tc>
          <w:tcPr>
            <w:tcW w:w="2414" w:type="dxa"/>
            <w:tcBorders>
              <w:top w:val="single" w:sz="4" w:space="0" w:color="auto"/>
              <w:left w:val="single" w:sz="4" w:space="0" w:color="auto"/>
            </w:tcBorders>
            <w:shd w:val="clear" w:color="auto" w:fill="FFFFFF"/>
            <w:vAlign w:val="bottom"/>
          </w:tcPr>
          <w:p w14:paraId="098B1BA2" w14:textId="77777777" w:rsidR="00F8234F" w:rsidRDefault="00F8234F" w:rsidP="00930B9F">
            <w:pPr>
              <w:framePr w:w="9576" w:h="14002" w:wrap="none" w:vAnchor="page" w:hAnchor="page" w:x="1159" w:y="1173"/>
              <w:spacing w:after="0" w:line="326" w:lineRule="exact"/>
              <w:ind w:firstLine="0"/>
              <w:jc w:val="left"/>
            </w:pPr>
            <w:r>
              <w:rPr>
                <w:rStyle w:val="214pt"/>
              </w:rPr>
              <w:t>12. Рішення проблем</w:t>
            </w:r>
          </w:p>
        </w:tc>
        <w:tc>
          <w:tcPr>
            <w:tcW w:w="7162" w:type="dxa"/>
            <w:tcBorders>
              <w:top w:val="single" w:sz="4" w:space="0" w:color="auto"/>
              <w:left w:val="single" w:sz="4" w:space="0" w:color="auto"/>
              <w:right w:val="single" w:sz="4" w:space="0" w:color="auto"/>
            </w:tcBorders>
            <w:shd w:val="clear" w:color="auto" w:fill="FFFFFF"/>
            <w:vAlign w:val="bottom"/>
          </w:tcPr>
          <w:p w14:paraId="38AFD9F6" w14:textId="77777777" w:rsidR="00F8234F" w:rsidRDefault="00F8234F" w:rsidP="00930B9F">
            <w:pPr>
              <w:framePr w:w="9576" w:h="14002" w:wrap="none" w:vAnchor="page" w:hAnchor="page" w:x="1159" w:y="1173"/>
              <w:spacing w:after="0" w:line="322" w:lineRule="exact"/>
              <w:ind w:firstLine="0"/>
            </w:pPr>
            <w:r>
              <w:rPr>
                <w:rStyle w:val="214pt"/>
              </w:rPr>
              <w:t>Керівник бере на себе ініціативу за вирішення проблем, які виникли у процесі виробництв</w:t>
            </w:r>
          </w:p>
        </w:tc>
      </w:tr>
      <w:tr w:rsidR="00F8234F" w14:paraId="15D33C32" w14:textId="77777777" w:rsidTr="00930B9F">
        <w:tblPrEx>
          <w:tblCellMar>
            <w:top w:w="0" w:type="dxa"/>
            <w:bottom w:w="0" w:type="dxa"/>
          </w:tblCellMar>
        </w:tblPrEx>
        <w:trPr>
          <w:trHeight w:hRule="exact" w:val="974"/>
        </w:trPr>
        <w:tc>
          <w:tcPr>
            <w:tcW w:w="2414" w:type="dxa"/>
            <w:tcBorders>
              <w:top w:val="single" w:sz="4" w:space="0" w:color="auto"/>
              <w:left w:val="single" w:sz="4" w:space="0" w:color="auto"/>
            </w:tcBorders>
            <w:shd w:val="clear" w:color="auto" w:fill="FFFFFF"/>
          </w:tcPr>
          <w:p w14:paraId="1A38778F" w14:textId="77777777" w:rsidR="00F8234F" w:rsidRDefault="00F8234F" w:rsidP="00930B9F">
            <w:pPr>
              <w:framePr w:w="9576" w:h="14002" w:wrap="none" w:vAnchor="page" w:hAnchor="page" w:x="1159" w:y="1173"/>
              <w:spacing w:after="0" w:line="280" w:lineRule="exact"/>
              <w:ind w:firstLine="0"/>
              <w:jc w:val="left"/>
            </w:pPr>
            <w:r>
              <w:rPr>
                <w:rStyle w:val="214pt"/>
              </w:rPr>
              <w:t>13. Планування</w:t>
            </w:r>
          </w:p>
        </w:tc>
        <w:tc>
          <w:tcPr>
            <w:tcW w:w="7162" w:type="dxa"/>
            <w:tcBorders>
              <w:top w:val="single" w:sz="4" w:space="0" w:color="auto"/>
              <w:left w:val="single" w:sz="4" w:space="0" w:color="auto"/>
              <w:right w:val="single" w:sz="4" w:space="0" w:color="auto"/>
            </w:tcBorders>
            <w:shd w:val="clear" w:color="auto" w:fill="FFFFFF"/>
            <w:vAlign w:val="bottom"/>
          </w:tcPr>
          <w:p w14:paraId="034F5742" w14:textId="77777777" w:rsidR="00F8234F" w:rsidRDefault="00F8234F" w:rsidP="00930B9F">
            <w:pPr>
              <w:framePr w:w="9576" w:h="14002" w:wrap="none" w:vAnchor="page" w:hAnchor="page" w:x="1159" w:y="1173"/>
              <w:spacing w:after="0" w:line="322" w:lineRule="exact"/>
              <w:ind w:firstLine="0"/>
            </w:pPr>
            <w:r>
              <w:rPr>
                <w:rStyle w:val="214pt"/>
              </w:rPr>
              <w:t>Керівник складає чітку програму дій щодо втілення в життя сформульованих цілей (оперативні плани, стратегії досягнення цілей, графіки робіт, терміни виконання)</w:t>
            </w:r>
          </w:p>
        </w:tc>
      </w:tr>
      <w:tr w:rsidR="00F8234F" w14:paraId="78870A85" w14:textId="77777777" w:rsidTr="00930B9F">
        <w:tblPrEx>
          <w:tblCellMar>
            <w:top w:w="0" w:type="dxa"/>
            <w:bottom w:w="0" w:type="dxa"/>
          </w:tblCellMar>
        </w:tblPrEx>
        <w:trPr>
          <w:trHeight w:hRule="exact" w:val="974"/>
        </w:trPr>
        <w:tc>
          <w:tcPr>
            <w:tcW w:w="2414" w:type="dxa"/>
            <w:tcBorders>
              <w:top w:val="single" w:sz="4" w:space="0" w:color="auto"/>
              <w:left w:val="single" w:sz="4" w:space="0" w:color="auto"/>
            </w:tcBorders>
            <w:shd w:val="clear" w:color="auto" w:fill="FFFFFF"/>
          </w:tcPr>
          <w:p w14:paraId="63B90D00" w14:textId="77777777" w:rsidR="00F8234F" w:rsidRDefault="00F8234F" w:rsidP="00930B9F">
            <w:pPr>
              <w:framePr w:w="9576" w:h="14002" w:wrap="none" w:vAnchor="page" w:hAnchor="page" w:x="1159" w:y="1173"/>
              <w:spacing w:after="0" w:line="322" w:lineRule="exact"/>
              <w:ind w:firstLine="0"/>
              <w:jc w:val="left"/>
            </w:pPr>
            <w:r>
              <w:rPr>
                <w:rStyle w:val="214pt"/>
              </w:rPr>
              <w:t>14. Координація дій</w:t>
            </w:r>
          </w:p>
        </w:tc>
        <w:tc>
          <w:tcPr>
            <w:tcW w:w="7162" w:type="dxa"/>
            <w:tcBorders>
              <w:top w:val="single" w:sz="4" w:space="0" w:color="auto"/>
              <w:left w:val="single" w:sz="4" w:space="0" w:color="auto"/>
              <w:right w:val="single" w:sz="4" w:space="0" w:color="auto"/>
            </w:tcBorders>
            <w:shd w:val="clear" w:color="auto" w:fill="FFFFFF"/>
            <w:vAlign w:val="bottom"/>
          </w:tcPr>
          <w:p w14:paraId="4D34AABE" w14:textId="77777777" w:rsidR="00F8234F" w:rsidRDefault="00F8234F" w:rsidP="00930B9F">
            <w:pPr>
              <w:framePr w:w="9576" w:h="14002" w:wrap="none" w:vAnchor="page" w:hAnchor="page" w:x="1159" w:y="1173"/>
              <w:spacing w:after="0" w:line="322" w:lineRule="exact"/>
              <w:ind w:firstLine="0"/>
            </w:pPr>
            <w:r>
              <w:rPr>
                <w:rStyle w:val="214pt"/>
              </w:rPr>
              <w:t>Керівник зобов’язаний забезпечувати чітку координацію між різними підрозділами організації, залучати до цього процесу підлеглих</w:t>
            </w:r>
          </w:p>
        </w:tc>
      </w:tr>
      <w:tr w:rsidR="00F8234F" w14:paraId="00211004" w14:textId="77777777" w:rsidTr="00930B9F">
        <w:tblPrEx>
          <w:tblCellMar>
            <w:top w:w="0" w:type="dxa"/>
            <w:bottom w:w="0" w:type="dxa"/>
          </w:tblCellMar>
        </w:tblPrEx>
        <w:trPr>
          <w:trHeight w:hRule="exact" w:val="1301"/>
        </w:trPr>
        <w:tc>
          <w:tcPr>
            <w:tcW w:w="2414" w:type="dxa"/>
            <w:tcBorders>
              <w:top w:val="single" w:sz="4" w:space="0" w:color="auto"/>
              <w:left w:val="single" w:sz="4" w:space="0" w:color="auto"/>
            </w:tcBorders>
            <w:shd w:val="clear" w:color="auto" w:fill="FFFFFF"/>
          </w:tcPr>
          <w:p w14:paraId="6FAB85CD" w14:textId="77777777" w:rsidR="00F8234F" w:rsidRDefault="00F8234F" w:rsidP="00930B9F">
            <w:pPr>
              <w:framePr w:w="9576" w:h="14002" w:wrap="none" w:vAnchor="page" w:hAnchor="page" w:x="1159" w:y="1173"/>
              <w:spacing w:after="0" w:line="326" w:lineRule="exact"/>
              <w:ind w:firstLine="0"/>
              <w:jc w:val="left"/>
            </w:pPr>
            <w:r>
              <w:rPr>
                <w:rStyle w:val="214pt"/>
              </w:rPr>
              <w:t>15. Полегшення роботи</w:t>
            </w:r>
          </w:p>
        </w:tc>
        <w:tc>
          <w:tcPr>
            <w:tcW w:w="7162" w:type="dxa"/>
            <w:tcBorders>
              <w:top w:val="single" w:sz="4" w:space="0" w:color="auto"/>
              <w:left w:val="single" w:sz="4" w:space="0" w:color="auto"/>
              <w:right w:val="single" w:sz="4" w:space="0" w:color="auto"/>
            </w:tcBorders>
            <w:shd w:val="clear" w:color="auto" w:fill="FFFFFF"/>
            <w:vAlign w:val="bottom"/>
          </w:tcPr>
          <w:p w14:paraId="2239027C" w14:textId="77777777" w:rsidR="00F8234F" w:rsidRDefault="00F8234F" w:rsidP="00930B9F">
            <w:pPr>
              <w:framePr w:w="9576" w:h="14002" w:wrap="none" w:vAnchor="page" w:hAnchor="page" w:x="1159" w:y="1173"/>
              <w:spacing w:after="0" w:line="322" w:lineRule="exact"/>
              <w:ind w:firstLine="0"/>
            </w:pPr>
            <w:r>
              <w:rPr>
                <w:rStyle w:val="214pt"/>
              </w:rPr>
              <w:t>Керівник робить підлеглим підтримку, постачаючи необхідну сировину, забезпечуючи додатковими зручностями на робочих місцях, виявляє й усуває різні проблеми, видаляє перешкоди з виробничого процесу</w:t>
            </w:r>
          </w:p>
        </w:tc>
      </w:tr>
      <w:tr w:rsidR="00F8234F" w14:paraId="4EE56B15" w14:textId="77777777" w:rsidTr="00930B9F">
        <w:tblPrEx>
          <w:tblCellMar>
            <w:top w:w="0" w:type="dxa"/>
            <w:bottom w:w="0" w:type="dxa"/>
          </w:tblCellMar>
        </w:tblPrEx>
        <w:trPr>
          <w:trHeight w:hRule="exact" w:val="974"/>
        </w:trPr>
        <w:tc>
          <w:tcPr>
            <w:tcW w:w="2414" w:type="dxa"/>
            <w:tcBorders>
              <w:top w:val="single" w:sz="4" w:space="0" w:color="auto"/>
              <w:left w:val="single" w:sz="4" w:space="0" w:color="auto"/>
            </w:tcBorders>
            <w:shd w:val="clear" w:color="auto" w:fill="FFFFFF"/>
          </w:tcPr>
          <w:p w14:paraId="0F700913" w14:textId="77777777" w:rsidR="00F8234F" w:rsidRDefault="00F8234F" w:rsidP="00930B9F">
            <w:pPr>
              <w:framePr w:w="9576" w:h="14002" w:wrap="none" w:vAnchor="page" w:hAnchor="page" w:x="1159" w:y="1173"/>
              <w:spacing w:after="0" w:line="322" w:lineRule="exact"/>
              <w:ind w:firstLine="0"/>
              <w:jc w:val="left"/>
            </w:pPr>
            <w:r>
              <w:rPr>
                <w:rStyle w:val="214pt"/>
              </w:rPr>
              <w:t>16. Залучення консультантів</w:t>
            </w:r>
          </w:p>
        </w:tc>
        <w:tc>
          <w:tcPr>
            <w:tcW w:w="7162" w:type="dxa"/>
            <w:tcBorders>
              <w:top w:val="single" w:sz="4" w:space="0" w:color="auto"/>
              <w:left w:val="single" w:sz="4" w:space="0" w:color="auto"/>
              <w:right w:val="single" w:sz="4" w:space="0" w:color="auto"/>
            </w:tcBorders>
            <w:shd w:val="clear" w:color="auto" w:fill="FFFFFF"/>
            <w:vAlign w:val="bottom"/>
          </w:tcPr>
          <w:p w14:paraId="5818EA68" w14:textId="77777777" w:rsidR="00F8234F" w:rsidRDefault="00F8234F" w:rsidP="00930B9F">
            <w:pPr>
              <w:framePr w:w="9576" w:h="14002" w:wrap="none" w:vAnchor="page" w:hAnchor="page" w:x="1159" w:y="1173"/>
              <w:spacing w:after="0" w:line="322" w:lineRule="exact"/>
              <w:ind w:firstLine="0"/>
            </w:pPr>
            <w:r>
              <w:rPr>
                <w:rStyle w:val="214pt"/>
              </w:rPr>
              <w:t>Керівник підтримує контакти з фахівцями в різних галузях і в разі потреби прибігає до їхньої допомоги, поради, консультації</w:t>
            </w:r>
          </w:p>
        </w:tc>
      </w:tr>
      <w:tr w:rsidR="00F8234F" w14:paraId="1748F07D" w14:textId="77777777" w:rsidTr="00930B9F">
        <w:tblPrEx>
          <w:tblCellMar>
            <w:top w:w="0" w:type="dxa"/>
            <w:bottom w:w="0" w:type="dxa"/>
          </w:tblCellMar>
        </w:tblPrEx>
        <w:trPr>
          <w:trHeight w:hRule="exact" w:val="1301"/>
        </w:trPr>
        <w:tc>
          <w:tcPr>
            <w:tcW w:w="2414" w:type="dxa"/>
            <w:tcBorders>
              <w:top w:val="single" w:sz="4" w:space="0" w:color="auto"/>
              <w:left w:val="single" w:sz="4" w:space="0" w:color="auto"/>
            </w:tcBorders>
            <w:shd w:val="clear" w:color="auto" w:fill="FFFFFF"/>
            <w:vAlign w:val="bottom"/>
          </w:tcPr>
          <w:p w14:paraId="5249E5BC" w14:textId="77777777" w:rsidR="00F8234F" w:rsidRDefault="00F8234F" w:rsidP="00930B9F">
            <w:pPr>
              <w:framePr w:w="9576" w:h="14002" w:wrap="none" w:vAnchor="page" w:hAnchor="page" w:x="1159" w:y="1173"/>
              <w:spacing w:after="0" w:line="322" w:lineRule="exact"/>
              <w:ind w:firstLine="0"/>
              <w:jc w:val="left"/>
            </w:pPr>
            <w:r>
              <w:rPr>
                <w:rStyle w:val="214pt"/>
              </w:rPr>
              <w:t>17. Створення сприятливого клімату в колективі</w:t>
            </w:r>
          </w:p>
        </w:tc>
        <w:tc>
          <w:tcPr>
            <w:tcW w:w="7162" w:type="dxa"/>
            <w:tcBorders>
              <w:top w:val="single" w:sz="4" w:space="0" w:color="auto"/>
              <w:left w:val="single" w:sz="4" w:space="0" w:color="auto"/>
              <w:right w:val="single" w:sz="4" w:space="0" w:color="auto"/>
            </w:tcBorders>
            <w:shd w:val="clear" w:color="auto" w:fill="FFFFFF"/>
          </w:tcPr>
          <w:p w14:paraId="77FF46B8" w14:textId="77777777" w:rsidR="00F8234F" w:rsidRDefault="00F8234F" w:rsidP="00930B9F">
            <w:pPr>
              <w:framePr w:w="9576" w:h="14002" w:wrap="none" w:vAnchor="page" w:hAnchor="page" w:x="1159" w:y="1173"/>
              <w:spacing w:after="0" w:line="322" w:lineRule="exact"/>
              <w:ind w:firstLine="0"/>
            </w:pPr>
            <w:r>
              <w:rPr>
                <w:rStyle w:val="214pt"/>
              </w:rPr>
              <w:t>Керівник робить усе, щоб у середовищі його підлеглих зберігалася атмосфера довіри та взаєморозуміння, кооперації і взаємодопомоги</w:t>
            </w:r>
          </w:p>
        </w:tc>
      </w:tr>
      <w:tr w:rsidR="00F8234F" w14:paraId="43FB37CE" w14:textId="77777777" w:rsidTr="00930B9F">
        <w:tblPrEx>
          <w:tblCellMar>
            <w:top w:w="0" w:type="dxa"/>
            <w:bottom w:w="0" w:type="dxa"/>
          </w:tblCellMar>
        </w:tblPrEx>
        <w:trPr>
          <w:trHeight w:hRule="exact" w:val="974"/>
        </w:trPr>
        <w:tc>
          <w:tcPr>
            <w:tcW w:w="2414" w:type="dxa"/>
            <w:tcBorders>
              <w:top w:val="single" w:sz="4" w:space="0" w:color="auto"/>
              <w:left w:val="single" w:sz="4" w:space="0" w:color="auto"/>
            </w:tcBorders>
            <w:shd w:val="clear" w:color="auto" w:fill="FFFFFF"/>
          </w:tcPr>
          <w:p w14:paraId="643EB7C3" w14:textId="77777777" w:rsidR="00F8234F" w:rsidRDefault="00F8234F" w:rsidP="00930B9F">
            <w:pPr>
              <w:framePr w:w="9576" w:h="14002" w:wrap="none" w:vAnchor="page" w:hAnchor="page" w:x="1159" w:y="1173"/>
              <w:spacing w:after="0" w:line="322" w:lineRule="exact"/>
              <w:ind w:firstLine="0"/>
              <w:jc w:val="left"/>
            </w:pPr>
            <w:r>
              <w:rPr>
                <w:rStyle w:val="214pt"/>
              </w:rPr>
              <w:t>18. Управління конфліктами</w:t>
            </w:r>
          </w:p>
        </w:tc>
        <w:tc>
          <w:tcPr>
            <w:tcW w:w="7162" w:type="dxa"/>
            <w:tcBorders>
              <w:top w:val="single" w:sz="4" w:space="0" w:color="auto"/>
              <w:left w:val="single" w:sz="4" w:space="0" w:color="auto"/>
              <w:right w:val="single" w:sz="4" w:space="0" w:color="auto"/>
            </w:tcBorders>
            <w:shd w:val="clear" w:color="auto" w:fill="FFFFFF"/>
            <w:vAlign w:val="bottom"/>
          </w:tcPr>
          <w:p w14:paraId="551C9133" w14:textId="77777777" w:rsidR="00F8234F" w:rsidRDefault="00F8234F" w:rsidP="00930B9F">
            <w:pPr>
              <w:framePr w:w="9576" w:h="14002" w:wrap="none" w:vAnchor="page" w:hAnchor="page" w:x="1159" w:y="1173"/>
              <w:spacing w:after="0" w:line="322" w:lineRule="exact"/>
              <w:ind w:firstLine="0"/>
            </w:pPr>
            <w:r>
              <w:rPr>
                <w:rStyle w:val="214pt"/>
              </w:rPr>
              <w:t>Керівник повинен прагнути до уникнення будь-яких конфліктних ситуацій у своєму колективі. Для цього він може проводити визначену профілактичну роботу</w:t>
            </w:r>
          </w:p>
        </w:tc>
      </w:tr>
      <w:tr w:rsidR="00F8234F" w14:paraId="2DEC8619" w14:textId="77777777" w:rsidTr="00930B9F">
        <w:tblPrEx>
          <w:tblCellMar>
            <w:top w:w="0" w:type="dxa"/>
            <w:bottom w:w="0" w:type="dxa"/>
          </w:tblCellMar>
        </w:tblPrEx>
        <w:trPr>
          <w:trHeight w:hRule="exact" w:val="658"/>
        </w:trPr>
        <w:tc>
          <w:tcPr>
            <w:tcW w:w="2414" w:type="dxa"/>
            <w:tcBorders>
              <w:top w:val="single" w:sz="4" w:space="0" w:color="auto"/>
              <w:left w:val="single" w:sz="4" w:space="0" w:color="auto"/>
              <w:bottom w:val="single" w:sz="4" w:space="0" w:color="auto"/>
            </w:tcBorders>
            <w:shd w:val="clear" w:color="auto" w:fill="FFFFFF"/>
            <w:vAlign w:val="bottom"/>
          </w:tcPr>
          <w:p w14:paraId="1798B15B" w14:textId="77777777" w:rsidR="00F8234F" w:rsidRDefault="00F8234F" w:rsidP="00930B9F">
            <w:pPr>
              <w:framePr w:w="9576" w:h="14002" w:wrap="none" w:vAnchor="page" w:hAnchor="page" w:x="1159" w:y="1173"/>
              <w:spacing w:after="0" w:line="326" w:lineRule="exact"/>
              <w:ind w:firstLine="0"/>
              <w:jc w:val="left"/>
            </w:pPr>
            <w:r>
              <w:rPr>
                <w:rStyle w:val="214pt"/>
              </w:rPr>
              <w:t>19. Дисципліна та критика</w:t>
            </w:r>
          </w:p>
        </w:tc>
        <w:tc>
          <w:tcPr>
            <w:tcW w:w="7162" w:type="dxa"/>
            <w:tcBorders>
              <w:top w:val="single" w:sz="4" w:space="0" w:color="auto"/>
              <w:left w:val="single" w:sz="4" w:space="0" w:color="auto"/>
              <w:bottom w:val="single" w:sz="4" w:space="0" w:color="auto"/>
              <w:right w:val="single" w:sz="4" w:space="0" w:color="auto"/>
            </w:tcBorders>
            <w:shd w:val="clear" w:color="auto" w:fill="FFFFFF"/>
            <w:vAlign w:val="bottom"/>
          </w:tcPr>
          <w:p w14:paraId="57D8A987" w14:textId="77777777" w:rsidR="00F8234F" w:rsidRDefault="00F8234F" w:rsidP="00930B9F">
            <w:pPr>
              <w:framePr w:w="9576" w:h="14002" w:wrap="none" w:vAnchor="page" w:hAnchor="page" w:x="1159" w:y="1173"/>
              <w:spacing w:after="0" w:line="326" w:lineRule="exact"/>
              <w:ind w:firstLine="0"/>
            </w:pPr>
            <w:r>
              <w:rPr>
                <w:rStyle w:val="214pt"/>
              </w:rPr>
              <w:t>Дисциплінарні впливи - офіційне попередження, позбавлення премій, пониження в посаді, звільнення</w:t>
            </w:r>
          </w:p>
        </w:tc>
      </w:tr>
    </w:tbl>
    <w:p w14:paraId="65E12FB1"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AEF8580" w14:textId="77777777" w:rsidR="00F8234F" w:rsidRDefault="00F8234F" w:rsidP="00F8234F">
      <w:pPr>
        <w:framePr w:wrap="none" w:vAnchor="page" w:hAnchor="page" w:x="5808" w:y="353"/>
        <w:spacing w:line="220" w:lineRule="exact"/>
      </w:pPr>
      <w:r>
        <w:rPr>
          <w:lang w:bidi="uk-UA"/>
        </w:rPr>
        <w:lastRenderedPageBreak/>
        <w:t>83</w:t>
      </w:r>
    </w:p>
    <w:p w14:paraId="21E13E11" w14:textId="77777777" w:rsidR="00F8234F" w:rsidRDefault="00F8234F" w:rsidP="00F8234F">
      <w:pPr>
        <w:framePr w:w="9706" w:h="4752" w:hRule="exact" w:wrap="none" w:vAnchor="page" w:hAnchor="page" w:x="1094" w:y="1030"/>
        <w:spacing w:after="0" w:line="384" w:lineRule="exact"/>
        <w:ind w:firstLine="600"/>
      </w:pPr>
      <w:r>
        <w:rPr>
          <w:lang w:bidi="uk-UA"/>
        </w:rPr>
        <w:t>Цей список є, мабуть, найдетальнішим. Його можна використовувати під час навчання молодих і перенавчання досвідчених керівників, бо допоможе зрозуміти, що входить у процес управління колективом. Праця Г. Юкла дає змогу менеджерам створити правильний образ керівника, прорахувати ефективність його дій.</w:t>
      </w:r>
    </w:p>
    <w:p w14:paraId="5916DF5A" w14:textId="77777777" w:rsidR="00F8234F" w:rsidRDefault="00F8234F" w:rsidP="00F8234F">
      <w:pPr>
        <w:framePr w:w="9706" w:h="4752" w:hRule="exact" w:wrap="none" w:vAnchor="page" w:hAnchor="page" w:x="1094" w:y="1030"/>
        <w:spacing w:after="0" w:line="384" w:lineRule="exact"/>
        <w:ind w:firstLine="600"/>
      </w:pPr>
      <w:r>
        <w:rPr>
          <w:lang w:bidi="uk-UA"/>
        </w:rPr>
        <w:t>Головна роль керівника у формуванні позитивного клімату в колективі - підвищення зацікавленості у виконуваних завданнях. Український психолог Н.Л. Коломінський розробив схему, де враховано основні чинники, які зумовлюють задоволеність працівників виконуваною роботою, а також взаємний вплив різних компонентів (рис. 3.2).</w:t>
      </w:r>
    </w:p>
    <w:p w14:paraId="5D835CFB" w14:textId="77777777" w:rsidR="00F8234F" w:rsidRDefault="00F8234F" w:rsidP="00F8234F">
      <w:pPr>
        <w:framePr w:wrap="none" w:vAnchor="page" w:hAnchor="page" w:x="1291" w:y="6141"/>
        <w:rPr>
          <w:sz w:val="2"/>
          <w:szCs w:val="2"/>
        </w:rPr>
      </w:pPr>
      <w:r>
        <w:rPr>
          <w:noProof/>
        </w:rPr>
        <w:drawing>
          <wp:inline distT="0" distB="0" distL="0" distR="0" wp14:anchorId="0DF95B75" wp14:editId="323654A6">
            <wp:extent cx="5980430" cy="384683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80430" cy="3846830"/>
                    </a:xfrm>
                    <a:prstGeom prst="rect">
                      <a:avLst/>
                    </a:prstGeom>
                    <a:noFill/>
                    <a:ln>
                      <a:noFill/>
                    </a:ln>
                  </pic:spPr>
                </pic:pic>
              </a:graphicData>
            </a:graphic>
          </wp:inline>
        </w:drawing>
      </w:r>
    </w:p>
    <w:p w14:paraId="1392E87F" w14:textId="77777777" w:rsidR="00F8234F" w:rsidRDefault="00F8234F" w:rsidP="00F8234F">
      <w:pPr>
        <w:framePr w:w="9096" w:h="745" w:hRule="exact" w:wrap="none" w:vAnchor="page" w:hAnchor="page" w:x="1392" w:y="12274"/>
        <w:spacing w:after="21" w:line="320" w:lineRule="exact"/>
        <w:jc w:val="left"/>
      </w:pPr>
      <w:r>
        <w:rPr>
          <w:lang w:bidi="uk-UA"/>
        </w:rPr>
        <w:t>Рис. 3.2. Чинники, які зумовлюють задоволеність працівників</w:t>
      </w:r>
    </w:p>
    <w:p w14:paraId="05EE056A" w14:textId="77777777" w:rsidR="00F8234F" w:rsidRDefault="00F8234F" w:rsidP="00F8234F">
      <w:pPr>
        <w:framePr w:w="9096" w:h="745" w:hRule="exact" w:wrap="none" w:vAnchor="page" w:hAnchor="page" w:x="1392" w:y="12274"/>
        <w:spacing w:line="320" w:lineRule="exact"/>
      </w:pPr>
      <w:r>
        <w:rPr>
          <w:lang w:bidi="uk-UA"/>
        </w:rPr>
        <w:t>від виконуваних завдань</w:t>
      </w:r>
    </w:p>
    <w:p w14:paraId="17526C9B" w14:textId="77777777" w:rsidR="00F8234F" w:rsidRDefault="00F8234F" w:rsidP="00F8234F">
      <w:pPr>
        <w:framePr w:w="9706" w:h="1640" w:hRule="exact" w:wrap="none" w:vAnchor="page" w:hAnchor="page" w:x="1094" w:y="13314"/>
        <w:spacing w:after="0" w:line="389" w:lineRule="exact"/>
        <w:ind w:firstLine="600"/>
      </w:pPr>
      <w:r>
        <w:rPr>
          <w:lang w:bidi="uk-UA"/>
        </w:rPr>
        <w:t>Чинники, які зумовлюють незадоволеність працівників від виконуваних завдань (незацікавленість роботою) (рис. 3.3):</w:t>
      </w:r>
    </w:p>
    <w:p w14:paraId="501D3985" w14:textId="77777777" w:rsidR="00F8234F" w:rsidRDefault="00F8234F" w:rsidP="00F8234F">
      <w:pPr>
        <w:framePr w:w="9706" w:h="1640" w:hRule="exact" w:wrap="none" w:vAnchor="page" w:hAnchor="page" w:x="1094" w:y="13314"/>
        <w:widowControl w:val="0"/>
        <w:numPr>
          <w:ilvl w:val="0"/>
          <w:numId w:val="59"/>
        </w:numPr>
        <w:tabs>
          <w:tab w:val="left" w:pos="281"/>
        </w:tabs>
        <w:spacing w:after="26" w:line="320" w:lineRule="exact"/>
        <w:ind w:firstLine="0"/>
      </w:pPr>
      <w:r>
        <w:rPr>
          <w:lang w:bidi="uk-UA"/>
        </w:rPr>
        <w:t>анонімність (невизнання унікальних якостей працівника);</w:t>
      </w:r>
    </w:p>
    <w:p w14:paraId="0C347A89" w14:textId="77777777" w:rsidR="00F8234F" w:rsidRDefault="00F8234F" w:rsidP="00F8234F">
      <w:pPr>
        <w:framePr w:w="9706" w:h="1640" w:hRule="exact" w:wrap="none" w:vAnchor="page" w:hAnchor="page" w:x="1094" w:y="13314"/>
        <w:widowControl w:val="0"/>
        <w:numPr>
          <w:ilvl w:val="0"/>
          <w:numId w:val="59"/>
        </w:numPr>
        <w:tabs>
          <w:tab w:val="left" w:pos="281"/>
        </w:tabs>
        <w:spacing w:after="0" w:line="320" w:lineRule="exact"/>
        <w:ind w:firstLine="0"/>
      </w:pPr>
      <w:r>
        <w:rPr>
          <w:lang w:bidi="uk-UA"/>
        </w:rPr>
        <w:t>непотрібність (відсутність відчуття, що робота потрібна);</w:t>
      </w:r>
    </w:p>
    <w:p w14:paraId="544D9DBB"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0A8DF1B" w14:textId="77777777" w:rsidR="00F8234F" w:rsidRDefault="00F8234F" w:rsidP="00F8234F">
      <w:pPr>
        <w:framePr w:wrap="none" w:vAnchor="page" w:hAnchor="page" w:x="5815" w:y="353"/>
        <w:spacing w:line="220" w:lineRule="exact"/>
      </w:pPr>
      <w:r>
        <w:rPr>
          <w:lang w:bidi="uk-UA"/>
        </w:rPr>
        <w:lastRenderedPageBreak/>
        <w:t>84</w:t>
      </w:r>
    </w:p>
    <w:p w14:paraId="2983F649" w14:textId="77777777" w:rsidR="00F8234F" w:rsidRDefault="00F8234F" w:rsidP="00F8234F">
      <w:pPr>
        <w:framePr w:w="9667" w:h="840" w:hRule="exact" w:wrap="none" w:vAnchor="page" w:hAnchor="page" w:x="1116" w:y="1103"/>
        <w:spacing w:line="394" w:lineRule="exact"/>
        <w:ind w:left="320" w:hanging="320"/>
        <w:jc w:val="left"/>
      </w:pPr>
      <w:r>
        <w:rPr>
          <w:lang w:bidi="uk-UA"/>
        </w:rPr>
        <w:t>• відсутність критеріїв оцінки (потрібна самостійна оцінка якості своєї роботи і вклад у загальну справу).</w:t>
      </w:r>
    </w:p>
    <w:p w14:paraId="468C2270" w14:textId="77777777" w:rsidR="00F8234F" w:rsidRDefault="00F8234F" w:rsidP="00F8234F">
      <w:pPr>
        <w:framePr w:wrap="none" w:vAnchor="page" w:hAnchor="page" w:x="2968" w:y="1955"/>
        <w:rPr>
          <w:sz w:val="2"/>
          <w:szCs w:val="2"/>
        </w:rPr>
      </w:pPr>
      <w:r>
        <w:rPr>
          <w:noProof/>
        </w:rPr>
        <w:drawing>
          <wp:inline distT="0" distB="0" distL="0" distR="0" wp14:anchorId="695A202C" wp14:editId="419116D8">
            <wp:extent cx="3830320" cy="196913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30320" cy="1969135"/>
                    </a:xfrm>
                    <a:prstGeom prst="rect">
                      <a:avLst/>
                    </a:prstGeom>
                    <a:noFill/>
                    <a:ln>
                      <a:noFill/>
                    </a:ln>
                  </pic:spPr>
                </pic:pic>
              </a:graphicData>
            </a:graphic>
          </wp:inline>
        </w:drawing>
      </w:r>
    </w:p>
    <w:p w14:paraId="09120D50" w14:textId="77777777" w:rsidR="00F8234F" w:rsidRDefault="00F8234F" w:rsidP="00F8234F">
      <w:pPr>
        <w:framePr w:w="9691" w:h="807" w:hRule="exact" w:wrap="none" w:vAnchor="page" w:hAnchor="page" w:x="1101" w:y="5269"/>
        <w:spacing w:line="389" w:lineRule="exact"/>
        <w:ind w:right="580"/>
      </w:pPr>
      <w:r>
        <w:rPr>
          <w:lang w:bidi="uk-UA"/>
        </w:rPr>
        <w:t>Рис. 3.3. Чинники, які зумовлюють незадоволеність</w:t>
      </w:r>
      <w:r>
        <w:rPr>
          <w:lang w:bidi="uk-UA"/>
        </w:rPr>
        <w:br/>
        <w:t>працівників від виконуваних завдань</w:t>
      </w:r>
    </w:p>
    <w:p w14:paraId="14957BC0" w14:textId="77777777" w:rsidR="00F8234F" w:rsidRDefault="00F8234F" w:rsidP="00F8234F">
      <w:pPr>
        <w:framePr w:w="9691" w:h="7142" w:hRule="exact" w:wrap="none" w:vAnchor="page" w:hAnchor="page" w:x="1101" w:y="6454"/>
        <w:spacing w:after="0" w:line="384" w:lineRule="exact"/>
        <w:ind w:firstLine="600"/>
      </w:pPr>
      <w:r>
        <w:rPr>
          <w:lang w:bidi="uk-UA"/>
        </w:rPr>
        <w:t>Підвищити емоційний стан працівників і відчути радість, зацікавленість від роботи можна:</w:t>
      </w:r>
    </w:p>
    <w:p w14:paraId="45B92561" w14:textId="77777777" w:rsidR="00F8234F" w:rsidRDefault="00F8234F" w:rsidP="00F8234F">
      <w:pPr>
        <w:framePr w:w="9691" w:h="7142" w:hRule="exact" w:wrap="none" w:vAnchor="page" w:hAnchor="page" w:x="1101" w:y="6454"/>
        <w:widowControl w:val="0"/>
        <w:numPr>
          <w:ilvl w:val="0"/>
          <w:numId w:val="59"/>
        </w:numPr>
        <w:tabs>
          <w:tab w:val="left" w:pos="420"/>
        </w:tabs>
        <w:spacing w:after="26" w:line="320" w:lineRule="exact"/>
        <w:ind w:firstLine="0"/>
      </w:pPr>
      <w:r>
        <w:rPr>
          <w:lang w:bidi="uk-UA"/>
        </w:rPr>
        <w:t>підвищивши продуктивність праці;</w:t>
      </w:r>
    </w:p>
    <w:p w14:paraId="6ADBCFA7" w14:textId="77777777" w:rsidR="00F8234F" w:rsidRDefault="00F8234F" w:rsidP="00F8234F">
      <w:pPr>
        <w:framePr w:w="9691" w:h="7142" w:hRule="exact" w:wrap="none" w:vAnchor="page" w:hAnchor="page" w:x="1101" w:y="6454"/>
        <w:widowControl w:val="0"/>
        <w:numPr>
          <w:ilvl w:val="0"/>
          <w:numId w:val="59"/>
        </w:numPr>
        <w:tabs>
          <w:tab w:val="left" w:pos="420"/>
        </w:tabs>
        <w:spacing w:after="0" w:line="320" w:lineRule="exact"/>
        <w:ind w:firstLine="0"/>
      </w:pPr>
      <w:r>
        <w:rPr>
          <w:lang w:bidi="uk-UA"/>
        </w:rPr>
        <w:t>зменшивши плинність кадрів;</w:t>
      </w:r>
    </w:p>
    <w:p w14:paraId="0DBA3C92" w14:textId="77777777" w:rsidR="00F8234F" w:rsidRDefault="00F8234F" w:rsidP="00F8234F">
      <w:pPr>
        <w:framePr w:w="9691" w:h="7142" w:hRule="exact" w:wrap="none" w:vAnchor="page" w:hAnchor="page" w:x="1101" w:y="6454"/>
        <w:widowControl w:val="0"/>
        <w:numPr>
          <w:ilvl w:val="0"/>
          <w:numId w:val="59"/>
        </w:numPr>
        <w:tabs>
          <w:tab w:val="left" w:pos="420"/>
        </w:tabs>
        <w:spacing w:after="0" w:line="394" w:lineRule="exact"/>
        <w:ind w:firstLine="0"/>
      </w:pPr>
      <w:r>
        <w:rPr>
          <w:lang w:bidi="uk-UA"/>
        </w:rPr>
        <w:t>збільшивши трати на розвиток працівників;</w:t>
      </w:r>
    </w:p>
    <w:p w14:paraId="3CB26D1A" w14:textId="77777777" w:rsidR="00F8234F" w:rsidRDefault="00F8234F" w:rsidP="00F8234F">
      <w:pPr>
        <w:framePr w:w="9691" w:h="7142" w:hRule="exact" w:wrap="none" w:vAnchor="page" w:hAnchor="page" w:x="1101" w:y="6454"/>
        <w:widowControl w:val="0"/>
        <w:numPr>
          <w:ilvl w:val="0"/>
          <w:numId w:val="59"/>
        </w:numPr>
        <w:tabs>
          <w:tab w:val="left" w:pos="420"/>
        </w:tabs>
        <w:spacing w:after="0" w:line="394" w:lineRule="exact"/>
        <w:ind w:firstLine="0"/>
      </w:pPr>
      <w:r>
        <w:rPr>
          <w:lang w:bidi="uk-UA"/>
        </w:rPr>
        <w:t>створивши особливу культуру в організації.</w:t>
      </w:r>
    </w:p>
    <w:p w14:paraId="241063E6" w14:textId="77777777" w:rsidR="00F8234F" w:rsidRDefault="00F8234F" w:rsidP="00F8234F">
      <w:pPr>
        <w:framePr w:w="9691" w:h="7142" w:hRule="exact" w:wrap="none" w:vAnchor="page" w:hAnchor="page" w:x="1101" w:y="6454"/>
        <w:spacing w:after="0" w:line="394" w:lineRule="exact"/>
        <w:ind w:firstLine="600"/>
      </w:pPr>
      <w:r>
        <w:rPr>
          <w:lang w:bidi="uk-UA"/>
        </w:rPr>
        <w:t>Головні перешкоди на шляху створення сприятливого клімату в організації та підвищення задоволеності працівників від виконуваних завдань:</w:t>
      </w:r>
    </w:p>
    <w:p w14:paraId="23D54626" w14:textId="77777777" w:rsidR="00F8234F" w:rsidRDefault="00F8234F" w:rsidP="00F8234F">
      <w:pPr>
        <w:framePr w:w="9691" w:h="7142" w:hRule="exact" w:wrap="none" w:vAnchor="page" w:hAnchor="page" w:x="1101" w:y="6454"/>
        <w:widowControl w:val="0"/>
        <w:numPr>
          <w:ilvl w:val="0"/>
          <w:numId w:val="59"/>
        </w:numPr>
        <w:tabs>
          <w:tab w:val="left" w:pos="420"/>
        </w:tabs>
        <w:spacing w:after="0" w:line="394" w:lineRule="exact"/>
        <w:ind w:left="460" w:hanging="460"/>
        <w:jc w:val="left"/>
      </w:pPr>
      <w:r>
        <w:rPr>
          <w:lang w:bidi="uk-UA"/>
        </w:rPr>
        <w:t>кадрові (надто великий акцент на матеріальне стимулювання, кар’єрне зростання);</w:t>
      </w:r>
    </w:p>
    <w:p w14:paraId="47F0E03E" w14:textId="77777777" w:rsidR="00F8234F" w:rsidRDefault="00F8234F" w:rsidP="00F8234F">
      <w:pPr>
        <w:framePr w:w="9691" w:h="7142" w:hRule="exact" w:wrap="none" w:vAnchor="page" w:hAnchor="page" w:x="1101" w:y="6454"/>
        <w:widowControl w:val="0"/>
        <w:numPr>
          <w:ilvl w:val="0"/>
          <w:numId w:val="59"/>
        </w:numPr>
        <w:tabs>
          <w:tab w:val="left" w:pos="420"/>
        </w:tabs>
        <w:spacing w:after="0" w:line="394" w:lineRule="exact"/>
        <w:ind w:left="460" w:hanging="460"/>
        <w:jc w:val="left"/>
      </w:pPr>
      <w:r>
        <w:rPr>
          <w:lang w:bidi="uk-UA"/>
        </w:rPr>
        <w:t>організаційні (неефективне управління часом і планування завдань, відсутність планування);</w:t>
      </w:r>
    </w:p>
    <w:p w14:paraId="7ED78C74" w14:textId="77777777" w:rsidR="00F8234F" w:rsidRDefault="00F8234F" w:rsidP="00F8234F">
      <w:pPr>
        <w:framePr w:w="9691" w:h="7142" w:hRule="exact" w:wrap="none" w:vAnchor="page" w:hAnchor="page" w:x="1101" w:y="6454"/>
        <w:widowControl w:val="0"/>
        <w:numPr>
          <w:ilvl w:val="0"/>
          <w:numId w:val="59"/>
        </w:numPr>
        <w:tabs>
          <w:tab w:val="left" w:pos="420"/>
        </w:tabs>
        <w:spacing w:after="0" w:line="384" w:lineRule="exact"/>
        <w:ind w:firstLine="0"/>
      </w:pPr>
      <w:r>
        <w:rPr>
          <w:lang w:bidi="uk-UA"/>
        </w:rPr>
        <w:t>емоційні (невміння управляти власними емоціями, конфліктність).</w:t>
      </w:r>
    </w:p>
    <w:p w14:paraId="2E34277E" w14:textId="77777777" w:rsidR="00F8234F" w:rsidRDefault="00F8234F" w:rsidP="00F8234F">
      <w:pPr>
        <w:framePr w:w="9691" w:h="7142" w:hRule="exact" w:wrap="none" w:vAnchor="page" w:hAnchor="page" w:x="1101" w:y="6454"/>
        <w:spacing w:after="0" w:line="384" w:lineRule="exact"/>
        <w:ind w:firstLine="600"/>
      </w:pPr>
      <w:r>
        <w:rPr>
          <w:lang w:bidi="uk-UA"/>
        </w:rPr>
        <w:t>Щоб керівник міг сприяти згуртованості колективу, він має володіти такими особистісними характеристиками: визначеність, усвідомленість, цілеспрямованість, вибірковість, тактовність, дієвість, вимогливість, критичність, відповідальність.</w:t>
      </w:r>
    </w:p>
    <w:bookmarkEnd w:id="24"/>
    <w:bookmarkEnd w:id="27"/>
    <w:p w14:paraId="21DBCF3D"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8AA0F0F" w14:textId="77777777" w:rsidR="00F8234F" w:rsidRDefault="00F8234F" w:rsidP="00F8234F">
      <w:pPr>
        <w:framePr w:wrap="none" w:vAnchor="page" w:hAnchor="page" w:x="5768" w:y="353"/>
        <w:spacing w:line="220" w:lineRule="exact"/>
      </w:pPr>
      <w:r>
        <w:rPr>
          <w:lang w:bidi="uk-UA"/>
        </w:rPr>
        <w:lastRenderedPageBreak/>
        <w:t>85</w:t>
      </w:r>
    </w:p>
    <w:p w14:paraId="7F107941" w14:textId="77777777" w:rsidR="00F8234F" w:rsidRDefault="00F8234F" w:rsidP="00F8234F">
      <w:pPr>
        <w:framePr w:w="9552" w:h="9942" w:hRule="exact" w:wrap="none" w:vAnchor="page" w:hAnchor="page" w:x="1204" w:y="1153"/>
        <w:spacing w:after="345" w:line="320" w:lineRule="exact"/>
        <w:ind w:right="20" w:firstLine="0"/>
      </w:pPr>
      <w:bookmarkStart w:id="28" w:name="bookmark21"/>
      <w:bookmarkStart w:id="29" w:name="_Hlk152524443"/>
      <w:r>
        <w:rPr>
          <w:lang w:bidi="uk-UA"/>
        </w:rPr>
        <w:t>Завдання до розділу</w:t>
      </w:r>
      <w:bookmarkEnd w:id="28"/>
    </w:p>
    <w:p w14:paraId="3608A568" w14:textId="77777777" w:rsidR="00F8234F" w:rsidRDefault="00F8234F" w:rsidP="00F8234F">
      <w:pPr>
        <w:framePr w:w="9552" w:h="9942" w:hRule="exact" w:wrap="none" w:vAnchor="page" w:hAnchor="page" w:x="1204" w:y="1153"/>
        <w:spacing w:after="0" w:line="365" w:lineRule="exact"/>
        <w:ind w:left="460" w:firstLine="0"/>
        <w:jc w:val="left"/>
      </w:pPr>
      <w:bookmarkStart w:id="30" w:name="bookmark22"/>
      <w:r>
        <w:rPr>
          <w:lang w:bidi="uk-UA"/>
        </w:rPr>
        <w:t>Питання для перевірки знань</w:t>
      </w:r>
      <w:bookmarkEnd w:id="30"/>
    </w:p>
    <w:p w14:paraId="04BE44C0" w14:textId="77777777" w:rsidR="00F8234F" w:rsidRDefault="00F8234F" w:rsidP="00F8234F">
      <w:pPr>
        <w:framePr w:w="9552" w:h="9942" w:hRule="exact" w:wrap="none" w:vAnchor="page" w:hAnchor="page" w:x="1204" w:y="1153"/>
        <w:widowControl w:val="0"/>
        <w:numPr>
          <w:ilvl w:val="0"/>
          <w:numId w:val="67"/>
        </w:numPr>
        <w:tabs>
          <w:tab w:val="left" w:pos="462"/>
        </w:tabs>
        <w:spacing w:after="0" w:line="365" w:lineRule="exact"/>
        <w:ind w:left="460" w:hanging="460"/>
      </w:pPr>
      <w:r>
        <w:rPr>
          <w:lang w:bidi="uk-UA"/>
        </w:rPr>
        <w:t>Розкрити зміст поняття «роль» менеджера.</w:t>
      </w:r>
    </w:p>
    <w:p w14:paraId="1260358C" w14:textId="77777777" w:rsidR="00F8234F" w:rsidRDefault="00F8234F" w:rsidP="00F8234F">
      <w:pPr>
        <w:framePr w:w="9552" w:h="9942" w:hRule="exact" w:wrap="none" w:vAnchor="page" w:hAnchor="page" w:x="1204" w:y="1153"/>
        <w:widowControl w:val="0"/>
        <w:numPr>
          <w:ilvl w:val="0"/>
          <w:numId w:val="67"/>
        </w:numPr>
        <w:tabs>
          <w:tab w:val="left" w:pos="462"/>
        </w:tabs>
        <w:spacing w:after="0" w:line="365" w:lineRule="exact"/>
        <w:ind w:left="460" w:hanging="460"/>
      </w:pPr>
      <w:r>
        <w:rPr>
          <w:lang w:bidi="uk-UA"/>
        </w:rPr>
        <w:t>Яка суть ролей менеджера з огляду на організаційні чинники управлінської результативності?</w:t>
      </w:r>
    </w:p>
    <w:p w14:paraId="0FF2ED64" w14:textId="77777777" w:rsidR="00F8234F" w:rsidRDefault="00F8234F" w:rsidP="00F8234F">
      <w:pPr>
        <w:framePr w:w="9552" w:h="9942" w:hRule="exact" w:wrap="none" w:vAnchor="page" w:hAnchor="page" w:x="1204" w:y="1153"/>
        <w:widowControl w:val="0"/>
        <w:numPr>
          <w:ilvl w:val="0"/>
          <w:numId w:val="67"/>
        </w:numPr>
        <w:tabs>
          <w:tab w:val="left" w:pos="462"/>
        </w:tabs>
        <w:spacing w:after="0" w:line="365" w:lineRule="exact"/>
        <w:ind w:left="460" w:hanging="460"/>
      </w:pPr>
      <w:r>
        <w:rPr>
          <w:lang w:bidi="uk-UA"/>
        </w:rPr>
        <w:t>Які Ви знаєте типи ролей менеджера?</w:t>
      </w:r>
    </w:p>
    <w:p w14:paraId="7589CB46" w14:textId="77777777" w:rsidR="00F8234F" w:rsidRDefault="00F8234F" w:rsidP="00F8234F">
      <w:pPr>
        <w:framePr w:w="9552" w:h="9942" w:hRule="exact" w:wrap="none" w:vAnchor="page" w:hAnchor="page" w:x="1204" w:y="1153"/>
        <w:widowControl w:val="0"/>
        <w:numPr>
          <w:ilvl w:val="0"/>
          <w:numId w:val="67"/>
        </w:numPr>
        <w:tabs>
          <w:tab w:val="left" w:pos="462"/>
        </w:tabs>
        <w:spacing w:after="0" w:line="365" w:lineRule="exact"/>
        <w:ind w:left="460" w:hanging="460"/>
      </w:pPr>
      <w:r>
        <w:rPr>
          <w:lang w:bidi="uk-UA"/>
        </w:rPr>
        <w:t>Які елементи традиційної класифікації стилів керівництва розглянуто?</w:t>
      </w:r>
    </w:p>
    <w:p w14:paraId="4248343D" w14:textId="77777777" w:rsidR="00F8234F" w:rsidRDefault="00F8234F" w:rsidP="00F8234F">
      <w:pPr>
        <w:framePr w:w="9552" w:h="9942" w:hRule="exact" w:wrap="none" w:vAnchor="page" w:hAnchor="page" w:x="1204" w:y="1153"/>
        <w:widowControl w:val="0"/>
        <w:numPr>
          <w:ilvl w:val="0"/>
          <w:numId w:val="67"/>
        </w:numPr>
        <w:tabs>
          <w:tab w:val="left" w:pos="462"/>
        </w:tabs>
        <w:spacing w:after="0" w:line="365" w:lineRule="exact"/>
        <w:ind w:left="460" w:hanging="460"/>
      </w:pPr>
      <w:r>
        <w:rPr>
          <w:lang w:bidi="uk-UA"/>
        </w:rPr>
        <w:t>Які складові стилів керівництва досліджень Лекарта Р., Вотермена Р., Адізеса І., Кудряшова Л. Д. охарактеризовано?</w:t>
      </w:r>
    </w:p>
    <w:p w14:paraId="6708F315" w14:textId="77777777" w:rsidR="00F8234F" w:rsidRDefault="00F8234F" w:rsidP="00F8234F">
      <w:pPr>
        <w:framePr w:w="9552" w:h="9942" w:hRule="exact" w:wrap="none" w:vAnchor="page" w:hAnchor="page" w:x="1204" w:y="1153"/>
        <w:widowControl w:val="0"/>
        <w:numPr>
          <w:ilvl w:val="0"/>
          <w:numId w:val="67"/>
        </w:numPr>
        <w:tabs>
          <w:tab w:val="left" w:pos="462"/>
        </w:tabs>
        <w:spacing w:after="0" w:line="365" w:lineRule="exact"/>
        <w:ind w:left="460" w:hanging="460"/>
      </w:pPr>
      <w:r>
        <w:rPr>
          <w:lang w:bidi="uk-UA"/>
        </w:rPr>
        <w:t>Розкрити зміст, особливості й типи клімату організації.</w:t>
      </w:r>
    </w:p>
    <w:p w14:paraId="5D624E2F" w14:textId="77777777" w:rsidR="00F8234F" w:rsidRDefault="00F8234F" w:rsidP="00F8234F">
      <w:pPr>
        <w:framePr w:w="9552" w:h="9942" w:hRule="exact" w:wrap="none" w:vAnchor="page" w:hAnchor="page" w:x="1204" w:y="1153"/>
        <w:widowControl w:val="0"/>
        <w:numPr>
          <w:ilvl w:val="0"/>
          <w:numId w:val="67"/>
        </w:numPr>
        <w:tabs>
          <w:tab w:val="left" w:pos="462"/>
        </w:tabs>
        <w:spacing w:after="300" w:line="365" w:lineRule="exact"/>
        <w:ind w:left="460" w:hanging="460"/>
      </w:pPr>
      <w:r>
        <w:rPr>
          <w:lang w:bidi="uk-UA"/>
        </w:rPr>
        <w:t>Які Ви знаєте чинники, що зумовлюють задоволеність і незадоволеність людей виконуваною роботою?</w:t>
      </w:r>
    </w:p>
    <w:p w14:paraId="1F5E4DF3" w14:textId="77777777" w:rsidR="00F8234F" w:rsidRDefault="00F8234F" w:rsidP="00F8234F">
      <w:pPr>
        <w:framePr w:w="9552" w:h="9942" w:hRule="exact" w:wrap="none" w:vAnchor="page" w:hAnchor="page" w:x="1204" w:y="1153"/>
        <w:spacing w:after="0" w:line="365" w:lineRule="exact"/>
        <w:ind w:left="460" w:firstLine="0"/>
        <w:jc w:val="left"/>
      </w:pPr>
      <w:bookmarkStart w:id="31" w:name="bookmark23"/>
      <w:r>
        <w:rPr>
          <w:lang w:bidi="uk-UA"/>
        </w:rPr>
        <w:t>Теми рефератів</w:t>
      </w:r>
      <w:bookmarkEnd w:id="31"/>
    </w:p>
    <w:p w14:paraId="7FE113D4" w14:textId="77777777" w:rsidR="00F8234F" w:rsidRDefault="00F8234F" w:rsidP="00F8234F">
      <w:pPr>
        <w:framePr w:w="9552" w:h="9942" w:hRule="exact" w:wrap="none" w:vAnchor="page" w:hAnchor="page" w:x="1204" w:y="1153"/>
        <w:widowControl w:val="0"/>
        <w:numPr>
          <w:ilvl w:val="0"/>
          <w:numId w:val="68"/>
        </w:numPr>
        <w:tabs>
          <w:tab w:val="left" w:pos="618"/>
        </w:tabs>
        <w:spacing w:after="0" w:line="365" w:lineRule="exact"/>
        <w:ind w:left="600" w:hanging="360"/>
      </w:pPr>
      <w:r>
        <w:rPr>
          <w:lang w:bidi="uk-UA"/>
        </w:rPr>
        <w:t>Роль менеджера та працівників у команді.</w:t>
      </w:r>
    </w:p>
    <w:p w14:paraId="78C2A0D3" w14:textId="77777777" w:rsidR="00F8234F" w:rsidRDefault="00F8234F" w:rsidP="00F8234F">
      <w:pPr>
        <w:framePr w:w="9552" w:h="9942" w:hRule="exact" w:wrap="none" w:vAnchor="page" w:hAnchor="page" w:x="1204" w:y="1153"/>
        <w:widowControl w:val="0"/>
        <w:numPr>
          <w:ilvl w:val="0"/>
          <w:numId w:val="68"/>
        </w:numPr>
        <w:tabs>
          <w:tab w:val="left" w:pos="651"/>
        </w:tabs>
        <w:spacing w:after="0" w:line="365" w:lineRule="exact"/>
        <w:ind w:left="600" w:hanging="360"/>
      </w:pPr>
      <w:r>
        <w:rPr>
          <w:lang w:bidi="uk-UA"/>
        </w:rPr>
        <w:t>Взаємозв’язок ролей керівництва та стилів управління.</w:t>
      </w:r>
    </w:p>
    <w:p w14:paraId="5DA0C5BF" w14:textId="77777777" w:rsidR="00F8234F" w:rsidRDefault="00F8234F" w:rsidP="00F8234F">
      <w:pPr>
        <w:framePr w:w="9552" w:h="9942" w:hRule="exact" w:wrap="none" w:vAnchor="page" w:hAnchor="page" w:x="1204" w:y="1153"/>
        <w:widowControl w:val="0"/>
        <w:numPr>
          <w:ilvl w:val="0"/>
          <w:numId w:val="68"/>
        </w:numPr>
        <w:tabs>
          <w:tab w:val="left" w:pos="651"/>
        </w:tabs>
        <w:spacing w:after="0" w:line="365" w:lineRule="exact"/>
        <w:ind w:left="600" w:hanging="360"/>
      </w:pPr>
      <w:r>
        <w:rPr>
          <w:lang w:bidi="uk-UA"/>
        </w:rPr>
        <w:t>Взаємозв’язок стилів управління та клімату в організації.</w:t>
      </w:r>
    </w:p>
    <w:p w14:paraId="7BCF1D67" w14:textId="77777777" w:rsidR="00F8234F" w:rsidRDefault="00F8234F" w:rsidP="00F8234F">
      <w:pPr>
        <w:framePr w:w="9552" w:h="9942" w:hRule="exact" w:wrap="none" w:vAnchor="page" w:hAnchor="page" w:x="1204" w:y="1153"/>
        <w:widowControl w:val="0"/>
        <w:numPr>
          <w:ilvl w:val="0"/>
          <w:numId w:val="68"/>
        </w:numPr>
        <w:tabs>
          <w:tab w:val="left" w:pos="651"/>
        </w:tabs>
        <w:spacing w:after="0" w:line="365" w:lineRule="exact"/>
        <w:ind w:left="600" w:hanging="360"/>
      </w:pPr>
      <w:r>
        <w:rPr>
          <w:lang w:bidi="uk-UA"/>
        </w:rPr>
        <w:t>Напрями підвищення емоційного стану працівників, відчуття радості, зацікавленості до роботи.</w:t>
      </w:r>
    </w:p>
    <w:p w14:paraId="53A803A2" w14:textId="77777777" w:rsidR="00F8234F" w:rsidRDefault="00F8234F" w:rsidP="00F8234F">
      <w:pPr>
        <w:framePr w:w="9552" w:h="9942" w:hRule="exact" w:wrap="none" w:vAnchor="page" w:hAnchor="page" w:x="1204" w:y="1153"/>
        <w:widowControl w:val="0"/>
        <w:numPr>
          <w:ilvl w:val="0"/>
          <w:numId w:val="68"/>
        </w:numPr>
        <w:tabs>
          <w:tab w:val="left" w:pos="651"/>
        </w:tabs>
        <w:spacing w:after="300" w:line="365" w:lineRule="exact"/>
        <w:ind w:left="600" w:hanging="360"/>
      </w:pPr>
      <w:r>
        <w:rPr>
          <w:lang w:bidi="uk-UA"/>
        </w:rPr>
        <w:t>Перешкоди на шляху створення сприятливого клімату в організації та підвищення задоволеності працівників від виконуваних завдань.</w:t>
      </w:r>
    </w:p>
    <w:p w14:paraId="6FA04A92" w14:textId="77777777" w:rsidR="00F8234F" w:rsidRDefault="00F8234F" w:rsidP="00F8234F">
      <w:pPr>
        <w:framePr w:w="9552" w:h="9942" w:hRule="exact" w:wrap="none" w:vAnchor="page" w:hAnchor="page" w:x="1204" w:y="1153"/>
        <w:spacing w:after="0" w:line="365" w:lineRule="exact"/>
        <w:ind w:left="460" w:firstLine="0"/>
        <w:jc w:val="left"/>
      </w:pPr>
      <w:bookmarkStart w:id="32" w:name="bookmark24"/>
      <w:r>
        <w:rPr>
          <w:lang w:bidi="uk-UA"/>
        </w:rPr>
        <w:t>Іеми індивідуально-дослідних завдань</w:t>
      </w:r>
      <w:bookmarkEnd w:id="32"/>
    </w:p>
    <w:p w14:paraId="7359B261" w14:textId="77777777" w:rsidR="00F8234F" w:rsidRDefault="00F8234F" w:rsidP="00F8234F">
      <w:pPr>
        <w:framePr w:w="9552" w:h="9942" w:hRule="exact" w:wrap="none" w:vAnchor="page" w:hAnchor="page" w:x="1204" w:y="1153"/>
        <w:widowControl w:val="0"/>
        <w:numPr>
          <w:ilvl w:val="0"/>
          <w:numId w:val="69"/>
        </w:numPr>
        <w:tabs>
          <w:tab w:val="left" w:pos="462"/>
        </w:tabs>
        <w:spacing w:after="0" w:line="365" w:lineRule="exact"/>
        <w:ind w:left="460" w:hanging="460"/>
      </w:pPr>
      <w:r>
        <w:rPr>
          <w:lang w:bidi="uk-UA"/>
        </w:rPr>
        <w:t>Роль керівника у формуванні позитивного клімату в колективі.</w:t>
      </w:r>
    </w:p>
    <w:p w14:paraId="531D3071" w14:textId="77777777" w:rsidR="00F8234F" w:rsidRDefault="00F8234F" w:rsidP="00F8234F">
      <w:pPr>
        <w:pStyle w:val="160"/>
        <w:framePr w:h="265" w:wrap="around" w:vAnchor="page" w:hAnchor="page" w:x="1218" w:y="11073"/>
        <w:shd w:val="clear" w:color="auto" w:fill="auto"/>
        <w:spacing w:line="221" w:lineRule="exact"/>
        <w:ind w:firstLine="0"/>
      </w:pPr>
      <w:r>
        <w:rPr>
          <w:color w:val="000000"/>
          <w:position w:val="-7"/>
          <w:lang w:eastAsia="uk-UA" w:bidi="uk-UA"/>
        </w:rPr>
        <w:t>2</w:t>
      </w:r>
    </w:p>
    <w:p w14:paraId="21D84CF9" w14:textId="77777777" w:rsidR="00F8234F" w:rsidRDefault="00F8234F" w:rsidP="00F8234F">
      <w:pPr>
        <w:pStyle w:val="160"/>
        <w:framePr w:w="9552" w:h="4433" w:hRule="exact" w:wrap="none" w:vAnchor="page" w:hAnchor="page" w:x="1204" w:y="11095"/>
        <w:shd w:val="clear" w:color="auto" w:fill="auto"/>
        <w:ind w:left="633" w:firstLine="0"/>
      </w:pPr>
    </w:p>
    <w:p w14:paraId="020DB1D8" w14:textId="77777777" w:rsidR="00F8234F" w:rsidRDefault="00F8234F" w:rsidP="00F8234F">
      <w:pPr>
        <w:framePr w:w="9552" w:h="4433" w:hRule="exact" w:wrap="none" w:vAnchor="page" w:hAnchor="page" w:x="1204" w:y="11095"/>
        <w:spacing w:after="0" w:line="365" w:lineRule="exact"/>
        <w:ind w:left="460" w:hanging="220"/>
        <w:jc w:val="left"/>
      </w:pPr>
      <w:r>
        <w:rPr>
          <w:lang w:bidi="uk-UA"/>
        </w:rPr>
        <w:t>. Порівняльний аналіз ролей та якостей менеджера, працівників у команді.</w:t>
      </w:r>
    </w:p>
    <w:p w14:paraId="626C6696" w14:textId="77777777" w:rsidR="00F8234F" w:rsidRDefault="00F8234F" w:rsidP="00F8234F">
      <w:pPr>
        <w:framePr w:w="9552" w:h="4433" w:hRule="exact" w:wrap="none" w:vAnchor="page" w:hAnchor="page" w:x="1204" w:y="11095"/>
        <w:spacing w:after="0" w:line="365" w:lineRule="exact"/>
        <w:ind w:left="460" w:hanging="460"/>
      </w:pPr>
      <w:r>
        <w:rPr>
          <w:lang w:bidi="uk-UA"/>
        </w:rPr>
        <w:t>3. Види стилів керівництва, їхній вплив на діяльність організації.</w:t>
      </w:r>
    </w:p>
    <w:p w14:paraId="73A86E65" w14:textId="77777777" w:rsidR="00F8234F" w:rsidRDefault="00F8234F" w:rsidP="00F8234F">
      <w:pPr>
        <w:framePr w:w="9552" w:h="4433" w:hRule="exact" w:wrap="none" w:vAnchor="page" w:hAnchor="page" w:x="1204" w:y="11095"/>
        <w:widowControl w:val="0"/>
        <w:numPr>
          <w:ilvl w:val="0"/>
          <w:numId w:val="64"/>
        </w:numPr>
        <w:tabs>
          <w:tab w:val="left" w:pos="462"/>
        </w:tabs>
        <w:spacing w:after="300" w:line="365" w:lineRule="exact"/>
        <w:ind w:left="460" w:hanging="460"/>
        <w:jc w:val="left"/>
      </w:pPr>
      <w:r>
        <w:rPr>
          <w:lang w:bidi="uk-UA"/>
        </w:rPr>
        <w:t>Клімат в організації та його вплив на розвиток менеджера. Зарубіжний досвід формування клімату в організацій.</w:t>
      </w:r>
    </w:p>
    <w:p w14:paraId="1FA00ABC" w14:textId="77777777" w:rsidR="00F8234F" w:rsidRDefault="00F8234F" w:rsidP="00F8234F">
      <w:pPr>
        <w:framePr w:w="9552" w:h="4433" w:hRule="exact" w:wrap="none" w:vAnchor="page" w:hAnchor="page" w:x="1204" w:y="11095"/>
        <w:spacing w:after="0" w:line="365" w:lineRule="exact"/>
        <w:ind w:left="460" w:firstLine="0"/>
        <w:jc w:val="left"/>
      </w:pPr>
      <w:bookmarkStart w:id="33" w:name="bookmark25"/>
      <w:r>
        <w:rPr>
          <w:lang w:bidi="uk-UA"/>
        </w:rPr>
        <w:t>Питання для самостійного опрацювання</w:t>
      </w:r>
      <w:bookmarkEnd w:id="33"/>
    </w:p>
    <w:p w14:paraId="59C89374" w14:textId="77777777" w:rsidR="00F8234F" w:rsidRDefault="00F8234F" w:rsidP="00F8234F">
      <w:pPr>
        <w:framePr w:w="9552" w:h="4433" w:hRule="exact" w:wrap="none" w:vAnchor="page" w:hAnchor="page" w:x="1204" w:y="11095"/>
        <w:spacing w:after="0" w:line="365" w:lineRule="exact"/>
        <w:ind w:left="460" w:hanging="460"/>
      </w:pPr>
      <w:r>
        <w:rPr>
          <w:lang w:bidi="uk-UA"/>
        </w:rPr>
        <w:t>1. Яка відмінність між спрямованістю на результат та спрямованістю на результат у моделі класифікації стилів управління?</w:t>
      </w:r>
    </w:p>
    <w:p w14:paraId="7ECDBC14" w14:textId="77777777" w:rsidR="00F8234F" w:rsidRDefault="00F8234F" w:rsidP="00F8234F">
      <w:pPr>
        <w:framePr w:w="9552" w:h="4433" w:hRule="exact" w:wrap="none" w:vAnchor="page" w:hAnchor="page" w:x="1204" w:y="11095"/>
        <w:widowControl w:val="0"/>
        <w:numPr>
          <w:ilvl w:val="0"/>
          <w:numId w:val="69"/>
        </w:numPr>
        <w:tabs>
          <w:tab w:val="left" w:pos="462"/>
        </w:tabs>
        <w:spacing w:after="0" w:line="394" w:lineRule="exact"/>
        <w:ind w:left="460" w:hanging="460"/>
      </w:pPr>
      <w:r>
        <w:rPr>
          <w:lang w:bidi="uk-UA"/>
        </w:rPr>
        <w:t>У чому полягає відмінність «кліматична зона - соціальний клімат» та «кліматична зона - психологічний клімат»?</w:t>
      </w:r>
    </w:p>
    <w:p w14:paraId="35B53D88"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5066466" w14:textId="77777777" w:rsidR="00F8234F" w:rsidRDefault="00F8234F" w:rsidP="00F8234F">
      <w:pPr>
        <w:framePr w:wrap="none" w:vAnchor="page" w:hAnchor="page" w:x="5864" w:y="353"/>
        <w:spacing w:line="220" w:lineRule="exact"/>
      </w:pPr>
      <w:r>
        <w:rPr>
          <w:lang w:bidi="uk-UA"/>
        </w:rPr>
        <w:lastRenderedPageBreak/>
        <w:t>86</w:t>
      </w:r>
    </w:p>
    <w:p w14:paraId="6146564C" w14:textId="77777777" w:rsidR="00F8234F" w:rsidRDefault="00F8234F" w:rsidP="00F8234F">
      <w:pPr>
        <w:framePr w:w="9734" w:h="14396" w:hRule="exact" w:wrap="none" w:vAnchor="page" w:hAnchor="page" w:x="1112" w:y="1111"/>
        <w:widowControl w:val="0"/>
        <w:numPr>
          <w:ilvl w:val="0"/>
          <w:numId w:val="69"/>
        </w:numPr>
        <w:tabs>
          <w:tab w:val="left" w:pos="617"/>
        </w:tabs>
        <w:spacing w:after="0" w:line="365" w:lineRule="exact"/>
        <w:ind w:left="640" w:hanging="420"/>
      </w:pPr>
      <w:r>
        <w:rPr>
          <w:lang w:bidi="uk-UA"/>
        </w:rPr>
        <w:t>У чому полягає особливість структурованого (формального) клімату в організації?</w:t>
      </w:r>
    </w:p>
    <w:p w14:paraId="6269991E" w14:textId="77777777" w:rsidR="00F8234F" w:rsidRDefault="00F8234F" w:rsidP="00F8234F">
      <w:pPr>
        <w:framePr w:w="9734" w:h="14396" w:hRule="exact" w:wrap="none" w:vAnchor="page" w:hAnchor="page" w:x="1112" w:y="1111"/>
        <w:widowControl w:val="0"/>
        <w:numPr>
          <w:ilvl w:val="0"/>
          <w:numId w:val="69"/>
        </w:numPr>
        <w:tabs>
          <w:tab w:val="left" w:pos="631"/>
        </w:tabs>
        <w:spacing w:after="0" w:line="365" w:lineRule="exact"/>
        <w:ind w:left="640" w:hanging="420"/>
      </w:pPr>
      <w:r>
        <w:rPr>
          <w:lang w:bidi="uk-UA"/>
        </w:rPr>
        <w:t>Яка особливість демократичного стилю управління згідно з класифікацією Д. Голмана?</w:t>
      </w:r>
    </w:p>
    <w:p w14:paraId="0824093D" w14:textId="77777777" w:rsidR="00F8234F" w:rsidRDefault="00F8234F" w:rsidP="00F8234F">
      <w:pPr>
        <w:framePr w:w="9734" w:h="14396" w:hRule="exact" w:wrap="none" w:vAnchor="page" w:hAnchor="page" w:x="1112" w:y="1111"/>
        <w:widowControl w:val="0"/>
        <w:numPr>
          <w:ilvl w:val="0"/>
          <w:numId w:val="69"/>
        </w:numPr>
        <w:tabs>
          <w:tab w:val="left" w:pos="631"/>
        </w:tabs>
        <w:spacing w:after="0" w:line="365" w:lineRule="exact"/>
        <w:ind w:left="640" w:hanging="420"/>
      </w:pPr>
      <w:r>
        <w:rPr>
          <w:lang w:bidi="uk-UA"/>
        </w:rPr>
        <w:t>Скількома стилями повинні володіти менеджери для досягнення найсприятливішого клімату і найвищих показників продуктивності?</w:t>
      </w:r>
    </w:p>
    <w:p w14:paraId="69832DDE" w14:textId="77777777" w:rsidR="00F8234F" w:rsidRDefault="00F8234F" w:rsidP="00F8234F">
      <w:pPr>
        <w:framePr w:w="9734" w:h="14396" w:hRule="exact" w:wrap="none" w:vAnchor="page" w:hAnchor="page" w:x="1112" w:y="1111"/>
        <w:widowControl w:val="0"/>
        <w:numPr>
          <w:ilvl w:val="0"/>
          <w:numId w:val="69"/>
        </w:numPr>
        <w:tabs>
          <w:tab w:val="left" w:pos="631"/>
        </w:tabs>
        <w:spacing w:after="0" w:line="365" w:lineRule="exact"/>
        <w:ind w:left="640" w:hanging="420"/>
      </w:pPr>
      <w:r>
        <w:rPr>
          <w:lang w:bidi="uk-UA"/>
        </w:rPr>
        <w:t>Якими є деструктивні типи осіб на вершині влади М. Ке де Бреши?</w:t>
      </w:r>
    </w:p>
    <w:p w14:paraId="68838D24" w14:textId="77777777" w:rsidR="00F8234F" w:rsidRDefault="00F8234F" w:rsidP="00F8234F">
      <w:pPr>
        <w:framePr w:w="9734" w:h="14396" w:hRule="exact" w:wrap="none" w:vAnchor="page" w:hAnchor="page" w:x="1112" w:y="1111"/>
        <w:widowControl w:val="0"/>
        <w:numPr>
          <w:ilvl w:val="0"/>
          <w:numId w:val="69"/>
        </w:numPr>
        <w:tabs>
          <w:tab w:val="left" w:pos="631"/>
        </w:tabs>
        <w:spacing w:after="300" w:line="365" w:lineRule="exact"/>
        <w:ind w:left="640" w:hanging="420"/>
      </w:pPr>
      <w:r>
        <w:rPr>
          <w:lang w:bidi="uk-UA"/>
        </w:rPr>
        <w:t>У чому полягає відмінність завдань менеджера та лідера?</w:t>
      </w:r>
    </w:p>
    <w:p w14:paraId="19CA82B6" w14:textId="77777777" w:rsidR="00F8234F" w:rsidRDefault="00F8234F" w:rsidP="00F8234F">
      <w:pPr>
        <w:framePr w:w="9734" w:h="14396" w:hRule="exact" w:wrap="none" w:vAnchor="page" w:hAnchor="page" w:x="1112" w:y="1111"/>
        <w:spacing w:after="0" w:line="365" w:lineRule="exact"/>
        <w:ind w:firstLine="640"/>
        <w:jc w:val="left"/>
      </w:pPr>
      <w:bookmarkStart w:id="34" w:name="bookmark26"/>
      <w:r>
        <w:rPr>
          <w:lang w:bidi="uk-UA"/>
        </w:rPr>
        <w:t>Тестові завдання</w:t>
      </w:r>
      <w:bookmarkEnd w:id="34"/>
    </w:p>
    <w:p w14:paraId="0905316C" w14:textId="77777777" w:rsidR="00F8234F" w:rsidRDefault="00F8234F" w:rsidP="00F8234F">
      <w:pPr>
        <w:framePr w:w="9734" w:h="14396" w:hRule="exact" w:wrap="none" w:vAnchor="page" w:hAnchor="page" w:x="1112" w:y="1111"/>
        <w:ind w:firstLine="640"/>
        <w:jc w:val="left"/>
      </w:pPr>
      <w:r>
        <w:rPr>
          <w:lang w:bidi="uk-UA"/>
        </w:rPr>
        <w:t>Роль - це:</w:t>
      </w:r>
    </w:p>
    <w:p w14:paraId="2745C3A5" w14:textId="77777777" w:rsidR="00F8234F" w:rsidRDefault="00F8234F" w:rsidP="00F8234F">
      <w:pPr>
        <w:framePr w:w="9734" w:h="14396" w:hRule="exact" w:wrap="none" w:vAnchor="page" w:hAnchor="page" w:x="1112" w:y="1111"/>
        <w:widowControl w:val="0"/>
        <w:numPr>
          <w:ilvl w:val="0"/>
          <w:numId w:val="70"/>
        </w:numPr>
        <w:tabs>
          <w:tab w:val="left" w:pos="631"/>
        </w:tabs>
        <w:spacing w:after="0" w:line="365" w:lineRule="exact"/>
        <w:ind w:left="500" w:hanging="280"/>
        <w:jc w:val="left"/>
      </w:pPr>
      <w:r>
        <w:rPr>
          <w:lang w:bidi="uk-UA"/>
        </w:rPr>
        <w:t>набір визначених правил поведінки, які відповідають конкретній установі чи конкретній посаді;</w:t>
      </w:r>
    </w:p>
    <w:p w14:paraId="3A6F4864" w14:textId="77777777" w:rsidR="00F8234F" w:rsidRDefault="00F8234F" w:rsidP="00F8234F">
      <w:pPr>
        <w:framePr w:w="9734" w:h="14396" w:hRule="exact" w:wrap="none" w:vAnchor="page" w:hAnchor="page" w:x="1112" w:y="1111"/>
        <w:widowControl w:val="0"/>
        <w:numPr>
          <w:ilvl w:val="0"/>
          <w:numId w:val="70"/>
        </w:numPr>
        <w:tabs>
          <w:tab w:val="left" w:pos="665"/>
        </w:tabs>
        <w:spacing w:after="0" w:line="365" w:lineRule="exact"/>
        <w:ind w:left="500" w:hanging="280"/>
        <w:jc w:val="left"/>
      </w:pPr>
      <w:r>
        <w:rPr>
          <w:lang w:bidi="uk-UA"/>
        </w:rPr>
        <w:t>цілеспрямоване прагнення домогтися видатних результатів протягом тривалого часу;</w:t>
      </w:r>
    </w:p>
    <w:p w14:paraId="5A38E7B0" w14:textId="77777777" w:rsidR="00F8234F" w:rsidRDefault="00F8234F" w:rsidP="00F8234F">
      <w:pPr>
        <w:framePr w:w="9734" w:h="14396" w:hRule="exact" w:wrap="none" w:vAnchor="page" w:hAnchor="page" w:x="1112" w:y="1111"/>
        <w:widowControl w:val="0"/>
        <w:numPr>
          <w:ilvl w:val="0"/>
          <w:numId w:val="70"/>
        </w:numPr>
        <w:tabs>
          <w:tab w:val="left" w:pos="665"/>
        </w:tabs>
        <w:spacing w:after="0" w:line="365" w:lineRule="exact"/>
        <w:ind w:left="640" w:hanging="420"/>
      </w:pPr>
      <w:r>
        <w:rPr>
          <w:lang w:bidi="uk-UA"/>
        </w:rPr>
        <w:t>професійне виконання управлінських функцій;</w:t>
      </w:r>
    </w:p>
    <w:p w14:paraId="541D3017" w14:textId="77777777" w:rsidR="00F8234F" w:rsidRDefault="00F8234F" w:rsidP="00F8234F">
      <w:pPr>
        <w:framePr w:w="9734" w:h="14396" w:hRule="exact" w:wrap="none" w:vAnchor="page" w:hAnchor="page" w:x="1112" w:y="1111"/>
        <w:widowControl w:val="0"/>
        <w:numPr>
          <w:ilvl w:val="0"/>
          <w:numId w:val="70"/>
        </w:numPr>
        <w:tabs>
          <w:tab w:val="left" w:pos="665"/>
        </w:tabs>
        <w:spacing w:after="300" w:line="370" w:lineRule="exact"/>
        <w:ind w:left="500" w:hanging="280"/>
        <w:jc w:val="left"/>
      </w:pPr>
      <w:r>
        <w:rPr>
          <w:lang w:bidi="uk-UA"/>
        </w:rPr>
        <w:t>досягнення результату для клієнта і своєї компанії, управляючи персоналом.</w:t>
      </w:r>
    </w:p>
    <w:p w14:paraId="7ECAC46F" w14:textId="77777777" w:rsidR="00F8234F" w:rsidRDefault="00F8234F" w:rsidP="00F8234F">
      <w:pPr>
        <w:framePr w:w="9734" w:h="14396" w:hRule="exact" w:wrap="none" w:vAnchor="page" w:hAnchor="page" w:x="1112" w:y="1111"/>
        <w:spacing w:line="370" w:lineRule="exact"/>
        <w:ind w:firstLine="640"/>
        <w:jc w:val="left"/>
      </w:pPr>
      <w:r>
        <w:rPr>
          <w:lang w:bidi="uk-UA"/>
        </w:rPr>
        <w:t>Визначення критерію «ринкової поведінки» дає змогу розглядати ролі:</w:t>
      </w:r>
    </w:p>
    <w:p w14:paraId="43DECD9C" w14:textId="77777777" w:rsidR="00F8234F" w:rsidRDefault="00F8234F" w:rsidP="00F8234F">
      <w:pPr>
        <w:framePr w:w="9734" w:h="14396" w:hRule="exact" w:wrap="none" w:vAnchor="page" w:hAnchor="page" w:x="1112" w:y="1111"/>
        <w:widowControl w:val="0"/>
        <w:numPr>
          <w:ilvl w:val="0"/>
          <w:numId w:val="71"/>
        </w:numPr>
        <w:tabs>
          <w:tab w:val="left" w:pos="631"/>
        </w:tabs>
        <w:spacing w:after="0" w:line="365" w:lineRule="exact"/>
        <w:ind w:left="640" w:hanging="420"/>
      </w:pPr>
      <w:r>
        <w:rPr>
          <w:lang w:bidi="uk-UA"/>
        </w:rPr>
        <w:t>стратегічні й організаційні;</w:t>
      </w:r>
    </w:p>
    <w:p w14:paraId="5582BA1B" w14:textId="77777777" w:rsidR="00F8234F" w:rsidRDefault="00F8234F" w:rsidP="00F8234F">
      <w:pPr>
        <w:framePr w:w="9734" w:h="14396" w:hRule="exact" w:wrap="none" w:vAnchor="page" w:hAnchor="page" w:x="1112" w:y="1111"/>
        <w:widowControl w:val="0"/>
        <w:numPr>
          <w:ilvl w:val="0"/>
          <w:numId w:val="71"/>
        </w:numPr>
        <w:tabs>
          <w:tab w:val="left" w:pos="665"/>
        </w:tabs>
        <w:spacing w:after="0" w:line="365" w:lineRule="exact"/>
        <w:ind w:left="640" w:hanging="420"/>
      </w:pPr>
      <w:r>
        <w:rPr>
          <w:lang w:bidi="uk-UA"/>
        </w:rPr>
        <w:t>поведінки та креативні;</w:t>
      </w:r>
    </w:p>
    <w:p w14:paraId="132A6EE2" w14:textId="77777777" w:rsidR="00F8234F" w:rsidRDefault="00F8234F" w:rsidP="00F8234F">
      <w:pPr>
        <w:framePr w:w="9734" w:h="14396" w:hRule="exact" w:wrap="none" w:vAnchor="page" w:hAnchor="page" w:x="1112" w:y="1111"/>
        <w:widowControl w:val="0"/>
        <w:numPr>
          <w:ilvl w:val="0"/>
          <w:numId w:val="71"/>
        </w:numPr>
        <w:tabs>
          <w:tab w:val="left" w:pos="665"/>
        </w:tabs>
        <w:spacing w:after="0" w:line="365" w:lineRule="exact"/>
        <w:ind w:left="640" w:hanging="420"/>
      </w:pPr>
      <w:r>
        <w:rPr>
          <w:lang w:bidi="uk-UA"/>
        </w:rPr>
        <w:t>соціально орієнтовані та спрямовані на мислення;</w:t>
      </w:r>
    </w:p>
    <w:p w14:paraId="5DEC9C1B" w14:textId="77777777" w:rsidR="00F8234F" w:rsidRDefault="00F8234F" w:rsidP="00F8234F">
      <w:pPr>
        <w:framePr w:w="9734" w:h="14396" w:hRule="exact" w:wrap="none" w:vAnchor="page" w:hAnchor="page" w:x="1112" w:y="1111"/>
        <w:widowControl w:val="0"/>
        <w:numPr>
          <w:ilvl w:val="0"/>
          <w:numId w:val="71"/>
        </w:numPr>
        <w:tabs>
          <w:tab w:val="left" w:pos="665"/>
        </w:tabs>
        <w:spacing w:after="300" w:line="365" w:lineRule="exact"/>
        <w:ind w:left="640" w:hanging="420"/>
      </w:pPr>
      <w:r>
        <w:rPr>
          <w:lang w:bidi="uk-UA"/>
        </w:rPr>
        <w:t>координатор і генератор ідей.</w:t>
      </w:r>
    </w:p>
    <w:p w14:paraId="592DA700" w14:textId="77777777" w:rsidR="00F8234F" w:rsidRDefault="00F8234F" w:rsidP="00F8234F">
      <w:pPr>
        <w:framePr w:w="9734" w:h="14396" w:hRule="exact" w:wrap="none" w:vAnchor="page" w:hAnchor="page" w:x="1112" w:y="1111"/>
        <w:ind w:firstLine="640"/>
        <w:jc w:val="left"/>
      </w:pPr>
      <w:r>
        <w:rPr>
          <w:lang w:bidi="uk-UA"/>
        </w:rPr>
        <w:t>Класифікація ролей ефективних і неефективних менеджерів за категоріями згідно з концепцією М. Белбіна:</w:t>
      </w:r>
    </w:p>
    <w:p w14:paraId="476C9A1E" w14:textId="77777777" w:rsidR="00F8234F" w:rsidRDefault="00F8234F" w:rsidP="00F8234F">
      <w:pPr>
        <w:framePr w:w="9734" w:h="14396" w:hRule="exact" w:wrap="none" w:vAnchor="page" w:hAnchor="page" w:x="1112" w:y="1111"/>
        <w:widowControl w:val="0"/>
        <w:numPr>
          <w:ilvl w:val="0"/>
          <w:numId w:val="72"/>
        </w:numPr>
        <w:tabs>
          <w:tab w:val="left" w:pos="631"/>
        </w:tabs>
        <w:spacing w:after="0" w:line="365" w:lineRule="exact"/>
        <w:ind w:left="500" w:hanging="280"/>
        <w:jc w:val="left"/>
      </w:pPr>
      <w:r>
        <w:rPr>
          <w:lang w:bidi="uk-UA"/>
        </w:rPr>
        <w:t>соціально орієнтовані; спрямовані на мислення; ролі, які спрямовані на дію;</w:t>
      </w:r>
    </w:p>
    <w:p w14:paraId="2C61590D" w14:textId="77777777" w:rsidR="00F8234F" w:rsidRDefault="00F8234F" w:rsidP="00F8234F">
      <w:pPr>
        <w:framePr w:w="9734" w:h="14396" w:hRule="exact" w:wrap="none" w:vAnchor="page" w:hAnchor="page" w:x="1112" w:y="1111"/>
        <w:widowControl w:val="0"/>
        <w:numPr>
          <w:ilvl w:val="0"/>
          <w:numId w:val="72"/>
        </w:numPr>
        <w:tabs>
          <w:tab w:val="left" w:pos="665"/>
        </w:tabs>
        <w:spacing w:after="0" w:line="365" w:lineRule="exact"/>
        <w:ind w:left="640" w:hanging="420"/>
      </w:pPr>
      <w:r>
        <w:rPr>
          <w:lang w:bidi="uk-UA"/>
        </w:rPr>
        <w:t>спрямованість на результат; спрямованість на людей;</w:t>
      </w:r>
    </w:p>
    <w:p w14:paraId="2DA20DA2" w14:textId="77777777" w:rsidR="00F8234F" w:rsidRDefault="00F8234F" w:rsidP="00F8234F">
      <w:pPr>
        <w:framePr w:w="9734" w:h="14396" w:hRule="exact" w:wrap="none" w:vAnchor="page" w:hAnchor="page" w:x="1112" w:y="1111"/>
        <w:widowControl w:val="0"/>
        <w:numPr>
          <w:ilvl w:val="0"/>
          <w:numId w:val="72"/>
        </w:numPr>
        <w:tabs>
          <w:tab w:val="left" w:pos="665"/>
        </w:tabs>
        <w:spacing w:after="0" w:line="365" w:lineRule="exact"/>
        <w:ind w:left="640" w:hanging="420"/>
      </w:pPr>
      <w:r>
        <w:rPr>
          <w:lang w:bidi="uk-UA"/>
        </w:rPr>
        <w:t>стратегічні; організаційні; оперативні;</w:t>
      </w:r>
    </w:p>
    <w:p w14:paraId="3CF1C563" w14:textId="77777777" w:rsidR="00F8234F" w:rsidRDefault="00F8234F" w:rsidP="00F8234F">
      <w:pPr>
        <w:framePr w:w="9734" w:h="14396" w:hRule="exact" w:wrap="none" w:vAnchor="page" w:hAnchor="page" w:x="1112" w:y="1111"/>
        <w:widowControl w:val="0"/>
        <w:numPr>
          <w:ilvl w:val="0"/>
          <w:numId w:val="72"/>
        </w:numPr>
        <w:tabs>
          <w:tab w:val="left" w:pos="665"/>
        </w:tabs>
        <w:spacing w:after="300" w:line="365" w:lineRule="exact"/>
        <w:ind w:left="640" w:hanging="420"/>
      </w:pPr>
      <w:r>
        <w:rPr>
          <w:lang w:bidi="uk-UA"/>
        </w:rPr>
        <w:t>координатор, генератор ідей, душа команди.</w:t>
      </w:r>
    </w:p>
    <w:p w14:paraId="222E3006" w14:textId="77777777" w:rsidR="00F8234F" w:rsidRDefault="00F8234F" w:rsidP="00F8234F">
      <w:pPr>
        <w:framePr w:w="9734" w:h="14396" w:hRule="exact" w:wrap="none" w:vAnchor="page" w:hAnchor="page" w:x="1112" w:y="1111"/>
        <w:ind w:firstLine="640"/>
        <w:jc w:val="left"/>
      </w:pPr>
      <w:r>
        <w:rPr>
          <w:lang w:bidi="uk-UA"/>
        </w:rPr>
        <w:t>Експлуатаційно-авторитарний стиль керівництва:</w:t>
      </w:r>
    </w:p>
    <w:p w14:paraId="60F50D7A" w14:textId="77777777" w:rsidR="00F8234F" w:rsidRDefault="00F8234F" w:rsidP="00F8234F">
      <w:pPr>
        <w:framePr w:w="9734" w:h="14396" w:hRule="exact" w:wrap="none" w:vAnchor="page" w:hAnchor="page" w:x="1112" w:y="1111"/>
        <w:widowControl w:val="0"/>
        <w:numPr>
          <w:ilvl w:val="0"/>
          <w:numId w:val="73"/>
        </w:numPr>
        <w:tabs>
          <w:tab w:val="left" w:pos="631"/>
        </w:tabs>
        <w:spacing w:after="0" w:line="365" w:lineRule="exact"/>
        <w:ind w:left="500" w:hanging="280"/>
        <w:jc w:val="left"/>
      </w:pPr>
      <w:r>
        <w:rPr>
          <w:lang w:bidi="uk-UA"/>
        </w:rPr>
        <w:t>рішення нав’язують підлеглим; мотивація у вигляді погроз; відповідальність несуть лише найвищі рівні менеджменту;</w:t>
      </w:r>
    </w:p>
    <w:p w14:paraId="3412DD1C"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2B94234" w14:textId="77777777" w:rsidR="00F8234F" w:rsidRDefault="00F8234F" w:rsidP="00F8234F">
      <w:pPr>
        <w:framePr w:wrap="none" w:vAnchor="page" w:hAnchor="page" w:x="5809" w:y="353"/>
        <w:spacing w:line="220" w:lineRule="exact"/>
      </w:pPr>
      <w:r>
        <w:rPr>
          <w:lang w:bidi="uk-UA"/>
        </w:rPr>
        <w:lastRenderedPageBreak/>
        <w:t>87</w:t>
      </w:r>
    </w:p>
    <w:p w14:paraId="282DA639" w14:textId="77777777" w:rsidR="00F8234F" w:rsidRDefault="00F8234F" w:rsidP="00F8234F">
      <w:pPr>
        <w:framePr w:w="9624" w:h="11088" w:hRule="exact" w:wrap="none" w:vAnchor="page" w:hAnchor="page" w:x="1168" w:y="1107"/>
        <w:spacing w:after="0" w:line="365" w:lineRule="exact"/>
        <w:ind w:left="400" w:firstLine="0"/>
      </w:pPr>
      <w:r>
        <w:rPr>
          <w:lang w:bidi="uk-UA"/>
        </w:rPr>
        <w:t>недостатній рівень розвитку комунікаційних процесів;</w:t>
      </w:r>
    </w:p>
    <w:p w14:paraId="7A4EB0AB" w14:textId="77777777" w:rsidR="00F8234F" w:rsidRDefault="00F8234F" w:rsidP="00F8234F">
      <w:pPr>
        <w:framePr w:w="9624" w:h="11088" w:hRule="exact" w:wrap="none" w:vAnchor="page" w:hAnchor="page" w:x="1168" w:y="1107"/>
        <w:widowControl w:val="0"/>
        <w:numPr>
          <w:ilvl w:val="0"/>
          <w:numId w:val="73"/>
        </w:numPr>
        <w:tabs>
          <w:tab w:val="left" w:pos="445"/>
        </w:tabs>
        <w:spacing w:after="0" w:line="365" w:lineRule="exact"/>
        <w:ind w:left="400" w:hanging="400"/>
      </w:pPr>
      <w:r>
        <w:rPr>
          <w:lang w:bidi="uk-UA"/>
        </w:rPr>
        <w:t>керівництво - поблажлива опіка середнього персоналу; мотивація</w:t>
      </w:r>
    </w:p>
    <w:p w14:paraId="37DC99C4" w14:textId="77777777" w:rsidR="00F8234F" w:rsidRDefault="00F8234F" w:rsidP="00F8234F">
      <w:pPr>
        <w:framePr w:w="9624" w:h="11088" w:hRule="exact" w:wrap="none" w:vAnchor="page" w:hAnchor="page" w:x="1168" w:y="1107"/>
        <w:tabs>
          <w:tab w:val="left" w:pos="7754"/>
        </w:tabs>
        <w:spacing w:after="0" w:line="365" w:lineRule="exact"/>
        <w:ind w:left="400" w:firstLine="0"/>
      </w:pPr>
      <w:r>
        <w:rPr>
          <w:lang w:bidi="uk-UA"/>
        </w:rPr>
        <w:t>за визначені винагороди; відповідальність</w:t>
      </w:r>
      <w:r>
        <w:rPr>
          <w:lang w:bidi="uk-UA"/>
        </w:rPr>
        <w:tab/>
        <w:t>несе лише</w:t>
      </w:r>
    </w:p>
    <w:p w14:paraId="2503C19B" w14:textId="77777777" w:rsidR="00F8234F" w:rsidRDefault="00F8234F" w:rsidP="00F8234F">
      <w:pPr>
        <w:framePr w:w="9624" w:h="11088" w:hRule="exact" w:wrap="none" w:vAnchor="page" w:hAnchor="page" w:x="1168" w:y="1107"/>
        <w:spacing w:after="0" w:line="365" w:lineRule="exact"/>
        <w:ind w:left="400" w:firstLine="0"/>
      </w:pPr>
      <w:r>
        <w:rPr>
          <w:lang w:bidi="uk-UA"/>
        </w:rPr>
        <w:t>управлінський персонал; обмеженість групової роботи;</w:t>
      </w:r>
    </w:p>
    <w:p w14:paraId="1C272323" w14:textId="77777777" w:rsidR="00F8234F" w:rsidRDefault="00F8234F" w:rsidP="00F8234F">
      <w:pPr>
        <w:framePr w:w="9624" w:h="11088" w:hRule="exact" w:wrap="none" w:vAnchor="page" w:hAnchor="page" w:x="1168" w:y="1107"/>
        <w:widowControl w:val="0"/>
        <w:numPr>
          <w:ilvl w:val="0"/>
          <w:numId w:val="73"/>
        </w:numPr>
        <w:tabs>
          <w:tab w:val="left" w:pos="445"/>
        </w:tabs>
        <w:spacing w:after="0" w:line="365" w:lineRule="exact"/>
        <w:ind w:left="400" w:hanging="400"/>
      </w:pPr>
      <w:r>
        <w:rPr>
          <w:lang w:bidi="uk-UA"/>
        </w:rPr>
        <w:t>керівники не цілком вірять у підопічних; мотивація - за рахунок</w:t>
      </w:r>
    </w:p>
    <w:p w14:paraId="247BC8AA" w14:textId="77777777" w:rsidR="00F8234F" w:rsidRDefault="00F8234F" w:rsidP="00F8234F">
      <w:pPr>
        <w:framePr w:w="9624" w:h="11088" w:hRule="exact" w:wrap="none" w:vAnchor="page" w:hAnchor="page" w:x="1168" w:y="1107"/>
        <w:tabs>
          <w:tab w:val="left" w:pos="7754"/>
        </w:tabs>
        <w:spacing w:after="0" w:line="365" w:lineRule="exact"/>
        <w:ind w:left="400" w:firstLine="0"/>
      </w:pPr>
      <w:r>
        <w:rPr>
          <w:lang w:bidi="uk-UA"/>
        </w:rPr>
        <w:t>винагороди та деякого підключення до</w:t>
      </w:r>
      <w:r>
        <w:rPr>
          <w:lang w:bidi="uk-UA"/>
        </w:rPr>
        <w:tab/>
        <w:t>керівництва;</w:t>
      </w:r>
    </w:p>
    <w:p w14:paraId="3BCDD828" w14:textId="77777777" w:rsidR="00F8234F" w:rsidRDefault="00F8234F" w:rsidP="00F8234F">
      <w:pPr>
        <w:framePr w:w="9624" w:h="11088" w:hRule="exact" w:wrap="none" w:vAnchor="page" w:hAnchor="page" w:x="1168" w:y="1107"/>
        <w:spacing w:after="0" w:line="365" w:lineRule="exact"/>
        <w:ind w:left="400" w:firstLine="0"/>
      </w:pPr>
      <w:r>
        <w:rPr>
          <w:lang w:bidi="uk-UA"/>
        </w:rPr>
        <w:t>відповідальність несе значна частина персоналу;</w:t>
      </w:r>
    </w:p>
    <w:p w14:paraId="62EA4B6C" w14:textId="77777777" w:rsidR="00F8234F" w:rsidRDefault="00F8234F" w:rsidP="00F8234F">
      <w:pPr>
        <w:framePr w:w="9624" w:h="11088" w:hRule="exact" w:wrap="none" w:vAnchor="page" w:hAnchor="page" w:x="1168" w:y="1107"/>
        <w:widowControl w:val="0"/>
        <w:numPr>
          <w:ilvl w:val="0"/>
          <w:numId w:val="73"/>
        </w:numPr>
        <w:tabs>
          <w:tab w:val="left" w:pos="445"/>
        </w:tabs>
        <w:spacing w:after="300" w:line="365" w:lineRule="exact"/>
        <w:ind w:left="400" w:hanging="400"/>
      </w:pPr>
      <w:r>
        <w:rPr>
          <w:lang w:bidi="uk-UA"/>
        </w:rPr>
        <w:t>керівники повністю довіряють підопічним; мотивація - за рахунок економічної винагороди; персонал на всіх рівнях несе відповідальність; розвинуті комунікативні зв’язки.</w:t>
      </w:r>
    </w:p>
    <w:p w14:paraId="515C66B8" w14:textId="77777777" w:rsidR="00F8234F" w:rsidRDefault="00F8234F" w:rsidP="00F8234F">
      <w:pPr>
        <w:framePr w:w="9624" w:h="11088" w:hRule="exact" w:wrap="none" w:vAnchor="page" w:hAnchor="page" w:x="1168" w:y="1107"/>
        <w:ind w:left="520" w:firstLine="0"/>
        <w:jc w:val="left"/>
      </w:pPr>
      <w:r>
        <w:rPr>
          <w:lang w:bidi="uk-UA"/>
        </w:rPr>
        <w:t>Клімат в організації - це:</w:t>
      </w:r>
    </w:p>
    <w:p w14:paraId="60DD7DAE" w14:textId="77777777" w:rsidR="00F8234F" w:rsidRDefault="00F8234F" w:rsidP="00F8234F">
      <w:pPr>
        <w:framePr w:w="9624" w:h="11088" w:hRule="exact" w:wrap="none" w:vAnchor="page" w:hAnchor="page" w:x="1168" w:y="1107"/>
        <w:widowControl w:val="0"/>
        <w:numPr>
          <w:ilvl w:val="0"/>
          <w:numId w:val="74"/>
        </w:numPr>
        <w:tabs>
          <w:tab w:val="left" w:pos="411"/>
        </w:tabs>
        <w:spacing w:after="0" w:line="365" w:lineRule="exact"/>
        <w:ind w:left="400" w:hanging="400"/>
      </w:pPr>
      <w:r>
        <w:rPr>
          <w:lang w:bidi="uk-UA"/>
        </w:rPr>
        <w:t>сукупність ключових чинників, які визначають стан робочого середовища організації;</w:t>
      </w:r>
    </w:p>
    <w:p w14:paraId="2C2B5813" w14:textId="77777777" w:rsidR="00F8234F" w:rsidRDefault="00F8234F" w:rsidP="00F8234F">
      <w:pPr>
        <w:framePr w:w="9624" w:h="11088" w:hRule="exact" w:wrap="none" w:vAnchor="page" w:hAnchor="page" w:x="1168" w:y="1107"/>
        <w:widowControl w:val="0"/>
        <w:numPr>
          <w:ilvl w:val="0"/>
          <w:numId w:val="74"/>
        </w:numPr>
        <w:tabs>
          <w:tab w:val="left" w:pos="445"/>
        </w:tabs>
        <w:spacing w:after="0" w:line="365" w:lineRule="exact"/>
        <w:ind w:left="400" w:hanging="400"/>
      </w:pPr>
      <w:r>
        <w:rPr>
          <w:lang w:bidi="uk-UA"/>
        </w:rPr>
        <w:t>діяльність і робота команди, підлеглих, які ставлять перед собою цілі, вирішують завдання, працюють з інформацією;</w:t>
      </w:r>
    </w:p>
    <w:p w14:paraId="15DE9EE8" w14:textId="77777777" w:rsidR="00F8234F" w:rsidRDefault="00F8234F" w:rsidP="00F8234F">
      <w:pPr>
        <w:framePr w:w="9624" w:h="11088" w:hRule="exact" w:wrap="none" w:vAnchor="page" w:hAnchor="page" w:x="1168" w:y="1107"/>
        <w:widowControl w:val="0"/>
        <w:numPr>
          <w:ilvl w:val="0"/>
          <w:numId w:val="74"/>
        </w:numPr>
        <w:tabs>
          <w:tab w:val="left" w:pos="445"/>
        </w:tabs>
        <w:spacing w:after="0" w:line="365" w:lineRule="exact"/>
        <w:ind w:left="400" w:hanging="400"/>
      </w:pPr>
      <w:r>
        <w:rPr>
          <w:lang w:bidi="uk-UA"/>
        </w:rPr>
        <w:t>здатності менеджера виконувати роботу відповідно до вимог посади, завдань і стандартів;</w:t>
      </w:r>
    </w:p>
    <w:p w14:paraId="1882E122" w14:textId="77777777" w:rsidR="00F8234F" w:rsidRDefault="00F8234F" w:rsidP="00F8234F">
      <w:pPr>
        <w:framePr w:w="9624" w:h="11088" w:hRule="exact" w:wrap="none" w:vAnchor="page" w:hAnchor="page" w:x="1168" w:y="1107"/>
        <w:widowControl w:val="0"/>
        <w:numPr>
          <w:ilvl w:val="0"/>
          <w:numId w:val="74"/>
        </w:numPr>
        <w:tabs>
          <w:tab w:val="left" w:pos="445"/>
        </w:tabs>
        <w:spacing w:after="300" w:line="365" w:lineRule="exact"/>
        <w:ind w:left="400" w:hanging="400"/>
      </w:pPr>
      <w:r>
        <w:rPr>
          <w:lang w:bidi="uk-UA"/>
        </w:rPr>
        <w:t>поняття, в основі якого є уявлення про те, що у більшості управлінських ситуаціях треба розвивати компетенції менеджерів.</w:t>
      </w:r>
    </w:p>
    <w:p w14:paraId="70038753" w14:textId="77777777" w:rsidR="00F8234F" w:rsidRDefault="00F8234F" w:rsidP="00F8234F">
      <w:pPr>
        <w:framePr w:w="9624" w:h="11088" w:hRule="exact" w:wrap="none" w:vAnchor="page" w:hAnchor="page" w:x="1168" w:y="1107"/>
        <w:ind w:left="520" w:firstLine="0"/>
        <w:jc w:val="left"/>
      </w:pPr>
      <w:r>
        <w:rPr>
          <w:lang w:bidi="uk-UA"/>
        </w:rPr>
        <w:t>Д. Голман виявив шість стилів керівництва:</w:t>
      </w:r>
    </w:p>
    <w:p w14:paraId="526B8146" w14:textId="77777777" w:rsidR="00F8234F" w:rsidRDefault="00F8234F" w:rsidP="00F8234F">
      <w:pPr>
        <w:framePr w:w="9624" w:h="11088" w:hRule="exact" w:wrap="none" w:vAnchor="page" w:hAnchor="page" w:x="1168" w:y="1107"/>
        <w:widowControl w:val="0"/>
        <w:numPr>
          <w:ilvl w:val="0"/>
          <w:numId w:val="75"/>
        </w:numPr>
        <w:tabs>
          <w:tab w:val="left" w:pos="411"/>
        </w:tabs>
        <w:spacing w:after="0" w:line="365" w:lineRule="exact"/>
        <w:ind w:left="400" w:hanging="400"/>
      </w:pPr>
      <w:r>
        <w:rPr>
          <w:lang w:bidi="uk-UA"/>
        </w:rPr>
        <w:t>формальний, авторитетний, батьківський, демократичний, еталонний, наставницький;</w:t>
      </w:r>
    </w:p>
    <w:p w14:paraId="014B39AB" w14:textId="77777777" w:rsidR="00F8234F" w:rsidRDefault="00F8234F" w:rsidP="00F8234F">
      <w:pPr>
        <w:framePr w:w="9624" w:h="11088" w:hRule="exact" w:wrap="none" w:vAnchor="page" w:hAnchor="page" w:x="1168" w:y="1107"/>
        <w:widowControl w:val="0"/>
        <w:numPr>
          <w:ilvl w:val="0"/>
          <w:numId w:val="75"/>
        </w:numPr>
        <w:tabs>
          <w:tab w:val="left" w:pos="445"/>
        </w:tabs>
        <w:spacing w:after="0" w:line="365" w:lineRule="exact"/>
        <w:ind w:left="400" w:hanging="400"/>
      </w:pPr>
      <w:r>
        <w:rPr>
          <w:lang w:bidi="uk-UA"/>
        </w:rPr>
        <w:t>примушувальний, авторитетний, батьківський, демократичний, еталонний, наставницький;</w:t>
      </w:r>
    </w:p>
    <w:p w14:paraId="3DF0036D" w14:textId="77777777" w:rsidR="00F8234F" w:rsidRDefault="00F8234F" w:rsidP="00F8234F">
      <w:pPr>
        <w:framePr w:w="9624" w:h="11088" w:hRule="exact" w:wrap="none" w:vAnchor="page" w:hAnchor="page" w:x="1168" w:y="1107"/>
        <w:widowControl w:val="0"/>
        <w:numPr>
          <w:ilvl w:val="0"/>
          <w:numId w:val="75"/>
        </w:numPr>
        <w:tabs>
          <w:tab w:val="left" w:pos="445"/>
        </w:tabs>
        <w:spacing w:after="0" w:line="365" w:lineRule="exact"/>
        <w:ind w:left="400" w:hanging="400"/>
      </w:pPr>
      <w:r>
        <w:rPr>
          <w:lang w:bidi="uk-UA"/>
        </w:rPr>
        <w:t>примушувальний, авторитетний, батьківський, ліберальний, еталонний, наставницький;</w:t>
      </w:r>
    </w:p>
    <w:p w14:paraId="3BC0502E" w14:textId="77777777" w:rsidR="00F8234F" w:rsidRDefault="00F8234F" w:rsidP="00F8234F">
      <w:pPr>
        <w:framePr w:w="9624" w:h="11088" w:hRule="exact" w:wrap="none" w:vAnchor="page" w:hAnchor="page" w:x="1168" w:y="1107"/>
        <w:widowControl w:val="0"/>
        <w:numPr>
          <w:ilvl w:val="0"/>
          <w:numId w:val="75"/>
        </w:numPr>
        <w:tabs>
          <w:tab w:val="left" w:pos="445"/>
        </w:tabs>
        <w:spacing w:after="0" w:line="365" w:lineRule="exact"/>
        <w:ind w:left="400" w:hanging="400"/>
      </w:pPr>
      <w:r>
        <w:rPr>
          <w:lang w:bidi="uk-UA"/>
        </w:rPr>
        <w:t>примушувальний, авторитетний, батьківський, демократичний, авторитарний, наставницький.</w:t>
      </w:r>
    </w:p>
    <w:bookmarkEnd w:id="29"/>
    <w:p w14:paraId="5BD0C302"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2D61CCF" w14:textId="77777777" w:rsidR="00F8234F" w:rsidRDefault="00F8234F" w:rsidP="00F8234F">
      <w:pPr>
        <w:framePr w:wrap="none" w:vAnchor="page" w:hAnchor="page" w:x="5808" w:y="353"/>
        <w:spacing w:line="220" w:lineRule="exact"/>
      </w:pPr>
      <w:r>
        <w:rPr>
          <w:lang w:bidi="uk-UA"/>
        </w:rPr>
        <w:lastRenderedPageBreak/>
        <w:t>88</w:t>
      </w:r>
    </w:p>
    <w:p w14:paraId="1B1C1F6C" w14:textId="77777777" w:rsidR="00F8234F" w:rsidRDefault="00F8234F" w:rsidP="00F8234F">
      <w:pPr>
        <w:framePr w:w="9706" w:h="797" w:hRule="exact" w:wrap="none" w:vAnchor="page" w:hAnchor="page" w:x="1095" w:y="1108"/>
        <w:spacing w:after="0" w:line="370" w:lineRule="exact"/>
        <w:ind w:left="20" w:firstLine="0"/>
      </w:pPr>
      <w:bookmarkStart w:id="35" w:name="bookmark27"/>
      <w:r>
        <w:rPr>
          <w:lang w:bidi="uk-UA"/>
        </w:rPr>
        <w:t>4. ДОСЛІДЖЕННЯ ТА ВИМІРЮВАННЯ РЕЗУЛЬТАТІВ</w:t>
      </w:r>
      <w:r>
        <w:rPr>
          <w:lang w:bidi="uk-UA"/>
        </w:rPr>
        <w:br/>
        <w:t>ДІЯЛЬНОСТІ МЕНЕДЖЕРА</w:t>
      </w:r>
      <w:bookmarkEnd w:id="35"/>
    </w:p>
    <w:p w14:paraId="20EE2D35" w14:textId="77777777" w:rsidR="00F8234F" w:rsidRDefault="00F8234F" w:rsidP="00F8234F">
      <w:pPr>
        <w:framePr w:w="9706" w:h="11389" w:hRule="exact" w:wrap="none" w:vAnchor="page" w:hAnchor="page" w:x="1095" w:y="2737"/>
        <w:widowControl w:val="0"/>
        <w:numPr>
          <w:ilvl w:val="1"/>
          <w:numId w:val="75"/>
        </w:numPr>
        <w:tabs>
          <w:tab w:val="left" w:pos="1326"/>
        </w:tabs>
        <w:spacing w:after="368" w:line="320" w:lineRule="exact"/>
        <w:ind w:firstLine="620"/>
      </w:pPr>
      <w:bookmarkStart w:id="36" w:name="_Hlk152529474"/>
      <w:r>
        <w:rPr>
          <w:lang w:bidi="uk-UA"/>
        </w:rPr>
        <w:t>Оцінювання управліської діяльності менеджера</w:t>
      </w:r>
    </w:p>
    <w:p w14:paraId="6C48FBDB" w14:textId="77777777" w:rsidR="00F8234F" w:rsidRDefault="00F8234F" w:rsidP="00F8234F">
      <w:pPr>
        <w:framePr w:w="9706" w:h="11389" w:hRule="exact" w:wrap="none" w:vAnchor="page" w:hAnchor="page" w:x="1095" w:y="2737"/>
        <w:spacing w:after="0" w:line="422" w:lineRule="exact"/>
        <w:ind w:firstLine="620"/>
      </w:pPr>
      <w:r>
        <w:rPr>
          <w:lang w:bidi="uk-UA"/>
        </w:rPr>
        <w:t>У процесі роботи компанії важливе місце займає проведення оцінювання управліської результативності та ефективності діяльності менеджерів, щоб отримати дані про управлінський протенціал керівника, успішність використання інструментів управління, оцінку роботи менеджерів не тільки з погляду поставлених перед ними завдань.</w:t>
      </w:r>
    </w:p>
    <w:p w14:paraId="46F2E3D7" w14:textId="77777777" w:rsidR="00F8234F" w:rsidRDefault="00F8234F" w:rsidP="00F8234F">
      <w:pPr>
        <w:framePr w:w="9706" w:h="11389" w:hRule="exact" w:wrap="none" w:vAnchor="page" w:hAnchor="page" w:x="1095" w:y="2737"/>
        <w:spacing w:after="0" w:line="422" w:lineRule="exact"/>
        <w:ind w:firstLine="620"/>
      </w:pPr>
      <w:r>
        <w:rPr>
          <w:lang w:bidi="uk-UA"/>
        </w:rPr>
        <w:t>Світовими компаніями напрацьовано різні моделі для проведення оцінювання управліської результативності та ефективності діяльності менеджера. Розглянемо найпоширеніші.</w:t>
      </w:r>
    </w:p>
    <w:p w14:paraId="6F1B7C81" w14:textId="77777777" w:rsidR="00F8234F" w:rsidRDefault="00F8234F" w:rsidP="00F8234F">
      <w:pPr>
        <w:framePr w:w="9706" w:h="11389" w:hRule="exact" w:wrap="none" w:vAnchor="page" w:hAnchor="page" w:x="1095" w:y="2737"/>
        <w:widowControl w:val="0"/>
        <w:numPr>
          <w:ilvl w:val="2"/>
          <w:numId w:val="75"/>
        </w:numPr>
        <w:tabs>
          <w:tab w:val="left" w:pos="1422"/>
        </w:tabs>
        <w:spacing w:after="0" w:line="422" w:lineRule="exact"/>
        <w:ind w:firstLine="620"/>
      </w:pPr>
      <w:r>
        <w:rPr>
          <w:lang w:bidi="uk-UA"/>
        </w:rPr>
        <w:t>Модель управлінської результативності менеджера «6+1»</w:t>
      </w:r>
    </w:p>
    <w:p w14:paraId="0C84530F" w14:textId="77777777" w:rsidR="00F8234F" w:rsidRDefault="00F8234F" w:rsidP="00F8234F">
      <w:pPr>
        <w:framePr w:w="9706" w:h="11389" w:hRule="exact" w:wrap="none" w:vAnchor="page" w:hAnchor="page" w:x="1095" w:y="2737"/>
        <w:spacing w:after="0" w:line="422" w:lineRule="exact"/>
        <w:ind w:firstLine="620"/>
      </w:pPr>
      <w:r>
        <w:rPr>
          <w:lang w:bidi="uk-UA"/>
        </w:rPr>
        <w:t>Важлива причина недостатньо високої управлінської</w:t>
      </w:r>
    </w:p>
    <w:p w14:paraId="4B731308" w14:textId="77777777" w:rsidR="00F8234F" w:rsidRDefault="00F8234F" w:rsidP="00F8234F">
      <w:pPr>
        <w:framePr w:w="9706" w:h="11389" w:hRule="exact" w:wrap="none" w:vAnchor="page" w:hAnchor="page" w:x="1095" w:y="2737"/>
        <w:spacing w:after="0" w:line="422" w:lineRule="exact"/>
        <w:ind w:firstLine="0"/>
      </w:pPr>
      <w:r>
        <w:rPr>
          <w:lang w:bidi="uk-UA"/>
        </w:rPr>
        <w:t>результативності - нераціональний розподіл відповідальності менеджером. Найбільш фундаментальним принципом проектування ефективної управлінської роботи в компанії є забезпечення балансу між відповідальністю та повноваженнями.</w:t>
      </w:r>
    </w:p>
    <w:p w14:paraId="18ADF6AC" w14:textId="77777777" w:rsidR="00F8234F" w:rsidRDefault="00F8234F" w:rsidP="00F8234F">
      <w:pPr>
        <w:framePr w:w="9706" w:h="11389" w:hRule="exact" w:wrap="none" w:vAnchor="page" w:hAnchor="page" w:x="1095" w:y="2737"/>
        <w:spacing w:after="0" w:line="422" w:lineRule="exact"/>
        <w:ind w:firstLine="620"/>
      </w:pPr>
      <w:r>
        <w:rPr>
          <w:lang w:bidi="uk-UA"/>
        </w:rPr>
        <w:t>Для досягнення результативності діяльності, виявлення варіантів розподілу відповідальності серед персоналу, що є у підпорядкуваннні менеджера, використовують модель управлінської результативності «6+1». Ця модель визначає культуру результативності менеджера через визначення інтегрального вектора поведінки, позицій і установок персоналу організації.</w:t>
      </w:r>
    </w:p>
    <w:p w14:paraId="64DCD303" w14:textId="77777777" w:rsidR="00F8234F" w:rsidRDefault="00F8234F" w:rsidP="00F8234F">
      <w:pPr>
        <w:framePr w:w="9706" w:h="11389" w:hRule="exact" w:wrap="none" w:vAnchor="page" w:hAnchor="page" w:x="1095" w:y="2737"/>
        <w:spacing w:after="0" w:line="422" w:lineRule="exact"/>
        <w:ind w:firstLine="620"/>
      </w:pPr>
      <w:r>
        <w:rPr>
          <w:lang w:bidi="uk-UA"/>
        </w:rPr>
        <w:t>Розподіл відповідальності визначає результат впливу на всі елементи системи управлінської результативності, формування та розповсюдження інформації, процес використання ресурсів, оцінювання, стимулювання і контролювання працівників.</w:t>
      </w:r>
    </w:p>
    <w:p w14:paraId="06981294"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30D6E3E" w14:textId="77777777" w:rsidR="00F8234F" w:rsidRDefault="00F8234F" w:rsidP="00F8234F">
      <w:pPr>
        <w:framePr w:wrap="none" w:vAnchor="page" w:hAnchor="page" w:x="5811" w:y="353"/>
        <w:spacing w:line="220" w:lineRule="exact"/>
      </w:pPr>
      <w:r>
        <w:rPr>
          <w:lang w:bidi="uk-UA"/>
        </w:rPr>
        <w:lastRenderedPageBreak/>
        <w:t>89</w:t>
      </w:r>
    </w:p>
    <w:p w14:paraId="054AF607" w14:textId="77777777" w:rsidR="00F8234F" w:rsidRDefault="00F8234F" w:rsidP="00F8234F">
      <w:pPr>
        <w:framePr w:wrap="none" w:vAnchor="page" w:hAnchor="page" w:x="2897" w:y="1226"/>
        <w:rPr>
          <w:sz w:val="2"/>
          <w:szCs w:val="2"/>
        </w:rPr>
      </w:pPr>
      <w:r>
        <w:rPr>
          <w:noProof/>
        </w:rPr>
        <w:drawing>
          <wp:inline distT="0" distB="0" distL="0" distR="0" wp14:anchorId="762634A8" wp14:editId="32BF0938">
            <wp:extent cx="3846830" cy="336105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46830" cy="3361055"/>
                    </a:xfrm>
                    <a:prstGeom prst="rect">
                      <a:avLst/>
                    </a:prstGeom>
                    <a:noFill/>
                    <a:ln>
                      <a:noFill/>
                    </a:ln>
                  </pic:spPr>
                </pic:pic>
              </a:graphicData>
            </a:graphic>
          </wp:inline>
        </w:drawing>
      </w:r>
    </w:p>
    <w:p w14:paraId="27CD122F" w14:textId="77777777" w:rsidR="00F8234F" w:rsidRDefault="00F8234F" w:rsidP="00F8234F">
      <w:pPr>
        <w:framePr w:w="9701" w:h="5907" w:hRule="exact" w:wrap="none" w:vAnchor="page" w:hAnchor="page" w:x="1097" w:y="6663"/>
        <w:spacing w:after="294" w:line="320" w:lineRule="exact"/>
        <w:ind w:firstLine="0"/>
        <w:jc w:val="right"/>
      </w:pPr>
      <w:r>
        <w:rPr>
          <w:lang w:bidi="uk-UA"/>
        </w:rPr>
        <w:t>Рис 4.1. Модель управлінської результативності менеджера «6+1»</w:t>
      </w:r>
    </w:p>
    <w:p w14:paraId="013F4BED" w14:textId="77777777" w:rsidR="00F8234F" w:rsidRDefault="00F8234F" w:rsidP="00F8234F">
      <w:pPr>
        <w:framePr w:w="9701" w:h="5907" w:hRule="exact" w:wrap="none" w:vAnchor="page" w:hAnchor="page" w:x="1097" w:y="6663"/>
        <w:spacing w:after="0" w:line="365" w:lineRule="exact"/>
        <w:ind w:firstLine="600"/>
      </w:pPr>
      <w:r>
        <w:rPr>
          <w:lang w:bidi="uk-UA"/>
        </w:rPr>
        <w:t>Отже, відбувається вплив на кожного працівника на те як використовуються кваліфікація, здібності, змінюється їх поведінка.</w:t>
      </w:r>
    </w:p>
    <w:p w14:paraId="74507512" w14:textId="77777777" w:rsidR="00F8234F" w:rsidRDefault="00F8234F" w:rsidP="00F8234F">
      <w:pPr>
        <w:framePr w:w="9701" w:h="5907" w:hRule="exact" w:wrap="none" w:vAnchor="page" w:hAnchor="page" w:x="1097" w:y="6663"/>
        <w:widowControl w:val="0"/>
        <w:numPr>
          <w:ilvl w:val="2"/>
          <w:numId w:val="75"/>
        </w:numPr>
        <w:tabs>
          <w:tab w:val="left" w:pos="1458"/>
        </w:tabs>
        <w:spacing w:after="0" w:line="365" w:lineRule="exact"/>
        <w:ind w:firstLine="600"/>
      </w:pPr>
      <w:r>
        <w:rPr>
          <w:lang w:bidi="uk-UA"/>
        </w:rPr>
        <w:t>Оцінювання організаційного дизайну управлінської роботи</w:t>
      </w:r>
    </w:p>
    <w:p w14:paraId="4DA839A9" w14:textId="77777777" w:rsidR="00F8234F" w:rsidRDefault="00F8234F" w:rsidP="00F8234F">
      <w:pPr>
        <w:framePr w:w="9701" w:h="5907" w:hRule="exact" w:wrap="none" w:vAnchor="page" w:hAnchor="page" w:x="1097" w:y="6663"/>
        <w:spacing w:after="0" w:line="365" w:lineRule="exact"/>
        <w:ind w:firstLine="600"/>
      </w:pPr>
      <w:r>
        <w:rPr>
          <w:lang w:bidi="uk-UA"/>
        </w:rPr>
        <w:t>В основу цієї концепції покладено принцип, згідно з яким управлінська робота в компанії може вважатися спроектованою ефективно у випадку збігання суми показників діапазонів контролю та підтримки з сумою показників діапазонів відповідальності та впливу</w:t>
      </w:r>
    </w:p>
    <w:p w14:paraId="49B8F304" w14:textId="77777777" w:rsidR="00F8234F" w:rsidRDefault="00F8234F" w:rsidP="00F8234F">
      <w:pPr>
        <w:framePr w:w="9701" w:h="5907" w:hRule="exact" w:wrap="none" w:vAnchor="page" w:hAnchor="page" w:x="1097" w:y="6663"/>
        <w:ind w:left="1320" w:firstLine="0"/>
        <w:jc w:val="left"/>
      </w:pPr>
      <w:r>
        <w:rPr>
          <w:lang w:bidi="uk-UA"/>
        </w:rPr>
        <w:t xml:space="preserve">Діапазон контролю (ДК) + Діапазон підтримки </w:t>
      </w:r>
      <w:r>
        <w:rPr>
          <w:rStyle w:val="151pt"/>
        </w:rPr>
        <w:t>(ДП)</w:t>
      </w:r>
      <w:r>
        <w:rPr>
          <w:lang w:bidi="uk-UA"/>
        </w:rPr>
        <w:t xml:space="preserve"> =</w:t>
      </w:r>
    </w:p>
    <w:p w14:paraId="574FCC80" w14:textId="77777777" w:rsidR="00F8234F" w:rsidRDefault="00F8234F" w:rsidP="00F8234F">
      <w:pPr>
        <w:framePr w:w="9701" w:h="5907" w:hRule="exact" w:wrap="none" w:vAnchor="page" w:hAnchor="page" w:x="1097" w:y="6663"/>
        <w:ind w:left="1100" w:firstLine="0"/>
        <w:jc w:val="left"/>
      </w:pPr>
      <w:r>
        <w:rPr>
          <w:lang w:bidi="uk-UA"/>
        </w:rPr>
        <w:t>= Діапазон відповідальності (ДВВ) + Діапазон впливу (ДВ).</w:t>
      </w:r>
    </w:p>
    <w:p w14:paraId="2B65217E" w14:textId="77777777" w:rsidR="00F8234F" w:rsidRDefault="00F8234F" w:rsidP="00F8234F">
      <w:pPr>
        <w:framePr w:w="9701" w:h="5907" w:hRule="exact" w:wrap="none" w:vAnchor="page" w:hAnchor="page" w:x="1097" w:y="6663"/>
        <w:spacing w:after="0" w:line="365" w:lineRule="exact"/>
        <w:ind w:firstLine="600"/>
      </w:pPr>
      <w:r>
        <w:rPr>
          <w:lang w:bidi="uk-UA"/>
        </w:rPr>
        <w:t>Сутність видів діапазонів організаційного дизайну управлінської роботи наведено у табл. 4.1.</w:t>
      </w:r>
    </w:p>
    <w:p w14:paraId="61C2B431" w14:textId="77777777" w:rsidR="00F8234F" w:rsidRDefault="00F8234F" w:rsidP="00F8234F">
      <w:pPr>
        <w:framePr w:w="9701" w:h="5907" w:hRule="exact" w:wrap="none" w:vAnchor="page" w:hAnchor="page" w:x="1097" w:y="6663"/>
        <w:spacing w:after="0" w:line="365" w:lineRule="exact"/>
        <w:ind w:firstLine="0"/>
        <w:jc w:val="right"/>
      </w:pPr>
      <w:r>
        <w:rPr>
          <w:lang w:bidi="uk-UA"/>
        </w:rPr>
        <w:t>Таблиця 4.1</w:t>
      </w:r>
    </w:p>
    <w:p w14:paraId="05879857" w14:textId="77777777" w:rsidR="00F8234F" w:rsidRDefault="00F8234F" w:rsidP="00F8234F">
      <w:pPr>
        <w:framePr w:w="9701" w:h="5907" w:hRule="exact" w:wrap="none" w:vAnchor="page" w:hAnchor="page" w:x="1097" w:y="6663"/>
        <w:ind w:left="20" w:firstLine="0"/>
        <w:jc w:val="center"/>
      </w:pPr>
      <w:r>
        <w:rPr>
          <w:lang w:bidi="uk-UA"/>
        </w:rPr>
        <w:t>Діапазони організаційного дизайну управлінської роботи</w:t>
      </w:r>
    </w:p>
    <w:p w14:paraId="3DEC0198" w14:textId="77777777" w:rsidR="00F8234F" w:rsidRDefault="00F8234F" w:rsidP="00F8234F">
      <w:pPr>
        <w:framePr w:wrap="none" w:vAnchor="page" w:hAnchor="page" w:x="5062" w:y="12553"/>
        <w:spacing w:line="320" w:lineRule="exact"/>
      </w:pPr>
      <w:r>
        <w:rPr>
          <w:lang w:bidi="uk-UA"/>
        </w:rPr>
        <w:t>в організації</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275"/>
        <w:gridCol w:w="7099"/>
      </w:tblGrid>
      <w:tr w:rsidR="00F8234F" w14:paraId="0658BEE0" w14:textId="77777777" w:rsidTr="00930B9F">
        <w:tblPrEx>
          <w:tblCellMar>
            <w:top w:w="0" w:type="dxa"/>
            <w:bottom w:w="0" w:type="dxa"/>
          </w:tblCellMar>
        </w:tblPrEx>
        <w:trPr>
          <w:trHeight w:hRule="exact" w:val="341"/>
        </w:trPr>
        <w:tc>
          <w:tcPr>
            <w:tcW w:w="2275" w:type="dxa"/>
            <w:tcBorders>
              <w:top w:val="single" w:sz="4" w:space="0" w:color="auto"/>
              <w:left w:val="single" w:sz="4" w:space="0" w:color="auto"/>
            </w:tcBorders>
            <w:shd w:val="clear" w:color="auto" w:fill="FFFFFF"/>
            <w:vAlign w:val="bottom"/>
          </w:tcPr>
          <w:p w14:paraId="220602B5" w14:textId="77777777" w:rsidR="00F8234F" w:rsidRDefault="00F8234F" w:rsidP="00930B9F">
            <w:pPr>
              <w:framePr w:w="9374" w:h="1646" w:wrap="none" w:vAnchor="page" w:hAnchor="page" w:x="1260" w:y="12895"/>
              <w:spacing w:after="0" w:line="280" w:lineRule="exact"/>
              <w:ind w:left="260" w:firstLine="0"/>
              <w:jc w:val="left"/>
            </w:pPr>
            <w:r>
              <w:rPr>
                <w:rStyle w:val="214pt1"/>
              </w:rPr>
              <w:t>Вид діапазону</w:t>
            </w:r>
          </w:p>
        </w:tc>
        <w:tc>
          <w:tcPr>
            <w:tcW w:w="7099" w:type="dxa"/>
            <w:tcBorders>
              <w:top w:val="single" w:sz="4" w:space="0" w:color="auto"/>
              <w:left w:val="single" w:sz="4" w:space="0" w:color="auto"/>
              <w:right w:val="single" w:sz="4" w:space="0" w:color="auto"/>
            </w:tcBorders>
            <w:shd w:val="clear" w:color="auto" w:fill="FFFFFF"/>
            <w:vAlign w:val="bottom"/>
          </w:tcPr>
          <w:p w14:paraId="5BA28F1A" w14:textId="77777777" w:rsidR="00F8234F" w:rsidRDefault="00F8234F" w:rsidP="00930B9F">
            <w:pPr>
              <w:framePr w:w="9374" w:h="1646" w:wrap="none" w:vAnchor="page" w:hAnchor="page" w:x="1260" w:y="12895"/>
              <w:spacing w:after="0" w:line="280" w:lineRule="exact"/>
              <w:ind w:left="2700" w:firstLine="0"/>
              <w:jc w:val="left"/>
            </w:pPr>
            <w:r>
              <w:rPr>
                <w:rStyle w:val="214pt1"/>
              </w:rPr>
              <w:t>Характеристика</w:t>
            </w:r>
          </w:p>
        </w:tc>
      </w:tr>
      <w:tr w:rsidR="00F8234F" w14:paraId="49716117" w14:textId="77777777" w:rsidTr="00930B9F">
        <w:tblPrEx>
          <w:tblCellMar>
            <w:top w:w="0" w:type="dxa"/>
            <w:bottom w:w="0" w:type="dxa"/>
          </w:tblCellMar>
        </w:tblPrEx>
        <w:trPr>
          <w:trHeight w:hRule="exact" w:val="1306"/>
        </w:trPr>
        <w:tc>
          <w:tcPr>
            <w:tcW w:w="2275" w:type="dxa"/>
            <w:tcBorders>
              <w:top w:val="single" w:sz="4" w:space="0" w:color="auto"/>
              <w:left w:val="single" w:sz="4" w:space="0" w:color="auto"/>
              <w:bottom w:val="single" w:sz="4" w:space="0" w:color="auto"/>
            </w:tcBorders>
            <w:shd w:val="clear" w:color="auto" w:fill="FFFFFF"/>
          </w:tcPr>
          <w:p w14:paraId="159F5678" w14:textId="77777777" w:rsidR="00F8234F" w:rsidRDefault="00F8234F" w:rsidP="00930B9F">
            <w:pPr>
              <w:framePr w:w="9374" w:h="1646" w:wrap="none" w:vAnchor="page" w:hAnchor="page" w:x="1260" w:y="12895"/>
              <w:spacing w:after="0" w:line="326" w:lineRule="exact"/>
              <w:ind w:firstLine="0"/>
              <w:jc w:val="left"/>
            </w:pPr>
            <w:r>
              <w:rPr>
                <w:rStyle w:val="214pt"/>
              </w:rPr>
              <w:t>1. Діапазон контролю</w:t>
            </w:r>
          </w:p>
        </w:tc>
        <w:tc>
          <w:tcPr>
            <w:tcW w:w="7099" w:type="dxa"/>
            <w:tcBorders>
              <w:top w:val="single" w:sz="4" w:space="0" w:color="auto"/>
              <w:left w:val="single" w:sz="4" w:space="0" w:color="auto"/>
              <w:bottom w:val="single" w:sz="4" w:space="0" w:color="auto"/>
              <w:right w:val="single" w:sz="4" w:space="0" w:color="auto"/>
            </w:tcBorders>
            <w:shd w:val="clear" w:color="auto" w:fill="FFFFFF"/>
            <w:vAlign w:val="bottom"/>
          </w:tcPr>
          <w:p w14:paraId="1CC4EAD3" w14:textId="77777777" w:rsidR="00F8234F" w:rsidRDefault="00F8234F" w:rsidP="00930B9F">
            <w:pPr>
              <w:framePr w:w="9374" w:h="1646" w:wrap="none" w:vAnchor="page" w:hAnchor="page" w:x="1260" w:y="12895"/>
              <w:spacing w:after="0" w:line="322" w:lineRule="exact"/>
              <w:ind w:firstLine="0"/>
            </w:pPr>
            <w:r>
              <w:rPr>
                <w:rStyle w:val="214pt"/>
              </w:rPr>
              <w:t>Свідчить про раціональність використання ресурсів, які перебувають у розпорядженні та відповідальності менеджерів цих підрозділів. Головне запитання: «Яким обсягом ресурсів володіє менеджер?»</w:t>
            </w:r>
          </w:p>
        </w:tc>
      </w:tr>
    </w:tbl>
    <w:p w14:paraId="1DA6914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A2086DF" w14:textId="77777777" w:rsidR="00F8234F" w:rsidRDefault="00F8234F" w:rsidP="00F8234F">
      <w:pPr>
        <w:framePr w:wrap="none" w:vAnchor="page" w:hAnchor="page" w:x="5813" w:y="353"/>
        <w:spacing w:line="220" w:lineRule="exact"/>
      </w:pPr>
      <w:r>
        <w:rPr>
          <w:lang w:bidi="uk-UA"/>
        </w:rPr>
        <w:lastRenderedPageBreak/>
        <w:t>90</w:t>
      </w:r>
    </w:p>
    <w:p w14:paraId="6CE2DB52" w14:textId="77777777" w:rsidR="00F8234F" w:rsidRDefault="00F8234F" w:rsidP="00F8234F">
      <w:pPr>
        <w:framePr w:w="9667" w:h="382" w:hRule="exact" w:wrap="none" w:vAnchor="page" w:hAnchor="page" w:x="1114" w:y="1143"/>
        <w:spacing w:after="0" w:line="320" w:lineRule="exact"/>
        <w:ind w:right="15" w:firstLine="0"/>
        <w:jc w:val="right"/>
      </w:pPr>
      <w:r>
        <w:rPr>
          <w:lang w:bidi="uk-UA"/>
        </w:rPr>
        <w:t>завершення таблиці 4.1</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275"/>
        <w:gridCol w:w="7099"/>
      </w:tblGrid>
      <w:tr w:rsidR="00F8234F" w14:paraId="1A69EA31" w14:textId="77777777" w:rsidTr="00930B9F">
        <w:tblPrEx>
          <w:tblCellMar>
            <w:top w:w="0" w:type="dxa"/>
            <w:bottom w:w="0" w:type="dxa"/>
          </w:tblCellMar>
        </w:tblPrEx>
        <w:trPr>
          <w:trHeight w:hRule="exact" w:val="1944"/>
        </w:trPr>
        <w:tc>
          <w:tcPr>
            <w:tcW w:w="2275" w:type="dxa"/>
            <w:tcBorders>
              <w:top w:val="single" w:sz="4" w:space="0" w:color="auto"/>
              <w:left w:val="single" w:sz="4" w:space="0" w:color="auto"/>
            </w:tcBorders>
            <w:shd w:val="clear" w:color="auto" w:fill="FFFFFF"/>
          </w:tcPr>
          <w:p w14:paraId="5604CF79" w14:textId="77777777" w:rsidR="00F8234F" w:rsidRDefault="00F8234F" w:rsidP="00930B9F">
            <w:pPr>
              <w:framePr w:w="9374" w:h="5515" w:wrap="none" w:vAnchor="page" w:hAnchor="page" w:x="1268" w:y="1504"/>
              <w:spacing w:after="0" w:line="317" w:lineRule="exact"/>
              <w:ind w:firstLine="0"/>
              <w:jc w:val="left"/>
            </w:pPr>
            <w:r>
              <w:rPr>
                <w:rStyle w:val="214pt"/>
              </w:rPr>
              <w:t>2. Діапазон відповідальності</w:t>
            </w:r>
          </w:p>
        </w:tc>
        <w:tc>
          <w:tcPr>
            <w:tcW w:w="7099" w:type="dxa"/>
            <w:tcBorders>
              <w:top w:val="single" w:sz="4" w:space="0" w:color="auto"/>
              <w:left w:val="single" w:sz="4" w:space="0" w:color="auto"/>
              <w:right w:val="single" w:sz="4" w:space="0" w:color="auto"/>
            </w:tcBorders>
            <w:shd w:val="clear" w:color="auto" w:fill="FFFFFF"/>
            <w:vAlign w:val="bottom"/>
          </w:tcPr>
          <w:p w14:paraId="11984A5F" w14:textId="77777777" w:rsidR="00F8234F" w:rsidRDefault="00F8234F" w:rsidP="00930B9F">
            <w:pPr>
              <w:framePr w:w="9374" w:h="5515" w:wrap="none" w:vAnchor="page" w:hAnchor="page" w:x="1268" w:y="1504"/>
              <w:spacing w:after="0" w:line="322" w:lineRule="exact"/>
              <w:ind w:firstLine="0"/>
            </w:pPr>
            <w:r>
              <w:rPr>
                <w:rStyle w:val="214pt"/>
              </w:rPr>
              <w:t>Визначають набором альтернативних рішень, які впливають на показники результативності, які використовують для оцінювання досягнень менеджера. Г оловне запитання: «Скільки можливостей для гнучкості має менеджер з урахуванням використовуваних показників контролю його результативності?</w:t>
            </w:r>
          </w:p>
        </w:tc>
      </w:tr>
      <w:tr w:rsidR="00F8234F" w14:paraId="1F1C2F0A" w14:textId="77777777" w:rsidTr="00930B9F">
        <w:tblPrEx>
          <w:tblCellMar>
            <w:top w:w="0" w:type="dxa"/>
            <w:bottom w:w="0" w:type="dxa"/>
          </w:tblCellMar>
        </w:tblPrEx>
        <w:trPr>
          <w:trHeight w:hRule="exact" w:val="1944"/>
        </w:trPr>
        <w:tc>
          <w:tcPr>
            <w:tcW w:w="2275" w:type="dxa"/>
            <w:tcBorders>
              <w:top w:val="single" w:sz="4" w:space="0" w:color="auto"/>
              <w:left w:val="single" w:sz="4" w:space="0" w:color="auto"/>
            </w:tcBorders>
            <w:shd w:val="clear" w:color="auto" w:fill="FFFFFF"/>
          </w:tcPr>
          <w:p w14:paraId="6C4A1ECF" w14:textId="77777777" w:rsidR="00F8234F" w:rsidRDefault="00F8234F" w:rsidP="00930B9F">
            <w:pPr>
              <w:framePr w:w="9374" w:h="5515" w:wrap="none" w:vAnchor="page" w:hAnchor="page" w:x="1268" w:y="1504"/>
              <w:spacing w:after="0" w:line="317" w:lineRule="exact"/>
              <w:ind w:firstLine="0"/>
              <w:jc w:val="left"/>
            </w:pPr>
            <w:r>
              <w:rPr>
                <w:rStyle w:val="214pt"/>
              </w:rPr>
              <w:t>3. Діапазон впливу</w:t>
            </w:r>
          </w:p>
        </w:tc>
        <w:tc>
          <w:tcPr>
            <w:tcW w:w="7099" w:type="dxa"/>
            <w:tcBorders>
              <w:top w:val="single" w:sz="4" w:space="0" w:color="auto"/>
              <w:left w:val="single" w:sz="4" w:space="0" w:color="auto"/>
              <w:right w:val="single" w:sz="4" w:space="0" w:color="auto"/>
            </w:tcBorders>
            <w:shd w:val="clear" w:color="auto" w:fill="FFFFFF"/>
            <w:vAlign w:val="bottom"/>
          </w:tcPr>
          <w:p w14:paraId="728CD033" w14:textId="77777777" w:rsidR="00F8234F" w:rsidRDefault="00F8234F" w:rsidP="00930B9F">
            <w:pPr>
              <w:framePr w:w="9374" w:h="5515" w:wrap="none" w:vAnchor="page" w:hAnchor="page" w:x="1268" w:y="1504"/>
              <w:spacing w:after="0" w:line="322" w:lineRule="exact"/>
              <w:ind w:firstLine="0"/>
            </w:pPr>
            <w:r>
              <w:rPr>
                <w:rStyle w:val="214pt"/>
              </w:rPr>
              <w:t>Визначає ширину меж, в якій функціонує менеджер у процесі збору даних, пошуку нової інформації і впливу на деякі аспекти діяльності своїх колег. Головне запитання: «На кого за межами свого підрозділу менеджер повинен впливати для вирішення поставлених перед ним завдань?»</w:t>
            </w:r>
          </w:p>
        </w:tc>
      </w:tr>
      <w:tr w:rsidR="00F8234F" w14:paraId="28ABF5BC" w14:textId="77777777" w:rsidTr="00930B9F">
        <w:tblPrEx>
          <w:tblCellMar>
            <w:top w:w="0" w:type="dxa"/>
            <w:bottom w:w="0" w:type="dxa"/>
          </w:tblCellMar>
        </w:tblPrEx>
        <w:trPr>
          <w:trHeight w:hRule="exact" w:val="1627"/>
        </w:trPr>
        <w:tc>
          <w:tcPr>
            <w:tcW w:w="2275" w:type="dxa"/>
            <w:tcBorders>
              <w:top w:val="single" w:sz="4" w:space="0" w:color="auto"/>
              <w:left w:val="single" w:sz="4" w:space="0" w:color="auto"/>
              <w:bottom w:val="single" w:sz="4" w:space="0" w:color="auto"/>
            </w:tcBorders>
            <w:shd w:val="clear" w:color="auto" w:fill="FFFFFF"/>
          </w:tcPr>
          <w:p w14:paraId="17454583" w14:textId="77777777" w:rsidR="00F8234F" w:rsidRDefault="00F8234F" w:rsidP="00930B9F">
            <w:pPr>
              <w:framePr w:w="9374" w:h="5515" w:wrap="none" w:vAnchor="page" w:hAnchor="page" w:x="1268" w:y="1504"/>
              <w:spacing w:after="0" w:line="317" w:lineRule="exact"/>
              <w:ind w:firstLine="0"/>
              <w:jc w:val="left"/>
            </w:pPr>
            <w:r>
              <w:rPr>
                <w:rStyle w:val="214pt"/>
              </w:rPr>
              <w:t>4. Діапазон підтримки</w:t>
            </w:r>
          </w:p>
        </w:tc>
        <w:tc>
          <w:tcPr>
            <w:tcW w:w="7099" w:type="dxa"/>
            <w:tcBorders>
              <w:top w:val="single" w:sz="4" w:space="0" w:color="auto"/>
              <w:left w:val="single" w:sz="4" w:space="0" w:color="auto"/>
              <w:bottom w:val="single" w:sz="4" w:space="0" w:color="auto"/>
              <w:right w:val="single" w:sz="4" w:space="0" w:color="auto"/>
            </w:tcBorders>
            <w:shd w:val="clear" w:color="auto" w:fill="FFFFFF"/>
            <w:vAlign w:val="bottom"/>
          </w:tcPr>
          <w:p w14:paraId="578872E1" w14:textId="77777777" w:rsidR="00F8234F" w:rsidRDefault="00F8234F" w:rsidP="00930B9F">
            <w:pPr>
              <w:framePr w:w="9374" w:h="5515" w:wrap="none" w:vAnchor="page" w:hAnchor="page" w:x="1268" w:y="1504"/>
              <w:spacing w:after="0" w:line="322" w:lineRule="exact"/>
              <w:ind w:firstLine="0"/>
            </w:pPr>
            <w:r>
              <w:rPr>
                <w:rStyle w:val="214pt"/>
              </w:rPr>
              <w:t>Визначають очікуваним рівнем сприяння, яке менеджер може отримати від людей в інших підрозділах компанії для вирішення поставлених перед ним завдань. Головне запитання: «Яку підтримку може отримати менеджер у випадку звернення за допомогою до інших?</w:t>
            </w:r>
          </w:p>
        </w:tc>
      </w:tr>
    </w:tbl>
    <w:p w14:paraId="67FEF886" w14:textId="77777777" w:rsidR="00F8234F" w:rsidRDefault="00F8234F" w:rsidP="00F8234F">
      <w:pPr>
        <w:framePr w:w="9667" w:h="798" w:hRule="exact" w:wrap="none" w:vAnchor="page" w:hAnchor="page" w:x="1114" w:y="7357"/>
        <w:spacing w:after="0"/>
        <w:ind w:firstLine="600"/>
        <w:jc w:val="left"/>
      </w:pPr>
      <w:r>
        <w:rPr>
          <w:lang w:bidi="uk-UA"/>
        </w:rPr>
        <w:t>Для оцінювання управлінської праці менеджера використовують модель організаційного дизайну управлінської роботи (див. рис. 4.2).</w:t>
      </w:r>
    </w:p>
    <w:p w14:paraId="3B91149B" w14:textId="77777777" w:rsidR="00F8234F" w:rsidRDefault="00F8234F" w:rsidP="00F8234F">
      <w:pPr>
        <w:pStyle w:val="83"/>
        <w:framePr w:w="1051" w:h="670" w:hRule="exact" w:wrap="none" w:vAnchor="page" w:hAnchor="page" w:x="1623" w:y="9167"/>
        <w:shd w:val="clear" w:color="auto" w:fill="auto"/>
        <w:spacing w:after="0" w:line="280" w:lineRule="exact"/>
        <w:ind w:left="200"/>
      </w:pPr>
      <w:r>
        <w:rPr>
          <w:color w:val="000000"/>
          <w:lang w:eastAsia="uk-UA" w:bidi="uk-UA"/>
        </w:rPr>
        <w:t>Мало</w:t>
      </w:r>
    </w:p>
    <w:p w14:paraId="47D055AD" w14:textId="77777777" w:rsidR="00F8234F" w:rsidRDefault="00F8234F" w:rsidP="00F8234F">
      <w:pPr>
        <w:pStyle w:val="83"/>
        <w:framePr w:w="1051" w:h="670" w:hRule="exact" w:wrap="none" w:vAnchor="page" w:hAnchor="page" w:x="1623" w:y="9167"/>
        <w:shd w:val="clear" w:color="auto" w:fill="auto"/>
        <w:spacing w:after="0" w:line="280" w:lineRule="exact"/>
      </w:pPr>
      <w:r>
        <w:rPr>
          <w:color w:val="000000"/>
          <w:lang w:eastAsia="uk-UA" w:bidi="uk-UA"/>
        </w:rPr>
        <w:t>ресурсів</w:t>
      </w:r>
    </w:p>
    <w:p w14:paraId="1E739FBF" w14:textId="77777777" w:rsidR="00F8234F" w:rsidRDefault="00F8234F" w:rsidP="00F8234F">
      <w:pPr>
        <w:pStyle w:val="83"/>
        <w:framePr w:w="1498" w:h="670" w:hRule="exact" w:wrap="none" w:vAnchor="page" w:hAnchor="page" w:x="1344" w:y="10328"/>
        <w:shd w:val="clear" w:color="auto" w:fill="auto"/>
        <w:spacing w:after="0" w:line="280" w:lineRule="exact"/>
        <w:jc w:val="center"/>
      </w:pPr>
      <w:r>
        <w:rPr>
          <w:color w:val="000000"/>
          <w:lang w:eastAsia="uk-UA" w:bidi="uk-UA"/>
        </w:rPr>
        <w:t>Мало</w:t>
      </w:r>
    </w:p>
    <w:p w14:paraId="54C42A51" w14:textId="77777777" w:rsidR="00F8234F" w:rsidRDefault="00F8234F" w:rsidP="00F8234F">
      <w:pPr>
        <w:pStyle w:val="83"/>
        <w:framePr w:w="1498" w:h="670" w:hRule="exact" w:wrap="none" w:vAnchor="page" w:hAnchor="page" w:x="1344" w:y="10328"/>
        <w:shd w:val="clear" w:color="auto" w:fill="auto"/>
        <w:spacing w:after="0" w:line="280" w:lineRule="exact"/>
      </w:pPr>
      <w:r>
        <w:rPr>
          <w:color w:val="000000"/>
          <w:lang w:eastAsia="uk-UA" w:bidi="uk-UA"/>
        </w:rPr>
        <w:t>альтернатив</w:t>
      </w:r>
    </w:p>
    <w:p w14:paraId="04984DA8" w14:textId="77777777" w:rsidR="00F8234F" w:rsidRDefault="00F8234F" w:rsidP="00F8234F">
      <w:pPr>
        <w:framePr w:w="9667" w:h="2476" w:hRule="exact" w:wrap="none" w:vAnchor="page" w:hAnchor="page" w:x="1114" w:y="11586"/>
        <w:spacing w:after="0" w:line="317" w:lineRule="exact"/>
        <w:ind w:left="360"/>
      </w:pPr>
      <w:r>
        <w:rPr>
          <w:lang w:bidi="uk-UA"/>
        </w:rPr>
        <w:t>Взаємодія</w:t>
      </w:r>
    </w:p>
    <w:p w14:paraId="61E7CC8B" w14:textId="77777777" w:rsidR="00F8234F" w:rsidRDefault="00F8234F" w:rsidP="00F8234F">
      <w:pPr>
        <w:framePr w:w="9667" w:h="2476" w:hRule="exact" w:wrap="none" w:vAnchor="page" w:hAnchor="page" w:x="1114" w:y="11586"/>
        <w:spacing w:after="0" w:line="317" w:lineRule="exact"/>
        <w:ind w:left="360"/>
      </w:pPr>
      <w:r>
        <w:rPr>
          <w:lang w:bidi="uk-UA"/>
        </w:rPr>
        <w:t>всередині</w:t>
      </w:r>
    </w:p>
    <w:p w14:paraId="149ED846" w14:textId="77777777" w:rsidR="00F8234F" w:rsidRDefault="00F8234F" w:rsidP="00F8234F">
      <w:pPr>
        <w:framePr w:w="9667" w:h="2476" w:hRule="exact" w:wrap="none" w:vAnchor="page" w:hAnchor="page" w:x="1114" w:y="11586"/>
        <w:spacing w:after="203" w:line="317" w:lineRule="exact"/>
        <w:ind w:left="360"/>
      </w:pPr>
      <w:r>
        <w:rPr>
          <w:lang w:bidi="uk-UA"/>
        </w:rPr>
        <w:t>підрозділів</w:t>
      </w:r>
    </w:p>
    <w:p w14:paraId="2CDBBEDC" w14:textId="77777777" w:rsidR="00F8234F" w:rsidRDefault="00F8234F" w:rsidP="00F8234F">
      <w:pPr>
        <w:framePr w:w="9667" w:h="2476" w:hRule="exact" w:wrap="none" w:vAnchor="page" w:hAnchor="page" w:x="1114" w:y="11586"/>
        <w:spacing w:after="0" w:line="288" w:lineRule="exact"/>
        <w:ind w:firstLine="600"/>
      </w:pPr>
      <w:r>
        <w:rPr>
          <w:lang w:bidi="uk-UA"/>
        </w:rPr>
        <w:t>Немає</w:t>
      </w:r>
    </w:p>
    <w:p w14:paraId="0535D811" w14:textId="77777777" w:rsidR="00F8234F" w:rsidRDefault="00F8234F" w:rsidP="00F8234F">
      <w:pPr>
        <w:framePr w:w="9667" w:h="2476" w:hRule="exact" w:wrap="none" w:vAnchor="page" w:hAnchor="page" w:x="1114" w:y="11586"/>
        <w:spacing w:after="0" w:line="288" w:lineRule="exact"/>
        <w:ind w:left="360"/>
      </w:pPr>
      <w:r>
        <w:rPr>
          <w:lang w:bidi="uk-UA"/>
        </w:rPr>
        <w:t>обов’язків</w:t>
      </w:r>
    </w:p>
    <w:p w14:paraId="7DAEA4FE" w14:textId="77777777" w:rsidR="00F8234F" w:rsidRDefault="00F8234F" w:rsidP="00F8234F">
      <w:pPr>
        <w:framePr w:w="9667" w:h="2476" w:hRule="exact" w:wrap="none" w:vAnchor="page" w:hAnchor="page" w:x="1114" w:y="11586"/>
        <w:spacing w:after="0" w:line="288" w:lineRule="exact"/>
        <w:ind w:left="360"/>
      </w:pPr>
      <w:r>
        <w:rPr>
          <w:lang w:bidi="uk-UA"/>
        </w:rPr>
        <w:t>допомаги</w:t>
      </w:r>
    </w:p>
    <w:p w14:paraId="2FFC938B" w14:textId="77777777" w:rsidR="00F8234F" w:rsidRDefault="00F8234F" w:rsidP="00F8234F">
      <w:pPr>
        <w:framePr w:w="9667" w:h="2476" w:hRule="exact" w:wrap="none" w:vAnchor="page" w:hAnchor="page" w:x="1114" w:y="11586"/>
        <w:spacing w:after="0" w:line="288" w:lineRule="exact"/>
        <w:ind w:firstLine="600"/>
      </w:pPr>
      <w:r>
        <w:rPr>
          <w:lang w:bidi="uk-UA"/>
        </w:rPr>
        <w:t>іншим</w:t>
      </w:r>
    </w:p>
    <w:p w14:paraId="07B50B4C" w14:textId="77777777" w:rsidR="00F8234F" w:rsidRDefault="00F8234F" w:rsidP="00F8234F">
      <w:pPr>
        <w:pStyle w:val="83"/>
        <w:framePr w:w="5482" w:h="573" w:hRule="exact" w:wrap="none" w:vAnchor="page" w:hAnchor="page" w:x="3164" w:y="8736"/>
        <w:shd w:val="clear" w:color="auto" w:fill="auto"/>
        <w:tabs>
          <w:tab w:val="left" w:pos="4426"/>
        </w:tabs>
        <w:spacing w:after="0" w:line="254" w:lineRule="exact"/>
        <w:jc w:val="both"/>
      </w:pPr>
      <w:r>
        <w:rPr>
          <w:color w:val="000000"/>
          <w:lang w:eastAsia="uk-UA" w:bidi="uk-UA"/>
        </w:rPr>
        <w:t>Вузький</w:t>
      </w:r>
      <w:r>
        <w:rPr>
          <w:color w:val="000000"/>
          <w:lang w:eastAsia="uk-UA" w:bidi="uk-UA"/>
        </w:rPr>
        <w:tab/>
        <w:t>Широки</w:t>
      </w:r>
    </w:p>
    <w:p w14:paraId="477F273E" w14:textId="77777777" w:rsidR="00F8234F" w:rsidRDefault="00F8234F" w:rsidP="00F8234F">
      <w:pPr>
        <w:pStyle w:val="83"/>
        <w:framePr w:w="5482" w:h="573" w:hRule="exact" w:wrap="none" w:vAnchor="page" w:hAnchor="page" w:x="3164" w:y="8736"/>
        <w:shd w:val="clear" w:color="auto" w:fill="auto"/>
        <w:spacing w:after="0" w:line="254" w:lineRule="exact"/>
        <w:ind w:left="1800"/>
      </w:pPr>
      <w:r>
        <w:rPr>
          <w:color w:val="000000"/>
          <w:lang w:eastAsia="uk-UA" w:bidi="uk-UA"/>
        </w:rPr>
        <w:t>Діапазон контролю</w:t>
      </w:r>
    </w:p>
    <w:tbl>
      <w:tblPr>
        <w:tblOverlap w:val="never"/>
        <w:tblW w:w="0" w:type="auto"/>
        <w:tblLayout w:type="fixed"/>
        <w:tblCellMar>
          <w:left w:w="10" w:type="dxa"/>
          <w:right w:w="10" w:type="dxa"/>
        </w:tblCellMar>
        <w:tblLook w:val="0000" w:firstRow="0" w:lastRow="0" w:firstColumn="0" w:lastColumn="0" w:noHBand="0" w:noVBand="0"/>
      </w:tblPr>
      <w:tblGrid>
        <w:gridCol w:w="1229"/>
        <w:gridCol w:w="1411"/>
        <w:gridCol w:w="1027"/>
        <w:gridCol w:w="1920"/>
      </w:tblGrid>
      <w:tr w:rsidR="00F8234F" w14:paraId="6C9E97E6" w14:textId="77777777" w:rsidTr="00930B9F">
        <w:tblPrEx>
          <w:tblCellMar>
            <w:top w:w="0" w:type="dxa"/>
            <w:bottom w:w="0" w:type="dxa"/>
          </w:tblCellMar>
        </w:tblPrEx>
        <w:trPr>
          <w:trHeight w:hRule="exact" w:val="1454"/>
        </w:trPr>
        <w:tc>
          <w:tcPr>
            <w:tcW w:w="1229" w:type="dxa"/>
            <w:shd w:val="clear" w:color="auto" w:fill="FFFFFF"/>
            <w:vAlign w:val="bottom"/>
          </w:tcPr>
          <w:p w14:paraId="74115E0C" w14:textId="77777777" w:rsidR="00F8234F" w:rsidRDefault="00F8234F" w:rsidP="00930B9F">
            <w:pPr>
              <w:framePr w:w="5587" w:h="4162" w:wrap="none" w:vAnchor="page" w:hAnchor="page" w:x="3101" w:y="9333"/>
              <w:spacing w:after="0" w:line="280" w:lineRule="exact"/>
              <w:ind w:left="220" w:firstLine="0"/>
              <w:jc w:val="left"/>
            </w:pPr>
            <w:r>
              <w:rPr>
                <w:rStyle w:val="214pt"/>
              </w:rPr>
              <w:t>Діапазон</w:t>
            </w:r>
          </w:p>
        </w:tc>
        <w:tc>
          <w:tcPr>
            <w:tcW w:w="2438" w:type="dxa"/>
            <w:gridSpan w:val="2"/>
            <w:shd w:val="clear" w:color="auto" w:fill="FFFFFF"/>
            <w:vAlign w:val="bottom"/>
          </w:tcPr>
          <w:p w14:paraId="5951DB1C" w14:textId="77777777" w:rsidR="00F8234F" w:rsidRDefault="00F8234F" w:rsidP="00930B9F">
            <w:pPr>
              <w:framePr w:w="5587" w:h="4162" w:wrap="none" w:vAnchor="page" w:hAnchor="page" w:x="3101" w:y="9333"/>
              <w:spacing w:after="0" w:line="280" w:lineRule="exact"/>
              <w:ind w:firstLine="0"/>
              <w:jc w:val="left"/>
            </w:pPr>
            <w:r>
              <w:rPr>
                <w:rStyle w:val="214pt"/>
              </w:rPr>
              <w:t>відповідальності</w:t>
            </w:r>
          </w:p>
        </w:tc>
        <w:tc>
          <w:tcPr>
            <w:tcW w:w="1920" w:type="dxa"/>
            <w:tcBorders>
              <w:left w:val="single" w:sz="4" w:space="0" w:color="auto"/>
            </w:tcBorders>
            <w:shd w:val="clear" w:color="auto" w:fill="FFFFFF"/>
          </w:tcPr>
          <w:p w14:paraId="344F989D" w14:textId="77777777" w:rsidR="00F8234F" w:rsidRDefault="00F8234F" w:rsidP="00930B9F">
            <w:pPr>
              <w:framePr w:w="5587" w:h="4162" w:wrap="none" w:vAnchor="page" w:hAnchor="page" w:x="3101" w:y="9333"/>
              <w:rPr>
                <w:sz w:val="10"/>
                <w:szCs w:val="10"/>
              </w:rPr>
            </w:pPr>
          </w:p>
        </w:tc>
      </w:tr>
      <w:tr w:rsidR="00F8234F" w14:paraId="416CB7AB" w14:textId="77777777" w:rsidTr="00930B9F">
        <w:tblPrEx>
          <w:tblCellMar>
            <w:top w:w="0" w:type="dxa"/>
            <w:bottom w:w="0" w:type="dxa"/>
          </w:tblCellMar>
        </w:tblPrEx>
        <w:trPr>
          <w:trHeight w:hRule="exact" w:val="1267"/>
        </w:trPr>
        <w:tc>
          <w:tcPr>
            <w:tcW w:w="2640" w:type="dxa"/>
            <w:gridSpan w:val="2"/>
            <w:tcBorders>
              <w:top w:val="single" w:sz="4" w:space="0" w:color="auto"/>
            </w:tcBorders>
            <w:shd w:val="clear" w:color="auto" w:fill="FFFFFF"/>
          </w:tcPr>
          <w:p w14:paraId="1B363CBB" w14:textId="77777777" w:rsidR="00F8234F" w:rsidRDefault="00F8234F" w:rsidP="00930B9F">
            <w:pPr>
              <w:framePr w:w="5587" w:h="4162" w:wrap="none" w:vAnchor="page" w:hAnchor="page" w:x="3101" w:y="9333"/>
              <w:rPr>
                <w:sz w:val="10"/>
                <w:szCs w:val="10"/>
              </w:rPr>
            </w:pPr>
          </w:p>
        </w:tc>
        <w:tc>
          <w:tcPr>
            <w:tcW w:w="1027" w:type="dxa"/>
            <w:tcBorders>
              <w:top w:val="single" w:sz="4" w:space="0" w:color="auto"/>
            </w:tcBorders>
            <w:shd w:val="clear" w:color="auto" w:fill="FFFFFF"/>
            <w:vAlign w:val="bottom"/>
          </w:tcPr>
          <w:p w14:paraId="0AC49440" w14:textId="77777777" w:rsidR="00F8234F" w:rsidRDefault="00F8234F" w:rsidP="00930B9F">
            <w:pPr>
              <w:framePr w:w="5587" w:h="4162" w:wrap="none" w:vAnchor="page" w:hAnchor="page" w:x="3101" w:y="9333"/>
              <w:spacing w:after="0" w:line="280" w:lineRule="exact"/>
              <w:ind w:firstLine="0"/>
              <w:jc w:val="right"/>
            </w:pPr>
            <w:r>
              <w:rPr>
                <w:rStyle w:val="214pt"/>
              </w:rPr>
              <w:t>Діад</w:t>
            </w:r>
          </w:p>
        </w:tc>
        <w:tc>
          <w:tcPr>
            <w:tcW w:w="1920" w:type="dxa"/>
            <w:tcBorders>
              <w:top w:val="single" w:sz="4" w:space="0" w:color="auto"/>
              <w:left w:val="single" w:sz="4" w:space="0" w:color="auto"/>
            </w:tcBorders>
            <w:shd w:val="clear" w:color="auto" w:fill="FFFFFF"/>
            <w:vAlign w:val="bottom"/>
          </w:tcPr>
          <w:p w14:paraId="32780536" w14:textId="77777777" w:rsidR="00F8234F" w:rsidRDefault="00F8234F" w:rsidP="00930B9F">
            <w:pPr>
              <w:framePr w:w="5587" w:h="4162" w:wrap="none" w:vAnchor="page" w:hAnchor="page" w:x="3101" w:y="9333"/>
              <w:spacing w:after="0" w:line="280" w:lineRule="exact"/>
              <w:ind w:firstLine="0"/>
              <w:jc w:val="left"/>
            </w:pPr>
            <w:r>
              <w:rPr>
                <w:rStyle w:val="214pt"/>
              </w:rPr>
              <w:t>зазон впливу</w:t>
            </w:r>
          </w:p>
        </w:tc>
      </w:tr>
      <w:tr w:rsidR="00F8234F" w14:paraId="13031517" w14:textId="77777777" w:rsidTr="00930B9F">
        <w:tblPrEx>
          <w:tblCellMar>
            <w:top w:w="0" w:type="dxa"/>
            <w:bottom w:w="0" w:type="dxa"/>
          </w:tblCellMar>
        </w:tblPrEx>
        <w:trPr>
          <w:trHeight w:hRule="exact" w:val="1440"/>
        </w:trPr>
        <w:tc>
          <w:tcPr>
            <w:tcW w:w="2640" w:type="dxa"/>
            <w:gridSpan w:val="2"/>
            <w:tcBorders>
              <w:top w:val="single" w:sz="4" w:space="0" w:color="auto"/>
            </w:tcBorders>
            <w:shd w:val="clear" w:color="auto" w:fill="FFFFFF"/>
            <w:vAlign w:val="bottom"/>
          </w:tcPr>
          <w:p w14:paraId="02CEE6CD" w14:textId="77777777" w:rsidR="00F8234F" w:rsidRDefault="00F8234F" w:rsidP="00930B9F">
            <w:pPr>
              <w:framePr w:w="5587" w:h="4162" w:wrap="none" w:vAnchor="page" w:hAnchor="page" w:x="3101" w:y="9333"/>
              <w:spacing w:after="0" w:line="280" w:lineRule="exact"/>
              <w:ind w:firstLine="0"/>
              <w:jc w:val="right"/>
            </w:pPr>
            <w:r>
              <w:rPr>
                <w:rStyle w:val="214pt"/>
              </w:rPr>
              <w:t>Діапазон підтрим</w:t>
            </w:r>
          </w:p>
        </w:tc>
        <w:tc>
          <w:tcPr>
            <w:tcW w:w="1027" w:type="dxa"/>
            <w:tcBorders>
              <w:top w:val="single" w:sz="4" w:space="0" w:color="auto"/>
            </w:tcBorders>
            <w:shd w:val="clear" w:color="auto" w:fill="FFFFFF"/>
            <w:vAlign w:val="bottom"/>
          </w:tcPr>
          <w:p w14:paraId="56790B7B" w14:textId="77777777" w:rsidR="00F8234F" w:rsidRDefault="00F8234F" w:rsidP="00930B9F">
            <w:pPr>
              <w:framePr w:w="5587" w:h="4162" w:wrap="none" w:vAnchor="page" w:hAnchor="page" w:x="3101" w:y="9333"/>
              <w:spacing w:after="0" w:line="280" w:lineRule="exact"/>
              <w:ind w:firstLine="0"/>
              <w:jc w:val="left"/>
            </w:pPr>
            <w:r>
              <w:rPr>
                <w:rStyle w:val="214pt"/>
              </w:rPr>
              <w:t>ки</w:t>
            </w:r>
          </w:p>
        </w:tc>
        <w:tc>
          <w:tcPr>
            <w:tcW w:w="1920" w:type="dxa"/>
            <w:tcBorders>
              <w:top w:val="single" w:sz="4" w:space="0" w:color="auto"/>
              <w:left w:val="single" w:sz="4" w:space="0" w:color="auto"/>
            </w:tcBorders>
            <w:shd w:val="clear" w:color="auto" w:fill="FFFFFF"/>
          </w:tcPr>
          <w:p w14:paraId="7CBA52B0" w14:textId="77777777" w:rsidR="00F8234F" w:rsidRDefault="00F8234F" w:rsidP="00930B9F">
            <w:pPr>
              <w:framePr w:w="5587" w:h="4162" w:wrap="none" w:vAnchor="page" w:hAnchor="page" w:x="3101" w:y="9333"/>
              <w:rPr>
                <w:sz w:val="10"/>
                <w:szCs w:val="10"/>
              </w:rPr>
            </w:pPr>
          </w:p>
        </w:tc>
      </w:tr>
    </w:tbl>
    <w:p w14:paraId="784CBD3D" w14:textId="77777777" w:rsidR="00F8234F" w:rsidRDefault="00F8234F" w:rsidP="00F8234F">
      <w:pPr>
        <w:pStyle w:val="83"/>
        <w:framePr w:w="1051" w:h="670" w:hRule="exact" w:wrap="none" w:vAnchor="page" w:hAnchor="page" w:x="9044" w:y="9167"/>
        <w:shd w:val="clear" w:color="auto" w:fill="auto"/>
        <w:spacing w:after="0" w:line="280" w:lineRule="exact"/>
      </w:pPr>
      <w:r>
        <w:rPr>
          <w:color w:val="000000"/>
          <w:lang w:eastAsia="uk-UA" w:bidi="uk-UA"/>
        </w:rPr>
        <w:t>Багато</w:t>
      </w:r>
    </w:p>
    <w:p w14:paraId="3304BB9B" w14:textId="77777777" w:rsidR="00F8234F" w:rsidRDefault="00F8234F" w:rsidP="00F8234F">
      <w:pPr>
        <w:pStyle w:val="83"/>
        <w:framePr w:w="1051" w:h="670" w:hRule="exact" w:wrap="none" w:vAnchor="page" w:hAnchor="page" w:x="9044" w:y="9167"/>
        <w:shd w:val="clear" w:color="auto" w:fill="auto"/>
        <w:spacing w:after="0" w:line="280" w:lineRule="exact"/>
      </w:pPr>
      <w:r>
        <w:rPr>
          <w:color w:val="000000"/>
          <w:lang w:eastAsia="uk-UA" w:bidi="uk-UA"/>
        </w:rPr>
        <w:t>ресурсів</w:t>
      </w:r>
    </w:p>
    <w:p w14:paraId="579DF942" w14:textId="77777777" w:rsidR="00F8234F" w:rsidRDefault="00F8234F" w:rsidP="00F8234F">
      <w:pPr>
        <w:pStyle w:val="83"/>
        <w:framePr w:w="1498" w:h="670" w:hRule="exact" w:wrap="none" w:vAnchor="page" w:hAnchor="page" w:x="8866" w:y="10328"/>
        <w:shd w:val="clear" w:color="auto" w:fill="auto"/>
        <w:spacing w:after="0" w:line="280" w:lineRule="exact"/>
        <w:ind w:left="360"/>
      </w:pPr>
      <w:r>
        <w:rPr>
          <w:color w:val="000000"/>
          <w:lang w:eastAsia="uk-UA" w:bidi="uk-UA"/>
        </w:rPr>
        <w:t>Багато</w:t>
      </w:r>
    </w:p>
    <w:p w14:paraId="62702B8C" w14:textId="77777777" w:rsidR="00F8234F" w:rsidRDefault="00F8234F" w:rsidP="00F8234F">
      <w:pPr>
        <w:pStyle w:val="83"/>
        <w:framePr w:w="1498" w:h="670" w:hRule="exact" w:wrap="none" w:vAnchor="page" w:hAnchor="page" w:x="8866" w:y="10328"/>
        <w:shd w:val="clear" w:color="auto" w:fill="auto"/>
        <w:spacing w:after="0" w:line="280" w:lineRule="exact"/>
      </w:pPr>
      <w:r>
        <w:rPr>
          <w:color w:val="000000"/>
          <w:lang w:eastAsia="uk-UA" w:bidi="uk-UA"/>
        </w:rPr>
        <w:t>альтернатив</w:t>
      </w:r>
    </w:p>
    <w:p w14:paraId="04437A25" w14:textId="77777777" w:rsidR="00F8234F" w:rsidRDefault="00F8234F" w:rsidP="00F8234F">
      <w:pPr>
        <w:pStyle w:val="83"/>
        <w:framePr w:w="1618" w:h="917" w:hRule="exact" w:wrap="none" w:vAnchor="page" w:hAnchor="page" w:x="8876" w:y="11594"/>
        <w:shd w:val="clear" w:color="auto" w:fill="auto"/>
        <w:spacing w:after="0" w:line="283" w:lineRule="exact"/>
        <w:ind w:left="200"/>
      </w:pPr>
      <w:r>
        <w:rPr>
          <w:color w:val="000000"/>
          <w:lang w:eastAsia="uk-UA" w:bidi="uk-UA"/>
        </w:rPr>
        <w:t>Взаємодія</w:t>
      </w:r>
    </w:p>
    <w:p w14:paraId="2BB1A094" w14:textId="77777777" w:rsidR="00F8234F" w:rsidRDefault="00F8234F" w:rsidP="00F8234F">
      <w:pPr>
        <w:pStyle w:val="83"/>
        <w:framePr w:w="1618" w:h="917" w:hRule="exact" w:wrap="none" w:vAnchor="page" w:hAnchor="page" w:x="8876" w:y="11594"/>
        <w:shd w:val="clear" w:color="auto" w:fill="auto"/>
        <w:spacing w:after="0" w:line="283" w:lineRule="exact"/>
        <w:jc w:val="center"/>
      </w:pPr>
      <w:r>
        <w:rPr>
          <w:color w:val="000000"/>
          <w:lang w:eastAsia="uk-UA" w:bidi="uk-UA"/>
        </w:rPr>
        <w:t>між</w:t>
      </w:r>
    </w:p>
    <w:p w14:paraId="586A1E03" w14:textId="77777777" w:rsidR="00F8234F" w:rsidRDefault="00F8234F" w:rsidP="00F8234F">
      <w:pPr>
        <w:pStyle w:val="83"/>
        <w:framePr w:w="1618" w:h="917" w:hRule="exact" w:wrap="none" w:vAnchor="page" w:hAnchor="page" w:x="8876" w:y="11594"/>
        <w:shd w:val="clear" w:color="auto" w:fill="auto"/>
        <w:spacing w:after="0" w:line="283" w:lineRule="exact"/>
      </w:pPr>
      <w:r>
        <w:rPr>
          <w:color w:val="000000"/>
          <w:lang w:eastAsia="uk-UA" w:bidi="uk-UA"/>
        </w:rPr>
        <w:t>підрозділами</w:t>
      </w:r>
    </w:p>
    <w:p w14:paraId="7A0E4788" w14:textId="77777777" w:rsidR="00F8234F" w:rsidRDefault="00F8234F" w:rsidP="00F8234F">
      <w:pPr>
        <w:framePr w:w="1430" w:h="1214" w:hRule="exact" w:wrap="none" w:vAnchor="page" w:hAnchor="page" w:x="8895" w:y="12958"/>
        <w:spacing w:after="0" w:line="288" w:lineRule="exact"/>
        <w:ind w:left="340"/>
      </w:pPr>
      <w:r>
        <w:rPr>
          <w:lang w:bidi="uk-UA"/>
        </w:rPr>
        <w:t>Значні</w:t>
      </w:r>
    </w:p>
    <w:p w14:paraId="10DB2292" w14:textId="77777777" w:rsidR="00F8234F" w:rsidRDefault="00F8234F" w:rsidP="00F8234F">
      <w:pPr>
        <w:framePr w:w="1430" w:h="1214" w:hRule="exact" w:wrap="none" w:vAnchor="page" w:hAnchor="page" w:x="8895" w:y="12958"/>
        <w:spacing w:after="0" w:line="288" w:lineRule="exact"/>
      </w:pPr>
      <w:r>
        <w:rPr>
          <w:lang w:bidi="uk-UA"/>
        </w:rPr>
        <w:t>обов’язки</w:t>
      </w:r>
    </w:p>
    <w:p w14:paraId="41C9FFC0" w14:textId="77777777" w:rsidR="00F8234F" w:rsidRDefault="00F8234F" w:rsidP="00F8234F">
      <w:pPr>
        <w:framePr w:w="1430" w:h="1214" w:hRule="exact" w:wrap="none" w:vAnchor="page" w:hAnchor="page" w:x="8895" w:y="12958"/>
        <w:spacing w:after="0" w:line="288" w:lineRule="exact"/>
      </w:pPr>
      <w:r>
        <w:rPr>
          <w:lang w:bidi="uk-UA"/>
        </w:rPr>
        <w:t>допомагати</w:t>
      </w:r>
    </w:p>
    <w:p w14:paraId="7D6531E0" w14:textId="77777777" w:rsidR="00F8234F" w:rsidRDefault="00F8234F" w:rsidP="00F8234F">
      <w:pPr>
        <w:framePr w:w="1430" w:h="1214" w:hRule="exact" w:wrap="none" w:vAnchor="page" w:hAnchor="page" w:x="8895" w:y="12958"/>
        <w:spacing w:after="0" w:line="288" w:lineRule="exact"/>
        <w:ind w:left="340"/>
      </w:pPr>
      <w:r>
        <w:rPr>
          <w:lang w:bidi="uk-UA"/>
        </w:rPr>
        <w:t>іншим</w:t>
      </w:r>
    </w:p>
    <w:p w14:paraId="2E37695E" w14:textId="77777777" w:rsidR="00F8234F" w:rsidRDefault="00F8234F" w:rsidP="00F8234F">
      <w:pPr>
        <w:framePr w:w="9667" w:h="742" w:hRule="exact" w:wrap="none" w:vAnchor="page" w:hAnchor="page" w:x="1114" w:y="14209"/>
        <w:spacing w:line="320" w:lineRule="exact"/>
        <w:ind w:left="360" w:firstLine="0"/>
        <w:jc w:val="left"/>
      </w:pPr>
      <w:r>
        <w:rPr>
          <w:lang w:bidi="uk-UA"/>
        </w:rPr>
        <w:t>Рис. 4.2. Модель організаційного дизайну управлінської роботи</w:t>
      </w:r>
    </w:p>
    <w:p w14:paraId="1ED212E4" w14:textId="77777777" w:rsidR="00F8234F" w:rsidRDefault="00F8234F" w:rsidP="00F8234F">
      <w:pPr>
        <w:framePr w:w="9667" w:h="742" w:hRule="exact" w:wrap="none" w:vAnchor="page" w:hAnchor="page" w:x="1114" w:y="14209"/>
        <w:spacing w:line="320" w:lineRule="exact"/>
        <w:ind w:left="60" w:firstLine="0"/>
        <w:jc w:val="center"/>
      </w:pPr>
      <w:r>
        <w:rPr>
          <w:lang w:bidi="uk-UA"/>
        </w:rPr>
        <w:t>менеджера</w:t>
      </w:r>
    </w:p>
    <w:p w14:paraId="7C2B8333"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C553B95" w14:textId="77777777" w:rsidR="00F8234F" w:rsidRDefault="00F8234F" w:rsidP="00F8234F">
      <w:pPr>
        <w:framePr w:wrap="none" w:vAnchor="page" w:hAnchor="page" w:x="5808" w:y="353"/>
        <w:spacing w:line="220" w:lineRule="exact"/>
      </w:pPr>
      <w:r>
        <w:rPr>
          <w:lang w:bidi="uk-UA"/>
        </w:rPr>
        <w:lastRenderedPageBreak/>
        <w:t>91</w:t>
      </w:r>
    </w:p>
    <w:p w14:paraId="5CDB86F0" w14:textId="77777777" w:rsidR="00F8234F" w:rsidRDefault="00F8234F" w:rsidP="00F8234F">
      <w:pPr>
        <w:framePr w:w="9696" w:h="14426" w:hRule="exact" w:wrap="none" w:vAnchor="page" w:hAnchor="page" w:x="1100" w:y="1111"/>
        <w:spacing w:after="0" w:line="365" w:lineRule="exact"/>
        <w:ind w:firstLine="600"/>
      </w:pPr>
      <w:r>
        <w:rPr>
          <w:lang w:bidi="uk-UA"/>
        </w:rPr>
        <w:t>Управлінська робота менеджера має бути у балансі, як видно з моделі, перебувати посередині діапазону кожного з елементів організаційного дизайну управлінської праці. Відсутність балансу породжує два типи ситуацій:</w:t>
      </w:r>
    </w:p>
    <w:p w14:paraId="6CD48DC9" w14:textId="77777777" w:rsidR="00F8234F" w:rsidRDefault="00F8234F" w:rsidP="00F8234F">
      <w:pPr>
        <w:framePr w:w="9696" w:h="14426" w:hRule="exact" w:wrap="none" w:vAnchor="page" w:hAnchor="page" w:x="1100" w:y="1111"/>
        <w:widowControl w:val="0"/>
        <w:numPr>
          <w:ilvl w:val="0"/>
          <w:numId w:val="76"/>
        </w:numPr>
        <w:tabs>
          <w:tab w:val="left" w:pos="802"/>
        </w:tabs>
        <w:spacing w:after="0" w:line="365" w:lineRule="exact"/>
        <w:ind w:firstLine="600"/>
      </w:pPr>
      <w:r>
        <w:rPr>
          <w:lang w:bidi="uk-UA"/>
        </w:rPr>
        <w:t xml:space="preserve">до першого типу входять випадки, коли менеджери приймають на себе відповідальність за результат з критичним рівнем дефіциту потрібних для цього організаційних ресурсів (ДК + ДП &lt; ДВВ + </w:t>
      </w:r>
      <w:r>
        <w:rPr>
          <w:rStyle w:val="2c"/>
        </w:rPr>
        <w:t>дв).</w:t>
      </w:r>
      <w:r>
        <w:rPr>
          <w:lang w:bidi="uk-UA"/>
        </w:rPr>
        <w:t xml:space="preserve"> Спостереження за численними проявами подібних ситуацій засвідчують, що поступово у фокусі управлінської уваги таких менеджерів головну роль починають відігравати не досягнення результату, а збір доказів власної невинності за його відсутності. Збір контраргументів стає важливим елементом порядку денного менеджерів суміжних служб;</w:t>
      </w:r>
    </w:p>
    <w:p w14:paraId="315047BD" w14:textId="77777777" w:rsidR="00F8234F" w:rsidRDefault="00F8234F" w:rsidP="00F8234F">
      <w:pPr>
        <w:framePr w:w="9696" w:h="14426" w:hRule="exact" w:wrap="none" w:vAnchor="page" w:hAnchor="page" w:x="1100" w:y="1111"/>
        <w:widowControl w:val="0"/>
        <w:numPr>
          <w:ilvl w:val="0"/>
          <w:numId w:val="76"/>
        </w:numPr>
        <w:tabs>
          <w:tab w:val="left" w:pos="802"/>
        </w:tabs>
        <w:spacing w:after="0" w:line="365" w:lineRule="exact"/>
        <w:ind w:firstLine="600"/>
      </w:pPr>
      <w:r>
        <w:rPr>
          <w:lang w:bidi="uk-UA"/>
        </w:rPr>
        <w:t>другий тип ситуацій — відображає перший (</w:t>
      </w:r>
      <w:r>
        <w:rPr>
          <w:rStyle w:val="29"/>
        </w:rPr>
        <w:t>ДК</w:t>
      </w:r>
      <w:r>
        <w:rPr>
          <w:lang w:bidi="uk-UA"/>
        </w:rPr>
        <w:t xml:space="preserve"> + ДП &gt; ДВВ + ДВ). Це ситуації надлишку організаційних ресурсів, коли для менеджерів стає важливим не стільки досягнення результату, скільки те, щоб цей результат не міг бути досягнутий без них. Недовір’я, відсутність стратегічного діалогу, бюрократія, недостатня швидкість реагування на обставини, які змінюються, - характерні похідні від таких ситуацій.</w:t>
      </w:r>
    </w:p>
    <w:p w14:paraId="6FDCF0E7" w14:textId="77777777" w:rsidR="00F8234F" w:rsidRDefault="00F8234F" w:rsidP="00F8234F">
      <w:pPr>
        <w:framePr w:w="9696" w:h="14426" w:hRule="exact" w:wrap="none" w:vAnchor="page" w:hAnchor="page" w:x="1100" w:y="1111"/>
        <w:spacing w:after="0" w:line="365" w:lineRule="exact"/>
        <w:ind w:firstLine="600"/>
      </w:pPr>
      <w:r>
        <w:rPr>
          <w:lang w:bidi="uk-UA"/>
        </w:rPr>
        <w:t>Регулюючи усі діапазони, менеджери можуть змінювати дизайн своєї роботи, наближаючи його до оптимального. Відповідні опції для цього підсумовано у табл. 4.1.</w:t>
      </w:r>
    </w:p>
    <w:p w14:paraId="0A12C68E" w14:textId="77777777" w:rsidR="00F8234F" w:rsidRDefault="00F8234F" w:rsidP="00F8234F">
      <w:pPr>
        <w:framePr w:w="9696" w:h="14426" w:hRule="exact" w:wrap="none" w:vAnchor="page" w:hAnchor="page" w:x="1100" w:y="1111"/>
        <w:widowControl w:val="0"/>
        <w:numPr>
          <w:ilvl w:val="2"/>
          <w:numId w:val="75"/>
        </w:numPr>
        <w:tabs>
          <w:tab w:val="left" w:pos="1422"/>
        </w:tabs>
        <w:spacing w:after="0" w:line="365" w:lineRule="exact"/>
        <w:ind w:firstLine="600"/>
      </w:pPr>
      <w:r>
        <w:rPr>
          <w:lang w:bidi="uk-UA"/>
        </w:rPr>
        <w:t>Матриця «сфокусованість-енергійність»</w:t>
      </w:r>
    </w:p>
    <w:p w14:paraId="0D57FA26" w14:textId="77777777" w:rsidR="00F8234F" w:rsidRDefault="00F8234F" w:rsidP="00F8234F">
      <w:pPr>
        <w:framePr w:w="9696" w:h="14426" w:hRule="exact" w:wrap="none" w:vAnchor="page" w:hAnchor="page" w:x="1100" w:y="1111"/>
        <w:spacing w:after="0" w:line="365" w:lineRule="exact"/>
        <w:ind w:firstLine="600"/>
      </w:pPr>
      <w:r>
        <w:rPr>
          <w:lang w:bidi="uk-UA"/>
        </w:rPr>
        <w:t>Для проведення аналізу управлінської результативності важливо оцінити продуктивність власної роботи менеджера. Ефективність дій менеджерів X. Бруч і С. Гошал визначили наявністю двох якостей:</w:t>
      </w:r>
    </w:p>
    <w:p w14:paraId="03243F01" w14:textId="77777777" w:rsidR="00F8234F" w:rsidRDefault="00F8234F" w:rsidP="00F8234F">
      <w:pPr>
        <w:framePr w:w="9696" w:h="14426" w:hRule="exact" w:wrap="none" w:vAnchor="page" w:hAnchor="page" w:x="1100" w:y="1111"/>
        <w:widowControl w:val="0"/>
        <w:numPr>
          <w:ilvl w:val="0"/>
          <w:numId w:val="76"/>
        </w:numPr>
        <w:tabs>
          <w:tab w:val="left" w:pos="358"/>
        </w:tabs>
        <w:spacing w:after="0" w:line="365" w:lineRule="exact"/>
        <w:ind w:left="460" w:hanging="460"/>
      </w:pPr>
      <w:r>
        <w:rPr>
          <w:lang w:bidi="uk-UA"/>
        </w:rPr>
        <w:t>сфокусованість на меті та цілях, тобто умінні бачити завдання від нуля й до його завершення;</w:t>
      </w:r>
    </w:p>
    <w:p w14:paraId="2091A983" w14:textId="77777777" w:rsidR="00F8234F" w:rsidRDefault="00F8234F" w:rsidP="00F8234F">
      <w:pPr>
        <w:framePr w:w="9696" w:h="14426" w:hRule="exact" w:wrap="none" w:vAnchor="page" w:hAnchor="page" w:x="1100" w:y="1111"/>
        <w:widowControl w:val="0"/>
        <w:numPr>
          <w:ilvl w:val="0"/>
          <w:numId w:val="76"/>
        </w:numPr>
        <w:tabs>
          <w:tab w:val="left" w:pos="358"/>
        </w:tabs>
        <w:spacing w:after="0" w:line="365" w:lineRule="exact"/>
        <w:ind w:left="460" w:hanging="460"/>
      </w:pPr>
      <w:r>
        <w:rPr>
          <w:lang w:bidi="uk-UA"/>
        </w:rPr>
        <w:t>енергійність, яка здебільшого є результатом особистої відданості компанії.</w:t>
      </w:r>
    </w:p>
    <w:p w14:paraId="0F20B726" w14:textId="77777777" w:rsidR="00F8234F" w:rsidRDefault="00F8234F" w:rsidP="00F8234F">
      <w:pPr>
        <w:framePr w:w="9696" w:h="14426" w:hRule="exact" w:wrap="none" w:vAnchor="page" w:hAnchor="page" w:x="1100" w:y="1111"/>
        <w:spacing w:after="0" w:line="365" w:lineRule="exact"/>
        <w:ind w:firstLine="600"/>
      </w:pPr>
      <w:r>
        <w:rPr>
          <w:lang w:bidi="uk-UA"/>
        </w:rPr>
        <w:t>На підставі підсумків дослідження роботи сотень керівників міжнародних компаній як інструмент структуризації типології менеджерів згідно з розглянутими критеріями створено матрицю «сфокусованість-енергійність», завдяки якій менеджерів поділяють на чотири категорії (див. рис. 4.3):</w:t>
      </w:r>
    </w:p>
    <w:p w14:paraId="751EEBE4" w14:textId="77777777" w:rsidR="00F8234F" w:rsidRDefault="00F8234F" w:rsidP="00F8234F">
      <w:pPr>
        <w:framePr w:w="9696" w:h="14426" w:hRule="exact" w:wrap="none" w:vAnchor="page" w:hAnchor="page" w:x="1100" w:y="1111"/>
        <w:spacing w:after="0"/>
        <w:ind w:left="460" w:hanging="460"/>
      </w:pPr>
      <w:r>
        <w:rPr>
          <w:lang w:bidi="uk-UA"/>
        </w:rPr>
        <w:t>• Байдужі менеджери мають високий рівень фокусування, проте вкрай пасивні, осільки виконують завдання впівсили (таких менеджерів 20%).</w:t>
      </w:r>
    </w:p>
    <w:p w14:paraId="3E4C87C8"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901EA89" w14:textId="77777777" w:rsidR="00F8234F" w:rsidRDefault="00F8234F" w:rsidP="00F8234F">
      <w:pPr>
        <w:framePr w:wrap="none" w:vAnchor="page" w:hAnchor="page" w:x="5820" w:y="353"/>
        <w:spacing w:line="220" w:lineRule="exact"/>
      </w:pPr>
      <w:r>
        <w:rPr>
          <w:lang w:bidi="uk-UA"/>
        </w:rPr>
        <w:lastRenderedPageBreak/>
        <w:t>92</w:t>
      </w:r>
    </w:p>
    <w:p w14:paraId="798F4C4D" w14:textId="77777777" w:rsidR="00F8234F" w:rsidRDefault="00F8234F" w:rsidP="00F8234F">
      <w:pPr>
        <w:framePr w:w="9739" w:h="7842" w:hRule="exact" w:wrap="none" w:vAnchor="page" w:hAnchor="page" w:x="1078" w:y="1122"/>
        <w:widowControl w:val="0"/>
        <w:numPr>
          <w:ilvl w:val="0"/>
          <w:numId w:val="59"/>
        </w:numPr>
        <w:tabs>
          <w:tab w:val="left" w:pos="352"/>
        </w:tabs>
        <w:spacing w:after="0" w:line="370" w:lineRule="exact"/>
        <w:ind w:left="500" w:hanging="500"/>
      </w:pPr>
      <w:r>
        <w:rPr>
          <w:lang w:bidi="uk-UA"/>
        </w:rPr>
        <w:t>Цілеспрямовані менеджери - це менеджери, яким притаманна</w:t>
      </w:r>
      <w:r>
        <w:rPr>
          <w:lang w:bidi="uk-UA"/>
        </w:rPr>
        <w:br/>
        <w:t>висока енергійність, розвинене уміння зосереджуватися на</w:t>
      </w:r>
      <w:r>
        <w:rPr>
          <w:lang w:bidi="uk-UA"/>
        </w:rPr>
        <w:br/>
        <w:t>вирішуваних завданнях і які досягають максимального результату</w:t>
      </w:r>
      <w:r>
        <w:rPr>
          <w:lang w:bidi="uk-UA"/>
        </w:rPr>
        <w:br/>
        <w:t>(таких менеджерів 10%).</w:t>
      </w:r>
    </w:p>
    <w:p w14:paraId="096F3191" w14:textId="77777777" w:rsidR="00F8234F" w:rsidRDefault="00F8234F" w:rsidP="00F8234F">
      <w:pPr>
        <w:framePr w:w="9739" w:h="7842" w:hRule="exact" w:wrap="none" w:vAnchor="page" w:hAnchor="page" w:x="1078" w:y="1122"/>
        <w:widowControl w:val="0"/>
        <w:numPr>
          <w:ilvl w:val="0"/>
          <w:numId w:val="59"/>
        </w:numPr>
        <w:tabs>
          <w:tab w:val="left" w:pos="352"/>
        </w:tabs>
        <w:spacing w:after="0" w:line="365" w:lineRule="exact"/>
        <w:ind w:left="500" w:hanging="500"/>
      </w:pPr>
      <w:r>
        <w:rPr>
          <w:lang w:bidi="uk-UA"/>
        </w:rPr>
        <w:t>Загальмовані менеджери - це менеджери, які недостатньо</w:t>
      </w:r>
      <w:r>
        <w:rPr>
          <w:lang w:bidi="uk-UA"/>
        </w:rPr>
        <w:br/>
        <w:t>володіють обома якостями, слухняно виконують рутинні завдання,</w:t>
      </w:r>
      <w:r>
        <w:rPr>
          <w:lang w:bidi="uk-UA"/>
        </w:rPr>
        <w:br/>
        <w:t>проте не здатні виявити ініціативу, часто гальмуть вирішення</w:t>
      </w:r>
      <w:r>
        <w:rPr>
          <w:lang w:bidi="uk-UA"/>
        </w:rPr>
        <w:br/>
        <w:t>важливих питань (таких менеджерів 30%).</w:t>
      </w:r>
    </w:p>
    <w:p w14:paraId="09CD4A71" w14:textId="77777777" w:rsidR="00F8234F" w:rsidRDefault="00F8234F" w:rsidP="00F8234F">
      <w:pPr>
        <w:framePr w:w="9739" w:h="7842" w:hRule="exact" w:wrap="none" w:vAnchor="page" w:hAnchor="page" w:x="1078" w:y="1122"/>
        <w:widowControl w:val="0"/>
        <w:numPr>
          <w:ilvl w:val="0"/>
          <w:numId w:val="59"/>
        </w:numPr>
        <w:tabs>
          <w:tab w:val="left" w:pos="352"/>
        </w:tabs>
        <w:spacing w:after="478" w:line="370" w:lineRule="exact"/>
        <w:ind w:left="500" w:hanging="500"/>
      </w:pPr>
      <w:r>
        <w:rPr>
          <w:lang w:bidi="uk-UA"/>
        </w:rPr>
        <w:t>Менеджери, які розкидують енергію - це активні менеджери, які</w:t>
      </w:r>
      <w:r>
        <w:rPr>
          <w:lang w:bidi="uk-UA"/>
        </w:rPr>
        <w:br/>
        <w:t>не відчувають різниці між активною діяльністю та</w:t>
      </w:r>
      <w:r>
        <w:rPr>
          <w:lang w:bidi="uk-UA"/>
        </w:rPr>
        <w:br/>
        <w:t>конструктивними діями, завдяки яким створюється нова цінність</w:t>
      </w:r>
      <w:r>
        <w:rPr>
          <w:lang w:bidi="uk-UA"/>
        </w:rPr>
        <w:br/>
        <w:t>для компанії (таких менеджерів 40%).</w:t>
      </w:r>
    </w:p>
    <w:p w14:paraId="23AD7E76" w14:textId="77777777" w:rsidR="00F8234F" w:rsidRDefault="00F8234F" w:rsidP="00F8234F">
      <w:pPr>
        <w:framePr w:w="9739" w:h="7842" w:hRule="exact" w:wrap="none" w:vAnchor="page" w:hAnchor="page" w:x="1078" w:y="1122"/>
        <w:spacing w:after="434" w:line="298" w:lineRule="exact"/>
        <w:ind w:left="820" w:right="7200"/>
        <w:jc w:val="right"/>
      </w:pPr>
      <w:r>
        <w:rPr>
          <w:lang w:bidi="uk-UA"/>
        </w:rPr>
        <w:t>Високий</w:t>
      </w:r>
      <w:r>
        <w:rPr>
          <w:lang w:bidi="uk-UA"/>
        </w:rPr>
        <w:br/>
        <w:t>рівень</w:t>
      </w:r>
    </w:p>
    <w:p w14:paraId="51D92B30" w14:textId="77777777" w:rsidR="00F8234F" w:rsidRDefault="00F8234F" w:rsidP="00F8234F">
      <w:pPr>
        <w:framePr w:w="9739" w:h="7842" w:hRule="exact" w:wrap="none" w:vAnchor="page" w:hAnchor="page" w:x="1078" w:y="1122"/>
        <w:spacing w:after="0" w:line="280" w:lineRule="exact"/>
        <w:ind w:left="820"/>
      </w:pPr>
      <w:r>
        <w:rPr>
          <w:lang w:bidi="uk-UA"/>
        </w:rPr>
        <w:t>Вміння</w:t>
      </w:r>
    </w:p>
    <w:p w14:paraId="135AC4BB" w14:textId="77777777" w:rsidR="00F8234F" w:rsidRDefault="00F8234F" w:rsidP="00F8234F">
      <w:pPr>
        <w:framePr w:w="9739" w:h="7842" w:hRule="exact" w:wrap="none" w:vAnchor="page" w:hAnchor="page" w:x="1078" w:y="1122"/>
        <w:spacing w:after="534" w:line="280" w:lineRule="exact"/>
        <w:ind w:right="7200"/>
        <w:jc w:val="right"/>
      </w:pPr>
      <w:r>
        <w:rPr>
          <w:lang w:bidi="uk-UA"/>
        </w:rPr>
        <w:t>сфокусуватись</w:t>
      </w:r>
    </w:p>
    <w:p w14:paraId="1C39E9D1" w14:textId="77777777" w:rsidR="00F8234F" w:rsidRDefault="00F8234F" w:rsidP="00F8234F">
      <w:pPr>
        <w:framePr w:w="9739" w:h="7842" w:hRule="exact" w:wrap="none" w:vAnchor="page" w:hAnchor="page" w:x="1078" w:y="1122"/>
        <w:spacing w:after="0"/>
        <w:ind w:left="820" w:right="7200"/>
        <w:jc w:val="right"/>
      </w:pPr>
      <w:r>
        <w:rPr>
          <w:lang w:bidi="uk-UA"/>
        </w:rPr>
        <w:t>Низький рівень</w:t>
      </w:r>
    </w:p>
    <w:p w14:paraId="74CBAD05" w14:textId="77777777" w:rsidR="00F8234F" w:rsidRDefault="00F8234F" w:rsidP="00F8234F">
      <w:pPr>
        <w:pStyle w:val="83"/>
        <w:framePr w:w="9739" w:h="844" w:hRule="exact" w:wrap="none" w:vAnchor="page" w:hAnchor="page" w:x="1078" w:y="9187"/>
        <w:shd w:val="clear" w:color="auto" w:fill="auto"/>
        <w:tabs>
          <w:tab w:val="left" w:pos="5931"/>
        </w:tabs>
        <w:spacing w:after="0" w:line="422" w:lineRule="exact"/>
        <w:ind w:left="2840"/>
        <w:jc w:val="both"/>
      </w:pPr>
      <w:r>
        <w:rPr>
          <w:color w:val="000000"/>
          <w:lang w:eastAsia="uk-UA" w:bidi="uk-UA"/>
        </w:rPr>
        <w:t>Низький рівень</w:t>
      </w:r>
      <w:r>
        <w:rPr>
          <w:color w:val="000000"/>
          <w:lang w:eastAsia="uk-UA" w:bidi="uk-UA"/>
        </w:rPr>
        <w:tab/>
        <w:t>Високий рівень</w:t>
      </w:r>
    </w:p>
    <w:p w14:paraId="44B99E90" w14:textId="77777777" w:rsidR="00F8234F" w:rsidRDefault="00F8234F" w:rsidP="00F8234F">
      <w:pPr>
        <w:pStyle w:val="83"/>
        <w:framePr w:w="9739" w:h="844" w:hRule="exact" w:wrap="none" w:vAnchor="page" w:hAnchor="page" w:x="1078" w:y="9187"/>
        <w:shd w:val="clear" w:color="auto" w:fill="auto"/>
        <w:spacing w:after="0" w:line="422" w:lineRule="exact"/>
        <w:ind w:left="4580"/>
      </w:pPr>
      <w:r>
        <w:rPr>
          <w:color w:val="000000"/>
          <w:lang w:eastAsia="uk-UA" w:bidi="uk-UA"/>
        </w:rPr>
        <w:t>Енергійність</w:t>
      </w:r>
    </w:p>
    <w:p w14:paraId="2004DCFF" w14:textId="77777777" w:rsidR="00F8234F" w:rsidRDefault="00F8234F" w:rsidP="00F8234F">
      <w:pPr>
        <w:framePr w:w="9739" w:h="5498" w:hRule="exact" w:wrap="none" w:vAnchor="page" w:hAnchor="page" w:x="1078" w:y="10201"/>
        <w:spacing w:after="290" w:line="320" w:lineRule="exact"/>
        <w:ind w:right="40" w:firstLine="0"/>
        <w:jc w:val="center"/>
      </w:pPr>
      <w:r>
        <w:rPr>
          <w:lang w:bidi="uk-UA"/>
        </w:rPr>
        <w:t>Рис. 4.3. Матриця «сфокусованість - енергійність»</w:t>
      </w:r>
    </w:p>
    <w:p w14:paraId="759EDE94" w14:textId="77777777" w:rsidR="00F8234F" w:rsidRDefault="00F8234F" w:rsidP="00F8234F">
      <w:pPr>
        <w:framePr w:w="9739" w:h="5498" w:hRule="exact" w:wrap="none" w:vAnchor="page" w:hAnchor="page" w:x="1078" w:y="10201"/>
        <w:spacing w:after="0" w:line="365" w:lineRule="exact"/>
        <w:ind w:firstLine="640"/>
      </w:pPr>
      <w:r>
        <w:rPr>
          <w:lang w:bidi="uk-UA"/>
        </w:rPr>
        <w:t>Сфокусованість та енергійність у кожного менеджера повинні бути у рівновазі, оскільки наявність лише першої якості за відсутності другої призводить до байдужого ставлення або емоційного виснаження, в іншому випадку - до безцільного пошуку або провалу завдань.</w:t>
      </w:r>
    </w:p>
    <w:p w14:paraId="6ACDB997" w14:textId="77777777" w:rsidR="00F8234F" w:rsidRDefault="00F8234F" w:rsidP="00F8234F">
      <w:pPr>
        <w:framePr w:w="9739" w:h="5498" w:hRule="exact" w:wrap="none" w:vAnchor="page" w:hAnchor="page" w:x="1078" w:y="10201"/>
        <w:widowControl w:val="0"/>
        <w:numPr>
          <w:ilvl w:val="2"/>
          <w:numId w:val="75"/>
        </w:numPr>
        <w:tabs>
          <w:tab w:val="left" w:pos="1512"/>
        </w:tabs>
        <w:spacing w:after="0" w:line="365" w:lineRule="exact"/>
        <w:ind w:firstLine="640"/>
      </w:pPr>
      <w:r>
        <w:rPr>
          <w:lang w:bidi="uk-UA"/>
        </w:rPr>
        <w:t>Модель ефективного співвідношення професійних та управлінських обовязків менеджера</w:t>
      </w:r>
    </w:p>
    <w:p w14:paraId="7155D05C" w14:textId="77777777" w:rsidR="00F8234F" w:rsidRDefault="00F8234F" w:rsidP="00F8234F">
      <w:pPr>
        <w:framePr w:w="9739" w:h="5498" w:hRule="exact" w:wrap="none" w:vAnchor="page" w:hAnchor="page" w:x="1078" w:y="10201"/>
        <w:spacing w:after="0" w:line="365" w:lineRule="exact"/>
        <w:ind w:firstLine="640"/>
      </w:pPr>
      <w:r>
        <w:rPr>
          <w:lang w:bidi="uk-UA"/>
        </w:rPr>
        <w:t>На практиці не кожен фахівець, здобувши знання, може стати ефективним менеджером і успішно виконувати відповідні функції. В процесі змін співвідношення обсягів своєї діяльності менеджер зобов’язаний поєднувати професійні й управлінські обов’язки. Досить часто він стикається з ситуацією, коли все менше часу йому вдається приділяти професійній діяльності, в якій досягнув успіхів, а</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510"/>
        <w:gridCol w:w="2429"/>
      </w:tblGrid>
      <w:tr w:rsidR="00F8234F" w14:paraId="2BCF2F51" w14:textId="77777777" w:rsidTr="00930B9F">
        <w:tblPrEx>
          <w:tblCellMar>
            <w:top w:w="0" w:type="dxa"/>
            <w:bottom w:w="0" w:type="dxa"/>
          </w:tblCellMar>
        </w:tblPrEx>
        <w:trPr>
          <w:trHeight w:hRule="exact" w:val="1349"/>
        </w:trPr>
        <w:tc>
          <w:tcPr>
            <w:tcW w:w="2510" w:type="dxa"/>
            <w:tcBorders>
              <w:top w:val="single" w:sz="4" w:space="0" w:color="auto"/>
              <w:left w:val="single" w:sz="4" w:space="0" w:color="auto"/>
            </w:tcBorders>
            <w:shd w:val="clear" w:color="auto" w:fill="FFFFFF"/>
            <w:vAlign w:val="center"/>
          </w:tcPr>
          <w:p w14:paraId="04275907" w14:textId="77777777" w:rsidR="00F8234F" w:rsidRDefault="00F8234F" w:rsidP="00930B9F">
            <w:pPr>
              <w:framePr w:w="4939" w:h="2789" w:wrap="none" w:vAnchor="page" w:hAnchor="page" w:x="3872" w:y="6266"/>
              <w:spacing w:after="120" w:line="280" w:lineRule="exact"/>
              <w:ind w:firstLine="0"/>
            </w:pPr>
            <w:r>
              <w:rPr>
                <w:rStyle w:val="214pt"/>
              </w:rPr>
              <w:t>Байдужі</w:t>
            </w:r>
          </w:p>
          <w:p w14:paraId="748F21E7" w14:textId="77777777" w:rsidR="00F8234F" w:rsidRDefault="00F8234F" w:rsidP="00930B9F">
            <w:pPr>
              <w:framePr w:w="4939" w:h="2789" w:wrap="none" w:vAnchor="page" w:hAnchor="page" w:x="3872" w:y="6266"/>
              <w:spacing w:before="120" w:after="0" w:line="280" w:lineRule="exact"/>
              <w:ind w:firstLine="0"/>
            </w:pPr>
            <w:r>
              <w:rPr>
                <w:rStyle w:val="214pt"/>
              </w:rPr>
              <w:t>менеджери</w:t>
            </w:r>
          </w:p>
        </w:tc>
        <w:tc>
          <w:tcPr>
            <w:tcW w:w="2429" w:type="dxa"/>
            <w:tcBorders>
              <w:top w:val="single" w:sz="4" w:space="0" w:color="auto"/>
              <w:left w:val="single" w:sz="4" w:space="0" w:color="auto"/>
              <w:right w:val="single" w:sz="4" w:space="0" w:color="auto"/>
            </w:tcBorders>
            <w:shd w:val="clear" w:color="auto" w:fill="FFFFFF"/>
            <w:vAlign w:val="center"/>
          </w:tcPr>
          <w:p w14:paraId="32149C3F" w14:textId="77777777" w:rsidR="00F8234F" w:rsidRDefault="00F8234F" w:rsidP="00930B9F">
            <w:pPr>
              <w:framePr w:w="4939" w:h="2789" w:wrap="none" w:vAnchor="page" w:hAnchor="page" w:x="3872" w:y="6266"/>
              <w:spacing w:after="120" w:line="280" w:lineRule="exact"/>
              <w:ind w:left="260" w:firstLine="0"/>
              <w:jc w:val="left"/>
            </w:pPr>
            <w:r>
              <w:rPr>
                <w:rStyle w:val="214pt"/>
              </w:rPr>
              <w:t>Цілеспрямовані</w:t>
            </w:r>
          </w:p>
          <w:p w14:paraId="5BBAE424" w14:textId="77777777" w:rsidR="00F8234F" w:rsidRDefault="00F8234F" w:rsidP="00930B9F">
            <w:pPr>
              <w:framePr w:w="4939" w:h="2789" w:wrap="none" w:vAnchor="page" w:hAnchor="page" w:x="3872" w:y="6266"/>
              <w:spacing w:before="120" w:after="0" w:line="280" w:lineRule="exact"/>
              <w:ind w:firstLine="0"/>
            </w:pPr>
            <w:r>
              <w:rPr>
                <w:rStyle w:val="214pt"/>
              </w:rPr>
              <w:t>менеджери</w:t>
            </w:r>
          </w:p>
        </w:tc>
      </w:tr>
      <w:tr w:rsidR="00F8234F" w14:paraId="5FFE2667" w14:textId="77777777" w:rsidTr="00930B9F">
        <w:tblPrEx>
          <w:tblCellMar>
            <w:top w:w="0" w:type="dxa"/>
            <w:bottom w:w="0" w:type="dxa"/>
          </w:tblCellMar>
        </w:tblPrEx>
        <w:trPr>
          <w:trHeight w:hRule="exact" w:val="1440"/>
        </w:trPr>
        <w:tc>
          <w:tcPr>
            <w:tcW w:w="2510" w:type="dxa"/>
            <w:tcBorders>
              <w:top w:val="single" w:sz="4" w:space="0" w:color="auto"/>
              <w:left w:val="single" w:sz="4" w:space="0" w:color="auto"/>
              <w:bottom w:val="single" w:sz="4" w:space="0" w:color="auto"/>
            </w:tcBorders>
            <w:shd w:val="clear" w:color="auto" w:fill="FFFFFF"/>
            <w:vAlign w:val="center"/>
          </w:tcPr>
          <w:p w14:paraId="46570207" w14:textId="77777777" w:rsidR="00F8234F" w:rsidRDefault="00F8234F" w:rsidP="00930B9F">
            <w:pPr>
              <w:framePr w:w="4939" w:h="2789" w:wrap="none" w:vAnchor="page" w:hAnchor="page" w:x="3872" w:y="6266"/>
              <w:spacing w:after="120" w:line="280" w:lineRule="exact"/>
              <w:ind w:firstLine="0"/>
            </w:pPr>
            <w:r>
              <w:rPr>
                <w:rStyle w:val="214pt"/>
              </w:rPr>
              <w:t>Загальмовані</w:t>
            </w:r>
          </w:p>
          <w:p w14:paraId="12F5AAF3" w14:textId="77777777" w:rsidR="00F8234F" w:rsidRDefault="00F8234F" w:rsidP="00930B9F">
            <w:pPr>
              <w:framePr w:w="4939" w:h="2789" w:wrap="none" w:vAnchor="page" w:hAnchor="page" w:x="3872" w:y="6266"/>
              <w:spacing w:before="120" w:after="0" w:line="280" w:lineRule="exact"/>
              <w:ind w:firstLine="0"/>
            </w:pPr>
            <w:r>
              <w:rPr>
                <w:rStyle w:val="214pt"/>
              </w:rPr>
              <w:t>менеджери</w:t>
            </w:r>
          </w:p>
        </w:tc>
        <w:tc>
          <w:tcPr>
            <w:tcW w:w="2429" w:type="dxa"/>
            <w:tcBorders>
              <w:top w:val="single" w:sz="4" w:space="0" w:color="auto"/>
              <w:left w:val="single" w:sz="4" w:space="0" w:color="auto"/>
              <w:bottom w:val="single" w:sz="4" w:space="0" w:color="auto"/>
              <w:right w:val="single" w:sz="4" w:space="0" w:color="auto"/>
            </w:tcBorders>
            <w:shd w:val="clear" w:color="auto" w:fill="FFFFFF"/>
            <w:vAlign w:val="center"/>
          </w:tcPr>
          <w:p w14:paraId="75ABEF09" w14:textId="77777777" w:rsidR="00F8234F" w:rsidRDefault="00F8234F" w:rsidP="00930B9F">
            <w:pPr>
              <w:framePr w:w="4939" w:h="2789" w:wrap="none" w:vAnchor="page" w:hAnchor="page" w:x="3872" w:y="6266"/>
              <w:spacing w:after="0" w:line="288" w:lineRule="exact"/>
              <w:ind w:firstLine="0"/>
            </w:pPr>
            <w:r>
              <w:rPr>
                <w:rStyle w:val="214pt"/>
              </w:rPr>
              <w:t>Менеджери, які розкидують енергію</w:t>
            </w:r>
          </w:p>
        </w:tc>
      </w:tr>
    </w:tbl>
    <w:p w14:paraId="34141A41"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2400B7B" w14:textId="77777777" w:rsidR="00F8234F" w:rsidRDefault="00F8234F" w:rsidP="00F8234F">
      <w:pPr>
        <w:framePr w:wrap="none" w:vAnchor="page" w:hAnchor="page" w:x="5806" w:y="353"/>
        <w:spacing w:line="220" w:lineRule="exact"/>
      </w:pPr>
      <w:r>
        <w:rPr>
          <w:lang w:bidi="uk-UA"/>
        </w:rPr>
        <w:lastRenderedPageBreak/>
        <w:t>93</w:t>
      </w:r>
    </w:p>
    <w:p w14:paraId="6E051551" w14:textId="77777777" w:rsidR="00F8234F" w:rsidRDefault="00F8234F" w:rsidP="00F8234F">
      <w:pPr>
        <w:framePr w:w="9691" w:h="1536" w:hRule="exact" w:wrap="none" w:vAnchor="page" w:hAnchor="page" w:x="1102" w:y="1103"/>
        <w:spacing w:after="0"/>
        <w:ind w:firstLine="0"/>
      </w:pPr>
      <w:r>
        <w:rPr>
          <w:lang w:bidi="uk-UA"/>
        </w:rPr>
        <w:t>все більше часу треба витрачати на управління підрозділом, підлеглим співробітникам. Для оцінювання співвідношення професійних та управлінських обов’язків варто використати такі моделі (див. рис. 4.4 - 4.6).</w:t>
      </w:r>
    </w:p>
    <w:p w14:paraId="540FC800" w14:textId="77777777" w:rsidR="00F8234F" w:rsidRDefault="00F8234F" w:rsidP="00F8234F">
      <w:pPr>
        <w:pStyle w:val="32"/>
        <w:framePr w:w="1387" w:h="670" w:hRule="exact" w:wrap="none" w:vAnchor="page" w:hAnchor="page" w:x="2724" w:y="3109"/>
        <w:shd w:val="clear" w:color="auto" w:fill="auto"/>
        <w:spacing w:line="280" w:lineRule="exact"/>
        <w:jc w:val="left"/>
      </w:pPr>
      <w:r>
        <w:rPr>
          <w:color w:val="000000"/>
          <w:lang w:eastAsia="uk-UA" w:bidi="uk-UA"/>
        </w:rPr>
        <w:t>Рівень</w:t>
      </w:r>
    </w:p>
    <w:p w14:paraId="7C78976A" w14:textId="77777777" w:rsidR="00F8234F" w:rsidRDefault="00F8234F" w:rsidP="00F8234F">
      <w:pPr>
        <w:pStyle w:val="32"/>
        <w:framePr w:w="1387" w:h="670" w:hRule="exact" w:wrap="none" w:vAnchor="page" w:hAnchor="page" w:x="2724" w:y="3109"/>
        <w:shd w:val="clear" w:color="auto" w:fill="auto"/>
        <w:spacing w:line="280" w:lineRule="exact"/>
        <w:jc w:val="left"/>
      </w:pPr>
      <w:r>
        <w:rPr>
          <w:color w:val="000000"/>
          <w:lang w:eastAsia="uk-UA" w:bidi="uk-UA"/>
        </w:rPr>
        <w:t>управління</w:t>
      </w:r>
    </w:p>
    <w:p w14:paraId="3955C188" w14:textId="77777777" w:rsidR="00F8234F" w:rsidRDefault="00F8234F" w:rsidP="00F8234F">
      <w:pPr>
        <w:framePr w:wrap="none" w:vAnchor="page" w:hAnchor="page" w:x="4443" w:y="2733"/>
        <w:rPr>
          <w:sz w:val="2"/>
          <w:szCs w:val="2"/>
        </w:rPr>
      </w:pPr>
      <w:r>
        <w:rPr>
          <w:noProof/>
        </w:rPr>
        <w:drawing>
          <wp:inline distT="0" distB="0" distL="0" distR="0" wp14:anchorId="65D16A4E" wp14:editId="2DE81EAF">
            <wp:extent cx="2347595" cy="24796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47595" cy="2479675"/>
                    </a:xfrm>
                    <a:prstGeom prst="rect">
                      <a:avLst/>
                    </a:prstGeom>
                    <a:noFill/>
                    <a:ln>
                      <a:noFill/>
                    </a:ln>
                  </pic:spPr>
                </pic:pic>
              </a:graphicData>
            </a:graphic>
          </wp:inline>
        </w:drawing>
      </w:r>
    </w:p>
    <w:p w14:paraId="29EE5A58" w14:textId="77777777" w:rsidR="00F8234F" w:rsidRDefault="00F8234F" w:rsidP="00F8234F">
      <w:pPr>
        <w:framePr w:w="8534" w:h="778" w:hRule="exact" w:wrap="none" w:vAnchor="page" w:hAnchor="page" w:x="2038" w:y="6717"/>
        <w:ind w:left="1080"/>
      </w:pPr>
      <w:r>
        <w:rPr>
          <w:lang w:bidi="uk-UA"/>
        </w:rPr>
        <w:t>Рис. 4.4. Модель ефективного співвідношення професійних та управлінських обов'язків менеджера</w:t>
      </w:r>
    </w:p>
    <w:p w14:paraId="380CB6F0" w14:textId="77777777" w:rsidR="00F8234F" w:rsidRDefault="00F8234F" w:rsidP="00F8234F">
      <w:pPr>
        <w:framePr w:w="9691" w:h="1891" w:hRule="exact" w:wrap="none" w:vAnchor="page" w:hAnchor="page" w:x="1102" w:y="7808"/>
        <w:spacing w:after="0" w:line="365" w:lineRule="exact"/>
        <w:ind w:firstLine="600"/>
      </w:pPr>
      <w:r>
        <w:rPr>
          <w:lang w:bidi="uk-UA"/>
        </w:rPr>
        <w:t>Модель співвідношення професійних та управлінських обов’язків для менеджера, який не може розлучитися з частиною своїх професійних обов’язків, вважаючи, що ніхто не виконає їх ліпше, ніж він, але водночас осягає і виконує нові для себе управлінські обов’язки (див. рис. 4.5).</w:t>
      </w:r>
    </w:p>
    <w:p w14:paraId="5AD2EE47" w14:textId="77777777" w:rsidR="00F8234F" w:rsidRDefault="00F8234F" w:rsidP="00F8234F">
      <w:pPr>
        <w:pStyle w:val="32"/>
        <w:framePr w:w="1382" w:h="670" w:hRule="exact" w:wrap="none" w:vAnchor="page" w:hAnchor="page" w:x="3046" w:y="10180"/>
        <w:shd w:val="clear" w:color="auto" w:fill="auto"/>
        <w:spacing w:line="280" w:lineRule="exact"/>
        <w:jc w:val="left"/>
      </w:pPr>
      <w:r>
        <w:rPr>
          <w:color w:val="000000"/>
          <w:lang w:eastAsia="uk-UA" w:bidi="uk-UA"/>
        </w:rPr>
        <w:t>Рівень</w:t>
      </w:r>
    </w:p>
    <w:p w14:paraId="690BF282" w14:textId="77777777" w:rsidR="00F8234F" w:rsidRDefault="00F8234F" w:rsidP="00F8234F">
      <w:pPr>
        <w:pStyle w:val="32"/>
        <w:framePr w:w="1382" w:h="670" w:hRule="exact" w:wrap="none" w:vAnchor="page" w:hAnchor="page" w:x="3046" w:y="10180"/>
        <w:shd w:val="clear" w:color="auto" w:fill="auto"/>
        <w:spacing w:line="280" w:lineRule="exact"/>
        <w:jc w:val="left"/>
      </w:pPr>
      <w:r>
        <w:rPr>
          <w:color w:val="000000"/>
          <w:lang w:eastAsia="uk-UA" w:bidi="uk-UA"/>
        </w:rPr>
        <w:t>управління</w:t>
      </w:r>
    </w:p>
    <w:p w14:paraId="0A634178" w14:textId="77777777" w:rsidR="00F8234F" w:rsidRDefault="00F8234F" w:rsidP="00F8234F">
      <w:pPr>
        <w:framePr w:wrap="none" w:vAnchor="page" w:hAnchor="page" w:x="4524" w:y="9799"/>
        <w:rPr>
          <w:sz w:val="2"/>
          <w:szCs w:val="2"/>
        </w:rPr>
      </w:pPr>
      <w:r>
        <w:rPr>
          <w:noProof/>
        </w:rPr>
        <w:drawing>
          <wp:inline distT="0" distB="0" distL="0" distR="0" wp14:anchorId="3CEDEC14" wp14:editId="0E868034">
            <wp:extent cx="2512695" cy="24796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12695" cy="2479675"/>
                    </a:xfrm>
                    <a:prstGeom prst="rect">
                      <a:avLst/>
                    </a:prstGeom>
                    <a:noFill/>
                    <a:ln>
                      <a:noFill/>
                    </a:ln>
                  </pic:spPr>
                </pic:pic>
              </a:graphicData>
            </a:graphic>
          </wp:inline>
        </w:drawing>
      </w:r>
    </w:p>
    <w:p w14:paraId="1CD33CB6" w14:textId="77777777" w:rsidR="00F8234F" w:rsidRDefault="00F8234F" w:rsidP="00F8234F">
      <w:pPr>
        <w:framePr w:w="9091" w:h="797" w:hRule="exact" w:wrap="none" w:vAnchor="page" w:hAnchor="page" w:x="1400" w:y="13775"/>
        <w:spacing w:line="370" w:lineRule="exact"/>
        <w:ind w:firstLine="0"/>
        <w:jc w:val="center"/>
      </w:pPr>
      <w:r>
        <w:rPr>
          <w:lang w:bidi="uk-UA"/>
        </w:rPr>
        <w:t>Рис. 4.5. Модель співвідношення професійних та управлінських</w:t>
      </w:r>
      <w:r>
        <w:rPr>
          <w:lang w:bidi="uk-UA"/>
        </w:rPr>
        <w:br/>
        <w:t>обов'язків «менеджера-трудоголіка»</w:t>
      </w:r>
    </w:p>
    <w:p w14:paraId="6ECCDAB8" w14:textId="77777777" w:rsidR="00F8234F" w:rsidRDefault="00F8234F" w:rsidP="00F8234F">
      <w:pPr>
        <w:framePr w:w="9691" w:h="796" w:hRule="exact" w:wrap="none" w:vAnchor="page" w:hAnchor="page" w:x="1102" w:y="14866"/>
        <w:spacing w:after="0" w:line="374" w:lineRule="exact"/>
        <w:ind w:firstLine="0"/>
        <w:jc w:val="right"/>
      </w:pPr>
      <w:r>
        <w:rPr>
          <w:lang w:bidi="uk-UA"/>
        </w:rPr>
        <w:t>Робочий день «менеджера-трудоголіка» подовжується завдяки новим обов’язкам і функціям, що не свідчить про ефективність</w:t>
      </w:r>
    </w:p>
    <w:p w14:paraId="43EFC56C"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0758E62" w14:textId="77777777" w:rsidR="00F8234F" w:rsidRDefault="00F8234F" w:rsidP="00F8234F">
      <w:pPr>
        <w:framePr w:wrap="none" w:vAnchor="page" w:hAnchor="page" w:x="5823" w:y="353"/>
        <w:spacing w:line="220" w:lineRule="exact"/>
      </w:pPr>
      <w:r>
        <w:rPr>
          <w:lang w:bidi="uk-UA"/>
        </w:rPr>
        <w:lastRenderedPageBreak/>
        <w:t>94</w:t>
      </w:r>
    </w:p>
    <w:p w14:paraId="18E430C0" w14:textId="77777777" w:rsidR="00F8234F" w:rsidRDefault="00F8234F" w:rsidP="00F8234F">
      <w:pPr>
        <w:framePr w:w="9744" w:h="1153" w:hRule="exact" w:wrap="none" w:vAnchor="page" w:hAnchor="page" w:x="1076" w:y="1111"/>
        <w:spacing w:after="0" w:line="365" w:lineRule="exact"/>
        <w:ind w:firstLine="0"/>
      </w:pPr>
      <w:r>
        <w:rPr>
          <w:lang w:bidi="uk-UA"/>
        </w:rPr>
        <w:t>організації прації, результативність роботи менеджера. На практиці можлива ситуація (рис. 4.6), коли менеджер практично не ділиться своїми професійними обов’язками.</w:t>
      </w:r>
    </w:p>
    <w:p w14:paraId="052F05DA" w14:textId="77777777" w:rsidR="00F8234F" w:rsidRDefault="00F8234F" w:rsidP="00F8234F">
      <w:pPr>
        <w:pStyle w:val="32"/>
        <w:framePr w:w="1382" w:h="675" w:hRule="exact" w:wrap="none" w:vAnchor="page" w:hAnchor="page" w:x="3063" w:y="2836"/>
        <w:shd w:val="clear" w:color="auto" w:fill="auto"/>
        <w:spacing w:line="280" w:lineRule="exact"/>
        <w:jc w:val="left"/>
      </w:pPr>
      <w:r>
        <w:rPr>
          <w:color w:val="000000"/>
          <w:lang w:eastAsia="uk-UA" w:bidi="uk-UA"/>
        </w:rPr>
        <w:t>Рівень</w:t>
      </w:r>
    </w:p>
    <w:p w14:paraId="78003656" w14:textId="77777777" w:rsidR="00F8234F" w:rsidRDefault="00F8234F" w:rsidP="00F8234F">
      <w:pPr>
        <w:pStyle w:val="32"/>
        <w:framePr w:w="1382" w:h="675" w:hRule="exact" w:wrap="none" w:vAnchor="page" w:hAnchor="page" w:x="3063" w:y="2836"/>
        <w:shd w:val="clear" w:color="auto" w:fill="auto"/>
        <w:spacing w:line="280" w:lineRule="exact"/>
        <w:jc w:val="left"/>
      </w:pPr>
      <w:r>
        <w:rPr>
          <w:color w:val="000000"/>
          <w:lang w:eastAsia="uk-UA" w:bidi="uk-UA"/>
        </w:rPr>
        <w:t>управління</w:t>
      </w:r>
    </w:p>
    <w:p w14:paraId="3B317FA6" w14:textId="77777777" w:rsidR="00F8234F" w:rsidRDefault="00F8234F" w:rsidP="00F8234F">
      <w:pPr>
        <w:framePr w:wrap="none" w:vAnchor="page" w:hAnchor="page" w:x="4570" w:y="2267"/>
        <w:rPr>
          <w:sz w:val="2"/>
          <w:szCs w:val="2"/>
        </w:rPr>
      </w:pPr>
      <w:r>
        <w:rPr>
          <w:noProof/>
        </w:rPr>
        <w:drawing>
          <wp:inline distT="0" distB="0" distL="0" distR="0" wp14:anchorId="58F10290" wp14:editId="30FC2694">
            <wp:extent cx="2529205" cy="260286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29205" cy="2602865"/>
                    </a:xfrm>
                    <a:prstGeom prst="rect">
                      <a:avLst/>
                    </a:prstGeom>
                    <a:noFill/>
                    <a:ln>
                      <a:noFill/>
                    </a:ln>
                  </pic:spPr>
                </pic:pic>
              </a:graphicData>
            </a:graphic>
          </wp:inline>
        </w:drawing>
      </w:r>
    </w:p>
    <w:p w14:paraId="74FAC743" w14:textId="77777777" w:rsidR="00F8234F" w:rsidRDefault="00F8234F" w:rsidP="00F8234F">
      <w:pPr>
        <w:framePr w:w="9096" w:h="787" w:hRule="exact" w:wrap="none" w:vAnchor="page" w:hAnchor="page" w:x="1416" w:y="6440"/>
        <w:spacing w:line="365" w:lineRule="exact"/>
        <w:ind w:firstLine="0"/>
        <w:jc w:val="center"/>
      </w:pPr>
      <w:r>
        <w:rPr>
          <w:lang w:bidi="uk-UA"/>
        </w:rPr>
        <w:t>Рис. 4.6. Модель співвідношення професійних та управлінських</w:t>
      </w:r>
      <w:r>
        <w:rPr>
          <w:lang w:bidi="uk-UA"/>
        </w:rPr>
        <w:br/>
        <w:t>обовязків «менеджера-відлюдника»</w:t>
      </w:r>
    </w:p>
    <w:p w14:paraId="53BB4BE0" w14:textId="77777777" w:rsidR="00F8234F" w:rsidRDefault="00F8234F" w:rsidP="00F8234F">
      <w:pPr>
        <w:framePr w:w="9744" w:h="7782" w:hRule="exact" w:wrap="none" w:vAnchor="page" w:hAnchor="page" w:x="1076" w:y="7533"/>
        <w:spacing w:after="0" w:line="365" w:lineRule="exact"/>
        <w:ind w:firstLine="640"/>
      </w:pPr>
      <w:r>
        <w:rPr>
          <w:lang w:bidi="uk-UA"/>
        </w:rPr>
        <w:t>Водночас менеджер не прагне освоїти та виконувати управлінські обов’язки, що врешті негативно відобразиться на результативності та ефективності діяльності компанії.</w:t>
      </w:r>
    </w:p>
    <w:p w14:paraId="535AB800" w14:textId="77777777" w:rsidR="00F8234F" w:rsidRDefault="00F8234F" w:rsidP="00F8234F">
      <w:pPr>
        <w:framePr w:w="9744" w:h="7782" w:hRule="exact" w:wrap="none" w:vAnchor="page" w:hAnchor="page" w:x="1076" w:y="7533"/>
        <w:widowControl w:val="0"/>
        <w:numPr>
          <w:ilvl w:val="2"/>
          <w:numId w:val="75"/>
        </w:numPr>
        <w:tabs>
          <w:tab w:val="left" w:pos="1579"/>
        </w:tabs>
        <w:spacing w:after="0" w:line="365" w:lineRule="exact"/>
        <w:ind w:firstLine="640"/>
      </w:pPr>
      <w:r>
        <w:rPr>
          <w:lang w:bidi="uk-UA"/>
        </w:rPr>
        <w:t>Методи вимушеного ранжирування та вимушеного розподілу</w:t>
      </w:r>
    </w:p>
    <w:p w14:paraId="5A51B9DB" w14:textId="77777777" w:rsidR="00F8234F" w:rsidRDefault="00F8234F" w:rsidP="00F8234F">
      <w:pPr>
        <w:framePr w:w="9744" w:h="7782" w:hRule="exact" w:wrap="none" w:vAnchor="page" w:hAnchor="page" w:x="1076" w:y="7533"/>
        <w:spacing w:after="0" w:line="365" w:lineRule="exact"/>
        <w:ind w:firstLine="640"/>
      </w:pPr>
      <w:r>
        <w:rPr>
          <w:rStyle w:val="26"/>
        </w:rPr>
        <w:t>Метод вимушеного ранжирування ([огсей гапкіпд)</w:t>
      </w:r>
      <w:r>
        <w:rPr>
          <w:lang w:bidi="uk-UA"/>
        </w:rPr>
        <w:t xml:space="preserve"> - метод вимушеного ранжирування: оцінювані менджери (чи працівники) розташовуються в порядку зростання або зменшення показників їхньої результативності та ефективності. Тут застосовують рейтингову шкалу - всі оцінки розташовані на одній лінії, що полегшує їх порівняння. Наприклад, вимушене ранжирування в компанії ОЕ - це незалежна частина процесу оцінювання результативності. Зазвичай цій процедурі піддаються тільки менеджери середнього і топ-рівня для визначення їхньої готовності до подальшого кар’єрного просування. Цей метод найліпше працює на «коротких дистанціях», тому рекомендують використовувати його для виправлення ситуації не більше трьох років підряд. За підсумками першого року компанія отримує величезний виграш, оскільки ідентифікує й удосконалює (видаляє) 10% співробітників, які вносять найменший внесок до загального успіху. За наслідками другого відкидання коло ще більше звужується. І, нарешті, після</w:t>
      </w:r>
    </w:p>
    <w:p w14:paraId="0C53E8F1"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A1C2BFD" w14:textId="77777777" w:rsidR="00F8234F" w:rsidRDefault="00F8234F" w:rsidP="00F8234F">
      <w:pPr>
        <w:framePr w:wrap="none" w:vAnchor="page" w:hAnchor="page" w:x="5806" w:y="353"/>
        <w:spacing w:line="220" w:lineRule="exact"/>
      </w:pPr>
      <w:r>
        <w:rPr>
          <w:lang w:bidi="uk-UA"/>
        </w:rPr>
        <w:lastRenderedPageBreak/>
        <w:t>95</w:t>
      </w:r>
    </w:p>
    <w:p w14:paraId="75D0327E" w14:textId="77777777" w:rsidR="00F8234F" w:rsidRDefault="00F8234F" w:rsidP="00F8234F">
      <w:pPr>
        <w:framePr w:w="9710" w:h="14448" w:hRule="exact" w:wrap="none" w:vAnchor="page" w:hAnchor="page" w:x="1092" w:y="1107"/>
        <w:spacing w:after="0" w:line="365" w:lineRule="exact"/>
        <w:ind w:firstLine="0"/>
      </w:pPr>
      <w:r>
        <w:rPr>
          <w:lang w:bidi="uk-UA"/>
        </w:rPr>
        <w:t>третьої процедури оцінювання залишаються найефективніші та результативніші менеджери.</w:t>
      </w:r>
    </w:p>
    <w:p w14:paraId="4F2E04B5" w14:textId="77777777" w:rsidR="00F8234F" w:rsidRDefault="00F8234F" w:rsidP="00F8234F">
      <w:pPr>
        <w:framePr w:w="9710" w:h="14448" w:hRule="exact" w:wrap="none" w:vAnchor="page" w:hAnchor="page" w:x="1092" w:y="1107"/>
        <w:spacing w:after="0" w:line="365" w:lineRule="exact"/>
        <w:ind w:firstLine="600"/>
      </w:pPr>
      <w:r>
        <w:rPr>
          <w:rStyle w:val="26"/>
        </w:rPr>
        <w:t>Метод вимушеного розподілу ([огсей йі8ігіЬиіюп)</w:t>
      </w:r>
      <w:r>
        <w:rPr>
          <w:lang w:bidi="uk-UA"/>
        </w:rPr>
        <w:t xml:space="preserve"> - метод вимушеного (примусового) розподілу, який використовують для розділення менджерів на фіксовані групи чи грейди (з заздалегідь певними характеристиками) залежно від отриманих оцінок і досягнутих результатів. Порівняння осіб усередині групи зазвичай не проводиться. Розподіляти можна, вибираючи прізвища людей із загального списку, сортуючи картки з написаними на них іменами співробітників тощо. Наприклад, у компанії ОЕ вимушений розподіл - це обов’язкова частина процесу оцінювання результативності, за підсумками якого всіх виконавців розподіляють за чотирма заздалегідь сформованими групами: 5% мереджерів - нижня; 15% - нижче середнього; 70% - середня; 10% і не більше - висока.</w:t>
      </w:r>
    </w:p>
    <w:p w14:paraId="33777430" w14:textId="77777777" w:rsidR="00F8234F" w:rsidRDefault="00F8234F" w:rsidP="00F8234F">
      <w:pPr>
        <w:framePr w:w="9710" w:h="14448" w:hRule="exact" w:wrap="none" w:vAnchor="page" w:hAnchor="page" w:x="1092" w:y="1107"/>
        <w:spacing w:after="0" w:line="365" w:lineRule="exact"/>
        <w:ind w:firstLine="600"/>
      </w:pPr>
      <w:r>
        <w:rPr>
          <w:rStyle w:val="26"/>
        </w:rPr>
        <w:t>Ситема вимушеного розподілу ([огсей йЇ8ігіЬиіюп 8у8іет)</w:t>
      </w:r>
      <w:r>
        <w:rPr>
          <w:lang w:bidi="uk-UA"/>
        </w:rPr>
        <w:t xml:space="preserve"> - система оцінювання ефективності діяльності, яка грунтується на методі вимушеного (примусового) розподілу. Диференціація за групами проводиться завдяки різним варіантам:</w:t>
      </w:r>
    </w:p>
    <w:p w14:paraId="08B12683" w14:textId="77777777" w:rsidR="00F8234F" w:rsidRDefault="00F8234F" w:rsidP="00F8234F">
      <w:pPr>
        <w:framePr w:w="9710" w:h="14448" w:hRule="exact" w:wrap="none" w:vAnchor="page" w:hAnchor="page" w:x="1092" w:y="1107"/>
        <w:widowControl w:val="0"/>
        <w:numPr>
          <w:ilvl w:val="0"/>
          <w:numId w:val="77"/>
        </w:numPr>
        <w:tabs>
          <w:tab w:val="left" w:pos="373"/>
        </w:tabs>
        <w:spacing w:after="0" w:line="365" w:lineRule="exact"/>
        <w:ind w:left="480" w:hanging="480"/>
      </w:pPr>
      <w:r>
        <w:rPr>
          <w:lang w:bidi="uk-UA"/>
        </w:rPr>
        <w:t>відповідно до кривої нормального розподілу (у США відома як крива Бела, в Європі - як крива Гауса):</w:t>
      </w:r>
    </w:p>
    <w:p w14:paraId="0F1F3799" w14:textId="77777777" w:rsidR="00F8234F" w:rsidRDefault="00F8234F" w:rsidP="00F8234F">
      <w:pPr>
        <w:framePr w:w="9710" w:h="14448" w:hRule="exact" w:wrap="none" w:vAnchor="page" w:hAnchor="page" w:x="1092" w:y="1107"/>
        <w:widowControl w:val="0"/>
        <w:numPr>
          <w:ilvl w:val="0"/>
          <w:numId w:val="59"/>
        </w:numPr>
        <w:tabs>
          <w:tab w:val="left" w:pos="352"/>
        </w:tabs>
        <w:spacing w:after="0" w:line="365" w:lineRule="exact"/>
        <w:ind w:left="480" w:hanging="480"/>
      </w:pPr>
      <w:r>
        <w:rPr>
          <w:lang w:bidi="uk-UA"/>
        </w:rPr>
        <w:t>на тричастотній шкалі результатів виділяють групи середніх і</w:t>
      </w:r>
    </w:p>
    <w:p w14:paraId="3BA4B16A" w14:textId="77777777" w:rsidR="00F8234F" w:rsidRDefault="00F8234F" w:rsidP="00F8234F">
      <w:pPr>
        <w:framePr w:w="9710" w:h="14448" w:hRule="exact" w:wrap="none" w:vAnchor="page" w:hAnchor="page" w:x="1092" w:y="1107"/>
        <w:tabs>
          <w:tab w:val="left" w:pos="5147"/>
          <w:tab w:val="left" w:pos="6086"/>
          <w:tab w:val="left" w:pos="7463"/>
          <w:tab w:val="right" w:pos="9675"/>
        </w:tabs>
        <w:spacing w:after="0" w:line="365" w:lineRule="exact"/>
        <w:ind w:left="480" w:firstLine="0"/>
      </w:pPr>
      <w:r>
        <w:rPr>
          <w:lang w:bidi="uk-UA"/>
        </w:rPr>
        <w:t>крайніх оцінок (10% - 80% - 10%): 10% - відсоток менеджерів із низькою ефективністю, 80%</w:t>
      </w:r>
      <w:r>
        <w:rPr>
          <w:lang w:bidi="uk-UA"/>
        </w:rPr>
        <w:tab/>
        <w:t>- це</w:t>
      </w:r>
      <w:r>
        <w:rPr>
          <w:lang w:bidi="uk-UA"/>
        </w:rPr>
        <w:tab/>
        <w:t>відсоток</w:t>
      </w:r>
      <w:r>
        <w:rPr>
          <w:lang w:bidi="uk-UA"/>
        </w:rPr>
        <w:tab/>
        <w:t>менеджерів</w:t>
      </w:r>
      <w:r>
        <w:rPr>
          <w:lang w:bidi="uk-UA"/>
        </w:rPr>
        <w:tab/>
        <w:t>із</w:t>
      </w:r>
    </w:p>
    <w:p w14:paraId="3836F844" w14:textId="77777777" w:rsidR="00F8234F" w:rsidRDefault="00F8234F" w:rsidP="00F8234F">
      <w:pPr>
        <w:framePr w:w="9710" w:h="14448" w:hRule="exact" w:wrap="none" w:vAnchor="page" w:hAnchor="page" w:x="1092" w:y="1107"/>
        <w:tabs>
          <w:tab w:val="left" w:pos="7402"/>
        </w:tabs>
        <w:spacing w:after="0" w:line="365" w:lineRule="exact"/>
        <w:ind w:left="480" w:firstLine="0"/>
      </w:pPr>
      <w:r>
        <w:rPr>
          <w:lang w:bidi="uk-UA"/>
        </w:rPr>
        <w:t>середньою результативністю, решта 10%</w:t>
      </w:r>
      <w:r>
        <w:rPr>
          <w:lang w:bidi="uk-UA"/>
        </w:rPr>
        <w:tab/>
        <w:t>- це відсоток</w:t>
      </w:r>
    </w:p>
    <w:p w14:paraId="2FDF0A7E" w14:textId="77777777" w:rsidR="00F8234F" w:rsidRDefault="00F8234F" w:rsidP="00F8234F">
      <w:pPr>
        <w:framePr w:w="9710" w:h="14448" w:hRule="exact" w:wrap="none" w:vAnchor="page" w:hAnchor="page" w:x="1092" w:y="1107"/>
        <w:spacing w:after="0" w:line="365" w:lineRule="exact"/>
        <w:ind w:left="480" w:firstLine="0"/>
      </w:pPr>
      <w:r>
        <w:rPr>
          <w:lang w:bidi="uk-UA"/>
        </w:rPr>
        <w:t>високоефективних менеджерів;</w:t>
      </w:r>
    </w:p>
    <w:p w14:paraId="1AA249AF" w14:textId="77777777" w:rsidR="00F8234F" w:rsidRDefault="00F8234F" w:rsidP="00F8234F">
      <w:pPr>
        <w:framePr w:w="9710" w:h="14448" w:hRule="exact" w:wrap="none" w:vAnchor="page" w:hAnchor="page" w:x="1092" w:y="1107"/>
        <w:widowControl w:val="0"/>
        <w:numPr>
          <w:ilvl w:val="0"/>
          <w:numId w:val="59"/>
        </w:numPr>
        <w:tabs>
          <w:tab w:val="left" w:pos="352"/>
        </w:tabs>
        <w:spacing w:after="0" w:line="365" w:lineRule="exact"/>
        <w:ind w:left="480" w:hanging="480"/>
      </w:pPr>
      <w:r>
        <w:rPr>
          <w:lang w:bidi="uk-UA"/>
        </w:rPr>
        <w:t>на шестичастотній шкалі результатів виділяють такі групи: А -</w:t>
      </w:r>
    </w:p>
    <w:p w14:paraId="5EF1841B" w14:textId="77777777" w:rsidR="00F8234F" w:rsidRDefault="00F8234F" w:rsidP="00F8234F">
      <w:pPr>
        <w:framePr w:w="9710" w:h="14448" w:hRule="exact" w:wrap="none" w:vAnchor="page" w:hAnchor="page" w:x="1092" w:y="1107"/>
        <w:tabs>
          <w:tab w:val="left" w:pos="5147"/>
          <w:tab w:val="left" w:pos="7439"/>
          <w:tab w:val="right" w:pos="9675"/>
        </w:tabs>
        <w:spacing w:after="0" w:line="365" w:lineRule="exact"/>
        <w:ind w:left="480" w:firstLine="0"/>
      </w:pPr>
      <w:r>
        <w:rPr>
          <w:lang w:bidi="uk-UA"/>
        </w:rPr>
        <w:t>менеджери з високою внутрішньою мотивацією до досягнення результатів є наставниками</w:t>
      </w:r>
      <w:r>
        <w:rPr>
          <w:lang w:bidi="uk-UA"/>
        </w:rPr>
        <w:tab/>
        <w:t>працівників; В</w:t>
      </w:r>
      <w:r>
        <w:rPr>
          <w:lang w:bidi="uk-UA"/>
        </w:rPr>
        <w:tab/>
        <w:t>- особи,</w:t>
      </w:r>
      <w:r>
        <w:rPr>
          <w:lang w:bidi="uk-UA"/>
        </w:rPr>
        <w:tab/>
        <w:t>які</w:t>
      </w:r>
    </w:p>
    <w:p w14:paraId="7265EF39" w14:textId="77777777" w:rsidR="00F8234F" w:rsidRDefault="00F8234F" w:rsidP="00F8234F">
      <w:pPr>
        <w:framePr w:w="9710" w:h="14448" w:hRule="exact" w:wrap="none" w:vAnchor="page" w:hAnchor="page" w:x="1092" w:y="1107"/>
        <w:tabs>
          <w:tab w:val="left" w:pos="6086"/>
          <w:tab w:val="left" w:pos="7402"/>
        </w:tabs>
        <w:spacing w:after="0" w:line="365" w:lineRule="exact"/>
        <w:ind w:left="480" w:firstLine="0"/>
      </w:pPr>
      <w:r>
        <w:rPr>
          <w:lang w:bidi="uk-UA"/>
        </w:rPr>
        <w:t>мотивуються нагородами та заходами нематеріального характеру; С - кваліфіковані та лояльні індивіди, спроможні до коучингу та самокоучингу; ^ - особи, які не ставляться до роботи як до основної сфери докладання зусиль,</w:t>
      </w:r>
      <w:r>
        <w:rPr>
          <w:lang w:bidi="uk-UA"/>
        </w:rPr>
        <w:tab/>
        <w:t>можуть</w:t>
      </w:r>
      <w:r>
        <w:rPr>
          <w:lang w:bidi="uk-UA"/>
        </w:rPr>
        <w:tab/>
        <w:t>бути підвладні</w:t>
      </w:r>
    </w:p>
    <w:p w14:paraId="4B9761BB" w14:textId="77777777" w:rsidR="00F8234F" w:rsidRDefault="00F8234F" w:rsidP="00F8234F">
      <w:pPr>
        <w:framePr w:w="9710" w:h="14448" w:hRule="exact" w:wrap="none" w:vAnchor="page" w:hAnchor="page" w:x="1092" w:y="1107"/>
        <w:tabs>
          <w:tab w:val="left" w:pos="5147"/>
          <w:tab w:val="left" w:pos="6086"/>
          <w:tab w:val="left" w:pos="7402"/>
          <w:tab w:val="right" w:pos="9675"/>
        </w:tabs>
        <w:spacing w:after="0" w:line="365" w:lineRule="exact"/>
        <w:ind w:left="480" w:firstLine="0"/>
      </w:pPr>
      <w:r>
        <w:rPr>
          <w:lang w:bidi="uk-UA"/>
        </w:rPr>
        <w:t>циклічним коливанням працездатності; Е - особи, які потребують постійного нагадування про виконання робочих завдань; Р - менеджери чи працівники,</w:t>
      </w:r>
      <w:r>
        <w:rPr>
          <w:lang w:bidi="uk-UA"/>
        </w:rPr>
        <w:tab/>
        <w:t>які</w:t>
      </w:r>
      <w:r>
        <w:rPr>
          <w:lang w:bidi="uk-UA"/>
        </w:rPr>
        <w:tab/>
        <w:t>мають</w:t>
      </w:r>
      <w:r>
        <w:rPr>
          <w:lang w:bidi="uk-UA"/>
        </w:rPr>
        <w:tab/>
        <w:t>недоліки,</w:t>
      </w:r>
      <w:r>
        <w:rPr>
          <w:lang w:bidi="uk-UA"/>
        </w:rPr>
        <w:tab/>
        <w:t>що</w:t>
      </w:r>
    </w:p>
    <w:p w14:paraId="098D1EE0" w14:textId="77777777" w:rsidR="00F8234F" w:rsidRDefault="00F8234F" w:rsidP="00F8234F">
      <w:pPr>
        <w:framePr w:w="9710" w:h="14448" w:hRule="exact" w:wrap="none" w:vAnchor="page" w:hAnchor="page" w:x="1092" w:y="1107"/>
        <w:spacing w:after="0" w:line="365" w:lineRule="exact"/>
        <w:ind w:left="480" w:firstLine="0"/>
      </w:pPr>
      <w:r>
        <w:rPr>
          <w:lang w:bidi="uk-UA"/>
        </w:rPr>
        <w:t>перешкоджають досягненню результатів;</w:t>
      </w:r>
    </w:p>
    <w:p w14:paraId="05E625FC" w14:textId="77777777" w:rsidR="00F8234F" w:rsidRDefault="00F8234F" w:rsidP="00F8234F">
      <w:pPr>
        <w:framePr w:w="9710" w:h="14448" w:hRule="exact" w:wrap="none" w:vAnchor="page" w:hAnchor="page" w:x="1092" w:y="1107"/>
        <w:widowControl w:val="0"/>
        <w:numPr>
          <w:ilvl w:val="0"/>
          <w:numId w:val="77"/>
        </w:numPr>
        <w:tabs>
          <w:tab w:val="left" w:pos="407"/>
        </w:tabs>
        <w:spacing w:after="0" w:line="365" w:lineRule="exact"/>
        <w:ind w:left="480" w:hanging="480"/>
      </w:pPr>
      <w:r>
        <w:rPr>
          <w:lang w:bidi="uk-UA"/>
        </w:rPr>
        <w:t>незалежно від вибраного способу ранжирування його результати можна використовувати так: 20% менеджерів показують кращі результати, що перевершують очікування (зірки), отримують</w:t>
      </w:r>
    </w:p>
    <w:p w14:paraId="694BE745"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FF44126" w14:textId="77777777" w:rsidR="00F8234F" w:rsidRDefault="00F8234F" w:rsidP="00F8234F">
      <w:pPr>
        <w:framePr w:wrap="none" w:vAnchor="page" w:hAnchor="page" w:x="5806" w:y="353"/>
        <w:spacing w:line="220" w:lineRule="exact"/>
      </w:pPr>
      <w:r>
        <w:rPr>
          <w:lang w:bidi="uk-UA"/>
        </w:rPr>
        <w:lastRenderedPageBreak/>
        <w:t>96</w:t>
      </w:r>
    </w:p>
    <w:p w14:paraId="787404AD" w14:textId="77777777" w:rsidR="00F8234F" w:rsidRDefault="00F8234F" w:rsidP="00F8234F">
      <w:pPr>
        <w:framePr w:w="9701" w:h="14405" w:hRule="exact" w:wrap="none" w:vAnchor="page" w:hAnchor="page" w:x="1097" w:y="1107"/>
        <w:spacing w:after="0" w:line="365" w:lineRule="exact"/>
        <w:ind w:left="460" w:firstLine="0"/>
      </w:pPr>
      <w:r>
        <w:rPr>
          <w:lang w:bidi="uk-UA"/>
        </w:rPr>
        <w:t>компенсації найвищого рівня, їх зараховують у кадровий резерв для подальшого просування; 70% менеджерів демонструють середні у співвідношенні з очікуваннями результати («скелет» компанії) й отримують компенсації помірного рівня; 10% менеджерів показують гірші, ніж очікувалось результати, отримують компенсації мінімального рівня, допомогу в удосконаленні діяльності або пропозицію про звільнення;</w:t>
      </w:r>
    </w:p>
    <w:p w14:paraId="15E451B1" w14:textId="77777777" w:rsidR="00F8234F" w:rsidRDefault="00F8234F" w:rsidP="00F8234F">
      <w:pPr>
        <w:framePr w:w="9701" w:h="14405" w:hRule="exact" w:wrap="none" w:vAnchor="page" w:hAnchor="page" w:x="1097" w:y="1107"/>
        <w:widowControl w:val="0"/>
        <w:numPr>
          <w:ilvl w:val="0"/>
          <w:numId w:val="78"/>
        </w:numPr>
        <w:tabs>
          <w:tab w:val="left" w:pos="380"/>
        </w:tabs>
        <w:spacing w:after="0" w:line="365" w:lineRule="exact"/>
        <w:ind w:left="460" w:hanging="460"/>
      </w:pPr>
      <w:r>
        <w:rPr>
          <w:lang w:bidi="uk-UA"/>
        </w:rPr>
        <w:t>згідно з принципом «головного тотема» в кожній групі виділяють одного менеджера, які демонструє найліпші чи якнайгірші результати;</w:t>
      </w:r>
    </w:p>
    <w:p w14:paraId="731EBC0E" w14:textId="77777777" w:rsidR="00F8234F" w:rsidRDefault="00F8234F" w:rsidP="00F8234F">
      <w:pPr>
        <w:framePr w:w="9701" w:h="14405" w:hRule="exact" w:wrap="none" w:vAnchor="page" w:hAnchor="page" w:x="1097" w:y="1107"/>
        <w:widowControl w:val="0"/>
        <w:numPr>
          <w:ilvl w:val="0"/>
          <w:numId w:val="78"/>
        </w:numPr>
        <w:tabs>
          <w:tab w:val="left" w:pos="385"/>
        </w:tabs>
        <w:spacing w:after="396" w:line="365" w:lineRule="exact"/>
        <w:ind w:left="460" w:hanging="460"/>
      </w:pPr>
      <w:r>
        <w:rPr>
          <w:lang w:bidi="uk-UA"/>
        </w:rPr>
        <w:t>розбиття на кварелі, тобто всі показники ранжирують завдяки розподілу за чотирма рівними групами (рідше - за п’ятьма, по 20% кожна).</w:t>
      </w:r>
    </w:p>
    <w:p w14:paraId="7D214D3C" w14:textId="77777777" w:rsidR="00F8234F" w:rsidRDefault="00F8234F" w:rsidP="00F8234F">
      <w:pPr>
        <w:framePr w:w="9701" w:h="14405" w:hRule="exact" w:wrap="none" w:vAnchor="page" w:hAnchor="page" w:x="1097" w:y="1107"/>
        <w:widowControl w:val="0"/>
        <w:numPr>
          <w:ilvl w:val="1"/>
          <w:numId w:val="78"/>
        </w:numPr>
        <w:tabs>
          <w:tab w:val="left" w:pos="1306"/>
        </w:tabs>
        <w:spacing w:after="0" w:line="320" w:lineRule="exact"/>
        <w:ind w:firstLine="600"/>
      </w:pPr>
      <w:bookmarkStart w:id="37" w:name="_Hlk152529693"/>
      <w:bookmarkEnd w:id="36"/>
      <w:r>
        <w:rPr>
          <w:lang w:bidi="uk-UA"/>
        </w:rPr>
        <w:t>Методи визначення та вимірювання сильних сторін</w:t>
      </w:r>
    </w:p>
    <w:p w14:paraId="019CE339" w14:textId="77777777" w:rsidR="00F8234F" w:rsidRDefault="00F8234F" w:rsidP="00F8234F">
      <w:pPr>
        <w:framePr w:w="9701" w:h="14405" w:hRule="exact" w:wrap="none" w:vAnchor="page" w:hAnchor="page" w:x="1097" w:y="1107"/>
        <w:spacing w:after="290" w:line="320" w:lineRule="exact"/>
        <w:ind w:firstLine="600"/>
      </w:pPr>
      <w:r>
        <w:rPr>
          <w:lang w:bidi="uk-UA"/>
        </w:rPr>
        <w:t>менеджера</w:t>
      </w:r>
    </w:p>
    <w:p w14:paraId="7AC5AEE3" w14:textId="77777777" w:rsidR="00F8234F" w:rsidRDefault="00F8234F" w:rsidP="00F8234F">
      <w:pPr>
        <w:framePr w:w="9701" w:h="14405" w:hRule="exact" w:wrap="none" w:vAnchor="page" w:hAnchor="page" w:x="1097" w:y="1107"/>
        <w:spacing w:after="0" w:line="365" w:lineRule="exact"/>
        <w:ind w:firstLine="600"/>
      </w:pPr>
      <w:r>
        <w:rPr>
          <w:lang w:bidi="uk-UA"/>
        </w:rPr>
        <w:t>Розуміння сильних стрін (якостей і можливостей) менеджера дає змогу створити цілісне уявлення про власне життя, розвинути упевненість в собі, досягнути своїх цілей і цілей компанії, бачити напрям розвитку та перспективи кар’єрного зростаня, створити оптимізм та відчуття реалізованості.</w:t>
      </w:r>
    </w:p>
    <w:p w14:paraId="0CD3289D" w14:textId="77777777" w:rsidR="00F8234F" w:rsidRDefault="00F8234F" w:rsidP="00F8234F">
      <w:pPr>
        <w:framePr w:w="9701" w:h="14405" w:hRule="exact" w:wrap="none" w:vAnchor="page" w:hAnchor="page" w:x="1097" w:y="1107"/>
        <w:spacing w:after="0" w:line="365" w:lineRule="exact"/>
        <w:ind w:firstLine="600"/>
      </w:pPr>
      <w:r>
        <w:rPr>
          <w:lang w:bidi="uk-UA"/>
        </w:rPr>
        <w:t>Усвідомлення сильних сторін менеджером допомагає їм досягати успіху в тому, що вони роблять, створює підгрунтя для виявлення талантів і подальшого їхнього розвитку, а розуміння слабких сторін - утримання їх під контролем. Менеджер у процесі організації своєї праці повинен знайти ролі, які найбільше йому підходять, змоделювати способи застосування своїх талантів в управлінському житті.</w:t>
      </w:r>
    </w:p>
    <w:p w14:paraId="1BC9CE81" w14:textId="77777777" w:rsidR="00F8234F" w:rsidRDefault="00F8234F" w:rsidP="00F8234F">
      <w:pPr>
        <w:framePr w:w="9701" w:h="14405" w:hRule="exact" w:wrap="none" w:vAnchor="page" w:hAnchor="page" w:x="1097" w:y="1107"/>
        <w:ind w:firstLine="600"/>
      </w:pPr>
      <w:r>
        <w:rPr>
          <w:lang w:bidi="uk-UA"/>
        </w:rPr>
        <w:t>Виокремлюють два головні підходи до розуміння та вимірювання сильних сторін менеджера:</w:t>
      </w:r>
    </w:p>
    <w:p w14:paraId="2803D892" w14:textId="77777777" w:rsidR="00F8234F" w:rsidRDefault="00F8234F" w:rsidP="00F8234F">
      <w:pPr>
        <w:framePr w:w="9701" w:h="14405" w:hRule="exact" w:wrap="none" w:vAnchor="page" w:hAnchor="page" w:x="1097" w:y="1107"/>
        <w:widowControl w:val="0"/>
        <w:numPr>
          <w:ilvl w:val="0"/>
          <w:numId w:val="79"/>
        </w:numPr>
        <w:tabs>
          <w:tab w:val="left" w:pos="941"/>
        </w:tabs>
        <w:spacing w:after="0" w:line="365" w:lineRule="exact"/>
        <w:ind w:firstLine="600"/>
      </w:pPr>
      <w:r>
        <w:rPr>
          <w:rStyle w:val="26"/>
        </w:rPr>
        <w:t>Класифікація сильних сторін і чеснот К. Петерсона і М. Селігмана</w:t>
      </w:r>
      <w:r>
        <w:rPr>
          <w:lang w:bidi="uk-UA"/>
        </w:rPr>
        <w:t xml:space="preserve"> (УІА Сіаззііїсаїюп о£ 8ігеп§іИ§ апб Уігїиез). Завдяки застосуванню мозкового штурму, дискусій з учасниками психологічних конференцій, було виявлено і визначено 24 сильні сторони характеру, тобто механізми, які дають змогу менеджерам досягти чеснот (які вважають ключовими універсальними властивостями). Отже, сильні сторони (24 види) менеджера варто об’єднати в шість чеснот: мудрість, мужність, любов і гуманність,</w:t>
      </w:r>
    </w:p>
    <w:p w14:paraId="36982B3C"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6BF809B" w14:textId="77777777" w:rsidR="00F8234F" w:rsidRDefault="00F8234F" w:rsidP="00F8234F">
      <w:pPr>
        <w:framePr w:wrap="none" w:vAnchor="page" w:hAnchor="page" w:x="5809" w:y="353"/>
        <w:spacing w:line="220" w:lineRule="exact"/>
      </w:pPr>
      <w:r>
        <w:rPr>
          <w:lang w:bidi="uk-UA"/>
        </w:rPr>
        <w:lastRenderedPageBreak/>
        <w:t>97</w:t>
      </w:r>
    </w:p>
    <w:p w14:paraId="7BB56BAF" w14:textId="77777777" w:rsidR="00F8234F" w:rsidRDefault="00F8234F" w:rsidP="00F8234F">
      <w:pPr>
        <w:framePr w:w="9706" w:h="3387" w:hRule="exact" w:wrap="none" w:vAnchor="page" w:hAnchor="page" w:x="1101" w:y="1103"/>
        <w:spacing w:after="0"/>
        <w:ind w:firstLine="0"/>
      </w:pPr>
      <w:r>
        <w:rPr>
          <w:lang w:bidi="uk-UA"/>
        </w:rPr>
        <w:t>справедливість, помірність у діях, трансцендентність (поєднання зі Всесвітом).</w:t>
      </w:r>
    </w:p>
    <w:p w14:paraId="79F10D4F" w14:textId="77777777" w:rsidR="00F8234F" w:rsidRDefault="00F8234F" w:rsidP="00F8234F">
      <w:pPr>
        <w:framePr w:w="9706" w:h="3387" w:hRule="exact" w:wrap="none" w:vAnchor="page" w:hAnchor="page" w:x="1101" w:y="1103"/>
        <w:spacing w:after="0"/>
        <w:ind w:firstLine="600"/>
      </w:pPr>
      <w:r>
        <w:rPr>
          <w:lang w:bidi="uk-UA"/>
        </w:rPr>
        <w:t>У табл. 4.2 подано підсумок сильних сторін і чеснот відповідно до проведеного досліження. Розподіл цих характеристик за категоріями досить суперечливий і залежить від багатьох обставин, в яких опиняється менеджер.</w:t>
      </w:r>
    </w:p>
    <w:p w14:paraId="2F988FE7" w14:textId="77777777" w:rsidR="00F8234F" w:rsidRDefault="00F8234F" w:rsidP="00F8234F">
      <w:pPr>
        <w:framePr w:w="9706" w:h="3387" w:hRule="exact" w:wrap="none" w:vAnchor="page" w:hAnchor="page" w:x="1101" w:y="1103"/>
        <w:spacing w:after="0"/>
        <w:ind w:firstLine="0"/>
        <w:jc w:val="right"/>
      </w:pPr>
      <w:r>
        <w:rPr>
          <w:lang w:bidi="uk-UA"/>
        </w:rPr>
        <w:t>Таблиця 4.2</w:t>
      </w:r>
    </w:p>
    <w:p w14:paraId="0AD562AB" w14:textId="77777777" w:rsidR="00F8234F" w:rsidRDefault="00F8234F" w:rsidP="00F8234F">
      <w:pPr>
        <w:framePr w:w="9706" w:h="3387" w:hRule="exact" w:wrap="none" w:vAnchor="page" w:hAnchor="page" w:x="1101" w:y="1103"/>
        <w:tabs>
          <w:tab w:val="left" w:leader="underscore" w:pos="2292"/>
          <w:tab w:val="left" w:leader="underscore" w:pos="9665"/>
        </w:tabs>
        <w:spacing w:line="370" w:lineRule="exact"/>
        <w:ind w:left="180" w:firstLine="180"/>
        <w:jc w:val="left"/>
      </w:pPr>
      <w:r>
        <w:rPr>
          <w:lang w:bidi="uk-UA"/>
        </w:rPr>
        <w:t xml:space="preserve">Сильні сторони та чесноти менеджера згідно з класифікацією </w:t>
      </w:r>
      <w:r>
        <w:rPr>
          <w:rStyle w:val="151"/>
        </w:rPr>
        <w:tab/>
        <w:t xml:space="preserve"> </w:t>
      </w:r>
      <w:r>
        <w:rPr>
          <w:rStyle w:val="152"/>
          <w:rFonts w:eastAsia="Verdana"/>
          <w:i w:val="0"/>
          <w:iCs w:val="0"/>
        </w:rPr>
        <w:t>К. Петерсона і М. Селігмана</w:t>
      </w:r>
      <w:r>
        <w:rPr>
          <w:rStyle w:val="151"/>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294"/>
        <w:gridCol w:w="7373"/>
      </w:tblGrid>
      <w:tr w:rsidR="00F8234F" w14:paraId="79740B7D" w14:textId="77777777" w:rsidTr="00930B9F">
        <w:tblPrEx>
          <w:tblCellMar>
            <w:top w:w="0" w:type="dxa"/>
            <w:bottom w:w="0" w:type="dxa"/>
          </w:tblCellMar>
        </w:tblPrEx>
        <w:trPr>
          <w:trHeight w:hRule="exact" w:val="322"/>
        </w:trPr>
        <w:tc>
          <w:tcPr>
            <w:tcW w:w="2294" w:type="dxa"/>
            <w:tcBorders>
              <w:top w:val="single" w:sz="4" w:space="0" w:color="auto"/>
              <w:left w:val="single" w:sz="4" w:space="0" w:color="auto"/>
            </w:tcBorders>
            <w:shd w:val="clear" w:color="auto" w:fill="FFFFFF"/>
            <w:vAlign w:val="bottom"/>
          </w:tcPr>
          <w:p w14:paraId="3736F41E" w14:textId="77777777" w:rsidR="00F8234F" w:rsidRDefault="00F8234F" w:rsidP="00930B9F">
            <w:pPr>
              <w:framePr w:w="9667" w:h="9082" w:wrap="none" w:vAnchor="page" w:hAnchor="page" w:x="1101" w:y="4461"/>
              <w:spacing w:after="0" w:line="280" w:lineRule="exact"/>
              <w:ind w:firstLine="0"/>
            </w:pPr>
            <w:r>
              <w:rPr>
                <w:rStyle w:val="214pt1"/>
              </w:rPr>
              <w:t>Чесноти</w:t>
            </w:r>
          </w:p>
        </w:tc>
        <w:tc>
          <w:tcPr>
            <w:tcW w:w="7373" w:type="dxa"/>
            <w:tcBorders>
              <w:top w:val="single" w:sz="4" w:space="0" w:color="auto"/>
              <w:left w:val="single" w:sz="4" w:space="0" w:color="auto"/>
              <w:right w:val="single" w:sz="4" w:space="0" w:color="auto"/>
            </w:tcBorders>
            <w:shd w:val="clear" w:color="auto" w:fill="FFFFFF"/>
            <w:vAlign w:val="bottom"/>
          </w:tcPr>
          <w:p w14:paraId="523FED00" w14:textId="77777777" w:rsidR="00F8234F" w:rsidRDefault="00F8234F" w:rsidP="00930B9F">
            <w:pPr>
              <w:framePr w:w="9667" w:h="9082" w:wrap="none" w:vAnchor="page" w:hAnchor="page" w:x="1101" w:y="4461"/>
              <w:spacing w:after="0" w:line="280" w:lineRule="exact"/>
              <w:ind w:firstLine="0"/>
            </w:pPr>
            <w:r>
              <w:rPr>
                <w:rStyle w:val="214pt1"/>
              </w:rPr>
              <w:t>Сильні сторони</w:t>
            </w:r>
          </w:p>
        </w:tc>
      </w:tr>
      <w:tr w:rsidR="00F8234F" w14:paraId="2D793C43" w14:textId="77777777" w:rsidTr="00930B9F">
        <w:tblPrEx>
          <w:tblCellMar>
            <w:top w:w="0" w:type="dxa"/>
            <w:bottom w:w="0" w:type="dxa"/>
          </w:tblCellMar>
        </w:tblPrEx>
        <w:trPr>
          <w:trHeight w:hRule="exact" w:val="1944"/>
        </w:trPr>
        <w:tc>
          <w:tcPr>
            <w:tcW w:w="2294" w:type="dxa"/>
            <w:tcBorders>
              <w:top w:val="single" w:sz="4" w:space="0" w:color="auto"/>
              <w:left w:val="single" w:sz="4" w:space="0" w:color="auto"/>
            </w:tcBorders>
            <w:shd w:val="clear" w:color="auto" w:fill="FFFFFF"/>
          </w:tcPr>
          <w:p w14:paraId="73E9A93A" w14:textId="77777777" w:rsidR="00F8234F" w:rsidRDefault="00F8234F" w:rsidP="00930B9F">
            <w:pPr>
              <w:framePr w:w="9667" w:h="9082" w:wrap="none" w:vAnchor="page" w:hAnchor="page" w:x="1101" w:y="4461"/>
              <w:spacing w:after="0" w:line="322" w:lineRule="exact"/>
              <w:ind w:left="280" w:firstLine="0"/>
              <w:jc w:val="left"/>
            </w:pPr>
            <w:r>
              <w:rPr>
                <w:rStyle w:val="214pt"/>
              </w:rPr>
              <w:t>Мудрість і знання</w:t>
            </w:r>
          </w:p>
        </w:tc>
        <w:tc>
          <w:tcPr>
            <w:tcW w:w="7373" w:type="dxa"/>
            <w:tcBorders>
              <w:top w:val="single" w:sz="4" w:space="0" w:color="auto"/>
              <w:left w:val="single" w:sz="4" w:space="0" w:color="auto"/>
              <w:right w:val="single" w:sz="4" w:space="0" w:color="auto"/>
            </w:tcBorders>
            <w:shd w:val="clear" w:color="auto" w:fill="FFFFFF"/>
            <w:vAlign w:val="bottom"/>
          </w:tcPr>
          <w:p w14:paraId="660E08C9" w14:textId="77777777" w:rsidR="00F8234F" w:rsidRDefault="00F8234F" w:rsidP="00930B9F">
            <w:pPr>
              <w:framePr w:w="9667" w:h="9082" w:wrap="none" w:vAnchor="page" w:hAnchor="page" w:x="1101" w:y="4461"/>
              <w:spacing w:after="0" w:line="322" w:lineRule="exact"/>
              <w:ind w:firstLine="0"/>
              <w:jc w:val="left"/>
            </w:pPr>
            <w:r>
              <w:rPr>
                <w:rStyle w:val="214pt"/>
              </w:rPr>
              <w:t>Цікавість. Інтерес до світу</w:t>
            </w:r>
          </w:p>
          <w:p w14:paraId="4373E475" w14:textId="77777777" w:rsidR="00F8234F" w:rsidRDefault="00F8234F" w:rsidP="00930B9F">
            <w:pPr>
              <w:framePr w:w="9667" w:h="9082" w:wrap="none" w:vAnchor="page" w:hAnchor="page" w:x="1101" w:y="4461"/>
              <w:spacing w:after="0" w:line="322" w:lineRule="exact"/>
              <w:ind w:firstLine="0"/>
              <w:jc w:val="left"/>
            </w:pPr>
            <w:r>
              <w:rPr>
                <w:rStyle w:val="214pt"/>
              </w:rPr>
              <w:t>Любов до навчання</w:t>
            </w:r>
          </w:p>
          <w:p w14:paraId="50102363" w14:textId="77777777" w:rsidR="00F8234F" w:rsidRDefault="00F8234F" w:rsidP="00930B9F">
            <w:pPr>
              <w:framePr w:w="9667" w:h="9082" w:wrap="none" w:vAnchor="page" w:hAnchor="page" w:x="1101" w:y="4461"/>
              <w:spacing w:after="0" w:line="322" w:lineRule="exact"/>
              <w:ind w:firstLine="0"/>
              <w:jc w:val="left"/>
            </w:pPr>
            <w:r>
              <w:rPr>
                <w:rStyle w:val="214pt"/>
              </w:rPr>
              <w:t>Широта бачення, мудрість</w:t>
            </w:r>
          </w:p>
          <w:p w14:paraId="162A605D" w14:textId="77777777" w:rsidR="00F8234F" w:rsidRDefault="00F8234F" w:rsidP="00930B9F">
            <w:pPr>
              <w:framePr w:w="9667" w:h="9082" w:wrap="none" w:vAnchor="page" w:hAnchor="page" w:x="1101" w:y="4461"/>
              <w:spacing w:after="0" w:line="322" w:lineRule="exact"/>
              <w:ind w:firstLine="0"/>
              <w:jc w:val="left"/>
            </w:pPr>
            <w:r>
              <w:rPr>
                <w:rStyle w:val="214pt"/>
              </w:rPr>
              <w:t>Цікавість й інтерес до світу</w:t>
            </w:r>
          </w:p>
          <w:p w14:paraId="72BF89A1" w14:textId="77777777" w:rsidR="00F8234F" w:rsidRDefault="00F8234F" w:rsidP="00930B9F">
            <w:pPr>
              <w:framePr w:w="9667" w:h="9082" w:wrap="none" w:vAnchor="page" w:hAnchor="page" w:x="1101" w:y="4461"/>
              <w:spacing w:after="0" w:line="322" w:lineRule="exact"/>
              <w:ind w:firstLine="0"/>
              <w:jc w:val="left"/>
            </w:pPr>
            <w:r>
              <w:rPr>
                <w:rStyle w:val="214pt"/>
              </w:rPr>
              <w:t>Творчість, винахідливість, оригінальність</w:t>
            </w:r>
          </w:p>
          <w:p w14:paraId="390FC805" w14:textId="77777777" w:rsidR="00F8234F" w:rsidRDefault="00F8234F" w:rsidP="00930B9F">
            <w:pPr>
              <w:framePr w:w="9667" w:h="9082" w:wrap="none" w:vAnchor="page" w:hAnchor="page" w:x="1101" w:y="4461"/>
              <w:spacing w:after="0" w:line="322" w:lineRule="exact"/>
              <w:ind w:firstLine="0"/>
              <w:jc w:val="left"/>
            </w:pPr>
            <w:r>
              <w:rPr>
                <w:rStyle w:val="214pt"/>
              </w:rPr>
              <w:t>Неупередженість, критичне мислення</w:t>
            </w:r>
          </w:p>
        </w:tc>
      </w:tr>
      <w:tr w:rsidR="00F8234F" w14:paraId="04D83549" w14:textId="77777777" w:rsidTr="00930B9F">
        <w:tblPrEx>
          <w:tblCellMar>
            <w:top w:w="0" w:type="dxa"/>
            <w:bottom w:w="0" w:type="dxa"/>
          </w:tblCellMar>
        </w:tblPrEx>
        <w:trPr>
          <w:trHeight w:hRule="exact" w:val="1296"/>
        </w:trPr>
        <w:tc>
          <w:tcPr>
            <w:tcW w:w="2294" w:type="dxa"/>
            <w:tcBorders>
              <w:top w:val="single" w:sz="4" w:space="0" w:color="auto"/>
              <w:left w:val="single" w:sz="4" w:space="0" w:color="auto"/>
            </w:tcBorders>
            <w:shd w:val="clear" w:color="auto" w:fill="FFFFFF"/>
          </w:tcPr>
          <w:p w14:paraId="1F09A504" w14:textId="77777777" w:rsidR="00F8234F" w:rsidRDefault="00F8234F" w:rsidP="00930B9F">
            <w:pPr>
              <w:framePr w:w="9667" w:h="9082" w:wrap="none" w:vAnchor="page" w:hAnchor="page" w:x="1101" w:y="4461"/>
              <w:spacing w:after="0" w:line="280" w:lineRule="exact"/>
              <w:ind w:left="280" w:firstLine="0"/>
              <w:jc w:val="left"/>
            </w:pPr>
            <w:r>
              <w:rPr>
                <w:rStyle w:val="214pt"/>
              </w:rPr>
              <w:t>Мужність</w:t>
            </w:r>
          </w:p>
        </w:tc>
        <w:tc>
          <w:tcPr>
            <w:tcW w:w="7373" w:type="dxa"/>
            <w:tcBorders>
              <w:top w:val="single" w:sz="4" w:space="0" w:color="auto"/>
              <w:left w:val="single" w:sz="4" w:space="0" w:color="auto"/>
              <w:right w:val="single" w:sz="4" w:space="0" w:color="auto"/>
            </w:tcBorders>
            <w:shd w:val="clear" w:color="auto" w:fill="FFFFFF"/>
            <w:vAlign w:val="bottom"/>
          </w:tcPr>
          <w:p w14:paraId="500C59A7" w14:textId="77777777" w:rsidR="00F8234F" w:rsidRDefault="00F8234F" w:rsidP="00930B9F">
            <w:pPr>
              <w:framePr w:w="9667" w:h="9082" w:wrap="none" w:vAnchor="page" w:hAnchor="page" w:x="1101" w:y="4461"/>
              <w:spacing w:after="0" w:line="322" w:lineRule="exact"/>
              <w:ind w:firstLine="0"/>
              <w:jc w:val="left"/>
            </w:pPr>
            <w:r>
              <w:rPr>
                <w:rStyle w:val="214pt"/>
              </w:rPr>
              <w:t>Відвага, безстрашність Наполегливість, завзятість, старанність Цілісність, достовірність, чесність Ентузіазм, вітальність, драйв</w:t>
            </w:r>
          </w:p>
        </w:tc>
      </w:tr>
      <w:tr w:rsidR="00F8234F" w14:paraId="0489E14B" w14:textId="77777777" w:rsidTr="00930B9F">
        <w:tblPrEx>
          <w:tblCellMar>
            <w:top w:w="0" w:type="dxa"/>
            <w:bottom w:w="0" w:type="dxa"/>
          </w:tblCellMar>
        </w:tblPrEx>
        <w:trPr>
          <w:trHeight w:hRule="exact" w:val="1622"/>
        </w:trPr>
        <w:tc>
          <w:tcPr>
            <w:tcW w:w="2294" w:type="dxa"/>
            <w:tcBorders>
              <w:top w:val="single" w:sz="4" w:space="0" w:color="auto"/>
              <w:left w:val="single" w:sz="4" w:space="0" w:color="auto"/>
            </w:tcBorders>
            <w:shd w:val="clear" w:color="auto" w:fill="FFFFFF"/>
          </w:tcPr>
          <w:p w14:paraId="7580EE49" w14:textId="77777777" w:rsidR="00F8234F" w:rsidRDefault="00F8234F" w:rsidP="00930B9F">
            <w:pPr>
              <w:framePr w:w="9667" w:h="9082" w:wrap="none" w:vAnchor="page" w:hAnchor="page" w:x="1101" w:y="4461"/>
              <w:spacing w:after="0" w:line="317" w:lineRule="exact"/>
              <w:ind w:left="280" w:firstLine="0"/>
              <w:jc w:val="left"/>
            </w:pPr>
            <w:r>
              <w:rPr>
                <w:rStyle w:val="214pt"/>
              </w:rPr>
              <w:t>Любов і гуманність</w:t>
            </w:r>
          </w:p>
        </w:tc>
        <w:tc>
          <w:tcPr>
            <w:tcW w:w="7373" w:type="dxa"/>
            <w:tcBorders>
              <w:top w:val="single" w:sz="4" w:space="0" w:color="auto"/>
              <w:left w:val="single" w:sz="4" w:space="0" w:color="auto"/>
              <w:right w:val="single" w:sz="4" w:space="0" w:color="auto"/>
            </w:tcBorders>
            <w:shd w:val="clear" w:color="auto" w:fill="FFFFFF"/>
            <w:vAlign w:val="bottom"/>
          </w:tcPr>
          <w:p w14:paraId="6E424C45" w14:textId="77777777" w:rsidR="00F8234F" w:rsidRDefault="00F8234F" w:rsidP="00930B9F">
            <w:pPr>
              <w:framePr w:w="9667" w:h="9082" w:wrap="none" w:vAnchor="page" w:hAnchor="page" w:x="1101" w:y="4461"/>
              <w:spacing w:after="0" w:line="322" w:lineRule="exact"/>
              <w:ind w:firstLine="0"/>
              <w:jc w:val="left"/>
            </w:pPr>
            <w:r>
              <w:rPr>
                <w:rStyle w:val="214pt"/>
              </w:rPr>
              <w:t>Здатність кохати і бути коханим(-ою)</w:t>
            </w:r>
          </w:p>
          <w:p w14:paraId="0074E6AF" w14:textId="77777777" w:rsidR="00F8234F" w:rsidRDefault="00F8234F" w:rsidP="00930B9F">
            <w:pPr>
              <w:framePr w:w="9667" w:h="9082" w:wrap="none" w:vAnchor="page" w:hAnchor="page" w:x="1101" w:y="4461"/>
              <w:spacing w:after="0" w:line="322" w:lineRule="exact"/>
              <w:ind w:firstLine="0"/>
              <w:jc w:val="left"/>
            </w:pPr>
            <w:r>
              <w:rPr>
                <w:rStyle w:val="214pt"/>
              </w:rPr>
              <w:t>Доброта, щедрість</w:t>
            </w:r>
          </w:p>
          <w:p w14:paraId="1FC2858B" w14:textId="77777777" w:rsidR="00F8234F" w:rsidRDefault="00F8234F" w:rsidP="00930B9F">
            <w:pPr>
              <w:framePr w:w="9667" w:h="9082" w:wrap="none" w:vAnchor="page" w:hAnchor="page" w:x="1101" w:y="4461"/>
              <w:spacing w:after="0" w:line="322" w:lineRule="exact"/>
              <w:ind w:firstLine="0"/>
            </w:pPr>
            <w:r>
              <w:rPr>
                <w:rStyle w:val="214pt"/>
              </w:rPr>
              <w:t>Соціальний інтелект, особовий інтелект, емоційний інтелект (розуміти почуття людей, власні відчуття, комфортно почувати себе з іншими)</w:t>
            </w:r>
          </w:p>
        </w:tc>
      </w:tr>
      <w:tr w:rsidR="00F8234F" w14:paraId="58C8AA21" w14:textId="77777777" w:rsidTr="00930B9F">
        <w:tblPrEx>
          <w:tblCellMar>
            <w:top w:w="0" w:type="dxa"/>
            <w:bottom w:w="0" w:type="dxa"/>
          </w:tblCellMar>
        </w:tblPrEx>
        <w:trPr>
          <w:trHeight w:hRule="exact" w:val="974"/>
        </w:trPr>
        <w:tc>
          <w:tcPr>
            <w:tcW w:w="2294" w:type="dxa"/>
            <w:tcBorders>
              <w:top w:val="single" w:sz="4" w:space="0" w:color="auto"/>
              <w:left w:val="single" w:sz="4" w:space="0" w:color="auto"/>
            </w:tcBorders>
            <w:shd w:val="clear" w:color="auto" w:fill="FFFFFF"/>
          </w:tcPr>
          <w:p w14:paraId="3894B747" w14:textId="77777777" w:rsidR="00F8234F" w:rsidRDefault="00F8234F" w:rsidP="00930B9F">
            <w:pPr>
              <w:framePr w:w="9667" w:h="9082" w:wrap="none" w:vAnchor="page" w:hAnchor="page" w:x="1101" w:y="4461"/>
              <w:spacing w:after="0" w:line="280" w:lineRule="exact"/>
              <w:ind w:left="280" w:firstLine="0"/>
              <w:jc w:val="left"/>
            </w:pPr>
            <w:r>
              <w:rPr>
                <w:rStyle w:val="214pt"/>
              </w:rPr>
              <w:t>Справедливість</w:t>
            </w:r>
          </w:p>
        </w:tc>
        <w:tc>
          <w:tcPr>
            <w:tcW w:w="7373" w:type="dxa"/>
            <w:tcBorders>
              <w:top w:val="single" w:sz="4" w:space="0" w:color="auto"/>
              <w:left w:val="single" w:sz="4" w:space="0" w:color="auto"/>
              <w:right w:val="single" w:sz="4" w:space="0" w:color="auto"/>
            </w:tcBorders>
            <w:shd w:val="clear" w:color="auto" w:fill="FFFFFF"/>
            <w:vAlign w:val="bottom"/>
          </w:tcPr>
          <w:p w14:paraId="3C47E364" w14:textId="77777777" w:rsidR="00F8234F" w:rsidRDefault="00F8234F" w:rsidP="00930B9F">
            <w:pPr>
              <w:framePr w:w="9667" w:h="9082" w:wrap="none" w:vAnchor="page" w:hAnchor="page" w:x="1101" w:y="4461"/>
              <w:spacing w:after="0" w:line="322" w:lineRule="exact"/>
              <w:ind w:firstLine="0"/>
              <w:jc w:val="left"/>
            </w:pPr>
            <w:r>
              <w:rPr>
                <w:rStyle w:val="214pt"/>
              </w:rPr>
              <w:t>Цивільна позиція, командний дух, лояльність Лідерські якості</w:t>
            </w:r>
          </w:p>
          <w:p w14:paraId="2CEB4527" w14:textId="77777777" w:rsidR="00F8234F" w:rsidRDefault="00F8234F" w:rsidP="00930B9F">
            <w:pPr>
              <w:framePr w:w="9667" w:h="9082" w:wrap="none" w:vAnchor="page" w:hAnchor="page" w:x="1101" w:y="4461"/>
              <w:spacing w:after="0" w:line="322" w:lineRule="exact"/>
              <w:ind w:firstLine="0"/>
              <w:jc w:val="left"/>
            </w:pPr>
            <w:r>
              <w:rPr>
                <w:rStyle w:val="214pt"/>
              </w:rPr>
              <w:t>Чесність, безсторонність (ставитися до людей однаково)</w:t>
            </w:r>
          </w:p>
        </w:tc>
      </w:tr>
      <w:tr w:rsidR="00F8234F" w14:paraId="76209751" w14:textId="77777777" w:rsidTr="00930B9F">
        <w:tblPrEx>
          <w:tblCellMar>
            <w:top w:w="0" w:type="dxa"/>
            <w:bottom w:w="0" w:type="dxa"/>
          </w:tblCellMar>
        </w:tblPrEx>
        <w:trPr>
          <w:trHeight w:hRule="exact" w:val="1296"/>
        </w:trPr>
        <w:tc>
          <w:tcPr>
            <w:tcW w:w="2294" w:type="dxa"/>
            <w:tcBorders>
              <w:top w:val="single" w:sz="4" w:space="0" w:color="auto"/>
              <w:left w:val="single" w:sz="4" w:space="0" w:color="auto"/>
            </w:tcBorders>
            <w:shd w:val="clear" w:color="auto" w:fill="FFFFFF"/>
          </w:tcPr>
          <w:p w14:paraId="2533A056" w14:textId="77777777" w:rsidR="00F8234F" w:rsidRDefault="00F8234F" w:rsidP="00930B9F">
            <w:pPr>
              <w:framePr w:w="9667" w:h="9082" w:wrap="none" w:vAnchor="page" w:hAnchor="page" w:x="1101" w:y="4461"/>
              <w:spacing w:after="0" w:line="322" w:lineRule="exact"/>
              <w:ind w:left="280" w:firstLine="0"/>
              <w:jc w:val="left"/>
            </w:pPr>
            <w:r>
              <w:rPr>
                <w:rStyle w:val="214pt"/>
              </w:rPr>
              <w:t>Помірність у діях</w:t>
            </w:r>
          </w:p>
        </w:tc>
        <w:tc>
          <w:tcPr>
            <w:tcW w:w="7373" w:type="dxa"/>
            <w:tcBorders>
              <w:top w:val="single" w:sz="4" w:space="0" w:color="auto"/>
              <w:left w:val="single" w:sz="4" w:space="0" w:color="auto"/>
              <w:right w:val="single" w:sz="4" w:space="0" w:color="auto"/>
            </w:tcBorders>
            <w:shd w:val="clear" w:color="auto" w:fill="FFFFFF"/>
            <w:vAlign w:val="bottom"/>
          </w:tcPr>
          <w:p w14:paraId="489ACFBE" w14:textId="77777777" w:rsidR="00F8234F" w:rsidRDefault="00F8234F" w:rsidP="00930B9F">
            <w:pPr>
              <w:framePr w:w="9667" w:h="9082" w:wrap="none" w:vAnchor="page" w:hAnchor="page" w:x="1101" w:y="4461"/>
              <w:spacing w:after="0" w:line="322" w:lineRule="exact"/>
              <w:ind w:firstLine="0"/>
              <w:jc w:val="left"/>
            </w:pPr>
            <w:r>
              <w:rPr>
                <w:rStyle w:val="214pt"/>
              </w:rPr>
              <w:t>Самоконтроль, саморегулювання Розсудливість, обережність Упокорювання, скромність Прощення, милосердя</w:t>
            </w:r>
          </w:p>
        </w:tc>
      </w:tr>
      <w:tr w:rsidR="00F8234F" w14:paraId="1D5B6402" w14:textId="77777777" w:rsidTr="00930B9F">
        <w:tblPrEx>
          <w:tblCellMar>
            <w:top w:w="0" w:type="dxa"/>
            <w:bottom w:w="0" w:type="dxa"/>
          </w:tblCellMar>
        </w:tblPrEx>
        <w:trPr>
          <w:trHeight w:hRule="exact" w:val="1627"/>
        </w:trPr>
        <w:tc>
          <w:tcPr>
            <w:tcW w:w="2294" w:type="dxa"/>
            <w:tcBorders>
              <w:top w:val="single" w:sz="4" w:space="0" w:color="auto"/>
              <w:left w:val="single" w:sz="4" w:space="0" w:color="auto"/>
              <w:bottom w:val="single" w:sz="4" w:space="0" w:color="auto"/>
            </w:tcBorders>
            <w:shd w:val="clear" w:color="auto" w:fill="FFFFFF"/>
          </w:tcPr>
          <w:p w14:paraId="5B5A02D3" w14:textId="77777777" w:rsidR="00F8234F" w:rsidRDefault="00F8234F" w:rsidP="00930B9F">
            <w:pPr>
              <w:framePr w:w="9667" w:h="9082" w:wrap="none" w:vAnchor="page" w:hAnchor="page" w:x="1101" w:y="4461"/>
              <w:spacing w:after="60" w:line="280" w:lineRule="exact"/>
              <w:ind w:left="280" w:firstLine="0"/>
              <w:jc w:val="left"/>
            </w:pPr>
            <w:r>
              <w:rPr>
                <w:rStyle w:val="214pt"/>
              </w:rPr>
              <w:t>Трансцендент</w:t>
            </w:r>
            <w:r>
              <w:rPr>
                <w:rStyle w:val="214pt"/>
              </w:rPr>
              <w:softHyphen/>
            </w:r>
          </w:p>
          <w:p w14:paraId="272B30FF" w14:textId="77777777" w:rsidR="00F8234F" w:rsidRDefault="00F8234F" w:rsidP="00930B9F">
            <w:pPr>
              <w:framePr w:w="9667" w:h="9082" w:wrap="none" w:vAnchor="page" w:hAnchor="page" w:x="1101" w:y="4461"/>
              <w:spacing w:before="60" w:after="0" w:line="280" w:lineRule="exact"/>
              <w:ind w:left="280" w:firstLine="0"/>
              <w:jc w:val="left"/>
            </w:pPr>
            <w:r>
              <w:rPr>
                <w:rStyle w:val="214pt"/>
              </w:rPr>
              <w:t>ність</w:t>
            </w:r>
          </w:p>
        </w:tc>
        <w:tc>
          <w:tcPr>
            <w:tcW w:w="7373" w:type="dxa"/>
            <w:tcBorders>
              <w:top w:val="single" w:sz="4" w:space="0" w:color="auto"/>
              <w:left w:val="single" w:sz="4" w:space="0" w:color="auto"/>
              <w:bottom w:val="single" w:sz="4" w:space="0" w:color="auto"/>
              <w:right w:val="single" w:sz="4" w:space="0" w:color="auto"/>
            </w:tcBorders>
            <w:shd w:val="clear" w:color="auto" w:fill="FFFFFF"/>
            <w:vAlign w:val="bottom"/>
          </w:tcPr>
          <w:p w14:paraId="3F036008" w14:textId="77777777" w:rsidR="00F8234F" w:rsidRDefault="00F8234F" w:rsidP="00930B9F">
            <w:pPr>
              <w:framePr w:w="9667" w:h="9082" w:wrap="none" w:vAnchor="page" w:hAnchor="page" w:x="1101" w:y="4461"/>
              <w:spacing w:after="0" w:line="322" w:lineRule="exact"/>
              <w:ind w:firstLine="0"/>
              <w:jc w:val="left"/>
            </w:pPr>
            <w:r>
              <w:rPr>
                <w:rStyle w:val="214pt"/>
              </w:rPr>
              <w:t>Уміння цінувати красу та досконалість Духовність, відчуття сенсу, віра, покликання в житті Надія, оптимізм, націленість в майбутнє Подяка</w:t>
            </w:r>
          </w:p>
          <w:p w14:paraId="7F87F1FD" w14:textId="77777777" w:rsidR="00F8234F" w:rsidRDefault="00F8234F" w:rsidP="00930B9F">
            <w:pPr>
              <w:framePr w:w="9667" w:h="9082" w:wrap="none" w:vAnchor="page" w:hAnchor="page" w:x="1101" w:y="4461"/>
              <w:spacing w:after="0" w:line="322" w:lineRule="exact"/>
              <w:ind w:firstLine="0"/>
              <w:jc w:val="left"/>
            </w:pPr>
            <w:r>
              <w:rPr>
                <w:rStyle w:val="214pt"/>
              </w:rPr>
              <w:t>Г умор, веселість</w:t>
            </w:r>
          </w:p>
        </w:tc>
      </w:tr>
    </w:tbl>
    <w:p w14:paraId="5618662F" w14:textId="77777777" w:rsidR="00F8234F" w:rsidRDefault="00F8234F" w:rsidP="00F8234F">
      <w:pPr>
        <w:framePr w:w="9682" w:h="1526" w:hRule="exact" w:wrap="none" w:vAnchor="page" w:hAnchor="page" w:x="1110" w:y="13880"/>
        <w:spacing w:after="0" w:line="365" w:lineRule="exact"/>
        <w:ind w:firstLine="600"/>
        <w:jc w:val="left"/>
      </w:pPr>
      <w:r>
        <w:rPr>
          <w:lang w:bidi="uk-UA"/>
        </w:rPr>
        <w:t>Ця методика дає змогу виявити фірмові сильні сторони менеджера.</w:t>
      </w:r>
    </w:p>
    <w:p w14:paraId="01150187" w14:textId="77777777" w:rsidR="00F8234F" w:rsidRDefault="00F8234F" w:rsidP="00F8234F">
      <w:pPr>
        <w:framePr w:w="9682" w:h="1526" w:hRule="exact" w:wrap="none" w:vAnchor="page" w:hAnchor="page" w:x="1110" w:y="13880"/>
        <w:spacing w:after="0" w:line="365" w:lineRule="exact"/>
        <w:ind w:firstLine="600"/>
        <w:jc w:val="left"/>
      </w:pPr>
      <w:r>
        <w:rPr>
          <w:rStyle w:val="26"/>
        </w:rPr>
        <w:t>Фірмові сильні сторони</w:t>
      </w:r>
      <w:r>
        <w:rPr>
          <w:lang w:bidi="uk-UA"/>
        </w:rPr>
        <w:t xml:space="preserve"> - це такі переваги, які співвідносяться з сьогоднішніми відчуттями власного «я» і приносять радісне</w:t>
      </w:r>
    </w:p>
    <w:p w14:paraId="1DE85377"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4D6B147" w14:textId="77777777" w:rsidR="00F8234F" w:rsidRDefault="00F8234F" w:rsidP="00F8234F">
      <w:pPr>
        <w:framePr w:wrap="none" w:vAnchor="page" w:hAnchor="page" w:x="5809" w:y="353"/>
        <w:spacing w:line="220" w:lineRule="exact"/>
      </w:pPr>
      <w:r>
        <w:rPr>
          <w:lang w:bidi="uk-UA"/>
        </w:rPr>
        <w:lastRenderedPageBreak/>
        <w:t>98</w:t>
      </w:r>
    </w:p>
    <w:p w14:paraId="6B5BED36" w14:textId="77777777" w:rsidR="00F8234F" w:rsidRDefault="00F8234F" w:rsidP="00F8234F">
      <w:pPr>
        <w:framePr w:w="9696" w:h="14035" w:hRule="exact" w:wrap="none" w:vAnchor="page" w:hAnchor="page" w:x="1101" w:y="1107"/>
        <w:spacing w:after="0" w:line="365" w:lineRule="exact"/>
        <w:ind w:firstLine="0"/>
      </w:pPr>
      <w:r>
        <w:rPr>
          <w:lang w:bidi="uk-UA"/>
        </w:rPr>
        <w:t>збудження у разі їхнього виявлення і використання. Особистість може швидко досягнути дуже високого рівня в тому, що стосується її фірмових переваг, їй не терпиться їх застосувати, відчуваючи натхнення та внутрішню мотивацію, використовуючи їх. У випадку виявлення фірмових сильних сторін менеджер може їх застосовувати в своїй роботі для досягнення власних цілей і цілей компанії.</w:t>
      </w:r>
    </w:p>
    <w:p w14:paraId="40A80EF4" w14:textId="77777777" w:rsidR="00F8234F" w:rsidRDefault="00F8234F" w:rsidP="00F8234F">
      <w:pPr>
        <w:framePr w:w="9696" w:h="14035" w:hRule="exact" w:wrap="none" w:vAnchor="page" w:hAnchor="page" w:x="1101" w:y="1107"/>
        <w:widowControl w:val="0"/>
        <w:numPr>
          <w:ilvl w:val="0"/>
          <w:numId w:val="79"/>
        </w:numPr>
        <w:tabs>
          <w:tab w:val="left" w:pos="984"/>
        </w:tabs>
        <w:spacing w:after="0" w:line="365" w:lineRule="exact"/>
        <w:ind w:firstLine="600"/>
      </w:pPr>
      <w:r>
        <w:rPr>
          <w:rStyle w:val="26"/>
        </w:rPr>
        <w:t xml:space="preserve">Визначник сильних сторін Д. Кліфтона й Е. Андерсена </w:t>
      </w:r>
      <w:r>
        <w:rPr>
          <w:lang w:bidi="uk-UA"/>
        </w:rPr>
        <w:t>(Оаііир 8ігеп§іИ§ Ріпбег). Автори виявили 34 види найпоширеніших талантів/сильних сторін, які виявляються під час управлінскої роботи менеджера (рис. 4.7). Згідно з цією концепцією головною сильною стороною особистості є таланти.</w:t>
      </w:r>
    </w:p>
    <w:p w14:paraId="0A52747F" w14:textId="77777777" w:rsidR="00F8234F" w:rsidRDefault="00F8234F" w:rsidP="00F8234F">
      <w:pPr>
        <w:framePr w:w="9696" w:h="14035" w:hRule="exact" w:wrap="none" w:vAnchor="page" w:hAnchor="page" w:x="1101" w:y="1107"/>
        <w:spacing w:after="0" w:line="365" w:lineRule="exact"/>
        <w:ind w:firstLine="600"/>
      </w:pPr>
      <w:r>
        <w:rPr>
          <w:rStyle w:val="26"/>
        </w:rPr>
        <w:t>Талант</w:t>
      </w:r>
      <w:r>
        <w:rPr>
          <w:lang w:bidi="uk-UA"/>
        </w:rPr>
        <w:t xml:space="preserve"> - це природна модель думок, відчуттів або поведінки, яку можна застосувати в різних сферах діяльності або здатність щось робити. Таланти можуть бути об’єднані в теми, тобто в групи подібних талантів.</w:t>
      </w:r>
    </w:p>
    <w:p w14:paraId="184BD50D" w14:textId="77777777" w:rsidR="00F8234F" w:rsidRDefault="00F8234F" w:rsidP="00F8234F">
      <w:pPr>
        <w:framePr w:w="9696" w:h="14035" w:hRule="exact" w:wrap="none" w:vAnchor="page" w:hAnchor="page" w:x="1101" w:y="1107"/>
        <w:spacing w:after="0" w:line="365" w:lineRule="exact"/>
        <w:ind w:firstLine="600"/>
      </w:pPr>
      <w:r>
        <w:rPr>
          <w:rStyle w:val="26"/>
        </w:rPr>
        <w:t>Сильна сторона менеджера,</w:t>
      </w:r>
      <w:r>
        <w:rPr>
          <w:lang w:bidi="uk-UA"/>
        </w:rPr>
        <w:t xml:space="preserve"> на думку дослідників, - це здатність показувати постійні високі результати в вибраній сфері діяльності. Сильні сторони виникають, коли таланти вже відшліфовані завдяки знанням та умінням. Повністю розвинені й адекватно застосовані сильні сторони приводять до досягнень і видатної майстерності.</w:t>
      </w:r>
    </w:p>
    <w:p w14:paraId="30390DF1" w14:textId="77777777" w:rsidR="00F8234F" w:rsidRDefault="00F8234F" w:rsidP="00F8234F">
      <w:pPr>
        <w:framePr w:w="9696" w:h="14035" w:hRule="exact" w:wrap="none" w:vAnchor="page" w:hAnchor="page" w:x="1101" w:y="1107"/>
        <w:spacing w:after="0" w:line="365" w:lineRule="exact"/>
        <w:ind w:firstLine="600"/>
      </w:pPr>
      <w:r>
        <w:rPr>
          <w:lang w:bidi="uk-UA"/>
        </w:rPr>
        <w:t>В основу розвитку та застосування сильних сторін покладено принципи:</w:t>
      </w:r>
    </w:p>
    <w:p w14:paraId="17D8B590" w14:textId="77777777" w:rsidR="00F8234F" w:rsidRDefault="00F8234F" w:rsidP="00F8234F">
      <w:pPr>
        <w:framePr w:w="9696" w:h="14035" w:hRule="exact" w:wrap="none" w:vAnchor="page" w:hAnchor="page" w:x="1101" w:y="1107"/>
        <w:widowControl w:val="0"/>
        <w:numPr>
          <w:ilvl w:val="0"/>
          <w:numId w:val="80"/>
        </w:numPr>
        <w:tabs>
          <w:tab w:val="left" w:pos="592"/>
        </w:tabs>
        <w:spacing w:after="0" w:line="365" w:lineRule="exact"/>
        <w:ind w:left="180" w:firstLine="0"/>
      </w:pPr>
      <w:r>
        <w:rPr>
          <w:lang w:bidi="uk-UA"/>
        </w:rPr>
        <w:t>розуміння власних талантів;</w:t>
      </w:r>
    </w:p>
    <w:p w14:paraId="6FBA1513" w14:textId="77777777" w:rsidR="00F8234F" w:rsidRDefault="00F8234F" w:rsidP="00F8234F">
      <w:pPr>
        <w:framePr w:w="9696" w:h="14035" w:hRule="exact" w:wrap="none" w:vAnchor="page" w:hAnchor="page" w:x="1101" w:y="1107"/>
        <w:widowControl w:val="0"/>
        <w:numPr>
          <w:ilvl w:val="0"/>
          <w:numId w:val="80"/>
        </w:numPr>
        <w:tabs>
          <w:tab w:val="left" w:pos="592"/>
        </w:tabs>
        <w:spacing w:after="0" w:line="365" w:lineRule="exact"/>
        <w:ind w:left="600" w:hanging="420"/>
        <w:jc w:val="left"/>
      </w:pPr>
      <w:r>
        <w:rPr>
          <w:lang w:bidi="uk-UA"/>
        </w:rPr>
        <w:t>цінування талантів і усвідомлення необхідності відповідальності за них;</w:t>
      </w:r>
    </w:p>
    <w:p w14:paraId="50C769D8" w14:textId="77777777" w:rsidR="00F8234F" w:rsidRDefault="00F8234F" w:rsidP="00F8234F">
      <w:pPr>
        <w:framePr w:w="9696" w:h="14035" w:hRule="exact" w:wrap="none" w:vAnchor="page" w:hAnchor="page" w:x="1101" w:y="1107"/>
        <w:widowControl w:val="0"/>
        <w:numPr>
          <w:ilvl w:val="0"/>
          <w:numId w:val="80"/>
        </w:numPr>
        <w:tabs>
          <w:tab w:val="left" w:pos="592"/>
        </w:tabs>
        <w:spacing w:after="0" w:line="365" w:lineRule="exact"/>
        <w:ind w:left="600" w:hanging="420"/>
        <w:jc w:val="left"/>
      </w:pPr>
      <w:r>
        <w:rPr>
          <w:lang w:bidi="uk-UA"/>
        </w:rPr>
        <w:t>розуміння своїх спонукань, з’ясування життєвих цілей, завдань (знати, чому варто робити саме це завдання);</w:t>
      </w:r>
    </w:p>
    <w:p w14:paraId="0D346BB3" w14:textId="77777777" w:rsidR="00F8234F" w:rsidRDefault="00F8234F" w:rsidP="00F8234F">
      <w:pPr>
        <w:framePr w:w="9696" w:h="14035" w:hRule="exact" w:wrap="none" w:vAnchor="page" w:hAnchor="page" w:x="1101" w:y="1107"/>
        <w:widowControl w:val="0"/>
        <w:numPr>
          <w:ilvl w:val="0"/>
          <w:numId w:val="80"/>
        </w:numPr>
        <w:tabs>
          <w:tab w:val="left" w:pos="592"/>
        </w:tabs>
        <w:spacing w:after="0" w:line="365" w:lineRule="exact"/>
        <w:ind w:left="180" w:firstLine="0"/>
      </w:pPr>
      <w:r>
        <w:rPr>
          <w:lang w:bidi="uk-UA"/>
        </w:rPr>
        <w:t>налагодження дбайливих відносин;</w:t>
      </w:r>
    </w:p>
    <w:p w14:paraId="2F14588B" w14:textId="77777777" w:rsidR="00F8234F" w:rsidRDefault="00F8234F" w:rsidP="00F8234F">
      <w:pPr>
        <w:framePr w:w="9696" w:h="14035" w:hRule="exact" w:wrap="none" w:vAnchor="page" w:hAnchor="page" w:x="1101" w:y="1107"/>
        <w:widowControl w:val="0"/>
        <w:numPr>
          <w:ilvl w:val="0"/>
          <w:numId w:val="80"/>
        </w:numPr>
        <w:tabs>
          <w:tab w:val="left" w:pos="592"/>
        </w:tabs>
        <w:spacing w:after="0" w:line="365" w:lineRule="exact"/>
        <w:ind w:left="180" w:firstLine="0"/>
      </w:pPr>
      <w:r>
        <w:rPr>
          <w:lang w:bidi="uk-UA"/>
        </w:rPr>
        <w:t>уміння відкидати та не чіплятися за минулі успіхи;</w:t>
      </w:r>
    </w:p>
    <w:p w14:paraId="3A958DE9" w14:textId="77777777" w:rsidR="00F8234F" w:rsidRDefault="00F8234F" w:rsidP="00F8234F">
      <w:pPr>
        <w:framePr w:w="9696" w:h="14035" w:hRule="exact" w:wrap="none" w:vAnchor="page" w:hAnchor="page" w:x="1101" w:y="1107"/>
        <w:widowControl w:val="0"/>
        <w:numPr>
          <w:ilvl w:val="0"/>
          <w:numId w:val="80"/>
        </w:numPr>
        <w:tabs>
          <w:tab w:val="left" w:pos="592"/>
        </w:tabs>
        <w:spacing w:after="0" w:line="365" w:lineRule="exact"/>
        <w:ind w:left="600" w:hanging="420"/>
        <w:jc w:val="left"/>
      </w:pPr>
      <w:r>
        <w:rPr>
          <w:lang w:bidi="uk-UA"/>
        </w:rPr>
        <w:t>уміння вправлятися в своїх талантах і застосовувати сильні сторони;</w:t>
      </w:r>
    </w:p>
    <w:p w14:paraId="1671ED14" w14:textId="77777777" w:rsidR="00F8234F" w:rsidRDefault="00F8234F" w:rsidP="00F8234F">
      <w:pPr>
        <w:framePr w:w="9696" w:h="14035" w:hRule="exact" w:wrap="none" w:vAnchor="page" w:hAnchor="page" w:x="1101" w:y="1107"/>
        <w:widowControl w:val="0"/>
        <w:numPr>
          <w:ilvl w:val="0"/>
          <w:numId w:val="80"/>
        </w:numPr>
        <w:tabs>
          <w:tab w:val="left" w:pos="592"/>
        </w:tabs>
        <w:spacing w:after="0" w:line="365" w:lineRule="exact"/>
        <w:ind w:left="600" w:hanging="420"/>
        <w:jc w:val="left"/>
      </w:pPr>
      <w:r>
        <w:rPr>
          <w:lang w:bidi="uk-UA"/>
        </w:rPr>
        <w:t>роз’яснення працівникам суті таланту та сильних сторін (що допоможе самому зрозуміти їх набагато ліпше).</w:t>
      </w:r>
    </w:p>
    <w:p w14:paraId="2BA0CC0B" w14:textId="77777777" w:rsidR="00F8234F" w:rsidRDefault="00F8234F" w:rsidP="00F8234F">
      <w:pPr>
        <w:framePr w:w="9696" w:h="14035" w:hRule="exact" w:wrap="none" w:vAnchor="page" w:hAnchor="page" w:x="1101" w:y="1107"/>
        <w:spacing w:after="0" w:line="365" w:lineRule="exact"/>
        <w:ind w:firstLine="600"/>
      </w:pPr>
      <w:r>
        <w:rPr>
          <w:lang w:bidi="uk-UA"/>
        </w:rPr>
        <w:t>Усвідомивши таланти та сильні сторони, менеджер повинен</w:t>
      </w:r>
    </w:p>
    <w:p w14:paraId="52C0892D" w14:textId="77777777" w:rsidR="00F8234F" w:rsidRDefault="00F8234F" w:rsidP="00F8234F">
      <w:pPr>
        <w:framePr w:w="9696" w:h="14035" w:hRule="exact" w:wrap="none" w:vAnchor="page" w:hAnchor="page" w:x="1101" w:y="1107"/>
        <w:spacing w:after="0" w:line="365" w:lineRule="exact"/>
        <w:ind w:firstLine="0"/>
      </w:pPr>
      <w:r>
        <w:rPr>
          <w:lang w:bidi="uk-UA"/>
        </w:rPr>
        <w:t>підібрати ті засоби, методи управління, що найкраще підійдуть йому в його організації праці. Процес дослідження сильних сторін (талантів) відбувається завдяки тестування, надаючи кожній сильній стороні вагові одиниці.</w:t>
      </w:r>
    </w:p>
    <w:p w14:paraId="3F5B729E"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248E720" w14:textId="77777777" w:rsidR="00F8234F" w:rsidRDefault="00F8234F" w:rsidP="00F8234F">
      <w:pPr>
        <w:framePr w:wrap="none" w:vAnchor="page" w:hAnchor="page" w:x="5809" w:y="353"/>
        <w:spacing w:line="220" w:lineRule="exact"/>
      </w:pPr>
      <w:r>
        <w:rPr>
          <w:lang w:bidi="uk-UA"/>
        </w:rPr>
        <w:lastRenderedPageBreak/>
        <w:t>99</w:t>
      </w:r>
    </w:p>
    <w:p w14:paraId="31D7744B" w14:textId="77777777" w:rsidR="00F8234F" w:rsidRDefault="00F8234F" w:rsidP="00F8234F">
      <w:pPr>
        <w:pStyle w:val="170"/>
        <w:framePr w:wrap="none" w:vAnchor="page" w:hAnchor="page" w:x="4331" w:y="1237"/>
        <w:shd w:val="clear" w:color="auto" w:fill="auto"/>
        <w:spacing w:line="280" w:lineRule="exact"/>
      </w:pPr>
      <w:r>
        <w:rPr>
          <w:color w:val="000000"/>
          <w:lang w:eastAsia="uk-UA" w:bidi="uk-UA"/>
        </w:rPr>
        <w:t>Сильні сторони менеджера</w:t>
      </w:r>
    </w:p>
    <w:p w14:paraId="31952788" w14:textId="77777777" w:rsidR="00F8234F" w:rsidRDefault="00F8234F" w:rsidP="00F8234F">
      <w:pPr>
        <w:pStyle w:val="130"/>
        <w:framePr w:w="8938" w:h="13209" w:hRule="exact" w:wrap="none" w:vAnchor="page" w:hAnchor="page" w:x="1590" w:y="2019"/>
        <w:numPr>
          <w:ilvl w:val="0"/>
          <w:numId w:val="81"/>
        </w:numPr>
        <w:shd w:val="clear" w:color="auto" w:fill="auto"/>
        <w:tabs>
          <w:tab w:val="left" w:pos="211"/>
        </w:tabs>
        <w:spacing w:before="0" w:after="0" w:line="298" w:lineRule="exact"/>
        <w:ind w:firstLine="0"/>
        <w:jc w:val="both"/>
      </w:pPr>
      <w:r>
        <w:rPr>
          <w:color w:val="000000"/>
          <w:sz w:val="24"/>
          <w:szCs w:val="24"/>
          <w:lang w:eastAsia="uk-UA" w:bidi="uk-UA"/>
        </w:rPr>
        <w:t>Адаптивність (пристосування, гнучкість)</w:t>
      </w:r>
    </w:p>
    <w:p w14:paraId="421A4E6B" w14:textId="77777777" w:rsidR="00F8234F" w:rsidRDefault="00F8234F" w:rsidP="00F8234F">
      <w:pPr>
        <w:pStyle w:val="130"/>
        <w:framePr w:w="8938" w:h="13209" w:hRule="exact" w:wrap="none" w:vAnchor="page" w:hAnchor="page" w:x="1590" w:y="2019"/>
        <w:numPr>
          <w:ilvl w:val="0"/>
          <w:numId w:val="81"/>
        </w:numPr>
        <w:shd w:val="clear" w:color="auto" w:fill="auto"/>
        <w:tabs>
          <w:tab w:val="left" w:pos="254"/>
        </w:tabs>
        <w:spacing w:before="0" w:after="0" w:line="298" w:lineRule="exact"/>
        <w:ind w:firstLine="0"/>
        <w:jc w:val="both"/>
      </w:pPr>
      <w:r>
        <w:rPr>
          <w:color w:val="000000"/>
          <w:sz w:val="24"/>
          <w:szCs w:val="24"/>
          <w:lang w:eastAsia="uk-UA" w:bidi="uk-UA"/>
        </w:rPr>
        <w:t>Активація (енергія, уміння взятися за справу і зробити її)</w:t>
      </w:r>
    </w:p>
    <w:p w14:paraId="063F39B0" w14:textId="77777777" w:rsidR="00F8234F" w:rsidRDefault="00F8234F" w:rsidP="00F8234F">
      <w:pPr>
        <w:pStyle w:val="130"/>
        <w:framePr w:w="8938" w:h="13209" w:hRule="exact" w:wrap="none" w:vAnchor="page" w:hAnchor="page" w:x="1590" w:y="2019"/>
        <w:numPr>
          <w:ilvl w:val="0"/>
          <w:numId w:val="81"/>
        </w:numPr>
        <w:shd w:val="clear" w:color="auto" w:fill="auto"/>
        <w:tabs>
          <w:tab w:val="left" w:pos="250"/>
        </w:tabs>
        <w:spacing w:before="0" w:after="0" w:line="298" w:lineRule="exact"/>
        <w:ind w:firstLine="0"/>
        <w:jc w:val="both"/>
      </w:pPr>
      <w:r>
        <w:rPr>
          <w:color w:val="000000"/>
          <w:sz w:val="24"/>
          <w:szCs w:val="24"/>
          <w:lang w:eastAsia="uk-UA" w:bidi="uk-UA"/>
        </w:rPr>
        <w:t>Аналітичне мислення (розуміння причин і наслідків, критичне мислення)</w:t>
      </w:r>
    </w:p>
    <w:p w14:paraId="4294CE1C" w14:textId="77777777" w:rsidR="00F8234F" w:rsidRDefault="00F8234F" w:rsidP="00F8234F">
      <w:pPr>
        <w:pStyle w:val="130"/>
        <w:framePr w:w="8938" w:h="13209" w:hRule="exact" w:wrap="none" w:vAnchor="page" w:hAnchor="page" w:x="1590" w:y="2019"/>
        <w:numPr>
          <w:ilvl w:val="0"/>
          <w:numId w:val="81"/>
        </w:numPr>
        <w:shd w:val="clear" w:color="auto" w:fill="auto"/>
        <w:tabs>
          <w:tab w:val="left" w:pos="259"/>
        </w:tabs>
        <w:spacing w:before="0" w:after="0" w:line="298" w:lineRule="exact"/>
        <w:ind w:firstLine="0"/>
        <w:jc w:val="both"/>
      </w:pPr>
      <w:r>
        <w:rPr>
          <w:color w:val="000000"/>
          <w:sz w:val="24"/>
          <w:szCs w:val="24"/>
          <w:lang w:eastAsia="uk-UA" w:bidi="uk-UA"/>
        </w:rPr>
        <w:t>Віра (наявність глибоко укорінених цінностей, ідей, пошук сенсу життя)</w:t>
      </w:r>
    </w:p>
    <w:p w14:paraId="61B3D259" w14:textId="77777777" w:rsidR="00F8234F" w:rsidRDefault="00F8234F" w:rsidP="00F8234F">
      <w:pPr>
        <w:pStyle w:val="130"/>
        <w:framePr w:w="8938" w:h="13209" w:hRule="exact" w:wrap="none" w:vAnchor="page" w:hAnchor="page" w:x="1590" w:y="2019"/>
        <w:numPr>
          <w:ilvl w:val="0"/>
          <w:numId w:val="81"/>
        </w:numPr>
        <w:shd w:val="clear" w:color="auto" w:fill="auto"/>
        <w:tabs>
          <w:tab w:val="left" w:pos="254"/>
        </w:tabs>
        <w:spacing w:before="0" w:after="0" w:line="298" w:lineRule="exact"/>
        <w:ind w:firstLine="0"/>
        <w:jc w:val="both"/>
      </w:pPr>
      <w:r>
        <w:rPr>
          <w:color w:val="000000"/>
          <w:sz w:val="24"/>
          <w:szCs w:val="24"/>
          <w:lang w:eastAsia="uk-UA" w:bidi="uk-UA"/>
        </w:rPr>
        <w:t>Включеність (допомога іншим ставати цілісними й успішними)</w:t>
      </w:r>
    </w:p>
    <w:p w14:paraId="4A9999CA" w14:textId="77777777" w:rsidR="00F8234F" w:rsidRDefault="00F8234F" w:rsidP="00F8234F">
      <w:pPr>
        <w:pStyle w:val="130"/>
        <w:framePr w:w="8938" w:h="13209" w:hRule="exact" w:wrap="none" w:vAnchor="page" w:hAnchor="page" w:x="1590" w:y="2019"/>
        <w:numPr>
          <w:ilvl w:val="0"/>
          <w:numId w:val="81"/>
        </w:numPr>
        <w:shd w:val="clear" w:color="auto" w:fill="auto"/>
        <w:tabs>
          <w:tab w:val="left" w:pos="250"/>
        </w:tabs>
        <w:spacing w:before="0" w:after="0" w:line="298" w:lineRule="exact"/>
        <w:ind w:firstLine="0"/>
        <w:jc w:val="both"/>
      </w:pPr>
      <w:r>
        <w:rPr>
          <w:color w:val="000000"/>
          <w:sz w:val="24"/>
          <w:szCs w:val="24"/>
          <w:lang w:eastAsia="uk-UA" w:bidi="uk-UA"/>
        </w:rPr>
        <w:t>Уява (креативність, оригінальність, пошук нових ідей і концепцій)</w:t>
      </w:r>
    </w:p>
    <w:p w14:paraId="01ADC516" w14:textId="77777777" w:rsidR="00F8234F" w:rsidRDefault="00F8234F" w:rsidP="00F8234F">
      <w:pPr>
        <w:pStyle w:val="130"/>
        <w:framePr w:w="8938" w:h="13209" w:hRule="exact" w:wrap="none" w:vAnchor="page" w:hAnchor="page" w:x="1590" w:y="2019"/>
        <w:numPr>
          <w:ilvl w:val="0"/>
          <w:numId w:val="81"/>
        </w:numPr>
        <w:shd w:val="clear" w:color="auto" w:fill="auto"/>
        <w:tabs>
          <w:tab w:val="left" w:pos="254"/>
        </w:tabs>
        <w:spacing w:before="0" w:after="0" w:line="298" w:lineRule="exact"/>
        <w:ind w:firstLine="0"/>
        <w:jc w:val="both"/>
      </w:pPr>
      <w:r>
        <w:rPr>
          <w:color w:val="000000"/>
          <w:sz w:val="24"/>
          <w:szCs w:val="24"/>
          <w:lang w:eastAsia="uk-UA" w:bidi="uk-UA"/>
        </w:rPr>
        <w:t>Гармонія (здатність знаходити точки зіткнення, уникнення конфліктів)</w:t>
      </w:r>
    </w:p>
    <w:p w14:paraId="026E8349" w14:textId="77777777" w:rsidR="00F8234F" w:rsidRDefault="00F8234F" w:rsidP="00F8234F">
      <w:pPr>
        <w:pStyle w:val="130"/>
        <w:framePr w:w="8938" w:h="13209" w:hRule="exact" w:wrap="none" w:vAnchor="page" w:hAnchor="page" w:x="1590" w:y="2019"/>
        <w:numPr>
          <w:ilvl w:val="0"/>
          <w:numId w:val="81"/>
        </w:numPr>
        <w:shd w:val="clear" w:color="auto" w:fill="auto"/>
        <w:tabs>
          <w:tab w:val="left" w:pos="254"/>
        </w:tabs>
        <w:spacing w:before="0" w:after="0" w:line="298" w:lineRule="exact"/>
        <w:ind w:right="1240" w:firstLine="0"/>
      </w:pPr>
      <w:r>
        <w:rPr>
          <w:color w:val="000000"/>
          <w:sz w:val="24"/>
          <w:szCs w:val="24"/>
          <w:lang w:eastAsia="uk-UA" w:bidi="uk-UA"/>
        </w:rPr>
        <w:t>Дисципліна (організованість, уміння виконувати вчасно, порядок і структура)</w:t>
      </w:r>
    </w:p>
    <w:p w14:paraId="64AF3407" w14:textId="77777777" w:rsidR="00F8234F" w:rsidRDefault="00F8234F" w:rsidP="00F8234F">
      <w:pPr>
        <w:pStyle w:val="130"/>
        <w:framePr w:w="8938" w:h="13209" w:hRule="exact" w:wrap="none" w:vAnchor="page" w:hAnchor="page" w:x="1590" w:y="2019"/>
        <w:numPr>
          <w:ilvl w:val="0"/>
          <w:numId w:val="81"/>
        </w:numPr>
        <w:shd w:val="clear" w:color="auto" w:fill="auto"/>
        <w:tabs>
          <w:tab w:val="left" w:pos="264"/>
        </w:tabs>
        <w:spacing w:before="0" w:after="0" w:line="298" w:lineRule="exact"/>
        <w:ind w:firstLine="0"/>
        <w:jc w:val="both"/>
      </w:pPr>
      <w:r>
        <w:rPr>
          <w:color w:val="000000"/>
          <w:sz w:val="24"/>
          <w:szCs w:val="24"/>
          <w:lang w:eastAsia="uk-UA" w:bidi="uk-UA"/>
        </w:rPr>
        <w:t>Досягнення (наполегливість у досягненні цілей, продуктивність, задоволення від досягнутого)</w:t>
      </w:r>
    </w:p>
    <w:p w14:paraId="306BDD56" w14:textId="77777777" w:rsidR="00F8234F" w:rsidRDefault="00F8234F" w:rsidP="00F8234F">
      <w:pPr>
        <w:pStyle w:val="130"/>
        <w:framePr w:w="8938" w:h="13209" w:hRule="exact" w:wrap="none" w:vAnchor="page" w:hAnchor="page" w:x="1590" w:y="2019"/>
        <w:numPr>
          <w:ilvl w:val="0"/>
          <w:numId w:val="81"/>
        </w:numPr>
        <w:shd w:val="clear" w:color="auto" w:fill="auto"/>
        <w:tabs>
          <w:tab w:val="left" w:pos="360"/>
        </w:tabs>
        <w:spacing w:before="0" w:after="0" w:line="298" w:lineRule="exact"/>
        <w:ind w:firstLine="0"/>
        <w:jc w:val="both"/>
      </w:pPr>
      <w:r>
        <w:rPr>
          <w:color w:val="000000"/>
          <w:sz w:val="24"/>
          <w:szCs w:val="24"/>
          <w:lang w:eastAsia="uk-UA" w:bidi="uk-UA"/>
        </w:rPr>
        <w:t>Значущість (велике прагнення до визнання, напружена робота)</w:t>
      </w:r>
    </w:p>
    <w:p w14:paraId="3516F48D" w14:textId="77777777" w:rsidR="00F8234F" w:rsidRDefault="00F8234F" w:rsidP="00F8234F">
      <w:pPr>
        <w:pStyle w:val="130"/>
        <w:framePr w:w="8938" w:h="13209" w:hRule="exact" w:wrap="none" w:vAnchor="page" w:hAnchor="page" w:x="1590" w:y="2019"/>
        <w:numPr>
          <w:ilvl w:val="0"/>
          <w:numId w:val="81"/>
        </w:numPr>
        <w:shd w:val="clear" w:color="auto" w:fill="auto"/>
        <w:tabs>
          <w:tab w:val="left" w:pos="360"/>
        </w:tabs>
        <w:spacing w:before="0" w:after="0" w:line="298" w:lineRule="exact"/>
        <w:ind w:firstLine="0"/>
        <w:jc w:val="both"/>
      </w:pPr>
      <w:r>
        <w:rPr>
          <w:color w:val="000000"/>
          <w:sz w:val="24"/>
          <w:szCs w:val="24"/>
          <w:lang w:eastAsia="uk-UA" w:bidi="uk-UA"/>
        </w:rPr>
        <w:t>Індивідуалізація (сприйняття інших людей як осіб і визнання їхніх талантів)</w:t>
      </w:r>
    </w:p>
    <w:p w14:paraId="4CB08390" w14:textId="77777777" w:rsidR="00F8234F" w:rsidRDefault="00F8234F" w:rsidP="00F8234F">
      <w:pPr>
        <w:pStyle w:val="130"/>
        <w:framePr w:w="8938" w:h="13209" w:hRule="exact" w:wrap="none" w:vAnchor="page" w:hAnchor="page" w:x="1590" w:y="2019"/>
        <w:numPr>
          <w:ilvl w:val="0"/>
          <w:numId w:val="81"/>
        </w:numPr>
        <w:shd w:val="clear" w:color="auto" w:fill="auto"/>
        <w:tabs>
          <w:tab w:val="left" w:pos="360"/>
        </w:tabs>
        <w:spacing w:before="0" w:after="0" w:line="298" w:lineRule="exact"/>
        <w:ind w:firstLine="0"/>
        <w:jc w:val="both"/>
      </w:pPr>
      <w:r>
        <w:rPr>
          <w:color w:val="000000"/>
          <w:sz w:val="24"/>
          <w:szCs w:val="24"/>
          <w:lang w:eastAsia="uk-UA" w:bidi="uk-UA"/>
        </w:rPr>
        <w:t>Інтелект (уміння мислити в багатьох напрямах, інтелектуальні дискусії)</w:t>
      </w:r>
    </w:p>
    <w:p w14:paraId="2AB409F3" w14:textId="77777777" w:rsidR="00F8234F" w:rsidRDefault="00F8234F" w:rsidP="00F8234F">
      <w:pPr>
        <w:pStyle w:val="130"/>
        <w:framePr w:w="8938" w:h="13209" w:hRule="exact" w:wrap="none" w:vAnchor="page" w:hAnchor="page" w:x="1590" w:y="2019"/>
        <w:numPr>
          <w:ilvl w:val="0"/>
          <w:numId w:val="81"/>
        </w:numPr>
        <w:shd w:val="clear" w:color="auto" w:fill="auto"/>
        <w:tabs>
          <w:tab w:val="left" w:pos="360"/>
        </w:tabs>
        <w:spacing w:before="0" w:after="0" w:line="298" w:lineRule="exact"/>
        <w:ind w:firstLine="0"/>
        <w:jc w:val="both"/>
      </w:pPr>
      <w:r>
        <w:rPr>
          <w:color w:val="000000"/>
          <w:sz w:val="24"/>
          <w:szCs w:val="24"/>
          <w:lang w:eastAsia="uk-UA" w:bidi="uk-UA"/>
        </w:rPr>
        <w:t>Інформація (активне накопичення знань, цікавість)</w:t>
      </w:r>
    </w:p>
    <w:p w14:paraId="57EE7290" w14:textId="77777777" w:rsidR="00F8234F" w:rsidRDefault="00F8234F" w:rsidP="00F8234F">
      <w:pPr>
        <w:pStyle w:val="130"/>
        <w:framePr w:w="8938" w:h="13209" w:hRule="exact" w:wrap="none" w:vAnchor="page" w:hAnchor="page" w:x="1590" w:y="2019"/>
        <w:numPr>
          <w:ilvl w:val="0"/>
          <w:numId w:val="81"/>
        </w:numPr>
        <w:shd w:val="clear" w:color="auto" w:fill="auto"/>
        <w:tabs>
          <w:tab w:val="left" w:pos="360"/>
        </w:tabs>
        <w:spacing w:before="0" w:after="0" w:line="298" w:lineRule="exact"/>
        <w:ind w:firstLine="0"/>
        <w:jc w:val="both"/>
      </w:pPr>
      <w:r>
        <w:rPr>
          <w:color w:val="000000"/>
          <w:sz w:val="24"/>
          <w:szCs w:val="24"/>
          <w:lang w:eastAsia="uk-UA" w:bidi="uk-UA"/>
        </w:rPr>
        <w:t>Виправлення (визнання проблем і здатність їх вирішити)</w:t>
      </w:r>
    </w:p>
    <w:p w14:paraId="71ADDC7F" w14:textId="77777777" w:rsidR="00F8234F" w:rsidRDefault="00F8234F" w:rsidP="00F8234F">
      <w:pPr>
        <w:pStyle w:val="130"/>
        <w:framePr w:w="8938" w:h="13209" w:hRule="exact" w:wrap="none" w:vAnchor="page" w:hAnchor="page" w:x="1590" w:y="2019"/>
        <w:numPr>
          <w:ilvl w:val="0"/>
          <w:numId w:val="81"/>
        </w:numPr>
        <w:shd w:val="clear" w:color="auto" w:fill="auto"/>
        <w:tabs>
          <w:tab w:val="left" w:pos="360"/>
        </w:tabs>
        <w:spacing w:before="0" w:after="0" w:line="298" w:lineRule="exact"/>
        <w:ind w:firstLine="0"/>
        <w:jc w:val="both"/>
      </w:pPr>
      <w:r>
        <w:rPr>
          <w:color w:val="000000"/>
          <w:sz w:val="24"/>
          <w:szCs w:val="24"/>
          <w:lang w:eastAsia="uk-UA" w:bidi="uk-UA"/>
        </w:rPr>
        <w:t>Комунікація (пояснення, уміння добре говорити)</w:t>
      </w:r>
    </w:p>
    <w:p w14:paraId="35F0DA57" w14:textId="77777777" w:rsidR="00F8234F" w:rsidRDefault="00F8234F" w:rsidP="00F8234F">
      <w:pPr>
        <w:pStyle w:val="130"/>
        <w:framePr w:w="8938" w:h="13209" w:hRule="exact" w:wrap="none" w:vAnchor="page" w:hAnchor="page" w:x="1590" w:y="2019"/>
        <w:numPr>
          <w:ilvl w:val="0"/>
          <w:numId w:val="81"/>
        </w:numPr>
        <w:shd w:val="clear" w:color="auto" w:fill="auto"/>
        <w:tabs>
          <w:tab w:val="left" w:pos="360"/>
        </w:tabs>
        <w:spacing w:before="0" w:after="0" w:line="298" w:lineRule="exact"/>
        <w:ind w:firstLine="0"/>
        <w:jc w:val="both"/>
      </w:pPr>
      <w:r>
        <w:rPr>
          <w:color w:val="000000"/>
          <w:sz w:val="24"/>
          <w:szCs w:val="24"/>
          <w:lang w:eastAsia="uk-UA" w:bidi="uk-UA"/>
        </w:rPr>
        <w:t>Конкуренція (робота для досягнення успіху, бажання виграти)</w:t>
      </w:r>
    </w:p>
    <w:p w14:paraId="73F50C27" w14:textId="77777777" w:rsidR="00F8234F" w:rsidRDefault="00F8234F" w:rsidP="00F8234F">
      <w:pPr>
        <w:pStyle w:val="130"/>
        <w:framePr w:w="8938" w:h="13209" w:hRule="exact" w:wrap="none" w:vAnchor="page" w:hAnchor="page" w:x="1590" w:y="2019"/>
        <w:numPr>
          <w:ilvl w:val="0"/>
          <w:numId w:val="81"/>
        </w:numPr>
        <w:shd w:val="clear" w:color="auto" w:fill="auto"/>
        <w:tabs>
          <w:tab w:val="left" w:pos="394"/>
        </w:tabs>
        <w:spacing w:before="0" w:after="0" w:line="298" w:lineRule="exact"/>
        <w:ind w:firstLine="0"/>
      </w:pPr>
      <w:r>
        <w:rPr>
          <w:color w:val="000000"/>
          <w:sz w:val="24"/>
          <w:szCs w:val="24"/>
          <w:lang w:eastAsia="uk-UA" w:bidi="uk-UA"/>
        </w:rPr>
        <w:t>Контекст (бачити історичні паралелі, об’єктивно оцінювати те, що відбувається)</w:t>
      </w:r>
    </w:p>
    <w:p w14:paraId="1AE01820" w14:textId="77777777" w:rsidR="00F8234F" w:rsidRDefault="00F8234F" w:rsidP="00F8234F">
      <w:pPr>
        <w:pStyle w:val="130"/>
        <w:framePr w:w="8938" w:h="13209" w:hRule="exact" w:wrap="none" w:vAnchor="page" w:hAnchor="page" w:x="1590" w:y="2019"/>
        <w:numPr>
          <w:ilvl w:val="0"/>
          <w:numId w:val="81"/>
        </w:numPr>
        <w:shd w:val="clear" w:color="auto" w:fill="auto"/>
        <w:tabs>
          <w:tab w:val="left" w:pos="360"/>
        </w:tabs>
        <w:spacing w:before="0" w:after="0" w:line="298" w:lineRule="exact"/>
        <w:ind w:firstLine="0"/>
        <w:jc w:val="both"/>
      </w:pPr>
      <w:r>
        <w:rPr>
          <w:color w:val="000000"/>
          <w:sz w:val="24"/>
          <w:szCs w:val="24"/>
          <w:lang w:eastAsia="uk-UA" w:bidi="uk-UA"/>
        </w:rPr>
        <w:t>Максималізм (збільшення особистого та групового рівня майстерності)</w:t>
      </w:r>
    </w:p>
    <w:p w14:paraId="220A4317" w14:textId="77777777" w:rsidR="00F8234F" w:rsidRDefault="00F8234F" w:rsidP="00F8234F">
      <w:pPr>
        <w:pStyle w:val="130"/>
        <w:framePr w:w="8938" w:h="13209" w:hRule="exact" w:wrap="none" w:vAnchor="page" w:hAnchor="page" w:x="1590" w:y="2019"/>
        <w:numPr>
          <w:ilvl w:val="0"/>
          <w:numId w:val="81"/>
        </w:numPr>
        <w:shd w:val="clear" w:color="auto" w:fill="auto"/>
        <w:tabs>
          <w:tab w:val="left" w:pos="389"/>
        </w:tabs>
        <w:spacing w:before="0" w:after="0" w:line="298" w:lineRule="exact"/>
        <w:ind w:firstLine="0"/>
      </w:pPr>
      <w:r>
        <w:rPr>
          <w:color w:val="000000"/>
          <w:sz w:val="24"/>
          <w:szCs w:val="24"/>
          <w:lang w:eastAsia="uk-UA" w:bidi="uk-UA"/>
        </w:rPr>
        <w:t>Навчання (отримання задоволення від навчання, зосередженість на поліпшенні)</w:t>
      </w:r>
    </w:p>
    <w:p w14:paraId="7EBC9D6C" w14:textId="77777777" w:rsidR="00F8234F" w:rsidRDefault="00F8234F" w:rsidP="00F8234F">
      <w:pPr>
        <w:pStyle w:val="130"/>
        <w:framePr w:w="8938" w:h="13209" w:hRule="exact" w:wrap="none" w:vAnchor="page" w:hAnchor="page" w:x="1590" w:y="2019"/>
        <w:numPr>
          <w:ilvl w:val="0"/>
          <w:numId w:val="81"/>
        </w:numPr>
        <w:shd w:val="clear" w:color="auto" w:fill="auto"/>
        <w:tabs>
          <w:tab w:val="left" w:pos="398"/>
        </w:tabs>
        <w:spacing w:before="0" w:after="0" w:line="298" w:lineRule="exact"/>
        <w:ind w:firstLine="0"/>
      </w:pPr>
      <w:r>
        <w:rPr>
          <w:color w:val="000000"/>
          <w:sz w:val="24"/>
          <w:szCs w:val="24"/>
          <w:lang w:eastAsia="uk-UA" w:bidi="uk-UA"/>
        </w:rPr>
        <w:t>Орієнтація на майбутнє (уміння бачити можливості, спонукання до дій інших)</w:t>
      </w:r>
    </w:p>
    <w:p w14:paraId="24F030CC" w14:textId="77777777" w:rsidR="00F8234F" w:rsidRDefault="00F8234F" w:rsidP="00F8234F">
      <w:pPr>
        <w:pStyle w:val="130"/>
        <w:framePr w:w="8938" w:h="13209" w:hRule="exact" w:wrap="none" w:vAnchor="page" w:hAnchor="page" w:x="1590" w:y="2019"/>
        <w:numPr>
          <w:ilvl w:val="0"/>
          <w:numId w:val="81"/>
        </w:numPr>
        <w:shd w:val="clear" w:color="auto" w:fill="auto"/>
        <w:tabs>
          <w:tab w:val="left" w:pos="389"/>
        </w:tabs>
        <w:spacing w:before="0" w:after="0" w:line="298" w:lineRule="exact"/>
        <w:ind w:firstLine="0"/>
        <w:jc w:val="both"/>
      </w:pPr>
      <w:r>
        <w:rPr>
          <w:color w:val="000000"/>
          <w:sz w:val="24"/>
          <w:szCs w:val="24"/>
          <w:lang w:eastAsia="uk-UA" w:bidi="uk-UA"/>
        </w:rPr>
        <w:t>Відповідальність (уміння виконувати обов’язки і зобов’язання)</w:t>
      </w:r>
    </w:p>
    <w:p w14:paraId="2D8CBFA1" w14:textId="77777777" w:rsidR="00F8234F" w:rsidRDefault="00F8234F" w:rsidP="00F8234F">
      <w:pPr>
        <w:pStyle w:val="130"/>
        <w:framePr w:w="8938" w:h="13209" w:hRule="exact" w:wrap="none" w:vAnchor="page" w:hAnchor="page" w:x="1590" w:y="2019"/>
        <w:numPr>
          <w:ilvl w:val="0"/>
          <w:numId w:val="81"/>
        </w:numPr>
        <w:shd w:val="clear" w:color="auto" w:fill="auto"/>
        <w:tabs>
          <w:tab w:val="left" w:pos="389"/>
        </w:tabs>
        <w:spacing w:before="0" w:after="0" w:line="298" w:lineRule="exact"/>
        <w:ind w:firstLine="0"/>
        <w:jc w:val="both"/>
      </w:pPr>
      <w:r>
        <w:rPr>
          <w:color w:val="000000"/>
          <w:sz w:val="24"/>
          <w:szCs w:val="24"/>
          <w:lang w:eastAsia="uk-UA" w:bidi="uk-UA"/>
        </w:rPr>
        <w:t>Відносини (налагодження близьких відносин з людьми)</w:t>
      </w:r>
    </w:p>
    <w:p w14:paraId="0BA03BD6" w14:textId="77777777" w:rsidR="00F8234F" w:rsidRDefault="00F8234F" w:rsidP="00F8234F">
      <w:pPr>
        <w:pStyle w:val="130"/>
        <w:framePr w:w="8938" w:h="13209" w:hRule="exact" w:wrap="none" w:vAnchor="page" w:hAnchor="page" w:x="1590" w:y="2019"/>
        <w:numPr>
          <w:ilvl w:val="0"/>
          <w:numId w:val="81"/>
        </w:numPr>
        <w:shd w:val="clear" w:color="auto" w:fill="auto"/>
        <w:tabs>
          <w:tab w:val="left" w:pos="389"/>
        </w:tabs>
        <w:spacing w:before="0" w:after="0" w:line="298" w:lineRule="exact"/>
        <w:ind w:firstLine="0"/>
        <w:jc w:val="both"/>
      </w:pPr>
      <w:r>
        <w:rPr>
          <w:color w:val="000000"/>
          <w:sz w:val="24"/>
          <w:szCs w:val="24"/>
          <w:lang w:eastAsia="uk-UA" w:bidi="uk-UA"/>
        </w:rPr>
        <w:t>Позитивність (ентузіазм, оптимізм, збудження, стимулювання інших)</w:t>
      </w:r>
    </w:p>
    <w:p w14:paraId="1D244B00" w14:textId="77777777" w:rsidR="00F8234F" w:rsidRDefault="00F8234F" w:rsidP="00F8234F">
      <w:pPr>
        <w:pStyle w:val="130"/>
        <w:framePr w:w="8938" w:h="13209" w:hRule="exact" w:wrap="none" w:vAnchor="page" w:hAnchor="page" w:x="1590" w:y="2019"/>
        <w:numPr>
          <w:ilvl w:val="0"/>
          <w:numId w:val="81"/>
        </w:numPr>
        <w:shd w:val="clear" w:color="auto" w:fill="auto"/>
        <w:tabs>
          <w:tab w:val="left" w:pos="389"/>
        </w:tabs>
        <w:spacing w:before="0" w:after="0" w:line="298" w:lineRule="exact"/>
        <w:ind w:firstLine="0"/>
        <w:jc w:val="both"/>
      </w:pPr>
      <w:r>
        <w:rPr>
          <w:color w:val="000000"/>
          <w:sz w:val="24"/>
          <w:szCs w:val="24"/>
          <w:lang w:eastAsia="uk-UA" w:bidi="uk-UA"/>
        </w:rPr>
        <w:t>Послідовність (справедливість, заклопотаність питаннями добра та зла)</w:t>
      </w:r>
    </w:p>
    <w:p w14:paraId="145DF2B4" w14:textId="77777777" w:rsidR="00F8234F" w:rsidRDefault="00F8234F" w:rsidP="00F8234F">
      <w:pPr>
        <w:pStyle w:val="130"/>
        <w:framePr w:w="8938" w:h="13209" w:hRule="exact" w:wrap="none" w:vAnchor="page" w:hAnchor="page" w:x="1590" w:y="2019"/>
        <w:numPr>
          <w:ilvl w:val="0"/>
          <w:numId w:val="81"/>
        </w:numPr>
        <w:shd w:val="clear" w:color="auto" w:fill="auto"/>
        <w:tabs>
          <w:tab w:val="left" w:pos="389"/>
        </w:tabs>
        <w:spacing w:before="0" w:after="0" w:line="298" w:lineRule="exact"/>
        <w:ind w:firstLine="0"/>
        <w:jc w:val="both"/>
      </w:pPr>
      <w:r>
        <w:rPr>
          <w:color w:val="000000"/>
          <w:sz w:val="24"/>
          <w:szCs w:val="24"/>
          <w:lang w:eastAsia="uk-UA" w:bidi="uk-UA"/>
        </w:rPr>
        <w:t>Розвиток (бачити потенціал в інших і допомагати їм його розвивати)</w:t>
      </w:r>
    </w:p>
    <w:p w14:paraId="7334A39A" w14:textId="77777777" w:rsidR="00F8234F" w:rsidRDefault="00F8234F" w:rsidP="00F8234F">
      <w:pPr>
        <w:pStyle w:val="130"/>
        <w:framePr w:w="8938" w:h="13209" w:hRule="exact" w:wrap="none" w:vAnchor="page" w:hAnchor="page" w:x="1590" w:y="2019"/>
        <w:numPr>
          <w:ilvl w:val="0"/>
          <w:numId w:val="81"/>
        </w:numPr>
        <w:shd w:val="clear" w:color="auto" w:fill="auto"/>
        <w:tabs>
          <w:tab w:val="left" w:pos="389"/>
        </w:tabs>
        <w:spacing w:before="0" w:after="0" w:line="298" w:lineRule="exact"/>
        <w:ind w:firstLine="0"/>
        <w:jc w:val="both"/>
      </w:pPr>
      <w:r>
        <w:rPr>
          <w:color w:val="000000"/>
          <w:sz w:val="24"/>
          <w:szCs w:val="24"/>
          <w:lang w:eastAsia="uk-UA" w:bidi="uk-UA"/>
        </w:rPr>
        <w:t>Розсудливість (ухвалення правильних рішень, розгляд усіх варіантів)</w:t>
      </w:r>
    </w:p>
    <w:p w14:paraId="45753E56" w14:textId="77777777" w:rsidR="00F8234F" w:rsidRDefault="00F8234F" w:rsidP="00F8234F">
      <w:pPr>
        <w:pStyle w:val="130"/>
        <w:framePr w:w="8938" w:h="13209" w:hRule="exact" w:wrap="none" w:vAnchor="page" w:hAnchor="page" w:x="1590" w:y="2019"/>
        <w:numPr>
          <w:ilvl w:val="0"/>
          <w:numId w:val="81"/>
        </w:numPr>
        <w:shd w:val="clear" w:color="auto" w:fill="auto"/>
        <w:tabs>
          <w:tab w:val="left" w:pos="389"/>
        </w:tabs>
        <w:spacing w:before="0" w:after="0" w:line="298" w:lineRule="exact"/>
        <w:ind w:right="760" w:firstLine="0"/>
      </w:pPr>
      <w:r>
        <w:rPr>
          <w:color w:val="000000"/>
          <w:sz w:val="24"/>
          <w:szCs w:val="24"/>
          <w:lang w:eastAsia="uk-UA" w:bidi="uk-UA"/>
        </w:rPr>
        <w:t>Керівництво (уміння справлятися з конфліктами та кризами, здатність нести відповідальність)</w:t>
      </w:r>
    </w:p>
    <w:p w14:paraId="3DE53897" w14:textId="77777777" w:rsidR="00F8234F" w:rsidRDefault="00F8234F" w:rsidP="00F8234F">
      <w:pPr>
        <w:pStyle w:val="130"/>
        <w:framePr w:w="8938" w:h="13209" w:hRule="exact" w:wrap="none" w:vAnchor="page" w:hAnchor="page" w:x="1590" w:y="2019"/>
        <w:numPr>
          <w:ilvl w:val="0"/>
          <w:numId w:val="81"/>
        </w:numPr>
        <w:shd w:val="clear" w:color="auto" w:fill="auto"/>
        <w:tabs>
          <w:tab w:val="left" w:pos="394"/>
        </w:tabs>
        <w:spacing w:before="0" w:after="0" w:line="298" w:lineRule="exact"/>
        <w:ind w:firstLine="0"/>
        <w:jc w:val="both"/>
      </w:pPr>
      <w:r>
        <w:rPr>
          <w:color w:val="000000"/>
          <w:sz w:val="24"/>
          <w:szCs w:val="24"/>
          <w:lang w:eastAsia="uk-UA" w:bidi="uk-UA"/>
        </w:rPr>
        <w:t>Самоствердження (упевненість в собі, незалежність мислення)</w:t>
      </w:r>
    </w:p>
    <w:p w14:paraId="1DB8E069" w14:textId="77777777" w:rsidR="00F8234F" w:rsidRDefault="00F8234F" w:rsidP="00F8234F">
      <w:pPr>
        <w:pStyle w:val="130"/>
        <w:framePr w:w="8938" w:h="13209" w:hRule="exact" w:wrap="none" w:vAnchor="page" w:hAnchor="page" w:x="1590" w:y="2019"/>
        <w:numPr>
          <w:ilvl w:val="0"/>
          <w:numId w:val="81"/>
        </w:numPr>
        <w:shd w:val="clear" w:color="auto" w:fill="auto"/>
        <w:tabs>
          <w:tab w:val="left" w:pos="389"/>
        </w:tabs>
        <w:spacing w:before="0" w:after="0" w:line="298" w:lineRule="exact"/>
        <w:ind w:firstLine="0"/>
        <w:jc w:val="both"/>
      </w:pPr>
      <w:r>
        <w:rPr>
          <w:color w:val="000000"/>
          <w:sz w:val="24"/>
          <w:szCs w:val="24"/>
          <w:lang w:eastAsia="uk-UA" w:bidi="uk-UA"/>
        </w:rPr>
        <w:t>Зв’язність (з’єднання ідей або подій в осмислене ціле)</w:t>
      </w:r>
    </w:p>
    <w:p w14:paraId="5885D0AB" w14:textId="77777777" w:rsidR="00F8234F" w:rsidRDefault="00F8234F" w:rsidP="00F8234F">
      <w:pPr>
        <w:pStyle w:val="130"/>
        <w:framePr w:w="8938" w:h="13209" w:hRule="exact" w:wrap="none" w:vAnchor="page" w:hAnchor="page" w:x="1590" w:y="2019"/>
        <w:numPr>
          <w:ilvl w:val="0"/>
          <w:numId w:val="81"/>
        </w:numPr>
        <w:shd w:val="clear" w:color="auto" w:fill="auto"/>
        <w:tabs>
          <w:tab w:val="left" w:pos="389"/>
        </w:tabs>
        <w:spacing w:before="0" w:after="0" w:line="298" w:lineRule="exact"/>
        <w:ind w:firstLine="0"/>
      </w:pPr>
      <w:r>
        <w:rPr>
          <w:color w:val="000000"/>
          <w:sz w:val="24"/>
          <w:szCs w:val="24"/>
          <w:lang w:eastAsia="uk-UA" w:bidi="uk-UA"/>
        </w:rPr>
        <w:t>Стратегія (бачення плюсів і мінусів, розуміння ситуації загалом, розроблення адекватного плану дій)</w:t>
      </w:r>
    </w:p>
    <w:p w14:paraId="20A316A0" w14:textId="77777777" w:rsidR="00F8234F" w:rsidRDefault="00F8234F" w:rsidP="00F8234F">
      <w:pPr>
        <w:pStyle w:val="130"/>
        <w:framePr w:w="8938" w:h="13209" w:hRule="exact" w:wrap="none" w:vAnchor="page" w:hAnchor="page" w:x="1590" w:y="2019"/>
        <w:numPr>
          <w:ilvl w:val="0"/>
          <w:numId w:val="81"/>
        </w:numPr>
        <w:shd w:val="clear" w:color="auto" w:fill="auto"/>
        <w:tabs>
          <w:tab w:val="left" w:pos="389"/>
        </w:tabs>
        <w:spacing w:before="0" w:after="0" w:line="298" w:lineRule="exact"/>
        <w:ind w:right="1540" w:firstLine="0"/>
      </w:pPr>
      <w:r>
        <w:rPr>
          <w:color w:val="000000"/>
          <w:sz w:val="24"/>
          <w:szCs w:val="24"/>
          <w:lang w:eastAsia="uk-UA" w:bidi="uk-UA"/>
        </w:rPr>
        <w:t>Сфокусованість (визначення пріоритетів, визначення напряму, ефективність)</w:t>
      </w:r>
    </w:p>
    <w:p w14:paraId="2BA7BE2F" w14:textId="77777777" w:rsidR="00F8234F" w:rsidRDefault="00F8234F" w:rsidP="00F8234F">
      <w:pPr>
        <w:pStyle w:val="130"/>
        <w:framePr w:w="8938" w:h="13209" w:hRule="exact" w:wrap="none" w:vAnchor="page" w:hAnchor="page" w:x="1590" w:y="2019"/>
        <w:numPr>
          <w:ilvl w:val="0"/>
          <w:numId w:val="81"/>
        </w:numPr>
        <w:shd w:val="clear" w:color="auto" w:fill="auto"/>
        <w:tabs>
          <w:tab w:val="left" w:pos="389"/>
        </w:tabs>
        <w:spacing w:before="0" w:after="0" w:line="298" w:lineRule="exact"/>
        <w:ind w:firstLine="0"/>
        <w:jc w:val="both"/>
      </w:pPr>
      <w:r>
        <w:rPr>
          <w:color w:val="000000"/>
          <w:sz w:val="24"/>
          <w:szCs w:val="24"/>
          <w:lang w:eastAsia="uk-UA" w:bidi="uk-UA"/>
        </w:rPr>
        <w:t>Дружелюбність (швидке налагодження контакту з людьми, створення груп, команд і відносин)</w:t>
      </w:r>
    </w:p>
    <w:p w14:paraId="5D37E48B" w14:textId="77777777" w:rsidR="00F8234F" w:rsidRDefault="00F8234F" w:rsidP="00F8234F">
      <w:pPr>
        <w:pStyle w:val="130"/>
        <w:framePr w:w="8938" w:h="13209" w:hRule="exact" w:wrap="none" w:vAnchor="page" w:hAnchor="page" w:x="1590" w:y="2019"/>
        <w:numPr>
          <w:ilvl w:val="0"/>
          <w:numId w:val="81"/>
        </w:numPr>
        <w:shd w:val="clear" w:color="auto" w:fill="auto"/>
        <w:tabs>
          <w:tab w:val="left" w:pos="389"/>
        </w:tabs>
        <w:spacing w:before="0" w:after="0" w:line="298" w:lineRule="exact"/>
        <w:ind w:firstLine="0"/>
      </w:pPr>
      <w:r>
        <w:rPr>
          <w:color w:val="000000"/>
          <w:sz w:val="24"/>
          <w:szCs w:val="24"/>
          <w:lang w:eastAsia="uk-UA" w:bidi="uk-UA"/>
        </w:rPr>
        <w:t>Впорядковування (організація, координація, визначення правильної комбінації людей і засобів)</w:t>
      </w:r>
    </w:p>
    <w:p w14:paraId="44478FAC" w14:textId="77777777" w:rsidR="00F8234F" w:rsidRDefault="00F8234F" w:rsidP="00F8234F">
      <w:pPr>
        <w:pStyle w:val="130"/>
        <w:framePr w:w="8938" w:h="13209" w:hRule="exact" w:wrap="none" w:vAnchor="page" w:hAnchor="page" w:x="1590" w:y="2019"/>
        <w:numPr>
          <w:ilvl w:val="0"/>
          <w:numId w:val="81"/>
        </w:numPr>
        <w:shd w:val="clear" w:color="auto" w:fill="auto"/>
        <w:tabs>
          <w:tab w:val="left" w:pos="384"/>
        </w:tabs>
        <w:spacing w:before="0" w:after="0" w:line="298" w:lineRule="exact"/>
        <w:ind w:firstLine="0"/>
        <w:jc w:val="both"/>
      </w:pPr>
      <w:r>
        <w:rPr>
          <w:color w:val="000000"/>
          <w:sz w:val="24"/>
          <w:szCs w:val="24"/>
          <w:lang w:eastAsia="uk-UA" w:bidi="uk-UA"/>
        </w:rPr>
        <w:t>Емпатія (розуміння інших, налагодження відносин підтримки)</w:t>
      </w:r>
    </w:p>
    <w:p w14:paraId="085F97E6" w14:textId="77777777" w:rsidR="00F8234F" w:rsidRDefault="00F8234F" w:rsidP="00F8234F">
      <w:pPr>
        <w:framePr w:wrap="none" w:vAnchor="page" w:hAnchor="page" w:x="1341" w:y="15332"/>
        <w:spacing w:line="320" w:lineRule="exact"/>
        <w:ind w:firstLine="0"/>
        <w:jc w:val="left"/>
      </w:pPr>
      <w:r>
        <w:rPr>
          <w:lang w:bidi="uk-UA"/>
        </w:rPr>
        <w:t>Рис. 4.7. Визначник сильних сторін Д. Кліфтона й Е. Андерсена</w:t>
      </w:r>
    </w:p>
    <w:p w14:paraId="565300E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957BB5F" w14:textId="77777777" w:rsidR="00F8234F" w:rsidRDefault="00F8234F" w:rsidP="00F8234F">
      <w:pPr>
        <w:framePr w:wrap="none" w:vAnchor="page" w:hAnchor="page" w:x="5788" w:y="353"/>
        <w:spacing w:line="220" w:lineRule="exact"/>
      </w:pPr>
      <w:r>
        <w:rPr>
          <w:lang w:bidi="uk-UA"/>
        </w:rPr>
        <w:lastRenderedPageBreak/>
        <w:t>100</w:t>
      </w:r>
    </w:p>
    <w:p w14:paraId="45BC1097" w14:textId="77777777" w:rsidR="00F8234F" w:rsidRDefault="00F8234F" w:rsidP="00F8234F">
      <w:pPr>
        <w:framePr w:w="9701" w:h="7421" w:hRule="exact" w:wrap="none" w:vAnchor="page" w:hAnchor="page" w:x="1117" w:y="1107"/>
        <w:spacing w:after="0" w:line="365" w:lineRule="exact"/>
        <w:ind w:firstLine="600"/>
      </w:pPr>
      <w:r>
        <w:rPr>
          <w:lang w:bidi="uk-UA"/>
        </w:rPr>
        <w:t>За кожну з запропонованих сильних сторін потрібно нарахувати від 1 до 10 балів, об’єктивно ставлячись до наявних сьогодні переваг. Повне виявлення переваг оцінюють у 10 балів, а відсутність - у 0 балів.</w:t>
      </w:r>
    </w:p>
    <w:p w14:paraId="5AD54BF8" w14:textId="77777777" w:rsidR="00F8234F" w:rsidRDefault="00F8234F" w:rsidP="00F8234F">
      <w:pPr>
        <w:framePr w:w="9701" w:h="7421" w:hRule="exact" w:wrap="none" w:vAnchor="page" w:hAnchor="page" w:x="1117" w:y="1107"/>
        <w:spacing w:after="0" w:line="365" w:lineRule="exact"/>
        <w:ind w:firstLine="600"/>
      </w:pPr>
      <w:r>
        <w:rPr>
          <w:lang w:bidi="uk-UA"/>
        </w:rPr>
        <w:t>Для виявлення фірмових сильних сторін менеджер навпроти кожної виявленої сильної сторони, де проставлено найбільшу кількість балів, проводить додатковий аналіз, даючи відповідь на три питання.</w:t>
      </w:r>
    </w:p>
    <w:p w14:paraId="43D03E23" w14:textId="77777777" w:rsidR="00F8234F" w:rsidRDefault="00F8234F" w:rsidP="00F8234F">
      <w:pPr>
        <w:framePr w:w="9701" w:h="7421" w:hRule="exact" w:wrap="none" w:vAnchor="page" w:hAnchor="page" w:x="1117" w:y="1107"/>
        <w:widowControl w:val="0"/>
        <w:numPr>
          <w:ilvl w:val="0"/>
          <w:numId w:val="82"/>
        </w:numPr>
        <w:tabs>
          <w:tab w:val="left" w:pos="350"/>
        </w:tabs>
        <w:spacing w:after="0" w:line="365" w:lineRule="exact"/>
        <w:ind w:firstLine="0"/>
      </w:pPr>
      <w:r>
        <w:rPr>
          <w:lang w:bidi="uk-UA"/>
        </w:rPr>
        <w:t>Це насправді сильна сторона досліджуваного менеджера?</w:t>
      </w:r>
    </w:p>
    <w:p w14:paraId="26ECA4C6" w14:textId="77777777" w:rsidR="00F8234F" w:rsidRDefault="00F8234F" w:rsidP="00F8234F">
      <w:pPr>
        <w:framePr w:w="9701" w:h="7421" w:hRule="exact" w:wrap="none" w:vAnchor="page" w:hAnchor="page" w:x="1117" w:y="1107"/>
        <w:widowControl w:val="0"/>
        <w:numPr>
          <w:ilvl w:val="0"/>
          <w:numId w:val="82"/>
        </w:numPr>
        <w:tabs>
          <w:tab w:val="left" w:pos="370"/>
        </w:tabs>
        <w:spacing w:after="0" w:line="365" w:lineRule="exact"/>
        <w:ind w:firstLine="0"/>
      </w:pPr>
      <w:r>
        <w:rPr>
          <w:lang w:bidi="uk-UA"/>
        </w:rPr>
        <w:t>Чи подобається менеджерові використовувати цю якість?</w:t>
      </w:r>
    </w:p>
    <w:p w14:paraId="5F7A1486" w14:textId="77777777" w:rsidR="00F8234F" w:rsidRDefault="00F8234F" w:rsidP="00F8234F">
      <w:pPr>
        <w:framePr w:w="9701" w:h="7421" w:hRule="exact" w:wrap="none" w:vAnchor="page" w:hAnchor="page" w:x="1117" w:y="1107"/>
        <w:widowControl w:val="0"/>
        <w:numPr>
          <w:ilvl w:val="0"/>
          <w:numId w:val="82"/>
        </w:numPr>
        <w:tabs>
          <w:tab w:val="left" w:pos="370"/>
        </w:tabs>
        <w:spacing w:after="0" w:line="365" w:lineRule="exact"/>
        <w:ind w:left="460" w:hanging="460"/>
        <w:jc w:val="left"/>
      </w:pPr>
      <w:r>
        <w:rPr>
          <w:lang w:bidi="uk-UA"/>
        </w:rPr>
        <w:t>Чи приходить у разі вибору цієї сильної сторони відчуття радості й приливу енергії?</w:t>
      </w:r>
    </w:p>
    <w:p w14:paraId="6972354A" w14:textId="77777777" w:rsidR="00F8234F" w:rsidRDefault="00F8234F" w:rsidP="00F8234F">
      <w:pPr>
        <w:framePr w:w="9701" w:h="7421" w:hRule="exact" w:wrap="none" w:vAnchor="page" w:hAnchor="page" w:x="1117" w:y="1107"/>
        <w:spacing w:after="0" w:line="365" w:lineRule="exact"/>
        <w:ind w:firstLine="600"/>
      </w:pPr>
      <w:r>
        <w:rPr>
          <w:lang w:bidi="uk-UA"/>
        </w:rPr>
        <w:t>У випадку виявлення фірмових сильних сторін менеджер може їх застосовувати в своїй роботі для досягнення власних цілей і цілей компанії.</w:t>
      </w:r>
    </w:p>
    <w:p w14:paraId="5D734534" w14:textId="77777777" w:rsidR="00F8234F" w:rsidRDefault="00F8234F" w:rsidP="00F8234F">
      <w:pPr>
        <w:framePr w:w="9701" w:h="7421" w:hRule="exact" w:wrap="none" w:vAnchor="page" w:hAnchor="page" w:x="1117" w:y="1107"/>
        <w:widowControl w:val="0"/>
        <w:numPr>
          <w:ilvl w:val="0"/>
          <w:numId w:val="79"/>
        </w:numPr>
        <w:tabs>
          <w:tab w:val="left" w:pos="1027"/>
        </w:tabs>
        <w:spacing w:after="0" w:line="365" w:lineRule="exact"/>
        <w:ind w:firstLine="600"/>
      </w:pPr>
      <w:r>
        <w:rPr>
          <w:rStyle w:val="26"/>
        </w:rPr>
        <w:t>8№ОТ-аналіз.</w:t>
      </w:r>
      <w:r>
        <w:rPr>
          <w:lang w:bidi="uk-UA"/>
        </w:rPr>
        <w:t xml:space="preserve"> Для визначення сильних і слабких сторін менеджера варто застосувати методологію 8^0Т-аналізу. Враховуючи оцінки якостей менеджера, управлінські ролі за визначенням Мінтцберга проводять дослідження сильних сторін і будують матрицю 8^0Т-аналізу (рис. 4.8.).</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4541"/>
        <w:gridCol w:w="4546"/>
      </w:tblGrid>
      <w:tr w:rsidR="00F8234F" w14:paraId="294230EF" w14:textId="77777777" w:rsidTr="00930B9F">
        <w:tblPrEx>
          <w:tblCellMar>
            <w:top w:w="0" w:type="dxa"/>
            <w:bottom w:w="0" w:type="dxa"/>
          </w:tblCellMar>
        </w:tblPrEx>
        <w:trPr>
          <w:trHeight w:hRule="exact" w:val="336"/>
        </w:trPr>
        <w:tc>
          <w:tcPr>
            <w:tcW w:w="4541" w:type="dxa"/>
            <w:tcBorders>
              <w:top w:val="single" w:sz="4" w:space="0" w:color="auto"/>
              <w:left w:val="single" w:sz="4" w:space="0" w:color="auto"/>
            </w:tcBorders>
            <w:shd w:val="clear" w:color="auto" w:fill="FFFFFF"/>
            <w:vAlign w:val="bottom"/>
          </w:tcPr>
          <w:p w14:paraId="2A32B641" w14:textId="77777777" w:rsidR="00F8234F" w:rsidRDefault="00F8234F" w:rsidP="00930B9F">
            <w:pPr>
              <w:framePr w:w="9086" w:h="5530" w:wrap="none" w:vAnchor="page" w:hAnchor="page" w:x="1425" w:y="8863"/>
              <w:spacing w:after="0" w:line="280" w:lineRule="exact"/>
              <w:ind w:firstLine="0"/>
            </w:pPr>
            <w:r>
              <w:rPr>
                <w:rStyle w:val="214pt2"/>
              </w:rPr>
              <w:t>Сильні сторони</w:t>
            </w:r>
          </w:p>
        </w:tc>
        <w:tc>
          <w:tcPr>
            <w:tcW w:w="4546" w:type="dxa"/>
            <w:tcBorders>
              <w:top w:val="single" w:sz="4" w:space="0" w:color="auto"/>
              <w:left w:val="single" w:sz="4" w:space="0" w:color="auto"/>
              <w:right w:val="single" w:sz="4" w:space="0" w:color="auto"/>
            </w:tcBorders>
            <w:shd w:val="clear" w:color="auto" w:fill="FFFFFF"/>
            <w:vAlign w:val="bottom"/>
          </w:tcPr>
          <w:p w14:paraId="7686B7B2" w14:textId="77777777" w:rsidR="00F8234F" w:rsidRDefault="00F8234F" w:rsidP="00930B9F">
            <w:pPr>
              <w:framePr w:w="9086" w:h="5530" w:wrap="none" w:vAnchor="page" w:hAnchor="page" w:x="1425" w:y="8863"/>
              <w:spacing w:after="0" w:line="280" w:lineRule="exact"/>
              <w:ind w:firstLine="0"/>
            </w:pPr>
            <w:r>
              <w:rPr>
                <w:rStyle w:val="214pt2"/>
              </w:rPr>
              <w:t>Можливості</w:t>
            </w:r>
          </w:p>
        </w:tc>
      </w:tr>
      <w:tr w:rsidR="00F8234F" w14:paraId="4A2CB854" w14:textId="77777777" w:rsidTr="00930B9F">
        <w:tblPrEx>
          <w:tblCellMar>
            <w:top w:w="0" w:type="dxa"/>
            <w:bottom w:w="0" w:type="dxa"/>
          </w:tblCellMar>
        </w:tblPrEx>
        <w:trPr>
          <w:trHeight w:hRule="exact" w:val="2587"/>
        </w:trPr>
        <w:tc>
          <w:tcPr>
            <w:tcW w:w="4541" w:type="dxa"/>
            <w:tcBorders>
              <w:top w:val="single" w:sz="4" w:space="0" w:color="auto"/>
              <w:left w:val="single" w:sz="4" w:space="0" w:color="auto"/>
            </w:tcBorders>
            <w:shd w:val="clear" w:color="auto" w:fill="FFFFFF"/>
            <w:vAlign w:val="bottom"/>
          </w:tcPr>
          <w:p w14:paraId="6B5C11AB" w14:textId="77777777" w:rsidR="00F8234F" w:rsidRDefault="00F8234F" w:rsidP="00930B9F">
            <w:pPr>
              <w:framePr w:w="9086" w:h="5530" w:wrap="none" w:vAnchor="page" w:hAnchor="page" w:x="1425" w:y="8863"/>
              <w:spacing w:after="0" w:line="322" w:lineRule="exact"/>
              <w:ind w:firstLine="0"/>
              <w:jc w:val="left"/>
            </w:pPr>
            <w:r>
              <w:rPr>
                <w:rStyle w:val="214pt"/>
              </w:rPr>
              <w:t>Комунікабельність Відповідальність Професійна компетентність Вчасне виконання роботи Сила переконання Відкритість до співпрацівників Г отовність до обговорення Впевнена манера тримати себе</w:t>
            </w:r>
          </w:p>
        </w:tc>
        <w:tc>
          <w:tcPr>
            <w:tcW w:w="4546" w:type="dxa"/>
            <w:tcBorders>
              <w:top w:val="single" w:sz="4" w:space="0" w:color="auto"/>
              <w:left w:val="single" w:sz="4" w:space="0" w:color="auto"/>
              <w:right w:val="single" w:sz="4" w:space="0" w:color="auto"/>
            </w:tcBorders>
            <w:shd w:val="clear" w:color="auto" w:fill="FFFFFF"/>
            <w:vAlign w:val="bottom"/>
          </w:tcPr>
          <w:p w14:paraId="461ECCF3" w14:textId="77777777" w:rsidR="00F8234F" w:rsidRDefault="00F8234F" w:rsidP="00930B9F">
            <w:pPr>
              <w:framePr w:w="9086" w:h="5530" w:wrap="none" w:vAnchor="page" w:hAnchor="page" w:x="1425" w:y="8863"/>
              <w:spacing w:after="0" w:line="322" w:lineRule="exact"/>
              <w:ind w:firstLine="0"/>
              <w:jc w:val="left"/>
            </w:pPr>
            <w:r>
              <w:rPr>
                <w:rStyle w:val="214pt"/>
              </w:rPr>
              <w:t>Участь у громадських організаціях Представлення підприємства у зовнішньому середовищі Використання засобів комунікації для розширення клієнтської бази Звернення уваги на дослідження конкурентів</w:t>
            </w:r>
          </w:p>
          <w:p w14:paraId="26A95B9F" w14:textId="77777777" w:rsidR="00F8234F" w:rsidRDefault="00F8234F" w:rsidP="00930B9F">
            <w:pPr>
              <w:framePr w:w="9086" w:h="5530" w:wrap="none" w:vAnchor="page" w:hAnchor="page" w:x="1425" w:y="8863"/>
              <w:spacing w:after="0" w:line="322" w:lineRule="exact"/>
              <w:ind w:firstLine="0"/>
              <w:jc w:val="left"/>
            </w:pPr>
            <w:r>
              <w:rPr>
                <w:rStyle w:val="214pt"/>
              </w:rPr>
              <w:t>Підтримка зв’язків із споживачами</w:t>
            </w:r>
          </w:p>
        </w:tc>
      </w:tr>
      <w:tr w:rsidR="00F8234F" w14:paraId="2B555F0D" w14:textId="77777777" w:rsidTr="00930B9F">
        <w:tblPrEx>
          <w:tblCellMar>
            <w:top w:w="0" w:type="dxa"/>
            <w:bottom w:w="0" w:type="dxa"/>
          </w:tblCellMar>
        </w:tblPrEx>
        <w:trPr>
          <w:trHeight w:hRule="exact" w:val="331"/>
        </w:trPr>
        <w:tc>
          <w:tcPr>
            <w:tcW w:w="4541" w:type="dxa"/>
            <w:tcBorders>
              <w:top w:val="single" w:sz="4" w:space="0" w:color="auto"/>
              <w:left w:val="single" w:sz="4" w:space="0" w:color="auto"/>
            </w:tcBorders>
            <w:shd w:val="clear" w:color="auto" w:fill="FFFFFF"/>
            <w:vAlign w:val="bottom"/>
          </w:tcPr>
          <w:p w14:paraId="30A858FD" w14:textId="77777777" w:rsidR="00F8234F" w:rsidRDefault="00F8234F" w:rsidP="00930B9F">
            <w:pPr>
              <w:framePr w:w="9086" w:h="5530" w:wrap="none" w:vAnchor="page" w:hAnchor="page" w:x="1425" w:y="8863"/>
              <w:spacing w:after="0" w:line="280" w:lineRule="exact"/>
              <w:ind w:firstLine="0"/>
            </w:pPr>
            <w:r>
              <w:rPr>
                <w:rStyle w:val="214pt2"/>
              </w:rPr>
              <w:t>Слабкі сторони</w:t>
            </w:r>
          </w:p>
        </w:tc>
        <w:tc>
          <w:tcPr>
            <w:tcW w:w="4546" w:type="dxa"/>
            <w:tcBorders>
              <w:top w:val="single" w:sz="4" w:space="0" w:color="auto"/>
              <w:left w:val="single" w:sz="4" w:space="0" w:color="auto"/>
              <w:right w:val="single" w:sz="4" w:space="0" w:color="auto"/>
            </w:tcBorders>
            <w:shd w:val="clear" w:color="auto" w:fill="FFFFFF"/>
            <w:vAlign w:val="bottom"/>
          </w:tcPr>
          <w:p w14:paraId="456AC005" w14:textId="77777777" w:rsidR="00F8234F" w:rsidRDefault="00F8234F" w:rsidP="00930B9F">
            <w:pPr>
              <w:framePr w:w="9086" w:h="5530" w:wrap="none" w:vAnchor="page" w:hAnchor="page" w:x="1425" w:y="8863"/>
              <w:spacing w:after="0" w:line="280" w:lineRule="exact"/>
              <w:ind w:firstLine="0"/>
            </w:pPr>
            <w:r>
              <w:rPr>
                <w:rStyle w:val="214pt2"/>
              </w:rPr>
              <w:t>Загрози</w:t>
            </w:r>
          </w:p>
        </w:tc>
      </w:tr>
      <w:tr w:rsidR="00F8234F" w14:paraId="1E2A26CD" w14:textId="77777777" w:rsidTr="00930B9F">
        <w:tblPrEx>
          <w:tblCellMar>
            <w:top w:w="0" w:type="dxa"/>
            <w:bottom w:w="0" w:type="dxa"/>
          </w:tblCellMar>
        </w:tblPrEx>
        <w:trPr>
          <w:trHeight w:hRule="exact" w:val="2275"/>
        </w:trPr>
        <w:tc>
          <w:tcPr>
            <w:tcW w:w="4541" w:type="dxa"/>
            <w:tcBorders>
              <w:top w:val="single" w:sz="4" w:space="0" w:color="auto"/>
              <w:left w:val="single" w:sz="4" w:space="0" w:color="auto"/>
              <w:bottom w:val="single" w:sz="4" w:space="0" w:color="auto"/>
            </w:tcBorders>
            <w:shd w:val="clear" w:color="auto" w:fill="FFFFFF"/>
            <w:vAlign w:val="bottom"/>
          </w:tcPr>
          <w:p w14:paraId="052C4A65" w14:textId="77777777" w:rsidR="00F8234F" w:rsidRDefault="00F8234F" w:rsidP="00930B9F">
            <w:pPr>
              <w:framePr w:w="9086" w:h="5530" w:wrap="none" w:vAnchor="page" w:hAnchor="page" w:x="1425" w:y="8863"/>
              <w:spacing w:after="0" w:line="322" w:lineRule="exact"/>
              <w:ind w:firstLine="0"/>
              <w:jc w:val="left"/>
            </w:pPr>
            <w:r>
              <w:rPr>
                <w:rStyle w:val="214pt"/>
              </w:rPr>
              <w:t>Нерішучість</w:t>
            </w:r>
          </w:p>
          <w:p w14:paraId="0F2EC1E9" w14:textId="77777777" w:rsidR="00F8234F" w:rsidRDefault="00F8234F" w:rsidP="00930B9F">
            <w:pPr>
              <w:framePr w:w="9086" w:h="5530" w:wrap="none" w:vAnchor="page" w:hAnchor="page" w:x="1425" w:y="8863"/>
              <w:spacing w:after="0" w:line="322" w:lineRule="exact"/>
              <w:ind w:firstLine="0"/>
              <w:jc w:val="left"/>
            </w:pPr>
            <w:r>
              <w:rPr>
                <w:rStyle w:val="214pt"/>
              </w:rPr>
              <w:t>Слабкі організаційні якості Відсутність самокритичності Слабка витримка Відсутність тактовності Несміливість Низька цілеспрямованість</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bottom"/>
          </w:tcPr>
          <w:p w14:paraId="0FD1CA7C" w14:textId="77777777" w:rsidR="00F8234F" w:rsidRDefault="00F8234F" w:rsidP="00930B9F">
            <w:pPr>
              <w:framePr w:w="9086" w:h="5530" w:wrap="none" w:vAnchor="page" w:hAnchor="page" w:x="1425" w:y="8863"/>
              <w:spacing w:after="0" w:line="322" w:lineRule="exact"/>
              <w:ind w:firstLine="0"/>
              <w:jc w:val="left"/>
            </w:pPr>
            <w:r>
              <w:rPr>
                <w:rStyle w:val="214pt"/>
              </w:rPr>
              <w:t>Не підтримування зв’язків із постачальниками Нехтування участю у виставках, ярмарках</w:t>
            </w:r>
          </w:p>
          <w:p w14:paraId="7E51AB6B" w14:textId="77777777" w:rsidR="00F8234F" w:rsidRDefault="00F8234F" w:rsidP="00930B9F">
            <w:pPr>
              <w:framePr w:w="9086" w:h="5530" w:wrap="none" w:vAnchor="page" w:hAnchor="page" w:x="1425" w:y="8863"/>
              <w:spacing w:after="0" w:line="322" w:lineRule="exact"/>
              <w:ind w:firstLine="0"/>
              <w:jc w:val="left"/>
            </w:pPr>
            <w:r>
              <w:rPr>
                <w:rStyle w:val="214pt"/>
              </w:rPr>
              <w:t>Незацікавленість у додатковому укладанні угод, контрактів Недостатня участь у конференціях</w:t>
            </w:r>
          </w:p>
        </w:tc>
      </w:tr>
    </w:tbl>
    <w:p w14:paraId="521F54EC" w14:textId="77777777" w:rsidR="00F8234F" w:rsidRDefault="00F8234F" w:rsidP="00F8234F">
      <w:pPr>
        <w:framePr w:wrap="none" w:vAnchor="page" w:hAnchor="page" w:x="3023" w:y="14405"/>
        <w:spacing w:line="320" w:lineRule="exact"/>
      </w:pPr>
      <w:r>
        <w:rPr>
          <w:lang w:bidi="uk-UA"/>
        </w:rPr>
        <w:t>Рис. 4.8. Матриця 8ЖОТ-аналізу менеджера</w:t>
      </w:r>
    </w:p>
    <w:p w14:paraId="1709C265" w14:textId="77777777" w:rsidR="00F8234F" w:rsidRDefault="00F8234F" w:rsidP="00F8234F">
      <w:pPr>
        <w:framePr w:w="9701" w:h="777" w:hRule="exact" w:wrap="none" w:vAnchor="page" w:hAnchor="page" w:x="1117" w:y="14916"/>
        <w:spacing w:after="0" w:line="360" w:lineRule="exact"/>
        <w:ind w:firstLine="600"/>
      </w:pPr>
      <w:r>
        <w:rPr>
          <w:lang w:bidi="uk-UA"/>
        </w:rPr>
        <w:t>Усвідомлення сильних сторін і можливостей менеджером дає змогу створити цілісне уявлення про власне життя, розвинути</w:t>
      </w:r>
    </w:p>
    <w:p w14:paraId="6C735C4E"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0A8FE58" w14:textId="77777777" w:rsidR="00F8234F" w:rsidRDefault="00F8234F" w:rsidP="00F8234F">
      <w:pPr>
        <w:framePr w:wrap="none" w:vAnchor="page" w:hAnchor="page" w:x="5788" w:y="353"/>
        <w:spacing w:line="220" w:lineRule="exact"/>
      </w:pPr>
      <w:r>
        <w:rPr>
          <w:lang w:bidi="uk-UA"/>
        </w:rPr>
        <w:lastRenderedPageBreak/>
        <w:t>101</w:t>
      </w:r>
    </w:p>
    <w:p w14:paraId="0E323FED" w14:textId="77777777" w:rsidR="00F8234F" w:rsidRDefault="00F8234F" w:rsidP="00F8234F">
      <w:pPr>
        <w:framePr w:w="9701" w:h="14424" w:hRule="exact" w:wrap="none" w:vAnchor="page" w:hAnchor="page" w:x="1117" w:y="1107"/>
        <w:spacing w:after="336" w:line="365" w:lineRule="exact"/>
        <w:ind w:firstLine="0"/>
      </w:pPr>
      <w:r>
        <w:rPr>
          <w:lang w:bidi="uk-UA"/>
        </w:rPr>
        <w:t>упевненість в собі, досягнути своїх цілей і цілей компанії, бачити напрям розвитку та перспективи кар’єрного зростання, створити оптимізм і відчуття реалізованості, створити підґрунтя для виявлення талантів і подальшого їхнього розвитку, а розуміння слабких сторін та загроз - утримання їх під контролем.</w:t>
      </w:r>
    </w:p>
    <w:p w14:paraId="38CB254A" w14:textId="77777777" w:rsidR="00F8234F" w:rsidRDefault="00F8234F" w:rsidP="00F8234F">
      <w:pPr>
        <w:framePr w:w="9701" w:h="14424" w:hRule="exact" w:wrap="none" w:vAnchor="page" w:hAnchor="page" w:x="1117" w:y="1107"/>
        <w:spacing w:after="345" w:line="320" w:lineRule="exact"/>
        <w:ind w:right="60" w:firstLine="0"/>
      </w:pPr>
      <w:bookmarkStart w:id="38" w:name="bookmark28"/>
      <w:bookmarkStart w:id="39" w:name="_Hlk152525430"/>
      <w:bookmarkEnd w:id="37"/>
      <w:r>
        <w:rPr>
          <w:lang w:bidi="uk-UA"/>
        </w:rPr>
        <w:t>Завдання до розділу</w:t>
      </w:r>
      <w:bookmarkEnd w:id="38"/>
    </w:p>
    <w:p w14:paraId="64625894" w14:textId="77777777" w:rsidR="00F8234F" w:rsidRDefault="00F8234F" w:rsidP="00F8234F">
      <w:pPr>
        <w:framePr w:w="9701" w:h="14424" w:hRule="exact" w:wrap="none" w:vAnchor="page" w:hAnchor="page" w:x="1117" w:y="1107"/>
        <w:spacing w:after="0" w:line="365" w:lineRule="exact"/>
        <w:ind w:left="600" w:firstLine="0"/>
        <w:jc w:val="left"/>
      </w:pPr>
      <w:bookmarkStart w:id="40" w:name="bookmark29"/>
      <w:r>
        <w:rPr>
          <w:lang w:bidi="uk-UA"/>
        </w:rPr>
        <w:t>Питання для перевірки знань</w:t>
      </w:r>
      <w:bookmarkEnd w:id="40"/>
    </w:p>
    <w:p w14:paraId="2BED17A8" w14:textId="77777777" w:rsidR="00F8234F" w:rsidRDefault="00F8234F" w:rsidP="00F8234F">
      <w:pPr>
        <w:framePr w:w="9701" w:h="14424" w:hRule="exact" w:wrap="none" w:vAnchor="page" w:hAnchor="page" w:x="1117" w:y="1107"/>
        <w:widowControl w:val="0"/>
        <w:numPr>
          <w:ilvl w:val="0"/>
          <w:numId w:val="83"/>
        </w:numPr>
        <w:tabs>
          <w:tab w:val="left" w:pos="373"/>
        </w:tabs>
        <w:spacing w:after="0" w:line="365" w:lineRule="exact"/>
        <w:ind w:left="460" w:hanging="460"/>
        <w:jc w:val="left"/>
      </w:pPr>
      <w:r>
        <w:rPr>
          <w:lang w:bidi="uk-UA"/>
        </w:rPr>
        <w:t>У чому полягає суть моделі управлінської результативності менеджера «6+1».</w:t>
      </w:r>
    </w:p>
    <w:p w14:paraId="41B16578" w14:textId="77777777" w:rsidR="00F8234F" w:rsidRDefault="00F8234F" w:rsidP="00F8234F">
      <w:pPr>
        <w:framePr w:w="9701" w:h="14424" w:hRule="exact" w:wrap="none" w:vAnchor="page" w:hAnchor="page" w:x="1117" w:y="1107"/>
        <w:widowControl w:val="0"/>
        <w:numPr>
          <w:ilvl w:val="0"/>
          <w:numId w:val="83"/>
        </w:numPr>
        <w:tabs>
          <w:tab w:val="left" w:pos="406"/>
        </w:tabs>
        <w:spacing w:after="0" w:line="365" w:lineRule="exact"/>
        <w:ind w:left="460" w:hanging="460"/>
        <w:jc w:val="left"/>
      </w:pPr>
      <w:r>
        <w:rPr>
          <w:lang w:bidi="uk-UA"/>
        </w:rPr>
        <w:t>Які елементи діапазону організаційного дизайну управлінської роботи описано?.</w:t>
      </w:r>
    </w:p>
    <w:p w14:paraId="4D8E737A" w14:textId="77777777" w:rsidR="00F8234F" w:rsidRDefault="00F8234F" w:rsidP="00F8234F">
      <w:pPr>
        <w:framePr w:w="9701" w:h="14424" w:hRule="exact" w:wrap="none" w:vAnchor="page" w:hAnchor="page" w:x="1117" w:y="1107"/>
        <w:widowControl w:val="0"/>
        <w:numPr>
          <w:ilvl w:val="0"/>
          <w:numId w:val="83"/>
        </w:numPr>
        <w:tabs>
          <w:tab w:val="left" w:pos="406"/>
        </w:tabs>
        <w:spacing w:after="0" w:line="365" w:lineRule="exact"/>
        <w:ind w:firstLine="0"/>
      </w:pPr>
      <w:r>
        <w:rPr>
          <w:lang w:bidi="uk-UA"/>
        </w:rPr>
        <w:t>Охарактеризувати складові матриці «сфокусованість-енергійність».</w:t>
      </w:r>
    </w:p>
    <w:p w14:paraId="6CF0E2B7" w14:textId="77777777" w:rsidR="00F8234F" w:rsidRDefault="00F8234F" w:rsidP="00F8234F">
      <w:pPr>
        <w:framePr w:w="9701" w:h="14424" w:hRule="exact" w:wrap="none" w:vAnchor="page" w:hAnchor="page" w:x="1117" w:y="1107"/>
        <w:widowControl w:val="0"/>
        <w:numPr>
          <w:ilvl w:val="0"/>
          <w:numId w:val="83"/>
        </w:numPr>
        <w:tabs>
          <w:tab w:val="left" w:pos="406"/>
        </w:tabs>
        <w:spacing w:after="0" w:line="365" w:lineRule="exact"/>
        <w:ind w:left="460" w:hanging="460"/>
        <w:jc w:val="left"/>
      </w:pPr>
      <w:r>
        <w:rPr>
          <w:lang w:bidi="uk-UA"/>
        </w:rPr>
        <w:t>У чому полягає суть моделі ефективного співвідношення професійних та управлінських обов’язків менеджера?</w:t>
      </w:r>
    </w:p>
    <w:p w14:paraId="703666B0" w14:textId="77777777" w:rsidR="00F8234F" w:rsidRDefault="00F8234F" w:rsidP="00F8234F">
      <w:pPr>
        <w:framePr w:w="9701" w:h="14424" w:hRule="exact" w:wrap="none" w:vAnchor="page" w:hAnchor="page" w:x="1117" w:y="1107"/>
        <w:widowControl w:val="0"/>
        <w:numPr>
          <w:ilvl w:val="0"/>
          <w:numId w:val="83"/>
        </w:numPr>
        <w:tabs>
          <w:tab w:val="left" w:pos="406"/>
        </w:tabs>
        <w:spacing w:after="0" w:line="365" w:lineRule="exact"/>
        <w:ind w:left="460" w:hanging="460"/>
        <w:jc w:val="left"/>
      </w:pPr>
      <w:r>
        <w:rPr>
          <w:lang w:bidi="uk-UA"/>
        </w:rPr>
        <w:t>Назвіть елементи методу вимушеного ранжирування і метод вимушеного розподілу.</w:t>
      </w:r>
    </w:p>
    <w:p w14:paraId="720E5077" w14:textId="77777777" w:rsidR="00F8234F" w:rsidRDefault="00F8234F" w:rsidP="00F8234F">
      <w:pPr>
        <w:framePr w:w="9701" w:h="14424" w:hRule="exact" w:wrap="none" w:vAnchor="page" w:hAnchor="page" w:x="1117" w:y="1107"/>
        <w:widowControl w:val="0"/>
        <w:numPr>
          <w:ilvl w:val="0"/>
          <w:numId w:val="83"/>
        </w:numPr>
        <w:tabs>
          <w:tab w:val="left" w:pos="411"/>
        </w:tabs>
        <w:spacing w:after="0" w:line="365" w:lineRule="exact"/>
        <w:ind w:left="460" w:hanging="460"/>
        <w:jc w:val="left"/>
      </w:pPr>
      <w:r>
        <w:rPr>
          <w:lang w:bidi="uk-UA"/>
        </w:rPr>
        <w:t>Які Ви знаєте елементи класифікації сильних сторін і чеснот К. Петерсона та М. Селігмана</w:t>
      </w:r>
      <w:r>
        <w:rPr>
          <w:rStyle w:val="29"/>
        </w:rPr>
        <w:t>?</w:t>
      </w:r>
    </w:p>
    <w:p w14:paraId="2A31E00A" w14:textId="77777777" w:rsidR="00F8234F" w:rsidRDefault="00F8234F" w:rsidP="00F8234F">
      <w:pPr>
        <w:framePr w:w="9701" w:h="14424" w:hRule="exact" w:wrap="none" w:vAnchor="page" w:hAnchor="page" w:x="1117" w:y="1107"/>
        <w:widowControl w:val="0"/>
        <w:numPr>
          <w:ilvl w:val="0"/>
          <w:numId w:val="83"/>
        </w:numPr>
        <w:tabs>
          <w:tab w:val="left" w:pos="411"/>
        </w:tabs>
        <w:spacing w:after="300" w:line="365" w:lineRule="exact"/>
        <w:ind w:left="460" w:hanging="460"/>
        <w:jc w:val="left"/>
      </w:pPr>
      <w:r>
        <w:rPr>
          <w:lang w:bidi="uk-UA"/>
        </w:rPr>
        <w:t>Розкрити зміст визначника сильних сторін Д. Кліфтона й Е. Андерсена.</w:t>
      </w:r>
    </w:p>
    <w:p w14:paraId="566CAE62" w14:textId="77777777" w:rsidR="00F8234F" w:rsidRDefault="00F8234F" w:rsidP="00F8234F">
      <w:pPr>
        <w:framePr w:w="9701" w:h="14424" w:hRule="exact" w:wrap="none" w:vAnchor="page" w:hAnchor="page" w:x="1117" w:y="1107"/>
        <w:spacing w:after="0" w:line="365" w:lineRule="exact"/>
        <w:ind w:left="600" w:firstLine="0"/>
        <w:jc w:val="left"/>
      </w:pPr>
      <w:bookmarkStart w:id="41" w:name="bookmark30"/>
      <w:r>
        <w:rPr>
          <w:lang w:bidi="uk-UA"/>
        </w:rPr>
        <w:t>Теми рефератів</w:t>
      </w:r>
      <w:bookmarkEnd w:id="41"/>
    </w:p>
    <w:p w14:paraId="226ABBC5" w14:textId="77777777" w:rsidR="00F8234F" w:rsidRDefault="00F8234F" w:rsidP="00F8234F">
      <w:pPr>
        <w:framePr w:w="9701" w:h="14424" w:hRule="exact" w:wrap="none" w:vAnchor="page" w:hAnchor="page" w:x="1117" w:y="1107"/>
        <w:widowControl w:val="0"/>
        <w:numPr>
          <w:ilvl w:val="0"/>
          <w:numId w:val="84"/>
        </w:numPr>
        <w:tabs>
          <w:tab w:val="left" w:pos="633"/>
        </w:tabs>
        <w:spacing w:after="0" w:line="365" w:lineRule="exact"/>
        <w:ind w:left="220" w:firstLine="0"/>
      </w:pPr>
      <w:r>
        <w:rPr>
          <w:lang w:bidi="uk-UA"/>
        </w:rPr>
        <w:t>Управлінська результативність у діяльності менеджера.</w:t>
      </w:r>
    </w:p>
    <w:p w14:paraId="73B24A0F" w14:textId="77777777" w:rsidR="00F8234F" w:rsidRDefault="00F8234F" w:rsidP="00F8234F">
      <w:pPr>
        <w:framePr w:w="9701" w:h="14424" w:hRule="exact" w:wrap="none" w:vAnchor="page" w:hAnchor="page" w:x="1117" w:y="1107"/>
        <w:widowControl w:val="0"/>
        <w:numPr>
          <w:ilvl w:val="0"/>
          <w:numId w:val="84"/>
        </w:numPr>
        <w:spacing w:after="0" w:line="365" w:lineRule="exact"/>
        <w:ind w:left="600" w:hanging="380"/>
        <w:jc w:val="left"/>
      </w:pPr>
      <w:r>
        <w:rPr>
          <w:lang w:bidi="uk-UA"/>
        </w:rPr>
        <w:t xml:space="preserve"> Співідношення понять «управлінська результативність» та «ефективність».</w:t>
      </w:r>
    </w:p>
    <w:p w14:paraId="19D004F5" w14:textId="77777777" w:rsidR="00F8234F" w:rsidRDefault="00F8234F" w:rsidP="00F8234F">
      <w:pPr>
        <w:framePr w:w="9701" w:h="14424" w:hRule="exact" w:wrap="none" w:vAnchor="page" w:hAnchor="page" w:x="1117" w:y="1107"/>
        <w:widowControl w:val="0"/>
        <w:numPr>
          <w:ilvl w:val="0"/>
          <w:numId w:val="84"/>
        </w:numPr>
        <w:tabs>
          <w:tab w:val="left" w:pos="633"/>
        </w:tabs>
        <w:spacing w:after="0" w:line="365" w:lineRule="exact"/>
        <w:ind w:left="600" w:hanging="380"/>
        <w:jc w:val="left"/>
      </w:pPr>
      <w:r>
        <w:rPr>
          <w:lang w:bidi="uk-UA"/>
        </w:rPr>
        <w:t>Моделі оцінювання управліської ефективності діяльності менеджера.</w:t>
      </w:r>
    </w:p>
    <w:p w14:paraId="5C5AE6DF" w14:textId="77777777" w:rsidR="00F8234F" w:rsidRDefault="00F8234F" w:rsidP="00F8234F">
      <w:pPr>
        <w:framePr w:w="9701" w:h="14424" w:hRule="exact" w:wrap="none" w:vAnchor="page" w:hAnchor="page" w:x="1117" w:y="1107"/>
        <w:widowControl w:val="0"/>
        <w:numPr>
          <w:ilvl w:val="0"/>
          <w:numId w:val="84"/>
        </w:numPr>
        <w:tabs>
          <w:tab w:val="left" w:pos="633"/>
        </w:tabs>
        <w:spacing w:after="0" w:line="365" w:lineRule="exact"/>
        <w:ind w:left="600" w:hanging="380"/>
        <w:jc w:val="left"/>
      </w:pPr>
      <w:r>
        <w:rPr>
          <w:lang w:bidi="uk-UA"/>
        </w:rPr>
        <w:t>Баланс між відповідальністю і повноваженнями, контролю і впливу підтримки у роботі менеджера.</w:t>
      </w:r>
    </w:p>
    <w:p w14:paraId="2657D7DF" w14:textId="77777777" w:rsidR="00F8234F" w:rsidRDefault="00F8234F" w:rsidP="00F8234F">
      <w:pPr>
        <w:framePr w:w="9701" w:h="14424" w:hRule="exact" w:wrap="none" w:vAnchor="page" w:hAnchor="page" w:x="1117" w:y="1107"/>
        <w:widowControl w:val="0"/>
        <w:numPr>
          <w:ilvl w:val="0"/>
          <w:numId w:val="84"/>
        </w:numPr>
        <w:spacing w:after="300" w:line="365" w:lineRule="exact"/>
        <w:ind w:left="600" w:hanging="380"/>
        <w:jc w:val="left"/>
      </w:pPr>
      <w:r>
        <w:rPr>
          <w:lang w:bidi="uk-UA"/>
        </w:rPr>
        <w:t xml:space="preserve"> Моделювання способів застосування власних талантів в управлінському житті.</w:t>
      </w:r>
    </w:p>
    <w:p w14:paraId="13015E35" w14:textId="77777777" w:rsidR="00F8234F" w:rsidRDefault="00F8234F" w:rsidP="00F8234F">
      <w:pPr>
        <w:framePr w:w="9701" w:h="14424" w:hRule="exact" w:wrap="none" w:vAnchor="page" w:hAnchor="page" w:x="1117" w:y="1107"/>
        <w:spacing w:after="0" w:line="365" w:lineRule="exact"/>
        <w:ind w:left="600" w:firstLine="0"/>
        <w:jc w:val="left"/>
      </w:pPr>
      <w:bookmarkStart w:id="42" w:name="bookmark31"/>
      <w:r>
        <w:rPr>
          <w:lang w:bidi="uk-UA"/>
        </w:rPr>
        <w:t>Іеми індивідуально-дослідних завдань</w:t>
      </w:r>
      <w:bookmarkEnd w:id="42"/>
    </w:p>
    <w:p w14:paraId="3687C2B7" w14:textId="77777777" w:rsidR="00F8234F" w:rsidRDefault="00F8234F" w:rsidP="00F8234F">
      <w:pPr>
        <w:framePr w:w="9701" w:h="14424" w:hRule="exact" w:wrap="none" w:vAnchor="page" w:hAnchor="page" w:x="1117" w:y="1107"/>
        <w:widowControl w:val="0"/>
        <w:numPr>
          <w:ilvl w:val="0"/>
          <w:numId w:val="85"/>
        </w:numPr>
        <w:tabs>
          <w:tab w:val="left" w:pos="633"/>
        </w:tabs>
        <w:spacing w:after="0" w:line="365" w:lineRule="exact"/>
        <w:ind w:left="220" w:firstLine="0"/>
      </w:pPr>
      <w:r>
        <w:rPr>
          <w:lang w:bidi="uk-UA"/>
        </w:rPr>
        <w:t>Оцінювання продуктивності власної роботи менеджера</w:t>
      </w:r>
      <w:r>
        <w:rPr>
          <w:rStyle w:val="29"/>
        </w:rPr>
        <w:t>.</w:t>
      </w:r>
    </w:p>
    <w:p w14:paraId="1145A772" w14:textId="77777777" w:rsidR="00F8234F" w:rsidRDefault="00F8234F" w:rsidP="00F8234F">
      <w:pPr>
        <w:framePr w:w="9701" w:h="14424" w:hRule="exact" w:wrap="none" w:vAnchor="page" w:hAnchor="page" w:x="1117" w:y="1107"/>
        <w:widowControl w:val="0"/>
        <w:numPr>
          <w:ilvl w:val="0"/>
          <w:numId w:val="85"/>
        </w:numPr>
        <w:tabs>
          <w:tab w:val="left" w:pos="633"/>
        </w:tabs>
        <w:spacing w:after="0" w:line="365" w:lineRule="exact"/>
        <w:ind w:left="220" w:firstLine="0"/>
      </w:pPr>
      <w:r>
        <w:rPr>
          <w:lang w:bidi="uk-UA"/>
        </w:rPr>
        <w:t>Напрями розкриття сильних сторін менеджера.</w:t>
      </w:r>
    </w:p>
    <w:p w14:paraId="38358666" w14:textId="77777777" w:rsidR="00F8234F" w:rsidRDefault="00F8234F" w:rsidP="00F8234F">
      <w:pPr>
        <w:framePr w:w="9701" w:h="14424" w:hRule="exact" w:wrap="none" w:vAnchor="page" w:hAnchor="page" w:x="1117" w:y="1107"/>
        <w:widowControl w:val="0"/>
        <w:numPr>
          <w:ilvl w:val="0"/>
          <w:numId w:val="85"/>
        </w:numPr>
        <w:tabs>
          <w:tab w:val="left" w:pos="633"/>
        </w:tabs>
        <w:spacing w:after="0" w:line="365" w:lineRule="exact"/>
        <w:ind w:left="220" w:firstLine="0"/>
      </w:pPr>
      <w:r>
        <w:rPr>
          <w:lang w:bidi="uk-UA"/>
        </w:rPr>
        <w:t>Розвиток талантів менеджера.</w:t>
      </w:r>
    </w:p>
    <w:p w14:paraId="7871C38E" w14:textId="77777777" w:rsidR="00F8234F" w:rsidRDefault="00F8234F" w:rsidP="00F8234F">
      <w:pPr>
        <w:framePr w:w="9701" w:h="14424" w:hRule="exact" w:wrap="none" w:vAnchor="page" w:hAnchor="page" w:x="1117" w:y="1107"/>
        <w:widowControl w:val="0"/>
        <w:numPr>
          <w:ilvl w:val="0"/>
          <w:numId w:val="85"/>
        </w:numPr>
        <w:tabs>
          <w:tab w:val="left" w:pos="633"/>
        </w:tabs>
        <w:spacing w:after="0" w:line="365" w:lineRule="exact"/>
        <w:ind w:left="220" w:firstLine="0"/>
      </w:pPr>
      <w:r>
        <w:rPr>
          <w:lang w:bidi="uk-UA"/>
        </w:rPr>
        <w:t>Збалансованість управлінської роботи менеджера.</w:t>
      </w:r>
    </w:p>
    <w:p w14:paraId="3F6809E2"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5500124" w14:textId="77777777" w:rsidR="00F8234F" w:rsidRDefault="00F8234F" w:rsidP="00F8234F">
      <w:pPr>
        <w:framePr w:wrap="none" w:vAnchor="page" w:hAnchor="page" w:x="5716" w:y="353"/>
        <w:spacing w:line="220" w:lineRule="exact"/>
      </w:pPr>
      <w:r>
        <w:rPr>
          <w:lang w:bidi="uk-UA"/>
        </w:rPr>
        <w:lastRenderedPageBreak/>
        <w:t>102</w:t>
      </w:r>
    </w:p>
    <w:p w14:paraId="394873FB" w14:textId="77777777" w:rsidR="00F8234F" w:rsidRDefault="00F8234F" w:rsidP="00F8234F">
      <w:pPr>
        <w:framePr w:w="9701" w:h="13785" w:hRule="exact" w:wrap="none" w:vAnchor="page" w:hAnchor="page" w:x="1117" w:y="1103"/>
        <w:widowControl w:val="0"/>
        <w:numPr>
          <w:ilvl w:val="0"/>
          <w:numId w:val="85"/>
        </w:numPr>
        <w:tabs>
          <w:tab w:val="left" w:pos="392"/>
        </w:tabs>
        <w:spacing w:after="0" w:line="370" w:lineRule="exact"/>
        <w:ind w:left="540"/>
      </w:pPr>
      <w:r>
        <w:rPr>
          <w:lang w:bidi="uk-UA"/>
        </w:rPr>
        <w:t>Співвідношення професійних та управлінських обов’язків менеджера.</w:t>
      </w:r>
    </w:p>
    <w:p w14:paraId="2B963CFA" w14:textId="77777777" w:rsidR="00F8234F" w:rsidRDefault="00F8234F" w:rsidP="00F8234F">
      <w:pPr>
        <w:framePr w:w="9701" w:h="13785" w:hRule="exact" w:wrap="none" w:vAnchor="page" w:hAnchor="page" w:x="1117" w:y="1103"/>
        <w:widowControl w:val="0"/>
        <w:numPr>
          <w:ilvl w:val="0"/>
          <w:numId w:val="85"/>
        </w:numPr>
        <w:tabs>
          <w:tab w:val="left" w:pos="397"/>
        </w:tabs>
        <w:spacing w:after="335" w:line="370" w:lineRule="exact"/>
        <w:ind w:left="540"/>
      </w:pPr>
      <w:r>
        <w:rPr>
          <w:lang w:bidi="uk-UA"/>
        </w:rPr>
        <w:t>Дослідження власних сильних сторін на підставі запропонованих моделей.</w:t>
      </w:r>
    </w:p>
    <w:p w14:paraId="3DADFFAA" w14:textId="77777777" w:rsidR="00F8234F" w:rsidRDefault="00F8234F" w:rsidP="00F8234F">
      <w:pPr>
        <w:framePr w:w="9701" w:h="13785" w:hRule="exact" w:wrap="none" w:vAnchor="page" w:hAnchor="page" w:x="1117" w:y="1103"/>
        <w:spacing w:after="0" w:line="326" w:lineRule="exact"/>
        <w:ind w:left="540" w:firstLine="0"/>
        <w:jc w:val="left"/>
      </w:pPr>
      <w:bookmarkStart w:id="43" w:name="bookmark32"/>
      <w:r>
        <w:rPr>
          <w:lang w:bidi="uk-UA"/>
        </w:rPr>
        <w:t>Питання на самостійне опрацювання</w:t>
      </w:r>
      <w:bookmarkEnd w:id="43"/>
    </w:p>
    <w:p w14:paraId="5735E31D" w14:textId="77777777" w:rsidR="00F8234F" w:rsidRDefault="00F8234F" w:rsidP="00F8234F">
      <w:pPr>
        <w:framePr w:w="9701" w:h="13785" w:hRule="exact" w:wrap="none" w:vAnchor="page" w:hAnchor="page" w:x="1117" w:y="1103"/>
        <w:widowControl w:val="0"/>
        <w:numPr>
          <w:ilvl w:val="0"/>
          <w:numId w:val="86"/>
        </w:numPr>
        <w:tabs>
          <w:tab w:val="left" w:pos="386"/>
        </w:tabs>
        <w:spacing w:after="0" w:line="326" w:lineRule="exact"/>
        <w:ind w:left="540"/>
      </w:pPr>
      <w:r>
        <w:rPr>
          <w:lang w:bidi="uk-UA"/>
        </w:rPr>
        <w:t>Яка модель визначає культуру результативності менеджера через визначення інтегрального вектора поведінки, позицій і установок персоналу організації?</w:t>
      </w:r>
    </w:p>
    <w:p w14:paraId="4956BEE1" w14:textId="77777777" w:rsidR="00F8234F" w:rsidRDefault="00F8234F" w:rsidP="00F8234F">
      <w:pPr>
        <w:framePr w:w="9701" w:h="13785" w:hRule="exact" w:wrap="none" w:vAnchor="page" w:hAnchor="page" w:x="1117" w:y="1103"/>
        <w:widowControl w:val="0"/>
        <w:numPr>
          <w:ilvl w:val="0"/>
          <w:numId w:val="86"/>
        </w:numPr>
        <w:tabs>
          <w:tab w:val="left" w:pos="406"/>
        </w:tabs>
        <w:spacing w:after="0" w:line="326" w:lineRule="exact"/>
        <w:ind w:left="540"/>
      </w:pPr>
      <w:r>
        <w:rPr>
          <w:lang w:bidi="uk-UA"/>
        </w:rPr>
        <w:t>В якій моделі управлінської результативності досліджують знання й навики менеджера?</w:t>
      </w:r>
    </w:p>
    <w:p w14:paraId="1FE5946F" w14:textId="77777777" w:rsidR="00F8234F" w:rsidRDefault="00F8234F" w:rsidP="00F8234F">
      <w:pPr>
        <w:framePr w:w="9701" w:h="13785" w:hRule="exact" w:wrap="none" w:vAnchor="page" w:hAnchor="page" w:x="1117" w:y="1103"/>
        <w:widowControl w:val="0"/>
        <w:numPr>
          <w:ilvl w:val="0"/>
          <w:numId w:val="86"/>
        </w:numPr>
        <w:tabs>
          <w:tab w:val="left" w:pos="406"/>
        </w:tabs>
        <w:spacing w:after="0" w:line="326" w:lineRule="exact"/>
        <w:ind w:left="540"/>
      </w:pPr>
      <w:r>
        <w:rPr>
          <w:lang w:bidi="uk-UA"/>
        </w:rPr>
        <w:t>В якій моделі дослідження результативності діяльності менеджера акцентують увагу на діапазоні контролю?</w:t>
      </w:r>
    </w:p>
    <w:p w14:paraId="457C1FDF" w14:textId="77777777" w:rsidR="00F8234F" w:rsidRDefault="00F8234F" w:rsidP="00F8234F">
      <w:pPr>
        <w:framePr w:w="9701" w:h="13785" w:hRule="exact" w:wrap="none" w:vAnchor="page" w:hAnchor="page" w:x="1117" w:y="1103"/>
        <w:widowControl w:val="0"/>
        <w:numPr>
          <w:ilvl w:val="0"/>
          <w:numId w:val="86"/>
        </w:numPr>
        <w:tabs>
          <w:tab w:val="left" w:pos="406"/>
        </w:tabs>
        <w:spacing w:after="0" w:line="365" w:lineRule="exact"/>
        <w:ind w:left="540"/>
      </w:pPr>
      <w:r>
        <w:rPr>
          <w:lang w:bidi="uk-UA"/>
        </w:rPr>
        <w:t>Хто такі цілеспрямовані менеджери? Яку роль вони відіграють під час аналізування матриці «сфокусованість-енергійність»?</w:t>
      </w:r>
    </w:p>
    <w:p w14:paraId="45DF74AB" w14:textId="77777777" w:rsidR="00F8234F" w:rsidRDefault="00F8234F" w:rsidP="00F8234F">
      <w:pPr>
        <w:framePr w:w="9701" w:h="13785" w:hRule="exact" w:wrap="none" w:vAnchor="page" w:hAnchor="page" w:x="1117" w:y="1103"/>
        <w:widowControl w:val="0"/>
        <w:numPr>
          <w:ilvl w:val="0"/>
          <w:numId w:val="86"/>
        </w:numPr>
        <w:tabs>
          <w:tab w:val="left" w:pos="406"/>
        </w:tabs>
        <w:spacing w:after="0" w:line="365" w:lineRule="exact"/>
        <w:ind w:left="540"/>
      </w:pPr>
      <w:r>
        <w:rPr>
          <w:lang w:bidi="uk-UA"/>
        </w:rPr>
        <w:t>Як може вимірювати співвідношення обсягів своєї діяльності менеджер під час поєднання професійних та управлінських обов’язків у процесі змін?</w:t>
      </w:r>
    </w:p>
    <w:p w14:paraId="288BA8FA" w14:textId="77777777" w:rsidR="00F8234F" w:rsidRDefault="00F8234F" w:rsidP="00F8234F">
      <w:pPr>
        <w:framePr w:w="9701" w:h="13785" w:hRule="exact" w:wrap="none" w:vAnchor="page" w:hAnchor="page" w:x="1117" w:y="1103"/>
        <w:widowControl w:val="0"/>
        <w:numPr>
          <w:ilvl w:val="0"/>
          <w:numId w:val="86"/>
        </w:numPr>
        <w:tabs>
          <w:tab w:val="left" w:pos="406"/>
        </w:tabs>
        <w:spacing w:after="0" w:line="365" w:lineRule="exact"/>
        <w:ind w:left="540"/>
      </w:pPr>
      <w:r>
        <w:rPr>
          <w:lang w:bidi="uk-UA"/>
        </w:rPr>
        <w:t>В якій моделі дослідження результативності діяльності менеджера він не прагне освоїти та виконувати управлінські обов’язки?</w:t>
      </w:r>
    </w:p>
    <w:p w14:paraId="10DE4508" w14:textId="77777777" w:rsidR="00F8234F" w:rsidRDefault="00F8234F" w:rsidP="00F8234F">
      <w:pPr>
        <w:framePr w:w="9701" w:h="13785" w:hRule="exact" w:wrap="none" w:vAnchor="page" w:hAnchor="page" w:x="1117" w:y="1103"/>
        <w:widowControl w:val="0"/>
        <w:numPr>
          <w:ilvl w:val="0"/>
          <w:numId w:val="86"/>
        </w:numPr>
        <w:tabs>
          <w:tab w:val="left" w:pos="406"/>
        </w:tabs>
        <w:spacing w:after="0" w:line="365" w:lineRule="exact"/>
        <w:ind w:left="540"/>
      </w:pPr>
      <w:r>
        <w:rPr>
          <w:lang w:bidi="uk-UA"/>
        </w:rPr>
        <w:t>Який метод дослідження результативності найліпше працює на «коротких дистанціях», тому рекомендують використовувати його для виправлення ситуації не більше трьох років підряд?</w:t>
      </w:r>
    </w:p>
    <w:p w14:paraId="3A0AFEF3" w14:textId="77777777" w:rsidR="00F8234F" w:rsidRDefault="00F8234F" w:rsidP="00F8234F">
      <w:pPr>
        <w:framePr w:w="9701" w:h="13785" w:hRule="exact" w:wrap="none" w:vAnchor="page" w:hAnchor="page" w:x="1117" w:y="1103"/>
        <w:widowControl w:val="0"/>
        <w:numPr>
          <w:ilvl w:val="0"/>
          <w:numId w:val="86"/>
        </w:numPr>
        <w:tabs>
          <w:tab w:val="left" w:pos="406"/>
        </w:tabs>
        <w:spacing w:after="0" w:line="365" w:lineRule="exact"/>
        <w:ind w:left="540"/>
      </w:pPr>
      <w:r>
        <w:rPr>
          <w:lang w:bidi="uk-UA"/>
        </w:rPr>
        <w:t>Що таке система оцінювання ефективності діяльності, яка грунтується на методі вимушеного розподілу?</w:t>
      </w:r>
    </w:p>
    <w:p w14:paraId="52E38F36" w14:textId="77777777" w:rsidR="00F8234F" w:rsidRDefault="00F8234F" w:rsidP="00F8234F">
      <w:pPr>
        <w:framePr w:w="9701" w:h="13785" w:hRule="exact" w:wrap="none" w:vAnchor="page" w:hAnchor="page" w:x="1117" w:y="1103"/>
        <w:widowControl w:val="0"/>
        <w:numPr>
          <w:ilvl w:val="0"/>
          <w:numId w:val="86"/>
        </w:numPr>
        <w:tabs>
          <w:tab w:val="left" w:pos="406"/>
        </w:tabs>
        <w:spacing w:after="300" w:line="365" w:lineRule="exact"/>
        <w:ind w:left="400" w:hanging="400"/>
      </w:pPr>
      <w:r>
        <w:rPr>
          <w:lang w:bidi="uk-UA"/>
        </w:rPr>
        <w:t>Яка особливість дослідження чеснот менеджера?</w:t>
      </w:r>
    </w:p>
    <w:p w14:paraId="7EF9E9C6" w14:textId="77777777" w:rsidR="00F8234F" w:rsidRDefault="00F8234F" w:rsidP="00F8234F">
      <w:pPr>
        <w:framePr w:w="9701" w:h="13785" w:hRule="exact" w:wrap="none" w:vAnchor="page" w:hAnchor="page" w:x="1117" w:y="1103"/>
        <w:spacing w:after="0" w:line="365" w:lineRule="exact"/>
        <w:ind w:left="540" w:firstLine="0"/>
        <w:jc w:val="left"/>
      </w:pPr>
      <w:bookmarkStart w:id="44" w:name="bookmark33"/>
      <w:r>
        <w:rPr>
          <w:lang w:bidi="uk-UA"/>
        </w:rPr>
        <w:t>Тестові завдання</w:t>
      </w:r>
      <w:bookmarkEnd w:id="44"/>
    </w:p>
    <w:p w14:paraId="548A44FE" w14:textId="77777777" w:rsidR="00F8234F" w:rsidRDefault="00F8234F" w:rsidP="00F8234F">
      <w:pPr>
        <w:framePr w:w="9701" w:h="13785" w:hRule="exact" w:wrap="none" w:vAnchor="page" w:hAnchor="page" w:x="1117" w:y="1103"/>
        <w:ind w:left="540" w:firstLine="0"/>
        <w:jc w:val="left"/>
      </w:pPr>
      <w:r>
        <w:rPr>
          <w:lang w:bidi="uk-UA"/>
        </w:rPr>
        <w:t>Метод вимушеного розподілу:</w:t>
      </w:r>
    </w:p>
    <w:p w14:paraId="5785AC0C" w14:textId="77777777" w:rsidR="00F8234F" w:rsidRDefault="00F8234F" w:rsidP="00F8234F">
      <w:pPr>
        <w:framePr w:w="9701" w:h="13785" w:hRule="exact" w:wrap="none" w:vAnchor="page" w:hAnchor="page" w:x="1117" w:y="1103"/>
        <w:widowControl w:val="0"/>
        <w:numPr>
          <w:ilvl w:val="0"/>
          <w:numId w:val="87"/>
        </w:numPr>
        <w:tabs>
          <w:tab w:val="left" w:pos="411"/>
        </w:tabs>
        <w:spacing w:after="0" w:line="365" w:lineRule="exact"/>
        <w:ind w:left="400" w:hanging="400"/>
      </w:pPr>
      <w:r>
        <w:rPr>
          <w:lang w:bidi="uk-UA"/>
        </w:rPr>
        <w:t>використовують для розділення менджерів на фіксовані групи чи грейди (із заздалегідь певними характеристиками) залежно від отриманих оцінок і досягнутих результатів;</w:t>
      </w:r>
    </w:p>
    <w:p w14:paraId="3E263827" w14:textId="77777777" w:rsidR="00F8234F" w:rsidRDefault="00F8234F" w:rsidP="00F8234F">
      <w:pPr>
        <w:framePr w:w="9701" w:h="13785" w:hRule="exact" w:wrap="none" w:vAnchor="page" w:hAnchor="page" w:x="1117" w:y="1103"/>
        <w:widowControl w:val="0"/>
        <w:numPr>
          <w:ilvl w:val="0"/>
          <w:numId w:val="87"/>
        </w:numPr>
        <w:tabs>
          <w:tab w:val="left" w:pos="445"/>
        </w:tabs>
        <w:spacing w:after="0" w:line="365" w:lineRule="exact"/>
        <w:ind w:left="400" w:hanging="400"/>
      </w:pPr>
      <w:r>
        <w:rPr>
          <w:lang w:bidi="uk-UA"/>
        </w:rPr>
        <w:t>використовують у випадку, коди оцінювані менджери розташовують в порядку зростання або зменшення показників їхньої результативності та ефективності;</w:t>
      </w:r>
    </w:p>
    <w:p w14:paraId="5B450A4E" w14:textId="77777777" w:rsidR="00F8234F" w:rsidRDefault="00F8234F" w:rsidP="00F8234F">
      <w:pPr>
        <w:framePr w:w="9701" w:h="13785" w:hRule="exact" w:wrap="none" w:vAnchor="page" w:hAnchor="page" w:x="1117" w:y="1103"/>
        <w:widowControl w:val="0"/>
        <w:numPr>
          <w:ilvl w:val="0"/>
          <w:numId w:val="87"/>
        </w:numPr>
        <w:tabs>
          <w:tab w:val="left" w:pos="445"/>
        </w:tabs>
        <w:spacing w:after="0" w:line="365" w:lineRule="exact"/>
        <w:ind w:left="400" w:hanging="400"/>
      </w:pPr>
      <w:r>
        <w:rPr>
          <w:lang w:bidi="uk-UA"/>
        </w:rPr>
        <w:t>ефективність дій менеджерів визначають наявністю сфокусованості на меті, цілях та енергійності;</w:t>
      </w:r>
    </w:p>
    <w:p w14:paraId="02A93FE3"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2048A02" w14:textId="77777777" w:rsidR="00F8234F" w:rsidRDefault="00F8234F" w:rsidP="00F8234F">
      <w:pPr>
        <w:framePr w:wrap="none" w:vAnchor="page" w:hAnchor="page" w:x="5793" w:y="353"/>
        <w:spacing w:line="220" w:lineRule="exact"/>
      </w:pPr>
      <w:r>
        <w:rPr>
          <w:lang w:bidi="uk-UA"/>
        </w:rPr>
        <w:lastRenderedPageBreak/>
        <w:t>103</w:t>
      </w:r>
    </w:p>
    <w:p w14:paraId="732F3E73" w14:textId="77777777" w:rsidR="00F8234F" w:rsidRDefault="00F8234F" w:rsidP="00F8234F">
      <w:pPr>
        <w:framePr w:w="9701" w:h="12566" w:hRule="exact" w:wrap="none" w:vAnchor="page" w:hAnchor="page" w:x="1117" w:y="1107"/>
        <w:widowControl w:val="0"/>
        <w:numPr>
          <w:ilvl w:val="0"/>
          <w:numId w:val="87"/>
        </w:numPr>
        <w:tabs>
          <w:tab w:val="left" w:pos="445"/>
        </w:tabs>
        <w:spacing w:after="300" w:line="365" w:lineRule="exact"/>
        <w:ind w:left="460" w:hanging="460"/>
      </w:pPr>
      <w:r>
        <w:rPr>
          <w:lang w:bidi="uk-UA"/>
        </w:rPr>
        <w:t>створено на підставі підсумків дослідження роботи сотень керівників міжнародних компаній як інструмент структуризації типології менеджерів, яких поділяють на чотири категорії.</w:t>
      </w:r>
    </w:p>
    <w:p w14:paraId="767BBCCE" w14:textId="77777777" w:rsidR="00F8234F" w:rsidRDefault="00F8234F" w:rsidP="00F8234F">
      <w:pPr>
        <w:framePr w:w="9701" w:h="12566" w:hRule="exact" w:wrap="none" w:vAnchor="page" w:hAnchor="page" w:x="1117" w:y="1107"/>
        <w:ind w:left="620" w:firstLine="0"/>
        <w:jc w:val="left"/>
      </w:pPr>
      <w:r>
        <w:rPr>
          <w:lang w:bidi="uk-UA"/>
        </w:rPr>
        <w:t>Сильні сторони та чесноти менеджера згідно з класифікацією</w:t>
      </w:r>
    </w:p>
    <w:p w14:paraId="040734EF" w14:textId="77777777" w:rsidR="00F8234F" w:rsidRDefault="00F8234F" w:rsidP="00F8234F">
      <w:pPr>
        <w:framePr w:w="9701" w:h="12566" w:hRule="exact" w:wrap="none" w:vAnchor="page" w:hAnchor="page" w:x="1117" w:y="1107"/>
        <w:ind w:left="460" w:hanging="460"/>
      </w:pPr>
      <w:r>
        <w:rPr>
          <w:lang w:bidi="uk-UA"/>
        </w:rPr>
        <w:t>К. Петерсона і М. Селігмана - це:</w:t>
      </w:r>
    </w:p>
    <w:p w14:paraId="23865F50" w14:textId="77777777" w:rsidR="00F8234F" w:rsidRDefault="00F8234F" w:rsidP="00F8234F">
      <w:pPr>
        <w:framePr w:w="9701" w:h="12566" w:hRule="exact" w:wrap="none" w:vAnchor="page" w:hAnchor="page" w:x="1117" w:y="1107"/>
        <w:widowControl w:val="0"/>
        <w:numPr>
          <w:ilvl w:val="0"/>
          <w:numId w:val="88"/>
        </w:numPr>
        <w:tabs>
          <w:tab w:val="left" w:pos="450"/>
        </w:tabs>
        <w:spacing w:after="0" w:line="365" w:lineRule="exact"/>
        <w:ind w:left="460" w:hanging="460"/>
      </w:pPr>
      <w:r>
        <w:rPr>
          <w:lang w:bidi="uk-UA"/>
        </w:rPr>
        <w:t>мудрість і знання, мужність, любов і гуманність, справедливість, помірність у діях, трансцендентність;</w:t>
      </w:r>
    </w:p>
    <w:p w14:paraId="75033329" w14:textId="77777777" w:rsidR="00F8234F" w:rsidRDefault="00F8234F" w:rsidP="00F8234F">
      <w:pPr>
        <w:framePr w:w="9701" w:h="12566" w:hRule="exact" w:wrap="none" w:vAnchor="page" w:hAnchor="page" w:x="1117" w:y="1107"/>
        <w:widowControl w:val="0"/>
        <w:numPr>
          <w:ilvl w:val="0"/>
          <w:numId w:val="88"/>
        </w:numPr>
        <w:tabs>
          <w:tab w:val="left" w:pos="450"/>
        </w:tabs>
        <w:spacing w:after="0" w:line="365" w:lineRule="exact"/>
        <w:ind w:left="460" w:hanging="460"/>
      </w:pPr>
      <w:r>
        <w:rPr>
          <w:lang w:bidi="uk-UA"/>
        </w:rPr>
        <w:t>мудрість, мужність, любов, справедливість, помірність у діях, трансцендентність, авторитарність;</w:t>
      </w:r>
    </w:p>
    <w:p w14:paraId="16CEA774" w14:textId="77777777" w:rsidR="00F8234F" w:rsidRDefault="00F8234F" w:rsidP="00F8234F">
      <w:pPr>
        <w:framePr w:w="9701" w:h="12566" w:hRule="exact" w:wrap="none" w:vAnchor="page" w:hAnchor="page" w:x="1117" w:y="1107"/>
        <w:widowControl w:val="0"/>
        <w:numPr>
          <w:ilvl w:val="0"/>
          <w:numId w:val="88"/>
        </w:numPr>
        <w:tabs>
          <w:tab w:val="left" w:pos="450"/>
        </w:tabs>
        <w:spacing w:after="0" w:line="365" w:lineRule="exact"/>
        <w:ind w:left="460" w:hanging="460"/>
      </w:pPr>
      <w:r>
        <w:rPr>
          <w:lang w:bidi="uk-UA"/>
        </w:rPr>
        <w:t>мудрість і знання, досконалість, мужність, любов і гуманність, справедливість, помірність у діях, трансцендентність;</w:t>
      </w:r>
    </w:p>
    <w:p w14:paraId="10FAD4DA" w14:textId="77777777" w:rsidR="00F8234F" w:rsidRDefault="00F8234F" w:rsidP="00F8234F">
      <w:pPr>
        <w:framePr w:w="9701" w:h="12566" w:hRule="exact" w:wrap="none" w:vAnchor="page" w:hAnchor="page" w:x="1117" w:y="1107"/>
        <w:widowControl w:val="0"/>
        <w:numPr>
          <w:ilvl w:val="0"/>
          <w:numId w:val="88"/>
        </w:numPr>
        <w:tabs>
          <w:tab w:val="left" w:pos="450"/>
        </w:tabs>
        <w:spacing w:after="300" w:line="365" w:lineRule="exact"/>
        <w:ind w:left="460" w:hanging="460"/>
      </w:pPr>
      <w:r>
        <w:rPr>
          <w:lang w:bidi="uk-UA"/>
        </w:rPr>
        <w:t>мудрість і знання, інтелект, мужність, любов і гуманність, справедливість, помірність у діях, трансцендентність.</w:t>
      </w:r>
    </w:p>
    <w:p w14:paraId="01C45C28" w14:textId="77777777" w:rsidR="00F8234F" w:rsidRDefault="00F8234F" w:rsidP="00F8234F">
      <w:pPr>
        <w:framePr w:w="9701" w:h="12566" w:hRule="exact" w:wrap="none" w:vAnchor="page" w:hAnchor="page" w:x="1117" w:y="1107"/>
        <w:ind w:left="620" w:firstLine="0"/>
        <w:jc w:val="left"/>
      </w:pPr>
      <w:r>
        <w:rPr>
          <w:lang w:bidi="uk-UA"/>
        </w:rPr>
        <w:t>Талант</w:t>
      </w:r>
      <w:r>
        <w:rPr>
          <w:rStyle w:val="151"/>
        </w:rPr>
        <w:t xml:space="preserve"> - </w:t>
      </w:r>
      <w:r>
        <w:rPr>
          <w:lang w:bidi="uk-UA"/>
        </w:rPr>
        <w:t>це:</w:t>
      </w:r>
    </w:p>
    <w:p w14:paraId="65101D68" w14:textId="77777777" w:rsidR="00F8234F" w:rsidRDefault="00F8234F" w:rsidP="00F8234F">
      <w:pPr>
        <w:framePr w:w="9701" w:h="12566" w:hRule="exact" w:wrap="none" w:vAnchor="page" w:hAnchor="page" w:x="1117" w:y="1107"/>
        <w:widowControl w:val="0"/>
        <w:numPr>
          <w:ilvl w:val="0"/>
          <w:numId w:val="89"/>
        </w:numPr>
        <w:tabs>
          <w:tab w:val="left" w:pos="450"/>
        </w:tabs>
        <w:spacing w:after="0" w:line="365" w:lineRule="exact"/>
        <w:ind w:left="460" w:hanging="460"/>
      </w:pPr>
      <w:r>
        <w:rPr>
          <w:lang w:bidi="uk-UA"/>
        </w:rPr>
        <w:t>природно виникла модель думок, відчуттів або поведінки, яку можна застосувати в різних областях або здатність щось робити;</w:t>
      </w:r>
    </w:p>
    <w:p w14:paraId="36450570" w14:textId="77777777" w:rsidR="00F8234F" w:rsidRDefault="00F8234F" w:rsidP="00F8234F">
      <w:pPr>
        <w:framePr w:w="9701" w:h="12566" w:hRule="exact" w:wrap="none" w:vAnchor="page" w:hAnchor="page" w:x="1117" w:y="1107"/>
        <w:widowControl w:val="0"/>
        <w:numPr>
          <w:ilvl w:val="0"/>
          <w:numId w:val="89"/>
        </w:numPr>
        <w:tabs>
          <w:tab w:val="left" w:pos="450"/>
        </w:tabs>
        <w:spacing w:after="0" w:line="365" w:lineRule="exact"/>
        <w:ind w:left="460" w:hanging="460"/>
      </w:pPr>
      <w:r>
        <w:rPr>
          <w:lang w:bidi="uk-UA"/>
        </w:rPr>
        <w:t>переваги, які співвідносяться з сьогоднішніми відчуттями власного «я» і приносять радісне збудження у разі їхнього виявлення та використання;</w:t>
      </w:r>
    </w:p>
    <w:p w14:paraId="10EE5E53" w14:textId="77777777" w:rsidR="00F8234F" w:rsidRDefault="00F8234F" w:rsidP="00F8234F">
      <w:pPr>
        <w:framePr w:w="9701" w:h="12566" w:hRule="exact" w:wrap="none" w:vAnchor="page" w:hAnchor="page" w:x="1117" w:y="1107"/>
        <w:widowControl w:val="0"/>
        <w:numPr>
          <w:ilvl w:val="0"/>
          <w:numId w:val="89"/>
        </w:numPr>
        <w:tabs>
          <w:tab w:val="left" w:pos="450"/>
        </w:tabs>
        <w:spacing w:after="0" w:line="365" w:lineRule="exact"/>
        <w:ind w:left="460" w:hanging="460"/>
      </w:pPr>
      <w:r>
        <w:rPr>
          <w:lang w:bidi="uk-UA"/>
        </w:rPr>
        <w:t>здатність показувати постійні високі результати в вибраній сфері діяльності;</w:t>
      </w:r>
    </w:p>
    <w:p w14:paraId="23A55851" w14:textId="77777777" w:rsidR="00F8234F" w:rsidRDefault="00F8234F" w:rsidP="00F8234F">
      <w:pPr>
        <w:framePr w:w="9701" w:h="12566" w:hRule="exact" w:wrap="none" w:vAnchor="page" w:hAnchor="page" w:x="1117" w:y="1107"/>
        <w:widowControl w:val="0"/>
        <w:numPr>
          <w:ilvl w:val="0"/>
          <w:numId w:val="89"/>
        </w:numPr>
        <w:tabs>
          <w:tab w:val="left" w:pos="450"/>
        </w:tabs>
        <w:spacing w:after="300" w:line="365" w:lineRule="exact"/>
        <w:ind w:left="460" w:hanging="460"/>
      </w:pPr>
      <w:r>
        <w:rPr>
          <w:lang w:bidi="uk-UA"/>
        </w:rPr>
        <w:t>набір можливостей, які відповідають конкретній установі чи конкретній посаді.</w:t>
      </w:r>
    </w:p>
    <w:p w14:paraId="1939DDD1" w14:textId="77777777" w:rsidR="00F8234F" w:rsidRDefault="00F8234F" w:rsidP="00F8234F">
      <w:pPr>
        <w:framePr w:w="9701" w:h="12566" w:hRule="exact" w:wrap="none" w:vAnchor="page" w:hAnchor="page" w:x="1117" w:y="1107"/>
        <w:ind w:left="620" w:firstLine="0"/>
        <w:jc w:val="left"/>
      </w:pPr>
      <w:r>
        <w:rPr>
          <w:lang w:bidi="uk-UA"/>
        </w:rPr>
        <w:t>Сильна сторона менеджера - це:</w:t>
      </w:r>
    </w:p>
    <w:p w14:paraId="5BFF4BDA" w14:textId="77777777" w:rsidR="00F8234F" w:rsidRDefault="00F8234F" w:rsidP="00F8234F">
      <w:pPr>
        <w:framePr w:w="9701" w:h="12566" w:hRule="exact" w:wrap="none" w:vAnchor="page" w:hAnchor="page" w:x="1117" w:y="1107"/>
        <w:widowControl w:val="0"/>
        <w:numPr>
          <w:ilvl w:val="0"/>
          <w:numId w:val="90"/>
        </w:numPr>
        <w:tabs>
          <w:tab w:val="left" w:pos="450"/>
        </w:tabs>
        <w:spacing w:after="0" w:line="365" w:lineRule="exact"/>
        <w:ind w:left="460" w:hanging="460"/>
      </w:pPr>
      <w:r>
        <w:rPr>
          <w:lang w:bidi="uk-UA"/>
        </w:rPr>
        <w:t>здатність показувати постійні високі результати в вибраній сфері діяльності;</w:t>
      </w:r>
    </w:p>
    <w:p w14:paraId="6C0DDB7C" w14:textId="77777777" w:rsidR="00F8234F" w:rsidRDefault="00F8234F" w:rsidP="00F8234F">
      <w:pPr>
        <w:framePr w:w="9701" w:h="12566" w:hRule="exact" w:wrap="none" w:vAnchor="page" w:hAnchor="page" w:x="1117" w:y="1107"/>
        <w:widowControl w:val="0"/>
        <w:numPr>
          <w:ilvl w:val="0"/>
          <w:numId w:val="90"/>
        </w:numPr>
        <w:tabs>
          <w:tab w:val="left" w:pos="450"/>
        </w:tabs>
        <w:spacing w:after="0" w:line="365" w:lineRule="exact"/>
        <w:ind w:left="460" w:hanging="460"/>
      </w:pPr>
      <w:r>
        <w:rPr>
          <w:lang w:bidi="uk-UA"/>
        </w:rPr>
        <w:t>набір визначених правил поведінки, які відповідають конкретній установі чи конкретній посаді;</w:t>
      </w:r>
    </w:p>
    <w:p w14:paraId="6AAA1676" w14:textId="77777777" w:rsidR="00F8234F" w:rsidRDefault="00F8234F" w:rsidP="00F8234F">
      <w:pPr>
        <w:framePr w:w="9701" w:h="12566" w:hRule="exact" w:wrap="none" w:vAnchor="page" w:hAnchor="page" w:x="1117" w:y="1107"/>
        <w:widowControl w:val="0"/>
        <w:numPr>
          <w:ilvl w:val="0"/>
          <w:numId w:val="90"/>
        </w:numPr>
        <w:tabs>
          <w:tab w:val="left" w:pos="450"/>
        </w:tabs>
        <w:spacing w:after="0" w:line="365" w:lineRule="exact"/>
        <w:ind w:left="460" w:hanging="460"/>
      </w:pPr>
      <w:r>
        <w:rPr>
          <w:lang w:bidi="uk-UA"/>
        </w:rPr>
        <w:t>цілеспрямоване прагнення домогтися видатних результатів протягом тривалого часу;</w:t>
      </w:r>
    </w:p>
    <w:p w14:paraId="1A2C94CC" w14:textId="77777777" w:rsidR="00F8234F" w:rsidRDefault="00F8234F" w:rsidP="00F8234F">
      <w:pPr>
        <w:framePr w:w="9701" w:h="12566" w:hRule="exact" w:wrap="none" w:vAnchor="page" w:hAnchor="page" w:x="1117" w:y="1107"/>
        <w:widowControl w:val="0"/>
        <w:numPr>
          <w:ilvl w:val="0"/>
          <w:numId w:val="90"/>
        </w:numPr>
        <w:tabs>
          <w:tab w:val="left" w:pos="450"/>
        </w:tabs>
        <w:spacing w:after="0" w:line="365" w:lineRule="exact"/>
        <w:ind w:left="460" w:hanging="460"/>
      </w:pPr>
      <w:r>
        <w:rPr>
          <w:lang w:bidi="uk-UA"/>
        </w:rPr>
        <w:t>професійне виконання управлінських функцій.</w:t>
      </w:r>
    </w:p>
    <w:bookmarkEnd w:id="39"/>
    <w:p w14:paraId="3B55071D"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7FEB56E" w14:textId="77777777" w:rsidR="00F8234F" w:rsidRDefault="00F8234F" w:rsidP="00F8234F">
      <w:pPr>
        <w:framePr w:wrap="none" w:vAnchor="page" w:hAnchor="page" w:x="5785" w:y="353"/>
        <w:spacing w:line="220" w:lineRule="exact"/>
      </w:pPr>
      <w:r>
        <w:rPr>
          <w:lang w:bidi="uk-UA"/>
        </w:rPr>
        <w:lastRenderedPageBreak/>
        <w:t>104</w:t>
      </w:r>
    </w:p>
    <w:p w14:paraId="11832B42" w14:textId="77777777" w:rsidR="00F8234F" w:rsidRDefault="00F8234F" w:rsidP="00F8234F">
      <w:pPr>
        <w:framePr w:w="9682" w:h="798" w:hRule="exact" w:wrap="none" w:vAnchor="page" w:hAnchor="page" w:x="1124" w:y="1107"/>
        <w:widowControl w:val="0"/>
        <w:numPr>
          <w:ilvl w:val="0"/>
          <w:numId w:val="91"/>
        </w:numPr>
        <w:tabs>
          <w:tab w:val="left" w:pos="2316"/>
        </w:tabs>
        <w:spacing w:after="0" w:line="370" w:lineRule="exact"/>
        <w:ind w:left="3040" w:hanging="1140"/>
        <w:jc w:val="left"/>
        <w:outlineLvl w:val="1"/>
      </w:pPr>
      <w:bookmarkStart w:id="45" w:name="bookmark34"/>
      <w:r>
        <w:rPr>
          <w:lang w:bidi="uk-UA"/>
        </w:rPr>
        <w:t>ФОРМУВАННЯ ЦІННОСТЕЙ І ЦІЛЕЙ У ДІЯЛЬНОСТІ МЕНЕДЖЕРА</w:t>
      </w:r>
      <w:bookmarkEnd w:id="45"/>
    </w:p>
    <w:p w14:paraId="701F44D6" w14:textId="77777777" w:rsidR="00F8234F" w:rsidRDefault="00F8234F" w:rsidP="00F8234F">
      <w:pPr>
        <w:framePr w:w="9682" w:h="6262" w:hRule="exact" w:wrap="none" w:vAnchor="page" w:hAnchor="page" w:x="1124" w:y="2626"/>
        <w:widowControl w:val="0"/>
        <w:numPr>
          <w:ilvl w:val="1"/>
          <w:numId w:val="91"/>
        </w:numPr>
        <w:tabs>
          <w:tab w:val="left" w:pos="1237"/>
        </w:tabs>
        <w:spacing w:after="290" w:line="320" w:lineRule="exact"/>
        <w:ind w:firstLine="600"/>
      </w:pPr>
      <w:bookmarkStart w:id="46" w:name="_Hlk152529941"/>
      <w:r>
        <w:rPr>
          <w:lang w:bidi="uk-UA"/>
        </w:rPr>
        <w:t>Цінності як об’єкт дослідження</w:t>
      </w:r>
    </w:p>
    <w:p w14:paraId="7AA0B8FB" w14:textId="77777777" w:rsidR="00F8234F" w:rsidRDefault="00F8234F" w:rsidP="00F8234F">
      <w:pPr>
        <w:framePr w:w="9682" w:h="6262" w:hRule="exact" w:wrap="none" w:vAnchor="page" w:hAnchor="page" w:x="1124" w:y="2626"/>
        <w:spacing w:after="0" w:line="365" w:lineRule="exact"/>
        <w:ind w:firstLine="600"/>
      </w:pPr>
      <w:r>
        <w:rPr>
          <w:rStyle w:val="26"/>
        </w:rPr>
        <w:t>Стратегічні цінності</w:t>
      </w:r>
      <w:r>
        <w:rPr>
          <w:lang w:bidi="uk-UA"/>
        </w:rPr>
        <w:t xml:space="preserve"> - цінності, які підпорядковують і визначають життєвий шлях (цілі) людини або життєвий шлях групи або організації.</w:t>
      </w:r>
    </w:p>
    <w:p w14:paraId="02E55D1D" w14:textId="77777777" w:rsidR="00F8234F" w:rsidRDefault="00F8234F" w:rsidP="00F8234F">
      <w:pPr>
        <w:framePr w:w="9682" w:h="6262" w:hRule="exact" w:wrap="none" w:vAnchor="page" w:hAnchor="page" w:x="1124" w:y="2626"/>
        <w:spacing w:after="0" w:line="365" w:lineRule="exact"/>
        <w:ind w:firstLine="600"/>
      </w:pPr>
      <w:r>
        <w:rPr>
          <w:rStyle w:val="26"/>
        </w:rPr>
        <w:t>Тактичні цінносні</w:t>
      </w:r>
      <w:r>
        <w:rPr>
          <w:lang w:bidi="uk-UA"/>
        </w:rPr>
        <w:t xml:space="preserve"> ставлять згідно з стратегічними орієнтирами, і конкретизують найбільш значущі життєві цілі, кроки та завдання, що спрямовані на реалізацію стратегічних цілей.</w:t>
      </w:r>
    </w:p>
    <w:p w14:paraId="3431D29D" w14:textId="77777777" w:rsidR="00F8234F" w:rsidRDefault="00F8234F" w:rsidP="00F8234F">
      <w:pPr>
        <w:framePr w:w="9682" w:h="6262" w:hRule="exact" w:wrap="none" w:vAnchor="page" w:hAnchor="page" w:x="1124" w:y="2626"/>
        <w:ind w:firstLine="600"/>
      </w:pPr>
      <w:r>
        <w:rPr>
          <w:lang w:bidi="uk-UA"/>
        </w:rPr>
        <w:t>Послідовність формування цінностей (див. рис. 5.1):</w:t>
      </w:r>
    </w:p>
    <w:p w14:paraId="7669A9E6" w14:textId="77777777" w:rsidR="00F8234F" w:rsidRDefault="00F8234F" w:rsidP="00F8234F">
      <w:pPr>
        <w:framePr w:w="9682" w:h="6262" w:hRule="exact" w:wrap="none" w:vAnchor="page" w:hAnchor="page" w:x="1124" w:y="2626"/>
        <w:widowControl w:val="0"/>
        <w:numPr>
          <w:ilvl w:val="0"/>
          <w:numId w:val="92"/>
        </w:numPr>
        <w:tabs>
          <w:tab w:val="left" w:pos="411"/>
        </w:tabs>
        <w:spacing w:after="0" w:line="365" w:lineRule="exact"/>
        <w:ind w:left="460" w:hanging="460"/>
      </w:pPr>
      <w:r>
        <w:rPr>
          <w:lang w:bidi="uk-UA"/>
        </w:rPr>
        <w:t>усвідомлення власних бажань, формування особистої місії, життєвих цінностей;</w:t>
      </w:r>
    </w:p>
    <w:p w14:paraId="4EA7DDBB" w14:textId="77777777" w:rsidR="00F8234F" w:rsidRDefault="00F8234F" w:rsidP="00F8234F">
      <w:pPr>
        <w:framePr w:w="9682" w:h="6262" w:hRule="exact" w:wrap="none" w:vAnchor="page" w:hAnchor="page" w:x="1124" w:y="2626"/>
        <w:widowControl w:val="0"/>
        <w:numPr>
          <w:ilvl w:val="0"/>
          <w:numId w:val="92"/>
        </w:numPr>
        <w:tabs>
          <w:tab w:val="left" w:pos="445"/>
        </w:tabs>
        <w:spacing w:after="0" w:line="365" w:lineRule="exact"/>
        <w:ind w:left="460" w:hanging="460"/>
      </w:pPr>
      <w:r>
        <w:rPr>
          <w:lang w:bidi="uk-UA"/>
        </w:rPr>
        <w:t>формування і вибір принципів, які задають стратегію досягнення цілей (професійного й особового зростання). Сюди можуть належати також принципи ухвалення рішень, етичні норми, яких потрібно дотримуватися у власній діяльності тощо;</w:t>
      </w:r>
    </w:p>
    <w:p w14:paraId="18F22E78" w14:textId="77777777" w:rsidR="00F8234F" w:rsidRDefault="00F8234F" w:rsidP="00F8234F">
      <w:pPr>
        <w:framePr w:w="9682" w:h="6262" w:hRule="exact" w:wrap="none" w:vAnchor="page" w:hAnchor="page" w:x="1124" w:y="2626"/>
        <w:widowControl w:val="0"/>
        <w:numPr>
          <w:ilvl w:val="0"/>
          <w:numId w:val="92"/>
        </w:numPr>
        <w:tabs>
          <w:tab w:val="left" w:pos="445"/>
        </w:tabs>
        <w:spacing w:after="0" w:line="365" w:lineRule="exact"/>
        <w:ind w:left="460" w:hanging="460"/>
      </w:pPr>
      <w:r>
        <w:rPr>
          <w:lang w:bidi="uk-UA"/>
        </w:rPr>
        <w:t>формування й усвідомлення цілей і задач, нав’язаних близьким оточенням, зовнішніми обставинами та суспільними стереотипами;</w:t>
      </w:r>
    </w:p>
    <w:p w14:paraId="1DED7BC6" w14:textId="77777777" w:rsidR="00F8234F" w:rsidRDefault="00F8234F" w:rsidP="00F8234F">
      <w:pPr>
        <w:framePr w:wrap="none" w:vAnchor="page" w:hAnchor="page" w:x="2516" w:y="9112"/>
        <w:rPr>
          <w:sz w:val="2"/>
          <w:szCs w:val="2"/>
        </w:rPr>
      </w:pPr>
      <w:r>
        <w:rPr>
          <w:noProof/>
        </w:rPr>
        <w:drawing>
          <wp:inline distT="0" distB="0" distL="0" distR="0" wp14:anchorId="5460D48E" wp14:editId="21C72ECB">
            <wp:extent cx="4391025" cy="34766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91025" cy="3476625"/>
                    </a:xfrm>
                    <a:prstGeom prst="rect">
                      <a:avLst/>
                    </a:prstGeom>
                    <a:noFill/>
                    <a:ln>
                      <a:noFill/>
                    </a:ln>
                  </pic:spPr>
                </pic:pic>
              </a:graphicData>
            </a:graphic>
          </wp:inline>
        </w:drawing>
      </w:r>
    </w:p>
    <w:p w14:paraId="3AB22E07" w14:textId="77777777" w:rsidR="00F8234F" w:rsidRDefault="00F8234F" w:rsidP="00F8234F">
      <w:pPr>
        <w:framePr w:wrap="none" w:vAnchor="page" w:hAnchor="page" w:x="2583" w:y="14813"/>
        <w:spacing w:line="320" w:lineRule="exact"/>
        <w:ind w:firstLine="0"/>
      </w:pPr>
      <w:r>
        <w:rPr>
          <w:lang w:bidi="uk-UA"/>
        </w:rPr>
        <w:t>Рис. 5.1. Послідовність формування цінностей</w:t>
      </w:r>
    </w:p>
    <w:p w14:paraId="609C86E0"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FEF3263" w14:textId="77777777" w:rsidR="00F8234F" w:rsidRDefault="00F8234F" w:rsidP="00F8234F">
      <w:pPr>
        <w:framePr w:wrap="none" w:vAnchor="page" w:hAnchor="page" w:x="5747" w:y="353"/>
        <w:spacing w:line="220" w:lineRule="exact"/>
      </w:pPr>
      <w:r>
        <w:rPr>
          <w:lang w:bidi="uk-UA"/>
        </w:rPr>
        <w:lastRenderedPageBreak/>
        <w:t>105</w:t>
      </w:r>
    </w:p>
    <w:p w14:paraId="466CF933" w14:textId="77777777" w:rsidR="00F8234F" w:rsidRDefault="00F8234F" w:rsidP="00F8234F">
      <w:pPr>
        <w:framePr w:w="9634" w:h="2630" w:hRule="exact" w:wrap="none" w:vAnchor="page" w:hAnchor="page" w:x="1148" w:y="1107"/>
        <w:widowControl w:val="0"/>
        <w:numPr>
          <w:ilvl w:val="0"/>
          <w:numId w:val="92"/>
        </w:numPr>
        <w:tabs>
          <w:tab w:val="left" w:pos="404"/>
        </w:tabs>
        <w:spacing w:after="0" w:line="365" w:lineRule="exact"/>
        <w:ind w:left="400" w:hanging="400"/>
      </w:pPr>
      <w:r>
        <w:rPr>
          <w:lang w:bidi="uk-UA"/>
        </w:rPr>
        <w:t>визначення відповідності цілей реальним цінностям і бажанням;</w:t>
      </w:r>
    </w:p>
    <w:p w14:paraId="5DA0EF78" w14:textId="77777777" w:rsidR="00F8234F" w:rsidRDefault="00F8234F" w:rsidP="00F8234F">
      <w:pPr>
        <w:framePr w:w="9634" w:h="2630" w:hRule="exact" w:wrap="none" w:vAnchor="page" w:hAnchor="page" w:x="1148" w:y="1107"/>
        <w:widowControl w:val="0"/>
        <w:numPr>
          <w:ilvl w:val="0"/>
          <w:numId w:val="92"/>
        </w:numPr>
        <w:tabs>
          <w:tab w:val="left" w:pos="404"/>
        </w:tabs>
        <w:spacing w:after="0" w:line="365" w:lineRule="exact"/>
        <w:ind w:left="400" w:hanging="400"/>
      </w:pPr>
      <w:r>
        <w:rPr>
          <w:lang w:bidi="uk-UA"/>
        </w:rPr>
        <w:t>розбиття цілей на своєрідні пакети: цілі особистого розвитку, цілі, що пов’язані з сімейними обставинами, професійним зростанням тощо та узгодження суперечливих інтересів.</w:t>
      </w:r>
    </w:p>
    <w:p w14:paraId="020FB58D" w14:textId="77777777" w:rsidR="00F8234F" w:rsidRDefault="00F8234F" w:rsidP="00F8234F">
      <w:pPr>
        <w:framePr w:w="9634" w:h="2630" w:hRule="exact" w:wrap="none" w:vAnchor="page" w:hAnchor="page" w:x="1148" w:y="1107"/>
        <w:spacing w:after="0" w:line="365" w:lineRule="exact"/>
        <w:ind w:firstLine="520"/>
      </w:pPr>
      <w:r>
        <w:rPr>
          <w:lang w:bidi="uk-UA"/>
        </w:rPr>
        <w:t>У таблиці 5.1. наведено ціннісну піраміду українського суспільства за результатами соціологічними опитуваннями 2012 року (кількість опитаних - 1200).</w:t>
      </w:r>
    </w:p>
    <w:p w14:paraId="2FB4855E" w14:textId="77777777" w:rsidR="00F8234F" w:rsidRDefault="00F8234F" w:rsidP="00F8234F">
      <w:pPr>
        <w:framePr w:w="8381" w:h="769" w:hRule="exact" w:wrap="none" w:vAnchor="page" w:hAnchor="page" w:x="2353" w:y="3721"/>
        <w:spacing w:after="26" w:line="320" w:lineRule="exact"/>
      </w:pPr>
      <w:r>
        <w:rPr>
          <w:lang w:bidi="uk-UA"/>
        </w:rPr>
        <w:t>Таблиця 5.1</w:t>
      </w:r>
    </w:p>
    <w:p w14:paraId="3B6D21E5" w14:textId="77777777" w:rsidR="00F8234F" w:rsidRDefault="00F8234F" w:rsidP="00F8234F">
      <w:pPr>
        <w:framePr w:w="8381" w:h="769" w:hRule="exact" w:wrap="none" w:vAnchor="page" w:hAnchor="page" w:x="2353" w:y="3721"/>
        <w:tabs>
          <w:tab w:val="left" w:leader="underscore" w:pos="8218"/>
        </w:tabs>
        <w:spacing w:after="0" w:line="320" w:lineRule="exact"/>
      </w:pPr>
      <w:r>
        <w:rPr>
          <w:rStyle w:val="2d"/>
        </w:rPr>
        <w:t>Ціннісна піраміда українського суспільства, у %</w:t>
      </w:r>
      <w:r>
        <w:rPr>
          <w:lang w:bidi="uk-UA"/>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541"/>
        <w:gridCol w:w="4704"/>
        <w:gridCol w:w="3130"/>
      </w:tblGrid>
      <w:tr w:rsidR="00F8234F" w14:paraId="2593345E" w14:textId="77777777" w:rsidTr="00930B9F">
        <w:tblPrEx>
          <w:tblCellMar>
            <w:top w:w="0" w:type="dxa"/>
            <w:bottom w:w="0" w:type="dxa"/>
          </w:tblCellMar>
        </w:tblPrEx>
        <w:trPr>
          <w:trHeight w:hRule="exact" w:val="662"/>
        </w:trPr>
        <w:tc>
          <w:tcPr>
            <w:tcW w:w="1541" w:type="dxa"/>
            <w:tcBorders>
              <w:top w:val="single" w:sz="4" w:space="0" w:color="auto"/>
              <w:left w:val="single" w:sz="4" w:space="0" w:color="auto"/>
            </w:tcBorders>
            <w:shd w:val="clear" w:color="auto" w:fill="FFFFFF"/>
            <w:vAlign w:val="bottom"/>
          </w:tcPr>
          <w:p w14:paraId="64BA2841" w14:textId="77777777" w:rsidR="00F8234F" w:rsidRDefault="00F8234F" w:rsidP="00930B9F">
            <w:pPr>
              <w:framePr w:w="9374" w:h="7003" w:wrap="none" w:vAnchor="page" w:hAnchor="page" w:x="1239" w:y="4442"/>
              <w:spacing w:after="0" w:line="317" w:lineRule="exact"/>
              <w:ind w:firstLine="0"/>
            </w:pPr>
            <w:r>
              <w:rPr>
                <w:rStyle w:val="214pt1"/>
              </w:rPr>
              <w:t>Номер за порядком</w:t>
            </w:r>
          </w:p>
        </w:tc>
        <w:tc>
          <w:tcPr>
            <w:tcW w:w="4704" w:type="dxa"/>
            <w:tcBorders>
              <w:top w:val="single" w:sz="4" w:space="0" w:color="auto"/>
              <w:left w:val="single" w:sz="4" w:space="0" w:color="auto"/>
            </w:tcBorders>
            <w:shd w:val="clear" w:color="auto" w:fill="FFFFFF"/>
          </w:tcPr>
          <w:p w14:paraId="54A72C30" w14:textId="77777777" w:rsidR="00F8234F" w:rsidRDefault="00F8234F" w:rsidP="00930B9F">
            <w:pPr>
              <w:framePr w:w="9374" w:h="7003" w:wrap="none" w:vAnchor="page" w:hAnchor="page" w:x="1239" w:y="4442"/>
              <w:spacing w:after="0" w:line="280" w:lineRule="exact"/>
              <w:ind w:firstLine="0"/>
            </w:pPr>
            <w:r>
              <w:rPr>
                <w:rStyle w:val="214pt1"/>
              </w:rPr>
              <w:t>Особисті (родинні) цінності</w:t>
            </w:r>
          </w:p>
        </w:tc>
        <w:tc>
          <w:tcPr>
            <w:tcW w:w="3130" w:type="dxa"/>
            <w:tcBorders>
              <w:top w:val="single" w:sz="4" w:space="0" w:color="auto"/>
              <w:left w:val="single" w:sz="4" w:space="0" w:color="auto"/>
              <w:right w:val="single" w:sz="4" w:space="0" w:color="auto"/>
            </w:tcBorders>
            <w:shd w:val="clear" w:color="auto" w:fill="FFFFFF"/>
          </w:tcPr>
          <w:p w14:paraId="2C5720D4" w14:textId="77777777" w:rsidR="00F8234F" w:rsidRDefault="00F8234F" w:rsidP="00930B9F">
            <w:pPr>
              <w:framePr w:w="9374" w:h="7003" w:wrap="none" w:vAnchor="page" w:hAnchor="page" w:x="1239" w:y="4442"/>
              <w:spacing w:after="0" w:line="280" w:lineRule="exact"/>
              <w:ind w:firstLine="0"/>
            </w:pPr>
            <w:r>
              <w:rPr>
                <w:rStyle w:val="214pt1"/>
              </w:rPr>
              <w:t>Міра вираженості</w:t>
            </w:r>
          </w:p>
        </w:tc>
      </w:tr>
      <w:tr w:rsidR="00F8234F" w14:paraId="3CBEF4D5"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vAlign w:val="center"/>
          </w:tcPr>
          <w:p w14:paraId="1B4CBB57" w14:textId="77777777" w:rsidR="00F8234F" w:rsidRDefault="00F8234F" w:rsidP="00930B9F">
            <w:pPr>
              <w:framePr w:w="9374" w:h="7003" w:wrap="none" w:vAnchor="page" w:hAnchor="page" w:x="1239" w:y="4442"/>
              <w:spacing w:after="0" w:line="320" w:lineRule="exact"/>
              <w:ind w:firstLine="0"/>
            </w:pPr>
            <w:r>
              <w:rPr>
                <w:lang w:bidi="uk-UA"/>
              </w:rPr>
              <w:t>1</w:t>
            </w:r>
          </w:p>
        </w:tc>
        <w:tc>
          <w:tcPr>
            <w:tcW w:w="4704" w:type="dxa"/>
            <w:tcBorders>
              <w:top w:val="single" w:sz="4" w:space="0" w:color="auto"/>
              <w:left w:val="single" w:sz="4" w:space="0" w:color="auto"/>
            </w:tcBorders>
            <w:shd w:val="clear" w:color="auto" w:fill="FFFFFF"/>
          </w:tcPr>
          <w:p w14:paraId="69BBAD21" w14:textId="77777777" w:rsidR="00F8234F" w:rsidRDefault="00F8234F" w:rsidP="00930B9F">
            <w:pPr>
              <w:framePr w:w="9374" w:h="7003" w:wrap="none" w:vAnchor="page" w:hAnchor="page" w:x="1239" w:y="4442"/>
              <w:spacing w:after="0" w:line="280" w:lineRule="exact"/>
              <w:ind w:firstLine="0"/>
              <w:jc w:val="left"/>
            </w:pPr>
            <w:r>
              <w:rPr>
                <w:rStyle w:val="214pt"/>
              </w:rPr>
              <w:t>Родина</w:t>
            </w:r>
          </w:p>
        </w:tc>
        <w:tc>
          <w:tcPr>
            <w:tcW w:w="3130" w:type="dxa"/>
            <w:tcBorders>
              <w:top w:val="single" w:sz="4" w:space="0" w:color="auto"/>
              <w:left w:val="single" w:sz="4" w:space="0" w:color="auto"/>
              <w:right w:val="single" w:sz="4" w:space="0" w:color="auto"/>
            </w:tcBorders>
            <w:shd w:val="clear" w:color="auto" w:fill="FFFFFF"/>
            <w:vAlign w:val="center"/>
          </w:tcPr>
          <w:p w14:paraId="5FEDB17D" w14:textId="77777777" w:rsidR="00F8234F" w:rsidRDefault="00F8234F" w:rsidP="00930B9F">
            <w:pPr>
              <w:framePr w:w="9374" w:h="7003" w:wrap="none" w:vAnchor="page" w:hAnchor="page" w:x="1239" w:y="4442"/>
              <w:spacing w:after="0" w:line="280" w:lineRule="exact"/>
              <w:ind w:firstLine="0"/>
            </w:pPr>
            <w:r>
              <w:rPr>
                <w:rStyle w:val="214pt"/>
              </w:rPr>
              <w:t>66,0</w:t>
            </w:r>
          </w:p>
        </w:tc>
      </w:tr>
      <w:tr w:rsidR="00F8234F" w14:paraId="59036875" w14:textId="77777777" w:rsidTr="00930B9F">
        <w:tblPrEx>
          <w:tblCellMar>
            <w:top w:w="0" w:type="dxa"/>
            <w:bottom w:w="0" w:type="dxa"/>
          </w:tblCellMar>
        </w:tblPrEx>
        <w:trPr>
          <w:trHeight w:hRule="exact" w:val="456"/>
        </w:trPr>
        <w:tc>
          <w:tcPr>
            <w:tcW w:w="1541" w:type="dxa"/>
            <w:tcBorders>
              <w:top w:val="single" w:sz="4" w:space="0" w:color="auto"/>
              <w:left w:val="single" w:sz="4" w:space="0" w:color="auto"/>
            </w:tcBorders>
            <w:shd w:val="clear" w:color="auto" w:fill="FFFFFF"/>
            <w:vAlign w:val="center"/>
          </w:tcPr>
          <w:p w14:paraId="04C362DA" w14:textId="77777777" w:rsidR="00F8234F" w:rsidRDefault="00F8234F" w:rsidP="00930B9F">
            <w:pPr>
              <w:framePr w:w="9374" w:h="7003" w:wrap="none" w:vAnchor="page" w:hAnchor="page" w:x="1239" w:y="4442"/>
              <w:spacing w:after="0" w:line="320" w:lineRule="exact"/>
              <w:ind w:firstLine="0"/>
            </w:pPr>
            <w:r>
              <w:rPr>
                <w:lang w:bidi="uk-UA"/>
              </w:rPr>
              <w:t>2</w:t>
            </w:r>
          </w:p>
        </w:tc>
        <w:tc>
          <w:tcPr>
            <w:tcW w:w="4704" w:type="dxa"/>
            <w:tcBorders>
              <w:top w:val="single" w:sz="4" w:space="0" w:color="auto"/>
              <w:left w:val="single" w:sz="4" w:space="0" w:color="auto"/>
            </w:tcBorders>
            <w:shd w:val="clear" w:color="auto" w:fill="FFFFFF"/>
          </w:tcPr>
          <w:p w14:paraId="56B40602" w14:textId="77777777" w:rsidR="00F8234F" w:rsidRDefault="00F8234F" w:rsidP="00930B9F">
            <w:pPr>
              <w:framePr w:w="9374" w:h="7003" w:wrap="none" w:vAnchor="page" w:hAnchor="page" w:x="1239" w:y="4442"/>
              <w:spacing w:after="0" w:line="280" w:lineRule="exact"/>
              <w:ind w:firstLine="0"/>
              <w:jc w:val="left"/>
            </w:pPr>
            <w:r>
              <w:rPr>
                <w:rStyle w:val="214pt"/>
              </w:rPr>
              <w:t>Здоров 'я</w:t>
            </w:r>
          </w:p>
        </w:tc>
        <w:tc>
          <w:tcPr>
            <w:tcW w:w="3130" w:type="dxa"/>
            <w:tcBorders>
              <w:top w:val="single" w:sz="4" w:space="0" w:color="auto"/>
              <w:left w:val="single" w:sz="4" w:space="0" w:color="auto"/>
              <w:right w:val="single" w:sz="4" w:space="0" w:color="auto"/>
            </w:tcBorders>
            <w:shd w:val="clear" w:color="auto" w:fill="FFFFFF"/>
          </w:tcPr>
          <w:p w14:paraId="53575923" w14:textId="77777777" w:rsidR="00F8234F" w:rsidRDefault="00F8234F" w:rsidP="00930B9F">
            <w:pPr>
              <w:framePr w:w="9374" w:h="7003" w:wrap="none" w:vAnchor="page" w:hAnchor="page" w:x="1239" w:y="4442"/>
              <w:spacing w:after="0" w:line="280" w:lineRule="exact"/>
              <w:ind w:firstLine="0"/>
            </w:pPr>
            <w:r>
              <w:rPr>
                <w:rStyle w:val="214pt"/>
              </w:rPr>
              <w:t>64,0</w:t>
            </w:r>
          </w:p>
        </w:tc>
      </w:tr>
      <w:tr w:rsidR="00F8234F" w14:paraId="333E8C7C"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tcPr>
          <w:p w14:paraId="72CB3B0D" w14:textId="77777777" w:rsidR="00F8234F" w:rsidRDefault="00F8234F" w:rsidP="00930B9F">
            <w:pPr>
              <w:framePr w:w="9374" w:h="7003" w:wrap="none" w:vAnchor="page" w:hAnchor="page" w:x="1239" w:y="4442"/>
              <w:spacing w:after="0" w:line="320" w:lineRule="exact"/>
              <w:ind w:firstLine="0"/>
            </w:pPr>
            <w:r>
              <w:rPr>
                <w:lang w:bidi="uk-UA"/>
              </w:rPr>
              <w:t>3</w:t>
            </w:r>
          </w:p>
        </w:tc>
        <w:tc>
          <w:tcPr>
            <w:tcW w:w="4704" w:type="dxa"/>
            <w:tcBorders>
              <w:top w:val="single" w:sz="4" w:space="0" w:color="auto"/>
              <w:left w:val="single" w:sz="4" w:space="0" w:color="auto"/>
            </w:tcBorders>
            <w:shd w:val="clear" w:color="auto" w:fill="FFFFFF"/>
          </w:tcPr>
          <w:p w14:paraId="79A546CC" w14:textId="77777777" w:rsidR="00F8234F" w:rsidRDefault="00F8234F" w:rsidP="00930B9F">
            <w:pPr>
              <w:framePr w:w="9374" w:h="7003" w:wrap="none" w:vAnchor="page" w:hAnchor="page" w:x="1239" w:y="4442"/>
              <w:spacing w:after="0" w:line="280" w:lineRule="exact"/>
              <w:ind w:firstLine="0"/>
              <w:jc w:val="left"/>
            </w:pPr>
            <w:r>
              <w:rPr>
                <w:rStyle w:val="214pt"/>
              </w:rPr>
              <w:t>Робота</w:t>
            </w:r>
          </w:p>
        </w:tc>
        <w:tc>
          <w:tcPr>
            <w:tcW w:w="3130" w:type="dxa"/>
            <w:tcBorders>
              <w:top w:val="single" w:sz="4" w:space="0" w:color="auto"/>
              <w:left w:val="single" w:sz="4" w:space="0" w:color="auto"/>
              <w:right w:val="single" w:sz="4" w:space="0" w:color="auto"/>
            </w:tcBorders>
            <w:shd w:val="clear" w:color="auto" w:fill="FFFFFF"/>
          </w:tcPr>
          <w:p w14:paraId="549A01A9" w14:textId="77777777" w:rsidR="00F8234F" w:rsidRDefault="00F8234F" w:rsidP="00930B9F">
            <w:pPr>
              <w:framePr w:w="9374" w:h="7003" w:wrap="none" w:vAnchor="page" w:hAnchor="page" w:x="1239" w:y="4442"/>
              <w:spacing w:after="0" w:line="280" w:lineRule="exact"/>
              <w:ind w:firstLine="0"/>
            </w:pPr>
            <w:r>
              <w:rPr>
                <w:rStyle w:val="214pt"/>
              </w:rPr>
              <w:t>33,0</w:t>
            </w:r>
          </w:p>
        </w:tc>
      </w:tr>
      <w:tr w:rsidR="00F8234F" w14:paraId="6C5A964A"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tcPr>
          <w:p w14:paraId="01A02D98" w14:textId="77777777" w:rsidR="00F8234F" w:rsidRDefault="00F8234F" w:rsidP="00930B9F">
            <w:pPr>
              <w:framePr w:w="9374" w:h="7003" w:wrap="none" w:vAnchor="page" w:hAnchor="page" w:x="1239" w:y="4442"/>
              <w:spacing w:after="0" w:line="320" w:lineRule="exact"/>
              <w:ind w:firstLine="0"/>
            </w:pPr>
            <w:r>
              <w:rPr>
                <w:lang w:bidi="uk-UA"/>
              </w:rPr>
              <w:t>4</w:t>
            </w:r>
          </w:p>
        </w:tc>
        <w:tc>
          <w:tcPr>
            <w:tcW w:w="4704" w:type="dxa"/>
            <w:tcBorders>
              <w:top w:val="single" w:sz="4" w:space="0" w:color="auto"/>
              <w:left w:val="single" w:sz="4" w:space="0" w:color="auto"/>
            </w:tcBorders>
            <w:shd w:val="clear" w:color="auto" w:fill="FFFFFF"/>
          </w:tcPr>
          <w:p w14:paraId="7901CAB3" w14:textId="77777777" w:rsidR="00F8234F" w:rsidRDefault="00F8234F" w:rsidP="00930B9F">
            <w:pPr>
              <w:framePr w:w="9374" w:h="7003" w:wrap="none" w:vAnchor="page" w:hAnchor="page" w:x="1239" w:y="4442"/>
              <w:spacing w:after="0" w:line="280" w:lineRule="exact"/>
              <w:ind w:firstLine="0"/>
              <w:jc w:val="left"/>
            </w:pPr>
            <w:r>
              <w:rPr>
                <w:rStyle w:val="214pt"/>
              </w:rPr>
              <w:t>Діти</w:t>
            </w:r>
          </w:p>
        </w:tc>
        <w:tc>
          <w:tcPr>
            <w:tcW w:w="3130" w:type="dxa"/>
            <w:tcBorders>
              <w:top w:val="single" w:sz="4" w:space="0" w:color="auto"/>
              <w:left w:val="single" w:sz="4" w:space="0" w:color="auto"/>
              <w:right w:val="single" w:sz="4" w:space="0" w:color="auto"/>
            </w:tcBorders>
            <w:shd w:val="clear" w:color="auto" w:fill="FFFFFF"/>
          </w:tcPr>
          <w:p w14:paraId="54CA34DB" w14:textId="77777777" w:rsidR="00F8234F" w:rsidRDefault="00F8234F" w:rsidP="00930B9F">
            <w:pPr>
              <w:framePr w:w="9374" w:h="7003" w:wrap="none" w:vAnchor="page" w:hAnchor="page" w:x="1239" w:y="4442"/>
              <w:spacing w:after="0" w:line="280" w:lineRule="exact"/>
              <w:ind w:firstLine="0"/>
            </w:pPr>
            <w:r>
              <w:rPr>
                <w:rStyle w:val="214pt"/>
              </w:rPr>
              <w:t>32,0</w:t>
            </w:r>
          </w:p>
        </w:tc>
      </w:tr>
      <w:tr w:rsidR="00F8234F" w14:paraId="740FA4B3"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tcPr>
          <w:p w14:paraId="6A4481D4" w14:textId="77777777" w:rsidR="00F8234F" w:rsidRDefault="00F8234F" w:rsidP="00930B9F">
            <w:pPr>
              <w:framePr w:w="9374" w:h="7003" w:wrap="none" w:vAnchor="page" w:hAnchor="page" w:x="1239" w:y="4442"/>
              <w:spacing w:after="0" w:line="320" w:lineRule="exact"/>
              <w:ind w:firstLine="0"/>
            </w:pPr>
            <w:r>
              <w:rPr>
                <w:lang w:bidi="uk-UA"/>
              </w:rPr>
              <w:t>5</w:t>
            </w:r>
          </w:p>
        </w:tc>
        <w:tc>
          <w:tcPr>
            <w:tcW w:w="4704" w:type="dxa"/>
            <w:tcBorders>
              <w:top w:val="single" w:sz="4" w:space="0" w:color="auto"/>
              <w:left w:val="single" w:sz="4" w:space="0" w:color="auto"/>
            </w:tcBorders>
            <w:shd w:val="clear" w:color="auto" w:fill="FFFFFF"/>
          </w:tcPr>
          <w:p w14:paraId="6135800D" w14:textId="77777777" w:rsidR="00F8234F" w:rsidRDefault="00F8234F" w:rsidP="00930B9F">
            <w:pPr>
              <w:framePr w:w="9374" w:h="7003" w:wrap="none" w:vAnchor="page" w:hAnchor="page" w:x="1239" w:y="4442"/>
              <w:spacing w:after="0" w:line="280" w:lineRule="exact"/>
              <w:ind w:firstLine="0"/>
              <w:jc w:val="left"/>
            </w:pPr>
            <w:r>
              <w:rPr>
                <w:rStyle w:val="214pt"/>
              </w:rPr>
              <w:t>Добробут</w:t>
            </w:r>
          </w:p>
        </w:tc>
        <w:tc>
          <w:tcPr>
            <w:tcW w:w="3130" w:type="dxa"/>
            <w:tcBorders>
              <w:top w:val="single" w:sz="4" w:space="0" w:color="auto"/>
              <w:left w:val="single" w:sz="4" w:space="0" w:color="auto"/>
              <w:right w:val="single" w:sz="4" w:space="0" w:color="auto"/>
            </w:tcBorders>
            <w:shd w:val="clear" w:color="auto" w:fill="FFFFFF"/>
          </w:tcPr>
          <w:p w14:paraId="5C7E4AFD" w14:textId="77777777" w:rsidR="00F8234F" w:rsidRDefault="00F8234F" w:rsidP="00930B9F">
            <w:pPr>
              <w:framePr w:w="9374" w:h="7003" w:wrap="none" w:vAnchor="page" w:hAnchor="page" w:x="1239" w:y="4442"/>
              <w:spacing w:after="0" w:line="280" w:lineRule="exact"/>
              <w:ind w:firstLine="0"/>
            </w:pPr>
            <w:r>
              <w:rPr>
                <w:rStyle w:val="214pt"/>
              </w:rPr>
              <w:t>25,0</w:t>
            </w:r>
          </w:p>
        </w:tc>
      </w:tr>
      <w:tr w:rsidR="00F8234F" w14:paraId="67FF1948"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vAlign w:val="bottom"/>
          </w:tcPr>
          <w:p w14:paraId="172E4A3C" w14:textId="77777777" w:rsidR="00F8234F" w:rsidRDefault="00F8234F" w:rsidP="00930B9F">
            <w:pPr>
              <w:framePr w:w="9374" w:h="7003" w:wrap="none" w:vAnchor="page" w:hAnchor="page" w:x="1239" w:y="4442"/>
              <w:spacing w:after="0" w:line="320" w:lineRule="exact"/>
              <w:ind w:firstLine="0"/>
            </w:pPr>
            <w:r>
              <w:rPr>
                <w:lang w:bidi="uk-UA"/>
              </w:rPr>
              <w:t>6</w:t>
            </w:r>
          </w:p>
        </w:tc>
        <w:tc>
          <w:tcPr>
            <w:tcW w:w="4704" w:type="dxa"/>
            <w:tcBorders>
              <w:top w:val="single" w:sz="4" w:space="0" w:color="auto"/>
              <w:left w:val="single" w:sz="4" w:space="0" w:color="auto"/>
            </w:tcBorders>
            <w:shd w:val="clear" w:color="auto" w:fill="FFFFFF"/>
            <w:vAlign w:val="center"/>
          </w:tcPr>
          <w:p w14:paraId="65E2A627" w14:textId="77777777" w:rsidR="00F8234F" w:rsidRDefault="00F8234F" w:rsidP="00930B9F">
            <w:pPr>
              <w:framePr w:w="9374" w:h="7003" w:wrap="none" w:vAnchor="page" w:hAnchor="page" w:x="1239" w:y="4442"/>
              <w:spacing w:after="0" w:line="280" w:lineRule="exact"/>
              <w:ind w:firstLine="0"/>
              <w:jc w:val="left"/>
            </w:pPr>
            <w:r>
              <w:rPr>
                <w:rStyle w:val="214pt"/>
              </w:rPr>
              <w:t>Гроші</w:t>
            </w:r>
          </w:p>
        </w:tc>
        <w:tc>
          <w:tcPr>
            <w:tcW w:w="3130" w:type="dxa"/>
            <w:tcBorders>
              <w:top w:val="single" w:sz="4" w:space="0" w:color="auto"/>
              <w:left w:val="single" w:sz="4" w:space="0" w:color="auto"/>
              <w:right w:val="single" w:sz="4" w:space="0" w:color="auto"/>
            </w:tcBorders>
            <w:shd w:val="clear" w:color="auto" w:fill="FFFFFF"/>
            <w:vAlign w:val="center"/>
          </w:tcPr>
          <w:p w14:paraId="430D1583" w14:textId="77777777" w:rsidR="00F8234F" w:rsidRDefault="00F8234F" w:rsidP="00930B9F">
            <w:pPr>
              <w:framePr w:w="9374" w:h="7003" w:wrap="none" w:vAnchor="page" w:hAnchor="page" w:x="1239" w:y="4442"/>
              <w:spacing w:after="0" w:line="280" w:lineRule="exact"/>
              <w:ind w:firstLine="0"/>
            </w:pPr>
            <w:r>
              <w:rPr>
                <w:rStyle w:val="214pt"/>
              </w:rPr>
              <w:t>21,0</w:t>
            </w:r>
          </w:p>
        </w:tc>
      </w:tr>
      <w:tr w:rsidR="00F8234F" w14:paraId="2A677102"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tcPr>
          <w:p w14:paraId="4079BF11" w14:textId="77777777" w:rsidR="00F8234F" w:rsidRDefault="00F8234F" w:rsidP="00930B9F">
            <w:pPr>
              <w:framePr w:w="9374" w:h="7003" w:wrap="none" w:vAnchor="page" w:hAnchor="page" w:x="1239" w:y="4442"/>
              <w:spacing w:after="0" w:line="320" w:lineRule="exact"/>
              <w:ind w:firstLine="0"/>
            </w:pPr>
            <w:r>
              <w:rPr>
                <w:lang w:bidi="uk-UA"/>
              </w:rPr>
              <w:t>7</w:t>
            </w:r>
          </w:p>
        </w:tc>
        <w:tc>
          <w:tcPr>
            <w:tcW w:w="4704" w:type="dxa"/>
            <w:tcBorders>
              <w:top w:val="single" w:sz="4" w:space="0" w:color="auto"/>
              <w:left w:val="single" w:sz="4" w:space="0" w:color="auto"/>
            </w:tcBorders>
            <w:shd w:val="clear" w:color="auto" w:fill="FFFFFF"/>
          </w:tcPr>
          <w:p w14:paraId="19A3B5D6" w14:textId="77777777" w:rsidR="00F8234F" w:rsidRDefault="00F8234F" w:rsidP="00930B9F">
            <w:pPr>
              <w:framePr w:w="9374" w:h="7003" w:wrap="none" w:vAnchor="page" w:hAnchor="page" w:x="1239" w:y="4442"/>
              <w:spacing w:after="0" w:line="280" w:lineRule="exact"/>
              <w:ind w:firstLine="0"/>
              <w:jc w:val="left"/>
            </w:pPr>
            <w:r>
              <w:rPr>
                <w:rStyle w:val="214pt"/>
              </w:rPr>
              <w:t>Кар’ єра, професія, успішність</w:t>
            </w:r>
          </w:p>
        </w:tc>
        <w:tc>
          <w:tcPr>
            <w:tcW w:w="3130" w:type="dxa"/>
            <w:tcBorders>
              <w:top w:val="single" w:sz="4" w:space="0" w:color="auto"/>
              <w:left w:val="single" w:sz="4" w:space="0" w:color="auto"/>
              <w:right w:val="single" w:sz="4" w:space="0" w:color="auto"/>
            </w:tcBorders>
            <w:shd w:val="clear" w:color="auto" w:fill="FFFFFF"/>
          </w:tcPr>
          <w:p w14:paraId="3883913C" w14:textId="77777777" w:rsidR="00F8234F" w:rsidRDefault="00F8234F" w:rsidP="00930B9F">
            <w:pPr>
              <w:framePr w:w="9374" w:h="7003" w:wrap="none" w:vAnchor="page" w:hAnchor="page" w:x="1239" w:y="4442"/>
              <w:spacing w:after="0" w:line="280" w:lineRule="exact"/>
              <w:ind w:firstLine="0"/>
            </w:pPr>
            <w:r>
              <w:rPr>
                <w:rStyle w:val="214pt"/>
              </w:rPr>
              <w:t>9,0</w:t>
            </w:r>
          </w:p>
        </w:tc>
      </w:tr>
      <w:tr w:rsidR="00F8234F" w14:paraId="4A78C218"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vAlign w:val="center"/>
          </w:tcPr>
          <w:p w14:paraId="5D6714C5" w14:textId="77777777" w:rsidR="00F8234F" w:rsidRDefault="00F8234F" w:rsidP="00930B9F">
            <w:pPr>
              <w:framePr w:w="9374" w:h="7003" w:wrap="none" w:vAnchor="page" w:hAnchor="page" w:x="1239" w:y="4442"/>
              <w:spacing w:after="0" w:line="320" w:lineRule="exact"/>
              <w:ind w:firstLine="0"/>
            </w:pPr>
            <w:r>
              <w:rPr>
                <w:lang w:bidi="uk-UA"/>
              </w:rPr>
              <w:t>8</w:t>
            </w:r>
          </w:p>
        </w:tc>
        <w:tc>
          <w:tcPr>
            <w:tcW w:w="4704" w:type="dxa"/>
            <w:tcBorders>
              <w:top w:val="single" w:sz="4" w:space="0" w:color="auto"/>
              <w:left w:val="single" w:sz="4" w:space="0" w:color="auto"/>
            </w:tcBorders>
            <w:shd w:val="clear" w:color="auto" w:fill="FFFFFF"/>
          </w:tcPr>
          <w:p w14:paraId="5694A880" w14:textId="77777777" w:rsidR="00F8234F" w:rsidRDefault="00F8234F" w:rsidP="00930B9F">
            <w:pPr>
              <w:framePr w:w="9374" w:h="7003" w:wrap="none" w:vAnchor="page" w:hAnchor="page" w:x="1239" w:y="4442"/>
              <w:spacing w:after="0" w:line="280" w:lineRule="exact"/>
              <w:ind w:firstLine="0"/>
              <w:jc w:val="left"/>
            </w:pPr>
            <w:r>
              <w:rPr>
                <w:rStyle w:val="214pt"/>
              </w:rPr>
              <w:t>Кохання, щастя, особисте житія</w:t>
            </w:r>
          </w:p>
        </w:tc>
        <w:tc>
          <w:tcPr>
            <w:tcW w:w="3130" w:type="dxa"/>
            <w:tcBorders>
              <w:top w:val="single" w:sz="4" w:space="0" w:color="auto"/>
              <w:left w:val="single" w:sz="4" w:space="0" w:color="auto"/>
              <w:right w:val="single" w:sz="4" w:space="0" w:color="auto"/>
            </w:tcBorders>
            <w:shd w:val="clear" w:color="auto" w:fill="FFFFFF"/>
          </w:tcPr>
          <w:p w14:paraId="201115A9" w14:textId="77777777" w:rsidR="00F8234F" w:rsidRDefault="00F8234F" w:rsidP="00930B9F">
            <w:pPr>
              <w:framePr w:w="9374" w:h="7003" w:wrap="none" w:vAnchor="page" w:hAnchor="page" w:x="1239" w:y="4442"/>
              <w:spacing w:after="0" w:line="280" w:lineRule="exact"/>
              <w:ind w:firstLine="0"/>
            </w:pPr>
            <w:r>
              <w:rPr>
                <w:rStyle w:val="214pt"/>
              </w:rPr>
              <w:t>9,0</w:t>
            </w:r>
          </w:p>
        </w:tc>
      </w:tr>
      <w:tr w:rsidR="00F8234F" w14:paraId="5BA687E7" w14:textId="77777777" w:rsidTr="00930B9F">
        <w:tblPrEx>
          <w:tblCellMar>
            <w:top w:w="0" w:type="dxa"/>
            <w:bottom w:w="0" w:type="dxa"/>
          </w:tblCellMar>
        </w:tblPrEx>
        <w:trPr>
          <w:trHeight w:hRule="exact" w:val="456"/>
        </w:trPr>
        <w:tc>
          <w:tcPr>
            <w:tcW w:w="1541" w:type="dxa"/>
            <w:tcBorders>
              <w:top w:val="single" w:sz="4" w:space="0" w:color="auto"/>
              <w:left w:val="single" w:sz="4" w:space="0" w:color="auto"/>
            </w:tcBorders>
            <w:shd w:val="clear" w:color="auto" w:fill="FFFFFF"/>
          </w:tcPr>
          <w:p w14:paraId="15BAFA6C" w14:textId="77777777" w:rsidR="00F8234F" w:rsidRDefault="00F8234F" w:rsidP="00930B9F">
            <w:pPr>
              <w:framePr w:w="9374" w:h="7003" w:wrap="none" w:vAnchor="page" w:hAnchor="page" w:x="1239" w:y="4442"/>
              <w:spacing w:after="0" w:line="320" w:lineRule="exact"/>
              <w:ind w:firstLine="0"/>
            </w:pPr>
            <w:r>
              <w:rPr>
                <w:lang w:bidi="uk-UA"/>
              </w:rPr>
              <w:t>9</w:t>
            </w:r>
          </w:p>
        </w:tc>
        <w:tc>
          <w:tcPr>
            <w:tcW w:w="4704" w:type="dxa"/>
            <w:tcBorders>
              <w:top w:val="single" w:sz="4" w:space="0" w:color="auto"/>
              <w:left w:val="single" w:sz="4" w:space="0" w:color="auto"/>
            </w:tcBorders>
            <w:shd w:val="clear" w:color="auto" w:fill="FFFFFF"/>
          </w:tcPr>
          <w:p w14:paraId="4125C3B2" w14:textId="77777777" w:rsidR="00F8234F" w:rsidRDefault="00F8234F" w:rsidP="00930B9F">
            <w:pPr>
              <w:framePr w:w="9374" w:h="7003" w:wrap="none" w:vAnchor="page" w:hAnchor="page" w:x="1239" w:y="4442"/>
              <w:spacing w:after="0" w:line="280" w:lineRule="exact"/>
              <w:ind w:firstLine="0"/>
              <w:jc w:val="left"/>
            </w:pPr>
            <w:r>
              <w:rPr>
                <w:rStyle w:val="214pt"/>
              </w:rPr>
              <w:t>Освіта</w:t>
            </w:r>
          </w:p>
        </w:tc>
        <w:tc>
          <w:tcPr>
            <w:tcW w:w="3130" w:type="dxa"/>
            <w:tcBorders>
              <w:top w:val="single" w:sz="4" w:space="0" w:color="auto"/>
              <w:left w:val="single" w:sz="4" w:space="0" w:color="auto"/>
              <w:right w:val="single" w:sz="4" w:space="0" w:color="auto"/>
            </w:tcBorders>
            <w:shd w:val="clear" w:color="auto" w:fill="FFFFFF"/>
          </w:tcPr>
          <w:p w14:paraId="60D161EC" w14:textId="77777777" w:rsidR="00F8234F" w:rsidRDefault="00F8234F" w:rsidP="00930B9F">
            <w:pPr>
              <w:framePr w:w="9374" w:h="7003" w:wrap="none" w:vAnchor="page" w:hAnchor="page" w:x="1239" w:y="4442"/>
              <w:spacing w:after="0" w:line="280" w:lineRule="exact"/>
              <w:ind w:firstLine="0"/>
            </w:pPr>
            <w:r>
              <w:rPr>
                <w:rStyle w:val="214pt"/>
              </w:rPr>
              <w:t>7,0</w:t>
            </w:r>
          </w:p>
        </w:tc>
      </w:tr>
      <w:tr w:rsidR="00F8234F" w14:paraId="3E19ACE9"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vAlign w:val="bottom"/>
          </w:tcPr>
          <w:p w14:paraId="1EB89BB6" w14:textId="77777777" w:rsidR="00F8234F" w:rsidRDefault="00F8234F" w:rsidP="00930B9F">
            <w:pPr>
              <w:framePr w:w="9374" w:h="7003" w:wrap="none" w:vAnchor="page" w:hAnchor="page" w:x="1239" w:y="4442"/>
              <w:spacing w:after="0" w:line="320" w:lineRule="exact"/>
              <w:ind w:firstLine="0"/>
            </w:pPr>
            <w:r>
              <w:rPr>
                <w:lang w:bidi="uk-UA"/>
              </w:rPr>
              <w:t>10</w:t>
            </w:r>
          </w:p>
        </w:tc>
        <w:tc>
          <w:tcPr>
            <w:tcW w:w="4704" w:type="dxa"/>
            <w:tcBorders>
              <w:top w:val="single" w:sz="4" w:space="0" w:color="auto"/>
              <w:left w:val="single" w:sz="4" w:space="0" w:color="auto"/>
            </w:tcBorders>
            <w:shd w:val="clear" w:color="auto" w:fill="FFFFFF"/>
          </w:tcPr>
          <w:p w14:paraId="2B3A5316" w14:textId="77777777" w:rsidR="00F8234F" w:rsidRDefault="00F8234F" w:rsidP="00930B9F">
            <w:pPr>
              <w:framePr w:w="9374" w:h="7003" w:wrap="none" w:vAnchor="page" w:hAnchor="page" w:x="1239" w:y="4442"/>
              <w:spacing w:after="0" w:line="280" w:lineRule="exact"/>
              <w:ind w:firstLine="0"/>
              <w:jc w:val="left"/>
            </w:pPr>
            <w:r>
              <w:rPr>
                <w:rStyle w:val="214pt"/>
              </w:rPr>
              <w:t>Дозвілля, відпочинок</w:t>
            </w:r>
          </w:p>
        </w:tc>
        <w:tc>
          <w:tcPr>
            <w:tcW w:w="3130" w:type="dxa"/>
            <w:tcBorders>
              <w:top w:val="single" w:sz="4" w:space="0" w:color="auto"/>
              <w:left w:val="single" w:sz="4" w:space="0" w:color="auto"/>
              <w:right w:val="single" w:sz="4" w:space="0" w:color="auto"/>
            </w:tcBorders>
            <w:shd w:val="clear" w:color="auto" w:fill="FFFFFF"/>
            <w:vAlign w:val="center"/>
          </w:tcPr>
          <w:p w14:paraId="77922EC8" w14:textId="77777777" w:rsidR="00F8234F" w:rsidRDefault="00F8234F" w:rsidP="00930B9F">
            <w:pPr>
              <w:framePr w:w="9374" w:h="7003" w:wrap="none" w:vAnchor="page" w:hAnchor="page" w:x="1239" w:y="4442"/>
              <w:spacing w:after="0" w:line="280" w:lineRule="exact"/>
              <w:ind w:firstLine="0"/>
            </w:pPr>
            <w:r>
              <w:rPr>
                <w:rStyle w:val="214pt"/>
              </w:rPr>
              <w:t>6,0</w:t>
            </w:r>
          </w:p>
        </w:tc>
      </w:tr>
      <w:tr w:rsidR="00F8234F" w14:paraId="691D04EA"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vAlign w:val="center"/>
          </w:tcPr>
          <w:p w14:paraId="7A0B4307" w14:textId="77777777" w:rsidR="00F8234F" w:rsidRDefault="00F8234F" w:rsidP="00930B9F">
            <w:pPr>
              <w:framePr w:w="9374" w:h="7003" w:wrap="none" w:vAnchor="page" w:hAnchor="page" w:x="1239" w:y="4442"/>
              <w:spacing w:after="0" w:line="320" w:lineRule="exact"/>
              <w:ind w:firstLine="0"/>
            </w:pPr>
            <w:r>
              <w:rPr>
                <w:lang w:bidi="uk-UA"/>
              </w:rPr>
              <w:t>11</w:t>
            </w:r>
          </w:p>
        </w:tc>
        <w:tc>
          <w:tcPr>
            <w:tcW w:w="4704" w:type="dxa"/>
            <w:tcBorders>
              <w:top w:val="single" w:sz="4" w:space="0" w:color="auto"/>
              <w:left w:val="single" w:sz="4" w:space="0" w:color="auto"/>
            </w:tcBorders>
            <w:shd w:val="clear" w:color="auto" w:fill="FFFFFF"/>
          </w:tcPr>
          <w:p w14:paraId="1D176253" w14:textId="77777777" w:rsidR="00F8234F" w:rsidRDefault="00F8234F" w:rsidP="00930B9F">
            <w:pPr>
              <w:framePr w:w="9374" w:h="7003" w:wrap="none" w:vAnchor="page" w:hAnchor="page" w:x="1239" w:y="4442"/>
              <w:spacing w:after="0" w:line="280" w:lineRule="exact"/>
              <w:ind w:firstLine="0"/>
              <w:jc w:val="left"/>
            </w:pPr>
            <w:r>
              <w:rPr>
                <w:rStyle w:val="214pt"/>
              </w:rPr>
              <w:t>Індивідуальний розвиток</w:t>
            </w:r>
          </w:p>
        </w:tc>
        <w:tc>
          <w:tcPr>
            <w:tcW w:w="3130" w:type="dxa"/>
            <w:tcBorders>
              <w:top w:val="single" w:sz="4" w:space="0" w:color="auto"/>
              <w:left w:val="single" w:sz="4" w:space="0" w:color="auto"/>
              <w:right w:val="single" w:sz="4" w:space="0" w:color="auto"/>
            </w:tcBorders>
            <w:shd w:val="clear" w:color="auto" w:fill="FFFFFF"/>
          </w:tcPr>
          <w:p w14:paraId="2523CA85" w14:textId="77777777" w:rsidR="00F8234F" w:rsidRDefault="00F8234F" w:rsidP="00930B9F">
            <w:pPr>
              <w:framePr w:w="9374" w:h="7003" w:wrap="none" w:vAnchor="page" w:hAnchor="page" w:x="1239" w:y="4442"/>
              <w:spacing w:after="0" w:line="280" w:lineRule="exact"/>
              <w:ind w:firstLine="0"/>
            </w:pPr>
            <w:r>
              <w:rPr>
                <w:rStyle w:val="214pt"/>
              </w:rPr>
              <w:t>3,0</w:t>
            </w:r>
          </w:p>
        </w:tc>
      </w:tr>
      <w:tr w:rsidR="00F8234F" w14:paraId="67D7B2F6"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vAlign w:val="center"/>
          </w:tcPr>
          <w:p w14:paraId="1952727B" w14:textId="77777777" w:rsidR="00F8234F" w:rsidRDefault="00F8234F" w:rsidP="00930B9F">
            <w:pPr>
              <w:framePr w:w="9374" w:h="7003" w:wrap="none" w:vAnchor="page" w:hAnchor="page" w:x="1239" w:y="4442"/>
              <w:spacing w:after="0" w:line="320" w:lineRule="exact"/>
              <w:ind w:firstLine="0"/>
            </w:pPr>
            <w:r>
              <w:rPr>
                <w:lang w:bidi="uk-UA"/>
              </w:rPr>
              <w:t>12</w:t>
            </w:r>
          </w:p>
        </w:tc>
        <w:tc>
          <w:tcPr>
            <w:tcW w:w="4704" w:type="dxa"/>
            <w:tcBorders>
              <w:top w:val="single" w:sz="4" w:space="0" w:color="auto"/>
              <w:left w:val="single" w:sz="4" w:space="0" w:color="auto"/>
            </w:tcBorders>
            <w:shd w:val="clear" w:color="auto" w:fill="FFFFFF"/>
          </w:tcPr>
          <w:p w14:paraId="0AFE9AA0" w14:textId="77777777" w:rsidR="00F8234F" w:rsidRDefault="00F8234F" w:rsidP="00930B9F">
            <w:pPr>
              <w:framePr w:w="9374" w:h="7003" w:wrap="none" w:vAnchor="page" w:hAnchor="page" w:x="1239" w:y="4442"/>
              <w:spacing w:after="0" w:line="280" w:lineRule="exact"/>
              <w:ind w:firstLine="0"/>
              <w:jc w:val="left"/>
            </w:pPr>
            <w:r>
              <w:rPr>
                <w:rStyle w:val="214pt"/>
              </w:rPr>
              <w:t>Стабільна держава</w:t>
            </w:r>
          </w:p>
        </w:tc>
        <w:tc>
          <w:tcPr>
            <w:tcW w:w="3130" w:type="dxa"/>
            <w:tcBorders>
              <w:top w:val="single" w:sz="4" w:space="0" w:color="auto"/>
              <w:left w:val="single" w:sz="4" w:space="0" w:color="auto"/>
              <w:right w:val="single" w:sz="4" w:space="0" w:color="auto"/>
            </w:tcBorders>
            <w:shd w:val="clear" w:color="auto" w:fill="FFFFFF"/>
          </w:tcPr>
          <w:p w14:paraId="647E999B" w14:textId="77777777" w:rsidR="00F8234F" w:rsidRDefault="00F8234F" w:rsidP="00930B9F">
            <w:pPr>
              <w:framePr w:w="9374" w:h="7003" w:wrap="none" w:vAnchor="page" w:hAnchor="page" w:x="1239" w:y="4442"/>
              <w:spacing w:after="0" w:line="280" w:lineRule="exact"/>
              <w:ind w:firstLine="0"/>
            </w:pPr>
            <w:r>
              <w:rPr>
                <w:rStyle w:val="214pt"/>
              </w:rPr>
              <w:t>3,0</w:t>
            </w:r>
          </w:p>
        </w:tc>
      </w:tr>
      <w:tr w:rsidR="00F8234F" w14:paraId="5881E622" w14:textId="77777777" w:rsidTr="00930B9F">
        <w:tblPrEx>
          <w:tblCellMar>
            <w:top w:w="0" w:type="dxa"/>
            <w:bottom w:w="0" w:type="dxa"/>
          </w:tblCellMar>
        </w:tblPrEx>
        <w:trPr>
          <w:trHeight w:hRule="exact" w:val="451"/>
        </w:trPr>
        <w:tc>
          <w:tcPr>
            <w:tcW w:w="1541" w:type="dxa"/>
            <w:tcBorders>
              <w:top w:val="single" w:sz="4" w:space="0" w:color="auto"/>
              <w:left w:val="single" w:sz="4" w:space="0" w:color="auto"/>
            </w:tcBorders>
            <w:shd w:val="clear" w:color="auto" w:fill="FFFFFF"/>
          </w:tcPr>
          <w:p w14:paraId="58F97789" w14:textId="77777777" w:rsidR="00F8234F" w:rsidRDefault="00F8234F" w:rsidP="00930B9F">
            <w:pPr>
              <w:framePr w:w="9374" w:h="7003" w:wrap="none" w:vAnchor="page" w:hAnchor="page" w:x="1239" w:y="4442"/>
              <w:spacing w:after="0" w:line="320" w:lineRule="exact"/>
              <w:ind w:firstLine="0"/>
            </w:pPr>
            <w:r>
              <w:rPr>
                <w:lang w:bidi="uk-UA"/>
              </w:rPr>
              <w:t>13</w:t>
            </w:r>
          </w:p>
        </w:tc>
        <w:tc>
          <w:tcPr>
            <w:tcW w:w="4704" w:type="dxa"/>
            <w:tcBorders>
              <w:top w:val="single" w:sz="4" w:space="0" w:color="auto"/>
              <w:left w:val="single" w:sz="4" w:space="0" w:color="auto"/>
            </w:tcBorders>
            <w:shd w:val="clear" w:color="auto" w:fill="FFFFFF"/>
          </w:tcPr>
          <w:p w14:paraId="756B9962" w14:textId="77777777" w:rsidR="00F8234F" w:rsidRDefault="00F8234F" w:rsidP="00930B9F">
            <w:pPr>
              <w:framePr w:w="9374" w:h="7003" w:wrap="none" w:vAnchor="page" w:hAnchor="page" w:x="1239" w:y="4442"/>
              <w:spacing w:after="0" w:line="280" w:lineRule="exact"/>
              <w:ind w:firstLine="0"/>
              <w:jc w:val="left"/>
            </w:pPr>
            <w:r>
              <w:rPr>
                <w:rStyle w:val="214pt"/>
              </w:rPr>
              <w:t>Свобода, незалежність, демократія</w:t>
            </w:r>
          </w:p>
        </w:tc>
        <w:tc>
          <w:tcPr>
            <w:tcW w:w="3130" w:type="dxa"/>
            <w:tcBorders>
              <w:top w:val="single" w:sz="4" w:space="0" w:color="auto"/>
              <w:left w:val="single" w:sz="4" w:space="0" w:color="auto"/>
              <w:right w:val="single" w:sz="4" w:space="0" w:color="auto"/>
            </w:tcBorders>
            <w:shd w:val="clear" w:color="auto" w:fill="FFFFFF"/>
            <w:vAlign w:val="center"/>
          </w:tcPr>
          <w:p w14:paraId="3BE843E8" w14:textId="77777777" w:rsidR="00F8234F" w:rsidRDefault="00F8234F" w:rsidP="00930B9F">
            <w:pPr>
              <w:framePr w:w="9374" w:h="7003" w:wrap="none" w:vAnchor="page" w:hAnchor="page" w:x="1239" w:y="4442"/>
              <w:spacing w:after="0" w:line="280" w:lineRule="exact"/>
              <w:ind w:firstLine="0"/>
            </w:pPr>
            <w:r>
              <w:rPr>
                <w:rStyle w:val="214pt"/>
              </w:rPr>
              <w:t>2,0</w:t>
            </w:r>
          </w:p>
        </w:tc>
      </w:tr>
      <w:tr w:rsidR="00F8234F" w14:paraId="19C4A436" w14:textId="77777777" w:rsidTr="00930B9F">
        <w:tblPrEx>
          <w:tblCellMar>
            <w:top w:w="0" w:type="dxa"/>
            <w:bottom w:w="0" w:type="dxa"/>
          </w:tblCellMar>
        </w:tblPrEx>
        <w:trPr>
          <w:trHeight w:hRule="exact" w:val="466"/>
        </w:trPr>
        <w:tc>
          <w:tcPr>
            <w:tcW w:w="1541" w:type="dxa"/>
            <w:tcBorders>
              <w:top w:val="single" w:sz="4" w:space="0" w:color="auto"/>
              <w:left w:val="single" w:sz="4" w:space="0" w:color="auto"/>
              <w:bottom w:val="single" w:sz="4" w:space="0" w:color="auto"/>
            </w:tcBorders>
            <w:shd w:val="clear" w:color="auto" w:fill="FFFFFF"/>
          </w:tcPr>
          <w:p w14:paraId="0A6691CD" w14:textId="77777777" w:rsidR="00F8234F" w:rsidRDefault="00F8234F" w:rsidP="00930B9F">
            <w:pPr>
              <w:framePr w:w="9374" w:h="7003" w:wrap="none" w:vAnchor="page" w:hAnchor="page" w:x="1239" w:y="4442"/>
              <w:spacing w:after="0" w:line="320" w:lineRule="exact"/>
              <w:ind w:firstLine="0"/>
            </w:pPr>
            <w:r>
              <w:rPr>
                <w:lang w:bidi="uk-UA"/>
              </w:rPr>
              <w:t>14</w:t>
            </w:r>
          </w:p>
        </w:tc>
        <w:tc>
          <w:tcPr>
            <w:tcW w:w="4704" w:type="dxa"/>
            <w:tcBorders>
              <w:top w:val="single" w:sz="4" w:space="0" w:color="auto"/>
              <w:left w:val="single" w:sz="4" w:space="0" w:color="auto"/>
              <w:bottom w:val="single" w:sz="4" w:space="0" w:color="auto"/>
            </w:tcBorders>
            <w:shd w:val="clear" w:color="auto" w:fill="FFFFFF"/>
          </w:tcPr>
          <w:p w14:paraId="1BF42B15" w14:textId="77777777" w:rsidR="00F8234F" w:rsidRDefault="00F8234F" w:rsidP="00930B9F">
            <w:pPr>
              <w:framePr w:w="9374" w:h="7003" w:wrap="none" w:vAnchor="page" w:hAnchor="page" w:x="1239" w:y="4442"/>
              <w:spacing w:after="0" w:line="280" w:lineRule="exact"/>
              <w:ind w:firstLine="0"/>
              <w:jc w:val="left"/>
            </w:pPr>
            <w:r>
              <w:rPr>
                <w:rStyle w:val="214pt"/>
              </w:rPr>
              <w:t>Друзі</w:t>
            </w:r>
          </w:p>
        </w:tc>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012594A8" w14:textId="77777777" w:rsidR="00F8234F" w:rsidRDefault="00F8234F" w:rsidP="00930B9F">
            <w:pPr>
              <w:framePr w:w="9374" w:h="7003" w:wrap="none" w:vAnchor="page" w:hAnchor="page" w:x="1239" w:y="4442"/>
              <w:spacing w:after="0" w:line="280" w:lineRule="exact"/>
              <w:ind w:firstLine="0"/>
            </w:pPr>
            <w:r>
              <w:rPr>
                <w:rStyle w:val="214pt"/>
              </w:rPr>
              <w:t>2,0</w:t>
            </w:r>
          </w:p>
        </w:tc>
      </w:tr>
    </w:tbl>
    <w:p w14:paraId="27DC616B" w14:textId="77777777" w:rsidR="00F8234F" w:rsidRDefault="00F8234F" w:rsidP="00F8234F">
      <w:pPr>
        <w:framePr w:w="9634" w:h="3730" w:hRule="exact" w:wrap="none" w:vAnchor="page" w:hAnchor="page" w:x="1148" w:y="11782"/>
      </w:pPr>
      <w:r>
        <w:rPr>
          <w:lang w:bidi="uk-UA"/>
        </w:rPr>
        <w:t>Головні засоби пошуку та визначення власних цінностей:</w:t>
      </w:r>
    </w:p>
    <w:p w14:paraId="4C9214E2" w14:textId="77777777" w:rsidR="00F8234F" w:rsidRDefault="00F8234F" w:rsidP="00F8234F">
      <w:pPr>
        <w:framePr w:w="9634" w:h="3730" w:hRule="exact" w:wrap="none" w:vAnchor="page" w:hAnchor="page" w:x="1148" w:y="11782"/>
        <w:widowControl w:val="0"/>
        <w:numPr>
          <w:ilvl w:val="0"/>
          <w:numId w:val="93"/>
        </w:numPr>
        <w:tabs>
          <w:tab w:val="left" w:pos="355"/>
        </w:tabs>
        <w:spacing w:after="0" w:line="365" w:lineRule="exact"/>
        <w:ind w:left="400" w:hanging="400"/>
      </w:pPr>
      <w:r>
        <w:rPr>
          <w:lang w:bidi="uk-UA"/>
        </w:rPr>
        <w:t>послідовний перехід від простих, поточних справ перейти до набору глобальних цілей і цінностей. Наприклад, логічний ланцюжок: «Для чого потрібно виконати завдання, доручене керівництвом? Щоб зберегти своє положення на роботі. Для чого це потрібно? Щоб досягнути просування по службі чи фінансового добробуту. Чому це важливо? Щоб отримати свободу та незалежність;</w:t>
      </w:r>
    </w:p>
    <w:p w14:paraId="1B37FD7B" w14:textId="77777777" w:rsidR="00F8234F" w:rsidRDefault="00F8234F" w:rsidP="00F8234F">
      <w:pPr>
        <w:framePr w:w="9634" w:h="3730" w:hRule="exact" w:wrap="none" w:vAnchor="page" w:hAnchor="page" w:x="1148" w:y="11782"/>
        <w:widowControl w:val="0"/>
        <w:numPr>
          <w:ilvl w:val="0"/>
          <w:numId w:val="93"/>
        </w:numPr>
        <w:tabs>
          <w:tab w:val="left" w:pos="355"/>
        </w:tabs>
        <w:spacing w:after="0" w:line="365" w:lineRule="exact"/>
        <w:ind w:left="400" w:hanging="400"/>
      </w:pPr>
      <w:r>
        <w:rPr>
          <w:lang w:bidi="uk-UA"/>
        </w:rPr>
        <w:t>впорядкування цінностей за значимістю завдяки підходу, який запропонував Алан Лакейн (моделюванням граничних ситуацій).</w:t>
      </w:r>
    </w:p>
    <w:p w14:paraId="4E040B89"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C3B54EC" w14:textId="77777777" w:rsidR="00F8234F" w:rsidRDefault="00F8234F" w:rsidP="00F8234F">
      <w:pPr>
        <w:framePr w:wrap="none" w:vAnchor="page" w:hAnchor="page" w:x="5787" w:y="353"/>
        <w:spacing w:line="220" w:lineRule="exact"/>
      </w:pPr>
      <w:r>
        <w:rPr>
          <w:lang w:bidi="uk-UA"/>
        </w:rPr>
        <w:lastRenderedPageBreak/>
        <w:t>106</w:t>
      </w:r>
    </w:p>
    <w:p w14:paraId="5B35A684" w14:textId="77777777" w:rsidR="00F8234F" w:rsidRDefault="00F8234F" w:rsidP="00F8234F">
      <w:pPr>
        <w:framePr w:w="9696" w:h="14035" w:hRule="exact" w:wrap="none" w:vAnchor="page" w:hAnchor="page" w:x="1117" w:y="1107"/>
        <w:spacing w:after="396" w:line="365" w:lineRule="exact"/>
        <w:ind w:left="460" w:firstLine="0"/>
      </w:pPr>
      <w:r>
        <w:rPr>
          <w:lang w:bidi="uk-UA"/>
        </w:rPr>
        <w:t>Цей метод ґрунтується на тому, що треба змоделювати ситуацію однозначного вибору між двома (чи більше) вчинками, а не просто ухвалення рішення. Наприклад, вибір між укладенням унікального та довгоочікуваного контракту чи негайною потребою повернення додому через ускладнення здоров’я дитини. Саме вчинки формують людину, і в них найяскравіше виявляються його цінності. Усвідомивши співвідношення своїх цінностей у такій граничній ситуації, є можливість застосування цих знань в своїй повсякденній діяльності. Адже вибір у кожен момент є мікровчинком, що характеризує цінності.</w:t>
      </w:r>
    </w:p>
    <w:p w14:paraId="34420C6A" w14:textId="77777777" w:rsidR="00F8234F" w:rsidRDefault="00F8234F" w:rsidP="00F8234F">
      <w:pPr>
        <w:framePr w:w="9696" w:h="14035" w:hRule="exact" w:wrap="none" w:vAnchor="page" w:hAnchor="page" w:x="1117" w:y="1107"/>
        <w:widowControl w:val="0"/>
        <w:numPr>
          <w:ilvl w:val="1"/>
          <w:numId w:val="91"/>
        </w:numPr>
        <w:tabs>
          <w:tab w:val="left" w:pos="1248"/>
        </w:tabs>
        <w:spacing w:after="290" w:line="320" w:lineRule="exact"/>
        <w:ind w:firstLine="600"/>
      </w:pPr>
      <w:r>
        <w:rPr>
          <w:lang w:bidi="uk-UA"/>
        </w:rPr>
        <w:t>Суть, види та інструменти формування цілей</w:t>
      </w:r>
    </w:p>
    <w:p w14:paraId="64E31F03" w14:textId="77777777" w:rsidR="00F8234F" w:rsidRDefault="00F8234F" w:rsidP="00F8234F">
      <w:pPr>
        <w:framePr w:w="9696" w:h="14035" w:hRule="exact" w:wrap="none" w:vAnchor="page" w:hAnchor="page" w:x="1117" w:y="1107"/>
        <w:spacing w:after="0" w:line="365" w:lineRule="exact"/>
        <w:ind w:firstLine="600"/>
      </w:pPr>
      <w:r>
        <w:rPr>
          <w:lang w:bidi="uk-UA"/>
        </w:rPr>
        <w:t>Цілі потрібні в житті для розвитку, вони додають життю орієнтованість і зміст. Класичний тайм-менеджмент пропонує уточнювати свої цілі.</w:t>
      </w:r>
    </w:p>
    <w:p w14:paraId="7829B47E" w14:textId="77777777" w:rsidR="00F8234F" w:rsidRDefault="00F8234F" w:rsidP="00F8234F">
      <w:pPr>
        <w:framePr w:w="9696" w:h="14035" w:hRule="exact" w:wrap="none" w:vAnchor="page" w:hAnchor="page" w:x="1117" w:y="1107"/>
        <w:spacing w:after="0" w:line="365" w:lineRule="exact"/>
        <w:ind w:firstLine="600"/>
      </w:pPr>
      <w:r>
        <w:rPr>
          <w:rStyle w:val="26"/>
        </w:rPr>
        <w:t>Ціль</w:t>
      </w:r>
      <w:r>
        <w:rPr>
          <w:lang w:bidi="uk-UA"/>
        </w:rPr>
        <w:t xml:space="preserve"> - це мотивоване, усвідомлене, виражене в словах передбачення майбутнього результату.</w:t>
      </w:r>
    </w:p>
    <w:p w14:paraId="72FE3005" w14:textId="77777777" w:rsidR="00F8234F" w:rsidRDefault="00F8234F" w:rsidP="00F8234F">
      <w:pPr>
        <w:framePr w:w="9696" w:h="14035" w:hRule="exact" w:wrap="none" w:vAnchor="page" w:hAnchor="page" w:x="1117" w:y="1107"/>
        <w:spacing w:after="0" w:line="365" w:lineRule="exact"/>
        <w:ind w:firstLine="600"/>
      </w:pPr>
      <w:r>
        <w:rPr>
          <w:lang w:bidi="uk-UA"/>
        </w:rPr>
        <w:t>Формулювання цілей - практичне осмислення своєї діяльності людиною з погляду формулювання цілей і їхньої реалізації найбільш економічними засобами.</w:t>
      </w:r>
    </w:p>
    <w:p w14:paraId="1C851F89" w14:textId="77777777" w:rsidR="00F8234F" w:rsidRDefault="00F8234F" w:rsidP="00F8234F">
      <w:pPr>
        <w:framePr w:w="9696" w:h="14035" w:hRule="exact" w:wrap="none" w:vAnchor="page" w:hAnchor="page" w:x="1117" w:y="1107"/>
        <w:spacing w:after="0" w:line="365" w:lineRule="exact"/>
        <w:ind w:firstLine="600"/>
      </w:pPr>
      <w:r>
        <w:rPr>
          <w:lang w:bidi="uk-UA"/>
        </w:rPr>
        <w:t>Менеджерові, щоб стати успішним і самореалізуватися, потрібно ставити собі цілі в різних сферах життя (робота, сім’я, захоплення, відпочинок тощо), а для їхнього досягнення доводиться виконувати велику кількість справ.</w:t>
      </w:r>
    </w:p>
    <w:p w14:paraId="3A179E04" w14:textId="77777777" w:rsidR="00F8234F" w:rsidRDefault="00F8234F" w:rsidP="00F8234F">
      <w:pPr>
        <w:framePr w:w="9696" w:h="14035" w:hRule="exact" w:wrap="none" w:vAnchor="page" w:hAnchor="page" w:x="1117" w:y="1107"/>
        <w:spacing w:after="0" w:line="365" w:lineRule="exact"/>
        <w:ind w:right="180" w:firstLine="600"/>
      </w:pPr>
      <w:r>
        <w:rPr>
          <w:lang w:bidi="uk-UA"/>
        </w:rPr>
        <w:t>Результатом процесу формулювання цілей є вибір оптимального напряму досягнення цілі, акумулювання необхідних ресурсів і у підсумку поліпшення результативності, ефективності виконаних завдань.</w:t>
      </w:r>
    </w:p>
    <w:p w14:paraId="3715D1BA" w14:textId="77777777" w:rsidR="00F8234F" w:rsidRDefault="00F8234F" w:rsidP="00F8234F">
      <w:pPr>
        <w:framePr w:w="9696" w:h="14035" w:hRule="exact" w:wrap="none" w:vAnchor="page" w:hAnchor="page" w:x="1117" w:y="1107"/>
        <w:spacing w:after="0" w:line="365" w:lineRule="exact"/>
        <w:ind w:firstLine="600"/>
      </w:pPr>
      <w:r>
        <w:rPr>
          <w:lang w:bidi="uk-UA"/>
        </w:rPr>
        <w:t>Процес формулювання цілей передбачає такі кроки:</w:t>
      </w:r>
    </w:p>
    <w:p w14:paraId="5B1B90FB" w14:textId="77777777" w:rsidR="00F8234F" w:rsidRDefault="00F8234F" w:rsidP="00F8234F">
      <w:pPr>
        <w:framePr w:w="9696" w:h="14035" w:hRule="exact" w:wrap="none" w:vAnchor="page" w:hAnchor="page" w:x="1117" w:y="1107"/>
        <w:widowControl w:val="0"/>
        <w:numPr>
          <w:ilvl w:val="0"/>
          <w:numId w:val="94"/>
        </w:numPr>
        <w:tabs>
          <w:tab w:val="left" w:pos="600"/>
        </w:tabs>
        <w:spacing w:after="0" w:line="365" w:lineRule="exact"/>
        <w:ind w:left="600" w:hanging="420"/>
      </w:pPr>
      <w:r>
        <w:rPr>
          <w:lang w:bidi="uk-UA"/>
        </w:rPr>
        <w:t>осмислення та визначення реалістичних напрямів досягнення запланованої цілі (аналіз головних цінностей, виокремлення єдиної пріоритетної цінності для вибраного напряму діяльності);</w:t>
      </w:r>
    </w:p>
    <w:p w14:paraId="4B95C0CE" w14:textId="77777777" w:rsidR="00F8234F" w:rsidRDefault="00F8234F" w:rsidP="00F8234F">
      <w:pPr>
        <w:framePr w:w="9696" w:h="14035" w:hRule="exact" w:wrap="none" w:vAnchor="page" w:hAnchor="page" w:x="1117" w:y="1107"/>
        <w:widowControl w:val="0"/>
        <w:numPr>
          <w:ilvl w:val="0"/>
          <w:numId w:val="94"/>
        </w:numPr>
        <w:tabs>
          <w:tab w:val="left" w:pos="600"/>
        </w:tabs>
        <w:spacing w:after="0" w:line="365" w:lineRule="exact"/>
        <w:ind w:left="600" w:hanging="420"/>
      </w:pPr>
      <w:r>
        <w:rPr>
          <w:lang w:bidi="uk-UA"/>
        </w:rPr>
        <w:t>формулювання цілі та виділення головних критеріїв досягнення окресленої цілі;</w:t>
      </w:r>
    </w:p>
    <w:p w14:paraId="4B126D96" w14:textId="77777777" w:rsidR="00F8234F" w:rsidRDefault="00F8234F" w:rsidP="00F8234F">
      <w:pPr>
        <w:framePr w:w="9696" w:h="14035" w:hRule="exact" w:wrap="none" w:vAnchor="page" w:hAnchor="page" w:x="1117" w:y="1107"/>
        <w:widowControl w:val="0"/>
        <w:numPr>
          <w:ilvl w:val="0"/>
          <w:numId w:val="94"/>
        </w:numPr>
        <w:tabs>
          <w:tab w:val="left" w:pos="600"/>
        </w:tabs>
        <w:spacing w:after="0" w:line="365" w:lineRule="exact"/>
        <w:ind w:left="600" w:hanging="420"/>
      </w:pPr>
      <w:r>
        <w:rPr>
          <w:lang w:bidi="uk-UA"/>
        </w:rPr>
        <w:t>вибір окресленої цілі посеред альтернатив;</w:t>
      </w:r>
    </w:p>
    <w:p w14:paraId="1D02E9AA" w14:textId="77777777" w:rsidR="00F8234F" w:rsidRDefault="00F8234F" w:rsidP="00F8234F">
      <w:pPr>
        <w:framePr w:w="9696" w:h="14035" w:hRule="exact" w:wrap="none" w:vAnchor="page" w:hAnchor="page" w:x="1117" w:y="1107"/>
        <w:widowControl w:val="0"/>
        <w:numPr>
          <w:ilvl w:val="0"/>
          <w:numId w:val="94"/>
        </w:numPr>
        <w:tabs>
          <w:tab w:val="left" w:pos="600"/>
        </w:tabs>
        <w:spacing w:after="0" w:line="365" w:lineRule="exact"/>
        <w:ind w:left="600" w:hanging="420"/>
      </w:pPr>
      <w:r>
        <w:rPr>
          <w:lang w:bidi="uk-UA"/>
        </w:rPr>
        <w:t>формулювання перспективної цілі та висвітлення засобів її досягнення.</w:t>
      </w:r>
    </w:p>
    <w:p w14:paraId="13CACDE4"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64960F8" w14:textId="77777777" w:rsidR="00F8234F" w:rsidRDefault="00F8234F" w:rsidP="00F8234F">
      <w:pPr>
        <w:framePr w:wrap="none" w:vAnchor="page" w:hAnchor="page" w:x="5778" w:y="353"/>
        <w:spacing w:line="220" w:lineRule="exact"/>
      </w:pPr>
      <w:r>
        <w:rPr>
          <w:lang w:bidi="uk-UA"/>
        </w:rPr>
        <w:lastRenderedPageBreak/>
        <w:t>107</w:t>
      </w:r>
    </w:p>
    <w:p w14:paraId="2819EC54" w14:textId="77777777" w:rsidR="00F8234F" w:rsidRDefault="00F8234F" w:rsidP="00F8234F">
      <w:pPr>
        <w:framePr w:w="9706" w:h="13416" w:hRule="exact" w:wrap="none" w:vAnchor="page" w:hAnchor="page" w:x="1112" w:y="1107"/>
        <w:spacing w:after="0" w:line="365" w:lineRule="exact"/>
        <w:ind w:firstLine="600"/>
      </w:pPr>
      <w:r>
        <w:rPr>
          <w:lang w:bidi="uk-UA"/>
        </w:rPr>
        <w:t>Досягення перспективної цілі відбувається завдяки аналізу комплексу цілей і визначення цілей для реалізації. Критеріями пріоритетності можуть бути перспективність, реалістичність чи досяжність.</w:t>
      </w:r>
    </w:p>
    <w:p w14:paraId="058C0B04" w14:textId="77777777" w:rsidR="00F8234F" w:rsidRDefault="00F8234F" w:rsidP="00F8234F">
      <w:pPr>
        <w:framePr w:w="9706" w:h="13416" w:hRule="exact" w:wrap="none" w:vAnchor="page" w:hAnchor="page" w:x="1112" w:y="1107"/>
        <w:spacing w:after="0" w:line="365" w:lineRule="exact"/>
        <w:ind w:firstLine="600"/>
      </w:pPr>
      <w:r>
        <w:rPr>
          <w:lang w:bidi="uk-UA"/>
        </w:rPr>
        <w:t>Критеріями досягення цілей у комплексі цілей є: наближеність у часі; кількість, що залежить від ступеня ймовірності досягення цілей; пріоритетність (головні, другорядні); витрати на досягнення (легкі, складні); несуперечливість; усвідомлюваність; довільність (сформульовані самостійно, інтериоризовані); деталізування; новизна (знайомі, незнайомі); конструктивність (розвиток, стагнація).</w:t>
      </w:r>
    </w:p>
    <w:p w14:paraId="688F4A47" w14:textId="77777777" w:rsidR="00F8234F" w:rsidRDefault="00F8234F" w:rsidP="00F8234F">
      <w:pPr>
        <w:framePr w:w="9706" w:h="13416" w:hRule="exact" w:wrap="none" w:vAnchor="page" w:hAnchor="page" w:x="1112" w:y="1107"/>
        <w:ind w:firstLine="600"/>
      </w:pPr>
      <w:r>
        <w:rPr>
          <w:lang w:bidi="uk-UA"/>
        </w:rPr>
        <w:t>Види цілей і завдань згідно з наближеністю у часі:</w:t>
      </w:r>
    </w:p>
    <w:p w14:paraId="5C217DFA" w14:textId="77777777" w:rsidR="00F8234F" w:rsidRDefault="00F8234F" w:rsidP="00F8234F">
      <w:pPr>
        <w:framePr w:w="9706" w:h="13416" w:hRule="exact" w:wrap="none" w:vAnchor="page" w:hAnchor="page" w:x="1112" w:y="1107"/>
        <w:widowControl w:val="0"/>
        <w:numPr>
          <w:ilvl w:val="0"/>
          <w:numId w:val="93"/>
        </w:numPr>
        <w:tabs>
          <w:tab w:val="left" w:pos="459"/>
        </w:tabs>
        <w:spacing w:after="0" w:line="379" w:lineRule="exact"/>
        <w:ind w:left="460" w:hanging="460"/>
        <w:jc w:val="left"/>
      </w:pPr>
      <w:r>
        <w:rPr>
          <w:lang w:bidi="uk-UA"/>
        </w:rPr>
        <w:t>стратегічні, на перспективу (більше 3-5 років, наприклад, освіта, кар’єрне зростання);</w:t>
      </w:r>
    </w:p>
    <w:p w14:paraId="0BEAC726" w14:textId="77777777" w:rsidR="00F8234F" w:rsidRDefault="00F8234F" w:rsidP="00F8234F">
      <w:pPr>
        <w:framePr w:w="9706" w:h="13416" w:hRule="exact" w:wrap="none" w:vAnchor="page" w:hAnchor="page" w:x="1112" w:y="1107"/>
        <w:widowControl w:val="0"/>
        <w:numPr>
          <w:ilvl w:val="0"/>
          <w:numId w:val="93"/>
        </w:numPr>
        <w:tabs>
          <w:tab w:val="left" w:pos="459"/>
        </w:tabs>
        <w:spacing w:after="0" w:line="379" w:lineRule="exact"/>
        <w:ind w:left="600" w:hanging="600"/>
      </w:pPr>
      <w:r>
        <w:rPr>
          <w:lang w:bidi="uk-UA"/>
        </w:rPr>
        <w:t>тактичні (до 3 років);</w:t>
      </w:r>
    </w:p>
    <w:p w14:paraId="48E6C2CA" w14:textId="77777777" w:rsidR="00F8234F" w:rsidRDefault="00F8234F" w:rsidP="00F8234F">
      <w:pPr>
        <w:framePr w:w="9706" w:h="13416" w:hRule="exact" w:wrap="none" w:vAnchor="page" w:hAnchor="page" w:x="1112" w:y="1107"/>
        <w:widowControl w:val="0"/>
        <w:numPr>
          <w:ilvl w:val="0"/>
          <w:numId w:val="93"/>
        </w:numPr>
        <w:tabs>
          <w:tab w:val="left" w:pos="459"/>
        </w:tabs>
        <w:spacing w:after="0" w:line="370" w:lineRule="exact"/>
        <w:ind w:left="460" w:right="220" w:hanging="460"/>
      </w:pPr>
      <w:r>
        <w:rPr>
          <w:lang w:bidi="uk-UA"/>
        </w:rPr>
        <w:t>оперативні (день, тиждень, рік) - повсякденні, щохвилинні цілі, які мають підлеглий характер згідно з тактичними цілями; забезпечують досягнення тактичних цілей і конкретизують дії з досягнення тактичних цілей.</w:t>
      </w:r>
    </w:p>
    <w:p w14:paraId="57CB8BE2" w14:textId="77777777" w:rsidR="00F8234F" w:rsidRDefault="00F8234F" w:rsidP="00F8234F">
      <w:pPr>
        <w:framePr w:w="9706" w:h="13416" w:hRule="exact" w:wrap="none" w:vAnchor="page" w:hAnchor="page" w:x="1112" w:y="1107"/>
        <w:spacing w:line="370" w:lineRule="exact"/>
        <w:ind w:firstLine="600"/>
      </w:pPr>
      <w:r>
        <w:rPr>
          <w:lang w:bidi="uk-UA"/>
        </w:rPr>
        <w:t>Цілі можуть бути:</w:t>
      </w:r>
    </w:p>
    <w:p w14:paraId="36C24866" w14:textId="77777777" w:rsidR="00F8234F" w:rsidRDefault="00F8234F" w:rsidP="00F8234F">
      <w:pPr>
        <w:framePr w:w="9706" w:h="13416" w:hRule="exact" w:wrap="none" w:vAnchor="page" w:hAnchor="page" w:x="1112" w:y="1107"/>
        <w:widowControl w:val="0"/>
        <w:numPr>
          <w:ilvl w:val="0"/>
          <w:numId w:val="93"/>
        </w:numPr>
        <w:tabs>
          <w:tab w:val="left" w:pos="459"/>
        </w:tabs>
        <w:spacing w:after="0" w:line="370" w:lineRule="exact"/>
        <w:ind w:left="460" w:right="220" w:hanging="460"/>
      </w:pPr>
      <w:r>
        <w:rPr>
          <w:lang w:bidi="uk-UA"/>
        </w:rPr>
        <w:t>термінальними, тобто загальними цілями, які підпорядковують собі конкретні цілі;</w:t>
      </w:r>
    </w:p>
    <w:p w14:paraId="56604F17" w14:textId="77777777" w:rsidR="00F8234F" w:rsidRDefault="00F8234F" w:rsidP="00F8234F">
      <w:pPr>
        <w:framePr w:w="9706" w:h="13416" w:hRule="exact" w:wrap="none" w:vAnchor="page" w:hAnchor="page" w:x="1112" w:y="1107"/>
        <w:widowControl w:val="0"/>
        <w:numPr>
          <w:ilvl w:val="0"/>
          <w:numId w:val="93"/>
        </w:numPr>
        <w:tabs>
          <w:tab w:val="left" w:pos="459"/>
        </w:tabs>
        <w:spacing w:after="0" w:line="365" w:lineRule="exact"/>
        <w:ind w:left="460" w:right="220" w:hanging="460"/>
      </w:pPr>
      <w:r>
        <w:rPr>
          <w:lang w:bidi="uk-UA"/>
        </w:rPr>
        <w:t>інструментальними - конкретна ціль, яка зумовлює спосіб дій особистості.</w:t>
      </w:r>
    </w:p>
    <w:p w14:paraId="47C6FD9F" w14:textId="77777777" w:rsidR="00F8234F" w:rsidRDefault="00F8234F" w:rsidP="00F8234F">
      <w:pPr>
        <w:framePr w:w="9706" w:h="13416" w:hRule="exact" w:wrap="none" w:vAnchor="page" w:hAnchor="page" w:x="1112" w:y="1107"/>
        <w:spacing w:after="0" w:line="365" w:lineRule="exact"/>
        <w:ind w:right="220" w:firstLine="600"/>
      </w:pPr>
      <w:r>
        <w:rPr>
          <w:lang w:bidi="uk-UA"/>
        </w:rPr>
        <w:t>Для вирішення різних питань і проблем варто провести правильне формулювання цілей, визначити їхні пріоритети, провести структуризацію.</w:t>
      </w:r>
    </w:p>
    <w:p w14:paraId="37FC958D" w14:textId="77777777" w:rsidR="00F8234F" w:rsidRDefault="00F8234F" w:rsidP="00F8234F">
      <w:pPr>
        <w:framePr w:w="9706" w:h="13416" w:hRule="exact" w:wrap="none" w:vAnchor="page" w:hAnchor="page" w:x="1112" w:y="1107"/>
        <w:spacing w:after="0" w:line="365" w:lineRule="exact"/>
        <w:ind w:right="220" w:firstLine="600"/>
      </w:pPr>
      <w:r>
        <w:rPr>
          <w:lang w:bidi="uk-UA"/>
        </w:rPr>
        <w:t>Пріоритезація цілей полягає у створенні переліку особистих цілей і визначення їхнього пріоритету завдяки виокремленню різних методів. Для кожної цілі варто ухвалити рішення: досягнути ціль, відкласти чи відмовитись.</w:t>
      </w:r>
    </w:p>
    <w:p w14:paraId="7002256D" w14:textId="77777777" w:rsidR="00F8234F" w:rsidRDefault="00F8234F" w:rsidP="00F8234F">
      <w:pPr>
        <w:framePr w:w="9706" w:h="13416" w:hRule="exact" w:wrap="none" w:vAnchor="page" w:hAnchor="page" w:x="1112" w:y="1107"/>
        <w:ind w:firstLine="600"/>
      </w:pPr>
      <w:r>
        <w:rPr>
          <w:lang w:bidi="uk-UA"/>
        </w:rPr>
        <w:t>Існує два підходи до реалізації життєвих цілей:</w:t>
      </w:r>
    </w:p>
    <w:p w14:paraId="1D62B352" w14:textId="77777777" w:rsidR="00F8234F" w:rsidRDefault="00F8234F" w:rsidP="00F8234F">
      <w:pPr>
        <w:framePr w:w="9706" w:h="13416" w:hRule="exact" w:wrap="none" w:vAnchor="page" w:hAnchor="page" w:x="1112" w:y="1107"/>
        <w:widowControl w:val="0"/>
        <w:numPr>
          <w:ilvl w:val="0"/>
          <w:numId w:val="95"/>
        </w:numPr>
        <w:tabs>
          <w:tab w:val="left" w:pos="459"/>
        </w:tabs>
        <w:spacing w:after="0" w:line="365" w:lineRule="exact"/>
        <w:ind w:left="600" w:hanging="600"/>
      </w:pPr>
      <w:r>
        <w:rPr>
          <w:lang w:bidi="uk-UA"/>
        </w:rPr>
        <w:t>нормативний, пов’язаний з уявленням про місію буття людини, відповідною системою цінностей і норм;</w:t>
      </w:r>
    </w:p>
    <w:p w14:paraId="6E8619D7" w14:textId="77777777" w:rsidR="00F8234F" w:rsidRDefault="00F8234F" w:rsidP="00F8234F">
      <w:pPr>
        <w:framePr w:w="9706" w:h="13416" w:hRule="exact" w:wrap="none" w:vAnchor="page" w:hAnchor="page" w:x="1112" w:y="1107"/>
        <w:widowControl w:val="0"/>
        <w:numPr>
          <w:ilvl w:val="0"/>
          <w:numId w:val="95"/>
        </w:numPr>
        <w:tabs>
          <w:tab w:val="left" w:pos="459"/>
        </w:tabs>
        <w:spacing w:after="0" w:line="365" w:lineRule="exact"/>
        <w:ind w:left="600" w:hanging="600"/>
      </w:pPr>
      <w:r>
        <w:rPr>
          <w:lang w:bidi="uk-UA"/>
        </w:rPr>
        <w:t>екзистенціальний, пов язаний із духовним началом людини і спрямований на формування, збереження та відтворення менеджера як особистості.</w:t>
      </w:r>
    </w:p>
    <w:p w14:paraId="299A5121"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0273AED" w14:textId="77777777" w:rsidR="00F8234F" w:rsidRDefault="00F8234F" w:rsidP="00F8234F">
      <w:pPr>
        <w:framePr w:wrap="none" w:vAnchor="page" w:hAnchor="page" w:x="5783" w:y="353"/>
        <w:spacing w:line="220" w:lineRule="exact"/>
      </w:pPr>
      <w:r>
        <w:rPr>
          <w:lang w:bidi="uk-UA"/>
        </w:rPr>
        <w:lastRenderedPageBreak/>
        <w:t>108</w:t>
      </w:r>
    </w:p>
    <w:p w14:paraId="1C0C6B12" w14:textId="77777777" w:rsidR="00F8234F" w:rsidRDefault="00F8234F" w:rsidP="00F8234F">
      <w:pPr>
        <w:framePr w:w="9706" w:h="13746" w:hRule="exact" w:wrap="none" w:vAnchor="page" w:hAnchor="page" w:x="1112" w:y="1147"/>
        <w:spacing w:after="26" w:line="320" w:lineRule="exact"/>
        <w:ind w:firstLine="600"/>
      </w:pPr>
      <w:r>
        <w:rPr>
          <w:lang w:bidi="uk-UA"/>
        </w:rPr>
        <w:t>Для формулювання цілей використовують такі методи.</w:t>
      </w:r>
    </w:p>
    <w:p w14:paraId="23744445" w14:textId="77777777" w:rsidR="00F8234F" w:rsidRDefault="00F8234F" w:rsidP="00F8234F">
      <w:pPr>
        <w:framePr w:w="9706" w:h="13746" w:hRule="exact" w:wrap="none" w:vAnchor="page" w:hAnchor="page" w:x="1112" w:y="1147"/>
        <w:widowControl w:val="0"/>
        <w:numPr>
          <w:ilvl w:val="0"/>
          <w:numId w:val="96"/>
        </w:numPr>
        <w:tabs>
          <w:tab w:val="left" w:pos="942"/>
        </w:tabs>
        <w:spacing w:after="0" w:line="320" w:lineRule="exact"/>
        <w:ind w:firstLine="600"/>
      </w:pPr>
      <w:r>
        <w:rPr>
          <w:rStyle w:val="26"/>
        </w:rPr>
        <w:t>8МЛЯТметод.</w:t>
      </w:r>
      <w:r>
        <w:rPr>
          <w:lang w:bidi="uk-UA"/>
        </w:rPr>
        <w:t xml:space="preserve"> Цілі повинні відповідати таким вимогам і бути:</w:t>
      </w:r>
    </w:p>
    <w:p w14:paraId="3E6BBD6B" w14:textId="77777777" w:rsidR="00F8234F" w:rsidRDefault="00F8234F" w:rsidP="00F8234F">
      <w:pPr>
        <w:framePr w:w="9706" w:h="13746" w:hRule="exact" w:wrap="none" w:vAnchor="page" w:hAnchor="page" w:x="1112" w:y="1147"/>
        <w:widowControl w:val="0"/>
        <w:numPr>
          <w:ilvl w:val="0"/>
          <w:numId w:val="93"/>
        </w:numPr>
        <w:tabs>
          <w:tab w:val="left" w:pos="354"/>
        </w:tabs>
        <w:spacing w:after="0" w:line="370" w:lineRule="exact"/>
        <w:ind w:left="460" w:hanging="460"/>
        <w:jc w:val="left"/>
      </w:pPr>
      <w:r>
        <w:rPr>
          <w:lang w:bidi="uk-UA"/>
        </w:rPr>
        <w:t xml:space="preserve">конкретними (8), чітко сформульованими з </w:t>
      </w:r>
      <w:r>
        <w:rPr>
          <w:rStyle w:val="29"/>
        </w:rPr>
        <w:t>використанням потрібних терминів, конкретного результату;</w:t>
      </w:r>
    </w:p>
    <w:p w14:paraId="464E8E1C" w14:textId="77777777" w:rsidR="00F8234F" w:rsidRDefault="00F8234F" w:rsidP="00F8234F">
      <w:pPr>
        <w:framePr w:w="9706" w:h="13746" w:hRule="exact" w:wrap="none" w:vAnchor="page" w:hAnchor="page" w:x="1112" w:y="1147"/>
        <w:widowControl w:val="0"/>
        <w:numPr>
          <w:ilvl w:val="0"/>
          <w:numId w:val="93"/>
        </w:numPr>
        <w:tabs>
          <w:tab w:val="left" w:pos="354"/>
        </w:tabs>
        <w:spacing w:after="0" w:line="370" w:lineRule="exact"/>
        <w:ind w:left="460" w:hanging="460"/>
        <w:jc w:val="left"/>
      </w:pPr>
      <w:r>
        <w:rPr>
          <w:lang w:bidi="uk-UA"/>
        </w:rPr>
        <w:t xml:space="preserve">кимірними (М). Ціль </w:t>
      </w:r>
      <w:r>
        <w:rPr>
          <w:rStyle w:val="29"/>
        </w:rPr>
        <w:t>повинна бути вимірною за допомогою конкретних індикаторів і стандартних процедур;</w:t>
      </w:r>
    </w:p>
    <w:p w14:paraId="4EAE92A6" w14:textId="77777777" w:rsidR="00F8234F" w:rsidRDefault="00F8234F" w:rsidP="00F8234F">
      <w:pPr>
        <w:framePr w:w="9706" w:h="13746" w:hRule="exact" w:wrap="none" w:vAnchor="page" w:hAnchor="page" w:x="1112" w:y="1147"/>
        <w:widowControl w:val="0"/>
        <w:numPr>
          <w:ilvl w:val="0"/>
          <w:numId w:val="93"/>
        </w:numPr>
        <w:tabs>
          <w:tab w:val="left" w:pos="354"/>
        </w:tabs>
        <w:spacing w:after="0" w:line="370" w:lineRule="exact"/>
        <w:ind w:left="460" w:hanging="460"/>
        <w:jc w:val="left"/>
      </w:pPr>
      <w:r>
        <w:rPr>
          <w:lang w:bidi="uk-UA"/>
        </w:rPr>
        <w:t>косяжними (А), життєво необхідними, обґрунтованими, з’ясованими;</w:t>
      </w:r>
    </w:p>
    <w:p w14:paraId="1A3CD947" w14:textId="77777777" w:rsidR="00F8234F" w:rsidRDefault="00F8234F" w:rsidP="00F8234F">
      <w:pPr>
        <w:framePr w:w="9706" w:h="13746" w:hRule="exact" w:wrap="none" w:vAnchor="page" w:hAnchor="page" w:x="1112" w:y="1147"/>
        <w:widowControl w:val="0"/>
        <w:numPr>
          <w:ilvl w:val="0"/>
          <w:numId w:val="93"/>
        </w:numPr>
        <w:tabs>
          <w:tab w:val="left" w:pos="354"/>
        </w:tabs>
        <w:spacing w:after="0" w:line="370" w:lineRule="exact"/>
        <w:ind w:left="460" w:hanging="460"/>
        <w:jc w:val="left"/>
      </w:pPr>
      <w:r>
        <w:rPr>
          <w:lang w:bidi="uk-UA"/>
        </w:rPr>
        <w:t>крієнтованими на результат (Я), реалістичними і такими, що відповідають діяльності;</w:t>
      </w:r>
    </w:p>
    <w:p w14:paraId="2B682CA5" w14:textId="77777777" w:rsidR="00F8234F" w:rsidRDefault="00F8234F" w:rsidP="00F8234F">
      <w:pPr>
        <w:framePr w:w="9706" w:h="13746" w:hRule="exact" w:wrap="none" w:vAnchor="page" w:hAnchor="page" w:x="1112" w:y="1147"/>
        <w:widowControl w:val="0"/>
        <w:numPr>
          <w:ilvl w:val="0"/>
          <w:numId w:val="93"/>
        </w:numPr>
        <w:tabs>
          <w:tab w:val="left" w:pos="354"/>
        </w:tabs>
        <w:spacing w:after="0" w:line="365" w:lineRule="exact"/>
        <w:ind w:left="460" w:hanging="460"/>
        <w:jc w:val="left"/>
      </w:pPr>
      <w:r>
        <w:rPr>
          <w:lang w:bidi="uk-UA"/>
        </w:rPr>
        <w:t>зазначивши конкретні терміни досягнення (Т), тобто варто визначити термін реалізації цілей.</w:t>
      </w:r>
    </w:p>
    <w:p w14:paraId="56858417" w14:textId="77777777" w:rsidR="00F8234F" w:rsidRDefault="00F8234F" w:rsidP="00F8234F">
      <w:pPr>
        <w:framePr w:w="9706" w:h="13746" w:hRule="exact" w:wrap="none" w:vAnchor="page" w:hAnchor="page" w:x="1112" w:y="1147"/>
        <w:spacing w:after="0" w:line="365" w:lineRule="exact"/>
        <w:ind w:firstLine="600"/>
      </w:pPr>
      <w:r>
        <w:rPr>
          <w:lang w:bidi="uk-UA"/>
        </w:rPr>
        <w:t>Сформульовані цілі дають змогу контролювати їхні досягнення, складати чіткі плани тощо. Недолік методу - надто чітке планування, упущення прихованих можливостей, які виникають у процесі досягнення цілей, створення передбаченості поведінки.</w:t>
      </w:r>
    </w:p>
    <w:p w14:paraId="5B295180" w14:textId="77777777" w:rsidR="00F8234F" w:rsidRDefault="00F8234F" w:rsidP="00F8234F">
      <w:pPr>
        <w:framePr w:w="9706" w:h="13746" w:hRule="exact" w:wrap="none" w:vAnchor="page" w:hAnchor="page" w:x="1112" w:y="1147"/>
        <w:widowControl w:val="0"/>
        <w:numPr>
          <w:ilvl w:val="0"/>
          <w:numId w:val="96"/>
        </w:numPr>
        <w:tabs>
          <w:tab w:val="left" w:pos="942"/>
        </w:tabs>
        <w:spacing w:after="0" w:line="365" w:lineRule="exact"/>
        <w:ind w:firstLine="600"/>
      </w:pPr>
      <w:r>
        <w:rPr>
          <w:rStyle w:val="26"/>
        </w:rPr>
        <w:t>Метод формулювання цілей,</w:t>
      </w:r>
      <w:r>
        <w:rPr>
          <w:lang w:bidi="uk-UA"/>
        </w:rPr>
        <w:t xml:space="preserve"> який розпочинають із опису ідеальної картини свого щасливого життя з використанням візуалізації. Таку картину майбутнього можна описати словами в щоденнику, щоб згодом перечитувати, оновлювати цю картину, прагнучи охопити якомога повніше все своє життя, всі його виявлення. Перечитавши свою ідеальну картину, виділяють 7-10 цілей - те, що треба досягнути, щоб мрія стала реальністю. Після цього цілі варто перетворити в позитивне твердження, неначе вона вже досягнута. Такий метод найліпше підійде для тих цілей, яких досягнути складно «відомими» методами, оскільки не цілком зрозуміло, що треба робити конкретно. За бажання можна написати «легкий і невимушений» план досягнення для основних своїх цілей.</w:t>
      </w:r>
    </w:p>
    <w:p w14:paraId="5B2891F6" w14:textId="77777777" w:rsidR="00F8234F" w:rsidRDefault="00F8234F" w:rsidP="00F8234F">
      <w:pPr>
        <w:framePr w:w="9706" w:h="13746" w:hRule="exact" w:wrap="none" w:vAnchor="page" w:hAnchor="page" w:x="1112" w:y="1147"/>
        <w:widowControl w:val="0"/>
        <w:numPr>
          <w:ilvl w:val="0"/>
          <w:numId w:val="96"/>
        </w:numPr>
        <w:tabs>
          <w:tab w:val="left" w:pos="946"/>
        </w:tabs>
        <w:spacing w:after="0" w:line="365" w:lineRule="exact"/>
        <w:ind w:firstLine="600"/>
      </w:pPr>
      <w:r>
        <w:rPr>
          <w:rStyle w:val="26"/>
        </w:rPr>
        <w:t>Розбиття цілей і ситуацій на задачі й проблеми.</w:t>
      </w:r>
      <w:r>
        <w:rPr>
          <w:lang w:bidi="uk-UA"/>
        </w:rPr>
        <w:t xml:space="preserve"> Ситуація у вигляді задачі - це стан речей, коли зрозуміло, що потрібно робити і як. Ситуація у вигляді проблеми (проблемна ситуація) - це ситуація, що характеризується високим ступенем невизначеності, і в якій не цілком зрозуміло, що потрібно зробити, і тим більше абсолютно незрозуміло, як це робити.</w:t>
      </w:r>
    </w:p>
    <w:p w14:paraId="3E746AE0" w14:textId="77777777" w:rsidR="00F8234F" w:rsidRDefault="00F8234F" w:rsidP="00F8234F">
      <w:pPr>
        <w:framePr w:w="9706" w:h="13746" w:hRule="exact" w:wrap="none" w:vAnchor="page" w:hAnchor="page" w:x="1112" w:y="1147"/>
        <w:spacing w:after="0" w:line="365" w:lineRule="exact"/>
        <w:ind w:firstLine="600"/>
      </w:pPr>
      <w:r>
        <w:rPr>
          <w:lang w:bidi="uk-UA"/>
        </w:rPr>
        <w:t>Формування цілей для ситуацій у вигляді задач передбачає:</w:t>
      </w:r>
    </w:p>
    <w:p w14:paraId="1334EB6B" w14:textId="77777777" w:rsidR="00F8234F" w:rsidRDefault="00F8234F" w:rsidP="00F8234F">
      <w:pPr>
        <w:framePr w:w="9706" w:h="13746" w:hRule="exact" w:wrap="none" w:vAnchor="page" w:hAnchor="page" w:x="1112" w:y="1147"/>
        <w:widowControl w:val="0"/>
        <w:numPr>
          <w:ilvl w:val="0"/>
          <w:numId w:val="93"/>
        </w:numPr>
        <w:tabs>
          <w:tab w:val="left" w:pos="354"/>
        </w:tabs>
        <w:spacing w:after="0" w:line="365" w:lineRule="exact"/>
        <w:ind w:firstLine="0"/>
      </w:pPr>
      <w:r>
        <w:rPr>
          <w:lang w:bidi="uk-UA"/>
        </w:rPr>
        <w:t>визначення головних цілей;</w:t>
      </w:r>
    </w:p>
    <w:p w14:paraId="70382BC1" w14:textId="77777777" w:rsidR="00F8234F" w:rsidRDefault="00F8234F" w:rsidP="00F8234F">
      <w:pPr>
        <w:framePr w:w="9706" w:h="13746" w:hRule="exact" w:wrap="none" w:vAnchor="page" w:hAnchor="page" w:x="1112" w:y="1147"/>
        <w:widowControl w:val="0"/>
        <w:numPr>
          <w:ilvl w:val="0"/>
          <w:numId w:val="93"/>
        </w:numPr>
        <w:tabs>
          <w:tab w:val="left" w:pos="354"/>
        </w:tabs>
        <w:spacing w:after="0" w:line="365" w:lineRule="exact"/>
        <w:ind w:firstLine="0"/>
      </w:pPr>
      <w:r>
        <w:rPr>
          <w:lang w:bidi="uk-UA"/>
        </w:rPr>
        <w:t>визначення пріоритетності, важливості тощо;</w:t>
      </w:r>
    </w:p>
    <w:p w14:paraId="35F37AA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8B650E2" w14:textId="77777777" w:rsidR="00F8234F" w:rsidRDefault="00F8234F" w:rsidP="00F8234F">
      <w:pPr>
        <w:framePr w:wrap="none" w:vAnchor="page" w:hAnchor="page" w:x="5785" w:y="353"/>
        <w:spacing w:line="220" w:lineRule="exact"/>
      </w:pPr>
      <w:r>
        <w:rPr>
          <w:lang w:bidi="uk-UA"/>
        </w:rPr>
        <w:lastRenderedPageBreak/>
        <w:t>109</w:t>
      </w:r>
    </w:p>
    <w:p w14:paraId="6549C89D" w14:textId="77777777" w:rsidR="00F8234F" w:rsidRDefault="00F8234F" w:rsidP="00F8234F">
      <w:pPr>
        <w:framePr w:w="9701" w:h="9624" w:hRule="exact" w:wrap="none" w:vAnchor="page" w:hAnchor="page" w:x="1115" w:y="1107"/>
        <w:widowControl w:val="0"/>
        <w:numPr>
          <w:ilvl w:val="0"/>
          <w:numId w:val="93"/>
        </w:numPr>
        <w:tabs>
          <w:tab w:val="left" w:pos="356"/>
        </w:tabs>
        <w:spacing w:after="0" w:line="365" w:lineRule="exact"/>
        <w:ind w:left="460" w:hanging="460"/>
      </w:pPr>
      <w:r>
        <w:rPr>
          <w:lang w:bidi="uk-UA"/>
        </w:rPr>
        <w:t>програмування своєї свідомості на їхніх досягнення. Чітке та детальне уявлення результату, настроювання своєї свідомості і підсвідомості на прагнення до цього результату;</w:t>
      </w:r>
    </w:p>
    <w:p w14:paraId="5AA2190F" w14:textId="77777777" w:rsidR="00F8234F" w:rsidRDefault="00F8234F" w:rsidP="00F8234F">
      <w:pPr>
        <w:framePr w:w="9701" w:h="9624" w:hRule="exact" w:wrap="none" w:vAnchor="page" w:hAnchor="page" w:x="1115" w:y="1107"/>
        <w:widowControl w:val="0"/>
        <w:numPr>
          <w:ilvl w:val="0"/>
          <w:numId w:val="93"/>
        </w:numPr>
        <w:tabs>
          <w:tab w:val="left" w:pos="356"/>
        </w:tabs>
        <w:spacing w:after="0" w:line="365" w:lineRule="exact"/>
        <w:ind w:left="460" w:hanging="460"/>
      </w:pPr>
      <w:r>
        <w:rPr>
          <w:lang w:bidi="uk-UA"/>
        </w:rPr>
        <w:t>створення наміру досягти, бажання діяти;</w:t>
      </w:r>
    </w:p>
    <w:p w14:paraId="17A82F1E" w14:textId="77777777" w:rsidR="00F8234F" w:rsidRDefault="00F8234F" w:rsidP="00F8234F">
      <w:pPr>
        <w:framePr w:w="9701" w:h="9624" w:hRule="exact" w:wrap="none" w:vAnchor="page" w:hAnchor="page" w:x="1115" w:y="1107"/>
        <w:widowControl w:val="0"/>
        <w:numPr>
          <w:ilvl w:val="0"/>
          <w:numId w:val="93"/>
        </w:numPr>
        <w:tabs>
          <w:tab w:val="left" w:pos="356"/>
        </w:tabs>
        <w:spacing w:after="0" w:line="365" w:lineRule="exact"/>
        <w:ind w:left="460" w:hanging="460"/>
      </w:pPr>
      <w:r>
        <w:rPr>
          <w:lang w:bidi="uk-UA"/>
        </w:rPr>
        <w:t>віра в досяжність, терпіння;</w:t>
      </w:r>
    </w:p>
    <w:p w14:paraId="2A243D22" w14:textId="77777777" w:rsidR="00F8234F" w:rsidRDefault="00F8234F" w:rsidP="00F8234F">
      <w:pPr>
        <w:framePr w:w="9701" w:h="9624" w:hRule="exact" w:wrap="none" w:vAnchor="page" w:hAnchor="page" w:x="1115" w:y="1107"/>
        <w:widowControl w:val="0"/>
        <w:numPr>
          <w:ilvl w:val="0"/>
          <w:numId w:val="93"/>
        </w:numPr>
        <w:tabs>
          <w:tab w:val="left" w:pos="356"/>
        </w:tabs>
        <w:spacing w:after="0" w:line="365" w:lineRule="exact"/>
        <w:ind w:left="460" w:hanging="460"/>
      </w:pPr>
      <w:r>
        <w:rPr>
          <w:lang w:bidi="uk-UA"/>
        </w:rPr>
        <w:t>гармонійне очікування результату.</w:t>
      </w:r>
    </w:p>
    <w:p w14:paraId="4B4A13C6" w14:textId="77777777" w:rsidR="00F8234F" w:rsidRDefault="00F8234F" w:rsidP="00F8234F">
      <w:pPr>
        <w:framePr w:w="9701" w:h="9624" w:hRule="exact" w:wrap="none" w:vAnchor="page" w:hAnchor="page" w:x="1115" w:y="1107"/>
        <w:spacing w:after="0" w:line="365" w:lineRule="exact"/>
        <w:ind w:firstLine="600"/>
      </w:pPr>
      <w:r>
        <w:rPr>
          <w:lang w:bidi="uk-UA"/>
        </w:rPr>
        <w:t>Формування цілей для проблемної ситуації охоплює:</w:t>
      </w:r>
    </w:p>
    <w:p w14:paraId="73E56546" w14:textId="77777777" w:rsidR="00F8234F" w:rsidRDefault="00F8234F" w:rsidP="00F8234F">
      <w:pPr>
        <w:framePr w:w="9701" w:h="9624" w:hRule="exact" w:wrap="none" w:vAnchor="page" w:hAnchor="page" w:x="1115" w:y="1107"/>
        <w:widowControl w:val="0"/>
        <w:numPr>
          <w:ilvl w:val="0"/>
          <w:numId w:val="93"/>
        </w:numPr>
        <w:tabs>
          <w:tab w:val="left" w:pos="356"/>
        </w:tabs>
        <w:spacing w:after="0" w:line="365" w:lineRule="exact"/>
        <w:ind w:left="460" w:hanging="460"/>
      </w:pPr>
      <w:r>
        <w:rPr>
          <w:lang w:bidi="uk-UA"/>
        </w:rPr>
        <w:t>визначення надцілей, тобто завдання більш абстрактнішого напряму руху через неможливість чіткого бачення бажаного результату (цілі суміжні з цінностями);</w:t>
      </w:r>
    </w:p>
    <w:p w14:paraId="426B202C" w14:textId="77777777" w:rsidR="00F8234F" w:rsidRDefault="00F8234F" w:rsidP="00F8234F">
      <w:pPr>
        <w:framePr w:w="9701" w:h="9624" w:hRule="exact" w:wrap="none" w:vAnchor="page" w:hAnchor="page" w:x="1115" w:y="1107"/>
        <w:widowControl w:val="0"/>
        <w:numPr>
          <w:ilvl w:val="0"/>
          <w:numId w:val="93"/>
        </w:numPr>
        <w:tabs>
          <w:tab w:val="left" w:pos="356"/>
        </w:tabs>
        <w:spacing w:after="0" w:line="365" w:lineRule="exact"/>
        <w:ind w:left="460" w:hanging="460"/>
      </w:pPr>
      <w:r>
        <w:rPr>
          <w:lang w:bidi="uk-UA"/>
        </w:rPr>
        <w:t>визначення чітких і конкретних цілей і задач, які піддаються виміру, оцінювання з погляду їхнього внеску в просуванні за цими напрями;</w:t>
      </w:r>
    </w:p>
    <w:p w14:paraId="22BE07A3" w14:textId="77777777" w:rsidR="00F8234F" w:rsidRDefault="00F8234F" w:rsidP="00F8234F">
      <w:pPr>
        <w:framePr w:w="9701" w:h="9624" w:hRule="exact" w:wrap="none" w:vAnchor="page" w:hAnchor="page" w:x="1115" w:y="1107"/>
        <w:widowControl w:val="0"/>
        <w:numPr>
          <w:ilvl w:val="0"/>
          <w:numId w:val="93"/>
        </w:numPr>
        <w:tabs>
          <w:tab w:val="left" w:pos="356"/>
        </w:tabs>
        <w:spacing w:after="336" w:line="365" w:lineRule="exact"/>
        <w:ind w:left="460" w:hanging="460"/>
      </w:pPr>
      <w:r>
        <w:rPr>
          <w:lang w:bidi="uk-UA"/>
        </w:rPr>
        <w:t>вибір окремих цілей і задач.</w:t>
      </w:r>
    </w:p>
    <w:p w14:paraId="6F37AEE9" w14:textId="77777777" w:rsidR="00F8234F" w:rsidRDefault="00F8234F" w:rsidP="00F8234F">
      <w:pPr>
        <w:framePr w:w="9701" w:h="9624" w:hRule="exact" w:wrap="none" w:vAnchor="page" w:hAnchor="page" w:x="1115" w:y="1107"/>
        <w:widowControl w:val="0"/>
        <w:numPr>
          <w:ilvl w:val="1"/>
          <w:numId w:val="91"/>
        </w:numPr>
        <w:tabs>
          <w:tab w:val="left" w:pos="1440"/>
        </w:tabs>
        <w:spacing w:after="0" w:line="320" w:lineRule="exact"/>
        <w:ind w:firstLine="600"/>
      </w:pPr>
      <w:r>
        <w:rPr>
          <w:lang w:bidi="uk-UA"/>
        </w:rPr>
        <w:t>Засоби впорядкування та визначення пріоритетності</w:t>
      </w:r>
    </w:p>
    <w:p w14:paraId="463E1169" w14:textId="77777777" w:rsidR="00F8234F" w:rsidRDefault="00F8234F" w:rsidP="00F8234F">
      <w:pPr>
        <w:framePr w:w="9701" w:h="9624" w:hRule="exact" w:wrap="none" w:vAnchor="page" w:hAnchor="page" w:x="1115" w:y="1107"/>
        <w:spacing w:after="350" w:line="320" w:lineRule="exact"/>
        <w:ind w:firstLine="600"/>
      </w:pPr>
      <w:r>
        <w:rPr>
          <w:lang w:bidi="uk-UA"/>
        </w:rPr>
        <w:t>цілей</w:t>
      </w:r>
    </w:p>
    <w:p w14:paraId="562ED138" w14:textId="77777777" w:rsidR="00F8234F" w:rsidRDefault="00F8234F" w:rsidP="00F8234F">
      <w:pPr>
        <w:framePr w:w="9701" w:h="9624" w:hRule="exact" w:wrap="none" w:vAnchor="page" w:hAnchor="page" w:x="1115" w:y="1107"/>
        <w:ind w:firstLine="600"/>
      </w:pPr>
      <w:r>
        <w:rPr>
          <w:lang w:bidi="uk-UA"/>
        </w:rPr>
        <w:t>Виділяють такі види моделей впорядкування цілей.</w:t>
      </w:r>
    </w:p>
    <w:p w14:paraId="5D1D36A5" w14:textId="77777777" w:rsidR="00F8234F" w:rsidRDefault="00F8234F" w:rsidP="00F8234F">
      <w:pPr>
        <w:framePr w:w="9701" w:h="9624" w:hRule="exact" w:wrap="none" w:vAnchor="page" w:hAnchor="page" w:x="1115" w:y="1107"/>
        <w:widowControl w:val="0"/>
        <w:numPr>
          <w:ilvl w:val="0"/>
          <w:numId w:val="97"/>
        </w:numPr>
        <w:tabs>
          <w:tab w:val="left" w:pos="982"/>
        </w:tabs>
        <w:spacing w:after="0" w:line="365" w:lineRule="exact"/>
        <w:ind w:firstLine="600"/>
      </w:pPr>
      <w:r>
        <w:rPr>
          <w:rStyle w:val="816pt"/>
          <w:rFonts w:eastAsia="Georgia"/>
        </w:rPr>
        <w:t>Дерево цілей</w:t>
      </w:r>
      <w:r>
        <w:rPr>
          <w:rStyle w:val="816pt0"/>
          <w:rFonts w:eastAsia="Franklin Gothic Medium"/>
        </w:rPr>
        <w:t xml:space="preserve"> </w:t>
      </w:r>
      <w:r>
        <w:rPr>
          <w:lang w:bidi="uk-UA"/>
        </w:rPr>
        <w:t>(класична ієрархічна модель впорядкування цілей і завдань). В основі цієї моделі є поняття статичності, опис майбутнього стану системи цілей, що найбільше підходить для оформлення достатньо стабільних, регулярних, передбачених заходів. Цю модель можна зобразити у вигляді «функціональної» системи цілей (рис. 5.1), яка складається з вибору ключової сфери, цілей, задач і завдань, конкретних справ.</w:t>
      </w:r>
    </w:p>
    <w:p w14:paraId="44C647F6" w14:textId="77777777" w:rsidR="00F8234F" w:rsidRDefault="00F8234F" w:rsidP="00F8234F">
      <w:pPr>
        <w:framePr w:w="9701" w:h="1953" w:hRule="exact" w:wrap="none" w:vAnchor="page" w:hAnchor="page" w:x="1115" w:y="10973"/>
        <w:spacing w:after="328" w:line="614" w:lineRule="exact"/>
        <w:ind w:left="5371" w:right="2500"/>
      </w:pPr>
      <w:r>
        <w:rPr>
          <w:lang w:bidi="uk-UA"/>
        </w:rPr>
        <w:t>Ключові сфери</w:t>
      </w:r>
      <w:r>
        <w:rPr>
          <w:lang w:bidi="uk-UA"/>
        </w:rPr>
        <w:br/>
        <w:t>Цілі</w:t>
      </w:r>
    </w:p>
    <w:p w14:paraId="05C3710D" w14:textId="77777777" w:rsidR="00F8234F" w:rsidRDefault="00F8234F" w:rsidP="00F8234F">
      <w:pPr>
        <w:framePr w:w="9701" w:h="1953" w:hRule="exact" w:wrap="none" w:vAnchor="page" w:hAnchor="page" w:x="1115" w:y="10973"/>
        <w:spacing w:after="0" w:line="280" w:lineRule="exact"/>
        <w:ind w:left="5831" w:right="2323" w:hanging="460"/>
      </w:pPr>
      <w:r>
        <w:rPr>
          <w:lang w:bidi="uk-UA"/>
        </w:rPr>
        <w:t>Задачі, завдання</w:t>
      </w:r>
    </w:p>
    <w:p w14:paraId="35D4BA8B" w14:textId="77777777" w:rsidR="00F8234F" w:rsidRDefault="00F8234F" w:rsidP="00F8234F">
      <w:pPr>
        <w:framePr w:w="9701" w:h="2385" w:hRule="exact" w:wrap="none" w:vAnchor="page" w:hAnchor="page" w:x="1115" w:y="13290"/>
        <w:tabs>
          <w:tab w:val="left" w:leader="hyphen" w:pos="3542"/>
          <w:tab w:val="left" w:leader="hyphen" w:pos="4363"/>
        </w:tabs>
        <w:spacing w:after="214" w:line="280" w:lineRule="exact"/>
        <w:ind w:left="3000"/>
      </w:pPr>
      <w:r>
        <w:rPr>
          <w:lang w:bidi="uk-UA"/>
        </w:rPr>
        <w:tab/>
        <w:t xml:space="preserve"> </w:t>
      </w:r>
      <w:r>
        <w:rPr>
          <w:lang w:bidi="uk-UA"/>
        </w:rPr>
        <w:tab/>
        <w:t xml:space="preserve"> Конкретні справи</w:t>
      </w:r>
    </w:p>
    <w:p w14:paraId="3D053087" w14:textId="77777777" w:rsidR="00F8234F" w:rsidRDefault="00F8234F" w:rsidP="00F8234F">
      <w:pPr>
        <w:framePr w:w="9701" w:h="2385" w:hRule="exact" w:wrap="none" w:vAnchor="page" w:hAnchor="page" w:x="1115" w:y="13290"/>
        <w:spacing w:after="350" w:line="320" w:lineRule="exact"/>
        <w:ind w:right="20" w:firstLine="0"/>
        <w:jc w:val="center"/>
      </w:pPr>
      <w:r>
        <w:rPr>
          <w:lang w:bidi="uk-UA"/>
        </w:rPr>
        <w:t>Рис. 5.1. «Функціональна» система цілей</w:t>
      </w:r>
    </w:p>
    <w:p w14:paraId="0B237035" w14:textId="77777777" w:rsidR="00F8234F" w:rsidRDefault="00F8234F" w:rsidP="00F8234F">
      <w:pPr>
        <w:framePr w:w="9701" w:h="2385" w:hRule="exact" w:wrap="none" w:vAnchor="page" w:hAnchor="page" w:x="1115" w:y="13290"/>
        <w:spacing w:after="0" w:line="365" w:lineRule="exact"/>
        <w:ind w:firstLine="600"/>
      </w:pPr>
      <w:r>
        <w:rPr>
          <w:rStyle w:val="816pt"/>
          <w:rFonts w:eastAsia="Georgia"/>
        </w:rPr>
        <w:t>2. Проектна модель</w:t>
      </w:r>
      <w:r>
        <w:rPr>
          <w:rStyle w:val="816pt0"/>
          <w:rFonts w:eastAsia="Franklin Gothic Medium"/>
        </w:rPr>
        <w:t xml:space="preserve"> </w:t>
      </w:r>
      <w:r>
        <w:rPr>
          <w:lang w:bidi="uk-UA"/>
        </w:rPr>
        <w:t>впорядкування цілей і завдань. Інколи неможливо знати, яка ціль буде найкращою, тому треба залишати ціль в більш размитому вигляді. В основу цієї моделі покладено</w:t>
      </w:r>
    </w:p>
    <w:p w14:paraId="69944777" w14:textId="77777777" w:rsidR="00F8234F" w:rsidRDefault="00F8234F" w:rsidP="00F8234F">
      <w:pPr>
        <w:framePr w:wrap="none" w:vAnchor="page" w:hAnchor="page" w:x="4105" w:y="11733"/>
        <w:rPr>
          <w:sz w:val="2"/>
          <w:szCs w:val="2"/>
        </w:rPr>
      </w:pPr>
      <w:r>
        <w:rPr>
          <w:noProof/>
        </w:rPr>
        <w:drawing>
          <wp:inline distT="0" distB="0" distL="0" distR="0" wp14:anchorId="715AE81A" wp14:editId="47871CCA">
            <wp:extent cx="1029970" cy="72517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29970" cy="725170"/>
                    </a:xfrm>
                    <a:prstGeom prst="rect">
                      <a:avLst/>
                    </a:prstGeom>
                    <a:noFill/>
                    <a:ln>
                      <a:noFill/>
                    </a:ln>
                  </pic:spPr>
                </pic:pic>
              </a:graphicData>
            </a:graphic>
          </wp:inline>
        </w:drawing>
      </w:r>
    </w:p>
    <w:p w14:paraId="7886927E"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DAEEC0D" w14:textId="77777777" w:rsidR="00F8234F" w:rsidRDefault="00F8234F" w:rsidP="00F8234F">
      <w:pPr>
        <w:framePr w:wrap="none" w:vAnchor="page" w:hAnchor="page" w:x="5792" w:y="353"/>
        <w:spacing w:line="220" w:lineRule="exact"/>
      </w:pPr>
      <w:r>
        <w:rPr>
          <w:lang w:bidi="uk-UA"/>
        </w:rPr>
        <w:lastRenderedPageBreak/>
        <w:t>110</w:t>
      </w:r>
    </w:p>
    <w:p w14:paraId="1AA2875E" w14:textId="77777777" w:rsidR="00F8234F" w:rsidRDefault="00F8234F" w:rsidP="00F8234F">
      <w:pPr>
        <w:framePr w:w="9715" w:h="2261" w:hRule="exact" w:wrap="none" w:vAnchor="page" w:hAnchor="page" w:x="1107" w:y="1107"/>
        <w:spacing w:after="0" w:line="365" w:lineRule="exact"/>
        <w:ind w:firstLine="0"/>
      </w:pPr>
      <w:r>
        <w:rPr>
          <w:lang w:bidi="uk-UA"/>
        </w:rPr>
        <w:t>поняття динамічності, опис цілісності сукупності змін системи цілей, що найбільше підходить для ситуацій з високим ступенем невизначеності. Цю модель можна зобразити у вигляді «проектної» системи цілей (рис. 5.2, 5.3), що складається з таких рівнів:</w:t>
      </w:r>
    </w:p>
    <w:p w14:paraId="682FD00D" w14:textId="77777777" w:rsidR="00F8234F" w:rsidRDefault="00F8234F" w:rsidP="00F8234F">
      <w:pPr>
        <w:framePr w:w="9715" w:h="2261" w:hRule="exact" w:wrap="none" w:vAnchor="page" w:hAnchor="page" w:x="1107" w:y="1107"/>
        <w:widowControl w:val="0"/>
        <w:numPr>
          <w:ilvl w:val="0"/>
          <w:numId w:val="98"/>
        </w:numPr>
        <w:tabs>
          <w:tab w:val="left" w:pos="880"/>
        </w:tabs>
        <w:spacing w:after="0" w:line="365" w:lineRule="exact"/>
        <w:ind w:firstLine="620"/>
      </w:pPr>
      <w:r>
        <w:rPr>
          <w:lang w:bidi="uk-UA"/>
        </w:rPr>
        <w:t>абстрактний рівень (ключові області, надцілі, «нереальні» цілі);</w:t>
      </w:r>
    </w:p>
    <w:p w14:paraId="0D4D77B0" w14:textId="77777777" w:rsidR="00F8234F" w:rsidRDefault="00F8234F" w:rsidP="00F8234F">
      <w:pPr>
        <w:framePr w:w="9715" w:h="2261" w:hRule="exact" w:wrap="none" w:vAnchor="page" w:hAnchor="page" w:x="1107" w:y="1107"/>
        <w:widowControl w:val="0"/>
        <w:numPr>
          <w:ilvl w:val="0"/>
          <w:numId w:val="98"/>
        </w:numPr>
        <w:tabs>
          <w:tab w:val="left" w:pos="880"/>
        </w:tabs>
        <w:spacing w:after="0" w:line="365" w:lineRule="exact"/>
        <w:ind w:firstLine="620"/>
      </w:pPr>
      <w:r>
        <w:rPr>
          <w:lang w:bidi="uk-UA"/>
        </w:rPr>
        <w:t>конкретний рівень (завдання, проекти, задуми).</w:t>
      </w:r>
    </w:p>
    <w:p w14:paraId="6FF5632A" w14:textId="77777777" w:rsidR="00F8234F" w:rsidRDefault="00F8234F" w:rsidP="00F8234F">
      <w:pPr>
        <w:framePr w:wrap="none" w:vAnchor="page" w:hAnchor="page" w:x="2682" w:y="3736"/>
        <w:rPr>
          <w:sz w:val="2"/>
          <w:szCs w:val="2"/>
        </w:rPr>
      </w:pPr>
      <w:r>
        <w:rPr>
          <w:noProof/>
        </w:rPr>
        <w:drawing>
          <wp:inline distT="0" distB="0" distL="0" distR="0" wp14:anchorId="2568483A" wp14:editId="2CA7A08E">
            <wp:extent cx="4151630" cy="16230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51630" cy="1623060"/>
                    </a:xfrm>
                    <a:prstGeom prst="rect">
                      <a:avLst/>
                    </a:prstGeom>
                    <a:noFill/>
                    <a:ln>
                      <a:noFill/>
                    </a:ln>
                  </pic:spPr>
                </pic:pic>
              </a:graphicData>
            </a:graphic>
          </wp:inline>
        </w:drawing>
      </w:r>
    </w:p>
    <w:p w14:paraId="33EA465C" w14:textId="77777777" w:rsidR="00F8234F" w:rsidRDefault="00F8234F" w:rsidP="00F8234F">
      <w:pPr>
        <w:framePr w:w="6754" w:h="797" w:hRule="exact" w:wrap="none" w:vAnchor="page" w:hAnchor="page" w:x="2715" w:y="6359"/>
        <w:spacing w:line="370" w:lineRule="exact"/>
        <w:ind w:right="20" w:firstLine="0"/>
        <w:jc w:val="center"/>
      </w:pPr>
      <w:r>
        <w:rPr>
          <w:lang w:bidi="uk-UA"/>
        </w:rPr>
        <w:t>Рис. 5.2. Організація проектної системи цілей:</w:t>
      </w:r>
      <w:r>
        <w:rPr>
          <w:lang w:bidi="uk-UA"/>
        </w:rPr>
        <w:br/>
        <w:t>абстрактний рівень</w:t>
      </w:r>
    </w:p>
    <w:p w14:paraId="3D99F3E4" w14:textId="77777777" w:rsidR="00F8234F" w:rsidRDefault="00F8234F" w:rsidP="00F8234F">
      <w:pPr>
        <w:framePr w:w="9715" w:h="7233" w:hRule="exact" w:wrap="none" w:vAnchor="page" w:hAnchor="page" w:x="1107" w:y="8423"/>
        <w:tabs>
          <w:tab w:val="left" w:leader="hyphen" w:pos="4136"/>
          <w:tab w:val="left" w:leader="hyphen" w:pos="5859"/>
        </w:tabs>
        <w:spacing w:after="0" w:line="280" w:lineRule="exact"/>
        <w:ind w:left="2720"/>
      </w:pPr>
      <w:r>
        <w:rPr>
          <w:lang w:bidi="uk-UA"/>
        </w:rPr>
        <w:tab/>
        <w:t xml:space="preserve"> </w:t>
      </w:r>
      <w:r>
        <w:rPr>
          <w:lang w:bidi="uk-UA"/>
        </w:rPr>
        <w:tab/>
        <w:t xml:space="preserve"> Задачі,</w:t>
      </w:r>
    </w:p>
    <w:p w14:paraId="562E3BB5" w14:textId="77777777" w:rsidR="00F8234F" w:rsidRDefault="00F8234F" w:rsidP="00F8234F">
      <w:pPr>
        <w:framePr w:w="9715" w:h="7233" w:hRule="exact" w:wrap="none" w:vAnchor="page" w:hAnchor="page" w:x="1107" w:y="8423"/>
        <w:spacing w:after="294" w:line="280" w:lineRule="exact"/>
        <w:ind w:left="6460"/>
      </w:pPr>
      <w:r>
        <w:rPr>
          <w:lang w:bidi="uk-UA"/>
        </w:rPr>
        <w:t>завдання</w:t>
      </w:r>
    </w:p>
    <w:p w14:paraId="46B56C57" w14:textId="77777777" w:rsidR="00F8234F" w:rsidRDefault="00F8234F" w:rsidP="00F8234F">
      <w:pPr>
        <w:framePr w:w="9715" w:h="7233" w:hRule="exact" w:wrap="none" w:vAnchor="page" w:hAnchor="page" w:x="1107" w:y="8423"/>
        <w:spacing w:after="300" w:line="370" w:lineRule="exact"/>
        <w:ind w:right="80" w:firstLine="0"/>
        <w:jc w:val="center"/>
      </w:pPr>
      <w:r>
        <w:rPr>
          <w:lang w:bidi="uk-UA"/>
        </w:rPr>
        <w:t>Рис. 5.3. Організація проектної системи цілей:</w:t>
      </w:r>
      <w:r>
        <w:rPr>
          <w:lang w:bidi="uk-UA"/>
        </w:rPr>
        <w:br/>
        <w:t>конкретний рівень</w:t>
      </w:r>
    </w:p>
    <w:p w14:paraId="390A1A6D" w14:textId="77777777" w:rsidR="00F8234F" w:rsidRDefault="00F8234F" w:rsidP="00F8234F">
      <w:pPr>
        <w:framePr w:w="9715" w:h="7233" w:hRule="exact" w:wrap="none" w:vAnchor="page" w:hAnchor="page" w:x="1107" w:y="8423"/>
        <w:spacing w:after="0"/>
        <w:ind w:firstLine="620"/>
      </w:pPr>
      <w:r>
        <w:rPr>
          <w:lang w:bidi="uk-UA"/>
        </w:rPr>
        <w:t>Для визначення пріоритетності цілей розроблено достатню кількість методів: впорядкований список, матриця Ейзенхауера, матриця пріоритетності дій (ігрова модель в теорії ухвалення рішень), експертна оцінка тошо.</w:t>
      </w:r>
    </w:p>
    <w:p w14:paraId="53A492C0" w14:textId="77777777" w:rsidR="00F8234F" w:rsidRDefault="00F8234F" w:rsidP="00F8234F">
      <w:pPr>
        <w:framePr w:w="9715" w:h="7233" w:hRule="exact" w:wrap="none" w:vAnchor="page" w:hAnchor="page" w:x="1107" w:y="8423"/>
        <w:ind w:firstLine="620"/>
      </w:pPr>
      <w:r>
        <w:rPr>
          <w:lang w:bidi="uk-UA"/>
        </w:rPr>
        <w:t>Найбільш універсальні для визначення пріоритетності цілей методи.</w:t>
      </w:r>
    </w:p>
    <w:p w14:paraId="6B9EB0B4" w14:textId="77777777" w:rsidR="00F8234F" w:rsidRDefault="00F8234F" w:rsidP="00F8234F">
      <w:pPr>
        <w:framePr w:w="9715" w:h="7233" w:hRule="exact" w:wrap="none" w:vAnchor="page" w:hAnchor="page" w:x="1107" w:y="8423"/>
        <w:widowControl w:val="0"/>
        <w:numPr>
          <w:ilvl w:val="0"/>
          <w:numId w:val="99"/>
        </w:numPr>
        <w:tabs>
          <w:tab w:val="left" w:pos="951"/>
        </w:tabs>
        <w:spacing w:after="0" w:line="365" w:lineRule="exact"/>
        <w:ind w:firstLine="620"/>
      </w:pPr>
      <w:r>
        <w:rPr>
          <w:rStyle w:val="26"/>
        </w:rPr>
        <w:t>Планування цілей за системою Франкліна,</w:t>
      </w:r>
      <w:r>
        <w:rPr>
          <w:lang w:bidi="uk-UA"/>
        </w:rPr>
        <w:t xml:space="preserve"> що передбачає побудову «генерального плану» для свого життя або для певного періоду, який допоможе визначити подальші напрями розвитку і виробити ефективну стратегію для перетворення цілей у реальність.</w:t>
      </w:r>
    </w:p>
    <w:p w14:paraId="41EDEB3E" w14:textId="77777777" w:rsidR="00F8234F" w:rsidRDefault="00F8234F" w:rsidP="00F8234F">
      <w:pPr>
        <w:framePr w:w="9715" w:h="7233" w:hRule="exact" w:wrap="none" w:vAnchor="page" w:hAnchor="page" w:x="1107" w:y="8423"/>
        <w:spacing w:after="0" w:line="365" w:lineRule="exact"/>
        <w:ind w:firstLine="620"/>
      </w:pPr>
      <w:r>
        <w:rPr>
          <w:lang w:bidi="uk-UA"/>
        </w:rPr>
        <w:t>Система планування за системою Франкліна спрямована на майбутнє і передбачає, що спочатку ставлять глобальне завдання, потім його подрібнюють на підзадачі, а ці підзадачі на інші підпідзадачі:</w:t>
      </w:r>
    </w:p>
    <w:p w14:paraId="5F667B1E"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98E26AE" w14:textId="77777777" w:rsidR="00F8234F" w:rsidRDefault="00F8234F" w:rsidP="00F8234F">
      <w:pPr>
        <w:framePr w:wrap="none" w:vAnchor="page" w:hAnchor="page" w:x="5790" w:y="353"/>
        <w:spacing w:line="220" w:lineRule="exact"/>
      </w:pPr>
      <w:r>
        <w:rPr>
          <w:lang w:bidi="uk-UA"/>
        </w:rPr>
        <w:lastRenderedPageBreak/>
        <w:t>111</w:t>
      </w:r>
    </w:p>
    <w:p w14:paraId="5D6ED9EB" w14:textId="77777777" w:rsidR="00F8234F" w:rsidRDefault="00F8234F" w:rsidP="00F8234F">
      <w:pPr>
        <w:framePr w:w="9691" w:h="1896" w:hRule="exact" w:wrap="none" w:vAnchor="page" w:hAnchor="page" w:x="1119" w:y="1107"/>
        <w:tabs>
          <w:tab w:val="left" w:pos="1102"/>
        </w:tabs>
        <w:spacing w:after="0" w:line="365" w:lineRule="exact"/>
        <w:ind w:firstLine="600"/>
      </w:pPr>
      <w:r>
        <w:rPr>
          <w:lang w:bidi="uk-UA"/>
        </w:rPr>
        <w:t>а)</w:t>
      </w:r>
      <w:r>
        <w:rPr>
          <w:lang w:bidi="uk-UA"/>
        </w:rPr>
        <w:tab/>
        <w:t>етап «головні життєві цінності людини» передбачає: визначення й усвідомлення своїх життєвих цінностей - те, чого хочете від життя. Треба переконатися, що цінності не суперечать один одному, розставити пріоритети, переглядаючи їх через певні проміжки часу;</w:t>
      </w:r>
    </w:p>
    <w:p w14:paraId="00AAFE31" w14:textId="77777777" w:rsidR="00F8234F" w:rsidRDefault="00F8234F" w:rsidP="00F8234F">
      <w:pPr>
        <w:framePr w:w="9691" w:h="12252" w:hRule="exact" w:wrap="none" w:vAnchor="page" w:hAnchor="page" w:x="1119" w:y="3322"/>
        <w:spacing w:after="0" w:line="427" w:lineRule="exact"/>
        <w:ind w:left="60"/>
        <w:jc w:val="center"/>
      </w:pPr>
      <w:r>
        <w:rPr>
          <w:rStyle w:val="84"/>
        </w:rPr>
        <w:t>План на день</w:t>
      </w:r>
      <w:r>
        <w:rPr>
          <w:rStyle w:val="84"/>
        </w:rPr>
        <w:br/>
      </w:r>
      <w:r>
        <w:rPr>
          <w:lang w:bidi="uk-UA"/>
        </w:rPr>
        <w:t>Короткостроковий план</w:t>
      </w:r>
      <w:r>
        <w:rPr>
          <w:lang w:bidi="uk-UA"/>
        </w:rPr>
        <w:br/>
        <w:t>Довгостроковий план (на роки)</w:t>
      </w:r>
    </w:p>
    <w:p w14:paraId="3AE64DE8" w14:textId="77777777" w:rsidR="00F8234F" w:rsidRDefault="00F8234F" w:rsidP="00F8234F">
      <w:pPr>
        <w:framePr w:w="9691" w:h="12252" w:hRule="exact" w:wrap="none" w:vAnchor="page" w:hAnchor="page" w:x="1119" w:y="3322"/>
        <w:spacing w:after="0" w:line="499" w:lineRule="exact"/>
        <w:ind w:left="60"/>
        <w:jc w:val="center"/>
      </w:pPr>
      <w:r>
        <w:rPr>
          <w:lang w:bidi="uk-UA"/>
        </w:rPr>
        <w:t>Г енеральний план досягнення цілі</w:t>
      </w:r>
      <w:r>
        <w:rPr>
          <w:lang w:bidi="uk-UA"/>
        </w:rPr>
        <w:br/>
        <w:t>Г лобальна ціль (особиста)</w:t>
      </w:r>
    </w:p>
    <w:p w14:paraId="30478849" w14:textId="77777777" w:rsidR="00F8234F" w:rsidRDefault="00F8234F" w:rsidP="00F8234F">
      <w:pPr>
        <w:framePr w:w="9691" w:h="12252" w:hRule="exact" w:wrap="none" w:vAnchor="page" w:hAnchor="page" w:x="1119" w:y="3322"/>
        <w:spacing w:after="0" w:line="499" w:lineRule="exact"/>
        <w:ind w:left="60"/>
        <w:jc w:val="center"/>
      </w:pPr>
      <w:r>
        <w:rPr>
          <w:lang w:bidi="uk-UA"/>
        </w:rPr>
        <w:t>Г оловні життєві цінності людини (що вона хоче від життя)</w:t>
      </w:r>
    </w:p>
    <w:p w14:paraId="43443701" w14:textId="77777777" w:rsidR="00F8234F" w:rsidRDefault="00F8234F" w:rsidP="00F8234F">
      <w:pPr>
        <w:framePr w:w="9691" w:h="12252" w:hRule="exact" w:wrap="none" w:vAnchor="page" w:hAnchor="page" w:x="1119" w:y="3322"/>
        <w:spacing w:after="294" w:line="320" w:lineRule="exact"/>
        <w:ind w:firstLine="600"/>
      </w:pPr>
      <w:r>
        <w:rPr>
          <w:lang w:bidi="uk-UA"/>
        </w:rPr>
        <w:t>Рис. 5.4. Піраміда планування цілей за системою Франкліна</w:t>
      </w:r>
    </w:p>
    <w:p w14:paraId="2AFEFD14" w14:textId="77777777" w:rsidR="00F8234F" w:rsidRDefault="00F8234F" w:rsidP="00F8234F">
      <w:pPr>
        <w:framePr w:w="9691" w:h="12252" w:hRule="exact" w:wrap="none" w:vAnchor="page" w:hAnchor="page" w:x="1119" w:y="3322"/>
        <w:tabs>
          <w:tab w:val="left" w:pos="961"/>
        </w:tabs>
        <w:spacing w:after="0" w:line="365" w:lineRule="exact"/>
        <w:ind w:firstLine="600"/>
      </w:pPr>
      <w:r>
        <w:rPr>
          <w:lang w:bidi="uk-UA"/>
        </w:rPr>
        <w:t>б)</w:t>
      </w:r>
      <w:r>
        <w:rPr>
          <w:lang w:bidi="uk-UA"/>
        </w:rPr>
        <w:tab/>
        <w:t>етап «глобальна ціль (особиста)». Згідно зі списком цінностей потрібно конкретно визначити, чого хочеться досягти. Після того як сформовано одну головну глобальну ціль потрібно переробити її і перетворити на три підвиди:</w:t>
      </w:r>
    </w:p>
    <w:p w14:paraId="133FA855" w14:textId="77777777" w:rsidR="00F8234F" w:rsidRDefault="00F8234F" w:rsidP="00F8234F">
      <w:pPr>
        <w:framePr w:w="9691" w:h="12252" w:hRule="exact" w:wrap="none" w:vAnchor="page" w:hAnchor="page" w:x="1119" w:y="3322"/>
        <w:widowControl w:val="0"/>
        <w:numPr>
          <w:ilvl w:val="0"/>
          <w:numId w:val="93"/>
        </w:numPr>
        <w:tabs>
          <w:tab w:val="left" w:pos="598"/>
        </w:tabs>
        <w:spacing w:after="0" w:line="365" w:lineRule="exact"/>
        <w:ind w:left="600" w:hanging="360"/>
      </w:pPr>
      <w:r>
        <w:rPr>
          <w:lang w:bidi="uk-UA"/>
        </w:rPr>
        <w:t>формулювання найбільш значущої цілі з відповіддю на питання «що». Тут відбувається опис прагнення, яке хочеться або варто зробити. Згадана ціль стосується кар’єри, фінансового положення і упевненості в майбутньому;</w:t>
      </w:r>
    </w:p>
    <w:p w14:paraId="0C2983F9" w14:textId="77777777" w:rsidR="00F8234F" w:rsidRDefault="00F8234F" w:rsidP="00F8234F">
      <w:pPr>
        <w:framePr w:w="9691" w:h="12252" w:hRule="exact" w:wrap="none" w:vAnchor="page" w:hAnchor="page" w:x="1119" w:y="3322"/>
        <w:widowControl w:val="0"/>
        <w:numPr>
          <w:ilvl w:val="0"/>
          <w:numId w:val="93"/>
        </w:numPr>
        <w:tabs>
          <w:tab w:val="left" w:pos="598"/>
        </w:tabs>
        <w:spacing w:after="0" w:line="365" w:lineRule="exact"/>
        <w:ind w:left="600" w:hanging="360"/>
      </w:pPr>
      <w:r>
        <w:rPr>
          <w:lang w:bidi="uk-UA"/>
        </w:rPr>
        <w:t>формулювання цілі з відповіддю на питання «чому». Така ціль стосується сім’ї й родичів, фізичного та психічного здоров’я, моральних і духовних потреб, взаємовідносин з іншими, формує головні принципи життя, причини того, чому хочеться досягти усі цілі в житті.</w:t>
      </w:r>
    </w:p>
    <w:p w14:paraId="2FB898B0" w14:textId="77777777" w:rsidR="00F8234F" w:rsidRDefault="00F8234F" w:rsidP="00F8234F">
      <w:pPr>
        <w:framePr w:w="9691" w:h="12252" w:hRule="exact" w:wrap="none" w:vAnchor="page" w:hAnchor="page" w:x="1119" w:y="3322"/>
        <w:widowControl w:val="0"/>
        <w:numPr>
          <w:ilvl w:val="0"/>
          <w:numId w:val="93"/>
        </w:numPr>
        <w:tabs>
          <w:tab w:val="left" w:pos="598"/>
        </w:tabs>
        <w:spacing w:after="0" w:line="365" w:lineRule="exact"/>
        <w:ind w:left="600" w:hanging="360"/>
        <w:jc w:val="left"/>
      </w:pPr>
      <w:r>
        <w:rPr>
          <w:lang w:bidi="uk-UA"/>
        </w:rPr>
        <w:t>Формулювання цілі з відповіддю на питання «як». Згадана ціль визначає шляхи досягнення цілі з відповіддю на питання «що». Такі підвити головної цілі повинні бути конкретними,</w:t>
      </w:r>
    </w:p>
    <w:p w14:paraId="57C65860" w14:textId="77777777" w:rsidR="00F8234F" w:rsidRDefault="00F8234F" w:rsidP="00F8234F">
      <w:pPr>
        <w:framePr w:w="9691" w:h="12252" w:hRule="exact" w:wrap="none" w:vAnchor="page" w:hAnchor="page" w:x="1119" w:y="3322"/>
        <w:spacing w:after="0" w:line="365" w:lineRule="exact"/>
        <w:ind w:firstLine="0"/>
      </w:pPr>
      <w:r>
        <w:rPr>
          <w:lang w:bidi="uk-UA"/>
        </w:rPr>
        <w:t>узгодженими у часі, взаємопов’язаними та відповідати головним життєвим цінностям на цьому етапі життя.</w:t>
      </w:r>
    </w:p>
    <w:p w14:paraId="6F393CCE" w14:textId="77777777" w:rsidR="00F8234F" w:rsidRDefault="00F8234F" w:rsidP="00F8234F">
      <w:pPr>
        <w:framePr w:w="9691" w:h="12252" w:hRule="exact" w:wrap="none" w:vAnchor="page" w:hAnchor="page" w:x="1119" w:y="3322"/>
        <w:tabs>
          <w:tab w:val="left" w:pos="1102"/>
        </w:tabs>
        <w:spacing w:after="0" w:line="365" w:lineRule="exact"/>
        <w:ind w:firstLine="600"/>
      </w:pPr>
      <w:r>
        <w:rPr>
          <w:lang w:bidi="uk-UA"/>
        </w:rPr>
        <w:t>в)</w:t>
      </w:r>
      <w:r>
        <w:rPr>
          <w:lang w:bidi="uk-UA"/>
        </w:rPr>
        <w:tab/>
        <w:t>етап «генеральний план досягнення цілі». Тут формують розгорнений і конкретний список цілей «як»;</w:t>
      </w:r>
    </w:p>
    <w:p w14:paraId="01DE9430" w14:textId="77777777" w:rsidR="00F8234F" w:rsidRDefault="00F8234F" w:rsidP="00F8234F">
      <w:pPr>
        <w:framePr w:w="9691" w:h="12252" w:hRule="exact" w:wrap="none" w:vAnchor="page" w:hAnchor="page" w:x="1119" w:y="3322"/>
        <w:tabs>
          <w:tab w:val="left" w:pos="965"/>
        </w:tabs>
        <w:spacing w:after="0" w:line="365" w:lineRule="exact"/>
        <w:ind w:firstLine="600"/>
      </w:pPr>
      <w:r>
        <w:rPr>
          <w:lang w:bidi="uk-UA"/>
        </w:rPr>
        <w:t>г)</w:t>
      </w:r>
      <w:r>
        <w:rPr>
          <w:lang w:bidi="uk-UA"/>
        </w:rPr>
        <w:tab/>
        <w:t>етап «довгостроковий (на роки) план» - це проміжний план з зазначенням конкретних цілей і конкретних термінів (від одного року до декількох років);</w:t>
      </w:r>
    </w:p>
    <w:p w14:paraId="52E7B7E6"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E86D0D2" w14:textId="77777777" w:rsidR="00F8234F" w:rsidRDefault="00F8234F" w:rsidP="00F8234F">
      <w:pPr>
        <w:framePr w:wrap="none" w:vAnchor="page" w:hAnchor="page" w:x="5785" w:y="353"/>
        <w:spacing w:line="220" w:lineRule="exact"/>
      </w:pPr>
      <w:r>
        <w:rPr>
          <w:lang w:bidi="uk-UA"/>
        </w:rPr>
        <w:lastRenderedPageBreak/>
        <w:t>112</w:t>
      </w:r>
    </w:p>
    <w:p w14:paraId="3505BFBD" w14:textId="77777777" w:rsidR="00F8234F" w:rsidRDefault="00F8234F" w:rsidP="00F8234F">
      <w:pPr>
        <w:framePr w:w="9701" w:h="3706" w:hRule="exact" w:wrap="none" w:vAnchor="page" w:hAnchor="page" w:x="1115" w:y="1107"/>
        <w:tabs>
          <w:tab w:val="left" w:pos="1164"/>
        </w:tabs>
        <w:spacing w:after="0" w:line="365" w:lineRule="exact"/>
        <w:ind w:firstLine="600"/>
      </w:pPr>
      <w:r>
        <w:rPr>
          <w:lang w:bidi="uk-UA"/>
        </w:rPr>
        <w:t>д)</w:t>
      </w:r>
      <w:r>
        <w:rPr>
          <w:lang w:bidi="uk-UA"/>
        </w:rPr>
        <w:tab/>
        <w:t>етап «короткостроковий план», де зазначено пункти (завдання), які повинні допомогти в реалізації цілей з «довгострокового плану»;</w:t>
      </w:r>
    </w:p>
    <w:p w14:paraId="38997905" w14:textId="77777777" w:rsidR="00F8234F" w:rsidRDefault="00F8234F" w:rsidP="00F8234F">
      <w:pPr>
        <w:framePr w:w="9701" w:h="3706" w:hRule="exact" w:wrap="none" w:vAnchor="page" w:hAnchor="page" w:x="1115" w:y="1107"/>
        <w:spacing w:after="0" w:line="365" w:lineRule="exact"/>
        <w:ind w:firstLine="600"/>
      </w:pPr>
      <w:r>
        <w:rPr>
          <w:lang w:bidi="uk-UA"/>
        </w:rPr>
        <w:t>ж) етап «план на день» - остання сходинка у піраміді, формування детальних завдань на кожний день.</w:t>
      </w:r>
    </w:p>
    <w:p w14:paraId="72C499F8" w14:textId="77777777" w:rsidR="00F8234F" w:rsidRDefault="00F8234F" w:rsidP="00F8234F">
      <w:pPr>
        <w:framePr w:w="9701" w:h="3706" w:hRule="exact" w:wrap="none" w:vAnchor="page" w:hAnchor="page" w:x="1115" w:y="1107"/>
        <w:widowControl w:val="0"/>
        <w:numPr>
          <w:ilvl w:val="0"/>
          <w:numId w:val="99"/>
        </w:numPr>
        <w:tabs>
          <w:tab w:val="left" w:pos="1164"/>
        </w:tabs>
        <w:spacing w:after="0" w:line="365" w:lineRule="exact"/>
        <w:ind w:firstLine="600"/>
      </w:pPr>
      <w:r>
        <w:rPr>
          <w:rStyle w:val="26"/>
        </w:rPr>
        <w:t xml:space="preserve">Метод вагового ранжирування за одним критерієм </w:t>
      </w:r>
      <w:r>
        <w:rPr>
          <w:lang w:bidi="uk-UA"/>
        </w:rPr>
        <w:t>грунтується на попарному порівнянні елементів набору один з одним для їх ранжирування за визначеним критерієм. Порівняння між елементами проводиться для кожної пари елементів (табл. 5.2).</w:t>
      </w:r>
    </w:p>
    <w:p w14:paraId="7B53A12C" w14:textId="77777777" w:rsidR="00F8234F" w:rsidRDefault="00F8234F" w:rsidP="00F8234F">
      <w:pPr>
        <w:framePr w:w="9701" w:h="3706" w:hRule="exact" w:wrap="none" w:vAnchor="page" w:hAnchor="page" w:x="1115" w:y="1107"/>
        <w:spacing w:after="0" w:line="365" w:lineRule="exact"/>
        <w:ind w:firstLine="0"/>
        <w:jc w:val="right"/>
      </w:pPr>
      <w:r>
        <w:rPr>
          <w:lang w:bidi="uk-UA"/>
        </w:rPr>
        <w:t>Таблиця 5.2</w:t>
      </w:r>
    </w:p>
    <w:p w14:paraId="525B0C58" w14:textId="77777777" w:rsidR="00F8234F" w:rsidRDefault="00F8234F" w:rsidP="00F8234F">
      <w:pPr>
        <w:framePr w:w="9691" w:h="397" w:hRule="exact" w:wrap="none" w:vAnchor="page" w:hAnchor="page" w:x="1119" w:y="4827"/>
        <w:spacing w:line="365" w:lineRule="exact"/>
        <w:ind w:left="20"/>
        <w:jc w:val="center"/>
      </w:pPr>
      <w:r>
        <w:rPr>
          <w:rStyle w:val="34"/>
          <w:i w:val="0"/>
          <w:iCs w:val="0"/>
        </w:rPr>
        <w:t>Ранжирування елементів ні визначеним^ критерієм^</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541"/>
        <w:gridCol w:w="816"/>
        <w:gridCol w:w="850"/>
        <w:gridCol w:w="850"/>
        <w:gridCol w:w="850"/>
        <w:gridCol w:w="859"/>
        <w:gridCol w:w="1594"/>
      </w:tblGrid>
      <w:tr w:rsidR="00F8234F" w14:paraId="51215864" w14:textId="77777777" w:rsidTr="00930B9F">
        <w:tblPrEx>
          <w:tblCellMar>
            <w:top w:w="0" w:type="dxa"/>
            <w:bottom w:w="0" w:type="dxa"/>
          </w:tblCellMar>
        </w:tblPrEx>
        <w:trPr>
          <w:trHeight w:hRule="exact" w:val="341"/>
        </w:trPr>
        <w:tc>
          <w:tcPr>
            <w:tcW w:w="1541" w:type="dxa"/>
            <w:tcBorders>
              <w:top w:val="single" w:sz="4" w:space="0" w:color="auto"/>
              <w:left w:val="single" w:sz="4" w:space="0" w:color="auto"/>
            </w:tcBorders>
            <w:shd w:val="clear" w:color="auto" w:fill="FFFFFF"/>
            <w:vAlign w:val="bottom"/>
          </w:tcPr>
          <w:p w14:paraId="09F57373" w14:textId="77777777" w:rsidR="00F8234F" w:rsidRDefault="00F8234F" w:rsidP="00930B9F">
            <w:pPr>
              <w:framePr w:w="7358" w:h="1680" w:wrap="none" w:vAnchor="page" w:hAnchor="page" w:x="2271" w:y="5176"/>
              <w:spacing w:after="0" w:line="280" w:lineRule="exact"/>
              <w:ind w:left="200" w:firstLine="0"/>
              <w:jc w:val="left"/>
            </w:pPr>
            <w:r>
              <w:rPr>
                <w:rStyle w:val="214pt"/>
              </w:rPr>
              <w:t>Елементи</w:t>
            </w:r>
          </w:p>
        </w:tc>
        <w:tc>
          <w:tcPr>
            <w:tcW w:w="816" w:type="dxa"/>
            <w:tcBorders>
              <w:top w:val="single" w:sz="4" w:space="0" w:color="auto"/>
              <w:left w:val="single" w:sz="4" w:space="0" w:color="auto"/>
            </w:tcBorders>
            <w:shd w:val="clear" w:color="auto" w:fill="FFFFFF"/>
            <w:vAlign w:val="bottom"/>
          </w:tcPr>
          <w:p w14:paraId="285AB056" w14:textId="77777777" w:rsidR="00F8234F" w:rsidRDefault="00F8234F" w:rsidP="00930B9F">
            <w:pPr>
              <w:framePr w:w="7358" w:h="1680" w:wrap="none" w:vAnchor="page" w:hAnchor="page" w:x="2271" w:y="5176"/>
              <w:spacing w:after="0" w:line="280" w:lineRule="exact"/>
              <w:ind w:left="360" w:firstLine="0"/>
              <w:jc w:val="left"/>
            </w:pPr>
            <w:r>
              <w:rPr>
                <w:rStyle w:val="214pt"/>
              </w:rPr>
              <w:t>1</w:t>
            </w:r>
          </w:p>
        </w:tc>
        <w:tc>
          <w:tcPr>
            <w:tcW w:w="850" w:type="dxa"/>
            <w:tcBorders>
              <w:top w:val="single" w:sz="4" w:space="0" w:color="auto"/>
              <w:left w:val="single" w:sz="4" w:space="0" w:color="auto"/>
            </w:tcBorders>
            <w:shd w:val="clear" w:color="auto" w:fill="FFFFFF"/>
            <w:vAlign w:val="bottom"/>
          </w:tcPr>
          <w:p w14:paraId="3A2B9781" w14:textId="77777777" w:rsidR="00F8234F" w:rsidRDefault="00F8234F" w:rsidP="00930B9F">
            <w:pPr>
              <w:framePr w:w="7358" w:h="1680" w:wrap="none" w:vAnchor="page" w:hAnchor="page" w:x="2271" w:y="5176"/>
              <w:spacing w:after="0" w:line="280" w:lineRule="exact"/>
              <w:ind w:left="380" w:firstLine="0"/>
              <w:jc w:val="left"/>
            </w:pPr>
            <w:r>
              <w:rPr>
                <w:rStyle w:val="214pt"/>
              </w:rPr>
              <w:t>2</w:t>
            </w:r>
          </w:p>
        </w:tc>
        <w:tc>
          <w:tcPr>
            <w:tcW w:w="850" w:type="dxa"/>
            <w:tcBorders>
              <w:top w:val="single" w:sz="4" w:space="0" w:color="auto"/>
              <w:left w:val="single" w:sz="4" w:space="0" w:color="auto"/>
            </w:tcBorders>
            <w:shd w:val="clear" w:color="auto" w:fill="FFFFFF"/>
            <w:vAlign w:val="bottom"/>
          </w:tcPr>
          <w:p w14:paraId="355FF58C" w14:textId="77777777" w:rsidR="00F8234F" w:rsidRDefault="00F8234F" w:rsidP="00930B9F">
            <w:pPr>
              <w:framePr w:w="7358" w:h="1680" w:wrap="none" w:vAnchor="page" w:hAnchor="page" w:x="2271" w:y="5176"/>
              <w:spacing w:after="0" w:line="280" w:lineRule="exact"/>
              <w:ind w:left="380" w:firstLine="0"/>
              <w:jc w:val="left"/>
            </w:pPr>
            <w:r>
              <w:rPr>
                <w:rStyle w:val="214pt"/>
              </w:rPr>
              <w:t>3</w:t>
            </w:r>
          </w:p>
        </w:tc>
        <w:tc>
          <w:tcPr>
            <w:tcW w:w="850" w:type="dxa"/>
            <w:tcBorders>
              <w:top w:val="single" w:sz="4" w:space="0" w:color="auto"/>
              <w:left w:val="single" w:sz="4" w:space="0" w:color="auto"/>
            </w:tcBorders>
            <w:shd w:val="clear" w:color="auto" w:fill="FFFFFF"/>
            <w:vAlign w:val="bottom"/>
          </w:tcPr>
          <w:p w14:paraId="3D5BD2DA" w14:textId="77777777" w:rsidR="00F8234F" w:rsidRDefault="00F8234F" w:rsidP="00930B9F">
            <w:pPr>
              <w:framePr w:w="7358" w:h="1680" w:wrap="none" w:vAnchor="page" w:hAnchor="page" w:x="2271" w:y="5176"/>
              <w:spacing w:after="0" w:line="280" w:lineRule="exact"/>
              <w:ind w:left="380" w:firstLine="0"/>
              <w:jc w:val="left"/>
            </w:pPr>
            <w:r>
              <w:rPr>
                <w:rStyle w:val="214pt"/>
              </w:rPr>
              <w:t>4</w:t>
            </w:r>
          </w:p>
        </w:tc>
        <w:tc>
          <w:tcPr>
            <w:tcW w:w="859" w:type="dxa"/>
            <w:tcBorders>
              <w:top w:val="single" w:sz="4" w:space="0" w:color="auto"/>
              <w:left w:val="single" w:sz="4" w:space="0" w:color="auto"/>
            </w:tcBorders>
            <w:shd w:val="clear" w:color="auto" w:fill="FFFFFF"/>
            <w:vAlign w:val="bottom"/>
          </w:tcPr>
          <w:p w14:paraId="06B4CA9E" w14:textId="77777777" w:rsidR="00F8234F" w:rsidRDefault="00F8234F" w:rsidP="00930B9F">
            <w:pPr>
              <w:framePr w:w="7358" w:h="1680" w:wrap="none" w:vAnchor="page" w:hAnchor="page" w:x="2271" w:y="5176"/>
              <w:spacing w:after="0" w:line="280" w:lineRule="exact"/>
              <w:ind w:left="160" w:firstLine="0"/>
              <w:jc w:val="left"/>
            </w:pPr>
            <w:r>
              <w:rPr>
                <w:rStyle w:val="214pt"/>
              </w:rPr>
              <w:t>Ранг</w:t>
            </w:r>
          </w:p>
        </w:tc>
        <w:tc>
          <w:tcPr>
            <w:tcW w:w="1594" w:type="dxa"/>
            <w:tcBorders>
              <w:top w:val="single" w:sz="4" w:space="0" w:color="auto"/>
              <w:left w:val="single" w:sz="4" w:space="0" w:color="auto"/>
              <w:right w:val="single" w:sz="4" w:space="0" w:color="auto"/>
            </w:tcBorders>
            <w:shd w:val="clear" w:color="auto" w:fill="FFFFFF"/>
            <w:vAlign w:val="bottom"/>
          </w:tcPr>
          <w:p w14:paraId="60CDC592" w14:textId="77777777" w:rsidR="00F8234F" w:rsidRDefault="00F8234F" w:rsidP="00930B9F">
            <w:pPr>
              <w:framePr w:w="7358" w:h="1680" w:wrap="none" w:vAnchor="page" w:hAnchor="page" w:x="2271" w:y="5176"/>
              <w:spacing w:after="0" w:line="280" w:lineRule="exact"/>
              <w:ind w:firstLine="0"/>
              <w:jc w:val="left"/>
            </w:pPr>
            <w:r>
              <w:rPr>
                <w:rStyle w:val="214pt"/>
              </w:rPr>
              <w:t>Пріоритети</w:t>
            </w:r>
          </w:p>
        </w:tc>
      </w:tr>
      <w:tr w:rsidR="00F8234F" w14:paraId="10D43D2B" w14:textId="77777777" w:rsidTr="00930B9F">
        <w:tblPrEx>
          <w:tblCellMar>
            <w:top w:w="0" w:type="dxa"/>
            <w:bottom w:w="0" w:type="dxa"/>
          </w:tblCellMar>
        </w:tblPrEx>
        <w:trPr>
          <w:trHeight w:hRule="exact" w:val="336"/>
        </w:trPr>
        <w:tc>
          <w:tcPr>
            <w:tcW w:w="1541" w:type="dxa"/>
            <w:tcBorders>
              <w:top w:val="single" w:sz="4" w:space="0" w:color="auto"/>
              <w:left w:val="single" w:sz="4" w:space="0" w:color="auto"/>
            </w:tcBorders>
            <w:shd w:val="clear" w:color="auto" w:fill="FFFFFF"/>
            <w:vAlign w:val="bottom"/>
          </w:tcPr>
          <w:p w14:paraId="0748D2D1" w14:textId="77777777" w:rsidR="00F8234F" w:rsidRDefault="00F8234F" w:rsidP="00930B9F">
            <w:pPr>
              <w:framePr w:w="7358" w:h="1680" w:wrap="none" w:vAnchor="page" w:hAnchor="page" w:x="2271" w:y="5176"/>
              <w:spacing w:after="0" w:line="280" w:lineRule="exact"/>
              <w:ind w:firstLine="0"/>
            </w:pPr>
            <w:r>
              <w:rPr>
                <w:rStyle w:val="214pt"/>
              </w:rPr>
              <w:t>1</w:t>
            </w:r>
          </w:p>
        </w:tc>
        <w:tc>
          <w:tcPr>
            <w:tcW w:w="816" w:type="dxa"/>
            <w:tcBorders>
              <w:top w:val="single" w:sz="4" w:space="0" w:color="auto"/>
              <w:left w:val="single" w:sz="4" w:space="0" w:color="auto"/>
            </w:tcBorders>
            <w:shd w:val="clear" w:color="auto" w:fill="FFFFFF"/>
            <w:vAlign w:val="center"/>
          </w:tcPr>
          <w:p w14:paraId="0FCC5147" w14:textId="77777777" w:rsidR="00F8234F" w:rsidRDefault="00F8234F" w:rsidP="00930B9F">
            <w:pPr>
              <w:framePr w:w="7358" w:h="1680" w:wrap="none" w:vAnchor="page" w:hAnchor="page" w:x="2271" w:y="5176"/>
              <w:spacing w:after="0" w:line="280" w:lineRule="exact"/>
              <w:ind w:left="360" w:firstLine="0"/>
              <w:jc w:val="left"/>
            </w:pPr>
            <w:r>
              <w:rPr>
                <w:rStyle w:val="214pt"/>
              </w:rPr>
              <w:t>-</w:t>
            </w:r>
          </w:p>
        </w:tc>
        <w:tc>
          <w:tcPr>
            <w:tcW w:w="850" w:type="dxa"/>
            <w:tcBorders>
              <w:top w:val="single" w:sz="4" w:space="0" w:color="auto"/>
              <w:left w:val="single" w:sz="4" w:space="0" w:color="auto"/>
            </w:tcBorders>
            <w:shd w:val="clear" w:color="auto" w:fill="FFFFFF"/>
            <w:vAlign w:val="bottom"/>
          </w:tcPr>
          <w:p w14:paraId="2C56D0DC" w14:textId="77777777" w:rsidR="00F8234F" w:rsidRDefault="00F8234F" w:rsidP="00930B9F">
            <w:pPr>
              <w:framePr w:w="7358" w:h="1680" w:wrap="none" w:vAnchor="page" w:hAnchor="page" w:x="2271" w:y="5176"/>
              <w:spacing w:after="0" w:line="280" w:lineRule="exact"/>
              <w:ind w:right="380" w:firstLine="0"/>
              <w:jc w:val="right"/>
            </w:pPr>
            <w:r>
              <w:rPr>
                <w:rStyle w:val="214pt"/>
              </w:rPr>
              <w:t>1</w:t>
            </w:r>
          </w:p>
        </w:tc>
        <w:tc>
          <w:tcPr>
            <w:tcW w:w="850" w:type="dxa"/>
            <w:tcBorders>
              <w:top w:val="single" w:sz="4" w:space="0" w:color="auto"/>
              <w:left w:val="single" w:sz="4" w:space="0" w:color="auto"/>
            </w:tcBorders>
            <w:shd w:val="clear" w:color="auto" w:fill="FFFFFF"/>
            <w:vAlign w:val="bottom"/>
          </w:tcPr>
          <w:p w14:paraId="19974704" w14:textId="77777777" w:rsidR="00F8234F" w:rsidRDefault="00F8234F" w:rsidP="00930B9F">
            <w:pPr>
              <w:framePr w:w="7358" w:h="1680" w:wrap="none" w:vAnchor="page" w:hAnchor="page" w:x="2271" w:y="5176"/>
              <w:spacing w:after="0" w:line="280" w:lineRule="exact"/>
              <w:ind w:right="380" w:firstLine="0"/>
              <w:jc w:val="right"/>
            </w:pPr>
            <w:r>
              <w:rPr>
                <w:rStyle w:val="214pt"/>
              </w:rPr>
              <w:t>1</w:t>
            </w:r>
          </w:p>
        </w:tc>
        <w:tc>
          <w:tcPr>
            <w:tcW w:w="850" w:type="dxa"/>
            <w:tcBorders>
              <w:top w:val="single" w:sz="4" w:space="0" w:color="auto"/>
              <w:left w:val="single" w:sz="4" w:space="0" w:color="auto"/>
            </w:tcBorders>
            <w:shd w:val="clear" w:color="auto" w:fill="FFFFFF"/>
            <w:vAlign w:val="bottom"/>
          </w:tcPr>
          <w:p w14:paraId="5B8C15AE" w14:textId="77777777" w:rsidR="00F8234F" w:rsidRDefault="00F8234F" w:rsidP="00930B9F">
            <w:pPr>
              <w:framePr w:w="7358" w:h="1680" w:wrap="none" w:vAnchor="page" w:hAnchor="page" w:x="2271" w:y="5176"/>
              <w:spacing w:after="0" w:line="280" w:lineRule="exact"/>
              <w:ind w:right="380" w:firstLine="0"/>
              <w:jc w:val="right"/>
            </w:pPr>
            <w:r>
              <w:rPr>
                <w:rStyle w:val="214pt"/>
              </w:rPr>
              <w:t>1</w:t>
            </w:r>
          </w:p>
        </w:tc>
        <w:tc>
          <w:tcPr>
            <w:tcW w:w="859" w:type="dxa"/>
            <w:tcBorders>
              <w:top w:val="single" w:sz="4" w:space="0" w:color="auto"/>
              <w:left w:val="single" w:sz="4" w:space="0" w:color="auto"/>
            </w:tcBorders>
            <w:shd w:val="clear" w:color="auto" w:fill="FFFFFF"/>
            <w:vAlign w:val="center"/>
          </w:tcPr>
          <w:p w14:paraId="28289B04" w14:textId="77777777" w:rsidR="00F8234F" w:rsidRDefault="00F8234F" w:rsidP="00930B9F">
            <w:pPr>
              <w:framePr w:w="7358" w:h="1680" w:wrap="none" w:vAnchor="page" w:hAnchor="page" w:x="2271" w:y="5176"/>
              <w:spacing w:after="0" w:line="280" w:lineRule="exact"/>
              <w:ind w:left="380" w:firstLine="0"/>
              <w:jc w:val="left"/>
            </w:pPr>
            <w:r>
              <w:rPr>
                <w:rStyle w:val="214pt"/>
              </w:rPr>
              <w:t>3</w:t>
            </w:r>
          </w:p>
        </w:tc>
        <w:tc>
          <w:tcPr>
            <w:tcW w:w="1594" w:type="dxa"/>
            <w:tcBorders>
              <w:top w:val="single" w:sz="4" w:space="0" w:color="auto"/>
              <w:left w:val="single" w:sz="4" w:space="0" w:color="auto"/>
              <w:right w:val="single" w:sz="4" w:space="0" w:color="auto"/>
            </w:tcBorders>
            <w:shd w:val="clear" w:color="auto" w:fill="FFFFFF"/>
            <w:vAlign w:val="bottom"/>
          </w:tcPr>
          <w:p w14:paraId="38CFA406" w14:textId="77777777" w:rsidR="00F8234F" w:rsidRDefault="00F8234F" w:rsidP="00930B9F">
            <w:pPr>
              <w:framePr w:w="7358" w:h="1680" w:wrap="none" w:vAnchor="page" w:hAnchor="page" w:x="2271" w:y="5176"/>
              <w:spacing w:after="0" w:line="280" w:lineRule="exact"/>
              <w:ind w:firstLine="0"/>
            </w:pPr>
            <w:r>
              <w:rPr>
                <w:rStyle w:val="214pt"/>
              </w:rPr>
              <w:t>1</w:t>
            </w:r>
          </w:p>
        </w:tc>
      </w:tr>
      <w:tr w:rsidR="00F8234F" w14:paraId="74870B3A" w14:textId="77777777" w:rsidTr="00930B9F">
        <w:tblPrEx>
          <w:tblCellMar>
            <w:top w:w="0" w:type="dxa"/>
            <w:bottom w:w="0" w:type="dxa"/>
          </w:tblCellMar>
        </w:tblPrEx>
        <w:trPr>
          <w:trHeight w:hRule="exact" w:val="331"/>
        </w:trPr>
        <w:tc>
          <w:tcPr>
            <w:tcW w:w="1541" w:type="dxa"/>
            <w:tcBorders>
              <w:top w:val="single" w:sz="4" w:space="0" w:color="auto"/>
              <w:left w:val="single" w:sz="4" w:space="0" w:color="auto"/>
            </w:tcBorders>
            <w:shd w:val="clear" w:color="auto" w:fill="FFFFFF"/>
            <w:vAlign w:val="bottom"/>
          </w:tcPr>
          <w:p w14:paraId="393B5CEF" w14:textId="77777777" w:rsidR="00F8234F" w:rsidRDefault="00F8234F" w:rsidP="00930B9F">
            <w:pPr>
              <w:framePr w:w="7358" w:h="1680" w:wrap="none" w:vAnchor="page" w:hAnchor="page" w:x="2271" w:y="5176"/>
              <w:spacing w:after="0" w:line="280" w:lineRule="exact"/>
              <w:ind w:firstLine="0"/>
            </w:pPr>
            <w:r>
              <w:rPr>
                <w:rStyle w:val="214pt"/>
              </w:rPr>
              <w:t>2</w:t>
            </w:r>
          </w:p>
        </w:tc>
        <w:tc>
          <w:tcPr>
            <w:tcW w:w="816" w:type="dxa"/>
            <w:tcBorders>
              <w:top w:val="single" w:sz="4" w:space="0" w:color="auto"/>
              <w:left w:val="single" w:sz="4" w:space="0" w:color="auto"/>
            </w:tcBorders>
            <w:shd w:val="clear" w:color="auto" w:fill="FFFFFF"/>
            <w:vAlign w:val="bottom"/>
          </w:tcPr>
          <w:p w14:paraId="35690D26" w14:textId="77777777" w:rsidR="00F8234F" w:rsidRDefault="00F8234F" w:rsidP="00930B9F">
            <w:pPr>
              <w:framePr w:w="7358" w:h="1680" w:wrap="none" w:vAnchor="page" w:hAnchor="page" w:x="2271" w:y="5176"/>
              <w:spacing w:after="0" w:line="280" w:lineRule="exact"/>
              <w:ind w:left="360" w:firstLine="0"/>
              <w:jc w:val="left"/>
            </w:pPr>
            <w:r>
              <w:rPr>
                <w:rStyle w:val="214pt"/>
              </w:rPr>
              <w:t>0</w:t>
            </w:r>
          </w:p>
        </w:tc>
        <w:tc>
          <w:tcPr>
            <w:tcW w:w="850" w:type="dxa"/>
            <w:tcBorders>
              <w:top w:val="single" w:sz="4" w:space="0" w:color="auto"/>
              <w:left w:val="single" w:sz="4" w:space="0" w:color="auto"/>
            </w:tcBorders>
            <w:shd w:val="clear" w:color="auto" w:fill="FFFFFF"/>
            <w:vAlign w:val="center"/>
          </w:tcPr>
          <w:p w14:paraId="1A2A39DB" w14:textId="77777777" w:rsidR="00F8234F" w:rsidRDefault="00F8234F" w:rsidP="00930B9F">
            <w:pPr>
              <w:framePr w:w="7358" w:h="1680" w:wrap="none" w:vAnchor="page" w:hAnchor="page" w:x="2271" w:y="5176"/>
              <w:spacing w:after="0" w:line="280" w:lineRule="exact"/>
              <w:ind w:left="380" w:firstLine="0"/>
              <w:jc w:val="left"/>
            </w:pPr>
            <w:r>
              <w:rPr>
                <w:rStyle w:val="214pt"/>
              </w:rPr>
              <w:t>-</w:t>
            </w:r>
          </w:p>
        </w:tc>
        <w:tc>
          <w:tcPr>
            <w:tcW w:w="850" w:type="dxa"/>
            <w:tcBorders>
              <w:top w:val="single" w:sz="4" w:space="0" w:color="auto"/>
              <w:left w:val="single" w:sz="4" w:space="0" w:color="auto"/>
            </w:tcBorders>
            <w:shd w:val="clear" w:color="auto" w:fill="FFFFFF"/>
            <w:vAlign w:val="bottom"/>
          </w:tcPr>
          <w:p w14:paraId="60FA523C" w14:textId="77777777" w:rsidR="00F8234F" w:rsidRDefault="00F8234F" w:rsidP="00930B9F">
            <w:pPr>
              <w:framePr w:w="7358" w:h="1680" w:wrap="none" w:vAnchor="page" w:hAnchor="page" w:x="2271" w:y="5176"/>
              <w:spacing w:after="0" w:line="280" w:lineRule="exact"/>
              <w:ind w:left="380" w:firstLine="0"/>
              <w:jc w:val="left"/>
            </w:pPr>
            <w:r>
              <w:rPr>
                <w:rStyle w:val="214pt"/>
              </w:rPr>
              <w:t>0</w:t>
            </w:r>
          </w:p>
        </w:tc>
        <w:tc>
          <w:tcPr>
            <w:tcW w:w="850" w:type="dxa"/>
            <w:tcBorders>
              <w:top w:val="single" w:sz="4" w:space="0" w:color="auto"/>
              <w:left w:val="single" w:sz="4" w:space="0" w:color="auto"/>
            </w:tcBorders>
            <w:shd w:val="clear" w:color="auto" w:fill="FFFFFF"/>
            <w:vAlign w:val="bottom"/>
          </w:tcPr>
          <w:p w14:paraId="7E31B32A" w14:textId="77777777" w:rsidR="00F8234F" w:rsidRDefault="00F8234F" w:rsidP="00930B9F">
            <w:pPr>
              <w:framePr w:w="7358" w:h="1680" w:wrap="none" w:vAnchor="page" w:hAnchor="page" w:x="2271" w:y="5176"/>
              <w:spacing w:after="0" w:line="280" w:lineRule="exact"/>
              <w:ind w:left="380" w:firstLine="0"/>
              <w:jc w:val="left"/>
            </w:pPr>
            <w:r>
              <w:rPr>
                <w:rStyle w:val="214pt"/>
              </w:rPr>
              <w:t>0</w:t>
            </w:r>
          </w:p>
        </w:tc>
        <w:tc>
          <w:tcPr>
            <w:tcW w:w="859" w:type="dxa"/>
            <w:tcBorders>
              <w:top w:val="single" w:sz="4" w:space="0" w:color="auto"/>
              <w:left w:val="single" w:sz="4" w:space="0" w:color="auto"/>
            </w:tcBorders>
            <w:shd w:val="clear" w:color="auto" w:fill="FFFFFF"/>
            <w:vAlign w:val="bottom"/>
          </w:tcPr>
          <w:p w14:paraId="53B35DA0" w14:textId="77777777" w:rsidR="00F8234F" w:rsidRDefault="00F8234F" w:rsidP="00930B9F">
            <w:pPr>
              <w:framePr w:w="7358" w:h="1680" w:wrap="none" w:vAnchor="page" w:hAnchor="page" w:x="2271" w:y="5176"/>
              <w:spacing w:after="0" w:line="280" w:lineRule="exact"/>
              <w:ind w:left="380" w:firstLine="0"/>
              <w:jc w:val="left"/>
            </w:pPr>
            <w:r>
              <w:rPr>
                <w:rStyle w:val="214pt"/>
              </w:rPr>
              <w:t>0</w:t>
            </w:r>
          </w:p>
        </w:tc>
        <w:tc>
          <w:tcPr>
            <w:tcW w:w="1594" w:type="dxa"/>
            <w:tcBorders>
              <w:top w:val="single" w:sz="4" w:space="0" w:color="auto"/>
              <w:left w:val="single" w:sz="4" w:space="0" w:color="auto"/>
              <w:right w:val="single" w:sz="4" w:space="0" w:color="auto"/>
            </w:tcBorders>
            <w:shd w:val="clear" w:color="auto" w:fill="FFFFFF"/>
            <w:vAlign w:val="center"/>
          </w:tcPr>
          <w:p w14:paraId="231B9746" w14:textId="77777777" w:rsidR="00F8234F" w:rsidRDefault="00F8234F" w:rsidP="00930B9F">
            <w:pPr>
              <w:framePr w:w="7358" w:h="1680" w:wrap="none" w:vAnchor="page" w:hAnchor="page" w:x="2271" w:y="5176"/>
              <w:spacing w:after="0" w:line="280" w:lineRule="exact"/>
              <w:ind w:firstLine="0"/>
            </w:pPr>
            <w:r>
              <w:rPr>
                <w:rStyle w:val="214pt"/>
              </w:rPr>
              <w:t>4</w:t>
            </w:r>
          </w:p>
        </w:tc>
      </w:tr>
      <w:tr w:rsidR="00F8234F" w14:paraId="3B2A5A1A" w14:textId="77777777" w:rsidTr="00930B9F">
        <w:tblPrEx>
          <w:tblCellMar>
            <w:top w:w="0" w:type="dxa"/>
            <w:bottom w:w="0" w:type="dxa"/>
          </w:tblCellMar>
        </w:tblPrEx>
        <w:trPr>
          <w:trHeight w:hRule="exact" w:val="331"/>
        </w:trPr>
        <w:tc>
          <w:tcPr>
            <w:tcW w:w="1541" w:type="dxa"/>
            <w:tcBorders>
              <w:top w:val="single" w:sz="4" w:space="0" w:color="auto"/>
              <w:left w:val="single" w:sz="4" w:space="0" w:color="auto"/>
            </w:tcBorders>
            <w:shd w:val="clear" w:color="auto" w:fill="FFFFFF"/>
            <w:vAlign w:val="center"/>
          </w:tcPr>
          <w:p w14:paraId="7BC6B61D" w14:textId="77777777" w:rsidR="00F8234F" w:rsidRDefault="00F8234F" w:rsidP="00930B9F">
            <w:pPr>
              <w:framePr w:w="7358" w:h="1680" w:wrap="none" w:vAnchor="page" w:hAnchor="page" w:x="2271" w:y="5176"/>
              <w:spacing w:after="0" w:line="280" w:lineRule="exact"/>
              <w:ind w:firstLine="0"/>
            </w:pPr>
            <w:r>
              <w:rPr>
                <w:rStyle w:val="214pt"/>
              </w:rPr>
              <w:t>3</w:t>
            </w:r>
          </w:p>
        </w:tc>
        <w:tc>
          <w:tcPr>
            <w:tcW w:w="816" w:type="dxa"/>
            <w:tcBorders>
              <w:top w:val="single" w:sz="4" w:space="0" w:color="auto"/>
              <w:left w:val="single" w:sz="4" w:space="0" w:color="auto"/>
            </w:tcBorders>
            <w:shd w:val="clear" w:color="auto" w:fill="FFFFFF"/>
            <w:vAlign w:val="bottom"/>
          </w:tcPr>
          <w:p w14:paraId="11457518" w14:textId="77777777" w:rsidR="00F8234F" w:rsidRDefault="00F8234F" w:rsidP="00930B9F">
            <w:pPr>
              <w:framePr w:w="7358" w:h="1680" w:wrap="none" w:vAnchor="page" w:hAnchor="page" w:x="2271" w:y="5176"/>
              <w:spacing w:after="0" w:line="280" w:lineRule="exact"/>
              <w:ind w:left="360" w:firstLine="0"/>
              <w:jc w:val="left"/>
            </w:pPr>
            <w:r>
              <w:rPr>
                <w:rStyle w:val="214pt"/>
              </w:rPr>
              <w:t>0</w:t>
            </w:r>
          </w:p>
        </w:tc>
        <w:tc>
          <w:tcPr>
            <w:tcW w:w="850" w:type="dxa"/>
            <w:tcBorders>
              <w:top w:val="single" w:sz="4" w:space="0" w:color="auto"/>
              <w:left w:val="single" w:sz="4" w:space="0" w:color="auto"/>
            </w:tcBorders>
            <w:shd w:val="clear" w:color="auto" w:fill="FFFFFF"/>
            <w:vAlign w:val="bottom"/>
          </w:tcPr>
          <w:p w14:paraId="30A9C541" w14:textId="77777777" w:rsidR="00F8234F" w:rsidRDefault="00F8234F" w:rsidP="00930B9F">
            <w:pPr>
              <w:framePr w:w="7358" w:h="1680" w:wrap="none" w:vAnchor="page" w:hAnchor="page" w:x="2271" w:y="5176"/>
              <w:spacing w:after="0" w:line="280" w:lineRule="exact"/>
              <w:ind w:right="380" w:firstLine="0"/>
              <w:jc w:val="right"/>
            </w:pPr>
            <w:r>
              <w:rPr>
                <w:rStyle w:val="214pt"/>
              </w:rPr>
              <w:t>1</w:t>
            </w:r>
          </w:p>
        </w:tc>
        <w:tc>
          <w:tcPr>
            <w:tcW w:w="850" w:type="dxa"/>
            <w:tcBorders>
              <w:top w:val="single" w:sz="4" w:space="0" w:color="auto"/>
              <w:left w:val="single" w:sz="4" w:space="0" w:color="auto"/>
            </w:tcBorders>
            <w:shd w:val="clear" w:color="auto" w:fill="FFFFFF"/>
            <w:vAlign w:val="center"/>
          </w:tcPr>
          <w:p w14:paraId="7C01168B" w14:textId="77777777" w:rsidR="00F8234F" w:rsidRDefault="00F8234F" w:rsidP="00930B9F">
            <w:pPr>
              <w:framePr w:w="7358" w:h="1680" w:wrap="none" w:vAnchor="page" w:hAnchor="page" w:x="2271" w:y="5176"/>
              <w:spacing w:after="0" w:line="280" w:lineRule="exact"/>
              <w:ind w:left="380" w:firstLine="0"/>
              <w:jc w:val="left"/>
            </w:pPr>
            <w:r>
              <w:rPr>
                <w:rStyle w:val="214pt"/>
              </w:rPr>
              <w:t>-</w:t>
            </w:r>
          </w:p>
        </w:tc>
        <w:tc>
          <w:tcPr>
            <w:tcW w:w="850" w:type="dxa"/>
            <w:tcBorders>
              <w:top w:val="single" w:sz="4" w:space="0" w:color="auto"/>
              <w:left w:val="single" w:sz="4" w:space="0" w:color="auto"/>
            </w:tcBorders>
            <w:shd w:val="clear" w:color="auto" w:fill="FFFFFF"/>
          </w:tcPr>
          <w:p w14:paraId="50CABAB8" w14:textId="77777777" w:rsidR="00F8234F" w:rsidRDefault="00F8234F" w:rsidP="00930B9F">
            <w:pPr>
              <w:framePr w:w="7358" w:h="1680" w:wrap="none" w:vAnchor="page" w:hAnchor="page" w:x="2271" w:y="5176"/>
              <w:rPr>
                <w:sz w:val="10"/>
                <w:szCs w:val="10"/>
              </w:rPr>
            </w:pPr>
          </w:p>
        </w:tc>
        <w:tc>
          <w:tcPr>
            <w:tcW w:w="859" w:type="dxa"/>
            <w:tcBorders>
              <w:top w:val="single" w:sz="4" w:space="0" w:color="auto"/>
              <w:left w:val="single" w:sz="4" w:space="0" w:color="auto"/>
            </w:tcBorders>
            <w:shd w:val="clear" w:color="auto" w:fill="FFFFFF"/>
            <w:vAlign w:val="bottom"/>
          </w:tcPr>
          <w:p w14:paraId="0C6A1829" w14:textId="77777777" w:rsidR="00F8234F" w:rsidRDefault="00F8234F" w:rsidP="00930B9F">
            <w:pPr>
              <w:framePr w:w="7358" w:h="1680" w:wrap="none" w:vAnchor="page" w:hAnchor="page" w:x="2271" w:y="5176"/>
              <w:spacing w:after="0" w:line="280" w:lineRule="exact"/>
              <w:ind w:left="380" w:firstLine="0"/>
              <w:jc w:val="left"/>
            </w:pPr>
            <w:r>
              <w:rPr>
                <w:rStyle w:val="214pt"/>
              </w:rPr>
              <w:t>2</w:t>
            </w:r>
          </w:p>
        </w:tc>
        <w:tc>
          <w:tcPr>
            <w:tcW w:w="1594" w:type="dxa"/>
            <w:tcBorders>
              <w:top w:val="single" w:sz="4" w:space="0" w:color="auto"/>
              <w:left w:val="single" w:sz="4" w:space="0" w:color="auto"/>
              <w:right w:val="single" w:sz="4" w:space="0" w:color="auto"/>
            </w:tcBorders>
            <w:shd w:val="clear" w:color="auto" w:fill="FFFFFF"/>
            <w:vAlign w:val="bottom"/>
          </w:tcPr>
          <w:p w14:paraId="5D2DA546" w14:textId="77777777" w:rsidR="00F8234F" w:rsidRDefault="00F8234F" w:rsidP="00930B9F">
            <w:pPr>
              <w:framePr w:w="7358" w:h="1680" w:wrap="none" w:vAnchor="page" w:hAnchor="page" w:x="2271" w:y="5176"/>
              <w:spacing w:after="0" w:line="280" w:lineRule="exact"/>
              <w:ind w:firstLine="0"/>
            </w:pPr>
            <w:r>
              <w:rPr>
                <w:rStyle w:val="214pt"/>
              </w:rPr>
              <w:t>2</w:t>
            </w:r>
          </w:p>
        </w:tc>
      </w:tr>
      <w:tr w:rsidR="00F8234F" w14:paraId="71F713B3" w14:textId="77777777" w:rsidTr="00930B9F">
        <w:tblPrEx>
          <w:tblCellMar>
            <w:top w:w="0" w:type="dxa"/>
            <w:bottom w:w="0" w:type="dxa"/>
          </w:tblCellMar>
        </w:tblPrEx>
        <w:trPr>
          <w:trHeight w:hRule="exact" w:val="341"/>
        </w:trPr>
        <w:tc>
          <w:tcPr>
            <w:tcW w:w="1541" w:type="dxa"/>
            <w:tcBorders>
              <w:top w:val="single" w:sz="4" w:space="0" w:color="auto"/>
              <w:left w:val="single" w:sz="4" w:space="0" w:color="auto"/>
              <w:bottom w:val="single" w:sz="4" w:space="0" w:color="auto"/>
            </w:tcBorders>
            <w:shd w:val="clear" w:color="auto" w:fill="FFFFFF"/>
            <w:vAlign w:val="center"/>
          </w:tcPr>
          <w:p w14:paraId="62CF71F5" w14:textId="77777777" w:rsidR="00F8234F" w:rsidRDefault="00F8234F" w:rsidP="00930B9F">
            <w:pPr>
              <w:framePr w:w="7358" w:h="1680" w:wrap="none" w:vAnchor="page" w:hAnchor="page" w:x="2271" w:y="5176"/>
              <w:spacing w:after="0" w:line="280" w:lineRule="exact"/>
              <w:ind w:firstLine="0"/>
            </w:pPr>
            <w:r>
              <w:rPr>
                <w:rStyle w:val="214pt"/>
              </w:rPr>
              <w:t>4</w:t>
            </w:r>
          </w:p>
        </w:tc>
        <w:tc>
          <w:tcPr>
            <w:tcW w:w="816" w:type="dxa"/>
            <w:tcBorders>
              <w:top w:val="single" w:sz="4" w:space="0" w:color="auto"/>
              <w:left w:val="single" w:sz="4" w:space="0" w:color="auto"/>
              <w:bottom w:val="single" w:sz="4" w:space="0" w:color="auto"/>
            </w:tcBorders>
            <w:shd w:val="clear" w:color="auto" w:fill="FFFFFF"/>
            <w:vAlign w:val="bottom"/>
          </w:tcPr>
          <w:p w14:paraId="4B53AE07" w14:textId="77777777" w:rsidR="00F8234F" w:rsidRDefault="00F8234F" w:rsidP="00930B9F">
            <w:pPr>
              <w:framePr w:w="7358" w:h="1680" w:wrap="none" w:vAnchor="page" w:hAnchor="page" w:x="2271" w:y="5176"/>
              <w:spacing w:after="0" w:line="280" w:lineRule="exact"/>
              <w:ind w:left="360" w:firstLine="0"/>
              <w:jc w:val="left"/>
            </w:pPr>
            <w:r>
              <w:rPr>
                <w:rStyle w:val="214pt"/>
              </w:rPr>
              <w:t>0</w:t>
            </w:r>
          </w:p>
        </w:tc>
        <w:tc>
          <w:tcPr>
            <w:tcW w:w="850" w:type="dxa"/>
            <w:tcBorders>
              <w:top w:val="single" w:sz="4" w:space="0" w:color="auto"/>
              <w:left w:val="single" w:sz="4" w:space="0" w:color="auto"/>
              <w:bottom w:val="single" w:sz="4" w:space="0" w:color="auto"/>
            </w:tcBorders>
            <w:shd w:val="clear" w:color="auto" w:fill="FFFFFF"/>
            <w:vAlign w:val="bottom"/>
          </w:tcPr>
          <w:p w14:paraId="64481D34" w14:textId="77777777" w:rsidR="00F8234F" w:rsidRDefault="00F8234F" w:rsidP="00930B9F">
            <w:pPr>
              <w:framePr w:w="7358" w:h="1680" w:wrap="none" w:vAnchor="page" w:hAnchor="page" w:x="2271" w:y="5176"/>
              <w:spacing w:after="0" w:line="280" w:lineRule="exact"/>
              <w:ind w:right="380" w:firstLine="0"/>
              <w:jc w:val="right"/>
            </w:pPr>
            <w:r>
              <w:rPr>
                <w:rStyle w:val="214pt"/>
              </w:rPr>
              <w:t>1</w:t>
            </w:r>
          </w:p>
        </w:tc>
        <w:tc>
          <w:tcPr>
            <w:tcW w:w="850" w:type="dxa"/>
            <w:tcBorders>
              <w:top w:val="single" w:sz="4" w:space="0" w:color="auto"/>
              <w:left w:val="single" w:sz="4" w:space="0" w:color="auto"/>
              <w:bottom w:val="single" w:sz="4" w:space="0" w:color="auto"/>
            </w:tcBorders>
            <w:shd w:val="clear" w:color="auto" w:fill="FFFFFF"/>
            <w:vAlign w:val="bottom"/>
          </w:tcPr>
          <w:p w14:paraId="3D954BDA" w14:textId="77777777" w:rsidR="00F8234F" w:rsidRDefault="00F8234F" w:rsidP="00930B9F">
            <w:pPr>
              <w:framePr w:w="7358" w:h="1680" w:wrap="none" w:vAnchor="page" w:hAnchor="page" w:x="2271" w:y="5176"/>
              <w:spacing w:after="0" w:line="280" w:lineRule="exact"/>
              <w:ind w:left="380" w:firstLine="0"/>
              <w:jc w:val="left"/>
            </w:pPr>
            <w:r>
              <w:rPr>
                <w:rStyle w:val="214pt"/>
              </w:rPr>
              <w:t>0</w:t>
            </w:r>
          </w:p>
        </w:tc>
        <w:tc>
          <w:tcPr>
            <w:tcW w:w="850" w:type="dxa"/>
            <w:tcBorders>
              <w:top w:val="single" w:sz="4" w:space="0" w:color="auto"/>
              <w:left w:val="single" w:sz="4" w:space="0" w:color="auto"/>
              <w:bottom w:val="single" w:sz="4" w:space="0" w:color="auto"/>
            </w:tcBorders>
            <w:shd w:val="clear" w:color="auto" w:fill="FFFFFF"/>
            <w:vAlign w:val="center"/>
          </w:tcPr>
          <w:p w14:paraId="238BBC9E" w14:textId="77777777" w:rsidR="00F8234F" w:rsidRDefault="00F8234F" w:rsidP="00930B9F">
            <w:pPr>
              <w:framePr w:w="7358" w:h="1680" w:wrap="none" w:vAnchor="page" w:hAnchor="page" w:x="2271" w:y="5176"/>
              <w:spacing w:after="0" w:line="280" w:lineRule="exact"/>
              <w:ind w:left="380" w:firstLine="0"/>
              <w:jc w:val="left"/>
            </w:pPr>
            <w:r>
              <w:rPr>
                <w:rStyle w:val="214pt"/>
              </w:rPr>
              <w:t>-</w:t>
            </w:r>
          </w:p>
        </w:tc>
        <w:tc>
          <w:tcPr>
            <w:tcW w:w="859" w:type="dxa"/>
            <w:tcBorders>
              <w:top w:val="single" w:sz="4" w:space="0" w:color="auto"/>
              <w:left w:val="single" w:sz="4" w:space="0" w:color="auto"/>
              <w:bottom w:val="single" w:sz="4" w:space="0" w:color="auto"/>
            </w:tcBorders>
            <w:shd w:val="clear" w:color="auto" w:fill="FFFFFF"/>
            <w:vAlign w:val="bottom"/>
          </w:tcPr>
          <w:p w14:paraId="42CFCBBF" w14:textId="77777777" w:rsidR="00F8234F" w:rsidRDefault="00F8234F" w:rsidP="00930B9F">
            <w:pPr>
              <w:framePr w:w="7358" w:h="1680" w:wrap="none" w:vAnchor="page" w:hAnchor="page" w:x="2271" w:y="5176"/>
              <w:spacing w:after="0" w:line="280" w:lineRule="exact"/>
              <w:ind w:left="380" w:firstLine="0"/>
              <w:jc w:val="left"/>
            </w:pPr>
            <w:r>
              <w:rPr>
                <w:rStyle w:val="214pt"/>
              </w:rPr>
              <w:t>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38C829C4" w14:textId="77777777" w:rsidR="00F8234F" w:rsidRDefault="00F8234F" w:rsidP="00930B9F">
            <w:pPr>
              <w:framePr w:w="7358" w:h="1680" w:wrap="none" w:vAnchor="page" w:hAnchor="page" w:x="2271" w:y="5176"/>
              <w:spacing w:after="0" w:line="280" w:lineRule="exact"/>
              <w:ind w:firstLine="0"/>
            </w:pPr>
            <w:r>
              <w:rPr>
                <w:rStyle w:val="214pt"/>
              </w:rPr>
              <w:t>3</w:t>
            </w:r>
          </w:p>
        </w:tc>
      </w:tr>
    </w:tbl>
    <w:p w14:paraId="2EBBAF84" w14:textId="77777777" w:rsidR="00F8234F" w:rsidRDefault="00F8234F" w:rsidP="00F8234F">
      <w:pPr>
        <w:framePr w:w="9701" w:h="3734" w:hRule="exact" w:wrap="none" w:vAnchor="page" w:hAnchor="page" w:x="1115" w:y="7193"/>
        <w:spacing w:after="0" w:line="365" w:lineRule="exact"/>
        <w:ind w:firstLine="600"/>
      </w:pPr>
      <w:r>
        <w:rPr>
          <w:lang w:bidi="uk-UA"/>
        </w:rPr>
        <w:t>Порівняння проводять так: якщо елемент 1 більш значущий за обраним критерієм, ніж елемент 2, то в клітинку 1:2 вписують 1 бал, якщо менш значущий - 0 балів. Якщо елементи приблизно однакові за значущістю, то можна вписати 0 або 1 бал.</w:t>
      </w:r>
    </w:p>
    <w:p w14:paraId="71492D99" w14:textId="77777777" w:rsidR="00F8234F" w:rsidRDefault="00F8234F" w:rsidP="00F8234F">
      <w:pPr>
        <w:framePr w:w="9701" w:h="3734" w:hRule="exact" w:wrap="none" w:vAnchor="page" w:hAnchor="page" w:x="1115" w:y="7193"/>
        <w:spacing w:after="0" w:line="365" w:lineRule="exact"/>
        <w:ind w:firstLine="600"/>
      </w:pPr>
      <w:r>
        <w:rPr>
          <w:lang w:bidi="uk-UA"/>
        </w:rPr>
        <w:t>Після порівняння підсумовують бали по горизонталі та визначають ранг кожного елемента. Елемент з найбільшим рангом має найбільший пріоритет.</w:t>
      </w:r>
    </w:p>
    <w:p w14:paraId="1F672DD6" w14:textId="77777777" w:rsidR="00F8234F" w:rsidRDefault="00F8234F" w:rsidP="00F8234F">
      <w:pPr>
        <w:framePr w:w="9701" w:h="3734" w:hRule="exact" w:wrap="none" w:vAnchor="page" w:hAnchor="page" w:x="1115" w:y="7193"/>
        <w:widowControl w:val="0"/>
        <w:numPr>
          <w:ilvl w:val="0"/>
          <w:numId w:val="99"/>
        </w:numPr>
        <w:tabs>
          <w:tab w:val="left" w:pos="937"/>
        </w:tabs>
        <w:spacing w:after="0" w:line="365" w:lineRule="exact"/>
        <w:ind w:firstLine="600"/>
      </w:pPr>
      <w:r>
        <w:rPr>
          <w:rStyle w:val="26"/>
        </w:rPr>
        <w:t xml:space="preserve">Метод врахування різних критеріїв та вагового ранжирування. </w:t>
      </w:r>
      <w:r>
        <w:rPr>
          <w:lang w:bidi="uk-UA"/>
        </w:rPr>
        <w:t>Під час використання цього методу складають список критеріїв, за якими розставляють пріоритети елементів (табл. 5.3).</w:t>
      </w:r>
    </w:p>
    <w:p w14:paraId="545629E8" w14:textId="77777777" w:rsidR="00F8234F" w:rsidRDefault="00F8234F" w:rsidP="00F8234F">
      <w:pPr>
        <w:framePr w:w="8592" w:h="770" w:hRule="exact" w:wrap="none" w:vAnchor="page" w:hAnchor="page" w:x="2190" w:y="10910"/>
        <w:spacing w:after="26" w:line="320" w:lineRule="exact"/>
      </w:pPr>
      <w:r>
        <w:rPr>
          <w:lang w:bidi="uk-UA"/>
        </w:rPr>
        <w:t>Таблиця 5.3</w:t>
      </w:r>
    </w:p>
    <w:p w14:paraId="089287D8" w14:textId="77777777" w:rsidR="00F8234F" w:rsidRDefault="00F8234F" w:rsidP="00F8234F">
      <w:pPr>
        <w:framePr w:w="8592" w:h="770" w:hRule="exact" w:wrap="none" w:vAnchor="page" w:hAnchor="page" w:x="2190" w:y="10910"/>
        <w:tabs>
          <w:tab w:val="left" w:leader="underscore" w:pos="8414"/>
        </w:tabs>
        <w:spacing w:line="320" w:lineRule="exact"/>
      </w:pPr>
      <w:r>
        <w:rPr>
          <w:rStyle w:val="34"/>
          <w:i w:val="0"/>
          <w:iCs w:val="0"/>
        </w:rPr>
        <w:t>Ранжирування елементів за декількома критеріями</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426"/>
        <w:gridCol w:w="1690"/>
        <w:gridCol w:w="1714"/>
        <w:gridCol w:w="1699"/>
        <w:gridCol w:w="1416"/>
        <w:gridCol w:w="1426"/>
      </w:tblGrid>
      <w:tr w:rsidR="00F8234F" w14:paraId="29E15001" w14:textId="77777777" w:rsidTr="00930B9F">
        <w:tblPrEx>
          <w:tblCellMar>
            <w:top w:w="0" w:type="dxa"/>
            <w:bottom w:w="0" w:type="dxa"/>
          </w:tblCellMar>
        </w:tblPrEx>
        <w:trPr>
          <w:trHeight w:hRule="exact" w:val="341"/>
        </w:trPr>
        <w:tc>
          <w:tcPr>
            <w:tcW w:w="1426" w:type="dxa"/>
            <w:vMerge w:val="restart"/>
            <w:tcBorders>
              <w:top w:val="single" w:sz="4" w:space="0" w:color="auto"/>
              <w:left w:val="single" w:sz="4" w:space="0" w:color="auto"/>
            </w:tcBorders>
            <w:shd w:val="clear" w:color="auto" w:fill="FFFFFF"/>
          </w:tcPr>
          <w:p w14:paraId="787225C8" w14:textId="77777777" w:rsidR="00F8234F" w:rsidRDefault="00F8234F" w:rsidP="00930B9F">
            <w:pPr>
              <w:framePr w:w="9370" w:h="2011" w:wrap="none" w:vAnchor="page" w:hAnchor="page" w:x="1278" w:y="11632"/>
              <w:spacing w:after="0" w:line="280" w:lineRule="exact"/>
              <w:ind w:firstLine="0"/>
              <w:jc w:val="left"/>
            </w:pPr>
            <w:r>
              <w:rPr>
                <w:rStyle w:val="214pt"/>
              </w:rPr>
              <w:t>Елементи</w:t>
            </w:r>
          </w:p>
        </w:tc>
        <w:tc>
          <w:tcPr>
            <w:tcW w:w="5103" w:type="dxa"/>
            <w:gridSpan w:val="3"/>
            <w:tcBorders>
              <w:top w:val="single" w:sz="4" w:space="0" w:color="auto"/>
              <w:left w:val="single" w:sz="4" w:space="0" w:color="auto"/>
            </w:tcBorders>
            <w:shd w:val="clear" w:color="auto" w:fill="FFFFFF"/>
            <w:vAlign w:val="bottom"/>
          </w:tcPr>
          <w:p w14:paraId="4E207253" w14:textId="77777777" w:rsidR="00F8234F" w:rsidRDefault="00F8234F" w:rsidP="00930B9F">
            <w:pPr>
              <w:framePr w:w="9370" w:h="2011" w:wrap="none" w:vAnchor="page" w:hAnchor="page" w:x="1278" w:y="11632"/>
              <w:spacing w:after="0" w:line="280" w:lineRule="exact"/>
              <w:ind w:firstLine="0"/>
            </w:pPr>
            <w:r>
              <w:rPr>
                <w:rStyle w:val="214pt"/>
              </w:rPr>
              <w:t>Ранг за критерієм</w:t>
            </w:r>
          </w:p>
        </w:tc>
        <w:tc>
          <w:tcPr>
            <w:tcW w:w="1416" w:type="dxa"/>
            <w:vMerge w:val="restart"/>
            <w:tcBorders>
              <w:top w:val="single" w:sz="4" w:space="0" w:color="auto"/>
              <w:left w:val="single" w:sz="4" w:space="0" w:color="auto"/>
            </w:tcBorders>
            <w:shd w:val="clear" w:color="auto" w:fill="FFFFFF"/>
            <w:vAlign w:val="bottom"/>
          </w:tcPr>
          <w:p w14:paraId="4DCEBFFB" w14:textId="77777777" w:rsidR="00F8234F" w:rsidRDefault="00F8234F" w:rsidP="00930B9F">
            <w:pPr>
              <w:framePr w:w="9370" w:h="2011" w:wrap="none" w:vAnchor="page" w:hAnchor="page" w:x="1278" w:y="11632"/>
              <w:spacing w:after="120" w:line="280" w:lineRule="exact"/>
              <w:ind w:firstLine="0"/>
              <w:jc w:val="left"/>
            </w:pPr>
            <w:r>
              <w:rPr>
                <w:rStyle w:val="214pt"/>
              </w:rPr>
              <w:t>Загальний</w:t>
            </w:r>
          </w:p>
          <w:p w14:paraId="0FA7D442" w14:textId="77777777" w:rsidR="00F8234F" w:rsidRDefault="00F8234F" w:rsidP="00930B9F">
            <w:pPr>
              <w:framePr w:w="9370" w:h="2011" w:wrap="none" w:vAnchor="page" w:hAnchor="page" w:x="1278" w:y="11632"/>
              <w:spacing w:before="120" w:after="0" w:line="280" w:lineRule="exact"/>
              <w:ind w:firstLine="0"/>
            </w:pPr>
            <w:r>
              <w:rPr>
                <w:rStyle w:val="214pt"/>
              </w:rPr>
              <w:t>ранг</w:t>
            </w:r>
          </w:p>
        </w:tc>
        <w:tc>
          <w:tcPr>
            <w:tcW w:w="1426" w:type="dxa"/>
            <w:vMerge w:val="restart"/>
            <w:tcBorders>
              <w:top w:val="single" w:sz="4" w:space="0" w:color="auto"/>
              <w:left w:val="single" w:sz="4" w:space="0" w:color="auto"/>
              <w:right w:val="single" w:sz="4" w:space="0" w:color="auto"/>
            </w:tcBorders>
            <w:shd w:val="clear" w:color="auto" w:fill="FFFFFF"/>
          </w:tcPr>
          <w:p w14:paraId="348693D0" w14:textId="77777777" w:rsidR="00F8234F" w:rsidRDefault="00F8234F" w:rsidP="00930B9F">
            <w:pPr>
              <w:framePr w:w="9370" w:h="2011" w:wrap="none" w:vAnchor="page" w:hAnchor="page" w:x="1278" w:y="11632"/>
              <w:spacing w:after="0" w:line="280" w:lineRule="exact"/>
              <w:ind w:firstLine="0"/>
              <w:jc w:val="left"/>
            </w:pPr>
            <w:r>
              <w:rPr>
                <w:rStyle w:val="214pt"/>
              </w:rPr>
              <w:t>Пріоритет</w:t>
            </w:r>
          </w:p>
        </w:tc>
      </w:tr>
      <w:tr w:rsidR="00F8234F" w14:paraId="6C2CD8FF" w14:textId="77777777" w:rsidTr="00930B9F">
        <w:tblPrEx>
          <w:tblCellMar>
            <w:top w:w="0" w:type="dxa"/>
            <w:bottom w:w="0" w:type="dxa"/>
          </w:tblCellMar>
        </w:tblPrEx>
        <w:trPr>
          <w:trHeight w:hRule="exact" w:val="331"/>
        </w:trPr>
        <w:tc>
          <w:tcPr>
            <w:tcW w:w="1426" w:type="dxa"/>
            <w:vMerge/>
            <w:tcBorders>
              <w:left w:val="single" w:sz="4" w:space="0" w:color="auto"/>
            </w:tcBorders>
            <w:shd w:val="clear" w:color="auto" w:fill="FFFFFF"/>
          </w:tcPr>
          <w:p w14:paraId="43C70E1B" w14:textId="77777777" w:rsidR="00F8234F" w:rsidRDefault="00F8234F" w:rsidP="00930B9F">
            <w:pPr>
              <w:framePr w:w="9370" w:h="2011" w:wrap="none" w:vAnchor="page" w:hAnchor="page" w:x="1278" w:y="11632"/>
            </w:pPr>
          </w:p>
        </w:tc>
        <w:tc>
          <w:tcPr>
            <w:tcW w:w="1690" w:type="dxa"/>
            <w:tcBorders>
              <w:top w:val="single" w:sz="4" w:space="0" w:color="auto"/>
              <w:left w:val="single" w:sz="4" w:space="0" w:color="auto"/>
            </w:tcBorders>
            <w:shd w:val="clear" w:color="auto" w:fill="FFFFFF"/>
            <w:vAlign w:val="bottom"/>
          </w:tcPr>
          <w:p w14:paraId="4674F02F" w14:textId="77777777" w:rsidR="00F8234F" w:rsidRDefault="00F8234F" w:rsidP="00930B9F">
            <w:pPr>
              <w:framePr w:w="9370" w:h="2011" w:wrap="none" w:vAnchor="page" w:hAnchor="page" w:x="1278" w:y="11632"/>
              <w:spacing w:after="0" w:line="280" w:lineRule="exact"/>
              <w:ind w:firstLine="0"/>
              <w:jc w:val="left"/>
            </w:pPr>
            <w:r>
              <w:rPr>
                <w:rStyle w:val="214pt"/>
              </w:rPr>
              <w:t>1-й критерій</w:t>
            </w:r>
          </w:p>
        </w:tc>
        <w:tc>
          <w:tcPr>
            <w:tcW w:w="1714" w:type="dxa"/>
            <w:tcBorders>
              <w:top w:val="single" w:sz="4" w:space="0" w:color="auto"/>
              <w:left w:val="single" w:sz="4" w:space="0" w:color="auto"/>
            </w:tcBorders>
            <w:shd w:val="clear" w:color="auto" w:fill="FFFFFF"/>
            <w:vAlign w:val="bottom"/>
          </w:tcPr>
          <w:p w14:paraId="0F2F14C4" w14:textId="77777777" w:rsidR="00F8234F" w:rsidRDefault="00F8234F" w:rsidP="00930B9F">
            <w:pPr>
              <w:framePr w:w="9370" w:h="2011" w:wrap="none" w:vAnchor="page" w:hAnchor="page" w:x="1278" w:y="11632"/>
              <w:spacing w:after="0" w:line="280" w:lineRule="exact"/>
              <w:ind w:firstLine="0"/>
              <w:jc w:val="left"/>
            </w:pPr>
            <w:r>
              <w:rPr>
                <w:rStyle w:val="214pt"/>
              </w:rPr>
              <w:t>2-й критерій</w:t>
            </w:r>
          </w:p>
        </w:tc>
        <w:tc>
          <w:tcPr>
            <w:tcW w:w="1699" w:type="dxa"/>
            <w:tcBorders>
              <w:top w:val="single" w:sz="4" w:space="0" w:color="auto"/>
              <w:left w:val="single" w:sz="4" w:space="0" w:color="auto"/>
            </w:tcBorders>
            <w:shd w:val="clear" w:color="auto" w:fill="FFFFFF"/>
            <w:vAlign w:val="bottom"/>
          </w:tcPr>
          <w:p w14:paraId="1C3C66F1" w14:textId="77777777" w:rsidR="00F8234F" w:rsidRDefault="00F8234F" w:rsidP="00930B9F">
            <w:pPr>
              <w:framePr w:w="9370" w:h="2011" w:wrap="none" w:vAnchor="page" w:hAnchor="page" w:x="1278" w:y="11632"/>
              <w:spacing w:after="0" w:line="280" w:lineRule="exact"/>
              <w:ind w:firstLine="0"/>
              <w:jc w:val="left"/>
            </w:pPr>
            <w:r>
              <w:rPr>
                <w:rStyle w:val="214pt"/>
              </w:rPr>
              <w:t>3-й критерій</w:t>
            </w:r>
          </w:p>
        </w:tc>
        <w:tc>
          <w:tcPr>
            <w:tcW w:w="1416" w:type="dxa"/>
            <w:vMerge/>
            <w:tcBorders>
              <w:left w:val="single" w:sz="4" w:space="0" w:color="auto"/>
            </w:tcBorders>
            <w:shd w:val="clear" w:color="auto" w:fill="FFFFFF"/>
            <w:vAlign w:val="bottom"/>
          </w:tcPr>
          <w:p w14:paraId="5445E6D1" w14:textId="77777777" w:rsidR="00F8234F" w:rsidRDefault="00F8234F" w:rsidP="00930B9F">
            <w:pPr>
              <w:framePr w:w="9370" w:h="2011" w:wrap="none" w:vAnchor="page" w:hAnchor="page" w:x="1278" w:y="11632"/>
            </w:pPr>
          </w:p>
        </w:tc>
        <w:tc>
          <w:tcPr>
            <w:tcW w:w="1426" w:type="dxa"/>
            <w:vMerge/>
            <w:tcBorders>
              <w:left w:val="single" w:sz="4" w:space="0" w:color="auto"/>
              <w:right w:val="single" w:sz="4" w:space="0" w:color="auto"/>
            </w:tcBorders>
            <w:shd w:val="clear" w:color="auto" w:fill="FFFFFF"/>
          </w:tcPr>
          <w:p w14:paraId="18B4D3C5" w14:textId="77777777" w:rsidR="00F8234F" w:rsidRDefault="00F8234F" w:rsidP="00930B9F">
            <w:pPr>
              <w:framePr w:w="9370" w:h="2011" w:wrap="none" w:vAnchor="page" w:hAnchor="page" w:x="1278" w:y="11632"/>
            </w:pPr>
          </w:p>
        </w:tc>
      </w:tr>
      <w:tr w:rsidR="00F8234F" w14:paraId="39C6DE6E" w14:textId="77777777" w:rsidTr="00930B9F">
        <w:tblPrEx>
          <w:tblCellMar>
            <w:top w:w="0" w:type="dxa"/>
            <w:bottom w:w="0" w:type="dxa"/>
          </w:tblCellMar>
        </w:tblPrEx>
        <w:trPr>
          <w:trHeight w:hRule="exact" w:val="331"/>
        </w:trPr>
        <w:tc>
          <w:tcPr>
            <w:tcW w:w="1426" w:type="dxa"/>
            <w:tcBorders>
              <w:top w:val="single" w:sz="4" w:space="0" w:color="auto"/>
              <w:left w:val="single" w:sz="4" w:space="0" w:color="auto"/>
            </w:tcBorders>
            <w:shd w:val="clear" w:color="auto" w:fill="FFFFFF"/>
            <w:vAlign w:val="bottom"/>
          </w:tcPr>
          <w:p w14:paraId="0F8DA3D4" w14:textId="77777777" w:rsidR="00F8234F" w:rsidRDefault="00F8234F" w:rsidP="00930B9F">
            <w:pPr>
              <w:framePr w:w="9370" w:h="2011" w:wrap="none" w:vAnchor="page" w:hAnchor="page" w:x="1278" w:y="11632"/>
              <w:spacing w:after="0" w:line="280" w:lineRule="exact"/>
              <w:ind w:firstLine="0"/>
            </w:pPr>
            <w:r>
              <w:rPr>
                <w:rStyle w:val="214pt"/>
              </w:rPr>
              <w:t>1</w:t>
            </w:r>
          </w:p>
        </w:tc>
        <w:tc>
          <w:tcPr>
            <w:tcW w:w="1690" w:type="dxa"/>
            <w:tcBorders>
              <w:top w:val="single" w:sz="4" w:space="0" w:color="auto"/>
              <w:left w:val="single" w:sz="4" w:space="0" w:color="auto"/>
            </w:tcBorders>
            <w:shd w:val="clear" w:color="auto" w:fill="FFFFFF"/>
            <w:vAlign w:val="center"/>
          </w:tcPr>
          <w:p w14:paraId="47D2B2CA" w14:textId="77777777" w:rsidR="00F8234F" w:rsidRDefault="00F8234F" w:rsidP="00930B9F">
            <w:pPr>
              <w:framePr w:w="9370" w:h="2011" w:wrap="none" w:vAnchor="page" w:hAnchor="page" w:x="1278" w:y="11632"/>
              <w:spacing w:after="0" w:line="280" w:lineRule="exact"/>
              <w:ind w:firstLine="0"/>
            </w:pPr>
            <w:r>
              <w:rPr>
                <w:rStyle w:val="214pt"/>
              </w:rPr>
              <w:t>3</w:t>
            </w:r>
          </w:p>
        </w:tc>
        <w:tc>
          <w:tcPr>
            <w:tcW w:w="1714" w:type="dxa"/>
            <w:tcBorders>
              <w:top w:val="single" w:sz="4" w:space="0" w:color="auto"/>
              <w:left w:val="single" w:sz="4" w:space="0" w:color="auto"/>
            </w:tcBorders>
            <w:shd w:val="clear" w:color="auto" w:fill="FFFFFF"/>
            <w:vAlign w:val="center"/>
          </w:tcPr>
          <w:p w14:paraId="7921C0C0" w14:textId="77777777" w:rsidR="00F8234F" w:rsidRDefault="00F8234F" w:rsidP="00930B9F">
            <w:pPr>
              <w:framePr w:w="9370" w:h="2011" w:wrap="none" w:vAnchor="page" w:hAnchor="page" w:x="1278" w:y="11632"/>
              <w:spacing w:after="0" w:line="280" w:lineRule="exact"/>
              <w:ind w:firstLine="0"/>
            </w:pPr>
            <w:r>
              <w:rPr>
                <w:rStyle w:val="214pt"/>
              </w:rPr>
              <w:t>3</w:t>
            </w:r>
          </w:p>
        </w:tc>
        <w:tc>
          <w:tcPr>
            <w:tcW w:w="1699" w:type="dxa"/>
            <w:tcBorders>
              <w:top w:val="single" w:sz="4" w:space="0" w:color="auto"/>
              <w:left w:val="single" w:sz="4" w:space="0" w:color="auto"/>
            </w:tcBorders>
            <w:shd w:val="clear" w:color="auto" w:fill="FFFFFF"/>
            <w:vAlign w:val="bottom"/>
          </w:tcPr>
          <w:p w14:paraId="1EEC8FFF" w14:textId="77777777" w:rsidR="00F8234F" w:rsidRDefault="00F8234F" w:rsidP="00930B9F">
            <w:pPr>
              <w:framePr w:w="9370" w:h="2011" w:wrap="none" w:vAnchor="page" w:hAnchor="page" w:x="1278" w:y="11632"/>
              <w:spacing w:after="0" w:line="280" w:lineRule="exact"/>
              <w:ind w:firstLine="0"/>
            </w:pPr>
            <w:r>
              <w:rPr>
                <w:rStyle w:val="214pt"/>
              </w:rPr>
              <w:t>2</w:t>
            </w:r>
          </w:p>
        </w:tc>
        <w:tc>
          <w:tcPr>
            <w:tcW w:w="1416" w:type="dxa"/>
            <w:tcBorders>
              <w:top w:val="single" w:sz="4" w:space="0" w:color="auto"/>
              <w:left w:val="single" w:sz="4" w:space="0" w:color="auto"/>
            </w:tcBorders>
            <w:shd w:val="clear" w:color="auto" w:fill="FFFFFF"/>
            <w:vAlign w:val="bottom"/>
          </w:tcPr>
          <w:p w14:paraId="745CE20E" w14:textId="77777777" w:rsidR="00F8234F" w:rsidRDefault="00F8234F" w:rsidP="00930B9F">
            <w:pPr>
              <w:framePr w:w="9370" w:h="2011" w:wrap="none" w:vAnchor="page" w:hAnchor="page" w:x="1278" w:y="11632"/>
              <w:spacing w:after="0" w:line="280" w:lineRule="exact"/>
              <w:ind w:firstLine="0"/>
            </w:pPr>
            <w:r>
              <w:rPr>
                <w:rStyle w:val="214pt"/>
              </w:rPr>
              <w:t>8</w:t>
            </w:r>
          </w:p>
        </w:tc>
        <w:tc>
          <w:tcPr>
            <w:tcW w:w="1426" w:type="dxa"/>
            <w:tcBorders>
              <w:top w:val="single" w:sz="4" w:space="0" w:color="auto"/>
              <w:left w:val="single" w:sz="4" w:space="0" w:color="auto"/>
              <w:right w:val="single" w:sz="4" w:space="0" w:color="auto"/>
            </w:tcBorders>
            <w:shd w:val="clear" w:color="auto" w:fill="FFFFFF"/>
            <w:vAlign w:val="bottom"/>
          </w:tcPr>
          <w:p w14:paraId="2A592AAC" w14:textId="77777777" w:rsidR="00F8234F" w:rsidRDefault="00F8234F" w:rsidP="00930B9F">
            <w:pPr>
              <w:framePr w:w="9370" w:h="2011" w:wrap="none" w:vAnchor="page" w:hAnchor="page" w:x="1278" w:y="11632"/>
              <w:spacing w:after="0" w:line="280" w:lineRule="exact"/>
              <w:ind w:firstLine="0"/>
            </w:pPr>
            <w:r>
              <w:rPr>
                <w:rStyle w:val="214pt"/>
              </w:rPr>
              <w:t>1</w:t>
            </w:r>
          </w:p>
        </w:tc>
      </w:tr>
      <w:tr w:rsidR="00F8234F" w14:paraId="2C693B37" w14:textId="77777777" w:rsidTr="00930B9F">
        <w:tblPrEx>
          <w:tblCellMar>
            <w:top w:w="0" w:type="dxa"/>
            <w:bottom w:w="0" w:type="dxa"/>
          </w:tblCellMar>
        </w:tblPrEx>
        <w:trPr>
          <w:trHeight w:hRule="exact" w:val="331"/>
        </w:trPr>
        <w:tc>
          <w:tcPr>
            <w:tcW w:w="1426" w:type="dxa"/>
            <w:tcBorders>
              <w:top w:val="single" w:sz="4" w:space="0" w:color="auto"/>
              <w:left w:val="single" w:sz="4" w:space="0" w:color="auto"/>
            </w:tcBorders>
            <w:shd w:val="clear" w:color="auto" w:fill="FFFFFF"/>
            <w:vAlign w:val="bottom"/>
          </w:tcPr>
          <w:p w14:paraId="1D4FE28D" w14:textId="77777777" w:rsidR="00F8234F" w:rsidRDefault="00F8234F" w:rsidP="00930B9F">
            <w:pPr>
              <w:framePr w:w="9370" w:h="2011" w:wrap="none" w:vAnchor="page" w:hAnchor="page" w:x="1278" w:y="11632"/>
              <w:spacing w:after="0" w:line="280" w:lineRule="exact"/>
              <w:ind w:firstLine="0"/>
            </w:pPr>
            <w:r>
              <w:rPr>
                <w:rStyle w:val="214pt"/>
              </w:rPr>
              <w:t>2</w:t>
            </w:r>
          </w:p>
        </w:tc>
        <w:tc>
          <w:tcPr>
            <w:tcW w:w="1690" w:type="dxa"/>
            <w:tcBorders>
              <w:top w:val="single" w:sz="4" w:space="0" w:color="auto"/>
              <w:left w:val="single" w:sz="4" w:space="0" w:color="auto"/>
            </w:tcBorders>
            <w:shd w:val="clear" w:color="auto" w:fill="FFFFFF"/>
            <w:vAlign w:val="bottom"/>
          </w:tcPr>
          <w:p w14:paraId="1CB304BB" w14:textId="77777777" w:rsidR="00F8234F" w:rsidRDefault="00F8234F" w:rsidP="00930B9F">
            <w:pPr>
              <w:framePr w:w="9370" w:h="2011" w:wrap="none" w:vAnchor="page" w:hAnchor="page" w:x="1278" w:y="11632"/>
              <w:spacing w:after="0" w:line="280" w:lineRule="exact"/>
              <w:ind w:firstLine="0"/>
            </w:pPr>
            <w:r>
              <w:rPr>
                <w:rStyle w:val="214pt"/>
              </w:rPr>
              <w:t>0</w:t>
            </w:r>
          </w:p>
        </w:tc>
        <w:tc>
          <w:tcPr>
            <w:tcW w:w="1714" w:type="dxa"/>
            <w:tcBorders>
              <w:top w:val="single" w:sz="4" w:space="0" w:color="auto"/>
              <w:left w:val="single" w:sz="4" w:space="0" w:color="auto"/>
            </w:tcBorders>
            <w:shd w:val="clear" w:color="auto" w:fill="FFFFFF"/>
            <w:vAlign w:val="bottom"/>
          </w:tcPr>
          <w:p w14:paraId="1AC934AE" w14:textId="77777777" w:rsidR="00F8234F" w:rsidRDefault="00F8234F" w:rsidP="00930B9F">
            <w:pPr>
              <w:framePr w:w="9370" w:h="2011" w:wrap="none" w:vAnchor="page" w:hAnchor="page" w:x="1278" w:y="11632"/>
              <w:spacing w:after="0" w:line="280" w:lineRule="exact"/>
              <w:ind w:firstLine="0"/>
            </w:pPr>
            <w:r>
              <w:rPr>
                <w:rStyle w:val="214pt"/>
              </w:rPr>
              <w:t>1</w:t>
            </w:r>
          </w:p>
        </w:tc>
        <w:tc>
          <w:tcPr>
            <w:tcW w:w="1699" w:type="dxa"/>
            <w:tcBorders>
              <w:top w:val="single" w:sz="4" w:space="0" w:color="auto"/>
              <w:left w:val="single" w:sz="4" w:space="0" w:color="auto"/>
            </w:tcBorders>
            <w:shd w:val="clear" w:color="auto" w:fill="FFFFFF"/>
            <w:vAlign w:val="bottom"/>
          </w:tcPr>
          <w:p w14:paraId="33F6BA46" w14:textId="77777777" w:rsidR="00F8234F" w:rsidRDefault="00F8234F" w:rsidP="00930B9F">
            <w:pPr>
              <w:framePr w:w="9370" w:h="2011" w:wrap="none" w:vAnchor="page" w:hAnchor="page" w:x="1278" w:y="11632"/>
              <w:spacing w:after="0" w:line="280" w:lineRule="exact"/>
              <w:ind w:firstLine="0"/>
            </w:pPr>
            <w:r>
              <w:rPr>
                <w:rStyle w:val="214pt"/>
              </w:rPr>
              <w:t>1</w:t>
            </w:r>
          </w:p>
        </w:tc>
        <w:tc>
          <w:tcPr>
            <w:tcW w:w="1416" w:type="dxa"/>
            <w:tcBorders>
              <w:top w:val="single" w:sz="4" w:space="0" w:color="auto"/>
              <w:left w:val="single" w:sz="4" w:space="0" w:color="auto"/>
            </w:tcBorders>
            <w:shd w:val="clear" w:color="auto" w:fill="FFFFFF"/>
            <w:vAlign w:val="bottom"/>
          </w:tcPr>
          <w:p w14:paraId="1B54D8B6" w14:textId="77777777" w:rsidR="00F8234F" w:rsidRDefault="00F8234F" w:rsidP="00930B9F">
            <w:pPr>
              <w:framePr w:w="9370" w:h="2011" w:wrap="none" w:vAnchor="page" w:hAnchor="page" w:x="1278" w:y="11632"/>
              <w:spacing w:after="0" w:line="280" w:lineRule="exact"/>
              <w:ind w:firstLine="0"/>
            </w:pPr>
            <w:r>
              <w:rPr>
                <w:rStyle w:val="214pt"/>
              </w:rPr>
              <w:t>2</w:t>
            </w:r>
          </w:p>
        </w:tc>
        <w:tc>
          <w:tcPr>
            <w:tcW w:w="1426" w:type="dxa"/>
            <w:tcBorders>
              <w:top w:val="single" w:sz="4" w:space="0" w:color="auto"/>
              <w:left w:val="single" w:sz="4" w:space="0" w:color="auto"/>
              <w:right w:val="single" w:sz="4" w:space="0" w:color="auto"/>
            </w:tcBorders>
            <w:shd w:val="clear" w:color="auto" w:fill="FFFFFF"/>
            <w:vAlign w:val="center"/>
          </w:tcPr>
          <w:p w14:paraId="210A8A52" w14:textId="77777777" w:rsidR="00F8234F" w:rsidRDefault="00F8234F" w:rsidP="00930B9F">
            <w:pPr>
              <w:framePr w:w="9370" w:h="2011" w:wrap="none" w:vAnchor="page" w:hAnchor="page" w:x="1278" w:y="11632"/>
              <w:spacing w:after="0" w:line="280" w:lineRule="exact"/>
              <w:ind w:firstLine="0"/>
            </w:pPr>
            <w:r>
              <w:rPr>
                <w:rStyle w:val="214pt"/>
              </w:rPr>
              <w:t>3</w:t>
            </w:r>
          </w:p>
        </w:tc>
      </w:tr>
      <w:tr w:rsidR="00F8234F" w14:paraId="530CAE4D" w14:textId="77777777" w:rsidTr="00930B9F">
        <w:tblPrEx>
          <w:tblCellMar>
            <w:top w:w="0" w:type="dxa"/>
            <w:bottom w:w="0" w:type="dxa"/>
          </w:tblCellMar>
        </w:tblPrEx>
        <w:trPr>
          <w:trHeight w:hRule="exact" w:val="336"/>
        </w:trPr>
        <w:tc>
          <w:tcPr>
            <w:tcW w:w="1426" w:type="dxa"/>
            <w:tcBorders>
              <w:top w:val="single" w:sz="4" w:space="0" w:color="auto"/>
              <w:left w:val="single" w:sz="4" w:space="0" w:color="auto"/>
            </w:tcBorders>
            <w:shd w:val="clear" w:color="auto" w:fill="FFFFFF"/>
            <w:vAlign w:val="center"/>
          </w:tcPr>
          <w:p w14:paraId="5C117523" w14:textId="77777777" w:rsidR="00F8234F" w:rsidRDefault="00F8234F" w:rsidP="00930B9F">
            <w:pPr>
              <w:framePr w:w="9370" w:h="2011" w:wrap="none" w:vAnchor="page" w:hAnchor="page" w:x="1278" w:y="11632"/>
              <w:spacing w:after="0" w:line="280" w:lineRule="exact"/>
              <w:ind w:firstLine="0"/>
            </w:pPr>
            <w:r>
              <w:rPr>
                <w:rStyle w:val="214pt"/>
              </w:rPr>
              <w:t>3</w:t>
            </w:r>
          </w:p>
        </w:tc>
        <w:tc>
          <w:tcPr>
            <w:tcW w:w="1690" w:type="dxa"/>
            <w:tcBorders>
              <w:top w:val="single" w:sz="4" w:space="0" w:color="auto"/>
              <w:left w:val="single" w:sz="4" w:space="0" w:color="auto"/>
            </w:tcBorders>
            <w:shd w:val="clear" w:color="auto" w:fill="FFFFFF"/>
            <w:vAlign w:val="bottom"/>
          </w:tcPr>
          <w:p w14:paraId="24C7967C" w14:textId="77777777" w:rsidR="00F8234F" w:rsidRDefault="00F8234F" w:rsidP="00930B9F">
            <w:pPr>
              <w:framePr w:w="9370" w:h="2011" w:wrap="none" w:vAnchor="page" w:hAnchor="page" w:x="1278" w:y="11632"/>
              <w:spacing w:after="0" w:line="280" w:lineRule="exact"/>
              <w:ind w:firstLine="0"/>
            </w:pPr>
            <w:r>
              <w:rPr>
                <w:rStyle w:val="214pt"/>
              </w:rPr>
              <w:t>2</w:t>
            </w:r>
          </w:p>
        </w:tc>
        <w:tc>
          <w:tcPr>
            <w:tcW w:w="1714" w:type="dxa"/>
            <w:tcBorders>
              <w:top w:val="single" w:sz="4" w:space="0" w:color="auto"/>
              <w:left w:val="single" w:sz="4" w:space="0" w:color="auto"/>
            </w:tcBorders>
            <w:shd w:val="clear" w:color="auto" w:fill="FFFFFF"/>
            <w:vAlign w:val="bottom"/>
          </w:tcPr>
          <w:p w14:paraId="17E4D390" w14:textId="77777777" w:rsidR="00F8234F" w:rsidRDefault="00F8234F" w:rsidP="00930B9F">
            <w:pPr>
              <w:framePr w:w="9370" w:h="2011" w:wrap="none" w:vAnchor="page" w:hAnchor="page" w:x="1278" w:y="11632"/>
              <w:spacing w:after="0" w:line="280" w:lineRule="exact"/>
              <w:ind w:firstLine="0"/>
            </w:pPr>
            <w:r>
              <w:rPr>
                <w:rStyle w:val="214pt"/>
              </w:rPr>
              <w:t>2</w:t>
            </w:r>
          </w:p>
        </w:tc>
        <w:tc>
          <w:tcPr>
            <w:tcW w:w="1699" w:type="dxa"/>
            <w:tcBorders>
              <w:top w:val="single" w:sz="4" w:space="0" w:color="auto"/>
              <w:left w:val="single" w:sz="4" w:space="0" w:color="auto"/>
            </w:tcBorders>
            <w:shd w:val="clear" w:color="auto" w:fill="FFFFFF"/>
            <w:vAlign w:val="bottom"/>
          </w:tcPr>
          <w:p w14:paraId="4094FDD9" w14:textId="77777777" w:rsidR="00F8234F" w:rsidRDefault="00F8234F" w:rsidP="00930B9F">
            <w:pPr>
              <w:framePr w:w="9370" w:h="2011" w:wrap="none" w:vAnchor="page" w:hAnchor="page" w:x="1278" w:y="11632"/>
              <w:spacing w:after="0" w:line="280" w:lineRule="exact"/>
              <w:ind w:firstLine="0"/>
            </w:pPr>
            <w:r>
              <w:rPr>
                <w:rStyle w:val="214pt"/>
              </w:rPr>
              <w:t>2</w:t>
            </w:r>
          </w:p>
        </w:tc>
        <w:tc>
          <w:tcPr>
            <w:tcW w:w="1416" w:type="dxa"/>
            <w:tcBorders>
              <w:top w:val="single" w:sz="4" w:space="0" w:color="auto"/>
              <w:left w:val="single" w:sz="4" w:space="0" w:color="auto"/>
            </w:tcBorders>
            <w:shd w:val="clear" w:color="auto" w:fill="FFFFFF"/>
            <w:vAlign w:val="bottom"/>
          </w:tcPr>
          <w:p w14:paraId="2EDB5310" w14:textId="77777777" w:rsidR="00F8234F" w:rsidRDefault="00F8234F" w:rsidP="00930B9F">
            <w:pPr>
              <w:framePr w:w="9370" w:h="2011" w:wrap="none" w:vAnchor="page" w:hAnchor="page" w:x="1278" w:y="11632"/>
              <w:spacing w:after="0" w:line="280" w:lineRule="exact"/>
              <w:ind w:firstLine="0"/>
            </w:pPr>
            <w:r>
              <w:rPr>
                <w:rStyle w:val="214pt"/>
              </w:rPr>
              <w:t>6</w:t>
            </w:r>
          </w:p>
        </w:tc>
        <w:tc>
          <w:tcPr>
            <w:tcW w:w="1426" w:type="dxa"/>
            <w:tcBorders>
              <w:top w:val="single" w:sz="4" w:space="0" w:color="auto"/>
              <w:left w:val="single" w:sz="4" w:space="0" w:color="auto"/>
              <w:right w:val="single" w:sz="4" w:space="0" w:color="auto"/>
            </w:tcBorders>
            <w:shd w:val="clear" w:color="auto" w:fill="FFFFFF"/>
            <w:vAlign w:val="bottom"/>
          </w:tcPr>
          <w:p w14:paraId="2F0E4F80" w14:textId="77777777" w:rsidR="00F8234F" w:rsidRDefault="00F8234F" w:rsidP="00930B9F">
            <w:pPr>
              <w:framePr w:w="9370" w:h="2011" w:wrap="none" w:vAnchor="page" w:hAnchor="page" w:x="1278" w:y="11632"/>
              <w:spacing w:after="0" w:line="280" w:lineRule="exact"/>
              <w:ind w:firstLine="0"/>
            </w:pPr>
            <w:r>
              <w:rPr>
                <w:rStyle w:val="214pt"/>
              </w:rPr>
              <w:t>2</w:t>
            </w:r>
          </w:p>
        </w:tc>
      </w:tr>
      <w:tr w:rsidR="00F8234F" w14:paraId="343C7C54" w14:textId="77777777" w:rsidTr="00930B9F">
        <w:tblPrEx>
          <w:tblCellMar>
            <w:top w:w="0" w:type="dxa"/>
            <w:bottom w:w="0" w:type="dxa"/>
          </w:tblCellMar>
        </w:tblPrEx>
        <w:trPr>
          <w:trHeight w:hRule="exact" w:val="341"/>
        </w:trPr>
        <w:tc>
          <w:tcPr>
            <w:tcW w:w="1426" w:type="dxa"/>
            <w:tcBorders>
              <w:top w:val="single" w:sz="4" w:space="0" w:color="auto"/>
              <w:left w:val="single" w:sz="4" w:space="0" w:color="auto"/>
              <w:bottom w:val="single" w:sz="4" w:space="0" w:color="auto"/>
            </w:tcBorders>
            <w:shd w:val="clear" w:color="auto" w:fill="FFFFFF"/>
            <w:vAlign w:val="center"/>
          </w:tcPr>
          <w:p w14:paraId="2887A0C8" w14:textId="77777777" w:rsidR="00F8234F" w:rsidRDefault="00F8234F" w:rsidP="00930B9F">
            <w:pPr>
              <w:framePr w:w="9370" w:h="2011" w:wrap="none" w:vAnchor="page" w:hAnchor="page" w:x="1278" w:y="11632"/>
              <w:spacing w:after="0" w:line="280" w:lineRule="exact"/>
              <w:ind w:firstLine="0"/>
            </w:pPr>
            <w:r>
              <w:rPr>
                <w:rStyle w:val="214pt"/>
              </w:rPr>
              <w:t>4</w:t>
            </w:r>
          </w:p>
        </w:tc>
        <w:tc>
          <w:tcPr>
            <w:tcW w:w="1690" w:type="dxa"/>
            <w:tcBorders>
              <w:top w:val="single" w:sz="4" w:space="0" w:color="auto"/>
              <w:left w:val="single" w:sz="4" w:space="0" w:color="auto"/>
              <w:bottom w:val="single" w:sz="4" w:space="0" w:color="auto"/>
            </w:tcBorders>
            <w:shd w:val="clear" w:color="auto" w:fill="FFFFFF"/>
            <w:vAlign w:val="bottom"/>
          </w:tcPr>
          <w:p w14:paraId="762FE634" w14:textId="77777777" w:rsidR="00F8234F" w:rsidRDefault="00F8234F" w:rsidP="00930B9F">
            <w:pPr>
              <w:framePr w:w="9370" w:h="2011" w:wrap="none" w:vAnchor="page" w:hAnchor="page" w:x="1278" w:y="11632"/>
              <w:spacing w:after="0" w:line="280" w:lineRule="exact"/>
              <w:ind w:firstLine="0"/>
            </w:pPr>
            <w:r>
              <w:rPr>
                <w:rStyle w:val="214pt"/>
              </w:rPr>
              <w:t>1</w:t>
            </w:r>
          </w:p>
        </w:tc>
        <w:tc>
          <w:tcPr>
            <w:tcW w:w="1714" w:type="dxa"/>
            <w:tcBorders>
              <w:top w:val="single" w:sz="4" w:space="0" w:color="auto"/>
              <w:left w:val="single" w:sz="4" w:space="0" w:color="auto"/>
              <w:bottom w:val="single" w:sz="4" w:space="0" w:color="auto"/>
            </w:tcBorders>
            <w:shd w:val="clear" w:color="auto" w:fill="FFFFFF"/>
            <w:vAlign w:val="bottom"/>
          </w:tcPr>
          <w:p w14:paraId="269F5905" w14:textId="77777777" w:rsidR="00F8234F" w:rsidRDefault="00F8234F" w:rsidP="00930B9F">
            <w:pPr>
              <w:framePr w:w="9370" w:h="2011" w:wrap="none" w:vAnchor="page" w:hAnchor="page" w:x="1278" w:y="11632"/>
              <w:spacing w:after="0" w:line="280" w:lineRule="exact"/>
              <w:ind w:firstLine="0"/>
            </w:pPr>
            <w:r>
              <w:rPr>
                <w:rStyle w:val="214pt"/>
              </w:rPr>
              <w:t>0</w:t>
            </w:r>
          </w:p>
        </w:tc>
        <w:tc>
          <w:tcPr>
            <w:tcW w:w="1699" w:type="dxa"/>
            <w:tcBorders>
              <w:top w:val="single" w:sz="4" w:space="0" w:color="auto"/>
              <w:left w:val="single" w:sz="4" w:space="0" w:color="auto"/>
              <w:bottom w:val="single" w:sz="4" w:space="0" w:color="auto"/>
            </w:tcBorders>
            <w:shd w:val="clear" w:color="auto" w:fill="FFFFFF"/>
            <w:vAlign w:val="bottom"/>
          </w:tcPr>
          <w:p w14:paraId="4A26DFAB" w14:textId="77777777" w:rsidR="00F8234F" w:rsidRDefault="00F8234F" w:rsidP="00930B9F">
            <w:pPr>
              <w:framePr w:w="9370" w:h="2011" w:wrap="none" w:vAnchor="page" w:hAnchor="page" w:x="1278" w:y="11632"/>
              <w:spacing w:after="0" w:line="280" w:lineRule="exact"/>
              <w:ind w:firstLine="0"/>
            </w:pPr>
            <w:r>
              <w:rPr>
                <w:rStyle w:val="214pt"/>
              </w:rPr>
              <w:t>1</w:t>
            </w:r>
          </w:p>
        </w:tc>
        <w:tc>
          <w:tcPr>
            <w:tcW w:w="1416" w:type="dxa"/>
            <w:tcBorders>
              <w:top w:val="single" w:sz="4" w:space="0" w:color="auto"/>
              <w:left w:val="single" w:sz="4" w:space="0" w:color="auto"/>
              <w:bottom w:val="single" w:sz="4" w:space="0" w:color="auto"/>
            </w:tcBorders>
            <w:shd w:val="clear" w:color="auto" w:fill="FFFFFF"/>
            <w:vAlign w:val="bottom"/>
          </w:tcPr>
          <w:p w14:paraId="505F8E91" w14:textId="77777777" w:rsidR="00F8234F" w:rsidRDefault="00F8234F" w:rsidP="00930B9F">
            <w:pPr>
              <w:framePr w:w="9370" w:h="2011" w:wrap="none" w:vAnchor="page" w:hAnchor="page" w:x="1278" w:y="11632"/>
              <w:spacing w:after="0" w:line="280" w:lineRule="exact"/>
              <w:ind w:firstLine="0"/>
            </w:pPr>
            <w:r>
              <w:rPr>
                <w:rStyle w:val="214pt"/>
              </w:rPr>
              <w:t>2</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14:paraId="7CED3CA5" w14:textId="77777777" w:rsidR="00F8234F" w:rsidRDefault="00F8234F" w:rsidP="00930B9F">
            <w:pPr>
              <w:framePr w:w="9370" w:h="2011" w:wrap="none" w:vAnchor="page" w:hAnchor="page" w:x="1278" w:y="11632"/>
              <w:spacing w:after="0" w:line="280" w:lineRule="exact"/>
              <w:ind w:firstLine="0"/>
            </w:pPr>
            <w:r>
              <w:rPr>
                <w:rStyle w:val="214pt"/>
              </w:rPr>
              <w:t>3</w:t>
            </w:r>
          </w:p>
        </w:tc>
      </w:tr>
    </w:tbl>
    <w:p w14:paraId="0F7A7C0F" w14:textId="77777777" w:rsidR="00F8234F" w:rsidRDefault="00F8234F" w:rsidP="00F8234F">
      <w:pPr>
        <w:framePr w:w="9701" w:h="1167" w:hRule="exact" w:wrap="none" w:vAnchor="page" w:hAnchor="page" w:x="1115" w:y="13972"/>
        <w:spacing w:after="0"/>
        <w:ind w:firstLine="600"/>
      </w:pPr>
      <w:r>
        <w:rPr>
          <w:lang w:bidi="uk-UA"/>
        </w:rPr>
        <w:t>За кожним критерієм виконують вагове ранжирування елементів, а потім обчислюють суму рангів за всіма критеріями і розставляють пріоритети елементів на підставі підсумкового рангу.</w:t>
      </w:r>
    </w:p>
    <w:p w14:paraId="68F6013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bookmarkEnd w:id="46"/>
    <w:p w14:paraId="409AB7C3" w14:textId="77777777" w:rsidR="00F8234F" w:rsidRDefault="00F8234F" w:rsidP="00F8234F">
      <w:pPr>
        <w:framePr w:wrap="none" w:vAnchor="page" w:hAnchor="page" w:x="5715" w:y="353"/>
        <w:spacing w:line="220" w:lineRule="exact"/>
      </w:pPr>
      <w:r>
        <w:rPr>
          <w:lang w:bidi="uk-UA"/>
        </w:rPr>
        <w:lastRenderedPageBreak/>
        <w:t>113</w:t>
      </w:r>
    </w:p>
    <w:p w14:paraId="0A888092" w14:textId="77777777" w:rsidR="00F8234F" w:rsidRDefault="00F8234F" w:rsidP="00F8234F">
      <w:pPr>
        <w:framePr w:w="9542" w:h="14359" w:hRule="exact" w:wrap="none" w:vAnchor="page" w:hAnchor="page" w:x="1194" w:y="1153"/>
        <w:spacing w:after="345" w:line="320" w:lineRule="exact"/>
        <w:ind w:left="20" w:firstLine="0"/>
      </w:pPr>
      <w:bookmarkStart w:id="47" w:name="bookmark35"/>
      <w:bookmarkStart w:id="48" w:name="_Hlk152525698"/>
      <w:r>
        <w:rPr>
          <w:lang w:bidi="uk-UA"/>
        </w:rPr>
        <w:t>Завдання до розділу</w:t>
      </w:r>
      <w:bookmarkEnd w:id="47"/>
    </w:p>
    <w:p w14:paraId="31B91484" w14:textId="77777777" w:rsidR="00F8234F" w:rsidRDefault="00F8234F" w:rsidP="00F8234F">
      <w:pPr>
        <w:framePr w:w="9542" w:h="14359" w:hRule="exact" w:wrap="none" w:vAnchor="page" w:hAnchor="page" w:x="1194" w:y="1153"/>
        <w:spacing w:after="0" w:line="365" w:lineRule="exact"/>
        <w:ind w:left="460" w:firstLine="0"/>
        <w:jc w:val="left"/>
      </w:pPr>
      <w:bookmarkStart w:id="49" w:name="bookmark36"/>
      <w:r>
        <w:rPr>
          <w:lang w:bidi="uk-UA"/>
        </w:rPr>
        <w:t>Питання для перевірки знань</w:t>
      </w:r>
      <w:bookmarkEnd w:id="49"/>
    </w:p>
    <w:p w14:paraId="2454DDA1" w14:textId="77777777" w:rsidR="00F8234F" w:rsidRDefault="00F8234F" w:rsidP="00F8234F">
      <w:pPr>
        <w:framePr w:w="9542" w:h="14359" w:hRule="exact" w:wrap="none" w:vAnchor="page" w:hAnchor="page" w:x="1194" w:y="1153"/>
        <w:widowControl w:val="0"/>
        <w:numPr>
          <w:ilvl w:val="0"/>
          <w:numId w:val="100"/>
        </w:numPr>
        <w:tabs>
          <w:tab w:val="left" w:pos="411"/>
        </w:tabs>
        <w:spacing w:after="0" w:line="365" w:lineRule="exact"/>
        <w:ind w:left="460" w:hanging="460"/>
      </w:pPr>
      <w:r>
        <w:rPr>
          <w:lang w:bidi="uk-UA"/>
        </w:rPr>
        <w:t>Які види цінностей Ви знаєте?</w:t>
      </w:r>
    </w:p>
    <w:p w14:paraId="66C71C83" w14:textId="77777777" w:rsidR="00F8234F" w:rsidRDefault="00F8234F" w:rsidP="00F8234F">
      <w:pPr>
        <w:framePr w:w="9542" w:h="14359" w:hRule="exact" w:wrap="none" w:vAnchor="page" w:hAnchor="page" w:x="1194" w:y="1153"/>
        <w:widowControl w:val="0"/>
        <w:numPr>
          <w:ilvl w:val="0"/>
          <w:numId w:val="100"/>
        </w:numPr>
        <w:tabs>
          <w:tab w:val="left" w:pos="411"/>
        </w:tabs>
        <w:spacing w:after="0" w:line="365" w:lineRule="exact"/>
        <w:ind w:left="460" w:hanging="460"/>
      </w:pPr>
      <w:r>
        <w:rPr>
          <w:lang w:bidi="uk-UA"/>
        </w:rPr>
        <w:t>Які елементи формування цінностей Ви знаєте?</w:t>
      </w:r>
    </w:p>
    <w:p w14:paraId="7F9DC22D" w14:textId="77777777" w:rsidR="00F8234F" w:rsidRDefault="00F8234F" w:rsidP="00F8234F">
      <w:pPr>
        <w:framePr w:w="9542" w:h="14359" w:hRule="exact" w:wrap="none" w:vAnchor="page" w:hAnchor="page" w:x="1194" w:y="1153"/>
        <w:widowControl w:val="0"/>
        <w:numPr>
          <w:ilvl w:val="0"/>
          <w:numId w:val="100"/>
        </w:numPr>
        <w:tabs>
          <w:tab w:val="left" w:pos="411"/>
        </w:tabs>
        <w:spacing w:after="0" w:line="365" w:lineRule="exact"/>
        <w:ind w:left="460" w:hanging="460"/>
      </w:pPr>
      <w:r>
        <w:rPr>
          <w:lang w:bidi="uk-UA"/>
        </w:rPr>
        <w:t>Назвати способи пошуку та визначення власних цінностей.</w:t>
      </w:r>
    </w:p>
    <w:p w14:paraId="622F2A76" w14:textId="77777777" w:rsidR="00F8234F" w:rsidRDefault="00F8234F" w:rsidP="00F8234F">
      <w:pPr>
        <w:framePr w:w="9542" w:h="14359" w:hRule="exact" w:wrap="none" w:vAnchor="page" w:hAnchor="page" w:x="1194" w:y="1153"/>
        <w:widowControl w:val="0"/>
        <w:numPr>
          <w:ilvl w:val="0"/>
          <w:numId w:val="100"/>
        </w:numPr>
        <w:tabs>
          <w:tab w:val="left" w:pos="411"/>
        </w:tabs>
        <w:spacing w:after="0" w:line="365" w:lineRule="exact"/>
        <w:ind w:left="460" w:hanging="460"/>
      </w:pPr>
      <w:r>
        <w:rPr>
          <w:lang w:bidi="uk-UA"/>
        </w:rPr>
        <w:t>Який зміст поняття «цілі» у діяльності менеджера?</w:t>
      </w:r>
    </w:p>
    <w:p w14:paraId="467CE348" w14:textId="77777777" w:rsidR="00F8234F" w:rsidRDefault="00F8234F" w:rsidP="00F8234F">
      <w:pPr>
        <w:framePr w:w="9542" w:h="14359" w:hRule="exact" w:wrap="none" w:vAnchor="page" w:hAnchor="page" w:x="1194" w:y="1153"/>
        <w:widowControl w:val="0"/>
        <w:numPr>
          <w:ilvl w:val="0"/>
          <w:numId w:val="100"/>
        </w:numPr>
        <w:tabs>
          <w:tab w:val="left" w:pos="411"/>
        </w:tabs>
        <w:spacing w:after="0" w:line="365" w:lineRule="exact"/>
        <w:ind w:left="460" w:hanging="460"/>
      </w:pPr>
      <w:r>
        <w:rPr>
          <w:lang w:bidi="uk-UA"/>
        </w:rPr>
        <w:t>Які Ви знаєте види цілей і завдань?</w:t>
      </w:r>
    </w:p>
    <w:p w14:paraId="40282902" w14:textId="77777777" w:rsidR="00F8234F" w:rsidRDefault="00F8234F" w:rsidP="00F8234F">
      <w:pPr>
        <w:framePr w:w="9542" w:h="14359" w:hRule="exact" w:wrap="none" w:vAnchor="page" w:hAnchor="page" w:x="1194" w:y="1153"/>
        <w:widowControl w:val="0"/>
        <w:numPr>
          <w:ilvl w:val="0"/>
          <w:numId w:val="100"/>
        </w:numPr>
        <w:tabs>
          <w:tab w:val="left" w:pos="411"/>
        </w:tabs>
        <w:spacing w:after="0" w:line="365" w:lineRule="exact"/>
        <w:ind w:left="460" w:hanging="460"/>
      </w:pPr>
      <w:r>
        <w:rPr>
          <w:lang w:bidi="uk-UA"/>
        </w:rPr>
        <w:t>Назвати методи формулювання цілей.</w:t>
      </w:r>
    </w:p>
    <w:p w14:paraId="5FBA021F" w14:textId="77777777" w:rsidR="00F8234F" w:rsidRDefault="00F8234F" w:rsidP="00F8234F">
      <w:pPr>
        <w:framePr w:w="9542" w:h="14359" w:hRule="exact" w:wrap="none" w:vAnchor="page" w:hAnchor="page" w:x="1194" w:y="1153"/>
        <w:widowControl w:val="0"/>
        <w:numPr>
          <w:ilvl w:val="0"/>
          <w:numId w:val="100"/>
        </w:numPr>
        <w:tabs>
          <w:tab w:val="left" w:pos="411"/>
        </w:tabs>
        <w:spacing w:after="0" w:line="365" w:lineRule="exact"/>
        <w:ind w:left="460" w:hanging="460"/>
      </w:pPr>
      <w:r>
        <w:rPr>
          <w:lang w:bidi="uk-UA"/>
        </w:rPr>
        <w:t>Які Ви знаєте види моделей впорядкування цілей?</w:t>
      </w:r>
    </w:p>
    <w:p w14:paraId="7DF05BA4" w14:textId="77777777" w:rsidR="00F8234F" w:rsidRDefault="00F8234F" w:rsidP="00F8234F">
      <w:pPr>
        <w:framePr w:w="9542" w:h="14359" w:hRule="exact" w:wrap="none" w:vAnchor="page" w:hAnchor="page" w:x="1194" w:y="1153"/>
        <w:widowControl w:val="0"/>
        <w:numPr>
          <w:ilvl w:val="0"/>
          <w:numId w:val="100"/>
        </w:numPr>
        <w:tabs>
          <w:tab w:val="left" w:pos="411"/>
        </w:tabs>
        <w:spacing w:after="0" w:line="365" w:lineRule="exact"/>
        <w:ind w:left="460" w:hanging="460"/>
      </w:pPr>
      <w:r>
        <w:rPr>
          <w:lang w:bidi="uk-UA"/>
        </w:rPr>
        <w:t>Які найбільш універсальні для визначення пріоритетності цілей методи охарактеризовано?</w:t>
      </w:r>
    </w:p>
    <w:p w14:paraId="08F89080" w14:textId="77777777" w:rsidR="00F8234F" w:rsidRDefault="00F8234F" w:rsidP="00F8234F">
      <w:pPr>
        <w:framePr w:w="9542" w:h="14359" w:hRule="exact" w:wrap="none" w:vAnchor="page" w:hAnchor="page" w:x="1194" w:y="1153"/>
        <w:widowControl w:val="0"/>
        <w:numPr>
          <w:ilvl w:val="0"/>
          <w:numId w:val="100"/>
        </w:numPr>
        <w:tabs>
          <w:tab w:val="left" w:pos="411"/>
        </w:tabs>
        <w:spacing w:after="0" w:line="739" w:lineRule="exact"/>
        <w:ind w:left="460" w:hanging="460"/>
        <w:jc w:val="left"/>
      </w:pPr>
      <w:r>
        <w:rPr>
          <w:lang w:bidi="uk-UA"/>
        </w:rPr>
        <w:t>У чому полягає суть планування цілей за системою Франкліна? Теми рефератів</w:t>
      </w:r>
    </w:p>
    <w:p w14:paraId="42CC43F5" w14:textId="77777777" w:rsidR="00F8234F" w:rsidRDefault="00F8234F" w:rsidP="00F8234F">
      <w:pPr>
        <w:framePr w:w="9542" w:h="14359" w:hRule="exact" w:wrap="none" w:vAnchor="page" w:hAnchor="page" w:x="1194" w:y="1153"/>
        <w:widowControl w:val="0"/>
        <w:numPr>
          <w:ilvl w:val="0"/>
          <w:numId w:val="101"/>
        </w:numPr>
        <w:tabs>
          <w:tab w:val="left" w:pos="411"/>
        </w:tabs>
        <w:spacing w:after="0" w:line="365" w:lineRule="exact"/>
        <w:ind w:left="460" w:hanging="460"/>
      </w:pPr>
      <w:r>
        <w:rPr>
          <w:lang w:bidi="uk-UA"/>
        </w:rPr>
        <w:t>Місія менеджера, глобальна особиста ціль.</w:t>
      </w:r>
    </w:p>
    <w:p w14:paraId="3157F675" w14:textId="77777777" w:rsidR="00F8234F" w:rsidRDefault="00F8234F" w:rsidP="00F8234F">
      <w:pPr>
        <w:framePr w:w="9542" w:h="14359" w:hRule="exact" w:wrap="none" w:vAnchor="page" w:hAnchor="page" w:x="1194" w:y="1153"/>
        <w:widowControl w:val="0"/>
        <w:numPr>
          <w:ilvl w:val="0"/>
          <w:numId w:val="101"/>
        </w:numPr>
        <w:tabs>
          <w:tab w:val="left" w:pos="411"/>
        </w:tabs>
        <w:spacing w:after="0" w:line="365" w:lineRule="exact"/>
        <w:ind w:left="460" w:hanging="460"/>
      </w:pPr>
      <w:r>
        <w:rPr>
          <w:lang w:bidi="uk-UA"/>
        </w:rPr>
        <w:t>Цінності та процес їхнього формування.</w:t>
      </w:r>
    </w:p>
    <w:p w14:paraId="1696A1ED" w14:textId="77777777" w:rsidR="00F8234F" w:rsidRDefault="00F8234F" w:rsidP="00F8234F">
      <w:pPr>
        <w:framePr w:w="9542" w:h="14359" w:hRule="exact" w:wrap="none" w:vAnchor="page" w:hAnchor="page" w:x="1194" w:y="1153"/>
        <w:widowControl w:val="0"/>
        <w:numPr>
          <w:ilvl w:val="0"/>
          <w:numId w:val="101"/>
        </w:numPr>
        <w:tabs>
          <w:tab w:val="left" w:pos="411"/>
        </w:tabs>
        <w:spacing w:after="0" w:line="365" w:lineRule="exact"/>
        <w:ind w:left="460" w:hanging="460"/>
      </w:pPr>
      <w:r>
        <w:rPr>
          <w:lang w:bidi="uk-UA"/>
        </w:rPr>
        <w:t>Визначення та трансформація цінностей у процесі становлення менеджера.</w:t>
      </w:r>
    </w:p>
    <w:p w14:paraId="2BCEB626" w14:textId="77777777" w:rsidR="00F8234F" w:rsidRDefault="00F8234F" w:rsidP="00F8234F">
      <w:pPr>
        <w:framePr w:w="9542" w:h="14359" w:hRule="exact" w:wrap="none" w:vAnchor="page" w:hAnchor="page" w:x="1194" w:y="1153"/>
        <w:widowControl w:val="0"/>
        <w:numPr>
          <w:ilvl w:val="0"/>
          <w:numId w:val="101"/>
        </w:numPr>
        <w:tabs>
          <w:tab w:val="left" w:pos="411"/>
        </w:tabs>
        <w:spacing w:after="0" w:line="365" w:lineRule="exact"/>
        <w:ind w:left="460" w:hanging="460"/>
      </w:pPr>
      <w:r>
        <w:rPr>
          <w:lang w:bidi="uk-UA"/>
        </w:rPr>
        <w:t>Наслідки відсутностті цілей і неефективного їхнього встановлення у повсякденній праці менеджера.</w:t>
      </w:r>
    </w:p>
    <w:p w14:paraId="342E9A5C" w14:textId="77777777" w:rsidR="00F8234F" w:rsidRDefault="00F8234F" w:rsidP="00F8234F">
      <w:pPr>
        <w:framePr w:w="9542" w:h="14359" w:hRule="exact" w:wrap="none" w:vAnchor="page" w:hAnchor="page" w:x="1194" w:y="1153"/>
        <w:widowControl w:val="0"/>
        <w:numPr>
          <w:ilvl w:val="0"/>
          <w:numId w:val="101"/>
        </w:numPr>
        <w:tabs>
          <w:tab w:val="left" w:pos="411"/>
        </w:tabs>
        <w:spacing w:after="0" w:line="365" w:lineRule="exact"/>
        <w:ind w:left="460" w:hanging="460"/>
      </w:pPr>
      <w:r>
        <w:rPr>
          <w:lang w:bidi="uk-UA"/>
        </w:rPr>
        <w:t>Моделі впорядкування цілей і завдань.</w:t>
      </w:r>
    </w:p>
    <w:p w14:paraId="7AE48AFE" w14:textId="77777777" w:rsidR="00F8234F" w:rsidRDefault="00F8234F" w:rsidP="00F8234F">
      <w:pPr>
        <w:framePr w:w="9542" w:h="14359" w:hRule="exact" w:wrap="none" w:vAnchor="page" w:hAnchor="page" w:x="1194" w:y="1153"/>
        <w:widowControl w:val="0"/>
        <w:numPr>
          <w:ilvl w:val="0"/>
          <w:numId w:val="101"/>
        </w:numPr>
        <w:tabs>
          <w:tab w:val="left" w:pos="411"/>
        </w:tabs>
        <w:spacing w:after="300" w:line="365" w:lineRule="exact"/>
        <w:ind w:left="460" w:hanging="460"/>
      </w:pPr>
      <w:r>
        <w:rPr>
          <w:lang w:bidi="uk-UA"/>
        </w:rPr>
        <w:t>Проблеми визначення менеджером цілей для працівників.</w:t>
      </w:r>
    </w:p>
    <w:p w14:paraId="2CB52EBB" w14:textId="77777777" w:rsidR="00F8234F" w:rsidRDefault="00F8234F" w:rsidP="00F8234F">
      <w:pPr>
        <w:framePr w:w="9542" w:h="14359" w:hRule="exact" w:wrap="none" w:vAnchor="page" w:hAnchor="page" w:x="1194" w:y="1153"/>
        <w:spacing w:after="0" w:line="365" w:lineRule="exact"/>
        <w:ind w:left="460" w:firstLine="0"/>
        <w:jc w:val="left"/>
      </w:pPr>
      <w:bookmarkStart w:id="50" w:name="bookmark37"/>
      <w:r>
        <w:rPr>
          <w:lang w:bidi="uk-UA"/>
        </w:rPr>
        <w:t>Іеми індивідуально-дослідних завдань</w:t>
      </w:r>
      <w:bookmarkEnd w:id="50"/>
    </w:p>
    <w:p w14:paraId="3DCE8A89" w14:textId="77777777" w:rsidR="00F8234F" w:rsidRDefault="00F8234F" w:rsidP="00F8234F">
      <w:pPr>
        <w:framePr w:w="9542" w:h="14359" w:hRule="exact" w:wrap="none" w:vAnchor="page" w:hAnchor="page" w:x="1194" w:y="1153"/>
        <w:widowControl w:val="0"/>
        <w:numPr>
          <w:ilvl w:val="0"/>
          <w:numId w:val="102"/>
        </w:numPr>
        <w:tabs>
          <w:tab w:val="left" w:pos="411"/>
        </w:tabs>
        <w:spacing w:after="0" w:line="365" w:lineRule="exact"/>
        <w:ind w:left="460" w:hanging="460"/>
      </w:pPr>
      <w:r>
        <w:rPr>
          <w:lang w:bidi="uk-UA"/>
        </w:rPr>
        <w:t>Особливості формування цілей для ситуацій у вигляді задач.</w:t>
      </w:r>
    </w:p>
    <w:p w14:paraId="37A57200" w14:textId="77777777" w:rsidR="00F8234F" w:rsidRDefault="00F8234F" w:rsidP="00F8234F">
      <w:pPr>
        <w:framePr w:w="9542" w:h="14359" w:hRule="exact" w:wrap="none" w:vAnchor="page" w:hAnchor="page" w:x="1194" w:y="1153"/>
        <w:widowControl w:val="0"/>
        <w:numPr>
          <w:ilvl w:val="0"/>
          <w:numId w:val="102"/>
        </w:numPr>
        <w:tabs>
          <w:tab w:val="left" w:pos="411"/>
        </w:tabs>
        <w:spacing w:after="0" w:line="365" w:lineRule="exact"/>
        <w:ind w:left="460" w:hanging="460"/>
      </w:pPr>
      <w:r>
        <w:rPr>
          <w:lang w:bidi="uk-UA"/>
        </w:rPr>
        <w:t>Вироблення стратегії для перетворення цілей менеджера.</w:t>
      </w:r>
    </w:p>
    <w:p w14:paraId="611347BC" w14:textId="77777777" w:rsidR="00F8234F" w:rsidRDefault="00F8234F" w:rsidP="00F8234F">
      <w:pPr>
        <w:framePr w:w="9542" w:h="14359" w:hRule="exact" w:wrap="none" w:vAnchor="page" w:hAnchor="page" w:x="1194" w:y="1153"/>
        <w:widowControl w:val="0"/>
        <w:numPr>
          <w:ilvl w:val="0"/>
          <w:numId w:val="102"/>
        </w:numPr>
        <w:tabs>
          <w:tab w:val="left" w:pos="411"/>
        </w:tabs>
        <w:spacing w:after="0" w:line="365" w:lineRule="exact"/>
        <w:ind w:left="460" w:hanging="460"/>
      </w:pPr>
      <w:r>
        <w:rPr>
          <w:lang w:bidi="uk-UA"/>
        </w:rPr>
        <w:t>Сучасні цінності ефективних менеджерів.</w:t>
      </w:r>
    </w:p>
    <w:p w14:paraId="3BB3DA0E" w14:textId="77777777" w:rsidR="00F8234F" w:rsidRDefault="00F8234F" w:rsidP="00F8234F">
      <w:pPr>
        <w:framePr w:w="9542" w:h="14359" w:hRule="exact" w:wrap="none" w:vAnchor="page" w:hAnchor="page" w:x="1194" w:y="1153"/>
        <w:widowControl w:val="0"/>
        <w:numPr>
          <w:ilvl w:val="0"/>
          <w:numId w:val="102"/>
        </w:numPr>
        <w:tabs>
          <w:tab w:val="left" w:pos="411"/>
        </w:tabs>
        <w:spacing w:after="0" w:line="365" w:lineRule="exact"/>
        <w:ind w:left="460" w:hanging="460"/>
      </w:pPr>
      <w:r>
        <w:rPr>
          <w:lang w:bidi="uk-UA"/>
        </w:rPr>
        <w:t>Послідовність розроблення цілей.</w:t>
      </w:r>
    </w:p>
    <w:p w14:paraId="7DC10DFE" w14:textId="77777777" w:rsidR="00F8234F" w:rsidRDefault="00F8234F" w:rsidP="00F8234F">
      <w:pPr>
        <w:framePr w:w="9542" w:h="14359" w:hRule="exact" w:wrap="none" w:vAnchor="page" w:hAnchor="page" w:x="1194" w:y="1153"/>
        <w:widowControl w:val="0"/>
        <w:numPr>
          <w:ilvl w:val="0"/>
          <w:numId w:val="102"/>
        </w:numPr>
        <w:tabs>
          <w:tab w:val="left" w:pos="411"/>
        </w:tabs>
        <w:spacing w:after="0" w:line="365" w:lineRule="exact"/>
        <w:ind w:left="460" w:hanging="460"/>
      </w:pPr>
      <w:r>
        <w:rPr>
          <w:lang w:bidi="uk-UA"/>
        </w:rPr>
        <w:t>Ефективність реалізації цілей у діяльності відомих менеджерів.</w:t>
      </w:r>
    </w:p>
    <w:p w14:paraId="7242D157" w14:textId="77777777" w:rsidR="00F8234F" w:rsidRDefault="00F8234F" w:rsidP="00F8234F">
      <w:pPr>
        <w:framePr w:w="9542" w:h="14359" w:hRule="exact" w:wrap="none" w:vAnchor="page" w:hAnchor="page" w:x="1194" w:y="1153"/>
        <w:widowControl w:val="0"/>
        <w:numPr>
          <w:ilvl w:val="0"/>
          <w:numId w:val="102"/>
        </w:numPr>
        <w:tabs>
          <w:tab w:val="left" w:pos="411"/>
        </w:tabs>
        <w:spacing w:after="300" w:line="365" w:lineRule="exact"/>
        <w:ind w:left="460" w:hanging="460"/>
      </w:pPr>
      <w:r>
        <w:rPr>
          <w:lang w:bidi="uk-UA"/>
        </w:rPr>
        <w:t>Визначення та опис власних цінностей та найважливіших цілей.</w:t>
      </w:r>
    </w:p>
    <w:p w14:paraId="0865F16B" w14:textId="77777777" w:rsidR="00F8234F" w:rsidRDefault="00F8234F" w:rsidP="00F8234F">
      <w:pPr>
        <w:framePr w:w="9542" w:h="14359" w:hRule="exact" w:wrap="none" w:vAnchor="page" w:hAnchor="page" w:x="1194" w:y="1153"/>
        <w:spacing w:after="0" w:line="365" w:lineRule="exact"/>
        <w:ind w:left="460" w:firstLine="0"/>
        <w:jc w:val="left"/>
      </w:pPr>
      <w:bookmarkStart w:id="51" w:name="bookmark38"/>
      <w:r>
        <w:rPr>
          <w:lang w:bidi="uk-UA"/>
        </w:rPr>
        <w:t>Питання для самостійного опрацювання</w:t>
      </w:r>
      <w:bookmarkEnd w:id="51"/>
    </w:p>
    <w:p w14:paraId="49EB3E42" w14:textId="77777777" w:rsidR="00F8234F" w:rsidRDefault="00F8234F" w:rsidP="00F8234F">
      <w:pPr>
        <w:framePr w:w="9542" w:h="14359" w:hRule="exact" w:wrap="none" w:vAnchor="page" w:hAnchor="page" w:x="1194" w:y="1153"/>
        <w:widowControl w:val="0"/>
        <w:numPr>
          <w:ilvl w:val="0"/>
          <w:numId w:val="103"/>
        </w:numPr>
        <w:tabs>
          <w:tab w:val="left" w:pos="411"/>
        </w:tabs>
        <w:spacing w:after="0" w:line="365" w:lineRule="exact"/>
        <w:ind w:left="460" w:hanging="460"/>
      </w:pPr>
      <w:r>
        <w:rPr>
          <w:lang w:bidi="uk-UA"/>
        </w:rPr>
        <w:t>Які існують цінності, що підпорядковують і визначають життєвий шлях (цілі) людини, життєвий шлях групи або організації?</w:t>
      </w:r>
    </w:p>
    <w:p w14:paraId="60C04024" w14:textId="77777777" w:rsidR="00F8234F" w:rsidRDefault="00F8234F" w:rsidP="00F8234F">
      <w:pPr>
        <w:framePr w:w="9542" w:h="14359" w:hRule="exact" w:wrap="none" w:vAnchor="page" w:hAnchor="page" w:x="1194" w:y="1153"/>
        <w:widowControl w:val="0"/>
        <w:numPr>
          <w:ilvl w:val="0"/>
          <w:numId w:val="103"/>
        </w:numPr>
        <w:tabs>
          <w:tab w:val="left" w:pos="411"/>
        </w:tabs>
        <w:spacing w:after="0" w:line="365" w:lineRule="exact"/>
        <w:ind w:left="460" w:hanging="460"/>
      </w:pPr>
      <w:r>
        <w:rPr>
          <w:lang w:bidi="uk-UA"/>
        </w:rPr>
        <w:t>У чому зміст послідовного переходу від простих, поточних справ перейти до набору глобальних цілей і цінностей?</w:t>
      </w:r>
    </w:p>
    <w:p w14:paraId="4A69A0EF" w14:textId="77777777" w:rsidR="00F8234F" w:rsidRDefault="00F8234F" w:rsidP="00F8234F">
      <w:pPr>
        <w:framePr w:w="9542" w:h="14359" w:hRule="exact" w:wrap="none" w:vAnchor="page" w:hAnchor="page" w:x="1194" w:y="1153"/>
        <w:widowControl w:val="0"/>
        <w:numPr>
          <w:ilvl w:val="0"/>
          <w:numId w:val="103"/>
        </w:numPr>
        <w:tabs>
          <w:tab w:val="left" w:pos="411"/>
        </w:tabs>
        <w:spacing w:after="0" w:line="365" w:lineRule="exact"/>
        <w:ind w:left="460" w:hanging="460"/>
      </w:pPr>
      <w:r>
        <w:rPr>
          <w:lang w:bidi="uk-UA"/>
        </w:rPr>
        <w:t>У чому виявляється особливість моделювання граничних ситуацій?</w:t>
      </w:r>
    </w:p>
    <w:p w14:paraId="514FD454"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E917CBE" w14:textId="77777777" w:rsidR="00F8234F" w:rsidRDefault="00F8234F" w:rsidP="00F8234F">
      <w:pPr>
        <w:framePr w:wrap="none" w:vAnchor="page" w:hAnchor="page" w:x="5790" w:y="353"/>
        <w:spacing w:line="220" w:lineRule="exact"/>
      </w:pPr>
      <w:r>
        <w:rPr>
          <w:lang w:bidi="uk-UA"/>
        </w:rPr>
        <w:lastRenderedPageBreak/>
        <w:t>114</w:t>
      </w:r>
    </w:p>
    <w:p w14:paraId="2E6B8A3F" w14:textId="77777777" w:rsidR="00F8234F" w:rsidRDefault="00F8234F" w:rsidP="00F8234F">
      <w:pPr>
        <w:framePr w:w="9710" w:h="14396" w:hRule="exact" w:wrap="none" w:vAnchor="page" w:hAnchor="page" w:x="1110" w:y="1111"/>
        <w:widowControl w:val="0"/>
        <w:numPr>
          <w:ilvl w:val="0"/>
          <w:numId w:val="103"/>
        </w:numPr>
        <w:tabs>
          <w:tab w:val="left" w:pos="586"/>
        </w:tabs>
        <w:spacing w:after="0" w:line="365" w:lineRule="exact"/>
        <w:ind w:left="620" w:hanging="440"/>
      </w:pPr>
      <w:r>
        <w:rPr>
          <w:lang w:bidi="uk-UA"/>
        </w:rPr>
        <w:t>Як називають мотивоване, усвідомлене, виражене в словах передбачення майбутнього результату?</w:t>
      </w:r>
    </w:p>
    <w:p w14:paraId="6EA36B3A" w14:textId="77777777" w:rsidR="00F8234F" w:rsidRDefault="00F8234F" w:rsidP="00F8234F">
      <w:pPr>
        <w:framePr w:w="9710" w:h="14396" w:hRule="exact" w:wrap="none" w:vAnchor="page" w:hAnchor="page" w:x="1110" w:y="1111"/>
        <w:widowControl w:val="0"/>
        <w:numPr>
          <w:ilvl w:val="0"/>
          <w:numId w:val="103"/>
        </w:numPr>
        <w:tabs>
          <w:tab w:val="left" w:pos="586"/>
        </w:tabs>
        <w:spacing w:after="0" w:line="365" w:lineRule="exact"/>
        <w:ind w:left="620" w:hanging="440"/>
      </w:pPr>
      <w:r>
        <w:rPr>
          <w:lang w:bidi="uk-UA"/>
        </w:rPr>
        <w:t>Який період визначення стратегічних цілей?</w:t>
      </w:r>
    </w:p>
    <w:p w14:paraId="0E556FD5" w14:textId="77777777" w:rsidR="00F8234F" w:rsidRDefault="00F8234F" w:rsidP="00F8234F">
      <w:pPr>
        <w:framePr w:w="9710" w:h="14396" w:hRule="exact" w:wrap="none" w:vAnchor="page" w:hAnchor="page" w:x="1110" w:y="1111"/>
        <w:widowControl w:val="0"/>
        <w:numPr>
          <w:ilvl w:val="0"/>
          <w:numId w:val="103"/>
        </w:numPr>
        <w:tabs>
          <w:tab w:val="left" w:pos="586"/>
        </w:tabs>
        <w:spacing w:after="0" w:line="365" w:lineRule="exact"/>
        <w:ind w:left="620" w:hanging="440"/>
      </w:pPr>
      <w:r>
        <w:rPr>
          <w:lang w:bidi="uk-UA"/>
        </w:rPr>
        <w:t>У чому зміст нормативного підходу до реалізації життєвих цілей?</w:t>
      </w:r>
    </w:p>
    <w:p w14:paraId="7EAFF73F" w14:textId="77777777" w:rsidR="00F8234F" w:rsidRDefault="00F8234F" w:rsidP="00F8234F">
      <w:pPr>
        <w:framePr w:w="9710" w:h="14396" w:hRule="exact" w:wrap="none" w:vAnchor="page" w:hAnchor="page" w:x="1110" w:y="1111"/>
        <w:widowControl w:val="0"/>
        <w:numPr>
          <w:ilvl w:val="0"/>
          <w:numId w:val="103"/>
        </w:numPr>
        <w:tabs>
          <w:tab w:val="left" w:pos="586"/>
        </w:tabs>
        <w:spacing w:after="300" w:line="365" w:lineRule="exact"/>
        <w:ind w:left="620" w:hanging="440"/>
      </w:pPr>
      <w:r>
        <w:rPr>
          <w:lang w:bidi="uk-UA"/>
        </w:rPr>
        <w:t>Як розшифоровують 8МАЯТ метод формулювання цілей?</w:t>
      </w:r>
    </w:p>
    <w:p w14:paraId="3FAD26EB" w14:textId="77777777" w:rsidR="00F8234F" w:rsidRDefault="00F8234F" w:rsidP="00F8234F">
      <w:pPr>
        <w:framePr w:w="9710" w:h="14396" w:hRule="exact" w:wrap="none" w:vAnchor="page" w:hAnchor="page" w:x="1110" w:y="1111"/>
        <w:spacing w:after="0" w:line="365" w:lineRule="exact"/>
        <w:ind w:firstLine="620"/>
        <w:jc w:val="left"/>
      </w:pPr>
      <w:bookmarkStart w:id="52" w:name="bookmark39"/>
      <w:r>
        <w:rPr>
          <w:lang w:bidi="uk-UA"/>
        </w:rPr>
        <w:t>Тестові завдання</w:t>
      </w:r>
      <w:bookmarkEnd w:id="52"/>
    </w:p>
    <w:p w14:paraId="70BAE919" w14:textId="77777777" w:rsidR="00F8234F" w:rsidRDefault="00F8234F" w:rsidP="00F8234F">
      <w:pPr>
        <w:framePr w:w="9710" w:h="14396" w:hRule="exact" w:wrap="none" w:vAnchor="page" w:hAnchor="page" w:x="1110" w:y="1111"/>
        <w:ind w:firstLine="620"/>
        <w:jc w:val="left"/>
      </w:pPr>
      <w:r>
        <w:rPr>
          <w:lang w:bidi="uk-UA"/>
        </w:rPr>
        <w:t>Стратегічні цінності:</w:t>
      </w:r>
    </w:p>
    <w:p w14:paraId="4D8D5B38" w14:textId="77777777" w:rsidR="00F8234F" w:rsidRDefault="00F8234F" w:rsidP="00F8234F">
      <w:pPr>
        <w:framePr w:w="9710" w:h="14396" w:hRule="exact" w:wrap="none" w:vAnchor="page" w:hAnchor="page" w:x="1110" w:y="1111"/>
        <w:widowControl w:val="0"/>
        <w:numPr>
          <w:ilvl w:val="0"/>
          <w:numId w:val="104"/>
        </w:numPr>
        <w:tabs>
          <w:tab w:val="left" w:pos="591"/>
        </w:tabs>
        <w:spacing w:after="0" w:line="365" w:lineRule="exact"/>
        <w:ind w:left="480" w:hanging="300"/>
      </w:pPr>
      <w:r>
        <w:rPr>
          <w:lang w:bidi="uk-UA"/>
        </w:rPr>
        <w:t>це цінності, які підпорядковують і визначають життєвий шлях (цілі) людини або життєвий шлях групи або організації;</w:t>
      </w:r>
    </w:p>
    <w:p w14:paraId="42F145FD" w14:textId="77777777" w:rsidR="00F8234F" w:rsidRDefault="00F8234F" w:rsidP="00F8234F">
      <w:pPr>
        <w:framePr w:w="9710" w:h="14396" w:hRule="exact" w:wrap="none" w:vAnchor="page" w:hAnchor="page" w:x="1110" w:y="1111"/>
        <w:widowControl w:val="0"/>
        <w:numPr>
          <w:ilvl w:val="0"/>
          <w:numId w:val="104"/>
        </w:numPr>
        <w:tabs>
          <w:tab w:val="left" w:pos="625"/>
        </w:tabs>
        <w:spacing w:after="0" w:line="365" w:lineRule="exact"/>
        <w:ind w:left="480" w:hanging="300"/>
      </w:pPr>
      <w:r>
        <w:rPr>
          <w:lang w:bidi="uk-UA"/>
        </w:rPr>
        <w:t>ставлять згідно зі стратегічними орієнтирами і конкретизують найбільш значущі життєві цілі, кроки і завдання, що спрямовані на реалізацію стратегічних цілей;</w:t>
      </w:r>
    </w:p>
    <w:p w14:paraId="3D16E229" w14:textId="77777777" w:rsidR="00F8234F" w:rsidRDefault="00F8234F" w:rsidP="00F8234F">
      <w:pPr>
        <w:framePr w:w="9710" w:h="14396" w:hRule="exact" w:wrap="none" w:vAnchor="page" w:hAnchor="page" w:x="1110" w:y="1111"/>
        <w:widowControl w:val="0"/>
        <w:numPr>
          <w:ilvl w:val="0"/>
          <w:numId w:val="104"/>
        </w:numPr>
        <w:tabs>
          <w:tab w:val="left" w:pos="625"/>
        </w:tabs>
        <w:spacing w:after="0" w:line="365" w:lineRule="exact"/>
        <w:ind w:left="480" w:hanging="300"/>
      </w:pPr>
      <w:r>
        <w:rPr>
          <w:lang w:bidi="uk-UA"/>
        </w:rPr>
        <w:t>набір визначених правил поведінки, що відповідають конкретній установі чи конкретній посаді;</w:t>
      </w:r>
    </w:p>
    <w:p w14:paraId="31EF2446" w14:textId="77777777" w:rsidR="00F8234F" w:rsidRDefault="00F8234F" w:rsidP="00F8234F">
      <w:pPr>
        <w:framePr w:w="9710" w:h="14396" w:hRule="exact" w:wrap="none" w:vAnchor="page" w:hAnchor="page" w:x="1110" w:y="1111"/>
        <w:widowControl w:val="0"/>
        <w:numPr>
          <w:ilvl w:val="0"/>
          <w:numId w:val="104"/>
        </w:numPr>
        <w:tabs>
          <w:tab w:val="left" w:pos="625"/>
        </w:tabs>
        <w:spacing w:after="336" w:line="365" w:lineRule="exact"/>
        <w:ind w:left="480" w:hanging="300"/>
      </w:pPr>
      <w:r>
        <w:rPr>
          <w:lang w:bidi="uk-UA"/>
        </w:rPr>
        <w:t>досягнення результату для клієнта і своєї компанії, управляючи персоналом.</w:t>
      </w:r>
    </w:p>
    <w:p w14:paraId="3E4F620E" w14:textId="77777777" w:rsidR="00F8234F" w:rsidRDefault="00F8234F" w:rsidP="00F8234F">
      <w:pPr>
        <w:framePr w:w="9710" w:h="14396" w:hRule="exact" w:wrap="none" w:vAnchor="page" w:hAnchor="page" w:x="1110" w:y="1111"/>
        <w:spacing w:line="320" w:lineRule="exact"/>
        <w:ind w:firstLine="620"/>
        <w:jc w:val="left"/>
      </w:pPr>
      <w:r>
        <w:rPr>
          <w:lang w:bidi="uk-UA"/>
        </w:rPr>
        <w:t>Планування цілей за системою Франкліна:</w:t>
      </w:r>
    </w:p>
    <w:p w14:paraId="067177A6" w14:textId="77777777" w:rsidR="00F8234F" w:rsidRDefault="00F8234F" w:rsidP="00F8234F">
      <w:pPr>
        <w:framePr w:w="9710" w:h="14396" w:hRule="exact" w:wrap="none" w:vAnchor="page" w:hAnchor="page" w:x="1110" w:y="1111"/>
        <w:widowControl w:val="0"/>
        <w:numPr>
          <w:ilvl w:val="0"/>
          <w:numId w:val="105"/>
        </w:numPr>
        <w:tabs>
          <w:tab w:val="left" w:pos="591"/>
        </w:tabs>
        <w:spacing w:after="0" w:line="365" w:lineRule="exact"/>
        <w:ind w:left="620" w:hanging="440"/>
      </w:pPr>
      <w:r>
        <w:rPr>
          <w:lang w:bidi="uk-UA"/>
        </w:rPr>
        <w:t>передбачає побудову «генерального плану» для свого життя або для певного періоду, який допоможе визначити подальші напрями розвитку та виробити ефективну стратегію;</w:t>
      </w:r>
    </w:p>
    <w:p w14:paraId="4A07D67F" w14:textId="77777777" w:rsidR="00F8234F" w:rsidRDefault="00F8234F" w:rsidP="00F8234F">
      <w:pPr>
        <w:framePr w:w="9710" w:h="14396" w:hRule="exact" w:wrap="none" w:vAnchor="page" w:hAnchor="page" w:x="1110" w:y="1111"/>
        <w:widowControl w:val="0"/>
        <w:numPr>
          <w:ilvl w:val="0"/>
          <w:numId w:val="105"/>
        </w:numPr>
        <w:tabs>
          <w:tab w:val="left" w:pos="620"/>
        </w:tabs>
        <w:spacing w:after="0" w:line="360" w:lineRule="exact"/>
        <w:ind w:left="620" w:hanging="440"/>
      </w:pPr>
      <w:r>
        <w:rPr>
          <w:lang w:bidi="uk-UA"/>
        </w:rPr>
        <w:t>грунтується на попарному порівнянні елементів набору один з одним для їхнього ранжирування за визначеним критерієм;</w:t>
      </w:r>
    </w:p>
    <w:p w14:paraId="29BCB302" w14:textId="77777777" w:rsidR="00F8234F" w:rsidRDefault="00F8234F" w:rsidP="00F8234F">
      <w:pPr>
        <w:framePr w:w="9710" w:h="14396" w:hRule="exact" w:wrap="none" w:vAnchor="page" w:hAnchor="page" w:x="1110" w:y="1111"/>
        <w:widowControl w:val="0"/>
        <w:numPr>
          <w:ilvl w:val="0"/>
          <w:numId w:val="105"/>
        </w:numPr>
        <w:tabs>
          <w:tab w:val="left" w:pos="620"/>
        </w:tabs>
        <w:spacing w:after="0" w:line="365" w:lineRule="exact"/>
        <w:ind w:left="620" w:hanging="440"/>
      </w:pPr>
      <w:r>
        <w:rPr>
          <w:lang w:bidi="uk-UA"/>
        </w:rPr>
        <w:t>передбачає формування списку критеріїв, за якими розставляють пріоритети елементів. За кожним критерієм виконують вагове ранжирування елементів, а потім обчислюють суму рангів за всіма критеріями і розставляють пріоритети елементів на підставі підсумкового рангу;</w:t>
      </w:r>
    </w:p>
    <w:p w14:paraId="472C2AA5" w14:textId="77777777" w:rsidR="00F8234F" w:rsidRDefault="00F8234F" w:rsidP="00F8234F">
      <w:pPr>
        <w:framePr w:w="9710" w:h="14396" w:hRule="exact" w:wrap="none" w:vAnchor="page" w:hAnchor="page" w:x="1110" w:y="1111"/>
        <w:widowControl w:val="0"/>
        <w:numPr>
          <w:ilvl w:val="0"/>
          <w:numId w:val="105"/>
        </w:numPr>
        <w:tabs>
          <w:tab w:val="left" w:pos="620"/>
        </w:tabs>
        <w:spacing w:after="300" w:line="365" w:lineRule="exact"/>
        <w:ind w:left="620" w:hanging="440"/>
      </w:pPr>
      <w:r>
        <w:rPr>
          <w:lang w:bidi="uk-UA"/>
        </w:rPr>
        <w:t>в основу покладено поняття статичності, опис майбутнього стану системи цілей, що найбільше підходить для оформлення достатньо стабільних, регулярних, передбачених заходів.</w:t>
      </w:r>
    </w:p>
    <w:p w14:paraId="046CCA65" w14:textId="77777777" w:rsidR="00F8234F" w:rsidRDefault="00F8234F" w:rsidP="00F8234F">
      <w:pPr>
        <w:framePr w:w="9710" w:h="14396" w:hRule="exact" w:wrap="none" w:vAnchor="page" w:hAnchor="page" w:x="1110" w:y="1111"/>
        <w:ind w:firstLine="620"/>
        <w:jc w:val="left"/>
      </w:pPr>
      <w:r>
        <w:rPr>
          <w:lang w:bidi="uk-UA"/>
        </w:rPr>
        <w:t>Дерево цілей - класична ієрархічна модель впорядкування цілей і завдань:</w:t>
      </w:r>
    </w:p>
    <w:p w14:paraId="5C9D3EFC" w14:textId="77777777" w:rsidR="00F8234F" w:rsidRDefault="00F8234F" w:rsidP="00F8234F">
      <w:pPr>
        <w:framePr w:w="9710" w:h="14396" w:hRule="exact" w:wrap="none" w:vAnchor="page" w:hAnchor="page" w:x="1110" w:y="1111"/>
        <w:widowControl w:val="0"/>
        <w:numPr>
          <w:ilvl w:val="0"/>
          <w:numId w:val="106"/>
        </w:numPr>
        <w:tabs>
          <w:tab w:val="left" w:pos="586"/>
        </w:tabs>
        <w:spacing w:after="0" w:line="365" w:lineRule="exact"/>
        <w:ind w:left="620" w:hanging="440"/>
      </w:pPr>
      <w:r>
        <w:rPr>
          <w:lang w:bidi="uk-UA"/>
        </w:rPr>
        <w:t>в основі цієї моделі є поняття статичності, опис майбутнього стану системи цілей, що найбільше підходить для оформлення достатньо стабільних, регулярних, передбачених заходів;</w:t>
      </w:r>
    </w:p>
    <w:p w14:paraId="17862F87" w14:textId="77777777" w:rsidR="00F8234F" w:rsidRDefault="00F8234F" w:rsidP="00F8234F">
      <w:pPr>
        <w:framePr w:w="9710" w:h="14396" w:hRule="exact" w:wrap="none" w:vAnchor="page" w:hAnchor="page" w:x="1110" w:y="1111"/>
        <w:widowControl w:val="0"/>
        <w:numPr>
          <w:ilvl w:val="0"/>
          <w:numId w:val="106"/>
        </w:numPr>
        <w:tabs>
          <w:tab w:val="left" w:pos="620"/>
        </w:tabs>
        <w:spacing w:after="0" w:line="365" w:lineRule="exact"/>
        <w:ind w:left="620" w:hanging="440"/>
      </w:pPr>
      <w:r>
        <w:rPr>
          <w:lang w:bidi="uk-UA"/>
        </w:rPr>
        <w:t>в основу цієї моделі покладено поняття динамічності, описано</w:t>
      </w:r>
    </w:p>
    <w:p w14:paraId="11DA09B0"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4B26EE4" w14:textId="77777777" w:rsidR="00F8234F" w:rsidRDefault="00F8234F" w:rsidP="00F8234F">
      <w:pPr>
        <w:framePr w:wrap="none" w:vAnchor="page" w:hAnchor="page" w:x="5715" w:y="353"/>
        <w:spacing w:line="220" w:lineRule="exact"/>
      </w:pPr>
      <w:r>
        <w:rPr>
          <w:lang w:bidi="uk-UA"/>
        </w:rPr>
        <w:lastRenderedPageBreak/>
        <w:t>115</w:t>
      </w:r>
    </w:p>
    <w:p w14:paraId="7C550561" w14:textId="77777777" w:rsidR="00F8234F" w:rsidRDefault="00F8234F" w:rsidP="00F8234F">
      <w:pPr>
        <w:framePr w:w="9542" w:h="6677" w:hRule="exact" w:wrap="none" w:vAnchor="page" w:hAnchor="page" w:x="1194" w:y="1107"/>
        <w:spacing w:after="0" w:line="365" w:lineRule="exact"/>
        <w:ind w:left="460" w:firstLine="0"/>
      </w:pPr>
      <w:r>
        <w:rPr>
          <w:lang w:bidi="uk-UA"/>
        </w:rPr>
        <w:t>цілісну сукупність змін системи цілей, що найбільше підходить для ситуацій з високим ступенем невизначеності;</w:t>
      </w:r>
    </w:p>
    <w:p w14:paraId="64BC5173" w14:textId="77777777" w:rsidR="00F8234F" w:rsidRDefault="00F8234F" w:rsidP="00F8234F">
      <w:pPr>
        <w:framePr w:w="9542" w:h="6677" w:hRule="exact" w:wrap="none" w:vAnchor="page" w:hAnchor="page" w:x="1194" w:y="1107"/>
        <w:widowControl w:val="0"/>
        <w:numPr>
          <w:ilvl w:val="0"/>
          <w:numId w:val="106"/>
        </w:numPr>
        <w:tabs>
          <w:tab w:val="left" w:pos="440"/>
        </w:tabs>
        <w:spacing w:after="0" w:line="365" w:lineRule="exact"/>
        <w:ind w:left="460" w:hanging="460"/>
      </w:pPr>
      <w:r>
        <w:rPr>
          <w:lang w:bidi="uk-UA"/>
        </w:rPr>
        <w:t>в основі цієї моделі є побудова «генерального плану» для свого життя або для певного періоду, який допоможе визначити подальші напрями розвитку;</w:t>
      </w:r>
    </w:p>
    <w:p w14:paraId="278D8252" w14:textId="77777777" w:rsidR="00F8234F" w:rsidRDefault="00F8234F" w:rsidP="00F8234F">
      <w:pPr>
        <w:framePr w:w="9542" w:h="6677" w:hRule="exact" w:wrap="none" w:vAnchor="page" w:hAnchor="page" w:x="1194" w:y="1107"/>
        <w:widowControl w:val="0"/>
        <w:numPr>
          <w:ilvl w:val="0"/>
          <w:numId w:val="106"/>
        </w:numPr>
        <w:tabs>
          <w:tab w:val="left" w:pos="445"/>
        </w:tabs>
        <w:spacing w:after="300" w:line="365" w:lineRule="exact"/>
        <w:ind w:left="460" w:hanging="460"/>
      </w:pPr>
      <w:r>
        <w:rPr>
          <w:lang w:bidi="uk-UA"/>
        </w:rPr>
        <w:t>в основу цієї моделі покладено попарне порівняння елементів набору один з одним для їхнього ранжирування за визначеним критерієм.</w:t>
      </w:r>
    </w:p>
    <w:p w14:paraId="7ACD3996" w14:textId="77777777" w:rsidR="00F8234F" w:rsidRDefault="00F8234F" w:rsidP="00F8234F">
      <w:pPr>
        <w:framePr w:w="9542" w:h="6677" w:hRule="exact" w:wrap="none" w:vAnchor="page" w:hAnchor="page" w:x="1194" w:y="1107"/>
        <w:ind w:left="460" w:firstLine="0"/>
      </w:pPr>
      <w:r>
        <w:rPr>
          <w:lang w:bidi="uk-UA"/>
        </w:rPr>
        <w:t>8МАКТ метод можна описати так:</w:t>
      </w:r>
    </w:p>
    <w:p w14:paraId="2E27195E" w14:textId="77777777" w:rsidR="00F8234F" w:rsidRDefault="00F8234F" w:rsidP="00F8234F">
      <w:pPr>
        <w:framePr w:w="9542" w:h="6677" w:hRule="exact" w:wrap="none" w:vAnchor="page" w:hAnchor="page" w:x="1194" w:y="1107"/>
        <w:widowControl w:val="0"/>
        <w:numPr>
          <w:ilvl w:val="0"/>
          <w:numId w:val="107"/>
        </w:numPr>
        <w:tabs>
          <w:tab w:val="left" w:pos="419"/>
        </w:tabs>
        <w:spacing w:after="0" w:line="365" w:lineRule="exact"/>
        <w:ind w:left="460" w:hanging="460"/>
      </w:pPr>
      <w:r>
        <w:rPr>
          <w:lang w:bidi="uk-UA"/>
        </w:rPr>
        <w:t>цілі повинні відповідати таким вимогам і бути: конкретними, вимірними, досяжними, орієнтованими на результат, із термінами досягнення;</w:t>
      </w:r>
    </w:p>
    <w:p w14:paraId="2D04F7F4" w14:textId="77777777" w:rsidR="00F8234F" w:rsidRDefault="00F8234F" w:rsidP="00F8234F">
      <w:pPr>
        <w:framePr w:w="9542" w:h="6677" w:hRule="exact" w:wrap="none" w:vAnchor="page" w:hAnchor="page" w:x="1194" w:y="1107"/>
        <w:widowControl w:val="0"/>
        <w:numPr>
          <w:ilvl w:val="0"/>
          <w:numId w:val="107"/>
        </w:numPr>
        <w:tabs>
          <w:tab w:val="left" w:pos="445"/>
        </w:tabs>
        <w:spacing w:after="0" w:line="365" w:lineRule="exact"/>
        <w:ind w:left="460" w:hanging="460"/>
      </w:pPr>
      <w:r>
        <w:rPr>
          <w:lang w:bidi="uk-UA"/>
        </w:rPr>
        <w:t>розпочинають із опису ідеальної картини свого щасливого життя з використанням візуалізації;</w:t>
      </w:r>
    </w:p>
    <w:p w14:paraId="32A90616" w14:textId="77777777" w:rsidR="00F8234F" w:rsidRDefault="00F8234F" w:rsidP="00F8234F">
      <w:pPr>
        <w:framePr w:w="9542" w:h="6677" w:hRule="exact" w:wrap="none" w:vAnchor="page" w:hAnchor="page" w:x="1194" w:y="1107"/>
        <w:widowControl w:val="0"/>
        <w:numPr>
          <w:ilvl w:val="0"/>
          <w:numId w:val="107"/>
        </w:numPr>
        <w:tabs>
          <w:tab w:val="left" w:pos="445"/>
        </w:tabs>
        <w:spacing w:after="0" w:line="365" w:lineRule="exact"/>
        <w:ind w:left="460" w:hanging="460"/>
      </w:pPr>
      <w:r>
        <w:rPr>
          <w:lang w:bidi="uk-UA"/>
        </w:rPr>
        <w:t>передбачає розбиття цілей і ситуацій на задачі та проблеми;</w:t>
      </w:r>
    </w:p>
    <w:p w14:paraId="195B478C" w14:textId="77777777" w:rsidR="00F8234F" w:rsidRDefault="00F8234F" w:rsidP="00F8234F">
      <w:pPr>
        <w:framePr w:w="9542" w:h="6677" w:hRule="exact" w:wrap="none" w:vAnchor="page" w:hAnchor="page" w:x="1194" w:y="1107"/>
        <w:widowControl w:val="0"/>
        <w:numPr>
          <w:ilvl w:val="0"/>
          <w:numId w:val="107"/>
        </w:numPr>
        <w:tabs>
          <w:tab w:val="left" w:pos="445"/>
        </w:tabs>
        <w:spacing w:after="0" w:line="365" w:lineRule="exact"/>
        <w:ind w:left="460" w:hanging="460"/>
      </w:pPr>
      <w:r>
        <w:rPr>
          <w:lang w:bidi="uk-UA"/>
        </w:rPr>
        <w:t>передбачає формування списку критеріїв, за якими розставляють пріоритети елементів.</w:t>
      </w:r>
    </w:p>
    <w:bookmarkEnd w:id="48"/>
    <w:p w14:paraId="5DD47942"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B3CCA0B" w14:textId="77777777" w:rsidR="00F8234F" w:rsidRDefault="00F8234F" w:rsidP="00F8234F">
      <w:pPr>
        <w:framePr w:wrap="none" w:vAnchor="page" w:hAnchor="page" w:x="5779" w:y="353"/>
        <w:spacing w:line="220" w:lineRule="exact"/>
      </w:pPr>
      <w:r>
        <w:rPr>
          <w:lang w:bidi="uk-UA"/>
        </w:rPr>
        <w:lastRenderedPageBreak/>
        <w:t>116</w:t>
      </w:r>
    </w:p>
    <w:p w14:paraId="261FE582" w14:textId="77777777" w:rsidR="00F8234F" w:rsidRDefault="00F8234F" w:rsidP="00F8234F">
      <w:pPr>
        <w:framePr w:w="9706" w:h="798" w:hRule="exact" w:wrap="none" w:vAnchor="page" w:hAnchor="page" w:x="1104" w:y="1107"/>
        <w:widowControl w:val="0"/>
        <w:numPr>
          <w:ilvl w:val="0"/>
          <w:numId w:val="91"/>
        </w:numPr>
        <w:tabs>
          <w:tab w:val="left" w:pos="1207"/>
        </w:tabs>
        <w:spacing w:after="0" w:line="370" w:lineRule="exact"/>
        <w:ind w:left="2180" w:hanging="1360"/>
        <w:jc w:val="left"/>
        <w:outlineLvl w:val="1"/>
      </w:pPr>
      <w:bookmarkStart w:id="53" w:name="bookmark40"/>
      <w:r>
        <w:rPr>
          <w:lang w:bidi="uk-UA"/>
        </w:rPr>
        <w:t>ТАЙМ-МЕНЕДЖМЕНТ У ПРОЦЕСІ ОРГАНІЗАЦІЇ ОСОБИСТОЇ ПРАЦІ МЕНЕДЖЕРА</w:t>
      </w:r>
      <w:bookmarkEnd w:id="53"/>
    </w:p>
    <w:p w14:paraId="30B47A14" w14:textId="77777777" w:rsidR="00F8234F" w:rsidRDefault="00F8234F" w:rsidP="00F8234F">
      <w:pPr>
        <w:framePr w:w="9706" w:h="3324" w:hRule="exact" w:wrap="none" w:vAnchor="page" w:hAnchor="page" w:x="1104" w:y="2626"/>
        <w:widowControl w:val="0"/>
        <w:numPr>
          <w:ilvl w:val="1"/>
          <w:numId w:val="91"/>
        </w:numPr>
        <w:tabs>
          <w:tab w:val="left" w:pos="1213"/>
        </w:tabs>
        <w:spacing w:after="290" w:line="320" w:lineRule="exact"/>
        <w:ind w:firstLine="620"/>
      </w:pPr>
      <w:bookmarkStart w:id="54" w:name="_Hlk152534375"/>
      <w:r>
        <w:rPr>
          <w:lang w:bidi="uk-UA"/>
        </w:rPr>
        <w:t>Поняття та задачі тайм-менеджменту</w:t>
      </w:r>
    </w:p>
    <w:p w14:paraId="16BC208B" w14:textId="77777777" w:rsidR="00F8234F" w:rsidRDefault="00F8234F" w:rsidP="00F8234F">
      <w:pPr>
        <w:framePr w:w="9706" w:h="3324" w:hRule="exact" w:wrap="none" w:vAnchor="page" w:hAnchor="page" w:x="1104" w:y="2626"/>
        <w:spacing w:after="0" w:line="365" w:lineRule="exact"/>
        <w:ind w:firstLine="620"/>
      </w:pPr>
      <w:r>
        <w:rPr>
          <w:rStyle w:val="26"/>
        </w:rPr>
        <w:t>Тайм-менеджмент</w:t>
      </w:r>
      <w:r>
        <w:rPr>
          <w:lang w:bidi="uk-UA"/>
        </w:rPr>
        <w:t xml:space="preserve"> (управління часом, від англ. ііте шападешепї) - сукупність методик оптимальної організації для виконання поточних задач, проектів і календарних подій. У разі управління часом варто враховувати принцип ефективності (використання часу має відповідати основним принципам), принцип розумності (зробити більше завдяки скороченню втрат часу). </w:t>
      </w:r>
      <w:r>
        <w:rPr>
          <w:rStyle w:val="29"/>
        </w:rPr>
        <w:t>Елементи тайм-менеджменту зображено на рис. 6.1.</w:t>
      </w:r>
    </w:p>
    <w:p w14:paraId="4A392EB7" w14:textId="77777777" w:rsidR="00F8234F" w:rsidRDefault="00F8234F" w:rsidP="00F8234F">
      <w:pPr>
        <w:framePr w:wrap="none" w:vAnchor="page" w:hAnchor="page" w:x="1987" w:y="6232"/>
        <w:rPr>
          <w:sz w:val="2"/>
          <w:szCs w:val="2"/>
        </w:rPr>
      </w:pPr>
      <w:r>
        <w:rPr>
          <w:noProof/>
        </w:rPr>
        <w:drawing>
          <wp:inline distT="0" distB="0" distL="0" distR="0" wp14:anchorId="35C72601" wp14:editId="3409B39B">
            <wp:extent cx="5041265" cy="168021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41265" cy="1680210"/>
                    </a:xfrm>
                    <a:prstGeom prst="rect">
                      <a:avLst/>
                    </a:prstGeom>
                    <a:noFill/>
                    <a:ln>
                      <a:noFill/>
                    </a:ln>
                  </pic:spPr>
                </pic:pic>
              </a:graphicData>
            </a:graphic>
          </wp:inline>
        </w:drawing>
      </w:r>
    </w:p>
    <w:p w14:paraId="0EC2017E" w14:textId="77777777" w:rsidR="00F8234F" w:rsidRDefault="00F8234F" w:rsidP="00F8234F">
      <w:pPr>
        <w:framePr w:w="9696" w:h="349" w:hRule="exact" w:wrap="none" w:vAnchor="page" w:hAnchor="page" w:x="1114" w:y="9135"/>
        <w:spacing w:line="320" w:lineRule="exact"/>
        <w:ind w:left="20" w:firstLine="0"/>
        <w:jc w:val="center"/>
      </w:pPr>
      <w:r>
        <w:rPr>
          <w:rStyle w:val="54"/>
          <w:i w:val="0"/>
          <w:iCs w:val="0"/>
        </w:rPr>
        <w:t>Рис. 6.1. Елементи тайм-менеджменту</w:t>
      </w:r>
    </w:p>
    <w:p w14:paraId="43BFFE8A" w14:textId="77777777" w:rsidR="00F8234F" w:rsidRDefault="00F8234F" w:rsidP="00F8234F">
      <w:pPr>
        <w:framePr w:w="9706" w:h="5540" w:hRule="exact" w:wrap="none" w:vAnchor="page" w:hAnchor="page" w:x="1104" w:y="9857"/>
        <w:spacing w:after="0" w:line="365" w:lineRule="exact"/>
        <w:ind w:firstLine="620"/>
      </w:pPr>
      <w:r>
        <w:rPr>
          <w:lang w:bidi="uk-UA"/>
        </w:rPr>
        <w:t>Тайм-менеджмент є частиною процесу оптимізації часу. Процес оптимізації часу менеджера складається з трьох компонентів:</w:t>
      </w:r>
    </w:p>
    <w:p w14:paraId="3794BDB7" w14:textId="77777777" w:rsidR="00F8234F" w:rsidRDefault="00F8234F" w:rsidP="00F8234F">
      <w:pPr>
        <w:framePr w:w="9706" w:h="5540" w:hRule="exact" w:wrap="none" w:vAnchor="page" w:hAnchor="page" w:x="1104" w:y="9857"/>
        <w:widowControl w:val="0"/>
        <w:numPr>
          <w:ilvl w:val="0"/>
          <w:numId w:val="108"/>
        </w:numPr>
        <w:tabs>
          <w:tab w:val="left" w:pos="485"/>
        </w:tabs>
        <w:spacing w:after="0" w:line="365" w:lineRule="exact"/>
        <w:ind w:firstLine="0"/>
      </w:pPr>
      <w:r>
        <w:rPr>
          <w:lang w:bidi="uk-UA"/>
        </w:rPr>
        <w:t>облік часу (реєстрація часу);</w:t>
      </w:r>
    </w:p>
    <w:p w14:paraId="603ED731" w14:textId="77777777" w:rsidR="00F8234F" w:rsidRDefault="00F8234F" w:rsidP="00F8234F">
      <w:pPr>
        <w:framePr w:w="9706" w:h="5540" w:hRule="exact" w:wrap="none" w:vAnchor="page" w:hAnchor="page" w:x="1104" w:y="9857"/>
        <w:widowControl w:val="0"/>
        <w:numPr>
          <w:ilvl w:val="0"/>
          <w:numId w:val="108"/>
        </w:numPr>
        <w:tabs>
          <w:tab w:val="left" w:pos="485"/>
        </w:tabs>
        <w:spacing w:after="0" w:line="365" w:lineRule="exact"/>
        <w:ind w:left="620" w:hanging="620"/>
        <w:jc w:val="left"/>
      </w:pPr>
      <w:r>
        <w:rPr>
          <w:lang w:bidi="uk-UA"/>
        </w:rPr>
        <w:t>управління часом (аналіз, планування, розподіл часу, контроль для зменшення непродуктивних витрат);</w:t>
      </w:r>
    </w:p>
    <w:p w14:paraId="65D2581A" w14:textId="77777777" w:rsidR="00F8234F" w:rsidRDefault="00F8234F" w:rsidP="00F8234F">
      <w:pPr>
        <w:framePr w:w="9706" w:h="5540" w:hRule="exact" w:wrap="none" w:vAnchor="page" w:hAnchor="page" w:x="1104" w:y="9857"/>
        <w:widowControl w:val="0"/>
        <w:numPr>
          <w:ilvl w:val="0"/>
          <w:numId w:val="108"/>
        </w:numPr>
        <w:tabs>
          <w:tab w:val="left" w:pos="485"/>
        </w:tabs>
        <w:spacing w:after="0" w:line="365" w:lineRule="exact"/>
        <w:ind w:left="620" w:hanging="620"/>
        <w:jc w:val="left"/>
      </w:pPr>
      <w:r>
        <w:rPr>
          <w:lang w:bidi="uk-UA"/>
        </w:rPr>
        <w:t>укрупнення часу (засоби акумулювання часу у вигляді максимально великих і зв’язаних між собою блоків).</w:t>
      </w:r>
    </w:p>
    <w:p w14:paraId="518ACD76" w14:textId="77777777" w:rsidR="00F8234F" w:rsidRDefault="00F8234F" w:rsidP="00F8234F">
      <w:pPr>
        <w:framePr w:w="9706" w:h="5540" w:hRule="exact" w:wrap="none" w:vAnchor="page" w:hAnchor="page" w:x="1104" w:y="9857"/>
        <w:spacing w:after="0" w:line="365" w:lineRule="exact"/>
        <w:ind w:right="240" w:firstLine="620"/>
      </w:pPr>
      <w:r>
        <w:rPr>
          <w:lang w:bidi="uk-UA"/>
        </w:rPr>
        <w:t>П. Друкер дослідив, що досвідчені керівники не відразу намагаються вирішувати свої завдання. Вони починають з аналізу свого часу, а не з планування, - спочатку продумують як розподілити свій час. Потім намагаються контролювати час, найважливіший елемент якого полягає в скороченні непродуктивних витрат. Нарешті, вони зводять свій «особистий» час у максимально крупні та зв’язані між собою блоки.</w:t>
      </w:r>
    </w:p>
    <w:p w14:paraId="54F916E9" w14:textId="77777777" w:rsidR="00F8234F" w:rsidRDefault="00F8234F" w:rsidP="00F8234F">
      <w:pPr>
        <w:framePr w:w="9706" w:h="5540" w:hRule="exact" w:wrap="none" w:vAnchor="page" w:hAnchor="page" w:x="1104" w:y="9857"/>
        <w:spacing w:after="0" w:line="365" w:lineRule="exact"/>
        <w:ind w:firstLine="620"/>
      </w:pPr>
      <w:r>
        <w:rPr>
          <w:rStyle w:val="26"/>
        </w:rPr>
        <w:t>Причини дефіциту часу</w:t>
      </w:r>
      <w:r>
        <w:rPr>
          <w:lang w:bidi="uk-UA"/>
        </w:rPr>
        <w:t xml:space="preserve"> такі: </w:t>
      </w:r>
      <w:r>
        <w:rPr>
          <w:rStyle w:val="29"/>
        </w:rPr>
        <w:t>відсутність чітких планів, погана</w:t>
      </w:r>
    </w:p>
    <w:p w14:paraId="72F0C9D3"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A7B940C" w14:textId="77777777" w:rsidR="00F8234F" w:rsidRDefault="00F8234F" w:rsidP="00F8234F">
      <w:pPr>
        <w:framePr w:wrap="none" w:vAnchor="page" w:hAnchor="page" w:x="5777" w:y="353"/>
        <w:spacing w:line="220" w:lineRule="exact"/>
      </w:pPr>
      <w:r>
        <w:rPr>
          <w:lang w:bidi="uk-UA"/>
        </w:rPr>
        <w:lastRenderedPageBreak/>
        <w:t>117</w:t>
      </w:r>
    </w:p>
    <w:p w14:paraId="11EB5585" w14:textId="77777777" w:rsidR="00F8234F" w:rsidRDefault="00F8234F" w:rsidP="00F8234F">
      <w:pPr>
        <w:framePr w:w="9701" w:h="14107" w:hRule="exact" w:wrap="none" w:vAnchor="page" w:hAnchor="page" w:x="1107" w:y="1107"/>
        <w:spacing w:after="0" w:line="365" w:lineRule="exact"/>
        <w:ind w:firstLine="0"/>
      </w:pPr>
      <w:r>
        <w:rPr>
          <w:rStyle w:val="29"/>
        </w:rPr>
        <w:t xml:space="preserve">організація обміну інформацією, брак чи неефективне визначення пріоритетності робіт, </w:t>
      </w:r>
      <w:r>
        <w:rPr>
          <w:lang w:bidi="uk-UA"/>
        </w:rPr>
        <w:t xml:space="preserve">накопичення робіт і постійні доопрацювання, </w:t>
      </w:r>
      <w:r>
        <w:rPr>
          <w:rStyle w:val="29"/>
        </w:rPr>
        <w:t xml:space="preserve">відсутність чи неефективне делегування завдань і повноважень, брак мотивації, </w:t>
      </w:r>
      <w:r>
        <w:rPr>
          <w:lang w:bidi="uk-UA"/>
        </w:rPr>
        <w:t>постійний поспіх, метушливість, перевтома.</w:t>
      </w:r>
    </w:p>
    <w:p w14:paraId="0C3C9BE6" w14:textId="77777777" w:rsidR="00F8234F" w:rsidRDefault="00F8234F" w:rsidP="00F8234F">
      <w:pPr>
        <w:framePr w:w="9701" w:h="14107" w:hRule="exact" w:wrap="none" w:vAnchor="page" w:hAnchor="page" w:x="1107" w:y="1107"/>
        <w:spacing w:after="0" w:line="365" w:lineRule="exact"/>
        <w:ind w:firstLine="600"/>
      </w:pPr>
      <w:r>
        <w:rPr>
          <w:rStyle w:val="26"/>
        </w:rPr>
        <w:t>Об’єктивні чинники дефіциту часу</w:t>
      </w:r>
      <w:r>
        <w:rPr>
          <w:rStyle w:val="29"/>
        </w:rPr>
        <w:t>: великий потік рутинних справ, непередбачені справи, поява термінових справ, робота з інформацією, для виконання якої потрібно великий обсяг часу, вплив «поглиначів часу» на ефективність роботи, часта зміна черговості робіт</w:t>
      </w:r>
      <w:r>
        <w:rPr>
          <w:lang w:bidi="uk-UA"/>
        </w:rPr>
        <w:t>.</w:t>
      </w:r>
    </w:p>
    <w:p w14:paraId="0C356C19" w14:textId="77777777" w:rsidR="00F8234F" w:rsidRDefault="00F8234F" w:rsidP="00F8234F">
      <w:pPr>
        <w:framePr w:w="9701" w:h="14107" w:hRule="exact" w:wrap="none" w:vAnchor="page" w:hAnchor="page" w:x="1107" w:y="1107"/>
        <w:spacing w:after="0" w:line="365" w:lineRule="exact"/>
        <w:ind w:firstLine="600"/>
      </w:pPr>
      <w:r>
        <w:rPr>
          <w:rStyle w:val="26"/>
        </w:rPr>
        <w:t>Основні причини перевантаження керівників:</w:t>
      </w:r>
      <w:r>
        <w:rPr>
          <w:lang w:bidi="uk-UA"/>
        </w:rPr>
        <w:t xml:space="preserve"> недостатня кваліфікація управлінського персоналу; невпорядкованість інформації; низький рівень механізації праці в керуванні; неорганізованість виробничих процесів; нечіткий розподіл прав і обов’язків; велика кількість нарад.</w:t>
      </w:r>
    </w:p>
    <w:p w14:paraId="7880AEA1" w14:textId="77777777" w:rsidR="00F8234F" w:rsidRDefault="00F8234F" w:rsidP="00F8234F">
      <w:pPr>
        <w:framePr w:w="9701" w:h="14107" w:hRule="exact" w:wrap="none" w:vAnchor="page" w:hAnchor="page" w:x="1107" w:y="1107"/>
        <w:spacing w:after="0" w:line="365" w:lineRule="exact"/>
        <w:ind w:firstLine="600"/>
      </w:pPr>
      <w:r>
        <w:rPr>
          <w:lang w:bidi="uk-UA"/>
        </w:rPr>
        <w:t>Опитавши 2000 лідерів бізнесу, з’ясовано, що 87% опитаних судять про здібності людей до менеджменту по тому, наскільки добре вони проводять наради. Газета «^аІІ 8їгееї ІоигпаІ» опублікувала деякі дані щодо часу, який витрачають менеджери різних рівнів на проведення нарад:</w:t>
      </w:r>
    </w:p>
    <w:p w14:paraId="7BB8557D" w14:textId="77777777" w:rsidR="00F8234F" w:rsidRDefault="00F8234F" w:rsidP="00F8234F">
      <w:pPr>
        <w:framePr w:w="9701" w:h="14107" w:hRule="exact" w:wrap="none" w:vAnchor="page" w:hAnchor="page" w:x="1107" w:y="1107"/>
        <w:widowControl w:val="0"/>
        <w:numPr>
          <w:ilvl w:val="0"/>
          <w:numId w:val="93"/>
        </w:numPr>
        <w:tabs>
          <w:tab w:val="left" w:pos="355"/>
        </w:tabs>
        <w:spacing w:after="0" w:line="370" w:lineRule="exact"/>
        <w:ind w:left="460" w:hanging="460"/>
        <w:jc w:val="left"/>
      </w:pPr>
      <w:r>
        <w:rPr>
          <w:lang w:bidi="uk-UA"/>
        </w:rPr>
        <w:t>генеральний менеджер (президент) - у середньому 17 год. в тиждень;</w:t>
      </w:r>
    </w:p>
    <w:p w14:paraId="69B4981D" w14:textId="77777777" w:rsidR="00F8234F" w:rsidRDefault="00F8234F" w:rsidP="00F8234F">
      <w:pPr>
        <w:framePr w:w="9701" w:h="14107" w:hRule="exact" w:wrap="none" w:vAnchor="page" w:hAnchor="page" w:x="1107" w:y="1107"/>
        <w:widowControl w:val="0"/>
        <w:numPr>
          <w:ilvl w:val="0"/>
          <w:numId w:val="93"/>
        </w:numPr>
        <w:tabs>
          <w:tab w:val="left" w:pos="355"/>
        </w:tabs>
        <w:spacing w:after="0" w:line="320" w:lineRule="exact"/>
        <w:ind w:firstLine="0"/>
      </w:pPr>
      <w:r>
        <w:rPr>
          <w:lang w:bidi="uk-UA"/>
        </w:rPr>
        <w:t>виконавчий директор - у середньому 23 год. в тиждень;</w:t>
      </w:r>
    </w:p>
    <w:p w14:paraId="503C8C8A" w14:textId="77777777" w:rsidR="00F8234F" w:rsidRDefault="00F8234F" w:rsidP="00F8234F">
      <w:pPr>
        <w:framePr w:w="9701" w:h="14107" w:hRule="exact" w:wrap="none" w:vAnchor="page" w:hAnchor="page" w:x="1107" w:y="1107"/>
        <w:widowControl w:val="0"/>
        <w:numPr>
          <w:ilvl w:val="0"/>
          <w:numId w:val="93"/>
        </w:numPr>
        <w:tabs>
          <w:tab w:val="left" w:pos="355"/>
        </w:tabs>
        <w:spacing w:after="0" w:line="365" w:lineRule="exact"/>
        <w:ind w:firstLine="0"/>
      </w:pPr>
      <w:r>
        <w:rPr>
          <w:lang w:bidi="uk-UA"/>
        </w:rPr>
        <w:t>менеджери середнього рівня - в середньому 11 год. в тиждень.</w:t>
      </w:r>
    </w:p>
    <w:p w14:paraId="3DE87B93" w14:textId="77777777" w:rsidR="00F8234F" w:rsidRDefault="00F8234F" w:rsidP="00F8234F">
      <w:pPr>
        <w:framePr w:w="9701" w:h="14107" w:hRule="exact" w:wrap="none" w:vAnchor="page" w:hAnchor="page" w:x="1107" w:y="1107"/>
        <w:spacing w:after="0" w:line="365" w:lineRule="exact"/>
        <w:ind w:firstLine="600"/>
      </w:pPr>
      <w:r>
        <w:rPr>
          <w:lang w:bidi="uk-UA"/>
        </w:rPr>
        <w:t>Менеджери, які брали участь в опитуванні, сказали, що 56% нарад, у яких вони взяли участь, були результативними, 25% нарад можна було замінити телефонною розмовою чи службовою запискою.</w:t>
      </w:r>
    </w:p>
    <w:p w14:paraId="1AD99065" w14:textId="77777777" w:rsidR="00F8234F" w:rsidRDefault="00F8234F" w:rsidP="00F8234F">
      <w:pPr>
        <w:framePr w:w="9701" w:h="14107" w:hRule="exact" w:wrap="none" w:vAnchor="page" w:hAnchor="page" w:x="1107" w:y="1107"/>
        <w:spacing w:after="0" w:line="365" w:lineRule="exact"/>
        <w:ind w:firstLine="600"/>
      </w:pPr>
      <w:r>
        <w:rPr>
          <w:rStyle w:val="26"/>
        </w:rPr>
        <w:t>Прокрастинація</w:t>
      </w:r>
      <w:r>
        <w:rPr>
          <w:lang w:bidi="uk-UA"/>
        </w:rPr>
        <w:t xml:space="preserve"> - термін, який характеризує відволікання менеджером на зайві речі.</w:t>
      </w:r>
    </w:p>
    <w:p w14:paraId="27852BF0" w14:textId="77777777" w:rsidR="00F8234F" w:rsidRDefault="00F8234F" w:rsidP="00F8234F">
      <w:pPr>
        <w:framePr w:w="9701" w:h="14107" w:hRule="exact" w:wrap="none" w:vAnchor="page" w:hAnchor="page" w:x="1107" w:y="1107"/>
        <w:spacing w:after="0" w:line="365" w:lineRule="exact"/>
        <w:ind w:firstLine="600"/>
      </w:pPr>
      <w:r>
        <w:rPr>
          <w:rStyle w:val="26"/>
        </w:rPr>
        <w:t>Поглиначі часу</w:t>
      </w:r>
      <w:r>
        <w:rPr>
          <w:rStyle w:val="29"/>
        </w:rPr>
        <w:t xml:space="preserve"> (хронофаги) - це відволікаючі чинники на робочому місці. До таких поглигачів часу належать: </w:t>
      </w:r>
      <w:r>
        <w:rPr>
          <w:lang w:bidi="uk-UA"/>
        </w:rPr>
        <w:t xml:space="preserve">повільність у роботі, відкладання справ «на потім», наприклад, </w:t>
      </w:r>
      <w:r>
        <w:rPr>
          <w:rStyle w:val="29"/>
        </w:rPr>
        <w:t>телефонні дзвінки в особистих справах чи інших справах, що не пов’язані з роботою; спілкування в мережі Інтернет; візити, яких можна було б уникнути; «перекури» і перерви на каву; нерішучість у ділових питаннях; проблеми з технічними засобами; нав’язані ззовні масові заходи; часта зміна черговості робіт; даремні дискусії на роботі; надмірна офісна бюрократія; невміння слухати інших тощо.</w:t>
      </w:r>
    </w:p>
    <w:p w14:paraId="3AF36756"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6D01D38" w14:textId="77777777" w:rsidR="00F8234F" w:rsidRDefault="00F8234F" w:rsidP="00F8234F">
      <w:pPr>
        <w:framePr w:wrap="none" w:vAnchor="page" w:hAnchor="page" w:x="5782" w:y="353"/>
        <w:spacing w:line="220" w:lineRule="exact"/>
      </w:pPr>
      <w:r>
        <w:rPr>
          <w:lang w:bidi="uk-UA"/>
        </w:rPr>
        <w:lastRenderedPageBreak/>
        <w:t>118</w:t>
      </w:r>
    </w:p>
    <w:p w14:paraId="18FDB20E" w14:textId="77777777" w:rsidR="00F8234F" w:rsidRDefault="00F8234F" w:rsidP="00F8234F">
      <w:pPr>
        <w:framePr w:w="9691" w:h="14400" w:hRule="exact" w:wrap="none" w:vAnchor="page" w:hAnchor="page" w:x="1111" w:y="1107"/>
        <w:spacing w:after="0" w:line="365" w:lineRule="exact"/>
        <w:ind w:firstLine="600"/>
        <w:jc w:val="left"/>
      </w:pPr>
      <w:r>
        <w:rPr>
          <w:rStyle w:val="29"/>
        </w:rPr>
        <w:t>Усунення поглиначів часу можливе за умови виконання зазначених етапів:</w:t>
      </w:r>
    </w:p>
    <w:p w14:paraId="57A48C37" w14:textId="77777777" w:rsidR="00F8234F" w:rsidRDefault="00F8234F" w:rsidP="00F8234F">
      <w:pPr>
        <w:framePr w:w="9691" w:h="14400" w:hRule="exact" w:wrap="none" w:vAnchor="page" w:hAnchor="page" w:x="1111" w:y="1107"/>
        <w:widowControl w:val="0"/>
        <w:numPr>
          <w:ilvl w:val="0"/>
          <w:numId w:val="109"/>
        </w:numPr>
        <w:tabs>
          <w:tab w:val="left" w:pos="411"/>
        </w:tabs>
        <w:spacing w:after="0" w:line="365" w:lineRule="exact"/>
        <w:ind w:left="600" w:hanging="600"/>
        <w:jc w:val="left"/>
      </w:pPr>
      <w:r>
        <w:rPr>
          <w:rStyle w:val="29"/>
        </w:rPr>
        <w:t>чітке та регулярне планування часу, потрібне для виконання справ;</w:t>
      </w:r>
    </w:p>
    <w:p w14:paraId="5EA3FE9C" w14:textId="77777777" w:rsidR="00F8234F" w:rsidRDefault="00F8234F" w:rsidP="00F8234F">
      <w:pPr>
        <w:framePr w:w="9691" w:h="14400" w:hRule="exact" w:wrap="none" w:vAnchor="page" w:hAnchor="page" w:x="1111" w:y="1107"/>
        <w:widowControl w:val="0"/>
        <w:numPr>
          <w:ilvl w:val="0"/>
          <w:numId w:val="109"/>
        </w:numPr>
        <w:tabs>
          <w:tab w:val="left" w:pos="561"/>
        </w:tabs>
        <w:spacing w:after="0" w:line="365" w:lineRule="exact"/>
        <w:ind w:left="600" w:hanging="600"/>
        <w:jc w:val="left"/>
      </w:pPr>
      <w:r>
        <w:rPr>
          <w:rStyle w:val="29"/>
        </w:rPr>
        <w:t>оптимізація планів із врахуванням розроблених методів і принципів управління часом;</w:t>
      </w:r>
    </w:p>
    <w:p w14:paraId="546B7E56" w14:textId="77777777" w:rsidR="00F8234F" w:rsidRDefault="00F8234F" w:rsidP="00F8234F">
      <w:pPr>
        <w:framePr w:w="9691" w:h="14400" w:hRule="exact" w:wrap="none" w:vAnchor="page" w:hAnchor="page" w:x="1111" w:y="1107"/>
        <w:widowControl w:val="0"/>
        <w:numPr>
          <w:ilvl w:val="0"/>
          <w:numId w:val="109"/>
        </w:numPr>
        <w:tabs>
          <w:tab w:val="left" w:pos="561"/>
        </w:tabs>
        <w:spacing w:after="0" w:line="365" w:lineRule="exact"/>
        <w:ind w:left="600" w:hanging="600"/>
        <w:jc w:val="left"/>
      </w:pPr>
      <w:r>
        <w:rPr>
          <w:rStyle w:val="29"/>
        </w:rPr>
        <w:t>контроль виконання завдань, фіксація усієї виконаної роботи протягом дня;</w:t>
      </w:r>
    </w:p>
    <w:p w14:paraId="3ADA9703" w14:textId="77777777" w:rsidR="00F8234F" w:rsidRDefault="00F8234F" w:rsidP="00F8234F">
      <w:pPr>
        <w:framePr w:w="9691" w:h="14400" w:hRule="exact" w:wrap="none" w:vAnchor="page" w:hAnchor="page" w:x="1111" w:y="1107"/>
        <w:widowControl w:val="0"/>
        <w:numPr>
          <w:ilvl w:val="0"/>
          <w:numId w:val="109"/>
        </w:numPr>
        <w:tabs>
          <w:tab w:val="left" w:pos="561"/>
        </w:tabs>
        <w:spacing w:after="0" w:line="365" w:lineRule="exact"/>
        <w:ind w:left="600" w:hanging="600"/>
        <w:jc w:val="left"/>
      </w:pPr>
      <w:r>
        <w:rPr>
          <w:rStyle w:val="29"/>
        </w:rPr>
        <w:t>концентрація уваги на проведенні ефективної роботи й усуненні недоліків;</w:t>
      </w:r>
    </w:p>
    <w:p w14:paraId="6EE02BE6" w14:textId="77777777" w:rsidR="00F8234F" w:rsidRDefault="00F8234F" w:rsidP="00F8234F">
      <w:pPr>
        <w:framePr w:w="9691" w:h="14400" w:hRule="exact" w:wrap="none" w:vAnchor="page" w:hAnchor="page" w:x="1111" w:y="1107"/>
        <w:widowControl w:val="0"/>
        <w:numPr>
          <w:ilvl w:val="0"/>
          <w:numId w:val="109"/>
        </w:numPr>
        <w:tabs>
          <w:tab w:val="left" w:pos="561"/>
        </w:tabs>
        <w:spacing w:after="0" w:line="365" w:lineRule="exact"/>
        <w:ind w:firstLine="0"/>
      </w:pPr>
      <w:r>
        <w:rPr>
          <w:rStyle w:val="29"/>
        </w:rPr>
        <w:t>формування звички до ефективності та самодисципліни.</w:t>
      </w:r>
    </w:p>
    <w:p w14:paraId="29010048" w14:textId="77777777" w:rsidR="00F8234F" w:rsidRDefault="00F8234F" w:rsidP="00F8234F">
      <w:pPr>
        <w:framePr w:w="9691" w:h="14400" w:hRule="exact" w:wrap="none" w:vAnchor="page" w:hAnchor="page" w:x="1111" w:y="1107"/>
        <w:ind w:firstLine="600"/>
        <w:jc w:val="left"/>
      </w:pPr>
      <w:r>
        <w:rPr>
          <w:lang w:bidi="uk-UA"/>
        </w:rPr>
        <w:t>Завдання управління часом охоплюють таке:</w:t>
      </w:r>
      <w:r>
        <w:rPr>
          <w:rStyle w:val="151"/>
        </w:rPr>
        <w:t xml:space="preserve"> аналізувати</w:t>
      </w:r>
    </w:p>
    <w:p w14:paraId="26748906" w14:textId="77777777" w:rsidR="00F8234F" w:rsidRDefault="00F8234F" w:rsidP="00F8234F">
      <w:pPr>
        <w:framePr w:w="9691" w:h="14400" w:hRule="exact" w:wrap="none" w:vAnchor="page" w:hAnchor="page" w:x="1111" w:y="1107"/>
        <w:spacing w:after="0" w:line="365" w:lineRule="exact"/>
        <w:ind w:firstLine="0"/>
      </w:pPr>
      <w:r>
        <w:rPr>
          <w:lang w:bidi="uk-UA"/>
        </w:rPr>
        <w:t>ефективність організації своєї роботи, виявляти вузькі місця; ефективно формулювати мету та задачі для себе і навколишніх; погодити своє управління часом з управлінням часом інших людей, делегувати і поділяти задачі; раціонально планувати свій робочий і вільний час; успішно протистояти перешкодам на шляху до мети; ефективно організувати своє робоче місце; ефективно використовувати наради і спілкування.</w:t>
      </w:r>
    </w:p>
    <w:p w14:paraId="5FB96DDD" w14:textId="77777777" w:rsidR="00F8234F" w:rsidRDefault="00F8234F" w:rsidP="00F8234F">
      <w:pPr>
        <w:framePr w:w="9691" w:h="14400" w:hRule="exact" w:wrap="none" w:vAnchor="page" w:hAnchor="page" w:x="1111" w:y="1107"/>
        <w:spacing w:after="0" w:line="365" w:lineRule="exact"/>
        <w:ind w:firstLine="600"/>
        <w:jc w:val="left"/>
      </w:pPr>
      <w:r>
        <w:rPr>
          <w:lang w:bidi="uk-UA"/>
        </w:rPr>
        <w:t>Для ефективного управління часом треба враховувати певні правила.</w:t>
      </w:r>
    </w:p>
    <w:p w14:paraId="67B8AA73" w14:textId="77777777" w:rsidR="00F8234F" w:rsidRDefault="00F8234F" w:rsidP="00F8234F">
      <w:pPr>
        <w:framePr w:w="9691" w:h="14400" w:hRule="exact" w:wrap="none" w:vAnchor="page" w:hAnchor="page" w:x="1111" w:y="1107"/>
        <w:spacing w:after="0" w:line="365" w:lineRule="exact"/>
        <w:ind w:firstLine="600"/>
        <w:jc w:val="left"/>
      </w:pPr>
      <w:r>
        <w:rPr>
          <w:lang w:bidi="uk-UA"/>
        </w:rPr>
        <w:t>Правила початку дня:</w:t>
      </w:r>
    </w:p>
    <w:p w14:paraId="326FDE96" w14:textId="77777777" w:rsidR="00F8234F" w:rsidRDefault="00F8234F" w:rsidP="00F8234F">
      <w:pPr>
        <w:framePr w:w="9691" w:h="14400" w:hRule="exact" w:wrap="none" w:vAnchor="page" w:hAnchor="page" w:x="1111" w:y="1107"/>
        <w:widowControl w:val="0"/>
        <w:numPr>
          <w:ilvl w:val="0"/>
          <w:numId w:val="93"/>
        </w:numPr>
        <w:tabs>
          <w:tab w:val="left" w:pos="354"/>
        </w:tabs>
        <w:spacing w:after="0" w:line="365" w:lineRule="exact"/>
        <w:ind w:firstLine="0"/>
      </w:pPr>
      <w:r>
        <w:rPr>
          <w:lang w:bidi="uk-UA"/>
        </w:rPr>
        <w:t>починати день з позитивним настроєм;</w:t>
      </w:r>
    </w:p>
    <w:p w14:paraId="08BAEE0C" w14:textId="77777777" w:rsidR="00F8234F" w:rsidRDefault="00F8234F" w:rsidP="00F8234F">
      <w:pPr>
        <w:framePr w:w="9691" w:h="14400" w:hRule="exact" w:wrap="none" w:vAnchor="page" w:hAnchor="page" w:x="1111" w:y="1107"/>
        <w:widowControl w:val="0"/>
        <w:numPr>
          <w:ilvl w:val="0"/>
          <w:numId w:val="93"/>
        </w:numPr>
        <w:tabs>
          <w:tab w:val="left" w:pos="354"/>
        </w:tabs>
        <w:spacing w:after="0" w:line="365" w:lineRule="exact"/>
        <w:ind w:firstLine="0"/>
      </w:pPr>
      <w:r>
        <w:rPr>
          <w:lang w:bidi="uk-UA"/>
        </w:rPr>
        <w:t>розпочинати роботу в той самий час;</w:t>
      </w:r>
    </w:p>
    <w:p w14:paraId="064AF5C4" w14:textId="77777777" w:rsidR="00F8234F" w:rsidRDefault="00F8234F" w:rsidP="00F8234F">
      <w:pPr>
        <w:framePr w:w="9691" w:h="14400" w:hRule="exact" w:wrap="none" w:vAnchor="page" w:hAnchor="page" w:x="1111" w:y="1107"/>
        <w:widowControl w:val="0"/>
        <w:numPr>
          <w:ilvl w:val="0"/>
          <w:numId w:val="93"/>
        </w:numPr>
        <w:tabs>
          <w:tab w:val="left" w:pos="354"/>
        </w:tabs>
        <w:spacing w:after="0" w:line="365" w:lineRule="exact"/>
        <w:ind w:firstLine="0"/>
      </w:pPr>
      <w:r>
        <w:rPr>
          <w:lang w:bidi="uk-UA"/>
        </w:rPr>
        <w:t>повторний огляд плану дня;</w:t>
      </w:r>
    </w:p>
    <w:p w14:paraId="04C3048C" w14:textId="77777777" w:rsidR="00F8234F" w:rsidRDefault="00F8234F" w:rsidP="00F8234F">
      <w:pPr>
        <w:framePr w:w="9691" w:h="14400" w:hRule="exact" w:wrap="none" w:vAnchor="page" w:hAnchor="page" w:x="1111" w:y="1107"/>
        <w:widowControl w:val="0"/>
        <w:numPr>
          <w:ilvl w:val="0"/>
          <w:numId w:val="93"/>
        </w:numPr>
        <w:tabs>
          <w:tab w:val="left" w:pos="354"/>
        </w:tabs>
        <w:spacing w:after="0" w:line="365" w:lineRule="exact"/>
        <w:ind w:left="460" w:hanging="460"/>
        <w:jc w:val="left"/>
      </w:pPr>
      <w:r>
        <w:rPr>
          <w:lang w:bidi="uk-UA"/>
        </w:rPr>
        <w:t>вирішивши перше завдання, створіть собі гарний настрій, нагородіть себе чимось приємним;</w:t>
      </w:r>
    </w:p>
    <w:p w14:paraId="48922602" w14:textId="77777777" w:rsidR="00F8234F" w:rsidRDefault="00F8234F" w:rsidP="00F8234F">
      <w:pPr>
        <w:framePr w:w="9691" w:h="14400" w:hRule="exact" w:wrap="none" w:vAnchor="page" w:hAnchor="page" w:x="1111" w:y="1107"/>
        <w:widowControl w:val="0"/>
        <w:numPr>
          <w:ilvl w:val="0"/>
          <w:numId w:val="93"/>
        </w:numPr>
        <w:tabs>
          <w:tab w:val="left" w:pos="354"/>
        </w:tabs>
        <w:spacing w:after="0" w:line="365" w:lineRule="exact"/>
        <w:ind w:firstLine="0"/>
      </w:pPr>
      <w:r>
        <w:rPr>
          <w:lang w:bidi="uk-UA"/>
        </w:rPr>
        <w:t>ранком потрібно займатись важливими та складними завданнями.</w:t>
      </w:r>
    </w:p>
    <w:p w14:paraId="29C8E894" w14:textId="77777777" w:rsidR="00F8234F" w:rsidRDefault="00F8234F" w:rsidP="00F8234F">
      <w:pPr>
        <w:framePr w:w="9691" w:h="14400" w:hRule="exact" w:wrap="none" w:vAnchor="page" w:hAnchor="page" w:x="1111" w:y="1107"/>
        <w:spacing w:after="0" w:line="365" w:lineRule="exact"/>
        <w:ind w:firstLine="600"/>
        <w:jc w:val="left"/>
      </w:pPr>
      <w:r>
        <w:rPr>
          <w:lang w:bidi="uk-UA"/>
        </w:rPr>
        <w:t>Правила проведення дня:</w:t>
      </w:r>
    </w:p>
    <w:p w14:paraId="1B8F450B" w14:textId="77777777" w:rsidR="00F8234F" w:rsidRDefault="00F8234F" w:rsidP="00F8234F">
      <w:pPr>
        <w:framePr w:w="9691" w:h="14400" w:hRule="exact" w:wrap="none" w:vAnchor="page" w:hAnchor="page" w:x="1111" w:y="1107"/>
        <w:widowControl w:val="0"/>
        <w:numPr>
          <w:ilvl w:val="0"/>
          <w:numId w:val="93"/>
        </w:numPr>
        <w:tabs>
          <w:tab w:val="left" w:pos="354"/>
        </w:tabs>
        <w:spacing w:after="0" w:line="365" w:lineRule="exact"/>
        <w:ind w:firstLine="0"/>
      </w:pPr>
      <w:r>
        <w:rPr>
          <w:lang w:bidi="uk-UA"/>
        </w:rPr>
        <w:t>фіксувати терміни виконання завдань;</w:t>
      </w:r>
    </w:p>
    <w:p w14:paraId="62587137" w14:textId="77777777" w:rsidR="00F8234F" w:rsidRDefault="00F8234F" w:rsidP="00F8234F">
      <w:pPr>
        <w:framePr w:w="9691" w:h="14400" w:hRule="exact" w:wrap="none" w:vAnchor="page" w:hAnchor="page" w:x="1111" w:y="1107"/>
        <w:widowControl w:val="0"/>
        <w:numPr>
          <w:ilvl w:val="0"/>
          <w:numId w:val="93"/>
        </w:numPr>
        <w:tabs>
          <w:tab w:val="left" w:pos="354"/>
        </w:tabs>
        <w:spacing w:after="0" w:line="365" w:lineRule="exact"/>
        <w:ind w:left="460" w:hanging="460"/>
        <w:jc w:val="left"/>
      </w:pPr>
      <w:r>
        <w:rPr>
          <w:lang w:bidi="uk-UA"/>
        </w:rPr>
        <w:t>відхиляти додатково виникаючі невідкладні проблеми (уміння казати «ні»);</w:t>
      </w:r>
    </w:p>
    <w:p w14:paraId="75FC29FD" w14:textId="77777777" w:rsidR="00F8234F" w:rsidRDefault="00F8234F" w:rsidP="00F8234F">
      <w:pPr>
        <w:framePr w:w="9691" w:h="14400" w:hRule="exact" w:wrap="none" w:vAnchor="page" w:hAnchor="page" w:x="1111" w:y="1107"/>
        <w:widowControl w:val="0"/>
        <w:numPr>
          <w:ilvl w:val="0"/>
          <w:numId w:val="93"/>
        </w:numPr>
        <w:tabs>
          <w:tab w:val="left" w:pos="354"/>
        </w:tabs>
        <w:spacing w:after="0" w:line="365" w:lineRule="exact"/>
        <w:ind w:left="460" w:hanging="460"/>
        <w:jc w:val="left"/>
      </w:pPr>
      <w:r>
        <w:rPr>
          <w:lang w:bidi="uk-UA"/>
        </w:rPr>
        <w:t>уникати незапланованих імпульсивних дій, вести розмірений темп;</w:t>
      </w:r>
    </w:p>
    <w:p w14:paraId="65E3B509" w14:textId="77777777" w:rsidR="00F8234F" w:rsidRDefault="00F8234F" w:rsidP="00F8234F">
      <w:pPr>
        <w:framePr w:w="9691" w:h="14400" w:hRule="exact" w:wrap="none" w:vAnchor="page" w:hAnchor="page" w:x="1111" w:y="1107"/>
        <w:widowControl w:val="0"/>
        <w:numPr>
          <w:ilvl w:val="0"/>
          <w:numId w:val="93"/>
        </w:numPr>
        <w:tabs>
          <w:tab w:val="left" w:pos="354"/>
        </w:tabs>
        <w:spacing w:after="0" w:line="365" w:lineRule="exact"/>
        <w:ind w:firstLine="0"/>
      </w:pPr>
      <w:r>
        <w:rPr>
          <w:lang w:bidi="uk-UA"/>
        </w:rPr>
        <w:t>робити паузи між справами, приділяти час для себе (хоча б 1 год.);</w:t>
      </w:r>
    </w:p>
    <w:p w14:paraId="6BA50A49" w14:textId="77777777" w:rsidR="00F8234F" w:rsidRDefault="00F8234F" w:rsidP="00F8234F">
      <w:pPr>
        <w:framePr w:w="9691" w:h="14400" w:hRule="exact" w:wrap="none" w:vAnchor="page" w:hAnchor="page" w:x="1111" w:y="1107"/>
        <w:widowControl w:val="0"/>
        <w:numPr>
          <w:ilvl w:val="0"/>
          <w:numId w:val="93"/>
        </w:numPr>
        <w:tabs>
          <w:tab w:val="left" w:pos="354"/>
        </w:tabs>
        <w:spacing w:after="0" w:line="365" w:lineRule="exact"/>
        <w:ind w:firstLine="0"/>
      </w:pPr>
      <w:r>
        <w:rPr>
          <w:lang w:bidi="uk-UA"/>
        </w:rPr>
        <w:t>виконувати невеликі однорідні справи серіями.</w:t>
      </w:r>
    </w:p>
    <w:p w14:paraId="35888190" w14:textId="77777777" w:rsidR="00F8234F" w:rsidRDefault="00F8234F" w:rsidP="00F8234F">
      <w:pPr>
        <w:framePr w:w="9691" w:h="14400" w:hRule="exact" w:wrap="none" w:vAnchor="page" w:hAnchor="page" w:x="1111" w:y="1107"/>
        <w:spacing w:after="0" w:line="365" w:lineRule="exact"/>
        <w:ind w:firstLine="600"/>
        <w:jc w:val="left"/>
      </w:pPr>
      <w:r>
        <w:rPr>
          <w:lang w:bidi="uk-UA"/>
        </w:rPr>
        <w:t>Правила завершення робочого дня:</w:t>
      </w:r>
    </w:p>
    <w:p w14:paraId="50DF52A5" w14:textId="77777777" w:rsidR="00F8234F" w:rsidRDefault="00F8234F" w:rsidP="00F8234F">
      <w:pPr>
        <w:framePr w:w="9691" w:h="14400" w:hRule="exact" w:wrap="none" w:vAnchor="page" w:hAnchor="page" w:x="1111" w:y="1107"/>
        <w:widowControl w:val="0"/>
        <w:numPr>
          <w:ilvl w:val="0"/>
          <w:numId w:val="93"/>
        </w:numPr>
        <w:tabs>
          <w:tab w:val="left" w:pos="354"/>
        </w:tabs>
        <w:spacing w:after="0" w:line="365" w:lineRule="exact"/>
        <w:ind w:firstLine="0"/>
      </w:pPr>
      <w:r>
        <w:rPr>
          <w:lang w:bidi="uk-UA"/>
        </w:rPr>
        <w:t>максимально завершити розпочате;</w:t>
      </w:r>
    </w:p>
    <w:p w14:paraId="22725BE9" w14:textId="77777777" w:rsidR="00F8234F" w:rsidRDefault="00F8234F" w:rsidP="00F8234F">
      <w:pPr>
        <w:framePr w:w="9691" w:h="14400" w:hRule="exact" w:wrap="none" w:vAnchor="page" w:hAnchor="page" w:x="1111" w:y="1107"/>
        <w:widowControl w:val="0"/>
        <w:numPr>
          <w:ilvl w:val="0"/>
          <w:numId w:val="93"/>
        </w:numPr>
        <w:tabs>
          <w:tab w:val="left" w:pos="354"/>
        </w:tabs>
        <w:spacing w:after="0" w:line="365" w:lineRule="exact"/>
        <w:ind w:firstLine="0"/>
      </w:pPr>
      <w:r>
        <w:rPr>
          <w:lang w:bidi="uk-UA"/>
        </w:rPr>
        <w:t>провести контроль результатів;</w:t>
      </w:r>
    </w:p>
    <w:p w14:paraId="183CB690"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C347FA3" w14:textId="77777777" w:rsidR="00F8234F" w:rsidRDefault="00F8234F" w:rsidP="00F8234F">
      <w:pPr>
        <w:framePr w:wrap="none" w:vAnchor="page" w:hAnchor="page" w:x="5775" w:y="353"/>
        <w:spacing w:line="220" w:lineRule="exact"/>
      </w:pPr>
      <w:r>
        <w:rPr>
          <w:lang w:bidi="uk-UA"/>
        </w:rPr>
        <w:lastRenderedPageBreak/>
        <w:t>119</w:t>
      </w:r>
    </w:p>
    <w:p w14:paraId="35117B70" w14:textId="77777777" w:rsidR="00F8234F" w:rsidRDefault="00F8234F" w:rsidP="00F8234F">
      <w:pPr>
        <w:framePr w:w="9706" w:h="14410" w:hRule="exact" w:wrap="none" w:vAnchor="page" w:hAnchor="page" w:x="1104" w:y="1107"/>
        <w:widowControl w:val="0"/>
        <w:numPr>
          <w:ilvl w:val="0"/>
          <w:numId w:val="93"/>
        </w:numPr>
        <w:tabs>
          <w:tab w:val="left" w:pos="384"/>
        </w:tabs>
        <w:spacing w:after="0" w:line="365" w:lineRule="exact"/>
        <w:ind w:left="460" w:hanging="460"/>
      </w:pPr>
      <w:r>
        <w:rPr>
          <w:lang w:bidi="uk-UA"/>
        </w:rPr>
        <w:t>скласти план наступного дня;</w:t>
      </w:r>
    </w:p>
    <w:p w14:paraId="7AB94ED3" w14:textId="77777777" w:rsidR="00F8234F" w:rsidRDefault="00F8234F" w:rsidP="00F8234F">
      <w:pPr>
        <w:framePr w:w="9706" w:h="14410" w:hRule="exact" w:wrap="none" w:vAnchor="page" w:hAnchor="page" w:x="1104" w:y="1107"/>
        <w:widowControl w:val="0"/>
        <w:numPr>
          <w:ilvl w:val="0"/>
          <w:numId w:val="93"/>
        </w:numPr>
        <w:tabs>
          <w:tab w:val="left" w:pos="384"/>
        </w:tabs>
        <w:spacing w:after="0" w:line="365" w:lineRule="exact"/>
        <w:ind w:left="460" w:hanging="460"/>
      </w:pPr>
      <w:r>
        <w:rPr>
          <w:lang w:bidi="uk-UA"/>
        </w:rPr>
        <w:t>вирушаючи додому залишити справи на роботі й створити позитивний настрій (можна визначити найважливішу позитивну подію дня).</w:t>
      </w:r>
    </w:p>
    <w:p w14:paraId="3211FE5F" w14:textId="77777777" w:rsidR="00F8234F" w:rsidRDefault="00F8234F" w:rsidP="00F8234F">
      <w:pPr>
        <w:framePr w:w="9706" w:h="14410" w:hRule="exact" w:wrap="none" w:vAnchor="page" w:hAnchor="page" w:x="1104" w:y="1107"/>
        <w:ind w:firstLine="620"/>
      </w:pPr>
      <w:r>
        <w:rPr>
          <w:rStyle w:val="151"/>
        </w:rPr>
        <w:t xml:space="preserve">Виділяють такі </w:t>
      </w:r>
      <w:r>
        <w:rPr>
          <w:lang w:bidi="uk-UA"/>
        </w:rPr>
        <w:t xml:space="preserve">інструменти планування особистої праці </w:t>
      </w:r>
      <w:r>
        <w:rPr>
          <w:rStyle w:val="151"/>
        </w:rPr>
        <w:t>менеджера.</w:t>
      </w:r>
    </w:p>
    <w:p w14:paraId="775856F4" w14:textId="77777777" w:rsidR="00F8234F" w:rsidRDefault="00F8234F" w:rsidP="00F8234F">
      <w:pPr>
        <w:framePr w:w="9706" w:h="14410" w:hRule="exact" w:wrap="none" w:vAnchor="page" w:hAnchor="page" w:x="1104" w:y="1107"/>
        <w:widowControl w:val="0"/>
        <w:numPr>
          <w:ilvl w:val="0"/>
          <w:numId w:val="110"/>
        </w:numPr>
        <w:tabs>
          <w:tab w:val="left" w:pos="384"/>
        </w:tabs>
        <w:spacing w:after="0" w:line="365" w:lineRule="exact"/>
        <w:ind w:left="460" w:hanging="460"/>
      </w:pPr>
      <w:r>
        <w:rPr>
          <w:lang w:bidi="uk-UA"/>
        </w:rPr>
        <w:t>Календар-щотижневик:</w:t>
      </w:r>
    </w:p>
    <w:p w14:paraId="130CC3AF" w14:textId="77777777" w:rsidR="00F8234F" w:rsidRDefault="00F8234F" w:rsidP="00F8234F">
      <w:pPr>
        <w:framePr w:w="9706" w:h="14410" w:hRule="exact" w:wrap="none" w:vAnchor="page" w:hAnchor="page" w:x="1104" w:y="1107"/>
        <w:widowControl w:val="0"/>
        <w:numPr>
          <w:ilvl w:val="0"/>
          <w:numId w:val="98"/>
        </w:numPr>
        <w:tabs>
          <w:tab w:val="left" w:pos="384"/>
        </w:tabs>
        <w:spacing w:after="0" w:line="365" w:lineRule="exact"/>
        <w:ind w:left="460" w:hanging="460"/>
      </w:pPr>
      <w:r>
        <w:rPr>
          <w:lang w:bidi="uk-UA"/>
        </w:rPr>
        <w:t>записна книжка і блокнот (не розграфлені), листи паперу, розграфлені відповідно до основних напрямів роботи;</w:t>
      </w:r>
    </w:p>
    <w:p w14:paraId="6BBBB98F" w14:textId="77777777" w:rsidR="00F8234F" w:rsidRDefault="00F8234F" w:rsidP="00F8234F">
      <w:pPr>
        <w:framePr w:w="9706" w:h="14410" w:hRule="exact" w:wrap="none" w:vAnchor="page" w:hAnchor="page" w:x="1104" w:y="1107"/>
        <w:widowControl w:val="0"/>
        <w:numPr>
          <w:ilvl w:val="0"/>
          <w:numId w:val="98"/>
        </w:numPr>
        <w:tabs>
          <w:tab w:val="left" w:pos="384"/>
        </w:tabs>
        <w:spacing w:after="0" w:line="365" w:lineRule="exact"/>
        <w:ind w:left="460" w:hanging="460"/>
      </w:pPr>
      <w:r>
        <w:rPr>
          <w:lang w:bidi="uk-UA"/>
        </w:rPr>
        <w:t>настільний календар-щотижневик. Переваги: видно весь тиждень, багато місця для кожного дня. Недоліки: непереносний, немає головних тижневих орієнтирів та виділення важливих справ дня.</w:t>
      </w:r>
    </w:p>
    <w:p w14:paraId="1BCA8A81" w14:textId="77777777" w:rsidR="00F8234F" w:rsidRDefault="00F8234F" w:rsidP="00F8234F">
      <w:pPr>
        <w:framePr w:w="9706" w:h="14410" w:hRule="exact" w:wrap="none" w:vAnchor="page" w:hAnchor="page" w:x="1104" w:y="1107"/>
        <w:widowControl w:val="0"/>
        <w:numPr>
          <w:ilvl w:val="0"/>
          <w:numId w:val="110"/>
        </w:numPr>
        <w:tabs>
          <w:tab w:val="left" w:pos="406"/>
        </w:tabs>
        <w:spacing w:after="0" w:line="365" w:lineRule="exact"/>
        <w:ind w:firstLine="0"/>
      </w:pPr>
      <w:r>
        <w:rPr>
          <w:lang w:bidi="uk-UA"/>
        </w:rPr>
        <w:t>Органайзер - щоденник особистої роботи, записна книжка, яка складається з декількох розділів.</w:t>
      </w:r>
    </w:p>
    <w:p w14:paraId="44302B8A" w14:textId="77777777" w:rsidR="00F8234F" w:rsidRDefault="00F8234F" w:rsidP="00F8234F">
      <w:pPr>
        <w:framePr w:w="9706" w:h="14410" w:hRule="exact" w:wrap="none" w:vAnchor="page" w:hAnchor="page" w:x="1104" w:y="1107"/>
        <w:widowControl w:val="0"/>
        <w:numPr>
          <w:ilvl w:val="0"/>
          <w:numId w:val="110"/>
        </w:numPr>
        <w:tabs>
          <w:tab w:val="left" w:pos="406"/>
        </w:tabs>
        <w:spacing w:after="0" w:line="365" w:lineRule="exact"/>
        <w:ind w:left="460" w:hanging="460"/>
      </w:pPr>
      <w:r>
        <w:rPr>
          <w:lang w:bidi="uk-UA"/>
        </w:rPr>
        <w:t>Електронна записна книжка.</w:t>
      </w:r>
    </w:p>
    <w:p w14:paraId="07031B36" w14:textId="77777777" w:rsidR="00F8234F" w:rsidRDefault="00F8234F" w:rsidP="00F8234F">
      <w:pPr>
        <w:framePr w:w="9706" w:h="14410" w:hRule="exact" w:wrap="none" w:vAnchor="page" w:hAnchor="page" w:x="1104" w:y="1107"/>
        <w:widowControl w:val="0"/>
        <w:numPr>
          <w:ilvl w:val="0"/>
          <w:numId w:val="110"/>
        </w:numPr>
        <w:tabs>
          <w:tab w:val="left" w:pos="406"/>
        </w:tabs>
        <w:spacing w:after="0" w:line="365" w:lineRule="exact"/>
        <w:ind w:firstLine="0"/>
      </w:pPr>
      <w:r>
        <w:rPr>
          <w:lang w:bidi="uk-UA"/>
        </w:rPr>
        <w:t>Комп’ютерні системи організації праці. Вони допомагають вирішувати такі завдання:</w:t>
      </w:r>
    </w:p>
    <w:p w14:paraId="1D37A46F" w14:textId="77777777" w:rsidR="00F8234F" w:rsidRDefault="00F8234F" w:rsidP="00F8234F">
      <w:pPr>
        <w:framePr w:w="9706" w:h="14410" w:hRule="exact" w:wrap="none" w:vAnchor="page" w:hAnchor="page" w:x="1104" w:y="1107"/>
        <w:widowControl w:val="0"/>
        <w:numPr>
          <w:ilvl w:val="0"/>
          <w:numId w:val="98"/>
        </w:numPr>
        <w:tabs>
          <w:tab w:val="left" w:pos="384"/>
        </w:tabs>
        <w:spacing w:after="0" w:line="365" w:lineRule="exact"/>
        <w:ind w:left="460" w:hanging="460"/>
      </w:pPr>
      <w:r>
        <w:rPr>
          <w:lang w:bidi="uk-UA"/>
        </w:rPr>
        <w:t>«календарне планування» заходів на рік, квартал, місяць, тиждень, день з контролем досягнення результатів;</w:t>
      </w:r>
    </w:p>
    <w:p w14:paraId="7AAC0A8A" w14:textId="77777777" w:rsidR="00F8234F" w:rsidRDefault="00F8234F" w:rsidP="00F8234F">
      <w:pPr>
        <w:framePr w:w="9706" w:h="14410" w:hRule="exact" w:wrap="none" w:vAnchor="page" w:hAnchor="page" w:x="1104" w:y="1107"/>
        <w:widowControl w:val="0"/>
        <w:numPr>
          <w:ilvl w:val="0"/>
          <w:numId w:val="98"/>
        </w:numPr>
        <w:tabs>
          <w:tab w:val="left" w:pos="384"/>
        </w:tabs>
        <w:spacing w:after="0" w:line="365" w:lineRule="exact"/>
        <w:ind w:left="460" w:hanging="460"/>
      </w:pPr>
      <w:r>
        <w:rPr>
          <w:lang w:bidi="uk-UA"/>
        </w:rPr>
        <w:t>«документообіг» - автоматизоване виготовлення, запис, пошук і друкування вхідної і вихідної інформації (причому пошук інформації організований за сукупністю реквізитів: назва, дата, прізвище, підприємство);</w:t>
      </w:r>
    </w:p>
    <w:p w14:paraId="351D56A1" w14:textId="77777777" w:rsidR="00F8234F" w:rsidRDefault="00F8234F" w:rsidP="00F8234F">
      <w:pPr>
        <w:framePr w:w="9706" w:h="14410" w:hRule="exact" w:wrap="none" w:vAnchor="page" w:hAnchor="page" w:x="1104" w:y="1107"/>
        <w:widowControl w:val="0"/>
        <w:numPr>
          <w:ilvl w:val="0"/>
          <w:numId w:val="98"/>
        </w:numPr>
        <w:tabs>
          <w:tab w:val="left" w:pos="384"/>
        </w:tabs>
        <w:spacing w:after="0" w:line="365" w:lineRule="exact"/>
        <w:ind w:left="460" w:hanging="460"/>
      </w:pPr>
      <w:r>
        <w:rPr>
          <w:lang w:bidi="uk-UA"/>
        </w:rPr>
        <w:t>«довідник»: містить адреси та телефони юридичних і фізичних осіб з можливістю їхнього автоматизованого пошуку;</w:t>
      </w:r>
    </w:p>
    <w:p w14:paraId="41913A20" w14:textId="77777777" w:rsidR="00F8234F" w:rsidRDefault="00F8234F" w:rsidP="00F8234F">
      <w:pPr>
        <w:framePr w:w="9706" w:h="14410" w:hRule="exact" w:wrap="none" w:vAnchor="page" w:hAnchor="page" w:x="1104" w:y="1107"/>
        <w:widowControl w:val="0"/>
        <w:numPr>
          <w:ilvl w:val="0"/>
          <w:numId w:val="98"/>
        </w:numPr>
        <w:tabs>
          <w:tab w:val="left" w:pos="384"/>
        </w:tabs>
        <w:spacing w:after="396" w:line="365" w:lineRule="exact"/>
        <w:ind w:left="460" w:hanging="460"/>
      </w:pPr>
      <w:r>
        <w:rPr>
          <w:lang w:bidi="uk-UA"/>
        </w:rPr>
        <w:t>«калькулятор»: забезпечує арифметичні логарифмічні дії в процесі роботи.</w:t>
      </w:r>
    </w:p>
    <w:p w14:paraId="7B6FBD15" w14:textId="77777777" w:rsidR="00F8234F" w:rsidRDefault="00F8234F" w:rsidP="00F8234F">
      <w:pPr>
        <w:framePr w:w="9706" w:h="14410" w:hRule="exact" w:wrap="none" w:vAnchor="page" w:hAnchor="page" w:x="1104" w:y="1107"/>
        <w:widowControl w:val="0"/>
        <w:numPr>
          <w:ilvl w:val="1"/>
          <w:numId w:val="91"/>
        </w:numPr>
        <w:tabs>
          <w:tab w:val="left" w:pos="1252"/>
        </w:tabs>
        <w:spacing w:after="294" w:line="320" w:lineRule="exact"/>
        <w:ind w:firstLine="620"/>
      </w:pPr>
      <w:bookmarkStart w:id="55" w:name="_Hlk152534776"/>
      <w:bookmarkEnd w:id="54"/>
      <w:r>
        <w:rPr>
          <w:lang w:bidi="uk-UA"/>
        </w:rPr>
        <w:t>Види планування особистої роботи менеджера</w:t>
      </w:r>
    </w:p>
    <w:p w14:paraId="08B5B835" w14:textId="77777777" w:rsidR="00F8234F" w:rsidRDefault="00F8234F" w:rsidP="00F8234F">
      <w:pPr>
        <w:framePr w:w="9706" w:h="14410" w:hRule="exact" w:wrap="none" w:vAnchor="page" w:hAnchor="page" w:x="1104" w:y="1107"/>
        <w:spacing w:after="0" w:line="365" w:lineRule="exact"/>
        <w:ind w:firstLine="620"/>
      </w:pPr>
      <w:r>
        <w:rPr>
          <w:rStyle w:val="26"/>
        </w:rPr>
        <w:t>Планування особистої роботи менеджера</w:t>
      </w:r>
      <w:r>
        <w:rPr>
          <w:lang w:bidi="uk-UA"/>
        </w:rPr>
        <w:t xml:space="preserve"> означає підготовку до реалізації цілей і структурування часу, планування щоденної роботи, завдань і результатів.</w:t>
      </w:r>
    </w:p>
    <w:p w14:paraId="3E687A2F" w14:textId="77777777" w:rsidR="00F8234F" w:rsidRDefault="00F8234F" w:rsidP="00F8234F">
      <w:pPr>
        <w:framePr w:w="9706" w:h="14410" w:hRule="exact" w:wrap="none" w:vAnchor="page" w:hAnchor="page" w:x="1104" w:y="1107"/>
        <w:spacing w:after="0" w:line="365" w:lineRule="exact"/>
        <w:ind w:firstLine="620"/>
      </w:pPr>
      <w:r>
        <w:rPr>
          <w:lang w:bidi="uk-UA"/>
        </w:rPr>
        <w:t>Ефективність планування пов’язана з безперервністю, яка припускає плановий початок у використанні часу і дає змогу відпочити після роботи, зібратися з силами для успішного продовження діяльності.</w:t>
      </w:r>
    </w:p>
    <w:p w14:paraId="49242801" w14:textId="77777777" w:rsidR="00F8234F" w:rsidRDefault="00F8234F" w:rsidP="00F8234F">
      <w:pPr>
        <w:framePr w:w="9706" w:h="14410" w:hRule="exact" w:wrap="none" w:vAnchor="page" w:hAnchor="page" w:x="1104" w:y="1107"/>
        <w:ind w:firstLine="620"/>
      </w:pPr>
      <w:r>
        <w:rPr>
          <w:lang w:bidi="uk-UA"/>
        </w:rPr>
        <w:t xml:space="preserve">Чинники, які впливають на процес планування особистої роботи </w:t>
      </w:r>
      <w:r>
        <w:rPr>
          <w:rStyle w:val="151"/>
        </w:rPr>
        <w:t>менеджера:</w:t>
      </w:r>
    </w:p>
    <w:p w14:paraId="0B1F7A6B"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1A81C5C" w14:textId="77777777" w:rsidR="00F8234F" w:rsidRDefault="00F8234F" w:rsidP="00F8234F">
      <w:pPr>
        <w:framePr w:wrap="none" w:vAnchor="page" w:hAnchor="page" w:x="5775" w:y="353"/>
        <w:spacing w:line="220" w:lineRule="exact"/>
      </w:pPr>
      <w:r>
        <w:rPr>
          <w:lang w:bidi="uk-UA"/>
        </w:rPr>
        <w:lastRenderedPageBreak/>
        <w:t>120</w:t>
      </w:r>
    </w:p>
    <w:p w14:paraId="3954C5D2" w14:textId="77777777" w:rsidR="00F8234F" w:rsidRDefault="00F8234F" w:rsidP="00F8234F">
      <w:pPr>
        <w:framePr w:w="9696" w:h="14404" w:hRule="exact" w:wrap="none" w:vAnchor="page" w:hAnchor="page" w:x="1109" w:y="1107"/>
        <w:widowControl w:val="0"/>
        <w:numPr>
          <w:ilvl w:val="0"/>
          <w:numId w:val="111"/>
        </w:numPr>
        <w:tabs>
          <w:tab w:val="left" w:pos="569"/>
        </w:tabs>
        <w:spacing w:after="0" w:line="365" w:lineRule="exact"/>
        <w:ind w:left="600" w:hanging="600"/>
      </w:pPr>
      <w:r>
        <w:rPr>
          <w:lang w:bidi="uk-UA"/>
        </w:rPr>
        <w:t>збільшення масштабу задач, їхньої комплексності;</w:t>
      </w:r>
    </w:p>
    <w:p w14:paraId="0435DF50" w14:textId="77777777" w:rsidR="00F8234F" w:rsidRDefault="00F8234F" w:rsidP="00F8234F">
      <w:pPr>
        <w:framePr w:w="9696" w:h="14404" w:hRule="exact" w:wrap="none" w:vAnchor="page" w:hAnchor="page" w:x="1109" w:y="1107"/>
        <w:widowControl w:val="0"/>
        <w:numPr>
          <w:ilvl w:val="0"/>
          <w:numId w:val="111"/>
        </w:numPr>
        <w:tabs>
          <w:tab w:val="left" w:pos="569"/>
        </w:tabs>
        <w:spacing w:after="0" w:line="365" w:lineRule="exact"/>
        <w:ind w:left="600" w:hanging="600"/>
      </w:pPr>
      <w:r>
        <w:rPr>
          <w:lang w:bidi="uk-UA"/>
        </w:rPr>
        <w:t>зростаюче значення часу. Якщо підприємство збирається налагодити випуск якоїсь продукції раніше за конкурентів, то воно повинно вкластись у відповідні терміни, які передбачені в планах;</w:t>
      </w:r>
    </w:p>
    <w:p w14:paraId="21C4A142" w14:textId="77777777" w:rsidR="00F8234F" w:rsidRDefault="00F8234F" w:rsidP="00F8234F">
      <w:pPr>
        <w:framePr w:w="9696" w:h="14404" w:hRule="exact" w:wrap="none" w:vAnchor="page" w:hAnchor="page" w:x="1109" w:y="1107"/>
        <w:widowControl w:val="0"/>
        <w:numPr>
          <w:ilvl w:val="0"/>
          <w:numId w:val="111"/>
        </w:numPr>
        <w:tabs>
          <w:tab w:val="left" w:pos="569"/>
        </w:tabs>
        <w:spacing w:after="0" w:line="365" w:lineRule="exact"/>
        <w:ind w:left="600" w:hanging="600"/>
      </w:pPr>
      <w:r>
        <w:rPr>
          <w:lang w:bidi="uk-UA"/>
        </w:rPr>
        <w:t>обмеженість ресурсів. План треба розробити так, щоб використання обмежених ресурсів було оптимальним, щоб ресурсами можна було маневрувати;</w:t>
      </w:r>
    </w:p>
    <w:p w14:paraId="0F6B265D" w14:textId="77777777" w:rsidR="00F8234F" w:rsidRDefault="00F8234F" w:rsidP="00F8234F">
      <w:pPr>
        <w:framePr w:w="9696" w:h="14404" w:hRule="exact" w:wrap="none" w:vAnchor="page" w:hAnchor="page" w:x="1109" w:y="1107"/>
        <w:widowControl w:val="0"/>
        <w:numPr>
          <w:ilvl w:val="0"/>
          <w:numId w:val="111"/>
        </w:numPr>
        <w:tabs>
          <w:tab w:val="left" w:pos="569"/>
        </w:tabs>
        <w:spacing w:after="0" w:line="365" w:lineRule="exact"/>
        <w:ind w:left="600" w:hanging="600"/>
      </w:pPr>
      <w:r>
        <w:rPr>
          <w:lang w:bidi="uk-UA"/>
        </w:rPr>
        <w:t>врахування витрат, капітальних вкладень, їхня рентабельність. Проект є непродуктивним доти, доки продукція не буде реалізована. Тому необхідно передбачити усі шляхи якомога ранішого прибутку. Ця обставина ще раз засвідчує необхідність суворого дотримання плану;</w:t>
      </w:r>
    </w:p>
    <w:p w14:paraId="1CAB78E8" w14:textId="77777777" w:rsidR="00F8234F" w:rsidRDefault="00F8234F" w:rsidP="00F8234F">
      <w:pPr>
        <w:framePr w:w="9696" w:h="14404" w:hRule="exact" w:wrap="none" w:vAnchor="page" w:hAnchor="page" w:x="1109" w:y="1107"/>
        <w:widowControl w:val="0"/>
        <w:numPr>
          <w:ilvl w:val="0"/>
          <w:numId w:val="111"/>
        </w:numPr>
        <w:tabs>
          <w:tab w:val="left" w:pos="569"/>
        </w:tabs>
        <w:spacing w:after="0" w:line="365" w:lineRule="exact"/>
        <w:ind w:left="600" w:hanging="600"/>
      </w:pPr>
      <w:r>
        <w:rPr>
          <w:lang w:bidi="uk-UA"/>
        </w:rPr>
        <w:t>збільшення елемента ризику в реалізації цілей організації;</w:t>
      </w:r>
    </w:p>
    <w:p w14:paraId="794A1BD1" w14:textId="77777777" w:rsidR="00F8234F" w:rsidRDefault="00F8234F" w:rsidP="00F8234F">
      <w:pPr>
        <w:framePr w:w="9696" w:h="14404" w:hRule="exact" w:wrap="none" w:vAnchor="page" w:hAnchor="page" w:x="1109" w:y="1107"/>
        <w:widowControl w:val="0"/>
        <w:numPr>
          <w:ilvl w:val="0"/>
          <w:numId w:val="111"/>
        </w:numPr>
        <w:tabs>
          <w:tab w:val="left" w:pos="569"/>
        </w:tabs>
        <w:spacing w:after="0" w:line="365" w:lineRule="exact"/>
        <w:ind w:left="600" w:hanging="600"/>
      </w:pPr>
      <w:r>
        <w:rPr>
          <w:lang w:bidi="uk-UA"/>
        </w:rPr>
        <w:t>непередбачені ситуації.</w:t>
      </w:r>
    </w:p>
    <w:p w14:paraId="2B1A2254" w14:textId="77777777" w:rsidR="00F8234F" w:rsidRDefault="00F8234F" w:rsidP="00F8234F">
      <w:pPr>
        <w:framePr w:w="9696" w:h="14404" w:hRule="exact" w:wrap="none" w:vAnchor="page" w:hAnchor="page" w:x="1109" w:y="1107"/>
        <w:spacing w:after="0" w:line="365" w:lineRule="exact"/>
        <w:ind w:firstLine="600"/>
        <w:jc w:val="left"/>
      </w:pPr>
      <w:r>
        <w:rPr>
          <w:lang w:bidi="uk-UA"/>
        </w:rPr>
        <w:t>Для проведення ефективного планування роботи менеджера потрібно уміти планувати свій час.</w:t>
      </w:r>
    </w:p>
    <w:p w14:paraId="24A3BEAB" w14:textId="77777777" w:rsidR="00F8234F" w:rsidRDefault="00F8234F" w:rsidP="00F8234F">
      <w:pPr>
        <w:framePr w:w="9696" w:h="14404" w:hRule="exact" w:wrap="none" w:vAnchor="page" w:hAnchor="page" w:x="1109" w:y="1107"/>
        <w:ind w:firstLine="600"/>
        <w:jc w:val="left"/>
      </w:pPr>
      <w:r>
        <w:rPr>
          <w:lang w:bidi="uk-UA"/>
        </w:rPr>
        <w:t>Планування часу може бути</w:t>
      </w:r>
      <w:r>
        <w:rPr>
          <w:rStyle w:val="151"/>
        </w:rPr>
        <w:t>:</w:t>
      </w:r>
    </w:p>
    <w:p w14:paraId="38D66AE8" w14:textId="77777777" w:rsidR="00F8234F" w:rsidRDefault="00F8234F" w:rsidP="00F8234F">
      <w:pPr>
        <w:framePr w:w="9696" w:h="14404" w:hRule="exact" w:wrap="none" w:vAnchor="page" w:hAnchor="page" w:x="1109" w:y="1107"/>
        <w:widowControl w:val="0"/>
        <w:numPr>
          <w:ilvl w:val="0"/>
          <w:numId w:val="93"/>
        </w:numPr>
        <w:tabs>
          <w:tab w:val="left" w:pos="569"/>
        </w:tabs>
        <w:spacing w:after="0" w:line="365" w:lineRule="exact"/>
        <w:ind w:left="600" w:hanging="420"/>
      </w:pPr>
      <w:r>
        <w:rPr>
          <w:lang w:bidi="uk-UA"/>
        </w:rPr>
        <w:t>індивідуальне чи колективне (для групи, підрозділу, корпорації);</w:t>
      </w:r>
    </w:p>
    <w:p w14:paraId="14D01662" w14:textId="77777777" w:rsidR="00F8234F" w:rsidRDefault="00F8234F" w:rsidP="00F8234F">
      <w:pPr>
        <w:framePr w:w="9696" w:h="14404" w:hRule="exact" w:wrap="none" w:vAnchor="page" w:hAnchor="page" w:x="1109" w:y="1107"/>
        <w:widowControl w:val="0"/>
        <w:numPr>
          <w:ilvl w:val="0"/>
          <w:numId w:val="93"/>
        </w:numPr>
        <w:tabs>
          <w:tab w:val="left" w:pos="569"/>
        </w:tabs>
        <w:spacing w:after="0" w:line="365" w:lineRule="exact"/>
        <w:ind w:left="600" w:hanging="420"/>
      </w:pPr>
      <w:r>
        <w:rPr>
          <w:lang w:bidi="uk-UA"/>
        </w:rPr>
        <w:t>чітке чи інтуїтивне;</w:t>
      </w:r>
    </w:p>
    <w:p w14:paraId="0DF767C0" w14:textId="77777777" w:rsidR="00F8234F" w:rsidRDefault="00F8234F" w:rsidP="00F8234F">
      <w:pPr>
        <w:framePr w:w="9696" w:h="14404" w:hRule="exact" w:wrap="none" w:vAnchor="page" w:hAnchor="page" w:x="1109" w:y="1107"/>
        <w:widowControl w:val="0"/>
        <w:numPr>
          <w:ilvl w:val="0"/>
          <w:numId w:val="93"/>
        </w:numPr>
        <w:tabs>
          <w:tab w:val="left" w:pos="569"/>
        </w:tabs>
        <w:spacing w:after="0" w:line="365" w:lineRule="exact"/>
        <w:ind w:left="600" w:hanging="420"/>
      </w:pPr>
      <w:r>
        <w:rPr>
          <w:lang w:bidi="uk-UA"/>
        </w:rPr>
        <w:t>стратегічне (довгострокове, перспективне, 3-5 років і більше). Розподіляється час для реалізації значних життєвих цілей: отримання освіти, просування до певної посади тощо;</w:t>
      </w:r>
    </w:p>
    <w:p w14:paraId="6753E26D" w14:textId="77777777" w:rsidR="00F8234F" w:rsidRDefault="00F8234F" w:rsidP="00F8234F">
      <w:pPr>
        <w:framePr w:w="9696" w:h="14404" w:hRule="exact" w:wrap="none" w:vAnchor="page" w:hAnchor="page" w:x="1109" w:y="1107"/>
        <w:widowControl w:val="0"/>
        <w:numPr>
          <w:ilvl w:val="0"/>
          <w:numId w:val="93"/>
        </w:numPr>
        <w:tabs>
          <w:tab w:val="left" w:pos="569"/>
        </w:tabs>
        <w:spacing w:after="0" w:line="365" w:lineRule="exact"/>
        <w:ind w:left="600" w:hanging="420"/>
      </w:pPr>
      <w:r>
        <w:rPr>
          <w:lang w:bidi="uk-UA"/>
        </w:rPr>
        <w:t>тактичне (середньострокове, 1-3 роки). Фіксується розподіл часу на вирішення більш конкретних задач, найперше виробничого характеру;</w:t>
      </w:r>
    </w:p>
    <w:p w14:paraId="182259D9" w14:textId="77777777" w:rsidR="00F8234F" w:rsidRDefault="00F8234F" w:rsidP="00F8234F">
      <w:pPr>
        <w:framePr w:w="9696" w:h="14404" w:hRule="exact" w:wrap="none" w:vAnchor="page" w:hAnchor="page" w:x="1109" w:y="1107"/>
        <w:widowControl w:val="0"/>
        <w:numPr>
          <w:ilvl w:val="0"/>
          <w:numId w:val="93"/>
        </w:numPr>
        <w:tabs>
          <w:tab w:val="left" w:pos="569"/>
        </w:tabs>
        <w:spacing w:after="0" w:line="365" w:lineRule="exact"/>
        <w:ind w:left="600" w:hanging="420"/>
      </w:pPr>
      <w:r>
        <w:rPr>
          <w:lang w:bidi="uk-UA"/>
        </w:rPr>
        <w:t>оперативне чи поточне (3 місяці, 1 місяць, декада, тиждень, план «на сьогодні», «на завтра»).</w:t>
      </w:r>
    </w:p>
    <w:p w14:paraId="78DDA309" w14:textId="77777777" w:rsidR="00F8234F" w:rsidRDefault="00F8234F" w:rsidP="00F8234F">
      <w:pPr>
        <w:framePr w:w="9696" w:h="14404" w:hRule="exact" w:wrap="none" w:vAnchor="page" w:hAnchor="page" w:x="1109" w:y="1107"/>
        <w:ind w:firstLine="600"/>
        <w:jc w:val="left"/>
      </w:pPr>
      <w:r>
        <w:rPr>
          <w:lang w:bidi="uk-UA"/>
        </w:rPr>
        <w:t>Рівні планування часу</w:t>
      </w:r>
      <w:r>
        <w:rPr>
          <w:rStyle w:val="151"/>
        </w:rPr>
        <w:t xml:space="preserve"> менеджера:</w:t>
      </w:r>
    </w:p>
    <w:p w14:paraId="69C47BDD" w14:textId="77777777" w:rsidR="00F8234F" w:rsidRDefault="00F8234F" w:rsidP="00F8234F">
      <w:pPr>
        <w:framePr w:w="9696" w:h="14404" w:hRule="exact" w:wrap="none" w:vAnchor="page" w:hAnchor="page" w:x="1109" w:y="1107"/>
        <w:widowControl w:val="0"/>
        <w:numPr>
          <w:ilvl w:val="0"/>
          <w:numId w:val="112"/>
        </w:numPr>
        <w:tabs>
          <w:tab w:val="left" w:pos="569"/>
        </w:tabs>
        <w:spacing w:after="0" w:line="365" w:lineRule="exact"/>
        <w:ind w:left="600" w:hanging="600"/>
      </w:pPr>
      <w:r>
        <w:rPr>
          <w:lang w:bidi="uk-UA"/>
        </w:rPr>
        <w:t>поточні справи - дні;</w:t>
      </w:r>
    </w:p>
    <w:p w14:paraId="31D0C732" w14:textId="77777777" w:rsidR="00F8234F" w:rsidRDefault="00F8234F" w:rsidP="00F8234F">
      <w:pPr>
        <w:framePr w:w="9696" w:h="14404" w:hRule="exact" w:wrap="none" w:vAnchor="page" w:hAnchor="page" w:x="1109" w:y="1107"/>
        <w:widowControl w:val="0"/>
        <w:numPr>
          <w:ilvl w:val="0"/>
          <w:numId w:val="112"/>
        </w:numPr>
        <w:tabs>
          <w:tab w:val="left" w:pos="569"/>
        </w:tabs>
        <w:spacing w:after="0" w:line="365" w:lineRule="exact"/>
        <w:ind w:left="600" w:hanging="600"/>
      </w:pPr>
      <w:r>
        <w:rPr>
          <w:lang w:bidi="uk-UA"/>
        </w:rPr>
        <w:t>поточні проекти - тижні та місяці;</w:t>
      </w:r>
    </w:p>
    <w:p w14:paraId="317690F2" w14:textId="77777777" w:rsidR="00F8234F" w:rsidRDefault="00F8234F" w:rsidP="00F8234F">
      <w:pPr>
        <w:framePr w:w="9696" w:h="14404" w:hRule="exact" w:wrap="none" w:vAnchor="page" w:hAnchor="page" w:x="1109" w:y="1107"/>
        <w:widowControl w:val="0"/>
        <w:numPr>
          <w:ilvl w:val="0"/>
          <w:numId w:val="112"/>
        </w:numPr>
        <w:tabs>
          <w:tab w:val="left" w:pos="569"/>
        </w:tabs>
        <w:spacing w:after="0" w:line="365" w:lineRule="exact"/>
        <w:ind w:left="600" w:hanging="600"/>
      </w:pPr>
      <w:r>
        <w:rPr>
          <w:lang w:bidi="uk-UA"/>
        </w:rPr>
        <w:t>коло обов’язків - різна тривалість;</w:t>
      </w:r>
    </w:p>
    <w:p w14:paraId="2CA36E34" w14:textId="77777777" w:rsidR="00F8234F" w:rsidRDefault="00F8234F" w:rsidP="00F8234F">
      <w:pPr>
        <w:framePr w:w="9696" w:h="14404" w:hRule="exact" w:wrap="none" w:vAnchor="page" w:hAnchor="page" w:x="1109" w:y="1107"/>
        <w:widowControl w:val="0"/>
        <w:numPr>
          <w:ilvl w:val="0"/>
          <w:numId w:val="112"/>
        </w:numPr>
        <w:tabs>
          <w:tab w:val="left" w:pos="569"/>
        </w:tabs>
        <w:spacing w:after="0" w:line="365" w:lineRule="exact"/>
        <w:ind w:left="600" w:hanging="600"/>
      </w:pPr>
      <w:r>
        <w:rPr>
          <w:lang w:bidi="uk-UA"/>
        </w:rPr>
        <w:t>найближчі 1-2 роки;</w:t>
      </w:r>
    </w:p>
    <w:p w14:paraId="14C79603" w14:textId="77777777" w:rsidR="00F8234F" w:rsidRDefault="00F8234F" w:rsidP="00F8234F">
      <w:pPr>
        <w:framePr w:w="9696" w:h="14404" w:hRule="exact" w:wrap="none" w:vAnchor="page" w:hAnchor="page" w:x="1109" w:y="1107"/>
        <w:widowControl w:val="0"/>
        <w:numPr>
          <w:ilvl w:val="0"/>
          <w:numId w:val="112"/>
        </w:numPr>
        <w:tabs>
          <w:tab w:val="left" w:pos="569"/>
        </w:tabs>
        <w:spacing w:after="0" w:line="365" w:lineRule="exact"/>
        <w:ind w:left="600" w:hanging="600"/>
      </w:pPr>
      <w:r>
        <w:rPr>
          <w:lang w:bidi="uk-UA"/>
        </w:rPr>
        <w:t>п’ятирічна перспектива;</w:t>
      </w:r>
    </w:p>
    <w:p w14:paraId="47D2B1C1" w14:textId="77777777" w:rsidR="00F8234F" w:rsidRDefault="00F8234F" w:rsidP="00F8234F">
      <w:pPr>
        <w:framePr w:w="9696" w:h="14404" w:hRule="exact" w:wrap="none" w:vAnchor="page" w:hAnchor="page" w:x="1109" w:y="1107"/>
        <w:widowControl w:val="0"/>
        <w:numPr>
          <w:ilvl w:val="0"/>
          <w:numId w:val="112"/>
        </w:numPr>
        <w:tabs>
          <w:tab w:val="left" w:pos="569"/>
        </w:tabs>
        <w:spacing w:after="0" w:line="365" w:lineRule="exact"/>
        <w:ind w:left="600" w:hanging="600"/>
      </w:pPr>
      <w:r>
        <w:rPr>
          <w:lang w:bidi="uk-UA"/>
        </w:rPr>
        <w:t>життя.</w:t>
      </w:r>
    </w:p>
    <w:p w14:paraId="78FA0995" w14:textId="77777777" w:rsidR="00F8234F" w:rsidRDefault="00F8234F" w:rsidP="00F8234F">
      <w:pPr>
        <w:framePr w:w="9696" w:h="14404" w:hRule="exact" w:wrap="none" w:vAnchor="page" w:hAnchor="page" w:x="1109" w:y="1107"/>
        <w:spacing w:after="0" w:line="365" w:lineRule="exact"/>
        <w:ind w:firstLine="600"/>
        <w:jc w:val="left"/>
      </w:pPr>
      <w:r>
        <w:rPr>
          <w:lang w:bidi="uk-UA"/>
        </w:rPr>
        <w:t>Кожен менеджер повинен вибирати найвідповідніший для себе спосіб планування часу.</w:t>
      </w:r>
    </w:p>
    <w:p w14:paraId="2B4E9C7B" w14:textId="77777777" w:rsidR="00F8234F" w:rsidRDefault="00F8234F" w:rsidP="00F8234F">
      <w:pPr>
        <w:framePr w:w="9696" w:h="14404" w:hRule="exact" w:wrap="none" w:vAnchor="page" w:hAnchor="page" w:x="1109" w:y="1107"/>
        <w:spacing w:after="0" w:line="365" w:lineRule="exact"/>
        <w:ind w:firstLine="600"/>
        <w:jc w:val="left"/>
      </w:pPr>
      <w:r>
        <w:rPr>
          <w:lang w:bidi="uk-UA"/>
        </w:rPr>
        <w:t>Г. Архангельський, розробник техніки контекстного планування, визначив такі її елементи.</w:t>
      </w:r>
    </w:p>
    <w:p w14:paraId="01D5DE33"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4B9F0E5" w14:textId="77777777" w:rsidR="00F8234F" w:rsidRDefault="00F8234F" w:rsidP="00F8234F">
      <w:pPr>
        <w:framePr w:wrap="none" w:vAnchor="page" w:hAnchor="page" w:x="5770" w:y="353"/>
        <w:spacing w:line="220" w:lineRule="exact"/>
      </w:pPr>
      <w:r>
        <w:rPr>
          <w:lang w:bidi="uk-UA"/>
        </w:rPr>
        <w:lastRenderedPageBreak/>
        <w:t>121</w:t>
      </w:r>
    </w:p>
    <w:p w14:paraId="6C5B34AB" w14:textId="77777777" w:rsidR="00F8234F" w:rsidRDefault="00F8234F" w:rsidP="00F8234F">
      <w:pPr>
        <w:framePr w:w="9715" w:h="14035" w:hRule="exact" w:wrap="none" w:vAnchor="page" w:hAnchor="page" w:x="1099" w:y="1107"/>
        <w:widowControl w:val="0"/>
        <w:numPr>
          <w:ilvl w:val="0"/>
          <w:numId w:val="93"/>
        </w:numPr>
        <w:tabs>
          <w:tab w:val="left" w:pos="562"/>
        </w:tabs>
        <w:spacing w:after="0" w:line="365" w:lineRule="exact"/>
        <w:ind w:left="600" w:hanging="600"/>
      </w:pPr>
      <w:r>
        <w:rPr>
          <w:lang w:bidi="uk-UA"/>
        </w:rPr>
        <w:t>Виявити типові «кайроси» (сукупність умов, сприятливих для виконання завдань). Типові «кайроси»: місце (в банку, в автосервісі, у філії), людина або група людей (під час розмови з ..., на засіданні правління), внутрішні обставини (коли хочеться/не хочеться працювати, під час припливу натхнення), зовнішні обставини (коли шеф буде в гарному настрої, коли нарешті приймуть закон про...).</w:t>
      </w:r>
    </w:p>
    <w:p w14:paraId="02006CCA" w14:textId="77777777" w:rsidR="00F8234F" w:rsidRDefault="00F8234F" w:rsidP="00F8234F">
      <w:pPr>
        <w:framePr w:w="9715" w:h="14035" w:hRule="exact" w:wrap="none" w:vAnchor="page" w:hAnchor="page" w:x="1099" w:y="1107"/>
        <w:widowControl w:val="0"/>
        <w:numPr>
          <w:ilvl w:val="0"/>
          <w:numId w:val="93"/>
        </w:numPr>
        <w:tabs>
          <w:tab w:val="left" w:pos="562"/>
        </w:tabs>
        <w:spacing w:after="0" w:line="365" w:lineRule="exact"/>
        <w:ind w:left="600" w:hanging="600"/>
      </w:pPr>
      <w:r>
        <w:rPr>
          <w:lang w:bidi="uk-UA"/>
        </w:rPr>
        <w:t>Створити списки відповідних задач, які прив’язані до цих «кайросів».</w:t>
      </w:r>
    </w:p>
    <w:p w14:paraId="655A427E" w14:textId="77777777" w:rsidR="00F8234F" w:rsidRDefault="00F8234F" w:rsidP="00F8234F">
      <w:pPr>
        <w:framePr w:w="9715" w:h="14035" w:hRule="exact" w:wrap="none" w:vAnchor="page" w:hAnchor="page" w:x="1099" w:y="1107"/>
        <w:widowControl w:val="0"/>
        <w:numPr>
          <w:ilvl w:val="0"/>
          <w:numId w:val="93"/>
        </w:numPr>
        <w:tabs>
          <w:tab w:val="left" w:pos="562"/>
        </w:tabs>
        <w:spacing w:after="0" w:line="365" w:lineRule="exact"/>
        <w:ind w:left="600" w:hanging="600"/>
        <w:jc w:val="left"/>
      </w:pPr>
      <w:r>
        <w:rPr>
          <w:rStyle w:val="151"/>
        </w:rPr>
        <w:t xml:space="preserve">Переглядати ці списки у випадку наближення «кайросів». </w:t>
      </w:r>
      <w:r>
        <w:rPr>
          <w:lang w:bidi="uk-UA"/>
        </w:rPr>
        <w:t>Менеджер стикається з такими видами завдань у процесі своєї</w:t>
      </w:r>
    </w:p>
    <w:p w14:paraId="52B5D60F" w14:textId="77777777" w:rsidR="00F8234F" w:rsidRDefault="00F8234F" w:rsidP="00F8234F">
      <w:pPr>
        <w:framePr w:w="9715" w:h="14035" w:hRule="exact" w:wrap="none" w:vAnchor="page" w:hAnchor="page" w:x="1099" w:y="1107"/>
        <w:ind w:left="600" w:hanging="600"/>
      </w:pPr>
      <w:r>
        <w:rPr>
          <w:lang w:bidi="uk-UA"/>
        </w:rPr>
        <w:t>діяльності:</w:t>
      </w:r>
    </w:p>
    <w:p w14:paraId="24E1D8B7" w14:textId="77777777" w:rsidR="00F8234F" w:rsidRDefault="00F8234F" w:rsidP="00F8234F">
      <w:pPr>
        <w:framePr w:w="9715" w:h="14035" w:hRule="exact" w:wrap="none" w:vAnchor="page" w:hAnchor="page" w:x="1099" w:y="1107"/>
        <w:widowControl w:val="0"/>
        <w:numPr>
          <w:ilvl w:val="0"/>
          <w:numId w:val="98"/>
        </w:numPr>
        <w:tabs>
          <w:tab w:val="left" w:pos="562"/>
        </w:tabs>
        <w:spacing w:after="0" w:line="365" w:lineRule="exact"/>
        <w:ind w:left="600" w:hanging="600"/>
      </w:pPr>
      <w:r>
        <w:rPr>
          <w:lang w:bidi="uk-UA"/>
        </w:rPr>
        <w:t>жорсткі завдання - завдання, які прив’язані до конкретного моменту часу (зустрічі, презентації тощо);</w:t>
      </w:r>
    </w:p>
    <w:p w14:paraId="0743A11A" w14:textId="77777777" w:rsidR="00F8234F" w:rsidRDefault="00F8234F" w:rsidP="00F8234F">
      <w:pPr>
        <w:framePr w:w="9715" w:h="14035" w:hRule="exact" w:wrap="none" w:vAnchor="page" w:hAnchor="page" w:x="1099" w:y="1107"/>
        <w:widowControl w:val="0"/>
        <w:numPr>
          <w:ilvl w:val="0"/>
          <w:numId w:val="98"/>
        </w:numPr>
        <w:tabs>
          <w:tab w:val="left" w:pos="562"/>
        </w:tabs>
        <w:spacing w:after="0" w:line="365" w:lineRule="exact"/>
        <w:ind w:left="600" w:hanging="600"/>
      </w:pPr>
      <w:r>
        <w:rPr>
          <w:lang w:bidi="uk-UA"/>
        </w:rPr>
        <w:t>гнучкі завдання - завдання, які не прив’язані до жорсткого періоду часу (дізнатись час презентації);</w:t>
      </w:r>
    </w:p>
    <w:p w14:paraId="488813E6" w14:textId="77777777" w:rsidR="00F8234F" w:rsidRDefault="00F8234F" w:rsidP="00F8234F">
      <w:pPr>
        <w:framePr w:w="9715" w:h="14035" w:hRule="exact" w:wrap="none" w:vAnchor="page" w:hAnchor="page" w:x="1099" w:y="1107"/>
        <w:widowControl w:val="0"/>
        <w:numPr>
          <w:ilvl w:val="0"/>
          <w:numId w:val="98"/>
        </w:numPr>
        <w:tabs>
          <w:tab w:val="left" w:pos="562"/>
        </w:tabs>
        <w:spacing w:after="0" w:line="365" w:lineRule="exact"/>
        <w:ind w:left="600" w:hanging="600"/>
      </w:pPr>
      <w:r>
        <w:rPr>
          <w:lang w:bidi="uk-UA"/>
        </w:rPr>
        <w:t>бюджетовані завдання - великі пріоритетні задачі, в яких немає жорсткого періоду часу виконання, які потребують достатньо великого ресурсу часу (підготовка до презентації - 2 год.).</w:t>
      </w:r>
    </w:p>
    <w:p w14:paraId="277033E6" w14:textId="77777777" w:rsidR="00F8234F" w:rsidRDefault="00F8234F" w:rsidP="00F8234F">
      <w:pPr>
        <w:framePr w:w="9715" w:h="14035" w:hRule="exact" w:wrap="none" w:vAnchor="page" w:hAnchor="page" w:x="1099" w:y="1107"/>
        <w:spacing w:after="0" w:line="365" w:lineRule="exact"/>
        <w:ind w:firstLine="600"/>
      </w:pPr>
      <w:r>
        <w:rPr>
          <w:lang w:bidi="uk-UA"/>
        </w:rPr>
        <w:t>Така класифікація дає змогу оптимально поєднувати жорстке та гнучке планування.</w:t>
      </w:r>
    </w:p>
    <w:p w14:paraId="1683D420" w14:textId="77777777" w:rsidR="00F8234F" w:rsidRDefault="00F8234F" w:rsidP="00F8234F">
      <w:pPr>
        <w:framePr w:w="9715" w:h="14035" w:hRule="exact" w:wrap="none" w:vAnchor="page" w:hAnchor="page" w:x="1099" w:y="1107"/>
        <w:ind w:firstLine="600"/>
      </w:pPr>
      <w:r>
        <w:rPr>
          <w:lang w:bidi="uk-UA"/>
        </w:rPr>
        <w:t>Пріоритетними можуть бути такі типи завдання:</w:t>
      </w:r>
    </w:p>
    <w:p w14:paraId="5A6D93BC" w14:textId="77777777" w:rsidR="00F8234F" w:rsidRDefault="00F8234F" w:rsidP="00F8234F">
      <w:pPr>
        <w:framePr w:w="9715" w:h="14035" w:hRule="exact" w:wrap="none" w:vAnchor="page" w:hAnchor="page" w:x="1099" w:y="1107"/>
        <w:widowControl w:val="0"/>
        <w:numPr>
          <w:ilvl w:val="0"/>
          <w:numId w:val="113"/>
        </w:numPr>
        <w:tabs>
          <w:tab w:val="left" w:pos="562"/>
        </w:tabs>
        <w:spacing w:after="0" w:line="365" w:lineRule="exact"/>
        <w:ind w:left="600" w:hanging="600"/>
      </w:pPr>
      <w:r>
        <w:rPr>
          <w:lang w:bidi="uk-UA"/>
        </w:rPr>
        <w:t>невідкладні - критично значимі для головних бізнес-процесів, життєво важливі;</w:t>
      </w:r>
    </w:p>
    <w:p w14:paraId="38C97168" w14:textId="77777777" w:rsidR="00F8234F" w:rsidRDefault="00F8234F" w:rsidP="00F8234F">
      <w:pPr>
        <w:framePr w:w="9715" w:h="14035" w:hRule="exact" w:wrap="none" w:vAnchor="page" w:hAnchor="page" w:x="1099" w:y="1107"/>
        <w:widowControl w:val="0"/>
        <w:numPr>
          <w:ilvl w:val="0"/>
          <w:numId w:val="113"/>
        </w:numPr>
        <w:tabs>
          <w:tab w:val="left" w:pos="562"/>
        </w:tabs>
        <w:spacing w:after="0" w:line="365" w:lineRule="exact"/>
        <w:ind w:left="600" w:hanging="600"/>
      </w:pPr>
      <w:r>
        <w:rPr>
          <w:lang w:bidi="uk-UA"/>
        </w:rPr>
        <w:t>уточнювальні - завдання, виконання яких потребує дуже багато часу, однак задає подальший порядок дня (уточнити необхідність особистої зустрічі тощо).</w:t>
      </w:r>
    </w:p>
    <w:p w14:paraId="23108204" w14:textId="77777777" w:rsidR="00F8234F" w:rsidRDefault="00F8234F" w:rsidP="00F8234F">
      <w:pPr>
        <w:framePr w:w="9715" w:h="14035" w:hRule="exact" w:wrap="none" w:vAnchor="page" w:hAnchor="page" w:x="1099" w:y="1107"/>
        <w:spacing w:after="0" w:line="365" w:lineRule="exact"/>
        <w:ind w:firstLine="600"/>
      </w:pPr>
      <w:r>
        <w:rPr>
          <w:lang w:bidi="uk-UA"/>
        </w:rPr>
        <w:t>Пріоритетність виконання завдання: спочатку виконують уточнювальні завдання, потім - невідкладні, і в кінці (якщо залишається час) - всі решта.</w:t>
      </w:r>
    </w:p>
    <w:p w14:paraId="4B58A81F" w14:textId="77777777" w:rsidR="00F8234F" w:rsidRDefault="00F8234F" w:rsidP="00F8234F">
      <w:pPr>
        <w:framePr w:w="9715" w:h="14035" w:hRule="exact" w:wrap="none" w:vAnchor="page" w:hAnchor="page" w:x="1099" w:y="1107"/>
        <w:spacing w:after="0" w:line="365" w:lineRule="exact"/>
        <w:ind w:firstLine="600"/>
      </w:pPr>
      <w:r>
        <w:rPr>
          <w:lang w:bidi="uk-UA"/>
        </w:rPr>
        <w:t>У кожній з головних сфер діяльності менеджера можна виділити певні завдання. Завдання формуються шляхом дроблення цілей на конкретніші частини. Перелік завдань є основою для поточного планування діяльності керівника.</w:t>
      </w:r>
    </w:p>
    <w:p w14:paraId="233690D8" w14:textId="77777777" w:rsidR="00F8234F" w:rsidRDefault="00F8234F" w:rsidP="00F8234F">
      <w:pPr>
        <w:framePr w:w="9715" w:h="14035" w:hRule="exact" w:wrap="none" w:vAnchor="page" w:hAnchor="page" w:x="1099" w:y="1107"/>
        <w:spacing w:after="0" w:line="365" w:lineRule="exact"/>
        <w:ind w:firstLine="600"/>
      </w:pPr>
      <w:r>
        <w:rPr>
          <w:lang w:bidi="uk-UA"/>
        </w:rPr>
        <w:t>Модель природного планування передбачає п’ять стадій виконання завдання: визначення цілей і принципів, стандартів і цінностей, критичних складових місії, критеріїв ухвалення рішень, меж діяльності; формування картини кінцевого результату; мозковий</w:t>
      </w:r>
    </w:p>
    <w:p w14:paraId="7F5F714D"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B8A9814" w14:textId="77777777" w:rsidR="00F8234F" w:rsidRDefault="00F8234F" w:rsidP="00F8234F">
      <w:pPr>
        <w:framePr w:wrap="none" w:vAnchor="page" w:hAnchor="page" w:x="5779" w:y="353"/>
        <w:spacing w:line="220" w:lineRule="exact"/>
      </w:pPr>
      <w:r>
        <w:rPr>
          <w:lang w:bidi="uk-UA"/>
        </w:rPr>
        <w:lastRenderedPageBreak/>
        <w:t>122</w:t>
      </w:r>
    </w:p>
    <w:p w14:paraId="5EF8E98A" w14:textId="77777777" w:rsidR="00F8234F" w:rsidRDefault="00F8234F" w:rsidP="00F8234F">
      <w:pPr>
        <w:framePr w:w="9696" w:h="1536" w:hRule="exact" w:wrap="none" w:vAnchor="page" w:hAnchor="page" w:x="1109" w:y="1103"/>
        <w:spacing w:after="0"/>
        <w:ind w:firstLine="0"/>
      </w:pPr>
      <w:r>
        <w:rPr>
          <w:lang w:bidi="uk-UA"/>
        </w:rPr>
        <w:t>штурм, пошук альтернатив; організація дій; визначення наступних дій.</w:t>
      </w:r>
    </w:p>
    <w:p w14:paraId="0E244EC5" w14:textId="77777777" w:rsidR="00F8234F" w:rsidRDefault="00F8234F" w:rsidP="00F8234F">
      <w:pPr>
        <w:framePr w:w="9696" w:h="1536" w:hRule="exact" w:wrap="none" w:vAnchor="page" w:hAnchor="page" w:x="1109" w:y="1103"/>
        <w:spacing w:after="0"/>
        <w:ind w:firstLine="600"/>
        <w:jc w:val="left"/>
      </w:pPr>
      <w:r>
        <w:rPr>
          <w:lang w:bidi="uk-UA"/>
        </w:rPr>
        <w:t>Схема робочого процесу, обробка інформації та її організація зображена на рис. 6.2.</w:t>
      </w:r>
    </w:p>
    <w:p w14:paraId="21EE83CE" w14:textId="77777777" w:rsidR="00F8234F" w:rsidRDefault="00F8234F" w:rsidP="00F8234F">
      <w:pPr>
        <w:framePr w:wrap="none" w:vAnchor="page" w:hAnchor="page" w:x="1335" w:y="3146"/>
        <w:rPr>
          <w:sz w:val="2"/>
          <w:szCs w:val="2"/>
        </w:rPr>
      </w:pPr>
      <w:r>
        <w:rPr>
          <w:noProof/>
        </w:rPr>
        <w:drawing>
          <wp:inline distT="0" distB="0" distL="0" distR="0" wp14:anchorId="733C0078" wp14:editId="5FEB0084">
            <wp:extent cx="5865495" cy="645033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65495" cy="6450330"/>
                    </a:xfrm>
                    <a:prstGeom prst="rect">
                      <a:avLst/>
                    </a:prstGeom>
                    <a:noFill/>
                    <a:ln>
                      <a:noFill/>
                    </a:ln>
                  </pic:spPr>
                </pic:pic>
              </a:graphicData>
            </a:graphic>
          </wp:inline>
        </w:drawing>
      </w:r>
    </w:p>
    <w:p w14:paraId="56433E11" w14:textId="77777777" w:rsidR="00F8234F" w:rsidRDefault="00F8234F" w:rsidP="00F8234F">
      <w:pPr>
        <w:framePr w:w="9691" w:h="718" w:hRule="exact" w:wrap="none" w:vAnchor="page" w:hAnchor="page" w:x="1114" w:y="13546"/>
        <w:spacing w:after="26" w:line="320" w:lineRule="exact"/>
        <w:ind w:firstLine="0"/>
        <w:jc w:val="center"/>
      </w:pPr>
      <w:r>
        <w:rPr>
          <w:lang w:bidi="uk-UA"/>
        </w:rPr>
        <w:t>Рис. 6.2. Схема робочого процесу, обробка інформації та її</w:t>
      </w:r>
    </w:p>
    <w:p w14:paraId="6CB0EFE9" w14:textId="77777777" w:rsidR="00F8234F" w:rsidRDefault="00F8234F" w:rsidP="00F8234F">
      <w:pPr>
        <w:framePr w:w="9691" w:h="718" w:hRule="exact" w:wrap="none" w:vAnchor="page" w:hAnchor="page" w:x="1114" w:y="13546"/>
        <w:spacing w:line="320" w:lineRule="exact"/>
        <w:ind w:firstLine="0"/>
        <w:jc w:val="center"/>
      </w:pPr>
      <w:r>
        <w:rPr>
          <w:lang w:bidi="uk-UA"/>
        </w:rPr>
        <w:t>організація</w:t>
      </w:r>
    </w:p>
    <w:p w14:paraId="5AF0A066" w14:textId="77777777" w:rsidR="00F8234F" w:rsidRDefault="00F8234F" w:rsidP="00F8234F">
      <w:pPr>
        <w:framePr w:w="9696" w:h="763" w:hRule="exact" w:wrap="none" w:vAnchor="page" w:hAnchor="page" w:x="1109" w:y="14629"/>
        <w:spacing w:after="0" w:line="365" w:lineRule="exact"/>
        <w:ind w:firstLine="600"/>
        <w:jc w:val="left"/>
      </w:pPr>
      <w:r>
        <w:rPr>
          <w:lang w:bidi="uk-UA"/>
        </w:rPr>
        <w:t>Перелік завдань треба періодично переглядати та коректувати під час складання тижневих і місячних планів роботи.</w:t>
      </w:r>
    </w:p>
    <w:p w14:paraId="5C46527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0D701F7" w14:textId="77777777" w:rsidR="00F8234F" w:rsidRDefault="00F8234F" w:rsidP="00F8234F">
      <w:pPr>
        <w:framePr w:wrap="none" w:vAnchor="page" w:hAnchor="page" w:x="5782" w:y="353"/>
        <w:spacing w:line="220" w:lineRule="exact"/>
      </w:pPr>
      <w:r>
        <w:rPr>
          <w:lang w:bidi="uk-UA"/>
        </w:rPr>
        <w:lastRenderedPageBreak/>
        <w:t>123</w:t>
      </w:r>
    </w:p>
    <w:p w14:paraId="23732CEF" w14:textId="77777777" w:rsidR="00F8234F" w:rsidRDefault="00F8234F" w:rsidP="00F8234F">
      <w:pPr>
        <w:framePr w:w="9720" w:h="14035" w:hRule="exact" w:wrap="none" w:vAnchor="page" w:hAnchor="page" w:x="1097" w:y="1477"/>
        <w:tabs>
          <w:tab w:val="left" w:pos="1440"/>
        </w:tabs>
        <w:spacing w:after="0" w:line="365" w:lineRule="exact"/>
        <w:ind w:firstLine="620"/>
      </w:pPr>
      <w:r>
        <w:rPr>
          <w:lang w:bidi="uk-UA"/>
        </w:rPr>
        <w:t>У процесі формування завдань потрібно дотримуватись таких правил:</w:t>
      </w:r>
      <w:r>
        <w:rPr>
          <w:lang w:bidi="uk-UA"/>
        </w:rPr>
        <w:tab/>
        <w:t>завдання мають бути якомога конкретнішими й</w:t>
      </w:r>
    </w:p>
    <w:p w14:paraId="148F9C40" w14:textId="77777777" w:rsidR="00F8234F" w:rsidRDefault="00F8234F" w:rsidP="00F8234F">
      <w:pPr>
        <w:framePr w:w="9720" w:h="14035" w:hRule="exact" w:wrap="none" w:vAnchor="page" w:hAnchor="page" w:x="1097" w:y="1477"/>
        <w:spacing w:after="396" w:line="365" w:lineRule="exact"/>
        <w:ind w:firstLine="0"/>
      </w:pPr>
      <w:r>
        <w:rPr>
          <w:lang w:bidi="uk-UA"/>
        </w:rPr>
        <w:t>однозначнішими; виконання поставлених завдань має піддаватися вимірюванню; необхідно визначати граничні терміни виконання завдань.</w:t>
      </w:r>
    </w:p>
    <w:bookmarkEnd w:id="55"/>
    <w:p w14:paraId="646A0B67" w14:textId="77777777" w:rsidR="00F8234F" w:rsidRDefault="00F8234F" w:rsidP="00F8234F">
      <w:pPr>
        <w:framePr w:w="9720" w:h="14035" w:hRule="exact" w:wrap="none" w:vAnchor="page" w:hAnchor="page" w:x="1097" w:y="1477"/>
        <w:widowControl w:val="0"/>
        <w:numPr>
          <w:ilvl w:val="1"/>
          <w:numId w:val="91"/>
        </w:numPr>
        <w:tabs>
          <w:tab w:val="left" w:pos="1248"/>
        </w:tabs>
        <w:spacing w:after="350" w:line="320" w:lineRule="exact"/>
        <w:ind w:firstLine="620"/>
      </w:pPr>
      <w:r>
        <w:rPr>
          <w:lang w:bidi="uk-UA"/>
        </w:rPr>
        <w:t>Процес планування особистої роботи менеджера</w:t>
      </w:r>
    </w:p>
    <w:p w14:paraId="53446B8C" w14:textId="77777777" w:rsidR="00F8234F" w:rsidRDefault="00F8234F" w:rsidP="00F8234F">
      <w:pPr>
        <w:framePr w:w="9720" w:h="14035" w:hRule="exact" w:wrap="none" w:vAnchor="page" w:hAnchor="page" w:x="1097" w:y="1477"/>
        <w:ind w:firstLine="620"/>
      </w:pPr>
      <w:r>
        <w:rPr>
          <w:lang w:bidi="uk-UA"/>
        </w:rPr>
        <w:t>Виділяють такі етапи планування особистої роботи менеджера:</w:t>
      </w:r>
    </w:p>
    <w:p w14:paraId="02DEC0BD" w14:textId="77777777" w:rsidR="00F8234F" w:rsidRDefault="00F8234F" w:rsidP="00F8234F">
      <w:pPr>
        <w:framePr w:w="9720" w:h="14035" w:hRule="exact" w:wrap="none" w:vAnchor="page" w:hAnchor="page" w:x="1097" w:y="1477"/>
        <w:widowControl w:val="0"/>
        <w:numPr>
          <w:ilvl w:val="0"/>
          <w:numId w:val="93"/>
        </w:numPr>
        <w:tabs>
          <w:tab w:val="left" w:pos="353"/>
        </w:tabs>
        <w:spacing w:after="0" w:line="365" w:lineRule="exact"/>
        <w:ind w:left="480" w:hanging="480"/>
      </w:pPr>
      <w:r>
        <w:rPr>
          <w:lang w:bidi="uk-UA"/>
        </w:rPr>
        <w:t>визначення особистих і професійних цілей;</w:t>
      </w:r>
    </w:p>
    <w:p w14:paraId="3694D533" w14:textId="77777777" w:rsidR="00F8234F" w:rsidRDefault="00F8234F" w:rsidP="00F8234F">
      <w:pPr>
        <w:framePr w:w="9720" w:h="14035" w:hRule="exact" w:wrap="none" w:vAnchor="page" w:hAnchor="page" w:x="1097" w:y="1477"/>
        <w:widowControl w:val="0"/>
        <w:numPr>
          <w:ilvl w:val="0"/>
          <w:numId w:val="93"/>
        </w:numPr>
        <w:tabs>
          <w:tab w:val="left" w:pos="353"/>
        </w:tabs>
        <w:spacing w:after="0" w:line="365" w:lineRule="exact"/>
        <w:ind w:left="480" w:hanging="480"/>
      </w:pPr>
      <w:r>
        <w:rPr>
          <w:lang w:bidi="uk-UA"/>
        </w:rPr>
        <w:t>складання переліку робіт, які треба виконати у плановому періоді;</w:t>
      </w:r>
    </w:p>
    <w:p w14:paraId="06C3C466" w14:textId="77777777" w:rsidR="00F8234F" w:rsidRDefault="00F8234F" w:rsidP="00F8234F">
      <w:pPr>
        <w:framePr w:w="9720" w:h="14035" w:hRule="exact" w:wrap="none" w:vAnchor="page" w:hAnchor="page" w:x="1097" w:y="1477"/>
        <w:widowControl w:val="0"/>
        <w:numPr>
          <w:ilvl w:val="0"/>
          <w:numId w:val="93"/>
        </w:numPr>
        <w:tabs>
          <w:tab w:val="left" w:pos="353"/>
        </w:tabs>
        <w:spacing w:after="0" w:line="365" w:lineRule="exact"/>
        <w:ind w:left="480" w:hanging="480"/>
      </w:pPr>
      <w:r>
        <w:rPr>
          <w:lang w:bidi="uk-UA"/>
        </w:rPr>
        <w:t>визначення витрат часу на виконання окремих робіт (аналіз бю</w:t>
      </w:r>
      <w:r>
        <w:rPr>
          <w:lang w:bidi="uk-UA"/>
        </w:rPr>
        <w:softHyphen/>
        <w:t>джету часу);</w:t>
      </w:r>
    </w:p>
    <w:p w14:paraId="1F523062" w14:textId="77777777" w:rsidR="00F8234F" w:rsidRDefault="00F8234F" w:rsidP="00F8234F">
      <w:pPr>
        <w:framePr w:w="9720" w:h="14035" w:hRule="exact" w:wrap="none" w:vAnchor="page" w:hAnchor="page" w:x="1097" w:y="1477"/>
        <w:widowControl w:val="0"/>
        <w:numPr>
          <w:ilvl w:val="0"/>
          <w:numId w:val="93"/>
        </w:numPr>
        <w:tabs>
          <w:tab w:val="left" w:pos="353"/>
        </w:tabs>
        <w:spacing w:after="0" w:line="365" w:lineRule="exact"/>
        <w:ind w:left="480" w:hanging="480"/>
      </w:pPr>
      <w:r>
        <w:rPr>
          <w:lang w:bidi="uk-UA"/>
        </w:rPr>
        <w:t>визначення резерву часу для непередбачених подій;</w:t>
      </w:r>
    </w:p>
    <w:p w14:paraId="2F16E357" w14:textId="77777777" w:rsidR="00F8234F" w:rsidRDefault="00F8234F" w:rsidP="00F8234F">
      <w:pPr>
        <w:framePr w:w="9720" w:h="14035" w:hRule="exact" w:wrap="none" w:vAnchor="page" w:hAnchor="page" w:x="1097" w:y="1477"/>
        <w:widowControl w:val="0"/>
        <w:numPr>
          <w:ilvl w:val="0"/>
          <w:numId w:val="93"/>
        </w:numPr>
        <w:tabs>
          <w:tab w:val="left" w:pos="353"/>
        </w:tabs>
        <w:spacing w:after="0" w:line="365" w:lineRule="exact"/>
        <w:ind w:left="480" w:hanging="480"/>
      </w:pPr>
      <w:r>
        <w:rPr>
          <w:lang w:bidi="uk-UA"/>
        </w:rPr>
        <w:t>зіставлення витрат часу на заплановані справи з особистим бюджетом часу;</w:t>
      </w:r>
    </w:p>
    <w:p w14:paraId="1C1C3BE0" w14:textId="77777777" w:rsidR="00F8234F" w:rsidRDefault="00F8234F" w:rsidP="00F8234F">
      <w:pPr>
        <w:framePr w:w="9720" w:h="14035" w:hRule="exact" w:wrap="none" w:vAnchor="page" w:hAnchor="page" w:x="1097" w:y="1477"/>
        <w:widowControl w:val="0"/>
        <w:numPr>
          <w:ilvl w:val="0"/>
          <w:numId w:val="93"/>
        </w:numPr>
        <w:tabs>
          <w:tab w:val="left" w:pos="353"/>
        </w:tabs>
        <w:spacing w:after="0" w:line="365" w:lineRule="exact"/>
        <w:ind w:left="480" w:hanging="480"/>
      </w:pPr>
      <w:r>
        <w:rPr>
          <w:lang w:bidi="uk-UA"/>
        </w:rPr>
        <w:t>складання перспективного плану;</w:t>
      </w:r>
    </w:p>
    <w:p w14:paraId="0231CDDB" w14:textId="77777777" w:rsidR="00F8234F" w:rsidRDefault="00F8234F" w:rsidP="00F8234F">
      <w:pPr>
        <w:framePr w:w="9720" w:h="14035" w:hRule="exact" w:wrap="none" w:vAnchor="page" w:hAnchor="page" w:x="1097" w:y="1477"/>
        <w:widowControl w:val="0"/>
        <w:numPr>
          <w:ilvl w:val="0"/>
          <w:numId w:val="93"/>
        </w:numPr>
        <w:tabs>
          <w:tab w:val="left" w:pos="353"/>
        </w:tabs>
        <w:spacing w:after="0" w:line="365" w:lineRule="exact"/>
        <w:ind w:left="480" w:hanging="480"/>
      </w:pPr>
      <w:r>
        <w:rPr>
          <w:lang w:bidi="uk-UA"/>
        </w:rPr>
        <w:t>упорядкування плану-графіка, внесення коректив.</w:t>
      </w:r>
    </w:p>
    <w:p w14:paraId="4BB2F6FE" w14:textId="77777777" w:rsidR="00F8234F" w:rsidRDefault="00F8234F" w:rsidP="00F8234F">
      <w:pPr>
        <w:framePr w:w="9720" w:h="14035" w:hRule="exact" w:wrap="none" w:vAnchor="page" w:hAnchor="page" w:x="1097" w:y="1477"/>
        <w:ind w:firstLine="620"/>
      </w:pPr>
      <w:r>
        <w:rPr>
          <w:lang w:bidi="uk-UA"/>
        </w:rPr>
        <w:t>Планувати наступний робочий день можна так:</w:t>
      </w:r>
    </w:p>
    <w:p w14:paraId="2BBA3D1A" w14:textId="77777777" w:rsidR="00F8234F" w:rsidRDefault="00F8234F" w:rsidP="00F8234F">
      <w:pPr>
        <w:framePr w:w="9720" w:h="14035" w:hRule="exact" w:wrap="none" w:vAnchor="page" w:hAnchor="page" w:x="1097" w:y="1477"/>
        <w:widowControl w:val="0"/>
        <w:numPr>
          <w:ilvl w:val="0"/>
          <w:numId w:val="114"/>
        </w:numPr>
        <w:tabs>
          <w:tab w:val="left" w:pos="407"/>
        </w:tabs>
        <w:spacing w:after="0" w:line="365" w:lineRule="exact"/>
        <w:ind w:left="480" w:hanging="480"/>
      </w:pPr>
      <w:r>
        <w:rPr>
          <w:lang w:bidi="uk-UA"/>
        </w:rPr>
        <w:t>планувати день з вечора - добре проаналізувати минулий робочий день, легше переключатись у режим неробочого часу та відпочинку, новий день розпочинається з достатньо чіткої та визначеної картини майбутніх справ, а не хаосу. Зручна стабільна і передбачена діяльність;</w:t>
      </w:r>
    </w:p>
    <w:p w14:paraId="22C6DC39" w14:textId="77777777" w:rsidR="00F8234F" w:rsidRDefault="00F8234F" w:rsidP="00F8234F">
      <w:pPr>
        <w:framePr w:w="9720" w:h="14035" w:hRule="exact" w:wrap="none" w:vAnchor="page" w:hAnchor="page" w:x="1097" w:y="1477"/>
        <w:widowControl w:val="0"/>
        <w:numPr>
          <w:ilvl w:val="0"/>
          <w:numId w:val="114"/>
        </w:numPr>
        <w:tabs>
          <w:tab w:val="left" w:pos="445"/>
        </w:tabs>
        <w:spacing w:after="0" w:line="365" w:lineRule="exact"/>
        <w:ind w:left="480" w:hanging="480"/>
      </w:pPr>
      <w:r>
        <w:rPr>
          <w:lang w:bidi="uk-UA"/>
        </w:rPr>
        <w:t>планувати день з ранку - добре поєднується з рішенням уточнювальних завдань, які потребують уточнення, тобто узгодженням чи підтвердженням часу зустрічей з контрагентами, роздачею обов’язків, уточненням інформації правниками тощо. Зручно в менш передбачуваній діяльності, коли вищою є значимість завдань.</w:t>
      </w:r>
    </w:p>
    <w:p w14:paraId="41FB3F03" w14:textId="77777777" w:rsidR="00F8234F" w:rsidRDefault="00F8234F" w:rsidP="00F8234F">
      <w:pPr>
        <w:framePr w:w="9720" w:h="14035" w:hRule="exact" w:wrap="none" w:vAnchor="page" w:hAnchor="page" w:x="1097" w:y="1477"/>
        <w:spacing w:after="0" w:line="365" w:lineRule="exact"/>
        <w:ind w:firstLine="620"/>
      </w:pPr>
      <w:r>
        <w:rPr>
          <w:rStyle w:val="26"/>
        </w:rPr>
        <w:t>Класичне планування часу</w:t>
      </w:r>
      <w:r>
        <w:rPr>
          <w:lang w:bidi="uk-UA"/>
        </w:rPr>
        <w:t xml:space="preserve"> повинно враховувати планування робочого дня (тижня, місяці, роки тощо) з урахуванням особливостей особистості (рис. 6.3).</w:t>
      </w:r>
    </w:p>
    <w:p w14:paraId="5EAD3ACB" w14:textId="77777777" w:rsidR="00F8234F" w:rsidRDefault="00F8234F" w:rsidP="00F8234F">
      <w:pPr>
        <w:framePr w:w="9720" w:h="14035" w:hRule="exact" w:wrap="none" w:vAnchor="page" w:hAnchor="page" w:x="1097" w:y="1477"/>
        <w:spacing w:after="0" w:line="365" w:lineRule="exact"/>
        <w:ind w:firstLine="620"/>
      </w:pPr>
      <w:r>
        <w:rPr>
          <w:lang w:bidi="uk-UA"/>
        </w:rPr>
        <w:t>У вигляді схеми процес планування робочого часу можна зобразити так: стратегічне планування (раз на півроку оновлення цілей), щомісячне планування (визначення завдань на місяць на підставі стратегічних цілей, а також поточних завдань з тривалістю в</w:t>
      </w:r>
    </w:p>
    <w:p w14:paraId="36B55C62"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6A5DEE3" w14:textId="77777777" w:rsidR="00F8234F" w:rsidRDefault="00F8234F" w:rsidP="00F8234F">
      <w:pPr>
        <w:framePr w:wrap="none" w:vAnchor="page" w:hAnchor="page" w:x="5772" w:y="353"/>
        <w:spacing w:line="220" w:lineRule="exact"/>
      </w:pPr>
      <w:r>
        <w:rPr>
          <w:lang w:bidi="uk-UA"/>
        </w:rPr>
        <w:lastRenderedPageBreak/>
        <w:t>124</w:t>
      </w:r>
    </w:p>
    <w:p w14:paraId="046488A7" w14:textId="77777777" w:rsidR="00F8234F" w:rsidRDefault="00F8234F" w:rsidP="00F8234F">
      <w:pPr>
        <w:framePr w:w="9701" w:h="1157" w:hRule="exact" w:wrap="none" w:vAnchor="page" w:hAnchor="page" w:x="1107" w:y="1107"/>
        <w:spacing w:after="0" w:line="365" w:lineRule="exact"/>
        <w:ind w:firstLine="0"/>
      </w:pPr>
      <w:r>
        <w:rPr>
          <w:lang w:bidi="uk-UA"/>
        </w:rPr>
        <w:t>межах місяця), далі - щотижневе планування. Зазвичай у п’ятницю, в другій половині дня, на підставі наявних завдань формуюють календар на наступний тиждень і день.</w:t>
      </w:r>
    </w:p>
    <w:p w14:paraId="1FDB2E82" w14:textId="77777777" w:rsidR="00F8234F" w:rsidRDefault="00F8234F" w:rsidP="00F8234F">
      <w:pPr>
        <w:framePr w:wrap="none" w:vAnchor="page" w:hAnchor="page" w:x="2268" w:y="2764"/>
        <w:spacing w:after="0" w:line="280" w:lineRule="exact"/>
      </w:pPr>
      <w:r>
        <w:rPr>
          <w:lang w:bidi="uk-UA"/>
        </w:rPr>
        <w:t>Рік</w:t>
      </w:r>
    </w:p>
    <w:p w14:paraId="369401C6" w14:textId="77777777" w:rsidR="00F8234F" w:rsidRDefault="00F8234F" w:rsidP="00F8234F">
      <w:pPr>
        <w:framePr w:wrap="none" w:vAnchor="page" w:hAnchor="page" w:x="4323" w:y="2764"/>
        <w:pBdr>
          <w:top w:val="single" w:sz="4" w:space="1" w:color="auto"/>
          <w:left w:val="single" w:sz="4" w:space="4" w:color="auto"/>
          <w:bottom w:val="single" w:sz="4" w:space="1" w:color="auto"/>
          <w:right w:val="single" w:sz="4" w:space="4" w:color="auto"/>
        </w:pBdr>
        <w:spacing w:after="0" w:line="280" w:lineRule="exact"/>
      </w:pPr>
      <w:r>
        <w:rPr>
          <w:lang w:bidi="uk-UA"/>
        </w:rPr>
        <w:t>Місяць</w:t>
      </w:r>
    </w:p>
    <w:p w14:paraId="6714ECE2" w14:textId="77777777" w:rsidR="00F8234F" w:rsidRDefault="00F8234F" w:rsidP="00F8234F">
      <w:pPr>
        <w:framePr w:wrap="none" w:vAnchor="page" w:hAnchor="page" w:x="6478" w:y="2768"/>
        <w:pBdr>
          <w:top w:val="single" w:sz="4" w:space="1" w:color="auto"/>
          <w:left w:val="single" w:sz="4" w:space="4" w:color="auto"/>
          <w:bottom w:val="single" w:sz="4" w:space="1" w:color="auto"/>
          <w:right w:val="single" w:sz="4" w:space="4" w:color="auto"/>
        </w:pBdr>
        <w:spacing w:after="0" w:line="280" w:lineRule="exact"/>
      </w:pPr>
      <w:r>
        <w:rPr>
          <w:lang w:bidi="uk-UA"/>
        </w:rPr>
        <w:t>Тиждень</w:t>
      </w:r>
    </w:p>
    <w:p w14:paraId="28D07FC8" w14:textId="77777777" w:rsidR="00F8234F" w:rsidRDefault="00F8234F" w:rsidP="00F8234F">
      <w:pPr>
        <w:framePr w:wrap="none" w:vAnchor="page" w:hAnchor="page" w:x="9060" w:y="2763"/>
        <w:spacing w:after="0" w:line="280" w:lineRule="exact"/>
      </w:pPr>
      <w:r>
        <w:rPr>
          <w:lang w:bidi="uk-UA"/>
        </w:rPr>
        <w:t>День</w:t>
      </w:r>
    </w:p>
    <w:p w14:paraId="61C2E1CA" w14:textId="77777777" w:rsidR="00F8234F" w:rsidRDefault="00F8234F" w:rsidP="00F8234F">
      <w:pPr>
        <w:framePr w:w="9701" w:h="11475" w:hRule="exact" w:wrap="none" w:vAnchor="page" w:hAnchor="page" w:x="1107" w:y="3596"/>
        <w:spacing w:after="290" w:line="320" w:lineRule="exact"/>
        <w:ind w:firstLine="0"/>
        <w:jc w:val="center"/>
      </w:pPr>
      <w:r>
        <w:rPr>
          <w:lang w:bidi="uk-UA"/>
        </w:rPr>
        <w:t>Рис. 6.3. Технологія класичного планування часу</w:t>
      </w:r>
    </w:p>
    <w:p w14:paraId="0C5CDCD3" w14:textId="77777777" w:rsidR="00F8234F" w:rsidRDefault="00F8234F" w:rsidP="00F8234F">
      <w:pPr>
        <w:framePr w:w="9701" w:h="11475" w:hRule="exact" w:wrap="none" w:vAnchor="page" w:hAnchor="page" w:x="1107" w:y="3596"/>
        <w:spacing w:after="0" w:line="365" w:lineRule="exact"/>
        <w:ind w:left="600" w:firstLine="0"/>
        <w:jc w:val="left"/>
      </w:pPr>
      <w:r>
        <w:rPr>
          <w:lang w:bidi="uk-UA"/>
        </w:rPr>
        <w:t>Зразкова схема може виглядати так:</w:t>
      </w:r>
    </w:p>
    <w:p w14:paraId="61904758" w14:textId="77777777" w:rsidR="00F8234F" w:rsidRDefault="00F8234F" w:rsidP="00F8234F">
      <w:pPr>
        <w:framePr w:w="9701" w:h="11475" w:hRule="exact" w:wrap="none" w:vAnchor="page" w:hAnchor="page" w:x="1107" w:y="3596"/>
        <w:widowControl w:val="0"/>
        <w:numPr>
          <w:ilvl w:val="0"/>
          <w:numId w:val="115"/>
        </w:numPr>
        <w:tabs>
          <w:tab w:val="left" w:pos="396"/>
        </w:tabs>
        <w:spacing w:after="0" w:line="365" w:lineRule="exact"/>
        <w:ind w:left="460" w:hanging="460"/>
      </w:pPr>
      <w:r>
        <w:rPr>
          <w:lang w:bidi="uk-UA"/>
        </w:rPr>
        <w:t>відзначити в щотижневику важливі дати року (регулярні наради, звіти на роботі; свята; сімейні дати; найважливіші справи (поїздки, великі проекти тощо);</w:t>
      </w:r>
    </w:p>
    <w:p w14:paraId="770DD9C0" w14:textId="77777777" w:rsidR="00F8234F" w:rsidRDefault="00F8234F" w:rsidP="00F8234F">
      <w:pPr>
        <w:framePr w:w="9701" w:h="11475" w:hRule="exact" w:wrap="none" w:vAnchor="page" w:hAnchor="page" w:x="1107" w:y="3596"/>
        <w:widowControl w:val="0"/>
        <w:numPr>
          <w:ilvl w:val="0"/>
          <w:numId w:val="115"/>
        </w:numPr>
        <w:tabs>
          <w:tab w:val="left" w:pos="396"/>
        </w:tabs>
        <w:spacing w:after="0" w:line="365" w:lineRule="exact"/>
        <w:ind w:left="460" w:hanging="460"/>
      </w:pPr>
      <w:r>
        <w:rPr>
          <w:lang w:bidi="uk-UA"/>
        </w:rPr>
        <w:t>спланувати майбутній місяць (підрахувати, скільки нерозплано- ваних днів залишилося, позначити другорядні справи, залишити один день у тиждень вільним від зустрічей, залишити резерв часу для непередбачених подій, які накопичуються);</w:t>
      </w:r>
    </w:p>
    <w:p w14:paraId="69679255" w14:textId="77777777" w:rsidR="00F8234F" w:rsidRDefault="00F8234F" w:rsidP="00F8234F">
      <w:pPr>
        <w:framePr w:w="9701" w:h="11475" w:hRule="exact" w:wrap="none" w:vAnchor="page" w:hAnchor="page" w:x="1107" w:y="3596"/>
        <w:widowControl w:val="0"/>
        <w:numPr>
          <w:ilvl w:val="0"/>
          <w:numId w:val="115"/>
        </w:numPr>
        <w:tabs>
          <w:tab w:val="left" w:pos="396"/>
        </w:tabs>
        <w:spacing w:after="0" w:line="365" w:lineRule="exact"/>
        <w:ind w:left="460" w:hanging="460"/>
      </w:pPr>
      <w:r>
        <w:rPr>
          <w:lang w:bidi="uk-UA"/>
        </w:rPr>
        <w:t>спланувати наступний тиждень (культивувати традиції типу щотижневого ділового ланча - дадуть стабільний ритм; складати список щодня / щотижня повторюваних справ, розпланувати їх);</w:t>
      </w:r>
    </w:p>
    <w:p w14:paraId="4565C32F" w14:textId="77777777" w:rsidR="00F8234F" w:rsidRDefault="00F8234F" w:rsidP="00F8234F">
      <w:pPr>
        <w:framePr w:w="9701" w:h="11475" w:hRule="exact" w:wrap="none" w:vAnchor="page" w:hAnchor="page" w:x="1107" w:y="3596"/>
        <w:widowControl w:val="0"/>
        <w:numPr>
          <w:ilvl w:val="0"/>
          <w:numId w:val="115"/>
        </w:numPr>
        <w:tabs>
          <w:tab w:val="left" w:pos="396"/>
        </w:tabs>
        <w:spacing w:after="0" w:line="365" w:lineRule="exact"/>
        <w:ind w:left="460" w:hanging="460"/>
      </w:pPr>
      <w:r>
        <w:rPr>
          <w:lang w:bidi="uk-UA"/>
        </w:rPr>
        <w:t>Спланувати наступний день. Скласти повний список гнучких задач, виділити 2-3 пріоритетні задачі, з яких варто розпочинати. Потім запланувати жорсткі задачі (зустрічі). Планувати день напередодні з вечора або з ранку. Скласти перелік справ і телефонних дзвінків, проранжувати їх. Виділити ключові задачі. Домовитися з людьми, які будуть потрібні у завтрашніх справах. Виділити резерв часу для самоти та вирішення несподіваних задач. Не відволікатися на переговори та телефонні дзвінки під час вирішення задач, які потребують зосередження. Не перевантажувати день, бути реалістичним. Погоджувати план на щодень з планами на тиждень, місяць, рік і з цілями.</w:t>
      </w:r>
    </w:p>
    <w:p w14:paraId="6BFDC906" w14:textId="77777777" w:rsidR="00F8234F" w:rsidRDefault="00F8234F" w:rsidP="00F8234F">
      <w:pPr>
        <w:framePr w:w="9701" w:h="11475" w:hRule="exact" w:wrap="none" w:vAnchor="page" w:hAnchor="page" w:x="1107" w:y="3596"/>
        <w:spacing w:after="0" w:line="365" w:lineRule="exact"/>
        <w:ind w:left="600" w:firstLine="0"/>
        <w:jc w:val="left"/>
      </w:pPr>
      <w:r>
        <w:rPr>
          <w:lang w:bidi="uk-UA"/>
        </w:rPr>
        <w:t>До плану особистої роботи менеджера найперше зачисляють:</w:t>
      </w:r>
    </w:p>
    <w:p w14:paraId="0215DB0D" w14:textId="77777777" w:rsidR="00F8234F" w:rsidRDefault="00F8234F" w:rsidP="00F8234F">
      <w:pPr>
        <w:framePr w:w="9701" w:h="11475" w:hRule="exact" w:wrap="none" w:vAnchor="page" w:hAnchor="page" w:x="1107" w:y="3596"/>
        <w:widowControl w:val="0"/>
        <w:numPr>
          <w:ilvl w:val="0"/>
          <w:numId w:val="93"/>
        </w:numPr>
        <w:tabs>
          <w:tab w:val="left" w:pos="396"/>
        </w:tabs>
        <w:spacing w:after="26" w:line="320" w:lineRule="exact"/>
        <w:ind w:left="460" w:hanging="460"/>
      </w:pPr>
      <w:r>
        <w:rPr>
          <w:lang w:bidi="uk-UA"/>
        </w:rPr>
        <w:t>справи з фіксованим терміном виконання;</w:t>
      </w:r>
    </w:p>
    <w:p w14:paraId="1B813C8B" w14:textId="77777777" w:rsidR="00F8234F" w:rsidRDefault="00F8234F" w:rsidP="00F8234F">
      <w:pPr>
        <w:framePr w:w="9701" w:h="11475" w:hRule="exact" w:wrap="none" w:vAnchor="page" w:hAnchor="page" w:x="1107" w:y="3596"/>
        <w:widowControl w:val="0"/>
        <w:numPr>
          <w:ilvl w:val="0"/>
          <w:numId w:val="93"/>
        </w:numPr>
        <w:tabs>
          <w:tab w:val="left" w:pos="396"/>
        </w:tabs>
        <w:spacing w:after="0" w:line="320" w:lineRule="exact"/>
        <w:ind w:left="460" w:hanging="460"/>
      </w:pPr>
      <w:r>
        <w:rPr>
          <w:lang w:bidi="uk-UA"/>
        </w:rPr>
        <w:t>справи, які потребують значних витрат часу;</w:t>
      </w:r>
    </w:p>
    <w:p w14:paraId="47FC6A87" w14:textId="77777777" w:rsidR="00F8234F" w:rsidRDefault="00F8234F" w:rsidP="00F8234F">
      <w:pPr>
        <w:framePr w:w="9701" w:h="11475" w:hRule="exact" w:wrap="none" w:vAnchor="page" w:hAnchor="page" w:x="1107" w:y="3596"/>
        <w:widowControl w:val="0"/>
        <w:numPr>
          <w:ilvl w:val="0"/>
          <w:numId w:val="93"/>
        </w:numPr>
        <w:tabs>
          <w:tab w:val="left" w:pos="396"/>
        </w:tabs>
        <w:spacing w:after="0" w:line="370" w:lineRule="exact"/>
        <w:ind w:left="460" w:hanging="460"/>
      </w:pPr>
      <w:r>
        <w:rPr>
          <w:lang w:bidi="uk-UA"/>
        </w:rPr>
        <w:t>неприємні справи, відкладання яких на потім небажано, рутинна робота і виконання повсякденних обов’язків, другорядні й епізодичні справи (наприклад, читання поточної кореспонденції, обхід робочих місць).</w:t>
      </w:r>
    </w:p>
    <w:p w14:paraId="398F9935"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4F549C3" w14:textId="77777777" w:rsidR="00F8234F" w:rsidRDefault="00F8234F" w:rsidP="00F8234F">
      <w:pPr>
        <w:framePr w:wrap="none" w:vAnchor="page" w:hAnchor="page" w:x="5779" w:y="353"/>
        <w:spacing w:line="220" w:lineRule="exact"/>
      </w:pPr>
      <w:r>
        <w:rPr>
          <w:lang w:bidi="uk-UA"/>
        </w:rPr>
        <w:lastRenderedPageBreak/>
        <w:t>125</w:t>
      </w:r>
    </w:p>
    <w:p w14:paraId="611BB0EE" w14:textId="77777777" w:rsidR="00F8234F" w:rsidRDefault="00F8234F" w:rsidP="00F8234F">
      <w:pPr>
        <w:framePr w:w="9686" w:h="2976" w:hRule="exact" w:wrap="none" w:vAnchor="page" w:hAnchor="page" w:x="1114" w:y="1107"/>
        <w:spacing w:after="0" w:line="365" w:lineRule="exact"/>
        <w:ind w:firstLine="600"/>
      </w:pPr>
      <w:r>
        <w:rPr>
          <w:lang w:bidi="uk-UA"/>
        </w:rPr>
        <w:t>Під час планування визначають точний термін завершення роботи. Якщо в задані терміни її не можна виконати, то в плані передбачено можливість перенесення її на дещо пізній період.</w:t>
      </w:r>
    </w:p>
    <w:p w14:paraId="7E5F744C" w14:textId="77777777" w:rsidR="00F8234F" w:rsidRDefault="00F8234F" w:rsidP="00F8234F">
      <w:pPr>
        <w:framePr w:w="9686" w:h="2976" w:hRule="exact" w:wrap="none" w:vAnchor="page" w:hAnchor="page" w:x="1114" w:y="1107"/>
        <w:spacing w:after="0" w:line="365" w:lineRule="exact"/>
        <w:ind w:firstLine="600"/>
      </w:pPr>
      <w:r>
        <w:rPr>
          <w:lang w:bidi="uk-UA"/>
        </w:rPr>
        <w:t>Особистий план роботи повинен бути реальним і неперевантаженим. Менеджеру варто виділяти чітко визначені години і дні тижня для виконання регулярно повторюваних робіт (наради, розбір пошти, прийом відвідувачів).</w:t>
      </w:r>
    </w:p>
    <w:p w14:paraId="2EFD7FA5" w14:textId="77777777" w:rsidR="00F8234F" w:rsidRDefault="00F8234F" w:rsidP="00F8234F">
      <w:pPr>
        <w:framePr w:w="9686" w:h="2976" w:hRule="exact" w:wrap="none" w:vAnchor="page" w:hAnchor="page" w:x="1114" w:y="1107"/>
        <w:spacing w:after="0" w:line="365" w:lineRule="exact"/>
        <w:ind w:firstLine="600"/>
      </w:pPr>
      <w:r>
        <w:rPr>
          <w:lang w:bidi="uk-UA"/>
        </w:rPr>
        <w:t>План робочого дня подано у табл. 6.1.</w:t>
      </w:r>
    </w:p>
    <w:p w14:paraId="4E16B67B" w14:textId="77777777" w:rsidR="00F8234F" w:rsidRDefault="00F8234F" w:rsidP="00F8234F">
      <w:pPr>
        <w:framePr w:w="9686" w:h="394" w:hRule="exact" w:wrap="none" w:vAnchor="page" w:hAnchor="page" w:x="1114" w:y="4078"/>
        <w:spacing w:after="0" w:line="365" w:lineRule="exact"/>
      </w:pPr>
      <w:r>
        <w:rPr>
          <w:lang w:bidi="uk-UA"/>
        </w:rPr>
        <w:t>Таблиця 6.1</w:t>
      </w:r>
    </w:p>
    <w:p w14:paraId="586368D8" w14:textId="77777777" w:rsidR="00F8234F" w:rsidRDefault="00F8234F" w:rsidP="00F8234F">
      <w:pPr>
        <w:framePr w:wrap="none" w:vAnchor="page" w:hAnchor="page" w:x="4589" w:y="4465"/>
        <w:spacing w:line="320" w:lineRule="exact"/>
      </w:pPr>
      <w:r>
        <w:rPr>
          <w:rStyle w:val="34"/>
          <w:i w:val="0"/>
          <w:iCs w:val="0"/>
        </w:rPr>
        <w:t>План робочого дня</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406"/>
        <w:gridCol w:w="1882"/>
        <w:gridCol w:w="1824"/>
        <w:gridCol w:w="2126"/>
        <w:gridCol w:w="1853"/>
      </w:tblGrid>
      <w:tr w:rsidR="00F8234F" w14:paraId="5566B6D8" w14:textId="77777777" w:rsidTr="00930B9F">
        <w:tblPrEx>
          <w:tblCellMar>
            <w:top w:w="0" w:type="dxa"/>
            <w:bottom w:w="0" w:type="dxa"/>
          </w:tblCellMar>
        </w:tblPrEx>
        <w:trPr>
          <w:trHeight w:hRule="exact" w:val="1166"/>
        </w:trPr>
        <w:tc>
          <w:tcPr>
            <w:tcW w:w="1406" w:type="dxa"/>
            <w:tcBorders>
              <w:top w:val="single" w:sz="4" w:space="0" w:color="auto"/>
              <w:left w:val="single" w:sz="4" w:space="0" w:color="auto"/>
            </w:tcBorders>
            <w:shd w:val="clear" w:color="auto" w:fill="FFFFFF"/>
          </w:tcPr>
          <w:p w14:paraId="78BA1057" w14:textId="77777777" w:rsidR="00F8234F" w:rsidRDefault="00F8234F" w:rsidP="00930B9F">
            <w:pPr>
              <w:framePr w:w="9091" w:h="2256" w:wrap="none" w:vAnchor="page" w:hAnchor="page" w:x="1411" w:y="4816"/>
              <w:spacing w:after="0" w:line="317" w:lineRule="exact"/>
              <w:ind w:firstLine="0"/>
            </w:pPr>
            <w:r>
              <w:rPr>
                <w:rStyle w:val="213pt"/>
              </w:rPr>
              <w:t>Номер за порядком</w:t>
            </w:r>
          </w:p>
        </w:tc>
        <w:tc>
          <w:tcPr>
            <w:tcW w:w="1882" w:type="dxa"/>
            <w:tcBorders>
              <w:top w:val="single" w:sz="4" w:space="0" w:color="auto"/>
              <w:left w:val="single" w:sz="4" w:space="0" w:color="auto"/>
            </w:tcBorders>
            <w:shd w:val="clear" w:color="auto" w:fill="FFFFFF"/>
          </w:tcPr>
          <w:p w14:paraId="1511CCB3" w14:textId="77777777" w:rsidR="00F8234F" w:rsidRDefault="00F8234F" w:rsidP="00930B9F">
            <w:pPr>
              <w:framePr w:w="9091" w:h="2256" w:wrap="none" w:vAnchor="page" w:hAnchor="page" w:x="1411" w:y="4816"/>
              <w:spacing w:after="120" w:line="260" w:lineRule="exact"/>
              <w:ind w:left="380" w:firstLine="0"/>
              <w:jc w:val="left"/>
            </w:pPr>
            <w:r>
              <w:rPr>
                <w:rStyle w:val="213pt"/>
              </w:rPr>
              <w:t>Інтервал</w:t>
            </w:r>
          </w:p>
          <w:p w14:paraId="66E6A280" w14:textId="77777777" w:rsidR="00F8234F" w:rsidRDefault="00F8234F" w:rsidP="00930B9F">
            <w:pPr>
              <w:framePr w:w="9091" w:h="2256" w:wrap="none" w:vAnchor="page" w:hAnchor="page" w:x="1411" w:y="4816"/>
              <w:spacing w:before="120" w:after="0" w:line="260" w:lineRule="exact"/>
              <w:ind w:firstLine="0"/>
            </w:pPr>
            <w:r>
              <w:rPr>
                <w:rStyle w:val="213pt"/>
              </w:rPr>
              <w:t>часу</w:t>
            </w:r>
          </w:p>
        </w:tc>
        <w:tc>
          <w:tcPr>
            <w:tcW w:w="1824" w:type="dxa"/>
            <w:tcBorders>
              <w:top w:val="single" w:sz="4" w:space="0" w:color="auto"/>
              <w:left w:val="single" w:sz="4" w:space="0" w:color="auto"/>
            </w:tcBorders>
            <w:shd w:val="clear" w:color="auto" w:fill="FFFFFF"/>
          </w:tcPr>
          <w:p w14:paraId="38F50089" w14:textId="77777777" w:rsidR="00F8234F" w:rsidRDefault="00F8234F" w:rsidP="00930B9F">
            <w:pPr>
              <w:framePr w:w="9091" w:h="2256" w:wrap="none" w:vAnchor="page" w:hAnchor="page" w:x="1411" w:y="4816"/>
              <w:spacing w:after="60" w:line="260" w:lineRule="exact"/>
              <w:ind w:firstLine="0"/>
            </w:pPr>
            <w:r>
              <w:rPr>
                <w:rStyle w:val="213pt"/>
              </w:rPr>
              <w:t>Вид</w:t>
            </w:r>
          </w:p>
          <w:p w14:paraId="2A226129" w14:textId="77777777" w:rsidR="00F8234F" w:rsidRDefault="00F8234F" w:rsidP="00930B9F">
            <w:pPr>
              <w:framePr w:w="9091" w:h="2256" w:wrap="none" w:vAnchor="page" w:hAnchor="page" w:x="1411" w:y="4816"/>
              <w:spacing w:before="60" w:after="0" w:line="260" w:lineRule="exact"/>
              <w:ind w:left="320" w:firstLine="0"/>
              <w:jc w:val="left"/>
            </w:pPr>
            <w:r>
              <w:rPr>
                <w:rStyle w:val="213pt"/>
              </w:rPr>
              <w:t>діяльності</w:t>
            </w:r>
          </w:p>
        </w:tc>
        <w:tc>
          <w:tcPr>
            <w:tcW w:w="2126" w:type="dxa"/>
            <w:tcBorders>
              <w:top w:val="single" w:sz="4" w:space="0" w:color="auto"/>
              <w:left w:val="single" w:sz="4" w:space="0" w:color="auto"/>
            </w:tcBorders>
            <w:shd w:val="clear" w:color="auto" w:fill="FFFFFF"/>
          </w:tcPr>
          <w:p w14:paraId="03F63020" w14:textId="77777777" w:rsidR="00F8234F" w:rsidRDefault="00F8234F" w:rsidP="00930B9F">
            <w:pPr>
              <w:framePr w:w="9091" w:h="2256" w:wrap="none" w:vAnchor="page" w:hAnchor="page" w:x="1411" w:y="4816"/>
              <w:spacing w:after="0" w:line="322" w:lineRule="exact"/>
              <w:ind w:left="280" w:firstLine="160"/>
              <w:jc w:val="left"/>
            </w:pPr>
            <w:r>
              <w:rPr>
                <w:rStyle w:val="213pt"/>
              </w:rPr>
              <w:t>Категорія важливості і терміновості</w:t>
            </w:r>
          </w:p>
        </w:tc>
        <w:tc>
          <w:tcPr>
            <w:tcW w:w="1853" w:type="dxa"/>
            <w:tcBorders>
              <w:top w:val="single" w:sz="4" w:space="0" w:color="auto"/>
              <w:left w:val="single" w:sz="4" w:space="0" w:color="auto"/>
              <w:right w:val="single" w:sz="4" w:space="0" w:color="auto"/>
            </w:tcBorders>
            <w:shd w:val="clear" w:color="auto" w:fill="FFFFFF"/>
          </w:tcPr>
          <w:p w14:paraId="16A0E104" w14:textId="77777777" w:rsidR="00F8234F" w:rsidRDefault="00F8234F" w:rsidP="00930B9F">
            <w:pPr>
              <w:framePr w:w="9091" w:h="2256" w:wrap="none" w:vAnchor="page" w:hAnchor="page" w:x="1411" w:y="4816"/>
              <w:spacing w:after="120" w:line="260" w:lineRule="exact"/>
              <w:ind w:left="260" w:firstLine="0"/>
              <w:jc w:val="left"/>
            </w:pPr>
            <w:r>
              <w:rPr>
                <w:rStyle w:val="213pt"/>
              </w:rPr>
              <w:t>Очікувані</w:t>
            </w:r>
          </w:p>
          <w:p w14:paraId="34E5226E" w14:textId="77777777" w:rsidR="00F8234F" w:rsidRDefault="00F8234F" w:rsidP="00930B9F">
            <w:pPr>
              <w:framePr w:w="9091" w:h="2256" w:wrap="none" w:vAnchor="page" w:hAnchor="page" w:x="1411" w:y="4816"/>
              <w:spacing w:before="120" w:after="0" w:line="260" w:lineRule="exact"/>
              <w:ind w:left="260" w:firstLine="0"/>
              <w:jc w:val="left"/>
            </w:pPr>
            <w:r>
              <w:rPr>
                <w:rStyle w:val="213pt"/>
              </w:rPr>
              <w:t>результати</w:t>
            </w:r>
          </w:p>
        </w:tc>
      </w:tr>
      <w:tr w:rsidR="00F8234F" w14:paraId="54D331A7" w14:textId="77777777" w:rsidTr="00930B9F">
        <w:tblPrEx>
          <w:tblCellMar>
            <w:top w:w="0" w:type="dxa"/>
            <w:bottom w:w="0" w:type="dxa"/>
          </w:tblCellMar>
        </w:tblPrEx>
        <w:trPr>
          <w:trHeight w:hRule="exact" w:val="360"/>
        </w:trPr>
        <w:tc>
          <w:tcPr>
            <w:tcW w:w="1406" w:type="dxa"/>
            <w:tcBorders>
              <w:top w:val="single" w:sz="4" w:space="0" w:color="auto"/>
              <w:left w:val="single" w:sz="4" w:space="0" w:color="auto"/>
            </w:tcBorders>
            <w:shd w:val="clear" w:color="auto" w:fill="FFFFFF"/>
            <w:vAlign w:val="bottom"/>
          </w:tcPr>
          <w:p w14:paraId="608150FC" w14:textId="77777777" w:rsidR="00F8234F" w:rsidRDefault="00F8234F" w:rsidP="00930B9F">
            <w:pPr>
              <w:framePr w:w="9091" w:h="2256" w:wrap="none" w:vAnchor="page" w:hAnchor="page" w:x="1411" w:y="4816"/>
              <w:spacing w:after="0" w:line="280" w:lineRule="exact"/>
              <w:ind w:firstLine="0"/>
            </w:pPr>
            <w:r>
              <w:rPr>
                <w:rStyle w:val="214pt0"/>
              </w:rPr>
              <w:t>1</w:t>
            </w:r>
          </w:p>
        </w:tc>
        <w:tc>
          <w:tcPr>
            <w:tcW w:w="1882" w:type="dxa"/>
            <w:tcBorders>
              <w:top w:val="single" w:sz="4" w:space="0" w:color="auto"/>
              <w:left w:val="single" w:sz="4" w:space="0" w:color="auto"/>
            </w:tcBorders>
            <w:shd w:val="clear" w:color="auto" w:fill="FFFFFF"/>
          </w:tcPr>
          <w:p w14:paraId="5C0CCF8D" w14:textId="77777777" w:rsidR="00F8234F" w:rsidRDefault="00F8234F" w:rsidP="00930B9F">
            <w:pPr>
              <w:framePr w:w="9091" w:h="2256" w:wrap="none" w:vAnchor="page" w:hAnchor="page" w:x="1411" w:y="4816"/>
              <w:rPr>
                <w:sz w:val="10"/>
                <w:szCs w:val="10"/>
              </w:rPr>
            </w:pPr>
          </w:p>
        </w:tc>
        <w:tc>
          <w:tcPr>
            <w:tcW w:w="1824" w:type="dxa"/>
            <w:tcBorders>
              <w:top w:val="single" w:sz="4" w:space="0" w:color="auto"/>
              <w:left w:val="single" w:sz="4" w:space="0" w:color="auto"/>
            </w:tcBorders>
            <w:shd w:val="clear" w:color="auto" w:fill="FFFFFF"/>
          </w:tcPr>
          <w:p w14:paraId="728345A9" w14:textId="77777777" w:rsidR="00F8234F" w:rsidRDefault="00F8234F" w:rsidP="00930B9F">
            <w:pPr>
              <w:framePr w:w="9091" w:h="2256" w:wrap="none" w:vAnchor="page" w:hAnchor="page" w:x="1411" w:y="4816"/>
              <w:rPr>
                <w:sz w:val="10"/>
                <w:szCs w:val="10"/>
              </w:rPr>
            </w:pPr>
          </w:p>
        </w:tc>
        <w:tc>
          <w:tcPr>
            <w:tcW w:w="2126" w:type="dxa"/>
            <w:tcBorders>
              <w:top w:val="single" w:sz="4" w:space="0" w:color="auto"/>
              <w:left w:val="single" w:sz="4" w:space="0" w:color="auto"/>
            </w:tcBorders>
            <w:shd w:val="clear" w:color="auto" w:fill="FFFFFF"/>
          </w:tcPr>
          <w:p w14:paraId="311464BF" w14:textId="77777777" w:rsidR="00F8234F" w:rsidRDefault="00F8234F" w:rsidP="00930B9F">
            <w:pPr>
              <w:framePr w:w="9091" w:h="2256" w:wrap="none" w:vAnchor="page" w:hAnchor="page" w:x="1411" w:y="4816"/>
              <w:rPr>
                <w:sz w:val="10"/>
                <w:szCs w:val="10"/>
              </w:rPr>
            </w:pPr>
          </w:p>
        </w:tc>
        <w:tc>
          <w:tcPr>
            <w:tcW w:w="1853" w:type="dxa"/>
            <w:tcBorders>
              <w:top w:val="single" w:sz="4" w:space="0" w:color="auto"/>
              <w:left w:val="single" w:sz="4" w:space="0" w:color="auto"/>
              <w:right w:val="single" w:sz="4" w:space="0" w:color="auto"/>
            </w:tcBorders>
            <w:shd w:val="clear" w:color="auto" w:fill="FFFFFF"/>
          </w:tcPr>
          <w:p w14:paraId="7669D311" w14:textId="77777777" w:rsidR="00F8234F" w:rsidRDefault="00F8234F" w:rsidP="00930B9F">
            <w:pPr>
              <w:framePr w:w="9091" w:h="2256" w:wrap="none" w:vAnchor="page" w:hAnchor="page" w:x="1411" w:y="4816"/>
              <w:rPr>
                <w:sz w:val="10"/>
                <w:szCs w:val="10"/>
              </w:rPr>
            </w:pPr>
          </w:p>
        </w:tc>
      </w:tr>
      <w:tr w:rsidR="00F8234F" w14:paraId="7CB9993D" w14:textId="77777777" w:rsidTr="00930B9F">
        <w:tblPrEx>
          <w:tblCellMar>
            <w:top w:w="0" w:type="dxa"/>
            <w:bottom w:w="0" w:type="dxa"/>
          </w:tblCellMar>
        </w:tblPrEx>
        <w:trPr>
          <w:trHeight w:hRule="exact" w:val="360"/>
        </w:trPr>
        <w:tc>
          <w:tcPr>
            <w:tcW w:w="1406" w:type="dxa"/>
            <w:tcBorders>
              <w:top w:val="single" w:sz="4" w:space="0" w:color="auto"/>
              <w:left w:val="single" w:sz="4" w:space="0" w:color="auto"/>
            </w:tcBorders>
            <w:shd w:val="clear" w:color="auto" w:fill="FFFFFF"/>
          </w:tcPr>
          <w:p w14:paraId="4524C4E2" w14:textId="77777777" w:rsidR="00F8234F" w:rsidRDefault="00F8234F" w:rsidP="00930B9F">
            <w:pPr>
              <w:framePr w:w="9091" w:h="2256" w:wrap="none" w:vAnchor="page" w:hAnchor="page" w:x="1411" w:y="4816"/>
              <w:rPr>
                <w:sz w:val="10"/>
                <w:szCs w:val="10"/>
              </w:rPr>
            </w:pPr>
          </w:p>
        </w:tc>
        <w:tc>
          <w:tcPr>
            <w:tcW w:w="1882" w:type="dxa"/>
            <w:tcBorders>
              <w:top w:val="single" w:sz="4" w:space="0" w:color="auto"/>
              <w:left w:val="single" w:sz="4" w:space="0" w:color="auto"/>
            </w:tcBorders>
            <w:shd w:val="clear" w:color="auto" w:fill="FFFFFF"/>
          </w:tcPr>
          <w:p w14:paraId="2EA1FD8D" w14:textId="77777777" w:rsidR="00F8234F" w:rsidRDefault="00F8234F" w:rsidP="00930B9F">
            <w:pPr>
              <w:framePr w:w="9091" w:h="2256" w:wrap="none" w:vAnchor="page" w:hAnchor="page" w:x="1411" w:y="4816"/>
              <w:rPr>
                <w:sz w:val="10"/>
                <w:szCs w:val="10"/>
              </w:rPr>
            </w:pPr>
          </w:p>
        </w:tc>
        <w:tc>
          <w:tcPr>
            <w:tcW w:w="1824" w:type="dxa"/>
            <w:tcBorders>
              <w:top w:val="single" w:sz="4" w:space="0" w:color="auto"/>
              <w:left w:val="single" w:sz="4" w:space="0" w:color="auto"/>
            </w:tcBorders>
            <w:shd w:val="clear" w:color="auto" w:fill="FFFFFF"/>
          </w:tcPr>
          <w:p w14:paraId="1788CFD5" w14:textId="77777777" w:rsidR="00F8234F" w:rsidRDefault="00F8234F" w:rsidP="00930B9F">
            <w:pPr>
              <w:framePr w:w="9091" w:h="2256" w:wrap="none" w:vAnchor="page" w:hAnchor="page" w:x="1411" w:y="4816"/>
              <w:rPr>
                <w:sz w:val="10"/>
                <w:szCs w:val="10"/>
              </w:rPr>
            </w:pPr>
          </w:p>
        </w:tc>
        <w:tc>
          <w:tcPr>
            <w:tcW w:w="2126" w:type="dxa"/>
            <w:tcBorders>
              <w:top w:val="single" w:sz="4" w:space="0" w:color="auto"/>
              <w:left w:val="single" w:sz="4" w:space="0" w:color="auto"/>
            </w:tcBorders>
            <w:shd w:val="clear" w:color="auto" w:fill="FFFFFF"/>
          </w:tcPr>
          <w:p w14:paraId="7699EE66" w14:textId="77777777" w:rsidR="00F8234F" w:rsidRDefault="00F8234F" w:rsidP="00930B9F">
            <w:pPr>
              <w:framePr w:w="9091" w:h="2256" w:wrap="none" w:vAnchor="page" w:hAnchor="page" w:x="1411" w:y="4816"/>
              <w:rPr>
                <w:sz w:val="10"/>
                <w:szCs w:val="10"/>
              </w:rPr>
            </w:pPr>
          </w:p>
        </w:tc>
        <w:tc>
          <w:tcPr>
            <w:tcW w:w="1853" w:type="dxa"/>
            <w:tcBorders>
              <w:top w:val="single" w:sz="4" w:space="0" w:color="auto"/>
              <w:left w:val="single" w:sz="4" w:space="0" w:color="auto"/>
              <w:right w:val="single" w:sz="4" w:space="0" w:color="auto"/>
            </w:tcBorders>
            <w:shd w:val="clear" w:color="auto" w:fill="FFFFFF"/>
          </w:tcPr>
          <w:p w14:paraId="0A5BBEF6" w14:textId="77777777" w:rsidR="00F8234F" w:rsidRDefault="00F8234F" w:rsidP="00930B9F">
            <w:pPr>
              <w:framePr w:w="9091" w:h="2256" w:wrap="none" w:vAnchor="page" w:hAnchor="page" w:x="1411" w:y="4816"/>
              <w:rPr>
                <w:sz w:val="10"/>
                <w:szCs w:val="10"/>
              </w:rPr>
            </w:pPr>
          </w:p>
        </w:tc>
      </w:tr>
      <w:tr w:rsidR="00F8234F" w14:paraId="15E0473A" w14:textId="77777777" w:rsidTr="00930B9F">
        <w:tblPrEx>
          <w:tblCellMar>
            <w:top w:w="0" w:type="dxa"/>
            <w:bottom w:w="0" w:type="dxa"/>
          </w:tblCellMar>
        </w:tblPrEx>
        <w:trPr>
          <w:trHeight w:hRule="exact" w:val="370"/>
        </w:trPr>
        <w:tc>
          <w:tcPr>
            <w:tcW w:w="1406" w:type="dxa"/>
            <w:tcBorders>
              <w:top w:val="single" w:sz="4" w:space="0" w:color="auto"/>
              <w:left w:val="single" w:sz="4" w:space="0" w:color="auto"/>
              <w:bottom w:val="single" w:sz="4" w:space="0" w:color="auto"/>
            </w:tcBorders>
            <w:shd w:val="clear" w:color="auto" w:fill="FFFFFF"/>
            <w:vAlign w:val="bottom"/>
          </w:tcPr>
          <w:p w14:paraId="7738AA00" w14:textId="77777777" w:rsidR="00F8234F" w:rsidRDefault="00F8234F" w:rsidP="00930B9F">
            <w:pPr>
              <w:framePr w:w="9091" w:h="2256" w:wrap="none" w:vAnchor="page" w:hAnchor="page" w:x="1411" w:y="4816"/>
              <w:spacing w:after="0" w:line="280" w:lineRule="exact"/>
              <w:ind w:firstLine="0"/>
            </w:pPr>
            <w:r>
              <w:rPr>
                <w:rStyle w:val="214pt0"/>
              </w:rPr>
              <w:t>п</w:t>
            </w:r>
          </w:p>
        </w:tc>
        <w:tc>
          <w:tcPr>
            <w:tcW w:w="1882" w:type="dxa"/>
            <w:tcBorders>
              <w:top w:val="single" w:sz="4" w:space="0" w:color="auto"/>
              <w:left w:val="single" w:sz="4" w:space="0" w:color="auto"/>
              <w:bottom w:val="single" w:sz="4" w:space="0" w:color="auto"/>
            </w:tcBorders>
            <w:shd w:val="clear" w:color="auto" w:fill="FFFFFF"/>
          </w:tcPr>
          <w:p w14:paraId="53DEB11E" w14:textId="77777777" w:rsidR="00F8234F" w:rsidRDefault="00F8234F" w:rsidP="00930B9F">
            <w:pPr>
              <w:framePr w:w="9091" w:h="2256" w:wrap="none" w:vAnchor="page" w:hAnchor="page" w:x="1411" w:y="4816"/>
              <w:rPr>
                <w:sz w:val="10"/>
                <w:szCs w:val="10"/>
              </w:rPr>
            </w:pPr>
          </w:p>
        </w:tc>
        <w:tc>
          <w:tcPr>
            <w:tcW w:w="1824" w:type="dxa"/>
            <w:tcBorders>
              <w:top w:val="single" w:sz="4" w:space="0" w:color="auto"/>
              <w:left w:val="single" w:sz="4" w:space="0" w:color="auto"/>
              <w:bottom w:val="single" w:sz="4" w:space="0" w:color="auto"/>
            </w:tcBorders>
            <w:shd w:val="clear" w:color="auto" w:fill="FFFFFF"/>
          </w:tcPr>
          <w:p w14:paraId="213DB420" w14:textId="77777777" w:rsidR="00F8234F" w:rsidRDefault="00F8234F" w:rsidP="00930B9F">
            <w:pPr>
              <w:framePr w:w="9091" w:h="2256" w:wrap="none" w:vAnchor="page" w:hAnchor="page" w:x="1411" w:y="4816"/>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5733FC80" w14:textId="77777777" w:rsidR="00F8234F" w:rsidRDefault="00F8234F" w:rsidP="00930B9F">
            <w:pPr>
              <w:framePr w:w="9091" w:h="2256" w:wrap="none" w:vAnchor="page" w:hAnchor="page" w:x="1411" w:y="4816"/>
              <w:rPr>
                <w:sz w:val="10"/>
                <w:szCs w:val="10"/>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006AA248" w14:textId="77777777" w:rsidR="00F8234F" w:rsidRDefault="00F8234F" w:rsidP="00930B9F">
            <w:pPr>
              <w:framePr w:w="9091" w:h="2256" w:wrap="none" w:vAnchor="page" w:hAnchor="page" w:x="1411" w:y="4816"/>
              <w:rPr>
                <w:sz w:val="10"/>
                <w:szCs w:val="10"/>
              </w:rPr>
            </w:pPr>
          </w:p>
        </w:tc>
      </w:tr>
    </w:tbl>
    <w:p w14:paraId="58192FD9" w14:textId="77777777" w:rsidR="00F8234F" w:rsidRDefault="00F8234F" w:rsidP="00F8234F">
      <w:pPr>
        <w:framePr w:w="9686" w:h="806" w:hRule="exact" w:wrap="none" w:vAnchor="page" w:hAnchor="page" w:x="1114" w:y="7402"/>
        <w:spacing w:after="0" w:line="374" w:lineRule="exact"/>
        <w:ind w:firstLine="600"/>
      </w:pPr>
      <w:r>
        <w:rPr>
          <w:lang w:bidi="uk-UA"/>
        </w:rPr>
        <w:t>Також менеджер може використовувати таблицю щоденних справ, які подано у табл. 6.2.</w:t>
      </w:r>
    </w:p>
    <w:p w14:paraId="594D6A84" w14:textId="77777777" w:rsidR="00F8234F" w:rsidRDefault="00F8234F" w:rsidP="00F8234F">
      <w:pPr>
        <w:framePr w:wrap="none" w:vAnchor="page" w:hAnchor="page" w:x="9130" w:y="8180"/>
        <w:spacing w:after="0" w:line="320" w:lineRule="exact"/>
        <w:jc w:val="left"/>
      </w:pPr>
      <w:r>
        <w:rPr>
          <w:lang w:bidi="uk-UA"/>
        </w:rPr>
        <w:t>Таблиця 6.2</w:t>
      </w:r>
    </w:p>
    <w:p w14:paraId="09FC2179" w14:textId="77777777" w:rsidR="00F8234F" w:rsidRDefault="00F8234F" w:rsidP="00F8234F">
      <w:pPr>
        <w:framePr w:wrap="none" w:vAnchor="page" w:hAnchor="page" w:x="4171" w:y="8564"/>
        <w:spacing w:line="320" w:lineRule="exact"/>
      </w:pPr>
      <w:r>
        <w:rPr>
          <w:rStyle w:val="34"/>
          <w:i w:val="0"/>
          <w:iCs w:val="0"/>
        </w:rPr>
        <w:t>Таблиця щоденних справ</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430"/>
        <w:gridCol w:w="1133"/>
        <w:gridCol w:w="1133"/>
        <w:gridCol w:w="1133"/>
        <w:gridCol w:w="1138"/>
        <w:gridCol w:w="1416"/>
        <w:gridCol w:w="1133"/>
        <w:gridCol w:w="1142"/>
      </w:tblGrid>
      <w:tr w:rsidR="00F8234F" w14:paraId="4BA8D69C" w14:textId="77777777" w:rsidTr="00930B9F">
        <w:tblPrEx>
          <w:tblCellMar>
            <w:top w:w="0" w:type="dxa"/>
            <w:bottom w:w="0" w:type="dxa"/>
          </w:tblCellMar>
        </w:tblPrEx>
        <w:trPr>
          <w:trHeight w:hRule="exact" w:val="802"/>
        </w:trPr>
        <w:tc>
          <w:tcPr>
            <w:tcW w:w="1430" w:type="dxa"/>
            <w:tcBorders>
              <w:top w:val="single" w:sz="4" w:space="0" w:color="auto"/>
              <w:left w:val="single" w:sz="4" w:space="0" w:color="auto"/>
            </w:tcBorders>
            <w:shd w:val="clear" w:color="auto" w:fill="FFFFFF"/>
          </w:tcPr>
          <w:p w14:paraId="289CD86E" w14:textId="77777777" w:rsidR="00F8234F" w:rsidRDefault="00F8234F" w:rsidP="00930B9F">
            <w:pPr>
              <w:framePr w:w="9658" w:h="1406" w:wrap="none" w:vAnchor="page" w:hAnchor="page" w:x="1128" w:y="8906"/>
              <w:spacing w:after="60" w:line="260" w:lineRule="exact"/>
              <w:ind w:firstLine="0"/>
            </w:pPr>
            <w:r>
              <w:rPr>
                <w:rStyle w:val="213pt"/>
              </w:rPr>
              <w:t>Вид</w:t>
            </w:r>
          </w:p>
          <w:p w14:paraId="2427B3A7" w14:textId="77777777" w:rsidR="00F8234F" w:rsidRDefault="00F8234F" w:rsidP="00930B9F">
            <w:pPr>
              <w:framePr w:w="9658" w:h="1406" w:wrap="none" w:vAnchor="page" w:hAnchor="page" w:x="1128" w:y="8906"/>
              <w:spacing w:before="60" w:after="0" w:line="260" w:lineRule="exact"/>
              <w:ind w:firstLine="0"/>
              <w:jc w:val="left"/>
            </w:pPr>
            <w:r>
              <w:rPr>
                <w:rStyle w:val="213pt"/>
              </w:rPr>
              <w:t>діяльності</w:t>
            </w:r>
          </w:p>
        </w:tc>
        <w:tc>
          <w:tcPr>
            <w:tcW w:w="1133" w:type="dxa"/>
            <w:tcBorders>
              <w:top w:val="single" w:sz="4" w:space="0" w:color="auto"/>
              <w:left w:val="single" w:sz="4" w:space="0" w:color="auto"/>
            </w:tcBorders>
            <w:shd w:val="clear" w:color="auto" w:fill="FFFFFF"/>
          </w:tcPr>
          <w:p w14:paraId="2223D048" w14:textId="77777777" w:rsidR="00F8234F" w:rsidRDefault="00F8234F" w:rsidP="00930B9F">
            <w:pPr>
              <w:framePr w:w="9658" w:h="1406" w:wrap="none" w:vAnchor="page" w:hAnchor="page" w:x="1128" w:y="8906"/>
              <w:spacing w:after="60" w:line="260" w:lineRule="exact"/>
              <w:ind w:left="200" w:firstLine="0"/>
              <w:jc w:val="left"/>
            </w:pPr>
            <w:r>
              <w:rPr>
                <w:rStyle w:val="213pt"/>
              </w:rPr>
              <w:t>Поне</w:t>
            </w:r>
            <w:r>
              <w:rPr>
                <w:rStyle w:val="213pt"/>
              </w:rPr>
              <w:softHyphen/>
            </w:r>
          </w:p>
          <w:p w14:paraId="52FA1FFD" w14:textId="77777777" w:rsidR="00F8234F" w:rsidRDefault="00F8234F" w:rsidP="00930B9F">
            <w:pPr>
              <w:framePr w:w="9658" w:h="1406" w:wrap="none" w:vAnchor="page" w:hAnchor="page" w:x="1128" w:y="8906"/>
              <w:spacing w:before="60" w:after="0" w:line="260" w:lineRule="exact"/>
              <w:ind w:left="200" w:firstLine="0"/>
              <w:jc w:val="left"/>
            </w:pPr>
            <w:r>
              <w:rPr>
                <w:rStyle w:val="213pt"/>
              </w:rPr>
              <w:t>ділок</w:t>
            </w:r>
          </w:p>
        </w:tc>
        <w:tc>
          <w:tcPr>
            <w:tcW w:w="1133" w:type="dxa"/>
            <w:tcBorders>
              <w:top w:val="single" w:sz="4" w:space="0" w:color="auto"/>
              <w:left w:val="single" w:sz="4" w:space="0" w:color="auto"/>
            </w:tcBorders>
            <w:shd w:val="clear" w:color="auto" w:fill="FFFFFF"/>
          </w:tcPr>
          <w:p w14:paraId="60AA11D6" w14:textId="77777777" w:rsidR="00F8234F" w:rsidRDefault="00F8234F" w:rsidP="00930B9F">
            <w:pPr>
              <w:framePr w:w="9658" w:h="1406" w:wrap="none" w:vAnchor="page" w:hAnchor="page" w:x="1128" w:y="8906"/>
              <w:spacing w:after="120" w:line="260" w:lineRule="exact"/>
              <w:ind w:left="160" w:firstLine="0"/>
              <w:jc w:val="left"/>
            </w:pPr>
            <w:r>
              <w:rPr>
                <w:rStyle w:val="213pt"/>
              </w:rPr>
              <w:t>Вівто</w:t>
            </w:r>
            <w:r>
              <w:rPr>
                <w:rStyle w:val="213pt"/>
              </w:rPr>
              <w:softHyphen/>
            </w:r>
          </w:p>
          <w:p w14:paraId="777B3247" w14:textId="77777777" w:rsidR="00F8234F" w:rsidRDefault="00F8234F" w:rsidP="00930B9F">
            <w:pPr>
              <w:framePr w:w="9658" w:h="1406" w:wrap="none" w:vAnchor="page" w:hAnchor="page" w:x="1128" w:y="8906"/>
              <w:spacing w:before="120" w:after="0" w:line="260" w:lineRule="exact"/>
              <w:ind w:firstLine="0"/>
            </w:pPr>
            <w:r>
              <w:rPr>
                <w:rStyle w:val="213pt"/>
              </w:rPr>
              <w:t>рок</w:t>
            </w:r>
          </w:p>
        </w:tc>
        <w:tc>
          <w:tcPr>
            <w:tcW w:w="1133" w:type="dxa"/>
            <w:tcBorders>
              <w:top w:val="single" w:sz="4" w:space="0" w:color="auto"/>
              <w:left w:val="single" w:sz="4" w:space="0" w:color="auto"/>
            </w:tcBorders>
            <w:shd w:val="clear" w:color="auto" w:fill="FFFFFF"/>
          </w:tcPr>
          <w:p w14:paraId="4C44D171" w14:textId="77777777" w:rsidR="00F8234F" w:rsidRDefault="00F8234F" w:rsidP="00930B9F">
            <w:pPr>
              <w:framePr w:w="9658" w:h="1406" w:wrap="none" w:vAnchor="page" w:hAnchor="page" w:x="1128" w:y="8906"/>
              <w:spacing w:after="0" w:line="260" w:lineRule="exact"/>
              <w:ind w:firstLine="0"/>
              <w:jc w:val="left"/>
            </w:pPr>
            <w:r>
              <w:rPr>
                <w:rStyle w:val="213pt"/>
              </w:rPr>
              <w:t>Середа</w:t>
            </w:r>
          </w:p>
        </w:tc>
        <w:tc>
          <w:tcPr>
            <w:tcW w:w="1138" w:type="dxa"/>
            <w:tcBorders>
              <w:top w:val="single" w:sz="4" w:space="0" w:color="auto"/>
              <w:left w:val="single" w:sz="4" w:space="0" w:color="auto"/>
            </w:tcBorders>
            <w:shd w:val="clear" w:color="auto" w:fill="FFFFFF"/>
          </w:tcPr>
          <w:p w14:paraId="0723BB70" w14:textId="77777777" w:rsidR="00F8234F" w:rsidRDefault="00F8234F" w:rsidP="00930B9F">
            <w:pPr>
              <w:framePr w:w="9658" w:h="1406" w:wrap="none" w:vAnchor="page" w:hAnchor="page" w:x="1128" w:y="8906"/>
              <w:spacing w:after="0" w:line="260" w:lineRule="exact"/>
              <w:ind w:firstLine="0"/>
              <w:jc w:val="left"/>
            </w:pPr>
            <w:r>
              <w:rPr>
                <w:rStyle w:val="213pt"/>
              </w:rPr>
              <w:t>Четвер</w:t>
            </w:r>
          </w:p>
        </w:tc>
        <w:tc>
          <w:tcPr>
            <w:tcW w:w="1416" w:type="dxa"/>
            <w:tcBorders>
              <w:top w:val="single" w:sz="4" w:space="0" w:color="auto"/>
              <w:left w:val="single" w:sz="4" w:space="0" w:color="auto"/>
            </w:tcBorders>
            <w:shd w:val="clear" w:color="auto" w:fill="FFFFFF"/>
          </w:tcPr>
          <w:p w14:paraId="00DA73EF" w14:textId="77777777" w:rsidR="00F8234F" w:rsidRDefault="00F8234F" w:rsidP="00930B9F">
            <w:pPr>
              <w:framePr w:w="9658" w:h="1406" w:wrap="none" w:vAnchor="page" w:hAnchor="page" w:x="1128" w:y="8906"/>
              <w:spacing w:after="0" w:line="260" w:lineRule="exact"/>
              <w:ind w:firstLine="0"/>
              <w:jc w:val="left"/>
            </w:pPr>
            <w:r>
              <w:rPr>
                <w:rStyle w:val="213pt"/>
              </w:rPr>
              <w:t>П’ятниця</w:t>
            </w:r>
          </w:p>
        </w:tc>
        <w:tc>
          <w:tcPr>
            <w:tcW w:w="1133" w:type="dxa"/>
            <w:tcBorders>
              <w:top w:val="single" w:sz="4" w:space="0" w:color="auto"/>
              <w:left w:val="single" w:sz="4" w:space="0" w:color="auto"/>
            </w:tcBorders>
            <w:shd w:val="clear" w:color="auto" w:fill="FFFFFF"/>
          </w:tcPr>
          <w:p w14:paraId="579E4CCC" w14:textId="77777777" w:rsidR="00F8234F" w:rsidRDefault="00F8234F" w:rsidP="00930B9F">
            <w:pPr>
              <w:framePr w:w="9658" w:h="1406" w:wrap="none" w:vAnchor="page" w:hAnchor="page" w:x="1128" w:y="8906"/>
              <w:spacing w:after="0" w:line="260" w:lineRule="exact"/>
              <w:ind w:firstLine="0"/>
              <w:jc w:val="left"/>
            </w:pPr>
            <w:r>
              <w:rPr>
                <w:rStyle w:val="213pt"/>
              </w:rPr>
              <w:t>Субота</w:t>
            </w:r>
          </w:p>
        </w:tc>
        <w:tc>
          <w:tcPr>
            <w:tcW w:w="1142" w:type="dxa"/>
            <w:tcBorders>
              <w:top w:val="single" w:sz="4" w:space="0" w:color="auto"/>
              <w:left w:val="single" w:sz="4" w:space="0" w:color="auto"/>
              <w:right w:val="single" w:sz="4" w:space="0" w:color="auto"/>
            </w:tcBorders>
            <w:shd w:val="clear" w:color="auto" w:fill="FFFFFF"/>
          </w:tcPr>
          <w:p w14:paraId="6EF5180E" w14:textId="77777777" w:rsidR="00F8234F" w:rsidRDefault="00F8234F" w:rsidP="00930B9F">
            <w:pPr>
              <w:framePr w:w="9658" w:h="1406" w:wrap="none" w:vAnchor="page" w:hAnchor="page" w:x="1128" w:y="8906"/>
              <w:spacing w:after="0" w:line="260" w:lineRule="exact"/>
              <w:ind w:firstLine="0"/>
              <w:jc w:val="left"/>
            </w:pPr>
            <w:r>
              <w:rPr>
                <w:rStyle w:val="213pt"/>
              </w:rPr>
              <w:t>Неділя</w:t>
            </w:r>
          </w:p>
        </w:tc>
      </w:tr>
      <w:tr w:rsidR="00F8234F" w14:paraId="717A476F" w14:textId="77777777" w:rsidTr="00930B9F">
        <w:tblPrEx>
          <w:tblCellMar>
            <w:top w:w="0" w:type="dxa"/>
            <w:bottom w:w="0" w:type="dxa"/>
          </w:tblCellMar>
        </w:tblPrEx>
        <w:trPr>
          <w:trHeight w:hRule="exact" w:val="298"/>
        </w:trPr>
        <w:tc>
          <w:tcPr>
            <w:tcW w:w="1430" w:type="dxa"/>
            <w:tcBorders>
              <w:top w:val="single" w:sz="4" w:space="0" w:color="auto"/>
              <w:left w:val="single" w:sz="4" w:space="0" w:color="auto"/>
            </w:tcBorders>
            <w:shd w:val="clear" w:color="auto" w:fill="FFFFFF"/>
          </w:tcPr>
          <w:p w14:paraId="273DEC86" w14:textId="77777777" w:rsidR="00F8234F" w:rsidRDefault="00F8234F" w:rsidP="00930B9F">
            <w:pPr>
              <w:framePr w:w="9658" w:h="1406" w:wrap="none" w:vAnchor="page" w:hAnchor="page" w:x="1128" w:y="8906"/>
              <w:rPr>
                <w:sz w:val="10"/>
                <w:szCs w:val="10"/>
              </w:rPr>
            </w:pPr>
          </w:p>
        </w:tc>
        <w:tc>
          <w:tcPr>
            <w:tcW w:w="1133" w:type="dxa"/>
            <w:tcBorders>
              <w:top w:val="single" w:sz="4" w:space="0" w:color="auto"/>
              <w:left w:val="single" w:sz="4" w:space="0" w:color="auto"/>
            </w:tcBorders>
            <w:shd w:val="clear" w:color="auto" w:fill="FFFFFF"/>
          </w:tcPr>
          <w:p w14:paraId="0DA79FF5" w14:textId="77777777" w:rsidR="00F8234F" w:rsidRDefault="00F8234F" w:rsidP="00930B9F">
            <w:pPr>
              <w:framePr w:w="9658" w:h="1406" w:wrap="none" w:vAnchor="page" w:hAnchor="page" w:x="1128" w:y="8906"/>
              <w:rPr>
                <w:sz w:val="10"/>
                <w:szCs w:val="10"/>
              </w:rPr>
            </w:pPr>
          </w:p>
        </w:tc>
        <w:tc>
          <w:tcPr>
            <w:tcW w:w="1133" w:type="dxa"/>
            <w:tcBorders>
              <w:top w:val="single" w:sz="4" w:space="0" w:color="auto"/>
              <w:left w:val="single" w:sz="4" w:space="0" w:color="auto"/>
            </w:tcBorders>
            <w:shd w:val="clear" w:color="auto" w:fill="FFFFFF"/>
          </w:tcPr>
          <w:p w14:paraId="72B03438" w14:textId="77777777" w:rsidR="00F8234F" w:rsidRDefault="00F8234F" w:rsidP="00930B9F">
            <w:pPr>
              <w:framePr w:w="9658" w:h="1406" w:wrap="none" w:vAnchor="page" w:hAnchor="page" w:x="1128" w:y="8906"/>
              <w:rPr>
                <w:sz w:val="10"/>
                <w:szCs w:val="10"/>
              </w:rPr>
            </w:pPr>
          </w:p>
        </w:tc>
        <w:tc>
          <w:tcPr>
            <w:tcW w:w="1133" w:type="dxa"/>
            <w:tcBorders>
              <w:top w:val="single" w:sz="4" w:space="0" w:color="auto"/>
              <w:left w:val="single" w:sz="4" w:space="0" w:color="auto"/>
            </w:tcBorders>
            <w:shd w:val="clear" w:color="auto" w:fill="FFFFFF"/>
          </w:tcPr>
          <w:p w14:paraId="6CD04DB7" w14:textId="77777777" w:rsidR="00F8234F" w:rsidRDefault="00F8234F" w:rsidP="00930B9F">
            <w:pPr>
              <w:framePr w:w="9658" w:h="1406" w:wrap="none" w:vAnchor="page" w:hAnchor="page" w:x="1128" w:y="8906"/>
              <w:rPr>
                <w:sz w:val="10"/>
                <w:szCs w:val="10"/>
              </w:rPr>
            </w:pPr>
          </w:p>
        </w:tc>
        <w:tc>
          <w:tcPr>
            <w:tcW w:w="1138" w:type="dxa"/>
            <w:tcBorders>
              <w:top w:val="single" w:sz="4" w:space="0" w:color="auto"/>
              <w:left w:val="single" w:sz="4" w:space="0" w:color="auto"/>
            </w:tcBorders>
            <w:shd w:val="clear" w:color="auto" w:fill="FFFFFF"/>
          </w:tcPr>
          <w:p w14:paraId="0E424B9C" w14:textId="77777777" w:rsidR="00F8234F" w:rsidRDefault="00F8234F" w:rsidP="00930B9F">
            <w:pPr>
              <w:framePr w:w="9658" w:h="1406" w:wrap="none" w:vAnchor="page" w:hAnchor="page" w:x="1128" w:y="8906"/>
              <w:rPr>
                <w:sz w:val="10"/>
                <w:szCs w:val="10"/>
              </w:rPr>
            </w:pPr>
          </w:p>
        </w:tc>
        <w:tc>
          <w:tcPr>
            <w:tcW w:w="1416" w:type="dxa"/>
            <w:tcBorders>
              <w:top w:val="single" w:sz="4" w:space="0" w:color="auto"/>
              <w:left w:val="single" w:sz="4" w:space="0" w:color="auto"/>
            </w:tcBorders>
            <w:shd w:val="clear" w:color="auto" w:fill="FFFFFF"/>
          </w:tcPr>
          <w:p w14:paraId="205B6954" w14:textId="77777777" w:rsidR="00F8234F" w:rsidRDefault="00F8234F" w:rsidP="00930B9F">
            <w:pPr>
              <w:framePr w:w="9658" w:h="1406" w:wrap="none" w:vAnchor="page" w:hAnchor="page" w:x="1128" w:y="8906"/>
              <w:rPr>
                <w:sz w:val="10"/>
                <w:szCs w:val="10"/>
              </w:rPr>
            </w:pPr>
          </w:p>
        </w:tc>
        <w:tc>
          <w:tcPr>
            <w:tcW w:w="1133" w:type="dxa"/>
            <w:tcBorders>
              <w:top w:val="single" w:sz="4" w:space="0" w:color="auto"/>
              <w:left w:val="single" w:sz="4" w:space="0" w:color="auto"/>
            </w:tcBorders>
            <w:shd w:val="clear" w:color="auto" w:fill="FFFFFF"/>
          </w:tcPr>
          <w:p w14:paraId="6DE48432" w14:textId="77777777" w:rsidR="00F8234F" w:rsidRDefault="00F8234F" w:rsidP="00930B9F">
            <w:pPr>
              <w:framePr w:w="9658" w:h="1406" w:wrap="none" w:vAnchor="page" w:hAnchor="page" w:x="1128" w:y="8906"/>
              <w:rPr>
                <w:sz w:val="10"/>
                <w:szCs w:val="10"/>
              </w:rPr>
            </w:pPr>
          </w:p>
        </w:tc>
        <w:tc>
          <w:tcPr>
            <w:tcW w:w="1142" w:type="dxa"/>
            <w:tcBorders>
              <w:top w:val="single" w:sz="4" w:space="0" w:color="auto"/>
              <w:left w:val="single" w:sz="4" w:space="0" w:color="auto"/>
              <w:right w:val="single" w:sz="4" w:space="0" w:color="auto"/>
            </w:tcBorders>
            <w:shd w:val="clear" w:color="auto" w:fill="FFFFFF"/>
          </w:tcPr>
          <w:p w14:paraId="72B05358" w14:textId="77777777" w:rsidR="00F8234F" w:rsidRDefault="00F8234F" w:rsidP="00930B9F">
            <w:pPr>
              <w:framePr w:w="9658" w:h="1406" w:wrap="none" w:vAnchor="page" w:hAnchor="page" w:x="1128" w:y="8906"/>
              <w:rPr>
                <w:sz w:val="10"/>
                <w:szCs w:val="10"/>
              </w:rPr>
            </w:pPr>
          </w:p>
        </w:tc>
      </w:tr>
      <w:tr w:rsidR="00F8234F" w14:paraId="1AB49C34" w14:textId="77777777" w:rsidTr="00930B9F">
        <w:tblPrEx>
          <w:tblCellMar>
            <w:top w:w="0" w:type="dxa"/>
            <w:bottom w:w="0" w:type="dxa"/>
          </w:tblCellMar>
        </w:tblPrEx>
        <w:trPr>
          <w:trHeight w:hRule="exact" w:val="307"/>
        </w:trPr>
        <w:tc>
          <w:tcPr>
            <w:tcW w:w="1430" w:type="dxa"/>
            <w:tcBorders>
              <w:top w:val="single" w:sz="4" w:space="0" w:color="auto"/>
              <w:left w:val="single" w:sz="4" w:space="0" w:color="auto"/>
              <w:bottom w:val="single" w:sz="4" w:space="0" w:color="auto"/>
            </w:tcBorders>
            <w:shd w:val="clear" w:color="auto" w:fill="FFFFFF"/>
          </w:tcPr>
          <w:p w14:paraId="7B135FE3" w14:textId="77777777" w:rsidR="00F8234F" w:rsidRDefault="00F8234F" w:rsidP="00930B9F">
            <w:pPr>
              <w:framePr w:w="9658" w:h="1406" w:wrap="none" w:vAnchor="page" w:hAnchor="page" w:x="1128" w:y="8906"/>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31527D54" w14:textId="77777777" w:rsidR="00F8234F" w:rsidRDefault="00F8234F" w:rsidP="00930B9F">
            <w:pPr>
              <w:framePr w:w="9658" w:h="1406" w:wrap="none" w:vAnchor="page" w:hAnchor="page" w:x="1128" w:y="8906"/>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449ECEB7" w14:textId="77777777" w:rsidR="00F8234F" w:rsidRDefault="00F8234F" w:rsidP="00930B9F">
            <w:pPr>
              <w:framePr w:w="9658" w:h="1406" w:wrap="none" w:vAnchor="page" w:hAnchor="page" w:x="1128" w:y="8906"/>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1B6D1C19" w14:textId="77777777" w:rsidR="00F8234F" w:rsidRDefault="00F8234F" w:rsidP="00930B9F">
            <w:pPr>
              <w:framePr w:w="9658" w:h="1406" w:wrap="none" w:vAnchor="page" w:hAnchor="page" w:x="1128" w:y="8906"/>
              <w:rPr>
                <w:sz w:val="10"/>
                <w:szCs w:val="10"/>
              </w:rPr>
            </w:pPr>
          </w:p>
        </w:tc>
        <w:tc>
          <w:tcPr>
            <w:tcW w:w="1138" w:type="dxa"/>
            <w:tcBorders>
              <w:top w:val="single" w:sz="4" w:space="0" w:color="auto"/>
              <w:left w:val="single" w:sz="4" w:space="0" w:color="auto"/>
              <w:bottom w:val="single" w:sz="4" w:space="0" w:color="auto"/>
            </w:tcBorders>
            <w:shd w:val="clear" w:color="auto" w:fill="FFFFFF"/>
          </w:tcPr>
          <w:p w14:paraId="43DBA7D9" w14:textId="77777777" w:rsidR="00F8234F" w:rsidRDefault="00F8234F" w:rsidP="00930B9F">
            <w:pPr>
              <w:framePr w:w="9658" w:h="1406" w:wrap="none" w:vAnchor="page" w:hAnchor="page" w:x="1128" w:y="8906"/>
              <w:rPr>
                <w:sz w:val="10"/>
                <w:szCs w:val="10"/>
              </w:rPr>
            </w:pPr>
          </w:p>
        </w:tc>
        <w:tc>
          <w:tcPr>
            <w:tcW w:w="1416" w:type="dxa"/>
            <w:tcBorders>
              <w:top w:val="single" w:sz="4" w:space="0" w:color="auto"/>
              <w:left w:val="single" w:sz="4" w:space="0" w:color="auto"/>
              <w:bottom w:val="single" w:sz="4" w:space="0" w:color="auto"/>
            </w:tcBorders>
            <w:shd w:val="clear" w:color="auto" w:fill="FFFFFF"/>
          </w:tcPr>
          <w:p w14:paraId="5CC31595" w14:textId="77777777" w:rsidR="00F8234F" w:rsidRDefault="00F8234F" w:rsidP="00930B9F">
            <w:pPr>
              <w:framePr w:w="9658" w:h="1406" w:wrap="none" w:vAnchor="page" w:hAnchor="page" w:x="1128" w:y="8906"/>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431FE898" w14:textId="77777777" w:rsidR="00F8234F" w:rsidRDefault="00F8234F" w:rsidP="00930B9F">
            <w:pPr>
              <w:framePr w:w="9658" w:h="1406" w:wrap="none" w:vAnchor="page" w:hAnchor="page" w:x="1128" w:y="8906"/>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A2AE589" w14:textId="77777777" w:rsidR="00F8234F" w:rsidRDefault="00F8234F" w:rsidP="00930B9F">
            <w:pPr>
              <w:framePr w:w="9658" w:h="1406" w:wrap="none" w:vAnchor="page" w:hAnchor="page" w:x="1128" w:y="8906"/>
              <w:rPr>
                <w:sz w:val="10"/>
                <w:szCs w:val="10"/>
              </w:rPr>
            </w:pPr>
          </w:p>
        </w:tc>
      </w:tr>
    </w:tbl>
    <w:p w14:paraId="1DD92BCB" w14:textId="77777777" w:rsidR="00F8234F" w:rsidRDefault="00F8234F" w:rsidP="00F8234F">
      <w:pPr>
        <w:framePr w:w="9686" w:h="2254" w:hRule="exact" w:wrap="none" w:vAnchor="page" w:hAnchor="page" w:x="1114" w:y="10655"/>
        <w:spacing w:after="0"/>
        <w:ind w:left="5" w:firstLine="600"/>
      </w:pPr>
      <w:r>
        <w:rPr>
          <w:lang w:bidi="uk-UA"/>
        </w:rPr>
        <w:t>У випадку планування справ для колективу працівників</w:t>
      </w:r>
      <w:r>
        <w:rPr>
          <w:lang w:bidi="uk-UA"/>
        </w:rPr>
        <w:br/>
        <w:t>використовують дошку планування з жорстким календарним</w:t>
      </w:r>
      <w:r>
        <w:rPr>
          <w:lang w:bidi="uk-UA"/>
        </w:rPr>
        <w:br/>
        <w:t>графіком року, на якому відмічають різні дії, заходи, які персонал має</w:t>
      </w:r>
      <w:r>
        <w:rPr>
          <w:lang w:bidi="uk-UA"/>
        </w:rPr>
        <w:br/>
        <w:t>виконати. Така дошка має вигляд, що наведено у табл. 6.3.</w:t>
      </w:r>
    </w:p>
    <w:p w14:paraId="2F71C75D" w14:textId="77777777" w:rsidR="00F8234F" w:rsidRDefault="00F8234F" w:rsidP="00F8234F">
      <w:pPr>
        <w:framePr w:w="9686" w:h="2254" w:hRule="exact" w:wrap="none" w:vAnchor="page" w:hAnchor="page" w:x="1114" w:y="10655"/>
        <w:spacing w:after="0"/>
        <w:ind w:firstLine="0"/>
        <w:jc w:val="right"/>
      </w:pPr>
      <w:r>
        <w:rPr>
          <w:lang w:bidi="uk-UA"/>
        </w:rPr>
        <w:t>Таблиця 6.3</w:t>
      </w:r>
    </w:p>
    <w:p w14:paraId="3AFA129A" w14:textId="77777777" w:rsidR="00F8234F" w:rsidRDefault="00F8234F" w:rsidP="00F8234F">
      <w:pPr>
        <w:framePr w:w="9686" w:h="2254" w:hRule="exact" w:wrap="none" w:vAnchor="page" w:hAnchor="page" w:x="1114" w:y="10655"/>
        <w:tabs>
          <w:tab w:val="left" w:leader="underscore" w:pos="2434"/>
          <w:tab w:val="left" w:leader="underscore" w:pos="8837"/>
        </w:tabs>
        <w:spacing w:line="370" w:lineRule="exact"/>
        <w:ind w:left="5" w:firstLine="0"/>
      </w:pPr>
      <w:r>
        <w:rPr>
          <w:rStyle w:val="151"/>
        </w:rPr>
        <w:tab/>
      </w:r>
      <w:r>
        <w:rPr>
          <w:rStyle w:val="152"/>
          <w:rFonts w:eastAsia="Verdana"/>
          <w:i w:val="0"/>
          <w:iCs w:val="0"/>
        </w:rPr>
        <w:t>План справ для працівників</w:t>
      </w:r>
      <w:r>
        <w:rPr>
          <w:rStyle w:val="151"/>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987"/>
        <w:gridCol w:w="2299"/>
        <w:gridCol w:w="2270"/>
        <w:gridCol w:w="2275"/>
      </w:tblGrid>
      <w:tr w:rsidR="00F8234F" w14:paraId="1FFD7EA8" w14:textId="77777777" w:rsidTr="00930B9F">
        <w:tblPrEx>
          <w:tblCellMar>
            <w:top w:w="0" w:type="dxa"/>
            <w:bottom w:w="0" w:type="dxa"/>
          </w:tblCellMar>
        </w:tblPrEx>
        <w:trPr>
          <w:trHeight w:hRule="exact" w:val="336"/>
        </w:trPr>
        <w:tc>
          <w:tcPr>
            <w:tcW w:w="1987" w:type="dxa"/>
            <w:tcBorders>
              <w:top w:val="single" w:sz="4" w:space="0" w:color="auto"/>
              <w:left w:val="single" w:sz="4" w:space="0" w:color="auto"/>
            </w:tcBorders>
            <w:shd w:val="clear" w:color="auto" w:fill="FFFFFF"/>
          </w:tcPr>
          <w:p w14:paraId="26A8734A" w14:textId="77777777" w:rsidR="00F8234F" w:rsidRDefault="00F8234F" w:rsidP="00930B9F">
            <w:pPr>
              <w:framePr w:w="8832" w:h="1382" w:wrap="none" w:vAnchor="page" w:hAnchor="page" w:x="1560" w:y="12885"/>
              <w:rPr>
                <w:sz w:val="10"/>
                <w:szCs w:val="10"/>
              </w:rPr>
            </w:pPr>
          </w:p>
        </w:tc>
        <w:tc>
          <w:tcPr>
            <w:tcW w:w="2299" w:type="dxa"/>
            <w:tcBorders>
              <w:top w:val="single" w:sz="4" w:space="0" w:color="auto"/>
              <w:left w:val="single" w:sz="4" w:space="0" w:color="auto"/>
            </w:tcBorders>
            <w:shd w:val="clear" w:color="auto" w:fill="FFFFFF"/>
            <w:vAlign w:val="bottom"/>
          </w:tcPr>
          <w:p w14:paraId="275BB374" w14:textId="77777777" w:rsidR="00F8234F" w:rsidRDefault="00F8234F" w:rsidP="00930B9F">
            <w:pPr>
              <w:framePr w:w="8832" w:h="1382" w:wrap="none" w:vAnchor="page" w:hAnchor="page" w:x="1560" w:y="12885"/>
              <w:spacing w:after="0" w:line="260" w:lineRule="exact"/>
              <w:ind w:left="360" w:firstLine="0"/>
              <w:jc w:val="left"/>
            </w:pPr>
            <w:r>
              <w:rPr>
                <w:rStyle w:val="213pt"/>
              </w:rPr>
              <w:t>Працівник 1</w:t>
            </w:r>
          </w:p>
        </w:tc>
        <w:tc>
          <w:tcPr>
            <w:tcW w:w="2270" w:type="dxa"/>
            <w:tcBorders>
              <w:top w:val="single" w:sz="4" w:space="0" w:color="auto"/>
              <w:left w:val="single" w:sz="4" w:space="0" w:color="auto"/>
            </w:tcBorders>
            <w:shd w:val="clear" w:color="auto" w:fill="FFFFFF"/>
            <w:vAlign w:val="bottom"/>
          </w:tcPr>
          <w:p w14:paraId="04002D41" w14:textId="77777777" w:rsidR="00F8234F" w:rsidRDefault="00F8234F" w:rsidP="00930B9F">
            <w:pPr>
              <w:framePr w:w="8832" w:h="1382" w:wrap="none" w:vAnchor="page" w:hAnchor="page" w:x="1560" w:y="12885"/>
              <w:spacing w:after="0" w:line="260" w:lineRule="exact"/>
              <w:ind w:left="340" w:firstLine="0"/>
              <w:jc w:val="left"/>
            </w:pPr>
            <w:r>
              <w:rPr>
                <w:rStyle w:val="213pt"/>
              </w:rPr>
              <w:t>Працівник 2</w:t>
            </w:r>
          </w:p>
        </w:tc>
        <w:tc>
          <w:tcPr>
            <w:tcW w:w="2275" w:type="dxa"/>
            <w:tcBorders>
              <w:top w:val="single" w:sz="4" w:space="0" w:color="auto"/>
              <w:left w:val="single" w:sz="4" w:space="0" w:color="auto"/>
              <w:right w:val="single" w:sz="4" w:space="0" w:color="auto"/>
            </w:tcBorders>
            <w:shd w:val="clear" w:color="auto" w:fill="FFFFFF"/>
            <w:vAlign w:val="bottom"/>
          </w:tcPr>
          <w:p w14:paraId="15D4CE5D" w14:textId="77777777" w:rsidR="00F8234F" w:rsidRDefault="00F8234F" w:rsidP="00930B9F">
            <w:pPr>
              <w:framePr w:w="8832" w:h="1382" w:wrap="none" w:vAnchor="page" w:hAnchor="page" w:x="1560" w:y="12885"/>
              <w:spacing w:after="0" w:line="280" w:lineRule="exact"/>
              <w:ind w:left="340" w:firstLine="0"/>
              <w:jc w:val="left"/>
            </w:pPr>
            <w:r>
              <w:rPr>
                <w:rStyle w:val="213pt"/>
              </w:rPr>
              <w:t xml:space="preserve">Працівник </w:t>
            </w:r>
            <w:r>
              <w:rPr>
                <w:rStyle w:val="214pt2"/>
              </w:rPr>
              <w:t>п</w:t>
            </w:r>
          </w:p>
        </w:tc>
      </w:tr>
      <w:tr w:rsidR="00F8234F" w14:paraId="6B5F3D4B" w14:textId="77777777" w:rsidTr="00930B9F">
        <w:tblPrEx>
          <w:tblCellMar>
            <w:top w:w="0" w:type="dxa"/>
            <w:bottom w:w="0" w:type="dxa"/>
          </w:tblCellMar>
        </w:tblPrEx>
        <w:trPr>
          <w:trHeight w:hRule="exact" w:val="374"/>
        </w:trPr>
        <w:tc>
          <w:tcPr>
            <w:tcW w:w="1987" w:type="dxa"/>
            <w:tcBorders>
              <w:top w:val="single" w:sz="4" w:space="0" w:color="auto"/>
              <w:left w:val="single" w:sz="4" w:space="0" w:color="auto"/>
            </w:tcBorders>
            <w:shd w:val="clear" w:color="auto" w:fill="FFFFFF"/>
            <w:vAlign w:val="bottom"/>
          </w:tcPr>
          <w:p w14:paraId="5AF0C7B3" w14:textId="77777777" w:rsidR="00F8234F" w:rsidRDefault="00F8234F" w:rsidP="00930B9F">
            <w:pPr>
              <w:framePr w:w="8832" w:h="1382" w:wrap="none" w:vAnchor="page" w:hAnchor="page" w:x="1560" w:y="12885"/>
              <w:spacing w:after="0" w:line="280" w:lineRule="exact"/>
              <w:ind w:firstLine="0"/>
              <w:jc w:val="left"/>
            </w:pPr>
            <w:r>
              <w:rPr>
                <w:rStyle w:val="214pt"/>
              </w:rPr>
              <w:t>День</w:t>
            </w:r>
          </w:p>
        </w:tc>
        <w:tc>
          <w:tcPr>
            <w:tcW w:w="2299" w:type="dxa"/>
            <w:tcBorders>
              <w:top w:val="single" w:sz="4" w:space="0" w:color="auto"/>
              <w:left w:val="single" w:sz="4" w:space="0" w:color="auto"/>
            </w:tcBorders>
            <w:shd w:val="clear" w:color="auto" w:fill="FFFFFF"/>
          </w:tcPr>
          <w:p w14:paraId="622A019B" w14:textId="77777777" w:rsidR="00F8234F" w:rsidRDefault="00F8234F" w:rsidP="00930B9F">
            <w:pPr>
              <w:framePr w:w="8832" w:h="1382" w:wrap="none" w:vAnchor="page" w:hAnchor="page" w:x="1560" w:y="12885"/>
              <w:rPr>
                <w:sz w:val="10"/>
                <w:szCs w:val="10"/>
              </w:rPr>
            </w:pPr>
          </w:p>
        </w:tc>
        <w:tc>
          <w:tcPr>
            <w:tcW w:w="2270" w:type="dxa"/>
            <w:tcBorders>
              <w:top w:val="single" w:sz="4" w:space="0" w:color="auto"/>
              <w:left w:val="single" w:sz="4" w:space="0" w:color="auto"/>
            </w:tcBorders>
            <w:shd w:val="clear" w:color="auto" w:fill="FFFFFF"/>
          </w:tcPr>
          <w:p w14:paraId="008C8083" w14:textId="77777777" w:rsidR="00F8234F" w:rsidRDefault="00F8234F" w:rsidP="00930B9F">
            <w:pPr>
              <w:framePr w:w="8832" w:h="1382" w:wrap="none" w:vAnchor="page" w:hAnchor="page" w:x="1560" w:y="12885"/>
              <w:rPr>
                <w:sz w:val="10"/>
                <w:szCs w:val="10"/>
              </w:rPr>
            </w:pPr>
          </w:p>
        </w:tc>
        <w:tc>
          <w:tcPr>
            <w:tcW w:w="2275" w:type="dxa"/>
            <w:tcBorders>
              <w:top w:val="single" w:sz="4" w:space="0" w:color="auto"/>
              <w:left w:val="single" w:sz="4" w:space="0" w:color="auto"/>
              <w:right w:val="single" w:sz="4" w:space="0" w:color="auto"/>
            </w:tcBorders>
            <w:shd w:val="clear" w:color="auto" w:fill="FFFFFF"/>
          </w:tcPr>
          <w:p w14:paraId="292AD5F7" w14:textId="77777777" w:rsidR="00F8234F" w:rsidRDefault="00F8234F" w:rsidP="00930B9F">
            <w:pPr>
              <w:framePr w:w="8832" w:h="1382" w:wrap="none" w:vAnchor="page" w:hAnchor="page" w:x="1560" w:y="12885"/>
              <w:rPr>
                <w:sz w:val="10"/>
                <w:szCs w:val="10"/>
              </w:rPr>
            </w:pPr>
          </w:p>
        </w:tc>
      </w:tr>
      <w:tr w:rsidR="00F8234F" w14:paraId="3F514434" w14:textId="77777777" w:rsidTr="00930B9F">
        <w:tblPrEx>
          <w:tblCellMar>
            <w:top w:w="0" w:type="dxa"/>
            <w:bottom w:w="0" w:type="dxa"/>
          </w:tblCellMar>
        </w:tblPrEx>
        <w:trPr>
          <w:trHeight w:hRule="exact" w:val="331"/>
        </w:trPr>
        <w:tc>
          <w:tcPr>
            <w:tcW w:w="1987" w:type="dxa"/>
            <w:tcBorders>
              <w:top w:val="single" w:sz="4" w:space="0" w:color="auto"/>
              <w:left w:val="single" w:sz="4" w:space="0" w:color="auto"/>
            </w:tcBorders>
            <w:shd w:val="clear" w:color="auto" w:fill="FFFFFF"/>
            <w:vAlign w:val="bottom"/>
          </w:tcPr>
          <w:p w14:paraId="3FBF6669" w14:textId="77777777" w:rsidR="00F8234F" w:rsidRDefault="00F8234F" w:rsidP="00930B9F">
            <w:pPr>
              <w:framePr w:w="8832" w:h="1382" w:wrap="none" w:vAnchor="page" w:hAnchor="page" w:x="1560" w:y="12885"/>
              <w:spacing w:after="0" w:line="280" w:lineRule="exact"/>
              <w:ind w:firstLine="0"/>
              <w:jc w:val="left"/>
            </w:pPr>
            <w:r>
              <w:rPr>
                <w:rStyle w:val="214pt"/>
              </w:rPr>
              <w:t>Тиждень</w:t>
            </w:r>
          </w:p>
        </w:tc>
        <w:tc>
          <w:tcPr>
            <w:tcW w:w="2299" w:type="dxa"/>
            <w:tcBorders>
              <w:top w:val="single" w:sz="4" w:space="0" w:color="auto"/>
              <w:left w:val="single" w:sz="4" w:space="0" w:color="auto"/>
            </w:tcBorders>
            <w:shd w:val="clear" w:color="auto" w:fill="FFFFFF"/>
          </w:tcPr>
          <w:p w14:paraId="2CC8ABA1" w14:textId="77777777" w:rsidR="00F8234F" w:rsidRDefault="00F8234F" w:rsidP="00930B9F">
            <w:pPr>
              <w:framePr w:w="8832" w:h="1382" w:wrap="none" w:vAnchor="page" w:hAnchor="page" w:x="1560" w:y="12885"/>
              <w:rPr>
                <w:sz w:val="10"/>
                <w:szCs w:val="10"/>
              </w:rPr>
            </w:pPr>
          </w:p>
        </w:tc>
        <w:tc>
          <w:tcPr>
            <w:tcW w:w="2270" w:type="dxa"/>
            <w:tcBorders>
              <w:top w:val="single" w:sz="4" w:space="0" w:color="auto"/>
              <w:left w:val="single" w:sz="4" w:space="0" w:color="auto"/>
            </w:tcBorders>
            <w:shd w:val="clear" w:color="auto" w:fill="FFFFFF"/>
          </w:tcPr>
          <w:p w14:paraId="296CFF07" w14:textId="77777777" w:rsidR="00F8234F" w:rsidRDefault="00F8234F" w:rsidP="00930B9F">
            <w:pPr>
              <w:framePr w:w="8832" w:h="1382" w:wrap="none" w:vAnchor="page" w:hAnchor="page" w:x="1560" w:y="12885"/>
              <w:rPr>
                <w:sz w:val="10"/>
                <w:szCs w:val="10"/>
              </w:rPr>
            </w:pPr>
          </w:p>
        </w:tc>
        <w:tc>
          <w:tcPr>
            <w:tcW w:w="2275" w:type="dxa"/>
            <w:tcBorders>
              <w:top w:val="single" w:sz="4" w:space="0" w:color="auto"/>
              <w:left w:val="single" w:sz="4" w:space="0" w:color="auto"/>
              <w:right w:val="single" w:sz="4" w:space="0" w:color="auto"/>
            </w:tcBorders>
            <w:shd w:val="clear" w:color="auto" w:fill="FFFFFF"/>
          </w:tcPr>
          <w:p w14:paraId="55808A94" w14:textId="77777777" w:rsidR="00F8234F" w:rsidRDefault="00F8234F" w:rsidP="00930B9F">
            <w:pPr>
              <w:framePr w:w="8832" w:h="1382" w:wrap="none" w:vAnchor="page" w:hAnchor="page" w:x="1560" w:y="12885"/>
              <w:rPr>
                <w:sz w:val="10"/>
                <w:szCs w:val="10"/>
              </w:rPr>
            </w:pPr>
          </w:p>
        </w:tc>
      </w:tr>
      <w:tr w:rsidR="00F8234F" w14:paraId="1E38F529" w14:textId="77777777" w:rsidTr="00930B9F">
        <w:tblPrEx>
          <w:tblCellMar>
            <w:top w:w="0" w:type="dxa"/>
            <w:bottom w:w="0" w:type="dxa"/>
          </w:tblCellMar>
        </w:tblPrEx>
        <w:trPr>
          <w:trHeight w:hRule="exact" w:val="341"/>
        </w:trPr>
        <w:tc>
          <w:tcPr>
            <w:tcW w:w="1987" w:type="dxa"/>
            <w:tcBorders>
              <w:top w:val="single" w:sz="4" w:space="0" w:color="auto"/>
              <w:left w:val="single" w:sz="4" w:space="0" w:color="auto"/>
              <w:bottom w:val="single" w:sz="4" w:space="0" w:color="auto"/>
            </w:tcBorders>
            <w:shd w:val="clear" w:color="auto" w:fill="FFFFFF"/>
            <w:vAlign w:val="bottom"/>
          </w:tcPr>
          <w:p w14:paraId="2BB26312" w14:textId="77777777" w:rsidR="00F8234F" w:rsidRDefault="00F8234F" w:rsidP="00930B9F">
            <w:pPr>
              <w:framePr w:w="8832" w:h="1382" w:wrap="none" w:vAnchor="page" w:hAnchor="page" w:x="1560" w:y="12885"/>
              <w:spacing w:after="0" w:line="280" w:lineRule="exact"/>
              <w:ind w:firstLine="0"/>
              <w:jc w:val="left"/>
            </w:pPr>
            <w:r>
              <w:rPr>
                <w:rStyle w:val="214pt"/>
              </w:rPr>
              <w:t>Місяць</w:t>
            </w:r>
          </w:p>
        </w:tc>
        <w:tc>
          <w:tcPr>
            <w:tcW w:w="2299" w:type="dxa"/>
            <w:tcBorders>
              <w:top w:val="single" w:sz="4" w:space="0" w:color="auto"/>
              <w:left w:val="single" w:sz="4" w:space="0" w:color="auto"/>
              <w:bottom w:val="single" w:sz="4" w:space="0" w:color="auto"/>
            </w:tcBorders>
            <w:shd w:val="clear" w:color="auto" w:fill="FFFFFF"/>
          </w:tcPr>
          <w:p w14:paraId="758F7DC1" w14:textId="77777777" w:rsidR="00F8234F" w:rsidRDefault="00F8234F" w:rsidP="00930B9F">
            <w:pPr>
              <w:framePr w:w="8832" w:h="1382" w:wrap="none" w:vAnchor="page" w:hAnchor="page" w:x="1560" w:y="12885"/>
              <w:rPr>
                <w:sz w:val="10"/>
                <w:szCs w:val="10"/>
              </w:rPr>
            </w:pPr>
          </w:p>
        </w:tc>
        <w:tc>
          <w:tcPr>
            <w:tcW w:w="2270" w:type="dxa"/>
            <w:tcBorders>
              <w:top w:val="single" w:sz="4" w:space="0" w:color="auto"/>
              <w:left w:val="single" w:sz="4" w:space="0" w:color="auto"/>
              <w:bottom w:val="single" w:sz="4" w:space="0" w:color="auto"/>
            </w:tcBorders>
            <w:shd w:val="clear" w:color="auto" w:fill="FFFFFF"/>
          </w:tcPr>
          <w:p w14:paraId="1CD85B9D" w14:textId="77777777" w:rsidR="00F8234F" w:rsidRDefault="00F8234F" w:rsidP="00930B9F">
            <w:pPr>
              <w:framePr w:w="8832" w:h="1382" w:wrap="none" w:vAnchor="page" w:hAnchor="page" w:x="1560" w:y="12885"/>
              <w:rPr>
                <w:sz w:val="10"/>
                <w:szCs w:val="10"/>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333F4B4F" w14:textId="77777777" w:rsidR="00F8234F" w:rsidRDefault="00F8234F" w:rsidP="00930B9F">
            <w:pPr>
              <w:framePr w:w="8832" w:h="1382" w:wrap="none" w:vAnchor="page" w:hAnchor="page" w:x="1560" w:y="12885"/>
              <w:rPr>
                <w:sz w:val="10"/>
                <w:szCs w:val="10"/>
              </w:rPr>
            </w:pPr>
          </w:p>
        </w:tc>
      </w:tr>
    </w:tbl>
    <w:p w14:paraId="0A21E91C" w14:textId="77777777" w:rsidR="00F8234F" w:rsidRDefault="00F8234F" w:rsidP="00F8234F">
      <w:pPr>
        <w:framePr w:w="9686" w:h="797" w:hRule="exact" w:wrap="none" w:vAnchor="page" w:hAnchor="page" w:x="1114" w:y="14601"/>
        <w:spacing w:after="0"/>
        <w:ind w:firstLine="600"/>
      </w:pPr>
      <w:r>
        <w:rPr>
          <w:lang w:bidi="uk-UA"/>
        </w:rPr>
        <w:t>Також можна використовувати оглядовий графік, де в лівій колонці задача розбита на декілька ключових напрямів-підзадач, в</w:t>
      </w:r>
    </w:p>
    <w:p w14:paraId="51F88806"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6873881" w14:textId="77777777" w:rsidR="00F8234F" w:rsidRDefault="00F8234F" w:rsidP="00F8234F">
      <w:pPr>
        <w:framePr w:wrap="none" w:vAnchor="page" w:hAnchor="page" w:x="5775" w:y="353"/>
        <w:spacing w:line="220" w:lineRule="exact"/>
      </w:pPr>
      <w:r>
        <w:rPr>
          <w:lang w:bidi="uk-UA"/>
        </w:rPr>
        <w:lastRenderedPageBreak/>
        <w:t>126</w:t>
      </w:r>
    </w:p>
    <w:p w14:paraId="4C8F7D09" w14:textId="77777777" w:rsidR="00F8234F" w:rsidRDefault="00F8234F" w:rsidP="00F8234F">
      <w:pPr>
        <w:framePr w:w="9706" w:h="2256" w:hRule="exact" w:wrap="none" w:vAnchor="page" w:hAnchor="page" w:x="1104" w:y="1107"/>
        <w:spacing w:after="0" w:line="365" w:lineRule="exact"/>
        <w:ind w:firstLine="0"/>
      </w:pPr>
      <w:r>
        <w:rPr>
          <w:lang w:bidi="uk-UA"/>
        </w:rPr>
        <w:t>кожній з яких намічені конкретні справи та час (календарні дати, дні тижня). Такий графік подано у вигляді таблиці (див. табл. 6.4).</w:t>
      </w:r>
    </w:p>
    <w:p w14:paraId="37BCA9BF" w14:textId="77777777" w:rsidR="00F8234F" w:rsidRDefault="00F8234F" w:rsidP="00F8234F">
      <w:pPr>
        <w:framePr w:w="9706" w:h="2256" w:hRule="exact" w:wrap="none" w:vAnchor="page" w:hAnchor="page" w:x="1104" w:y="1107"/>
        <w:spacing w:after="0" w:line="365" w:lineRule="exact"/>
        <w:ind w:firstLine="600"/>
      </w:pPr>
      <w:r>
        <w:rPr>
          <w:lang w:bidi="uk-UA"/>
        </w:rPr>
        <w:t>Раз на півроку варто заповнювати «Карту робочого часу» протягом декількох днів, фіксуючи там всі операції, які проводять за день, тобто буквально щохвилини, враховуючи короткий перепочинок.</w:t>
      </w:r>
    </w:p>
    <w:p w14:paraId="5BC8D84E" w14:textId="77777777" w:rsidR="00F8234F" w:rsidRDefault="00F8234F" w:rsidP="00F8234F">
      <w:pPr>
        <w:framePr w:w="6758" w:h="769" w:hRule="exact" w:wrap="none" w:vAnchor="page" w:hAnchor="page" w:x="4032" w:y="3351"/>
        <w:spacing w:after="26" w:line="320" w:lineRule="exact"/>
      </w:pPr>
      <w:r>
        <w:rPr>
          <w:lang w:bidi="uk-UA"/>
        </w:rPr>
        <w:t>Таблиця 6.4</w:t>
      </w:r>
    </w:p>
    <w:p w14:paraId="431F12F6" w14:textId="77777777" w:rsidR="00F8234F" w:rsidRDefault="00F8234F" w:rsidP="00F8234F">
      <w:pPr>
        <w:framePr w:w="6758" w:h="769" w:hRule="exact" w:wrap="none" w:vAnchor="page" w:hAnchor="page" w:x="4032" w:y="3351"/>
        <w:tabs>
          <w:tab w:val="left" w:leader="underscore" w:pos="6653"/>
        </w:tabs>
        <w:spacing w:line="320" w:lineRule="exact"/>
      </w:pPr>
      <w:r>
        <w:rPr>
          <w:rStyle w:val="34"/>
          <w:i w:val="0"/>
          <w:iCs w:val="0"/>
        </w:rPr>
        <w:t>План справ для колективу</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315"/>
        <w:gridCol w:w="1637"/>
        <w:gridCol w:w="1066"/>
        <w:gridCol w:w="1114"/>
        <w:gridCol w:w="1085"/>
        <w:gridCol w:w="1085"/>
        <w:gridCol w:w="1090"/>
        <w:gridCol w:w="1070"/>
      </w:tblGrid>
      <w:tr w:rsidR="00F8234F" w14:paraId="29589BE7" w14:textId="77777777" w:rsidTr="00930B9F">
        <w:tblPrEx>
          <w:tblCellMar>
            <w:top w:w="0" w:type="dxa"/>
            <w:bottom w:w="0" w:type="dxa"/>
          </w:tblCellMar>
        </w:tblPrEx>
        <w:trPr>
          <w:trHeight w:hRule="exact" w:val="341"/>
        </w:trPr>
        <w:tc>
          <w:tcPr>
            <w:tcW w:w="2952" w:type="dxa"/>
            <w:gridSpan w:val="2"/>
            <w:vMerge w:val="restart"/>
            <w:tcBorders>
              <w:top w:val="single" w:sz="4" w:space="0" w:color="auto"/>
              <w:left w:val="single" w:sz="4" w:space="0" w:color="auto"/>
            </w:tcBorders>
            <w:shd w:val="clear" w:color="auto" w:fill="FFFFFF"/>
          </w:tcPr>
          <w:p w14:paraId="1A272D0E" w14:textId="77777777" w:rsidR="00F8234F" w:rsidRDefault="00F8234F" w:rsidP="00930B9F">
            <w:pPr>
              <w:framePr w:w="9461" w:h="2722" w:wrap="none" w:vAnchor="page" w:hAnchor="page" w:x="1267" w:y="4072"/>
              <w:rPr>
                <w:sz w:val="10"/>
                <w:szCs w:val="10"/>
              </w:rPr>
            </w:pPr>
          </w:p>
        </w:tc>
        <w:tc>
          <w:tcPr>
            <w:tcW w:w="6510" w:type="dxa"/>
            <w:gridSpan w:val="6"/>
            <w:tcBorders>
              <w:top w:val="single" w:sz="4" w:space="0" w:color="auto"/>
              <w:left w:val="single" w:sz="4" w:space="0" w:color="auto"/>
              <w:right w:val="single" w:sz="4" w:space="0" w:color="auto"/>
            </w:tcBorders>
            <w:shd w:val="clear" w:color="auto" w:fill="FFFFFF"/>
            <w:vAlign w:val="bottom"/>
          </w:tcPr>
          <w:p w14:paraId="6BF822B6" w14:textId="77777777" w:rsidR="00F8234F" w:rsidRDefault="00F8234F" w:rsidP="00930B9F">
            <w:pPr>
              <w:framePr w:w="9461" w:h="2722" w:wrap="none" w:vAnchor="page" w:hAnchor="page" w:x="1267" w:y="4072"/>
              <w:spacing w:after="0" w:line="280" w:lineRule="exact"/>
              <w:ind w:firstLine="0"/>
            </w:pPr>
            <w:r>
              <w:rPr>
                <w:rStyle w:val="214pt"/>
              </w:rPr>
              <w:t>Місяць року</w:t>
            </w:r>
          </w:p>
        </w:tc>
      </w:tr>
      <w:tr w:rsidR="00F8234F" w14:paraId="4325D1FF" w14:textId="77777777" w:rsidTr="00930B9F">
        <w:tblPrEx>
          <w:tblCellMar>
            <w:top w:w="0" w:type="dxa"/>
            <w:bottom w:w="0" w:type="dxa"/>
          </w:tblCellMar>
        </w:tblPrEx>
        <w:trPr>
          <w:trHeight w:hRule="exact" w:val="336"/>
        </w:trPr>
        <w:tc>
          <w:tcPr>
            <w:tcW w:w="2952" w:type="dxa"/>
            <w:gridSpan w:val="2"/>
            <w:vMerge/>
            <w:tcBorders>
              <w:left w:val="single" w:sz="4" w:space="0" w:color="auto"/>
            </w:tcBorders>
            <w:shd w:val="clear" w:color="auto" w:fill="FFFFFF"/>
          </w:tcPr>
          <w:p w14:paraId="4761A317" w14:textId="77777777" w:rsidR="00F8234F" w:rsidRDefault="00F8234F" w:rsidP="00930B9F">
            <w:pPr>
              <w:framePr w:w="9461" w:h="2722" w:wrap="none" w:vAnchor="page" w:hAnchor="page" w:x="1267" w:y="4072"/>
            </w:pPr>
          </w:p>
        </w:tc>
        <w:tc>
          <w:tcPr>
            <w:tcW w:w="1066" w:type="dxa"/>
            <w:tcBorders>
              <w:top w:val="single" w:sz="4" w:space="0" w:color="auto"/>
              <w:left w:val="single" w:sz="4" w:space="0" w:color="auto"/>
            </w:tcBorders>
            <w:shd w:val="clear" w:color="auto" w:fill="FFFFFF"/>
            <w:vAlign w:val="bottom"/>
          </w:tcPr>
          <w:p w14:paraId="07BA8FB6" w14:textId="77777777" w:rsidR="00F8234F" w:rsidRDefault="00F8234F" w:rsidP="00930B9F">
            <w:pPr>
              <w:framePr w:w="9461" w:h="2722" w:wrap="none" w:vAnchor="page" w:hAnchor="page" w:x="1267" w:y="4072"/>
              <w:spacing w:after="0" w:line="280" w:lineRule="exact"/>
              <w:ind w:left="320" w:firstLine="0"/>
              <w:jc w:val="left"/>
            </w:pPr>
            <w:r>
              <w:rPr>
                <w:rStyle w:val="214pt"/>
              </w:rPr>
              <w:t>Пн.</w:t>
            </w:r>
          </w:p>
        </w:tc>
        <w:tc>
          <w:tcPr>
            <w:tcW w:w="1114" w:type="dxa"/>
            <w:tcBorders>
              <w:top w:val="single" w:sz="4" w:space="0" w:color="auto"/>
              <w:left w:val="single" w:sz="4" w:space="0" w:color="auto"/>
            </w:tcBorders>
            <w:shd w:val="clear" w:color="auto" w:fill="FFFFFF"/>
            <w:vAlign w:val="bottom"/>
          </w:tcPr>
          <w:p w14:paraId="1B27F13E" w14:textId="77777777" w:rsidR="00F8234F" w:rsidRDefault="00F8234F" w:rsidP="00930B9F">
            <w:pPr>
              <w:framePr w:w="9461" w:h="2722" w:wrap="none" w:vAnchor="page" w:hAnchor="page" w:x="1267" w:y="4072"/>
              <w:spacing w:after="0" w:line="280" w:lineRule="exact"/>
              <w:ind w:left="360" w:firstLine="0"/>
              <w:jc w:val="left"/>
            </w:pPr>
            <w:r>
              <w:rPr>
                <w:rStyle w:val="214pt"/>
              </w:rPr>
              <w:t>Вт.</w:t>
            </w:r>
          </w:p>
        </w:tc>
        <w:tc>
          <w:tcPr>
            <w:tcW w:w="1085" w:type="dxa"/>
            <w:tcBorders>
              <w:top w:val="single" w:sz="4" w:space="0" w:color="auto"/>
              <w:left w:val="single" w:sz="4" w:space="0" w:color="auto"/>
            </w:tcBorders>
            <w:shd w:val="clear" w:color="auto" w:fill="FFFFFF"/>
            <w:vAlign w:val="bottom"/>
          </w:tcPr>
          <w:p w14:paraId="665E8CDF" w14:textId="77777777" w:rsidR="00F8234F" w:rsidRDefault="00F8234F" w:rsidP="00930B9F">
            <w:pPr>
              <w:framePr w:w="9461" w:h="2722" w:wrap="none" w:vAnchor="page" w:hAnchor="page" w:x="1267" w:y="4072"/>
              <w:spacing w:after="0" w:line="280" w:lineRule="exact"/>
              <w:ind w:left="360" w:firstLine="0"/>
              <w:jc w:val="left"/>
            </w:pPr>
            <w:r>
              <w:rPr>
                <w:rStyle w:val="214pt"/>
              </w:rPr>
              <w:t>Ср.</w:t>
            </w:r>
          </w:p>
        </w:tc>
        <w:tc>
          <w:tcPr>
            <w:tcW w:w="1085" w:type="dxa"/>
            <w:tcBorders>
              <w:top w:val="single" w:sz="4" w:space="0" w:color="auto"/>
              <w:left w:val="single" w:sz="4" w:space="0" w:color="auto"/>
            </w:tcBorders>
            <w:shd w:val="clear" w:color="auto" w:fill="FFFFFF"/>
            <w:vAlign w:val="bottom"/>
          </w:tcPr>
          <w:p w14:paraId="544F2D70" w14:textId="77777777" w:rsidR="00F8234F" w:rsidRDefault="00F8234F" w:rsidP="00930B9F">
            <w:pPr>
              <w:framePr w:w="9461" w:h="2722" w:wrap="none" w:vAnchor="page" w:hAnchor="page" w:x="1267" w:y="4072"/>
              <w:spacing w:after="0" w:line="280" w:lineRule="exact"/>
              <w:ind w:left="360" w:firstLine="0"/>
              <w:jc w:val="left"/>
            </w:pPr>
            <w:r>
              <w:rPr>
                <w:rStyle w:val="214pt"/>
              </w:rPr>
              <w:t>Чт.</w:t>
            </w:r>
          </w:p>
        </w:tc>
        <w:tc>
          <w:tcPr>
            <w:tcW w:w="1090" w:type="dxa"/>
            <w:tcBorders>
              <w:top w:val="single" w:sz="4" w:space="0" w:color="auto"/>
              <w:left w:val="single" w:sz="4" w:space="0" w:color="auto"/>
            </w:tcBorders>
            <w:shd w:val="clear" w:color="auto" w:fill="FFFFFF"/>
            <w:vAlign w:val="bottom"/>
          </w:tcPr>
          <w:p w14:paraId="7C8F0723" w14:textId="77777777" w:rsidR="00F8234F" w:rsidRDefault="00F8234F" w:rsidP="00930B9F">
            <w:pPr>
              <w:framePr w:w="9461" w:h="2722" w:wrap="none" w:vAnchor="page" w:hAnchor="page" w:x="1267" w:y="4072"/>
              <w:spacing w:after="0" w:line="280" w:lineRule="exact"/>
              <w:ind w:left="360" w:firstLine="0"/>
              <w:jc w:val="left"/>
            </w:pPr>
            <w:r>
              <w:rPr>
                <w:rStyle w:val="214pt"/>
              </w:rPr>
              <w:t>Пт.</w:t>
            </w:r>
          </w:p>
        </w:tc>
        <w:tc>
          <w:tcPr>
            <w:tcW w:w="1070" w:type="dxa"/>
            <w:tcBorders>
              <w:top w:val="single" w:sz="4" w:space="0" w:color="auto"/>
              <w:left w:val="single" w:sz="4" w:space="0" w:color="auto"/>
              <w:right w:val="single" w:sz="4" w:space="0" w:color="auto"/>
            </w:tcBorders>
            <w:shd w:val="clear" w:color="auto" w:fill="FFFFFF"/>
          </w:tcPr>
          <w:p w14:paraId="1611C7AC" w14:textId="77777777" w:rsidR="00F8234F" w:rsidRDefault="00F8234F" w:rsidP="00930B9F">
            <w:pPr>
              <w:framePr w:w="9461" w:h="2722" w:wrap="none" w:vAnchor="page" w:hAnchor="page" w:x="1267" w:y="4072"/>
              <w:rPr>
                <w:sz w:val="10"/>
                <w:szCs w:val="10"/>
              </w:rPr>
            </w:pPr>
          </w:p>
        </w:tc>
      </w:tr>
      <w:tr w:rsidR="00F8234F" w14:paraId="38FE4B42" w14:textId="77777777" w:rsidTr="00930B9F">
        <w:tblPrEx>
          <w:tblCellMar>
            <w:top w:w="0" w:type="dxa"/>
            <w:bottom w:w="0" w:type="dxa"/>
          </w:tblCellMar>
        </w:tblPrEx>
        <w:trPr>
          <w:trHeight w:hRule="exact" w:val="331"/>
        </w:trPr>
        <w:tc>
          <w:tcPr>
            <w:tcW w:w="1315" w:type="dxa"/>
            <w:tcBorders>
              <w:top w:val="single" w:sz="4" w:space="0" w:color="auto"/>
              <w:left w:val="single" w:sz="4" w:space="0" w:color="auto"/>
            </w:tcBorders>
            <w:shd w:val="clear" w:color="auto" w:fill="FFFFFF"/>
            <w:vAlign w:val="bottom"/>
          </w:tcPr>
          <w:p w14:paraId="1CF60C8A" w14:textId="77777777" w:rsidR="00F8234F" w:rsidRDefault="00F8234F" w:rsidP="00930B9F">
            <w:pPr>
              <w:framePr w:w="9461" w:h="2722" w:wrap="none" w:vAnchor="page" w:hAnchor="page" w:x="1267" w:y="4072"/>
              <w:spacing w:after="0" w:line="280" w:lineRule="exact"/>
              <w:ind w:firstLine="0"/>
              <w:jc w:val="left"/>
            </w:pPr>
            <w:r>
              <w:rPr>
                <w:rStyle w:val="214pt"/>
              </w:rPr>
              <w:t>Завдання</w:t>
            </w:r>
          </w:p>
        </w:tc>
        <w:tc>
          <w:tcPr>
            <w:tcW w:w="1637" w:type="dxa"/>
            <w:tcBorders>
              <w:top w:val="single" w:sz="4" w:space="0" w:color="auto"/>
              <w:left w:val="single" w:sz="4" w:space="0" w:color="auto"/>
            </w:tcBorders>
            <w:shd w:val="clear" w:color="auto" w:fill="FFFFFF"/>
            <w:vAlign w:val="bottom"/>
          </w:tcPr>
          <w:p w14:paraId="264BC900" w14:textId="77777777" w:rsidR="00F8234F" w:rsidRDefault="00F8234F" w:rsidP="00930B9F">
            <w:pPr>
              <w:framePr w:w="9461" w:h="2722" w:wrap="none" w:vAnchor="page" w:hAnchor="page" w:x="1267" w:y="4072"/>
              <w:spacing w:after="0" w:line="280" w:lineRule="exact"/>
              <w:ind w:firstLine="0"/>
              <w:jc w:val="left"/>
            </w:pPr>
            <w:r>
              <w:rPr>
                <w:rStyle w:val="214pt"/>
              </w:rPr>
              <w:t>Виконавець</w:t>
            </w:r>
          </w:p>
        </w:tc>
        <w:tc>
          <w:tcPr>
            <w:tcW w:w="1066" w:type="dxa"/>
            <w:tcBorders>
              <w:top w:val="single" w:sz="4" w:space="0" w:color="auto"/>
              <w:left w:val="single" w:sz="4" w:space="0" w:color="auto"/>
            </w:tcBorders>
            <w:shd w:val="clear" w:color="auto" w:fill="FFFFFF"/>
          </w:tcPr>
          <w:p w14:paraId="446AC7B0" w14:textId="77777777" w:rsidR="00F8234F" w:rsidRDefault="00F8234F" w:rsidP="00930B9F">
            <w:pPr>
              <w:framePr w:w="9461" w:h="2722" w:wrap="none" w:vAnchor="page" w:hAnchor="page" w:x="1267" w:y="4072"/>
              <w:rPr>
                <w:sz w:val="10"/>
                <w:szCs w:val="10"/>
              </w:rPr>
            </w:pPr>
          </w:p>
        </w:tc>
        <w:tc>
          <w:tcPr>
            <w:tcW w:w="1114" w:type="dxa"/>
            <w:tcBorders>
              <w:top w:val="single" w:sz="4" w:space="0" w:color="auto"/>
              <w:left w:val="single" w:sz="4" w:space="0" w:color="auto"/>
            </w:tcBorders>
            <w:shd w:val="clear" w:color="auto" w:fill="FFFFFF"/>
          </w:tcPr>
          <w:p w14:paraId="4F7B77BD" w14:textId="77777777" w:rsidR="00F8234F" w:rsidRDefault="00F8234F" w:rsidP="00930B9F">
            <w:pPr>
              <w:framePr w:w="9461" w:h="2722" w:wrap="none" w:vAnchor="page" w:hAnchor="page" w:x="1267" w:y="4072"/>
              <w:rPr>
                <w:sz w:val="10"/>
                <w:szCs w:val="10"/>
              </w:rPr>
            </w:pPr>
          </w:p>
        </w:tc>
        <w:tc>
          <w:tcPr>
            <w:tcW w:w="1085" w:type="dxa"/>
            <w:tcBorders>
              <w:top w:val="single" w:sz="4" w:space="0" w:color="auto"/>
              <w:left w:val="single" w:sz="4" w:space="0" w:color="auto"/>
            </w:tcBorders>
            <w:shd w:val="clear" w:color="auto" w:fill="FFFFFF"/>
          </w:tcPr>
          <w:p w14:paraId="4EAD6E78" w14:textId="77777777" w:rsidR="00F8234F" w:rsidRDefault="00F8234F" w:rsidP="00930B9F">
            <w:pPr>
              <w:framePr w:w="9461" w:h="2722" w:wrap="none" w:vAnchor="page" w:hAnchor="page" w:x="1267" w:y="4072"/>
              <w:rPr>
                <w:sz w:val="10"/>
                <w:szCs w:val="10"/>
              </w:rPr>
            </w:pPr>
          </w:p>
        </w:tc>
        <w:tc>
          <w:tcPr>
            <w:tcW w:w="1085" w:type="dxa"/>
            <w:tcBorders>
              <w:top w:val="single" w:sz="4" w:space="0" w:color="auto"/>
              <w:left w:val="single" w:sz="4" w:space="0" w:color="auto"/>
            </w:tcBorders>
            <w:shd w:val="clear" w:color="auto" w:fill="FFFFFF"/>
          </w:tcPr>
          <w:p w14:paraId="6E73BF24" w14:textId="77777777" w:rsidR="00F8234F" w:rsidRDefault="00F8234F" w:rsidP="00930B9F">
            <w:pPr>
              <w:framePr w:w="9461" w:h="2722" w:wrap="none" w:vAnchor="page" w:hAnchor="page" w:x="1267" w:y="4072"/>
              <w:rPr>
                <w:sz w:val="10"/>
                <w:szCs w:val="10"/>
              </w:rPr>
            </w:pPr>
          </w:p>
        </w:tc>
        <w:tc>
          <w:tcPr>
            <w:tcW w:w="1090" w:type="dxa"/>
            <w:tcBorders>
              <w:top w:val="single" w:sz="4" w:space="0" w:color="auto"/>
              <w:left w:val="single" w:sz="4" w:space="0" w:color="auto"/>
            </w:tcBorders>
            <w:shd w:val="clear" w:color="auto" w:fill="FFFFFF"/>
          </w:tcPr>
          <w:p w14:paraId="6978C834" w14:textId="77777777" w:rsidR="00F8234F" w:rsidRDefault="00F8234F" w:rsidP="00930B9F">
            <w:pPr>
              <w:framePr w:w="9461" w:h="2722" w:wrap="none" w:vAnchor="page" w:hAnchor="page" w:x="1267" w:y="4072"/>
              <w:rPr>
                <w:sz w:val="10"/>
                <w:szCs w:val="10"/>
              </w:rPr>
            </w:pPr>
          </w:p>
        </w:tc>
        <w:tc>
          <w:tcPr>
            <w:tcW w:w="1070" w:type="dxa"/>
            <w:tcBorders>
              <w:top w:val="single" w:sz="4" w:space="0" w:color="auto"/>
              <w:left w:val="single" w:sz="4" w:space="0" w:color="auto"/>
              <w:right w:val="single" w:sz="4" w:space="0" w:color="auto"/>
            </w:tcBorders>
            <w:shd w:val="clear" w:color="auto" w:fill="FFFFFF"/>
          </w:tcPr>
          <w:p w14:paraId="59A5641B" w14:textId="77777777" w:rsidR="00F8234F" w:rsidRDefault="00F8234F" w:rsidP="00930B9F">
            <w:pPr>
              <w:framePr w:w="9461" w:h="2722" w:wrap="none" w:vAnchor="page" w:hAnchor="page" w:x="1267" w:y="4072"/>
              <w:rPr>
                <w:sz w:val="10"/>
                <w:szCs w:val="10"/>
              </w:rPr>
            </w:pPr>
          </w:p>
        </w:tc>
      </w:tr>
      <w:tr w:rsidR="00F8234F" w14:paraId="0BE1D575" w14:textId="77777777" w:rsidTr="00930B9F">
        <w:tblPrEx>
          <w:tblCellMar>
            <w:top w:w="0" w:type="dxa"/>
            <w:bottom w:w="0" w:type="dxa"/>
          </w:tblCellMar>
        </w:tblPrEx>
        <w:trPr>
          <w:trHeight w:hRule="exact" w:val="331"/>
        </w:trPr>
        <w:tc>
          <w:tcPr>
            <w:tcW w:w="1315" w:type="dxa"/>
            <w:tcBorders>
              <w:top w:val="single" w:sz="4" w:space="0" w:color="auto"/>
              <w:left w:val="single" w:sz="4" w:space="0" w:color="auto"/>
            </w:tcBorders>
            <w:shd w:val="clear" w:color="auto" w:fill="FFFFFF"/>
            <w:vAlign w:val="bottom"/>
          </w:tcPr>
          <w:p w14:paraId="0E99E897" w14:textId="77777777" w:rsidR="00F8234F" w:rsidRDefault="00F8234F" w:rsidP="00930B9F">
            <w:pPr>
              <w:framePr w:w="9461" w:h="2722" w:wrap="none" w:vAnchor="page" w:hAnchor="page" w:x="1267" w:y="4072"/>
              <w:spacing w:after="0" w:line="280" w:lineRule="exact"/>
              <w:ind w:firstLine="0"/>
              <w:jc w:val="left"/>
            </w:pPr>
            <w:r>
              <w:rPr>
                <w:rStyle w:val="214pt"/>
              </w:rPr>
              <w:t>Складові</w:t>
            </w:r>
          </w:p>
        </w:tc>
        <w:tc>
          <w:tcPr>
            <w:tcW w:w="1637" w:type="dxa"/>
            <w:tcBorders>
              <w:top w:val="single" w:sz="4" w:space="0" w:color="auto"/>
              <w:left w:val="single" w:sz="4" w:space="0" w:color="auto"/>
            </w:tcBorders>
            <w:shd w:val="clear" w:color="auto" w:fill="FFFFFF"/>
          </w:tcPr>
          <w:p w14:paraId="417C9284" w14:textId="77777777" w:rsidR="00F8234F" w:rsidRDefault="00F8234F" w:rsidP="00930B9F">
            <w:pPr>
              <w:framePr w:w="9461" w:h="2722" w:wrap="none" w:vAnchor="page" w:hAnchor="page" w:x="1267" w:y="4072"/>
              <w:rPr>
                <w:sz w:val="10"/>
                <w:szCs w:val="10"/>
              </w:rPr>
            </w:pPr>
          </w:p>
        </w:tc>
        <w:tc>
          <w:tcPr>
            <w:tcW w:w="1066" w:type="dxa"/>
            <w:tcBorders>
              <w:top w:val="single" w:sz="4" w:space="0" w:color="auto"/>
              <w:left w:val="single" w:sz="4" w:space="0" w:color="auto"/>
            </w:tcBorders>
            <w:shd w:val="clear" w:color="auto" w:fill="FFFFFF"/>
          </w:tcPr>
          <w:p w14:paraId="630DAB7E" w14:textId="77777777" w:rsidR="00F8234F" w:rsidRDefault="00F8234F" w:rsidP="00930B9F">
            <w:pPr>
              <w:framePr w:w="9461" w:h="2722" w:wrap="none" w:vAnchor="page" w:hAnchor="page" w:x="1267" w:y="4072"/>
              <w:rPr>
                <w:sz w:val="10"/>
                <w:szCs w:val="10"/>
              </w:rPr>
            </w:pPr>
          </w:p>
        </w:tc>
        <w:tc>
          <w:tcPr>
            <w:tcW w:w="1114" w:type="dxa"/>
            <w:tcBorders>
              <w:top w:val="single" w:sz="4" w:space="0" w:color="auto"/>
              <w:left w:val="single" w:sz="4" w:space="0" w:color="auto"/>
            </w:tcBorders>
            <w:shd w:val="clear" w:color="auto" w:fill="FFFFFF"/>
          </w:tcPr>
          <w:p w14:paraId="1E78DCF0" w14:textId="77777777" w:rsidR="00F8234F" w:rsidRDefault="00F8234F" w:rsidP="00930B9F">
            <w:pPr>
              <w:framePr w:w="9461" w:h="2722" w:wrap="none" w:vAnchor="page" w:hAnchor="page" w:x="1267" w:y="4072"/>
              <w:rPr>
                <w:sz w:val="10"/>
                <w:szCs w:val="10"/>
              </w:rPr>
            </w:pPr>
          </w:p>
        </w:tc>
        <w:tc>
          <w:tcPr>
            <w:tcW w:w="1085" w:type="dxa"/>
            <w:tcBorders>
              <w:top w:val="single" w:sz="4" w:space="0" w:color="auto"/>
              <w:left w:val="single" w:sz="4" w:space="0" w:color="auto"/>
            </w:tcBorders>
            <w:shd w:val="clear" w:color="auto" w:fill="FFFFFF"/>
          </w:tcPr>
          <w:p w14:paraId="1DC0A6B3" w14:textId="77777777" w:rsidR="00F8234F" w:rsidRDefault="00F8234F" w:rsidP="00930B9F">
            <w:pPr>
              <w:framePr w:w="9461" w:h="2722" w:wrap="none" w:vAnchor="page" w:hAnchor="page" w:x="1267" w:y="4072"/>
              <w:rPr>
                <w:sz w:val="10"/>
                <w:szCs w:val="10"/>
              </w:rPr>
            </w:pPr>
          </w:p>
        </w:tc>
        <w:tc>
          <w:tcPr>
            <w:tcW w:w="1085" w:type="dxa"/>
            <w:tcBorders>
              <w:top w:val="single" w:sz="4" w:space="0" w:color="auto"/>
              <w:left w:val="single" w:sz="4" w:space="0" w:color="auto"/>
            </w:tcBorders>
            <w:shd w:val="clear" w:color="auto" w:fill="FFFFFF"/>
          </w:tcPr>
          <w:p w14:paraId="02C7EDC2" w14:textId="77777777" w:rsidR="00F8234F" w:rsidRDefault="00F8234F" w:rsidP="00930B9F">
            <w:pPr>
              <w:framePr w:w="9461" w:h="2722" w:wrap="none" w:vAnchor="page" w:hAnchor="page" w:x="1267" w:y="4072"/>
              <w:rPr>
                <w:sz w:val="10"/>
                <w:szCs w:val="10"/>
              </w:rPr>
            </w:pPr>
          </w:p>
        </w:tc>
        <w:tc>
          <w:tcPr>
            <w:tcW w:w="1090" w:type="dxa"/>
            <w:tcBorders>
              <w:top w:val="single" w:sz="4" w:space="0" w:color="auto"/>
              <w:left w:val="single" w:sz="4" w:space="0" w:color="auto"/>
            </w:tcBorders>
            <w:shd w:val="clear" w:color="auto" w:fill="FFFFFF"/>
          </w:tcPr>
          <w:p w14:paraId="4AF8DEF4" w14:textId="77777777" w:rsidR="00F8234F" w:rsidRDefault="00F8234F" w:rsidP="00930B9F">
            <w:pPr>
              <w:framePr w:w="9461" w:h="2722" w:wrap="none" w:vAnchor="page" w:hAnchor="page" w:x="1267" w:y="4072"/>
              <w:rPr>
                <w:sz w:val="10"/>
                <w:szCs w:val="10"/>
              </w:rPr>
            </w:pPr>
          </w:p>
        </w:tc>
        <w:tc>
          <w:tcPr>
            <w:tcW w:w="1070" w:type="dxa"/>
            <w:tcBorders>
              <w:top w:val="single" w:sz="4" w:space="0" w:color="auto"/>
              <w:left w:val="single" w:sz="4" w:space="0" w:color="auto"/>
              <w:right w:val="single" w:sz="4" w:space="0" w:color="auto"/>
            </w:tcBorders>
            <w:shd w:val="clear" w:color="auto" w:fill="FFFFFF"/>
          </w:tcPr>
          <w:p w14:paraId="488E0851" w14:textId="77777777" w:rsidR="00F8234F" w:rsidRDefault="00F8234F" w:rsidP="00930B9F">
            <w:pPr>
              <w:framePr w:w="9461" w:h="2722" w:wrap="none" w:vAnchor="page" w:hAnchor="page" w:x="1267" w:y="4072"/>
              <w:rPr>
                <w:sz w:val="10"/>
                <w:szCs w:val="10"/>
              </w:rPr>
            </w:pPr>
          </w:p>
        </w:tc>
      </w:tr>
      <w:tr w:rsidR="00F8234F" w14:paraId="46CB095B" w14:textId="77777777" w:rsidTr="00930B9F">
        <w:tblPrEx>
          <w:tblCellMar>
            <w:top w:w="0" w:type="dxa"/>
            <w:bottom w:w="0" w:type="dxa"/>
          </w:tblCellMar>
        </w:tblPrEx>
        <w:trPr>
          <w:trHeight w:hRule="exact" w:val="374"/>
        </w:trPr>
        <w:tc>
          <w:tcPr>
            <w:tcW w:w="1315" w:type="dxa"/>
            <w:tcBorders>
              <w:top w:val="single" w:sz="4" w:space="0" w:color="auto"/>
              <w:left w:val="single" w:sz="4" w:space="0" w:color="auto"/>
            </w:tcBorders>
            <w:shd w:val="clear" w:color="auto" w:fill="FFFFFF"/>
            <w:vAlign w:val="bottom"/>
          </w:tcPr>
          <w:p w14:paraId="71C6AEA9" w14:textId="77777777" w:rsidR="00F8234F" w:rsidRDefault="00F8234F" w:rsidP="00930B9F">
            <w:pPr>
              <w:framePr w:w="9461" w:h="2722" w:wrap="none" w:vAnchor="page" w:hAnchor="page" w:x="1267" w:y="4072"/>
              <w:spacing w:after="0" w:line="280" w:lineRule="exact"/>
              <w:ind w:firstLine="0"/>
            </w:pPr>
            <w:r>
              <w:rPr>
                <w:rStyle w:val="214pt"/>
              </w:rPr>
              <w:t>1.</w:t>
            </w:r>
          </w:p>
        </w:tc>
        <w:tc>
          <w:tcPr>
            <w:tcW w:w="1637" w:type="dxa"/>
            <w:tcBorders>
              <w:top w:val="single" w:sz="4" w:space="0" w:color="auto"/>
              <w:left w:val="single" w:sz="4" w:space="0" w:color="auto"/>
            </w:tcBorders>
            <w:shd w:val="clear" w:color="auto" w:fill="FFFFFF"/>
          </w:tcPr>
          <w:p w14:paraId="6E277C55" w14:textId="77777777" w:rsidR="00F8234F" w:rsidRDefault="00F8234F" w:rsidP="00930B9F">
            <w:pPr>
              <w:framePr w:w="9461" w:h="2722" w:wrap="none" w:vAnchor="page" w:hAnchor="page" w:x="1267" w:y="4072"/>
              <w:rPr>
                <w:sz w:val="10"/>
                <w:szCs w:val="10"/>
              </w:rPr>
            </w:pPr>
          </w:p>
        </w:tc>
        <w:tc>
          <w:tcPr>
            <w:tcW w:w="1066" w:type="dxa"/>
            <w:tcBorders>
              <w:top w:val="single" w:sz="4" w:space="0" w:color="auto"/>
              <w:left w:val="single" w:sz="4" w:space="0" w:color="auto"/>
            </w:tcBorders>
            <w:shd w:val="clear" w:color="auto" w:fill="FFFFFF"/>
          </w:tcPr>
          <w:p w14:paraId="7BD9BB4B" w14:textId="77777777" w:rsidR="00F8234F" w:rsidRDefault="00F8234F" w:rsidP="00930B9F">
            <w:pPr>
              <w:framePr w:w="9461" w:h="2722" w:wrap="none" w:vAnchor="page" w:hAnchor="page" w:x="1267" w:y="4072"/>
              <w:rPr>
                <w:sz w:val="10"/>
                <w:szCs w:val="10"/>
              </w:rPr>
            </w:pPr>
          </w:p>
        </w:tc>
        <w:tc>
          <w:tcPr>
            <w:tcW w:w="1114" w:type="dxa"/>
            <w:tcBorders>
              <w:top w:val="single" w:sz="4" w:space="0" w:color="auto"/>
              <w:left w:val="single" w:sz="4" w:space="0" w:color="auto"/>
            </w:tcBorders>
            <w:shd w:val="clear" w:color="auto" w:fill="FFFFFF"/>
          </w:tcPr>
          <w:p w14:paraId="6AF3142B" w14:textId="77777777" w:rsidR="00F8234F" w:rsidRDefault="00F8234F" w:rsidP="00930B9F">
            <w:pPr>
              <w:framePr w:w="9461" w:h="2722" w:wrap="none" w:vAnchor="page" w:hAnchor="page" w:x="1267" w:y="4072"/>
              <w:rPr>
                <w:sz w:val="10"/>
                <w:szCs w:val="10"/>
              </w:rPr>
            </w:pPr>
          </w:p>
        </w:tc>
        <w:tc>
          <w:tcPr>
            <w:tcW w:w="1085" w:type="dxa"/>
            <w:tcBorders>
              <w:top w:val="single" w:sz="4" w:space="0" w:color="auto"/>
              <w:left w:val="single" w:sz="4" w:space="0" w:color="auto"/>
            </w:tcBorders>
            <w:shd w:val="clear" w:color="auto" w:fill="FFFFFF"/>
          </w:tcPr>
          <w:p w14:paraId="0A59B36E" w14:textId="77777777" w:rsidR="00F8234F" w:rsidRDefault="00F8234F" w:rsidP="00930B9F">
            <w:pPr>
              <w:framePr w:w="9461" w:h="2722" w:wrap="none" w:vAnchor="page" w:hAnchor="page" w:x="1267" w:y="4072"/>
              <w:rPr>
                <w:sz w:val="10"/>
                <w:szCs w:val="10"/>
              </w:rPr>
            </w:pPr>
          </w:p>
        </w:tc>
        <w:tc>
          <w:tcPr>
            <w:tcW w:w="1085" w:type="dxa"/>
            <w:tcBorders>
              <w:top w:val="single" w:sz="4" w:space="0" w:color="auto"/>
              <w:left w:val="single" w:sz="4" w:space="0" w:color="auto"/>
            </w:tcBorders>
            <w:shd w:val="clear" w:color="auto" w:fill="FFFFFF"/>
          </w:tcPr>
          <w:p w14:paraId="2E45358A" w14:textId="77777777" w:rsidR="00F8234F" w:rsidRDefault="00F8234F" w:rsidP="00930B9F">
            <w:pPr>
              <w:framePr w:w="9461" w:h="2722" w:wrap="none" w:vAnchor="page" w:hAnchor="page" w:x="1267" w:y="4072"/>
              <w:rPr>
                <w:sz w:val="10"/>
                <w:szCs w:val="10"/>
              </w:rPr>
            </w:pPr>
          </w:p>
        </w:tc>
        <w:tc>
          <w:tcPr>
            <w:tcW w:w="1090" w:type="dxa"/>
            <w:tcBorders>
              <w:top w:val="single" w:sz="4" w:space="0" w:color="auto"/>
              <w:left w:val="single" w:sz="4" w:space="0" w:color="auto"/>
            </w:tcBorders>
            <w:shd w:val="clear" w:color="auto" w:fill="FFFFFF"/>
          </w:tcPr>
          <w:p w14:paraId="3023B9EA" w14:textId="77777777" w:rsidR="00F8234F" w:rsidRDefault="00F8234F" w:rsidP="00930B9F">
            <w:pPr>
              <w:framePr w:w="9461" w:h="2722" w:wrap="none" w:vAnchor="page" w:hAnchor="page" w:x="1267" w:y="4072"/>
              <w:rPr>
                <w:sz w:val="10"/>
                <w:szCs w:val="10"/>
              </w:rPr>
            </w:pPr>
          </w:p>
        </w:tc>
        <w:tc>
          <w:tcPr>
            <w:tcW w:w="1070" w:type="dxa"/>
            <w:tcBorders>
              <w:top w:val="single" w:sz="4" w:space="0" w:color="auto"/>
              <w:left w:val="single" w:sz="4" w:space="0" w:color="auto"/>
              <w:right w:val="single" w:sz="4" w:space="0" w:color="auto"/>
            </w:tcBorders>
            <w:shd w:val="clear" w:color="auto" w:fill="FFFFFF"/>
          </w:tcPr>
          <w:p w14:paraId="65A0041F" w14:textId="77777777" w:rsidR="00F8234F" w:rsidRDefault="00F8234F" w:rsidP="00930B9F">
            <w:pPr>
              <w:framePr w:w="9461" w:h="2722" w:wrap="none" w:vAnchor="page" w:hAnchor="page" w:x="1267" w:y="4072"/>
              <w:rPr>
                <w:sz w:val="10"/>
                <w:szCs w:val="10"/>
              </w:rPr>
            </w:pPr>
          </w:p>
        </w:tc>
      </w:tr>
      <w:tr w:rsidR="00F8234F" w14:paraId="5F5631E0" w14:textId="77777777" w:rsidTr="00930B9F">
        <w:tblPrEx>
          <w:tblCellMar>
            <w:top w:w="0" w:type="dxa"/>
            <w:bottom w:w="0" w:type="dxa"/>
          </w:tblCellMar>
        </w:tblPrEx>
        <w:trPr>
          <w:trHeight w:hRule="exact" w:val="331"/>
        </w:trPr>
        <w:tc>
          <w:tcPr>
            <w:tcW w:w="1315" w:type="dxa"/>
            <w:tcBorders>
              <w:top w:val="single" w:sz="4" w:space="0" w:color="auto"/>
              <w:left w:val="single" w:sz="4" w:space="0" w:color="auto"/>
            </w:tcBorders>
            <w:shd w:val="clear" w:color="auto" w:fill="FFFFFF"/>
            <w:vAlign w:val="bottom"/>
          </w:tcPr>
          <w:p w14:paraId="7632B7B4" w14:textId="77777777" w:rsidR="00F8234F" w:rsidRDefault="00F8234F" w:rsidP="00930B9F">
            <w:pPr>
              <w:framePr w:w="9461" w:h="2722" w:wrap="none" w:vAnchor="page" w:hAnchor="page" w:x="1267" w:y="4072"/>
              <w:spacing w:after="0" w:line="280" w:lineRule="exact"/>
              <w:ind w:firstLine="0"/>
            </w:pPr>
            <w:r>
              <w:rPr>
                <w:rStyle w:val="214pt"/>
              </w:rPr>
              <w:t>2.</w:t>
            </w:r>
          </w:p>
        </w:tc>
        <w:tc>
          <w:tcPr>
            <w:tcW w:w="1637" w:type="dxa"/>
            <w:tcBorders>
              <w:top w:val="single" w:sz="4" w:space="0" w:color="auto"/>
              <w:left w:val="single" w:sz="4" w:space="0" w:color="auto"/>
            </w:tcBorders>
            <w:shd w:val="clear" w:color="auto" w:fill="FFFFFF"/>
          </w:tcPr>
          <w:p w14:paraId="12BE77D1" w14:textId="77777777" w:rsidR="00F8234F" w:rsidRDefault="00F8234F" w:rsidP="00930B9F">
            <w:pPr>
              <w:framePr w:w="9461" w:h="2722" w:wrap="none" w:vAnchor="page" w:hAnchor="page" w:x="1267" w:y="4072"/>
              <w:rPr>
                <w:sz w:val="10"/>
                <w:szCs w:val="10"/>
              </w:rPr>
            </w:pPr>
          </w:p>
        </w:tc>
        <w:tc>
          <w:tcPr>
            <w:tcW w:w="1066" w:type="dxa"/>
            <w:tcBorders>
              <w:top w:val="single" w:sz="4" w:space="0" w:color="auto"/>
              <w:left w:val="single" w:sz="4" w:space="0" w:color="auto"/>
            </w:tcBorders>
            <w:shd w:val="clear" w:color="auto" w:fill="FFFFFF"/>
          </w:tcPr>
          <w:p w14:paraId="3007577B" w14:textId="77777777" w:rsidR="00F8234F" w:rsidRDefault="00F8234F" w:rsidP="00930B9F">
            <w:pPr>
              <w:framePr w:w="9461" w:h="2722" w:wrap="none" w:vAnchor="page" w:hAnchor="page" w:x="1267" w:y="4072"/>
              <w:rPr>
                <w:sz w:val="10"/>
                <w:szCs w:val="10"/>
              </w:rPr>
            </w:pPr>
          </w:p>
        </w:tc>
        <w:tc>
          <w:tcPr>
            <w:tcW w:w="1114" w:type="dxa"/>
            <w:tcBorders>
              <w:top w:val="single" w:sz="4" w:space="0" w:color="auto"/>
              <w:left w:val="single" w:sz="4" w:space="0" w:color="auto"/>
            </w:tcBorders>
            <w:shd w:val="clear" w:color="auto" w:fill="FFFFFF"/>
          </w:tcPr>
          <w:p w14:paraId="24B3D942" w14:textId="77777777" w:rsidR="00F8234F" w:rsidRDefault="00F8234F" w:rsidP="00930B9F">
            <w:pPr>
              <w:framePr w:w="9461" w:h="2722" w:wrap="none" w:vAnchor="page" w:hAnchor="page" w:x="1267" w:y="4072"/>
              <w:rPr>
                <w:sz w:val="10"/>
                <w:szCs w:val="10"/>
              </w:rPr>
            </w:pPr>
          </w:p>
        </w:tc>
        <w:tc>
          <w:tcPr>
            <w:tcW w:w="1085" w:type="dxa"/>
            <w:tcBorders>
              <w:top w:val="single" w:sz="4" w:space="0" w:color="auto"/>
              <w:left w:val="single" w:sz="4" w:space="0" w:color="auto"/>
            </w:tcBorders>
            <w:shd w:val="clear" w:color="auto" w:fill="FFFFFF"/>
          </w:tcPr>
          <w:p w14:paraId="22A28F12" w14:textId="77777777" w:rsidR="00F8234F" w:rsidRDefault="00F8234F" w:rsidP="00930B9F">
            <w:pPr>
              <w:framePr w:w="9461" w:h="2722" w:wrap="none" w:vAnchor="page" w:hAnchor="page" w:x="1267" w:y="4072"/>
              <w:rPr>
                <w:sz w:val="10"/>
                <w:szCs w:val="10"/>
              </w:rPr>
            </w:pPr>
          </w:p>
        </w:tc>
        <w:tc>
          <w:tcPr>
            <w:tcW w:w="1085" w:type="dxa"/>
            <w:tcBorders>
              <w:top w:val="single" w:sz="4" w:space="0" w:color="auto"/>
              <w:left w:val="single" w:sz="4" w:space="0" w:color="auto"/>
            </w:tcBorders>
            <w:shd w:val="clear" w:color="auto" w:fill="FFFFFF"/>
          </w:tcPr>
          <w:p w14:paraId="51577410" w14:textId="77777777" w:rsidR="00F8234F" w:rsidRDefault="00F8234F" w:rsidP="00930B9F">
            <w:pPr>
              <w:framePr w:w="9461" w:h="2722" w:wrap="none" w:vAnchor="page" w:hAnchor="page" w:x="1267" w:y="4072"/>
              <w:rPr>
                <w:sz w:val="10"/>
                <w:szCs w:val="10"/>
              </w:rPr>
            </w:pPr>
          </w:p>
        </w:tc>
        <w:tc>
          <w:tcPr>
            <w:tcW w:w="1090" w:type="dxa"/>
            <w:tcBorders>
              <w:top w:val="single" w:sz="4" w:space="0" w:color="auto"/>
              <w:left w:val="single" w:sz="4" w:space="0" w:color="auto"/>
            </w:tcBorders>
            <w:shd w:val="clear" w:color="auto" w:fill="FFFFFF"/>
          </w:tcPr>
          <w:p w14:paraId="230C7171" w14:textId="77777777" w:rsidR="00F8234F" w:rsidRDefault="00F8234F" w:rsidP="00930B9F">
            <w:pPr>
              <w:framePr w:w="9461" w:h="2722" w:wrap="none" w:vAnchor="page" w:hAnchor="page" w:x="1267" w:y="4072"/>
              <w:rPr>
                <w:sz w:val="10"/>
                <w:szCs w:val="10"/>
              </w:rPr>
            </w:pPr>
          </w:p>
        </w:tc>
        <w:tc>
          <w:tcPr>
            <w:tcW w:w="1070" w:type="dxa"/>
            <w:tcBorders>
              <w:top w:val="single" w:sz="4" w:space="0" w:color="auto"/>
              <w:left w:val="single" w:sz="4" w:space="0" w:color="auto"/>
              <w:right w:val="single" w:sz="4" w:space="0" w:color="auto"/>
            </w:tcBorders>
            <w:shd w:val="clear" w:color="auto" w:fill="FFFFFF"/>
          </w:tcPr>
          <w:p w14:paraId="2F68B78C" w14:textId="77777777" w:rsidR="00F8234F" w:rsidRDefault="00F8234F" w:rsidP="00930B9F">
            <w:pPr>
              <w:framePr w:w="9461" w:h="2722" w:wrap="none" w:vAnchor="page" w:hAnchor="page" w:x="1267" w:y="4072"/>
              <w:rPr>
                <w:sz w:val="10"/>
                <w:szCs w:val="10"/>
              </w:rPr>
            </w:pPr>
          </w:p>
        </w:tc>
      </w:tr>
      <w:tr w:rsidR="00F8234F" w14:paraId="6033C815" w14:textId="77777777" w:rsidTr="00930B9F">
        <w:tblPrEx>
          <w:tblCellMar>
            <w:top w:w="0" w:type="dxa"/>
            <w:bottom w:w="0" w:type="dxa"/>
          </w:tblCellMar>
        </w:tblPrEx>
        <w:trPr>
          <w:trHeight w:hRule="exact" w:val="331"/>
        </w:trPr>
        <w:tc>
          <w:tcPr>
            <w:tcW w:w="1315" w:type="dxa"/>
            <w:tcBorders>
              <w:top w:val="single" w:sz="4" w:space="0" w:color="auto"/>
              <w:left w:val="single" w:sz="4" w:space="0" w:color="auto"/>
            </w:tcBorders>
            <w:shd w:val="clear" w:color="auto" w:fill="FFFFFF"/>
          </w:tcPr>
          <w:p w14:paraId="08C44B2D" w14:textId="77777777" w:rsidR="00F8234F" w:rsidRDefault="00F8234F" w:rsidP="00930B9F">
            <w:pPr>
              <w:framePr w:w="9461" w:h="2722" w:wrap="none" w:vAnchor="page" w:hAnchor="page" w:x="1267" w:y="4072"/>
              <w:rPr>
                <w:sz w:val="10"/>
                <w:szCs w:val="10"/>
              </w:rPr>
            </w:pPr>
          </w:p>
        </w:tc>
        <w:tc>
          <w:tcPr>
            <w:tcW w:w="1637" w:type="dxa"/>
            <w:tcBorders>
              <w:top w:val="single" w:sz="4" w:space="0" w:color="auto"/>
              <w:left w:val="single" w:sz="4" w:space="0" w:color="auto"/>
            </w:tcBorders>
            <w:shd w:val="clear" w:color="auto" w:fill="FFFFFF"/>
          </w:tcPr>
          <w:p w14:paraId="6D84A6EE" w14:textId="77777777" w:rsidR="00F8234F" w:rsidRDefault="00F8234F" w:rsidP="00930B9F">
            <w:pPr>
              <w:framePr w:w="9461" w:h="2722" w:wrap="none" w:vAnchor="page" w:hAnchor="page" w:x="1267" w:y="4072"/>
              <w:rPr>
                <w:sz w:val="10"/>
                <w:szCs w:val="10"/>
              </w:rPr>
            </w:pPr>
          </w:p>
        </w:tc>
        <w:tc>
          <w:tcPr>
            <w:tcW w:w="1066" w:type="dxa"/>
            <w:tcBorders>
              <w:top w:val="single" w:sz="4" w:space="0" w:color="auto"/>
              <w:left w:val="single" w:sz="4" w:space="0" w:color="auto"/>
            </w:tcBorders>
            <w:shd w:val="clear" w:color="auto" w:fill="FFFFFF"/>
          </w:tcPr>
          <w:p w14:paraId="1504F166" w14:textId="77777777" w:rsidR="00F8234F" w:rsidRDefault="00F8234F" w:rsidP="00930B9F">
            <w:pPr>
              <w:framePr w:w="9461" w:h="2722" w:wrap="none" w:vAnchor="page" w:hAnchor="page" w:x="1267" w:y="4072"/>
              <w:rPr>
                <w:sz w:val="10"/>
                <w:szCs w:val="10"/>
              </w:rPr>
            </w:pPr>
          </w:p>
        </w:tc>
        <w:tc>
          <w:tcPr>
            <w:tcW w:w="1114" w:type="dxa"/>
            <w:tcBorders>
              <w:top w:val="single" w:sz="4" w:space="0" w:color="auto"/>
              <w:left w:val="single" w:sz="4" w:space="0" w:color="auto"/>
            </w:tcBorders>
            <w:shd w:val="clear" w:color="auto" w:fill="FFFFFF"/>
          </w:tcPr>
          <w:p w14:paraId="79AD901F" w14:textId="77777777" w:rsidR="00F8234F" w:rsidRDefault="00F8234F" w:rsidP="00930B9F">
            <w:pPr>
              <w:framePr w:w="9461" w:h="2722" w:wrap="none" w:vAnchor="page" w:hAnchor="page" w:x="1267" w:y="4072"/>
              <w:rPr>
                <w:sz w:val="10"/>
                <w:szCs w:val="10"/>
              </w:rPr>
            </w:pPr>
          </w:p>
        </w:tc>
        <w:tc>
          <w:tcPr>
            <w:tcW w:w="1085" w:type="dxa"/>
            <w:tcBorders>
              <w:top w:val="single" w:sz="4" w:space="0" w:color="auto"/>
              <w:left w:val="single" w:sz="4" w:space="0" w:color="auto"/>
            </w:tcBorders>
            <w:shd w:val="clear" w:color="auto" w:fill="FFFFFF"/>
          </w:tcPr>
          <w:p w14:paraId="127EECB3" w14:textId="77777777" w:rsidR="00F8234F" w:rsidRDefault="00F8234F" w:rsidP="00930B9F">
            <w:pPr>
              <w:framePr w:w="9461" w:h="2722" w:wrap="none" w:vAnchor="page" w:hAnchor="page" w:x="1267" w:y="4072"/>
              <w:rPr>
                <w:sz w:val="10"/>
                <w:szCs w:val="10"/>
              </w:rPr>
            </w:pPr>
          </w:p>
        </w:tc>
        <w:tc>
          <w:tcPr>
            <w:tcW w:w="1085" w:type="dxa"/>
            <w:tcBorders>
              <w:top w:val="single" w:sz="4" w:space="0" w:color="auto"/>
              <w:left w:val="single" w:sz="4" w:space="0" w:color="auto"/>
            </w:tcBorders>
            <w:shd w:val="clear" w:color="auto" w:fill="FFFFFF"/>
          </w:tcPr>
          <w:p w14:paraId="2A4B572F" w14:textId="77777777" w:rsidR="00F8234F" w:rsidRDefault="00F8234F" w:rsidP="00930B9F">
            <w:pPr>
              <w:framePr w:w="9461" w:h="2722" w:wrap="none" w:vAnchor="page" w:hAnchor="page" w:x="1267" w:y="4072"/>
              <w:rPr>
                <w:sz w:val="10"/>
                <w:szCs w:val="10"/>
              </w:rPr>
            </w:pPr>
          </w:p>
        </w:tc>
        <w:tc>
          <w:tcPr>
            <w:tcW w:w="1090" w:type="dxa"/>
            <w:tcBorders>
              <w:top w:val="single" w:sz="4" w:space="0" w:color="auto"/>
              <w:left w:val="single" w:sz="4" w:space="0" w:color="auto"/>
            </w:tcBorders>
            <w:shd w:val="clear" w:color="auto" w:fill="FFFFFF"/>
          </w:tcPr>
          <w:p w14:paraId="275C7CD8" w14:textId="77777777" w:rsidR="00F8234F" w:rsidRDefault="00F8234F" w:rsidP="00930B9F">
            <w:pPr>
              <w:framePr w:w="9461" w:h="2722" w:wrap="none" w:vAnchor="page" w:hAnchor="page" w:x="1267" w:y="4072"/>
              <w:rPr>
                <w:sz w:val="10"/>
                <w:szCs w:val="10"/>
              </w:rPr>
            </w:pPr>
          </w:p>
        </w:tc>
        <w:tc>
          <w:tcPr>
            <w:tcW w:w="1070" w:type="dxa"/>
            <w:tcBorders>
              <w:top w:val="single" w:sz="4" w:space="0" w:color="auto"/>
              <w:left w:val="single" w:sz="4" w:space="0" w:color="auto"/>
              <w:right w:val="single" w:sz="4" w:space="0" w:color="auto"/>
            </w:tcBorders>
            <w:shd w:val="clear" w:color="auto" w:fill="FFFFFF"/>
          </w:tcPr>
          <w:p w14:paraId="222E2AFC" w14:textId="77777777" w:rsidR="00F8234F" w:rsidRDefault="00F8234F" w:rsidP="00930B9F">
            <w:pPr>
              <w:framePr w:w="9461" w:h="2722" w:wrap="none" w:vAnchor="page" w:hAnchor="page" w:x="1267" w:y="4072"/>
              <w:rPr>
                <w:sz w:val="10"/>
                <w:szCs w:val="10"/>
              </w:rPr>
            </w:pPr>
          </w:p>
        </w:tc>
      </w:tr>
      <w:tr w:rsidR="00F8234F" w14:paraId="1290C82B" w14:textId="77777777" w:rsidTr="00930B9F">
        <w:tblPrEx>
          <w:tblCellMar>
            <w:top w:w="0" w:type="dxa"/>
            <w:bottom w:w="0" w:type="dxa"/>
          </w:tblCellMar>
        </w:tblPrEx>
        <w:trPr>
          <w:trHeight w:hRule="exact" w:val="346"/>
        </w:trPr>
        <w:tc>
          <w:tcPr>
            <w:tcW w:w="1315" w:type="dxa"/>
            <w:tcBorders>
              <w:top w:val="single" w:sz="4" w:space="0" w:color="auto"/>
              <w:left w:val="single" w:sz="4" w:space="0" w:color="auto"/>
              <w:bottom w:val="single" w:sz="4" w:space="0" w:color="auto"/>
            </w:tcBorders>
            <w:shd w:val="clear" w:color="auto" w:fill="FFFFFF"/>
            <w:vAlign w:val="bottom"/>
          </w:tcPr>
          <w:p w14:paraId="3D8FB2DC" w14:textId="77777777" w:rsidR="00F8234F" w:rsidRDefault="00F8234F" w:rsidP="00930B9F">
            <w:pPr>
              <w:framePr w:w="9461" w:h="2722" w:wrap="none" w:vAnchor="page" w:hAnchor="page" w:x="1267" w:y="4072"/>
              <w:spacing w:after="0" w:line="280" w:lineRule="exact"/>
              <w:ind w:firstLine="0"/>
            </w:pPr>
            <w:r>
              <w:rPr>
                <w:rStyle w:val="214pt2"/>
              </w:rPr>
              <w:t>п</w:t>
            </w:r>
          </w:p>
        </w:tc>
        <w:tc>
          <w:tcPr>
            <w:tcW w:w="1637" w:type="dxa"/>
            <w:tcBorders>
              <w:top w:val="single" w:sz="4" w:space="0" w:color="auto"/>
              <w:left w:val="single" w:sz="4" w:space="0" w:color="auto"/>
              <w:bottom w:val="single" w:sz="4" w:space="0" w:color="auto"/>
            </w:tcBorders>
            <w:shd w:val="clear" w:color="auto" w:fill="FFFFFF"/>
          </w:tcPr>
          <w:p w14:paraId="4CCD649C" w14:textId="77777777" w:rsidR="00F8234F" w:rsidRDefault="00F8234F" w:rsidP="00930B9F">
            <w:pPr>
              <w:framePr w:w="9461" w:h="2722" w:wrap="none" w:vAnchor="page" w:hAnchor="page" w:x="1267" w:y="4072"/>
              <w:rPr>
                <w:sz w:val="10"/>
                <w:szCs w:val="10"/>
              </w:rPr>
            </w:pPr>
          </w:p>
        </w:tc>
        <w:tc>
          <w:tcPr>
            <w:tcW w:w="1066" w:type="dxa"/>
            <w:tcBorders>
              <w:top w:val="single" w:sz="4" w:space="0" w:color="auto"/>
              <w:left w:val="single" w:sz="4" w:space="0" w:color="auto"/>
              <w:bottom w:val="single" w:sz="4" w:space="0" w:color="auto"/>
            </w:tcBorders>
            <w:shd w:val="clear" w:color="auto" w:fill="FFFFFF"/>
          </w:tcPr>
          <w:p w14:paraId="7E998178" w14:textId="77777777" w:rsidR="00F8234F" w:rsidRDefault="00F8234F" w:rsidP="00930B9F">
            <w:pPr>
              <w:framePr w:w="9461" w:h="2722" w:wrap="none" w:vAnchor="page" w:hAnchor="page" w:x="1267" w:y="4072"/>
              <w:rPr>
                <w:sz w:val="10"/>
                <w:szCs w:val="10"/>
              </w:rPr>
            </w:pPr>
          </w:p>
        </w:tc>
        <w:tc>
          <w:tcPr>
            <w:tcW w:w="1114" w:type="dxa"/>
            <w:tcBorders>
              <w:top w:val="single" w:sz="4" w:space="0" w:color="auto"/>
              <w:left w:val="single" w:sz="4" w:space="0" w:color="auto"/>
              <w:bottom w:val="single" w:sz="4" w:space="0" w:color="auto"/>
            </w:tcBorders>
            <w:shd w:val="clear" w:color="auto" w:fill="FFFFFF"/>
          </w:tcPr>
          <w:p w14:paraId="6208DFC3" w14:textId="77777777" w:rsidR="00F8234F" w:rsidRDefault="00F8234F" w:rsidP="00930B9F">
            <w:pPr>
              <w:framePr w:w="9461" w:h="2722" w:wrap="none" w:vAnchor="page" w:hAnchor="page" w:x="1267" w:y="4072"/>
              <w:rPr>
                <w:sz w:val="10"/>
                <w:szCs w:val="10"/>
              </w:rPr>
            </w:pPr>
          </w:p>
        </w:tc>
        <w:tc>
          <w:tcPr>
            <w:tcW w:w="1085" w:type="dxa"/>
            <w:tcBorders>
              <w:top w:val="single" w:sz="4" w:space="0" w:color="auto"/>
              <w:left w:val="single" w:sz="4" w:space="0" w:color="auto"/>
              <w:bottom w:val="single" w:sz="4" w:space="0" w:color="auto"/>
            </w:tcBorders>
            <w:shd w:val="clear" w:color="auto" w:fill="FFFFFF"/>
          </w:tcPr>
          <w:p w14:paraId="097D2FC2" w14:textId="77777777" w:rsidR="00F8234F" w:rsidRDefault="00F8234F" w:rsidP="00930B9F">
            <w:pPr>
              <w:framePr w:w="9461" w:h="2722" w:wrap="none" w:vAnchor="page" w:hAnchor="page" w:x="1267" w:y="4072"/>
              <w:rPr>
                <w:sz w:val="10"/>
                <w:szCs w:val="10"/>
              </w:rPr>
            </w:pPr>
          </w:p>
        </w:tc>
        <w:tc>
          <w:tcPr>
            <w:tcW w:w="1085" w:type="dxa"/>
            <w:tcBorders>
              <w:top w:val="single" w:sz="4" w:space="0" w:color="auto"/>
              <w:left w:val="single" w:sz="4" w:space="0" w:color="auto"/>
              <w:bottom w:val="single" w:sz="4" w:space="0" w:color="auto"/>
            </w:tcBorders>
            <w:shd w:val="clear" w:color="auto" w:fill="FFFFFF"/>
          </w:tcPr>
          <w:p w14:paraId="229DD8E1" w14:textId="77777777" w:rsidR="00F8234F" w:rsidRDefault="00F8234F" w:rsidP="00930B9F">
            <w:pPr>
              <w:framePr w:w="9461" w:h="2722" w:wrap="none" w:vAnchor="page" w:hAnchor="page" w:x="1267" w:y="4072"/>
              <w:rPr>
                <w:sz w:val="10"/>
                <w:szCs w:val="10"/>
              </w:rPr>
            </w:pPr>
          </w:p>
        </w:tc>
        <w:tc>
          <w:tcPr>
            <w:tcW w:w="1090" w:type="dxa"/>
            <w:tcBorders>
              <w:top w:val="single" w:sz="4" w:space="0" w:color="auto"/>
              <w:left w:val="single" w:sz="4" w:space="0" w:color="auto"/>
              <w:bottom w:val="single" w:sz="4" w:space="0" w:color="auto"/>
            </w:tcBorders>
            <w:shd w:val="clear" w:color="auto" w:fill="FFFFFF"/>
          </w:tcPr>
          <w:p w14:paraId="1C95FA72" w14:textId="77777777" w:rsidR="00F8234F" w:rsidRDefault="00F8234F" w:rsidP="00930B9F">
            <w:pPr>
              <w:framePr w:w="9461" w:h="2722" w:wrap="none" w:vAnchor="page" w:hAnchor="page" w:x="1267" w:y="4072"/>
              <w:rPr>
                <w:sz w:val="10"/>
                <w:szCs w:val="10"/>
              </w:rPr>
            </w:pPr>
          </w:p>
        </w:tc>
        <w:tc>
          <w:tcPr>
            <w:tcW w:w="1070" w:type="dxa"/>
            <w:tcBorders>
              <w:top w:val="single" w:sz="4" w:space="0" w:color="auto"/>
              <w:left w:val="single" w:sz="4" w:space="0" w:color="auto"/>
              <w:bottom w:val="single" w:sz="4" w:space="0" w:color="auto"/>
              <w:right w:val="single" w:sz="4" w:space="0" w:color="auto"/>
            </w:tcBorders>
            <w:shd w:val="clear" w:color="auto" w:fill="FFFFFF"/>
          </w:tcPr>
          <w:p w14:paraId="40B59E90" w14:textId="77777777" w:rsidR="00F8234F" w:rsidRDefault="00F8234F" w:rsidP="00930B9F">
            <w:pPr>
              <w:framePr w:w="9461" w:h="2722" w:wrap="none" w:vAnchor="page" w:hAnchor="page" w:x="1267" w:y="4072"/>
              <w:rPr>
                <w:sz w:val="10"/>
                <w:szCs w:val="10"/>
              </w:rPr>
            </w:pPr>
          </w:p>
        </w:tc>
      </w:tr>
    </w:tbl>
    <w:p w14:paraId="575BC288" w14:textId="77777777" w:rsidR="00F8234F" w:rsidRDefault="00F8234F" w:rsidP="00F8234F">
      <w:pPr>
        <w:framePr w:w="9706" w:h="8159" w:hRule="exact" w:wrap="none" w:vAnchor="page" w:hAnchor="page" w:x="1104" w:y="7122"/>
        <w:spacing w:after="400"/>
        <w:ind w:firstLine="600"/>
      </w:pPr>
      <w:r>
        <w:rPr>
          <w:lang w:bidi="uk-UA"/>
        </w:rPr>
        <w:t>Потім проаналізувати цю карту і зробити висновки про «поглиначів часу», які можна виключити. Наприклад, телефонні розмови з підлеглими можна скоротити, якщо частину питань накопичувати й обговорювати їх під час щотижневих індивідуальних зустрічей.</w:t>
      </w:r>
    </w:p>
    <w:p w14:paraId="7642BBFC" w14:textId="77777777" w:rsidR="00F8234F" w:rsidRDefault="00F8234F" w:rsidP="00F8234F">
      <w:pPr>
        <w:framePr w:w="9706" w:h="8159" w:hRule="exact" w:wrap="none" w:vAnchor="page" w:hAnchor="page" w:x="1104" w:y="7122"/>
        <w:widowControl w:val="0"/>
        <w:numPr>
          <w:ilvl w:val="1"/>
          <w:numId w:val="91"/>
        </w:numPr>
        <w:tabs>
          <w:tab w:val="left" w:pos="1248"/>
        </w:tabs>
        <w:spacing w:after="0" w:line="320" w:lineRule="exact"/>
        <w:ind w:firstLine="600"/>
      </w:pPr>
      <w:bookmarkStart w:id="56" w:name="_Hlk152540578"/>
      <w:r>
        <w:rPr>
          <w:lang w:bidi="uk-UA"/>
        </w:rPr>
        <w:t>Методи визначення й оцінювання рівня працездатності в</w:t>
      </w:r>
    </w:p>
    <w:p w14:paraId="7932B7EB" w14:textId="77777777" w:rsidR="00F8234F" w:rsidRDefault="00F8234F" w:rsidP="00F8234F">
      <w:pPr>
        <w:framePr w:w="9706" w:h="8159" w:hRule="exact" w:wrap="none" w:vAnchor="page" w:hAnchor="page" w:x="1104" w:y="7122"/>
        <w:spacing w:after="290" w:line="320" w:lineRule="exact"/>
        <w:ind w:firstLine="600"/>
      </w:pPr>
      <w:r>
        <w:rPr>
          <w:lang w:bidi="uk-UA"/>
        </w:rPr>
        <w:t>роботі менеджера</w:t>
      </w:r>
    </w:p>
    <w:p w14:paraId="29C69880" w14:textId="77777777" w:rsidR="00F8234F" w:rsidRDefault="00F8234F" w:rsidP="00F8234F">
      <w:pPr>
        <w:framePr w:w="9706" w:h="8159" w:hRule="exact" w:wrap="none" w:vAnchor="page" w:hAnchor="page" w:x="1104" w:y="7122"/>
        <w:spacing w:after="0" w:line="365" w:lineRule="exact"/>
        <w:ind w:firstLine="600"/>
      </w:pPr>
      <w:r>
        <w:rPr>
          <w:lang w:bidi="uk-UA"/>
        </w:rPr>
        <w:t>Більшість на собі відчуває, що продуктивність праці протягом дня змінюється. Тому варто планувати виконання найважливіших робіт на періоди підвищення працездатності. В цей час людина відчуває себе повною сил і встигає зробити значно більше і з ліпшим результатом, ніж у період спаду працездатності, наприклад, після обіду. Рутинні роботи, які не мають важливого значення, треба виконувати в післяобідній час. У разі планування справ на день варто пам’ятати, що найважливіші справи виконують на початку.</w:t>
      </w:r>
    </w:p>
    <w:p w14:paraId="42D53028" w14:textId="77777777" w:rsidR="00F8234F" w:rsidRDefault="00F8234F" w:rsidP="00F8234F">
      <w:pPr>
        <w:framePr w:w="9706" w:h="8159" w:hRule="exact" w:wrap="none" w:vAnchor="page" w:hAnchor="page" w:x="1104" w:y="7122"/>
        <w:spacing w:after="0" w:line="365" w:lineRule="exact"/>
        <w:ind w:firstLine="600"/>
      </w:pPr>
      <w:r>
        <w:rPr>
          <w:lang w:bidi="uk-UA"/>
        </w:rPr>
        <w:t>На працездатність людини впливають темперамент, інтенсивність обміну речовин, сила емоцій і тип статури, втомлюваність, біоритми тощо.</w:t>
      </w:r>
    </w:p>
    <w:p w14:paraId="07A53737" w14:textId="77777777" w:rsidR="00F8234F" w:rsidRDefault="00F8234F" w:rsidP="00F8234F">
      <w:pPr>
        <w:framePr w:w="9706" w:h="8159" w:hRule="exact" w:wrap="none" w:vAnchor="page" w:hAnchor="page" w:x="1104" w:y="7122"/>
        <w:ind w:firstLine="600"/>
      </w:pPr>
      <w:r>
        <w:rPr>
          <w:lang w:bidi="uk-UA"/>
        </w:rPr>
        <w:t>Під час складання планів менеджер повинен враховувати коливання рівня працездатності.</w:t>
      </w:r>
    </w:p>
    <w:p w14:paraId="6843F3CC"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1ECC981" w14:textId="77777777" w:rsidR="00F8234F" w:rsidRDefault="00F8234F" w:rsidP="00F8234F">
      <w:pPr>
        <w:rPr>
          <w:sz w:val="2"/>
          <w:szCs w:val="2"/>
        </w:rPr>
      </w:pPr>
      <w:r>
        <w:rPr>
          <w:noProof/>
        </w:rPr>
        <w:lastRenderedPageBreak/>
        <mc:AlternateContent>
          <mc:Choice Requires="wps">
            <w:drawing>
              <wp:anchor distT="0" distB="0" distL="114300" distR="114300" simplePos="0" relativeHeight="251659264" behindDoc="1" locked="0" layoutInCell="1" allowOverlap="1" wp14:anchorId="557FAAC8" wp14:editId="1DC7AAE7">
                <wp:simplePos x="0" y="0"/>
                <wp:positionH relativeFrom="page">
                  <wp:posOffset>1024890</wp:posOffset>
                </wp:positionH>
                <wp:positionV relativeFrom="page">
                  <wp:posOffset>5739765</wp:posOffset>
                </wp:positionV>
                <wp:extent cx="484505" cy="1337945"/>
                <wp:effectExtent l="0" t="0" r="0" b="0"/>
                <wp:wrapNone/>
                <wp:docPr id="5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1337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EA4BC" id="Rectangle 26" o:spid="_x0000_s1026" style="position:absolute;margin-left:80.7pt;margin-top:451.95pt;width:38.15pt;height:10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" stroked="f">
                <w10:wrap anchorx="page" anchory="page"/>
              </v:rect>
            </w:pict>
          </mc:Fallback>
        </mc:AlternateContent>
      </w:r>
    </w:p>
    <w:p w14:paraId="43FB1F06" w14:textId="77777777" w:rsidR="00F8234F" w:rsidRDefault="00F8234F" w:rsidP="00F8234F">
      <w:pPr>
        <w:framePr w:wrap="none" w:vAnchor="page" w:hAnchor="page" w:x="5777" w:y="353"/>
        <w:spacing w:line="220" w:lineRule="exact"/>
      </w:pPr>
      <w:r>
        <w:rPr>
          <w:lang w:bidi="uk-UA"/>
        </w:rPr>
        <w:t>127</w:t>
      </w:r>
    </w:p>
    <w:p w14:paraId="13E1F5C2" w14:textId="77777777" w:rsidR="00F8234F" w:rsidRDefault="00F8234F" w:rsidP="00F8234F">
      <w:pPr>
        <w:framePr w:w="9701" w:h="7138" w:hRule="exact" w:wrap="none" w:vAnchor="page" w:hAnchor="page" w:x="1107" w:y="1111"/>
        <w:widowControl w:val="0"/>
        <w:numPr>
          <w:ilvl w:val="0"/>
          <w:numId w:val="116"/>
        </w:numPr>
        <w:tabs>
          <w:tab w:val="left" w:pos="1037"/>
        </w:tabs>
        <w:spacing w:after="0" w:line="365" w:lineRule="exact"/>
        <w:ind w:firstLine="600"/>
      </w:pPr>
      <w:r>
        <w:rPr>
          <w:lang w:bidi="uk-UA"/>
        </w:rPr>
        <w:t>Розподіл менеджерів на категорії «жайвір» або «сова» має вагомий влив на працездатність, що варто враховувати у плануванні дня.</w:t>
      </w:r>
    </w:p>
    <w:p w14:paraId="5E9DDF61" w14:textId="77777777" w:rsidR="00F8234F" w:rsidRDefault="00F8234F" w:rsidP="00F8234F">
      <w:pPr>
        <w:framePr w:w="9701" w:h="7138" w:hRule="exact" w:wrap="none" w:vAnchor="page" w:hAnchor="page" w:x="1107" w:y="1111"/>
        <w:widowControl w:val="0"/>
        <w:numPr>
          <w:ilvl w:val="0"/>
          <w:numId w:val="116"/>
        </w:numPr>
        <w:tabs>
          <w:tab w:val="left" w:pos="1037"/>
        </w:tabs>
        <w:spacing w:after="0" w:line="365" w:lineRule="exact"/>
        <w:ind w:firstLine="600"/>
      </w:pPr>
      <w:r>
        <w:rPr>
          <w:lang w:bidi="uk-UA"/>
        </w:rPr>
        <w:t>Стомлення менеджера зумовлене не лише великим обсягом інформації, а й ступенем її невпорядкованості (неструктурованості), нерівномірністю (нерегулярністю) надходження. У прийманні та первинній переробці інформації беруть участь різні сенсорні аналізатори:</w:t>
      </w:r>
    </w:p>
    <w:p w14:paraId="698F6626" w14:textId="77777777" w:rsidR="00F8234F" w:rsidRDefault="00F8234F" w:rsidP="00F8234F">
      <w:pPr>
        <w:framePr w:w="9701" w:h="7138" w:hRule="exact" w:wrap="none" w:vAnchor="page" w:hAnchor="page" w:x="1107" w:y="1111"/>
        <w:widowControl w:val="0"/>
        <w:numPr>
          <w:ilvl w:val="0"/>
          <w:numId w:val="93"/>
        </w:numPr>
        <w:tabs>
          <w:tab w:val="left" w:pos="595"/>
        </w:tabs>
        <w:spacing w:after="0" w:line="389" w:lineRule="exact"/>
        <w:ind w:left="240" w:firstLine="0"/>
      </w:pPr>
      <w:r>
        <w:rPr>
          <w:lang w:bidi="uk-UA"/>
        </w:rPr>
        <w:t>зоровий (очі сприймають 75% всієї інформації);</w:t>
      </w:r>
    </w:p>
    <w:p w14:paraId="3D4EBECF" w14:textId="77777777" w:rsidR="00F8234F" w:rsidRDefault="00F8234F" w:rsidP="00F8234F">
      <w:pPr>
        <w:framePr w:w="9701" w:h="7138" w:hRule="exact" w:wrap="none" w:vAnchor="page" w:hAnchor="page" w:x="1107" w:y="1111"/>
        <w:widowControl w:val="0"/>
        <w:numPr>
          <w:ilvl w:val="0"/>
          <w:numId w:val="93"/>
        </w:numPr>
        <w:tabs>
          <w:tab w:val="left" w:pos="595"/>
        </w:tabs>
        <w:spacing w:after="0" w:line="389" w:lineRule="exact"/>
        <w:ind w:left="240" w:firstLine="0"/>
      </w:pPr>
      <w:r>
        <w:rPr>
          <w:lang w:bidi="uk-UA"/>
        </w:rPr>
        <w:t>слуховий (вуха - 20%);</w:t>
      </w:r>
    </w:p>
    <w:p w14:paraId="10FAE079" w14:textId="77777777" w:rsidR="00F8234F" w:rsidRDefault="00F8234F" w:rsidP="00F8234F">
      <w:pPr>
        <w:framePr w:w="9701" w:h="7138" w:hRule="exact" w:wrap="none" w:vAnchor="page" w:hAnchor="page" w:x="1107" w:y="1111"/>
        <w:widowControl w:val="0"/>
        <w:numPr>
          <w:ilvl w:val="0"/>
          <w:numId w:val="93"/>
        </w:numPr>
        <w:tabs>
          <w:tab w:val="left" w:pos="595"/>
        </w:tabs>
        <w:spacing w:after="0" w:line="389" w:lineRule="exact"/>
        <w:ind w:left="240" w:firstLine="0"/>
      </w:pPr>
      <w:r>
        <w:rPr>
          <w:lang w:bidi="uk-UA"/>
        </w:rPr>
        <w:t>кінестетичний (шкірна, суглобова та м’язова чутливість - 10%);</w:t>
      </w:r>
    </w:p>
    <w:p w14:paraId="03822A33" w14:textId="77777777" w:rsidR="00F8234F" w:rsidRDefault="00F8234F" w:rsidP="00F8234F">
      <w:pPr>
        <w:framePr w:w="9701" w:h="7138" w:hRule="exact" w:wrap="none" w:vAnchor="page" w:hAnchor="page" w:x="1107" w:y="1111"/>
        <w:widowControl w:val="0"/>
        <w:numPr>
          <w:ilvl w:val="0"/>
          <w:numId w:val="93"/>
        </w:numPr>
        <w:tabs>
          <w:tab w:val="left" w:pos="595"/>
        </w:tabs>
        <w:spacing w:after="0" w:line="365" w:lineRule="exact"/>
        <w:ind w:left="240" w:firstLine="0"/>
      </w:pPr>
      <w:r>
        <w:rPr>
          <w:lang w:bidi="uk-UA"/>
        </w:rPr>
        <w:t>інші органи чуття (5%).</w:t>
      </w:r>
    </w:p>
    <w:p w14:paraId="33998865" w14:textId="77777777" w:rsidR="00F8234F" w:rsidRDefault="00F8234F" w:rsidP="00F8234F">
      <w:pPr>
        <w:framePr w:w="9701" w:h="7138" w:hRule="exact" w:wrap="none" w:vAnchor="page" w:hAnchor="page" w:x="1107" w:y="1111"/>
        <w:spacing w:after="0" w:line="365" w:lineRule="exact"/>
        <w:ind w:firstLine="600"/>
      </w:pPr>
      <w:r>
        <w:rPr>
          <w:lang w:bidi="uk-UA"/>
        </w:rPr>
        <w:t>Надходження нових відомостей потрібно розподіляти так, щоб не перенавантажувати жоден з каналів. Наприклад, різкий запах у приміщенні утрудняє серйозну аналітичну роботу.</w:t>
      </w:r>
    </w:p>
    <w:p w14:paraId="2412686E" w14:textId="77777777" w:rsidR="00F8234F" w:rsidRDefault="00F8234F" w:rsidP="00F8234F">
      <w:pPr>
        <w:framePr w:w="9701" w:h="7138" w:hRule="exact" w:wrap="none" w:vAnchor="page" w:hAnchor="page" w:x="1107" w:y="1111"/>
        <w:widowControl w:val="0"/>
        <w:numPr>
          <w:ilvl w:val="0"/>
          <w:numId w:val="116"/>
        </w:numPr>
        <w:tabs>
          <w:tab w:val="left" w:pos="1037"/>
        </w:tabs>
        <w:spacing w:after="0" w:line="365" w:lineRule="exact"/>
        <w:ind w:firstLine="600"/>
      </w:pPr>
      <w:r>
        <w:rPr>
          <w:lang w:bidi="uk-UA"/>
        </w:rPr>
        <w:t>Розподіл менеджерів на психотипи. Динаміка зміни загальної працездатності у представників різних психотипів зображена на рис. 6.4 і не залежить від змісту та типу діяльності, професії, часу доби тощо.</w:t>
      </w:r>
    </w:p>
    <w:p w14:paraId="713D005A" w14:textId="77777777" w:rsidR="00F8234F" w:rsidRDefault="00F8234F" w:rsidP="00F8234F">
      <w:pPr>
        <w:pStyle w:val="32"/>
        <w:framePr w:w="9115" w:h="661" w:hRule="exact" w:wrap="none" w:vAnchor="page" w:hAnchor="page" w:x="1140" w:y="12032"/>
        <w:shd w:val="clear" w:color="auto" w:fill="auto"/>
        <w:spacing w:line="317" w:lineRule="exact"/>
        <w:ind w:left="1200" w:right="4720" w:hanging="140"/>
        <w:jc w:val="left"/>
      </w:pPr>
      <w:r>
        <w:rPr>
          <w:color w:val="000000"/>
          <w:lang w:eastAsia="uk-UA" w:bidi="uk-UA"/>
        </w:rPr>
        <w:t>входження працездатності в роботу</w:t>
      </w:r>
    </w:p>
    <w:p w14:paraId="4C4365F8" w14:textId="77777777" w:rsidR="00F8234F" w:rsidRDefault="00F8234F" w:rsidP="00F8234F">
      <w:pPr>
        <w:framePr w:w="9115" w:h="1038" w:hRule="exact" w:wrap="none" w:vAnchor="page" w:hAnchor="page" w:x="1140" w:y="12898"/>
        <w:spacing w:line="320" w:lineRule="exact"/>
        <w:ind w:firstLine="0"/>
        <w:jc w:val="right"/>
      </w:pPr>
      <w:r>
        <w:rPr>
          <w:lang w:bidi="uk-UA"/>
        </w:rPr>
        <w:t>Рис. 6.4. Динаміка зміни загальної працездатності залежно</w:t>
      </w:r>
    </w:p>
    <w:p w14:paraId="50ABBCE0" w14:textId="77777777" w:rsidR="00F8234F" w:rsidRDefault="00F8234F" w:rsidP="00F8234F">
      <w:pPr>
        <w:framePr w:w="9115" w:h="1038" w:hRule="exact" w:wrap="none" w:vAnchor="page" w:hAnchor="page" w:x="1140" w:y="12898"/>
        <w:spacing w:line="320" w:lineRule="exact"/>
        <w:ind w:left="3080" w:firstLine="0"/>
      </w:pPr>
      <w:r>
        <w:rPr>
          <w:lang w:bidi="uk-UA"/>
        </w:rPr>
        <w:t>від типу темпераменту</w:t>
      </w:r>
    </w:p>
    <w:p w14:paraId="6779B8C9" w14:textId="77777777" w:rsidR="00F8234F" w:rsidRDefault="00F8234F" w:rsidP="00F8234F">
      <w:pPr>
        <w:pStyle w:val="32"/>
        <w:framePr w:w="9115" w:h="1038" w:hRule="exact" w:wrap="none" w:vAnchor="page" w:hAnchor="page" w:x="1140" w:y="12898"/>
        <w:shd w:val="clear" w:color="auto" w:fill="auto"/>
        <w:spacing w:line="280" w:lineRule="exact"/>
        <w:jc w:val="left"/>
      </w:pPr>
      <w:r>
        <w:rPr>
          <w:rStyle w:val="36"/>
        </w:rPr>
        <w:t>1</w:t>
      </w:r>
      <w:r>
        <w:rPr>
          <w:color w:val="000000"/>
          <w:lang w:eastAsia="uk-UA" w:bidi="uk-UA"/>
        </w:rPr>
        <w:t xml:space="preserve"> - меланхолік; 2 - сангвінік; 3 - холерик; 4 - флегматик</w:t>
      </w:r>
    </w:p>
    <w:p w14:paraId="43B2E7F0" w14:textId="77777777" w:rsidR="00F8234F" w:rsidRDefault="00F8234F" w:rsidP="00F8234F">
      <w:pPr>
        <w:framePr w:wrap="none" w:vAnchor="page" w:hAnchor="page" w:x="1851" w:y="8584"/>
        <w:rPr>
          <w:sz w:val="2"/>
          <w:szCs w:val="2"/>
        </w:rPr>
      </w:pPr>
      <w:r>
        <w:rPr>
          <w:noProof/>
        </w:rPr>
        <w:drawing>
          <wp:inline distT="0" distB="0" distL="0" distR="0" wp14:anchorId="0FF41725" wp14:editId="222894E6">
            <wp:extent cx="4926330" cy="200152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26330" cy="2001520"/>
                    </a:xfrm>
                    <a:prstGeom prst="rect">
                      <a:avLst/>
                    </a:prstGeom>
                    <a:noFill/>
                    <a:ln>
                      <a:noFill/>
                    </a:ln>
                  </pic:spPr>
                </pic:pic>
              </a:graphicData>
            </a:graphic>
          </wp:inline>
        </w:drawing>
      </w:r>
    </w:p>
    <w:p w14:paraId="4178B1C3" w14:textId="77777777" w:rsidR="00F8234F" w:rsidRDefault="00F8234F" w:rsidP="00F8234F">
      <w:pPr>
        <w:pStyle w:val="32"/>
        <w:framePr w:wrap="none" w:vAnchor="page" w:hAnchor="page" w:x="2527" w:y="11739"/>
        <w:shd w:val="clear" w:color="auto" w:fill="auto"/>
        <w:spacing w:line="280" w:lineRule="exact"/>
        <w:jc w:val="left"/>
      </w:pPr>
      <w:r>
        <w:rPr>
          <w:color w:val="000000"/>
          <w:lang w:eastAsia="uk-UA" w:bidi="uk-UA"/>
        </w:rPr>
        <w:t>Фаза Фаза найвищої</w:t>
      </w:r>
    </w:p>
    <w:p w14:paraId="4E485BEF" w14:textId="77777777" w:rsidR="00F8234F" w:rsidRDefault="00F8234F" w:rsidP="00F8234F">
      <w:pPr>
        <w:pStyle w:val="32"/>
        <w:framePr w:wrap="none" w:vAnchor="page" w:hAnchor="page" w:x="6199" w:y="11854"/>
        <w:shd w:val="clear" w:color="auto" w:fill="auto"/>
        <w:spacing w:line="280" w:lineRule="exact"/>
        <w:jc w:val="left"/>
      </w:pPr>
      <w:r>
        <w:rPr>
          <w:color w:val="000000"/>
          <w:lang w:eastAsia="uk-UA" w:bidi="uk-UA"/>
        </w:rPr>
        <w:t>Фаза втомлення</w:t>
      </w:r>
    </w:p>
    <w:p w14:paraId="48FBAE59" w14:textId="77777777" w:rsidR="00F8234F" w:rsidRDefault="00F8234F" w:rsidP="00F8234F">
      <w:pPr>
        <w:framePr w:w="9701" w:h="1157" w:hRule="exact" w:wrap="none" w:vAnchor="page" w:hAnchor="page" w:x="1107" w:y="14245"/>
        <w:spacing w:after="0"/>
        <w:ind w:firstLine="600"/>
      </w:pPr>
      <w:r>
        <w:rPr>
          <w:lang w:bidi="uk-UA"/>
        </w:rPr>
        <w:t>Професійного успіху досягають менеджери з різними типами темпераменту, оскільки ефективність діяльності залежить від ставлення до праці, інтересу до роботи, наявності потрібних знань і</w:t>
      </w:r>
    </w:p>
    <w:p w14:paraId="7A5C73F4"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7D95FDC" w14:textId="77777777" w:rsidR="00F8234F" w:rsidRDefault="00F8234F" w:rsidP="00F8234F">
      <w:pPr>
        <w:framePr w:wrap="none" w:vAnchor="page" w:hAnchor="page" w:x="5777" w:y="353"/>
        <w:spacing w:line="220" w:lineRule="exact"/>
      </w:pPr>
      <w:r>
        <w:rPr>
          <w:lang w:bidi="uk-UA"/>
        </w:rPr>
        <w:lastRenderedPageBreak/>
        <w:t>128</w:t>
      </w:r>
    </w:p>
    <w:p w14:paraId="793F5D73" w14:textId="77777777" w:rsidR="00F8234F" w:rsidRDefault="00F8234F" w:rsidP="00F8234F">
      <w:pPr>
        <w:framePr w:w="9701" w:h="6010" w:hRule="exact" w:wrap="none" w:vAnchor="page" w:hAnchor="page" w:x="1107" w:y="1107"/>
        <w:spacing w:after="0" w:line="365" w:lineRule="exact"/>
        <w:ind w:firstLine="0"/>
      </w:pPr>
      <w:r>
        <w:rPr>
          <w:lang w:bidi="uk-UA"/>
        </w:rPr>
        <w:t>навиків, уміння організувати свою роботу. Знання особливостей своєї нервової організації допоможе керівникові правильно розподілити сили та справитися з високим інформаційним навантаженням.</w:t>
      </w:r>
    </w:p>
    <w:p w14:paraId="0EF0FF83" w14:textId="77777777" w:rsidR="00F8234F" w:rsidRDefault="00F8234F" w:rsidP="00F8234F">
      <w:pPr>
        <w:framePr w:w="9701" w:h="6010" w:hRule="exact" w:wrap="none" w:vAnchor="page" w:hAnchor="page" w:x="1107" w:y="1107"/>
        <w:widowControl w:val="0"/>
        <w:numPr>
          <w:ilvl w:val="0"/>
          <w:numId w:val="117"/>
        </w:numPr>
        <w:tabs>
          <w:tab w:val="left" w:pos="1066"/>
        </w:tabs>
        <w:spacing w:after="0" w:line="365" w:lineRule="exact"/>
        <w:ind w:firstLine="600"/>
      </w:pPr>
      <w:r>
        <w:rPr>
          <w:lang w:bidi="uk-UA"/>
        </w:rPr>
        <w:t>Критерієм для визначення типу нервової системи (табл. 6.5) є такі ознаки: сила нервових процесів, їхня рухливість і врівноваженість (рис. 6.5).</w:t>
      </w:r>
    </w:p>
    <w:p w14:paraId="4E870C72" w14:textId="77777777" w:rsidR="00F8234F" w:rsidRDefault="00F8234F" w:rsidP="00F8234F">
      <w:pPr>
        <w:framePr w:w="9701" w:h="6010" w:hRule="exact" w:wrap="none" w:vAnchor="page" w:hAnchor="page" w:x="1107" w:y="1107"/>
        <w:widowControl w:val="0"/>
        <w:numPr>
          <w:ilvl w:val="0"/>
          <w:numId w:val="117"/>
        </w:numPr>
        <w:tabs>
          <w:tab w:val="left" w:pos="1066"/>
        </w:tabs>
        <w:spacing w:after="0" w:line="365" w:lineRule="exact"/>
        <w:ind w:firstLine="600"/>
      </w:pPr>
      <w:r>
        <w:rPr>
          <w:lang w:bidi="uk-UA"/>
        </w:rPr>
        <w:t>У житті кожної людини наявні і впливають три різні потоки енергії:</w:t>
      </w:r>
    </w:p>
    <w:p w14:paraId="2DF552AC" w14:textId="77777777" w:rsidR="00F8234F" w:rsidRDefault="00F8234F" w:rsidP="00F8234F">
      <w:pPr>
        <w:framePr w:w="9701" w:h="6010" w:hRule="exact" w:wrap="none" w:vAnchor="page" w:hAnchor="page" w:x="1107" w:y="1107"/>
        <w:widowControl w:val="0"/>
        <w:numPr>
          <w:ilvl w:val="0"/>
          <w:numId w:val="118"/>
        </w:numPr>
        <w:tabs>
          <w:tab w:val="left" w:pos="601"/>
        </w:tabs>
        <w:spacing w:after="0" w:line="379" w:lineRule="exact"/>
        <w:ind w:left="180" w:firstLine="0"/>
      </w:pPr>
      <w:r>
        <w:rPr>
          <w:lang w:bidi="uk-UA"/>
        </w:rPr>
        <w:t>фізичний ритм (впливає на фізичну силу та на силу волі);</w:t>
      </w:r>
    </w:p>
    <w:p w14:paraId="3771617C" w14:textId="77777777" w:rsidR="00F8234F" w:rsidRDefault="00F8234F" w:rsidP="00F8234F">
      <w:pPr>
        <w:framePr w:w="9701" w:h="6010" w:hRule="exact" w:wrap="none" w:vAnchor="page" w:hAnchor="page" w:x="1107" w:y="1107"/>
        <w:widowControl w:val="0"/>
        <w:numPr>
          <w:ilvl w:val="0"/>
          <w:numId w:val="118"/>
        </w:numPr>
        <w:tabs>
          <w:tab w:val="left" w:pos="601"/>
        </w:tabs>
        <w:spacing w:after="0" w:line="379" w:lineRule="exact"/>
        <w:ind w:left="180" w:firstLine="0"/>
      </w:pPr>
      <w:r>
        <w:rPr>
          <w:lang w:bidi="uk-UA"/>
        </w:rPr>
        <w:t>психічний ритм (обумовлює динаміку почуттів, настроїв, творчих</w:t>
      </w:r>
    </w:p>
    <w:p w14:paraId="13B59316" w14:textId="77777777" w:rsidR="00F8234F" w:rsidRDefault="00F8234F" w:rsidP="00F8234F">
      <w:pPr>
        <w:framePr w:w="9701" w:h="6010" w:hRule="exact" w:wrap="none" w:vAnchor="page" w:hAnchor="page" w:x="1107" w:y="1107"/>
        <w:spacing w:after="0" w:line="379" w:lineRule="exact"/>
        <w:ind w:firstLine="600"/>
      </w:pPr>
      <w:r>
        <w:rPr>
          <w:lang w:bidi="uk-UA"/>
        </w:rPr>
        <w:t>сил);</w:t>
      </w:r>
    </w:p>
    <w:p w14:paraId="37D87FF2" w14:textId="77777777" w:rsidR="00F8234F" w:rsidRDefault="00F8234F" w:rsidP="00F8234F">
      <w:pPr>
        <w:framePr w:w="9701" w:h="6010" w:hRule="exact" w:wrap="none" w:vAnchor="page" w:hAnchor="page" w:x="1107" w:y="1107"/>
        <w:widowControl w:val="0"/>
        <w:numPr>
          <w:ilvl w:val="0"/>
          <w:numId w:val="118"/>
        </w:numPr>
        <w:tabs>
          <w:tab w:val="left" w:pos="601"/>
        </w:tabs>
        <w:spacing w:after="0" w:line="365" w:lineRule="exact"/>
        <w:ind w:left="180" w:firstLine="0"/>
      </w:pPr>
      <w:r>
        <w:rPr>
          <w:lang w:bidi="uk-UA"/>
        </w:rPr>
        <w:t>інтелектуальний ритм (впливає на розумові здібності).</w:t>
      </w:r>
    </w:p>
    <w:p w14:paraId="07B12F4C" w14:textId="77777777" w:rsidR="00F8234F" w:rsidRDefault="00F8234F" w:rsidP="00F8234F">
      <w:pPr>
        <w:framePr w:w="9701" w:h="6010" w:hRule="exact" w:wrap="none" w:vAnchor="page" w:hAnchor="page" w:x="1107" w:y="1107"/>
        <w:spacing w:after="0" w:line="365" w:lineRule="exact"/>
        <w:ind w:firstLine="600"/>
      </w:pPr>
      <w:r>
        <w:rPr>
          <w:lang w:bidi="uk-UA"/>
        </w:rPr>
        <w:t xml:space="preserve">У щомісячних планах треба враховувати важкі дні й особисті біоритми - </w:t>
      </w:r>
      <w:r>
        <w:rPr>
          <w:rStyle w:val="26"/>
        </w:rPr>
        <w:t>фізичний</w:t>
      </w:r>
      <w:r>
        <w:rPr>
          <w:lang w:bidi="uk-UA"/>
        </w:rPr>
        <w:t xml:space="preserve"> - 23 дні, </w:t>
      </w:r>
      <w:r>
        <w:rPr>
          <w:rStyle w:val="26"/>
        </w:rPr>
        <w:t>емоційний -</w:t>
      </w:r>
      <w:r>
        <w:rPr>
          <w:lang w:bidi="uk-UA"/>
        </w:rPr>
        <w:t xml:space="preserve"> 28 днів, </w:t>
      </w:r>
      <w:r>
        <w:rPr>
          <w:rStyle w:val="26"/>
        </w:rPr>
        <w:t xml:space="preserve">інтелектуальний - </w:t>
      </w:r>
      <w:r>
        <w:rPr>
          <w:lang w:bidi="uk-UA"/>
        </w:rPr>
        <w:t>33 дні. На позитивній фазі планують справи, які потребують підвищених навантажень.</w:t>
      </w:r>
    </w:p>
    <w:p w14:paraId="33703BEB" w14:textId="77777777" w:rsidR="00F8234F" w:rsidRDefault="00F8234F" w:rsidP="00F8234F">
      <w:pPr>
        <w:framePr w:w="8789" w:h="1179" w:hRule="exact" w:wrap="none" w:vAnchor="page" w:hAnchor="page" w:x="1990" w:y="7060"/>
        <w:spacing w:after="0" w:line="370" w:lineRule="exact"/>
      </w:pPr>
      <w:r>
        <w:rPr>
          <w:lang w:bidi="uk-UA"/>
        </w:rPr>
        <w:t>Таблиця 6.5</w:t>
      </w:r>
    </w:p>
    <w:p w14:paraId="73B780E2" w14:textId="77777777" w:rsidR="00F8234F" w:rsidRDefault="00F8234F" w:rsidP="00F8234F">
      <w:pPr>
        <w:framePr w:w="8789" w:h="1179" w:hRule="exact" w:wrap="none" w:vAnchor="page" w:hAnchor="page" w:x="1990" w:y="7060"/>
        <w:tabs>
          <w:tab w:val="left" w:leader="underscore" w:pos="1085"/>
          <w:tab w:val="left" w:leader="underscore" w:pos="2880"/>
          <w:tab w:val="left" w:leader="underscore" w:pos="8712"/>
        </w:tabs>
        <w:spacing w:line="370" w:lineRule="exact"/>
      </w:pPr>
      <w:r>
        <w:rPr>
          <w:lang w:bidi="uk-UA"/>
        </w:rPr>
        <w:t xml:space="preserve">Особливості нервових процесів у людей з різним типом </w:t>
      </w:r>
      <w:r>
        <w:rPr>
          <w:rStyle w:val="35"/>
          <w:i w:val="0"/>
          <w:iCs w:val="0"/>
        </w:rPr>
        <w:tab/>
      </w:r>
      <w:r>
        <w:rPr>
          <w:rStyle w:val="35"/>
          <w:i w:val="0"/>
          <w:iCs w:val="0"/>
        </w:rPr>
        <w:tab/>
      </w:r>
      <w:r>
        <w:rPr>
          <w:rStyle w:val="34"/>
          <w:i w:val="0"/>
          <w:iCs w:val="0"/>
        </w:rPr>
        <w:t>темпераменту</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954"/>
        <w:gridCol w:w="2035"/>
        <w:gridCol w:w="1862"/>
        <w:gridCol w:w="1862"/>
        <w:gridCol w:w="1877"/>
      </w:tblGrid>
      <w:tr w:rsidR="00F8234F" w14:paraId="4967B0FF" w14:textId="77777777" w:rsidTr="00930B9F">
        <w:tblPrEx>
          <w:tblCellMar>
            <w:top w:w="0" w:type="dxa"/>
            <w:bottom w:w="0" w:type="dxa"/>
          </w:tblCellMar>
        </w:tblPrEx>
        <w:trPr>
          <w:trHeight w:hRule="exact" w:val="341"/>
        </w:trPr>
        <w:tc>
          <w:tcPr>
            <w:tcW w:w="1954" w:type="dxa"/>
            <w:vMerge w:val="restart"/>
            <w:tcBorders>
              <w:top w:val="single" w:sz="4" w:space="0" w:color="auto"/>
              <w:left w:val="single" w:sz="4" w:space="0" w:color="auto"/>
            </w:tcBorders>
            <w:shd w:val="clear" w:color="auto" w:fill="FFFFFF"/>
            <w:vAlign w:val="bottom"/>
          </w:tcPr>
          <w:p w14:paraId="61D84820" w14:textId="77777777" w:rsidR="00F8234F" w:rsidRDefault="00F8234F" w:rsidP="00930B9F">
            <w:pPr>
              <w:framePr w:w="9590" w:h="3307" w:wrap="none" w:vAnchor="page" w:hAnchor="page" w:x="1126" w:y="8191"/>
              <w:spacing w:after="0" w:line="326" w:lineRule="exact"/>
              <w:ind w:firstLine="0"/>
            </w:pPr>
            <w:r>
              <w:rPr>
                <w:rStyle w:val="214pt1"/>
              </w:rPr>
              <w:t>Типи нервової системи</w:t>
            </w:r>
          </w:p>
        </w:tc>
        <w:tc>
          <w:tcPr>
            <w:tcW w:w="2035" w:type="dxa"/>
            <w:vMerge w:val="restart"/>
            <w:tcBorders>
              <w:top w:val="single" w:sz="4" w:space="0" w:color="auto"/>
              <w:left w:val="single" w:sz="4" w:space="0" w:color="auto"/>
            </w:tcBorders>
            <w:shd w:val="clear" w:color="auto" w:fill="FFFFFF"/>
          </w:tcPr>
          <w:p w14:paraId="4153CE5D" w14:textId="77777777" w:rsidR="00F8234F" w:rsidRDefault="00F8234F" w:rsidP="00930B9F">
            <w:pPr>
              <w:framePr w:w="9590" w:h="3307" w:wrap="none" w:vAnchor="page" w:hAnchor="page" w:x="1126" w:y="8191"/>
              <w:spacing w:after="0" w:line="280" w:lineRule="exact"/>
              <w:ind w:firstLine="0"/>
            </w:pPr>
            <w:r>
              <w:rPr>
                <w:rStyle w:val="214pt1"/>
              </w:rPr>
              <w:t>Слабкий</w:t>
            </w:r>
          </w:p>
        </w:tc>
        <w:tc>
          <w:tcPr>
            <w:tcW w:w="5601" w:type="dxa"/>
            <w:gridSpan w:val="3"/>
            <w:tcBorders>
              <w:top w:val="single" w:sz="4" w:space="0" w:color="auto"/>
              <w:left w:val="single" w:sz="4" w:space="0" w:color="auto"/>
              <w:right w:val="single" w:sz="4" w:space="0" w:color="auto"/>
            </w:tcBorders>
            <w:shd w:val="clear" w:color="auto" w:fill="FFFFFF"/>
            <w:vAlign w:val="bottom"/>
          </w:tcPr>
          <w:p w14:paraId="47209E5A" w14:textId="77777777" w:rsidR="00F8234F" w:rsidRDefault="00F8234F" w:rsidP="00930B9F">
            <w:pPr>
              <w:framePr w:w="9590" w:h="3307" w:wrap="none" w:vAnchor="page" w:hAnchor="page" w:x="1126" w:y="8191"/>
              <w:spacing w:after="0" w:line="280" w:lineRule="exact"/>
              <w:ind w:firstLine="0"/>
            </w:pPr>
            <w:r>
              <w:rPr>
                <w:rStyle w:val="214pt1"/>
              </w:rPr>
              <w:t>Сильний</w:t>
            </w:r>
          </w:p>
        </w:tc>
      </w:tr>
      <w:tr w:rsidR="00F8234F" w14:paraId="34D529D7" w14:textId="77777777" w:rsidTr="00930B9F">
        <w:tblPrEx>
          <w:tblCellMar>
            <w:top w:w="0" w:type="dxa"/>
            <w:bottom w:w="0" w:type="dxa"/>
          </w:tblCellMar>
        </w:tblPrEx>
        <w:trPr>
          <w:trHeight w:hRule="exact" w:val="331"/>
        </w:trPr>
        <w:tc>
          <w:tcPr>
            <w:tcW w:w="1954" w:type="dxa"/>
            <w:vMerge/>
            <w:tcBorders>
              <w:left w:val="single" w:sz="4" w:space="0" w:color="auto"/>
            </w:tcBorders>
            <w:shd w:val="clear" w:color="auto" w:fill="FFFFFF"/>
            <w:vAlign w:val="bottom"/>
          </w:tcPr>
          <w:p w14:paraId="29FDF95C" w14:textId="77777777" w:rsidR="00F8234F" w:rsidRDefault="00F8234F" w:rsidP="00930B9F">
            <w:pPr>
              <w:framePr w:w="9590" w:h="3307" w:wrap="none" w:vAnchor="page" w:hAnchor="page" w:x="1126" w:y="8191"/>
            </w:pPr>
          </w:p>
        </w:tc>
        <w:tc>
          <w:tcPr>
            <w:tcW w:w="2035" w:type="dxa"/>
            <w:vMerge/>
            <w:tcBorders>
              <w:left w:val="single" w:sz="4" w:space="0" w:color="auto"/>
            </w:tcBorders>
            <w:shd w:val="clear" w:color="auto" w:fill="FFFFFF"/>
          </w:tcPr>
          <w:p w14:paraId="0F540648" w14:textId="77777777" w:rsidR="00F8234F" w:rsidRDefault="00F8234F" w:rsidP="00930B9F">
            <w:pPr>
              <w:framePr w:w="9590" w:h="3307" w:wrap="none" w:vAnchor="page" w:hAnchor="page" w:x="1126" w:y="8191"/>
            </w:pPr>
          </w:p>
        </w:tc>
        <w:tc>
          <w:tcPr>
            <w:tcW w:w="1862" w:type="dxa"/>
            <w:tcBorders>
              <w:top w:val="single" w:sz="4" w:space="0" w:color="auto"/>
              <w:left w:val="single" w:sz="4" w:space="0" w:color="auto"/>
            </w:tcBorders>
            <w:shd w:val="clear" w:color="auto" w:fill="FFFFFF"/>
            <w:vAlign w:val="bottom"/>
          </w:tcPr>
          <w:p w14:paraId="2581B30D" w14:textId="77777777" w:rsidR="00F8234F" w:rsidRDefault="00F8234F" w:rsidP="00930B9F">
            <w:pPr>
              <w:framePr w:w="9590" w:h="3307" w:wrap="none" w:vAnchor="page" w:hAnchor="page" w:x="1126" w:y="8191"/>
              <w:spacing w:after="0" w:line="320" w:lineRule="exact"/>
              <w:ind w:firstLine="0"/>
            </w:pPr>
            <w:r>
              <w:rPr>
                <w:lang w:bidi="uk-UA"/>
              </w:rPr>
              <w:t>Інертний</w:t>
            </w:r>
          </w:p>
        </w:tc>
        <w:tc>
          <w:tcPr>
            <w:tcW w:w="1862" w:type="dxa"/>
            <w:tcBorders>
              <w:top w:val="single" w:sz="4" w:space="0" w:color="auto"/>
              <w:left w:val="single" w:sz="4" w:space="0" w:color="auto"/>
            </w:tcBorders>
            <w:shd w:val="clear" w:color="auto" w:fill="FFFFFF"/>
            <w:vAlign w:val="bottom"/>
          </w:tcPr>
          <w:p w14:paraId="7BBECAB8" w14:textId="77777777" w:rsidR="00F8234F" w:rsidRDefault="00F8234F" w:rsidP="00930B9F">
            <w:pPr>
              <w:framePr w:w="9590" w:h="3307" w:wrap="none" w:vAnchor="page" w:hAnchor="page" w:x="1126" w:y="8191"/>
              <w:spacing w:after="0" w:line="320" w:lineRule="exact"/>
              <w:ind w:left="360" w:firstLine="0"/>
              <w:jc w:val="left"/>
            </w:pPr>
            <w:r>
              <w:rPr>
                <w:lang w:bidi="uk-UA"/>
              </w:rPr>
              <w:t>Рухливий</w:t>
            </w:r>
          </w:p>
        </w:tc>
        <w:tc>
          <w:tcPr>
            <w:tcW w:w="1877" w:type="dxa"/>
            <w:tcBorders>
              <w:top w:val="single" w:sz="4" w:space="0" w:color="auto"/>
              <w:left w:val="single" w:sz="4" w:space="0" w:color="auto"/>
              <w:right w:val="single" w:sz="4" w:space="0" w:color="auto"/>
            </w:tcBorders>
            <w:shd w:val="clear" w:color="auto" w:fill="FFFFFF"/>
            <w:vAlign w:val="bottom"/>
          </w:tcPr>
          <w:p w14:paraId="6173DC3E" w14:textId="77777777" w:rsidR="00F8234F" w:rsidRDefault="00F8234F" w:rsidP="00930B9F">
            <w:pPr>
              <w:framePr w:w="9590" w:h="3307" w:wrap="none" w:vAnchor="page" w:hAnchor="page" w:x="1126" w:y="8191"/>
              <w:spacing w:after="0" w:line="320" w:lineRule="exact"/>
              <w:ind w:firstLine="0"/>
            </w:pPr>
            <w:r>
              <w:rPr>
                <w:lang w:bidi="uk-UA"/>
              </w:rPr>
              <w:t>Сильний</w:t>
            </w:r>
          </w:p>
        </w:tc>
      </w:tr>
      <w:tr w:rsidR="00F8234F" w14:paraId="0919B60D" w14:textId="77777777" w:rsidTr="00930B9F">
        <w:tblPrEx>
          <w:tblCellMar>
            <w:top w:w="0" w:type="dxa"/>
            <w:bottom w:w="0" w:type="dxa"/>
          </w:tblCellMar>
        </w:tblPrEx>
        <w:trPr>
          <w:trHeight w:hRule="exact" w:val="331"/>
        </w:trPr>
        <w:tc>
          <w:tcPr>
            <w:tcW w:w="1954" w:type="dxa"/>
            <w:tcBorders>
              <w:top w:val="single" w:sz="4" w:space="0" w:color="auto"/>
              <w:left w:val="single" w:sz="4" w:space="0" w:color="auto"/>
            </w:tcBorders>
            <w:shd w:val="clear" w:color="auto" w:fill="FFFFFF"/>
            <w:vAlign w:val="bottom"/>
          </w:tcPr>
          <w:p w14:paraId="70B2E57C" w14:textId="77777777" w:rsidR="00F8234F" w:rsidRDefault="00F8234F" w:rsidP="00930B9F">
            <w:pPr>
              <w:framePr w:w="9590" w:h="3307" w:wrap="none" w:vAnchor="page" w:hAnchor="page" w:x="1126" w:y="8191"/>
              <w:spacing w:after="0" w:line="320" w:lineRule="exact"/>
              <w:ind w:firstLine="0"/>
            </w:pPr>
            <w:r>
              <w:rPr>
                <w:lang w:bidi="uk-UA"/>
              </w:rPr>
              <w:t>Сила</w:t>
            </w:r>
          </w:p>
        </w:tc>
        <w:tc>
          <w:tcPr>
            <w:tcW w:w="2035" w:type="dxa"/>
            <w:tcBorders>
              <w:top w:val="single" w:sz="4" w:space="0" w:color="auto"/>
              <w:left w:val="single" w:sz="4" w:space="0" w:color="auto"/>
            </w:tcBorders>
            <w:shd w:val="clear" w:color="auto" w:fill="FFFFFF"/>
            <w:vAlign w:val="bottom"/>
          </w:tcPr>
          <w:p w14:paraId="1A1AB1B9" w14:textId="77777777" w:rsidR="00F8234F" w:rsidRDefault="00F8234F" w:rsidP="00930B9F">
            <w:pPr>
              <w:framePr w:w="9590" w:h="3307" w:wrap="none" w:vAnchor="page" w:hAnchor="page" w:x="1126" w:y="8191"/>
              <w:spacing w:after="0" w:line="320" w:lineRule="exact"/>
              <w:ind w:firstLine="0"/>
            </w:pPr>
            <w:r>
              <w:rPr>
                <w:lang w:bidi="uk-UA"/>
              </w:rPr>
              <w:t>Слабкий</w:t>
            </w:r>
          </w:p>
        </w:tc>
        <w:tc>
          <w:tcPr>
            <w:tcW w:w="1862" w:type="dxa"/>
            <w:tcBorders>
              <w:top w:val="single" w:sz="4" w:space="0" w:color="auto"/>
              <w:left w:val="single" w:sz="4" w:space="0" w:color="auto"/>
            </w:tcBorders>
            <w:shd w:val="clear" w:color="auto" w:fill="FFFFFF"/>
            <w:vAlign w:val="bottom"/>
          </w:tcPr>
          <w:p w14:paraId="0D20BA6F" w14:textId="77777777" w:rsidR="00F8234F" w:rsidRDefault="00F8234F" w:rsidP="00930B9F">
            <w:pPr>
              <w:framePr w:w="9590" w:h="3307" w:wrap="none" w:vAnchor="page" w:hAnchor="page" w:x="1126" w:y="8191"/>
              <w:spacing w:after="0" w:line="320" w:lineRule="exact"/>
              <w:ind w:firstLine="0"/>
            </w:pPr>
            <w:r>
              <w:rPr>
                <w:lang w:bidi="uk-UA"/>
              </w:rPr>
              <w:t>Сильний</w:t>
            </w:r>
          </w:p>
        </w:tc>
        <w:tc>
          <w:tcPr>
            <w:tcW w:w="1862" w:type="dxa"/>
            <w:tcBorders>
              <w:top w:val="single" w:sz="4" w:space="0" w:color="auto"/>
              <w:left w:val="single" w:sz="4" w:space="0" w:color="auto"/>
            </w:tcBorders>
            <w:shd w:val="clear" w:color="auto" w:fill="FFFFFF"/>
            <w:vAlign w:val="bottom"/>
          </w:tcPr>
          <w:p w14:paraId="3B9CFEF4" w14:textId="77777777" w:rsidR="00F8234F" w:rsidRDefault="00F8234F" w:rsidP="00930B9F">
            <w:pPr>
              <w:framePr w:w="9590" w:h="3307" w:wrap="none" w:vAnchor="page" w:hAnchor="page" w:x="1126" w:y="8191"/>
              <w:spacing w:after="0" w:line="320" w:lineRule="exact"/>
              <w:ind w:firstLine="0"/>
            </w:pPr>
            <w:r>
              <w:rPr>
                <w:lang w:bidi="uk-UA"/>
              </w:rPr>
              <w:t>Сильний</w:t>
            </w:r>
          </w:p>
        </w:tc>
        <w:tc>
          <w:tcPr>
            <w:tcW w:w="1877" w:type="dxa"/>
            <w:tcBorders>
              <w:top w:val="single" w:sz="4" w:space="0" w:color="auto"/>
              <w:left w:val="single" w:sz="4" w:space="0" w:color="auto"/>
              <w:right w:val="single" w:sz="4" w:space="0" w:color="auto"/>
            </w:tcBorders>
            <w:shd w:val="clear" w:color="auto" w:fill="FFFFFF"/>
            <w:vAlign w:val="bottom"/>
          </w:tcPr>
          <w:p w14:paraId="10EDAD30" w14:textId="77777777" w:rsidR="00F8234F" w:rsidRDefault="00F8234F" w:rsidP="00930B9F">
            <w:pPr>
              <w:framePr w:w="9590" w:h="3307" w:wrap="none" w:vAnchor="page" w:hAnchor="page" w:x="1126" w:y="8191"/>
              <w:spacing w:after="0" w:line="320" w:lineRule="exact"/>
              <w:ind w:firstLine="0"/>
            </w:pPr>
            <w:r>
              <w:rPr>
                <w:lang w:bidi="uk-UA"/>
              </w:rPr>
              <w:t>Сильний</w:t>
            </w:r>
          </w:p>
        </w:tc>
      </w:tr>
      <w:tr w:rsidR="00F8234F" w14:paraId="4F4069DB" w14:textId="77777777" w:rsidTr="00930B9F">
        <w:tblPrEx>
          <w:tblCellMar>
            <w:top w:w="0" w:type="dxa"/>
            <w:bottom w:w="0" w:type="dxa"/>
          </w:tblCellMar>
        </w:tblPrEx>
        <w:trPr>
          <w:trHeight w:hRule="exact" w:val="658"/>
        </w:trPr>
        <w:tc>
          <w:tcPr>
            <w:tcW w:w="1954" w:type="dxa"/>
            <w:tcBorders>
              <w:top w:val="single" w:sz="4" w:space="0" w:color="auto"/>
              <w:left w:val="single" w:sz="4" w:space="0" w:color="auto"/>
            </w:tcBorders>
            <w:shd w:val="clear" w:color="auto" w:fill="FFFFFF"/>
          </w:tcPr>
          <w:p w14:paraId="3A69B942" w14:textId="77777777" w:rsidR="00F8234F" w:rsidRDefault="00F8234F" w:rsidP="00930B9F">
            <w:pPr>
              <w:framePr w:w="9590" w:h="3307" w:wrap="none" w:vAnchor="page" w:hAnchor="page" w:x="1126" w:y="8191"/>
              <w:spacing w:after="60" w:line="320" w:lineRule="exact"/>
              <w:ind w:left="240" w:firstLine="0"/>
              <w:jc w:val="left"/>
            </w:pPr>
            <w:r>
              <w:rPr>
                <w:lang w:bidi="uk-UA"/>
              </w:rPr>
              <w:t>Урівноваже</w:t>
            </w:r>
            <w:r>
              <w:rPr>
                <w:lang w:bidi="uk-UA"/>
              </w:rPr>
              <w:softHyphen/>
            </w:r>
          </w:p>
          <w:p w14:paraId="04F4FD16" w14:textId="77777777" w:rsidR="00F8234F" w:rsidRDefault="00F8234F" w:rsidP="00930B9F">
            <w:pPr>
              <w:framePr w:w="9590" w:h="3307" w:wrap="none" w:vAnchor="page" w:hAnchor="page" w:x="1126" w:y="8191"/>
              <w:spacing w:before="60" w:after="0" w:line="320" w:lineRule="exact"/>
              <w:ind w:firstLine="0"/>
            </w:pPr>
            <w:r>
              <w:rPr>
                <w:lang w:bidi="uk-UA"/>
              </w:rPr>
              <w:t>ність</w:t>
            </w:r>
          </w:p>
        </w:tc>
        <w:tc>
          <w:tcPr>
            <w:tcW w:w="2035" w:type="dxa"/>
            <w:tcBorders>
              <w:top w:val="single" w:sz="4" w:space="0" w:color="auto"/>
              <w:left w:val="single" w:sz="4" w:space="0" w:color="auto"/>
            </w:tcBorders>
            <w:shd w:val="clear" w:color="auto" w:fill="FFFFFF"/>
          </w:tcPr>
          <w:p w14:paraId="459DDBE1" w14:textId="77777777" w:rsidR="00F8234F" w:rsidRDefault="00F8234F" w:rsidP="00930B9F">
            <w:pPr>
              <w:framePr w:w="9590" w:h="3307" w:wrap="none" w:vAnchor="page" w:hAnchor="page" w:x="1126" w:y="8191"/>
              <w:spacing w:after="60" w:line="320" w:lineRule="exact"/>
              <w:ind w:left="280" w:firstLine="0"/>
              <w:jc w:val="left"/>
            </w:pPr>
            <w:r>
              <w:rPr>
                <w:lang w:bidi="uk-UA"/>
              </w:rPr>
              <w:t>Неврівнова</w:t>
            </w:r>
            <w:r>
              <w:rPr>
                <w:lang w:bidi="uk-UA"/>
              </w:rPr>
              <w:softHyphen/>
            </w:r>
          </w:p>
          <w:p w14:paraId="54092AFE" w14:textId="77777777" w:rsidR="00F8234F" w:rsidRDefault="00F8234F" w:rsidP="00930B9F">
            <w:pPr>
              <w:framePr w:w="9590" w:h="3307" w:wrap="none" w:vAnchor="page" w:hAnchor="page" w:x="1126" w:y="8191"/>
              <w:spacing w:before="60" w:after="0" w:line="320" w:lineRule="exact"/>
              <w:ind w:firstLine="0"/>
            </w:pPr>
            <w:r>
              <w:rPr>
                <w:lang w:bidi="uk-UA"/>
              </w:rPr>
              <w:t>жений</w:t>
            </w:r>
          </w:p>
        </w:tc>
        <w:tc>
          <w:tcPr>
            <w:tcW w:w="1862" w:type="dxa"/>
            <w:tcBorders>
              <w:top w:val="single" w:sz="4" w:space="0" w:color="auto"/>
              <w:left w:val="single" w:sz="4" w:space="0" w:color="auto"/>
            </w:tcBorders>
            <w:shd w:val="clear" w:color="auto" w:fill="FFFFFF"/>
          </w:tcPr>
          <w:p w14:paraId="7EC32D75" w14:textId="77777777" w:rsidR="00F8234F" w:rsidRDefault="00F8234F" w:rsidP="00930B9F">
            <w:pPr>
              <w:framePr w:w="9590" w:h="3307" w:wrap="none" w:vAnchor="page" w:hAnchor="page" w:x="1126" w:y="8191"/>
              <w:spacing w:after="60" w:line="320" w:lineRule="exact"/>
              <w:ind w:left="380" w:firstLine="0"/>
              <w:jc w:val="left"/>
            </w:pPr>
            <w:r>
              <w:rPr>
                <w:lang w:bidi="uk-UA"/>
              </w:rPr>
              <w:t>Урівнова</w:t>
            </w:r>
            <w:r>
              <w:rPr>
                <w:lang w:bidi="uk-UA"/>
              </w:rPr>
              <w:softHyphen/>
            </w:r>
          </w:p>
          <w:p w14:paraId="20B3E3E2" w14:textId="77777777" w:rsidR="00F8234F" w:rsidRDefault="00F8234F" w:rsidP="00930B9F">
            <w:pPr>
              <w:framePr w:w="9590" w:h="3307" w:wrap="none" w:vAnchor="page" w:hAnchor="page" w:x="1126" w:y="8191"/>
              <w:spacing w:before="60" w:after="0" w:line="320" w:lineRule="exact"/>
              <w:ind w:firstLine="0"/>
            </w:pPr>
            <w:r>
              <w:rPr>
                <w:lang w:bidi="uk-UA"/>
              </w:rPr>
              <w:t>жений</w:t>
            </w:r>
          </w:p>
        </w:tc>
        <w:tc>
          <w:tcPr>
            <w:tcW w:w="1862" w:type="dxa"/>
            <w:tcBorders>
              <w:top w:val="single" w:sz="4" w:space="0" w:color="auto"/>
              <w:left w:val="single" w:sz="4" w:space="0" w:color="auto"/>
            </w:tcBorders>
            <w:shd w:val="clear" w:color="auto" w:fill="FFFFFF"/>
          </w:tcPr>
          <w:p w14:paraId="303A0AAD" w14:textId="77777777" w:rsidR="00F8234F" w:rsidRDefault="00F8234F" w:rsidP="00930B9F">
            <w:pPr>
              <w:framePr w:w="9590" w:h="3307" w:wrap="none" w:vAnchor="page" w:hAnchor="page" w:x="1126" w:y="8191"/>
              <w:spacing w:after="60" w:line="320" w:lineRule="exact"/>
              <w:ind w:left="360" w:firstLine="0"/>
              <w:jc w:val="left"/>
            </w:pPr>
            <w:r>
              <w:rPr>
                <w:lang w:bidi="uk-UA"/>
              </w:rPr>
              <w:t>Урівнова</w:t>
            </w:r>
            <w:r>
              <w:rPr>
                <w:lang w:bidi="uk-UA"/>
              </w:rPr>
              <w:softHyphen/>
            </w:r>
          </w:p>
          <w:p w14:paraId="3DB863D1" w14:textId="77777777" w:rsidR="00F8234F" w:rsidRDefault="00F8234F" w:rsidP="00930B9F">
            <w:pPr>
              <w:framePr w:w="9590" w:h="3307" w:wrap="none" w:vAnchor="page" w:hAnchor="page" w:x="1126" w:y="8191"/>
              <w:spacing w:before="60" w:after="0" w:line="320" w:lineRule="exact"/>
              <w:ind w:firstLine="0"/>
            </w:pPr>
            <w:r>
              <w:rPr>
                <w:lang w:bidi="uk-UA"/>
              </w:rPr>
              <w:t>жений</w:t>
            </w:r>
          </w:p>
        </w:tc>
        <w:tc>
          <w:tcPr>
            <w:tcW w:w="1877" w:type="dxa"/>
            <w:tcBorders>
              <w:top w:val="single" w:sz="4" w:space="0" w:color="auto"/>
              <w:left w:val="single" w:sz="4" w:space="0" w:color="auto"/>
              <w:right w:val="single" w:sz="4" w:space="0" w:color="auto"/>
            </w:tcBorders>
            <w:shd w:val="clear" w:color="auto" w:fill="FFFFFF"/>
          </w:tcPr>
          <w:p w14:paraId="65DA2203" w14:textId="77777777" w:rsidR="00F8234F" w:rsidRDefault="00F8234F" w:rsidP="00930B9F">
            <w:pPr>
              <w:framePr w:w="9590" w:h="3307" w:wrap="none" w:vAnchor="page" w:hAnchor="page" w:x="1126" w:y="8191"/>
              <w:spacing w:after="60" w:line="320" w:lineRule="exact"/>
              <w:ind w:left="400" w:firstLine="0"/>
              <w:jc w:val="left"/>
            </w:pPr>
            <w:r>
              <w:rPr>
                <w:lang w:bidi="uk-UA"/>
              </w:rPr>
              <w:t>Урівнова</w:t>
            </w:r>
            <w:r>
              <w:rPr>
                <w:lang w:bidi="uk-UA"/>
              </w:rPr>
              <w:softHyphen/>
            </w:r>
          </w:p>
          <w:p w14:paraId="7C57CC2A" w14:textId="77777777" w:rsidR="00F8234F" w:rsidRDefault="00F8234F" w:rsidP="00930B9F">
            <w:pPr>
              <w:framePr w:w="9590" w:h="3307" w:wrap="none" w:vAnchor="page" w:hAnchor="page" w:x="1126" w:y="8191"/>
              <w:spacing w:before="60" w:after="0" w:line="320" w:lineRule="exact"/>
              <w:ind w:firstLine="0"/>
            </w:pPr>
            <w:r>
              <w:rPr>
                <w:lang w:bidi="uk-UA"/>
              </w:rPr>
              <w:t>жений</w:t>
            </w:r>
          </w:p>
        </w:tc>
      </w:tr>
      <w:tr w:rsidR="00F8234F" w14:paraId="3711EB06" w14:textId="77777777" w:rsidTr="00930B9F">
        <w:tblPrEx>
          <w:tblCellMar>
            <w:top w:w="0" w:type="dxa"/>
            <w:bottom w:w="0" w:type="dxa"/>
          </w:tblCellMar>
        </w:tblPrEx>
        <w:trPr>
          <w:trHeight w:hRule="exact" w:val="653"/>
        </w:trPr>
        <w:tc>
          <w:tcPr>
            <w:tcW w:w="1954" w:type="dxa"/>
            <w:tcBorders>
              <w:top w:val="single" w:sz="4" w:space="0" w:color="auto"/>
              <w:left w:val="single" w:sz="4" w:space="0" w:color="auto"/>
            </w:tcBorders>
            <w:shd w:val="clear" w:color="auto" w:fill="FFFFFF"/>
          </w:tcPr>
          <w:p w14:paraId="7529E779" w14:textId="77777777" w:rsidR="00F8234F" w:rsidRDefault="00F8234F" w:rsidP="00930B9F">
            <w:pPr>
              <w:framePr w:w="9590" w:h="3307" w:wrap="none" w:vAnchor="page" w:hAnchor="page" w:x="1126" w:y="8191"/>
              <w:spacing w:after="0" w:line="320" w:lineRule="exact"/>
              <w:ind w:left="240" w:firstLine="0"/>
              <w:jc w:val="left"/>
            </w:pPr>
            <w:r>
              <w:rPr>
                <w:lang w:bidi="uk-UA"/>
              </w:rPr>
              <w:t>Рухливість</w:t>
            </w:r>
          </w:p>
        </w:tc>
        <w:tc>
          <w:tcPr>
            <w:tcW w:w="2035" w:type="dxa"/>
            <w:tcBorders>
              <w:top w:val="single" w:sz="4" w:space="0" w:color="auto"/>
              <w:left w:val="single" w:sz="4" w:space="0" w:color="auto"/>
            </w:tcBorders>
            <w:shd w:val="clear" w:color="auto" w:fill="FFFFFF"/>
            <w:vAlign w:val="bottom"/>
          </w:tcPr>
          <w:p w14:paraId="63A202E4" w14:textId="77777777" w:rsidR="00F8234F" w:rsidRDefault="00F8234F" w:rsidP="00930B9F">
            <w:pPr>
              <w:framePr w:w="9590" w:h="3307" w:wrap="none" w:vAnchor="page" w:hAnchor="page" w:x="1126" w:y="8191"/>
              <w:spacing w:after="0" w:line="322" w:lineRule="exact"/>
              <w:ind w:firstLine="0"/>
            </w:pPr>
            <w:r>
              <w:rPr>
                <w:lang w:bidi="uk-UA"/>
              </w:rPr>
              <w:t>Рухливий чи інертний</w:t>
            </w:r>
          </w:p>
        </w:tc>
        <w:tc>
          <w:tcPr>
            <w:tcW w:w="1862" w:type="dxa"/>
            <w:tcBorders>
              <w:top w:val="single" w:sz="4" w:space="0" w:color="auto"/>
              <w:left w:val="single" w:sz="4" w:space="0" w:color="auto"/>
            </w:tcBorders>
            <w:shd w:val="clear" w:color="auto" w:fill="FFFFFF"/>
          </w:tcPr>
          <w:p w14:paraId="5955E16F" w14:textId="77777777" w:rsidR="00F8234F" w:rsidRDefault="00F8234F" w:rsidP="00930B9F">
            <w:pPr>
              <w:framePr w:w="9590" w:h="3307" w:wrap="none" w:vAnchor="page" w:hAnchor="page" w:x="1126" w:y="8191"/>
              <w:spacing w:after="0" w:line="320" w:lineRule="exact"/>
              <w:ind w:firstLine="0"/>
            </w:pPr>
            <w:r>
              <w:rPr>
                <w:lang w:bidi="uk-UA"/>
              </w:rPr>
              <w:t>Інертний</w:t>
            </w:r>
          </w:p>
        </w:tc>
        <w:tc>
          <w:tcPr>
            <w:tcW w:w="1862" w:type="dxa"/>
            <w:tcBorders>
              <w:top w:val="single" w:sz="4" w:space="0" w:color="auto"/>
              <w:left w:val="single" w:sz="4" w:space="0" w:color="auto"/>
            </w:tcBorders>
            <w:shd w:val="clear" w:color="auto" w:fill="FFFFFF"/>
          </w:tcPr>
          <w:p w14:paraId="4EB63BC9" w14:textId="77777777" w:rsidR="00F8234F" w:rsidRDefault="00F8234F" w:rsidP="00930B9F">
            <w:pPr>
              <w:framePr w:w="9590" w:h="3307" w:wrap="none" w:vAnchor="page" w:hAnchor="page" w:x="1126" w:y="8191"/>
              <w:spacing w:after="0" w:line="320" w:lineRule="exact"/>
              <w:ind w:left="360" w:firstLine="0"/>
              <w:jc w:val="left"/>
            </w:pPr>
            <w:r>
              <w:rPr>
                <w:lang w:bidi="uk-UA"/>
              </w:rPr>
              <w:t>Рухливий</w:t>
            </w:r>
          </w:p>
        </w:tc>
        <w:tc>
          <w:tcPr>
            <w:tcW w:w="1877" w:type="dxa"/>
            <w:tcBorders>
              <w:top w:val="single" w:sz="4" w:space="0" w:color="auto"/>
              <w:left w:val="single" w:sz="4" w:space="0" w:color="auto"/>
              <w:right w:val="single" w:sz="4" w:space="0" w:color="auto"/>
            </w:tcBorders>
            <w:shd w:val="clear" w:color="auto" w:fill="FFFFFF"/>
          </w:tcPr>
          <w:p w14:paraId="40206D67" w14:textId="77777777" w:rsidR="00F8234F" w:rsidRDefault="00F8234F" w:rsidP="00930B9F">
            <w:pPr>
              <w:framePr w:w="9590" w:h="3307" w:wrap="none" w:vAnchor="page" w:hAnchor="page" w:x="1126" w:y="8191"/>
              <w:spacing w:after="0" w:line="320" w:lineRule="exact"/>
              <w:ind w:firstLine="0"/>
            </w:pPr>
            <w:r>
              <w:rPr>
                <w:lang w:bidi="uk-UA"/>
              </w:rPr>
              <w:t>Рухливий</w:t>
            </w:r>
          </w:p>
        </w:tc>
      </w:tr>
      <w:tr w:rsidR="00F8234F" w14:paraId="792D92C2" w14:textId="77777777" w:rsidTr="00930B9F">
        <w:tblPrEx>
          <w:tblCellMar>
            <w:top w:w="0" w:type="dxa"/>
            <w:bottom w:w="0" w:type="dxa"/>
          </w:tblCellMar>
        </w:tblPrEx>
        <w:trPr>
          <w:trHeight w:hRule="exact" w:val="331"/>
        </w:trPr>
        <w:tc>
          <w:tcPr>
            <w:tcW w:w="1954" w:type="dxa"/>
            <w:tcBorders>
              <w:top w:val="single" w:sz="4" w:space="0" w:color="auto"/>
              <w:left w:val="single" w:sz="4" w:space="0" w:color="auto"/>
            </w:tcBorders>
            <w:shd w:val="clear" w:color="auto" w:fill="FFFFFF"/>
            <w:vAlign w:val="bottom"/>
          </w:tcPr>
          <w:p w14:paraId="45722084" w14:textId="77777777" w:rsidR="00F8234F" w:rsidRDefault="00F8234F" w:rsidP="00930B9F">
            <w:pPr>
              <w:framePr w:w="9590" w:h="3307" w:wrap="none" w:vAnchor="page" w:hAnchor="page" w:x="1126" w:y="8191"/>
              <w:spacing w:after="0" w:line="320" w:lineRule="exact"/>
              <w:ind w:left="240" w:firstLine="0"/>
              <w:jc w:val="left"/>
            </w:pPr>
            <w:r>
              <w:rPr>
                <w:lang w:bidi="uk-UA"/>
              </w:rPr>
              <w:t>Темперамент</w:t>
            </w:r>
          </w:p>
        </w:tc>
        <w:tc>
          <w:tcPr>
            <w:tcW w:w="2035" w:type="dxa"/>
            <w:tcBorders>
              <w:top w:val="single" w:sz="4" w:space="0" w:color="auto"/>
              <w:left w:val="single" w:sz="4" w:space="0" w:color="auto"/>
            </w:tcBorders>
            <w:shd w:val="clear" w:color="auto" w:fill="FFFFFF"/>
            <w:vAlign w:val="bottom"/>
          </w:tcPr>
          <w:p w14:paraId="465651E7" w14:textId="77777777" w:rsidR="00F8234F" w:rsidRDefault="00F8234F" w:rsidP="00930B9F">
            <w:pPr>
              <w:framePr w:w="9590" w:h="3307" w:wrap="none" w:vAnchor="page" w:hAnchor="page" w:x="1126" w:y="8191"/>
              <w:spacing w:after="0" w:line="320" w:lineRule="exact"/>
              <w:ind w:left="280" w:firstLine="0"/>
              <w:jc w:val="left"/>
            </w:pPr>
            <w:r>
              <w:rPr>
                <w:lang w:bidi="uk-UA"/>
              </w:rPr>
              <w:t>Меланхолік</w:t>
            </w:r>
          </w:p>
        </w:tc>
        <w:tc>
          <w:tcPr>
            <w:tcW w:w="1862" w:type="dxa"/>
            <w:tcBorders>
              <w:top w:val="single" w:sz="4" w:space="0" w:color="auto"/>
              <w:left w:val="single" w:sz="4" w:space="0" w:color="auto"/>
            </w:tcBorders>
            <w:shd w:val="clear" w:color="auto" w:fill="FFFFFF"/>
            <w:vAlign w:val="bottom"/>
          </w:tcPr>
          <w:p w14:paraId="7890DE9C" w14:textId="77777777" w:rsidR="00F8234F" w:rsidRDefault="00F8234F" w:rsidP="00930B9F">
            <w:pPr>
              <w:framePr w:w="9590" w:h="3307" w:wrap="none" w:vAnchor="page" w:hAnchor="page" w:x="1126" w:y="8191"/>
              <w:spacing w:after="0" w:line="320" w:lineRule="exact"/>
              <w:ind w:left="280" w:firstLine="0"/>
              <w:jc w:val="left"/>
            </w:pPr>
            <w:r>
              <w:rPr>
                <w:lang w:bidi="uk-UA"/>
              </w:rPr>
              <w:t>Флегматик</w:t>
            </w:r>
          </w:p>
        </w:tc>
        <w:tc>
          <w:tcPr>
            <w:tcW w:w="1862" w:type="dxa"/>
            <w:tcBorders>
              <w:top w:val="single" w:sz="4" w:space="0" w:color="auto"/>
              <w:left w:val="single" w:sz="4" w:space="0" w:color="auto"/>
            </w:tcBorders>
            <w:shd w:val="clear" w:color="auto" w:fill="FFFFFF"/>
            <w:vAlign w:val="bottom"/>
          </w:tcPr>
          <w:p w14:paraId="68B902C0" w14:textId="77777777" w:rsidR="00F8234F" w:rsidRDefault="00F8234F" w:rsidP="00930B9F">
            <w:pPr>
              <w:framePr w:w="9590" w:h="3307" w:wrap="none" w:vAnchor="page" w:hAnchor="page" w:x="1126" w:y="8191"/>
              <w:spacing w:after="0" w:line="320" w:lineRule="exact"/>
              <w:ind w:left="360" w:firstLine="0"/>
              <w:jc w:val="left"/>
            </w:pPr>
            <w:r>
              <w:rPr>
                <w:lang w:bidi="uk-UA"/>
              </w:rPr>
              <w:t>Сангвінік</w:t>
            </w:r>
          </w:p>
        </w:tc>
        <w:tc>
          <w:tcPr>
            <w:tcW w:w="1877" w:type="dxa"/>
            <w:tcBorders>
              <w:top w:val="single" w:sz="4" w:space="0" w:color="auto"/>
              <w:left w:val="single" w:sz="4" w:space="0" w:color="auto"/>
              <w:right w:val="single" w:sz="4" w:space="0" w:color="auto"/>
            </w:tcBorders>
            <w:shd w:val="clear" w:color="auto" w:fill="FFFFFF"/>
            <w:vAlign w:val="bottom"/>
          </w:tcPr>
          <w:p w14:paraId="1CAB782A" w14:textId="77777777" w:rsidR="00F8234F" w:rsidRDefault="00F8234F" w:rsidP="00930B9F">
            <w:pPr>
              <w:framePr w:w="9590" w:h="3307" w:wrap="none" w:vAnchor="page" w:hAnchor="page" w:x="1126" w:y="8191"/>
              <w:spacing w:after="0" w:line="320" w:lineRule="exact"/>
              <w:ind w:firstLine="0"/>
            </w:pPr>
            <w:r>
              <w:rPr>
                <w:lang w:bidi="uk-UA"/>
              </w:rPr>
              <w:t>Холерик</w:t>
            </w:r>
          </w:p>
        </w:tc>
      </w:tr>
      <w:tr w:rsidR="00F8234F" w14:paraId="34C60A6B" w14:textId="77777777" w:rsidTr="00930B9F">
        <w:tblPrEx>
          <w:tblCellMar>
            <w:top w:w="0" w:type="dxa"/>
            <w:bottom w:w="0" w:type="dxa"/>
          </w:tblCellMar>
        </w:tblPrEx>
        <w:trPr>
          <w:trHeight w:hRule="exact" w:val="662"/>
        </w:trPr>
        <w:tc>
          <w:tcPr>
            <w:tcW w:w="1954" w:type="dxa"/>
            <w:tcBorders>
              <w:top w:val="single" w:sz="4" w:space="0" w:color="auto"/>
              <w:left w:val="single" w:sz="4" w:space="0" w:color="auto"/>
              <w:bottom w:val="single" w:sz="4" w:space="0" w:color="auto"/>
            </w:tcBorders>
            <w:shd w:val="clear" w:color="auto" w:fill="FFFFFF"/>
          </w:tcPr>
          <w:p w14:paraId="646422D2" w14:textId="77777777" w:rsidR="00F8234F" w:rsidRDefault="00F8234F" w:rsidP="00930B9F">
            <w:pPr>
              <w:framePr w:w="9590" w:h="3307" w:wrap="none" w:vAnchor="page" w:hAnchor="page" w:x="1126" w:y="8191"/>
              <w:spacing w:after="0" w:line="320" w:lineRule="exact"/>
              <w:ind w:firstLine="0"/>
            </w:pPr>
            <w:r>
              <w:rPr>
                <w:lang w:bidi="uk-UA"/>
              </w:rPr>
              <w:t>Реакції</w:t>
            </w:r>
          </w:p>
        </w:tc>
        <w:tc>
          <w:tcPr>
            <w:tcW w:w="2035" w:type="dxa"/>
            <w:tcBorders>
              <w:top w:val="single" w:sz="4" w:space="0" w:color="auto"/>
              <w:left w:val="single" w:sz="4" w:space="0" w:color="auto"/>
              <w:bottom w:val="single" w:sz="4" w:space="0" w:color="auto"/>
            </w:tcBorders>
            <w:shd w:val="clear" w:color="auto" w:fill="FFFFFF"/>
            <w:vAlign w:val="bottom"/>
          </w:tcPr>
          <w:p w14:paraId="7098C65A" w14:textId="77777777" w:rsidR="00F8234F" w:rsidRDefault="00F8234F" w:rsidP="00930B9F">
            <w:pPr>
              <w:framePr w:w="9590" w:h="3307" w:wrap="none" w:vAnchor="page" w:hAnchor="page" w:x="1126" w:y="8191"/>
              <w:spacing w:after="60" w:line="320" w:lineRule="exact"/>
              <w:ind w:firstLine="0"/>
            </w:pPr>
            <w:r>
              <w:rPr>
                <w:lang w:bidi="uk-UA"/>
              </w:rPr>
              <w:t>Повільні</w:t>
            </w:r>
          </w:p>
          <w:p w14:paraId="2FFE5266" w14:textId="77777777" w:rsidR="00F8234F" w:rsidRDefault="00F8234F" w:rsidP="00930B9F">
            <w:pPr>
              <w:framePr w:w="9590" w:h="3307" w:wrap="none" w:vAnchor="page" w:hAnchor="page" w:x="1126" w:y="8191"/>
              <w:spacing w:before="60" w:after="0" w:line="320" w:lineRule="exact"/>
              <w:ind w:firstLine="0"/>
            </w:pPr>
            <w:r>
              <w:rPr>
                <w:lang w:bidi="uk-UA"/>
              </w:rPr>
              <w:t>Слабкі</w:t>
            </w:r>
          </w:p>
        </w:tc>
        <w:tc>
          <w:tcPr>
            <w:tcW w:w="1862" w:type="dxa"/>
            <w:tcBorders>
              <w:top w:val="single" w:sz="4" w:space="0" w:color="auto"/>
              <w:left w:val="single" w:sz="4" w:space="0" w:color="auto"/>
              <w:bottom w:val="single" w:sz="4" w:space="0" w:color="auto"/>
            </w:tcBorders>
            <w:shd w:val="clear" w:color="auto" w:fill="FFFFFF"/>
            <w:vAlign w:val="bottom"/>
          </w:tcPr>
          <w:p w14:paraId="4AABD584" w14:textId="77777777" w:rsidR="00F8234F" w:rsidRDefault="00F8234F" w:rsidP="00930B9F">
            <w:pPr>
              <w:framePr w:w="9590" w:h="3307" w:wrap="none" w:vAnchor="page" w:hAnchor="page" w:x="1126" w:y="8191"/>
              <w:spacing w:after="60" w:line="320" w:lineRule="exact"/>
              <w:ind w:firstLine="0"/>
            </w:pPr>
            <w:r>
              <w:rPr>
                <w:lang w:bidi="uk-UA"/>
              </w:rPr>
              <w:t>Повільні</w:t>
            </w:r>
          </w:p>
          <w:p w14:paraId="3D2B0737" w14:textId="77777777" w:rsidR="00F8234F" w:rsidRDefault="00F8234F" w:rsidP="00930B9F">
            <w:pPr>
              <w:framePr w:w="9590" w:h="3307" w:wrap="none" w:vAnchor="page" w:hAnchor="page" w:x="1126" w:y="8191"/>
              <w:spacing w:before="60" w:after="0" w:line="320" w:lineRule="exact"/>
              <w:ind w:firstLine="0"/>
            </w:pPr>
            <w:r>
              <w:rPr>
                <w:lang w:bidi="uk-UA"/>
              </w:rPr>
              <w:t>сильні</w:t>
            </w:r>
          </w:p>
        </w:tc>
        <w:tc>
          <w:tcPr>
            <w:tcW w:w="1862" w:type="dxa"/>
            <w:tcBorders>
              <w:top w:val="single" w:sz="4" w:space="0" w:color="auto"/>
              <w:left w:val="single" w:sz="4" w:space="0" w:color="auto"/>
              <w:bottom w:val="single" w:sz="4" w:space="0" w:color="auto"/>
            </w:tcBorders>
            <w:shd w:val="clear" w:color="auto" w:fill="FFFFFF"/>
            <w:vAlign w:val="bottom"/>
          </w:tcPr>
          <w:p w14:paraId="36C08FCA" w14:textId="77777777" w:rsidR="00F8234F" w:rsidRDefault="00F8234F" w:rsidP="00930B9F">
            <w:pPr>
              <w:framePr w:w="9590" w:h="3307" w:wrap="none" w:vAnchor="page" w:hAnchor="page" w:x="1126" w:y="8191"/>
              <w:spacing w:after="60" w:line="320" w:lineRule="exact"/>
              <w:ind w:firstLine="0"/>
            </w:pPr>
            <w:r>
              <w:rPr>
                <w:lang w:bidi="uk-UA"/>
              </w:rPr>
              <w:t>Швидкі</w:t>
            </w:r>
          </w:p>
          <w:p w14:paraId="145904D0" w14:textId="77777777" w:rsidR="00F8234F" w:rsidRDefault="00F8234F" w:rsidP="00930B9F">
            <w:pPr>
              <w:framePr w:w="9590" w:h="3307" w:wrap="none" w:vAnchor="page" w:hAnchor="page" w:x="1126" w:y="8191"/>
              <w:spacing w:before="60" w:after="0" w:line="320" w:lineRule="exact"/>
              <w:ind w:firstLine="0"/>
            </w:pPr>
            <w:r>
              <w:rPr>
                <w:lang w:bidi="uk-UA"/>
              </w:rPr>
              <w:t>помірні</w:t>
            </w:r>
          </w:p>
        </w:tc>
        <w:tc>
          <w:tcPr>
            <w:tcW w:w="1877" w:type="dxa"/>
            <w:tcBorders>
              <w:top w:val="single" w:sz="4" w:space="0" w:color="auto"/>
              <w:left w:val="single" w:sz="4" w:space="0" w:color="auto"/>
              <w:bottom w:val="single" w:sz="4" w:space="0" w:color="auto"/>
              <w:right w:val="single" w:sz="4" w:space="0" w:color="auto"/>
            </w:tcBorders>
            <w:shd w:val="clear" w:color="auto" w:fill="FFFFFF"/>
            <w:vAlign w:val="bottom"/>
          </w:tcPr>
          <w:p w14:paraId="361A5D87" w14:textId="77777777" w:rsidR="00F8234F" w:rsidRDefault="00F8234F" w:rsidP="00930B9F">
            <w:pPr>
              <w:framePr w:w="9590" w:h="3307" w:wrap="none" w:vAnchor="page" w:hAnchor="page" w:x="1126" w:y="8191"/>
              <w:spacing w:after="60" w:line="320" w:lineRule="exact"/>
              <w:ind w:firstLine="0"/>
            </w:pPr>
            <w:r>
              <w:rPr>
                <w:lang w:bidi="uk-UA"/>
              </w:rPr>
              <w:t>Швидкі</w:t>
            </w:r>
          </w:p>
          <w:p w14:paraId="2C82E633" w14:textId="77777777" w:rsidR="00F8234F" w:rsidRDefault="00F8234F" w:rsidP="00930B9F">
            <w:pPr>
              <w:framePr w:w="9590" w:h="3307" w:wrap="none" w:vAnchor="page" w:hAnchor="page" w:x="1126" w:y="8191"/>
              <w:spacing w:before="60" w:after="0" w:line="320" w:lineRule="exact"/>
              <w:ind w:left="260" w:firstLine="0"/>
              <w:jc w:val="left"/>
            </w:pPr>
            <w:r>
              <w:rPr>
                <w:lang w:bidi="uk-UA"/>
              </w:rPr>
              <w:t>понадмірні</w:t>
            </w:r>
          </w:p>
        </w:tc>
      </w:tr>
    </w:tbl>
    <w:p w14:paraId="2C8A872F" w14:textId="77777777" w:rsidR="00F8234F" w:rsidRDefault="00F8234F" w:rsidP="00F8234F">
      <w:pPr>
        <w:framePr w:wrap="none" w:vAnchor="page" w:hAnchor="page" w:x="4879" w:y="11914"/>
        <w:spacing w:after="0" w:line="320" w:lineRule="exact"/>
        <w:jc w:val="left"/>
      </w:pPr>
      <w:r>
        <w:rPr>
          <w:lang w:bidi="uk-UA"/>
        </w:rPr>
        <w:t>Неврівноважений</w:t>
      </w:r>
    </w:p>
    <w:p w14:paraId="5970E785" w14:textId="77777777" w:rsidR="00F8234F" w:rsidRDefault="00F8234F" w:rsidP="00F8234F">
      <w:pPr>
        <w:pStyle w:val="180"/>
        <w:framePr w:w="403" w:h="899" w:hRule="exact" w:wrap="none" w:vAnchor="page" w:hAnchor="page" w:x="2326" w:y="13029"/>
        <w:shd w:val="clear" w:color="auto" w:fill="auto"/>
      </w:pPr>
      <w:r>
        <w:rPr>
          <w:color w:val="000000"/>
          <w:lang w:eastAsia="uk-UA" w:bidi="uk-UA"/>
        </w:rPr>
        <w:t>к</w:t>
      </w:r>
    </w:p>
    <w:p w14:paraId="5B6EC42A" w14:textId="77777777" w:rsidR="00F8234F" w:rsidRDefault="00F8234F" w:rsidP="00F8234F">
      <w:pPr>
        <w:pStyle w:val="190"/>
        <w:framePr w:w="403" w:h="899" w:hRule="exact" w:wrap="none" w:vAnchor="page" w:hAnchor="page" w:x="2326" w:y="13029"/>
        <w:shd w:val="clear" w:color="auto" w:fill="auto"/>
      </w:pPr>
      <w:r>
        <w:rPr>
          <w:rFonts w:ascii="Microsoft Sans Serif" w:eastAsia="Microsoft Sans Serif" w:hAnsi="Microsoft Sans Serif" w:cs="Microsoft Sans Serif"/>
          <w:color w:val="000000"/>
          <w:lang w:eastAsia="uk-UA" w:bidi="uk-UA"/>
        </w:rPr>
        <w:t>X</w:t>
      </w:r>
    </w:p>
    <w:p w14:paraId="436859D9" w14:textId="77777777" w:rsidR="00F8234F" w:rsidRDefault="00F8234F" w:rsidP="00F8234F">
      <w:pPr>
        <w:pStyle w:val="201"/>
        <w:framePr w:w="403" w:h="899" w:hRule="exact" w:wrap="none" w:vAnchor="page" w:hAnchor="page" w:x="2326" w:y="13029"/>
        <w:shd w:val="clear" w:color="auto" w:fill="auto"/>
      </w:pPr>
      <w:r>
        <w:rPr>
          <w:color w:val="000000"/>
          <w:sz w:val="24"/>
          <w:szCs w:val="24"/>
          <w:lang w:eastAsia="uk-UA" w:bidi="uk-UA"/>
        </w:rPr>
        <w:t>н</w:t>
      </w:r>
    </w:p>
    <w:p w14:paraId="154BA477" w14:textId="77777777" w:rsidR="00F8234F" w:rsidRDefault="00F8234F" w:rsidP="00F8234F">
      <w:pPr>
        <w:pStyle w:val="211"/>
        <w:framePr w:w="403" w:h="899" w:hRule="exact" w:wrap="none" w:vAnchor="page" w:hAnchor="page" w:x="2326" w:y="13029"/>
        <w:shd w:val="clear" w:color="auto" w:fill="auto"/>
      </w:pPr>
      <w:r>
        <w:rPr>
          <w:color w:val="000000"/>
          <w:lang w:eastAsia="uk-UA" w:bidi="uk-UA"/>
        </w:rPr>
        <w:t>Он</w:t>
      </w:r>
    </w:p>
    <w:p w14:paraId="11F1196A" w14:textId="77777777" w:rsidR="00F8234F" w:rsidRDefault="00F8234F" w:rsidP="00F8234F">
      <w:pPr>
        <w:pStyle w:val="222"/>
        <w:framePr w:w="403" w:h="899" w:hRule="exact" w:wrap="none" w:vAnchor="page" w:hAnchor="page" w:x="2326" w:y="13029"/>
        <w:shd w:val="clear" w:color="auto" w:fill="auto"/>
        <w:spacing w:line="150" w:lineRule="exact"/>
      </w:pPr>
      <w:r>
        <w:rPr>
          <w:rStyle w:val="22FranklinGothicMedium75pt"/>
          <w:rFonts w:eastAsia="Georgia"/>
          <w:b/>
          <w:bCs/>
        </w:rPr>
        <w:t>0</w:t>
      </w:r>
      <w:r>
        <w:rPr>
          <w:color w:val="000000"/>
          <w:lang w:eastAsia="uk-UA" w:bidi="uk-UA"/>
        </w:rPr>
        <w:t>)</w:t>
      </w:r>
    </w:p>
    <w:p w14:paraId="6968A31D" w14:textId="77777777" w:rsidR="00F8234F" w:rsidRDefault="00F8234F" w:rsidP="00F8234F">
      <w:pPr>
        <w:framePr w:wrap="none" w:vAnchor="page" w:hAnchor="page" w:x="3612" w:y="12730"/>
        <w:pBdr>
          <w:top w:val="single" w:sz="4" w:space="1" w:color="auto"/>
          <w:left w:val="single" w:sz="4" w:space="4" w:color="auto"/>
          <w:bottom w:val="single" w:sz="4" w:space="1" w:color="auto"/>
          <w:right w:val="single" w:sz="4" w:space="4" w:color="auto"/>
        </w:pBdr>
        <w:spacing w:after="0" w:line="320" w:lineRule="exact"/>
        <w:ind w:firstLine="0"/>
        <w:jc w:val="left"/>
      </w:pPr>
      <w:r>
        <w:rPr>
          <w:lang w:bidi="uk-UA"/>
        </w:rPr>
        <w:t>Меланхолік</w:t>
      </w:r>
    </w:p>
    <w:p w14:paraId="6E4684CC" w14:textId="77777777" w:rsidR="00F8234F" w:rsidRDefault="00F8234F" w:rsidP="00F8234F">
      <w:pPr>
        <w:framePr w:wrap="none" w:vAnchor="page" w:hAnchor="page" w:x="3670" w:y="13853"/>
        <w:pBdr>
          <w:top w:val="single" w:sz="4" w:space="1" w:color="auto"/>
          <w:left w:val="single" w:sz="4" w:space="4" w:color="auto"/>
          <w:bottom w:val="single" w:sz="4" w:space="1" w:color="auto"/>
          <w:right w:val="single" w:sz="4" w:space="4" w:color="auto"/>
        </w:pBdr>
        <w:spacing w:after="0" w:line="320" w:lineRule="exact"/>
        <w:ind w:firstLine="0"/>
        <w:jc w:val="left"/>
      </w:pPr>
      <w:r>
        <w:rPr>
          <w:lang w:bidi="uk-UA"/>
        </w:rPr>
        <w:t>Флегматик</w:t>
      </w:r>
    </w:p>
    <w:p w14:paraId="22616A37" w14:textId="77777777" w:rsidR="00F8234F" w:rsidRDefault="00F8234F" w:rsidP="00F8234F">
      <w:pPr>
        <w:framePr w:wrap="none" w:vAnchor="page" w:hAnchor="page" w:x="6886" w:y="12720"/>
        <w:spacing w:after="0" w:line="320" w:lineRule="exact"/>
        <w:ind w:firstLine="0"/>
        <w:jc w:val="left"/>
      </w:pPr>
      <w:r>
        <w:rPr>
          <w:lang w:bidi="uk-UA"/>
        </w:rPr>
        <w:t>Холерик</w:t>
      </w:r>
    </w:p>
    <w:p w14:paraId="0E348D3C" w14:textId="77777777" w:rsidR="00F8234F" w:rsidRDefault="00F8234F" w:rsidP="00F8234F">
      <w:pPr>
        <w:framePr w:wrap="none" w:vAnchor="page" w:hAnchor="page" w:x="6838" w:y="13853"/>
        <w:spacing w:after="0" w:line="320" w:lineRule="exact"/>
        <w:ind w:firstLine="0"/>
        <w:jc w:val="left"/>
      </w:pPr>
      <w:r>
        <w:rPr>
          <w:lang w:bidi="uk-UA"/>
        </w:rPr>
        <w:t>Сангвінік</w:t>
      </w:r>
    </w:p>
    <w:p w14:paraId="111AF4B1" w14:textId="77777777" w:rsidR="00F8234F" w:rsidRDefault="00F8234F" w:rsidP="00F8234F">
      <w:pPr>
        <w:framePr w:wrap="none" w:vAnchor="page" w:hAnchor="page" w:x="9247" w:y="12860"/>
        <w:spacing w:after="0" w:line="320" w:lineRule="exact"/>
        <w:ind w:firstLine="0"/>
        <w:jc w:val="left"/>
      </w:pPr>
      <w:r>
        <w:rPr>
          <w:lang w:bidi="uk-UA"/>
        </w:rPr>
        <w:t>«</w:t>
      </w:r>
    </w:p>
    <w:p w14:paraId="5229DF20" w14:textId="77777777" w:rsidR="00F8234F" w:rsidRDefault="00F8234F" w:rsidP="00F8234F">
      <w:pPr>
        <w:framePr w:wrap="none" w:vAnchor="page" w:hAnchor="page" w:x="9247" w:y="13685"/>
      </w:pPr>
    </w:p>
    <w:p w14:paraId="2B61AAA3" w14:textId="77777777" w:rsidR="00F8234F" w:rsidRDefault="00F8234F" w:rsidP="00F8234F">
      <w:pPr>
        <w:framePr w:w="9701" w:h="848" w:hRule="exact" w:wrap="none" w:vAnchor="page" w:hAnchor="page" w:x="1107" w:y="14712"/>
        <w:spacing w:after="86" w:line="320" w:lineRule="exact"/>
        <w:ind w:right="40" w:firstLine="0"/>
      </w:pPr>
      <w:r>
        <w:rPr>
          <w:lang w:bidi="uk-UA"/>
        </w:rPr>
        <w:t>Урівноважений</w:t>
      </w:r>
    </w:p>
    <w:p w14:paraId="5CDC0B27" w14:textId="77777777" w:rsidR="00F8234F" w:rsidRDefault="00F8234F" w:rsidP="00F8234F">
      <w:pPr>
        <w:framePr w:w="9701" w:h="848" w:hRule="exact" w:wrap="none" w:vAnchor="page" w:hAnchor="page" w:x="1107" w:y="14712"/>
        <w:spacing w:line="320" w:lineRule="exact"/>
        <w:ind w:right="40" w:firstLine="0"/>
        <w:jc w:val="center"/>
      </w:pPr>
      <w:r>
        <w:rPr>
          <w:lang w:bidi="uk-UA"/>
        </w:rPr>
        <w:t>Рис. 6.5. Типи темпераменту менеджера</w:t>
      </w:r>
    </w:p>
    <w:p w14:paraId="00A4AC24"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86C93CE" w14:textId="77777777" w:rsidR="00F8234F" w:rsidRDefault="00F8234F" w:rsidP="00F8234F">
      <w:pPr>
        <w:framePr w:wrap="none" w:vAnchor="page" w:hAnchor="page" w:x="5779" w:y="353"/>
        <w:spacing w:line="220" w:lineRule="exact"/>
      </w:pPr>
      <w:r>
        <w:rPr>
          <w:lang w:bidi="uk-UA"/>
        </w:rPr>
        <w:lastRenderedPageBreak/>
        <w:t>129</w:t>
      </w:r>
    </w:p>
    <w:p w14:paraId="086F1E8E" w14:textId="77777777" w:rsidR="00F8234F" w:rsidRDefault="00F8234F" w:rsidP="00F8234F">
      <w:pPr>
        <w:framePr w:w="9696" w:h="3734" w:hRule="exact" w:wrap="none" w:vAnchor="page" w:hAnchor="page" w:x="1109" w:y="1107"/>
        <w:widowControl w:val="0"/>
        <w:numPr>
          <w:ilvl w:val="0"/>
          <w:numId w:val="117"/>
        </w:numPr>
        <w:tabs>
          <w:tab w:val="left" w:pos="1162"/>
        </w:tabs>
        <w:spacing w:after="0" w:line="365" w:lineRule="exact"/>
        <w:ind w:firstLine="600"/>
      </w:pPr>
      <w:r>
        <w:rPr>
          <w:lang w:bidi="uk-UA"/>
        </w:rPr>
        <w:t>У більшості людей є два піки працездатності - з 9 до 13 з 16 до 18 год. На цей час потрібно планувати найскладнішу інай відповідальнішу роботу (рис. 6.6).</w:t>
      </w:r>
    </w:p>
    <w:p w14:paraId="29F3EEED" w14:textId="77777777" w:rsidR="00F8234F" w:rsidRDefault="00F8234F" w:rsidP="00F8234F">
      <w:pPr>
        <w:framePr w:w="9696" w:h="3734" w:hRule="exact" w:wrap="none" w:vAnchor="page" w:hAnchor="page" w:x="1109" w:y="1107"/>
        <w:spacing w:after="0" w:line="365" w:lineRule="exact"/>
        <w:ind w:firstLine="600"/>
      </w:pPr>
      <w:r>
        <w:rPr>
          <w:lang w:bidi="uk-UA"/>
        </w:rPr>
        <w:t>Варто планувати виконання найважливіших робіт на періоди підвищення працездатності. В цей час людина відчуває себе сповненою сил і встигає зробити значно більше і з ліпшим результатом, ніж у періоди спаду працездатності. Роботи рутинного характеру, які не мають важливого значення, варто виконувати у післяобідній час. У разі планування справ на день треба пам’ятати, що найважливіші справи виконують на початку робочого дня.</w:t>
      </w:r>
    </w:p>
    <w:p w14:paraId="0E21BC90" w14:textId="77777777" w:rsidR="00F8234F" w:rsidRDefault="00F8234F" w:rsidP="00F8234F">
      <w:pPr>
        <w:framePr w:wrap="none" w:vAnchor="page" w:hAnchor="page" w:x="1738" w:y="4811"/>
        <w:rPr>
          <w:sz w:val="2"/>
          <w:szCs w:val="2"/>
        </w:rPr>
      </w:pPr>
      <w:r>
        <w:rPr>
          <w:noProof/>
        </w:rPr>
        <w:drawing>
          <wp:inline distT="0" distB="0" distL="0" distR="0" wp14:anchorId="09E506B6" wp14:editId="323F2EB6">
            <wp:extent cx="5370830" cy="229806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70830" cy="2298065"/>
                    </a:xfrm>
                    <a:prstGeom prst="rect">
                      <a:avLst/>
                    </a:prstGeom>
                    <a:noFill/>
                    <a:ln>
                      <a:noFill/>
                    </a:ln>
                  </pic:spPr>
                </pic:pic>
              </a:graphicData>
            </a:graphic>
          </wp:inline>
        </w:drawing>
      </w:r>
    </w:p>
    <w:p w14:paraId="3F4B9836" w14:textId="77777777" w:rsidR="00F8234F" w:rsidRDefault="00F8234F" w:rsidP="00F8234F">
      <w:pPr>
        <w:framePr w:wrap="none" w:vAnchor="page" w:hAnchor="page" w:x="2707" w:y="8444"/>
        <w:spacing w:line="320" w:lineRule="exact"/>
        <w:ind w:firstLine="0"/>
      </w:pPr>
      <w:r>
        <w:rPr>
          <w:lang w:bidi="uk-UA"/>
        </w:rPr>
        <w:t>Рис. 6.6. Графік добових біоритмів менеджерів</w:t>
      </w:r>
    </w:p>
    <w:p w14:paraId="521B166C" w14:textId="77777777" w:rsidR="00F8234F" w:rsidRDefault="00F8234F" w:rsidP="00F8234F">
      <w:pPr>
        <w:framePr w:w="9696" w:h="6303" w:hRule="exact" w:wrap="none" w:vAnchor="page" w:hAnchor="page" w:x="1109" w:y="9137"/>
        <w:spacing w:after="396" w:line="365" w:lineRule="exact"/>
        <w:ind w:firstLine="740"/>
      </w:pPr>
      <w:r>
        <w:rPr>
          <w:lang w:bidi="uk-UA"/>
        </w:rPr>
        <w:t>У період найвищої працездатності доцільно проводити співбесіди зі співробітниками, наради та ділові зустрічі з клієнтами. Період спаду працездатності присвячують консультаціям і телефонним дзвінкам.</w:t>
      </w:r>
    </w:p>
    <w:bookmarkEnd w:id="56"/>
    <w:p w14:paraId="74382006" w14:textId="77777777" w:rsidR="00F8234F" w:rsidRDefault="00F8234F" w:rsidP="00F8234F">
      <w:pPr>
        <w:framePr w:w="9696" w:h="6303" w:hRule="exact" w:wrap="none" w:vAnchor="page" w:hAnchor="page" w:x="1109" w:y="9137"/>
        <w:widowControl w:val="0"/>
        <w:numPr>
          <w:ilvl w:val="1"/>
          <w:numId w:val="117"/>
        </w:numPr>
        <w:tabs>
          <w:tab w:val="left" w:pos="1172"/>
        </w:tabs>
        <w:spacing w:after="350" w:line="320" w:lineRule="exact"/>
        <w:ind w:firstLine="600"/>
      </w:pPr>
      <w:r>
        <w:rPr>
          <w:lang w:bidi="uk-UA"/>
        </w:rPr>
        <w:t>Засоби планування часу</w:t>
      </w:r>
    </w:p>
    <w:p w14:paraId="28316A83" w14:textId="77777777" w:rsidR="00F8234F" w:rsidRDefault="00F8234F" w:rsidP="00F8234F">
      <w:pPr>
        <w:framePr w:w="9696" w:h="6303" w:hRule="exact" w:wrap="none" w:vAnchor="page" w:hAnchor="page" w:x="1109" w:y="9137"/>
        <w:ind w:firstLine="600"/>
      </w:pPr>
      <w:r>
        <w:rPr>
          <w:lang w:bidi="uk-UA"/>
        </w:rPr>
        <w:t>Головні засоби планування часу.</w:t>
      </w:r>
    </w:p>
    <w:p w14:paraId="0ACFDF76" w14:textId="77777777" w:rsidR="00F8234F" w:rsidRDefault="00F8234F" w:rsidP="00F8234F">
      <w:pPr>
        <w:framePr w:w="9696" w:h="6303" w:hRule="exact" w:wrap="none" w:vAnchor="page" w:hAnchor="page" w:x="1109" w:y="9137"/>
        <w:spacing w:after="0" w:line="365" w:lineRule="exact"/>
        <w:ind w:firstLine="0"/>
      </w:pPr>
      <w:r>
        <w:rPr>
          <w:rStyle w:val="26"/>
        </w:rPr>
        <w:t>-</w:t>
      </w:r>
      <w:r>
        <w:rPr>
          <w:lang w:bidi="uk-UA"/>
        </w:rPr>
        <w:t xml:space="preserve"> Великі завдання варто виконувати невеликими частинами (тактика «нарізання салямі»), оскільки усім властиво «ухилятися» від виконання великих і непростих завдань або зволікати з їхнім виконанням, інакше кажучи, відкладати їх «у довгий ящик». Цілі, проекти також треба ділити на невеликі порції та виконувати їх протягом тривалого часу, кожний день відводячи для цієї роботи приблизно по дві години. Після досягнення першої проміжної цілі виявляться і певні результати, які будуть стимулювати виконання завдань, що залишилися.</w:t>
      </w:r>
    </w:p>
    <w:p w14:paraId="63BC6A5C"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E4949FA" w14:textId="77777777" w:rsidR="00F8234F" w:rsidRDefault="00F8234F" w:rsidP="00F8234F">
      <w:pPr>
        <w:framePr w:wrap="none" w:vAnchor="page" w:hAnchor="page" w:x="5775" w:y="353"/>
        <w:spacing w:line="220" w:lineRule="exact"/>
      </w:pPr>
      <w:r>
        <w:rPr>
          <w:lang w:bidi="uk-UA"/>
        </w:rPr>
        <w:lastRenderedPageBreak/>
        <w:t>130</w:t>
      </w:r>
    </w:p>
    <w:p w14:paraId="6CA7CDA4" w14:textId="77777777" w:rsidR="00F8234F" w:rsidRDefault="00F8234F" w:rsidP="00F8234F">
      <w:pPr>
        <w:framePr w:w="9706" w:h="14035" w:hRule="exact" w:wrap="none" w:vAnchor="page" w:hAnchor="page" w:x="1104" w:y="1107"/>
        <w:widowControl w:val="0"/>
        <w:numPr>
          <w:ilvl w:val="0"/>
          <w:numId w:val="119"/>
        </w:numPr>
        <w:tabs>
          <w:tab w:val="left" w:pos="594"/>
        </w:tabs>
        <w:spacing w:after="0" w:line="365" w:lineRule="exact"/>
        <w:ind w:firstLine="0"/>
      </w:pPr>
      <w:r>
        <w:rPr>
          <w:lang w:bidi="uk-UA"/>
        </w:rPr>
        <w:t>Економія часу буде очевидною, якщо об’єднати виконання декількох невеликих за обсягом, але схожих за характером робіт (наприклад, телефонні розмови, відповіді на листи кореспондентів, обговорення службових питань із співробітниками) в робочі блоки.</w:t>
      </w:r>
    </w:p>
    <w:p w14:paraId="7C88F3E7" w14:textId="77777777" w:rsidR="00F8234F" w:rsidRDefault="00F8234F" w:rsidP="00F8234F">
      <w:pPr>
        <w:framePr w:w="9706" w:h="14035" w:hRule="exact" w:wrap="none" w:vAnchor="page" w:hAnchor="page" w:x="1104" w:y="1107"/>
        <w:widowControl w:val="0"/>
        <w:numPr>
          <w:ilvl w:val="0"/>
          <w:numId w:val="119"/>
        </w:numPr>
        <w:tabs>
          <w:tab w:val="left" w:pos="594"/>
        </w:tabs>
        <w:spacing w:after="0" w:line="365" w:lineRule="exact"/>
        <w:ind w:firstLine="0"/>
      </w:pPr>
      <w:r>
        <w:rPr>
          <w:lang w:bidi="uk-UA"/>
        </w:rPr>
        <w:t>Досить ефективний метод резервування часу протягом кожної години, тобто кожної години 10-15 хвилин доцільно залишити для вирішення інших питань (телефонних дзвінків, читання, візування документів тощо).</w:t>
      </w:r>
    </w:p>
    <w:p w14:paraId="2D01D157" w14:textId="77777777" w:rsidR="00F8234F" w:rsidRDefault="00F8234F" w:rsidP="00F8234F">
      <w:pPr>
        <w:framePr w:w="9706" w:h="14035" w:hRule="exact" w:wrap="none" w:vAnchor="page" w:hAnchor="page" w:x="1104" w:y="1107"/>
        <w:widowControl w:val="0"/>
        <w:numPr>
          <w:ilvl w:val="0"/>
          <w:numId w:val="119"/>
        </w:numPr>
        <w:tabs>
          <w:tab w:val="left" w:pos="744"/>
        </w:tabs>
        <w:spacing w:after="0" w:line="365" w:lineRule="exact"/>
        <w:ind w:firstLine="0"/>
      </w:pPr>
      <w:r>
        <w:rPr>
          <w:lang w:bidi="uk-UA"/>
        </w:rPr>
        <w:t>Якщо розпорядок дня керівника не можна чітко планувати, то можна використовувати метод планування «клином». Цей метод орієнтований на планування 1-2 годин на день. З досвідом треба переходити до планування довших відрізків часу .</w:t>
      </w:r>
    </w:p>
    <w:p w14:paraId="39C8CA27" w14:textId="77777777" w:rsidR="00F8234F" w:rsidRDefault="00F8234F" w:rsidP="00F8234F">
      <w:pPr>
        <w:framePr w:w="9706" w:h="14035" w:hRule="exact" w:wrap="none" w:vAnchor="page" w:hAnchor="page" w:x="1104" w:y="1107"/>
        <w:widowControl w:val="0"/>
        <w:numPr>
          <w:ilvl w:val="0"/>
          <w:numId w:val="119"/>
        </w:numPr>
        <w:tabs>
          <w:tab w:val="left" w:pos="594"/>
        </w:tabs>
        <w:spacing w:after="0" w:line="365" w:lineRule="exact"/>
        <w:ind w:firstLine="0"/>
      </w:pPr>
      <w:r>
        <w:rPr>
          <w:lang w:bidi="uk-UA"/>
        </w:rPr>
        <w:t>Денний план має охоплювати вирішення не більше 10 проблем. На ранок планується робота над найважливішими (максимум 3) справами, потім найбільш неприємні справи. Однорідні завдання групують у денному плані роботи блоками, щоб не перестрибувати від одної проблеми до іншої.</w:t>
      </w:r>
    </w:p>
    <w:p w14:paraId="670001F2" w14:textId="77777777" w:rsidR="00F8234F" w:rsidRDefault="00F8234F" w:rsidP="00F8234F">
      <w:pPr>
        <w:framePr w:w="9706" w:h="14035" w:hRule="exact" w:wrap="none" w:vAnchor="page" w:hAnchor="page" w:x="1104" w:y="1107"/>
        <w:ind w:firstLine="740"/>
      </w:pPr>
      <w:r>
        <w:rPr>
          <w:lang w:bidi="uk-UA"/>
        </w:rPr>
        <w:t>Поради для ефективного планування часу:</w:t>
      </w:r>
    </w:p>
    <w:p w14:paraId="0657A192" w14:textId="77777777" w:rsidR="00F8234F" w:rsidRDefault="00F8234F" w:rsidP="00F8234F">
      <w:pPr>
        <w:framePr w:w="9706" w:h="14035" w:hRule="exact" w:wrap="none" w:vAnchor="page" w:hAnchor="page" w:x="1104" w:y="1107"/>
        <w:widowControl w:val="0"/>
        <w:numPr>
          <w:ilvl w:val="0"/>
          <w:numId w:val="118"/>
        </w:numPr>
        <w:tabs>
          <w:tab w:val="left" w:pos="594"/>
        </w:tabs>
        <w:spacing w:after="0" w:line="365" w:lineRule="exact"/>
        <w:ind w:left="620" w:hanging="440"/>
      </w:pPr>
      <w:r>
        <w:rPr>
          <w:lang w:bidi="uk-UA"/>
        </w:rPr>
        <w:t>для виконання надзвичайно важливих завдань треба мати можливість працювати спокійно, без будь-яких перешкод ззовні (наприклад, визначити особисті неприйомні години);</w:t>
      </w:r>
    </w:p>
    <w:p w14:paraId="6ADE0CCB" w14:textId="77777777" w:rsidR="00F8234F" w:rsidRDefault="00F8234F" w:rsidP="00F8234F">
      <w:pPr>
        <w:framePr w:w="9706" w:h="14035" w:hRule="exact" w:wrap="none" w:vAnchor="page" w:hAnchor="page" w:x="1104" w:y="1107"/>
        <w:widowControl w:val="0"/>
        <w:numPr>
          <w:ilvl w:val="0"/>
          <w:numId w:val="118"/>
        </w:numPr>
        <w:tabs>
          <w:tab w:val="left" w:pos="594"/>
        </w:tabs>
        <w:spacing w:after="0" w:line="365" w:lineRule="exact"/>
        <w:ind w:left="620" w:hanging="440"/>
      </w:pPr>
      <w:r>
        <w:rPr>
          <w:lang w:bidi="uk-UA"/>
        </w:rPr>
        <w:t>головні завдання потрібно виконувати вранці (відчуття успіху);</w:t>
      </w:r>
    </w:p>
    <w:p w14:paraId="639DAEC5" w14:textId="77777777" w:rsidR="00F8234F" w:rsidRDefault="00F8234F" w:rsidP="00F8234F">
      <w:pPr>
        <w:framePr w:w="9706" w:h="14035" w:hRule="exact" w:wrap="none" w:vAnchor="page" w:hAnchor="page" w:x="1104" w:y="1107"/>
        <w:widowControl w:val="0"/>
        <w:numPr>
          <w:ilvl w:val="0"/>
          <w:numId w:val="118"/>
        </w:numPr>
        <w:tabs>
          <w:tab w:val="left" w:pos="594"/>
        </w:tabs>
        <w:spacing w:after="0" w:line="365" w:lineRule="exact"/>
        <w:ind w:left="620" w:hanging="440"/>
      </w:pPr>
      <w:r>
        <w:rPr>
          <w:lang w:bidi="uk-UA"/>
        </w:rPr>
        <w:t>свідомо враховувати у робочих планах коливання рівня працездатності;</w:t>
      </w:r>
    </w:p>
    <w:p w14:paraId="3346B27B" w14:textId="77777777" w:rsidR="00F8234F" w:rsidRDefault="00F8234F" w:rsidP="00F8234F">
      <w:pPr>
        <w:framePr w:w="9706" w:h="14035" w:hRule="exact" w:wrap="none" w:vAnchor="page" w:hAnchor="page" w:x="1104" w:y="1107"/>
        <w:widowControl w:val="0"/>
        <w:numPr>
          <w:ilvl w:val="0"/>
          <w:numId w:val="118"/>
        </w:numPr>
        <w:tabs>
          <w:tab w:val="left" w:pos="594"/>
        </w:tabs>
        <w:spacing w:after="0" w:line="365" w:lineRule="exact"/>
        <w:ind w:left="620" w:hanging="440"/>
      </w:pPr>
      <w:r>
        <w:rPr>
          <w:lang w:bidi="uk-UA"/>
        </w:rPr>
        <w:t>варто приходити на роботу завчасно і залишатись зібраним впродовж усього робочого дня.</w:t>
      </w:r>
    </w:p>
    <w:p w14:paraId="3A39D646" w14:textId="77777777" w:rsidR="00F8234F" w:rsidRDefault="00F8234F" w:rsidP="00F8234F">
      <w:pPr>
        <w:framePr w:w="9706" w:h="14035" w:hRule="exact" w:wrap="none" w:vAnchor="page" w:hAnchor="page" w:x="1104" w:y="1107"/>
        <w:spacing w:after="0" w:line="365" w:lineRule="exact"/>
        <w:ind w:firstLine="740"/>
      </w:pPr>
      <w:r>
        <w:rPr>
          <w:lang w:bidi="uk-UA"/>
        </w:rPr>
        <w:t>Потрібно розрізняти справи, події та проекти. Події фіксовані за часом. Справи - це зрозумілі та гнучкі за часом завдання і можуть бути виконані безпосередньо. Проекти займають довший час і складаються з справ. По проектам варто завжди запитувати: «яка наступна дія в цьому проекті?».</w:t>
      </w:r>
    </w:p>
    <w:p w14:paraId="57DE211B" w14:textId="77777777" w:rsidR="00F8234F" w:rsidRDefault="00F8234F" w:rsidP="00F8234F">
      <w:pPr>
        <w:framePr w:w="9706" w:h="14035" w:hRule="exact" w:wrap="none" w:vAnchor="page" w:hAnchor="page" w:x="1104" w:y="1107"/>
        <w:spacing w:after="0" w:line="365" w:lineRule="exact"/>
        <w:ind w:firstLine="620"/>
      </w:pPr>
      <w:r>
        <w:rPr>
          <w:lang w:bidi="uk-UA"/>
        </w:rPr>
        <w:t>Існують головні способи розбиття роботи на менші фрагменти. Це змістовне та часове окреслення дій. Змістовне окреслення дій означає, що справу треба розділити на складові елементи, кожен із яких легко зробити, і тоді ставити собі за мету зробити в даний час саме цей маленький елемент. Часове окреслення - це виділення короткого проміжку часу на дію, наприклад, «я зараз буду працювати над тим і тим протягом 30 хв, після цього закінчую, навіть якщо не</w:t>
      </w:r>
    </w:p>
    <w:p w14:paraId="7FA8F54D"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FD78BC7" w14:textId="77777777" w:rsidR="00F8234F" w:rsidRDefault="00F8234F" w:rsidP="00F8234F">
      <w:pPr>
        <w:framePr w:wrap="none" w:vAnchor="page" w:hAnchor="page" w:x="5775" w:y="353"/>
        <w:spacing w:line="220" w:lineRule="exact"/>
      </w:pPr>
      <w:r>
        <w:rPr>
          <w:lang w:bidi="uk-UA"/>
        </w:rPr>
        <w:lastRenderedPageBreak/>
        <w:t>131</w:t>
      </w:r>
    </w:p>
    <w:p w14:paraId="5B1A0E0F" w14:textId="77777777" w:rsidR="00F8234F" w:rsidRDefault="00F8234F" w:rsidP="00F8234F">
      <w:pPr>
        <w:framePr w:w="9706" w:h="14405" w:hRule="exact" w:wrap="none" w:vAnchor="page" w:hAnchor="page" w:x="1104" w:y="1107"/>
        <w:spacing w:after="0" w:line="365" w:lineRule="exact"/>
        <w:ind w:firstLine="0"/>
      </w:pPr>
      <w:r>
        <w:rPr>
          <w:lang w:bidi="uk-UA"/>
        </w:rPr>
        <w:t>завершив». Обидва способи добре знімають психологічне перевантаження.</w:t>
      </w:r>
    </w:p>
    <w:p w14:paraId="119A3B34" w14:textId="77777777" w:rsidR="00F8234F" w:rsidRDefault="00F8234F" w:rsidP="00F8234F">
      <w:pPr>
        <w:framePr w:w="9706" w:h="14405" w:hRule="exact" w:wrap="none" w:vAnchor="page" w:hAnchor="page" w:x="1104" w:y="1107"/>
        <w:spacing w:after="0" w:line="365" w:lineRule="exact"/>
        <w:ind w:firstLine="600"/>
      </w:pPr>
      <w:r>
        <w:rPr>
          <w:lang w:bidi="uk-UA"/>
        </w:rPr>
        <w:t>У випадку небажання виконання головного пріоритету можна використати такі прийоми для мотивації:</w:t>
      </w:r>
    </w:p>
    <w:p w14:paraId="64DE06FD" w14:textId="77777777" w:rsidR="00F8234F" w:rsidRDefault="00F8234F" w:rsidP="00F8234F">
      <w:pPr>
        <w:framePr w:w="9706" w:h="14405" w:hRule="exact" w:wrap="none" w:vAnchor="page" w:hAnchor="page" w:x="1104" w:y="1107"/>
        <w:widowControl w:val="0"/>
        <w:numPr>
          <w:ilvl w:val="0"/>
          <w:numId w:val="118"/>
        </w:numPr>
        <w:tabs>
          <w:tab w:val="left" w:pos="595"/>
        </w:tabs>
        <w:spacing w:after="0" w:line="365" w:lineRule="exact"/>
        <w:ind w:left="180" w:firstLine="0"/>
      </w:pPr>
      <w:r>
        <w:rPr>
          <w:lang w:bidi="uk-UA"/>
        </w:rPr>
        <w:t>чітко усвідомити що саме потрібно і робити лише це, не більше;</w:t>
      </w:r>
    </w:p>
    <w:p w14:paraId="34BF1498" w14:textId="77777777" w:rsidR="00F8234F" w:rsidRDefault="00F8234F" w:rsidP="00F8234F">
      <w:pPr>
        <w:framePr w:w="9706" w:h="14405" w:hRule="exact" w:wrap="none" w:vAnchor="page" w:hAnchor="page" w:x="1104" w:y="1107"/>
        <w:widowControl w:val="0"/>
        <w:numPr>
          <w:ilvl w:val="0"/>
          <w:numId w:val="118"/>
        </w:numPr>
        <w:tabs>
          <w:tab w:val="left" w:pos="595"/>
        </w:tabs>
        <w:spacing w:after="0" w:line="365" w:lineRule="exact"/>
        <w:ind w:left="600" w:hanging="420"/>
        <w:jc w:val="left"/>
      </w:pPr>
      <w:r>
        <w:rPr>
          <w:lang w:bidi="uk-UA"/>
        </w:rPr>
        <w:t>почати з чогось простого та зрозумілого, щоб створити відчуття успіху;</w:t>
      </w:r>
    </w:p>
    <w:p w14:paraId="2185C84A" w14:textId="77777777" w:rsidR="00F8234F" w:rsidRDefault="00F8234F" w:rsidP="00F8234F">
      <w:pPr>
        <w:framePr w:w="9706" w:h="14405" w:hRule="exact" w:wrap="none" w:vAnchor="page" w:hAnchor="page" w:x="1104" w:y="1107"/>
        <w:widowControl w:val="0"/>
        <w:numPr>
          <w:ilvl w:val="0"/>
          <w:numId w:val="118"/>
        </w:numPr>
        <w:tabs>
          <w:tab w:val="left" w:pos="595"/>
        </w:tabs>
        <w:spacing w:after="0" w:line="365" w:lineRule="exact"/>
        <w:ind w:left="180" w:firstLine="0"/>
      </w:pPr>
      <w:r>
        <w:rPr>
          <w:lang w:bidi="uk-UA"/>
        </w:rPr>
        <w:t>розбити роботу на менші фрагменти;</w:t>
      </w:r>
    </w:p>
    <w:p w14:paraId="246173C9" w14:textId="77777777" w:rsidR="00F8234F" w:rsidRDefault="00F8234F" w:rsidP="00F8234F">
      <w:pPr>
        <w:framePr w:w="9706" w:h="14405" w:hRule="exact" w:wrap="none" w:vAnchor="page" w:hAnchor="page" w:x="1104" w:y="1107"/>
        <w:widowControl w:val="0"/>
        <w:numPr>
          <w:ilvl w:val="0"/>
          <w:numId w:val="118"/>
        </w:numPr>
        <w:tabs>
          <w:tab w:val="left" w:pos="595"/>
        </w:tabs>
        <w:spacing w:after="0" w:line="365" w:lineRule="exact"/>
        <w:ind w:left="600" w:hanging="420"/>
        <w:jc w:val="left"/>
      </w:pPr>
      <w:r>
        <w:rPr>
          <w:lang w:bidi="uk-UA"/>
        </w:rPr>
        <w:t>підготувати собі винагороду за проміжні успішні кроки та в кінці проекту.</w:t>
      </w:r>
    </w:p>
    <w:p w14:paraId="49A3A2A3" w14:textId="77777777" w:rsidR="00F8234F" w:rsidRDefault="00F8234F" w:rsidP="00F8234F">
      <w:pPr>
        <w:framePr w:w="9706" w:h="14405" w:hRule="exact" w:wrap="none" w:vAnchor="page" w:hAnchor="page" w:x="1104" w:y="1107"/>
        <w:spacing w:after="0" w:line="365" w:lineRule="exact"/>
        <w:ind w:firstLine="600"/>
      </w:pPr>
      <w:r>
        <w:rPr>
          <w:lang w:bidi="uk-UA"/>
        </w:rPr>
        <w:t>Варто виділити такі прийоми у боротьбі з власним страхом:</w:t>
      </w:r>
    </w:p>
    <w:p w14:paraId="25A31F08" w14:textId="77777777" w:rsidR="00F8234F" w:rsidRDefault="00F8234F" w:rsidP="00F8234F">
      <w:pPr>
        <w:framePr w:w="9706" w:h="14405" w:hRule="exact" w:wrap="none" w:vAnchor="page" w:hAnchor="page" w:x="1104" w:y="1107"/>
        <w:widowControl w:val="0"/>
        <w:numPr>
          <w:ilvl w:val="0"/>
          <w:numId w:val="118"/>
        </w:numPr>
        <w:tabs>
          <w:tab w:val="left" w:pos="595"/>
        </w:tabs>
        <w:spacing w:after="0" w:line="365" w:lineRule="exact"/>
        <w:ind w:left="600" w:hanging="420"/>
        <w:jc w:val="left"/>
      </w:pPr>
      <w:r>
        <w:rPr>
          <w:lang w:bidi="uk-UA"/>
        </w:rPr>
        <w:t>усвідомити, що насправді страху немає, це ігри розуму та внутрішні перешкоди;</w:t>
      </w:r>
    </w:p>
    <w:p w14:paraId="7DEA4B3F" w14:textId="77777777" w:rsidR="00F8234F" w:rsidRDefault="00F8234F" w:rsidP="00F8234F">
      <w:pPr>
        <w:framePr w:w="9706" w:h="14405" w:hRule="exact" w:wrap="none" w:vAnchor="page" w:hAnchor="page" w:x="1104" w:y="1107"/>
        <w:widowControl w:val="0"/>
        <w:numPr>
          <w:ilvl w:val="0"/>
          <w:numId w:val="118"/>
        </w:numPr>
        <w:tabs>
          <w:tab w:val="left" w:pos="595"/>
        </w:tabs>
        <w:spacing w:after="0" w:line="365" w:lineRule="exact"/>
        <w:ind w:left="180" w:firstLine="0"/>
      </w:pPr>
      <w:r>
        <w:rPr>
          <w:lang w:bidi="uk-UA"/>
        </w:rPr>
        <w:t>користуватись принципом «ліпше зробити, ніж не зробити»;</w:t>
      </w:r>
    </w:p>
    <w:p w14:paraId="2055ABD2" w14:textId="77777777" w:rsidR="00F8234F" w:rsidRDefault="00F8234F" w:rsidP="00F8234F">
      <w:pPr>
        <w:framePr w:w="9706" w:h="14405" w:hRule="exact" w:wrap="none" w:vAnchor="page" w:hAnchor="page" w:x="1104" w:y="1107"/>
        <w:widowControl w:val="0"/>
        <w:numPr>
          <w:ilvl w:val="0"/>
          <w:numId w:val="118"/>
        </w:numPr>
        <w:tabs>
          <w:tab w:val="left" w:pos="595"/>
        </w:tabs>
        <w:spacing w:after="0" w:line="365" w:lineRule="exact"/>
        <w:ind w:left="600" w:hanging="420"/>
        <w:jc w:val="left"/>
      </w:pPr>
      <w:r>
        <w:rPr>
          <w:lang w:bidi="uk-UA"/>
        </w:rPr>
        <w:t>перестати постійно страждати від відкладання, варто робити хоча б мінімум;</w:t>
      </w:r>
    </w:p>
    <w:p w14:paraId="11AD5B8D" w14:textId="77777777" w:rsidR="00F8234F" w:rsidRDefault="00F8234F" w:rsidP="00F8234F">
      <w:pPr>
        <w:framePr w:w="9706" w:h="14405" w:hRule="exact" w:wrap="none" w:vAnchor="page" w:hAnchor="page" w:x="1104" w:y="1107"/>
        <w:widowControl w:val="0"/>
        <w:numPr>
          <w:ilvl w:val="0"/>
          <w:numId w:val="118"/>
        </w:numPr>
        <w:tabs>
          <w:tab w:val="left" w:pos="595"/>
        </w:tabs>
        <w:spacing w:after="0" w:line="365" w:lineRule="exact"/>
        <w:ind w:left="180" w:firstLine="0"/>
      </w:pPr>
      <w:r>
        <w:rPr>
          <w:lang w:bidi="uk-UA"/>
        </w:rPr>
        <w:t>подумати як ця справа приведе до мрії, змінити перспективу;</w:t>
      </w:r>
    </w:p>
    <w:p w14:paraId="429DF5E8" w14:textId="77777777" w:rsidR="00F8234F" w:rsidRDefault="00F8234F" w:rsidP="00F8234F">
      <w:pPr>
        <w:framePr w:w="9706" w:h="14405" w:hRule="exact" w:wrap="none" w:vAnchor="page" w:hAnchor="page" w:x="1104" w:y="1107"/>
        <w:widowControl w:val="0"/>
        <w:numPr>
          <w:ilvl w:val="0"/>
          <w:numId w:val="118"/>
        </w:numPr>
        <w:tabs>
          <w:tab w:val="left" w:pos="595"/>
        </w:tabs>
        <w:spacing w:after="0" w:line="365" w:lineRule="exact"/>
        <w:ind w:left="600" w:hanging="420"/>
        <w:jc w:val="left"/>
      </w:pPr>
      <w:r>
        <w:rPr>
          <w:lang w:bidi="uk-UA"/>
        </w:rPr>
        <w:t xml:space="preserve">подивитися страху у вічі: які саме наслідки невиконаної справи. </w:t>
      </w:r>
      <w:r>
        <w:rPr>
          <w:rStyle w:val="26"/>
        </w:rPr>
        <w:t>Укрупнення дискреційного часу.</w:t>
      </w:r>
      <w:r>
        <w:rPr>
          <w:lang w:bidi="uk-UA"/>
        </w:rPr>
        <w:t xml:space="preserve"> Для вирішення творчих завдань</w:t>
      </w:r>
    </w:p>
    <w:p w14:paraId="40EF9C46" w14:textId="77777777" w:rsidR="00F8234F" w:rsidRDefault="00F8234F" w:rsidP="00F8234F">
      <w:pPr>
        <w:framePr w:w="9706" w:h="14405" w:hRule="exact" w:wrap="none" w:vAnchor="page" w:hAnchor="page" w:x="1104" w:y="1107"/>
        <w:spacing w:after="0" w:line="365" w:lineRule="exact"/>
        <w:ind w:firstLine="0"/>
      </w:pPr>
      <w:r>
        <w:rPr>
          <w:lang w:bidi="uk-UA"/>
        </w:rPr>
        <w:t>потрібні крупні блоки часу, тому що дрібні відрізки часу неможливо використовувати ефективно. З’ясовано, що навіть чверть робочого дня, згрупована крупними тимчасовими блоками, може бути достатня для виконання важливих робіт. Навпаки, три чверті робочого часу можуть бути витрачені бездарно, якщо вони розбиті по п’ятнадцять - тридцять хвилин.</w:t>
      </w:r>
    </w:p>
    <w:p w14:paraId="434AFED9" w14:textId="77777777" w:rsidR="00F8234F" w:rsidRDefault="00F8234F" w:rsidP="00F8234F">
      <w:pPr>
        <w:framePr w:w="9706" w:h="14405" w:hRule="exact" w:wrap="none" w:vAnchor="page" w:hAnchor="page" w:x="1104" w:y="1107"/>
        <w:spacing w:after="0" w:line="365" w:lineRule="exact"/>
        <w:ind w:firstLine="600"/>
      </w:pPr>
      <w:r>
        <w:rPr>
          <w:lang w:bidi="uk-UA"/>
        </w:rPr>
        <w:t>Наведемо приклад розподілу часу відомим президентом банку. Щопонеділка та п’ятницям він збирав оперативні наради, проводив консультації з керівними працівниками по поточних питаннях, зустрічався з важливими клієнтами тощо. Друга половина дня кожного вівторка, середи і четверга не були розписані заздалегідь - він відводив цей час поточним і непередбаченим заходам.</w:t>
      </w:r>
    </w:p>
    <w:p w14:paraId="2F1FA75F" w14:textId="77777777" w:rsidR="00F8234F" w:rsidRDefault="00F8234F" w:rsidP="00F8234F">
      <w:pPr>
        <w:framePr w:w="9706" w:h="14405" w:hRule="exact" w:wrap="none" w:vAnchor="page" w:hAnchor="page" w:x="1104" w:y="1107"/>
        <w:spacing w:after="0" w:line="365" w:lineRule="exact"/>
        <w:ind w:firstLine="600"/>
      </w:pPr>
      <w:r>
        <w:rPr>
          <w:lang w:bidi="uk-UA"/>
        </w:rPr>
        <w:t>Укрупнений розподіл часу регламентується за допомогою розкладу робочого дня, який будують з урахуванням розкладу дня вищого керівництва, враховує періодичність виконання окремих робіт і їх узгоджує. Треба мати на увазі, що з підвищенням рівня управління зменшується час, який витрачається на управління основною діяльністю, і збільшується час на адміністративну, організаційну роботу, представництво, вирішення соціальних проблем.</w:t>
      </w:r>
    </w:p>
    <w:p w14:paraId="6C64A780"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C7AB7FB" w14:textId="77777777" w:rsidR="00F8234F" w:rsidRDefault="00F8234F" w:rsidP="00F8234F">
      <w:pPr>
        <w:framePr w:wrap="none" w:vAnchor="page" w:hAnchor="page" w:x="5775" w:y="353"/>
        <w:spacing w:line="220" w:lineRule="exact"/>
      </w:pPr>
      <w:r>
        <w:rPr>
          <w:lang w:bidi="uk-UA"/>
        </w:rPr>
        <w:lastRenderedPageBreak/>
        <w:t>132</w:t>
      </w:r>
    </w:p>
    <w:p w14:paraId="3AF11A56" w14:textId="77777777" w:rsidR="00F8234F" w:rsidRDefault="00F8234F" w:rsidP="00F8234F">
      <w:pPr>
        <w:framePr w:w="9706" w:h="14400" w:hRule="exact" w:wrap="none" w:vAnchor="page" w:hAnchor="page" w:x="1104" w:y="1112"/>
        <w:spacing w:after="0" w:line="365" w:lineRule="exact"/>
        <w:ind w:firstLine="600"/>
      </w:pPr>
      <w:r>
        <w:rPr>
          <w:rStyle w:val="26"/>
        </w:rPr>
        <w:t xml:space="preserve">Горизонтальне та вертикальне управління діяльністю. </w:t>
      </w:r>
      <w:r>
        <w:rPr>
          <w:lang w:bidi="uk-UA"/>
        </w:rPr>
        <w:t>Менеджер повинен контролювати завдання, проекти і дії в двох площинах - горизонтальній і вертикальній. Горизонтальний контроль забезпечує злагодженість всіх заходів, в яких він берете участь. Вертикальний контроль, навпаки, забезпечує управління різними рівнями в рамках окремих аспектів і проектів.</w:t>
      </w:r>
    </w:p>
    <w:p w14:paraId="4E8C1C59" w14:textId="77777777" w:rsidR="00F8234F" w:rsidRDefault="00F8234F" w:rsidP="00F8234F">
      <w:pPr>
        <w:framePr w:w="9706" w:h="14400" w:hRule="exact" w:wrap="none" w:vAnchor="page" w:hAnchor="page" w:x="1104" w:y="1112"/>
        <w:spacing w:after="0" w:line="365" w:lineRule="exact"/>
        <w:ind w:firstLine="600"/>
      </w:pPr>
      <w:r>
        <w:rPr>
          <w:lang w:bidi="uk-UA"/>
        </w:rPr>
        <w:t>Мета вертикального і горизонтального контролю - звільнити свідомість і впоратись із справами. Грамотне управління діяльністю дає змогу відчувати спокій і упевненість під час вирішення всього спектра проблем, які виникають на роботі та у житті, а зосередження зусиль на найважливіших проектах допомагає з’ясувати їхню суть і вибрати правильний шлях для їхнього здійснення.</w:t>
      </w:r>
    </w:p>
    <w:p w14:paraId="70286AA1" w14:textId="77777777" w:rsidR="00F8234F" w:rsidRDefault="00F8234F" w:rsidP="00F8234F">
      <w:pPr>
        <w:framePr w:w="9706" w:h="14400" w:hRule="exact" w:wrap="none" w:vAnchor="page" w:hAnchor="page" w:x="1104" w:y="1112"/>
        <w:spacing w:after="0" w:line="365" w:lineRule="exact"/>
        <w:ind w:firstLine="600"/>
        <w:jc w:val="left"/>
      </w:pPr>
      <w:r>
        <w:rPr>
          <w:lang w:bidi="uk-UA"/>
        </w:rPr>
        <w:t>Основні складові внутрішньої впевненості та контролю над ситуацією такі:</w:t>
      </w:r>
    </w:p>
    <w:p w14:paraId="598F9CB2" w14:textId="77777777" w:rsidR="00F8234F" w:rsidRDefault="00F8234F" w:rsidP="00F8234F">
      <w:pPr>
        <w:framePr w:w="9706" w:h="14400" w:hRule="exact" w:wrap="none" w:vAnchor="page" w:hAnchor="page" w:x="1104" w:y="1112"/>
        <w:widowControl w:val="0"/>
        <w:numPr>
          <w:ilvl w:val="0"/>
          <w:numId w:val="120"/>
        </w:numPr>
        <w:tabs>
          <w:tab w:val="left" w:pos="613"/>
        </w:tabs>
        <w:spacing w:after="0" w:line="365" w:lineRule="exact"/>
        <w:ind w:left="600" w:right="240" w:hanging="400"/>
      </w:pPr>
      <w:r>
        <w:rPr>
          <w:lang w:bidi="uk-UA"/>
        </w:rPr>
        <w:t>чітко сформульовані результати (проекти) і першочергові дії, потрібні для того, щоб просунутися до їхнього виконання;</w:t>
      </w:r>
    </w:p>
    <w:p w14:paraId="757B3C64" w14:textId="77777777" w:rsidR="00F8234F" w:rsidRDefault="00F8234F" w:rsidP="00F8234F">
      <w:pPr>
        <w:framePr w:w="9706" w:h="14400" w:hRule="exact" w:wrap="none" w:vAnchor="page" w:hAnchor="page" w:x="1104" w:y="1112"/>
        <w:widowControl w:val="0"/>
        <w:numPr>
          <w:ilvl w:val="0"/>
          <w:numId w:val="120"/>
        </w:numPr>
        <w:tabs>
          <w:tab w:val="left" w:pos="616"/>
        </w:tabs>
        <w:spacing w:after="0" w:line="365" w:lineRule="exact"/>
        <w:ind w:left="600" w:right="240" w:hanging="400"/>
      </w:pPr>
      <w:r>
        <w:rPr>
          <w:lang w:bidi="uk-UA"/>
        </w:rPr>
        <w:t>нагадування, об’єднані в надійну систему, до якої регулярно варто звертатись (концентрація уваги в горизонтальній площині).</w:t>
      </w:r>
    </w:p>
    <w:p w14:paraId="13C8BF78" w14:textId="77777777" w:rsidR="00F8234F" w:rsidRDefault="00F8234F" w:rsidP="00F8234F">
      <w:pPr>
        <w:framePr w:w="9706" w:h="14400" w:hRule="exact" w:wrap="none" w:vAnchor="page" w:hAnchor="page" w:x="1104" w:y="1112"/>
        <w:spacing w:after="396" w:line="365" w:lineRule="exact"/>
        <w:ind w:firstLine="600"/>
        <w:jc w:val="left"/>
      </w:pPr>
      <w:r>
        <w:rPr>
          <w:lang w:bidi="uk-UA"/>
        </w:rPr>
        <w:t>Реальне застосування процесу допомагає досягти хороших результатів.</w:t>
      </w:r>
    </w:p>
    <w:p w14:paraId="17660AE1" w14:textId="77777777" w:rsidR="00F8234F" w:rsidRDefault="00F8234F" w:rsidP="00F8234F">
      <w:pPr>
        <w:framePr w:w="9706" w:h="14400" w:hRule="exact" w:wrap="none" w:vAnchor="page" w:hAnchor="page" w:x="1104" w:y="1112"/>
        <w:widowControl w:val="0"/>
        <w:numPr>
          <w:ilvl w:val="1"/>
          <w:numId w:val="117"/>
        </w:numPr>
        <w:tabs>
          <w:tab w:val="left" w:pos="1203"/>
        </w:tabs>
        <w:spacing w:after="350" w:line="320" w:lineRule="exact"/>
        <w:ind w:firstLine="600"/>
      </w:pPr>
      <w:r>
        <w:rPr>
          <w:lang w:bidi="uk-UA"/>
        </w:rPr>
        <w:t>Методи обліку витрат робочого часу</w:t>
      </w:r>
    </w:p>
    <w:p w14:paraId="40BC1AA0" w14:textId="77777777" w:rsidR="00F8234F" w:rsidRDefault="00F8234F" w:rsidP="00F8234F">
      <w:pPr>
        <w:framePr w:w="9706" w:h="14400" w:hRule="exact" w:wrap="none" w:vAnchor="page" w:hAnchor="page" w:x="1104" w:y="1112"/>
        <w:ind w:firstLine="600"/>
      </w:pPr>
      <w:r>
        <w:rPr>
          <w:lang w:bidi="uk-UA"/>
        </w:rPr>
        <w:t>Методи обліку витрат робочого часу:</w:t>
      </w:r>
    </w:p>
    <w:p w14:paraId="0B565182" w14:textId="77777777" w:rsidR="00F8234F" w:rsidRDefault="00F8234F" w:rsidP="00F8234F">
      <w:pPr>
        <w:framePr w:w="9706" w:h="14400" w:hRule="exact" w:wrap="none" w:vAnchor="page" w:hAnchor="page" w:x="1104" w:y="1112"/>
        <w:widowControl w:val="0"/>
        <w:numPr>
          <w:ilvl w:val="0"/>
          <w:numId w:val="118"/>
        </w:numPr>
        <w:tabs>
          <w:tab w:val="left" w:pos="613"/>
        </w:tabs>
        <w:spacing w:after="0" w:line="365" w:lineRule="exact"/>
        <w:ind w:left="600" w:hanging="400"/>
        <w:jc w:val="left"/>
      </w:pPr>
      <w:r>
        <w:rPr>
          <w:lang w:bidi="uk-UA"/>
        </w:rPr>
        <w:t>самофотографія чи самофіксація використання свого робочого часу (фіксує сама зацікавлена особа);</w:t>
      </w:r>
    </w:p>
    <w:p w14:paraId="0981927D" w14:textId="77777777" w:rsidR="00F8234F" w:rsidRDefault="00F8234F" w:rsidP="00F8234F">
      <w:pPr>
        <w:framePr w:w="9706" w:h="14400" w:hRule="exact" w:wrap="none" w:vAnchor="page" w:hAnchor="page" w:x="1104" w:y="1112"/>
        <w:widowControl w:val="0"/>
        <w:numPr>
          <w:ilvl w:val="0"/>
          <w:numId w:val="118"/>
        </w:numPr>
        <w:tabs>
          <w:tab w:val="left" w:pos="613"/>
        </w:tabs>
        <w:spacing w:after="0" w:line="365" w:lineRule="exact"/>
        <w:ind w:left="600" w:hanging="400"/>
        <w:jc w:val="left"/>
      </w:pPr>
      <w:r>
        <w:rPr>
          <w:lang w:bidi="uk-UA"/>
        </w:rPr>
        <w:t>хронометраж (фіксуєють за допомогою іншої людини, наприклад, секретаря);</w:t>
      </w:r>
    </w:p>
    <w:p w14:paraId="4ADD89F8" w14:textId="77777777" w:rsidR="00F8234F" w:rsidRDefault="00F8234F" w:rsidP="00F8234F">
      <w:pPr>
        <w:framePr w:w="9706" w:h="14400" w:hRule="exact" w:wrap="none" w:vAnchor="page" w:hAnchor="page" w:x="1104" w:y="1112"/>
        <w:widowControl w:val="0"/>
        <w:numPr>
          <w:ilvl w:val="0"/>
          <w:numId w:val="118"/>
        </w:numPr>
        <w:tabs>
          <w:tab w:val="left" w:pos="613"/>
        </w:tabs>
        <w:spacing w:after="0" w:line="365" w:lineRule="exact"/>
        <w:ind w:left="600" w:hanging="400"/>
      </w:pPr>
      <w:r>
        <w:rPr>
          <w:lang w:bidi="uk-UA"/>
        </w:rPr>
        <w:t>миттєві спостереження.</w:t>
      </w:r>
    </w:p>
    <w:p w14:paraId="3002D0A7" w14:textId="77777777" w:rsidR="00F8234F" w:rsidRDefault="00F8234F" w:rsidP="00F8234F">
      <w:pPr>
        <w:framePr w:w="9706" w:h="14400" w:hRule="exact" w:wrap="none" w:vAnchor="page" w:hAnchor="page" w:x="1104" w:y="1112"/>
        <w:spacing w:after="0" w:line="365" w:lineRule="exact"/>
        <w:ind w:firstLine="600"/>
      </w:pPr>
      <w:r>
        <w:rPr>
          <w:lang w:bidi="uk-UA"/>
        </w:rPr>
        <w:t>Найефективніша - самофіксація робочого дня, тому що тут діє управлінське правило: якщо робітник включений у процес регламентації своєї праці, то він буде виконувати ці рекомендації.</w:t>
      </w:r>
    </w:p>
    <w:p w14:paraId="770B5D2C" w14:textId="77777777" w:rsidR="00F8234F" w:rsidRDefault="00F8234F" w:rsidP="00F8234F">
      <w:pPr>
        <w:framePr w:w="9706" w:h="14400" w:hRule="exact" w:wrap="none" w:vAnchor="page" w:hAnchor="page" w:x="1104" w:y="1112"/>
        <w:spacing w:after="0" w:line="365" w:lineRule="exact"/>
        <w:ind w:firstLine="600"/>
      </w:pPr>
      <w:r>
        <w:rPr>
          <w:rStyle w:val="26"/>
        </w:rPr>
        <w:t>Самофотографія робочого часу</w:t>
      </w:r>
      <w:r>
        <w:rPr>
          <w:lang w:bidi="uk-UA"/>
        </w:rPr>
        <w:t xml:space="preserve"> - вид спостереження, коли вимірюють всі без винятку витрати часу, який проводить менеджер за певний період роботи (наприклад, за робочий день або її частину).</w:t>
      </w:r>
    </w:p>
    <w:p w14:paraId="0A025E45" w14:textId="77777777" w:rsidR="00F8234F" w:rsidRDefault="00F8234F" w:rsidP="00F8234F">
      <w:pPr>
        <w:framePr w:w="9706" w:h="14400" w:hRule="exact" w:wrap="none" w:vAnchor="page" w:hAnchor="page" w:x="1104" w:y="1112"/>
        <w:spacing w:after="0" w:line="365" w:lineRule="exact"/>
        <w:ind w:firstLine="600"/>
      </w:pPr>
      <w:r>
        <w:rPr>
          <w:lang w:bidi="uk-UA"/>
        </w:rPr>
        <w:t>Самофотографію проводять зазвичай для виявлення втрат робочого часу, визначення причин, які зумовлюють ці втрати, і розроблення необхідних організаційних заходів для їхнього усунення.</w:t>
      </w:r>
    </w:p>
    <w:p w14:paraId="17E72528"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98929D4" w14:textId="77777777" w:rsidR="00F8234F" w:rsidRDefault="00F8234F" w:rsidP="00F8234F">
      <w:pPr>
        <w:framePr w:wrap="none" w:vAnchor="page" w:hAnchor="page" w:x="5775" w:y="353"/>
        <w:spacing w:line="220" w:lineRule="exact"/>
      </w:pPr>
      <w:r>
        <w:rPr>
          <w:lang w:bidi="uk-UA"/>
        </w:rPr>
        <w:lastRenderedPageBreak/>
        <w:t>133</w:t>
      </w:r>
    </w:p>
    <w:p w14:paraId="3E1669A1" w14:textId="77777777" w:rsidR="00F8234F" w:rsidRDefault="00F8234F" w:rsidP="00F8234F">
      <w:pPr>
        <w:framePr w:w="9706" w:h="3730" w:hRule="exact" w:wrap="none" w:vAnchor="page" w:hAnchor="page" w:x="1104" w:y="1111"/>
        <w:spacing w:after="0" w:line="365" w:lineRule="exact"/>
        <w:ind w:firstLine="620"/>
      </w:pPr>
      <w:r>
        <w:rPr>
          <w:lang w:bidi="uk-UA"/>
        </w:rPr>
        <w:t>Застосовують самофотографію робочого часу і для розроблення нормативів підготовчо-завершального часу, часу обслуговування робочого місця, перерв на відпочинок і особисті потреби тощо.</w:t>
      </w:r>
    </w:p>
    <w:p w14:paraId="7CDF277E" w14:textId="77777777" w:rsidR="00F8234F" w:rsidRDefault="00F8234F" w:rsidP="00F8234F">
      <w:pPr>
        <w:framePr w:w="9706" w:h="3730" w:hRule="exact" w:wrap="none" w:vAnchor="page" w:hAnchor="page" w:x="1104" w:y="1111"/>
        <w:spacing w:after="0" w:line="365" w:lineRule="exact"/>
        <w:ind w:firstLine="620"/>
      </w:pPr>
      <w:r>
        <w:rPr>
          <w:lang w:bidi="uk-UA"/>
        </w:rPr>
        <w:t>Приклад проведення самофотографії робочого дня подано у табл.</w:t>
      </w:r>
    </w:p>
    <w:p w14:paraId="17FAFD18" w14:textId="77777777" w:rsidR="00F8234F" w:rsidRDefault="00F8234F" w:rsidP="00F8234F">
      <w:pPr>
        <w:framePr w:w="9706" w:h="3730" w:hRule="exact" w:wrap="none" w:vAnchor="page" w:hAnchor="page" w:x="1104" w:y="1111"/>
        <w:spacing w:after="0" w:line="365" w:lineRule="exact"/>
        <w:ind w:firstLine="0"/>
        <w:jc w:val="left"/>
      </w:pPr>
      <w:r>
        <w:rPr>
          <w:lang w:bidi="uk-UA"/>
        </w:rPr>
        <w:t>6.6.</w:t>
      </w:r>
    </w:p>
    <w:p w14:paraId="12CC3FFD" w14:textId="77777777" w:rsidR="00F8234F" w:rsidRDefault="00F8234F" w:rsidP="00F8234F">
      <w:pPr>
        <w:framePr w:w="9706" w:h="3730" w:hRule="exact" w:wrap="none" w:vAnchor="page" w:hAnchor="page" w:x="1104" w:y="1111"/>
        <w:ind w:firstLine="620"/>
      </w:pPr>
      <w:r>
        <w:rPr>
          <w:lang w:bidi="uk-UA"/>
        </w:rPr>
        <w:t>Самофотографія робочого часу складається з таких етапів</w:t>
      </w:r>
      <w:r>
        <w:rPr>
          <w:rStyle w:val="151"/>
        </w:rPr>
        <w:t>:</w:t>
      </w:r>
    </w:p>
    <w:p w14:paraId="40BF7E37" w14:textId="77777777" w:rsidR="00F8234F" w:rsidRDefault="00F8234F" w:rsidP="00F8234F">
      <w:pPr>
        <w:framePr w:w="9706" w:h="3730" w:hRule="exact" w:wrap="none" w:vAnchor="page" w:hAnchor="page" w:x="1104" w:y="1111"/>
        <w:widowControl w:val="0"/>
        <w:numPr>
          <w:ilvl w:val="0"/>
          <w:numId w:val="119"/>
        </w:numPr>
        <w:tabs>
          <w:tab w:val="left" w:pos="598"/>
        </w:tabs>
        <w:spacing w:after="0" w:line="365" w:lineRule="exact"/>
        <w:ind w:left="180" w:firstLine="0"/>
      </w:pPr>
      <w:r>
        <w:rPr>
          <w:lang w:bidi="uk-UA"/>
        </w:rPr>
        <w:t>підготовка до спостереження;</w:t>
      </w:r>
    </w:p>
    <w:p w14:paraId="0D59CB64" w14:textId="77777777" w:rsidR="00F8234F" w:rsidRDefault="00F8234F" w:rsidP="00F8234F">
      <w:pPr>
        <w:framePr w:w="9706" w:h="3730" w:hRule="exact" w:wrap="none" w:vAnchor="page" w:hAnchor="page" w:x="1104" w:y="1111"/>
        <w:widowControl w:val="0"/>
        <w:numPr>
          <w:ilvl w:val="0"/>
          <w:numId w:val="119"/>
        </w:numPr>
        <w:tabs>
          <w:tab w:val="left" w:pos="598"/>
        </w:tabs>
        <w:spacing w:after="0" w:line="365" w:lineRule="exact"/>
        <w:ind w:left="180" w:firstLine="0"/>
      </w:pPr>
      <w:r>
        <w:rPr>
          <w:lang w:bidi="uk-UA"/>
        </w:rPr>
        <w:t>спостереження та вимірювання витрат робочого часу;</w:t>
      </w:r>
    </w:p>
    <w:p w14:paraId="48DC72C6" w14:textId="77777777" w:rsidR="00F8234F" w:rsidRDefault="00F8234F" w:rsidP="00F8234F">
      <w:pPr>
        <w:framePr w:w="9706" w:h="3730" w:hRule="exact" w:wrap="none" w:vAnchor="page" w:hAnchor="page" w:x="1104" w:y="1111"/>
        <w:widowControl w:val="0"/>
        <w:numPr>
          <w:ilvl w:val="0"/>
          <w:numId w:val="119"/>
        </w:numPr>
        <w:tabs>
          <w:tab w:val="left" w:pos="598"/>
        </w:tabs>
        <w:spacing w:after="0" w:line="365" w:lineRule="exact"/>
        <w:ind w:left="180" w:firstLine="0"/>
      </w:pPr>
      <w:r>
        <w:rPr>
          <w:lang w:bidi="uk-UA"/>
        </w:rPr>
        <w:t>обробка й аналіз спостережень;</w:t>
      </w:r>
    </w:p>
    <w:p w14:paraId="4C2BFFA7" w14:textId="77777777" w:rsidR="00F8234F" w:rsidRDefault="00F8234F" w:rsidP="00F8234F">
      <w:pPr>
        <w:framePr w:w="9706" w:h="3730" w:hRule="exact" w:wrap="none" w:vAnchor="page" w:hAnchor="page" w:x="1104" w:y="1111"/>
        <w:widowControl w:val="0"/>
        <w:numPr>
          <w:ilvl w:val="0"/>
          <w:numId w:val="119"/>
        </w:numPr>
        <w:tabs>
          <w:tab w:val="left" w:pos="598"/>
        </w:tabs>
        <w:spacing w:after="0" w:line="365" w:lineRule="exact"/>
        <w:ind w:left="180" w:firstLine="0"/>
      </w:pPr>
      <w:r>
        <w:rPr>
          <w:lang w:bidi="uk-UA"/>
        </w:rPr>
        <w:t>розробка та впровадження у виробництво організаційних заходів.</w:t>
      </w:r>
    </w:p>
    <w:p w14:paraId="4EFB8ED2" w14:textId="77777777" w:rsidR="00F8234F" w:rsidRDefault="00F8234F" w:rsidP="00F8234F">
      <w:pPr>
        <w:framePr w:w="6960" w:h="774" w:hRule="exact" w:wrap="none" w:vAnchor="page" w:hAnchor="page" w:x="3826" w:y="4825"/>
        <w:spacing w:after="26" w:line="320" w:lineRule="exact"/>
      </w:pPr>
      <w:r>
        <w:rPr>
          <w:lang w:bidi="uk-UA"/>
        </w:rPr>
        <w:t>Таблиця 6.6</w:t>
      </w:r>
    </w:p>
    <w:p w14:paraId="23A2F05F" w14:textId="77777777" w:rsidR="00F8234F" w:rsidRDefault="00F8234F" w:rsidP="00F8234F">
      <w:pPr>
        <w:framePr w:w="6960" w:h="774" w:hRule="exact" w:wrap="none" w:vAnchor="page" w:hAnchor="page" w:x="3826" w:y="4825"/>
        <w:tabs>
          <w:tab w:val="left" w:leader="underscore" w:pos="6912"/>
        </w:tabs>
        <w:spacing w:line="320" w:lineRule="exact"/>
      </w:pPr>
      <w:r>
        <w:rPr>
          <w:rStyle w:val="34"/>
          <w:i w:val="0"/>
          <w:iCs w:val="0"/>
        </w:rPr>
        <w:t>Самофотографія робочого дня</w:t>
      </w:r>
      <w:r>
        <w:rPr>
          <w:rStyle w:val="35"/>
          <w:i w:val="0"/>
          <w:iCs w:val="0"/>
        </w:rPr>
        <w:t xml:space="preserve"> </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653"/>
        <w:gridCol w:w="1483"/>
        <w:gridCol w:w="1272"/>
        <w:gridCol w:w="994"/>
        <w:gridCol w:w="1560"/>
        <w:gridCol w:w="1704"/>
        <w:gridCol w:w="1853"/>
      </w:tblGrid>
      <w:tr w:rsidR="00F8234F" w14:paraId="7EC25150" w14:textId="77777777" w:rsidTr="00930B9F">
        <w:tblPrEx>
          <w:tblCellMar>
            <w:top w:w="0" w:type="dxa"/>
            <w:bottom w:w="0" w:type="dxa"/>
          </w:tblCellMar>
        </w:tblPrEx>
        <w:trPr>
          <w:trHeight w:hRule="exact" w:val="1128"/>
        </w:trPr>
        <w:tc>
          <w:tcPr>
            <w:tcW w:w="653" w:type="dxa"/>
            <w:tcBorders>
              <w:top w:val="single" w:sz="4" w:space="0" w:color="auto"/>
              <w:left w:val="single" w:sz="4" w:space="0" w:color="auto"/>
            </w:tcBorders>
            <w:shd w:val="clear" w:color="auto" w:fill="FFFFFF"/>
          </w:tcPr>
          <w:p w14:paraId="3CEC3D6F" w14:textId="77777777" w:rsidR="00F8234F" w:rsidRDefault="00F8234F" w:rsidP="00930B9F">
            <w:pPr>
              <w:framePr w:w="9518" w:h="3888" w:wrap="none" w:vAnchor="page" w:hAnchor="page" w:x="1267" w:y="5546"/>
              <w:spacing w:after="60" w:line="320" w:lineRule="exact"/>
              <w:ind w:left="220" w:firstLine="0"/>
              <w:jc w:val="left"/>
            </w:pPr>
            <w:r>
              <w:rPr>
                <w:lang w:bidi="uk-UA"/>
              </w:rPr>
              <w:t>№</w:t>
            </w:r>
          </w:p>
          <w:p w14:paraId="4DFDABC2" w14:textId="77777777" w:rsidR="00F8234F" w:rsidRDefault="00F8234F" w:rsidP="00930B9F">
            <w:pPr>
              <w:framePr w:w="9518" w:h="3888" w:wrap="none" w:vAnchor="page" w:hAnchor="page" w:x="1267" w:y="5546"/>
              <w:spacing w:before="60" w:after="0" w:line="320" w:lineRule="exact"/>
              <w:ind w:left="220" w:firstLine="0"/>
              <w:jc w:val="left"/>
            </w:pPr>
            <w:r>
              <w:rPr>
                <w:lang w:bidi="uk-UA"/>
              </w:rPr>
              <w:t>з/п</w:t>
            </w:r>
          </w:p>
        </w:tc>
        <w:tc>
          <w:tcPr>
            <w:tcW w:w="1483" w:type="dxa"/>
            <w:tcBorders>
              <w:top w:val="single" w:sz="4" w:space="0" w:color="auto"/>
              <w:left w:val="single" w:sz="4" w:space="0" w:color="auto"/>
            </w:tcBorders>
            <w:shd w:val="clear" w:color="auto" w:fill="FFFFFF"/>
          </w:tcPr>
          <w:p w14:paraId="17B3028D" w14:textId="77777777" w:rsidR="00F8234F" w:rsidRDefault="00F8234F" w:rsidP="00930B9F">
            <w:pPr>
              <w:framePr w:w="9518" w:h="3888" w:wrap="none" w:vAnchor="page" w:hAnchor="page" w:x="1267" w:y="5546"/>
              <w:spacing w:after="60" w:line="320" w:lineRule="exact"/>
              <w:ind w:firstLine="0"/>
            </w:pPr>
            <w:r>
              <w:rPr>
                <w:lang w:bidi="uk-UA"/>
              </w:rPr>
              <w:t>Види</w:t>
            </w:r>
          </w:p>
          <w:p w14:paraId="4975A33A" w14:textId="77777777" w:rsidR="00F8234F" w:rsidRDefault="00F8234F" w:rsidP="00930B9F">
            <w:pPr>
              <w:framePr w:w="9518" w:h="3888" w:wrap="none" w:vAnchor="page" w:hAnchor="page" w:x="1267" w:y="5546"/>
              <w:spacing w:before="60" w:after="0" w:line="320" w:lineRule="exact"/>
              <w:ind w:left="140" w:firstLine="0"/>
              <w:jc w:val="left"/>
            </w:pPr>
            <w:r>
              <w:rPr>
                <w:lang w:bidi="uk-UA"/>
              </w:rPr>
              <w:t>діяльності</w:t>
            </w:r>
          </w:p>
        </w:tc>
        <w:tc>
          <w:tcPr>
            <w:tcW w:w="1272" w:type="dxa"/>
            <w:tcBorders>
              <w:top w:val="single" w:sz="4" w:space="0" w:color="auto"/>
              <w:left w:val="single" w:sz="4" w:space="0" w:color="auto"/>
            </w:tcBorders>
            <w:shd w:val="clear" w:color="auto" w:fill="FFFFFF"/>
          </w:tcPr>
          <w:p w14:paraId="4103D744" w14:textId="77777777" w:rsidR="00F8234F" w:rsidRDefault="00F8234F" w:rsidP="00930B9F">
            <w:pPr>
              <w:framePr w:w="9518" w:h="3888" w:wrap="none" w:vAnchor="page" w:hAnchor="page" w:x="1267" w:y="5546"/>
              <w:spacing w:after="0" w:line="322" w:lineRule="exact"/>
              <w:ind w:firstLine="0"/>
              <w:jc w:val="left"/>
            </w:pPr>
            <w:r>
              <w:rPr>
                <w:lang w:bidi="uk-UA"/>
              </w:rPr>
              <w:t>Інтервал</w:t>
            </w:r>
          </w:p>
          <w:p w14:paraId="4B661475" w14:textId="77777777" w:rsidR="00F8234F" w:rsidRDefault="00F8234F" w:rsidP="00930B9F">
            <w:pPr>
              <w:framePr w:w="9518" w:h="3888" w:wrap="none" w:vAnchor="page" w:hAnchor="page" w:x="1267" w:y="5546"/>
              <w:spacing w:after="0" w:line="322" w:lineRule="exact"/>
              <w:ind w:firstLine="0"/>
            </w:pPr>
            <w:r>
              <w:rPr>
                <w:lang w:bidi="uk-UA"/>
              </w:rPr>
              <w:t>часу,</w:t>
            </w:r>
          </w:p>
          <w:p w14:paraId="262BB4A8" w14:textId="77777777" w:rsidR="00F8234F" w:rsidRDefault="00F8234F" w:rsidP="00930B9F">
            <w:pPr>
              <w:framePr w:w="9518" w:h="3888" w:wrap="none" w:vAnchor="page" w:hAnchor="page" w:x="1267" w:y="5546"/>
              <w:spacing w:after="0" w:line="322" w:lineRule="exact"/>
              <w:ind w:firstLine="0"/>
            </w:pPr>
            <w:r>
              <w:rPr>
                <w:lang w:bidi="uk-UA"/>
              </w:rPr>
              <w:t>год.</w:t>
            </w:r>
          </w:p>
        </w:tc>
        <w:tc>
          <w:tcPr>
            <w:tcW w:w="994" w:type="dxa"/>
            <w:tcBorders>
              <w:top w:val="single" w:sz="4" w:space="0" w:color="auto"/>
              <w:left w:val="single" w:sz="4" w:space="0" w:color="auto"/>
            </w:tcBorders>
            <w:shd w:val="clear" w:color="auto" w:fill="FFFFFF"/>
          </w:tcPr>
          <w:p w14:paraId="75BE56F0" w14:textId="77777777" w:rsidR="00F8234F" w:rsidRDefault="00F8234F" w:rsidP="00930B9F">
            <w:pPr>
              <w:framePr w:w="9518" w:h="3888" w:wrap="none" w:vAnchor="page" w:hAnchor="page" w:x="1267" w:y="5546"/>
              <w:spacing w:after="0" w:line="322" w:lineRule="exact"/>
              <w:ind w:firstLine="0"/>
              <w:jc w:val="left"/>
            </w:pPr>
            <w:r>
              <w:rPr>
                <w:lang w:bidi="uk-UA"/>
              </w:rPr>
              <w:t>Трива</w:t>
            </w:r>
            <w:r>
              <w:rPr>
                <w:lang w:bidi="uk-UA"/>
              </w:rPr>
              <w:softHyphen/>
            </w:r>
          </w:p>
          <w:p w14:paraId="221A2116" w14:textId="77777777" w:rsidR="00F8234F" w:rsidRDefault="00F8234F" w:rsidP="00930B9F">
            <w:pPr>
              <w:framePr w:w="9518" w:h="3888" w:wrap="none" w:vAnchor="page" w:hAnchor="page" w:x="1267" w:y="5546"/>
              <w:spacing w:after="0" w:line="322" w:lineRule="exact"/>
              <w:ind w:firstLine="0"/>
              <w:jc w:val="left"/>
            </w:pPr>
            <w:r>
              <w:rPr>
                <w:lang w:bidi="uk-UA"/>
              </w:rPr>
              <w:t>лість,</w:t>
            </w:r>
          </w:p>
          <w:p w14:paraId="5F74120C" w14:textId="77777777" w:rsidR="00F8234F" w:rsidRDefault="00F8234F" w:rsidP="00930B9F">
            <w:pPr>
              <w:framePr w:w="9518" w:h="3888" w:wrap="none" w:vAnchor="page" w:hAnchor="page" w:x="1267" w:y="5546"/>
              <w:spacing w:after="0" w:line="322" w:lineRule="exact"/>
              <w:ind w:firstLine="0"/>
            </w:pPr>
            <w:r>
              <w:rPr>
                <w:lang w:bidi="uk-UA"/>
              </w:rPr>
              <w:t>хв.</w:t>
            </w:r>
          </w:p>
        </w:tc>
        <w:tc>
          <w:tcPr>
            <w:tcW w:w="1560" w:type="dxa"/>
            <w:tcBorders>
              <w:top w:val="single" w:sz="4" w:space="0" w:color="auto"/>
              <w:left w:val="single" w:sz="4" w:space="0" w:color="auto"/>
            </w:tcBorders>
            <w:shd w:val="clear" w:color="auto" w:fill="FFFFFF"/>
          </w:tcPr>
          <w:p w14:paraId="02E53406" w14:textId="77777777" w:rsidR="00F8234F" w:rsidRDefault="00F8234F" w:rsidP="00930B9F">
            <w:pPr>
              <w:framePr w:w="9518" w:h="3888" w:wrap="none" w:vAnchor="page" w:hAnchor="page" w:x="1267" w:y="5546"/>
              <w:spacing w:after="0" w:line="322" w:lineRule="exact"/>
              <w:ind w:firstLine="0"/>
              <w:jc w:val="left"/>
            </w:pPr>
            <w:r>
              <w:rPr>
                <w:lang w:bidi="uk-UA"/>
              </w:rPr>
              <w:t>Важливість</w:t>
            </w:r>
          </w:p>
          <w:p w14:paraId="2E097F9B" w14:textId="77777777" w:rsidR="00F8234F" w:rsidRDefault="00F8234F" w:rsidP="00930B9F">
            <w:pPr>
              <w:framePr w:w="9518" w:h="3888" w:wrap="none" w:vAnchor="page" w:hAnchor="page" w:x="1267" w:y="5546"/>
              <w:spacing w:after="0" w:line="322" w:lineRule="exact"/>
              <w:ind w:left="220" w:firstLine="0"/>
              <w:jc w:val="left"/>
            </w:pPr>
            <w:r>
              <w:rPr>
                <w:lang w:bidi="uk-UA"/>
              </w:rPr>
              <w:t>(важливо/</w:t>
            </w:r>
          </w:p>
          <w:p w14:paraId="3D712458" w14:textId="77777777" w:rsidR="00F8234F" w:rsidRDefault="00F8234F" w:rsidP="00930B9F">
            <w:pPr>
              <w:framePr w:w="9518" w:h="3888" w:wrap="none" w:vAnchor="page" w:hAnchor="page" w:x="1267" w:y="5546"/>
              <w:spacing w:after="0" w:line="322" w:lineRule="exact"/>
              <w:ind w:firstLine="0"/>
              <w:jc w:val="left"/>
            </w:pPr>
            <w:r>
              <w:rPr>
                <w:lang w:bidi="uk-UA"/>
              </w:rPr>
              <w:t>неважливо)</w:t>
            </w:r>
          </w:p>
        </w:tc>
        <w:tc>
          <w:tcPr>
            <w:tcW w:w="1704" w:type="dxa"/>
            <w:tcBorders>
              <w:top w:val="single" w:sz="4" w:space="0" w:color="auto"/>
              <w:left w:val="single" w:sz="4" w:space="0" w:color="auto"/>
            </w:tcBorders>
            <w:shd w:val="clear" w:color="auto" w:fill="FFFFFF"/>
          </w:tcPr>
          <w:p w14:paraId="388C15F1" w14:textId="77777777" w:rsidR="00F8234F" w:rsidRDefault="00F8234F" w:rsidP="00930B9F">
            <w:pPr>
              <w:framePr w:w="9518" w:h="3888" w:wrap="none" w:vAnchor="page" w:hAnchor="page" w:x="1267" w:y="5546"/>
              <w:spacing w:after="0" w:line="322" w:lineRule="exact"/>
              <w:ind w:firstLine="0"/>
              <w:jc w:val="left"/>
            </w:pPr>
            <w:r>
              <w:rPr>
                <w:lang w:bidi="uk-UA"/>
              </w:rPr>
              <w:t>Фіксованість</w:t>
            </w:r>
          </w:p>
          <w:p w14:paraId="71328D73" w14:textId="77777777" w:rsidR="00F8234F" w:rsidRDefault="00F8234F" w:rsidP="00930B9F">
            <w:pPr>
              <w:framePr w:w="9518" w:h="3888" w:wrap="none" w:vAnchor="page" w:hAnchor="page" w:x="1267" w:y="5546"/>
              <w:spacing w:after="0" w:line="322" w:lineRule="exact"/>
              <w:ind w:left="200" w:firstLine="0"/>
              <w:jc w:val="left"/>
            </w:pPr>
            <w:r>
              <w:rPr>
                <w:lang w:bidi="uk-UA"/>
              </w:rPr>
              <w:t>(фіксована/</w:t>
            </w:r>
          </w:p>
          <w:p w14:paraId="3B6958E2" w14:textId="77777777" w:rsidR="00F8234F" w:rsidRDefault="00F8234F" w:rsidP="00930B9F">
            <w:pPr>
              <w:framePr w:w="9518" w:h="3888" w:wrap="none" w:vAnchor="page" w:hAnchor="page" w:x="1267" w:y="5546"/>
              <w:spacing w:after="0" w:line="322" w:lineRule="exact"/>
              <w:ind w:firstLine="0"/>
              <w:jc w:val="left"/>
            </w:pPr>
            <w:r>
              <w:rPr>
                <w:lang w:bidi="uk-UA"/>
              </w:rPr>
              <w:t>нефіксована)</w:t>
            </w:r>
          </w:p>
        </w:tc>
        <w:tc>
          <w:tcPr>
            <w:tcW w:w="1853" w:type="dxa"/>
            <w:tcBorders>
              <w:top w:val="single" w:sz="4" w:space="0" w:color="auto"/>
              <w:left w:val="single" w:sz="4" w:space="0" w:color="auto"/>
              <w:right w:val="single" w:sz="4" w:space="0" w:color="auto"/>
            </w:tcBorders>
            <w:shd w:val="clear" w:color="auto" w:fill="FFFFFF"/>
          </w:tcPr>
          <w:p w14:paraId="5383A35A" w14:textId="77777777" w:rsidR="00F8234F" w:rsidRDefault="00F8234F" w:rsidP="00930B9F">
            <w:pPr>
              <w:framePr w:w="9518" w:h="3888" w:wrap="none" w:vAnchor="page" w:hAnchor="page" w:x="1267" w:y="5546"/>
              <w:spacing w:after="0" w:line="322" w:lineRule="exact"/>
              <w:ind w:left="140" w:firstLine="0"/>
              <w:jc w:val="left"/>
            </w:pPr>
            <w:r>
              <w:rPr>
                <w:lang w:bidi="uk-UA"/>
              </w:rPr>
              <w:t>Терміновість</w:t>
            </w:r>
          </w:p>
          <w:p w14:paraId="7C1E97F2" w14:textId="77777777" w:rsidR="00F8234F" w:rsidRDefault="00F8234F" w:rsidP="00930B9F">
            <w:pPr>
              <w:framePr w:w="9518" w:h="3888" w:wrap="none" w:vAnchor="page" w:hAnchor="page" w:x="1267" w:y="5546"/>
              <w:spacing w:after="0" w:line="322" w:lineRule="exact"/>
              <w:ind w:left="240" w:firstLine="0"/>
              <w:jc w:val="left"/>
            </w:pPr>
            <w:r>
              <w:rPr>
                <w:lang w:bidi="uk-UA"/>
              </w:rPr>
              <w:t>(терміново/</w:t>
            </w:r>
          </w:p>
          <w:p w14:paraId="3CB82077" w14:textId="77777777" w:rsidR="00F8234F" w:rsidRDefault="00F8234F" w:rsidP="00930B9F">
            <w:pPr>
              <w:framePr w:w="9518" w:h="3888" w:wrap="none" w:vAnchor="page" w:hAnchor="page" w:x="1267" w:y="5546"/>
              <w:spacing w:after="0" w:line="322" w:lineRule="exact"/>
              <w:ind w:left="140" w:firstLine="0"/>
              <w:jc w:val="left"/>
            </w:pPr>
            <w:r>
              <w:rPr>
                <w:lang w:bidi="uk-UA"/>
              </w:rPr>
              <w:t>нетерміново)</w:t>
            </w:r>
          </w:p>
        </w:tc>
      </w:tr>
      <w:tr w:rsidR="00F8234F" w14:paraId="6780DF95" w14:textId="77777777" w:rsidTr="00930B9F">
        <w:tblPrEx>
          <w:tblCellMar>
            <w:top w:w="0" w:type="dxa"/>
            <w:bottom w:w="0" w:type="dxa"/>
          </w:tblCellMar>
        </w:tblPrEx>
        <w:trPr>
          <w:trHeight w:hRule="exact" w:val="422"/>
        </w:trPr>
        <w:tc>
          <w:tcPr>
            <w:tcW w:w="653" w:type="dxa"/>
            <w:tcBorders>
              <w:top w:val="single" w:sz="4" w:space="0" w:color="auto"/>
              <w:left w:val="single" w:sz="4" w:space="0" w:color="auto"/>
            </w:tcBorders>
            <w:shd w:val="clear" w:color="auto" w:fill="FFFFFF"/>
            <w:vAlign w:val="center"/>
          </w:tcPr>
          <w:p w14:paraId="7FB67354" w14:textId="77777777" w:rsidR="00F8234F" w:rsidRDefault="00F8234F" w:rsidP="00930B9F">
            <w:pPr>
              <w:framePr w:w="9518" w:h="3888" w:wrap="none" w:vAnchor="page" w:hAnchor="page" w:x="1267" w:y="5546"/>
              <w:spacing w:after="0" w:line="320" w:lineRule="exact"/>
              <w:ind w:left="280" w:firstLine="0"/>
              <w:jc w:val="left"/>
            </w:pPr>
            <w:r>
              <w:rPr>
                <w:rStyle w:val="26"/>
              </w:rPr>
              <w:t>1</w:t>
            </w:r>
          </w:p>
        </w:tc>
        <w:tc>
          <w:tcPr>
            <w:tcW w:w="1483" w:type="dxa"/>
            <w:tcBorders>
              <w:top w:val="single" w:sz="4" w:space="0" w:color="auto"/>
              <w:left w:val="single" w:sz="4" w:space="0" w:color="auto"/>
            </w:tcBorders>
            <w:shd w:val="clear" w:color="auto" w:fill="FFFFFF"/>
          </w:tcPr>
          <w:p w14:paraId="157354BB" w14:textId="77777777" w:rsidR="00F8234F" w:rsidRDefault="00F8234F" w:rsidP="00930B9F">
            <w:pPr>
              <w:framePr w:w="9518" w:h="3888" w:wrap="none" w:vAnchor="page" w:hAnchor="page" w:x="1267" w:y="5546"/>
              <w:rPr>
                <w:sz w:val="10"/>
                <w:szCs w:val="10"/>
              </w:rPr>
            </w:pPr>
          </w:p>
        </w:tc>
        <w:tc>
          <w:tcPr>
            <w:tcW w:w="1272" w:type="dxa"/>
            <w:tcBorders>
              <w:top w:val="single" w:sz="4" w:space="0" w:color="auto"/>
              <w:left w:val="single" w:sz="4" w:space="0" w:color="auto"/>
            </w:tcBorders>
            <w:shd w:val="clear" w:color="auto" w:fill="FFFFFF"/>
          </w:tcPr>
          <w:p w14:paraId="04863D1D" w14:textId="77777777" w:rsidR="00F8234F" w:rsidRDefault="00F8234F" w:rsidP="00930B9F">
            <w:pPr>
              <w:framePr w:w="9518" w:h="3888" w:wrap="none" w:vAnchor="page" w:hAnchor="page" w:x="1267" w:y="5546"/>
              <w:rPr>
                <w:sz w:val="10"/>
                <w:szCs w:val="10"/>
              </w:rPr>
            </w:pPr>
          </w:p>
        </w:tc>
        <w:tc>
          <w:tcPr>
            <w:tcW w:w="994" w:type="dxa"/>
            <w:tcBorders>
              <w:top w:val="single" w:sz="4" w:space="0" w:color="auto"/>
              <w:left w:val="single" w:sz="4" w:space="0" w:color="auto"/>
            </w:tcBorders>
            <w:shd w:val="clear" w:color="auto" w:fill="FFFFFF"/>
          </w:tcPr>
          <w:p w14:paraId="2CE33756" w14:textId="77777777" w:rsidR="00F8234F" w:rsidRDefault="00F8234F" w:rsidP="00930B9F">
            <w:pPr>
              <w:framePr w:w="9518" w:h="3888" w:wrap="none" w:vAnchor="page" w:hAnchor="page" w:x="1267" w:y="5546"/>
              <w:rPr>
                <w:sz w:val="10"/>
                <w:szCs w:val="10"/>
              </w:rPr>
            </w:pPr>
          </w:p>
        </w:tc>
        <w:tc>
          <w:tcPr>
            <w:tcW w:w="1560" w:type="dxa"/>
            <w:tcBorders>
              <w:top w:val="single" w:sz="4" w:space="0" w:color="auto"/>
              <w:left w:val="single" w:sz="4" w:space="0" w:color="auto"/>
            </w:tcBorders>
            <w:shd w:val="clear" w:color="auto" w:fill="FFFFFF"/>
          </w:tcPr>
          <w:p w14:paraId="23CEA1C1" w14:textId="77777777" w:rsidR="00F8234F" w:rsidRDefault="00F8234F" w:rsidP="00930B9F">
            <w:pPr>
              <w:framePr w:w="9518" w:h="3888" w:wrap="none" w:vAnchor="page" w:hAnchor="page" w:x="1267" w:y="5546"/>
              <w:rPr>
                <w:sz w:val="10"/>
                <w:szCs w:val="10"/>
              </w:rPr>
            </w:pPr>
          </w:p>
        </w:tc>
        <w:tc>
          <w:tcPr>
            <w:tcW w:w="1704" w:type="dxa"/>
            <w:tcBorders>
              <w:top w:val="single" w:sz="4" w:space="0" w:color="auto"/>
              <w:left w:val="single" w:sz="4" w:space="0" w:color="auto"/>
            </w:tcBorders>
            <w:shd w:val="clear" w:color="auto" w:fill="FFFFFF"/>
          </w:tcPr>
          <w:p w14:paraId="492035D7" w14:textId="77777777" w:rsidR="00F8234F" w:rsidRDefault="00F8234F" w:rsidP="00930B9F">
            <w:pPr>
              <w:framePr w:w="9518" w:h="3888" w:wrap="none" w:vAnchor="page" w:hAnchor="page" w:x="1267" w:y="5546"/>
              <w:rPr>
                <w:sz w:val="10"/>
                <w:szCs w:val="10"/>
              </w:rPr>
            </w:pPr>
          </w:p>
        </w:tc>
        <w:tc>
          <w:tcPr>
            <w:tcW w:w="1853" w:type="dxa"/>
            <w:tcBorders>
              <w:top w:val="single" w:sz="4" w:space="0" w:color="auto"/>
              <w:left w:val="single" w:sz="4" w:space="0" w:color="auto"/>
              <w:right w:val="single" w:sz="4" w:space="0" w:color="auto"/>
            </w:tcBorders>
            <w:shd w:val="clear" w:color="auto" w:fill="FFFFFF"/>
          </w:tcPr>
          <w:p w14:paraId="73BE52F1" w14:textId="77777777" w:rsidR="00F8234F" w:rsidRDefault="00F8234F" w:rsidP="00930B9F">
            <w:pPr>
              <w:framePr w:w="9518" w:h="3888" w:wrap="none" w:vAnchor="page" w:hAnchor="page" w:x="1267" w:y="5546"/>
              <w:rPr>
                <w:sz w:val="10"/>
                <w:szCs w:val="10"/>
              </w:rPr>
            </w:pPr>
          </w:p>
        </w:tc>
      </w:tr>
      <w:tr w:rsidR="00F8234F" w14:paraId="77F2B60D" w14:textId="77777777" w:rsidTr="00930B9F">
        <w:tblPrEx>
          <w:tblCellMar>
            <w:top w:w="0" w:type="dxa"/>
            <w:bottom w:w="0" w:type="dxa"/>
          </w:tblCellMar>
        </w:tblPrEx>
        <w:trPr>
          <w:trHeight w:hRule="exact" w:val="413"/>
        </w:trPr>
        <w:tc>
          <w:tcPr>
            <w:tcW w:w="653" w:type="dxa"/>
            <w:tcBorders>
              <w:top w:val="single" w:sz="4" w:space="0" w:color="auto"/>
              <w:left w:val="single" w:sz="4" w:space="0" w:color="auto"/>
            </w:tcBorders>
            <w:shd w:val="clear" w:color="auto" w:fill="FFFFFF"/>
            <w:vAlign w:val="center"/>
          </w:tcPr>
          <w:p w14:paraId="560E5708" w14:textId="77777777" w:rsidR="00F8234F" w:rsidRDefault="00F8234F" w:rsidP="00930B9F">
            <w:pPr>
              <w:framePr w:w="9518" w:h="3888" w:wrap="none" w:vAnchor="page" w:hAnchor="page" w:x="1267" w:y="5546"/>
              <w:spacing w:after="0" w:line="320" w:lineRule="exact"/>
              <w:ind w:left="280" w:firstLine="0"/>
              <w:jc w:val="left"/>
            </w:pPr>
            <w:r>
              <w:rPr>
                <w:rStyle w:val="26"/>
              </w:rPr>
              <w:t>2</w:t>
            </w:r>
          </w:p>
        </w:tc>
        <w:tc>
          <w:tcPr>
            <w:tcW w:w="1483" w:type="dxa"/>
            <w:tcBorders>
              <w:top w:val="single" w:sz="4" w:space="0" w:color="auto"/>
              <w:left w:val="single" w:sz="4" w:space="0" w:color="auto"/>
            </w:tcBorders>
            <w:shd w:val="clear" w:color="auto" w:fill="FFFFFF"/>
          </w:tcPr>
          <w:p w14:paraId="7F2DAA11" w14:textId="77777777" w:rsidR="00F8234F" w:rsidRDefault="00F8234F" w:rsidP="00930B9F">
            <w:pPr>
              <w:framePr w:w="9518" w:h="3888" w:wrap="none" w:vAnchor="page" w:hAnchor="page" w:x="1267" w:y="5546"/>
              <w:rPr>
                <w:sz w:val="10"/>
                <w:szCs w:val="10"/>
              </w:rPr>
            </w:pPr>
          </w:p>
        </w:tc>
        <w:tc>
          <w:tcPr>
            <w:tcW w:w="1272" w:type="dxa"/>
            <w:tcBorders>
              <w:top w:val="single" w:sz="4" w:space="0" w:color="auto"/>
              <w:left w:val="single" w:sz="4" w:space="0" w:color="auto"/>
            </w:tcBorders>
            <w:shd w:val="clear" w:color="auto" w:fill="FFFFFF"/>
          </w:tcPr>
          <w:p w14:paraId="15E2380D" w14:textId="77777777" w:rsidR="00F8234F" w:rsidRDefault="00F8234F" w:rsidP="00930B9F">
            <w:pPr>
              <w:framePr w:w="9518" w:h="3888" w:wrap="none" w:vAnchor="page" w:hAnchor="page" w:x="1267" w:y="5546"/>
              <w:rPr>
                <w:sz w:val="10"/>
                <w:szCs w:val="10"/>
              </w:rPr>
            </w:pPr>
          </w:p>
        </w:tc>
        <w:tc>
          <w:tcPr>
            <w:tcW w:w="994" w:type="dxa"/>
            <w:tcBorders>
              <w:top w:val="single" w:sz="4" w:space="0" w:color="auto"/>
              <w:left w:val="single" w:sz="4" w:space="0" w:color="auto"/>
            </w:tcBorders>
            <w:shd w:val="clear" w:color="auto" w:fill="FFFFFF"/>
          </w:tcPr>
          <w:p w14:paraId="228D1787" w14:textId="77777777" w:rsidR="00F8234F" w:rsidRDefault="00F8234F" w:rsidP="00930B9F">
            <w:pPr>
              <w:framePr w:w="9518" w:h="3888" w:wrap="none" w:vAnchor="page" w:hAnchor="page" w:x="1267" w:y="5546"/>
              <w:rPr>
                <w:sz w:val="10"/>
                <w:szCs w:val="10"/>
              </w:rPr>
            </w:pPr>
          </w:p>
        </w:tc>
        <w:tc>
          <w:tcPr>
            <w:tcW w:w="1560" w:type="dxa"/>
            <w:tcBorders>
              <w:top w:val="single" w:sz="4" w:space="0" w:color="auto"/>
              <w:left w:val="single" w:sz="4" w:space="0" w:color="auto"/>
            </w:tcBorders>
            <w:shd w:val="clear" w:color="auto" w:fill="FFFFFF"/>
          </w:tcPr>
          <w:p w14:paraId="19CC507D" w14:textId="77777777" w:rsidR="00F8234F" w:rsidRDefault="00F8234F" w:rsidP="00930B9F">
            <w:pPr>
              <w:framePr w:w="9518" w:h="3888" w:wrap="none" w:vAnchor="page" w:hAnchor="page" w:x="1267" w:y="5546"/>
              <w:rPr>
                <w:sz w:val="10"/>
                <w:szCs w:val="10"/>
              </w:rPr>
            </w:pPr>
          </w:p>
        </w:tc>
        <w:tc>
          <w:tcPr>
            <w:tcW w:w="1704" w:type="dxa"/>
            <w:tcBorders>
              <w:top w:val="single" w:sz="4" w:space="0" w:color="auto"/>
              <w:left w:val="single" w:sz="4" w:space="0" w:color="auto"/>
            </w:tcBorders>
            <w:shd w:val="clear" w:color="auto" w:fill="FFFFFF"/>
          </w:tcPr>
          <w:p w14:paraId="4E3898F6" w14:textId="77777777" w:rsidR="00F8234F" w:rsidRDefault="00F8234F" w:rsidP="00930B9F">
            <w:pPr>
              <w:framePr w:w="9518" w:h="3888" w:wrap="none" w:vAnchor="page" w:hAnchor="page" w:x="1267" w:y="5546"/>
              <w:rPr>
                <w:sz w:val="10"/>
                <w:szCs w:val="10"/>
              </w:rPr>
            </w:pPr>
          </w:p>
        </w:tc>
        <w:tc>
          <w:tcPr>
            <w:tcW w:w="1853" w:type="dxa"/>
            <w:tcBorders>
              <w:top w:val="single" w:sz="4" w:space="0" w:color="auto"/>
              <w:left w:val="single" w:sz="4" w:space="0" w:color="auto"/>
              <w:right w:val="single" w:sz="4" w:space="0" w:color="auto"/>
            </w:tcBorders>
            <w:shd w:val="clear" w:color="auto" w:fill="FFFFFF"/>
          </w:tcPr>
          <w:p w14:paraId="6C50EF21" w14:textId="77777777" w:rsidR="00F8234F" w:rsidRDefault="00F8234F" w:rsidP="00930B9F">
            <w:pPr>
              <w:framePr w:w="9518" w:h="3888" w:wrap="none" w:vAnchor="page" w:hAnchor="page" w:x="1267" w:y="5546"/>
              <w:rPr>
                <w:sz w:val="10"/>
                <w:szCs w:val="10"/>
              </w:rPr>
            </w:pPr>
          </w:p>
        </w:tc>
      </w:tr>
      <w:tr w:rsidR="00F8234F" w14:paraId="41468A5C" w14:textId="77777777" w:rsidTr="00930B9F">
        <w:tblPrEx>
          <w:tblCellMar>
            <w:top w:w="0" w:type="dxa"/>
            <w:bottom w:w="0" w:type="dxa"/>
          </w:tblCellMar>
        </w:tblPrEx>
        <w:trPr>
          <w:trHeight w:hRule="exact" w:val="384"/>
        </w:trPr>
        <w:tc>
          <w:tcPr>
            <w:tcW w:w="653" w:type="dxa"/>
            <w:tcBorders>
              <w:top w:val="single" w:sz="4" w:space="0" w:color="auto"/>
              <w:left w:val="single" w:sz="4" w:space="0" w:color="auto"/>
            </w:tcBorders>
            <w:shd w:val="clear" w:color="auto" w:fill="FFFFFF"/>
          </w:tcPr>
          <w:p w14:paraId="353F14AC" w14:textId="77777777" w:rsidR="00F8234F" w:rsidRDefault="00F8234F" w:rsidP="00930B9F">
            <w:pPr>
              <w:framePr w:w="9518" w:h="3888" w:wrap="none" w:vAnchor="page" w:hAnchor="page" w:x="1267" w:y="5546"/>
              <w:rPr>
                <w:sz w:val="10"/>
                <w:szCs w:val="10"/>
              </w:rPr>
            </w:pPr>
          </w:p>
        </w:tc>
        <w:tc>
          <w:tcPr>
            <w:tcW w:w="1483" w:type="dxa"/>
            <w:tcBorders>
              <w:top w:val="single" w:sz="4" w:space="0" w:color="auto"/>
              <w:left w:val="single" w:sz="4" w:space="0" w:color="auto"/>
            </w:tcBorders>
            <w:shd w:val="clear" w:color="auto" w:fill="FFFFFF"/>
          </w:tcPr>
          <w:p w14:paraId="5008DF61" w14:textId="77777777" w:rsidR="00F8234F" w:rsidRDefault="00F8234F" w:rsidP="00930B9F">
            <w:pPr>
              <w:framePr w:w="9518" w:h="3888" w:wrap="none" w:vAnchor="page" w:hAnchor="page" w:x="1267" w:y="5546"/>
              <w:rPr>
                <w:sz w:val="10"/>
                <w:szCs w:val="10"/>
              </w:rPr>
            </w:pPr>
          </w:p>
        </w:tc>
        <w:tc>
          <w:tcPr>
            <w:tcW w:w="1272" w:type="dxa"/>
            <w:tcBorders>
              <w:top w:val="single" w:sz="4" w:space="0" w:color="auto"/>
              <w:left w:val="single" w:sz="4" w:space="0" w:color="auto"/>
            </w:tcBorders>
            <w:shd w:val="clear" w:color="auto" w:fill="FFFFFF"/>
          </w:tcPr>
          <w:p w14:paraId="7F6E5E5B" w14:textId="77777777" w:rsidR="00F8234F" w:rsidRDefault="00F8234F" w:rsidP="00930B9F">
            <w:pPr>
              <w:framePr w:w="9518" w:h="3888" w:wrap="none" w:vAnchor="page" w:hAnchor="page" w:x="1267" w:y="5546"/>
              <w:rPr>
                <w:sz w:val="10"/>
                <w:szCs w:val="10"/>
              </w:rPr>
            </w:pPr>
          </w:p>
        </w:tc>
        <w:tc>
          <w:tcPr>
            <w:tcW w:w="994" w:type="dxa"/>
            <w:tcBorders>
              <w:top w:val="single" w:sz="4" w:space="0" w:color="auto"/>
              <w:left w:val="single" w:sz="4" w:space="0" w:color="auto"/>
            </w:tcBorders>
            <w:shd w:val="clear" w:color="auto" w:fill="FFFFFF"/>
          </w:tcPr>
          <w:p w14:paraId="4826CC42" w14:textId="77777777" w:rsidR="00F8234F" w:rsidRDefault="00F8234F" w:rsidP="00930B9F">
            <w:pPr>
              <w:framePr w:w="9518" w:h="3888" w:wrap="none" w:vAnchor="page" w:hAnchor="page" w:x="1267" w:y="5546"/>
              <w:rPr>
                <w:sz w:val="10"/>
                <w:szCs w:val="10"/>
              </w:rPr>
            </w:pPr>
          </w:p>
        </w:tc>
        <w:tc>
          <w:tcPr>
            <w:tcW w:w="1560" w:type="dxa"/>
            <w:tcBorders>
              <w:top w:val="single" w:sz="4" w:space="0" w:color="auto"/>
              <w:left w:val="single" w:sz="4" w:space="0" w:color="auto"/>
            </w:tcBorders>
            <w:shd w:val="clear" w:color="auto" w:fill="FFFFFF"/>
          </w:tcPr>
          <w:p w14:paraId="1376DBEB" w14:textId="77777777" w:rsidR="00F8234F" w:rsidRDefault="00F8234F" w:rsidP="00930B9F">
            <w:pPr>
              <w:framePr w:w="9518" w:h="3888" w:wrap="none" w:vAnchor="page" w:hAnchor="page" w:x="1267" w:y="5546"/>
              <w:rPr>
                <w:sz w:val="10"/>
                <w:szCs w:val="10"/>
              </w:rPr>
            </w:pPr>
          </w:p>
        </w:tc>
        <w:tc>
          <w:tcPr>
            <w:tcW w:w="1704" w:type="dxa"/>
            <w:tcBorders>
              <w:top w:val="single" w:sz="4" w:space="0" w:color="auto"/>
              <w:left w:val="single" w:sz="4" w:space="0" w:color="auto"/>
            </w:tcBorders>
            <w:shd w:val="clear" w:color="auto" w:fill="FFFFFF"/>
          </w:tcPr>
          <w:p w14:paraId="51DF74FA" w14:textId="77777777" w:rsidR="00F8234F" w:rsidRDefault="00F8234F" w:rsidP="00930B9F">
            <w:pPr>
              <w:framePr w:w="9518" w:h="3888" w:wrap="none" w:vAnchor="page" w:hAnchor="page" w:x="1267" w:y="5546"/>
              <w:rPr>
                <w:sz w:val="10"/>
                <w:szCs w:val="10"/>
              </w:rPr>
            </w:pPr>
          </w:p>
        </w:tc>
        <w:tc>
          <w:tcPr>
            <w:tcW w:w="1853" w:type="dxa"/>
            <w:tcBorders>
              <w:top w:val="single" w:sz="4" w:space="0" w:color="auto"/>
              <w:left w:val="single" w:sz="4" w:space="0" w:color="auto"/>
              <w:right w:val="single" w:sz="4" w:space="0" w:color="auto"/>
            </w:tcBorders>
            <w:shd w:val="clear" w:color="auto" w:fill="FFFFFF"/>
          </w:tcPr>
          <w:p w14:paraId="049773EA" w14:textId="77777777" w:rsidR="00F8234F" w:rsidRDefault="00F8234F" w:rsidP="00930B9F">
            <w:pPr>
              <w:framePr w:w="9518" w:h="3888" w:wrap="none" w:vAnchor="page" w:hAnchor="page" w:x="1267" w:y="5546"/>
              <w:rPr>
                <w:sz w:val="10"/>
                <w:szCs w:val="10"/>
              </w:rPr>
            </w:pPr>
          </w:p>
        </w:tc>
      </w:tr>
      <w:tr w:rsidR="00F8234F" w14:paraId="15C3A685" w14:textId="77777777" w:rsidTr="00930B9F">
        <w:tblPrEx>
          <w:tblCellMar>
            <w:top w:w="0" w:type="dxa"/>
            <w:bottom w:w="0" w:type="dxa"/>
          </w:tblCellMar>
        </w:tblPrEx>
        <w:trPr>
          <w:trHeight w:hRule="exact" w:val="336"/>
        </w:trPr>
        <w:tc>
          <w:tcPr>
            <w:tcW w:w="653" w:type="dxa"/>
            <w:tcBorders>
              <w:top w:val="single" w:sz="4" w:space="0" w:color="auto"/>
              <w:left w:val="single" w:sz="4" w:space="0" w:color="auto"/>
            </w:tcBorders>
            <w:shd w:val="clear" w:color="auto" w:fill="FFFFFF"/>
            <w:vAlign w:val="bottom"/>
          </w:tcPr>
          <w:p w14:paraId="4A36C7A9" w14:textId="77777777" w:rsidR="00F8234F" w:rsidRDefault="00F8234F" w:rsidP="00930B9F">
            <w:pPr>
              <w:framePr w:w="9518" w:h="3888" w:wrap="none" w:vAnchor="page" w:hAnchor="page" w:x="1267" w:y="5546"/>
              <w:spacing w:after="0" w:line="320" w:lineRule="exact"/>
              <w:ind w:left="280" w:firstLine="0"/>
              <w:jc w:val="left"/>
            </w:pPr>
            <w:r>
              <w:rPr>
                <w:rStyle w:val="26"/>
              </w:rPr>
              <w:t>п</w:t>
            </w:r>
          </w:p>
        </w:tc>
        <w:tc>
          <w:tcPr>
            <w:tcW w:w="1483" w:type="dxa"/>
            <w:tcBorders>
              <w:top w:val="single" w:sz="4" w:space="0" w:color="auto"/>
              <w:left w:val="single" w:sz="4" w:space="0" w:color="auto"/>
            </w:tcBorders>
            <w:shd w:val="clear" w:color="auto" w:fill="FFFFFF"/>
          </w:tcPr>
          <w:p w14:paraId="329668E0" w14:textId="77777777" w:rsidR="00F8234F" w:rsidRDefault="00F8234F" w:rsidP="00930B9F">
            <w:pPr>
              <w:framePr w:w="9518" w:h="3888" w:wrap="none" w:vAnchor="page" w:hAnchor="page" w:x="1267" w:y="5546"/>
              <w:rPr>
                <w:sz w:val="10"/>
                <w:szCs w:val="10"/>
              </w:rPr>
            </w:pPr>
          </w:p>
        </w:tc>
        <w:tc>
          <w:tcPr>
            <w:tcW w:w="1272" w:type="dxa"/>
            <w:tcBorders>
              <w:top w:val="single" w:sz="4" w:space="0" w:color="auto"/>
              <w:left w:val="single" w:sz="4" w:space="0" w:color="auto"/>
            </w:tcBorders>
            <w:shd w:val="clear" w:color="auto" w:fill="FFFFFF"/>
          </w:tcPr>
          <w:p w14:paraId="4F4221FB" w14:textId="77777777" w:rsidR="00F8234F" w:rsidRDefault="00F8234F" w:rsidP="00930B9F">
            <w:pPr>
              <w:framePr w:w="9518" w:h="3888" w:wrap="none" w:vAnchor="page" w:hAnchor="page" w:x="1267" w:y="5546"/>
              <w:rPr>
                <w:sz w:val="10"/>
                <w:szCs w:val="10"/>
              </w:rPr>
            </w:pPr>
          </w:p>
        </w:tc>
        <w:tc>
          <w:tcPr>
            <w:tcW w:w="994" w:type="dxa"/>
            <w:tcBorders>
              <w:top w:val="single" w:sz="4" w:space="0" w:color="auto"/>
              <w:left w:val="single" w:sz="4" w:space="0" w:color="auto"/>
            </w:tcBorders>
            <w:shd w:val="clear" w:color="auto" w:fill="FFFFFF"/>
          </w:tcPr>
          <w:p w14:paraId="371E7466" w14:textId="77777777" w:rsidR="00F8234F" w:rsidRDefault="00F8234F" w:rsidP="00930B9F">
            <w:pPr>
              <w:framePr w:w="9518" w:h="3888" w:wrap="none" w:vAnchor="page" w:hAnchor="page" w:x="1267" w:y="5546"/>
              <w:rPr>
                <w:sz w:val="10"/>
                <w:szCs w:val="10"/>
              </w:rPr>
            </w:pPr>
          </w:p>
        </w:tc>
        <w:tc>
          <w:tcPr>
            <w:tcW w:w="1560" w:type="dxa"/>
            <w:tcBorders>
              <w:top w:val="single" w:sz="4" w:space="0" w:color="auto"/>
              <w:left w:val="single" w:sz="4" w:space="0" w:color="auto"/>
            </w:tcBorders>
            <w:shd w:val="clear" w:color="auto" w:fill="FFFFFF"/>
          </w:tcPr>
          <w:p w14:paraId="26643B35" w14:textId="77777777" w:rsidR="00F8234F" w:rsidRDefault="00F8234F" w:rsidP="00930B9F">
            <w:pPr>
              <w:framePr w:w="9518" w:h="3888" w:wrap="none" w:vAnchor="page" w:hAnchor="page" w:x="1267" w:y="5546"/>
              <w:rPr>
                <w:sz w:val="10"/>
                <w:szCs w:val="10"/>
              </w:rPr>
            </w:pPr>
          </w:p>
        </w:tc>
        <w:tc>
          <w:tcPr>
            <w:tcW w:w="1704" w:type="dxa"/>
            <w:tcBorders>
              <w:top w:val="single" w:sz="4" w:space="0" w:color="auto"/>
              <w:left w:val="single" w:sz="4" w:space="0" w:color="auto"/>
            </w:tcBorders>
            <w:shd w:val="clear" w:color="auto" w:fill="FFFFFF"/>
          </w:tcPr>
          <w:p w14:paraId="6E402509" w14:textId="77777777" w:rsidR="00F8234F" w:rsidRDefault="00F8234F" w:rsidP="00930B9F">
            <w:pPr>
              <w:framePr w:w="9518" w:h="3888" w:wrap="none" w:vAnchor="page" w:hAnchor="page" w:x="1267" w:y="5546"/>
              <w:rPr>
                <w:sz w:val="10"/>
                <w:szCs w:val="10"/>
              </w:rPr>
            </w:pPr>
          </w:p>
        </w:tc>
        <w:tc>
          <w:tcPr>
            <w:tcW w:w="1853" w:type="dxa"/>
            <w:tcBorders>
              <w:top w:val="single" w:sz="4" w:space="0" w:color="auto"/>
              <w:left w:val="single" w:sz="4" w:space="0" w:color="auto"/>
              <w:right w:val="single" w:sz="4" w:space="0" w:color="auto"/>
            </w:tcBorders>
            <w:shd w:val="clear" w:color="auto" w:fill="FFFFFF"/>
          </w:tcPr>
          <w:p w14:paraId="2DD9C0BC" w14:textId="77777777" w:rsidR="00F8234F" w:rsidRDefault="00F8234F" w:rsidP="00930B9F">
            <w:pPr>
              <w:framePr w:w="9518" w:h="3888" w:wrap="none" w:vAnchor="page" w:hAnchor="page" w:x="1267" w:y="5546"/>
              <w:rPr>
                <w:sz w:val="10"/>
                <w:szCs w:val="10"/>
              </w:rPr>
            </w:pPr>
          </w:p>
        </w:tc>
      </w:tr>
      <w:tr w:rsidR="00F8234F" w14:paraId="7B5CEAE4" w14:textId="77777777" w:rsidTr="00930B9F">
        <w:tblPrEx>
          <w:tblCellMar>
            <w:top w:w="0" w:type="dxa"/>
            <w:bottom w:w="0" w:type="dxa"/>
          </w:tblCellMar>
        </w:tblPrEx>
        <w:trPr>
          <w:trHeight w:hRule="exact" w:val="845"/>
        </w:trPr>
        <w:tc>
          <w:tcPr>
            <w:tcW w:w="653" w:type="dxa"/>
            <w:tcBorders>
              <w:top w:val="single" w:sz="4" w:space="0" w:color="auto"/>
              <w:left w:val="single" w:sz="4" w:space="0" w:color="auto"/>
            </w:tcBorders>
            <w:shd w:val="clear" w:color="auto" w:fill="FFFFFF"/>
          </w:tcPr>
          <w:p w14:paraId="0DD7F4F7" w14:textId="77777777" w:rsidR="00F8234F" w:rsidRDefault="00F8234F" w:rsidP="00930B9F">
            <w:pPr>
              <w:framePr w:w="9518" w:h="3888" w:wrap="none" w:vAnchor="page" w:hAnchor="page" w:x="1267" w:y="5546"/>
              <w:rPr>
                <w:sz w:val="10"/>
                <w:szCs w:val="10"/>
              </w:rPr>
            </w:pPr>
          </w:p>
        </w:tc>
        <w:tc>
          <w:tcPr>
            <w:tcW w:w="1483" w:type="dxa"/>
            <w:tcBorders>
              <w:top w:val="single" w:sz="4" w:space="0" w:color="auto"/>
              <w:left w:val="single" w:sz="4" w:space="0" w:color="auto"/>
            </w:tcBorders>
            <w:shd w:val="clear" w:color="auto" w:fill="FFFFFF"/>
          </w:tcPr>
          <w:p w14:paraId="30DD677F" w14:textId="77777777" w:rsidR="00F8234F" w:rsidRDefault="00F8234F" w:rsidP="00930B9F">
            <w:pPr>
              <w:framePr w:w="9518" w:h="3888" w:wrap="none" w:vAnchor="page" w:hAnchor="page" w:x="1267" w:y="5546"/>
              <w:spacing w:after="120" w:line="320" w:lineRule="exact"/>
              <w:ind w:left="140" w:firstLine="0"/>
              <w:jc w:val="left"/>
            </w:pPr>
            <w:r>
              <w:rPr>
                <w:lang w:bidi="uk-UA"/>
              </w:rPr>
              <w:t>Підсумки</w:t>
            </w:r>
          </w:p>
          <w:p w14:paraId="38D83CB8" w14:textId="77777777" w:rsidR="00F8234F" w:rsidRDefault="00F8234F" w:rsidP="00930B9F">
            <w:pPr>
              <w:framePr w:w="9518" w:h="3888" w:wrap="none" w:vAnchor="page" w:hAnchor="page" w:x="1267" w:y="5546"/>
              <w:spacing w:before="120" w:after="0" w:line="320" w:lineRule="exact"/>
              <w:ind w:firstLine="0"/>
            </w:pPr>
            <w:r>
              <w:rPr>
                <w:lang w:bidi="uk-UA"/>
              </w:rPr>
              <w:t>дня:</w:t>
            </w:r>
          </w:p>
        </w:tc>
        <w:tc>
          <w:tcPr>
            <w:tcW w:w="1272" w:type="dxa"/>
            <w:tcBorders>
              <w:top w:val="single" w:sz="4" w:space="0" w:color="auto"/>
              <w:left w:val="single" w:sz="4" w:space="0" w:color="auto"/>
            </w:tcBorders>
            <w:shd w:val="clear" w:color="auto" w:fill="FFFFFF"/>
          </w:tcPr>
          <w:p w14:paraId="5A9E208E" w14:textId="77777777" w:rsidR="00F8234F" w:rsidRDefault="00F8234F" w:rsidP="00930B9F">
            <w:pPr>
              <w:framePr w:w="9518" w:h="3888" w:wrap="none" w:vAnchor="page" w:hAnchor="page" w:x="1267" w:y="5546"/>
              <w:rPr>
                <w:sz w:val="10"/>
                <w:szCs w:val="10"/>
              </w:rPr>
            </w:pPr>
          </w:p>
        </w:tc>
        <w:tc>
          <w:tcPr>
            <w:tcW w:w="994" w:type="dxa"/>
            <w:tcBorders>
              <w:top w:val="single" w:sz="4" w:space="0" w:color="auto"/>
              <w:left w:val="single" w:sz="4" w:space="0" w:color="auto"/>
            </w:tcBorders>
            <w:shd w:val="clear" w:color="auto" w:fill="FFFFFF"/>
          </w:tcPr>
          <w:p w14:paraId="7F53CCE3" w14:textId="77777777" w:rsidR="00F8234F" w:rsidRDefault="00F8234F" w:rsidP="00930B9F">
            <w:pPr>
              <w:framePr w:w="9518" w:h="3888" w:wrap="none" w:vAnchor="page" w:hAnchor="page" w:x="1267" w:y="5546"/>
              <w:rPr>
                <w:sz w:val="10"/>
                <w:szCs w:val="10"/>
              </w:rPr>
            </w:pPr>
          </w:p>
        </w:tc>
        <w:tc>
          <w:tcPr>
            <w:tcW w:w="1560" w:type="dxa"/>
            <w:tcBorders>
              <w:top w:val="single" w:sz="4" w:space="0" w:color="auto"/>
              <w:left w:val="single" w:sz="4" w:space="0" w:color="auto"/>
            </w:tcBorders>
            <w:shd w:val="clear" w:color="auto" w:fill="FFFFFF"/>
          </w:tcPr>
          <w:p w14:paraId="4CE8107B" w14:textId="77777777" w:rsidR="00F8234F" w:rsidRDefault="00F8234F" w:rsidP="00930B9F">
            <w:pPr>
              <w:framePr w:w="9518" w:h="3888" w:wrap="none" w:vAnchor="page" w:hAnchor="page" w:x="1267" w:y="5546"/>
              <w:spacing w:after="120" w:line="320" w:lineRule="exact"/>
              <w:ind w:right="280" w:firstLine="0"/>
              <w:jc w:val="right"/>
            </w:pPr>
            <w:r>
              <w:rPr>
                <w:lang w:bidi="uk-UA"/>
              </w:rPr>
              <w:t>Важливо</w:t>
            </w:r>
          </w:p>
          <w:p w14:paraId="7DCD2DCC" w14:textId="77777777" w:rsidR="00F8234F" w:rsidRDefault="00F8234F" w:rsidP="00930B9F">
            <w:pPr>
              <w:framePr w:w="9518" w:h="3888" w:wrap="none" w:vAnchor="page" w:hAnchor="page" w:x="1267" w:y="5546"/>
              <w:spacing w:before="120" w:after="0" w:line="320" w:lineRule="exact"/>
              <w:ind w:right="280" w:firstLine="0"/>
              <w:jc w:val="right"/>
            </w:pPr>
            <w:r>
              <w:rPr>
                <w:lang w:bidi="uk-UA"/>
              </w:rPr>
              <w:t>хв.</w:t>
            </w:r>
          </w:p>
        </w:tc>
        <w:tc>
          <w:tcPr>
            <w:tcW w:w="1704" w:type="dxa"/>
            <w:tcBorders>
              <w:top w:val="single" w:sz="4" w:space="0" w:color="auto"/>
              <w:left w:val="single" w:sz="4" w:space="0" w:color="auto"/>
            </w:tcBorders>
            <w:shd w:val="clear" w:color="auto" w:fill="FFFFFF"/>
          </w:tcPr>
          <w:p w14:paraId="4362F9A0" w14:textId="77777777" w:rsidR="00F8234F" w:rsidRDefault="00F8234F" w:rsidP="00930B9F">
            <w:pPr>
              <w:framePr w:w="9518" w:h="3888" w:wrap="none" w:vAnchor="page" w:hAnchor="page" w:x="1267" w:y="5546"/>
              <w:spacing w:after="120" w:line="320" w:lineRule="exact"/>
              <w:ind w:left="200" w:firstLine="0"/>
              <w:jc w:val="left"/>
            </w:pPr>
            <w:r>
              <w:rPr>
                <w:lang w:bidi="uk-UA"/>
              </w:rPr>
              <w:t>Фіксовано</w:t>
            </w:r>
          </w:p>
          <w:p w14:paraId="470F352F" w14:textId="77777777" w:rsidR="00F8234F" w:rsidRDefault="00F8234F" w:rsidP="00930B9F">
            <w:pPr>
              <w:framePr w:w="9518" w:h="3888" w:wrap="none" w:vAnchor="page" w:hAnchor="page" w:x="1267" w:y="5546"/>
              <w:spacing w:before="120" w:after="0" w:line="320" w:lineRule="exact"/>
              <w:ind w:left="1000" w:firstLine="0"/>
              <w:jc w:val="left"/>
            </w:pPr>
            <w:r>
              <w:rPr>
                <w:lang w:bidi="uk-UA"/>
              </w:rPr>
              <w:t>хв.</w:t>
            </w:r>
          </w:p>
        </w:tc>
        <w:tc>
          <w:tcPr>
            <w:tcW w:w="1853" w:type="dxa"/>
            <w:tcBorders>
              <w:top w:val="single" w:sz="4" w:space="0" w:color="auto"/>
              <w:left w:val="single" w:sz="4" w:space="0" w:color="auto"/>
              <w:right w:val="single" w:sz="4" w:space="0" w:color="auto"/>
            </w:tcBorders>
            <w:shd w:val="clear" w:color="auto" w:fill="FFFFFF"/>
          </w:tcPr>
          <w:p w14:paraId="2D781F8C" w14:textId="77777777" w:rsidR="00F8234F" w:rsidRDefault="00F8234F" w:rsidP="00930B9F">
            <w:pPr>
              <w:framePr w:w="9518" w:h="3888" w:wrap="none" w:vAnchor="page" w:hAnchor="page" w:x="1267" w:y="5546"/>
              <w:spacing w:after="120" w:line="320" w:lineRule="exact"/>
              <w:ind w:left="140" w:firstLine="0"/>
              <w:jc w:val="left"/>
            </w:pPr>
            <w:r>
              <w:rPr>
                <w:lang w:bidi="uk-UA"/>
              </w:rPr>
              <w:t>Нетерміново</w:t>
            </w:r>
          </w:p>
          <w:p w14:paraId="745EFEAB" w14:textId="77777777" w:rsidR="00F8234F" w:rsidRDefault="00F8234F" w:rsidP="00930B9F">
            <w:pPr>
              <w:framePr w:w="9518" w:h="3888" w:wrap="none" w:vAnchor="page" w:hAnchor="page" w:x="1267" w:y="5546"/>
              <w:spacing w:before="120" w:after="0" w:line="320" w:lineRule="exact"/>
              <w:ind w:firstLine="0"/>
            </w:pPr>
            <w:r>
              <w:rPr>
                <w:lang w:bidi="uk-UA"/>
              </w:rPr>
              <w:t>хв.</w:t>
            </w:r>
          </w:p>
        </w:tc>
      </w:tr>
      <w:tr w:rsidR="00F8234F" w14:paraId="4EE02872" w14:textId="77777777" w:rsidTr="00930B9F">
        <w:tblPrEx>
          <w:tblCellMar>
            <w:top w:w="0" w:type="dxa"/>
            <w:bottom w:w="0" w:type="dxa"/>
          </w:tblCellMar>
        </w:tblPrEx>
        <w:trPr>
          <w:trHeight w:hRule="exact" w:val="360"/>
        </w:trPr>
        <w:tc>
          <w:tcPr>
            <w:tcW w:w="653" w:type="dxa"/>
            <w:tcBorders>
              <w:top w:val="single" w:sz="4" w:space="0" w:color="auto"/>
              <w:left w:val="single" w:sz="4" w:space="0" w:color="auto"/>
              <w:bottom w:val="single" w:sz="4" w:space="0" w:color="auto"/>
            </w:tcBorders>
            <w:shd w:val="clear" w:color="auto" w:fill="FFFFFF"/>
          </w:tcPr>
          <w:p w14:paraId="36AC27F0" w14:textId="77777777" w:rsidR="00F8234F" w:rsidRDefault="00F8234F" w:rsidP="00930B9F">
            <w:pPr>
              <w:framePr w:w="9518" w:h="3888" w:wrap="none" w:vAnchor="page" w:hAnchor="page" w:x="1267" w:y="5546"/>
              <w:rPr>
                <w:sz w:val="10"/>
                <w:szCs w:val="10"/>
              </w:rPr>
            </w:pPr>
          </w:p>
        </w:tc>
        <w:tc>
          <w:tcPr>
            <w:tcW w:w="1483" w:type="dxa"/>
            <w:tcBorders>
              <w:top w:val="single" w:sz="4" w:space="0" w:color="auto"/>
              <w:left w:val="single" w:sz="4" w:space="0" w:color="auto"/>
              <w:bottom w:val="single" w:sz="4" w:space="0" w:color="auto"/>
            </w:tcBorders>
            <w:shd w:val="clear" w:color="auto" w:fill="FFFFFF"/>
          </w:tcPr>
          <w:p w14:paraId="0584E673" w14:textId="77777777" w:rsidR="00F8234F" w:rsidRDefault="00F8234F" w:rsidP="00930B9F">
            <w:pPr>
              <w:framePr w:w="9518" w:h="3888" w:wrap="none" w:vAnchor="page" w:hAnchor="page" w:x="1267" w:y="5546"/>
              <w:spacing w:after="0" w:line="320" w:lineRule="exact"/>
              <w:ind w:firstLine="0"/>
            </w:pPr>
            <w:r>
              <w:rPr>
                <w:lang w:bidi="uk-UA"/>
              </w:rPr>
              <w:t>У %</w:t>
            </w:r>
          </w:p>
        </w:tc>
        <w:tc>
          <w:tcPr>
            <w:tcW w:w="1272" w:type="dxa"/>
            <w:tcBorders>
              <w:top w:val="single" w:sz="4" w:space="0" w:color="auto"/>
              <w:left w:val="single" w:sz="4" w:space="0" w:color="auto"/>
              <w:bottom w:val="single" w:sz="4" w:space="0" w:color="auto"/>
            </w:tcBorders>
            <w:shd w:val="clear" w:color="auto" w:fill="FFFFFF"/>
          </w:tcPr>
          <w:p w14:paraId="56898F76" w14:textId="77777777" w:rsidR="00F8234F" w:rsidRDefault="00F8234F" w:rsidP="00930B9F">
            <w:pPr>
              <w:framePr w:w="9518" w:h="3888" w:wrap="none" w:vAnchor="page" w:hAnchor="page" w:x="1267" w:y="5546"/>
              <w:rPr>
                <w:sz w:val="10"/>
                <w:szCs w:val="10"/>
              </w:rPr>
            </w:pPr>
          </w:p>
        </w:tc>
        <w:tc>
          <w:tcPr>
            <w:tcW w:w="994" w:type="dxa"/>
            <w:tcBorders>
              <w:top w:val="single" w:sz="4" w:space="0" w:color="auto"/>
              <w:left w:val="single" w:sz="4" w:space="0" w:color="auto"/>
              <w:bottom w:val="single" w:sz="4" w:space="0" w:color="auto"/>
            </w:tcBorders>
            <w:shd w:val="clear" w:color="auto" w:fill="FFFFFF"/>
          </w:tcPr>
          <w:p w14:paraId="765178DB" w14:textId="77777777" w:rsidR="00F8234F" w:rsidRDefault="00F8234F" w:rsidP="00930B9F">
            <w:pPr>
              <w:framePr w:w="9518" w:h="3888" w:wrap="none" w:vAnchor="page" w:hAnchor="page" w:x="1267" w:y="5546"/>
              <w:rPr>
                <w:sz w:val="10"/>
                <w:szCs w:val="10"/>
              </w:rPr>
            </w:pPr>
          </w:p>
        </w:tc>
        <w:tc>
          <w:tcPr>
            <w:tcW w:w="1560" w:type="dxa"/>
            <w:tcBorders>
              <w:top w:val="single" w:sz="4" w:space="0" w:color="auto"/>
              <w:left w:val="single" w:sz="4" w:space="0" w:color="auto"/>
              <w:bottom w:val="single" w:sz="4" w:space="0" w:color="auto"/>
            </w:tcBorders>
            <w:shd w:val="clear" w:color="auto" w:fill="FFFFFF"/>
          </w:tcPr>
          <w:p w14:paraId="2E966557" w14:textId="77777777" w:rsidR="00F8234F" w:rsidRDefault="00F8234F" w:rsidP="00930B9F">
            <w:pPr>
              <w:framePr w:w="9518" w:h="3888" w:wrap="none" w:vAnchor="page" w:hAnchor="page" w:x="1267" w:y="5546"/>
              <w:rPr>
                <w:sz w:val="10"/>
                <w:szCs w:val="10"/>
              </w:rPr>
            </w:pPr>
          </w:p>
        </w:tc>
        <w:tc>
          <w:tcPr>
            <w:tcW w:w="1704" w:type="dxa"/>
            <w:tcBorders>
              <w:top w:val="single" w:sz="4" w:space="0" w:color="auto"/>
              <w:left w:val="single" w:sz="4" w:space="0" w:color="auto"/>
              <w:bottom w:val="single" w:sz="4" w:space="0" w:color="auto"/>
            </w:tcBorders>
            <w:shd w:val="clear" w:color="auto" w:fill="FFFFFF"/>
          </w:tcPr>
          <w:p w14:paraId="5ABA9724" w14:textId="77777777" w:rsidR="00F8234F" w:rsidRDefault="00F8234F" w:rsidP="00930B9F">
            <w:pPr>
              <w:framePr w:w="9518" w:h="3888" w:wrap="none" w:vAnchor="page" w:hAnchor="page" w:x="1267" w:y="5546"/>
              <w:rPr>
                <w:sz w:val="10"/>
                <w:szCs w:val="10"/>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4345266E" w14:textId="77777777" w:rsidR="00F8234F" w:rsidRDefault="00F8234F" w:rsidP="00930B9F">
            <w:pPr>
              <w:framePr w:w="9518" w:h="3888" w:wrap="none" w:vAnchor="page" w:hAnchor="page" w:x="1267" w:y="5546"/>
              <w:rPr>
                <w:sz w:val="10"/>
                <w:szCs w:val="10"/>
              </w:rPr>
            </w:pPr>
          </w:p>
        </w:tc>
      </w:tr>
    </w:tbl>
    <w:p w14:paraId="087C7921" w14:textId="77777777" w:rsidR="00F8234F" w:rsidRDefault="00F8234F" w:rsidP="00F8234F">
      <w:pPr>
        <w:framePr w:w="9706" w:h="5578" w:hRule="exact" w:wrap="none" w:vAnchor="page" w:hAnchor="page" w:x="1104" w:y="9771"/>
        <w:spacing w:after="0" w:line="365" w:lineRule="exact"/>
        <w:ind w:firstLine="620"/>
      </w:pPr>
      <w:r>
        <w:rPr>
          <w:lang w:bidi="uk-UA"/>
        </w:rPr>
        <w:t>У період підготовки до спостережень вивчають майбутній процес, організація робочого місця його обслуговування; характеристики виконання дій і режими роботи менеджера. Спостереження та вимірювання витрат робочого часу ведуть за поточним часом. Всі дії менеджера і перерви в роботі фіксують у бланку спостереження.</w:t>
      </w:r>
    </w:p>
    <w:p w14:paraId="2A3FA70E" w14:textId="77777777" w:rsidR="00F8234F" w:rsidRDefault="00F8234F" w:rsidP="00F8234F">
      <w:pPr>
        <w:framePr w:w="9706" w:h="5578" w:hRule="exact" w:wrap="none" w:vAnchor="page" w:hAnchor="page" w:x="1104" w:y="9771"/>
        <w:spacing w:after="0" w:line="365" w:lineRule="exact"/>
        <w:ind w:firstLine="620"/>
      </w:pPr>
      <w:r>
        <w:rPr>
          <w:lang w:bidi="uk-UA"/>
        </w:rPr>
        <w:t>Під час обробки даних фотографії менеджер складає звідний баланс використання робочого часу. В процесі аналізу визначають нераціональні витрати і втрати робочого часу, їхні причини.</w:t>
      </w:r>
    </w:p>
    <w:p w14:paraId="66F8832C" w14:textId="77777777" w:rsidR="00F8234F" w:rsidRDefault="00F8234F" w:rsidP="00F8234F">
      <w:pPr>
        <w:framePr w:w="9706" w:h="5578" w:hRule="exact" w:wrap="none" w:vAnchor="page" w:hAnchor="page" w:x="1104" w:y="9771"/>
        <w:spacing w:after="0" w:line="365" w:lineRule="exact"/>
        <w:ind w:firstLine="620"/>
      </w:pPr>
      <w:r>
        <w:rPr>
          <w:lang w:bidi="uk-UA"/>
        </w:rPr>
        <w:t>Після проведеного аналізу виключають всі нераціональні витрати та втрати робочого часу і завдяки їм збільшується оперативний час. Потім розробляють заходи щодо усунення втрат робочого часу та вдосконалення організації праці.</w:t>
      </w:r>
    </w:p>
    <w:p w14:paraId="66CD2CF0" w14:textId="77777777" w:rsidR="00F8234F" w:rsidRDefault="00F8234F" w:rsidP="00F8234F">
      <w:pPr>
        <w:framePr w:w="9706" w:h="5578" w:hRule="exact" w:wrap="none" w:vAnchor="page" w:hAnchor="page" w:x="1104" w:y="9771"/>
        <w:spacing w:after="0" w:line="365" w:lineRule="exact"/>
        <w:ind w:firstLine="620"/>
      </w:pPr>
      <w:r>
        <w:rPr>
          <w:lang w:bidi="uk-UA"/>
        </w:rPr>
        <w:t>Спрощену схему самофотографії використання робочого часу менеджера можна зобразити у вигляді табл. 6.7.</w:t>
      </w:r>
    </w:p>
    <w:p w14:paraId="6841D9FD"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154A0D7" w14:textId="77777777" w:rsidR="00F8234F" w:rsidRDefault="00F8234F" w:rsidP="00F8234F">
      <w:pPr>
        <w:framePr w:wrap="none" w:vAnchor="page" w:hAnchor="page" w:x="5755" w:y="353"/>
        <w:spacing w:line="220" w:lineRule="exact"/>
      </w:pPr>
      <w:r>
        <w:rPr>
          <w:lang w:bidi="uk-UA"/>
        </w:rPr>
        <w:lastRenderedPageBreak/>
        <w:t>134</w:t>
      </w:r>
    </w:p>
    <w:p w14:paraId="66AB4174" w14:textId="77777777" w:rsidR="00F8234F" w:rsidRDefault="00F8234F" w:rsidP="00F8234F">
      <w:pPr>
        <w:framePr w:w="9744" w:h="2257" w:hRule="exact" w:wrap="none" w:vAnchor="page" w:hAnchor="page" w:x="1085" w:y="1111"/>
        <w:spacing w:after="0" w:line="365" w:lineRule="exact"/>
        <w:ind w:firstLine="600"/>
      </w:pPr>
      <w:r>
        <w:rPr>
          <w:lang w:bidi="uk-UA"/>
        </w:rPr>
        <w:t>Найкраще самофотографію робочого часу провести безперервно впродовж 2-3 тиждні.</w:t>
      </w:r>
    </w:p>
    <w:p w14:paraId="52FAE7D1" w14:textId="77777777" w:rsidR="00F8234F" w:rsidRDefault="00F8234F" w:rsidP="00F8234F">
      <w:pPr>
        <w:framePr w:w="9744" w:h="2257" w:hRule="exact" w:wrap="none" w:vAnchor="page" w:hAnchor="page" w:x="1085" w:y="1111"/>
        <w:spacing w:after="0" w:line="365" w:lineRule="exact"/>
        <w:ind w:firstLine="600"/>
      </w:pPr>
      <w:r>
        <w:rPr>
          <w:rStyle w:val="26"/>
        </w:rPr>
        <w:t>Хронометраж -</w:t>
      </w:r>
      <w:r>
        <w:rPr>
          <w:lang w:bidi="uk-UA"/>
        </w:rPr>
        <w:t xml:space="preserve"> вид спостереження, коли вивчають елементи оперативної роботи, що циклічно повторюються, окремі елементи підготовчо-завершальної роботи або роботи з обслуговування робочого місця, як проводить спостерігач.</w:t>
      </w:r>
    </w:p>
    <w:p w14:paraId="7E9C0D3F" w14:textId="77777777" w:rsidR="00F8234F" w:rsidRDefault="00F8234F" w:rsidP="00F8234F">
      <w:pPr>
        <w:framePr w:w="8285" w:h="1184" w:hRule="exact" w:wrap="none" w:vAnchor="page" w:hAnchor="page" w:x="2477" w:y="3311"/>
        <w:spacing w:after="0" w:line="370" w:lineRule="exact"/>
      </w:pPr>
      <w:r>
        <w:rPr>
          <w:lang w:bidi="uk-UA"/>
        </w:rPr>
        <w:t>Таблиця 6.7</w:t>
      </w:r>
    </w:p>
    <w:p w14:paraId="43B51F4D" w14:textId="77777777" w:rsidR="00F8234F" w:rsidRDefault="00F8234F" w:rsidP="00F8234F">
      <w:pPr>
        <w:framePr w:w="8285" w:h="1184" w:hRule="exact" w:wrap="none" w:vAnchor="page" w:hAnchor="page" w:x="2477" w:y="3311"/>
        <w:tabs>
          <w:tab w:val="left" w:leader="underscore" w:pos="1387"/>
          <w:tab w:val="left" w:leader="underscore" w:pos="6773"/>
          <w:tab w:val="left" w:leader="underscore" w:pos="8285"/>
        </w:tabs>
        <w:spacing w:line="370" w:lineRule="exact"/>
      </w:pPr>
      <w:r>
        <w:rPr>
          <w:lang w:bidi="uk-UA"/>
        </w:rPr>
        <w:t xml:space="preserve">Спрощена схема самофотографії використання </w:t>
      </w:r>
      <w:r>
        <w:rPr>
          <w:rStyle w:val="35"/>
          <w:i w:val="0"/>
          <w:iCs w:val="0"/>
        </w:rPr>
        <w:tab/>
        <w:t xml:space="preserve"> </w:t>
      </w:r>
      <w:r>
        <w:rPr>
          <w:rStyle w:val="34"/>
          <w:i w:val="0"/>
          <w:iCs w:val="0"/>
        </w:rPr>
        <w:t>робочого часу менеджера</w:t>
      </w:r>
      <w:r>
        <w:rPr>
          <w:rStyle w:val="35"/>
          <w:i w:val="0"/>
          <w:iCs w:val="0"/>
        </w:rPr>
        <w:tab/>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147"/>
        <w:gridCol w:w="1622"/>
        <w:gridCol w:w="1699"/>
        <w:gridCol w:w="1843"/>
        <w:gridCol w:w="1843"/>
        <w:gridCol w:w="1570"/>
      </w:tblGrid>
      <w:tr w:rsidR="00F8234F" w14:paraId="1E871EDD" w14:textId="77777777" w:rsidTr="00930B9F">
        <w:tblPrEx>
          <w:tblCellMar>
            <w:top w:w="0" w:type="dxa"/>
            <w:bottom w:w="0" w:type="dxa"/>
          </w:tblCellMar>
        </w:tblPrEx>
        <w:trPr>
          <w:trHeight w:hRule="exact" w:val="1051"/>
        </w:trPr>
        <w:tc>
          <w:tcPr>
            <w:tcW w:w="1147" w:type="dxa"/>
            <w:tcBorders>
              <w:top w:val="single" w:sz="4" w:space="0" w:color="auto"/>
              <w:left w:val="single" w:sz="4" w:space="0" w:color="auto"/>
            </w:tcBorders>
            <w:shd w:val="clear" w:color="auto" w:fill="FFFFFF"/>
          </w:tcPr>
          <w:p w14:paraId="167E98BA" w14:textId="77777777" w:rsidR="00F8234F" w:rsidRDefault="00F8234F" w:rsidP="00930B9F">
            <w:pPr>
              <w:framePr w:w="9725" w:h="3187" w:wrap="none" w:vAnchor="page" w:hAnchor="page" w:x="1104" w:y="4442"/>
              <w:spacing w:after="0" w:line="317" w:lineRule="exact"/>
              <w:ind w:firstLine="0"/>
            </w:pPr>
            <w:r>
              <w:rPr>
                <w:lang w:bidi="uk-UA"/>
              </w:rPr>
              <w:t>Номер за по</w:t>
            </w:r>
            <w:r>
              <w:rPr>
                <w:lang w:bidi="uk-UA"/>
              </w:rPr>
              <w:softHyphen/>
              <w:t>рядком</w:t>
            </w:r>
          </w:p>
        </w:tc>
        <w:tc>
          <w:tcPr>
            <w:tcW w:w="1622" w:type="dxa"/>
            <w:tcBorders>
              <w:top w:val="single" w:sz="4" w:space="0" w:color="auto"/>
              <w:left w:val="single" w:sz="4" w:space="0" w:color="auto"/>
            </w:tcBorders>
            <w:shd w:val="clear" w:color="auto" w:fill="FFFFFF"/>
          </w:tcPr>
          <w:p w14:paraId="11B5E38D" w14:textId="77777777" w:rsidR="00F8234F" w:rsidRDefault="00F8234F" w:rsidP="00930B9F">
            <w:pPr>
              <w:framePr w:w="9725" w:h="3187" w:wrap="none" w:vAnchor="page" w:hAnchor="page" w:x="1104" w:y="4442"/>
              <w:spacing w:after="60" w:line="320" w:lineRule="exact"/>
              <w:ind w:firstLine="0"/>
            </w:pPr>
            <w:r>
              <w:rPr>
                <w:lang w:bidi="uk-UA"/>
              </w:rPr>
              <w:t>Вид</w:t>
            </w:r>
          </w:p>
          <w:p w14:paraId="09E752BF" w14:textId="77777777" w:rsidR="00F8234F" w:rsidRDefault="00F8234F" w:rsidP="00930B9F">
            <w:pPr>
              <w:framePr w:w="9725" w:h="3187" w:wrap="none" w:vAnchor="page" w:hAnchor="page" w:x="1104" w:y="4442"/>
              <w:spacing w:before="60" w:after="0" w:line="320" w:lineRule="exact"/>
              <w:ind w:firstLine="0"/>
            </w:pPr>
            <w:r>
              <w:rPr>
                <w:lang w:bidi="uk-UA"/>
              </w:rPr>
              <w:t>роботи</w:t>
            </w:r>
          </w:p>
        </w:tc>
        <w:tc>
          <w:tcPr>
            <w:tcW w:w="1699" w:type="dxa"/>
            <w:tcBorders>
              <w:top w:val="single" w:sz="4" w:space="0" w:color="auto"/>
              <w:left w:val="single" w:sz="4" w:space="0" w:color="auto"/>
            </w:tcBorders>
            <w:shd w:val="clear" w:color="auto" w:fill="FFFFFF"/>
          </w:tcPr>
          <w:p w14:paraId="0A5E178C" w14:textId="77777777" w:rsidR="00F8234F" w:rsidRDefault="00F8234F" w:rsidP="00930B9F">
            <w:pPr>
              <w:framePr w:w="9725" w:h="3187" w:wrap="none" w:vAnchor="page" w:hAnchor="page" w:x="1104" w:y="4442"/>
              <w:spacing w:after="0" w:line="322" w:lineRule="exact"/>
              <w:ind w:firstLine="340"/>
              <w:jc w:val="left"/>
            </w:pPr>
            <w:r>
              <w:rPr>
                <w:lang w:bidi="uk-UA"/>
              </w:rPr>
              <w:t>Інтервал часу згідно з планом, год.</w:t>
            </w:r>
          </w:p>
        </w:tc>
        <w:tc>
          <w:tcPr>
            <w:tcW w:w="1843" w:type="dxa"/>
            <w:tcBorders>
              <w:top w:val="single" w:sz="4" w:space="0" w:color="auto"/>
              <w:left w:val="single" w:sz="4" w:space="0" w:color="auto"/>
            </w:tcBorders>
            <w:shd w:val="clear" w:color="auto" w:fill="FFFFFF"/>
          </w:tcPr>
          <w:p w14:paraId="56BA0523" w14:textId="77777777" w:rsidR="00F8234F" w:rsidRDefault="00F8234F" w:rsidP="00930B9F">
            <w:pPr>
              <w:framePr w:w="9725" w:h="3187" w:wrap="none" w:vAnchor="page" w:hAnchor="page" w:x="1104" w:y="4442"/>
              <w:spacing w:after="0" w:line="322" w:lineRule="exact"/>
              <w:ind w:firstLine="0"/>
            </w:pPr>
            <w:r>
              <w:rPr>
                <w:lang w:bidi="uk-UA"/>
              </w:rPr>
              <w:t>Тривалість згідно з планом, хв.</w:t>
            </w:r>
          </w:p>
        </w:tc>
        <w:tc>
          <w:tcPr>
            <w:tcW w:w="1843" w:type="dxa"/>
            <w:tcBorders>
              <w:top w:val="single" w:sz="4" w:space="0" w:color="auto"/>
              <w:left w:val="single" w:sz="4" w:space="0" w:color="auto"/>
            </w:tcBorders>
            <w:shd w:val="clear" w:color="auto" w:fill="FFFFFF"/>
          </w:tcPr>
          <w:p w14:paraId="39640128" w14:textId="77777777" w:rsidR="00F8234F" w:rsidRDefault="00F8234F" w:rsidP="00930B9F">
            <w:pPr>
              <w:framePr w:w="9725" w:h="3187" w:wrap="none" w:vAnchor="page" w:hAnchor="page" w:x="1104" w:y="4442"/>
              <w:spacing w:after="0" w:line="322" w:lineRule="exact"/>
              <w:ind w:firstLine="0"/>
            </w:pPr>
            <w:r>
              <w:rPr>
                <w:lang w:bidi="uk-UA"/>
              </w:rPr>
              <w:t>Реальний інтервал часу, хв.</w:t>
            </w:r>
          </w:p>
        </w:tc>
        <w:tc>
          <w:tcPr>
            <w:tcW w:w="1570" w:type="dxa"/>
            <w:tcBorders>
              <w:top w:val="single" w:sz="4" w:space="0" w:color="auto"/>
              <w:left w:val="single" w:sz="4" w:space="0" w:color="auto"/>
              <w:right w:val="single" w:sz="4" w:space="0" w:color="auto"/>
            </w:tcBorders>
            <w:shd w:val="clear" w:color="auto" w:fill="FFFFFF"/>
          </w:tcPr>
          <w:p w14:paraId="4C8D3585" w14:textId="77777777" w:rsidR="00F8234F" w:rsidRDefault="00F8234F" w:rsidP="00930B9F">
            <w:pPr>
              <w:framePr w:w="9725" w:h="3187" w:wrap="none" w:vAnchor="page" w:hAnchor="page" w:x="1104" w:y="4442"/>
              <w:spacing w:after="0" w:line="317" w:lineRule="exact"/>
              <w:ind w:left="320" w:firstLine="0"/>
              <w:jc w:val="left"/>
            </w:pPr>
            <w:r>
              <w:rPr>
                <w:lang w:bidi="uk-UA"/>
              </w:rPr>
              <w:t>Реальна</w:t>
            </w:r>
          </w:p>
          <w:p w14:paraId="604B0EEC" w14:textId="77777777" w:rsidR="00F8234F" w:rsidRDefault="00F8234F" w:rsidP="00930B9F">
            <w:pPr>
              <w:framePr w:w="9725" w:h="3187" w:wrap="none" w:vAnchor="page" w:hAnchor="page" w:x="1104" w:y="4442"/>
              <w:spacing w:after="0" w:line="317" w:lineRule="exact"/>
              <w:ind w:firstLine="0"/>
              <w:jc w:val="left"/>
            </w:pPr>
            <w:r>
              <w:rPr>
                <w:lang w:bidi="uk-UA"/>
              </w:rPr>
              <w:t>тривалість,</w:t>
            </w:r>
          </w:p>
          <w:p w14:paraId="3A886B3F" w14:textId="77777777" w:rsidR="00F8234F" w:rsidRDefault="00F8234F" w:rsidP="00930B9F">
            <w:pPr>
              <w:framePr w:w="9725" w:h="3187" w:wrap="none" w:vAnchor="page" w:hAnchor="page" w:x="1104" w:y="4442"/>
              <w:spacing w:after="0" w:line="317" w:lineRule="exact"/>
              <w:ind w:firstLine="0"/>
            </w:pPr>
            <w:r>
              <w:rPr>
                <w:lang w:bidi="uk-UA"/>
              </w:rPr>
              <w:t>хв.</w:t>
            </w:r>
          </w:p>
        </w:tc>
      </w:tr>
      <w:tr w:rsidR="00F8234F" w14:paraId="34060DD1" w14:textId="77777777" w:rsidTr="00930B9F">
        <w:tblPrEx>
          <w:tblCellMar>
            <w:top w:w="0" w:type="dxa"/>
            <w:bottom w:w="0" w:type="dxa"/>
          </w:tblCellMar>
        </w:tblPrEx>
        <w:trPr>
          <w:trHeight w:hRule="exact" w:val="355"/>
        </w:trPr>
        <w:tc>
          <w:tcPr>
            <w:tcW w:w="1147" w:type="dxa"/>
            <w:tcBorders>
              <w:top w:val="single" w:sz="4" w:space="0" w:color="auto"/>
              <w:left w:val="single" w:sz="4" w:space="0" w:color="auto"/>
            </w:tcBorders>
            <w:shd w:val="clear" w:color="auto" w:fill="FFFFFF"/>
            <w:vAlign w:val="bottom"/>
          </w:tcPr>
          <w:p w14:paraId="40B7C8FF" w14:textId="77777777" w:rsidR="00F8234F" w:rsidRDefault="00F8234F" w:rsidP="00930B9F">
            <w:pPr>
              <w:framePr w:w="9725" w:h="3187" w:wrap="none" w:vAnchor="page" w:hAnchor="page" w:x="1104" w:y="4442"/>
              <w:spacing w:after="0" w:line="320" w:lineRule="exact"/>
              <w:ind w:firstLine="0"/>
            </w:pPr>
            <w:r>
              <w:rPr>
                <w:rStyle w:val="26"/>
              </w:rPr>
              <w:t>1</w:t>
            </w:r>
          </w:p>
        </w:tc>
        <w:tc>
          <w:tcPr>
            <w:tcW w:w="1622" w:type="dxa"/>
            <w:tcBorders>
              <w:top w:val="single" w:sz="4" w:space="0" w:color="auto"/>
              <w:left w:val="single" w:sz="4" w:space="0" w:color="auto"/>
            </w:tcBorders>
            <w:shd w:val="clear" w:color="auto" w:fill="FFFFFF"/>
          </w:tcPr>
          <w:p w14:paraId="65A6A7C4" w14:textId="77777777" w:rsidR="00F8234F" w:rsidRDefault="00F8234F" w:rsidP="00930B9F">
            <w:pPr>
              <w:framePr w:w="9725" w:h="3187" w:wrap="none" w:vAnchor="page" w:hAnchor="page" w:x="1104" w:y="4442"/>
              <w:rPr>
                <w:sz w:val="10"/>
                <w:szCs w:val="10"/>
              </w:rPr>
            </w:pPr>
          </w:p>
        </w:tc>
        <w:tc>
          <w:tcPr>
            <w:tcW w:w="1699" w:type="dxa"/>
            <w:tcBorders>
              <w:top w:val="single" w:sz="4" w:space="0" w:color="auto"/>
              <w:left w:val="single" w:sz="4" w:space="0" w:color="auto"/>
            </w:tcBorders>
            <w:shd w:val="clear" w:color="auto" w:fill="FFFFFF"/>
          </w:tcPr>
          <w:p w14:paraId="457EEED5" w14:textId="77777777" w:rsidR="00F8234F" w:rsidRDefault="00F8234F" w:rsidP="00930B9F">
            <w:pPr>
              <w:framePr w:w="9725" w:h="3187" w:wrap="none" w:vAnchor="page" w:hAnchor="page" w:x="1104" w:y="4442"/>
              <w:rPr>
                <w:sz w:val="10"/>
                <w:szCs w:val="10"/>
              </w:rPr>
            </w:pPr>
          </w:p>
        </w:tc>
        <w:tc>
          <w:tcPr>
            <w:tcW w:w="1843" w:type="dxa"/>
            <w:tcBorders>
              <w:top w:val="single" w:sz="4" w:space="0" w:color="auto"/>
              <w:left w:val="single" w:sz="4" w:space="0" w:color="auto"/>
            </w:tcBorders>
            <w:shd w:val="clear" w:color="auto" w:fill="FFFFFF"/>
          </w:tcPr>
          <w:p w14:paraId="319D390C" w14:textId="77777777" w:rsidR="00F8234F" w:rsidRDefault="00F8234F" w:rsidP="00930B9F">
            <w:pPr>
              <w:framePr w:w="9725" w:h="3187" w:wrap="none" w:vAnchor="page" w:hAnchor="page" w:x="1104" w:y="4442"/>
              <w:rPr>
                <w:sz w:val="10"/>
                <w:szCs w:val="10"/>
              </w:rPr>
            </w:pPr>
          </w:p>
        </w:tc>
        <w:tc>
          <w:tcPr>
            <w:tcW w:w="1843" w:type="dxa"/>
            <w:tcBorders>
              <w:top w:val="single" w:sz="4" w:space="0" w:color="auto"/>
              <w:left w:val="single" w:sz="4" w:space="0" w:color="auto"/>
            </w:tcBorders>
            <w:shd w:val="clear" w:color="auto" w:fill="FFFFFF"/>
          </w:tcPr>
          <w:p w14:paraId="77A248C3" w14:textId="77777777" w:rsidR="00F8234F" w:rsidRDefault="00F8234F" w:rsidP="00930B9F">
            <w:pPr>
              <w:framePr w:w="9725" w:h="3187" w:wrap="none" w:vAnchor="page" w:hAnchor="page" w:x="1104" w:y="4442"/>
              <w:rPr>
                <w:sz w:val="10"/>
                <w:szCs w:val="10"/>
              </w:rPr>
            </w:pPr>
          </w:p>
        </w:tc>
        <w:tc>
          <w:tcPr>
            <w:tcW w:w="1570" w:type="dxa"/>
            <w:tcBorders>
              <w:top w:val="single" w:sz="4" w:space="0" w:color="auto"/>
              <w:left w:val="single" w:sz="4" w:space="0" w:color="auto"/>
              <w:right w:val="single" w:sz="4" w:space="0" w:color="auto"/>
            </w:tcBorders>
            <w:shd w:val="clear" w:color="auto" w:fill="FFFFFF"/>
          </w:tcPr>
          <w:p w14:paraId="27CE6504" w14:textId="77777777" w:rsidR="00F8234F" w:rsidRDefault="00F8234F" w:rsidP="00930B9F">
            <w:pPr>
              <w:framePr w:w="9725" w:h="3187" w:wrap="none" w:vAnchor="page" w:hAnchor="page" w:x="1104" w:y="4442"/>
              <w:rPr>
                <w:sz w:val="10"/>
                <w:szCs w:val="10"/>
              </w:rPr>
            </w:pPr>
          </w:p>
        </w:tc>
      </w:tr>
      <w:tr w:rsidR="00F8234F" w14:paraId="35C5A7A1" w14:textId="77777777" w:rsidTr="00930B9F">
        <w:tblPrEx>
          <w:tblCellMar>
            <w:top w:w="0" w:type="dxa"/>
            <w:bottom w:w="0" w:type="dxa"/>
          </w:tblCellMar>
        </w:tblPrEx>
        <w:trPr>
          <w:trHeight w:hRule="exact" w:val="427"/>
        </w:trPr>
        <w:tc>
          <w:tcPr>
            <w:tcW w:w="1147" w:type="dxa"/>
            <w:tcBorders>
              <w:top w:val="single" w:sz="4" w:space="0" w:color="auto"/>
              <w:left w:val="single" w:sz="4" w:space="0" w:color="auto"/>
            </w:tcBorders>
            <w:shd w:val="clear" w:color="auto" w:fill="FFFFFF"/>
          </w:tcPr>
          <w:p w14:paraId="674CC9B7" w14:textId="77777777" w:rsidR="00F8234F" w:rsidRDefault="00F8234F" w:rsidP="00930B9F">
            <w:pPr>
              <w:framePr w:w="9725" w:h="3187" w:wrap="none" w:vAnchor="page" w:hAnchor="page" w:x="1104" w:y="4442"/>
              <w:rPr>
                <w:sz w:val="10"/>
                <w:szCs w:val="10"/>
              </w:rPr>
            </w:pPr>
          </w:p>
        </w:tc>
        <w:tc>
          <w:tcPr>
            <w:tcW w:w="1622" w:type="dxa"/>
            <w:tcBorders>
              <w:top w:val="single" w:sz="4" w:space="0" w:color="auto"/>
              <w:left w:val="single" w:sz="4" w:space="0" w:color="auto"/>
            </w:tcBorders>
            <w:shd w:val="clear" w:color="auto" w:fill="FFFFFF"/>
          </w:tcPr>
          <w:p w14:paraId="07E35391" w14:textId="77777777" w:rsidR="00F8234F" w:rsidRDefault="00F8234F" w:rsidP="00930B9F">
            <w:pPr>
              <w:framePr w:w="9725" w:h="3187" w:wrap="none" w:vAnchor="page" w:hAnchor="page" w:x="1104" w:y="4442"/>
              <w:rPr>
                <w:sz w:val="10"/>
                <w:szCs w:val="10"/>
              </w:rPr>
            </w:pPr>
          </w:p>
        </w:tc>
        <w:tc>
          <w:tcPr>
            <w:tcW w:w="1699" w:type="dxa"/>
            <w:tcBorders>
              <w:top w:val="single" w:sz="4" w:space="0" w:color="auto"/>
              <w:left w:val="single" w:sz="4" w:space="0" w:color="auto"/>
            </w:tcBorders>
            <w:shd w:val="clear" w:color="auto" w:fill="FFFFFF"/>
          </w:tcPr>
          <w:p w14:paraId="37098C3C" w14:textId="77777777" w:rsidR="00F8234F" w:rsidRDefault="00F8234F" w:rsidP="00930B9F">
            <w:pPr>
              <w:framePr w:w="9725" w:h="3187" w:wrap="none" w:vAnchor="page" w:hAnchor="page" w:x="1104" w:y="4442"/>
              <w:rPr>
                <w:sz w:val="10"/>
                <w:szCs w:val="10"/>
              </w:rPr>
            </w:pPr>
          </w:p>
        </w:tc>
        <w:tc>
          <w:tcPr>
            <w:tcW w:w="1843" w:type="dxa"/>
            <w:tcBorders>
              <w:top w:val="single" w:sz="4" w:space="0" w:color="auto"/>
              <w:left w:val="single" w:sz="4" w:space="0" w:color="auto"/>
            </w:tcBorders>
            <w:shd w:val="clear" w:color="auto" w:fill="FFFFFF"/>
          </w:tcPr>
          <w:p w14:paraId="0455BA3C" w14:textId="77777777" w:rsidR="00F8234F" w:rsidRDefault="00F8234F" w:rsidP="00930B9F">
            <w:pPr>
              <w:framePr w:w="9725" w:h="3187" w:wrap="none" w:vAnchor="page" w:hAnchor="page" w:x="1104" w:y="4442"/>
              <w:rPr>
                <w:sz w:val="10"/>
                <w:szCs w:val="10"/>
              </w:rPr>
            </w:pPr>
          </w:p>
        </w:tc>
        <w:tc>
          <w:tcPr>
            <w:tcW w:w="1843" w:type="dxa"/>
            <w:tcBorders>
              <w:top w:val="single" w:sz="4" w:space="0" w:color="auto"/>
              <w:left w:val="single" w:sz="4" w:space="0" w:color="auto"/>
            </w:tcBorders>
            <w:shd w:val="clear" w:color="auto" w:fill="FFFFFF"/>
          </w:tcPr>
          <w:p w14:paraId="67D63A81" w14:textId="77777777" w:rsidR="00F8234F" w:rsidRDefault="00F8234F" w:rsidP="00930B9F">
            <w:pPr>
              <w:framePr w:w="9725" w:h="3187" w:wrap="none" w:vAnchor="page" w:hAnchor="page" w:x="1104" w:y="4442"/>
              <w:rPr>
                <w:sz w:val="10"/>
                <w:szCs w:val="10"/>
              </w:rPr>
            </w:pPr>
          </w:p>
        </w:tc>
        <w:tc>
          <w:tcPr>
            <w:tcW w:w="1570" w:type="dxa"/>
            <w:tcBorders>
              <w:top w:val="single" w:sz="4" w:space="0" w:color="auto"/>
              <w:left w:val="single" w:sz="4" w:space="0" w:color="auto"/>
              <w:right w:val="single" w:sz="4" w:space="0" w:color="auto"/>
            </w:tcBorders>
            <w:shd w:val="clear" w:color="auto" w:fill="FFFFFF"/>
          </w:tcPr>
          <w:p w14:paraId="208F553C" w14:textId="77777777" w:rsidR="00F8234F" w:rsidRDefault="00F8234F" w:rsidP="00930B9F">
            <w:pPr>
              <w:framePr w:w="9725" w:h="3187" w:wrap="none" w:vAnchor="page" w:hAnchor="page" w:x="1104" w:y="4442"/>
              <w:rPr>
                <w:sz w:val="10"/>
                <w:szCs w:val="10"/>
              </w:rPr>
            </w:pPr>
          </w:p>
        </w:tc>
      </w:tr>
      <w:tr w:rsidR="00F8234F" w14:paraId="31FDF8F9" w14:textId="77777777" w:rsidTr="00930B9F">
        <w:tblPrEx>
          <w:tblCellMar>
            <w:top w:w="0" w:type="dxa"/>
            <w:bottom w:w="0" w:type="dxa"/>
          </w:tblCellMar>
        </w:tblPrEx>
        <w:trPr>
          <w:trHeight w:hRule="exact" w:val="336"/>
        </w:trPr>
        <w:tc>
          <w:tcPr>
            <w:tcW w:w="1147" w:type="dxa"/>
            <w:tcBorders>
              <w:top w:val="single" w:sz="4" w:space="0" w:color="auto"/>
              <w:left w:val="single" w:sz="4" w:space="0" w:color="auto"/>
            </w:tcBorders>
            <w:shd w:val="clear" w:color="auto" w:fill="FFFFFF"/>
            <w:vAlign w:val="bottom"/>
          </w:tcPr>
          <w:p w14:paraId="7ABC943E" w14:textId="77777777" w:rsidR="00F8234F" w:rsidRDefault="00F8234F" w:rsidP="00930B9F">
            <w:pPr>
              <w:framePr w:w="9725" w:h="3187" w:wrap="none" w:vAnchor="page" w:hAnchor="page" w:x="1104" w:y="4442"/>
              <w:spacing w:after="0" w:line="320" w:lineRule="exact"/>
              <w:ind w:firstLine="0"/>
            </w:pPr>
            <w:r>
              <w:rPr>
                <w:rStyle w:val="26"/>
              </w:rPr>
              <w:t>п</w:t>
            </w:r>
          </w:p>
        </w:tc>
        <w:tc>
          <w:tcPr>
            <w:tcW w:w="1622" w:type="dxa"/>
            <w:tcBorders>
              <w:top w:val="single" w:sz="4" w:space="0" w:color="auto"/>
              <w:left w:val="single" w:sz="4" w:space="0" w:color="auto"/>
            </w:tcBorders>
            <w:shd w:val="clear" w:color="auto" w:fill="FFFFFF"/>
          </w:tcPr>
          <w:p w14:paraId="2F8FF6AD" w14:textId="77777777" w:rsidR="00F8234F" w:rsidRDefault="00F8234F" w:rsidP="00930B9F">
            <w:pPr>
              <w:framePr w:w="9725" w:h="3187" w:wrap="none" w:vAnchor="page" w:hAnchor="page" w:x="1104" w:y="4442"/>
              <w:rPr>
                <w:sz w:val="10"/>
                <w:szCs w:val="10"/>
              </w:rPr>
            </w:pPr>
          </w:p>
        </w:tc>
        <w:tc>
          <w:tcPr>
            <w:tcW w:w="1699" w:type="dxa"/>
            <w:tcBorders>
              <w:top w:val="single" w:sz="4" w:space="0" w:color="auto"/>
              <w:left w:val="single" w:sz="4" w:space="0" w:color="auto"/>
            </w:tcBorders>
            <w:shd w:val="clear" w:color="auto" w:fill="FFFFFF"/>
          </w:tcPr>
          <w:p w14:paraId="40F710E8" w14:textId="77777777" w:rsidR="00F8234F" w:rsidRDefault="00F8234F" w:rsidP="00930B9F">
            <w:pPr>
              <w:framePr w:w="9725" w:h="3187" w:wrap="none" w:vAnchor="page" w:hAnchor="page" w:x="1104" w:y="4442"/>
              <w:rPr>
                <w:sz w:val="10"/>
                <w:szCs w:val="10"/>
              </w:rPr>
            </w:pPr>
          </w:p>
        </w:tc>
        <w:tc>
          <w:tcPr>
            <w:tcW w:w="1843" w:type="dxa"/>
            <w:tcBorders>
              <w:top w:val="single" w:sz="4" w:space="0" w:color="auto"/>
              <w:left w:val="single" w:sz="4" w:space="0" w:color="auto"/>
            </w:tcBorders>
            <w:shd w:val="clear" w:color="auto" w:fill="FFFFFF"/>
          </w:tcPr>
          <w:p w14:paraId="615067C0" w14:textId="77777777" w:rsidR="00F8234F" w:rsidRDefault="00F8234F" w:rsidP="00930B9F">
            <w:pPr>
              <w:framePr w:w="9725" w:h="3187" w:wrap="none" w:vAnchor="page" w:hAnchor="page" w:x="1104" w:y="4442"/>
              <w:rPr>
                <w:sz w:val="10"/>
                <w:szCs w:val="10"/>
              </w:rPr>
            </w:pPr>
          </w:p>
        </w:tc>
        <w:tc>
          <w:tcPr>
            <w:tcW w:w="1843" w:type="dxa"/>
            <w:tcBorders>
              <w:top w:val="single" w:sz="4" w:space="0" w:color="auto"/>
              <w:left w:val="single" w:sz="4" w:space="0" w:color="auto"/>
            </w:tcBorders>
            <w:shd w:val="clear" w:color="auto" w:fill="FFFFFF"/>
          </w:tcPr>
          <w:p w14:paraId="64A917ED" w14:textId="77777777" w:rsidR="00F8234F" w:rsidRDefault="00F8234F" w:rsidP="00930B9F">
            <w:pPr>
              <w:framePr w:w="9725" w:h="3187" w:wrap="none" w:vAnchor="page" w:hAnchor="page" w:x="1104" w:y="4442"/>
              <w:rPr>
                <w:sz w:val="10"/>
                <w:szCs w:val="10"/>
              </w:rPr>
            </w:pPr>
          </w:p>
        </w:tc>
        <w:tc>
          <w:tcPr>
            <w:tcW w:w="1570" w:type="dxa"/>
            <w:tcBorders>
              <w:top w:val="single" w:sz="4" w:space="0" w:color="auto"/>
              <w:left w:val="single" w:sz="4" w:space="0" w:color="auto"/>
              <w:right w:val="single" w:sz="4" w:space="0" w:color="auto"/>
            </w:tcBorders>
            <w:shd w:val="clear" w:color="auto" w:fill="FFFFFF"/>
          </w:tcPr>
          <w:p w14:paraId="4607BD82" w14:textId="77777777" w:rsidR="00F8234F" w:rsidRDefault="00F8234F" w:rsidP="00930B9F">
            <w:pPr>
              <w:framePr w:w="9725" w:h="3187" w:wrap="none" w:vAnchor="page" w:hAnchor="page" w:x="1104" w:y="4442"/>
              <w:rPr>
                <w:sz w:val="10"/>
                <w:szCs w:val="10"/>
              </w:rPr>
            </w:pPr>
          </w:p>
        </w:tc>
      </w:tr>
      <w:tr w:rsidR="00F8234F" w14:paraId="5FC81DC5" w14:textId="77777777" w:rsidTr="00930B9F">
        <w:tblPrEx>
          <w:tblCellMar>
            <w:top w:w="0" w:type="dxa"/>
            <w:bottom w:w="0" w:type="dxa"/>
          </w:tblCellMar>
        </w:tblPrEx>
        <w:trPr>
          <w:trHeight w:hRule="exact" w:val="658"/>
        </w:trPr>
        <w:tc>
          <w:tcPr>
            <w:tcW w:w="1147" w:type="dxa"/>
            <w:tcBorders>
              <w:top w:val="single" w:sz="4" w:space="0" w:color="auto"/>
              <w:left w:val="single" w:sz="4" w:space="0" w:color="auto"/>
            </w:tcBorders>
            <w:shd w:val="clear" w:color="auto" w:fill="FFFFFF"/>
          </w:tcPr>
          <w:p w14:paraId="77452CA4" w14:textId="77777777" w:rsidR="00F8234F" w:rsidRDefault="00F8234F" w:rsidP="00930B9F">
            <w:pPr>
              <w:framePr w:w="9725" w:h="3187" w:wrap="none" w:vAnchor="page" w:hAnchor="page" w:x="1104" w:y="4442"/>
              <w:rPr>
                <w:sz w:val="10"/>
                <w:szCs w:val="10"/>
              </w:rPr>
            </w:pPr>
          </w:p>
        </w:tc>
        <w:tc>
          <w:tcPr>
            <w:tcW w:w="1622" w:type="dxa"/>
            <w:tcBorders>
              <w:top w:val="single" w:sz="4" w:space="0" w:color="auto"/>
              <w:left w:val="single" w:sz="4" w:space="0" w:color="auto"/>
            </w:tcBorders>
            <w:shd w:val="clear" w:color="auto" w:fill="FFFFFF"/>
            <w:vAlign w:val="bottom"/>
          </w:tcPr>
          <w:p w14:paraId="33CE74A8" w14:textId="77777777" w:rsidR="00F8234F" w:rsidRDefault="00F8234F" w:rsidP="00930B9F">
            <w:pPr>
              <w:framePr w:w="9725" w:h="3187" w:wrap="none" w:vAnchor="page" w:hAnchor="page" w:x="1104" w:y="4442"/>
              <w:spacing w:after="120" w:line="320" w:lineRule="exact"/>
              <w:ind w:left="240" w:firstLine="0"/>
              <w:jc w:val="left"/>
            </w:pPr>
            <w:r>
              <w:rPr>
                <w:lang w:bidi="uk-UA"/>
              </w:rPr>
              <w:t>Підсумки</w:t>
            </w:r>
          </w:p>
          <w:p w14:paraId="125E2C39" w14:textId="77777777" w:rsidR="00F8234F" w:rsidRDefault="00F8234F" w:rsidP="00930B9F">
            <w:pPr>
              <w:framePr w:w="9725" w:h="3187" w:wrap="none" w:vAnchor="page" w:hAnchor="page" w:x="1104" w:y="4442"/>
              <w:spacing w:before="120" w:after="0" w:line="320" w:lineRule="exact"/>
              <w:ind w:firstLine="0"/>
            </w:pPr>
            <w:r>
              <w:rPr>
                <w:lang w:bidi="uk-UA"/>
              </w:rPr>
              <w:t>дня:</w:t>
            </w:r>
          </w:p>
        </w:tc>
        <w:tc>
          <w:tcPr>
            <w:tcW w:w="1699" w:type="dxa"/>
            <w:tcBorders>
              <w:top w:val="single" w:sz="4" w:space="0" w:color="auto"/>
              <w:left w:val="single" w:sz="4" w:space="0" w:color="auto"/>
            </w:tcBorders>
            <w:shd w:val="clear" w:color="auto" w:fill="FFFFFF"/>
          </w:tcPr>
          <w:p w14:paraId="41D33C5B" w14:textId="77777777" w:rsidR="00F8234F" w:rsidRDefault="00F8234F" w:rsidP="00930B9F">
            <w:pPr>
              <w:framePr w:w="9725" w:h="3187" w:wrap="none" w:vAnchor="page" w:hAnchor="page" w:x="1104" w:y="4442"/>
              <w:rPr>
                <w:sz w:val="10"/>
                <w:szCs w:val="10"/>
              </w:rPr>
            </w:pPr>
          </w:p>
        </w:tc>
        <w:tc>
          <w:tcPr>
            <w:tcW w:w="1843" w:type="dxa"/>
            <w:tcBorders>
              <w:top w:val="single" w:sz="4" w:space="0" w:color="auto"/>
              <w:left w:val="single" w:sz="4" w:space="0" w:color="auto"/>
            </w:tcBorders>
            <w:shd w:val="clear" w:color="auto" w:fill="FFFFFF"/>
          </w:tcPr>
          <w:p w14:paraId="5FBF4AFE" w14:textId="77777777" w:rsidR="00F8234F" w:rsidRDefault="00F8234F" w:rsidP="00930B9F">
            <w:pPr>
              <w:framePr w:w="9725" w:h="3187" w:wrap="none" w:vAnchor="page" w:hAnchor="page" w:x="1104" w:y="4442"/>
              <w:rPr>
                <w:sz w:val="10"/>
                <w:szCs w:val="10"/>
              </w:rPr>
            </w:pPr>
          </w:p>
        </w:tc>
        <w:tc>
          <w:tcPr>
            <w:tcW w:w="1843" w:type="dxa"/>
            <w:tcBorders>
              <w:top w:val="single" w:sz="4" w:space="0" w:color="auto"/>
              <w:left w:val="single" w:sz="4" w:space="0" w:color="auto"/>
            </w:tcBorders>
            <w:shd w:val="clear" w:color="auto" w:fill="FFFFFF"/>
          </w:tcPr>
          <w:p w14:paraId="48ACED9B" w14:textId="77777777" w:rsidR="00F8234F" w:rsidRDefault="00F8234F" w:rsidP="00930B9F">
            <w:pPr>
              <w:framePr w:w="9725" w:h="3187" w:wrap="none" w:vAnchor="page" w:hAnchor="page" w:x="1104" w:y="4442"/>
              <w:rPr>
                <w:sz w:val="10"/>
                <w:szCs w:val="10"/>
              </w:rPr>
            </w:pPr>
          </w:p>
        </w:tc>
        <w:tc>
          <w:tcPr>
            <w:tcW w:w="1570" w:type="dxa"/>
            <w:tcBorders>
              <w:top w:val="single" w:sz="4" w:space="0" w:color="auto"/>
              <w:left w:val="single" w:sz="4" w:space="0" w:color="auto"/>
              <w:right w:val="single" w:sz="4" w:space="0" w:color="auto"/>
            </w:tcBorders>
            <w:shd w:val="clear" w:color="auto" w:fill="FFFFFF"/>
          </w:tcPr>
          <w:p w14:paraId="2D242C66" w14:textId="77777777" w:rsidR="00F8234F" w:rsidRDefault="00F8234F" w:rsidP="00930B9F">
            <w:pPr>
              <w:framePr w:w="9725" w:h="3187" w:wrap="none" w:vAnchor="page" w:hAnchor="page" w:x="1104" w:y="4442"/>
              <w:rPr>
                <w:sz w:val="10"/>
                <w:szCs w:val="10"/>
              </w:rPr>
            </w:pPr>
          </w:p>
        </w:tc>
      </w:tr>
      <w:tr w:rsidR="00F8234F" w14:paraId="30783F59" w14:textId="77777777" w:rsidTr="00930B9F">
        <w:tblPrEx>
          <w:tblCellMar>
            <w:top w:w="0" w:type="dxa"/>
            <w:bottom w:w="0" w:type="dxa"/>
          </w:tblCellMar>
        </w:tblPrEx>
        <w:trPr>
          <w:trHeight w:hRule="exact" w:val="360"/>
        </w:trPr>
        <w:tc>
          <w:tcPr>
            <w:tcW w:w="1147" w:type="dxa"/>
            <w:tcBorders>
              <w:top w:val="single" w:sz="4" w:space="0" w:color="auto"/>
              <w:left w:val="single" w:sz="4" w:space="0" w:color="auto"/>
              <w:bottom w:val="single" w:sz="4" w:space="0" w:color="auto"/>
            </w:tcBorders>
            <w:shd w:val="clear" w:color="auto" w:fill="FFFFFF"/>
          </w:tcPr>
          <w:p w14:paraId="1B2AEACE" w14:textId="77777777" w:rsidR="00F8234F" w:rsidRDefault="00F8234F" w:rsidP="00930B9F">
            <w:pPr>
              <w:framePr w:w="9725" w:h="3187" w:wrap="none" w:vAnchor="page" w:hAnchor="page" w:x="1104" w:y="4442"/>
              <w:rPr>
                <w:sz w:val="10"/>
                <w:szCs w:val="10"/>
              </w:rPr>
            </w:pPr>
          </w:p>
        </w:tc>
        <w:tc>
          <w:tcPr>
            <w:tcW w:w="1622" w:type="dxa"/>
            <w:tcBorders>
              <w:top w:val="single" w:sz="4" w:space="0" w:color="auto"/>
              <w:left w:val="single" w:sz="4" w:space="0" w:color="auto"/>
              <w:bottom w:val="single" w:sz="4" w:space="0" w:color="auto"/>
            </w:tcBorders>
            <w:shd w:val="clear" w:color="auto" w:fill="FFFFFF"/>
          </w:tcPr>
          <w:p w14:paraId="587EAB50" w14:textId="77777777" w:rsidR="00F8234F" w:rsidRDefault="00F8234F" w:rsidP="00930B9F">
            <w:pPr>
              <w:framePr w:w="9725" w:h="3187" w:wrap="none" w:vAnchor="page" w:hAnchor="page" w:x="1104" w:y="4442"/>
              <w:spacing w:after="0" w:line="320" w:lineRule="exact"/>
              <w:ind w:firstLine="0"/>
            </w:pPr>
            <w:r>
              <w:rPr>
                <w:lang w:bidi="uk-UA"/>
              </w:rPr>
              <w:t>У %</w:t>
            </w:r>
          </w:p>
        </w:tc>
        <w:tc>
          <w:tcPr>
            <w:tcW w:w="1699" w:type="dxa"/>
            <w:tcBorders>
              <w:top w:val="single" w:sz="4" w:space="0" w:color="auto"/>
              <w:left w:val="single" w:sz="4" w:space="0" w:color="auto"/>
              <w:bottom w:val="single" w:sz="4" w:space="0" w:color="auto"/>
            </w:tcBorders>
            <w:shd w:val="clear" w:color="auto" w:fill="FFFFFF"/>
          </w:tcPr>
          <w:p w14:paraId="0E7F0B09" w14:textId="77777777" w:rsidR="00F8234F" w:rsidRDefault="00F8234F" w:rsidP="00930B9F">
            <w:pPr>
              <w:framePr w:w="9725" w:h="3187" w:wrap="none" w:vAnchor="page" w:hAnchor="page" w:x="1104" w:y="4442"/>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3AD70C1F" w14:textId="77777777" w:rsidR="00F8234F" w:rsidRDefault="00F8234F" w:rsidP="00930B9F">
            <w:pPr>
              <w:framePr w:w="9725" w:h="3187" w:wrap="none" w:vAnchor="page" w:hAnchor="page" w:x="1104" w:y="4442"/>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66F8CF69" w14:textId="77777777" w:rsidR="00F8234F" w:rsidRDefault="00F8234F" w:rsidP="00930B9F">
            <w:pPr>
              <w:framePr w:w="9725" w:h="3187" w:wrap="none" w:vAnchor="page" w:hAnchor="page" w:x="1104" w:y="4442"/>
              <w:rPr>
                <w:sz w:val="10"/>
                <w:szCs w:val="10"/>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7239DA4A" w14:textId="77777777" w:rsidR="00F8234F" w:rsidRDefault="00F8234F" w:rsidP="00930B9F">
            <w:pPr>
              <w:framePr w:w="9725" w:h="3187" w:wrap="none" w:vAnchor="page" w:hAnchor="page" w:x="1104" w:y="4442"/>
              <w:rPr>
                <w:sz w:val="10"/>
                <w:szCs w:val="10"/>
              </w:rPr>
            </w:pPr>
          </w:p>
        </w:tc>
      </w:tr>
    </w:tbl>
    <w:p w14:paraId="1022F38E" w14:textId="77777777" w:rsidR="00F8234F" w:rsidRDefault="00F8234F" w:rsidP="00F8234F">
      <w:pPr>
        <w:framePr w:w="9744" w:h="7411" w:hRule="exact" w:wrap="none" w:vAnchor="page" w:hAnchor="page" w:x="1085" w:y="7971"/>
        <w:spacing w:after="0" w:line="365" w:lineRule="exact"/>
        <w:ind w:firstLine="600"/>
      </w:pPr>
      <w:r>
        <w:rPr>
          <w:lang w:bidi="uk-UA"/>
        </w:rPr>
        <w:t>Основне призначення хронометражу: визначення тривалості прийомів, дій; виявлення й вивчення передових методів і прийомів праці для передачі цих методів роботи широкому колу працівників; перевірка визначеного часу на роботу, виявлення причин невиконання чи несвоєчасного виконання запланованих дій.</w:t>
      </w:r>
    </w:p>
    <w:p w14:paraId="27E6473C" w14:textId="77777777" w:rsidR="00F8234F" w:rsidRDefault="00F8234F" w:rsidP="00F8234F">
      <w:pPr>
        <w:framePr w:w="9744" w:h="7411" w:hRule="exact" w:wrap="none" w:vAnchor="page" w:hAnchor="page" w:x="1085" w:y="7971"/>
        <w:spacing w:after="0" w:line="365" w:lineRule="exact"/>
        <w:ind w:firstLine="600"/>
      </w:pPr>
      <w:r>
        <w:rPr>
          <w:lang w:bidi="uk-UA"/>
        </w:rPr>
        <w:t>У період підготовки до проведення хронометражу спостерігач вивчає робочий процес, виконання дій менеджером, аналізує його, розбиває дії на елементи, вивчає режим роботи й організацію робочого місця. Всі виявлені недоліки усувають до початку спостереження.</w:t>
      </w:r>
    </w:p>
    <w:p w14:paraId="48478890" w14:textId="77777777" w:rsidR="00F8234F" w:rsidRDefault="00F8234F" w:rsidP="00F8234F">
      <w:pPr>
        <w:framePr w:w="9744" w:h="7411" w:hRule="exact" w:wrap="none" w:vAnchor="page" w:hAnchor="page" w:x="1085" w:y="7971"/>
        <w:spacing w:after="0" w:line="365" w:lineRule="exact"/>
        <w:ind w:firstLine="600"/>
      </w:pPr>
      <w:r>
        <w:rPr>
          <w:lang w:bidi="uk-UA"/>
        </w:rPr>
        <w:t>Перед проведенням хронометражу визначають кількість потрібних спостережень. Воно залежить від тривалості дій і вимог, які пред’являють до ступеню точності отриманих даних. Для точності проводять більшу кількість спостережень.</w:t>
      </w:r>
    </w:p>
    <w:p w14:paraId="7B4EC5E4" w14:textId="77777777" w:rsidR="00F8234F" w:rsidRDefault="00F8234F" w:rsidP="00F8234F">
      <w:pPr>
        <w:framePr w:w="9744" w:h="7411" w:hRule="exact" w:wrap="none" w:vAnchor="page" w:hAnchor="page" w:x="1085" w:y="7971"/>
        <w:spacing w:after="0" w:line="365" w:lineRule="exact"/>
        <w:ind w:firstLine="600"/>
      </w:pPr>
      <w:r>
        <w:rPr>
          <w:lang w:bidi="uk-UA"/>
        </w:rPr>
        <w:t>Аналіз отриманих результатів проводять для перевірки раціональності виконуваної роботи менеджером і витраченого ним часу на ці дії. Крім того, знаходять можливості скорочення витрат часу завдяки усуненню окремих елементів операції, заміни дій раціональнішими, скорочення витрат часу, укрупнення свого дискреційного часу.</w:t>
      </w:r>
    </w:p>
    <w:p w14:paraId="180AA3E8"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B3EBA4B" w14:textId="77777777" w:rsidR="00F8234F" w:rsidRDefault="00F8234F" w:rsidP="00F8234F">
      <w:pPr>
        <w:framePr w:wrap="none" w:vAnchor="page" w:hAnchor="page" w:x="5777" w:y="353"/>
        <w:spacing w:line="220" w:lineRule="exact"/>
      </w:pPr>
      <w:r>
        <w:rPr>
          <w:lang w:bidi="uk-UA"/>
        </w:rPr>
        <w:lastRenderedPageBreak/>
        <w:t>135</w:t>
      </w:r>
    </w:p>
    <w:p w14:paraId="607DC63B" w14:textId="77777777" w:rsidR="00F8234F" w:rsidRDefault="00F8234F" w:rsidP="00F8234F">
      <w:pPr>
        <w:framePr w:w="9701" w:h="14405" w:hRule="exact" w:wrap="none" w:vAnchor="page" w:hAnchor="page" w:x="1107" w:y="1107"/>
        <w:spacing w:after="336" w:line="365" w:lineRule="exact"/>
        <w:ind w:firstLine="600"/>
      </w:pPr>
      <w:r>
        <w:rPr>
          <w:lang w:bidi="uk-UA"/>
        </w:rPr>
        <w:t>Вивчення витрат робочого часу дає змогу отримати необхідні дані для вдосконалення організації праці, виявити резерви зростання продуктивності праці та ліпшого використання власного часу.</w:t>
      </w:r>
    </w:p>
    <w:p w14:paraId="542AB05B" w14:textId="77777777" w:rsidR="00F8234F" w:rsidRDefault="00F8234F" w:rsidP="00F8234F">
      <w:pPr>
        <w:framePr w:w="9701" w:h="14405" w:hRule="exact" w:wrap="none" w:vAnchor="page" w:hAnchor="page" w:x="1107" w:y="1107"/>
        <w:widowControl w:val="0"/>
        <w:numPr>
          <w:ilvl w:val="0"/>
          <w:numId w:val="121"/>
        </w:numPr>
        <w:tabs>
          <w:tab w:val="left" w:pos="1214"/>
        </w:tabs>
        <w:spacing w:after="350" w:line="320" w:lineRule="exact"/>
        <w:ind w:firstLine="600"/>
      </w:pPr>
      <w:bookmarkStart w:id="57" w:name="_Hlk152540775"/>
      <w:r>
        <w:rPr>
          <w:lang w:bidi="uk-UA"/>
        </w:rPr>
        <w:t>Правила, принципи та методи планування часу</w:t>
      </w:r>
    </w:p>
    <w:p w14:paraId="04BC749F" w14:textId="77777777" w:rsidR="00F8234F" w:rsidRDefault="00F8234F" w:rsidP="00F8234F">
      <w:pPr>
        <w:framePr w:w="9701" w:h="14405" w:hRule="exact" w:wrap="none" w:vAnchor="page" w:hAnchor="page" w:x="1107" w:y="1107"/>
        <w:ind w:firstLine="600"/>
      </w:pPr>
      <w:r>
        <w:rPr>
          <w:lang w:bidi="uk-UA"/>
        </w:rPr>
        <w:t>Основні правила планування часу:</w:t>
      </w:r>
    </w:p>
    <w:p w14:paraId="4CD297E8" w14:textId="77777777" w:rsidR="00F8234F" w:rsidRDefault="00F8234F" w:rsidP="00F8234F">
      <w:pPr>
        <w:framePr w:w="9701" w:h="14405" w:hRule="exact" w:wrap="none" w:vAnchor="page" w:hAnchor="page" w:x="1107" w:y="1107"/>
        <w:widowControl w:val="0"/>
        <w:numPr>
          <w:ilvl w:val="0"/>
          <w:numId w:val="122"/>
        </w:numPr>
        <w:tabs>
          <w:tab w:val="left" w:pos="525"/>
        </w:tabs>
        <w:spacing w:after="0" w:line="365" w:lineRule="exact"/>
        <w:ind w:left="600" w:hanging="600"/>
      </w:pPr>
      <w:r>
        <w:rPr>
          <w:lang w:bidi="uk-UA"/>
        </w:rPr>
        <w:t>резервування часу «про запас» (60:40). Складаючи план робочого дня (тижня тощо), потрібно використовувати співвідношення 60 : 40, тобто</w:t>
      </w:r>
    </w:p>
    <w:p w14:paraId="461A7633" w14:textId="77777777" w:rsidR="00F8234F" w:rsidRDefault="00F8234F" w:rsidP="00F8234F">
      <w:pPr>
        <w:framePr w:w="9701" w:h="14405" w:hRule="exact" w:wrap="none" w:vAnchor="page" w:hAnchor="page" w:x="1107" w:y="1107"/>
        <w:widowControl w:val="0"/>
        <w:numPr>
          <w:ilvl w:val="0"/>
          <w:numId w:val="119"/>
        </w:numPr>
        <w:tabs>
          <w:tab w:val="left" w:pos="525"/>
        </w:tabs>
        <w:spacing w:after="0" w:line="365" w:lineRule="exact"/>
        <w:ind w:firstLine="0"/>
      </w:pPr>
      <w:r>
        <w:rPr>
          <w:lang w:bidi="uk-UA"/>
        </w:rPr>
        <w:t>60 % - запланований час;</w:t>
      </w:r>
    </w:p>
    <w:p w14:paraId="003550FB" w14:textId="77777777" w:rsidR="00F8234F" w:rsidRDefault="00F8234F" w:rsidP="00F8234F">
      <w:pPr>
        <w:framePr w:w="9701" w:h="14405" w:hRule="exact" w:wrap="none" w:vAnchor="page" w:hAnchor="page" w:x="1107" w:y="1107"/>
        <w:widowControl w:val="0"/>
        <w:numPr>
          <w:ilvl w:val="0"/>
          <w:numId w:val="119"/>
        </w:numPr>
        <w:tabs>
          <w:tab w:val="left" w:pos="525"/>
        </w:tabs>
        <w:spacing w:after="0" w:line="365" w:lineRule="exact"/>
        <w:ind w:firstLine="0"/>
      </w:pPr>
      <w:r>
        <w:rPr>
          <w:lang w:bidi="uk-UA"/>
        </w:rPr>
        <w:t>20 % - непередбачений час (резерв часу та незаплановані дії);</w:t>
      </w:r>
    </w:p>
    <w:p w14:paraId="1870677B" w14:textId="77777777" w:rsidR="00F8234F" w:rsidRDefault="00F8234F" w:rsidP="00F8234F">
      <w:pPr>
        <w:framePr w:w="9701" w:h="14405" w:hRule="exact" w:wrap="none" w:vAnchor="page" w:hAnchor="page" w:x="1107" w:y="1107"/>
        <w:widowControl w:val="0"/>
        <w:numPr>
          <w:ilvl w:val="0"/>
          <w:numId w:val="119"/>
        </w:numPr>
        <w:tabs>
          <w:tab w:val="left" w:pos="525"/>
        </w:tabs>
        <w:spacing w:after="0" w:line="365" w:lineRule="exact"/>
        <w:ind w:firstLine="0"/>
      </w:pPr>
      <w:r>
        <w:rPr>
          <w:lang w:bidi="uk-UA"/>
        </w:rPr>
        <w:t>20 % - спонтанний час (управлінська діяльність, творчість);</w:t>
      </w:r>
    </w:p>
    <w:p w14:paraId="2B3E994D" w14:textId="77777777" w:rsidR="00F8234F" w:rsidRDefault="00F8234F" w:rsidP="00F8234F">
      <w:pPr>
        <w:framePr w:w="9701" w:h="14405" w:hRule="exact" w:wrap="none" w:vAnchor="page" w:hAnchor="page" w:x="1107" w:y="1107"/>
        <w:widowControl w:val="0"/>
        <w:numPr>
          <w:ilvl w:val="0"/>
          <w:numId w:val="122"/>
        </w:numPr>
        <w:tabs>
          <w:tab w:val="left" w:pos="525"/>
        </w:tabs>
        <w:spacing w:after="0" w:line="365" w:lineRule="exact"/>
        <w:ind w:left="600" w:hanging="600"/>
      </w:pPr>
      <w:r>
        <w:rPr>
          <w:lang w:bidi="uk-UA"/>
        </w:rPr>
        <w:t>баланс між поточними справами та питаннями стратегічного характеру повинен складати 50% / 50%;</w:t>
      </w:r>
    </w:p>
    <w:p w14:paraId="1B8BE8FC" w14:textId="77777777" w:rsidR="00F8234F" w:rsidRDefault="00F8234F" w:rsidP="00F8234F">
      <w:pPr>
        <w:framePr w:w="9701" w:h="14405" w:hRule="exact" w:wrap="none" w:vAnchor="page" w:hAnchor="page" w:x="1107" w:y="1107"/>
        <w:widowControl w:val="0"/>
        <w:numPr>
          <w:ilvl w:val="0"/>
          <w:numId w:val="122"/>
        </w:numPr>
        <w:tabs>
          <w:tab w:val="left" w:pos="525"/>
        </w:tabs>
        <w:spacing w:after="0" w:line="365" w:lineRule="exact"/>
        <w:ind w:left="600" w:hanging="600"/>
      </w:pPr>
      <w:r>
        <w:rPr>
          <w:lang w:bidi="uk-UA"/>
        </w:rPr>
        <w:t>тимчасові інтервали між виконанням завдань повинене становити від 15 до 30 хв.</w:t>
      </w:r>
    </w:p>
    <w:p w14:paraId="6175D892" w14:textId="77777777" w:rsidR="00F8234F" w:rsidRDefault="00F8234F" w:rsidP="00F8234F">
      <w:pPr>
        <w:framePr w:w="9701" w:h="14405" w:hRule="exact" w:wrap="none" w:vAnchor="page" w:hAnchor="page" w:x="1107" w:y="1107"/>
        <w:ind w:firstLine="600"/>
      </w:pPr>
      <w:r>
        <w:rPr>
          <w:lang w:bidi="uk-UA"/>
        </w:rPr>
        <w:t>Методики планування часу.</w:t>
      </w:r>
    </w:p>
    <w:p w14:paraId="01024EC1" w14:textId="77777777" w:rsidR="00F8234F" w:rsidRDefault="00F8234F" w:rsidP="00F8234F">
      <w:pPr>
        <w:framePr w:w="9701" w:h="14405" w:hRule="exact" w:wrap="none" w:vAnchor="page" w:hAnchor="page" w:x="1107" w:y="1107"/>
        <w:widowControl w:val="0"/>
        <w:numPr>
          <w:ilvl w:val="0"/>
          <w:numId w:val="123"/>
        </w:numPr>
        <w:spacing w:after="0" w:line="365" w:lineRule="exact"/>
        <w:ind w:firstLine="0"/>
      </w:pPr>
      <w:r>
        <w:rPr>
          <w:lang w:bidi="uk-UA"/>
        </w:rPr>
        <w:t xml:space="preserve"> </w:t>
      </w:r>
      <w:r>
        <w:rPr>
          <w:rStyle w:val="26"/>
        </w:rPr>
        <w:t>Методика СєШпд ТНіпдз ^опе розроблена Девідом Алленом.</w:t>
      </w:r>
      <w:r>
        <w:rPr>
          <w:lang w:bidi="uk-UA"/>
        </w:rPr>
        <w:t xml:space="preserve"> В англомовному світі ця методика користується великою популярністю. Вона грунтується на тому, що записування всіх поточних справ, проектів та ідей дає змогу тримати не перевантажувати пам’ять. Важливий компонент методики - ухвалення рішення про те, чи є можливість щось вдіяти щодо різної інформації, яка надходить. Як способи реагування на нову інформацію пропонують записувати дату в календар, або додавати її у список поточних дій, або розміщати у власній довідковій системі, або за не достатньої важливості відкладати на непередбачуване майбутнє чи повністю відкидати.</w:t>
      </w:r>
    </w:p>
    <w:p w14:paraId="5094034D" w14:textId="77777777" w:rsidR="00F8234F" w:rsidRDefault="00F8234F" w:rsidP="00F8234F">
      <w:pPr>
        <w:framePr w:w="9701" w:h="14405" w:hRule="exact" w:wrap="none" w:vAnchor="page" w:hAnchor="page" w:x="1107" w:y="1107"/>
        <w:widowControl w:val="0"/>
        <w:numPr>
          <w:ilvl w:val="0"/>
          <w:numId w:val="123"/>
        </w:numPr>
        <w:tabs>
          <w:tab w:val="left" w:pos="525"/>
        </w:tabs>
        <w:spacing w:after="0" w:line="365" w:lineRule="exact"/>
        <w:ind w:firstLine="0"/>
      </w:pPr>
      <w:r>
        <w:rPr>
          <w:rStyle w:val="26"/>
        </w:rPr>
        <w:t>Методика А^РЕN Лотара Зейверта</w:t>
      </w:r>
      <w:r>
        <w:rPr>
          <w:lang w:bidi="uk-UA"/>
        </w:rPr>
        <w:t xml:space="preserve"> («Альпі»). Планувати час пропонують використовуючи п’ять кроків, що відповідають першим літерам абревіатури А^РЕN: нотувати завдання та заплановані дії; оцінювати тривалість виконання кожної дії; резервувати час «про запас» (60:40), тобто включати у планування буферний час; ухвалювати рішення за пріоритетами, скорочення і передоручення (делегування); контролювати виконання дій і перенесення незробленого.</w:t>
      </w:r>
    </w:p>
    <w:p w14:paraId="594F7BDC" w14:textId="77777777" w:rsidR="00F8234F" w:rsidRDefault="00F8234F" w:rsidP="00F8234F">
      <w:pPr>
        <w:framePr w:w="9701" w:h="14405" w:hRule="exact" w:wrap="none" w:vAnchor="page" w:hAnchor="page" w:x="1107" w:y="1107"/>
        <w:widowControl w:val="0"/>
        <w:numPr>
          <w:ilvl w:val="0"/>
          <w:numId w:val="123"/>
        </w:numPr>
        <w:tabs>
          <w:tab w:val="left" w:pos="366"/>
        </w:tabs>
        <w:spacing w:after="0" w:line="365" w:lineRule="exact"/>
        <w:ind w:firstLine="0"/>
      </w:pPr>
      <w:r>
        <w:rPr>
          <w:rStyle w:val="26"/>
        </w:rPr>
        <w:t>Методика виявлення ключових сфер</w:t>
      </w:r>
      <w:r>
        <w:rPr>
          <w:lang w:bidi="uk-UA"/>
        </w:rPr>
        <w:t xml:space="preserve"> (ключових задач, ключових функцій). Досвід управління підтверджує, що активна людина може подужати 9, 10, максимум 12 таких сфер діяльності. Менеджер має</w:t>
      </w:r>
    </w:p>
    <w:p w14:paraId="594F98E3"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DA920DE" w14:textId="77777777" w:rsidR="00F8234F" w:rsidRDefault="00F8234F" w:rsidP="00F8234F">
      <w:pPr>
        <w:framePr w:wrap="none" w:vAnchor="page" w:hAnchor="page" w:x="5779" w:y="353"/>
        <w:spacing w:line="220" w:lineRule="exact"/>
      </w:pPr>
      <w:r>
        <w:rPr>
          <w:lang w:bidi="uk-UA"/>
        </w:rPr>
        <w:lastRenderedPageBreak/>
        <w:t>136</w:t>
      </w:r>
    </w:p>
    <w:p w14:paraId="3C5ECDC6" w14:textId="77777777" w:rsidR="00F8234F" w:rsidRDefault="00F8234F" w:rsidP="00F8234F">
      <w:pPr>
        <w:framePr w:w="9696" w:h="13665" w:hRule="exact" w:wrap="none" w:vAnchor="page" w:hAnchor="page" w:x="1109" w:y="1107"/>
        <w:tabs>
          <w:tab w:val="left" w:pos="366"/>
        </w:tabs>
        <w:spacing w:after="0" w:line="365" w:lineRule="exact"/>
        <w:ind w:firstLine="0"/>
      </w:pPr>
      <w:r>
        <w:rPr>
          <w:lang w:bidi="uk-UA"/>
        </w:rPr>
        <w:t>вирішити, які ключові сфери варто вважати найважливішими для себе в роботі й особистому житті, чого він хоче досягти в кожній із них: родина; емоційний і фізичний стан; друзі, клуб, партія; співпрацівники, підлеглі; поліпшення технології на підприємстві; фінансові результати; положення підприємства на ринку; стан організованості в роботі та дисципліна праці; підвищення кваліфікації. Потрібно визначити, чого менеджер хоче досягнути у кожній з виділених ключових сфер протягом тижня, місяця, року. У зв’язку з цим планують конкретні заходи.</w:t>
      </w:r>
    </w:p>
    <w:p w14:paraId="1C08F8B4" w14:textId="77777777" w:rsidR="00F8234F" w:rsidRDefault="00F8234F" w:rsidP="00F8234F">
      <w:pPr>
        <w:framePr w:w="9696" w:h="13665" w:hRule="exact" w:wrap="none" w:vAnchor="page" w:hAnchor="page" w:x="1109" w:y="1107"/>
        <w:ind w:firstLine="600"/>
        <w:jc w:val="left"/>
      </w:pPr>
      <w:r>
        <w:rPr>
          <w:lang w:bidi="uk-UA"/>
        </w:rPr>
        <w:t>Менеджери зазвичай застосовують такі принципи та методи планування часу.</w:t>
      </w:r>
    </w:p>
    <w:p w14:paraId="1F39C7B7" w14:textId="77777777" w:rsidR="00F8234F" w:rsidRDefault="00F8234F" w:rsidP="00F8234F">
      <w:pPr>
        <w:framePr w:w="9696" w:h="13665" w:hRule="exact" w:wrap="none" w:vAnchor="page" w:hAnchor="page" w:x="1109" w:y="1107"/>
        <w:widowControl w:val="0"/>
        <w:numPr>
          <w:ilvl w:val="0"/>
          <w:numId w:val="124"/>
        </w:numPr>
        <w:tabs>
          <w:tab w:val="left" w:pos="338"/>
        </w:tabs>
        <w:spacing w:after="0" w:line="365" w:lineRule="exact"/>
        <w:ind w:left="460" w:hanging="460"/>
      </w:pPr>
      <w:r>
        <w:rPr>
          <w:rStyle w:val="26"/>
        </w:rPr>
        <w:t>Принцип 50/5.</w:t>
      </w:r>
      <w:r>
        <w:rPr>
          <w:lang w:bidi="uk-UA"/>
        </w:rPr>
        <w:t xml:space="preserve"> Визначити найменш важливу та найменш результативну половину робіт, які забезпечують лише 5 % результативності та ефективності. Їх варто позбутись.</w:t>
      </w:r>
    </w:p>
    <w:p w14:paraId="06AF8569" w14:textId="77777777" w:rsidR="00F8234F" w:rsidRDefault="00F8234F" w:rsidP="00F8234F">
      <w:pPr>
        <w:framePr w:w="9696" w:h="13665" w:hRule="exact" w:wrap="none" w:vAnchor="page" w:hAnchor="page" w:x="1109" w:y="1107"/>
        <w:widowControl w:val="0"/>
        <w:numPr>
          <w:ilvl w:val="0"/>
          <w:numId w:val="124"/>
        </w:numPr>
        <w:tabs>
          <w:tab w:val="left" w:pos="346"/>
        </w:tabs>
        <w:spacing w:after="0" w:line="365" w:lineRule="exact"/>
        <w:ind w:left="460" w:hanging="460"/>
      </w:pPr>
      <w:r>
        <w:rPr>
          <w:rStyle w:val="26"/>
        </w:rPr>
        <w:t>Принцип Парето.</w:t>
      </w:r>
      <w:r>
        <w:rPr>
          <w:lang w:bidi="uk-UA"/>
        </w:rPr>
        <w:t xml:space="preserve"> Суть принципу Парето полягає в тому, що 20% докладених менеджером зусиль породжують 80% результату. Іншими словами, лише 1/5 роботи зазвичай відбуваєть ефективно, а 4/5 діяльності характеризується в 16 разів меншою ефективністю. Значущість принципу Парето для підвищення ефективності використання часу не підлягає сумніву. Дослідники у зв’язку з цим навіть пропонують розвивати спеціальне «мислення 80/20»: уміння визначати, що входить у тих 20% зусиль, які можуть принести 80% бажаного результату. Справді, уміння відсікати зайве в роботі може дати суттєві результати.</w:t>
      </w:r>
    </w:p>
    <w:p w14:paraId="169DBD07" w14:textId="77777777" w:rsidR="00F8234F" w:rsidRDefault="00F8234F" w:rsidP="00F8234F">
      <w:pPr>
        <w:framePr w:w="9696" w:h="13665" w:hRule="exact" w:wrap="none" w:vAnchor="page" w:hAnchor="page" w:x="1109" w:y="1107"/>
        <w:widowControl w:val="0"/>
        <w:numPr>
          <w:ilvl w:val="0"/>
          <w:numId w:val="124"/>
        </w:numPr>
        <w:tabs>
          <w:tab w:val="left" w:pos="346"/>
        </w:tabs>
        <w:spacing w:after="0" w:line="365" w:lineRule="exact"/>
        <w:ind w:left="460" w:hanging="460"/>
      </w:pPr>
      <w:r>
        <w:rPr>
          <w:rStyle w:val="26"/>
        </w:rPr>
        <w:t>Визначення пріоритетів за допомогою аналізу АБВ.</w:t>
      </w:r>
      <w:r>
        <w:rPr>
          <w:lang w:bidi="uk-UA"/>
        </w:rPr>
        <w:t xml:space="preserve"> Техніка цього аналізу заснована на практичному досвіді, відповідно до якого частки у відсотках більш важливих і менш важливих справ у загальній кількості залишаються загалом незмінними. За допомогою букв АБВ окремі завдання підрозділяють на три класи відповідно до їхньої значимості з погляду досягнення фахових або особистих цілей:</w:t>
      </w:r>
    </w:p>
    <w:p w14:paraId="3C696BA4" w14:textId="77777777" w:rsidR="00F8234F" w:rsidRDefault="00F8234F" w:rsidP="00F8234F">
      <w:pPr>
        <w:framePr w:w="9696" w:h="13665" w:hRule="exact" w:wrap="none" w:vAnchor="page" w:hAnchor="page" w:x="1109" w:y="1107"/>
        <w:widowControl w:val="0"/>
        <w:numPr>
          <w:ilvl w:val="0"/>
          <w:numId w:val="119"/>
        </w:numPr>
        <w:tabs>
          <w:tab w:val="left" w:pos="595"/>
        </w:tabs>
        <w:spacing w:after="0" w:line="365" w:lineRule="exact"/>
        <w:ind w:left="600" w:hanging="360"/>
      </w:pPr>
      <w:r>
        <w:rPr>
          <w:lang w:bidi="uk-UA"/>
        </w:rPr>
        <w:t>найважливіші завдання (категорія А) становлять приблизно 15 % всіх задач і справ, якими зайнятий керівник. Власна значимість цих завдань - приблизно 65 %;</w:t>
      </w:r>
    </w:p>
    <w:p w14:paraId="335351F7" w14:textId="77777777" w:rsidR="00F8234F" w:rsidRDefault="00F8234F" w:rsidP="00F8234F">
      <w:pPr>
        <w:framePr w:w="9696" w:h="13665" w:hRule="exact" w:wrap="none" w:vAnchor="page" w:hAnchor="page" w:x="1109" w:y="1107"/>
        <w:widowControl w:val="0"/>
        <w:numPr>
          <w:ilvl w:val="0"/>
          <w:numId w:val="119"/>
        </w:numPr>
        <w:tabs>
          <w:tab w:val="left" w:pos="595"/>
        </w:tabs>
        <w:spacing w:after="0" w:line="365" w:lineRule="exact"/>
        <w:ind w:left="600" w:hanging="360"/>
      </w:pPr>
      <w:r>
        <w:rPr>
          <w:lang w:bidi="uk-UA"/>
        </w:rPr>
        <w:t>важливі задачі (категорія Б) - припадає в середньому 20 % загальної кількості, і також 20 % значимості завдань і справ керівника;</w:t>
      </w:r>
    </w:p>
    <w:p w14:paraId="1E7C2CF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CD627CC" w14:textId="77777777" w:rsidR="00F8234F" w:rsidRDefault="00F8234F" w:rsidP="00F8234F">
      <w:pPr>
        <w:framePr w:wrap="none" w:vAnchor="page" w:hAnchor="page" w:x="5770" w:y="353"/>
        <w:spacing w:line="220" w:lineRule="exact"/>
      </w:pPr>
      <w:r>
        <w:rPr>
          <w:lang w:bidi="uk-UA"/>
        </w:rPr>
        <w:lastRenderedPageBreak/>
        <w:t>137</w:t>
      </w:r>
    </w:p>
    <w:p w14:paraId="5EC180B1" w14:textId="77777777" w:rsidR="00F8234F" w:rsidRDefault="00F8234F" w:rsidP="00F8234F">
      <w:pPr>
        <w:framePr w:w="9696" w:h="3000" w:hRule="exact" w:wrap="none" w:vAnchor="page" w:hAnchor="page" w:x="1109" w:y="1107"/>
        <w:spacing w:after="0" w:line="365" w:lineRule="exact"/>
        <w:ind w:firstLine="220"/>
        <w:jc w:val="left"/>
      </w:pPr>
      <w:r>
        <w:rPr>
          <w:lang w:bidi="uk-UA"/>
        </w:rPr>
        <w:t>- менш важливі та несуттєві завдання (категорія В) становлять 65% загальної кількості завдань, але мають незначну частку - 15 % загальної «вартості» усіх справ, які має виконувати керівник. Менеджер повинен визначити терміни виконання справ категорії «А» - найважливіші та термінові, доповнюючи їх в особистому календарі конкретними відомостями, тобто цифрами, датами та фактами (табл. 6.8).</w:t>
      </w:r>
    </w:p>
    <w:p w14:paraId="4073005C" w14:textId="77777777" w:rsidR="00F8234F" w:rsidRDefault="00F8234F" w:rsidP="00F8234F">
      <w:pPr>
        <w:framePr w:w="9696" w:h="3000" w:hRule="exact" w:wrap="none" w:vAnchor="page" w:hAnchor="page" w:x="1109" w:y="1107"/>
        <w:spacing w:after="0" w:line="365" w:lineRule="exact"/>
        <w:ind w:firstLine="0"/>
        <w:jc w:val="right"/>
      </w:pPr>
      <w:r>
        <w:rPr>
          <w:lang w:bidi="uk-UA"/>
        </w:rPr>
        <w:t>Таблиця 6.8</w:t>
      </w:r>
    </w:p>
    <w:tbl>
      <w:tblPr>
        <w:tblOverlap w:val="never"/>
        <w:tblW w:w="0" w:type="auto"/>
        <w:tblLayout w:type="fixed"/>
        <w:tblCellMar>
          <w:left w:w="10" w:type="dxa"/>
          <w:right w:w="10" w:type="dxa"/>
        </w:tblCellMar>
        <w:tblLook w:val="0000" w:firstRow="0" w:lastRow="0" w:firstColumn="0" w:lastColumn="0" w:noHBand="0" w:noVBand="0"/>
      </w:tblPr>
      <w:tblGrid>
        <w:gridCol w:w="1565"/>
        <w:gridCol w:w="1574"/>
        <w:gridCol w:w="1406"/>
        <w:gridCol w:w="2832"/>
        <w:gridCol w:w="2136"/>
      </w:tblGrid>
      <w:tr w:rsidR="00F8234F" w14:paraId="4F62737E" w14:textId="77777777" w:rsidTr="00930B9F">
        <w:tblPrEx>
          <w:tblCellMar>
            <w:top w:w="0" w:type="dxa"/>
            <w:bottom w:w="0" w:type="dxa"/>
          </w:tblCellMar>
        </w:tblPrEx>
        <w:trPr>
          <w:trHeight w:hRule="exact" w:val="322"/>
        </w:trPr>
        <w:tc>
          <w:tcPr>
            <w:tcW w:w="3139" w:type="dxa"/>
            <w:gridSpan w:val="2"/>
            <w:shd w:val="clear" w:color="auto" w:fill="FFFFFF"/>
            <w:vAlign w:val="bottom"/>
          </w:tcPr>
          <w:p w14:paraId="16E19F25" w14:textId="77777777" w:rsidR="00F8234F" w:rsidRDefault="00F8234F" w:rsidP="00930B9F">
            <w:pPr>
              <w:framePr w:w="9514" w:h="6168" w:wrap="none" w:vAnchor="page" w:hAnchor="page" w:x="1263" w:y="4130"/>
              <w:spacing w:after="0" w:line="320" w:lineRule="exact"/>
              <w:ind w:firstLine="0"/>
              <w:jc w:val="right"/>
            </w:pPr>
            <w:r>
              <w:rPr>
                <w:rStyle w:val="26"/>
              </w:rPr>
              <w:t>Визначення пр</w:t>
            </w:r>
          </w:p>
        </w:tc>
        <w:tc>
          <w:tcPr>
            <w:tcW w:w="6374" w:type="dxa"/>
            <w:gridSpan w:val="3"/>
            <w:tcBorders>
              <w:left w:val="single" w:sz="4" w:space="0" w:color="auto"/>
            </w:tcBorders>
            <w:shd w:val="clear" w:color="auto" w:fill="FFFFFF"/>
            <w:vAlign w:val="bottom"/>
          </w:tcPr>
          <w:p w14:paraId="68A2FA1F" w14:textId="77777777" w:rsidR="00F8234F" w:rsidRDefault="00F8234F" w:rsidP="00930B9F">
            <w:pPr>
              <w:framePr w:w="9514" w:h="6168" w:wrap="none" w:vAnchor="page" w:hAnchor="page" w:x="1263" w:y="4130"/>
              <w:spacing w:after="0" w:line="320" w:lineRule="exact"/>
              <w:ind w:firstLine="0"/>
              <w:jc w:val="left"/>
            </w:pPr>
            <w:r>
              <w:rPr>
                <w:rStyle w:val="26"/>
              </w:rPr>
              <w:t>іоритетів за допомогою аналізу АБВ</w:t>
            </w:r>
          </w:p>
        </w:tc>
      </w:tr>
      <w:tr w:rsidR="00F8234F" w14:paraId="36985213" w14:textId="77777777" w:rsidTr="00930B9F">
        <w:tblPrEx>
          <w:tblCellMar>
            <w:top w:w="0" w:type="dxa"/>
            <w:bottom w:w="0" w:type="dxa"/>
          </w:tblCellMar>
        </w:tblPrEx>
        <w:trPr>
          <w:trHeight w:hRule="exact" w:val="1618"/>
        </w:trPr>
        <w:tc>
          <w:tcPr>
            <w:tcW w:w="1565" w:type="dxa"/>
            <w:tcBorders>
              <w:top w:val="single" w:sz="4" w:space="0" w:color="auto"/>
              <w:left w:val="single" w:sz="4" w:space="0" w:color="auto"/>
            </w:tcBorders>
            <w:shd w:val="clear" w:color="auto" w:fill="FFFFFF"/>
          </w:tcPr>
          <w:p w14:paraId="0EF588C3" w14:textId="77777777" w:rsidR="00F8234F" w:rsidRDefault="00F8234F" w:rsidP="00930B9F">
            <w:pPr>
              <w:framePr w:w="9514" w:h="6168" w:wrap="none" w:vAnchor="page" w:hAnchor="page" w:x="1263" w:y="4130"/>
              <w:spacing w:after="120" w:line="280" w:lineRule="exact"/>
              <w:ind w:left="200" w:firstLine="0"/>
              <w:jc w:val="left"/>
            </w:pPr>
            <w:r>
              <w:rPr>
                <w:rStyle w:val="214pt1"/>
              </w:rPr>
              <w:t>Категорії</w:t>
            </w:r>
          </w:p>
          <w:p w14:paraId="7C8C4819" w14:textId="77777777" w:rsidR="00F8234F" w:rsidRDefault="00F8234F" w:rsidP="00930B9F">
            <w:pPr>
              <w:framePr w:w="9514" w:h="6168" w:wrap="none" w:vAnchor="page" w:hAnchor="page" w:x="1263" w:y="4130"/>
              <w:spacing w:before="120" w:after="0" w:line="280" w:lineRule="exact"/>
              <w:ind w:firstLine="0"/>
            </w:pPr>
            <w:r>
              <w:rPr>
                <w:rStyle w:val="214pt1"/>
              </w:rPr>
              <w:t>завдань</w:t>
            </w:r>
          </w:p>
        </w:tc>
        <w:tc>
          <w:tcPr>
            <w:tcW w:w="1574" w:type="dxa"/>
            <w:tcBorders>
              <w:top w:val="single" w:sz="4" w:space="0" w:color="auto"/>
              <w:left w:val="single" w:sz="4" w:space="0" w:color="auto"/>
            </w:tcBorders>
            <w:shd w:val="clear" w:color="auto" w:fill="FFFFFF"/>
          </w:tcPr>
          <w:p w14:paraId="2CB6EE2E" w14:textId="77777777" w:rsidR="00F8234F" w:rsidRDefault="00F8234F" w:rsidP="00930B9F">
            <w:pPr>
              <w:framePr w:w="9514" w:h="6168" w:wrap="none" w:vAnchor="page" w:hAnchor="page" w:x="1263" w:y="4130"/>
              <w:spacing w:after="0" w:line="322" w:lineRule="exact"/>
              <w:ind w:left="220" w:firstLine="0"/>
              <w:jc w:val="left"/>
            </w:pPr>
            <w:r>
              <w:rPr>
                <w:rStyle w:val="214pt1"/>
              </w:rPr>
              <w:t>Кількість</w:t>
            </w:r>
          </w:p>
          <w:p w14:paraId="00DC215F" w14:textId="77777777" w:rsidR="00F8234F" w:rsidRDefault="00F8234F" w:rsidP="00930B9F">
            <w:pPr>
              <w:framePr w:w="9514" w:h="6168" w:wrap="none" w:vAnchor="page" w:hAnchor="page" w:x="1263" w:y="4130"/>
              <w:spacing w:after="0" w:line="322" w:lineRule="exact"/>
              <w:ind w:firstLine="0"/>
            </w:pPr>
            <w:r>
              <w:rPr>
                <w:rStyle w:val="214pt1"/>
              </w:rPr>
              <w:t>завдань,</w:t>
            </w:r>
          </w:p>
          <w:p w14:paraId="17F8F801" w14:textId="77777777" w:rsidR="00F8234F" w:rsidRDefault="00F8234F" w:rsidP="00930B9F">
            <w:pPr>
              <w:framePr w:w="9514" w:h="6168" w:wrap="none" w:vAnchor="page" w:hAnchor="page" w:x="1263" w:y="4130"/>
              <w:spacing w:after="0" w:line="322" w:lineRule="exact"/>
              <w:ind w:firstLine="0"/>
            </w:pPr>
            <w:r>
              <w:rPr>
                <w:rStyle w:val="214pt1"/>
              </w:rPr>
              <w:t>%</w:t>
            </w:r>
          </w:p>
        </w:tc>
        <w:tc>
          <w:tcPr>
            <w:tcW w:w="1406" w:type="dxa"/>
            <w:tcBorders>
              <w:top w:val="single" w:sz="4" w:space="0" w:color="auto"/>
              <w:left w:val="single" w:sz="4" w:space="0" w:color="auto"/>
            </w:tcBorders>
            <w:shd w:val="clear" w:color="auto" w:fill="FFFFFF"/>
          </w:tcPr>
          <w:p w14:paraId="454F0493" w14:textId="77777777" w:rsidR="00F8234F" w:rsidRDefault="00F8234F" w:rsidP="00930B9F">
            <w:pPr>
              <w:framePr w:w="9514" w:h="6168" w:wrap="none" w:vAnchor="page" w:hAnchor="page" w:x="1263" w:y="4130"/>
              <w:spacing w:after="0" w:line="322" w:lineRule="exact"/>
              <w:ind w:left="180" w:firstLine="0"/>
              <w:jc w:val="left"/>
            </w:pPr>
            <w:r>
              <w:rPr>
                <w:rStyle w:val="214pt1"/>
              </w:rPr>
              <w:t>Характе</w:t>
            </w:r>
            <w:r>
              <w:rPr>
                <w:rStyle w:val="214pt1"/>
              </w:rPr>
              <w:softHyphen/>
            </w:r>
          </w:p>
          <w:p w14:paraId="036F41F4" w14:textId="77777777" w:rsidR="00F8234F" w:rsidRDefault="00F8234F" w:rsidP="00930B9F">
            <w:pPr>
              <w:framePr w:w="9514" w:h="6168" w:wrap="none" w:vAnchor="page" w:hAnchor="page" w:x="1263" w:y="4130"/>
              <w:spacing w:after="0" w:line="322" w:lineRule="exact"/>
              <w:ind w:left="180" w:firstLine="0"/>
              <w:jc w:val="left"/>
            </w:pPr>
            <w:r>
              <w:rPr>
                <w:rStyle w:val="214pt1"/>
              </w:rPr>
              <w:t>ристики</w:t>
            </w:r>
          </w:p>
          <w:p w14:paraId="5E41CE75" w14:textId="77777777" w:rsidR="00F8234F" w:rsidRDefault="00F8234F" w:rsidP="00930B9F">
            <w:pPr>
              <w:framePr w:w="9514" w:h="6168" w:wrap="none" w:vAnchor="page" w:hAnchor="page" w:x="1263" w:y="4130"/>
              <w:spacing w:after="0" w:line="322" w:lineRule="exact"/>
              <w:ind w:left="180" w:firstLine="0"/>
              <w:jc w:val="left"/>
            </w:pPr>
            <w:r>
              <w:rPr>
                <w:rStyle w:val="214pt1"/>
              </w:rPr>
              <w:t>завдань</w:t>
            </w:r>
          </w:p>
        </w:tc>
        <w:tc>
          <w:tcPr>
            <w:tcW w:w="2832" w:type="dxa"/>
            <w:tcBorders>
              <w:top w:val="single" w:sz="4" w:space="0" w:color="auto"/>
              <w:left w:val="single" w:sz="4" w:space="0" w:color="auto"/>
            </w:tcBorders>
            <w:shd w:val="clear" w:color="auto" w:fill="FFFFFF"/>
          </w:tcPr>
          <w:p w14:paraId="1D9A4DC6" w14:textId="77777777" w:rsidR="00F8234F" w:rsidRDefault="00F8234F" w:rsidP="00930B9F">
            <w:pPr>
              <w:framePr w:w="9514" w:h="6168" w:wrap="none" w:vAnchor="page" w:hAnchor="page" w:x="1263" w:y="4130"/>
              <w:spacing w:after="120" w:line="280" w:lineRule="exact"/>
              <w:ind w:firstLine="0"/>
            </w:pPr>
            <w:r>
              <w:rPr>
                <w:rStyle w:val="214pt1"/>
              </w:rPr>
              <w:t>Вирішення</w:t>
            </w:r>
          </w:p>
          <w:p w14:paraId="43A674A7" w14:textId="77777777" w:rsidR="00F8234F" w:rsidRDefault="00F8234F" w:rsidP="00930B9F">
            <w:pPr>
              <w:framePr w:w="9514" w:h="6168" w:wrap="none" w:vAnchor="page" w:hAnchor="page" w:x="1263" w:y="4130"/>
              <w:spacing w:before="120" w:after="0" w:line="280" w:lineRule="exact"/>
              <w:ind w:firstLine="0"/>
            </w:pPr>
            <w:r>
              <w:rPr>
                <w:rStyle w:val="214pt1"/>
              </w:rPr>
              <w:t>завдань</w:t>
            </w:r>
          </w:p>
        </w:tc>
        <w:tc>
          <w:tcPr>
            <w:tcW w:w="2136" w:type="dxa"/>
            <w:tcBorders>
              <w:top w:val="single" w:sz="4" w:space="0" w:color="auto"/>
              <w:left w:val="single" w:sz="4" w:space="0" w:color="auto"/>
              <w:right w:val="single" w:sz="4" w:space="0" w:color="auto"/>
            </w:tcBorders>
            <w:shd w:val="clear" w:color="auto" w:fill="FFFFFF"/>
            <w:vAlign w:val="bottom"/>
          </w:tcPr>
          <w:p w14:paraId="63D60EB2" w14:textId="77777777" w:rsidR="00F8234F" w:rsidRDefault="00F8234F" w:rsidP="00930B9F">
            <w:pPr>
              <w:framePr w:w="9514" w:h="6168" w:wrap="none" w:vAnchor="page" w:hAnchor="page" w:x="1263" w:y="4130"/>
              <w:spacing w:after="0" w:line="322" w:lineRule="exact"/>
              <w:ind w:firstLine="0"/>
            </w:pPr>
            <w:r>
              <w:rPr>
                <w:rStyle w:val="214pt1"/>
              </w:rPr>
              <w:t>Обсяг часу, який</w:t>
            </w:r>
          </w:p>
          <w:p w14:paraId="25FEAF50" w14:textId="77777777" w:rsidR="00F8234F" w:rsidRDefault="00F8234F" w:rsidP="00930B9F">
            <w:pPr>
              <w:framePr w:w="9514" w:h="6168" w:wrap="none" w:vAnchor="page" w:hAnchor="page" w:x="1263" w:y="4130"/>
              <w:spacing w:after="0" w:line="322" w:lineRule="exact"/>
              <w:ind w:left="360" w:hanging="140"/>
              <w:jc w:val="left"/>
            </w:pPr>
            <w:r>
              <w:rPr>
                <w:rStyle w:val="214pt1"/>
              </w:rPr>
              <w:t>плановано на вирішення завдань, %</w:t>
            </w:r>
          </w:p>
        </w:tc>
      </w:tr>
      <w:tr w:rsidR="00F8234F" w14:paraId="006CC2B4" w14:textId="77777777" w:rsidTr="00930B9F">
        <w:tblPrEx>
          <w:tblCellMar>
            <w:top w:w="0" w:type="dxa"/>
            <w:bottom w:w="0" w:type="dxa"/>
          </w:tblCellMar>
        </w:tblPrEx>
        <w:trPr>
          <w:trHeight w:hRule="exact" w:val="1622"/>
        </w:trPr>
        <w:tc>
          <w:tcPr>
            <w:tcW w:w="1565" w:type="dxa"/>
            <w:tcBorders>
              <w:top w:val="single" w:sz="4" w:space="0" w:color="auto"/>
              <w:left w:val="single" w:sz="4" w:space="0" w:color="auto"/>
            </w:tcBorders>
            <w:shd w:val="clear" w:color="auto" w:fill="FFFFFF"/>
          </w:tcPr>
          <w:p w14:paraId="0C917DB8" w14:textId="77777777" w:rsidR="00F8234F" w:rsidRDefault="00F8234F" w:rsidP="00930B9F">
            <w:pPr>
              <w:framePr w:w="9514" w:h="6168" w:wrap="none" w:vAnchor="page" w:hAnchor="page" w:x="1263" w:y="4130"/>
              <w:spacing w:after="0" w:line="320" w:lineRule="exact"/>
              <w:ind w:firstLine="0"/>
            </w:pPr>
            <w:r>
              <w:rPr>
                <w:lang w:bidi="uk-UA"/>
              </w:rPr>
              <w:t>А</w:t>
            </w:r>
          </w:p>
        </w:tc>
        <w:tc>
          <w:tcPr>
            <w:tcW w:w="1574" w:type="dxa"/>
            <w:tcBorders>
              <w:top w:val="single" w:sz="4" w:space="0" w:color="auto"/>
              <w:left w:val="single" w:sz="4" w:space="0" w:color="auto"/>
            </w:tcBorders>
            <w:shd w:val="clear" w:color="auto" w:fill="FFFFFF"/>
          </w:tcPr>
          <w:p w14:paraId="4490B504" w14:textId="77777777" w:rsidR="00F8234F" w:rsidRDefault="00F8234F" w:rsidP="00930B9F">
            <w:pPr>
              <w:framePr w:w="9514" w:h="6168" w:wrap="none" w:vAnchor="page" w:hAnchor="page" w:x="1263" w:y="4130"/>
              <w:spacing w:after="0" w:line="320" w:lineRule="exact"/>
              <w:ind w:firstLine="0"/>
            </w:pPr>
            <w:r>
              <w:rPr>
                <w:lang w:bidi="uk-UA"/>
              </w:rPr>
              <w:t>15</w:t>
            </w:r>
          </w:p>
        </w:tc>
        <w:tc>
          <w:tcPr>
            <w:tcW w:w="1406" w:type="dxa"/>
            <w:tcBorders>
              <w:top w:val="single" w:sz="4" w:space="0" w:color="auto"/>
              <w:left w:val="single" w:sz="4" w:space="0" w:color="auto"/>
            </w:tcBorders>
            <w:shd w:val="clear" w:color="auto" w:fill="FFFFFF"/>
          </w:tcPr>
          <w:p w14:paraId="7E7D24A1" w14:textId="77777777" w:rsidR="00F8234F" w:rsidRDefault="00F8234F" w:rsidP="00930B9F">
            <w:pPr>
              <w:framePr w:w="9514" w:h="6168" w:wrap="none" w:vAnchor="page" w:hAnchor="page" w:x="1263" w:y="4130"/>
              <w:spacing w:after="60" w:line="320" w:lineRule="exact"/>
              <w:ind w:left="180" w:firstLine="0"/>
              <w:jc w:val="left"/>
            </w:pPr>
            <w:r>
              <w:rPr>
                <w:lang w:bidi="uk-UA"/>
              </w:rPr>
              <w:t>Найваж</w:t>
            </w:r>
            <w:r>
              <w:rPr>
                <w:lang w:bidi="uk-UA"/>
              </w:rPr>
              <w:softHyphen/>
            </w:r>
          </w:p>
          <w:p w14:paraId="21F32DF3" w14:textId="77777777" w:rsidR="00F8234F" w:rsidRDefault="00F8234F" w:rsidP="00930B9F">
            <w:pPr>
              <w:framePr w:w="9514" w:h="6168" w:wrap="none" w:vAnchor="page" w:hAnchor="page" w:x="1263" w:y="4130"/>
              <w:spacing w:before="60" w:after="0" w:line="320" w:lineRule="exact"/>
              <w:ind w:left="320" w:firstLine="0"/>
              <w:jc w:val="left"/>
            </w:pPr>
            <w:r>
              <w:rPr>
                <w:lang w:bidi="uk-UA"/>
              </w:rPr>
              <w:t>ливіші</w:t>
            </w:r>
          </w:p>
        </w:tc>
        <w:tc>
          <w:tcPr>
            <w:tcW w:w="2832" w:type="dxa"/>
            <w:tcBorders>
              <w:top w:val="single" w:sz="4" w:space="0" w:color="auto"/>
              <w:left w:val="single" w:sz="4" w:space="0" w:color="auto"/>
            </w:tcBorders>
            <w:shd w:val="clear" w:color="auto" w:fill="FFFFFF"/>
            <w:vAlign w:val="bottom"/>
          </w:tcPr>
          <w:p w14:paraId="093687B1" w14:textId="77777777" w:rsidR="00F8234F" w:rsidRDefault="00F8234F" w:rsidP="00930B9F">
            <w:pPr>
              <w:framePr w:w="9514" w:h="6168" w:wrap="none" w:vAnchor="page" w:hAnchor="page" w:x="1263" w:y="4130"/>
              <w:spacing w:after="0" w:line="322" w:lineRule="exact"/>
              <w:ind w:firstLine="0"/>
            </w:pPr>
            <w:r>
              <w:rPr>
                <w:lang w:bidi="uk-UA"/>
              </w:rPr>
              <w:t>Вирішують найперше. Не підлягають передорученню (делегуванню)</w:t>
            </w:r>
          </w:p>
        </w:tc>
        <w:tc>
          <w:tcPr>
            <w:tcW w:w="2136" w:type="dxa"/>
            <w:tcBorders>
              <w:top w:val="single" w:sz="4" w:space="0" w:color="auto"/>
              <w:left w:val="single" w:sz="4" w:space="0" w:color="auto"/>
              <w:right w:val="single" w:sz="4" w:space="0" w:color="auto"/>
            </w:tcBorders>
            <w:shd w:val="clear" w:color="auto" w:fill="FFFFFF"/>
          </w:tcPr>
          <w:p w14:paraId="0C003E90" w14:textId="77777777" w:rsidR="00F8234F" w:rsidRDefault="00F8234F" w:rsidP="00930B9F">
            <w:pPr>
              <w:framePr w:w="9514" w:h="6168" w:wrap="none" w:vAnchor="page" w:hAnchor="page" w:x="1263" w:y="4130"/>
              <w:spacing w:after="0" w:line="320" w:lineRule="exact"/>
              <w:ind w:firstLine="0"/>
            </w:pPr>
            <w:r>
              <w:rPr>
                <w:lang w:bidi="uk-UA"/>
              </w:rPr>
              <w:t>65</w:t>
            </w:r>
          </w:p>
        </w:tc>
      </w:tr>
      <w:tr w:rsidR="00F8234F" w14:paraId="50361936" w14:textId="77777777" w:rsidTr="00930B9F">
        <w:tblPrEx>
          <w:tblCellMar>
            <w:top w:w="0" w:type="dxa"/>
            <w:bottom w:w="0" w:type="dxa"/>
          </w:tblCellMar>
        </w:tblPrEx>
        <w:trPr>
          <w:trHeight w:hRule="exact" w:val="1296"/>
        </w:trPr>
        <w:tc>
          <w:tcPr>
            <w:tcW w:w="1565" w:type="dxa"/>
            <w:tcBorders>
              <w:top w:val="single" w:sz="4" w:space="0" w:color="auto"/>
              <w:left w:val="single" w:sz="4" w:space="0" w:color="auto"/>
            </w:tcBorders>
            <w:shd w:val="clear" w:color="auto" w:fill="FFFFFF"/>
          </w:tcPr>
          <w:p w14:paraId="67762331" w14:textId="77777777" w:rsidR="00F8234F" w:rsidRDefault="00F8234F" w:rsidP="00930B9F">
            <w:pPr>
              <w:framePr w:w="9514" w:h="6168" w:wrap="none" w:vAnchor="page" w:hAnchor="page" w:x="1263" w:y="4130"/>
              <w:spacing w:after="0" w:line="320" w:lineRule="exact"/>
              <w:ind w:firstLine="0"/>
            </w:pPr>
            <w:r>
              <w:rPr>
                <w:lang w:bidi="uk-UA"/>
              </w:rPr>
              <w:t>Б</w:t>
            </w:r>
          </w:p>
        </w:tc>
        <w:tc>
          <w:tcPr>
            <w:tcW w:w="1574" w:type="dxa"/>
            <w:tcBorders>
              <w:top w:val="single" w:sz="4" w:space="0" w:color="auto"/>
              <w:left w:val="single" w:sz="4" w:space="0" w:color="auto"/>
            </w:tcBorders>
            <w:shd w:val="clear" w:color="auto" w:fill="FFFFFF"/>
          </w:tcPr>
          <w:p w14:paraId="3A310AA9" w14:textId="77777777" w:rsidR="00F8234F" w:rsidRDefault="00F8234F" w:rsidP="00930B9F">
            <w:pPr>
              <w:framePr w:w="9514" w:h="6168" w:wrap="none" w:vAnchor="page" w:hAnchor="page" w:x="1263" w:y="4130"/>
              <w:spacing w:after="0" w:line="320" w:lineRule="exact"/>
              <w:ind w:firstLine="0"/>
            </w:pPr>
            <w:r>
              <w:rPr>
                <w:lang w:bidi="uk-UA"/>
              </w:rPr>
              <w:t>20</w:t>
            </w:r>
          </w:p>
        </w:tc>
        <w:tc>
          <w:tcPr>
            <w:tcW w:w="1406" w:type="dxa"/>
            <w:tcBorders>
              <w:top w:val="single" w:sz="4" w:space="0" w:color="auto"/>
              <w:left w:val="single" w:sz="4" w:space="0" w:color="auto"/>
            </w:tcBorders>
            <w:shd w:val="clear" w:color="auto" w:fill="FFFFFF"/>
          </w:tcPr>
          <w:p w14:paraId="0672BE01" w14:textId="77777777" w:rsidR="00F8234F" w:rsidRDefault="00F8234F" w:rsidP="00930B9F">
            <w:pPr>
              <w:framePr w:w="9514" w:h="6168" w:wrap="none" w:vAnchor="page" w:hAnchor="page" w:x="1263" w:y="4130"/>
              <w:spacing w:after="0" w:line="320" w:lineRule="exact"/>
              <w:ind w:left="180" w:firstLine="0"/>
              <w:jc w:val="left"/>
            </w:pPr>
            <w:r>
              <w:rPr>
                <w:lang w:bidi="uk-UA"/>
              </w:rPr>
              <w:t>Важливі</w:t>
            </w:r>
          </w:p>
        </w:tc>
        <w:tc>
          <w:tcPr>
            <w:tcW w:w="2832" w:type="dxa"/>
            <w:tcBorders>
              <w:top w:val="single" w:sz="4" w:space="0" w:color="auto"/>
              <w:left w:val="single" w:sz="4" w:space="0" w:color="auto"/>
            </w:tcBorders>
            <w:shd w:val="clear" w:color="auto" w:fill="FFFFFF"/>
            <w:vAlign w:val="bottom"/>
          </w:tcPr>
          <w:p w14:paraId="7AEFE036" w14:textId="77777777" w:rsidR="00F8234F" w:rsidRDefault="00F8234F" w:rsidP="00930B9F">
            <w:pPr>
              <w:framePr w:w="9514" w:h="6168" w:wrap="none" w:vAnchor="page" w:hAnchor="page" w:x="1263" w:y="4130"/>
              <w:spacing w:after="0" w:line="322" w:lineRule="exact"/>
              <w:ind w:firstLine="0"/>
            </w:pPr>
            <w:r>
              <w:rPr>
                <w:lang w:bidi="uk-UA"/>
              </w:rPr>
              <w:t>Вирішують згодом. Можуть бути частково передоручені</w:t>
            </w:r>
          </w:p>
        </w:tc>
        <w:tc>
          <w:tcPr>
            <w:tcW w:w="2136" w:type="dxa"/>
            <w:tcBorders>
              <w:top w:val="single" w:sz="4" w:space="0" w:color="auto"/>
              <w:left w:val="single" w:sz="4" w:space="0" w:color="auto"/>
              <w:right w:val="single" w:sz="4" w:space="0" w:color="auto"/>
            </w:tcBorders>
            <w:shd w:val="clear" w:color="auto" w:fill="FFFFFF"/>
          </w:tcPr>
          <w:p w14:paraId="5F796C21" w14:textId="77777777" w:rsidR="00F8234F" w:rsidRDefault="00F8234F" w:rsidP="00930B9F">
            <w:pPr>
              <w:framePr w:w="9514" w:h="6168" w:wrap="none" w:vAnchor="page" w:hAnchor="page" w:x="1263" w:y="4130"/>
              <w:spacing w:after="0" w:line="320" w:lineRule="exact"/>
              <w:ind w:firstLine="0"/>
            </w:pPr>
            <w:r>
              <w:rPr>
                <w:lang w:bidi="uk-UA"/>
              </w:rPr>
              <w:t>20</w:t>
            </w:r>
          </w:p>
        </w:tc>
      </w:tr>
      <w:tr w:rsidR="00F8234F" w14:paraId="5C170CCD" w14:textId="77777777" w:rsidTr="00930B9F">
        <w:tblPrEx>
          <w:tblCellMar>
            <w:top w:w="0" w:type="dxa"/>
            <w:bottom w:w="0" w:type="dxa"/>
          </w:tblCellMar>
        </w:tblPrEx>
        <w:trPr>
          <w:trHeight w:hRule="exact" w:val="1310"/>
        </w:trPr>
        <w:tc>
          <w:tcPr>
            <w:tcW w:w="1565" w:type="dxa"/>
            <w:tcBorders>
              <w:top w:val="single" w:sz="4" w:space="0" w:color="auto"/>
              <w:left w:val="single" w:sz="4" w:space="0" w:color="auto"/>
              <w:bottom w:val="single" w:sz="4" w:space="0" w:color="auto"/>
            </w:tcBorders>
            <w:shd w:val="clear" w:color="auto" w:fill="FFFFFF"/>
          </w:tcPr>
          <w:p w14:paraId="467203AF" w14:textId="77777777" w:rsidR="00F8234F" w:rsidRDefault="00F8234F" w:rsidP="00930B9F">
            <w:pPr>
              <w:framePr w:w="9514" w:h="6168" w:wrap="none" w:vAnchor="page" w:hAnchor="page" w:x="1263" w:y="4130"/>
              <w:spacing w:after="0" w:line="320" w:lineRule="exact"/>
              <w:ind w:firstLine="0"/>
            </w:pPr>
            <w:r>
              <w:rPr>
                <w:lang w:bidi="uk-UA"/>
              </w:rPr>
              <w:t>С</w:t>
            </w:r>
          </w:p>
        </w:tc>
        <w:tc>
          <w:tcPr>
            <w:tcW w:w="1574" w:type="dxa"/>
            <w:tcBorders>
              <w:top w:val="single" w:sz="4" w:space="0" w:color="auto"/>
              <w:left w:val="single" w:sz="4" w:space="0" w:color="auto"/>
              <w:bottom w:val="single" w:sz="4" w:space="0" w:color="auto"/>
            </w:tcBorders>
            <w:shd w:val="clear" w:color="auto" w:fill="FFFFFF"/>
          </w:tcPr>
          <w:p w14:paraId="1F042CF7" w14:textId="77777777" w:rsidR="00F8234F" w:rsidRDefault="00F8234F" w:rsidP="00930B9F">
            <w:pPr>
              <w:framePr w:w="9514" w:h="6168" w:wrap="none" w:vAnchor="page" w:hAnchor="page" w:x="1263" w:y="4130"/>
              <w:spacing w:after="0" w:line="320" w:lineRule="exact"/>
              <w:ind w:firstLine="0"/>
            </w:pPr>
            <w:r>
              <w:rPr>
                <w:lang w:bidi="uk-UA"/>
              </w:rPr>
              <w:t>65</w:t>
            </w:r>
          </w:p>
        </w:tc>
        <w:tc>
          <w:tcPr>
            <w:tcW w:w="1406" w:type="dxa"/>
            <w:tcBorders>
              <w:top w:val="single" w:sz="4" w:space="0" w:color="auto"/>
              <w:left w:val="single" w:sz="4" w:space="0" w:color="auto"/>
              <w:bottom w:val="single" w:sz="4" w:space="0" w:color="auto"/>
            </w:tcBorders>
            <w:shd w:val="clear" w:color="auto" w:fill="FFFFFF"/>
            <w:vAlign w:val="bottom"/>
          </w:tcPr>
          <w:p w14:paraId="7E3DB1C7" w14:textId="77777777" w:rsidR="00F8234F" w:rsidRDefault="00F8234F" w:rsidP="00930B9F">
            <w:pPr>
              <w:framePr w:w="9514" w:h="6168" w:wrap="none" w:vAnchor="page" w:hAnchor="page" w:x="1263" w:y="4130"/>
              <w:spacing w:after="0" w:line="322" w:lineRule="exact"/>
              <w:ind w:left="320" w:firstLine="0"/>
              <w:jc w:val="left"/>
            </w:pPr>
            <w:r>
              <w:rPr>
                <w:lang w:bidi="uk-UA"/>
              </w:rPr>
              <w:t>Менш</w:t>
            </w:r>
          </w:p>
          <w:p w14:paraId="1FDA2C63" w14:textId="77777777" w:rsidR="00F8234F" w:rsidRDefault="00F8234F" w:rsidP="00930B9F">
            <w:pPr>
              <w:framePr w:w="9514" w:h="6168" w:wrap="none" w:vAnchor="page" w:hAnchor="page" w:x="1263" w:y="4130"/>
              <w:spacing w:after="0" w:line="322" w:lineRule="exact"/>
              <w:ind w:left="180" w:firstLine="0"/>
              <w:jc w:val="left"/>
            </w:pPr>
            <w:r>
              <w:rPr>
                <w:lang w:bidi="uk-UA"/>
              </w:rPr>
              <w:t>важливі</w:t>
            </w:r>
          </w:p>
          <w:p w14:paraId="0FE586A5" w14:textId="77777777" w:rsidR="00F8234F" w:rsidRDefault="00F8234F" w:rsidP="00930B9F">
            <w:pPr>
              <w:framePr w:w="9514" w:h="6168" w:wrap="none" w:vAnchor="page" w:hAnchor="page" w:x="1263" w:y="4130"/>
              <w:spacing w:after="0" w:line="322" w:lineRule="exact"/>
              <w:ind w:firstLine="0"/>
            </w:pPr>
            <w:r>
              <w:rPr>
                <w:lang w:bidi="uk-UA"/>
              </w:rPr>
              <w:t>та</w:t>
            </w:r>
          </w:p>
          <w:p w14:paraId="736B0FA7" w14:textId="77777777" w:rsidR="00F8234F" w:rsidRDefault="00F8234F" w:rsidP="00930B9F">
            <w:pPr>
              <w:framePr w:w="9514" w:h="6168" w:wrap="none" w:vAnchor="page" w:hAnchor="page" w:x="1263" w:y="4130"/>
              <w:spacing w:after="0" w:line="322" w:lineRule="exact"/>
              <w:ind w:left="180" w:firstLine="0"/>
              <w:jc w:val="left"/>
            </w:pPr>
            <w:r>
              <w:rPr>
                <w:lang w:bidi="uk-UA"/>
              </w:rPr>
              <w:t>несуттєві</w:t>
            </w:r>
          </w:p>
        </w:tc>
        <w:tc>
          <w:tcPr>
            <w:tcW w:w="2832" w:type="dxa"/>
            <w:tcBorders>
              <w:top w:val="single" w:sz="4" w:space="0" w:color="auto"/>
              <w:left w:val="single" w:sz="4" w:space="0" w:color="auto"/>
              <w:bottom w:val="single" w:sz="4" w:space="0" w:color="auto"/>
            </w:tcBorders>
            <w:shd w:val="clear" w:color="auto" w:fill="FFFFFF"/>
            <w:vAlign w:val="bottom"/>
          </w:tcPr>
          <w:p w14:paraId="6D445DD8" w14:textId="77777777" w:rsidR="00F8234F" w:rsidRDefault="00F8234F" w:rsidP="00930B9F">
            <w:pPr>
              <w:framePr w:w="9514" w:h="6168" w:wrap="none" w:vAnchor="page" w:hAnchor="page" w:x="1263" w:y="4130"/>
              <w:spacing w:after="0" w:line="317" w:lineRule="exact"/>
              <w:ind w:firstLine="0"/>
            </w:pPr>
            <w:r>
              <w:rPr>
                <w:lang w:bidi="uk-UA"/>
              </w:rPr>
              <w:t>Обов’язково передоручають або викреслюють із списку</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72D12220" w14:textId="77777777" w:rsidR="00F8234F" w:rsidRDefault="00F8234F" w:rsidP="00930B9F">
            <w:pPr>
              <w:framePr w:w="9514" w:h="6168" w:wrap="none" w:vAnchor="page" w:hAnchor="page" w:x="1263" w:y="4130"/>
              <w:spacing w:after="0" w:line="320" w:lineRule="exact"/>
              <w:ind w:firstLine="0"/>
            </w:pPr>
            <w:r>
              <w:rPr>
                <w:lang w:bidi="uk-UA"/>
              </w:rPr>
              <w:t>15</w:t>
            </w:r>
          </w:p>
        </w:tc>
      </w:tr>
    </w:tbl>
    <w:p w14:paraId="7B52F2F4" w14:textId="77777777" w:rsidR="00F8234F" w:rsidRDefault="00F8234F" w:rsidP="00F8234F">
      <w:pPr>
        <w:framePr w:w="9696" w:h="4833" w:hRule="exact" w:wrap="none" w:vAnchor="page" w:hAnchor="page" w:x="1109" w:y="10630"/>
        <w:spacing w:after="0" w:line="365" w:lineRule="exact"/>
        <w:ind w:firstLine="580"/>
      </w:pPr>
      <w:r>
        <w:rPr>
          <w:lang w:bidi="uk-UA"/>
        </w:rPr>
        <w:t>Принцип АБВ виявив, що найважливіших справ не так вже й багато, а їхня частка в загальній кількості справ керівника приблизно постійна. До початку плануваня свого робочого часу, варто виділити невелику кількість найважливіших справ, щоб вирішувати їх найперше.</w:t>
      </w:r>
    </w:p>
    <w:p w14:paraId="383F7CB8" w14:textId="77777777" w:rsidR="00F8234F" w:rsidRDefault="00F8234F" w:rsidP="00F8234F">
      <w:pPr>
        <w:framePr w:w="9696" w:h="4833" w:hRule="exact" w:wrap="none" w:vAnchor="page" w:hAnchor="page" w:x="1109" w:y="10630"/>
        <w:spacing w:after="0" w:line="365" w:lineRule="exact"/>
        <w:ind w:firstLine="580"/>
      </w:pPr>
      <w:r>
        <w:rPr>
          <w:lang w:bidi="uk-UA"/>
        </w:rPr>
        <w:t>Питання для виявлення завдань категорії А.</w:t>
      </w:r>
    </w:p>
    <w:p w14:paraId="76A05EE8" w14:textId="77777777" w:rsidR="00F8234F" w:rsidRDefault="00F8234F" w:rsidP="00F8234F">
      <w:pPr>
        <w:framePr w:w="9696" w:h="4833" w:hRule="exact" w:wrap="none" w:vAnchor="page" w:hAnchor="page" w:x="1109" w:y="10630"/>
        <w:widowControl w:val="0"/>
        <w:numPr>
          <w:ilvl w:val="0"/>
          <w:numId w:val="118"/>
        </w:numPr>
        <w:tabs>
          <w:tab w:val="left" w:pos="574"/>
        </w:tabs>
        <w:spacing w:after="0" w:line="365" w:lineRule="exact"/>
        <w:ind w:left="580" w:hanging="360"/>
      </w:pPr>
      <w:r>
        <w:rPr>
          <w:lang w:bidi="uk-UA"/>
        </w:rPr>
        <w:t>Завдяки виконанню яких завдань я найбільшою мірою наближаюся до виконання моїх головних цілей?</w:t>
      </w:r>
    </w:p>
    <w:p w14:paraId="0165CFBD" w14:textId="77777777" w:rsidR="00F8234F" w:rsidRDefault="00F8234F" w:rsidP="00F8234F">
      <w:pPr>
        <w:framePr w:w="9696" w:h="4833" w:hRule="exact" w:wrap="none" w:vAnchor="page" w:hAnchor="page" w:x="1109" w:y="10630"/>
        <w:widowControl w:val="0"/>
        <w:numPr>
          <w:ilvl w:val="0"/>
          <w:numId w:val="118"/>
        </w:numPr>
        <w:tabs>
          <w:tab w:val="left" w:pos="574"/>
        </w:tabs>
        <w:spacing w:after="0" w:line="365" w:lineRule="exact"/>
        <w:ind w:left="580" w:hanging="360"/>
      </w:pPr>
      <w:r>
        <w:rPr>
          <w:lang w:bidi="uk-UA"/>
        </w:rPr>
        <w:t>Чи можу я виконавши одне завдання, вирішити відразу інші?</w:t>
      </w:r>
    </w:p>
    <w:p w14:paraId="39DF370A" w14:textId="77777777" w:rsidR="00F8234F" w:rsidRDefault="00F8234F" w:rsidP="00F8234F">
      <w:pPr>
        <w:framePr w:w="9696" w:h="4833" w:hRule="exact" w:wrap="none" w:vAnchor="page" w:hAnchor="page" w:x="1109" w:y="10630"/>
        <w:widowControl w:val="0"/>
        <w:numPr>
          <w:ilvl w:val="0"/>
          <w:numId w:val="118"/>
        </w:numPr>
        <w:tabs>
          <w:tab w:val="left" w:pos="574"/>
        </w:tabs>
        <w:spacing w:after="0" w:line="365" w:lineRule="exact"/>
        <w:ind w:left="580" w:hanging="360"/>
      </w:pPr>
      <w:r>
        <w:rPr>
          <w:lang w:bidi="uk-UA"/>
        </w:rPr>
        <w:t>Завдяки виконанню яких завдань я можу внести найбільший внесок до вирішення завдань мого підрозділу та компанії загалом?</w:t>
      </w:r>
    </w:p>
    <w:p w14:paraId="434F4902" w14:textId="77777777" w:rsidR="00F8234F" w:rsidRDefault="00F8234F" w:rsidP="00F8234F">
      <w:pPr>
        <w:framePr w:w="9696" w:h="4833" w:hRule="exact" w:wrap="none" w:vAnchor="page" w:hAnchor="page" w:x="1109" w:y="10630"/>
        <w:widowControl w:val="0"/>
        <w:numPr>
          <w:ilvl w:val="0"/>
          <w:numId w:val="118"/>
        </w:numPr>
        <w:tabs>
          <w:tab w:val="left" w:pos="574"/>
        </w:tabs>
        <w:spacing w:after="0" w:line="365" w:lineRule="exact"/>
        <w:ind w:left="580" w:hanging="360"/>
      </w:pPr>
      <w:r>
        <w:rPr>
          <w:lang w:bidi="uk-UA"/>
        </w:rPr>
        <w:t>Виконання яких завдань принесе мені найбільшу користь?</w:t>
      </w:r>
    </w:p>
    <w:p w14:paraId="53B0B6E1"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D64B7D2" w14:textId="77777777" w:rsidR="00F8234F" w:rsidRDefault="00F8234F" w:rsidP="00F8234F">
      <w:pPr>
        <w:framePr w:wrap="none" w:vAnchor="page" w:hAnchor="page" w:x="5777" w:y="353"/>
        <w:spacing w:line="220" w:lineRule="exact"/>
      </w:pPr>
      <w:r>
        <w:rPr>
          <w:lang w:bidi="uk-UA"/>
        </w:rPr>
        <w:lastRenderedPageBreak/>
        <w:t>138</w:t>
      </w:r>
    </w:p>
    <w:p w14:paraId="5BECC436" w14:textId="77777777" w:rsidR="00F8234F" w:rsidRDefault="00F8234F" w:rsidP="00F8234F">
      <w:pPr>
        <w:framePr w:w="9701" w:h="7872" w:hRule="exact" w:wrap="none" w:vAnchor="page" w:hAnchor="page" w:x="1107" w:y="1107"/>
        <w:widowControl w:val="0"/>
        <w:numPr>
          <w:ilvl w:val="0"/>
          <w:numId w:val="118"/>
        </w:numPr>
        <w:tabs>
          <w:tab w:val="left" w:pos="613"/>
        </w:tabs>
        <w:spacing w:after="0" w:line="365" w:lineRule="exact"/>
        <w:ind w:left="600" w:hanging="280"/>
      </w:pPr>
      <w:r>
        <w:rPr>
          <w:lang w:bidi="uk-UA"/>
        </w:rPr>
        <w:t>Невиконання яких завдань може мати найбільш негативні наслідки?</w:t>
      </w:r>
    </w:p>
    <w:p w14:paraId="25302C0D" w14:textId="77777777" w:rsidR="00F8234F" w:rsidRDefault="00F8234F" w:rsidP="00F8234F">
      <w:pPr>
        <w:framePr w:w="9701" w:h="7872" w:hRule="exact" w:wrap="none" w:vAnchor="page" w:hAnchor="page" w:x="1107" w:y="1107"/>
        <w:widowControl w:val="0"/>
        <w:numPr>
          <w:ilvl w:val="0"/>
          <w:numId w:val="124"/>
        </w:numPr>
        <w:tabs>
          <w:tab w:val="left" w:pos="353"/>
        </w:tabs>
        <w:spacing w:after="0" w:line="365" w:lineRule="exact"/>
        <w:ind w:left="460" w:hanging="460"/>
      </w:pPr>
      <w:r>
        <w:rPr>
          <w:rStyle w:val="26"/>
        </w:rPr>
        <w:t>Пріоритетність за терміновістю та важливістю справи (метод Ейзенхауера).</w:t>
      </w:r>
      <w:r>
        <w:rPr>
          <w:lang w:bidi="uk-UA"/>
        </w:rPr>
        <w:t xml:space="preserve"> Залежно від ступеня терміновості та важливості завдань існують чотири можливості їхньої оцінки і (у результаті) виконання.</w:t>
      </w:r>
    </w:p>
    <w:p w14:paraId="4416BFCC" w14:textId="77777777" w:rsidR="00F8234F" w:rsidRDefault="00F8234F" w:rsidP="00F8234F">
      <w:pPr>
        <w:framePr w:w="9701" w:h="7872" w:hRule="exact" w:wrap="none" w:vAnchor="page" w:hAnchor="page" w:x="1107" w:y="1107"/>
        <w:widowControl w:val="0"/>
        <w:numPr>
          <w:ilvl w:val="0"/>
          <w:numId w:val="118"/>
        </w:numPr>
        <w:tabs>
          <w:tab w:val="left" w:pos="613"/>
        </w:tabs>
        <w:spacing w:after="0" w:line="365" w:lineRule="exact"/>
        <w:ind w:left="600" w:hanging="280"/>
      </w:pPr>
      <w:r>
        <w:rPr>
          <w:rStyle w:val="26"/>
        </w:rPr>
        <w:t>Термінові/важливі справи.</w:t>
      </w:r>
      <w:r>
        <w:rPr>
          <w:lang w:bidi="uk-UA"/>
        </w:rPr>
        <w:t xml:space="preserve"> За них варто братися негайно та виконувати самому. Таких справ не повинно бути більше 40%.</w:t>
      </w:r>
    </w:p>
    <w:p w14:paraId="37C8BD1E" w14:textId="77777777" w:rsidR="00F8234F" w:rsidRDefault="00F8234F" w:rsidP="00F8234F">
      <w:pPr>
        <w:framePr w:w="9701" w:h="7872" w:hRule="exact" w:wrap="none" w:vAnchor="page" w:hAnchor="page" w:x="1107" w:y="1107"/>
        <w:widowControl w:val="0"/>
        <w:numPr>
          <w:ilvl w:val="0"/>
          <w:numId w:val="118"/>
        </w:numPr>
        <w:tabs>
          <w:tab w:val="left" w:pos="613"/>
        </w:tabs>
        <w:spacing w:after="0" w:line="370" w:lineRule="exact"/>
        <w:ind w:left="600" w:hanging="280"/>
      </w:pPr>
      <w:r>
        <w:rPr>
          <w:rStyle w:val="26"/>
        </w:rPr>
        <w:t>Термінові/менш важливі справи.</w:t>
      </w:r>
      <w:r>
        <w:rPr>
          <w:lang w:bidi="uk-UA"/>
        </w:rPr>
        <w:t xml:space="preserve"> Повинні бути делеговані (їх має бути 60%).</w:t>
      </w:r>
    </w:p>
    <w:p w14:paraId="2B0BF0BB" w14:textId="77777777" w:rsidR="00F8234F" w:rsidRDefault="00F8234F" w:rsidP="00F8234F">
      <w:pPr>
        <w:framePr w:w="9701" w:h="7872" w:hRule="exact" w:wrap="none" w:vAnchor="page" w:hAnchor="page" w:x="1107" w:y="1107"/>
        <w:widowControl w:val="0"/>
        <w:numPr>
          <w:ilvl w:val="0"/>
          <w:numId w:val="118"/>
        </w:numPr>
        <w:tabs>
          <w:tab w:val="left" w:pos="613"/>
        </w:tabs>
        <w:spacing w:after="0" w:line="365" w:lineRule="exact"/>
        <w:ind w:left="600" w:hanging="280"/>
      </w:pPr>
      <w:r>
        <w:rPr>
          <w:rStyle w:val="26"/>
        </w:rPr>
        <w:t>Менш термінові/важливі справи.</w:t>
      </w:r>
      <w:r>
        <w:rPr>
          <w:lang w:bidi="uk-UA"/>
        </w:rPr>
        <w:t xml:space="preserve"> Перевірити ще раз ступінь важливості. Спробувати завдання такого типу цілком або частково делегувати своїм співробітникам. Якщо таких співробітників поки що немає, то ваш пріоритет - знайти і навчити таких людей, щоб можна було їм делегувати повноваження.</w:t>
      </w:r>
    </w:p>
    <w:p w14:paraId="041EFEB1" w14:textId="77777777" w:rsidR="00F8234F" w:rsidRDefault="00F8234F" w:rsidP="00F8234F">
      <w:pPr>
        <w:framePr w:w="9701" w:h="7872" w:hRule="exact" w:wrap="none" w:vAnchor="page" w:hAnchor="page" w:x="1107" w:y="1107"/>
        <w:widowControl w:val="0"/>
        <w:numPr>
          <w:ilvl w:val="0"/>
          <w:numId w:val="118"/>
        </w:numPr>
        <w:tabs>
          <w:tab w:val="left" w:pos="613"/>
        </w:tabs>
        <w:spacing w:after="0" w:line="365" w:lineRule="exact"/>
        <w:ind w:left="600" w:hanging="280"/>
      </w:pPr>
      <w:r>
        <w:rPr>
          <w:rStyle w:val="26"/>
        </w:rPr>
        <w:t>Менш термінові/менш важливі справи.</w:t>
      </w:r>
      <w:r>
        <w:rPr>
          <w:lang w:bidi="uk-UA"/>
        </w:rPr>
        <w:t xml:space="preserve"> Справи, які були не терміновими і не важливими, їх можна назвати «пастками часу». Від таких справ потрібно уміти відмовлятися.</w:t>
      </w:r>
    </w:p>
    <w:p w14:paraId="341D8E17" w14:textId="77777777" w:rsidR="00F8234F" w:rsidRDefault="00F8234F" w:rsidP="00F8234F">
      <w:pPr>
        <w:framePr w:w="9701" w:h="7872" w:hRule="exact" w:wrap="none" w:vAnchor="page" w:hAnchor="page" w:x="1107" w:y="1107"/>
        <w:spacing w:after="0" w:line="365" w:lineRule="exact"/>
        <w:ind w:firstLine="600"/>
        <w:jc w:val="left"/>
      </w:pPr>
      <w:r>
        <w:rPr>
          <w:lang w:bidi="uk-UA"/>
        </w:rPr>
        <w:t>Ця методика передбачає градацію завдань щодо їхньої терміновості та важливості (рис. 6.7).</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565"/>
        <w:gridCol w:w="1315"/>
        <w:gridCol w:w="2813"/>
        <w:gridCol w:w="2736"/>
      </w:tblGrid>
      <w:tr w:rsidR="00F8234F" w14:paraId="01890938" w14:textId="77777777" w:rsidTr="00930B9F">
        <w:tblPrEx>
          <w:tblCellMar>
            <w:top w:w="0" w:type="dxa"/>
            <w:bottom w:w="0" w:type="dxa"/>
          </w:tblCellMar>
        </w:tblPrEx>
        <w:trPr>
          <w:trHeight w:hRule="exact" w:val="437"/>
        </w:trPr>
        <w:tc>
          <w:tcPr>
            <w:tcW w:w="2880" w:type="dxa"/>
            <w:gridSpan w:val="2"/>
            <w:vMerge w:val="restart"/>
            <w:tcBorders>
              <w:top w:val="single" w:sz="4" w:space="0" w:color="auto"/>
              <w:left w:val="single" w:sz="4" w:space="0" w:color="auto"/>
            </w:tcBorders>
            <w:shd w:val="clear" w:color="auto" w:fill="FFFFFF"/>
          </w:tcPr>
          <w:p w14:paraId="6CE0CE43" w14:textId="77777777" w:rsidR="00F8234F" w:rsidRDefault="00F8234F" w:rsidP="00930B9F">
            <w:pPr>
              <w:framePr w:w="8429" w:h="2971" w:wrap="none" w:vAnchor="page" w:hAnchor="page" w:x="1740" w:y="9323"/>
              <w:rPr>
                <w:sz w:val="10"/>
                <w:szCs w:val="10"/>
              </w:rPr>
            </w:pPr>
          </w:p>
        </w:tc>
        <w:tc>
          <w:tcPr>
            <w:tcW w:w="5549" w:type="dxa"/>
            <w:gridSpan w:val="2"/>
            <w:tcBorders>
              <w:top w:val="single" w:sz="4" w:space="0" w:color="auto"/>
              <w:left w:val="single" w:sz="4" w:space="0" w:color="auto"/>
              <w:right w:val="single" w:sz="4" w:space="0" w:color="auto"/>
            </w:tcBorders>
            <w:shd w:val="clear" w:color="auto" w:fill="FFFFFF"/>
            <w:vAlign w:val="bottom"/>
          </w:tcPr>
          <w:p w14:paraId="0755CC3E" w14:textId="77777777" w:rsidR="00F8234F" w:rsidRDefault="00F8234F" w:rsidP="00930B9F">
            <w:pPr>
              <w:framePr w:w="8429" w:h="2971" w:wrap="none" w:vAnchor="page" w:hAnchor="page" w:x="1740" w:y="9323"/>
              <w:spacing w:after="0" w:line="320" w:lineRule="exact"/>
              <w:ind w:firstLine="0"/>
            </w:pPr>
            <w:r>
              <w:rPr>
                <w:lang w:bidi="uk-UA"/>
              </w:rPr>
              <w:t>Терміновість</w:t>
            </w:r>
          </w:p>
        </w:tc>
      </w:tr>
      <w:tr w:rsidR="00F8234F" w14:paraId="7FB53B2F" w14:textId="77777777" w:rsidTr="00930B9F">
        <w:tblPrEx>
          <w:tblCellMar>
            <w:top w:w="0" w:type="dxa"/>
            <w:bottom w:w="0" w:type="dxa"/>
          </w:tblCellMar>
        </w:tblPrEx>
        <w:trPr>
          <w:trHeight w:hRule="exact" w:val="432"/>
        </w:trPr>
        <w:tc>
          <w:tcPr>
            <w:tcW w:w="2880" w:type="dxa"/>
            <w:gridSpan w:val="2"/>
            <w:vMerge/>
            <w:tcBorders>
              <w:left w:val="single" w:sz="4" w:space="0" w:color="auto"/>
            </w:tcBorders>
            <w:shd w:val="clear" w:color="auto" w:fill="FFFFFF"/>
          </w:tcPr>
          <w:p w14:paraId="013360A5" w14:textId="77777777" w:rsidR="00F8234F" w:rsidRDefault="00F8234F" w:rsidP="00930B9F">
            <w:pPr>
              <w:framePr w:w="8429" w:h="2971" w:wrap="none" w:vAnchor="page" w:hAnchor="page" w:x="1740" w:y="9323"/>
            </w:pPr>
          </w:p>
        </w:tc>
        <w:tc>
          <w:tcPr>
            <w:tcW w:w="2813" w:type="dxa"/>
            <w:tcBorders>
              <w:top w:val="single" w:sz="4" w:space="0" w:color="auto"/>
              <w:left w:val="single" w:sz="4" w:space="0" w:color="auto"/>
            </w:tcBorders>
            <w:shd w:val="clear" w:color="auto" w:fill="FFFFFF"/>
            <w:vAlign w:val="bottom"/>
          </w:tcPr>
          <w:p w14:paraId="2B0F4F5E" w14:textId="77777777" w:rsidR="00F8234F" w:rsidRDefault="00F8234F" w:rsidP="00930B9F">
            <w:pPr>
              <w:framePr w:w="8429" w:h="2971" w:wrap="none" w:vAnchor="page" w:hAnchor="page" w:x="1740" w:y="9323"/>
              <w:spacing w:after="0" w:line="320" w:lineRule="exact"/>
              <w:ind w:firstLine="0"/>
            </w:pPr>
            <w:r>
              <w:rPr>
                <w:rStyle w:val="26"/>
              </w:rPr>
              <w:t>Не терміново</w:t>
            </w:r>
          </w:p>
        </w:tc>
        <w:tc>
          <w:tcPr>
            <w:tcW w:w="2736" w:type="dxa"/>
            <w:tcBorders>
              <w:top w:val="single" w:sz="4" w:space="0" w:color="auto"/>
              <w:left w:val="single" w:sz="4" w:space="0" w:color="auto"/>
              <w:right w:val="single" w:sz="4" w:space="0" w:color="auto"/>
            </w:tcBorders>
            <w:shd w:val="clear" w:color="auto" w:fill="FFFFFF"/>
            <w:vAlign w:val="bottom"/>
          </w:tcPr>
          <w:p w14:paraId="05649BAF" w14:textId="77777777" w:rsidR="00F8234F" w:rsidRDefault="00F8234F" w:rsidP="00930B9F">
            <w:pPr>
              <w:framePr w:w="8429" w:h="2971" w:wrap="none" w:vAnchor="page" w:hAnchor="page" w:x="1740" w:y="9323"/>
              <w:spacing w:after="0" w:line="320" w:lineRule="exact"/>
              <w:ind w:firstLine="0"/>
            </w:pPr>
            <w:r>
              <w:rPr>
                <w:rStyle w:val="26"/>
              </w:rPr>
              <w:t>Терміново</w:t>
            </w:r>
          </w:p>
        </w:tc>
      </w:tr>
      <w:tr w:rsidR="00F8234F" w14:paraId="526EA6EC" w14:textId="77777777" w:rsidTr="00930B9F">
        <w:tblPrEx>
          <w:tblCellMar>
            <w:top w:w="0" w:type="dxa"/>
            <w:bottom w:w="0" w:type="dxa"/>
          </w:tblCellMar>
        </w:tblPrEx>
        <w:trPr>
          <w:trHeight w:hRule="exact" w:val="1075"/>
        </w:trPr>
        <w:tc>
          <w:tcPr>
            <w:tcW w:w="1565" w:type="dxa"/>
            <w:vMerge w:val="restart"/>
            <w:tcBorders>
              <w:top w:val="single" w:sz="4" w:space="0" w:color="auto"/>
              <w:left w:val="single" w:sz="4" w:space="0" w:color="auto"/>
            </w:tcBorders>
            <w:shd w:val="clear" w:color="auto" w:fill="FFFFFF"/>
            <w:vAlign w:val="center"/>
          </w:tcPr>
          <w:p w14:paraId="66AC81E1" w14:textId="77777777" w:rsidR="00F8234F" w:rsidRDefault="00F8234F" w:rsidP="00930B9F">
            <w:pPr>
              <w:framePr w:w="8429" w:h="2971" w:wrap="none" w:vAnchor="page" w:hAnchor="page" w:x="1740" w:y="9323"/>
              <w:spacing w:after="0" w:line="320" w:lineRule="exact"/>
              <w:ind w:firstLine="0"/>
              <w:jc w:val="left"/>
            </w:pPr>
            <w:r>
              <w:rPr>
                <w:lang w:bidi="uk-UA"/>
              </w:rPr>
              <w:t>Важливість</w:t>
            </w:r>
          </w:p>
        </w:tc>
        <w:tc>
          <w:tcPr>
            <w:tcW w:w="1315" w:type="dxa"/>
            <w:tcBorders>
              <w:top w:val="single" w:sz="4" w:space="0" w:color="auto"/>
              <w:left w:val="single" w:sz="4" w:space="0" w:color="auto"/>
            </w:tcBorders>
            <w:shd w:val="clear" w:color="auto" w:fill="FFFFFF"/>
            <w:vAlign w:val="center"/>
          </w:tcPr>
          <w:p w14:paraId="02FF8A74" w14:textId="77777777" w:rsidR="00F8234F" w:rsidRDefault="00F8234F" w:rsidP="00930B9F">
            <w:pPr>
              <w:framePr w:w="8429" w:h="2971" w:wrap="none" w:vAnchor="page" w:hAnchor="page" w:x="1740" w:y="9323"/>
              <w:spacing w:after="0" w:line="320" w:lineRule="exact"/>
              <w:ind w:firstLine="0"/>
              <w:jc w:val="left"/>
            </w:pPr>
            <w:r>
              <w:rPr>
                <w:rStyle w:val="26"/>
              </w:rPr>
              <w:t>Важливо</w:t>
            </w:r>
          </w:p>
        </w:tc>
        <w:tc>
          <w:tcPr>
            <w:tcW w:w="2813" w:type="dxa"/>
            <w:tcBorders>
              <w:top w:val="single" w:sz="4" w:space="0" w:color="auto"/>
              <w:left w:val="single" w:sz="4" w:space="0" w:color="auto"/>
            </w:tcBorders>
            <w:shd w:val="clear" w:color="auto" w:fill="FFFFFF"/>
          </w:tcPr>
          <w:p w14:paraId="206F4555" w14:textId="77777777" w:rsidR="00F8234F" w:rsidRDefault="00F8234F" w:rsidP="00930B9F">
            <w:pPr>
              <w:framePr w:w="8429" w:h="2971" w:wrap="none" w:vAnchor="page" w:hAnchor="page" w:x="1740" w:y="9323"/>
              <w:spacing w:after="0" w:line="317" w:lineRule="exact"/>
              <w:ind w:left="160" w:firstLine="280"/>
              <w:jc w:val="left"/>
            </w:pPr>
            <w:r>
              <w:rPr>
                <w:lang w:bidi="uk-UA"/>
              </w:rPr>
              <w:t>Запланувати час виконання задачі та виконати її особисто</w:t>
            </w:r>
          </w:p>
        </w:tc>
        <w:tc>
          <w:tcPr>
            <w:tcW w:w="2736" w:type="dxa"/>
            <w:tcBorders>
              <w:top w:val="single" w:sz="4" w:space="0" w:color="auto"/>
              <w:left w:val="single" w:sz="4" w:space="0" w:color="auto"/>
              <w:right w:val="single" w:sz="4" w:space="0" w:color="auto"/>
            </w:tcBorders>
            <w:shd w:val="clear" w:color="auto" w:fill="FFFFFF"/>
            <w:vAlign w:val="center"/>
          </w:tcPr>
          <w:p w14:paraId="67C38267" w14:textId="77777777" w:rsidR="00F8234F" w:rsidRDefault="00F8234F" w:rsidP="00930B9F">
            <w:pPr>
              <w:framePr w:w="8429" w:h="2971" w:wrap="none" w:vAnchor="page" w:hAnchor="page" w:x="1740" w:y="9323"/>
              <w:spacing w:after="0" w:line="326" w:lineRule="exact"/>
              <w:ind w:firstLine="0"/>
            </w:pPr>
            <w:r>
              <w:rPr>
                <w:lang w:bidi="uk-UA"/>
              </w:rPr>
              <w:t>Відразу виконати самому</w:t>
            </w:r>
          </w:p>
        </w:tc>
      </w:tr>
      <w:tr w:rsidR="00F8234F" w14:paraId="2A6F137E" w14:textId="77777777" w:rsidTr="00930B9F">
        <w:tblPrEx>
          <w:tblCellMar>
            <w:top w:w="0" w:type="dxa"/>
            <w:bottom w:w="0" w:type="dxa"/>
          </w:tblCellMar>
        </w:tblPrEx>
        <w:trPr>
          <w:trHeight w:hRule="exact" w:val="1027"/>
        </w:trPr>
        <w:tc>
          <w:tcPr>
            <w:tcW w:w="1565" w:type="dxa"/>
            <w:vMerge/>
            <w:tcBorders>
              <w:left w:val="single" w:sz="4" w:space="0" w:color="auto"/>
              <w:bottom w:val="single" w:sz="4" w:space="0" w:color="auto"/>
            </w:tcBorders>
            <w:shd w:val="clear" w:color="auto" w:fill="FFFFFF"/>
            <w:vAlign w:val="center"/>
          </w:tcPr>
          <w:p w14:paraId="7A068F16" w14:textId="77777777" w:rsidR="00F8234F" w:rsidRDefault="00F8234F" w:rsidP="00930B9F">
            <w:pPr>
              <w:framePr w:w="8429" w:h="2971" w:wrap="none" w:vAnchor="page" w:hAnchor="page" w:x="1740" w:y="9323"/>
            </w:pPr>
          </w:p>
        </w:tc>
        <w:tc>
          <w:tcPr>
            <w:tcW w:w="1315" w:type="dxa"/>
            <w:tcBorders>
              <w:top w:val="single" w:sz="4" w:space="0" w:color="auto"/>
              <w:left w:val="single" w:sz="4" w:space="0" w:color="auto"/>
              <w:bottom w:val="single" w:sz="4" w:space="0" w:color="auto"/>
            </w:tcBorders>
            <w:shd w:val="clear" w:color="auto" w:fill="FFFFFF"/>
            <w:vAlign w:val="center"/>
          </w:tcPr>
          <w:p w14:paraId="68AC39A6" w14:textId="77777777" w:rsidR="00F8234F" w:rsidRDefault="00F8234F" w:rsidP="00930B9F">
            <w:pPr>
              <w:framePr w:w="8429" w:h="2971" w:wrap="none" w:vAnchor="page" w:hAnchor="page" w:x="1740" w:y="9323"/>
              <w:spacing w:after="120" w:line="320" w:lineRule="exact"/>
              <w:ind w:firstLine="0"/>
            </w:pPr>
            <w:r>
              <w:rPr>
                <w:rStyle w:val="26"/>
              </w:rPr>
              <w:t>Не</w:t>
            </w:r>
          </w:p>
          <w:p w14:paraId="322C7C7B" w14:textId="77777777" w:rsidR="00F8234F" w:rsidRDefault="00F8234F" w:rsidP="00930B9F">
            <w:pPr>
              <w:framePr w:w="8429" w:h="2971" w:wrap="none" w:vAnchor="page" w:hAnchor="page" w:x="1740" w:y="9323"/>
              <w:spacing w:before="120" w:after="0" w:line="320" w:lineRule="exact"/>
              <w:ind w:firstLine="0"/>
              <w:jc w:val="left"/>
            </w:pPr>
            <w:r>
              <w:rPr>
                <w:rStyle w:val="26"/>
              </w:rPr>
              <w:t>важливо</w:t>
            </w:r>
          </w:p>
        </w:tc>
        <w:tc>
          <w:tcPr>
            <w:tcW w:w="2813" w:type="dxa"/>
            <w:tcBorders>
              <w:top w:val="single" w:sz="4" w:space="0" w:color="auto"/>
              <w:left w:val="single" w:sz="4" w:space="0" w:color="auto"/>
              <w:bottom w:val="single" w:sz="4" w:space="0" w:color="auto"/>
            </w:tcBorders>
            <w:shd w:val="clear" w:color="auto" w:fill="FFFFFF"/>
            <w:vAlign w:val="center"/>
          </w:tcPr>
          <w:p w14:paraId="6FB05917" w14:textId="77777777" w:rsidR="00F8234F" w:rsidRDefault="00F8234F" w:rsidP="00930B9F">
            <w:pPr>
              <w:framePr w:w="8429" w:h="2971" w:wrap="none" w:vAnchor="page" w:hAnchor="page" w:x="1740" w:y="9323"/>
              <w:spacing w:after="0" w:line="320" w:lineRule="exact"/>
              <w:ind w:left="160" w:firstLine="0"/>
              <w:jc w:val="left"/>
            </w:pPr>
            <w:r>
              <w:rPr>
                <w:lang w:bidi="uk-UA"/>
              </w:rPr>
              <w:t>Не робити, відкинути</w:t>
            </w:r>
          </w:p>
        </w:tc>
        <w:tc>
          <w:tcPr>
            <w:tcW w:w="2736" w:type="dxa"/>
            <w:tcBorders>
              <w:top w:val="single" w:sz="4" w:space="0" w:color="auto"/>
              <w:left w:val="single" w:sz="4" w:space="0" w:color="auto"/>
              <w:bottom w:val="single" w:sz="4" w:space="0" w:color="auto"/>
              <w:right w:val="single" w:sz="4" w:space="0" w:color="auto"/>
            </w:tcBorders>
            <w:shd w:val="clear" w:color="auto" w:fill="FFFFFF"/>
            <w:vAlign w:val="center"/>
          </w:tcPr>
          <w:p w14:paraId="5B56C276" w14:textId="77777777" w:rsidR="00F8234F" w:rsidRDefault="00F8234F" w:rsidP="00930B9F">
            <w:pPr>
              <w:framePr w:w="8429" w:h="2971" w:wrap="none" w:vAnchor="page" w:hAnchor="page" w:x="1740" w:y="9323"/>
              <w:spacing w:after="0" w:line="317" w:lineRule="exact"/>
              <w:ind w:firstLine="0"/>
            </w:pPr>
            <w:r>
              <w:rPr>
                <w:lang w:bidi="uk-UA"/>
              </w:rPr>
              <w:t>Делегувати задачу компетентній особі</w:t>
            </w:r>
          </w:p>
        </w:tc>
      </w:tr>
    </w:tbl>
    <w:p w14:paraId="024B8E76" w14:textId="77777777" w:rsidR="00F8234F" w:rsidRDefault="00F8234F" w:rsidP="00F8234F">
      <w:pPr>
        <w:framePr w:w="9614" w:h="759" w:hRule="exact" w:wrap="none" w:vAnchor="page" w:hAnchor="page" w:x="1193" w:y="12281"/>
        <w:spacing w:line="365" w:lineRule="exact"/>
        <w:ind w:left="2580" w:hanging="1760"/>
      </w:pPr>
      <w:r>
        <w:rPr>
          <w:lang w:bidi="uk-UA"/>
        </w:rPr>
        <w:t>Рис. 6.7. Матриця ^йзенхау^ра для визначення пріоритетів серед списку всіх поточних дій</w:t>
      </w:r>
    </w:p>
    <w:p w14:paraId="27A4F57F" w14:textId="77777777" w:rsidR="00F8234F" w:rsidRDefault="00F8234F" w:rsidP="00F8234F">
      <w:pPr>
        <w:framePr w:w="9701" w:h="1863" w:hRule="exact" w:wrap="none" w:vAnchor="page" w:hAnchor="page" w:x="1107" w:y="13404"/>
        <w:widowControl w:val="0"/>
        <w:numPr>
          <w:ilvl w:val="0"/>
          <w:numId w:val="124"/>
        </w:numPr>
        <w:tabs>
          <w:tab w:val="left" w:pos="353"/>
        </w:tabs>
        <w:spacing w:after="0" w:line="365" w:lineRule="exact"/>
        <w:ind w:left="460" w:hanging="460"/>
      </w:pPr>
      <w:r>
        <w:rPr>
          <w:rStyle w:val="26"/>
        </w:rPr>
        <w:t>Сортування справ (метод М. Кларіна).</w:t>
      </w:r>
      <w:r>
        <w:rPr>
          <w:lang w:bidi="uk-UA"/>
        </w:rPr>
        <w:t xml:space="preserve"> Перед виконанням роботи, треба проаналізувати всі завдання та поділити їх на чотири категорії, враховуючи передбачуваний обсяг роботи, важливість і значимість. Суть полягає в тому, щоб виявити завдання, які треба виконати негайно, не відкладаючи, знайти альтернативний спосіб</w:t>
      </w:r>
    </w:p>
    <w:p w14:paraId="7E6ADE8E"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4E8E120" w14:textId="77777777" w:rsidR="00F8234F" w:rsidRDefault="00F8234F" w:rsidP="00F8234F">
      <w:pPr>
        <w:rPr>
          <w:sz w:val="2"/>
          <w:szCs w:val="2"/>
        </w:rPr>
      </w:pPr>
      <w:r>
        <w:rPr>
          <w:noProof/>
        </w:rPr>
        <w:lastRenderedPageBreak/>
        <mc:AlternateContent>
          <mc:Choice Requires="wps">
            <w:drawing>
              <wp:anchor distT="0" distB="0" distL="114300" distR="114300" simplePos="0" relativeHeight="251660288" behindDoc="1" locked="0" layoutInCell="1" allowOverlap="1" wp14:anchorId="3CEFD79B" wp14:editId="582F26D4">
                <wp:simplePos x="0" y="0"/>
                <wp:positionH relativeFrom="page">
                  <wp:posOffset>4574540</wp:posOffset>
                </wp:positionH>
                <wp:positionV relativeFrom="page">
                  <wp:posOffset>7885430</wp:posOffset>
                </wp:positionV>
                <wp:extent cx="271145" cy="186055"/>
                <wp:effectExtent l="2540" t="0" r="2540" b="0"/>
                <wp:wrapNone/>
                <wp:docPr id="5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186055"/>
                        </a:xfrm>
                        <a:prstGeom prst="rect">
                          <a:avLst/>
                        </a:prstGeom>
                        <a:solidFill>
                          <a:srgbClr val="0080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6FAC9" id="Rectangle 23" o:spid="_x0000_s1026" style="position:absolute;margin-left:360.2pt;margin-top:620.9pt;width:21.35pt;height:14.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" fillcolor="#008001" stroked="f">
                <w10:wrap anchorx="page" anchory="page"/>
              </v:rect>
            </w:pict>
          </mc:Fallback>
        </mc:AlternateContent>
      </w:r>
      <w:r>
        <w:rPr>
          <w:noProof/>
        </w:rPr>
        <mc:AlternateContent>
          <mc:Choice Requires="wps">
            <w:drawing>
              <wp:anchor distT="0" distB="0" distL="114300" distR="114300" simplePos="0" relativeHeight="251661312" behindDoc="1" locked="0" layoutInCell="1" allowOverlap="1" wp14:anchorId="23F184D5" wp14:editId="0381B5DA">
                <wp:simplePos x="0" y="0"/>
                <wp:positionH relativeFrom="page">
                  <wp:posOffset>5632450</wp:posOffset>
                </wp:positionH>
                <wp:positionV relativeFrom="page">
                  <wp:posOffset>8787765</wp:posOffset>
                </wp:positionV>
                <wp:extent cx="841375" cy="301625"/>
                <wp:effectExtent l="3175" t="0" r="3175" b="0"/>
                <wp:wrapNone/>
                <wp:docPr id="4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3016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C3395" id="Rectangle 22" o:spid="_x0000_s1026" style="position:absolute;margin-left:443.5pt;margin-top:691.95pt;width:66.25pt;height:23.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" fillcolor="gray" stroked="f">
                <w10:wrap anchorx="page" anchory="page"/>
              </v:rect>
            </w:pict>
          </mc:Fallback>
        </mc:AlternateContent>
      </w:r>
      <w:r>
        <w:rPr>
          <w:noProof/>
        </w:rPr>
        <mc:AlternateContent>
          <mc:Choice Requires="wps">
            <w:drawing>
              <wp:anchor distT="0" distB="0" distL="114300" distR="114300" simplePos="0" relativeHeight="251662336" behindDoc="1" locked="0" layoutInCell="1" allowOverlap="1" wp14:anchorId="222A10D6" wp14:editId="42D4B4C3">
                <wp:simplePos x="0" y="0"/>
                <wp:positionH relativeFrom="page">
                  <wp:posOffset>5641340</wp:posOffset>
                </wp:positionH>
                <wp:positionV relativeFrom="page">
                  <wp:posOffset>8318500</wp:posOffset>
                </wp:positionV>
                <wp:extent cx="1121410" cy="301625"/>
                <wp:effectExtent l="2540" t="3175" r="0" b="0"/>
                <wp:wrapNone/>
                <wp:docPr id="4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301625"/>
                        </a:xfrm>
                        <a:prstGeom prst="rect">
                          <a:avLst/>
                        </a:prstGeom>
                        <a:solidFill>
                          <a:srgbClr val="FE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8032A" id="Rectangle 21" o:spid="_x0000_s1026" style="position:absolute;margin-left:444.2pt;margin-top:655pt;width:88.3pt;height:23.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" fillcolor="#fe0000" stroked="f">
                <w10:wrap anchorx="page" anchory="page"/>
              </v:rect>
            </w:pict>
          </mc:Fallback>
        </mc:AlternateContent>
      </w:r>
    </w:p>
    <w:p w14:paraId="5511660F" w14:textId="77777777" w:rsidR="00F8234F" w:rsidRDefault="00F8234F" w:rsidP="00F8234F">
      <w:pPr>
        <w:framePr w:wrap="none" w:vAnchor="page" w:hAnchor="page" w:x="5770" w:y="353"/>
        <w:spacing w:line="220" w:lineRule="exact"/>
      </w:pPr>
      <w:r>
        <w:rPr>
          <w:lang w:bidi="uk-UA"/>
        </w:rPr>
        <w:t>139</w:t>
      </w:r>
    </w:p>
    <w:p w14:paraId="17853AB3" w14:textId="77777777" w:rsidR="00F8234F" w:rsidRDefault="00F8234F" w:rsidP="00F8234F">
      <w:pPr>
        <w:framePr w:w="9696" w:h="8122" w:hRule="exact" w:wrap="none" w:vAnchor="page" w:hAnchor="page" w:x="1109" w:y="1107"/>
        <w:tabs>
          <w:tab w:val="left" w:pos="813"/>
        </w:tabs>
        <w:spacing w:after="0" w:line="365" w:lineRule="exact"/>
        <w:ind w:left="460" w:firstLine="0"/>
      </w:pPr>
      <w:r>
        <w:rPr>
          <w:lang w:bidi="uk-UA"/>
        </w:rPr>
        <w:t>розібратися зі всіма іншими справами. Будь-які завдання треба виконувати так:</w:t>
      </w:r>
    </w:p>
    <w:p w14:paraId="6D29920F" w14:textId="77777777" w:rsidR="00F8234F" w:rsidRDefault="00F8234F" w:rsidP="00F8234F">
      <w:pPr>
        <w:framePr w:w="9696" w:h="8122" w:hRule="exact" w:wrap="none" w:vAnchor="page" w:hAnchor="page" w:x="1109" w:y="1107"/>
        <w:widowControl w:val="0"/>
        <w:numPr>
          <w:ilvl w:val="0"/>
          <w:numId w:val="118"/>
        </w:numPr>
        <w:tabs>
          <w:tab w:val="left" w:pos="641"/>
        </w:tabs>
        <w:spacing w:after="0" w:line="365" w:lineRule="exact"/>
        <w:ind w:left="600" w:hanging="360"/>
      </w:pPr>
      <w:r>
        <w:rPr>
          <w:lang w:bidi="uk-UA"/>
        </w:rPr>
        <w:t>викинути, якщо є сумнів у значущості справ: трапляєть робоче перевантаження, і не можна дозволяти витрачати час на справи, якими займатися не потрібно;</w:t>
      </w:r>
    </w:p>
    <w:p w14:paraId="6ED529A8" w14:textId="77777777" w:rsidR="00F8234F" w:rsidRDefault="00F8234F" w:rsidP="00F8234F">
      <w:pPr>
        <w:framePr w:w="9696" w:h="8122" w:hRule="exact" w:wrap="none" w:vAnchor="page" w:hAnchor="page" w:x="1109" w:y="1107"/>
        <w:widowControl w:val="0"/>
        <w:numPr>
          <w:ilvl w:val="0"/>
          <w:numId w:val="118"/>
        </w:numPr>
        <w:tabs>
          <w:tab w:val="left" w:pos="641"/>
        </w:tabs>
        <w:spacing w:after="0" w:line="365" w:lineRule="exact"/>
        <w:ind w:left="600" w:hanging="360"/>
      </w:pPr>
      <w:r>
        <w:rPr>
          <w:lang w:bidi="uk-UA"/>
        </w:rPr>
        <w:t>делегувати. Доручаючи виконання завдання іншій особі, пам’ятати, що інколи витрачатиметься більше часу на те, щоб пояснити їй суть справи, ніж виконати її самому;</w:t>
      </w:r>
    </w:p>
    <w:p w14:paraId="02ABF491" w14:textId="77777777" w:rsidR="00F8234F" w:rsidRDefault="00F8234F" w:rsidP="00F8234F">
      <w:pPr>
        <w:framePr w:w="9696" w:h="8122" w:hRule="exact" w:wrap="none" w:vAnchor="page" w:hAnchor="page" w:x="1109" w:y="1107"/>
        <w:widowControl w:val="0"/>
        <w:numPr>
          <w:ilvl w:val="0"/>
          <w:numId w:val="118"/>
        </w:numPr>
        <w:tabs>
          <w:tab w:val="left" w:pos="641"/>
        </w:tabs>
        <w:spacing w:after="0" w:line="365" w:lineRule="exact"/>
        <w:ind w:left="600" w:hanging="360"/>
      </w:pPr>
      <w:r>
        <w:rPr>
          <w:lang w:bidi="uk-UA"/>
        </w:rPr>
        <w:t>відкласти. Якщо роботу ви повинні виконати самі, але вона не є терміновою, її можна виконати пізніше;</w:t>
      </w:r>
    </w:p>
    <w:p w14:paraId="19D20CC2" w14:textId="77777777" w:rsidR="00F8234F" w:rsidRDefault="00F8234F" w:rsidP="00F8234F">
      <w:pPr>
        <w:framePr w:w="9696" w:h="8122" w:hRule="exact" w:wrap="none" w:vAnchor="page" w:hAnchor="page" w:x="1109" w:y="1107"/>
        <w:widowControl w:val="0"/>
        <w:numPr>
          <w:ilvl w:val="0"/>
          <w:numId w:val="118"/>
        </w:numPr>
        <w:tabs>
          <w:tab w:val="left" w:pos="641"/>
        </w:tabs>
        <w:spacing w:after="0" w:line="365" w:lineRule="exact"/>
        <w:ind w:left="600" w:hanging="360"/>
      </w:pPr>
      <w:r>
        <w:rPr>
          <w:lang w:bidi="uk-UA"/>
        </w:rPr>
        <w:t>зробити. Доведеться зробити все, що не можна викинути, делегувати або відкласти.</w:t>
      </w:r>
    </w:p>
    <w:p w14:paraId="2A403D28" w14:textId="77777777" w:rsidR="00F8234F" w:rsidRDefault="00F8234F" w:rsidP="00F8234F">
      <w:pPr>
        <w:framePr w:w="9696" w:h="8122" w:hRule="exact" w:wrap="none" w:vAnchor="page" w:hAnchor="page" w:x="1109" w:y="1107"/>
        <w:widowControl w:val="0"/>
        <w:numPr>
          <w:ilvl w:val="0"/>
          <w:numId w:val="124"/>
        </w:numPr>
        <w:tabs>
          <w:tab w:val="left" w:pos="397"/>
        </w:tabs>
        <w:spacing w:after="0" w:line="365" w:lineRule="exact"/>
        <w:ind w:left="480" w:hanging="480"/>
      </w:pPr>
      <w:r>
        <w:rPr>
          <w:rStyle w:val="26"/>
        </w:rPr>
        <w:t>Діаграма Ганта для планування завдань і часу.</w:t>
      </w:r>
      <w:r>
        <w:rPr>
          <w:lang w:bidi="uk-UA"/>
        </w:rPr>
        <w:t xml:space="preserve"> Діаграма Ганта - це стовпчаста діаграма, мета якої відобразити тимчасові рамки завдань і дій у тій послідовності, як вони відбувають протягом певного часу, проекту. Діаграма Ганта дає змогу розбити усі завдання за шкалою часу (табл. 6.9). Для діаграми Ганта діють фільтри за виконавцем і станом виконаного завдання:</w:t>
      </w:r>
    </w:p>
    <w:p w14:paraId="7D76E75E" w14:textId="77777777" w:rsidR="00F8234F" w:rsidRDefault="00F8234F" w:rsidP="00F8234F">
      <w:pPr>
        <w:framePr w:w="9696" w:h="8122" w:hRule="exact" w:wrap="none" w:vAnchor="page" w:hAnchor="page" w:x="1109" w:y="1107"/>
        <w:widowControl w:val="0"/>
        <w:numPr>
          <w:ilvl w:val="0"/>
          <w:numId w:val="118"/>
        </w:numPr>
        <w:tabs>
          <w:tab w:val="left" w:pos="757"/>
        </w:tabs>
        <w:spacing w:after="0" w:line="365" w:lineRule="exact"/>
        <w:ind w:left="480" w:firstLine="0"/>
      </w:pPr>
      <w:r>
        <w:rPr>
          <w:lang w:bidi="uk-UA"/>
        </w:rPr>
        <w:t>тільки незакриті;</w:t>
      </w:r>
    </w:p>
    <w:p w14:paraId="5596F80F" w14:textId="77777777" w:rsidR="00F8234F" w:rsidRDefault="00F8234F" w:rsidP="00F8234F">
      <w:pPr>
        <w:framePr w:w="9696" w:h="8122" w:hRule="exact" w:wrap="none" w:vAnchor="page" w:hAnchor="page" w:x="1109" w:y="1107"/>
        <w:widowControl w:val="0"/>
        <w:numPr>
          <w:ilvl w:val="0"/>
          <w:numId w:val="118"/>
        </w:numPr>
        <w:tabs>
          <w:tab w:val="left" w:pos="757"/>
        </w:tabs>
        <w:spacing w:after="0" w:line="365" w:lineRule="exact"/>
        <w:ind w:left="480" w:firstLine="0"/>
      </w:pPr>
      <w:r>
        <w:rPr>
          <w:lang w:bidi="uk-UA"/>
        </w:rPr>
        <w:t>незакриті та закриті за 30 днів;</w:t>
      </w:r>
    </w:p>
    <w:p w14:paraId="1BB73B7B" w14:textId="77777777" w:rsidR="00F8234F" w:rsidRDefault="00F8234F" w:rsidP="00F8234F">
      <w:pPr>
        <w:framePr w:w="9696" w:h="8122" w:hRule="exact" w:wrap="none" w:vAnchor="page" w:hAnchor="page" w:x="1109" w:y="1107"/>
        <w:widowControl w:val="0"/>
        <w:numPr>
          <w:ilvl w:val="0"/>
          <w:numId w:val="118"/>
        </w:numPr>
        <w:tabs>
          <w:tab w:val="left" w:pos="757"/>
        </w:tabs>
        <w:spacing w:after="0" w:line="365" w:lineRule="exact"/>
        <w:ind w:left="480" w:firstLine="0"/>
      </w:pPr>
      <w:r>
        <w:rPr>
          <w:lang w:bidi="uk-UA"/>
        </w:rPr>
        <w:t>протерміновані;</w:t>
      </w:r>
    </w:p>
    <w:p w14:paraId="5F71A3F7" w14:textId="77777777" w:rsidR="00F8234F" w:rsidRDefault="00F8234F" w:rsidP="00F8234F">
      <w:pPr>
        <w:framePr w:w="9696" w:h="8122" w:hRule="exact" w:wrap="none" w:vAnchor="page" w:hAnchor="page" w:x="1109" w:y="1107"/>
        <w:widowControl w:val="0"/>
        <w:numPr>
          <w:ilvl w:val="0"/>
          <w:numId w:val="118"/>
        </w:numPr>
        <w:tabs>
          <w:tab w:val="left" w:pos="757"/>
        </w:tabs>
        <w:spacing w:after="0" w:line="365" w:lineRule="exact"/>
        <w:ind w:left="480" w:firstLine="0"/>
      </w:pPr>
      <w:r>
        <w:rPr>
          <w:lang w:bidi="uk-UA"/>
        </w:rPr>
        <w:t>усі завдання.</w:t>
      </w:r>
    </w:p>
    <w:p w14:paraId="25AC231C" w14:textId="77777777" w:rsidR="00F8234F" w:rsidRDefault="00F8234F" w:rsidP="00F8234F">
      <w:pPr>
        <w:framePr w:w="9691" w:h="394" w:hRule="exact" w:wrap="none" w:vAnchor="page" w:hAnchor="page" w:x="1114" w:y="9233"/>
        <w:spacing w:after="0" w:line="365" w:lineRule="exact"/>
      </w:pPr>
      <w:r>
        <w:rPr>
          <w:lang w:bidi="uk-UA"/>
        </w:rPr>
        <w:t>Таблиця 6.9</w:t>
      </w:r>
    </w:p>
    <w:tbl>
      <w:tblPr>
        <w:tblOverlap w:val="never"/>
        <w:tblW w:w="0" w:type="auto"/>
        <w:tblLayout w:type="fixed"/>
        <w:tblCellMar>
          <w:left w:w="10" w:type="dxa"/>
          <w:right w:w="10" w:type="dxa"/>
        </w:tblCellMar>
        <w:tblLook w:val="0000" w:firstRow="0" w:lastRow="0" w:firstColumn="0" w:lastColumn="0" w:noHBand="0" w:noVBand="0"/>
      </w:tblPr>
      <w:tblGrid>
        <w:gridCol w:w="1565"/>
        <w:gridCol w:w="1123"/>
        <w:gridCol w:w="1570"/>
        <w:gridCol w:w="1555"/>
        <w:gridCol w:w="427"/>
        <w:gridCol w:w="427"/>
        <w:gridCol w:w="422"/>
        <w:gridCol w:w="413"/>
        <w:gridCol w:w="437"/>
        <w:gridCol w:w="422"/>
        <w:gridCol w:w="427"/>
        <w:gridCol w:w="456"/>
      </w:tblGrid>
      <w:tr w:rsidR="00F8234F" w14:paraId="0780EC06" w14:textId="77777777" w:rsidTr="00930B9F">
        <w:tblPrEx>
          <w:tblCellMar>
            <w:top w:w="0" w:type="dxa"/>
            <w:bottom w:w="0" w:type="dxa"/>
          </w:tblCellMar>
        </w:tblPrEx>
        <w:trPr>
          <w:trHeight w:hRule="exact" w:val="322"/>
        </w:trPr>
        <w:tc>
          <w:tcPr>
            <w:tcW w:w="2688" w:type="dxa"/>
            <w:gridSpan w:val="2"/>
            <w:shd w:val="clear" w:color="auto" w:fill="FFFFFF"/>
          </w:tcPr>
          <w:p w14:paraId="57CB9D9F" w14:textId="77777777" w:rsidR="00F8234F" w:rsidRDefault="00F8234F" w:rsidP="00930B9F">
            <w:pPr>
              <w:framePr w:w="9245" w:h="4877" w:wrap="none" w:vAnchor="page" w:hAnchor="page" w:x="1407" w:y="9650"/>
              <w:spacing w:after="0" w:line="320" w:lineRule="exact"/>
              <w:ind w:firstLine="0"/>
              <w:jc w:val="right"/>
            </w:pPr>
            <w:r>
              <w:rPr>
                <w:rStyle w:val="26"/>
              </w:rPr>
              <w:t>Діаграма</w:t>
            </w:r>
          </w:p>
        </w:tc>
        <w:tc>
          <w:tcPr>
            <w:tcW w:w="4401" w:type="dxa"/>
            <w:gridSpan w:val="5"/>
            <w:tcBorders>
              <w:left w:val="single" w:sz="4" w:space="0" w:color="auto"/>
            </w:tcBorders>
            <w:shd w:val="clear" w:color="auto" w:fill="FFFFFF"/>
          </w:tcPr>
          <w:p w14:paraId="396ABC4C" w14:textId="77777777" w:rsidR="00F8234F" w:rsidRDefault="00F8234F" w:rsidP="00930B9F">
            <w:pPr>
              <w:framePr w:w="9245" w:h="4877" w:wrap="none" w:vAnchor="page" w:hAnchor="page" w:x="1407" w:y="9650"/>
              <w:spacing w:after="0" w:line="320" w:lineRule="exact"/>
              <w:ind w:firstLine="0"/>
              <w:jc w:val="left"/>
            </w:pPr>
            <w:r>
              <w:rPr>
                <w:rStyle w:val="26"/>
              </w:rPr>
              <w:t>і Ганта для планування завдань</w:t>
            </w:r>
          </w:p>
        </w:tc>
        <w:tc>
          <w:tcPr>
            <w:tcW w:w="850" w:type="dxa"/>
            <w:gridSpan w:val="2"/>
            <w:tcBorders>
              <w:left w:val="single" w:sz="4" w:space="0" w:color="auto"/>
            </w:tcBorders>
            <w:shd w:val="clear" w:color="auto" w:fill="FFFFFF"/>
          </w:tcPr>
          <w:p w14:paraId="4EC679CA" w14:textId="77777777" w:rsidR="00F8234F" w:rsidRDefault="00F8234F" w:rsidP="00930B9F">
            <w:pPr>
              <w:framePr w:w="9245" w:h="4877" w:wrap="none" w:vAnchor="page" w:hAnchor="page" w:x="1407" w:y="9650"/>
              <w:spacing w:after="0" w:line="320" w:lineRule="exact"/>
              <w:ind w:left="180" w:firstLine="0"/>
              <w:jc w:val="left"/>
            </w:pPr>
            <w:r>
              <w:rPr>
                <w:rStyle w:val="26"/>
              </w:rPr>
              <w:t>і час</w:t>
            </w:r>
          </w:p>
        </w:tc>
        <w:tc>
          <w:tcPr>
            <w:tcW w:w="1305" w:type="dxa"/>
            <w:gridSpan w:val="3"/>
            <w:tcBorders>
              <w:left w:val="single" w:sz="4" w:space="0" w:color="auto"/>
            </w:tcBorders>
            <w:shd w:val="clear" w:color="auto" w:fill="FFFFFF"/>
            <w:vAlign w:val="bottom"/>
          </w:tcPr>
          <w:p w14:paraId="2F3B0D7B" w14:textId="77777777" w:rsidR="00F8234F" w:rsidRDefault="00F8234F" w:rsidP="00930B9F">
            <w:pPr>
              <w:framePr w:w="9245" w:h="4877" w:wrap="none" w:vAnchor="page" w:hAnchor="page" w:x="1407" w:y="9650"/>
              <w:spacing w:after="0" w:line="320" w:lineRule="exact"/>
              <w:ind w:firstLine="0"/>
              <w:jc w:val="left"/>
            </w:pPr>
            <w:r>
              <w:rPr>
                <w:rStyle w:val="26"/>
                <w:vertAlign w:val="superscript"/>
              </w:rPr>
              <w:t>у</w:t>
            </w:r>
          </w:p>
        </w:tc>
      </w:tr>
      <w:tr w:rsidR="00F8234F" w14:paraId="30539A03" w14:textId="77777777" w:rsidTr="00930B9F">
        <w:tblPrEx>
          <w:tblCellMar>
            <w:top w:w="0" w:type="dxa"/>
            <w:bottom w:w="0" w:type="dxa"/>
          </w:tblCellMar>
        </w:tblPrEx>
        <w:trPr>
          <w:trHeight w:hRule="exact" w:val="610"/>
        </w:trPr>
        <w:tc>
          <w:tcPr>
            <w:tcW w:w="1565" w:type="dxa"/>
            <w:tcBorders>
              <w:top w:val="single" w:sz="4" w:space="0" w:color="auto"/>
              <w:left w:val="single" w:sz="4" w:space="0" w:color="auto"/>
            </w:tcBorders>
            <w:shd w:val="clear" w:color="auto" w:fill="FFFFFF"/>
          </w:tcPr>
          <w:p w14:paraId="77EB4877" w14:textId="77777777" w:rsidR="00F8234F" w:rsidRDefault="00F8234F" w:rsidP="00930B9F">
            <w:pPr>
              <w:framePr w:w="9245" w:h="4877" w:wrap="none" w:vAnchor="page" w:hAnchor="page" w:x="1407" w:y="9650"/>
              <w:spacing w:after="0" w:line="320" w:lineRule="exact"/>
              <w:ind w:right="200" w:firstLine="0"/>
              <w:jc w:val="right"/>
            </w:pPr>
            <w:r>
              <w:rPr>
                <w:lang w:bidi="uk-UA"/>
              </w:rPr>
              <w:t>Завдання</w:t>
            </w:r>
          </w:p>
        </w:tc>
        <w:tc>
          <w:tcPr>
            <w:tcW w:w="1123" w:type="dxa"/>
            <w:tcBorders>
              <w:top w:val="single" w:sz="4" w:space="0" w:color="auto"/>
              <w:left w:val="single" w:sz="4" w:space="0" w:color="auto"/>
            </w:tcBorders>
            <w:shd w:val="clear" w:color="auto" w:fill="FFFFFF"/>
          </w:tcPr>
          <w:p w14:paraId="1847F678" w14:textId="77777777" w:rsidR="00F8234F" w:rsidRDefault="00F8234F" w:rsidP="00930B9F">
            <w:pPr>
              <w:framePr w:w="9245" w:h="4877" w:wrap="none" w:vAnchor="page" w:hAnchor="page" w:x="1407" w:y="9650"/>
              <w:spacing w:after="0" w:line="320" w:lineRule="exact"/>
              <w:ind w:firstLine="0"/>
              <w:jc w:val="left"/>
            </w:pPr>
            <w:r>
              <w:rPr>
                <w:lang w:bidi="uk-UA"/>
              </w:rPr>
              <w:t>Статус</w:t>
            </w:r>
          </w:p>
        </w:tc>
        <w:tc>
          <w:tcPr>
            <w:tcW w:w="1570" w:type="dxa"/>
            <w:tcBorders>
              <w:top w:val="single" w:sz="4" w:space="0" w:color="auto"/>
              <w:left w:val="single" w:sz="4" w:space="0" w:color="auto"/>
            </w:tcBorders>
            <w:shd w:val="clear" w:color="auto" w:fill="FFFFFF"/>
          </w:tcPr>
          <w:p w14:paraId="1BC7092D" w14:textId="77777777" w:rsidR="00F8234F" w:rsidRDefault="00F8234F" w:rsidP="00930B9F">
            <w:pPr>
              <w:framePr w:w="9245" w:h="4877" w:wrap="none" w:vAnchor="page" w:hAnchor="page" w:x="1407" w:y="9650"/>
              <w:spacing w:after="0" w:line="320" w:lineRule="exact"/>
              <w:ind w:left="280" w:firstLine="0"/>
              <w:jc w:val="left"/>
            </w:pPr>
            <w:r>
              <w:rPr>
                <w:lang w:bidi="uk-UA"/>
              </w:rPr>
              <w:t>Початок</w:t>
            </w:r>
          </w:p>
        </w:tc>
        <w:tc>
          <w:tcPr>
            <w:tcW w:w="1555" w:type="dxa"/>
            <w:tcBorders>
              <w:top w:val="single" w:sz="4" w:space="0" w:color="auto"/>
              <w:left w:val="single" w:sz="4" w:space="0" w:color="auto"/>
            </w:tcBorders>
            <w:shd w:val="clear" w:color="auto" w:fill="FFFFFF"/>
          </w:tcPr>
          <w:p w14:paraId="3DB7C3F0" w14:textId="77777777" w:rsidR="00F8234F" w:rsidRDefault="00F8234F" w:rsidP="00930B9F">
            <w:pPr>
              <w:framePr w:w="9245" w:h="4877" w:wrap="none" w:vAnchor="page" w:hAnchor="page" w:x="1407" w:y="9650"/>
              <w:spacing w:after="0" w:line="320" w:lineRule="exact"/>
              <w:ind w:left="380" w:firstLine="0"/>
              <w:jc w:val="left"/>
            </w:pPr>
            <w:r>
              <w:rPr>
                <w:lang w:bidi="uk-UA"/>
              </w:rPr>
              <w:t>Кінець</w:t>
            </w:r>
          </w:p>
        </w:tc>
        <w:tc>
          <w:tcPr>
            <w:tcW w:w="427" w:type="dxa"/>
            <w:tcBorders>
              <w:top w:val="single" w:sz="4" w:space="0" w:color="auto"/>
              <w:left w:val="single" w:sz="4" w:space="0" w:color="auto"/>
            </w:tcBorders>
            <w:shd w:val="clear" w:color="auto" w:fill="FFFFFF"/>
            <w:vAlign w:val="bottom"/>
          </w:tcPr>
          <w:p w14:paraId="4DE497B1" w14:textId="77777777" w:rsidR="00F8234F" w:rsidRDefault="00F8234F" w:rsidP="00930B9F">
            <w:pPr>
              <w:framePr w:w="9245" w:h="4877" w:wrap="none" w:vAnchor="page" w:hAnchor="page" w:x="1407" w:y="9650"/>
              <w:spacing w:after="60" w:line="320" w:lineRule="exact"/>
              <w:ind w:firstLine="0"/>
              <w:jc w:val="left"/>
            </w:pPr>
            <w:r>
              <w:rPr>
                <w:lang w:bidi="uk-UA"/>
              </w:rPr>
              <w:t>21.</w:t>
            </w:r>
          </w:p>
          <w:p w14:paraId="559C4268" w14:textId="77777777" w:rsidR="00F8234F" w:rsidRDefault="00F8234F" w:rsidP="00930B9F">
            <w:pPr>
              <w:framePr w:w="9245" w:h="4877" w:wrap="none" w:vAnchor="page" w:hAnchor="page" w:x="1407" w:y="9650"/>
              <w:spacing w:before="60" w:after="0" w:line="320" w:lineRule="exact"/>
              <w:ind w:firstLine="0"/>
              <w:jc w:val="left"/>
            </w:pPr>
            <w:r>
              <w:rPr>
                <w:lang w:bidi="uk-UA"/>
              </w:rPr>
              <w:t>04</w:t>
            </w:r>
          </w:p>
        </w:tc>
        <w:tc>
          <w:tcPr>
            <w:tcW w:w="427" w:type="dxa"/>
            <w:tcBorders>
              <w:top w:val="single" w:sz="4" w:space="0" w:color="auto"/>
              <w:left w:val="single" w:sz="4" w:space="0" w:color="auto"/>
            </w:tcBorders>
            <w:shd w:val="clear" w:color="auto" w:fill="FFFFFF"/>
            <w:vAlign w:val="bottom"/>
          </w:tcPr>
          <w:p w14:paraId="66AC7934" w14:textId="77777777" w:rsidR="00F8234F" w:rsidRDefault="00F8234F" w:rsidP="00930B9F">
            <w:pPr>
              <w:framePr w:w="9245" w:h="4877" w:wrap="none" w:vAnchor="page" w:hAnchor="page" w:x="1407" w:y="9650"/>
              <w:spacing w:after="60" w:line="320" w:lineRule="exact"/>
              <w:ind w:firstLine="0"/>
              <w:jc w:val="left"/>
            </w:pPr>
            <w:r>
              <w:rPr>
                <w:lang w:bidi="uk-UA"/>
              </w:rPr>
              <w:t>22.</w:t>
            </w:r>
          </w:p>
          <w:p w14:paraId="01B2AF8A" w14:textId="77777777" w:rsidR="00F8234F" w:rsidRDefault="00F8234F" w:rsidP="00930B9F">
            <w:pPr>
              <w:framePr w:w="9245" w:h="4877" w:wrap="none" w:vAnchor="page" w:hAnchor="page" w:x="1407" w:y="9650"/>
              <w:spacing w:before="60" w:after="0" w:line="320" w:lineRule="exact"/>
              <w:ind w:firstLine="0"/>
              <w:jc w:val="left"/>
            </w:pPr>
            <w:r>
              <w:rPr>
                <w:lang w:bidi="uk-UA"/>
              </w:rPr>
              <w:t>04</w:t>
            </w:r>
          </w:p>
        </w:tc>
        <w:tc>
          <w:tcPr>
            <w:tcW w:w="422" w:type="dxa"/>
            <w:tcBorders>
              <w:top w:val="single" w:sz="4" w:space="0" w:color="auto"/>
              <w:left w:val="single" w:sz="4" w:space="0" w:color="auto"/>
            </w:tcBorders>
            <w:shd w:val="clear" w:color="auto" w:fill="FFFFFF"/>
          </w:tcPr>
          <w:p w14:paraId="3F04E6F9" w14:textId="77777777" w:rsidR="00F8234F" w:rsidRDefault="00F8234F" w:rsidP="00930B9F">
            <w:pPr>
              <w:framePr w:w="9245" w:h="4877" w:wrap="none" w:vAnchor="page" w:hAnchor="page" w:x="1407" w:y="9650"/>
              <w:spacing w:after="60" w:line="320" w:lineRule="exact"/>
              <w:ind w:firstLine="0"/>
              <w:jc w:val="left"/>
            </w:pPr>
            <w:r>
              <w:rPr>
                <w:lang w:bidi="uk-UA"/>
              </w:rPr>
              <w:t>23.</w:t>
            </w:r>
          </w:p>
          <w:p w14:paraId="3A1DADE2" w14:textId="77777777" w:rsidR="00F8234F" w:rsidRDefault="00F8234F" w:rsidP="00930B9F">
            <w:pPr>
              <w:framePr w:w="9245" w:h="4877" w:wrap="none" w:vAnchor="page" w:hAnchor="page" w:x="1407" w:y="9650"/>
              <w:spacing w:before="60" w:after="0" w:line="320" w:lineRule="exact"/>
              <w:ind w:firstLine="0"/>
              <w:jc w:val="left"/>
            </w:pPr>
            <w:r>
              <w:rPr>
                <w:lang w:bidi="uk-UA"/>
              </w:rPr>
              <w:t>04</w:t>
            </w:r>
          </w:p>
        </w:tc>
        <w:tc>
          <w:tcPr>
            <w:tcW w:w="413" w:type="dxa"/>
            <w:tcBorders>
              <w:top w:val="single" w:sz="4" w:space="0" w:color="auto"/>
              <w:left w:val="single" w:sz="4" w:space="0" w:color="auto"/>
            </w:tcBorders>
            <w:shd w:val="clear" w:color="auto" w:fill="FFFFFF"/>
          </w:tcPr>
          <w:p w14:paraId="1FA49643" w14:textId="77777777" w:rsidR="00F8234F" w:rsidRDefault="00F8234F" w:rsidP="00930B9F">
            <w:pPr>
              <w:framePr w:w="9245" w:h="4877" w:wrap="none" w:vAnchor="page" w:hAnchor="page" w:x="1407" w:y="9650"/>
              <w:spacing w:after="60" w:line="320" w:lineRule="exact"/>
              <w:ind w:firstLine="0"/>
              <w:jc w:val="left"/>
            </w:pPr>
            <w:r>
              <w:rPr>
                <w:lang w:bidi="uk-UA"/>
              </w:rPr>
              <w:t>24.</w:t>
            </w:r>
          </w:p>
          <w:p w14:paraId="0825560B" w14:textId="77777777" w:rsidR="00F8234F" w:rsidRDefault="00F8234F" w:rsidP="00930B9F">
            <w:pPr>
              <w:framePr w:w="9245" w:h="4877" w:wrap="none" w:vAnchor="page" w:hAnchor="page" w:x="1407" w:y="9650"/>
              <w:spacing w:before="60" w:after="0" w:line="320" w:lineRule="exact"/>
              <w:ind w:firstLine="0"/>
              <w:jc w:val="left"/>
            </w:pPr>
            <w:r>
              <w:rPr>
                <w:lang w:bidi="uk-UA"/>
              </w:rPr>
              <w:t>04</w:t>
            </w:r>
          </w:p>
        </w:tc>
        <w:tc>
          <w:tcPr>
            <w:tcW w:w="437" w:type="dxa"/>
            <w:tcBorders>
              <w:top w:val="single" w:sz="4" w:space="0" w:color="auto"/>
              <w:left w:val="single" w:sz="4" w:space="0" w:color="auto"/>
            </w:tcBorders>
            <w:shd w:val="clear" w:color="auto" w:fill="FFFFFF"/>
          </w:tcPr>
          <w:p w14:paraId="1B62A556" w14:textId="77777777" w:rsidR="00F8234F" w:rsidRDefault="00F8234F" w:rsidP="00930B9F">
            <w:pPr>
              <w:framePr w:w="9245" w:h="4877" w:wrap="none" w:vAnchor="page" w:hAnchor="page" w:x="1407" w:y="9650"/>
              <w:spacing w:after="60" w:line="320" w:lineRule="exact"/>
              <w:ind w:firstLine="0"/>
              <w:jc w:val="left"/>
            </w:pPr>
            <w:r>
              <w:rPr>
                <w:lang w:bidi="uk-UA"/>
              </w:rPr>
              <w:t>25.</w:t>
            </w:r>
          </w:p>
          <w:p w14:paraId="326D96B4" w14:textId="77777777" w:rsidR="00F8234F" w:rsidRDefault="00F8234F" w:rsidP="00930B9F">
            <w:pPr>
              <w:framePr w:w="9245" w:h="4877" w:wrap="none" w:vAnchor="page" w:hAnchor="page" w:x="1407" w:y="9650"/>
              <w:spacing w:before="60" w:after="0" w:line="320" w:lineRule="exact"/>
              <w:ind w:firstLine="0"/>
              <w:jc w:val="left"/>
            </w:pPr>
            <w:r>
              <w:rPr>
                <w:lang w:bidi="uk-UA"/>
              </w:rPr>
              <w:t>04</w:t>
            </w:r>
          </w:p>
        </w:tc>
        <w:tc>
          <w:tcPr>
            <w:tcW w:w="422" w:type="dxa"/>
            <w:tcBorders>
              <w:top w:val="single" w:sz="4" w:space="0" w:color="auto"/>
              <w:left w:val="single" w:sz="4" w:space="0" w:color="auto"/>
            </w:tcBorders>
            <w:shd w:val="clear" w:color="auto" w:fill="FFFFFF"/>
            <w:vAlign w:val="bottom"/>
          </w:tcPr>
          <w:p w14:paraId="313B55A7" w14:textId="77777777" w:rsidR="00F8234F" w:rsidRDefault="00F8234F" w:rsidP="00930B9F">
            <w:pPr>
              <w:framePr w:w="9245" w:h="4877" w:wrap="none" w:vAnchor="page" w:hAnchor="page" w:x="1407" w:y="9650"/>
              <w:spacing w:after="60" w:line="320" w:lineRule="exact"/>
              <w:ind w:firstLine="0"/>
              <w:jc w:val="left"/>
            </w:pPr>
            <w:r>
              <w:rPr>
                <w:lang w:bidi="uk-UA"/>
              </w:rPr>
              <w:t>26.</w:t>
            </w:r>
          </w:p>
          <w:p w14:paraId="4C51AE7A" w14:textId="77777777" w:rsidR="00F8234F" w:rsidRDefault="00F8234F" w:rsidP="00930B9F">
            <w:pPr>
              <w:framePr w:w="9245" w:h="4877" w:wrap="none" w:vAnchor="page" w:hAnchor="page" w:x="1407" w:y="9650"/>
              <w:spacing w:before="60" w:after="0" w:line="320" w:lineRule="exact"/>
              <w:ind w:firstLine="0"/>
              <w:jc w:val="left"/>
            </w:pPr>
            <w:r>
              <w:rPr>
                <w:lang w:bidi="uk-UA"/>
              </w:rPr>
              <w:t>04</w:t>
            </w:r>
          </w:p>
        </w:tc>
        <w:tc>
          <w:tcPr>
            <w:tcW w:w="427" w:type="dxa"/>
            <w:tcBorders>
              <w:top w:val="single" w:sz="4" w:space="0" w:color="auto"/>
              <w:left w:val="single" w:sz="4" w:space="0" w:color="auto"/>
            </w:tcBorders>
            <w:shd w:val="clear" w:color="auto" w:fill="FFFFFF"/>
          </w:tcPr>
          <w:p w14:paraId="749F4ABF" w14:textId="77777777" w:rsidR="00F8234F" w:rsidRDefault="00F8234F" w:rsidP="00930B9F">
            <w:pPr>
              <w:framePr w:w="9245" w:h="4877" w:wrap="none" w:vAnchor="page" w:hAnchor="page" w:x="1407" w:y="9650"/>
              <w:spacing w:after="60" w:line="320" w:lineRule="exact"/>
              <w:ind w:firstLine="0"/>
              <w:jc w:val="left"/>
            </w:pPr>
            <w:r>
              <w:rPr>
                <w:lang w:bidi="uk-UA"/>
              </w:rPr>
              <w:t>27.</w:t>
            </w:r>
          </w:p>
          <w:p w14:paraId="1E0365B8" w14:textId="77777777" w:rsidR="00F8234F" w:rsidRDefault="00F8234F" w:rsidP="00930B9F">
            <w:pPr>
              <w:framePr w:w="9245" w:h="4877" w:wrap="none" w:vAnchor="page" w:hAnchor="page" w:x="1407" w:y="9650"/>
              <w:spacing w:before="60" w:after="0" w:line="320" w:lineRule="exact"/>
              <w:ind w:firstLine="0"/>
              <w:jc w:val="left"/>
            </w:pPr>
            <w:r>
              <w:rPr>
                <w:lang w:bidi="uk-UA"/>
              </w:rPr>
              <w:t>04</w:t>
            </w:r>
          </w:p>
        </w:tc>
        <w:tc>
          <w:tcPr>
            <w:tcW w:w="456" w:type="dxa"/>
            <w:tcBorders>
              <w:top w:val="single" w:sz="4" w:space="0" w:color="auto"/>
              <w:left w:val="single" w:sz="4" w:space="0" w:color="auto"/>
              <w:right w:val="single" w:sz="4" w:space="0" w:color="auto"/>
            </w:tcBorders>
            <w:shd w:val="clear" w:color="auto" w:fill="FFFFFF"/>
            <w:vAlign w:val="bottom"/>
          </w:tcPr>
          <w:p w14:paraId="0361FFB7" w14:textId="77777777" w:rsidR="00F8234F" w:rsidRDefault="00F8234F" w:rsidP="00930B9F">
            <w:pPr>
              <w:framePr w:w="9245" w:h="4877" w:wrap="none" w:vAnchor="page" w:hAnchor="page" w:x="1407" w:y="9650"/>
              <w:spacing w:after="60" w:line="320" w:lineRule="exact"/>
              <w:ind w:firstLine="0"/>
              <w:jc w:val="left"/>
            </w:pPr>
            <w:r>
              <w:rPr>
                <w:lang w:bidi="uk-UA"/>
              </w:rPr>
              <w:t>28.</w:t>
            </w:r>
          </w:p>
          <w:p w14:paraId="619BC7FA" w14:textId="77777777" w:rsidR="00F8234F" w:rsidRDefault="00F8234F" w:rsidP="00930B9F">
            <w:pPr>
              <w:framePr w:w="9245" w:h="4877" w:wrap="none" w:vAnchor="page" w:hAnchor="page" w:x="1407" w:y="9650"/>
              <w:spacing w:before="60" w:after="0" w:line="320" w:lineRule="exact"/>
              <w:ind w:firstLine="0"/>
              <w:jc w:val="left"/>
            </w:pPr>
            <w:r>
              <w:rPr>
                <w:lang w:bidi="uk-UA"/>
              </w:rPr>
              <w:t>04</w:t>
            </w:r>
          </w:p>
        </w:tc>
      </w:tr>
      <w:tr w:rsidR="00F8234F" w14:paraId="778BDF43" w14:textId="77777777" w:rsidTr="00930B9F">
        <w:tblPrEx>
          <w:tblCellMar>
            <w:top w:w="0" w:type="dxa"/>
            <w:bottom w:w="0" w:type="dxa"/>
          </w:tblCellMar>
        </w:tblPrEx>
        <w:trPr>
          <w:trHeight w:hRule="exact" w:val="293"/>
        </w:trPr>
        <w:tc>
          <w:tcPr>
            <w:tcW w:w="1565" w:type="dxa"/>
            <w:vMerge w:val="restart"/>
            <w:tcBorders>
              <w:top w:val="single" w:sz="4" w:space="0" w:color="auto"/>
              <w:left w:val="single" w:sz="4" w:space="0" w:color="auto"/>
            </w:tcBorders>
            <w:shd w:val="clear" w:color="auto" w:fill="FFFFFF"/>
            <w:vAlign w:val="bottom"/>
          </w:tcPr>
          <w:p w14:paraId="124836EA" w14:textId="77777777" w:rsidR="00F8234F" w:rsidRDefault="00F8234F" w:rsidP="00930B9F">
            <w:pPr>
              <w:framePr w:w="9245" w:h="4877" w:wrap="none" w:vAnchor="page" w:hAnchor="page" w:x="1407" w:y="9650"/>
              <w:spacing w:after="0" w:line="298" w:lineRule="exact"/>
              <w:ind w:firstLine="0"/>
            </w:pPr>
            <w:r>
              <w:rPr>
                <w:lang w:bidi="uk-UA"/>
              </w:rPr>
              <w:t>Розроб</w:t>
            </w:r>
            <w:r>
              <w:rPr>
                <w:lang w:bidi="uk-UA"/>
              </w:rPr>
              <w:softHyphen/>
              <w:t>лення плану проекту</w:t>
            </w:r>
          </w:p>
        </w:tc>
        <w:tc>
          <w:tcPr>
            <w:tcW w:w="1123" w:type="dxa"/>
            <w:vMerge w:val="restart"/>
            <w:tcBorders>
              <w:top w:val="single" w:sz="4" w:space="0" w:color="auto"/>
              <w:left w:val="single" w:sz="4" w:space="0" w:color="auto"/>
            </w:tcBorders>
            <w:shd w:val="clear" w:color="auto" w:fill="FFFFFF"/>
            <w:vAlign w:val="bottom"/>
          </w:tcPr>
          <w:p w14:paraId="776F6FF8" w14:textId="77777777" w:rsidR="00F8234F" w:rsidRDefault="00F8234F" w:rsidP="00930B9F">
            <w:pPr>
              <w:framePr w:w="9245" w:h="4877" w:wrap="none" w:vAnchor="page" w:hAnchor="page" w:x="1407" w:y="9650"/>
              <w:spacing w:after="0" w:line="298" w:lineRule="exact"/>
              <w:ind w:firstLine="0"/>
              <w:jc w:val="left"/>
            </w:pPr>
            <w:r>
              <w:rPr>
                <w:lang w:bidi="uk-UA"/>
              </w:rPr>
              <w:t>Не</w:t>
            </w:r>
          </w:p>
          <w:p w14:paraId="09276972" w14:textId="77777777" w:rsidR="00F8234F" w:rsidRDefault="00F8234F" w:rsidP="00930B9F">
            <w:pPr>
              <w:framePr w:w="9245" w:h="4877" w:wrap="none" w:vAnchor="page" w:hAnchor="page" w:x="1407" w:y="9650"/>
              <w:spacing w:after="0" w:line="298" w:lineRule="exact"/>
              <w:ind w:firstLine="0"/>
              <w:jc w:val="left"/>
            </w:pPr>
            <w:r>
              <w:rPr>
                <w:lang w:bidi="uk-UA"/>
              </w:rPr>
              <w:t>розпо</w:t>
            </w:r>
            <w:r>
              <w:rPr>
                <w:lang w:bidi="uk-UA"/>
              </w:rPr>
              <w:softHyphen/>
            </w:r>
          </w:p>
          <w:p w14:paraId="4804E0B4" w14:textId="77777777" w:rsidR="00F8234F" w:rsidRDefault="00F8234F" w:rsidP="00930B9F">
            <w:pPr>
              <w:framePr w:w="9245" w:h="4877" w:wrap="none" w:vAnchor="page" w:hAnchor="page" w:x="1407" w:y="9650"/>
              <w:spacing w:after="0" w:line="298" w:lineRule="exact"/>
              <w:ind w:firstLine="0"/>
              <w:jc w:val="left"/>
            </w:pPr>
            <w:r>
              <w:rPr>
                <w:lang w:bidi="uk-UA"/>
              </w:rPr>
              <w:t>чалось</w:t>
            </w:r>
          </w:p>
        </w:tc>
        <w:tc>
          <w:tcPr>
            <w:tcW w:w="1570" w:type="dxa"/>
            <w:vMerge w:val="restart"/>
            <w:tcBorders>
              <w:top w:val="single" w:sz="4" w:space="0" w:color="auto"/>
              <w:left w:val="single" w:sz="4" w:space="0" w:color="auto"/>
            </w:tcBorders>
            <w:shd w:val="clear" w:color="auto" w:fill="FFFFFF"/>
          </w:tcPr>
          <w:p w14:paraId="7E2D2C42" w14:textId="77777777" w:rsidR="00F8234F" w:rsidRDefault="00F8234F" w:rsidP="00930B9F">
            <w:pPr>
              <w:framePr w:w="9245" w:h="4877" w:wrap="none" w:vAnchor="page" w:hAnchor="page" w:x="1407" w:y="9650"/>
              <w:spacing w:after="0" w:line="320" w:lineRule="exact"/>
              <w:ind w:firstLine="0"/>
              <w:jc w:val="left"/>
            </w:pPr>
            <w:r>
              <w:rPr>
                <w:lang w:bidi="uk-UA"/>
              </w:rPr>
              <w:t>21.04.2013</w:t>
            </w:r>
          </w:p>
        </w:tc>
        <w:tc>
          <w:tcPr>
            <w:tcW w:w="1555" w:type="dxa"/>
            <w:vMerge w:val="restart"/>
            <w:tcBorders>
              <w:top w:val="single" w:sz="4" w:space="0" w:color="auto"/>
              <w:left w:val="single" w:sz="4" w:space="0" w:color="auto"/>
            </w:tcBorders>
            <w:shd w:val="clear" w:color="auto" w:fill="FFFFFF"/>
          </w:tcPr>
          <w:p w14:paraId="2607DC22" w14:textId="77777777" w:rsidR="00F8234F" w:rsidRDefault="00F8234F" w:rsidP="00930B9F">
            <w:pPr>
              <w:framePr w:w="9245" w:h="4877" w:wrap="none" w:vAnchor="page" w:hAnchor="page" w:x="1407" w:y="9650"/>
              <w:spacing w:after="0" w:line="320" w:lineRule="exact"/>
              <w:ind w:firstLine="0"/>
              <w:jc w:val="left"/>
            </w:pPr>
            <w:r>
              <w:rPr>
                <w:lang w:bidi="uk-UA"/>
              </w:rPr>
              <w:t>23.04.2013</w:t>
            </w:r>
          </w:p>
        </w:tc>
        <w:tc>
          <w:tcPr>
            <w:tcW w:w="427" w:type="dxa"/>
            <w:tcBorders>
              <w:top w:val="single" w:sz="4" w:space="0" w:color="auto"/>
              <w:left w:val="single" w:sz="4" w:space="0" w:color="auto"/>
            </w:tcBorders>
            <w:shd w:val="clear" w:color="auto" w:fill="FFFFFF"/>
          </w:tcPr>
          <w:p w14:paraId="1694DD72" w14:textId="77777777" w:rsidR="00F8234F" w:rsidRDefault="00F8234F" w:rsidP="00930B9F">
            <w:pPr>
              <w:framePr w:w="9245" w:h="4877" w:wrap="none" w:vAnchor="page" w:hAnchor="page" w:x="1407" w:y="9650"/>
              <w:rPr>
                <w:sz w:val="10"/>
                <w:szCs w:val="10"/>
              </w:rPr>
            </w:pPr>
          </w:p>
        </w:tc>
        <w:tc>
          <w:tcPr>
            <w:tcW w:w="427" w:type="dxa"/>
            <w:tcBorders>
              <w:top w:val="single" w:sz="4" w:space="0" w:color="auto"/>
              <w:left w:val="single" w:sz="4" w:space="0" w:color="auto"/>
            </w:tcBorders>
            <w:shd w:val="clear" w:color="auto" w:fill="FFFFFF"/>
          </w:tcPr>
          <w:p w14:paraId="680010C4" w14:textId="77777777" w:rsidR="00F8234F" w:rsidRDefault="00F8234F" w:rsidP="00930B9F">
            <w:pPr>
              <w:framePr w:w="9245" w:h="4877" w:wrap="none" w:vAnchor="page" w:hAnchor="page" w:x="1407" w:y="9650"/>
              <w:rPr>
                <w:sz w:val="10"/>
                <w:szCs w:val="10"/>
              </w:rPr>
            </w:pPr>
          </w:p>
        </w:tc>
        <w:tc>
          <w:tcPr>
            <w:tcW w:w="422" w:type="dxa"/>
            <w:tcBorders>
              <w:top w:val="single" w:sz="4" w:space="0" w:color="auto"/>
              <w:left w:val="single" w:sz="4" w:space="0" w:color="auto"/>
            </w:tcBorders>
            <w:shd w:val="clear" w:color="auto" w:fill="FFFFFF"/>
          </w:tcPr>
          <w:p w14:paraId="65900B70" w14:textId="77777777" w:rsidR="00F8234F" w:rsidRDefault="00F8234F" w:rsidP="00930B9F">
            <w:pPr>
              <w:framePr w:w="9245" w:h="4877" w:wrap="none" w:vAnchor="page" w:hAnchor="page" w:x="1407" w:y="9650"/>
              <w:rPr>
                <w:sz w:val="10"/>
                <w:szCs w:val="10"/>
              </w:rPr>
            </w:pPr>
          </w:p>
        </w:tc>
        <w:tc>
          <w:tcPr>
            <w:tcW w:w="413" w:type="dxa"/>
            <w:vMerge w:val="restart"/>
            <w:tcBorders>
              <w:top w:val="single" w:sz="4" w:space="0" w:color="auto"/>
              <w:left w:val="single" w:sz="4" w:space="0" w:color="auto"/>
            </w:tcBorders>
            <w:shd w:val="clear" w:color="auto" w:fill="FFFFFF"/>
          </w:tcPr>
          <w:p w14:paraId="6213B887" w14:textId="77777777" w:rsidR="00F8234F" w:rsidRDefault="00F8234F" w:rsidP="00930B9F">
            <w:pPr>
              <w:framePr w:w="9245" w:h="4877" w:wrap="none" w:vAnchor="page" w:hAnchor="page" w:x="1407" w:y="9650"/>
              <w:rPr>
                <w:sz w:val="10"/>
                <w:szCs w:val="10"/>
              </w:rPr>
            </w:pPr>
          </w:p>
        </w:tc>
        <w:tc>
          <w:tcPr>
            <w:tcW w:w="437" w:type="dxa"/>
            <w:vMerge w:val="restart"/>
            <w:tcBorders>
              <w:top w:val="single" w:sz="4" w:space="0" w:color="auto"/>
              <w:left w:val="single" w:sz="4" w:space="0" w:color="auto"/>
            </w:tcBorders>
            <w:shd w:val="clear" w:color="auto" w:fill="FFFFFF"/>
          </w:tcPr>
          <w:p w14:paraId="299B0203" w14:textId="77777777" w:rsidR="00F8234F" w:rsidRDefault="00F8234F" w:rsidP="00930B9F">
            <w:pPr>
              <w:framePr w:w="9245" w:h="4877" w:wrap="none" w:vAnchor="page" w:hAnchor="page" w:x="1407" w:y="9650"/>
              <w:rPr>
                <w:sz w:val="10"/>
                <w:szCs w:val="10"/>
              </w:rPr>
            </w:pPr>
          </w:p>
        </w:tc>
        <w:tc>
          <w:tcPr>
            <w:tcW w:w="422" w:type="dxa"/>
            <w:vMerge w:val="restart"/>
            <w:tcBorders>
              <w:top w:val="single" w:sz="4" w:space="0" w:color="auto"/>
              <w:left w:val="single" w:sz="4" w:space="0" w:color="auto"/>
            </w:tcBorders>
            <w:shd w:val="clear" w:color="auto" w:fill="FFFFFF"/>
          </w:tcPr>
          <w:p w14:paraId="3AA9074E" w14:textId="77777777" w:rsidR="00F8234F" w:rsidRDefault="00F8234F" w:rsidP="00930B9F">
            <w:pPr>
              <w:framePr w:w="9245" w:h="4877" w:wrap="none" w:vAnchor="page" w:hAnchor="page" w:x="1407" w:y="9650"/>
              <w:rPr>
                <w:sz w:val="10"/>
                <w:szCs w:val="10"/>
              </w:rPr>
            </w:pPr>
          </w:p>
        </w:tc>
        <w:tc>
          <w:tcPr>
            <w:tcW w:w="427" w:type="dxa"/>
            <w:vMerge w:val="restart"/>
            <w:tcBorders>
              <w:top w:val="single" w:sz="4" w:space="0" w:color="auto"/>
              <w:left w:val="single" w:sz="4" w:space="0" w:color="auto"/>
            </w:tcBorders>
            <w:shd w:val="clear" w:color="auto" w:fill="FFFFFF"/>
          </w:tcPr>
          <w:p w14:paraId="018A097E" w14:textId="77777777" w:rsidR="00F8234F" w:rsidRDefault="00F8234F" w:rsidP="00930B9F">
            <w:pPr>
              <w:framePr w:w="9245" w:h="4877" w:wrap="none" w:vAnchor="page" w:hAnchor="page" w:x="1407" w:y="9650"/>
              <w:rPr>
                <w:sz w:val="10"/>
                <w:szCs w:val="10"/>
              </w:rPr>
            </w:pPr>
          </w:p>
        </w:tc>
        <w:tc>
          <w:tcPr>
            <w:tcW w:w="456" w:type="dxa"/>
            <w:vMerge w:val="restart"/>
            <w:tcBorders>
              <w:top w:val="single" w:sz="4" w:space="0" w:color="auto"/>
              <w:left w:val="single" w:sz="4" w:space="0" w:color="auto"/>
              <w:right w:val="single" w:sz="4" w:space="0" w:color="auto"/>
            </w:tcBorders>
            <w:shd w:val="clear" w:color="auto" w:fill="FFFFFF"/>
          </w:tcPr>
          <w:p w14:paraId="279AC532" w14:textId="77777777" w:rsidR="00F8234F" w:rsidRDefault="00F8234F" w:rsidP="00930B9F">
            <w:pPr>
              <w:framePr w:w="9245" w:h="4877" w:wrap="none" w:vAnchor="page" w:hAnchor="page" w:x="1407" w:y="9650"/>
              <w:rPr>
                <w:sz w:val="10"/>
                <w:szCs w:val="10"/>
              </w:rPr>
            </w:pPr>
          </w:p>
        </w:tc>
      </w:tr>
      <w:tr w:rsidR="00F8234F" w14:paraId="6049D95A" w14:textId="77777777" w:rsidTr="00930B9F">
        <w:tblPrEx>
          <w:tblCellMar>
            <w:top w:w="0" w:type="dxa"/>
            <w:bottom w:w="0" w:type="dxa"/>
          </w:tblCellMar>
        </w:tblPrEx>
        <w:trPr>
          <w:trHeight w:hRule="exact" w:val="370"/>
        </w:trPr>
        <w:tc>
          <w:tcPr>
            <w:tcW w:w="1565" w:type="dxa"/>
            <w:vMerge/>
            <w:tcBorders>
              <w:left w:val="single" w:sz="4" w:space="0" w:color="auto"/>
            </w:tcBorders>
            <w:shd w:val="clear" w:color="auto" w:fill="FFFFFF"/>
            <w:vAlign w:val="bottom"/>
          </w:tcPr>
          <w:p w14:paraId="4C00F959" w14:textId="77777777" w:rsidR="00F8234F" w:rsidRDefault="00F8234F" w:rsidP="00930B9F">
            <w:pPr>
              <w:framePr w:w="9245" w:h="4877" w:wrap="none" w:vAnchor="page" w:hAnchor="page" w:x="1407" w:y="9650"/>
            </w:pPr>
          </w:p>
        </w:tc>
        <w:tc>
          <w:tcPr>
            <w:tcW w:w="1123" w:type="dxa"/>
            <w:vMerge/>
            <w:tcBorders>
              <w:left w:val="single" w:sz="4" w:space="0" w:color="auto"/>
            </w:tcBorders>
            <w:shd w:val="clear" w:color="auto" w:fill="FFFFFF"/>
            <w:vAlign w:val="bottom"/>
          </w:tcPr>
          <w:p w14:paraId="5C6AB20F" w14:textId="77777777" w:rsidR="00F8234F" w:rsidRDefault="00F8234F" w:rsidP="00930B9F">
            <w:pPr>
              <w:framePr w:w="9245" w:h="4877" w:wrap="none" w:vAnchor="page" w:hAnchor="page" w:x="1407" w:y="9650"/>
            </w:pPr>
          </w:p>
        </w:tc>
        <w:tc>
          <w:tcPr>
            <w:tcW w:w="1570" w:type="dxa"/>
            <w:vMerge/>
            <w:tcBorders>
              <w:left w:val="single" w:sz="4" w:space="0" w:color="auto"/>
            </w:tcBorders>
            <w:shd w:val="clear" w:color="auto" w:fill="FFFFFF"/>
          </w:tcPr>
          <w:p w14:paraId="043DC46B" w14:textId="77777777" w:rsidR="00F8234F" w:rsidRDefault="00F8234F" w:rsidP="00930B9F">
            <w:pPr>
              <w:framePr w:w="9245" w:h="4877" w:wrap="none" w:vAnchor="page" w:hAnchor="page" w:x="1407" w:y="9650"/>
            </w:pPr>
          </w:p>
        </w:tc>
        <w:tc>
          <w:tcPr>
            <w:tcW w:w="1555" w:type="dxa"/>
            <w:vMerge/>
            <w:tcBorders>
              <w:left w:val="single" w:sz="4" w:space="0" w:color="auto"/>
            </w:tcBorders>
            <w:shd w:val="clear" w:color="auto" w:fill="FFFFFF"/>
          </w:tcPr>
          <w:p w14:paraId="50A4DD9D" w14:textId="77777777" w:rsidR="00F8234F" w:rsidRDefault="00F8234F" w:rsidP="00930B9F">
            <w:pPr>
              <w:framePr w:w="9245" w:h="4877" w:wrap="none" w:vAnchor="page" w:hAnchor="page" w:x="1407" w:y="9650"/>
            </w:pPr>
          </w:p>
        </w:tc>
        <w:tc>
          <w:tcPr>
            <w:tcW w:w="427" w:type="dxa"/>
            <w:tcBorders>
              <w:top w:val="single" w:sz="4" w:space="0" w:color="auto"/>
              <w:left w:val="single" w:sz="4" w:space="0" w:color="auto"/>
            </w:tcBorders>
            <w:shd w:val="clear" w:color="auto" w:fill="FFFFFF"/>
          </w:tcPr>
          <w:p w14:paraId="5FD6B855" w14:textId="77777777" w:rsidR="00F8234F" w:rsidRDefault="00F8234F" w:rsidP="00930B9F">
            <w:pPr>
              <w:framePr w:w="9245" w:h="4877" w:wrap="none" w:vAnchor="page" w:hAnchor="page" w:x="1407" w:y="9650"/>
              <w:rPr>
                <w:sz w:val="10"/>
                <w:szCs w:val="10"/>
              </w:rPr>
            </w:pPr>
          </w:p>
        </w:tc>
        <w:tc>
          <w:tcPr>
            <w:tcW w:w="427" w:type="dxa"/>
            <w:tcBorders>
              <w:top w:val="single" w:sz="4" w:space="0" w:color="auto"/>
              <w:left w:val="single" w:sz="4" w:space="0" w:color="auto"/>
            </w:tcBorders>
            <w:shd w:val="clear" w:color="auto" w:fill="FFFFFF"/>
          </w:tcPr>
          <w:p w14:paraId="4B6A8F16" w14:textId="77777777" w:rsidR="00F8234F" w:rsidRDefault="00F8234F" w:rsidP="00930B9F">
            <w:pPr>
              <w:framePr w:w="9245" w:h="4877" w:wrap="none" w:vAnchor="page" w:hAnchor="page" w:x="1407" w:y="9650"/>
              <w:rPr>
                <w:sz w:val="10"/>
                <w:szCs w:val="10"/>
              </w:rPr>
            </w:pPr>
          </w:p>
        </w:tc>
        <w:tc>
          <w:tcPr>
            <w:tcW w:w="422" w:type="dxa"/>
            <w:tcBorders>
              <w:top w:val="single" w:sz="4" w:space="0" w:color="auto"/>
              <w:left w:val="single" w:sz="4" w:space="0" w:color="auto"/>
            </w:tcBorders>
            <w:shd w:val="clear" w:color="auto" w:fill="FFFFFF"/>
          </w:tcPr>
          <w:p w14:paraId="520022A5" w14:textId="77777777" w:rsidR="00F8234F" w:rsidRDefault="00F8234F" w:rsidP="00930B9F">
            <w:pPr>
              <w:framePr w:w="9245" w:h="4877" w:wrap="none" w:vAnchor="page" w:hAnchor="page" w:x="1407" w:y="9650"/>
              <w:rPr>
                <w:sz w:val="10"/>
                <w:szCs w:val="10"/>
              </w:rPr>
            </w:pPr>
          </w:p>
        </w:tc>
        <w:tc>
          <w:tcPr>
            <w:tcW w:w="413" w:type="dxa"/>
            <w:vMerge/>
            <w:tcBorders>
              <w:left w:val="single" w:sz="4" w:space="0" w:color="auto"/>
            </w:tcBorders>
            <w:shd w:val="clear" w:color="auto" w:fill="FFFFFF"/>
          </w:tcPr>
          <w:p w14:paraId="6A3E041B" w14:textId="77777777" w:rsidR="00F8234F" w:rsidRDefault="00F8234F" w:rsidP="00930B9F">
            <w:pPr>
              <w:framePr w:w="9245" w:h="4877" w:wrap="none" w:vAnchor="page" w:hAnchor="page" w:x="1407" w:y="9650"/>
            </w:pPr>
          </w:p>
        </w:tc>
        <w:tc>
          <w:tcPr>
            <w:tcW w:w="437" w:type="dxa"/>
            <w:vMerge/>
            <w:tcBorders>
              <w:left w:val="single" w:sz="4" w:space="0" w:color="auto"/>
            </w:tcBorders>
            <w:shd w:val="clear" w:color="auto" w:fill="FFFFFF"/>
          </w:tcPr>
          <w:p w14:paraId="68307CC9" w14:textId="77777777" w:rsidR="00F8234F" w:rsidRDefault="00F8234F" w:rsidP="00930B9F">
            <w:pPr>
              <w:framePr w:w="9245" w:h="4877" w:wrap="none" w:vAnchor="page" w:hAnchor="page" w:x="1407" w:y="9650"/>
            </w:pPr>
          </w:p>
        </w:tc>
        <w:tc>
          <w:tcPr>
            <w:tcW w:w="422" w:type="dxa"/>
            <w:vMerge/>
            <w:tcBorders>
              <w:left w:val="single" w:sz="4" w:space="0" w:color="auto"/>
            </w:tcBorders>
            <w:shd w:val="clear" w:color="auto" w:fill="FFFFFF"/>
          </w:tcPr>
          <w:p w14:paraId="27302A53" w14:textId="77777777" w:rsidR="00F8234F" w:rsidRDefault="00F8234F" w:rsidP="00930B9F">
            <w:pPr>
              <w:framePr w:w="9245" w:h="4877" w:wrap="none" w:vAnchor="page" w:hAnchor="page" w:x="1407" w:y="9650"/>
            </w:pPr>
          </w:p>
        </w:tc>
        <w:tc>
          <w:tcPr>
            <w:tcW w:w="427" w:type="dxa"/>
            <w:vMerge/>
            <w:tcBorders>
              <w:left w:val="single" w:sz="4" w:space="0" w:color="auto"/>
            </w:tcBorders>
            <w:shd w:val="clear" w:color="auto" w:fill="FFFFFF"/>
          </w:tcPr>
          <w:p w14:paraId="7DD47CED" w14:textId="77777777" w:rsidR="00F8234F" w:rsidRDefault="00F8234F" w:rsidP="00930B9F">
            <w:pPr>
              <w:framePr w:w="9245" w:h="4877" w:wrap="none" w:vAnchor="page" w:hAnchor="page" w:x="1407" w:y="9650"/>
            </w:pPr>
          </w:p>
        </w:tc>
        <w:tc>
          <w:tcPr>
            <w:tcW w:w="456" w:type="dxa"/>
            <w:vMerge/>
            <w:tcBorders>
              <w:left w:val="single" w:sz="4" w:space="0" w:color="auto"/>
              <w:right w:val="single" w:sz="4" w:space="0" w:color="auto"/>
            </w:tcBorders>
            <w:shd w:val="clear" w:color="auto" w:fill="FFFFFF"/>
          </w:tcPr>
          <w:p w14:paraId="5BC99AF0" w14:textId="77777777" w:rsidR="00F8234F" w:rsidRDefault="00F8234F" w:rsidP="00930B9F">
            <w:pPr>
              <w:framePr w:w="9245" w:h="4877" w:wrap="none" w:vAnchor="page" w:hAnchor="page" w:x="1407" w:y="9650"/>
            </w:pPr>
          </w:p>
        </w:tc>
      </w:tr>
      <w:tr w:rsidR="00F8234F" w14:paraId="6C0FA2DF" w14:textId="77777777" w:rsidTr="00930B9F">
        <w:tblPrEx>
          <w:tblCellMar>
            <w:top w:w="0" w:type="dxa"/>
            <w:bottom w:w="0" w:type="dxa"/>
          </w:tblCellMar>
        </w:tblPrEx>
        <w:trPr>
          <w:trHeight w:hRule="exact" w:val="245"/>
        </w:trPr>
        <w:tc>
          <w:tcPr>
            <w:tcW w:w="1565" w:type="dxa"/>
            <w:vMerge/>
            <w:tcBorders>
              <w:left w:val="single" w:sz="4" w:space="0" w:color="auto"/>
            </w:tcBorders>
            <w:shd w:val="clear" w:color="auto" w:fill="FFFFFF"/>
            <w:vAlign w:val="bottom"/>
          </w:tcPr>
          <w:p w14:paraId="0C244EAE" w14:textId="77777777" w:rsidR="00F8234F" w:rsidRDefault="00F8234F" w:rsidP="00930B9F">
            <w:pPr>
              <w:framePr w:w="9245" w:h="4877" w:wrap="none" w:vAnchor="page" w:hAnchor="page" w:x="1407" w:y="9650"/>
            </w:pPr>
          </w:p>
        </w:tc>
        <w:tc>
          <w:tcPr>
            <w:tcW w:w="1123" w:type="dxa"/>
            <w:vMerge/>
            <w:tcBorders>
              <w:left w:val="single" w:sz="4" w:space="0" w:color="auto"/>
            </w:tcBorders>
            <w:shd w:val="clear" w:color="auto" w:fill="FFFFFF"/>
            <w:vAlign w:val="bottom"/>
          </w:tcPr>
          <w:p w14:paraId="67EB1BC9" w14:textId="77777777" w:rsidR="00F8234F" w:rsidRDefault="00F8234F" w:rsidP="00930B9F">
            <w:pPr>
              <w:framePr w:w="9245" w:h="4877" w:wrap="none" w:vAnchor="page" w:hAnchor="page" w:x="1407" w:y="9650"/>
            </w:pPr>
          </w:p>
        </w:tc>
        <w:tc>
          <w:tcPr>
            <w:tcW w:w="1570" w:type="dxa"/>
            <w:vMerge/>
            <w:tcBorders>
              <w:left w:val="single" w:sz="4" w:space="0" w:color="auto"/>
            </w:tcBorders>
            <w:shd w:val="clear" w:color="auto" w:fill="FFFFFF"/>
          </w:tcPr>
          <w:p w14:paraId="4195DF29" w14:textId="77777777" w:rsidR="00F8234F" w:rsidRDefault="00F8234F" w:rsidP="00930B9F">
            <w:pPr>
              <w:framePr w:w="9245" w:h="4877" w:wrap="none" w:vAnchor="page" w:hAnchor="page" w:x="1407" w:y="9650"/>
            </w:pPr>
          </w:p>
        </w:tc>
        <w:tc>
          <w:tcPr>
            <w:tcW w:w="1555" w:type="dxa"/>
            <w:vMerge/>
            <w:tcBorders>
              <w:left w:val="single" w:sz="4" w:space="0" w:color="auto"/>
            </w:tcBorders>
            <w:shd w:val="clear" w:color="auto" w:fill="FFFFFF"/>
          </w:tcPr>
          <w:p w14:paraId="2D9F0C60" w14:textId="77777777" w:rsidR="00F8234F" w:rsidRDefault="00F8234F" w:rsidP="00930B9F">
            <w:pPr>
              <w:framePr w:w="9245" w:h="4877" w:wrap="none" w:vAnchor="page" w:hAnchor="page" w:x="1407" w:y="9650"/>
            </w:pPr>
          </w:p>
        </w:tc>
        <w:tc>
          <w:tcPr>
            <w:tcW w:w="427" w:type="dxa"/>
            <w:tcBorders>
              <w:top w:val="single" w:sz="4" w:space="0" w:color="auto"/>
              <w:left w:val="single" w:sz="4" w:space="0" w:color="auto"/>
            </w:tcBorders>
            <w:shd w:val="clear" w:color="auto" w:fill="FFFFFF"/>
          </w:tcPr>
          <w:p w14:paraId="49AA889B" w14:textId="77777777" w:rsidR="00F8234F" w:rsidRDefault="00F8234F" w:rsidP="00930B9F">
            <w:pPr>
              <w:framePr w:w="9245" w:h="4877" w:wrap="none" w:vAnchor="page" w:hAnchor="page" w:x="1407" w:y="9650"/>
              <w:rPr>
                <w:sz w:val="10"/>
                <w:szCs w:val="10"/>
              </w:rPr>
            </w:pPr>
          </w:p>
        </w:tc>
        <w:tc>
          <w:tcPr>
            <w:tcW w:w="427" w:type="dxa"/>
            <w:tcBorders>
              <w:top w:val="single" w:sz="4" w:space="0" w:color="auto"/>
              <w:left w:val="single" w:sz="4" w:space="0" w:color="auto"/>
            </w:tcBorders>
            <w:shd w:val="clear" w:color="auto" w:fill="FFFFFF"/>
          </w:tcPr>
          <w:p w14:paraId="2E4771F5" w14:textId="77777777" w:rsidR="00F8234F" w:rsidRDefault="00F8234F" w:rsidP="00930B9F">
            <w:pPr>
              <w:framePr w:w="9245" w:h="4877" w:wrap="none" w:vAnchor="page" w:hAnchor="page" w:x="1407" w:y="9650"/>
              <w:rPr>
                <w:sz w:val="10"/>
                <w:szCs w:val="10"/>
              </w:rPr>
            </w:pPr>
          </w:p>
        </w:tc>
        <w:tc>
          <w:tcPr>
            <w:tcW w:w="422" w:type="dxa"/>
            <w:tcBorders>
              <w:top w:val="single" w:sz="4" w:space="0" w:color="auto"/>
              <w:left w:val="single" w:sz="4" w:space="0" w:color="auto"/>
            </w:tcBorders>
            <w:shd w:val="clear" w:color="auto" w:fill="FFFFFF"/>
          </w:tcPr>
          <w:p w14:paraId="05EBA112" w14:textId="77777777" w:rsidR="00F8234F" w:rsidRDefault="00F8234F" w:rsidP="00930B9F">
            <w:pPr>
              <w:framePr w:w="9245" w:h="4877" w:wrap="none" w:vAnchor="page" w:hAnchor="page" w:x="1407" w:y="9650"/>
              <w:rPr>
                <w:sz w:val="10"/>
                <w:szCs w:val="10"/>
              </w:rPr>
            </w:pPr>
          </w:p>
        </w:tc>
        <w:tc>
          <w:tcPr>
            <w:tcW w:w="413" w:type="dxa"/>
            <w:vMerge/>
            <w:tcBorders>
              <w:left w:val="single" w:sz="4" w:space="0" w:color="auto"/>
            </w:tcBorders>
            <w:shd w:val="clear" w:color="auto" w:fill="FFFFFF"/>
          </w:tcPr>
          <w:p w14:paraId="3B8ED395" w14:textId="77777777" w:rsidR="00F8234F" w:rsidRDefault="00F8234F" w:rsidP="00930B9F">
            <w:pPr>
              <w:framePr w:w="9245" w:h="4877" w:wrap="none" w:vAnchor="page" w:hAnchor="page" w:x="1407" w:y="9650"/>
            </w:pPr>
          </w:p>
        </w:tc>
        <w:tc>
          <w:tcPr>
            <w:tcW w:w="437" w:type="dxa"/>
            <w:vMerge/>
            <w:tcBorders>
              <w:left w:val="single" w:sz="4" w:space="0" w:color="auto"/>
            </w:tcBorders>
            <w:shd w:val="clear" w:color="auto" w:fill="FFFFFF"/>
          </w:tcPr>
          <w:p w14:paraId="7157BCC3" w14:textId="77777777" w:rsidR="00F8234F" w:rsidRDefault="00F8234F" w:rsidP="00930B9F">
            <w:pPr>
              <w:framePr w:w="9245" w:h="4877" w:wrap="none" w:vAnchor="page" w:hAnchor="page" w:x="1407" w:y="9650"/>
            </w:pPr>
          </w:p>
        </w:tc>
        <w:tc>
          <w:tcPr>
            <w:tcW w:w="422" w:type="dxa"/>
            <w:vMerge/>
            <w:tcBorders>
              <w:left w:val="single" w:sz="4" w:space="0" w:color="auto"/>
            </w:tcBorders>
            <w:shd w:val="clear" w:color="auto" w:fill="FFFFFF"/>
          </w:tcPr>
          <w:p w14:paraId="4DF1898A" w14:textId="77777777" w:rsidR="00F8234F" w:rsidRDefault="00F8234F" w:rsidP="00930B9F">
            <w:pPr>
              <w:framePr w:w="9245" w:h="4877" w:wrap="none" w:vAnchor="page" w:hAnchor="page" w:x="1407" w:y="9650"/>
            </w:pPr>
          </w:p>
        </w:tc>
        <w:tc>
          <w:tcPr>
            <w:tcW w:w="427" w:type="dxa"/>
            <w:vMerge/>
            <w:tcBorders>
              <w:left w:val="single" w:sz="4" w:space="0" w:color="auto"/>
            </w:tcBorders>
            <w:shd w:val="clear" w:color="auto" w:fill="FFFFFF"/>
          </w:tcPr>
          <w:p w14:paraId="463640FC" w14:textId="77777777" w:rsidR="00F8234F" w:rsidRDefault="00F8234F" w:rsidP="00930B9F">
            <w:pPr>
              <w:framePr w:w="9245" w:h="4877" w:wrap="none" w:vAnchor="page" w:hAnchor="page" w:x="1407" w:y="9650"/>
            </w:pPr>
          </w:p>
        </w:tc>
        <w:tc>
          <w:tcPr>
            <w:tcW w:w="456" w:type="dxa"/>
            <w:vMerge/>
            <w:tcBorders>
              <w:left w:val="single" w:sz="4" w:space="0" w:color="auto"/>
              <w:right w:val="single" w:sz="4" w:space="0" w:color="auto"/>
            </w:tcBorders>
            <w:shd w:val="clear" w:color="auto" w:fill="FFFFFF"/>
          </w:tcPr>
          <w:p w14:paraId="2A67D2D3" w14:textId="77777777" w:rsidR="00F8234F" w:rsidRDefault="00F8234F" w:rsidP="00930B9F">
            <w:pPr>
              <w:framePr w:w="9245" w:h="4877" w:wrap="none" w:vAnchor="page" w:hAnchor="page" w:x="1407" w:y="9650"/>
            </w:pPr>
          </w:p>
        </w:tc>
      </w:tr>
      <w:tr w:rsidR="00F8234F" w14:paraId="6A192E99" w14:textId="77777777" w:rsidTr="00930B9F">
        <w:tblPrEx>
          <w:tblCellMar>
            <w:top w:w="0" w:type="dxa"/>
            <w:bottom w:w="0" w:type="dxa"/>
          </w:tblCellMar>
        </w:tblPrEx>
        <w:trPr>
          <w:trHeight w:hRule="exact" w:val="206"/>
        </w:trPr>
        <w:tc>
          <w:tcPr>
            <w:tcW w:w="1565" w:type="dxa"/>
            <w:vMerge w:val="restart"/>
            <w:tcBorders>
              <w:top w:val="single" w:sz="4" w:space="0" w:color="auto"/>
              <w:left w:val="single" w:sz="4" w:space="0" w:color="auto"/>
            </w:tcBorders>
            <w:shd w:val="clear" w:color="auto" w:fill="FFFFFF"/>
          </w:tcPr>
          <w:p w14:paraId="2EE82406" w14:textId="77777777" w:rsidR="00F8234F" w:rsidRDefault="00F8234F" w:rsidP="00930B9F">
            <w:pPr>
              <w:framePr w:w="9245" w:h="4877" w:wrap="none" w:vAnchor="page" w:hAnchor="page" w:x="1407" w:y="9650"/>
              <w:spacing w:after="0" w:line="320" w:lineRule="exact"/>
              <w:ind w:left="280" w:firstLine="0"/>
              <w:jc w:val="left"/>
            </w:pPr>
            <w:r>
              <w:rPr>
                <w:lang w:bidi="uk-UA"/>
              </w:rPr>
              <w:t>Наради</w:t>
            </w:r>
          </w:p>
        </w:tc>
        <w:tc>
          <w:tcPr>
            <w:tcW w:w="1123" w:type="dxa"/>
            <w:vMerge w:val="restart"/>
            <w:tcBorders>
              <w:top w:val="single" w:sz="4" w:space="0" w:color="auto"/>
              <w:left w:val="single" w:sz="4" w:space="0" w:color="auto"/>
            </w:tcBorders>
            <w:shd w:val="clear" w:color="auto" w:fill="FFFFFF"/>
            <w:vAlign w:val="bottom"/>
          </w:tcPr>
          <w:p w14:paraId="1ABAB9F2" w14:textId="77777777" w:rsidR="00F8234F" w:rsidRDefault="00F8234F" w:rsidP="00930B9F">
            <w:pPr>
              <w:framePr w:w="9245" w:h="4877" w:wrap="none" w:vAnchor="page" w:hAnchor="page" w:x="1407" w:y="9650"/>
              <w:spacing w:after="120" w:line="320" w:lineRule="exact"/>
              <w:ind w:firstLine="0"/>
              <w:jc w:val="left"/>
            </w:pPr>
            <w:r>
              <w:rPr>
                <w:lang w:bidi="uk-UA"/>
              </w:rPr>
              <w:t>Вико</w:t>
            </w:r>
            <w:r>
              <w:rPr>
                <w:lang w:bidi="uk-UA"/>
              </w:rPr>
              <w:softHyphen/>
            </w:r>
          </w:p>
          <w:p w14:paraId="087C427F" w14:textId="77777777" w:rsidR="00F8234F" w:rsidRDefault="00F8234F" w:rsidP="00930B9F">
            <w:pPr>
              <w:framePr w:w="9245" w:h="4877" w:wrap="none" w:vAnchor="page" w:hAnchor="page" w:x="1407" w:y="9650"/>
              <w:spacing w:before="120" w:after="0" w:line="320" w:lineRule="exact"/>
              <w:ind w:firstLine="0"/>
              <w:jc w:val="left"/>
            </w:pPr>
            <w:r>
              <w:rPr>
                <w:lang w:bidi="uk-UA"/>
              </w:rPr>
              <w:t>нується</w:t>
            </w:r>
          </w:p>
        </w:tc>
        <w:tc>
          <w:tcPr>
            <w:tcW w:w="1570" w:type="dxa"/>
            <w:vMerge w:val="restart"/>
            <w:tcBorders>
              <w:top w:val="single" w:sz="4" w:space="0" w:color="auto"/>
              <w:left w:val="single" w:sz="4" w:space="0" w:color="auto"/>
            </w:tcBorders>
            <w:shd w:val="clear" w:color="auto" w:fill="FFFFFF"/>
          </w:tcPr>
          <w:p w14:paraId="220FC3DA" w14:textId="77777777" w:rsidR="00F8234F" w:rsidRDefault="00F8234F" w:rsidP="00930B9F">
            <w:pPr>
              <w:framePr w:w="9245" w:h="4877" w:wrap="none" w:vAnchor="page" w:hAnchor="page" w:x="1407" w:y="9650"/>
              <w:spacing w:after="0" w:line="320" w:lineRule="exact"/>
              <w:ind w:firstLine="0"/>
              <w:jc w:val="left"/>
            </w:pPr>
            <w:r>
              <w:rPr>
                <w:lang w:bidi="uk-UA"/>
              </w:rPr>
              <w:t>23.04.2013</w:t>
            </w:r>
          </w:p>
        </w:tc>
        <w:tc>
          <w:tcPr>
            <w:tcW w:w="1555" w:type="dxa"/>
            <w:vMerge w:val="restart"/>
            <w:tcBorders>
              <w:top w:val="single" w:sz="4" w:space="0" w:color="auto"/>
              <w:left w:val="single" w:sz="4" w:space="0" w:color="auto"/>
            </w:tcBorders>
            <w:shd w:val="clear" w:color="auto" w:fill="FFFFFF"/>
          </w:tcPr>
          <w:p w14:paraId="51D94122" w14:textId="77777777" w:rsidR="00F8234F" w:rsidRDefault="00F8234F" w:rsidP="00930B9F">
            <w:pPr>
              <w:framePr w:w="9245" w:h="4877" w:wrap="none" w:vAnchor="page" w:hAnchor="page" w:x="1407" w:y="9650"/>
              <w:spacing w:after="0" w:line="320" w:lineRule="exact"/>
              <w:ind w:firstLine="0"/>
              <w:jc w:val="left"/>
            </w:pPr>
            <w:r>
              <w:rPr>
                <w:lang w:bidi="uk-UA"/>
              </w:rPr>
              <w:t>25.04.2013</w:t>
            </w:r>
          </w:p>
        </w:tc>
        <w:tc>
          <w:tcPr>
            <w:tcW w:w="427" w:type="dxa"/>
            <w:vMerge w:val="restart"/>
            <w:tcBorders>
              <w:top w:val="single" w:sz="4" w:space="0" w:color="auto"/>
              <w:left w:val="single" w:sz="4" w:space="0" w:color="auto"/>
            </w:tcBorders>
            <w:shd w:val="clear" w:color="auto" w:fill="FFFFFF"/>
          </w:tcPr>
          <w:p w14:paraId="16A4A55F" w14:textId="77777777" w:rsidR="00F8234F" w:rsidRDefault="00F8234F" w:rsidP="00930B9F">
            <w:pPr>
              <w:framePr w:w="9245" w:h="4877" w:wrap="none" w:vAnchor="page" w:hAnchor="page" w:x="1407" w:y="9650"/>
              <w:rPr>
                <w:sz w:val="10"/>
                <w:szCs w:val="10"/>
              </w:rPr>
            </w:pPr>
          </w:p>
        </w:tc>
        <w:tc>
          <w:tcPr>
            <w:tcW w:w="427" w:type="dxa"/>
            <w:vMerge w:val="restart"/>
            <w:tcBorders>
              <w:top w:val="single" w:sz="4" w:space="0" w:color="auto"/>
              <w:left w:val="single" w:sz="4" w:space="0" w:color="auto"/>
            </w:tcBorders>
            <w:shd w:val="clear" w:color="auto" w:fill="FFFFFF"/>
          </w:tcPr>
          <w:p w14:paraId="4568F631" w14:textId="77777777" w:rsidR="00F8234F" w:rsidRDefault="00F8234F" w:rsidP="00930B9F">
            <w:pPr>
              <w:framePr w:w="9245" w:h="4877" w:wrap="none" w:vAnchor="page" w:hAnchor="page" w:x="1407" w:y="9650"/>
              <w:rPr>
                <w:sz w:val="10"/>
                <w:szCs w:val="10"/>
              </w:rPr>
            </w:pPr>
          </w:p>
        </w:tc>
        <w:tc>
          <w:tcPr>
            <w:tcW w:w="422" w:type="dxa"/>
            <w:tcBorders>
              <w:top w:val="single" w:sz="4" w:space="0" w:color="auto"/>
              <w:left w:val="single" w:sz="4" w:space="0" w:color="auto"/>
            </w:tcBorders>
            <w:shd w:val="clear" w:color="auto" w:fill="FFFFFF"/>
          </w:tcPr>
          <w:p w14:paraId="66B996FB" w14:textId="77777777" w:rsidR="00F8234F" w:rsidRDefault="00F8234F" w:rsidP="00930B9F">
            <w:pPr>
              <w:framePr w:w="9245" w:h="4877" w:wrap="none" w:vAnchor="page" w:hAnchor="page" w:x="1407" w:y="9650"/>
              <w:rPr>
                <w:sz w:val="10"/>
                <w:szCs w:val="10"/>
              </w:rPr>
            </w:pPr>
          </w:p>
        </w:tc>
        <w:tc>
          <w:tcPr>
            <w:tcW w:w="413" w:type="dxa"/>
            <w:tcBorders>
              <w:top w:val="single" w:sz="4" w:space="0" w:color="auto"/>
              <w:left w:val="single" w:sz="4" w:space="0" w:color="auto"/>
            </w:tcBorders>
            <w:shd w:val="clear" w:color="auto" w:fill="FFFFFF"/>
          </w:tcPr>
          <w:p w14:paraId="78E20B93" w14:textId="77777777" w:rsidR="00F8234F" w:rsidRDefault="00F8234F" w:rsidP="00930B9F">
            <w:pPr>
              <w:framePr w:w="9245" w:h="4877" w:wrap="none" w:vAnchor="page" w:hAnchor="page" w:x="1407" w:y="9650"/>
              <w:rPr>
                <w:sz w:val="10"/>
                <w:szCs w:val="10"/>
              </w:rPr>
            </w:pPr>
          </w:p>
        </w:tc>
        <w:tc>
          <w:tcPr>
            <w:tcW w:w="437" w:type="dxa"/>
            <w:tcBorders>
              <w:top w:val="single" w:sz="4" w:space="0" w:color="auto"/>
              <w:left w:val="single" w:sz="4" w:space="0" w:color="auto"/>
            </w:tcBorders>
            <w:shd w:val="clear" w:color="auto" w:fill="FFFFFF"/>
          </w:tcPr>
          <w:p w14:paraId="12E2F1ED" w14:textId="77777777" w:rsidR="00F8234F" w:rsidRDefault="00F8234F" w:rsidP="00930B9F">
            <w:pPr>
              <w:framePr w:w="9245" w:h="4877" w:wrap="none" w:vAnchor="page" w:hAnchor="page" w:x="1407" w:y="9650"/>
              <w:rPr>
                <w:sz w:val="10"/>
                <w:szCs w:val="10"/>
              </w:rPr>
            </w:pPr>
          </w:p>
        </w:tc>
        <w:tc>
          <w:tcPr>
            <w:tcW w:w="422" w:type="dxa"/>
            <w:vMerge w:val="restart"/>
            <w:tcBorders>
              <w:top w:val="single" w:sz="4" w:space="0" w:color="auto"/>
              <w:left w:val="single" w:sz="4" w:space="0" w:color="auto"/>
            </w:tcBorders>
            <w:shd w:val="clear" w:color="auto" w:fill="FFFFFF"/>
          </w:tcPr>
          <w:p w14:paraId="2767DDC0" w14:textId="77777777" w:rsidR="00F8234F" w:rsidRDefault="00F8234F" w:rsidP="00930B9F">
            <w:pPr>
              <w:framePr w:w="9245" w:h="4877" w:wrap="none" w:vAnchor="page" w:hAnchor="page" w:x="1407" w:y="9650"/>
              <w:rPr>
                <w:sz w:val="10"/>
                <w:szCs w:val="10"/>
              </w:rPr>
            </w:pPr>
          </w:p>
        </w:tc>
        <w:tc>
          <w:tcPr>
            <w:tcW w:w="427" w:type="dxa"/>
            <w:vMerge w:val="restart"/>
            <w:tcBorders>
              <w:top w:val="single" w:sz="4" w:space="0" w:color="auto"/>
              <w:left w:val="single" w:sz="4" w:space="0" w:color="auto"/>
            </w:tcBorders>
            <w:shd w:val="clear" w:color="auto" w:fill="FFFFFF"/>
          </w:tcPr>
          <w:p w14:paraId="56B2E19F" w14:textId="77777777" w:rsidR="00F8234F" w:rsidRDefault="00F8234F" w:rsidP="00930B9F">
            <w:pPr>
              <w:framePr w:w="9245" w:h="4877" w:wrap="none" w:vAnchor="page" w:hAnchor="page" w:x="1407" w:y="9650"/>
              <w:rPr>
                <w:sz w:val="10"/>
                <w:szCs w:val="10"/>
              </w:rPr>
            </w:pPr>
          </w:p>
        </w:tc>
        <w:tc>
          <w:tcPr>
            <w:tcW w:w="456" w:type="dxa"/>
            <w:vMerge w:val="restart"/>
            <w:tcBorders>
              <w:top w:val="single" w:sz="4" w:space="0" w:color="auto"/>
              <w:left w:val="single" w:sz="4" w:space="0" w:color="auto"/>
              <w:right w:val="single" w:sz="4" w:space="0" w:color="auto"/>
            </w:tcBorders>
            <w:shd w:val="clear" w:color="auto" w:fill="FFFFFF"/>
          </w:tcPr>
          <w:p w14:paraId="2786668E" w14:textId="77777777" w:rsidR="00F8234F" w:rsidRDefault="00F8234F" w:rsidP="00930B9F">
            <w:pPr>
              <w:framePr w:w="9245" w:h="4877" w:wrap="none" w:vAnchor="page" w:hAnchor="page" w:x="1407" w:y="9650"/>
              <w:rPr>
                <w:sz w:val="10"/>
                <w:szCs w:val="10"/>
              </w:rPr>
            </w:pPr>
          </w:p>
        </w:tc>
      </w:tr>
      <w:tr w:rsidR="00F8234F" w14:paraId="024EDFF1" w14:textId="77777777" w:rsidTr="00930B9F">
        <w:tblPrEx>
          <w:tblCellMar>
            <w:top w:w="0" w:type="dxa"/>
            <w:bottom w:w="0" w:type="dxa"/>
          </w:tblCellMar>
        </w:tblPrEx>
        <w:trPr>
          <w:trHeight w:hRule="exact" w:val="398"/>
        </w:trPr>
        <w:tc>
          <w:tcPr>
            <w:tcW w:w="1565" w:type="dxa"/>
            <w:vMerge/>
            <w:tcBorders>
              <w:left w:val="single" w:sz="4" w:space="0" w:color="auto"/>
            </w:tcBorders>
            <w:shd w:val="clear" w:color="auto" w:fill="FFFFFF"/>
          </w:tcPr>
          <w:p w14:paraId="631D9BB1" w14:textId="77777777" w:rsidR="00F8234F" w:rsidRDefault="00F8234F" w:rsidP="00930B9F">
            <w:pPr>
              <w:framePr w:w="9245" w:h="4877" w:wrap="none" w:vAnchor="page" w:hAnchor="page" w:x="1407" w:y="9650"/>
            </w:pPr>
          </w:p>
        </w:tc>
        <w:tc>
          <w:tcPr>
            <w:tcW w:w="1123" w:type="dxa"/>
            <w:vMerge/>
            <w:tcBorders>
              <w:left w:val="single" w:sz="4" w:space="0" w:color="auto"/>
            </w:tcBorders>
            <w:shd w:val="clear" w:color="auto" w:fill="FFFFFF"/>
            <w:vAlign w:val="bottom"/>
          </w:tcPr>
          <w:p w14:paraId="01EAB5AA" w14:textId="77777777" w:rsidR="00F8234F" w:rsidRDefault="00F8234F" w:rsidP="00930B9F">
            <w:pPr>
              <w:framePr w:w="9245" w:h="4877" w:wrap="none" w:vAnchor="page" w:hAnchor="page" w:x="1407" w:y="9650"/>
            </w:pPr>
          </w:p>
        </w:tc>
        <w:tc>
          <w:tcPr>
            <w:tcW w:w="1570" w:type="dxa"/>
            <w:vMerge/>
            <w:tcBorders>
              <w:left w:val="single" w:sz="4" w:space="0" w:color="auto"/>
            </w:tcBorders>
            <w:shd w:val="clear" w:color="auto" w:fill="FFFFFF"/>
          </w:tcPr>
          <w:p w14:paraId="2447DE80" w14:textId="77777777" w:rsidR="00F8234F" w:rsidRDefault="00F8234F" w:rsidP="00930B9F">
            <w:pPr>
              <w:framePr w:w="9245" w:h="4877" w:wrap="none" w:vAnchor="page" w:hAnchor="page" w:x="1407" w:y="9650"/>
            </w:pPr>
          </w:p>
        </w:tc>
        <w:tc>
          <w:tcPr>
            <w:tcW w:w="1555" w:type="dxa"/>
            <w:vMerge/>
            <w:tcBorders>
              <w:left w:val="single" w:sz="4" w:space="0" w:color="auto"/>
            </w:tcBorders>
            <w:shd w:val="clear" w:color="auto" w:fill="FFFFFF"/>
          </w:tcPr>
          <w:p w14:paraId="742FA0A0" w14:textId="77777777" w:rsidR="00F8234F" w:rsidRDefault="00F8234F" w:rsidP="00930B9F">
            <w:pPr>
              <w:framePr w:w="9245" w:h="4877" w:wrap="none" w:vAnchor="page" w:hAnchor="page" w:x="1407" w:y="9650"/>
            </w:pPr>
          </w:p>
        </w:tc>
        <w:tc>
          <w:tcPr>
            <w:tcW w:w="427" w:type="dxa"/>
            <w:vMerge/>
            <w:tcBorders>
              <w:left w:val="single" w:sz="4" w:space="0" w:color="auto"/>
            </w:tcBorders>
            <w:shd w:val="clear" w:color="auto" w:fill="FFFFFF"/>
          </w:tcPr>
          <w:p w14:paraId="62321FF2" w14:textId="77777777" w:rsidR="00F8234F" w:rsidRDefault="00F8234F" w:rsidP="00930B9F">
            <w:pPr>
              <w:framePr w:w="9245" w:h="4877" w:wrap="none" w:vAnchor="page" w:hAnchor="page" w:x="1407" w:y="9650"/>
            </w:pPr>
          </w:p>
        </w:tc>
        <w:tc>
          <w:tcPr>
            <w:tcW w:w="427" w:type="dxa"/>
            <w:vMerge/>
            <w:tcBorders>
              <w:left w:val="single" w:sz="4" w:space="0" w:color="auto"/>
            </w:tcBorders>
            <w:shd w:val="clear" w:color="auto" w:fill="FFFFFF"/>
          </w:tcPr>
          <w:p w14:paraId="380070A4" w14:textId="77777777" w:rsidR="00F8234F" w:rsidRDefault="00F8234F" w:rsidP="00930B9F">
            <w:pPr>
              <w:framePr w:w="9245" w:h="4877" w:wrap="none" w:vAnchor="page" w:hAnchor="page" w:x="1407" w:y="9650"/>
            </w:pPr>
          </w:p>
        </w:tc>
        <w:tc>
          <w:tcPr>
            <w:tcW w:w="422" w:type="dxa"/>
            <w:tcBorders>
              <w:top w:val="single" w:sz="4" w:space="0" w:color="auto"/>
              <w:left w:val="single" w:sz="4" w:space="0" w:color="auto"/>
            </w:tcBorders>
            <w:shd w:val="clear" w:color="auto" w:fill="FFFFFF"/>
          </w:tcPr>
          <w:p w14:paraId="03EE025F" w14:textId="77777777" w:rsidR="00F8234F" w:rsidRDefault="00F8234F" w:rsidP="00930B9F">
            <w:pPr>
              <w:framePr w:w="9245" w:h="4877" w:wrap="none" w:vAnchor="page" w:hAnchor="page" w:x="1407" w:y="9650"/>
              <w:rPr>
                <w:sz w:val="10"/>
                <w:szCs w:val="10"/>
              </w:rPr>
            </w:pPr>
          </w:p>
        </w:tc>
        <w:tc>
          <w:tcPr>
            <w:tcW w:w="413" w:type="dxa"/>
            <w:tcBorders>
              <w:top w:val="single" w:sz="4" w:space="0" w:color="auto"/>
              <w:left w:val="single" w:sz="4" w:space="0" w:color="auto"/>
            </w:tcBorders>
            <w:shd w:val="clear" w:color="auto" w:fill="FFFFFF"/>
          </w:tcPr>
          <w:p w14:paraId="5CDDB23A" w14:textId="77777777" w:rsidR="00F8234F" w:rsidRDefault="00F8234F" w:rsidP="00930B9F">
            <w:pPr>
              <w:framePr w:w="9245" w:h="4877" w:wrap="none" w:vAnchor="page" w:hAnchor="page" w:x="1407" w:y="9650"/>
              <w:rPr>
                <w:sz w:val="10"/>
                <w:szCs w:val="10"/>
              </w:rPr>
            </w:pPr>
          </w:p>
        </w:tc>
        <w:tc>
          <w:tcPr>
            <w:tcW w:w="437" w:type="dxa"/>
            <w:tcBorders>
              <w:top w:val="single" w:sz="4" w:space="0" w:color="auto"/>
              <w:left w:val="single" w:sz="4" w:space="0" w:color="auto"/>
            </w:tcBorders>
            <w:shd w:val="clear" w:color="auto" w:fill="FFFFFF"/>
          </w:tcPr>
          <w:p w14:paraId="400B525B" w14:textId="77777777" w:rsidR="00F8234F" w:rsidRDefault="00F8234F" w:rsidP="00930B9F">
            <w:pPr>
              <w:framePr w:w="9245" w:h="4877" w:wrap="none" w:vAnchor="page" w:hAnchor="page" w:x="1407" w:y="9650"/>
              <w:rPr>
                <w:sz w:val="10"/>
                <w:szCs w:val="10"/>
              </w:rPr>
            </w:pPr>
          </w:p>
        </w:tc>
        <w:tc>
          <w:tcPr>
            <w:tcW w:w="422" w:type="dxa"/>
            <w:vMerge/>
            <w:tcBorders>
              <w:left w:val="single" w:sz="4" w:space="0" w:color="auto"/>
            </w:tcBorders>
            <w:shd w:val="clear" w:color="auto" w:fill="FFFFFF"/>
          </w:tcPr>
          <w:p w14:paraId="0D634D7F" w14:textId="77777777" w:rsidR="00F8234F" w:rsidRDefault="00F8234F" w:rsidP="00930B9F">
            <w:pPr>
              <w:framePr w:w="9245" w:h="4877" w:wrap="none" w:vAnchor="page" w:hAnchor="page" w:x="1407" w:y="9650"/>
            </w:pPr>
          </w:p>
        </w:tc>
        <w:tc>
          <w:tcPr>
            <w:tcW w:w="427" w:type="dxa"/>
            <w:vMerge/>
            <w:tcBorders>
              <w:left w:val="single" w:sz="4" w:space="0" w:color="auto"/>
            </w:tcBorders>
            <w:shd w:val="clear" w:color="auto" w:fill="FFFFFF"/>
          </w:tcPr>
          <w:p w14:paraId="35A0ABD9" w14:textId="77777777" w:rsidR="00F8234F" w:rsidRDefault="00F8234F" w:rsidP="00930B9F">
            <w:pPr>
              <w:framePr w:w="9245" w:h="4877" w:wrap="none" w:vAnchor="page" w:hAnchor="page" w:x="1407" w:y="9650"/>
            </w:pPr>
          </w:p>
        </w:tc>
        <w:tc>
          <w:tcPr>
            <w:tcW w:w="456" w:type="dxa"/>
            <w:vMerge/>
            <w:tcBorders>
              <w:left w:val="single" w:sz="4" w:space="0" w:color="auto"/>
              <w:right w:val="single" w:sz="4" w:space="0" w:color="auto"/>
            </w:tcBorders>
            <w:shd w:val="clear" w:color="auto" w:fill="FFFFFF"/>
          </w:tcPr>
          <w:p w14:paraId="6FED6BD6" w14:textId="77777777" w:rsidR="00F8234F" w:rsidRDefault="00F8234F" w:rsidP="00930B9F">
            <w:pPr>
              <w:framePr w:w="9245" w:h="4877" w:wrap="none" w:vAnchor="page" w:hAnchor="page" w:x="1407" w:y="9650"/>
            </w:pPr>
          </w:p>
        </w:tc>
      </w:tr>
      <w:tr w:rsidR="00F8234F" w14:paraId="37F3A093" w14:textId="77777777" w:rsidTr="00930B9F">
        <w:tblPrEx>
          <w:tblCellMar>
            <w:top w:w="0" w:type="dxa"/>
            <w:bottom w:w="0" w:type="dxa"/>
          </w:tblCellMar>
        </w:tblPrEx>
        <w:trPr>
          <w:trHeight w:hRule="exact" w:val="907"/>
        </w:trPr>
        <w:tc>
          <w:tcPr>
            <w:tcW w:w="1565" w:type="dxa"/>
            <w:tcBorders>
              <w:top w:val="single" w:sz="4" w:space="0" w:color="auto"/>
              <w:left w:val="single" w:sz="4" w:space="0" w:color="auto"/>
            </w:tcBorders>
            <w:shd w:val="clear" w:color="auto" w:fill="FFFFFF"/>
            <w:vAlign w:val="bottom"/>
          </w:tcPr>
          <w:p w14:paraId="26F1C2F2" w14:textId="77777777" w:rsidR="00F8234F" w:rsidRDefault="00F8234F" w:rsidP="00930B9F">
            <w:pPr>
              <w:framePr w:w="9245" w:h="4877" w:wrap="none" w:vAnchor="page" w:hAnchor="page" w:x="1407" w:y="9650"/>
              <w:spacing w:after="0" w:line="302" w:lineRule="exact"/>
              <w:ind w:right="200" w:firstLine="0"/>
              <w:jc w:val="right"/>
            </w:pPr>
            <w:r>
              <w:rPr>
                <w:lang w:bidi="uk-UA"/>
              </w:rPr>
              <w:t>Завдання</w:t>
            </w:r>
          </w:p>
          <w:p w14:paraId="23D07FB5" w14:textId="77777777" w:rsidR="00F8234F" w:rsidRDefault="00F8234F" w:rsidP="00930B9F">
            <w:pPr>
              <w:framePr w:w="9245" w:h="4877" w:wrap="none" w:vAnchor="page" w:hAnchor="page" w:x="1407" w:y="9650"/>
              <w:spacing w:after="0" w:line="302" w:lineRule="exact"/>
              <w:ind w:firstLine="0"/>
            </w:pPr>
            <w:r>
              <w:rPr>
                <w:lang w:bidi="uk-UA"/>
              </w:rPr>
              <w:t>для</w:t>
            </w:r>
          </w:p>
          <w:p w14:paraId="10BFF94E" w14:textId="77777777" w:rsidR="00F8234F" w:rsidRDefault="00F8234F" w:rsidP="00930B9F">
            <w:pPr>
              <w:framePr w:w="9245" w:h="4877" w:wrap="none" w:vAnchor="page" w:hAnchor="page" w:x="1407" w:y="9650"/>
              <w:spacing w:after="0" w:line="302" w:lineRule="exact"/>
              <w:ind w:right="200" w:firstLine="0"/>
              <w:jc w:val="right"/>
            </w:pPr>
            <w:r>
              <w:rPr>
                <w:lang w:bidi="uk-UA"/>
              </w:rPr>
              <w:t>персоналу</w:t>
            </w:r>
          </w:p>
        </w:tc>
        <w:tc>
          <w:tcPr>
            <w:tcW w:w="1123" w:type="dxa"/>
            <w:tcBorders>
              <w:top w:val="single" w:sz="4" w:space="0" w:color="auto"/>
              <w:left w:val="single" w:sz="4" w:space="0" w:color="auto"/>
            </w:tcBorders>
            <w:shd w:val="clear" w:color="auto" w:fill="FFFFFF"/>
          </w:tcPr>
          <w:p w14:paraId="2FCBE1CE" w14:textId="77777777" w:rsidR="00F8234F" w:rsidRDefault="00F8234F" w:rsidP="00930B9F">
            <w:pPr>
              <w:framePr w:w="9245" w:h="4877" w:wrap="none" w:vAnchor="page" w:hAnchor="page" w:x="1407" w:y="9650"/>
              <w:spacing w:after="120" w:line="320" w:lineRule="exact"/>
              <w:ind w:firstLine="0"/>
              <w:jc w:val="left"/>
            </w:pPr>
            <w:r>
              <w:rPr>
                <w:lang w:bidi="uk-UA"/>
              </w:rPr>
              <w:t>Завер</w:t>
            </w:r>
            <w:r>
              <w:rPr>
                <w:lang w:bidi="uk-UA"/>
              </w:rPr>
              <w:softHyphen/>
            </w:r>
          </w:p>
          <w:p w14:paraId="3BA265B7" w14:textId="77777777" w:rsidR="00F8234F" w:rsidRDefault="00F8234F" w:rsidP="00930B9F">
            <w:pPr>
              <w:framePr w:w="9245" w:h="4877" w:wrap="none" w:vAnchor="page" w:hAnchor="page" w:x="1407" w:y="9650"/>
              <w:spacing w:before="120" w:after="0" w:line="320" w:lineRule="exact"/>
              <w:ind w:firstLine="0"/>
              <w:jc w:val="left"/>
            </w:pPr>
            <w:r>
              <w:rPr>
                <w:lang w:bidi="uk-UA"/>
              </w:rPr>
              <w:t>шено</w:t>
            </w:r>
          </w:p>
        </w:tc>
        <w:tc>
          <w:tcPr>
            <w:tcW w:w="1570" w:type="dxa"/>
            <w:tcBorders>
              <w:top w:val="single" w:sz="4" w:space="0" w:color="auto"/>
              <w:left w:val="single" w:sz="4" w:space="0" w:color="auto"/>
            </w:tcBorders>
            <w:shd w:val="clear" w:color="auto" w:fill="FFFFFF"/>
          </w:tcPr>
          <w:p w14:paraId="6024FB10" w14:textId="77777777" w:rsidR="00F8234F" w:rsidRDefault="00F8234F" w:rsidP="00930B9F">
            <w:pPr>
              <w:framePr w:w="9245" w:h="4877" w:wrap="none" w:vAnchor="page" w:hAnchor="page" w:x="1407" w:y="9650"/>
              <w:spacing w:after="0" w:line="320" w:lineRule="exact"/>
              <w:ind w:firstLine="0"/>
              <w:jc w:val="left"/>
            </w:pPr>
            <w:r>
              <w:rPr>
                <w:lang w:bidi="uk-UA"/>
              </w:rPr>
              <w:t>21.04.2013</w:t>
            </w:r>
          </w:p>
        </w:tc>
        <w:tc>
          <w:tcPr>
            <w:tcW w:w="1555" w:type="dxa"/>
            <w:tcBorders>
              <w:top w:val="single" w:sz="4" w:space="0" w:color="auto"/>
              <w:left w:val="single" w:sz="4" w:space="0" w:color="auto"/>
            </w:tcBorders>
            <w:shd w:val="clear" w:color="auto" w:fill="FFFFFF"/>
          </w:tcPr>
          <w:p w14:paraId="05C09000" w14:textId="77777777" w:rsidR="00F8234F" w:rsidRDefault="00F8234F" w:rsidP="00930B9F">
            <w:pPr>
              <w:framePr w:w="9245" w:h="4877" w:wrap="none" w:vAnchor="page" w:hAnchor="page" w:x="1407" w:y="9650"/>
              <w:spacing w:after="0" w:line="320" w:lineRule="exact"/>
              <w:ind w:firstLine="0"/>
              <w:jc w:val="left"/>
            </w:pPr>
            <w:r>
              <w:rPr>
                <w:lang w:bidi="uk-UA"/>
              </w:rPr>
              <w:t>21.04.2013</w:t>
            </w:r>
          </w:p>
        </w:tc>
        <w:tc>
          <w:tcPr>
            <w:tcW w:w="427" w:type="dxa"/>
            <w:tcBorders>
              <w:top w:val="single" w:sz="4" w:space="0" w:color="auto"/>
              <w:left w:val="single" w:sz="4" w:space="0" w:color="auto"/>
            </w:tcBorders>
            <w:shd w:val="clear" w:color="auto" w:fill="FFFFFF"/>
            <w:vAlign w:val="center"/>
          </w:tcPr>
          <w:p w14:paraId="4760F4CA" w14:textId="77777777" w:rsidR="00F8234F" w:rsidRDefault="00F8234F" w:rsidP="00930B9F">
            <w:pPr>
              <w:framePr w:w="9245" w:h="4877" w:wrap="none" w:vAnchor="page" w:hAnchor="page" w:x="1407" w:y="9650"/>
              <w:spacing w:after="0" w:line="560" w:lineRule="exact"/>
              <w:ind w:firstLine="0"/>
              <w:jc w:val="left"/>
            </w:pPr>
            <w:r>
              <w:rPr>
                <w:rStyle w:val="228pt"/>
              </w:rPr>
              <w:t>и</w:t>
            </w:r>
          </w:p>
        </w:tc>
        <w:tc>
          <w:tcPr>
            <w:tcW w:w="427" w:type="dxa"/>
            <w:tcBorders>
              <w:top w:val="single" w:sz="4" w:space="0" w:color="auto"/>
              <w:left w:val="single" w:sz="4" w:space="0" w:color="auto"/>
            </w:tcBorders>
            <w:shd w:val="clear" w:color="auto" w:fill="FFFFFF"/>
          </w:tcPr>
          <w:p w14:paraId="6D9BCA56" w14:textId="77777777" w:rsidR="00F8234F" w:rsidRDefault="00F8234F" w:rsidP="00930B9F">
            <w:pPr>
              <w:framePr w:w="9245" w:h="4877" w:wrap="none" w:vAnchor="page" w:hAnchor="page" w:x="1407" w:y="9650"/>
              <w:rPr>
                <w:sz w:val="10"/>
                <w:szCs w:val="10"/>
              </w:rPr>
            </w:pPr>
          </w:p>
        </w:tc>
        <w:tc>
          <w:tcPr>
            <w:tcW w:w="422" w:type="dxa"/>
            <w:tcBorders>
              <w:top w:val="single" w:sz="4" w:space="0" w:color="auto"/>
              <w:left w:val="single" w:sz="4" w:space="0" w:color="auto"/>
            </w:tcBorders>
            <w:shd w:val="clear" w:color="auto" w:fill="FFFFFF"/>
          </w:tcPr>
          <w:p w14:paraId="0CAE4719" w14:textId="77777777" w:rsidR="00F8234F" w:rsidRDefault="00F8234F" w:rsidP="00930B9F">
            <w:pPr>
              <w:framePr w:w="9245" w:h="4877" w:wrap="none" w:vAnchor="page" w:hAnchor="page" w:x="1407" w:y="9650"/>
              <w:rPr>
                <w:sz w:val="10"/>
                <w:szCs w:val="10"/>
              </w:rPr>
            </w:pPr>
          </w:p>
        </w:tc>
        <w:tc>
          <w:tcPr>
            <w:tcW w:w="413" w:type="dxa"/>
            <w:tcBorders>
              <w:top w:val="single" w:sz="4" w:space="0" w:color="auto"/>
              <w:left w:val="single" w:sz="4" w:space="0" w:color="auto"/>
            </w:tcBorders>
            <w:shd w:val="clear" w:color="auto" w:fill="FFFFFF"/>
          </w:tcPr>
          <w:p w14:paraId="14EA3552" w14:textId="77777777" w:rsidR="00F8234F" w:rsidRDefault="00F8234F" w:rsidP="00930B9F">
            <w:pPr>
              <w:framePr w:w="9245" w:h="4877" w:wrap="none" w:vAnchor="page" w:hAnchor="page" w:x="1407" w:y="9650"/>
              <w:rPr>
                <w:sz w:val="10"/>
                <w:szCs w:val="10"/>
              </w:rPr>
            </w:pPr>
          </w:p>
        </w:tc>
        <w:tc>
          <w:tcPr>
            <w:tcW w:w="437" w:type="dxa"/>
            <w:tcBorders>
              <w:top w:val="single" w:sz="4" w:space="0" w:color="auto"/>
              <w:left w:val="single" w:sz="4" w:space="0" w:color="auto"/>
            </w:tcBorders>
            <w:shd w:val="clear" w:color="auto" w:fill="FFFFFF"/>
          </w:tcPr>
          <w:p w14:paraId="780C36D8" w14:textId="77777777" w:rsidR="00F8234F" w:rsidRDefault="00F8234F" w:rsidP="00930B9F">
            <w:pPr>
              <w:framePr w:w="9245" w:h="4877" w:wrap="none" w:vAnchor="page" w:hAnchor="page" w:x="1407" w:y="9650"/>
              <w:rPr>
                <w:sz w:val="10"/>
                <w:szCs w:val="10"/>
              </w:rPr>
            </w:pPr>
          </w:p>
        </w:tc>
        <w:tc>
          <w:tcPr>
            <w:tcW w:w="422" w:type="dxa"/>
            <w:tcBorders>
              <w:top w:val="single" w:sz="4" w:space="0" w:color="auto"/>
              <w:left w:val="single" w:sz="4" w:space="0" w:color="auto"/>
            </w:tcBorders>
            <w:shd w:val="clear" w:color="auto" w:fill="FFFFFF"/>
          </w:tcPr>
          <w:p w14:paraId="07A0F52F" w14:textId="77777777" w:rsidR="00F8234F" w:rsidRDefault="00F8234F" w:rsidP="00930B9F">
            <w:pPr>
              <w:framePr w:w="9245" w:h="4877" w:wrap="none" w:vAnchor="page" w:hAnchor="page" w:x="1407" w:y="9650"/>
              <w:rPr>
                <w:sz w:val="10"/>
                <w:szCs w:val="10"/>
              </w:rPr>
            </w:pPr>
          </w:p>
        </w:tc>
        <w:tc>
          <w:tcPr>
            <w:tcW w:w="427" w:type="dxa"/>
            <w:tcBorders>
              <w:top w:val="single" w:sz="4" w:space="0" w:color="auto"/>
              <w:left w:val="single" w:sz="4" w:space="0" w:color="auto"/>
            </w:tcBorders>
            <w:shd w:val="clear" w:color="auto" w:fill="FFFFFF"/>
          </w:tcPr>
          <w:p w14:paraId="44EAB12A" w14:textId="77777777" w:rsidR="00F8234F" w:rsidRDefault="00F8234F" w:rsidP="00930B9F">
            <w:pPr>
              <w:framePr w:w="9245" w:h="4877" w:wrap="none" w:vAnchor="page" w:hAnchor="page" w:x="1407" w:y="9650"/>
              <w:rPr>
                <w:sz w:val="10"/>
                <w:szCs w:val="10"/>
              </w:rPr>
            </w:pPr>
          </w:p>
        </w:tc>
        <w:tc>
          <w:tcPr>
            <w:tcW w:w="456" w:type="dxa"/>
            <w:tcBorders>
              <w:top w:val="single" w:sz="4" w:space="0" w:color="auto"/>
              <w:left w:val="single" w:sz="4" w:space="0" w:color="auto"/>
              <w:right w:val="single" w:sz="4" w:space="0" w:color="auto"/>
            </w:tcBorders>
            <w:shd w:val="clear" w:color="auto" w:fill="FFFFFF"/>
          </w:tcPr>
          <w:p w14:paraId="7A9B6EB9" w14:textId="77777777" w:rsidR="00F8234F" w:rsidRDefault="00F8234F" w:rsidP="00930B9F">
            <w:pPr>
              <w:framePr w:w="9245" w:h="4877" w:wrap="none" w:vAnchor="page" w:hAnchor="page" w:x="1407" w:y="9650"/>
              <w:rPr>
                <w:sz w:val="10"/>
                <w:szCs w:val="10"/>
              </w:rPr>
            </w:pPr>
          </w:p>
        </w:tc>
      </w:tr>
      <w:tr w:rsidR="00F8234F" w14:paraId="1D29A4C3" w14:textId="77777777" w:rsidTr="00930B9F">
        <w:tblPrEx>
          <w:tblCellMar>
            <w:top w:w="0" w:type="dxa"/>
            <w:bottom w:w="0" w:type="dxa"/>
          </w:tblCellMar>
        </w:tblPrEx>
        <w:trPr>
          <w:trHeight w:hRule="exact" w:val="610"/>
        </w:trPr>
        <w:tc>
          <w:tcPr>
            <w:tcW w:w="1565" w:type="dxa"/>
            <w:tcBorders>
              <w:top w:val="single" w:sz="4" w:space="0" w:color="auto"/>
              <w:left w:val="single" w:sz="4" w:space="0" w:color="auto"/>
            </w:tcBorders>
            <w:shd w:val="clear" w:color="auto" w:fill="FFFFFF"/>
          </w:tcPr>
          <w:p w14:paraId="1863FA80" w14:textId="77777777" w:rsidR="00F8234F" w:rsidRDefault="00F8234F" w:rsidP="00930B9F">
            <w:pPr>
              <w:framePr w:w="9245" w:h="4877" w:wrap="none" w:vAnchor="page" w:hAnchor="page" w:x="1407" w:y="9650"/>
              <w:spacing w:after="0" w:line="298" w:lineRule="exact"/>
              <w:ind w:firstLine="0"/>
            </w:pPr>
            <w:r>
              <w:rPr>
                <w:lang w:bidi="uk-UA"/>
              </w:rPr>
              <w:t>Зустрічі з клієнтами</w:t>
            </w:r>
          </w:p>
        </w:tc>
        <w:tc>
          <w:tcPr>
            <w:tcW w:w="1123" w:type="dxa"/>
            <w:tcBorders>
              <w:top w:val="single" w:sz="4" w:space="0" w:color="auto"/>
              <w:left w:val="single" w:sz="4" w:space="0" w:color="auto"/>
            </w:tcBorders>
            <w:shd w:val="clear" w:color="auto" w:fill="FFFFFF"/>
          </w:tcPr>
          <w:p w14:paraId="4E8DC4D6" w14:textId="77777777" w:rsidR="00F8234F" w:rsidRDefault="00F8234F" w:rsidP="00930B9F">
            <w:pPr>
              <w:framePr w:w="9245" w:h="4877" w:wrap="none" w:vAnchor="page" w:hAnchor="page" w:x="1407" w:y="9650"/>
              <w:spacing w:after="120" w:line="320" w:lineRule="exact"/>
              <w:ind w:firstLine="0"/>
              <w:jc w:val="left"/>
            </w:pPr>
            <w:r>
              <w:rPr>
                <w:lang w:bidi="uk-UA"/>
              </w:rPr>
              <w:t>Очіку</w:t>
            </w:r>
            <w:r>
              <w:rPr>
                <w:lang w:bidi="uk-UA"/>
              </w:rPr>
              <w:softHyphen/>
            </w:r>
          </w:p>
          <w:p w14:paraId="2FC51265" w14:textId="77777777" w:rsidR="00F8234F" w:rsidRDefault="00F8234F" w:rsidP="00930B9F">
            <w:pPr>
              <w:framePr w:w="9245" w:h="4877" w:wrap="none" w:vAnchor="page" w:hAnchor="page" w:x="1407" w:y="9650"/>
              <w:spacing w:before="120" w:after="0" w:line="320" w:lineRule="exact"/>
              <w:ind w:firstLine="0"/>
              <w:jc w:val="left"/>
            </w:pPr>
            <w:r>
              <w:rPr>
                <w:lang w:bidi="uk-UA"/>
              </w:rPr>
              <w:t>вання</w:t>
            </w:r>
          </w:p>
        </w:tc>
        <w:tc>
          <w:tcPr>
            <w:tcW w:w="1570" w:type="dxa"/>
            <w:tcBorders>
              <w:top w:val="single" w:sz="4" w:space="0" w:color="auto"/>
              <w:left w:val="single" w:sz="4" w:space="0" w:color="auto"/>
            </w:tcBorders>
            <w:shd w:val="clear" w:color="auto" w:fill="FFFFFF"/>
          </w:tcPr>
          <w:p w14:paraId="365F7F90" w14:textId="77777777" w:rsidR="00F8234F" w:rsidRDefault="00F8234F" w:rsidP="00930B9F">
            <w:pPr>
              <w:framePr w:w="9245" w:h="4877" w:wrap="none" w:vAnchor="page" w:hAnchor="page" w:x="1407" w:y="9650"/>
              <w:spacing w:after="0" w:line="320" w:lineRule="exact"/>
              <w:ind w:firstLine="0"/>
              <w:jc w:val="left"/>
            </w:pPr>
            <w:r>
              <w:rPr>
                <w:lang w:bidi="uk-UA"/>
              </w:rPr>
              <w:t>25.04.2013</w:t>
            </w:r>
          </w:p>
        </w:tc>
        <w:tc>
          <w:tcPr>
            <w:tcW w:w="1555" w:type="dxa"/>
            <w:tcBorders>
              <w:top w:val="single" w:sz="4" w:space="0" w:color="auto"/>
              <w:left w:val="single" w:sz="4" w:space="0" w:color="auto"/>
            </w:tcBorders>
            <w:shd w:val="clear" w:color="auto" w:fill="FFFFFF"/>
          </w:tcPr>
          <w:p w14:paraId="08AD8D1C" w14:textId="77777777" w:rsidR="00F8234F" w:rsidRDefault="00F8234F" w:rsidP="00930B9F">
            <w:pPr>
              <w:framePr w:w="9245" w:h="4877" w:wrap="none" w:vAnchor="page" w:hAnchor="page" w:x="1407" w:y="9650"/>
              <w:spacing w:after="0" w:line="320" w:lineRule="exact"/>
              <w:ind w:firstLine="0"/>
              <w:jc w:val="left"/>
            </w:pPr>
            <w:r>
              <w:rPr>
                <w:lang w:bidi="uk-UA"/>
              </w:rPr>
              <w:t>28.04.2013</w:t>
            </w:r>
          </w:p>
        </w:tc>
        <w:tc>
          <w:tcPr>
            <w:tcW w:w="427" w:type="dxa"/>
            <w:tcBorders>
              <w:top w:val="single" w:sz="4" w:space="0" w:color="auto"/>
              <w:left w:val="single" w:sz="4" w:space="0" w:color="auto"/>
            </w:tcBorders>
            <w:shd w:val="clear" w:color="auto" w:fill="FFFFFF"/>
          </w:tcPr>
          <w:p w14:paraId="050B1DD4" w14:textId="77777777" w:rsidR="00F8234F" w:rsidRDefault="00F8234F" w:rsidP="00930B9F">
            <w:pPr>
              <w:framePr w:w="9245" w:h="4877" w:wrap="none" w:vAnchor="page" w:hAnchor="page" w:x="1407" w:y="9650"/>
              <w:rPr>
                <w:sz w:val="10"/>
                <w:szCs w:val="10"/>
              </w:rPr>
            </w:pPr>
          </w:p>
        </w:tc>
        <w:tc>
          <w:tcPr>
            <w:tcW w:w="427" w:type="dxa"/>
            <w:tcBorders>
              <w:top w:val="single" w:sz="4" w:space="0" w:color="auto"/>
              <w:left w:val="single" w:sz="4" w:space="0" w:color="auto"/>
            </w:tcBorders>
            <w:shd w:val="clear" w:color="auto" w:fill="FFFFFF"/>
          </w:tcPr>
          <w:p w14:paraId="1683F967" w14:textId="77777777" w:rsidR="00F8234F" w:rsidRDefault="00F8234F" w:rsidP="00930B9F">
            <w:pPr>
              <w:framePr w:w="9245" w:h="4877" w:wrap="none" w:vAnchor="page" w:hAnchor="page" w:x="1407" w:y="9650"/>
              <w:rPr>
                <w:sz w:val="10"/>
                <w:szCs w:val="10"/>
              </w:rPr>
            </w:pPr>
          </w:p>
        </w:tc>
        <w:tc>
          <w:tcPr>
            <w:tcW w:w="422" w:type="dxa"/>
            <w:tcBorders>
              <w:top w:val="single" w:sz="4" w:space="0" w:color="auto"/>
              <w:left w:val="single" w:sz="4" w:space="0" w:color="auto"/>
            </w:tcBorders>
            <w:shd w:val="clear" w:color="auto" w:fill="FFFFFF"/>
          </w:tcPr>
          <w:p w14:paraId="60039E69" w14:textId="77777777" w:rsidR="00F8234F" w:rsidRDefault="00F8234F" w:rsidP="00930B9F">
            <w:pPr>
              <w:framePr w:w="9245" w:h="4877" w:wrap="none" w:vAnchor="page" w:hAnchor="page" w:x="1407" w:y="9650"/>
              <w:rPr>
                <w:sz w:val="10"/>
                <w:szCs w:val="10"/>
              </w:rPr>
            </w:pPr>
          </w:p>
        </w:tc>
        <w:tc>
          <w:tcPr>
            <w:tcW w:w="413" w:type="dxa"/>
            <w:tcBorders>
              <w:top w:val="single" w:sz="4" w:space="0" w:color="auto"/>
              <w:left w:val="single" w:sz="4" w:space="0" w:color="auto"/>
            </w:tcBorders>
            <w:shd w:val="clear" w:color="auto" w:fill="FFFFFF"/>
          </w:tcPr>
          <w:p w14:paraId="05E1129E" w14:textId="77777777" w:rsidR="00F8234F" w:rsidRDefault="00F8234F" w:rsidP="00930B9F">
            <w:pPr>
              <w:framePr w:w="9245" w:h="4877" w:wrap="none" w:vAnchor="page" w:hAnchor="page" w:x="1407" w:y="9650"/>
              <w:rPr>
                <w:sz w:val="10"/>
                <w:szCs w:val="10"/>
              </w:rPr>
            </w:pPr>
          </w:p>
        </w:tc>
        <w:tc>
          <w:tcPr>
            <w:tcW w:w="1286" w:type="dxa"/>
            <w:gridSpan w:val="3"/>
            <w:shd w:val="clear" w:color="auto" w:fill="FFFFFF"/>
          </w:tcPr>
          <w:p w14:paraId="2693DD2A" w14:textId="77777777" w:rsidR="00F8234F" w:rsidRDefault="00F8234F" w:rsidP="00930B9F">
            <w:pPr>
              <w:framePr w:w="9245" w:h="4877" w:wrap="none" w:vAnchor="page" w:hAnchor="page" w:x="1407" w:y="9650"/>
              <w:rPr>
                <w:sz w:val="10"/>
                <w:szCs w:val="10"/>
              </w:rPr>
            </w:pPr>
          </w:p>
        </w:tc>
        <w:tc>
          <w:tcPr>
            <w:tcW w:w="456" w:type="dxa"/>
            <w:shd w:val="clear" w:color="auto" w:fill="000000"/>
          </w:tcPr>
          <w:p w14:paraId="11985CB7" w14:textId="77777777" w:rsidR="00F8234F" w:rsidRDefault="00F8234F" w:rsidP="00930B9F">
            <w:pPr>
              <w:framePr w:w="9245" w:h="4877" w:wrap="none" w:vAnchor="page" w:hAnchor="page" w:x="1407" w:y="9650"/>
              <w:spacing w:after="0" w:line="560" w:lineRule="exact"/>
              <w:ind w:firstLine="0"/>
              <w:jc w:val="left"/>
            </w:pPr>
            <w:r>
              <w:rPr>
                <w:rStyle w:val="228pt"/>
                <w:rFonts w:eastAsia="Tahoma"/>
              </w:rPr>
              <w:t>■</w:t>
            </w:r>
          </w:p>
        </w:tc>
      </w:tr>
      <w:tr w:rsidR="00F8234F" w14:paraId="68198F4F" w14:textId="77777777" w:rsidTr="00930B9F">
        <w:tblPrEx>
          <w:tblCellMar>
            <w:top w:w="0" w:type="dxa"/>
            <w:bottom w:w="0" w:type="dxa"/>
          </w:tblCellMar>
        </w:tblPrEx>
        <w:trPr>
          <w:trHeight w:hRule="exact" w:val="917"/>
        </w:trPr>
        <w:tc>
          <w:tcPr>
            <w:tcW w:w="1565" w:type="dxa"/>
            <w:tcBorders>
              <w:top w:val="single" w:sz="4" w:space="0" w:color="auto"/>
              <w:left w:val="single" w:sz="4" w:space="0" w:color="auto"/>
              <w:bottom w:val="single" w:sz="4" w:space="0" w:color="auto"/>
            </w:tcBorders>
            <w:shd w:val="clear" w:color="auto" w:fill="FFFFFF"/>
            <w:vAlign w:val="bottom"/>
          </w:tcPr>
          <w:p w14:paraId="61A27CDE" w14:textId="77777777" w:rsidR="00F8234F" w:rsidRDefault="00F8234F" w:rsidP="00930B9F">
            <w:pPr>
              <w:framePr w:w="9245" w:h="4877" w:wrap="none" w:vAnchor="page" w:hAnchor="page" w:x="1407" w:y="9650"/>
              <w:spacing w:after="0" w:line="298" w:lineRule="exact"/>
              <w:ind w:firstLine="0"/>
            </w:pPr>
            <w:r>
              <w:rPr>
                <w:lang w:bidi="uk-UA"/>
              </w:rPr>
              <w:t>Зустрічі з постачаль</w:t>
            </w:r>
            <w:r>
              <w:rPr>
                <w:lang w:bidi="uk-UA"/>
              </w:rPr>
              <w:softHyphen/>
              <w:t>никами</w:t>
            </w:r>
          </w:p>
        </w:tc>
        <w:tc>
          <w:tcPr>
            <w:tcW w:w="1123" w:type="dxa"/>
            <w:tcBorders>
              <w:top w:val="single" w:sz="4" w:space="0" w:color="auto"/>
              <w:left w:val="single" w:sz="4" w:space="0" w:color="auto"/>
              <w:bottom w:val="single" w:sz="4" w:space="0" w:color="auto"/>
            </w:tcBorders>
            <w:shd w:val="clear" w:color="auto" w:fill="FFFFFF"/>
          </w:tcPr>
          <w:p w14:paraId="319D3B0C" w14:textId="77777777" w:rsidR="00F8234F" w:rsidRDefault="00F8234F" w:rsidP="00930B9F">
            <w:pPr>
              <w:framePr w:w="9245" w:h="4877" w:wrap="none" w:vAnchor="page" w:hAnchor="page" w:x="1407" w:y="9650"/>
              <w:spacing w:after="120" w:line="320" w:lineRule="exact"/>
              <w:ind w:firstLine="0"/>
              <w:jc w:val="left"/>
            </w:pPr>
            <w:r>
              <w:rPr>
                <w:lang w:bidi="uk-UA"/>
              </w:rPr>
              <w:t>Відкла</w:t>
            </w:r>
            <w:r>
              <w:rPr>
                <w:lang w:bidi="uk-UA"/>
              </w:rPr>
              <w:softHyphen/>
            </w:r>
          </w:p>
          <w:p w14:paraId="77EF127F" w14:textId="77777777" w:rsidR="00F8234F" w:rsidRDefault="00F8234F" w:rsidP="00930B9F">
            <w:pPr>
              <w:framePr w:w="9245" w:h="4877" w:wrap="none" w:vAnchor="page" w:hAnchor="page" w:x="1407" w:y="9650"/>
              <w:spacing w:before="120" w:after="0" w:line="320" w:lineRule="exact"/>
              <w:ind w:firstLine="0"/>
              <w:jc w:val="left"/>
            </w:pPr>
            <w:r>
              <w:rPr>
                <w:lang w:bidi="uk-UA"/>
              </w:rPr>
              <w:t>дено</w:t>
            </w:r>
          </w:p>
        </w:tc>
        <w:tc>
          <w:tcPr>
            <w:tcW w:w="1570" w:type="dxa"/>
            <w:tcBorders>
              <w:top w:val="single" w:sz="4" w:space="0" w:color="auto"/>
              <w:left w:val="single" w:sz="4" w:space="0" w:color="auto"/>
              <w:bottom w:val="single" w:sz="4" w:space="0" w:color="auto"/>
            </w:tcBorders>
            <w:shd w:val="clear" w:color="auto" w:fill="FFFFFF"/>
          </w:tcPr>
          <w:p w14:paraId="29A59BDB" w14:textId="77777777" w:rsidR="00F8234F" w:rsidRDefault="00F8234F" w:rsidP="00930B9F">
            <w:pPr>
              <w:framePr w:w="9245" w:h="4877" w:wrap="none" w:vAnchor="page" w:hAnchor="page" w:x="1407" w:y="9650"/>
              <w:spacing w:after="0" w:line="320" w:lineRule="exact"/>
              <w:ind w:firstLine="0"/>
              <w:jc w:val="left"/>
            </w:pPr>
            <w:r>
              <w:rPr>
                <w:lang w:bidi="uk-UA"/>
              </w:rPr>
              <w:t>25.04.2013</w:t>
            </w:r>
          </w:p>
        </w:tc>
        <w:tc>
          <w:tcPr>
            <w:tcW w:w="1555" w:type="dxa"/>
            <w:tcBorders>
              <w:top w:val="single" w:sz="4" w:space="0" w:color="auto"/>
              <w:left w:val="single" w:sz="4" w:space="0" w:color="auto"/>
              <w:bottom w:val="single" w:sz="4" w:space="0" w:color="auto"/>
            </w:tcBorders>
            <w:shd w:val="clear" w:color="auto" w:fill="FFFFFF"/>
          </w:tcPr>
          <w:p w14:paraId="5158F501" w14:textId="77777777" w:rsidR="00F8234F" w:rsidRDefault="00F8234F" w:rsidP="00930B9F">
            <w:pPr>
              <w:framePr w:w="9245" w:h="4877" w:wrap="none" w:vAnchor="page" w:hAnchor="page" w:x="1407" w:y="9650"/>
              <w:spacing w:after="0" w:line="320" w:lineRule="exact"/>
              <w:ind w:firstLine="0"/>
              <w:jc w:val="left"/>
            </w:pPr>
            <w:r>
              <w:rPr>
                <w:lang w:bidi="uk-UA"/>
              </w:rPr>
              <w:t>27.04.2013</w:t>
            </w:r>
          </w:p>
        </w:tc>
        <w:tc>
          <w:tcPr>
            <w:tcW w:w="427" w:type="dxa"/>
            <w:tcBorders>
              <w:top w:val="single" w:sz="4" w:space="0" w:color="auto"/>
              <w:left w:val="single" w:sz="4" w:space="0" w:color="auto"/>
              <w:bottom w:val="single" w:sz="4" w:space="0" w:color="auto"/>
            </w:tcBorders>
            <w:shd w:val="clear" w:color="auto" w:fill="FFFFFF"/>
          </w:tcPr>
          <w:p w14:paraId="5CBBF609" w14:textId="77777777" w:rsidR="00F8234F" w:rsidRDefault="00F8234F" w:rsidP="00930B9F">
            <w:pPr>
              <w:framePr w:w="9245" w:h="4877" w:wrap="none" w:vAnchor="page" w:hAnchor="page" w:x="1407" w:y="9650"/>
              <w:rPr>
                <w:sz w:val="10"/>
                <w:szCs w:val="10"/>
              </w:rPr>
            </w:pPr>
          </w:p>
        </w:tc>
        <w:tc>
          <w:tcPr>
            <w:tcW w:w="427" w:type="dxa"/>
            <w:tcBorders>
              <w:top w:val="single" w:sz="4" w:space="0" w:color="auto"/>
              <w:left w:val="single" w:sz="4" w:space="0" w:color="auto"/>
              <w:bottom w:val="single" w:sz="4" w:space="0" w:color="auto"/>
            </w:tcBorders>
            <w:shd w:val="clear" w:color="auto" w:fill="FFFFFF"/>
          </w:tcPr>
          <w:p w14:paraId="31DAACD5" w14:textId="77777777" w:rsidR="00F8234F" w:rsidRDefault="00F8234F" w:rsidP="00930B9F">
            <w:pPr>
              <w:framePr w:w="9245" w:h="4877" w:wrap="none" w:vAnchor="page" w:hAnchor="page" w:x="1407" w:y="9650"/>
              <w:rPr>
                <w:sz w:val="10"/>
                <w:szCs w:val="10"/>
              </w:rPr>
            </w:pPr>
          </w:p>
        </w:tc>
        <w:tc>
          <w:tcPr>
            <w:tcW w:w="422" w:type="dxa"/>
            <w:tcBorders>
              <w:top w:val="single" w:sz="4" w:space="0" w:color="auto"/>
              <w:left w:val="single" w:sz="4" w:space="0" w:color="auto"/>
              <w:bottom w:val="single" w:sz="4" w:space="0" w:color="auto"/>
            </w:tcBorders>
            <w:shd w:val="clear" w:color="auto" w:fill="FFFFFF"/>
          </w:tcPr>
          <w:p w14:paraId="2D2540FF" w14:textId="77777777" w:rsidR="00F8234F" w:rsidRDefault="00F8234F" w:rsidP="00930B9F">
            <w:pPr>
              <w:framePr w:w="9245" w:h="4877" w:wrap="none" w:vAnchor="page" w:hAnchor="page" w:x="1407" w:y="9650"/>
              <w:rPr>
                <w:sz w:val="10"/>
                <w:szCs w:val="10"/>
              </w:rPr>
            </w:pPr>
          </w:p>
        </w:tc>
        <w:tc>
          <w:tcPr>
            <w:tcW w:w="413" w:type="dxa"/>
            <w:tcBorders>
              <w:top w:val="single" w:sz="4" w:space="0" w:color="auto"/>
              <w:left w:val="single" w:sz="4" w:space="0" w:color="auto"/>
              <w:bottom w:val="single" w:sz="4" w:space="0" w:color="auto"/>
            </w:tcBorders>
            <w:shd w:val="clear" w:color="auto" w:fill="000000"/>
            <w:vAlign w:val="bottom"/>
          </w:tcPr>
          <w:p w14:paraId="093B3368" w14:textId="77777777" w:rsidR="00F8234F" w:rsidRDefault="00F8234F" w:rsidP="00930B9F">
            <w:pPr>
              <w:framePr w:w="9245" w:h="4877" w:wrap="none" w:vAnchor="page" w:hAnchor="page" w:x="1407" w:y="9650"/>
              <w:spacing w:after="0" w:line="200" w:lineRule="exact"/>
              <w:ind w:firstLine="0"/>
              <w:jc w:val="left"/>
            </w:pPr>
            <w:r>
              <w:rPr>
                <w:rStyle w:val="210pt"/>
                <w:rFonts w:eastAsia="Tahoma"/>
              </w:rPr>
              <w:t>1</w:t>
            </w:r>
          </w:p>
        </w:tc>
        <w:tc>
          <w:tcPr>
            <w:tcW w:w="1286" w:type="dxa"/>
            <w:gridSpan w:val="3"/>
            <w:shd w:val="clear" w:color="auto" w:fill="FFFFFF"/>
          </w:tcPr>
          <w:p w14:paraId="3F2FDC2C" w14:textId="77777777" w:rsidR="00F8234F" w:rsidRDefault="00F8234F" w:rsidP="00930B9F">
            <w:pPr>
              <w:framePr w:w="9245" w:h="4877" w:wrap="none" w:vAnchor="page" w:hAnchor="page" w:x="1407" w:y="9650"/>
              <w:rPr>
                <w:sz w:val="10"/>
                <w:szCs w:val="10"/>
              </w:rPr>
            </w:pPr>
          </w:p>
        </w:tc>
        <w:tc>
          <w:tcPr>
            <w:tcW w:w="456" w:type="dxa"/>
            <w:tcBorders>
              <w:bottom w:val="single" w:sz="4" w:space="0" w:color="auto"/>
              <w:right w:val="single" w:sz="4" w:space="0" w:color="auto"/>
            </w:tcBorders>
            <w:shd w:val="clear" w:color="auto" w:fill="FFFFFF"/>
          </w:tcPr>
          <w:p w14:paraId="2A1E5116" w14:textId="77777777" w:rsidR="00F8234F" w:rsidRDefault="00F8234F" w:rsidP="00930B9F">
            <w:pPr>
              <w:framePr w:w="9245" w:h="4877" w:wrap="none" w:vAnchor="page" w:hAnchor="page" w:x="1407" w:y="9650"/>
              <w:rPr>
                <w:sz w:val="10"/>
                <w:szCs w:val="10"/>
              </w:rPr>
            </w:pPr>
          </w:p>
        </w:tc>
      </w:tr>
    </w:tbl>
    <w:p w14:paraId="379BAD21" w14:textId="77777777" w:rsidR="00F8234F" w:rsidRDefault="00F8234F" w:rsidP="00F8234F">
      <w:pPr>
        <w:framePr w:w="9696" w:h="835" w:hRule="exact" w:wrap="none" w:vAnchor="page" w:hAnchor="page" w:x="1109" w:y="14840"/>
        <w:spacing w:after="0" w:line="389" w:lineRule="exact"/>
        <w:ind w:firstLine="0"/>
        <w:jc w:val="right"/>
      </w:pPr>
      <w:r>
        <w:rPr>
          <w:lang w:bidi="uk-UA"/>
        </w:rPr>
        <w:t>Часові відрізки зазвичай виділяють різним кольором залежно від «стану» завдання: жовтим - «Виконується»; зеленим - «Завершено»;</w:t>
      </w:r>
    </w:p>
    <w:p w14:paraId="6A4DA640"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FEFC83B" w14:textId="77777777" w:rsidR="00F8234F" w:rsidRDefault="00F8234F" w:rsidP="00F8234F">
      <w:pPr>
        <w:framePr w:wrap="none" w:vAnchor="page" w:hAnchor="page" w:x="5775" w:y="353"/>
        <w:spacing w:line="220" w:lineRule="exact"/>
      </w:pPr>
      <w:r>
        <w:rPr>
          <w:lang w:bidi="uk-UA"/>
        </w:rPr>
        <w:lastRenderedPageBreak/>
        <w:t>140</w:t>
      </w:r>
    </w:p>
    <w:p w14:paraId="6CE1573F" w14:textId="77777777" w:rsidR="00F8234F" w:rsidRDefault="00F8234F" w:rsidP="00F8234F">
      <w:pPr>
        <w:framePr w:w="9706" w:h="13968" w:hRule="exact" w:wrap="none" w:vAnchor="page" w:hAnchor="page" w:x="1104" w:y="1087"/>
        <w:spacing w:after="0" w:line="384" w:lineRule="exact"/>
        <w:ind w:firstLine="0"/>
      </w:pPr>
      <w:r>
        <w:rPr>
          <w:lang w:bidi="uk-UA"/>
        </w:rPr>
        <w:t>напівпрозорим - «Не розпочалось»; червоним - «Очікування рішення»; сірим - «Відкладено».</w:t>
      </w:r>
    </w:p>
    <w:p w14:paraId="1BDD0799" w14:textId="77777777" w:rsidR="00F8234F" w:rsidRDefault="00F8234F" w:rsidP="00F8234F">
      <w:pPr>
        <w:framePr w:w="9706" w:h="13968" w:hRule="exact" w:wrap="none" w:vAnchor="page" w:hAnchor="page" w:x="1104" w:y="1087"/>
        <w:widowControl w:val="0"/>
        <w:numPr>
          <w:ilvl w:val="0"/>
          <w:numId w:val="124"/>
        </w:numPr>
        <w:tabs>
          <w:tab w:val="left" w:pos="588"/>
        </w:tabs>
        <w:spacing w:after="0" w:line="384" w:lineRule="exact"/>
        <w:ind w:left="460" w:hanging="460"/>
      </w:pPr>
      <w:r>
        <w:rPr>
          <w:rStyle w:val="26"/>
        </w:rPr>
        <w:t>Метод виключення.</w:t>
      </w:r>
      <w:r>
        <w:rPr>
          <w:lang w:bidi="uk-UA"/>
        </w:rPr>
        <w:t xml:space="preserve"> Менеджеру потрібно виявити й усунути ті види діяльності, які не приносять ніяких результатів, але забирають час. Для цієї мети підійде метод виключення. Стосовно кожного виду діяльності потрібно поставити питання: «Що відбудеться, якщо цього не робити взагалі?» Якщо підійде відповідь: «Нічого не трапиться», то цей вид завантаження можна виключити.</w:t>
      </w:r>
    </w:p>
    <w:p w14:paraId="097927DE" w14:textId="77777777" w:rsidR="00F8234F" w:rsidRDefault="00F8234F" w:rsidP="00F8234F">
      <w:pPr>
        <w:framePr w:w="9706" w:h="13968" w:hRule="exact" w:wrap="none" w:vAnchor="page" w:hAnchor="page" w:x="1104" w:y="1087"/>
        <w:spacing w:after="53" w:line="384" w:lineRule="exact"/>
        <w:ind w:firstLine="600"/>
      </w:pPr>
      <w:r>
        <w:rPr>
          <w:lang w:bidi="uk-UA"/>
        </w:rPr>
        <w:t>Отже, всі завдання треба розбивати за категоріями. Якщо завдання поточні, то застосовують градацію за згаданами принципами та методами, якщо завдання належать до стратегічних - розбивати за проектами, які виділяють у межах стратегічних завдань.</w:t>
      </w:r>
    </w:p>
    <w:p w14:paraId="07FB145E" w14:textId="77777777" w:rsidR="00F8234F" w:rsidRDefault="00F8234F" w:rsidP="00F8234F">
      <w:pPr>
        <w:framePr w:w="9706" w:h="13968" w:hRule="exact" w:wrap="none" w:vAnchor="page" w:hAnchor="page" w:x="1104" w:y="1087"/>
        <w:spacing w:after="0" w:line="768" w:lineRule="exact"/>
        <w:ind w:left="600" w:right="3460" w:firstLine="2800"/>
        <w:jc w:val="left"/>
      </w:pPr>
      <w:bookmarkStart w:id="58" w:name="bookmark41"/>
      <w:bookmarkStart w:id="59" w:name="_Hlk152525957"/>
      <w:bookmarkEnd w:id="57"/>
      <w:r>
        <w:rPr>
          <w:lang w:bidi="uk-UA"/>
        </w:rPr>
        <w:t>Завдання до розділу Питання для перевірки знань</w:t>
      </w:r>
      <w:bookmarkEnd w:id="58"/>
    </w:p>
    <w:p w14:paraId="46490DC6" w14:textId="77777777" w:rsidR="00F8234F" w:rsidRDefault="00F8234F" w:rsidP="00F8234F">
      <w:pPr>
        <w:framePr w:w="9706" w:h="13968" w:hRule="exact" w:wrap="none" w:vAnchor="page" w:hAnchor="page" w:x="1104" w:y="1087"/>
        <w:widowControl w:val="0"/>
        <w:numPr>
          <w:ilvl w:val="0"/>
          <w:numId w:val="125"/>
        </w:numPr>
        <w:tabs>
          <w:tab w:val="left" w:pos="588"/>
        </w:tabs>
        <w:spacing w:after="0" w:line="384" w:lineRule="exact"/>
        <w:ind w:left="600" w:hanging="400"/>
      </w:pPr>
      <w:r>
        <w:rPr>
          <w:lang w:bidi="uk-UA"/>
        </w:rPr>
        <w:t>Які елементи процесу оптимізації часу менеджера Ви знаєте?</w:t>
      </w:r>
    </w:p>
    <w:p w14:paraId="7BA24489" w14:textId="77777777" w:rsidR="00F8234F" w:rsidRDefault="00F8234F" w:rsidP="00F8234F">
      <w:pPr>
        <w:framePr w:w="9706" w:h="13968" w:hRule="exact" w:wrap="none" w:vAnchor="page" w:hAnchor="page" w:x="1104" w:y="1087"/>
        <w:widowControl w:val="0"/>
        <w:numPr>
          <w:ilvl w:val="0"/>
          <w:numId w:val="125"/>
        </w:numPr>
        <w:tabs>
          <w:tab w:val="left" w:pos="606"/>
        </w:tabs>
        <w:spacing w:after="0" w:line="384" w:lineRule="exact"/>
        <w:ind w:left="600" w:hanging="400"/>
      </w:pPr>
      <w:r>
        <w:rPr>
          <w:lang w:bidi="uk-UA"/>
        </w:rPr>
        <w:t xml:space="preserve">Які причини та </w:t>
      </w:r>
      <w:r>
        <w:rPr>
          <w:rStyle w:val="29"/>
        </w:rPr>
        <w:t xml:space="preserve">чинники </w:t>
      </w:r>
      <w:r>
        <w:rPr>
          <w:lang w:bidi="uk-UA"/>
        </w:rPr>
        <w:t>дефіциту часу описано?</w:t>
      </w:r>
    </w:p>
    <w:p w14:paraId="1B2C3348" w14:textId="77777777" w:rsidR="00F8234F" w:rsidRDefault="00F8234F" w:rsidP="00F8234F">
      <w:pPr>
        <w:framePr w:w="9706" w:h="13968" w:hRule="exact" w:wrap="none" w:vAnchor="page" w:hAnchor="page" w:x="1104" w:y="1087"/>
        <w:widowControl w:val="0"/>
        <w:numPr>
          <w:ilvl w:val="0"/>
          <w:numId w:val="125"/>
        </w:numPr>
        <w:tabs>
          <w:tab w:val="left" w:pos="606"/>
        </w:tabs>
        <w:spacing w:after="0" w:line="384" w:lineRule="exact"/>
        <w:ind w:left="600" w:hanging="400"/>
      </w:pPr>
      <w:r>
        <w:rPr>
          <w:lang w:bidi="uk-UA"/>
        </w:rPr>
        <w:t>У чому полягає суть завдань управління часом?</w:t>
      </w:r>
    </w:p>
    <w:p w14:paraId="09B82036" w14:textId="77777777" w:rsidR="00F8234F" w:rsidRDefault="00F8234F" w:rsidP="00F8234F">
      <w:pPr>
        <w:framePr w:w="9706" w:h="13968" w:hRule="exact" w:wrap="none" w:vAnchor="page" w:hAnchor="page" w:x="1104" w:y="1087"/>
        <w:widowControl w:val="0"/>
        <w:numPr>
          <w:ilvl w:val="0"/>
          <w:numId w:val="125"/>
        </w:numPr>
        <w:tabs>
          <w:tab w:val="left" w:pos="606"/>
        </w:tabs>
        <w:spacing w:after="0" w:line="384" w:lineRule="exact"/>
        <w:ind w:left="600" w:hanging="400"/>
      </w:pPr>
      <w:r>
        <w:rPr>
          <w:lang w:bidi="uk-UA"/>
        </w:rPr>
        <w:t>Які Ви знаєте правила ефективного управління часом?</w:t>
      </w:r>
    </w:p>
    <w:p w14:paraId="77B85CEE" w14:textId="77777777" w:rsidR="00F8234F" w:rsidRDefault="00F8234F" w:rsidP="00F8234F">
      <w:pPr>
        <w:framePr w:w="9706" w:h="13968" w:hRule="exact" w:wrap="none" w:vAnchor="page" w:hAnchor="page" w:x="1104" w:y="1087"/>
        <w:widowControl w:val="0"/>
        <w:numPr>
          <w:ilvl w:val="0"/>
          <w:numId w:val="125"/>
        </w:numPr>
        <w:tabs>
          <w:tab w:val="left" w:pos="606"/>
        </w:tabs>
        <w:spacing w:after="0" w:line="384" w:lineRule="exact"/>
        <w:ind w:left="600" w:hanging="400"/>
      </w:pPr>
      <w:r>
        <w:rPr>
          <w:lang w:bidi="uk-UA"/>
        </w:rPr>
        <w:t>Які чинники, що впливають на процес планування особистої роботи менеджера охарактеризовано?</w:t>
      </w:r>
    </w:p>
    <w:p w14:paraId="76D201D5" w14:textId="77777777" w:rsidR="00F8234F" w:rsidRDefault="00F8234F" w:rsidP="00F8234F">
      <w:pPr>
        <w:framePr w:w="9706" w:h="13968" w:hRule="exact" w:wrap="none" w:vAnchor="page" w:hAnchor="page" w:x="1104" w:y="1087"/>
        <w:widowControl w:val="0"/>
        <w:numPr>
          <w:ilvl w:val="0"/>
          <w:numId w:val="125"/>
        </w:numPr>
        <w:tabs>
          <w:tab w:val="left" w:pos="606"/>
        </w:tabs>
        <w:spacing w:after="0" w:line="384" w:lineRule="exact"/>
        <w:ind w:left="600" w:hanging="400"/>
      </w:pPr>
      <w:r>
        <w:rPr>
          <w:lang w:bidi="uk-UA"/>
        </w:rPr>
        <w:t>Які Ви знаєте види, рівні планування часу менеджера?</w:t>
      </w:r>
    </w:p>
    <w:p w14:paraId="719D2D74" w14:textId="77777777" w:rsidR="00F8234F" w:rsidRDefault="00F8234F" w:rsidP="00F8234F">
      <w:pPr>
        <w:framePr w:w="9706" w:h="13968" w:hRule="exact" w:wrap="none" w:vAnchor="page" w:hAnchor="page" w:x="1104" w:y="1087"/>
        <w:widowControl w:val="0"/>
        <w:numPr>
          <w:ilvl w:val="0"/>
          <w:numId w:val="125"/>
        </w:numPr>
        <w:tabs>
          <w:tab w:val="left" w:pos="606"/>
        </w:tabs>
        <w:spacing w:after="0" w:line="384" w:lineRule="exact"/>
        <w:ind w:left="600" w:hanging="400"/>
      </w:pPr>
      <w:r>
        <w:rPr>
          <w:lang w:bidi="uk-UA"/>
        </w:rPr>
        <w:t>У чому полягає сутність моделі робочого процесу, обробка інформації та її організація?</w:t>
      </w:r>
    </w:p>
    <w:p w14:paraId="35E5BCB1" w14:textId="77777777" w:rsidR="00F8234F" w:rsidRDefault="00F8234F" w:rsidP="00F8234F">
      <w:pPr>
        <w:framePr w:w="9706" w:h="13968" w:hRule="exact" w:wrap="none" w:vAnchor="page" w:hAnchor="page" w:x="1104" w:y="1087"/>
        <w:widowControl w:val="0"/>
        <w:numPr>
          <w:ilvl w:val="0"/>
          <w:numId w:val="125"/>
        </w:numPr>
        <w:tabs>
          <w:tab w:val="left" w:pos="606"/>
        </w:tabs>
        <w:spacing w:after="0" w:line="384" w:lineRule="exact"/>
        <w:ind w:left="600" w:hanging="400"/>
      </w:pPr>
      <w:r>
        <w:rPr>
          <w:lang w:bidi="uk-UA"/>
        </w:rPr>
        <w:t>Які етапи планування особистої роботи менеджера названо?</w:t>
      </w:r>
    </w:p>
    <w:p w14:paraId="4984AE63" w14:textId="77777777" w:rsidR="00F8234F" w:rsidRDefault="00F8234F" w:rsidP="00F8234F">
      <w:pPr>
        <w:framePr w:w="9706" w:h="13968" w:hRule="exact" w:wrap="none" w:vAnchor="page" w:hAnchor="page" w:x="1104" w:y="1087"/>
        <w:widowControl w:val="0"/>
        <w:numPr>
          <w:ilvl w:val="0"/>
          <w:numId w:val="125"/>
        </w:numPr>
        <w:tabs>
          <w:tab w:val="left" w:pos="606"/>
        </w:tabs>
        <w:spacing w:after="0" w:line="384" w:lineRule="exact"/>
        <w:ind w:left="600" w:hanging="400"/>
      </w:pPr>
      <w:r>
        <w:rPr>
          <w:lang w:bidi="uk-UA"/>
        </w:rPr>
        <w:t>Які елементи моделі впливу цейтноту часу на результати діяльності менеджера охарактеризовано?</w:t>
      </w:r>
    </w:p>
    <w:p w14:paraId="0222EEE0" w14:textId="77777777" w:rsidR="00F8234F" w:rsidRDefault="00F8234F" w:rsidP="00F8234F">
      <w:pPr>
        <w:framePr w:w="9706" w:h="13968" w:hRule="exact" w:wrap="none" w:vAnchor="page" w:hAnchor="page" w:x="1104" w:y="1087"/>
        <w:widowControl w:val="0"/>
        <w:numPr>
          <w:ilvl w:val="0"/>
          <w:numId w:val="125"/>
        </w:numPr>
        <w:tabs>
          <w:tab w:val="left" w:pos="736"/>
        </w:tabs>
        <w:spacing w:after="0" w:line="384" w:lineRule="exact"/>
        <w:ind w:left="600" w:hanging="400"/>
      </w:pPr>
      <w:r>
        <w:rPr>
          <w:lang w:bidi="uk-UA"/>
        </w:rPr>
        <w:t>У чому полягає суть системи дослідження ступеня впливу цейтноту та його нейтралізації у практичній діяльності менеджера?</w:t>
      </w:r>
    </w:p>
    <w:p w14:paraId="1132B1DD" w14:textId="77777777" w:rsidR="00F8234F" w:rsidRDefault="00F8234F" w:rsidP="00F8234F">
      <w:pPr>
        <w:framePr w:w="9706" w:h="13968" w:hRule="exact" w:wrap="none" w:vAnchor="page" w:hAnchor="page" w:x="1104" w:y="1087"/>
        <w:widowControl w:val="0"/>
        <w:numPr>
          <w:ilvl w:val="0"/>
          <w:numId w:val="125"/>
        </w:numPr>
        <w:tabs>
          <w:tab w:val="left" w:pos="736"/>
        </w:tabs>
        <w:spacing w:after="0" w:line="384" w:lineRule="exact"/>
        <w:ind w:left="600" w:hanging="400"/>
      </w:pPr>
      <w:r>
        <w:rPr>
          <w:lang w:bidi="uk-UA"/>
        </w:rPr>
        <w:t>Які Ви знаєте головні засоби планування часу?</w:t>
      </w:r>
    </w:p>
    <w:p w14:paraId="60DE1E63" w14:textId="77777777" w:rsidR="00F8234F" w:rsidRDefault="00F8234F" w:rsidP="00F8234F">
      <w:pPr>
        <w:framePr w:w="9706" w:h="13968" w:hRule="exact" w:wrap="none" w:vAnchor="page" w:hAnchor="page" w:x="1104" w:y="1087"/>
        <w:widowControl w:val="0"/>
        <w:numPr>
          <w:ilvl w:val="0"/>
          <w:numId w:val="125"/>
        </w:numPr>
        <w:tabs>
          <w:tab w:val="left" w:pos="736"/>
        </w:tabs>
        <w:spacing w:after="0" w:line="384" w:lineRule="exact"/>
        <w:ind w:left="600" w:hanging="400"/>
      </w:pPr>
      <w:r>
        <w:rPr>
          <w:lang w:bidi="uk-UA"/>
        </w:rPr>
        <w:t>Які головні правила планування часу розкрито?</w:t>
      </w:r>
    </w:p>
    <w:p w14:paraId="4440A829" w14:textId="77777777" w:rsidR="00F8234F" w:rsidRDefault="00F8234F" w:rsidP="00F8234F">
      <w:pPr>
        <w:framePr w:w="9706" w:h="13968" w:hRule="exact" w:wrap="none" w:vAnchor="page" w:hAnchor="page" w:x="1104" w:y="1087"/>
        <w:widowControl w:val="0"/>
        <w:numPr>
          <w:ilvl w:val="0"/>
          <w:numId w:val="125"/>
        </w:numPr>
        <w:tabs>
          <w:tab w:val="left" w:pos="736"/>
        </w:tabs>
        <w:spacing w:after="0" w:line="384" w:lineRule="exact"/>
        <w:ind w:left="600" w:hanging="400"/>
      </w:pPr>
      <w:r>
        <w:rPr>
          <w:lang w:bidi="uk-UA"/>
        </w:rPr>
        <w:t>Які принципи та методи планування часу зазвичай застосовують менеджери?</w:t>
      </w:r>
    </w:p>
    <w:p w14:paraId="7F8011D2"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F3898D3" w14:textId="77777777" w:rsidR="00F8234F" w:rsidRDefault="00F8234F" w:rsidP="00F8234F">
      <w:pPr>
        <w:framePr w:wrap="none" w:vAnchor="page" w:hAnchor="page" w:x="5700" w:y="353"/>
        <w:spacing w:line="220" w:lineRule="exact"/>
      </w:pPr>
      <w:r>
        <w:rPr>
          <w:lang w:bidi="uk-UA"/>
        </w:rPr>
        <w:lastRenderedPageBreak/>
        <w:t>141</w:t>
      </w:r>
    </w:p>
    <w:p w14:paraId="694BDA73" w14:textId="77777777" w:rsidR="00F8234F" w:rsidRDefault="00F8234F" w:rsidP="00F8234F">
      <w:pPr>
        <w:framePr w:w="9557" w:h="13191" w:hRule="exact" w:wrap="none" w:vAnchor="page" w:hAnchor="page" w:x="1179" w:y="1097"/>
        <w:spacing w:after="0" w:line="384" w:lineRule="exact"/>
        <w:ind w:left="460" w:firstLine="0"/>
        <w:jc w:val="left"/>
      </w:pPr>
      <w:bookmarkStart w:id="60" w:name="bookmark42"/>
      <w:r>
        <w:rPr>
          <w:lang w:bidi="uk-UA"/>
        </w:rPr>
        <w:t>Теми рефератів</w:t>
      </w:r>
      <w:bookmarkEnd w:id="60"/>
    </w:p>
    <w:p w14:paraId="1E085B1A" w14:textId="77777777" w:rsidR="00F8234F" w:rsidRDefault="00F8234F" w:rsidP="00F8234F">
      <w:pPr>
        <w:framePr w:w="9557" w:h="13191" w:hRule="exact" w:wrap="none" w:vAnchor="page" w:hAnchor="page" w:x="1179" w:y="1097"/>
        <w:widowControl w:val="0"/>
        <w:numPr>
          <w:ilvl w:val="0"/>
          <w:numId w:val="126"/>
        </w:numPr>
        <w:tabs>
          <w:tab w:val="left" w:pos="409"/>
        </w:tabs>
        <w:spacing w:after="0" w:line="384" w:lineRule="exact"/>
        <w:ind w:left="460" w:hanging="460"/>
      </w:pPr>
      <w:r>
        <w:rPr>
          <w:lang w:bidi="uk-UA"/>
        </w:rPr>
        <w:t>Методологія проведення обліку, реєстрації часу.</w:t>
      </w:r>
    </w:p>
    <w:p w14:paraId="419BA872" w14:textId="77777777" w:rsidR="00F8234F" w:rsidRDefault="00F8234F" w:rsidP="00F8234F">
      <w:pPr>
        <w:framePr w:w="9557" w:h="13191" w:hRule="exact" w:wrap="none" w:vAnchor="page" w:hAnchor="page" w:x="1179" w:y="1097"/>
        <w:widowControl w:val="0"/>
        <w:numPr>
          <w:ilvl w:val="0"/>
          <w:numId w:val="126"/>
        </w:numPr>
        <w:tabs>
          <w:tab w:val="left" w:pos="409"/>
        </w:tabs>
        <w:spacing w:after="0" w:line="384" w:lineRule="exact"/>
        <w:ind w:left="460" w:hanging="460"/>
      </w:pPr>
      <w:r>
        <w:rPr>
          <w:lang w:bidi="uk-UA"/>
        </w:rPr>
        <w:t>Засоби акумулювання часу в самоменедженті.</w:t>
      </w:r>
    </w:p>
    <w:p w14:paraId="0B99F981" w14:textId="77777777" w:rsidR="00F8234F" w:rsidRDefault="00F8234F" w:rsidP="00F8234F">
      <w:pPr>
        <w:framePr w:w="9557" w:h="13191" w:hRule="exact" w:wrap="none" w:vAnchor="page" w:hAnchor="page" w:x="1179" w:y="1097"/>
        <w:widowControl w:val="0"/>
        <w:numPr>
          <w:ilvl w:val="0"/>
          <w:numId w:val="126"/>
        </w:numPr>
        <w:tabs>
          <w:tab w:val="left" w:pos="409"/>
        </w:tabs>
        <w:spacing w:after="0" w:line="384" w:lineRule="exact"/>
        <w:ind w:left="460" w:hanging="460"/>
      </w:pPr>
      <w:r>
        <w:rPr>
          <w:lang w:bidi="uk-UA"/>
        </w:rPr>
        <w:t>Особливості контролювання часу в діяльності менеджера.</w:t>
      </w:r>
    </w:p>
    <w:p w14:paraId="2D058668" w14:textId="77777777" w:rsidR="00F8234F" w:rsidRDefault="00F8234F" w:rsidP="00F8234F">
      <w:pPr>
        <w:framePr w:w="9557" w:h="13191" w:hRule="exact" w:wrap="none" w:vAnchor="page" w:hAnchor="page" w:x="1179" w:y="1097"/>
        <w:widowControl w:val="0"/>
        <w:numPr>
          <w:ilvl w:val="0"/>
          <w:numId w:val="126"/>
        </w:numPr>
        <w:tabs>
          <w:tab w:val="left" w:pos="409"/>
        </w:tabs>
        <w:spacing w:after="0" w:line="384" w:lineRule="exact"/>
        <w:ind w:left="460" w:hanging="460"/>
      </w:pPr>
      <w:r>
        <w:rPr>
          <w:lang w:bidi="uk-UA"/>
        </w:rPr>
        <w:t>Цейтнот часу: проблеми, засоби подолання.</w:t>
      </w:r>
    </w:p>
    <w:p w14:paraId="480214A1" w14:textId="77777777" w:rsidR="00F8234F" w:rsidRDefault="00F8234F" w:rsidP="00F8234F">
      <w:pPr>
        <w:framePr w:w="9557" w:h="13191" w:hRule="exact" w:wrap="none" w:vAnchor="page" w:hAnchor="page" w:x="1179" w:y="1097"/>
        <w:widowControl w:val="0"/>
        <w:numPr>
          <w:ilvl w:val="0"/>
          <w:numId w:val="126"/>
        </w:numPr>
        <w:tabs>
          <w:tab w:val="left" w:pos="409"/>
        </w:tabs>
        <w:spacing w:after="0" w:line="384" w:lineRule="exact"/>
        <w:ind w:left="460" w:hanging="460"/>
      </w:pPr>
      <w:r>
        <w:rPr>
          <w:rStyle w:val="29"/>
        </w:rPr>
        <w:t>Роль планування комунікацій, отримання інформації в управлінні часом.</w:t>
      </w:r>
    </w:p>
    <w:p w14:paraId="12DE3DF5" w14:textId="77777777" w:rsidR="00F8234F" w:rsidRDefault="00F8234F" w:rsidP="00F8234F">
      <w:pPr>
        <w:framePr w:w="9557" w:h="13191" w:hRule="exact" w:wrap="none" w:vAnchor="page" w:hAnchor="page" w:x="1179" w:y="1097"/>
        <w:widowControl w:val="0"/>
        <w:numPr>
          <w:ilvl w:val="0"/>
          <w:numId w:val="126"/>
        </w:numPr>
        <w:tabs>
          <w:tab w:val="left" w:pos="409"/>
        </w:tabs>
        <w:spacing w:after="360" w:line="384" w:lineRule="exact"/>
        <w:ind w:left="460" w:hanging="460"/>
      </w:pPr>
      <w:r>
        <w:rPr>
          <w:lang w:bidi="uk-UA"/>
        </w:rPr>
        <w:t>Визначення пріоритетності стправ менеджера та працівників у команді.</w:t>
      </w:r>
    </w:p>
    <w:p w14:paraId="72FB8ED5" w14:textId="77777777" w:rsidR="00F8234F" w:rsidRDefault="00F8234F" w:rsidP="00F8234F">
      <w:pPr>
        <w:framePr w:w="9557" w:h="13191" w:hRule="exact" w:wrap="none" w:vAnchor="page" w:hAnchor="page" w:x="1179" w:y="1097"/>
        <w:spacing w:after="0" w:line="384" w:lineRule="exact"/>
        <w:ind w:left="460" w:firstLine="0"/>
        <w:jc w:val="left"/>
      </w:pPr>
      <w:bookmarkStart w:id="61" w:name="bookmark43"/>
      <w:r>
        <w:rPr>
          <w:lang w:bidi="uk-UA"/>
        </w:rPr>
        <w:t>Іеми індивідуально-дослідних завдань</w:t>
      </w:r>
      <w:bookmarkEnd w:id="61"/>
    </w:p>
    <w:p w14:paraId="37A36F60" w14:textId="77777777" w:rsidR="00F8234F" w:rsidRDefault="00F8234F" w:rsidP="00F8234F">
      <w:pPr>
        <w:framePr w:w="9557" w:h="13191" w:hRule="exact" w:wrap="none" w:vAnchor="page" w:hAnchor="page" w:x="1179" w:y="1097"/>
        <w:widowControl w:val="0"/>
        <w:numPr>
          <w:ilvl w:val="0"/>
          <w:numId w:val="127"/>
        </w:numPr>
        <w:tabs>
          <w:tab w:val="left" w:pos="409"/>
        </w:tabs>
        <w:spacing w:after="0" w:line="384" w:lineRule="exact"/>
        <w:ind w:left="460" w:hanging="460"/>
      </w:pPr>
      <w:r>
        <w:rPr>
          <w:rStyle w:val="29"/>
        </w:rPr>
        <w:t>Провести самофіксацію власного робочого дня.</w:t>
      </w:r>
    </w:p>
    <w:p w14:paraId="13F4823B" w14:textId="77777777" w:rsidR="00F8234F" w:rsidRDefault="00F8234F" w:rsidP="00F8234F">
      <w:pPr>
        <w:framePr w:w="9557" w:h="13191" w:hRule="exact" w:wrap="none" w:vAnchor="page" w:hAnchor="page" w:x="1179" w:y="1097"/>
        <w:widowControl w:val="0"/>
        <w:numPr>
          <w:ilvl w:val="0"/>
          <w:numId w:val="127"/>
        </w:numPr>
        <w:tabs>
          <w:tab w:val="left" w:pos="409"/>
        </w:tabs>
        <w:spacing w:after="0" w:line="384" w:lineRule="exact"/>
        <w:ind w:left="460" w:hanging="460"/>
      </w:pPr>
      <w:r>
        <w:rPr>
          <w:rStyle w:val="29"/>
        </w:rPr>
        <w:t>Згідно з дослідженням власного виристання часу провести планування робочого тиждня.</w:t>
      </w:r>
    </w:p>
    <w:p w14:paraId="2634C86F" w14:textId="77777777" w:rsidR="00F8234F" w:rsidRDefault="00F8234F" w:rsidP="00F8234F">
      <w:pPr>
        <w:framePr w:w="9557" w:h="13191" w:hRule="exact" w:wrap="none" w:vAnchor="page" w:hAnchor="page" w:x="1179" w:y="1097"/>
        <w:widowControl w:val="0"/>
        <w:numPr>
          <w:ilvl w:val="0"/>
          <w:numId w:val="127"/>
        </w:numPr>
        <w:tabs>
          <w:tab w:val="left" w:pos="409"/>
        </w:tabs>
        <w:spacing w:after="0" w:line="384" w:lineRule="exact"/>
        <w:ind w:left="460" w:hanging="460"/>
      </w:pPr>
      <w:r>
        <w:rPr>
          <w:lang w:bidi="uk-UA"/>
        </w:rPr>
        <w:t>Органайзер як інструмент планування особистої праці менеджера та працівників.</w:t>
      </w:r>
    </w:p>
    <w:p w14:paraId="51FA0A3D" w14:textId="77777777" w:rsidR="00F8234F" w:rsidRDefault="00F8234F" w:rsidP="00F8234F">
      <w:pPr>
        <w:framePr w:w="9557" w:h="13191" w:hRule="exact" w:wrap="none" w:vAnchor="page" w:hAnchor="page" w:x="1179" w:y="1097"/>
        <w:widowControl w:val="0"/>
        <w:numPr>
          <w:ilvl w:val="0"/>
          <w:numId w:val="127"/>
        </w:numPr>
        <w:tabs>
          <w:tab w:val="left" w:pos="409"/>
        </w:tabs>
        <w:spacing w:after="360" w:line="384" w:lineRule="exact"/>
        <w:ind w:left="460" w:hanging="460"/>
      </w:pPr>
      <w:r>
        <w:rPr>
          <w:lang w:bidi="uk-UA"/>
        </w:rPr>
        <w:t>Планування справ для команди працівників, підрозділу, організації загалом.</w:t>
      </w:r>
    </w:p>
    <w:p w14:paraId="00679DAE" w14:textId="77777777" w:rsidR="00F8234F" w:rsidRDefault="00F8234F" w:rsidP="00F8234F">
      <w:pPr>
        <w:framePr w:w="9557" w:h="13191" w:hRule="exact" w:wrap="none" w:vAnchor="page" w:hAnchor="page" w:x="1179" w:y="1097"/>
        <w:spacing w:after="0" w:line="384" w:lineRule="exact"/>
        <w:ind w:left="460" w:firstLine="0"/>
        <w:jc w:val="left"/>
      </w:pPr>
      <w:bookmarkStart w:id="62" w:name="bookmark44"/>
      <w:r>
        <w:rPr>
          <w:lang w:bidi="uk-UA"/>
        </w:rPr>
        <w:t>Питання для самостійного опрацювання</w:t>
      </w:r>
      <w:bookmarkEnd w:id="62"/>
    </w:p>
    <w:p w14:paraId="2218D5AF" w14:textId="77777777" w:rsidR="00F8234F" w:rsidRDefault="00F8234F" w:rsidP="00F8234F">
      <w:pPr>
        <w:framePr w:w="9557" w:h="13191" w:hRule="exact" w:wrap="none" w:vAnchor="page" w:hAnchor="page" w:x="1179" w:y="1097"/>
        <w:widowControl w:val="0"/>
        <w:numPr>
          <w:ilvl w:val="0"/>
          <w:numId w:val="128"/>
        </w:numPr>
        <w:tabs>
          <w:tab w:val="left" w:pos="409"/>
        </w:tabs>
        <w:spacing w:after="0" w:line="384" w:lineRule="exact"/>
        <w:ind w:left="460" w:hanging="460"/>
      </w:pPr>
      <w:r>
        <w:rPr>
          <w:lang w:bidi="uk-UA"/>
        </w:rPr>
        <w:t>Що розуміють під терміном «п</w:t>
      </w:r>
      <w:r>
        <w:rPr>
          <w:rStyle w:val="29"/>
        </w:rPr>
        <w:t>оглиначі часу»</w:t>
      </w:r>
      <w:r>
        <w:rPr>
          <w:lang w:bidi="uk-UA"/>
        </w:rPr>
        <w:t>?</w:t>
      </w:r>
    </w:p>
    <w:p w14:paraId="2DCA5A44" w14:textId="77777777" w:rsidR="00F8234F" w:rsidRDefault="00F8234F" w:rsidP="00F8234F">
      <w:pPr>
        <w:framePr w:w="9557" w:h="13191" w:hRule="exact" w:wrap="none" w:vAnchor="page" w:hAnchor="page" w:x="1179" w:y="1097"/>
        <w:widowControl w:val="0"/>
        <w:numPr>
          <w:ilvl w:val="0"/>
          <w:numId w:val="128"/>
        </w:numPr>
        <w:tabs>
          <w:tab w:val="left" w:pos="409"/>
        </w:tabs>
        <w:spacing w:after="0" w:line="384" w:lineRule="exact"/>
        <w:ind w:left="460" w:hanging="460"/>
      </w:pPr>
      <w:r>
        <w:rPr>
          <w:lang w:bidi="uk-UA"/>
        </w:rPr>
        <w:t>Які інструменти планування особистої праці найефективніші?</w:t>
      </w:r>
    </w:p>
    <w:p w14:paraId="46F5B3B3" w14:textId="77777777" w:rsidR="00F8234F" w:rsidRDefault="00F8234F" w:rsidP="00F8234F">
      <w:pPr>
        <w:framePr w:w="9557" w:h="13191" w:hRule="exact" w:wrap="none" w:vAnchor="page" w:hAnchor="page" w:x="1179" w:y="1097"/>
        <w:widowControl w:val="0"/>
        <w:numPr>
          <w:ilvl w:val="0"/>
          <w:numId w:val="128"/>
        </w:numPr>
        <w:tabs>
          <w:tab w:val="left" w:pos="409"/>
        </w:tabs>
        <w:spacing w:after="0" w:line="384" w:lineRule="exact"/>
        <w:ind w:left="460" w:hanging="460"/>
      </w:pPr>
      <w:r>
        <w:rPr>
          <w:lang w:bidi="uk-UA"/>
        </w:rPr>
        <w:t>Як збільшення масштабу завдань та їхня комплексність впливає на процес планування особистої роботи менеджера?</w:t>
      </w:r>
    </w:p>
    <w:p w14:paraId="5AFBC16D" w14:textId="77777777" w:rsidR="00F8234F" w:rsidRDefault="00F8234F" w:rsidP="00F8234F">
      <w:pPr>
        <w:framePr w:w="9557" w:h="13191" w:hRule="exact" w:wrap="none" w:vAnchor="page" w:hAnchor="page" w:x="1179" w:y="1097"/>
        <w:widowControl w:val="0"/>
        <w:numPr>
          <w:ilvl w:val="0"/>
          <w:numId w:val="128"/>
        </w:numPr>
        <w:tabs>
          <w:tab w:val="left" w:pos="409"/>
        </w:tabs>
        <w:spacing w:after="0" w:line="384" w:lineRule="exact"/>
        <w:ind w:left="460" w:hanging="460"/>
      </w:pPr>
      <w:r>
        <w:rPr>
          <w:lang w:bidi="uk-UA"/>
        </w:rPr>
        <w:t>Як називають завдання, які прив’язані до конкретного моменту часу (зустрічі, презентації тощо)?</w:t>
      </w:r>
    </w:p>
    <w:p w14:paraId="073865EB" w14:textId="77777777" w:rsidR="00F8234F" w:rsidRDefault="00F8234F" w:rsidP="00F8234F">
      <w:pPr>
        <w:framePr w:w="9557" w:h="13191" w:hRule="exact" w:wrap="none" w:vAnchor="page" w:hAnchor="page" w:x="1179" w:y="1097"/>
        <w:widowControl w:val="0"/>
        <w:numPr>
          <w:ilvl w:val="0"/>
          <w:numId w:val="128"/>
        </w:numPr>
        <w:tabs>
          <w:tab w:val="left" w:pos="409"/>
        </w:tabs>
        <w:spacing w:after="0" w:line="384" w:lineRule="exact"/>
        <w:ind w:left="460" w:hanging="460"/>
      </w:pPr>
      <w:r>
        <w:rPr>
          <w:lang w:bidi="uk-UA"/>
        </w:rPr>
        <w:t>Який метод планування найефективніший: планування дня з ранку чи планування дня з вечора?</w:t>
      </w:r>
    </w:p>
    <w:p w14:paraId="19AA8A64" w14:textId="77777777" w:rsidR="00F8234F" w:rsidRDefault="00F8234F" w:rsidP="00F8234F">
      <w:pPr>
        <w:framePr w:w="9557" w:h="13191" w:hRule="exact" w:wrap="none" w:vAnchor="page" w:hAnchor="page" w:x="1179" w:y="1097"/>
        <w:widowControl w:val="0"/>
        <w:numPr>
          <w:ilvl w:val="0"/>
          <w:numId w:val="128"/>
        </w:numPr>
        <w:tabs>
          <w:tab w:val="left" w:pos="409"/>
        </w:tabs>
        <w:spacing w:after="0" w:line="384" w:lineRule="exact"/>
        <w:ind w:left="460" w:hanging="460"/>
      </w:pPr>
      <w:r>
        <w:rPr>
          <w:lang w:bidi="uk-UA"/>
        </w:rPr>
        <w:t>Які елементи містить план робочого дня менеджера?</w:t>
      </w:r>
    </w:p>
    <w:p w14:paraId="3E8BE3A3" w14:textId="77777777" w:rsidR="00F8234F" w:rsidRDefault="00F8234F" w:rsidP="00F8234F">
      <w:pPr>
        <w:framePr w:w="9557" w:h="13191" w:hRule="exact" w:wrap="none" w:vAnchor="page" w:hAnchor="page" w:x="1179" w:y="1097"/>
        <w:widowControl w:val="0"/>
        <w:numPr>
          <w:ilvl w:val="0"/>
          <w:numId w:val="128"/>
        </w:numPr>
        <w:tabs>
          <w:tab w:val="left" w:pos="409"/>
        </w:tabs>
        <w:spacing w:after="0" w:line="384" w:lineRule="exact"/>
        <w:ind w:left="460" w:hanging="460"/>
      </w:pPr>
      <w:r>
        <w:rPr>
          <w:lang w:bidi="uk-UA"/>
        </w:rPr>
        <w:t>Яка дефініція характеризує гострий брак часу, одвічний стрес?</w:t>
      </w:r>
    </w:p>
    <w:p w14:paraId="17A8BEBB" w14:textId="77777777" w:rsidR="00F8234F" w:rsidRDefault="00F8234F" w:rsidP="00F8234F">
      <w:pPr>
        <w:framePr w:w="9557" w:h="13191" w:hRule="exact" w:wrap="none" w:vAnchor="page" w:hAnchor="page" w:x="1179" w:y="1097"/>
        <w:widowControl w:val="0"/>
        <w:numPr>
          <w:ilvl w:val="0"/>
          <w:numId w:val="128"/>
        </w:numPr>
        <w:tabs>
          <w:tab w:val="left" w:pos="409"/>
        </w:tabs>
        <w:spacing w:after="0" w:line="384" w:lineRule="exact"/>
        <w:ind w:left="460" w:hanging="460"/>
      </w:pPr>
      <w:r>
        <w:rPr>
          <w:lang w:bidi="uk-UA"/>
        </w:rPr>
        <w:t>Що розуміють під коливанням рівня працездатності?</w:t>
      </w:r>
    </w:p>
    <w:p w14:paraId="3FA9CF98" w14:textId="77777777" w:rsidR="00F8234F" w:rsidRDefault="00F8234F" w:rsidP="00F8234F">
      <w:pPr>
        <w:framePr w:w="9557" w:h="13191" w:hRule="exact" w:wrap="none" w:vAnchor="page" w:hAnchor="page" w:x="1179" w:y="1097"/>
        <w:widowControl w:val="0"/>
        <w:numPr>
          <w:ilvl w:val="0"/>
          <w:numId w:val="128"/>
        </w:numPr>
        <w:tabs>
          <w:tab w:val="left" w:pos="409"/>
        </w:tabs>
        <w:spacing w:after="0" w:line="384" w:lineRule="exact"/>
        <w:ind w:left="460" w:hanging="460"/>
      </w:pPr>
      <w:r>
        <w:rPr>
          <w:lang w:bidi="uk-UA"/>
        </w:rPr>
        <w:t>Який метод найефективніший: резервування часу протягом кожної години (10-15 хв.) чи планування «клином» (1-2 год. на день)?</w:t>
      </w:r>
    </w:p>
    <w:p w14:paraId="708DD4E1"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C2CB3B4" w14:textId="77777777" w:rsidR="00F8234F" w:rsidRDefault="00F8234F" w:rsidP="00F8234F">
      <w:pPr>
        <w:framePr w:wrap="none" w:vAnchor="page" w:hAnchor="page" w:x="5703" w:y="353"/>
        <w:spacing w:line="220" w:lineRule="exact"/>
      </w:pPr>
      <w:r>
        <w:rPr>
          <w:lang w:bidi="uk-UA"/>
        </w:rPr>
        <w:lastRenderedPageBreak/>
        <w:t>142</w:t>
      </w:r>
    </w:p>
    <w:p w14:paraId="29F6AC86" w14:textId="77777777" w:rsidR="00F8234F" w:rsidRDefault="00F8234F" w:rsidP="00F8234F">
      <w:pPr>
        <w:framePr w:w="9552" w:h="13654" w:hRule="exact" w:wrap="none" w:vAnchor="page" w:hAnchor="page" w:x="1181" w:y="1148"/>
        <w:spacing w:after="0" w:line="320" w:lineRule="exact"/>
        <w:ind w:left="460" w:firstLine="0"/>
        <w:jc w:val="left"/>
      </w:pPr>
      <w:bookmarkStart w:id="63" w:name="bookmark45"/>
      <w:r>
        <w:rPr>
          <w:lang w:bidi="uk-UA"/>
        </w:rPr>
        <w:t>Тестові завдання</w:t>
      </w:r>
      <w:bookmarkEnd w:id="63"/>
    </w:p>
    <w:p w14:paraId="774569FE" w14:textId="77777777" w:rsidR="00F8234F" w:rsidRDefault="00F8234F" w:rsidP="00F8234F">
      <w:pPr>
        <w:framePr w:w="9552" w:h="13654" w:hRule="exact" w:wrap="none" w:vAnchor="page" w:hAnchor="page" w:x="1181" w:y="1148"/>
        <w:ind w:left="460" w:firstLine="0"/>
        <w:jc w:val="left"/>
      </w:pPr>
      <w:r>
        <w:rPr>
          <w:lang w:bidi="uk-UA"/>
        </w:rPr>
        <w:t>Тайм-менеджмент чи управління часом - це:</w:t>
      </w:r>
    </w:p>
    <w:p w14:paraId="3D0022E5" w14:textId="77777777" w:rsidR="00F8234F" w:rsidRDefault="00F8234F" w:rsidP="00F8234F">
      <w:pPr>
        <w:framePr w:w="9552" w:h="13654" w:hRule="exact" w:wrap="none" w:vAnchor="page" w:hAnchor="page" w:x="1181" w:y="1148"/>
        <w:widowControl w:val="0"/>
        <w:numPr>
          <w:ilvl w:val="0"/>
          <w:numId w:val="129"/>
        </w:numPr>
        <w:tabs>
          <w:tab w:val="left" w:pos="418"/>
        </w:tabs>
        <w:spacing w:after="0" w:line="365" w:lineRule="exact"/>
        <w:ind w:left="460" w:hanging="460"/>
      </w:pPr>
      <w:r>
        <w:rPr>
          <w:lang w:bidi="uk-UA"/>
        </w:rPr>
        <w:t>сукупність методик оптимальної організації для виконання поточних завдань, проектів і календарних подій;</w:t>
      </w:r>
    </w:p>
    <w:p w14:paraId="49477B24" w14:textId="77777777" w:rsidR="00F8234F" w:rsidRDefault="00F8234F" w:rsidP="00F8234F">
      <w:pPr>
        <w:framePr w:w="9552" w:h="13654" w:hRule="exact" w:wrap="none" w:vAnchor="page" w:hAnchor="page" w:x="1181" w:y="1148"/>
        <w:widowControl w:val="0"/>
        <w:numPr>
          <w:ilvl w:val="0"/>
          <w:numId w:val="129"/>
        </w:numPr>
        <w:tabs>
          <w:tab w:val="left" w:pos="445"/>
        </w:tabs>
        <w:spacing w:after="0" w:line="365" w:lineRule="exact"/>
        <w:ind w:left="460" w:hanging="460"/>
      </w:pPr>
      <w:r>
        <w:rPr>
          <w:lang w:bidi="uk-UA"/>
        </w:rPr>
        <w:t>оптимальне управління власними можливостями, засобами й методами для досягнення збалансованого робочого ритму та ритму життя;</w:t>
      </w:r>
    </w:p>
    <w:p w14:paraId="564BE6A6" w14:textId="77777777" w:rsidR="00F8234F" w:rsidRDefault="00F8234F" w:rsidP="00F8234F">
      <w:pPr>
        <w:framePr w:w="9552" w:h="13654" w:hRule="exact" w:wrap="none" w:vAnchor="page" w:hAnchor="page" w:x="1181" w:y="1148"/>
        <w:widowControl w:val="0"/>
        <w:numPr>
          <w:ilvl w:val="0"/>
          <w:numId w:val="129"/>
        </w:numPr>
        <w:tabs>
          <w:tab w:val="left" w:pos="445"/>
        </w:tabs>
        <w:spacing w:after="0" w:line="365" w:lineRule="exact"/>
        <w:ind w:left="460" w:hanging="460"/>
      </w:pPr>
      <w:r>
        <w:rPr>
          <w:lang w:bidi="uk-UA"/>
        </w:rPr>
        <w:t>це спосіб організації іншою людиною робочого часу, складання плану діяльності щодо виконання завдань;</w:t>
      </w:r>
    </w:p>
    <w:p w14:paraId="38DC4E97" w14:textId="77777777" w:rsidR="00F8234F" w:rsidRDefault="00F8234F" w:rsidP="00F8234F">
      <w:pPr>
        <w:framePr w:w="9552" w:h="13654" w:hRule="exact" w:wrap="none" w:vAnchor="page" w:hAnchor="page" w:x="1181" w:y="1148"/>
        <w:widowControl w:val="0"/>
        <w:numPr>
          <w:ilvl w:val="0"/>
          <w:numId w:val="129"/>
        </w:numPr>
        <w:tabs>
          <w:tab w:val="left" w:pos="445"/>
        </w:tabs>
        <w:spacing w:after="300" w:line="365" w:lineRule="exact"/>
        <w:ind w:left="460" w:hanging="460"/>
      </w:pPr>
      <w:r>
        <w:rPr>
          <w:lang w:bidi="uk-UA"/>
        </w:rPr>
        <w:t>сукупність способів, прийомів операцій, процедур, алгоритмів, форм переходу з одного стану особистості в інше, виконання заданих результатів чи підтримка колишнього стану.</w:t>
      </w:r>
    </w:p>
    <w:p w14:paraId="76BFB9FD" w14:textId="77777777" w:rsidR="00F8234F" w:rsidRDefault="00F8234F" w:rsidP="00F8234F">
      <w:pPr>
        <w:framePr w:w="9552" w:h="13654" w:hRule="exact" w:wrap="none" w:vAnchor="page" w:hAnchor="page" w:x="1181" w:y="1148"/>
        <w:ind w:left="460" w:firstLine="0"/>
        <w:jc w:val="left"/>
      </w:pPr>
      <w:r>
        <w:rPr>
          <w:lang w:bidi="uk-UA"/>
        </w:rPr>
        <w:t>Прокрастинація</w:t>
      </w:r>
      <w:r>
        <w:rPr>
          <w:rStyle w:val="151"/>
        </w:rPr>
        <w:t xml:space="preserve"> - це:</w:t>
      </w:r>
    </w:p>
    <w:p w14:paraId="344F1586" w14:textId="77777777" w:rsidR="00F8234F" w:rsidRDefault="00F8234F" w:rsidP="00F8234F">
      <w:pPr>
        <w:framePr w:w="9552" w:h="13654" w:hRule="exact" w:wrap="none" w:vAnchor="page" w:hAnchor="page" w:x="1181" w:y="1148"/>
        <w:widowControl w:val="0"/>
        <w:numPr>
          <w:ilvl w:val="0"/>
          <w:numId w:val="130"/>
        </w:numPr>
        <w:tabs>
          <w:tab w:val="left" w:pos="418"/>
        </w:tabs>
        <w:spacing w:after="0" w:line="365" w:lineRule="exact"/>
        <w:ind w:left="460" w:hanging="460"/>
      </w:pPr>
      <w:r>
        <w:rPr>
          <w:lang w:bidi="uk-UA"/>
        </w:rPr>
        <w:t>термін, який характеризує відволікання менеджера на зайві речі;</w:t>
      </w:r>
    </w:p>
    <w:p w14:paraId="58F97DD6" w14:textId="77777777" w:rsidR="00F8234F" w:rsidRDefault="00F8234F" w:rsidP="00F8234F">
      <w:pPr>
        <w:framePr w:w="9552" w:h="13654" w:hRule="exact" w:wrap="none" w:vAnchor="page" w:hAnchor="page" w:x="1181" w:y="1148"/>
        <w:widowControl w:val="0"/>
        <w:numPr>
          <w:ilvl w:val="0"/>
          <w:numId w:val="130"/>
        </w:numPr>
        <w:tabs>
          <w:tab w:val="left" w:pos="445"/>
        </w:tabs>
        <w:spacing w:after="0" w:line="365" w:lineRule="exact"/>
        <w:ind w:left="460" w:hanging="460"/>
      </w:pPr>
      <w:r>
        <w:rPr>
          <w:rStyle w:val="29"/>
        </w:rPr>
        <w:t>відволікальні чинники на робочому місці;</w:t>
      </w:r>
    </w:p>
    <w:p w14:paraId="765D5182" w14:textId="77777777" w:rsidR="00F8234F" w:rsidRDefault="00F8234F" w:rsidP="00F8234F">
      <w:pPr>
        <w:framePr w:w="9552" w:h="13654" w:hRule="exact" w:wrap="none" w:vAnchor="page" w:hAnchor="page" w:x="1181" w:y="1148"/>
        <w:widowControl w:val="0"/>
        <w:numPr>
          <w:ilvl w:val="0"/>
          <w:numId w:val="130"/>
        </w:numPr>
        <w:tabs>
          <w:tab w:val="left" w:pos="445"/>
        </w:tabs>
        <w:spacing w:after="0" w:line="365" w:lineRule="exact"/>
        <w:ind w:left="460" w:hanging="460"/>
      </w:pPr>
      <w:r>
        <w:rPr>
          <w:lang w:bidi="uk-UA"/>
        </w:rPr>
        <w:t>недостатня кваліфікація управлінського персоналу;</w:t>
      </w:r>
    </w:p>
    <w:p w14:paraId="750CCF1A" w14:textId="77777777" w:rsidR="00F8234F" w:rsidRDefault="00F8234F" w:rsidP="00F8234F">
      <w:pPr>
        <w:framePr w:w="9552" w:h="13654" w:hRule="exact" w:wrap="none" w:vAnchor="page" w:hAnchor="page" w:x="1181" w:y="1148"/>
        <w:widowControl w:val="0"/>
        <w:numPr>
          <w:ilvl w:val="0"/>
          <w:numId w:val="130"/>
        </w:numPr>
        <w:tabs>
          <w:tab w:val="left" w:pos="445"/>
        </w:tabs>
        <w:spacing w:after="300" w:line="365" w:lineRule="exact"/>
        <w:ind w:left="460" w:hanging="460"/>
      </w:pPr>
      <w:r>
        <w:rPr>
          <w:rStyle w:val="29"/>
        </w:rPr>
        <w:t>погана організація обміну інформацією, брак чи неефективне визначення пріоритетності робіт.</w:t>
      </w:r>
    </w:p>
    <w:p w14:paraId="0772016C" w14:textId="77777777" w:rsidR="00F8234F" w:rsidRDefault="00F8234F" w:rsidP="00F8234F">
      <w:pPr>
        <w:framePr w:w="9552" w:h="13654" w:hRule="exact" w:wrap="none" w:vAnchor="page" w:hAnchor="page" w:x="1181" w:y="1148"/>
        <w:ind w:left="460" w:firstLine="0"/>
        <w:jc w:val="left"/>
      </w:pPr>
      <w:r>
        <w:rPr>
          <w:lang w:bidi="uk-UA"/>
        </w:rPr>
        <w:t>Планування часу може бути</w:t>
      </w:r>
      <w:r>
        <w:rPr>
          <w:rStyle w:val="151"/>
        </w:rPr>
        <w:t>:</w:t>
      </w:r>
    </w:p>
    <w:p w14:paraId="3BAD5225" w14:textId="77777777" w:rsidR="00F8234F" w:rsidRDefault="00F8234F" w:rsidP="00F8234F">
      <w:pPr>
        <w:framePr w:w="9552" w:h="13654" w:hRule="exact" w:wrap="none" w:vAnchor="page" w:hAnchor="page" w:x="1181" w:y="1148"/>
        <w:widowControl w:val="0"/>
        <w:numPr>
          <w:ilvl w:val="0"/>
          <w:numId w:val="131"/>
        </w:numPr>
        <w:tabs>
          <w:tab w:val="left" w:pos="418"/>
        </w:tabs>
        <w:spacing w:after="0" w:line="365" w:lineRule="exact"/>
        <w:ind w:left="460" w:hanging="460"/>
      </w:pPr>
      <w:r>
        <w:rPr>
          <w:lang w:bidi="uk-UA"/>
        </w:rPr>
        <w:t>індивідуальне чи колективне; чітке чи інтуїтивне; стратегічне чи тактичне;</w:t>
      </w:r>
    </w:p>
    <w:p w14:paraId="03351AFB" w14:textId="77777777" w:rsidR="00F8234F" w:rsidRDefault="00F8234F" w:rsidP="00F8234F">
      <w:pPr>
        <w:framePr w:w="9552" w:h="13654" w:hRule="exact" w:wrap="none" w:vAnchor="page" w:hAnchor="page" w:x="1181" w:y="1148"/>
        <w:widowControl w:val="0"/>
        <w:numPr>
          <w:ilvl w:val="0"/>
          <w:numId w:val="131"/>
        </w:numPr>
        <w:tabs>
          <w:tab w:val="left" w:pos="445"/>
        </w:tabs>
        <w:spacing w:after="0" w:line="365" w:lineRule="exact"/>
        <w:ind w:left="460" w:hanging="460"/>
      </w:pPr>
      <w:r>
        <w:rPr>
          <w:lang w:bidi="uk-UA"/>
        </w:rPr>
        <w:t>поточні справи - дні; поточні проекти - тижні та місяці; коло обов’язків - різна тривалість; найближчі 1-2 роки; п’ятирічна перспектива; життя;</w:t>
      </w:r>
    </w:p>
    <w:p w14:paraId="2758B1E1" w14:textId="77777777" w:rsidR="00F8234F" w:rsidRDefault="00F8234F" w:rsidP="00F8234F">
      <w:pPr>
        <w:framePr w:w="9552" w:h="13654" w:hRule="exact" w:wrap="none" w:vAnchor="page" w:hAnchor="page" w:x="1181" w:y="1148"/>
        <w:widowControl w:val="0"/>
        <w:numPr>
          <w:ilvl w:val="0"/>
          <w:numId w:val="131"/>
        </w:numPr>
        <w:tabs>
          <w:tab w:val="left" w:pos="445"/>
        </w:tabs>
        <w:spacing w:after="0" w:line="365" w:lineRule="exact"/>
        <w:ind w:left="460" w:hanging="460"/>
      </w:pPr>
      <w:r>
        <w:rPr>
          <w:lang w:bidi="uk-UA"/>
        </w:rPr>
        <w:t>жорстке; гнучке; бюджетоване;</w:t>
      </w:r>
    </w:p>
    <w:p w14:paraId="10ACBC0A" w14:textId="77777777" w:rsidR="00F8234F" w:rsidRDefault="00F8234F" w:rsidP="00F8234F">
      <w:pPr>
        <w:framePr w:w="9552" w:h="13654" w:hRule="exact" w:wrap="none" w:vAnchor="page" w:hAnchor="page" w:x="1181" w:y="1148"/>
        <w:widowControl w:val="0"/>
        <w:numPr>
          <w:ilvl w:val="0"/>
          <w:numId w:val="131"/>
        </w:numPr>
        <w:tabs>
          <w:tab w:val="left" w:pos="445"/>
        </w:tabs>
        <w:spacing w:after="300" w:line="365" w:lineRule="exact"/>
        <w:ind w:left="460" w:hanging="460"/>
      </w:pPr>
      <w:r>
        <w:rPr>
          <w:lang w:bidi="uk-UA"/>
        </w:rPr>
        <w:t>невідкладне; уточнювальне.</w:t>
      </w:r>
    </w:p>
    <w:p w14:paraId="4DB6980F" w14:textId="77777777" w:rsidR="00F8234F" w:rsidRDefault="00F8234F" w:rsidP="00F8234F">
      <w:pPr>
        <w:framePr w:w="9552" w:h="13654" w:hRule="exact" w:wrap="none" w:vAnchor="page" w:hAnchor="page" w:x="1181" w:y="1148"/>
        <w:ind w:left="460" w:firstLine="0"/>
        <w:jc w:val="left"/>
      </w:pPr>
      <w:r>
        <w:rPr>
          <w:lang w:bidi="uk-UA"/>
        </w:rPr>
        <w:t>Класичне планування часу</w:t>
      </w:r>
      <w:r>
        <w:rPr>
          <w:rStyle w:val="151"/>
        </w:rPr>
        <w:t xml:space="preserve"> повинно охоплювати:</w:t>
      </w:r>
    </w:p>
    <w:p w14:paraId="70F45BC7" w14:textId="77777777" w:rsidR="00F8234F" w:rsidRDefault="00F8234F" w:rsidP="00F8234F">
      <w:pPr>
        <w:framePr w:w="9552" w:h="13654" w:hRule="exact" w:wrap="none" w:vAnchor="page" w:hAnchor="page" w:x="1181" w:y="1148"/>
        <w:widowControl w:val="0"/>
        <w:numPr>
          <w:ilvl w:val="0"/>
          <w:numId w:val="132"/>
        </w:numPr>
        <w:tabs>
          <w:tab w:val="left" w:pos="418"/>
        </w:tabs>
        <w:spacing w:after="0" w:line="365" w:lineRule="exact"/>
        <w:ind w:left="460" w:hanging="460"/>
      </w:pPr>
      <w:r>
        <w:rPr>
          <w:lang w:bidi="uk-UA"/>
        </w:rPr>
        <w:t>планування робочого дня (тижня, місяці, роки тощо) з урахуванням особливостей особистості;</w:t>
      </w:r>
    </w:p>
    <w:p w14:paraId="6971C372" w14:textId="77777777" w:rsidR="00F8234F" w:rsidRDefault="00F8234F" w:rsidP="00F8234F">
      <w:pPr>
        <w:framePr w:w="9552" w:h="13654" w:hRule="exact" w:wrap="none" w:vAnchor="page" w:hAnchor="page" w:x="1181" w:y="1148"/>
        <w:widowControl w:val="0"/>
        <w:numPr>
          <w:ilvl w:val="0"/>
          <w:numId w:val="132"/>
        </w:numPr>
        <w:tabs>
          <w:tab w:val="left" w:pos="445"/>
        </w:tabs>
        <w:spacing w:after="0" w:line="365" w:lineRule="exact"/>
        <w:ind w:left="460" w:hanging="460"/>
      </w:pPr>
      <w:r>
        <w:rPr>
          <w:lang w:bidi="uk-UA"/>
        </w:rPr>
        <w:t>планування дня з вечора і з ранку;</w:t>
      </w:r>
    </w:p>
    <w:p w14:paraId="4C63EAD1" w14:textId="77777777" w:rsidR="00F8234F" w:rsidRDefault="00F8234F" w:rsidP="00F8234F">
      <w:pPr>
        <w:framePr w:w="9552" w:h="13654" w:hRule="exact" w:wrap="none" w:vAnchor="page" w:hAnchor="page" w:x="1181" w:y="1148"/>
        <w:widowControl w:val="0"/>
        <w:numPr>
          <w:ilvl w:val="0"/>
          <w:numId w:val="132"/>
        </w:numPr>
        <w:tabs>
          <w:tab w:val="left" w:pos="445"/>
        </w:tabs>
        <w:spacing w:after="0" w:line="365" w:lineRule="exact"/>
        <w:ind w:left="460" w:hanging="460"/>
      </w:pPr>
      <w:r>
        <w:rPr>
          <w:lang w:bidi="uk-UA"/>
        </w:rPr>
        <w:t>справи з фіксованим терміном виконання; справи, які потребують значних витрат часу; неприємні справи;</w:t>
      </w:r>
    </w:p>
    <w:p w14:paraId="30343E2D" w14:textId="77777777" w:rsidR="00F8234F" w:rsidRDefault="00F8234F" w:rsidP="00F8234F">
      <w:pPr>
        <w:framePr w:w="9552" w:h="13654" w:hRule="exact" w:wrap="none" w:vAnchor="page" w:hAnchor="page" w:x="1181" w:y="1148"/>
        <w:widowControl w:val="0"/>
        <w:numPr>
          <w:ilvl w:val="0"/>
          <w:numId w:val="132"/>
        </w:numPr>
        <w:tabs>
          <w:tab w:val="left" w:pos="445"/>
        </w:tabs>
        <w:spacing w:after="0" w:line="365" w:lineRule="exact"/>
        <w:ind w:left="460" w:hanging="460"/>
      </w:pPr>
      <w:r>
        <w:rPr>
          <w:lang w:bidi="uk-UA"/>
        </w:rPr>
        <w:t>поточні справи, поточні проекти, найближчі 1-2 роки; п’ятирічна перспектива.</w:t>
      </w:r>
    </w:p>
    <w:p w14:paraId="5F420D8D"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40EC5D3" w14:textId="77777777" w:rsidR="00F8234F" w:rsidRDefault="00F8234F" w:rsidP="00F8234F">
      <w:pPr>
        <w:framePr w:wrap="none" w:vAnchor="page" w:hAnchor="page" w:x="5796" w:y="353"/>
        <w:spacing w:line="220" w:lineRule="exact"/>
      </w:pPr>
      <w:r>
        <w:rPr>
          <w:lang w:bidi="uk-UA"/>
        </w:rPr>
        <w:lastRenderedPageBreak/>
        <w:t>143</w:t>
      </w:r>
    </w:p>
    <w:p w14:paraId="45C7DCD6" w14:textId="77777777" w:rsidR="00F8234F" w:rsidRDefault="00F8234F" w:rsidP="00F8234F">
      <w:pPr>
        <w:framePr w:w="9739" w:h="5203" w:hRule="exact" w:wrap="none" w:vAnchor="page" w:hAnchor="page" w:x="1087" w:y="1112"/>
        <w:ind w:firstLine="640"/>
        <w:jc w:val="left"/>
      </w:pPr>
      <w:r>
        <w:rPr>
          <w:lang w:bidi="uk-UA"/>
        </w:rPr>
        <w:t>Під час складання планів менеджер має враховувати коливання рівня працездатності:</w:t>
      </w:r>
    </w:p>
    <w:p w14:paraId="1F6FC587" w14:textId="77777777" w:rsidR="00F8234F" w:rsidRDefault="00F8234F" w:rsidP="00F8234F">
      <w:pPr>
        <w:framePr w:w="9739" w:h="5203" w:hRule="exact" w:wrap="none" w:vAnchor="page" w:hAnchor="page" w:x="1087" w:y="1112"/>
        <w:widowControl w:val="0"/>
        <w:numPr>
          <w:ilvl w:val="0"/>
          <w:numId w:val="133"/>
        </w:numPr>
        <w:tabs>
          <w:tab w:val="left" w:pos="638"/>
          <w:tab w:val="left" w:pos="2092"/>
          <w:tab w:val="left" w:pos="4007"/>
          <w:tab w:val="left" w:pos="4698"/>
          <w:tab w:val="left" w:pos="6234"/>
          <w:tab w:val="left" w:pos="7842"/>
          <w:tab w:val="left" w:pos="8610"/>
        </w:tabs>
        <w:spacing w:after="0" w:line="365" w:lineRule="exact"/>
        <w:ind w:left="220" w:firstLine="0"/>
      </w:pPr>
      <w:r>
        <w:rPr>
          <w:lang w:bidi="uk-UA"/>
        </w:rPr>
        <w:t>розподіл</w:t>
      </w:r>
      <w:r>
        <w:rPr>
          <w:lang w:bidi="uk-UA"/>
        </w:rPr>
        <w:tab/>
        <w:t>менеджерів</w:t>
      </w:r>
      <w:r>
        <w:rPr>
          <w:lang w:bidi="uk-UA"/>
        </w:rPr>
        <w:tab/>
        <w:t>на</w:t>
      </w:r>
      <w:r>
        <w:rPr>
          <w:lang w:bidi="uk-UA"/>
        </w:rPr>
        <w:tab/>
        <w:t>категорії</w:t>
      </w:r>
      <w:r>
        <w:rPr>
          <w:lang w:bidi="uk-UA"/>
        </w:rPr>
        <w:tab/>
        <w:t>«жайвір»</w:t>
      </w:r>
      <w:r>
        <w:rPr>
          <w:lang w:bidi="uk-UA"/>
        </w:rPr>
        <w:tab/>
        <w:t>або</w:t>
      </w:r>
      <w:r>
        <w:rPr>
          <w:lang w:bidi="uk-UA"/>
        </w:rPr>
        <w:tab/>
        <w:t>«сова»;</w:t>
      </w:r>
    </w:p>
    <w:p w14:paraId="1DF97FF8" w14:textId="77777777" w:rsidR="00F8234F" w:rsidRDefault="00F8234F" w:rsidP="00F8234F">
      <w:pPr>
        <w:framePr w:w="9739" w:h="5203" w:hRule="exact" w:wrap="none" w:vAnchor="page" w:hAnchor="page" w:x="1087" w:y="1112"/>
        <w:spacing w:after="0" w:line="365" w:lineRule="exact"/>
        <w:ind w:left="640" w:firstLine="0"/>
      </w:pPr>
      <w:r>
        <w:rPr>
          <w:lang w:bidi="uk-UA"/>
        </w:rPr>
        <w:t>визначення обсягу інформації, ступеня невпорядкованості, нерівномірність надходження;</w:t>
      </w:r>
    </w:p>
    <w:p w14:paraId="07AF2237" w14:textId="77777777" w:rsidR="00F8234F" w:rsidRDefault="00F8234F" w:rsidP="00F8234F">
      <w:pPr>
        <w:framePr w:w="9739" w:h="5203" w:hRule="exact" w:wrap="none" w:vAnchor="page" w:hAnchor="page" w:x="1087" w:y="1112"/>
        <w:widowControl w:val="0"/>
        <w:numPr>
          <w:ilvl w:val="0"/>
          <w:numId w:val="133"/>
        </w:numPr>
        <w:tabs>
          <w:tab w:val="left" w:pos="665"/>
        </w:tabs>
        <w:spacing w:after="0" w:line="365" w:lineRule="exact"/>
        <w:ind w:left="640" w:hanging="420"/>
        <w:jc w:val="left"/>
      </w:pPr>
      <w:r>
        <w:rPr>
          <w:lang w:bidi="uk-UA"/>
        </w:rPr>
        <w:t>розподіл менеджерів на психотипи; визначення типу нервової системи;</w:t>
      </w:r>
    </w:p>
    <w:p w14:paraId="64C058A4" w14:textId="77777777" w:rsidR="00F8234F" w:rsidRDefault="00F8234F" w:rsidP="00F8234F">
      <w:pPr>
        <w:framePr w:w="9739" w:h="5203" w:hRule="exact" w:wrap="none" w:vAnchor="page" w:hAnchor="page" w:x="1087" w:y="1112"/>
        <w:widowControl w:val="0"/>
        <w:numPr>
          <w:ilvl w:val="0"/>
          <w:numId w:val="133"/>
        </w:numPr>
        <w:tabs>
          <w:tab w:val="left" w:pos="670"/>
        </w:tabs>
        <w:spacing w:after="0" w:line="365" w:lineRule="exact"/>
        <w:ind w:left="640" w:hanging="420"/>
        <w:jc w:val="left"/>
      </w:pPr>
      <w:r>
        <w:rPr>
          <w:lang w:bidi="uk-UA"/>
        </w:rPr>
        <w:t>визначення ритму та потоків енергії; визначення піків працездатності;</w:t>
      </w:r>
    </w:p>
    <w:p w14:paraId="4215826A" w14:textId="77777777" w:rsidR="00F8234F" w:rsidRDefault="00F8234F" w:rsidP="00F8234F">
      <w:pPr>
        <w:framePr w:w="9739" w:h="5203" w:hRule="exact" w:wrap="none" w:vAnchor="page" w:hAnchor="page" w:x="1087" w:y="1112"/>
        <w:widowControl w:val="0"/>
        <w:numPr>
          <w:ilvl w:val="0"/>
          <w:numId w:val="133"/>
        </w:numPr>
        <w:tabs>
          <w:tab w:val="left" w:pos="670"/>
          <w:tab w:val="left" w:pos="2092"/>
          <w:tab w:val="left" w:pos="4007"/>
          <w:tab w:val="left" w:pos="4698"/>
          <w:tab w:val="left" w:pos="6234"/>
          <w:tab w:val="left" w:pos="7842"/>
          <w:tab w:val="left" w:pos="8610"/>
        </w:tabs>
        <w:spacing w:after="0" w:line="365" w:lineRule="exact"/>
        <w:ind w:left="220" w:firstLine="0"/>
      </w:pPr>
      <w:r>
        <w:rPr>
          <w:lang w:bidi="uk-UA"/>
        </w:rPr>
        <w:t>розподіл</w:t>
      </w:r>
      <w:r>
        <w:rPr>
          <w:lang w:bidi="uk-UA"/>
        </w:rPr>
        <w:tab/>
        <w:t>менеджерів</w:t>
      </w:r>
      <w:r>
        <w:rPr>
          <w:lang w:bidi="uk-UA"/>
        </w:rPr>
        <w:tab/>
        <w:t>на</w:t>
      </w:r>
      <w:r>
        <w:rPr>
          <w:lang w:bidi="uk-UA"/>
        </w:rPr>
        <w:tab/>
        <w:t>категорії</w:t>
      </w:r>
      <w:r>
        <w:rPr>
          <w:lang w:bidi="uk-UA"/>
        </w:rPr>
        <w:tab/>
        <w:t>«жайвір»</w:t>
      </w:r>
      <w:r>
        <w:rPr>
          <w:lang w:bidi="uk-UA"/>
        </w:rPr>
        <w:tab/>
        <w:t>або</w:t>
      </w:r>
      <w:r>
        <w:rPr>
          <w:lang w:bidi="uk-UA"/>
        </w:rPr>
        <w:tab/>
        <w:t>«сова»;</w:t>
      </w:r>
    </w:p>
    <w:p w14:paraId="4E38F97E" w14:textId="77777777" w:rsidR="00F8234F" w:rsidRDefault="00F8234F" w:rsidP="00F8234F">
      <w:pPr>
        <w:framePr w:w="9739" w:h="5203" w:hRule="exact" w:wrap="none" w:vAnchor="page" w:hAnchor="page" w:x="1087" w:y="1112"/>
        <w:spacing w:after="0" w:line="365" w:lineRule="exact"/>
        <w:ind w:left="640" w:firstLine="0"/>
      </w:pPr>
      <w:r>
        <w:rPr>
          <w:lang w:bidi="uk-UA"/>
        </w:rPr>
        <w:t>визначення обсягу інформації, ступеня невпорядкованості, нерівномірність надходження; розподіл менеджерів на психотипи; визначення типу нервової системи; визначення ритму та потоків енергії; визначення піків працездатності.</w:t>
      </w:r>
    </w:p>
    <w:p w14:paraId="7AC84092"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bookmarkEnd w:id="59"/>
    <w:p w14:paraId="6F620D28" w14:textId="77777777" w:rsidR="00F8234F" w:rsidRDefault="00F8234F" w:rsidP="00F8234F">
      <w:pPr>
        <w:framePr w:wrap="none" w:vAnchor="page" w:hAnchor="page" w:x="5797" w:y="353"/>
        <w:spacing w:line="220" w:lineRule="exact"/>
      </w:pPr>
      <w:r>
        <w:rPr>
          <w:lang w:bidi="uk-UA"/>
        </w:rPr>
        <w:lastRenderedPageBreak/>
        <w:t>144</w:t>
      </w:r>
    </w:p>
    <w:p w14:paraId="1F9FBBEF" w14:textId="77777777" w:rsidR="00F8234F" w:rsidRDefault="00F8234F" w:rsidP="00F8234F">
      <w:pPr>
        <w:framePr w:w="9696" w:h="798" w:hRule="exact" w:wrap="none" w:vAnchor="page" w:hAnchor="page" w:x="1131" w:y="1107"/>
        <w:widowControl w:val="0"/>
        <w:numPr>
          <w:ilvl w:val="0"/>
          <w:numId w:val="126"/>
        </w:numPr>
        <w:tabs>
          <w:tab w:val="left" w:pos="1561"/>
        </w:tabs>
        <w:spacing w:after="0" w:line="370" w:lineRule="exact"/>
        <w:ind w:left="1700" w:hanging="560"/>
        <w:jc w:val="left"/>
        <w:outlineLvl w:val="1"/>
      </w:pPr>
      <w:bookmarkStart w:id="64" w:name="bookmark46"/>
      <w:r>
        <w:rPr>
          <w:lang w:bidi="uk-UA"/>
        </w:rPr>
        <w:t>ФОРМУВАННЯ КОМАНДИ ДЛЯ ОРГАНІЗАЦІЇ ЕФЕКТИВНОЇ РОБОТИ ПІДПРИЄМСТВА</w:t>
      </w:r>
      <w:bookmarkEnd w:id="64"/>
    </w:p>
    <w:p w14:paraId="4DF971CD" w14:textId="77777777" w:rsidR="00F8234F" w:rsidRDefault="00F8234F" w:rsidP="00F8234F">
      <w:pPr>
        <w:framePr w:w="9696" w:h="2590" w:hRule="exact" w:wrap="none" w:vAnchor="page" w:hAnchor="page" w:x="1131" w:y="2626"/>
        <w:widowControl w:val="0"/>
        <w:numPr>
          <w:ilvl w:val="1"/>
          <w:numId w:val="126"/>
        </w:numPr>
        <w:tabs>
          <w:tab w:val="left" w:pos="1203"/>
        </w:tabs>
        <w:spacing w:after="294" w:line="320" w:lineRule="exact"/>
        <w:ind w:firstLine="600"/>
      </w:pPr>
      <w:bookmarkStart w:id="65" w:name="_Hlk152540952"/>
      <w:r>
        <w:rPr>
          <w:lang w:bidi="uk-UA"/>
        </w:rPr>
        <w:t>Поняття команди в організації</w:t>
      </w:r>
    </w:p>
    <w:p w14:paraId="758FA53A" w14:textId="77777777" w:rsidR="00F8234F" w:rsidRDefault="00F8234F" w:rsidP="00F8234F">
      <w:pPr>
        <w:framePr w:w="9696" w:h="2590" w:hRule="exact" w:wrap="none" w:vAnchor="page" w:hAnchor="page" w:x="1131" w:y="2626"/>
        <w:spacing w:after="0" w:line="365" w:lineRule="exact"/>
        <w:ind w:firstLine="600"/>
      </w:pPr>
      <w:r>
        <w:rPr>
          <w:lang w:bidi="uk-UA"/>
        </w:rPr>
        <w:t>У діяльності підприємства важливу роль відіграє персонал, який об’єднаний у команду. Від менеджера залежить клімат у такому колективі, корпоративний дух, а у підсумку ефективність і результативність роботи команди, підрозділу й організації загалом. Визначення поняття команда наведено у табл. 7.1.</w:t>
      </w:r>
    </w:p>
    <w:p w14:paraId="22C2A785" w14:textId="77777777" w:rsidR="00F8234F" w:rsidRDefault="00F8234F" w:rsidP="00F8234F">
      <w:pPr>
        <w:framePr w:w="7037" w:h="349" w:hRule="exact" w:wrap="none" w:vAnchor="page" w:hAnchor="page" w:x="3747" w:y="5189"/>
        <w:spacing w:after="0" w:line="320" w:lineRule="exact"/>
      </w:pPr>
      <w:r>
        <w:rPr>
          <w:lang w:bidi="uk-UA"/>
        </w:rPr>
        <w:t>Таблиця 7.1</w:t>
      </w:r>
    </w:p>
    <w:p w14:paraId="20A16020" w14:textId="77777777" w:rsidR="00F8234F" w:rsidRDefault="00F8234F" w:rsidP="00F8234F">
      <w:pPr>
        <w:framePr w:w="7037" w:h="348" w:hRule="exact" w:wrap="none" w:vAnchor="page" w:hAnchor="page" w:x="3747" w:y="5597"/>
        <w:spacing w:line="320" w:lineRule="exact"/>
      </w:pPr>
      <w:r>
        <w:rPr>
          <w:lang w:bidi="uk-UA"/>
        </w:rPr>
        <w:t>Визначення поняття команда</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843"/>
        <w:gridCol w:w="7243"/>
      </w:tblGrid>
      <w:tr w:rsidR="00F8234F" w14:paraId="1F8C27E2" w14:textId="77777777" w:rsidTr="00930B9F">
        <w:tblPrEx>
          <w:tblCellMar>
            <w:top w:w="0" w:type="dxa"/>
            <w:bottom w:w="0" w:type="dxa"/>
          </w:tblCellMar>
        </w:tblPrEx>
        <w:trPr>
          <w:trHeight w:hRule="exact" w:val="336"/>
        </w:trPr>
        <w:tc>
          <w:tcPr>
            <w:tcW w:w="1843" w:type="dxa"/>
            <w:tcBorders>
              <w:top w:val="single" w:sz="4" w:space="0" w:color="auto"/>
              <w:left w:val="single" w:sz="4" w:space="0" w:color="auto"/>
            </w:tcBorders>
            <w:shd w:val="clear" w:color="auto" w:fill="FFFFFF"/>
            <w:vAlign w:val="bottom"/>
          </w:tcPr>
          <w:p w14:paraId="69F1780D" w14:textId="77777777" w:rsidR="00F8234F" w:rsidRDefault="00F8234F" w:rsidP="00930B9F">
            <w:pPr>
              <w:framePr w:w="9086" w:h="6192" w:wrap="none" w:vAnchor="page" w:hAnchor="page" w:x="1433" w:y="5920"/>
              <w:spacing w:after="0" w:line="280" w:lineRule="exact"/>
              <w:ind w:right="400" w:firstLine="0"/>
              <w:jc w:val="right"/>
            </w:pPr>
            <w:r>
              <w:rPr>
                <w:rStyle w:val="214pt1"/>
              </w:rPr>
              <w:t>Поняття</w:t>
            </w:r>
          </w:p>
        </w:tc>
        <w:tc>
          <w:tcPr>
            <w:tcW w:w="7243" w:type="dxa"/>
            <w:tcBorders>
              <w:top w:val="single" w:sz="4" w:space="0" w:color="auto"/>
              <w:left w:val="single" w:sz="4" w:space="0" w:color="auto"/>
              <w:right w:val="single" w:sz="4" w:space="0" w:color="auto"/>
            </w:tcBorders>
            <w:shd w:val="clear" w:color="auto" w:fill="FFFFFF"/>
            <w:vAlign w:val="bottom"/>
          </w:tcPr>
          <w:p w14:paraId="6F976F0D" w14:textId="77777777" w:rsidR="00F8234F" w:rsidRDefault="00F8234F" w:rsidP="00930B9F">
            <w:pPr>
              <w:framePr w:w="9086" w:h="6192" w:wrap="none" w:vAnchor="page" w:hAnchor="page" w:x="1433" w:y="5920"/>
              <w:spacing w:after="0" w:line="280" w:lineRule="exact"/>
              <w:ind w:firstLine="0"/>
            </w:pPr>
            <w:r>
              <w:rPr>
                <w:rStyle w:val="214pt1"/>
              </w:rPr>
              <w:t>Означення</w:t>
            </w:r>
          </w:p>
        </w:tc>
      </w:tr>
      <w:tr w:rsidR="00F8234F" w14:paraId="7AE5F3B3" w14:textId="77777777" w:rsidTr="00930B9F">
        <w:tblPrEx>
          <w:tblCellMar>
            <w:top w:w="0" w:type="dxa"/>
            <w:bottom w:w="0" w:type="dxa"/>
          </w:tblCellMar>
        </w:tblPrEx>
        <w:trPr>
          <w:trHeight w:hRule="exact" w:val="1296"/>
        </w:trPr>
        <w:tc>
          <w:tcPr>
            <w:tcW w:w="1843" w:type="dxa"/>
            <w:tcBorders>
              <w:top w:val="single" w:sz="4" w:space="0" w:color="auto"/>
              <w:left w:val="single" w:sz="4" w:space="0" w:color="auto"/>
            </w:tcBorders>
            <w:shd w:val="clear" w:color="auto" w:fill="FFFFFF"/>
          </w:tcPr>
          <w:p w14:paraId="5EE2BAC7" w14:textId="77777777" w:rsidR="00F8234F" w:rsidRDefault="00F8234F" w:rsidP="00930B9F">
            <w:pPr>
              <w:framePr w:w="9086" w:h="6192" w:wrap="none" w:vAnchor="page" w:hAnchor="page" w:x="1433" w:y="5920"/>
              <w:spacing w:after="0" w:line="320" w:lineRule="exact"/>
              <w:ind w:firstLine="0"/>
              <w:jc w:val="left"/>
            </w:pPr>
            <w:r>
              <w:rPr>
                <w:lang w:bidi="uk-UA"/>
              </w:rPr>
              <w:t>Команда</w:t>
            </w:r>
          </w:p>
        </w:tc>
        <w:tc>
          <w:tcPr>
            <w:tcW w:w="7243" w:type="dxa"/>
            <w:tcBorders>
              <w:top w:val="single" w:sz="4" w:space="0" w:color="auto"/>
              <w:left w:val="single" w:sz="4" w:space="0" w:color="auto"/>
              <w:right w:val="single" w:sz="4" w:space="0" w:color="auto"/>
            </w:tcBorders>
            <w:shd w:val="clear" w:color="auto" w:fill="FFFFFF"/>
            <w:vAlign w:val="bottom"/>
          </w:tcPr>
          <w:p w14:paraId="3B244E8B" w14:textId="77777777" w:rsidR="00F8234F" w:rsidRDefault="00F8234F" w:rsidP="00930B9F">
            <w:pPr>
              <w:framePr w:w="9086" w:h="6192" w:wrap="none" w:vAnchor="page" w:hAnchor="page" w:x="1433" w:y="5920"/>
              <w:spacing w:after="0" w:line="322" w:lineRule="exact"/>
              <w:ind w:firstLine="0"/>
            </w:pPr>
            <w:r>
              <w:rPr>
                <w:lang w:bidi="uk-UA"/>
              </w:rPr>
              <w:t>Особлива форма взаємодії співтовариства людей, цілеформуючого лідера, що має та існує на базовій психологічній основі - системній комбінації інтертипних взаємин</w:t>
            </w:r>
          </w:p>
        </w:tc>
      </w:tr>
      <w:tr w:rsidR="00F8234F" w14:paraId="2EC2F444" w14:textId="77777777" w:rsidTr="00930B9F">
        <w:tblPrEx>
          <w:tblCellMar>
            <w:top w:w="0" w:type="dxa"/>
            <w:bottom w:w="0" w:type="dxa"/>
          </w:tblCellMar>
        </w:tblPrEx>
        <w:trPr>
          <w:trHeight w:hRule="exact" w:val="1622"/>
        </w:trPr>
        <w:tc>
          <w:tcPr>
            <w:tcW w:w="1843" w:type="dxa"/>
            <w:tcBorders>
              <w:top w:val="single" w:sz="4" w:space="0" w:color="auto"/>
              <w:left w:val="single" w:sz="4" w:space="0" w:color="auto"/>
            </w:tcBorders>
            <w:shd w:val="clear" w:color="auto" w:fill="FFFFFF"/>
          </w:tcPr>
          <w:p w14:paraId="62C3059F" w14:textId="77777777" w:rsidR="00F8234F" w:rsidRDefault="00F8234F" w:rsidP="00930B9F">
            <w:pPr>
              <w:framePr w:w="9086" w:h="6192" w:wrap="none" w:vAnchor="page" w:hAnchor="page" w:x="1433" w:y="5920"/>
              <w:spacing w:after="0" w:line="320" w:lineRule="exact"/>
              <w:ind w:firstLine="0"/>
              <w:jc w:val="left"/>
            </w:pPr>
            <w:r>
              <w:rPr>
                <w:lang w:bidi="uk-UA"/>
              </w:rPr>
              <w:t>Команда</w:t>
            </w:r>
          </w:p>
        </w:tc>
        <w:tc>
          <w:tcPr>
            <w:tcW w:w="7243" w:type="dxa"/>
            <w:tcBorders>
              <w:top w:val="single" w:sz="4" w:space="0" w:color="auto"/>
              <w:left w:val="single" w:sz="4" w:space="0" w:color="auto"/>
              <w:right w:val="single" w:sz="4" w:space="0" w:color="auto"/>
            </w:tcBorders>
            <w:shd w:val="clear" w:color="auto" w:fill="FFFFFF"/>
            <w:vAlign w:val="bottom"/>
          </w:tcPr>
          <w:p w14:paraId="6EBB9EAB" w14:textId="77777777" w:rsidR="00F8234F" w:rsidRDefault="00F8234F" w:rsidP="00930B9F">
            <w:pPr>
              <w:framePr w:w="9086" w:h="6192" w:wrap="none" w:vAnchor="page" w:hAnchor="page" w:x="1433" w:y="5920"/>
              <w:spacing w:after="0" w:line="322" w:lineRule="exact"/>
              <w:ind w:firstLine="0"/>
            </w:pPr>
            <w:r>
              <w:rPr>
                <w:lang w:bidi="uk-UA"/>
              </w:rPr>
              <w:t>Група людей, які об’єднуються не службовими відносинами, а якимось спільними проблемами та завданнями. У цьому разі потрібно усвідомлювати, що не всі члени організаційних підрозділів можуть бути командою</w:t>
            </w:r>
          </w:p>
        </w:tc>
      </w:tr>
      <w:tr w:rsidR="00F8234F" w14:paraId="4A25BDF0" w14:textId="77777777" w:rsidTr="00930B9F">
        <w:tblPrEx>
          <w:tblCellMar>
            <w:top w:w="0" w:type="dxa"/>
            <w:bottom w:w="0" w:type="dxa"/>
          </w:tblCellMar>
        </w:tblPrEx>
        <w:trPr>
          <w:trHeight w:hRule="exact" w:val="1296"/>
        </w:trPr>
        <w:tc>
          <w:tcPr>
            <w:tcW w:w="1843" w:type="dxa"/>
            <w:tcBorders>
              <w:top w:val="single" w:sz="4" w:space="0" w:color="auto"/>
              <w:left w:val="single" w:sz="4" w:space="0" w:color="auto"/>
            </w:tcBorders>
            <w:shd w:val="clear" w:color="auto" w:fill="FFFFFF"/>
          </w:tcPr>
          <w:p w14:paraId="0821AF25" w14:textId="77777777" w:rsidR="00F8234F" w:rsidRDefault="00F8234F" w:rsidP="00930B9F">
            <w:pPr>
              <w:framePr w:w="9086" w:h="6192" w:wrap="none" w:vAnchor="page" w:hAnchor="page" w:x="1433" w:y="5920"/>
              <w:spacing w:after="120" w:line="320" w:lineRule="exact"/>
              <w:ind w:firstLine="0"/>
              <w:jc w:val="left"/>
            </w:pPr>
            <w:r>
              <w:rPr>
                <w:lang w:bidi="uk-UA"/>
              </w:rPr>
              <w:t>Управлінська</w:t>
            </w:r>
          </w:p>
          <w:p w14:paraId="0F48DB23" w14:textId="77777777" w:rsidR="00F8234F" w:rsidRDefault="00F8234F" w:rsidP="00930B9F">
            <w:pPr>
              <w:framePr w:w="9086" w:h="6192" w:wrap="none" w:vAnchor="page" w:hAnchor="page" w:x="1433" w:y="5920"/>
              <w:spacing w:before="120" w:after="0" w:line="320" w:lineRule="exact"/>
              <w:ind w:firstLine="0"/>
              <w:jc w:val="left"/>
            </w:pPr>
            <w:r>
              <w:rPr>
                <w:lang w:bidi="uk-UA"/>
              </w:rPr>
              <w:t>команда</w:t>
            </w:r>
          </w:p>
        </w:tc>
        <w:tc>
          <w:tcPr>
            <w:tcW w:w="7243" w:type="dxa"/>
            <w:tcBorders>
              <w:top w:val="single" w:sz="4" w:space="0" w:color="auto"/>
              <w:left w:val="single" w:sz="4" w:space="0" w:color="auto"/>
              <w:right w:val="single" w:sz="4" w:space="0" w:color="auto"/>
            </w:tcBorders>
            <w:shd w:val="clear" w:color="auto" w:fill="FFFFFF"/>
            <w:vAlign w:val="bottom"/>
          </w:tcPr>
          <w:p w14:paraId="790B8622" w14:textId="77777777" w:rsidR="00F8234F" w:rsidRDefault="00F8234F" w:rsidP="00930B9F">
            <w:pPr>
              <w:framePr w:w="9086" w:h="6192" w:wrap="none" w:vAnchor="page" w:hAnchor="page" w:x="1433" w:y="5920"/>
              <w:spacing w:after="0" w:line="322" w:lineRule="exact"/>
              <w:ind w:firstLine="0"/>
            </w:pPr>
            <w:r>
              <w:rPr>
                <w:lang w:bidi="uk-UA"/>
              </w:rPr>
              <w:t>Група психологічно сумісних осіб, об’єднаних стратегічним інтересом, концептуально-технологічно мислячих у ділянці професійної компетенції і таких, які працюють за певними правилами</w:t>
            </w:r>
          </w:p>
        </w:tc>
      </w:tr>
      <w:tr w:rsidR="00F8234F" w14:paraId="4A8DCB31" w14:textId="77777777" w:rsidTr="00930B9F">
        <w:tblPrEx>
          <w:tblCellMar>
            <w:top w:w="0" w:type="dxa"/>
            <w:bottom w:w="0" w:type="dxa"/>
          </w:tblCellMar>
        </w:tblPrEx>
        <w:trPr>
          <w:trHeight w:hRule="exact" w:val="974"/>
        </w:trPr>
        <w:tc>
          <w:tcPr>
            <w:tcW w:w="1843" w:type="dxa"/>
            <w:tcBorders>
              <w:top w:val="single" w:sz="4" w:space="0" w:color="auto"/>
              <w:left w:val="single" w:sz="4" w:space="0" w:color="auto"/>
            </w:tcBorders>
            <w:shd w:val="clear" w:color="auto" w:fill="FFFFFF"/>
          </w:tcPr>
          <w:p w14:paraId="24F47622" w14:textId="77777777" w:rsidR="00F8234F" w:rsidRDefault="00F8234F" w:rsidP="00930B9F">
            <w:pPr>
              <w:framePr w:w="9086" w:h="6192" w:wrap="none" w:vAnchor="page" w:hAnchor="page" w:x="1433" w:y="5920"/>
              <w:spacing w:after="120" w:line="320" w:lineRule="exact"/>
              <w:ind w:right="400" w:firstLine="0"/>
              <w:jc w:val="right"/>
            </w:pPr>
            <w:r>
              <w:rPr>
                <w:lang w:bidi="uk-UA"/>
              </w:rPr>
              <w:t>Ефективна</w:t>
            </w:r>
          </w:p>
          <w:p w14:paraId="5164B6F0" w14:textId="77777777" w:rsidR="00F8234F" w:rsidRDefault="00F8234F" w:rsidP="00930B9F">
            <w:pPr>
              <w:framePr w:w="9086" w:h="6192" w:wrap="none" w:vAnchor="page" w:hAnchor="page" w:x="1433" w:y="5920"/>
              <w:spacing w:before="120" w:after="0" w:line="320" w:lineRule="exact"/>
              <w:ind w:firstLine="0"/>
              <w:jc w:val="left"/>
            </w:pPr>
            <w:r>
              <w:rPr>
                <w:lang w:bidi="uk-UA"/>
              </w:rPr>
              <w:t>команда</w:t>
            </w:r>
          </w:p>
        </w:tc>
        <w:tc>
          <w:tcPr>
            <w:tcW w:w="7243" w:type="dxa"/>
            <w:tcBorders>
              <w:top w:val="single" w:sz="4" w:space="0" w:color="auto"/>
              <w:left w:val="single" w:sz="4" w:space="0" w:color="auto"/>
              <w:right w:val="single" w:sz="4" w:space="0" w:color="auto"/>
            </w:tcBorders>
            <w:shd w:val="clear" w:color="auto" w:fill="FFFFFF"/>
            <w:vAlign w:val="bottom"/>
          </w:tcPr>
          <w:p w14:paraId="1FCB050F" w14:textId="77777777" w:rsidR="00F8234F" w:rsidRDefault="00F8234F" w:rsidP="00930B9F">
            <w:pPr>
              <w:framePr w:w="9086" w:h="6192" w:wrap="none" w:vAnchor="page" w:hAnchor="page" w:x="1433" w:y="5920"/>
              <w:spacing w:after="0" w:line="317" w:lineRule="exact"/>
              <w:ind w:firstLine="0"/>
            </w:pPr>
            <w:r>
              <w:rPr>
                <w:lang w:bidi="uk-UA"/>
              </w:rPr>
              <w:t>Особлива психологічна освіта, що має своєрідні інтеграційні характеристики, які роблять її єдиним психологічним механізмом</w:t>
            </w:r>
          </w:p>
        </w:tc>
      </w:tr>
      <w:tr w:rsidR="00F8234F" w14:paraId="36F738FB" w14:textId="77777777" w:rsidTr="00930B9F">
        <w:tblPrEx>
          <w:tblCellMar>
            <w:top w:w="0" w:type="dxa"/>
            <w:bottom w:w="0" w:type="dxa"/>
          </w:tblCellMar>
        </w:tblPrEx>
        <w:trPr>
          <w:trHeight w:hRule="exact" w:val="667"/>
        </w:trPr>
        <w:tc>
          <w:tcPr>
            <w:tcW w:w="1843" w:type="dxa"/>
            <w:tcBorders>
              <w:top w:val="single" w:sz="4" w:space="0" w:color="auto"/>
              <w:left w:val="single" w:sz="4" w:space="0" w:color="auto"/>
              <w:bottom w:val="single" w:sz="4" w:space="0" w:color="auto"/>
            </w:tcBorders>
            <w:shd w:val="clear" w:color="auto" w:fill="FFFFFF"/>
            <w:vAlign w:val="bottom"/>
          </w:tcPr>
          <w:p w14:paraId="3CB9003A" w14:textId="77777777" w:rsidR="00F8234F" w:rsidRDefault="00F8234F" w:rsidP="00930B9F">
            <w:pPr>
              <w:framePr w:w="9086" w:h="6192" w:wrap="none" w:vAnchor="page" w:hAnchor="page" w:x="1433" w:y="5920"/>
              <w:spacing w:after="120" w:line="320" w:lineRule="exact"/>
              <w:ind w:firstLine="0"/>
              <w:jc w:val="left"/>
            </w:pPr>
            <w:r>
              <w:rPr>
                <w:lang w:bidi="uk-UA"/>
              </w:rPr>
              <w:t>Міжнародна</w:t>
            </w:r>
          </w:p>
          <w:p w14:paraId="204A7A5A" w14:textId="77777777" w:rsidR="00F8234F" w:rsidRDefault="00F8234F" w:rsidP="00930B9F">
            <w:pPr>
              <w:framePr w:w="9086" w:h="6192" w:wrap="none" w:vAnchor="page" w:hAnchor="page" w:x="1433" w:y="5920"/>
              <w:spacing w:before="120" w:after="0" w:line="320" w:lineRule="exact"/>
              <w:ind w:firstLine="0"/>
              <w:jc w:val="left"/>
            </w:pPr>
            <w:r>
              <w:rPr>
                <w:lang w:bidi="uk-UA"/>
              </w:rPr>
              <w:t>команда</w:t>
            </w:r>
          </w:p>
        </w:tc>
        <w:tc>
          <w:tcPr>
            <w:tcW w:w="7243" w:type="dxa"/>
            <w:tcBorders>
              <w:top w:val="single" w:sz="4" w:space="0" w:color="auto"/>
              <w:left w:val="single" w:sz="4" w:space="0" w:color="auto"/>
              <w:bottom w:val="single" w:sz="4" w:space="0" w:color="auto"/>
              <w:right w:val="single" w:sz="4" w:space="0" w:color="auto"/>
            </w:tcBorders>
            <w:shd w:val="clear" w:color="auto" w:fill="FFFFFF"/>
            <w:vAlign w:val="bottom"/>
          </w:tcPr>
          <w:p w14:paraId="64449AE5" w14:textId="77777777" w:rsidR="00F8234F" w:rsidRDefault="00F8234F" w:rsidP="00930B9F">
            <w:pPr>
              <w:framePr w:w="9086" w:h="6192" w:wrap="none" w:vAnchor="page" w:hAnchor="page" w:x="1433" w:y="5920"/>
              <w:spacing w:after="0" w:line="326" w:lineRule="exact"/>
              <w:ind w:firstLine="0"/>
            </w:pPr>
            <w:r>
              <w:rPr>
                <w:lang w:bidi="uk-UA"/>
              </w:rPr>
              <w:t>Група людей різних національностей, де кожен виконує свою роль у команді</w:t>
            </w:r>
          </w:p>
        </w:tc>
      </w:tr>
    </w:tbl>
    <w:p w14:paraId="4551BD57" w14:textId="77777777" w:rsidR="00F8234F" w:rsidRDefault="00F8234F" w:rsidP="00F8234F">
      <w:pPr>
        <w:framePr w:w="9696" w:h="2626" w:hRule="exact" w:wrap="none" w:vAnchor="page" w:hAnchor="page" w:x="1131" w:y="12449"/>
        <w:ind w:firstLine="600"/>
      </w:pPr>
      <w:r>
        <w:rPr>
          <w:lang w:bidi="uk-UA"/>
        </w:rPr>
        <w:t>Г. Паркер виділив декілька видів команд:</w:t>
      </w:r>
    </w:p>
    <w:p w14:paraId="6BD9895F" w14:textId="77777777" w:rsidR="00F8234F" w:rsidRDefault="00F8234F" w:rsidP="00F8234F">
      <w:pPr>
        <w:framePr w:w="9696" w:h="2626" w:hRule="exact" w:wrap="none" w:vAnchor="page" w:hAnchor="page" w:x="1131" w:y="12449"/>
        <w:widowControl w:val="0"/>
        <w:numPr>
          <w:ilvl w:val="0"/>
          <w:numId w:val="118"/>
        </w:numPr>
        <w:tabs>
          <w:tab w:val="left" w:pos="601"/>
        </w:tabs>
        <w:spacing w:after="0" w:line="365" w:lineRule="exact"/>
        <w:ind w:left="600" w:hanging="420"/>
        <w:jc w:val="left"/>
      </w:pPr>
      <w:r>
        <w:rPr>
          <w:lang w:bidi="uk-UA"/>
        </w:rPr>
        <w:t>функціональні команди, прикладом яких можуть слугувати пірамідальні організаційні структури;</w:t>
      </w:r>
    </w:p>
    <w:p w14:paraId="1377E864" w14:textId="77777777" w:rsidR="00F8234F" w:rsidRDefault="00F8234F" w:rsidP="00F8234F">
      <w:pPr>
        <w:framePr w:w="9696" w:h="2626" w:hRule="exact" w:wrap="none" w:vAnchor="page" w:hAnchor="page" w:x="1131" w:y="12449"/>
        <w:widowControl w:val="0"/>
        <w:numPr>
          <w:ilvl w:val="0"/>
          <w:numId w:val="118"/>
        </w:numPr>
        <w:tabs>
          <w:tab w:val="left" w:pos="601"/>
        </w:tabs>
        <w:spacing w:after="0" w:line="365" w:lineRule="exact"/>
        <w:ind w:left="600" w:hanging="420"/>
        <w:jc w:val="left"/>
      </w:pPr>
      <w:r>
        <w:rPr>
          <w:lang w:bidi="uk-UA"/>
        </w:rPr>
        <w:t>самоспрямовувальні команди, коли члени відповідальні за повний робочий процес або за якусь досить самостійну частину;</w:t>
      </w:r>
    </w:p>
    <w:p w14:paraId="7A1B06F0" w14:textId="77777777" w:rsidR="00F8234F" w:rsidRDefault="00F8234F" w:rsidP="00F8234F">
      <w:pPr>
        <w:framePr w:w="9696" w:h="2626" w:hRule="exact" w:wrap="none" w:vAnchor="page" w:hAnchor="page" w:x="1131" w:y="12449"/>
        <w:widowControl w:val="0"/>
        <w:numPr>
          <w:ilvl w:val="0"/>
          <w:numId w:val="118"/>
        </w:numPr>
        <w:tabs>
          <w:tab w:val="left" w:pos="601"/>
        </w:tabs>
        <w:spacing w:after="0" w:line="365" w:lineRule="exact"/>
        <w:ind w:left="600" w:hanging="420"/>
        <w:jc w:val="left"/>
      </w:pPr>
      <w:r>
        <w:rPr>
          <w:lang w:bidi="uk-UA"/>
        </w:rPr>
        <w:t>крос-функціональні команди, які представляють співробітники різних підрозділів і рівнів організації.</w:t>
      </w:r>
    </w:p>
    <w:p w14:paraId="79E61161"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A35C189" w14:textId="77777777" w:rsidR="00F8234F" w:rsidRDefault="00F8234F" w:rsidP="00F8234F">
      <w:pPr>
        <w:framePr w:wrap="none" w:vAnchor="page" w:hAnchor="page" w:x="5801" w:y="353"/>
        <w:spacing w:line="220" w:lineRule="exact"/>
      </w:pPr>
      <w:r>
        <w:rPr>
          <w:lang w:bidi="uk-UA"/>
        </w:rPr>
        <w:lastRenderedPageBreak/>
        <w:t>145</w:t>
      </w:r>
    </w:p>
    <w:p w14:paraId="4B4E4BA8" w14:textId="77777777" w:rsidR="00F8234F" w:rsidRDefault="00F8234F" w:rsidP="00F8234F">
      <w:pPr>
        <w:framePr w:w="9696" w:h="8155" w:hRule="exact" w:wrap="none" w:vAnchor="page" w:hAnchor="page" w:x="1131" w:y="1107"/>
        <w:spacing w:after="0" w:line="365" w:lineRule="exact"/>
        <w:ind w:firstLine="600"/>
      </w:pPr>
      <w:r>
        <w:rPr>
          <w:lang w:bidi="uk-UA"/>
        </w:rPr>
        <w:t xml:space="preserve">Під </w:t>
      </w:r>
      <w:r>
        <w:rPr>
          <w:rStyle w:val="26"/>
        </w:rPr>
        <w:t>групою</w:t>
      </w:r>
      <w:r>
        <w:rPr>
          <w:lang w:bidi="uk-UA"/>
        </w:rPr>
        <w:t xml:space="preserve"> розуміють об’єднання співробітників для виконання індивідуальних завдань, які стоять перед ними. Група (організаційний підрозділ) від команди відрізняється двома аспектами.</w:t>
      </w:r>
    </w:p>
    <w:p w14:paraId="15B9504A" w14:textId="77777777" w:rsidR="00F8234F" w:rsidRDefault="00F8234F" w:rsidP="00F8234F">
      <w:pPr>
        <w:framePr w:w="9696" w:h="8155" w:hRule="exact" w:wrap="none" w:vAnchor="page" w:hAnchor="page" w:x="1131" w:y="1107"/>
        <w:widowControl w:val="0"/>
        <w:numPr>
          <w:ilvl w:val="0"/>
          <w:numId w:val="118"/>
        </w:numPr>
        <w:tabs>
          <w:tab w:val="left" w:pos="595"/>
        </w:tabs>
        <w:spacing w:after="0" w:line="365" w:lineRule="exact"/>
        <w:ind w:left="600" w:hanging="420"/>
        <w:jc w:val="left"/>
      </w:pPr>
      <w:r>
        <w:rPr>
          <w:lang w:bidi="uk-UA"/>
        </w:rPr>
        <w:t>Функціональний підхід (у групі її члени виконують функціональні обов’язки).</w:t>
      </w:r>
    </w:p>
    <w:p w14:paraId="0149DBB6" w14:textId="77777777" w:rsidR="00F8234F" w:rsidRDefault="00F8234F" w:rsidP="00F8234F">
      <w:pPr>
        <w:framePr w:w="9696" w:h="8155" w:hRule="exact" w:wrap="none" w:vAnchor="page" w:hAnchor="page" w:x="1131" w:y="1107"/>
        <w:widowControl w:val="0"/>
        <w:numPr>
          <w:ilvl w:val="0"/>
          <w:numId w:val="118"/>
        </w:numPr>
        <w:tabs>
          <w:tab w:val="left" w:pos="595"/>
        </w:tabs>
        <w:spacing w:after="0" w:line="365" w:lineRule="exact"/>
        <w:ind w:left="600" w:hanging="420"/>
        <w:jc w:val="left"/>
      </w:pPr>
      <w:r>
        <w:rPr>
          <w:lang w:bidi="uk-UA"/>
        </w:rPr>
        <w:t>Рольовий підхід (у команді люди виконують певні ролі, які жорстко розподілені).</w:t>
      </w:r>
    </w:p>
    <w:p w14:paraId="097E8AC5" w14:textId="77777777" w:rsidR="00F8234F" w:rsidRDefault="00F8234F" w:rsidP="00F8234F">
      <w:pPr>
        <w:framePr w:w="9696" w:h="8155" w:hRule="exact" w:wrap="none" w:vAnchor="page" w:hAnchor="page" w:x="1131" w:y="1107"/>
        <w:ind w:firstLine="600"/>
      </w:pPr>
      <w:r>
        <w:rPr>
          <w:lang w:bidi="uk-UA"/>
        </w:rPr>
        <w:t>Виділяють такі характеристики команди:</w:t>
      </w:r>
    </w:p>
    <w:p w14:paraId="569E5D24" w14:textId="77777777" w:rsidR="00F8234F" w:rsidRDefault="00F8234F" w:rsidP="00F8234F">
      <w:pPr>
        <w:framePr w:w="9696" w:h="8155" w:hRule="exact" w:wrap="none" w:vAnchor="page" w:hAnchor="page" w:x="1131" w:y="1107"/>
        <w:widowControl w:val="0"/>
        <w:numPr>
          <w:ilvl w:val="0"/>
          <w:numId w:val="134"/>
        </w:numPr>
        <w:tabs>
          <w:tab w:val="left" w:pos="595"/>
        </w:tabs>
        <w:spacing w:after="0" w:line="365" w:lineRule="exact"/>
        <w:ind w:left="600" w:hanging="420"/>
        <w:jc w:val="left"/>
      </w:pPr>
      <w:r>
        <w:rPr>
          <w:lang w:bidi="uk-UA"/>
        </w:rPr>
        <w:t>загальна ціль (формулювання зрозумілих цілей, збіг особистих і загальних інтересів);</w:t>
      </w:r>
    </w:p>
    <w:p w14:paraId="14680E8D" w14:textId="77777777" w:rsidR="00F8234F" w:rsidRDefault="00F8234F" w:rsidP="00F8234F">
      <w:pPr>
        <w:framePr w:w="9696" w:h="8155" w:hRule="exact" w:wrap="none" w:vAnchor="page" w:hAnchor="page" w:x="1131" w:y="1107"/>
        <w:widowControl w:val="0"/>
        <w:numPr>
          <w:ilvl w:val="0"/>
          <w:numId w:val="134"/>
        </w:numPr>
        <w:tabs>
          <w:tab w:val="left" w:pos="625"/>
        </w:tabs>
        <w:spacing w:after="0" w:line="365" w:lineRule="exact"/>
        <w:ind w:left="180" w:firstLine="0"/>
      </w:pPr>
      <w:r>
        <w:rPr>
          <w:lang w:bidi="uk-UA"/>
        </w:rPr>
        <w:t>обмежена кількість людей;</w:t>
      </w:r>
    </w:p>
    <w:p w14:paraId="7702F88F" w14:textId="77777777" w:rsidR="00F8234F" w:rsidRDefault="00F8234F" w:rsidP="00F8234F">
      <w:pPr>
        <w:framePr w:w="9696" w:h="8155" w:hRule="exact" w:wrap="none" w:vAnchor="page" w:hAnchor="page" w:x="1131" w:y="1107"/>
        <w:widowControl w:val="0"/>
        <w:numPr>
          <w:ilvl w:val="0"/>
          <w:numId w:val="134"/>
        </w:numPr>
        <w:tabs>
          <w:tab w:val="left" w:pos="625"/>
        </w:tabs>
        <w:spacing w:after="0" w:line="365" w:lineRule="exact"/>
        <w:ind w:left="180" w:firstLine="0"/>
      </w:pPr>
      <w:r>
        <w:rPr>
          <w:lang w:bidi="uk-UA"/>
        </w:rPr>
        <w:t>мотивація на результат;</w:t>
      </w:r>
    </w:p>
    <w:p w14:paraId="48066EC6" w14:textId="77777777" w:rsidR="00F8234F" w:rsidRDefault="00F8234F" w:rsidP="00F8234F">
      <w:pPr>
        <w:framePr w:w="9696" w:h="8155" w:hRule="exact" w:wrap="none" w:vAnchor="page" w:hAnchor="page" w:x="1131" w:y="1107"/>
        <w:widowControl w:val="0"/>
        <w:numPr>
          <w:ilvl w:val="0"/>
          <w:numId w:val="134"/>
        </w:numPr>
        <w:tabs>
          <w:tab w:val="left" w:pos="625"/>
        </w:tabs>
        <w:spacing w:after="0" w:line="365" w:lineRule="exact"/>
        <w:ind w:left="600" w:hanging="420"/>
        <w:jc w:val="left"/>
      </w:pPr>
      <w:r>
        <w:rPr>
          <w:lang w:bidi="uk-UA"/>
        </w:rPr>
        <w:t>чіткий розподіл функцій і робочих завдань в поєднанні з принципом взаємозамінюваності;</w:t>
      </w:r>
    </w:p>
    <w:p w14:paraId="39D48044" w14:textId="77777777" w:rsidR="00F8234F" w:rsidRDefault="00F8234F" w:rsidP="00F8234F">
      <w:pPr>
        <w:framePr w:w="9696" w:h="8155" w:hRule="exact" w:wrap="none" w:vAnchor="page" w:hAnchor="page" w:x="1131" w:y="1107"/>
        <w:widowControl w:val="0"/>
        <w:numPr>
          <w:ilvl w:val="0"/>
          <w:numId w:val="134"/>
        </w:numPr>
        <w:tabs>
          <w:tab w:val="left" w:pos="625"/>
        </w:tabs>
        <w:spacing w:after="0" w:line="365" w:lineRule="exact"/>
        <w:ind w:left="600" w:hanging="420"/>
        <w:jc w:val="left"/>
      </w:pPr>
      <w:r>
        <w:rPr>
          <w:lang w:bidi="uk-UA"/>
        </w:rPr>
        <w:t>співпраця, формування довіри між учасниками, віра в можливості команди як спільності людей;</w:t>
      </w:r>
    </w:p>
    <w:p w14:paraId="28497E7B" w14:textId="77777777" w:rsidR="00F8234F" w:rsidRDefault="00F8234F" w:rsidP="00F8234F">
      <w:pPr>
        <w:framePr w:w="9696" w:h="8155" w:hRule="exact" w:wrap="none" w:vAnchor="page" w:hAnchor="page" w:x="1131" w:y="1107"/>
        <w:widowControl w:val="0"/>
        <w:numPr>
          <w:ilvl w:val="0"/>
          <w:numId w:val="134"/>
        </w:numPr>
        <w:tabs>
          <w:tab w:val="left" w:pos="625"/>
        </w:tabs>
        <w:spacing w:after="0" w:line="365" w:lineRule="exact"/>
        <w:ind w:left="600" w:hanging="420"/>
        <w:jc w:val="left"/>
      </w:pPr>
      <w:r>
        <w:rPr>
          <w:lang w:bidi="uk-UA"/>
        </w:rPr>
        <w:t>організація сумісної праці, формування правил і вірних установок;</w:t>
      </w:r>
    </w:p>
    <w:p w14:paraId="2685FCFE" w14:textId="77777777" w:rsidR="00F8234F" w:rsidRDefault="00F8234F" w:rsidP="00F8234F">
      <w:pPr>
        <w:framePr w:w="9696" w:h="8155" w:hRule="exact" w:wrap="none" w:vAnchor="page" w:hAnchor="page" w:x="1131" w:y="1107"/>
        <w:widowControl w:val="0"/>
        <w:numPr>
          <w:ilvl w:val="0"/>
          <w:numId w:val="134"/>
        </w:numPr>
        <w:tabs>
          <w:tab w:val="left" w:pos="625"/>
        </w:tabs>
        <w:spacing w:after="0" w:line="365" w:lineRule="exact"/>
        <w:ind w:left="180" w:firstLine="0"/>
      </w:pPr>
      <w:r>
        <w:rPr>
          <w:lang w:bidi="uk-UA"/>
        </w:rPr>
        <w:t>принцип єдиноначальності для координації зусиль.</w:t>
      </w:r>
    </w:p>
    <w:p w14:paraId="7D475A9C" w14:textId="77777777" w:rsidR="00F8234F" w:rsidRDefault="00F8234F" w:rsidP="00F8234F">
      <w:pPr>
        <w:framePr w:w="9696" w:h="8155" w:hRule="exact" w:wrap="none" w:vAnchor="page" w:hAnchor="page" w:x="1131" w:y="1107"/>
        <w:spacing w:after="0" w:line="365" w:lineRule="exact"/>
        <w:ind w:firstLine="600"/>
      </w:pPr>
      <w:r>
        <w:rPr>
          <w:lang w:bidi="uk-UA"/>
        </w:rPr>
        <w:t>Розмір команди має важливе значення для раціонального управління нею. Кількість членів команди та їхнє значення для менеджменту наведено у табл. 7.2.</w:t>
      </w:r>
    </w:p>
    <w:p w14:paraId="356C17AC" w14:textId="77777777" w:rsidR="00F8234F" w:rsidRDefault="00F8234F" w:rsidP="00F8234F">
      <w:pPr>
        <w:framePr w:w="6931" w:h="769" w:hRule="exact" w:wrap="none" w:vAnchor="page" w:hAnchor="page" w:x="3886" w:y="9241"/>
        <w:spacing w:after="26" w:line="320" w:lineRule="exact"/>
      </w:pPr>
      <w:r>
        <w:rPr>
          <w:lang w:bidi="uk-UA"/>
        </w:rPr>
        <w:t>Таблиця 7.2</w:t>
      </w:r>
    </w:p>
    <w:p w14:paraId="0ED4E4D9" w14:textId="77777777" w:rsidR="00F8234F" w:rsidRDefault="00F8234F" w:rsidP="00F8234F">
      <w:pPr>
        <w:framePr w:w="6931" w:h="769" w:hRule="exact" w:wrap="none" w:vAnchor="page" w:hAnchor="page" w:x="3886" w:y="9241"/>
        <w:tabs>
          <w:tab w:val="left" w:leader="underscore" w:pos="6739"/>
        </w:tabs>
        <w:spacing w:line="320" w:lineRule="exact"/>
      </w:pPr>
      <w:r>
        <w:rPr>
          <w:rStyle w:val="34"/>
          <w:i w:val="0"/>
          <w:iCs w:val="0"/>
        </w:rPr>
        <w:t>Визначення розміру команди</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872"/>
        <w:gridCol w:w="7502"/>
      </w:tblGrid>
      <w:tr w:rsidR="00F8234F" w14:paraId="04B77FC4" w14:textId="77777777" w:rsidTr="00930B9F">
        <w:tblPrEx>
          <w:tblCellMar>
            <w:top w:w="0" w:type="dxa"/>
            <w:bottom w:w="0" w:type="dxa"/>
          </w:tblCellMar>
        </w:tblPrEx>
        <w:trPr>
          <w:trHeight w:hRule="exact" w:val="662"/>
        </w:trPr>
        <w:tc>
          <w:tcPr>
            <w:tcW w:w="1872" w:type="dxa"/>
            <w:tcBorders>
              <w:top w:val="single" w:sz="4" w:space="0" w:color="auto"/>
              <w:left w:val="single" w:sz="4" w:space="0" w:color="auto"/>
            </w:tcBorders>
            <w:shd w:val="clear" w:color="auto" w:fill="FFFFFF"/>
            <w:vAlign w:val="bottom"/>
          </w:tcPr>
          <w:p w14:paraId="185C17A0" w14:textId="77777777" w:rsidR="00F8234F" w:rsidRDefault="00F8234F" w:rsidP="00930B9F">
            <w:pPr>
              <w:framePr w:w="9374" w:h="4896" w:wrap="none" w:vAnchor="page" w:hAnchor="page" w:x="1294" w:y="9962"/>
              <w:spacing w:after="120" w:line="280" w:lineRule="exact"/>
              <w:ind w:firstLine="0"/>
            </w:pPr>
            <w:r>
              <w:rPr>
                <w:rStyle w:val="214pt1"/>
              </w:rPr>
              <w:t>Розмір</w:t>
            </w:r>
          </w:p>
          <w:p w14:paraId="200310D8" w14:textId="77777777" w:rsidR="00F8234F" w:rsidRDefault="00F8234F" w:rsidP="00930B9F">
            <w:pPr>
              <w:framePr w:w="9374" w:h="4896" w:wrap="none" w:vAnchor="page" w:hAnchor="page" w:x="1294" w:y="9962"/>
              <w:spacing w:before="120" w:after="0" w:line="280" w:lineRule="exact"/>
              <w:ind w:firstLine="0"/>
            </w:pPr>
            <w:r>
              <w:rPr>
                <w:rStyle w:val="214pt1"/>
              </w:rPr>
              <w:t>команди</w:t>
            </w:r>
          </w:p>
        </w:tc>
        <w:tc>
          <w:tcPr>
            <w:tcW w:w="7502" w:type="dxa"/>
            <w:tcBorders>
              <w:top w:val="single" w:sz="4" w:space="0" w:color="auto"/>
              <w:left w:val="single" w:sz="4" w:space="0" w:color="auto"/>
              <w:right w:val="single" w:sz="4" w:space="0" w:color="auto"/>
            </w:tcBorders>
            <w:shd w:val="clear" w:color="auto" w:fill="FFFFFF"/>
          </w:tcPr>
          <w:p w14:paraId="30A9FF64" w14:textId="77777777" w:rsidR="00F8234F" w:rsidRDefault="00F8234F" w:rsidP="00930B9F">
            <w:pPr>
              <w:framePr w:w="9374" w:h="4896" w:wrap="none" w:vAnchor="page" w:hAnchor="page" w:x="1294" w:y="9962"/>
              <w:spacing w:after="0" w:line="280" w:lineRule="exact"/>
              <w:ind w:firstLine="0"/>
            </w:pPr>
            <w:r>
              <w:rPr>
                <w:rStyle w:val="214pt1"/>
              </w:rPr>
              <w:t>Характеристика</w:t>
            </w:r>
          </w:p>
        </w:tc>
      </w:tr>
      <w:tr w:rsidR="00F8234F" w14:paraId="4918C348" w14:textId="77777777" w:rsidTr="00930B9F">
        <w:tblPrEx>
          <w:tblCellMar>
            <w:top w:w="0" w:type="dxa"/>
            <w:bottom w:w="0" w:type="dxa"/>
          </w:tblCellMar>
        </w:tblPrEx>
        <w:trPr>
          <w:trHeight w:hRule="exact" w:val="974"/>
        </w:trPr>
        <w:tc>
          <w:tcPr>
            <w:tcW w:w="1872" w:type="dxa"/>
            <w:tcBorders>
              <w:top w:val="single" w:sz="4" w:space="0" w:color="auto"/>
              <w:left w:val="single" w:sz="4" w:space="0" w:color="auto"/>
            </w:tcBorders>
            <w:shd w:val="clear" w:color="auto" w:fill="FFFFFF"/>
          </w:tcPr>
          <w:p w14:paraId="0EAD2CEA" w14:textId="77777777" w:rsidR="00F8234F" w:rsidRDefault="00F8234F" w:rsidP="00930B9F">
            <w:pPr>
              <w:framePr w:w="9374" w:h="4896" w:wrap="none" w:vAnchor="page" w:hAnchor="page" w:x="1294" w:y="9962"/>
              <w:spacing w:after="0" w:line="320" w:lineRule="exact"/>
              <w:ind w:left="380" w:firstLine="0"/>
              <w:jc w:val="left"/>
            </w:pPr>
            <w:r>
              <w:rPr>
                <w:lang w:bidi="uk-UA"/>
              </w:rPr>
              <w:t>До 3 осіб</w:t>
            </w:r>
          </w:p>
        </w:tc>
        <w:tc>
          <w:tcPr>
            <w:tcW w:w="7502" w:type="dxa"/>
            <w:tcBorders>
              <w:top w:val="single" w:sz="4" w:space="0" w:color="auto"/>
              <w:left w:val="single" w:sz="4" w:space="0" w:color="auto"/>
              <w:right w:val="single" w:sz="4" w:space="0" w:color="auto"/>
            </w:tcBorders>
            <w:shd w:val="clear" w:color="auto" w:fill="FFFFFF"/>
            <w:vAlign w:val="bottom"/>
          </w:tcPr>
          <w:p w14:paraId="24A0D504" w14:textId="77777777" w:rsidR="00F8234F" w:rsidRDefault="00F8234F" w:rsidP="00930B9F">
            <w:pPr>
              <w:framePr w:w="9374" w:h="4896" w:wrap="none" w:vAnchor="page" w:hAnchor="page" w:x="1294" w:y="9962"/>
              <w:spacing w:after="0" w:line="322" w:lineRule="exact"/>
              <w:ind w:firstLine="0"/>
            </w:pPr>
            <w:r>
              <w:rPr>
                <w:lang w:bidi="uk-UA"/>
              </w:rPr>
              <w:t>Ефективна для роботи над чітко сформульованими проблемами, для яких можливе лише одне рішення. Однак завжди існує ризик, що двоє об’єднаються проти одного</w:t>
            </w:r>
          </w:p>
        </w:tc>
      </w:tr>
      <w:tr w:rsidR="00F8234F" w14:paraId="3AA9DB0A" w14:textId="77777777" w:rsidTr="00930B9F">
        <w:tblPrEx>
          <w:tblCellMar>
            <w:top w:w="0" w:type="dxa"/>
            <w:bottom w:w="0" w:type="dxa"/>
          </w:tblCellMar>
        </w:tblPrEx>
        <w:trPr>
          <w:trHeight w:hRule="exact" w:val="1301"/>
        </w:trPr>
        <w:tc>
          <w:tcPr>
            <w:tcW w:w="1872" w:type="dxa"/>
            <w:tcBorders>
              <w:top w:val="single" w:sz="4" w:space="0" w:color="auto"/>
              <w:left w:val="single" w:sz="4" w:space="0" w:color="auto"/>
            </w:tcBorders>
            <w:shd w:val="clear" w:color="auto" w:fill="FFFFFF"/>
          </w:tcPr>
          <w:p w14:paraId="56089046" w14:textId="77777777" w:rsidR="00F8234F" w:rsidRDefault="00F8234F" w:rsidP="00930B9F">
            <w:pPr>
              <w:framePr w:w="9374" w:h="4896" w:wrap="none" w:vAnchor="page" w:hAnchor="page" w:x="1294" w:y="9962"/>
              <w:spacing w:after="0" w:line="320" w:lineRule="exact"/>
              <w:ind w:left="380" w:firstLine="0"/>
              <w:jc w:val="left"/>
            </w:pPr>
            <w:r>
              <w:rPr>
                <w:lang w:bidi="uk-UA"/>
              </w:rPr>
              <w:t>До 6 осіб</w:t>
            </w:r>
          </w:p>
        </w:tc>
        <w:tc>
          <w:tcPr>
            <w:tcW w:w="7502" w:type="dxa"/>
            <w:tcBorders>
              <w:top w:val="single" w:sz="4" w:space="0" w:color="auto"/>
              <w:left w:val="single" w:sz="4" w:space="0" w:color="auto"/>
              <w:right w:val="single" w:sz="4" w:space="0" w:color="auto"/>
            </w:tcBorders>
            <w:shd w:val="clear" w:color="auto" w:fill="FFFFFF"/>
            <w:vAlign w:val="bottom"/>
          </w:tcPr>
          <w:p w14:paraId="2193B595" w14:textId="77777777" w:rsidR="00F8234F" w:rsidRDefault="00F8234F" w:rsidP="00930B9F">
            <w:pPr>
              <w:framePr w:w="9374" w:h="4896" w:wrap="none" w:vAnchor="page" w:hAnchor="page" w:x="1294" w:y="9962"/>
              <w:spacing w:after="0" w:line="322" w:lineRule="exact"/>
              <w:ind w:firstLine="0"/>
            </w:pPr>
            <w:r>
              <w:rPr>
                <w:lang w:bidi="uk-UA"/>
              </w:rPr>
              <w:t>Взаємодія членів команди плідна, ніхто не обмежений у вираженні думок, робота розподілена так, що ні кінцева мета, ні приватні завдання не втрачають з поля зору. Неформальна та достатньо комфортна організація праці</w:t>
            </w:r>
          </w:p>
        </w:tc>
      </w:tr>
      <w:tr w:rsidR="00F8234F" w14:paraId="674D5082" w14:textId="77777777" w:rsidTr="00930B9F">
        <w:tblPrEx>
          <w:tblCellMar>
            <w:top w:w="0" w:type="dxa"/>
            <w:bottom w:w="0" w:type="dxa"/>
          </w:tblCellMar>
        </w:tblPrEx>
        <w:trPr>
          <w:trHeight w:hRule="exact" w:val="653"/>
        </w:trPr>
        <w:tc>
          <w:tcPr>
            <w:tcW w:w="1872" w:type="dxa"/>
            <w:tcBorders>
              <w:top w:val="single" w:sz="4" w:space="0" w:color="auto"/>
              <w:left w:val="single" w:sz="4" w:space="0" w:color="auto"/>
            </w:tcBorders>
            <w:shd w:val="clear" w:color="auto" w:fill="FFFFFF"/>
            <w:vAlign w:val="bottom"/>
          </w:tcPr>
          <w:p w14:paraId="2144D42B" w14:textId="77777777" w:rsidR="00F8234F" w:rsidRDefault="00F8234F" w:rsidP="00930B9F">
            <w:pPr>
              <w:framePr w:w="9374" w:h="4896" w:wrap="none" w:vAnchor="page" w:hAnchor="page" w:x="1294" w:y="9962"/>
              <w:spacing w:after="0" w:line="326" w:lineRule="exact"/>
              <w:ind w:firstLine="0"/>
            </w:pPr>
            <w:r>
              <w:rPr>
                <w:lang w:bidi="uk-UA"/>
              </w:rPr>
              <w:t>Від 6 до 12 осіб</w:t>
            </w:r>
          </w:p>
        </w:tc>
        <w:tc>
          <w:tcPr>
            <w:tcW w:w="7502" w:type="dxa"/>
            <w:tcBorders>
              <w:top w:val="single" w:sz="4" w:space="0" w:color="auto"/>
              <w:left w:val="single" w:sz="4" w:space="0" w:color="auto"/>
              <w:right w:val="single" w:sz="4" w:space="0" w:color="auto"/>
            </w:tcBorders>
            <w:shd w:val="clear" w:color="auto" w:fill="FFFFFF"/>
            <w:vAlign w:val="bottom"/>
          </w:tcPr>
          <w:p w14:paraId="688C3EAD" w14:textId="77777777" w:rsidR="00F8234F" w:rsidRDefault="00F8234F" w:rsidP="00930B9F">
            <w:pPr>
              <w:framePr w:w="9374" w:h="4896" w:wrap="none" w:vAnchor="page" w:hAnchor="page" w:x="1294" w:y="9962"/>
              <w:spacing w:after="0" w:line="322" w:lineRule="exact"/>
              <w:ind w:firstLine="0"/>
            </w:pPr>
            <w:r>
              <w:rPr>
                <w:lang w:bidi="uk-UA"/>
              </w:rPr>
              <w:t>Потрібне чітке керівництво та постійний контроль, що властивий будь-якій організованій структурі</w:t>
            </w:r>
          </w:p>
        </w:tc>
      </w:tr>
      <w:tr w:rsidR="00F8234F" w14:paraId="5BDD3561" w14:textId="77777777" w:rsidTr="00930B9F">
        <w:tblPrEx>
          <w:tblCellMar>
            <w:top w:w="0" w:type="dxa"/>
            <w:bottom w:w="0" w:type="dxa"/>
          </w:tblCellMar>
        </w:tblPrEx>
        <w:trPr>
          <w:trHeight w:hRule="exact" w:val="1306"/>
        </w:trPr>
        <w:tc>
          <w:tcPr>
            <w:tcW w:w="1872" w:type="dxa"/>
            <w:tcBorders>
              <w:top w:val="single" w:sz="4" w:space="0" w:color="auto"/>
              <w:left w:val="single" w:sz="4" w:space="0" w:color="auto"/>
              <w:bottom w:val="single" w:sz="4" w:space="0" w:color="auto"/>
            </w:tcBorders>
            <w:shd w:val="clear" w:color="auto" w:fill="FFFFFF"/>
          </w:tcPr>
          <w:p w14:paraId="1C166704" w14:textId="77777777" w:rsidR="00F8234F" w:rsidRDefault="00F8234F" w:rsidP="00930B9F">
            <w:pPr>
              <w:framePr w:w="9374" w:h="4896" w:wrap="none" w:vAnchor="page" w:hAnchor="page" w:x="1294" w:y="9962"/>
              <w:spacing w:after="0" w:line="326" w:lineRule="exact"/>
              <w:ind w:firstLine="0"/>
            </w:pPr>
            <w:r>
              <w:rPr>
                <w:lang w:bidi="uk-UA"/>
              </w:rPr>
              <w:t>Більше 12 осіб</w:t>
            </w:r>
          </w:p>
        </w:tc>
        <w:tc>
          <w:tcPr>
            <w:tcW w:w="7502" w:type="dxa"/>
            <w:tcBorders>
              <w:top w:val="single" w:sz="4" w:space="0" w:color="auto"/>
              <w:left w:val="single" w:sz="4" w:space="0" w:color="auto"/>
              <w:bottom w:val="single" w:sz="4" w:space="0" w:color="auto"/>
              <w:right w:val="single" w:sz="4" w:space="0" w:color="auto"/>
            </w:tcBorders>
            <w:shd w:val="clear" w:color="auto" w:fill="FFFFFF"/>
            <w:vAlign w:val="bottom"/>
          </w:tcPr>
          <w:p w14:paraId="227ACB7D" w14:textId="77777777" w:rsidR="00F8234F" w:rsidRDefault="00F8234F" w:rsidP="00930B9F">
            <w:pPr>
              <w:framePr w:w="9374" w:h="4896" w:wrap="none" w:vAnchor="page" w:hAnchor="page" w:x="1294" w:y="9962"/>
              <w:spacing w:after="0" w:line="322" w:lineRule="exact"/>
              <w:ind w:firstLine="0"/>
            </w:pPr>
            <w:r>
              <w:rPr>
                <w:lang w:bidi="uk-UA"/>
              </w:rPr>
              <w:t>На врегулювання міжособових суперечок йде час, який призначений для роботи, утворюються конфліктуючі міні- групи. Занадто багато ресурсів витрачається на вирішення організаційних питань</w:t>
            </w:r>
          </w:p>
        </w:tc>
      </w:tr>
    </w:tbl>
    <w:p w14:paraId="5055A234"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03C882D" w14:textId="77777777" w:rsidR="00F8234F" w:rsidRDefault="00F8234F" w:rsidP="00F8234F">
      <w:pPr>
        <w:framePr w:wrap="none" w:vAnchor="page" w:hAnchor="page" w:x="5792" w:y="353"/>
        <w:spacing w:line="220" w:lineRule="exact"/>
      </w:pPr>
      <w:r>
        <w:rPr>
          <w:lang w:bidi="uk-UA"/>
        </w:rPr>
        <w:lastRenderedPageBreak/>
        <w:t>146</w:t>
      </w:r>
    </w:p>
    <w:p w14:paraId="2D40CD50" w14:textId="77777777" w:rsidR="00F8234F" w:rsidRDefault="00F8234F" w:rsidP="00F8234F">
      <w:pPr>
        <w:framePr w:w="9696" w:h="14405" w:hRule="exact" w:wrap="none" w:vAnchor="page" w:hAnchor="page" w:x="1131" w:y="1107"/>
        <w:spacing w:after="0" w:line="365" w:lineRule="exact"/>
        <w:ind w:firstLine="600"/>
      </w:pPr>
      <w:r>
        <w:rPr>
          <w:lang w:bidi="uk-UA"/>
        </w:rPr>
        <w:t>Вивчаючи питання, важливо засвоїти певні правила організації командної роботи в організаціях, що дає змогу досягти найвищої продуктивності.</w:t>
      </w:r>
    </w:p>
    <w:p w14:paraId="2A113AED" w14:textId="77777777" w:rsidR="00F8234F" w:rsidRDefault="00F8234F" w:rsidP="00F8234F">
      <w:pPr>
        <w:framePr w:w="9696" w:h="14405" w:hRule="exact" w:wrap="none" w:vAnchor="page" w:hAnchor="page" w:x="1131" w:y="1107"/>
        <w:spacing w:after="0" w:line="365" w:lineRule="exact"/>
        <w:ind w:firstLine="740"/>
      </w:pPr>
      <w:r>
        <w:rPr>
          <w:lang w:bidi="uk-UA"/>
        </w:rPr>
        <w:t>За даними досліджень Дж. Катуенбаха та Д. Сміта, зазначені правила враховують: утворення малих команд, які не перевищують 10 членів; поєднання різних людей, які володіють високорозвинутими навичками з погляду технічної експертизи та здатності розв’язувати проблеми чи управління міжособистісними конфліктами тощо.</w:t>
      </w:r>
    </w:p>
    <w:p w14:paraId="720E552F" w14:textId="77777777" w:rsidR="00F8234F" w:rsidRDefault="00F8234F" w:rsidP="00F8234F">
      <w:pPr>
        <w:framePr w:w="9696" w:h="14405" w:hRule="exact" w:wrap="none" w:vAnchor="page" w:hAnchor="page" w:x="1131" w:y="1107"/>
        <w:ind w:firstLine="740"/>
      </w:pPr>
      <w:r>
        <w:rPr>
          <w:lang w:bidi="uk-UA"/>
        </w:rPr>
        <w:t>Виділяють такі головні умови ефективної командної роботи.</w:t>
      </w:r>
    </w:p>
    <w:p w14:paraId="2AE6EA08" w14:textId="77777777" w:rsidR="00F8234F" w:rsidRDefault="00F8234F" w:rsidP="00F8234F">
      <w:pPr>
        <w:framePr w:w="9696" w:h="14405" w:hRule="exact" w:wrap="none" w:vAnchor="page" w:hAnchor="page" w:x="1131" w:y="1107"/>
        <w:widowControl w:val="0"/>
        <w:numPr>
          <w:ilvl w:val="0"/>
          <w:numId w:val="135"/>
        </w:numPr>
        <w:tabs>
          <w:tab w:val="left" w:pos="342"/>
        </w:tabs>
        <w:spacing w:after="0" w:line="365" w:lineRule="exact"/>
        <w:ind w:left="460" w:hanging="460"/>
      </w:pPr>
      <w:r>
        <w:rPr>
          <w:rStyle w:val="26"/>
        </w:rPr>
        <w:t>Наявність чіткої мети.</w:t>
      </w:r>
      <w:r>
        <w:rPr>
          <w:lang w:bidi="uk-UA"/>
        </w:rPr>
        <w:t xml:space="preserve"> Формуючи команду, потрібно, щоб мета була конкретною, вимірною та досяжною. Учасники команди повинні знати, скільки часу вони мають на вирішення поставленої задачі.</w:t>
      </w:r>
    </w:p>
    <w:p w14:paraId="77ACF56B" w14:textId="77777777" w:rsidR="00F8234F" w:rsidRDefault="00F8234F" w:rsidP="00F8234F">
      <w:pPr>
        <w:framePr w:w="9696" w:h="14405" w:hRule="exact" w:wrap="none" w:vAnchor="page" w:hAnchor="page" w:x="1131" w:y="1107"/>
        <w:widowControl w:val="0"/>
        <w:numPr>
          <w:ilvl w:val="0"/>
          <w:numId w:val="135"/>
        </w:numPr>
        <w:tabs>
          <w:tab w:val="left" w:pos="342"/>
        </w:tabs>
        <w:spacing w:after="0" w:line="365" w:lineRule="exact"/>
        <w:ind w:left="460" w:hanging="460"/>
      </w:pPr>
      <w:r>
        <w:rPr>
          <w:rStyle w:val="26"/>
        </w:rPr>
        <w:t>Кількість.</w:t>
      </w:r>
      <w:r>
        <w:rPr>
          <w:lang w:bidi="uk-UA"/>
        </w:rPr>
        <w:t xml:space="preserve"> Згідно з результатами багатьох досліджень, які проводили впродовж не одного десятка років, оптимальна кількість команди зазвичай перебуває в діапазоні від п’яти до дев’яти осіб. Відхилення, які трапляються на практиці, від правила «7+2» здебільшого приводять до результатів, набагато нижчих від очікуваних, і у підсумку до втрати віри в ефективність і сенс командних зусиль.</w:t>
      </w:r>
    </w:p>
    <w:p w14:paraId="414FF2C5" w14:textId="77777777" w:rsidR="00F8234F" w:rsidRDefault="00F8234F" w:rsidP="00F8234F">
      <w:pPr>
        <w:framePr w:w="9696" w:h="14405" w:hRule="exact" w:wrap="none" w:vAnchor="page" w:hAnchor="page" w:x="1131" w:y="1107"/>
        <w:widowControl w:val="0"/>
        <w:numPr>
          <w:ilvl w:val="0"/>
          <w:numId w:val="135"/>
        </w:numPr>
        <w:tabs>
          <w:tab w:val="left" w:pos="342"/>
        </w:tabs>
        <w:spacing w:after="0" w:line="365" w:lineRule="exact"/>
        <w:ind w:left="460" w:hanging="460"/>
      </w:pPr>
      <w:r>
        <w:rPr>
          <w:rStyle w:val="26"/>
        </w:rPr>
        <w:t>Загальні знання.</w:t>
      </w:r>
      <w:r>
        <w:rPr>
          <w:lang w:bidi="uk-UA"/>
        </w:rPr>
        <w:t xml:space="preserve"> Без загальних знань усередині команди не може виникнути така потрібна в бізнесі інтуїція. Формуючи команду для вирішення стратегічних, проривних для організації завдань, треба забезпечити менеджерів, які беруть участь у цій команді, фінансовою, збутовою, виробничою й інших служб загальним розумінням ключових проблем бізнесу.</w:t>
      </w:r>
    </w:p>
    <w:p w14:paraId="332154CC" w14:textId="77777777" w:rsidR="00F8234F" w:rsidRDefault="00F8234F" w:rsidP="00F8234F">
      <w:pPr>
        <w:framePr w:w="9696" w:h="14405" w:hRule="exact" w:wrap="none" w:vAnchor="page" w:hAnchor="page" w:x="1131" w:y="1107"/>
        <w:widowControl w:val="0"/>
        <w:numPr>
          <w:ilvl w:val="0"/>
          <w:numId w:val="135"/>
        </w:numPr>
        <w:tabs>
          <w:tab w:val="left" w:pos="342"/>
        </w:tabs>
        <w:spacing w:after="0" w:line="365" w:lineRule="exact"/>
        <w:ind w:left="460" w:hanging="460"/>
      </w:pPr>
      <w:r>
        <w:rPr>
          <w:rStyle w:val="26"/>
        </w:rPr>
        <w:t>Різні навики та здібності.</w:t>
      </w:r>
      <w:r>
        <w:rPr>
          <w:lang w:bidi="uk-UA"/>
        </w:rPr>
        <w:t xml:space="preserve"> Команди зазвичай створюють для вирішення нерутинних, досить складних і багатопланових завдань. Очікувана синергія можлива тільки тоді, коли загальні знання, які мають учасники команди, доповнюватимуть один одного різними навиками та здібностями.</w:t>
      </w:r>
    </w:p>
    <w:p w14:paraId="20BED8CC" w14:textId="77777777" w:rsidR="00F8234F" w:rsidRDefault="00F8234F" w:rsidP="00F8234F">
      <w:pPr>
        <w:framePr w:w="9696" w:h="14405" w:hRule="exact" w:wrap="none" w:vAnchor="page" w:hAnchor="page" w:x="1131" w:y="1107"/>
        <w:widowControl w:val="0"/>
        <w:numPr>
          <w:ilvl w:val="0"/>
          <w:numId w:val="135"/>
        </w:numPr>
        <w:tabs>
          <w:tab w:val="left" w:pos="342"/>
        </w:tabs>
        <w:spacing w:after="0" w:line="365" w:lineRule="exact"/>
        <w:ind w:left="460" w:hanging="460"/>
      </w:pPr>
      <w:r>
        <w:rPr>
          <w:rStyle w:val="26"/>
        </w:rPr>
        <w:t>Довіра.</w:t>
      </w:r>
      <w:r>
        <w:rPr>
          <w:lang w:bidi="uk-UA"/>
        </w:rPr>
        <w:t xml:space="preserve"> Довіра - це продукт відносин, а не внесок у них. Кращий спосіб сформувати або укріпити довіру - поводитися передбачено.</w:t>
      </w:r>
    </w:p>
    <w:p w14:paraId="548FD6E9" w14:textId="77777777" w:rsidR="00F8234F" w:rsidRDefault="00F8234F" w:rsidP="00F8234F">
      <w:pPr>
        <w:framePr w:w="9696" w:h="14405" w:hRule="exact" w:wrap="none" w:vAnchor="page" w:hAnchor="page" w:x="1131" w:y="1107"/>
        <w:widowControl w:val="0"/>
        <w:numPr>
          <w:ilvl w:val="0"/>
          <w:numId w:val="135"/>
        </w:numPr>
        <w:tabs>
          <w:tab w:val="left" w:pos="342"/>
        </w:tabs>
        <w:spacing w:after="0" w:line="365" w:lineRule="exact"/>
        <w:ind w:left="460" w:hanging="460"/>
      </w:pPr>
      <w:r>
        <w:rPr>
          <w:rStyle w:val="26"/>
        </w:rPr>
        <w:t>Стимули.</w:t>
      </w:r>
      <w:r>
        <w:rPr>
          <w:lang w:bidi="uk-UA"/>
        </w:rPr>
        <w:t xml:space="preserve"> Учасники команди повинні отримати відповідні стимули. Звичайно, важливу роль відіграє пряма винагорода менеджера за вирішення поставлених перед командою завдань. Серйозним стимулом буває і те, що успішно виконана командна робота може створити умови для досягнення вищих результатів на безпосередньо закріпленій за цим менеджером ділянці. Не варто</w:t>
      </w:r>
    </w:p>
    <w:p w14:paraId="2D348974"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389F4B1" w14:textId="77777777" w:rsidR="00F8234F" w:rsidRDefault="00F8234F" w:rsidP="00F8234F">
      <w:pPr>
        <w:framePr w:wrap="none" w:vAnchor="page" w:hAnchor="page" w:x="5797" w:y="353"/>
        <w:spacing w:line="220" w:lineRule="exact"/>
      </w:pPr>
      <w:r>
        <w:rPr>
          <w:lang w:bidi="uk-UA"/>
        </w:rPr>
        <w:lastRenderedPageBreak/>
        <w:t>147</w:t>
      </w:r>
    </w:p>
    <w:p w14:paraId="6E7D0410" w14:textId="77777777" w:rsidR="00F8234F" w:rsidRDefault="00F8234F" w:rsidP="00F8234F">
      <w:pPr>
        <w:framePr w:w="9696" w:h="14502" w:hRule="exact" w:wrap="none" w:vAnchor="page" w:hAnchor="page" w:x="1131" w:y="1107"/>
        <w:tabs>
          <w:tab w:val="left" w:pos="802"/>
        </w:tabs>
        <w:spacing w:after="0" w:line="365" w:lineRule="exact"/>
        <w:ind w:left="460" w:firstLine="0"/>
      </w:pPr>
      <w:r>
        <w:rPr>
          <w:lang w:bidi="uk-UA"/>
        </w:rPr>
        <w:t>ігнорувати причетність до вирішального масштабного завдання групу авторитетних менеджерів.</w:t>
      </w:r>
    </w:p>
    <w:p w14:paraId="4D11CAE1" w14:textId="77777777" w:rsidR="00F8234F" w:rsidRDefault="00F8234F" w:rsidP="00F8234F">
      <w:pPr>
        <w:framePr w:w="9696" w:h="14502" w:hRule="exact" w:wrap="none" w:vAnchor="page" w:hAnchor="page" w:x="1131" w:y="1107"/>
        <w:widowControl w:val="0"/>
        <w:numPr>
          <w:ilvl w:val="0"/>
          <w:numId w:val="135"/>
        </w:numPr>
        <w:tabs>
          <w:tab w:val="left" w:pos="346"/>
        </w:tabs>
        <w:spacing w:after="0" w:line="365" w:lineRule="exact"/>
        <w:ind w:left="460" w:hanging="460"/>
      </w:pPr>
      <w:r>
        <w:rPr>
          <w:rStyle w:val="26"/>
        </w:rPr>
        <w:t>Відповідальність.</w:t>
      </w:r>
      <w:r>
        <w:rPr>
          <w:lang w:bidi="uk-UA"/>
        </w:rPr>
        <w:t xml:space="preserve"> Менеджери в групах зберігають лише індивідуальну відповідальність за досягнення цілей, які поставили вищі керівники. Команда ж припускає об’єднання співробітників для вирішення загальних завдань. Саме тут одночасно реалізуються два види відповідальності - за себе і за команду. Існує відповідальність премією, зарплатою, посадою, кар’єрою.</w:t>
      </w:r>
    </w:p>
    <w:p w14:paraId="3EA0F753" w14:textId="77777777" w:rsidR="00F8234F" w:rsidRDefault="00F8234F" w:rsidP="00F8234F">
      <w:pPr>
        <w:framePr w:w="9696" w:h="14502" w:hRule="exact" w:wrap="none" w:vAnchor="page" w:hAnchor="page" w:x="1131" w:y="1107"/>
        <w:widowControl w:val="0"/>
        <w:numPr>
          <w:ilvl w:val="0"/>
          <w:numId w:val="135"/>
        </w:numPr>
        <w:tabs>
          <w:tab w:val="left" w:pos="346"/>
        </w:tabs>
        <w:spacing w:after="0" w:line="365" w:lineRule="exact"/>
        <w:ind w:left="460" w:hanging="460"/>
      </w:pPr>
      <w:r>
        <w:rPr>
          <w:rStyle w:val="26"/>
        </w:rPr>
        <w:t>Взаємозамінюваність.</w:t>
      </w:r>
      <w:r>
        <w:rPr>
          <w:lang w:bidi="uk-UA"/>
        </w:rPr>
        <w:t xml:space="preserve"> Учасники команди повинні бути взаємозамінними. Вихід або заміна з якихось причин однієї або навіть двох осіб не повинна відбиватися на результатах роботи команди.</w:t>
      </w:r>
    </w:p>
    <w:p w14:paraId="403CFFF9" w14:textId="77777777" w:rsidR="00F8234F" w:rsidRDefault="00F8234F" w:rsidP="00F8234F">
      <w:pPr>
        <w:framePr w:w="9696" w:h="14502" w:hRule="exact" w:wrap="none" w:vAnchor="page" w:hAnchor="page" w:x="1131" w:y="1107"/>
        <w:widowControl w:val="0"/>
        <w:numPr>
          <w:ilvl w:val="0"/>
          <w:numId w:val="135"/>
        </w:numPr>
        <w:tabs>
          <w:tab w:val="left" w:pos="346"/>
        </w:tabs>
        <w:spacing w:after="0" w:line="365" w:lineRule="exact"/>
        <w:ind w:left="460" w:hanging="460"/>
      </w:pPr>
      <w:r>
        <w:rPr>
          <w:rStyle w:val="26"/>
        </w:rPr>
        <w:t>Наявність лідера.</w:t>
      </w:r>
      <w:r>
        <w:rPr>
          <w:lang w:bidi="uk-UA"/>
        </w:rPr>
        <w:t xml:space="preserve"> У команді немає боса, у ній повинен бути лідер. Про це особливо важливо пам’ятати керівникам, які створюють команди і планують свою безпосередню участь в їхній роботі. Враховуючи, що у сформовані команди запрошують менеджерів, які перебувають на одній горизонталі в ієрархії влади, справжній лідер може виявитися вже в процесі роботи.</w:t>
      </w:r>
    </w:p>
    <w:p w14:paraId="7F34BE9B" w14:textId="77777777" w:rsidR="00F8234F" w:rsidRDefault="00F8234F" w:rsidP="00F8234F">
      <w:pPr>
        <w:framePr w:w="9696" w:h="14502" w:hRule="exact" w:wrap="none" w:vAnchor="page" w:hAnchor="page" w:x="1131" w:y="1107"/>
        <w:spacing w:after="396" w:line="365" w:lineRule="exact"/>
        <w:ind w:firstLine="600"/>
      </w:pPr>
      <w:r>
        <w:rPr>
          <w:lang w:bidi="uk-UA"/>
        </w:rPr>
        <w:t>Саме менеджер (лідер) має домогтися дотримання розглянутих вище умов, без яких команда не буде доволі ефективною. Разом з роботою усередині команди такому менеджерові доведеться вести непрості переговори з вищим керівництвом, зокрема захищаючи інтереси учасників своєї команди, уточнюючи і навіть коректуючи ключові позиції.</w:t>
      </w:r>
    </w:p>
    <w:bookmarkEnd w:id="65"/>
    <w:p w14:paraId="258147A2" w14:textId="77777777" w:rsidR="00F8234F" w:rsidRDefault="00F8234F" w:rsidP="00F8234F">
      <w:pPr>
        <w:framePr w:w="9696" w:h="14502" w:hRule="exact" w:wrap="none" w:vAnchor="page" w:hAnchor="page" w:x="1131" w:y="1107"/>
        <w:widowControl w:val="0"/>
        <w:numPr>
          <w:ilvl w:val="1"/>
          <w:numId w:val="126"/>
        </w:numPr>
        <w:tabs>
          <w:tab w:val="left" w:pos="1229"/>
        </w:tabs>
        <w:spacing w:after="283" w:line="320" w:lineRule="exact"/>
        <w:ind w:firstLine="600"/>
      </w:pPr>
      <w:r>
        <w:rPr>
          <w:lang w:bidi="uk-UA"/>
        </w:rPr>
        <w:t>Формування командного духу</w:t>
      </w:r>
    </w:p>
    <w:p w14:paraId="6BA5C720" w14:textId="77777777" w:rsidR="00F8234F" w:rsidRDefault="00F8234F" w:rsidP="00F8234F">
      <w:pPr>
        <w:framePr w:w="9696" w:h="14502" w:hRule="exact" w:wrap="none" w:vAnchor="page" w:hAnchor="page" w:x="1131" w:y="1107"/>
        <w:spacing w:after="0" w:line="374" w:lineRule="exact"/>
        <w:ind w:firstLine="600"/>
      </w:pPr>
      <w:r>
        <w:rPr>
          <w:lang w:bidi="uk-UA"/>
        </w:rPr>
        <w:t>В організації важливо уміти створити та підтримувати на належному рівні командний дух. Виділяють такі складові, які відображають справжню згуртованість команди.</w:t>
      </w:r>
    </w:p>
    <w:p w14:paraId="51D4F615" w14:textId="77777777" w:rsidR="00F8234F" w:rsidRDefault="00F8234F" w:rsidP="00F8234F">
      <w:pPr>
        <w:framePr w:w="9696" w:h="14502" w:hRule="exact" w:wrap="none" w:vAnchor="page" w:hAnchor="page" w:x="1131" w:y="1107"/>
        <w:widowControl w:val="0"/>
        <w:numPr>
          <w:ilvl w:val="0"/>
          <w:numId w:val="118"/>
        </w:numPr>
        <w:tabs>
          <w:tab w:val="left" w:pos="346"/>
        </w:tabs>
        <w:spacing w:after="0" w:line="374" w:lineRule="exact"/>
        <w:ind w:left="460" w:hanging="460"/>
      </w:pPr>
      <w:r>
        <w:rPr>
          <w:lang w:bidi="uk-UA"/>
        </w:rPr>
        <w:t>Признання. Здатність прийняти іншу людину, визнавши її можливості та значущість.</w:t>
      </w:r>
    </w:p>
    <w:p w14:paraId="71F16D5A" w14:textId="77777777" w:rsidR="00F8234F" w:rsidRDefault="00F8234F" w:rsidP="00F8234F">
      <w:pPr>
        <w:framePr w:w="9696" w:h="14502" w:hRule="exact" w:wrap="none" w:vAnchor="page" w:hAnchor="page" w:x="1131" w:y="1107"/>
        <w:widowControl w:val="0"/>
        <w:numPr>
          <w:ilvl w:val="0"/>
          <w:numId w:val="118"/>
        </w:numPr>
        <w:tabs>
          <w:tab w:val="left" w:pos="346"/>
        </w:tabs>
        <w:spacing w:after="0" w:line="374" w:lineRule="exact"/>
        <w:ind w:left="460" w:hanging="460"/>
      </w:pPr>
      <w:r>
        <w:rPr>
          <w:lang w:bidi="uk-UA"/>
        </w:rPr>
        <w:t>Солідарність. Команда становить одне ціле, коли досягає успіху, і коли долає особисті або загальні труднощі.</w:t>
      </w:r>
    </w:p>
    <w:p w14:paraId="55FCFAD9" w14:textId="77777777" w:rsidR="00F8234F" w:rsidRDefault="00F8234F" w:rsidP="00F8234F">
      <w:pPr>
        <w:framePr w:w="9696" w:h="14502" w:hRule="exact" w:wrap="none" w:vAnchor="page" w:hAnchor="page" w:x="1131" w:y="1107"/>
        <w:widowControl w:val="0"/>
        <w:numPr>
          <w:ilvl w:val="0"/>
          <w:numId w:val="118"/>
        </w:numPr>
        <w:tabs>
          <w:tab w:val="left" w:pos="346"/>
        </w:tabs>
        <w:spacing w:after="0" w:line="374" w:lineRule="exact"/>
        <w:ind w:left="460" w:hanging="460"/>
      </w:pPr>
      <w:r>
        <w:rPr>
          <w:lang w:bidi="uk-UA"/>
        </w:rPr>
        <w:t>Зіткнення. В результаті співробітники починають краще розуміти один одного, і бажання конфліктувати йде.</w:t>
      </w:r>
    </w:p>
    <w:p w14:paraId="65303910" w14:textId="77777777" w:rsidR="00F8234F" w:rsidRDefault="00F8234F" w:rsidP="00F8234F">
      <w:pPr>
        <w:framePr w:w="9696" w:h="14502" w:hRule="exact" w:wrap="none" w:vAnchor="page" w:hAnchor="page" w:x="1131" w:y="1107"/>
        <w:widowControl w:val="0"/>
        <w:numPr>
          <w:ilvl w:val="0"/>
          <w:numId w:val="118"/>
        </w:numPr>
        <w:tabs>
          <w:tab w:val="left" w:pos="346"/>
        </w:tabs>
        <w:spacing w:after="0" w:line="370" w:lineRule="exact"/>
        <w:ind w:left="460" w:hanging="460"/>
      </w:pPr>
      <w:r>
        <w:rPr>
          <w:lang w:bidi="uk-UA"/>
        </w:rPr>
        <w:t>Лояльність. По відношенню один до одного і до групи загалом. Дотримання внутрішніх правил, які команда сама для себе встановила.</w:t>
      </w:r>
    </w:p>
    <w:p w14:paraId="0609F9AD"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7BC13AD" w14:textId="77777777" w:rsidR="00F8234F" w:rsidRDefault="00F8234F" w:rsidP="00F8234F">
      <w:pPr>
        <w:framePr w:wrap="none" w:vAnchor="page" w:hAnchor="page" w:x="5799" w:y="353"/>
        <w:spacing w:line="220" w:lineRule="exact"/>
      </w:pPr>
      <w:r>
        <w:rPr>
          <w:lang w:bidi="uk-UA"/>
        </w:rPr>
        <w:lastRenderedPageBreak/>
        <w:t>148</w:t>
      </w:r>
    </w:p>
    <w:p w14:paraId="154BA5AC" w14:textId="77777777" w:rsidR="00F8234F" w:rsidRDefault="00F8234F" w:rsidP="00F8234F">
      <w:pPr>
        <w:framePr w:w="9701" w:h="801" w:hRule="exact" w:wrap="none" w:vAnchor="page" w:hAnchor="page" w:x="1129" w:y="1100"/>
        <w:spacing w:after="0" w:line="374" w:lineRule="exact"/>
        <w:ind w:firstLine="600"/>
      </w:pPr>
      <w:r>
        <w:rPr>
          <w:lang w:bidi="uk-UA"/>
        </w:rPr>
        <w:t>Існують чинники, що сприяють розвитку командного духу та такі, що стримують цей поступ (табл. 7.3).</w:t>
      </w:r>
    </w:p>
    <w:p w14:paraId="121F7873" w14:textId="77777777" w:rsidR="00F8234F" w:rsidRDefault="00F8234F" w:rsidP="00F8234F">
      <w:pPr>
        <w:framePr w:w="8203" w:h="755" w:hRule="exact" w:wrap="none" w:vAnchor="page" w:hAnchor="page" w:x="2593" w:y="1877"/>
        <w:spacing w:after="26" w:line="320" w:lineRule="exact"/>
      </w:pPr>
      <w:r>
        <w:rPr>
          <w:lang w:bidi="uk-UA"/>
        </w:rPr>
        <w:t>Таблиця 7.3</w:t>
      </w:r>
    </w:p>
    <w:p w14:paraId="5C5C99C2" w14:textId="77777777" w:rsidR="00F8234F" w:rsidRDefault="00F8234F" w:rsidP="00F8234F">
      <w:pPr>
        <w:framePr w:w="8203" w:h="755" w:hRule="exact" w:wrap="none" w:vAnchor="page" w:hAnchor="page" w:x="2593" w:y="1877"/>
        <w:tabs>
          <w:tab w:val="left" w:leader="underscore" w:pos="8174"/>
        </w:tabs>
        <w:spacing w:line="320" w:lineRule="exact"/>
      </w:pPr>
      <w:r>
        <w:rPr>
          <w:rStyle w:val="34"/>
          <w:i w:val="0"/>
          <w:iCs w:val="0"/>
        </w:rPr>
        <w:t>Чинники, які сприяють розвитку командного духу</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4541"/>
        <w:gridCol w:w="4973"/>
      </w:tblGrid>
      <w:tr w:rsidR="00F8234F" w14:paraId="22DB09F5" w14:textId="77777777" w:rsidTr="00930B9F">
        <w:tblPrEx>
          <w:tblCellMar>
            <w:top w:w="0" w:type="dxa"/>
            <w:bottom w:w="0" w:type="dxa"/>
          </w:tblCellMar>
        </w:tblPrEx>
        <w:trPr>
          <w:trHeight w:hRule="exact" w:val="658"/>
        </w:trPr>
        <w:tc>
          <w:tcPr>
            <w:tcW w:w="4541" w:type="dxa"/>
            <w:tcBorders>
              <w:top w:val="single" w:sz="4" w:space="0" w:color="auto"/>
              <w:left w:val="single" w:sz="4" w:space="0" w:color="auto"/>
            </w:tcBorders>
            <w:shd w:val="clear" w:color="auto" w:fill="FFFFFF"/>
            <w:vAlign w:val="bottom"/>
          </w:tcPr>
          <w:p w14:paraId="67839A57" w14:textId="77777777" w:rsidR="00F8234F" w:rsidRDefault="00F8234F" w:rsidP="00930B9F">
            <w:pPr>
              <w:framePr w:w="9514" w:h="5218" w:wrap="none" w:vAnchor="page" w:hAnchor="page" w:x="1292" w:y="2608"/>
              <w:spacing w:after="0" w:line="322" w:lineRule="exact"/>
              <w:ind w:firstLine="0"/>
            </w:pPr>
            <w:r>
              <w:rPr>
                <w:rStyle w:val="214pt1"/>
              </w:rPr>
              <w:t>Чинники, які сприяють розвитку командного духу</w:t>
            </w:r>
          </w:p>
        </w:tc>
        <w:tc>
          <w:tcPr>
            <w:tcW w:w="4973" w:type="dxa"/>
            <w:tcBorders>
              <w:top w:val="single" w:sz="4" w:space="0" w:color="auto"/>
              <w:left w:val="single" w:sz="4" w:space="0" w:color="auto"/>
              <w:right w:val="single" w:sz="4" w:space="0" w:color="auto"/>
            </w:tcBorders>
            <w:shd w:val="clear" w:color="auto" w:fill="FFFFFF"/>
            <w:vAlign w:val="bottom"/>
          </w:tcPr>
          <w:p w14:paraId="3EC4E6E7" w14:textId="77777777" w:rsidR="00F8234F" w:rsidRDefault="00F8234F" w:rsidP="00930B9F">
            <w:pPr>
              <w:framePr w:w="9514" w:h="5218" w:wrap="none" w:vAnchor="page" w:hAnchor="page" w:x="1292" w:y="2608"/>
              <w:spacing w:after="0" w:line="322" w:lineRule="exact"/>
              <w:ind w:firstLine="0"/>
            </w:pPr>
            <w:r>
              <w:rPr>
                <w:rStyle w:val="214pt1"/>
              </w:rPr>
              <w:t>Чинники, які не сприяють розвитку командного духу</w:t>
            </w:r>
          </w:p>
        </w:tc>
      </w:tr>
      <w:tr w:rsidR="00F8234F" w14:paraId="308B73BF" w14:textId="77777777" w:rsidTr="00930B9F">
        <w:tblPrEx>
          <w:tblCellMar>
            <w:top w:w="0" w:type="dxa"/>
            <w:bottom w:w="0" w:type="dxa"/>
          </w:tblCellMar>
        </w:tblPrEx>
        <w:trPr>
          <w:trHeight w:hRule="exact" w:val="653"/>
        </w:trPr>
        <w:tc>
          <w:tcPr>
            <w:tcW w:w="4541" w:type="dxa"/>
            <w:tcBorders>
              <w:top w:val="single" w:sz="4" w:space="0" w:color="auto"/>
              <w:left w:val="single" w:sz="4" w:space="0" w:color="auto"/>
            </w:tcBorders>
            <w:shd w:val="clear" w:color="auto" w:fill="FFFFFF"/>
            <w:vAlign w:val="bottom"/>
          </w:tcPr>
          <w:p w14:paraId="4819ADE8" w14:textId="77777777" w:rsidR="00F8234F" w:rsidRDefault="00F8234F" w:rsidP="00930B9F">
            <w:pPr>
              <w:framePr w:w="9514" w:h="5218" w:wrap="none" w:vAnchor="page" w:hAnchor="page" w:x="1292" w:y="2608"/>
              <w:spacing w:after="0" w:line="326" w:lineRule="exact"/>
              <w:ind w:firstLine="0"/>
              <w:jc w:val="left"/>
            </w:pPr>
            <w:r>
              <w:rPr>
                <w:lang w:bidi="uk-UA"/>
              </w:rPr>
              <w:t>Формулювання зрозумілих цілей, збіг особистих і загальних інтересів</w:t>
            </w:r>
          </w:p>
        </w:tc>
        <w:tc>
          <w:tcPr>
            <w:tcW w:w="4973" w:type="dxa"/>
            <w:tcBorders>
              <w:top w:val="single" w:sz="4" w:space="0" w:color="auto"/>
              <w:left w:val="single" w:sz="4" w:space="0" w:color="auto"/>
              <w:right w:val="single" w:sz="4" w:space="0" w:color="auto"/>
            </w:tcBorders>
            <w:shd w:val="clear" w:color="auto" w:fill="FFFFFF"/>
            <w:vAlign w:val="bottom"/>
          </w:tcPr>
          <w:p w14:paraId="1C317613" w14:textId="77777777" w:rsidR="00F8234F" w:rsidRDefault="00F8234F" w:rsidP="00930B9F">
            <w:pPr>
              <w:framePr w:w="9514" w:h="5218" w:wrap="none" w:vAnchor="page" w:hAnchor="page" w:x="1292" w:y="2608"/>
              <w:spacing w:after="0" w:line="326" w:lineRule="exact"/>
              <w:ind w:firstLine="0"/>
              <w:jc w:val="left"/>
            </w:pPr>
            <w:r>
              <w:rPr>
                <w:lang w:bidi="uk-UA"/>
              </w:rPr>
              <w:t>Невисловлені думки. Переважання особистих інтересів над колективними</w:t>
            </w:r>
          </w:p>
        </w:tc>
      </w:tr>
      <w:tr w:rsidR="00F8234F" w14:paraId="0A3840FE" w14:textId="77777777" w:rsidTr="00930B9F">
        <w:tblPrEx>
          <w:tblCellMar>
            <w:top w:w="0" w:type="dxa"/>
            <w:bottom w:w="0" w:type="dxa"/>
          </w:tblCellMar>
        </w:tblPrEx>
        <w:trPr>
          <w:trHeight w:hRule="exact" w:val="974"/>
        </w:trPr>
        <w:tc>
          <w:tcPr>
            <w:tcW w:w="4541" w:type="dxa"/>
            <w:tcBorders>
              <w:top w:val="single" w:sz="4" w:space="0" w:color="auto"/>
              <w:left w:val="single" w:sz="4" w:space="0" w:color="auto"/>
            </w:tcBorders>
            <w:shd w:val="clear" w:color="auto" w:fill="FFFFFF"/>
            <w:vAlign w:val="bottom"/>
          </w:tcPr>
          <w:p w14:paraId="70E42CBE" w14:textId="77777777" w:rsidR="00F8234F" w:rsidRDefault="00F8234F" w:rsidP="00930B9F">
            <w:pPr>
              <w:framePr w:w="9514" w:h="5218" w:wrap="none" w:vAnchor="page" w:hAnchor="page" w:x="1292" w:y="2608"/>
              <w:spacing w:after="0" w:line="322" w:lineRule="exact"/>
              <w:ind w:firstLine="0"/>
              <w:jc w:val="left"/>
            </w:pPr>
            <w:r>
              <w:rPr>
                <w:lang w:bidi="uk-UA"/>
              </w:rPr>
              <w:t>Уміння передбачати ризики, вести до мети, давати правильну установку</w:t>
            </w:r>
          </w:p>
        </w:tc>
        <w:tc>
          <w:tcPr>
            <w:tcW w:w="4973" w:type="dxa"/>
            <w:tcBorders>
              <w:top w:val="single" w:sz="4" w:space="0" w:color="auto"/>
              <w:left w:val="single" w:sz="4" w:space="0" w:color="auto"/>
              <w:right w:val="single" w:sz="4" w:space="0" w:color="auto"/>
            </w:tcBorders>
            <w:shd w:val="clear" w:color="auto" w:fill="FFFFFF"/>
          </w:tcPr>
          <w:p w14:paraId="7C95645D" w14:textId="77777777" w:rsidR="00F8234F" w:rsidRDefault="00F8234F" w:rsidP="00930B9F">
            <w:pPr>
              <w:framePr w:w="9514" w:h="5218" w:wrap="none" w:vAnchor="page" w:hAnchor="page" w:x="1292" w:y="2608"/>
              <w:spacing w:after="0" w:line="322" w:lineRule="exact"/>
              <w:ind w:firstLine="0"/>
              <w:jc w:val="left"/>
            </w:pPr>
            <w:r>
              <w:rPr>
                <w:lang w:bidi="uk-UA"/>
              </w:rPr>
              <w:t>Незлагодженість дій. Нечітке керівництво в нестандартній ситуації</w:t>
            </w:r>
          </w:p>
        </w:tc>
      </w:tr>
      <w:tr w:rsidR="00F8234F" w14:paraId="4E451952" w14:textId="77777777" w:rsidTr="00930B9F">
        <w:tblPrEx>
          <w:tblCellMar>
            <w:top w:w="0" w:type="dxa"/>
            <w:bottom w:w="0" w:type="dxa"/>
          </w:tblCellMar>
        </w:tblPrEx>
        <w:trPr>
          <w:trHeight w:hRule="exact" w:val="979"/>
        </w:trPr>
        <w:tc>
          <w:tcPr>
            <w:tcW w:w="4541" w:type="dxa"/>
            <w:tcBorders>
              <w:top w:val="single" w:sz="4" w:space="0" w:color="auto"/>
              <w:left w:val="single" w:sz="4" w:space="0" w:color="auto"/>
            </w:tcBorders>
            <w:shd w:val="clear" w:color="auto" w:fill="FFFFFF"/>
            <w:vAlign w:val="bottom"/>
          </w:tcPr>
          <w:p w14:paraId="2B2217D5" w14:textId="77777777" w:rsidR="00F8234F" w:rsidRDefault="00F8234F" w:rsidP="00930B9F">
            <w:pPr>
              <w:framePr w:w="9514" w:h="5218" w:wrap="none" w:vAnchor="page" w:hAnchor="page" w:x="1292" w:y="2608"/>
              <w:spacing w:after="0" w:line="322" w:lineRule="exact"/>
              <w:ind w:firstLine="0"/>
            </w:pPr>
            <w:r>
              <w:rPr>
                <w:lang w:bidi="uk-UA"/>
              </w:rPr>
              <w:t>Здатність об’єднувати команду значущою метою або перед лицем загальної небезпеки</w:t>
            </w:r>
          </w:p>
        </w:tc>
        <w:tc>
          <w:tcPr>
            <w:tcW w:w="4973" w:type="dxa"/>
            <w:tcBorders>
              <w:top w:val="single" w:sz="4" w:space="0" w:color="auto"/>
              <w:left w:val="single" w:sz="4" w:space="0" w:color="auto"/>
              <w:right w:val="single" w:sz="4" w:space="0" w:color="auto"/>
            </w:tcBorders>
            <w:shd w:val="clear" w:color="auto" w:fill="FFFFFF"/>
            <w:vAlign w:val="bottom"/>
          </w:tcPr>
          <w:p w14:paraId="55F90BC3" w14:textId="77777777" w:rsidR="00F8234F" w:rsidRDefault="00F8234F" w:rsidP="00930B9F">
            <w:pPr>
              <w:framePr w:w="9514" w:h="5218" w:wrap="none" w:vAnchor="page" w:hAnchor="page" w:x="1292" w:y="2608"/>
              <w:spacing w:after="0" w:line="322" w:lineRule="exact"/>
              <w:ind w:firstLine="0"/>
              <w:jc w:val="left"/>
            </w:pPr>
            <w:r>
              <w:rPr>
                <w:lang w:bidi="uk-UA"/>
              </w:rPr>
              <w:t>Надмірний оптимізм. Неувага до зовнішніх чинників. Недооцінка складності завдання</w:t>
            </w:r>
          </w:p>
        </w:tc>
      </w:tr>
      <w:tr w:rsidR="00F8234F" w14:paraId="5E2878AE" w14:textId="77777777" w:rsidTr="00930B9F">
        <w:tblPrEx>
          <w:tblCellMar>
            <w:top w:w="0" w:type="dxa"/>
            <w:bottom w:w="0" w:type="dxa"/>
          </w:tblCellMar>
        </w:tblPrEx>
        <w:trPr>
          <w:trHeight w:hRule="exact" w:val="1296"/>
        </w:trPr>
        <w:tc>
          <w:tcPr>
            <w:tcW w:w="4541" w:type="dxa"/>
            <w:tcBorders>
              <w:top w:val="single" w:sz="4" w:space="0" w:color="auto"/>
              <w:left w:val="single" w:sz="4" w:space="0" w:color="auto"/>
            </w:tcBorders>
            <w:shd w:val="clear" w:color="auto" w:fill="FFFFFF"/>
          </w:tcPr>
          <w:p w14:paraId="4BE944B1" w14:textId="77777777" w:rsidR="00F8234F" w:rsidRDefault="00F8234F" w:rsidP="00930B9F">
            <w:pPr>
              <w:framePr w:w="9514" w:h="5218" w:wrap="none" w:vAnchor="page" w:hAnchor="page" w:x="1292" w:y="2608"/>
              <w:spacing w:after="0" w:line="322" w:lineRule="exact"/>
              <w:ind w:firstLine="0"/>
            </w:pPr>
            <w:r>
              <w:rPr>
                <w:lang w:bidi="uk-UA"/>
              </w:rPr>
              <w:t>Гнучкість, уміння підстроїтися під ситуацію, мобілізувати зусилля і визначити порядок дій</w:t>
            </w:r>
          </w:p>
        </w:tc>
        <w:tc>
          <w:tcPr>
            <w:tcW w:w="4973" w:type="dxa"/>
            <w:tcBorders>
              <w:top w:val="single" w:sz="4" w:space="0" w:color="auto"/>
              <w:left w:val="single" w:sz="4" w:space="0" w:color="auto"/>
              <w:right w:val="single" w:sz="4" w:space="0" w:color="auto"/>
            </w:tcBorders>
            <w:shd w:val="clear" w:color="auto" w:fill="FFFFFF"/>
            <w:vAlign w:val="bottom"/>
          </w:tcPr>
          <w:p w14:paraId="4EFD1557" w14:textId="77777777" w:rsidR="00F8234F" w:rsidRDefault="00F8234F" w:rsidP="00930B9F">
            <w:pPr>
              <w:framePr w:w="9514" w:h="5218" w:wrap="none" w:vAnchor="page" w:hAnchor="page" w:x="1292" w:y="2608"/>
              <w:spacing w:after="0" w:line="322" w:lineRule="exact"/>
              <w:ind w:firstLine="0"/>
              <w:jc w:val="left"/>
            </w:pPr>
            <w:r>
              <w:rPr>
                <w:lang w:bidi="uk-UA"/>
              </w:rPr>
              <w:t>Внутрішнє суперництво за керівну роль. Неспроможний лідер. Невміння передбачати труднощі та ризики. Обман, зловживання довірою</w:t>
            </w:r>
          </w:p>
        </w:tc>
      </w:tr>
      <w:tr w:rsidR="00F8234F" w14:paraId="5099B1FE" w14:textId="77777777" w:rsidTr="00930B9F">
        <w:tblPrEx>
          <w:tblCellMar>
            <w:top w:w="0" w:type="dxa"/>
            <w:bottom w:w="0" w:type="dxa"/>
          </w:tblCellMar>
        </w:tblPrEx>
        <w:trPr>
          <w:trHeight w:hRule="exact" w:val="658"/>
        </w:trPr>
        <w:tc>
          <w:tcPr>
            <w:tcW w:w="4541" w:type="dxa"/>
            <w:tcBorders>
              <w:top w:val="single" w:sz="4" w:space="0" w:color="auto"/>
              <w:left w:val="single" w:sz="4" w:space="0" w:color="auto"/>
              <w:bottom w:val="single" w:sz="4" w:space="0" w:color="auto"/>
            </w:tcBorders>
            <w:shd w:val="clear" w:color="auto" w:fill="FFFFFF"/>
            <w:vAlign w:val="bottom"/>
          </w:tcPr>
          <w:p w14:paraId="51AA8F64" w14:textId="77777777" w:rsidR="00F8234F" w:rsidRDefault="00F8234F" w:rsidP="00930B9F">
            <w:pPr>
              <w:framePr w:w="9514" w:h="5218" w:wrap="none" w:vAnchor="page" w:hAnchor="page" w:x="1292" w:y="2608"/>
              <w:spacing w:after="0" w:line="322" w:lineRule="exact"/>
              <w:ind w:firstLine="0"/>
              <w:jc w:val="left"/>
            </w:pPr>
            <w:r>
              <w:rPr>
                <w:lang w:bidi="uk-UA"/>
              </w:rPr>
              <w:t>Сумісне подолання труднощів і визнання командних успіхів</w:t>
            </w:r>
          </w:p>
        </w:tc>
        <w:tc>
          <w:tcPr>
            <w:tcW w:w="4973" w:type="dxa"/>
            <w:tcBorders>
              <w:top w:val="single" w:sz="4" w:space="0" w:color="auto"/>
              <w:left w:val="single" w:sz="4" w:space="0" w:color="auto"/>
              <w:bottom w:val="single" w:sz="4" w:space="0" w:color="auto"/>
              <w:right w:val="single" w:sz="4" w:space="0" w:color="auto"/>
            </w:tcBorders>
            <w:shd w:val="clear" w:color="auto" w:fill="FFFFFF"/>
            <w:vAlign w:val="bottom"/>
          </w:tcPr>
          <w:p w14:paraId="174BC38D" w14:textId="77777777" w:rsidR="00F8234F" w:rsidRDefault="00F8234F" w:rsidP="00930B9F">
            <w:pPr>
              <w:framePr w:w="9514" w:h="5218" w:wrap="none" w:vAnchor="page" w:hAnchor="page" w:x="1292" w:y="2608"/>
              <w:spacing w:after="0" w:line="322" w:lineRule="exact"/>
              <w:ind w:firstLine="0"/>
              <w:jc w:val="left"/>
            </w:pPr>
            <w:r>
              <w:rPr>
                <w:lang w:bidi="uk-UA"/>
              </w:rPr>
              <w:t>Невдачі, які ведуть до зіткнення учасників</w:t>
            </w:r>
          </w:p>
        </w:tc>
      </w:tr>
    </w:tbl>
    <w:p w14:paraId="334E38D6" w14:textId="77777777" w:rsidR="00F8234F" w:rsidRDefault="00F8234F" w:rsidP="00F8234F">
      <w:pPr>
        <w:framePr w:w="9701" w:h="7042" w:hRule="exact" w:wrap="none" w:vAnchor="page" w:hAnchor="page" w:x="1129" w:y="8172"/>
        <w:spacing w:after="0" w:line="365" w:lineRule="exact"/>
        <w:ind w:firstLine="600"/>
      </w:pPr>
      <w:r>
        <w:rPr>
          <w:lang w:bidi="uk-UA"/>
        </w:rPr>
        <w:t>Досвідчений менеджер здатний об’єднати співробітників і спрямувати їх зусилля на досягнення загальної мети.</w:t>
      </w:r>
    </w:p>
    <w:p w14:paraId="5AE7423B" w14:textId="77777777" w:rsidR="00F8234F" w:rsidRDefault="00F8234F" w:rsidP="00F8234F">
      <w:pPr>
        <w:framePr w:w="9701" w:h="7042" w:hRule="exact" w:wrap="none" w:vAnchor="page" w:hAnchor="page" w:x="1129" w:y="8172"/>
        <w:spacing w:after="0" w:line="365" w:lineRule="exact"/>
        <w:ind w:firstLine="600"/>
      </w:pPr>
      <w:r>
        <w:rPr>
          <w:lang w:bidi="uk-UA"/>
        </w:rPr>
        <w:t>Він уміє працювати в команді, оскільки його успіх залежить від успіху всієї групи. Крім того:</w:t>
      </w:r>
    </w:p>
    <w:p w14:paraId="74E4BF20" w14:textId="77777777" w:rsidR="00F8234F" w:rsidRDefault="00F8234F" w:rsidP="00F8234F">
      <w:pPr>
        <w:framePr w:w="9701" w:h="7042" w:hRule="exact" w:wrap="none" w:vAnchor="page" w:hAnchor="page" w:x="1129" w:y="8172"/>
        <w:widowControl w:val="0"/>
        <w:numPr>
          <w:ilvl w:val="0"/>
          <w:numId w:val="118"/>
        </w:numPr>
        <w:tabs>
          <w:tab w:val="left" w:pos="355"/>
        </w:tabs>
        <w:spacing w:after="0" w:line="365" w:lineRule="exact"/>
        <w:ind w:firstLine="0"/>
      </w:pPr>
      <w:r>
        <w:rPr>
          <w:lang w:bidi="uk-UA"/>
        </w:rPr>
        <w:t>цікавиться думкою співробітників перед ухваленням рішення;</w:t>
      </w:r>
    </w:p>
    <w:p w14:paraId="06852BD6" w14:textId="77777777" w:rsidR="00F8234F" w:rsidRDefault="00F8234F" w:rsidP="00F8234F">
      <w:pPr>
        <w:framePr w:w="9701" w:h="7042" w:hRule="exact" w:wrap="none" w:vAnchor="page" w:hAnchor="page" w:x="1129" w:y="8172"/>
        <w:widowControl w:val="0"/>
        <w:numPr>
          <w:ilvl w:val="0"/>
          <w:numId w:val="118"/>
        </w:numPr>
        <w:tabs>
          <w:tab w:val="left" w:pos="355"/>
        </w:tabs>
        <w:spacing w:after="0" w:line="365" w:lineRule="exact"/>
        <w:ind w:left="460" w:hanging="460"/>
        <w:jc w:val="left"/>
      </w:pPr>
      <w:r>
        <w:rPr>
          <w:lang w:bidi="uk-UA"/>
        </w:rPr>
        <w:t>повідомляє про командні результати, своєчасно інформує про нові завдання;</w:t>
      </w:r>
    </w:p>
    <w:p w14:paraId="3DEF51F0" w14:textId="77777777" w:rsidR="00F8234F" w:rsidRDefault="00F8234F" w:rsidP="00F8234F">
      <w:pPr>
        <w:framePr w:w="9701" w:h="7042" w:hRule="exact" w:wrap="none" w:vAnchor="page" w:hAnchor="page" w:x="1129" w:y="8172"/>
        <w:widowControl w:val="0"/>
        <w:numPr>
          <w:ilvl w:val="0"/>
          <w:numId w:val="118"/>
        </w:numPr>
        <w:tabs>
          <w:tab w:val="left" w:pos="355"/>
        </w:tabs>
        <w:spacing w:after="0" w:line="365" w:lineRule="exact"/>
        <w:ind w:firstLine="0"/>
      </w:pPr>
      <w:r>
        <w:rPr>
          <w:lang w:bidi="uk-UA"/>
        </w:rPr>
        <w:t>грамотно розподіляє роботу, враховуючи здібності кожного;</w:t>
      </w:r>
    </w:p>
    <w:p w14:paraId="21272993" w14:textId="77777777" w:rsidR="00F8234F" w:rsidRDefault="00F8234F" w:rsidP="00F8234F">
      <w:pPr>
        <w:framePr w:w="9701" w:h="7042" w:hRule="exact" w:wrap="none" w:vAnchor="page" w:hAnchor="page" w:x="1129" w:y="8172"/>
        <w:widowControl w:val="0"/>
        <w:numPr>
          <w:ilvl w:val="0"/>
          <w:numId w:val="118"/>
        </w:numPr>
        <w:tabs>
          <w:tab w:val="left" w:pos="355"/>
        </w:tabs>
        <w:spacing w:after="0" w:line="365" w:lineRule="exact"/>
        <w:ind w:firstLine="0"/>
      </w:pPr>
      <w:r>
        <w:rPr>
          <w:lang w:bidi="uk-UA"/>
        </w:rPr>
        <w:t>делегує повноваження;</w:t>
      </w:r>
    </w:p>
    <w:p w14:paraId="7672A785" w14:textId="77777777" w:rsidR="00F8234F" w:rsidRDefault="00F8234F" w:rsidP="00F8234F">
      <w:pPr>
        <w:framePr w:w="9701" w:h="7042" w:hRule="exact" w:wrap="none" w:vAnchor="page" w:hAnchor="page" w:x="1129" w:y="8172"/>
        <w:widowControl w:val="0"/>
        <w:numPr>
          <w:ilvl w:val="0"/>
          <w:numId w:val="118"/>
        </w:numPr>
        <w:tabs>
          <w:tab w:val="left" w:pos="355"/>
        </w:tabs>
        <w:spacing w:after="0" w:line="365" w:lineRule="exact"/>
        <w:ind w:firstLine="0"/>
      </w:pPr>
      <w:r>
        <w:rPr>
          <w:lang w:bidi="uk-UA"/>
        </w:rPr>
        <w:t>спонукає до співпраці, взаємодопомоги та злагодженої роботи;</w:t>
      </w:r>
    </w:p>
    <w:p w14:paraId="27917F38" w14:textId="77777777" w:rsidR="00F8234F" w:rsidRDefault="00F8234F" w:rsidP="00F8234F">
      <w:pPr>
        <w:framePr w:w="9701" w:h="7042" w:hRule="exact" w:wrap="none" w:vAnchor="page" w:hAnchor="page" w:x="1129" w:y="8172"/>
        <w:widowControl w:val="0"/>
        <w:numPr>
          <w:ilvl w:val="0"/>
          <w:numId w:val="118"/>
        </w:numPr>
        <w:tabs>
          <w:tab w:val="left" w:pos="355"/>
        </w:tabs>
        <w:spacing w:after="0" w:line="365" w:lineRule="exact"/>
        <w:ind w:left="460" w:hanging="460"/>
        <w:jc w:val="left"/>
      </w:pPr>
      <w:r>
        <w:rPr>
          <w:lang w:bidi="uk-UA"/>
        </w:rPr>
        <w:t>підтримує співробітників, охоче допомагає їм вирішувати проблеми;</w:t>
      </w:r>
    </w:p>
    <w:p w14:paraId="13CA6262" w14:textId="77777777" w:rsidR="00F8234F" w:rsidRDefault="00F8234F" w:rsidP="00F8234F">
      <w:pPr>
        <w:framePr w:w="9701" w:h="7042" w:hRule="exact" w:wrap="none" w:vAnchor="page" w:hAnchor="page" w:x="1129" w:y="8172"/>
        <w:widowControl w:val="0"/>
        <w:numPr>
          <w:ilvl w:val="0"/>
          <w:numId w:val="118"/>
        </w:numPr>
        <w:tabs>
          <w:tab w:val="left" w:pos="355"/>
        </w:tabs>
        <w:spacing w:after="0" w:line="365" w:lineRule="exact"/>
        <w:ind w:firstLine="0"/>
      </w:pPr>
      <w:r>
        <w:rPr>
          <w:lang w:bidi="uk-UA"/>
        </w:rPr>
        <w:t>справедливо оцінює успіхи кожного члена групи;</w:t>
      </w:r>
    </w:p>
    <w:p w14:paraId="562D17AD" w14:textId="77777777" w:rsidR="00F8234F" w:rsidRDefault="00F8234F" w:rsidP="00F8234F">
      <w:pPr>
        <w:framePr w:w="9701" w:h="7042" w:hRule="exact" w:wrap="none" w:vAnchor="page" w:hAnchor="page" w:x="1129" w:y="8172"/>
        <w:widowControl w:val="0"/>
        <w:numPr>
          <w:ilvl w:val="0"/>
          <w:numId w:val="118"/>
        </w:numPr>
        <w:tabs>
          <w:tab w:val="left" w:pos="355"/>
        </w:tabs>
        <w:spacing w:after="0" w:line="365" w:lineRule="exact"/>
        <w:ind w:firstLine="0"/>
      </w:pPr>
      <w:r>
        <w:rPr>
          <w:lang w:bidi="uk-UA"/>
        </w:rPr>
        <w:t>забезпечує взаємодію команди з зовнішніми структурами.</w:t>
      </w:r>
    </w:p>
    <w:p w14:paraId="1AF22C08" w14:textId="77777777" w:rsidR="00F8234F" w:rsidRDefault="00F8234F" w:rsidP="00F8234F">
      <w:pPr>
        <w:framePr w:w="9701" w:h="7042" w:hRule="exact" w:wrap="none" w:vAnchor="page" w:hAnchor="page" w:x="1129" w:y="8172"/>
        <w:spacing w:after="0" w:line="365" w:lineRule="exact"/>
        <w:ind w:firstLine="600"/>
      </w:pPr>
      <w:r>
        <w:rPr>
          <w:lang w:bidi="uk-UA"/>
        </w:rPr>
        <w:t>Команда відповідає за продуктивність і орієнтується на клієнта. Вона повинна постійно поліпшувати свої результати. Це стосується: робочих показників групи і підприємства в цілому; професійного рівня; робочих умов. Члени колективу спільно визначають проблеми, продумують рішення, реалізують їх і контролюють результати.</w:t>
      </w:r>
    </w:p>
    <w:p w14:paraId="578FDCC3"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51504F9" w14:textId="77777777" w:rsidR="00F8234F" w:rsidRDefault="00F8234F" w:rsidP="00F8234F">
      <w:pPr>
        <w:framePr w:wrap="none" w:vAnchor="page" w:hAnchor="page" w:x="5797" w:y="353"/>
        <w:spacing w:line="220" w:lineRule="exact"/>
      </w:pPr>
      <w:r>
        <w:rPr>
          <w:lang w:bidi="uk-UA"/>
        </w:rPr>
        <w:lastRenderedPageBreak/>
        <w:t>149</w:t>
      </w:r>
    </w:p>
    <w:p w14:paraId="526CA005" w14:textId="77777777" w:rsidR="00F8234F" w:rsidRDefault="00F8234F" w:rsidP="00F8234F">
      <w:pPr>
        <w:framePr w:w="9696" w:h="14359" w:hRule="exact" w:wrap="none" w:vAnchor="page" w:hAnchor="page" w:x="1131" w:y="1153"/>
        <w:widowControl w:val="0"/>
        <w:numPr>
          <w:ilvl w:val="1"/>
          <w:numId w:val="126"/>
        </w:numPr>
        <w:tabs>
          <w:tab w:val="left" w:pos="1195"/>
        </w:tabs>
        <w:spacing w:after="294" w:line="320" w:lineRule="exact"/>
        <w:ind w:firstLine="600"/>
      </w:pPr>
      <w:r>
        <w:rPr>
          <w:lang w:bidi="uk-UA"/>
        </w:rPr>
        <w:t>Етапи створення команди</w:t>
      </w:r>
    </w:p>
    <w:p w14:paraId="2C43B84F" w14:textId="77777777" w:rsidR="00F8234F" w:rsidRDefault="00F8234F" w:rsidP="00F8234F">
      <w:pPr>
        <w:framePr w:w="9696" w:h="14359" w:hRule="exact" w:wrap="none" w:vAnchor="page" w:hAnchor="page" w:x="1131" w:y="1153"/>
        <w:spacing w:after="0" w:line="365" w:lineRule="exact"/>
        <w:ind w:firstLine="600"/>
      </w:pPr>
      <w:r>
        <w:rPr>
          <w:lang w:bidi="uk-UA"/>
        </w:rPr>
        <w:t xml:space="preserve">В історії розвитку світового бізнесу виділено </w:t>
      </w:r>
      <w:r>
        <w:rPr>
          <w:rStyle w:val="26"/>
        </w:rPr>
        <w:t>два принципові підходи до створення команди</w:t>
      </w:r>
      <w:r>
        <w:rPr>
          <w:lang w:bidi="uk-UA"/>
        </w:rPr>
        <w:t>:</w:t>
      </w:r>
    </w:p>
    <w:p w14:paraId="3D027608" w14:textId="77777777" w:rsidR="00F8234F" w:rsidRDefault="00F8234F" w:rsidP="00F8234F">
      <w:pPr>
        <w:framePr w:w="9696" w:h="14359" w:hRule="exact" w:wrap="none" w:vAnchor="page" w:hAnchor="page" w:x="1131" w:y="1153"/>
        <w:widowControl w:val="0"/>
        <w:numPr>
          <w:ilvl w:val="0"/>
          <w:numId w:val="136"/>
        </w:numPr>
        <w:tabs>
          <w:tab w:val="left" w:pos="417"/>
        </w:tabs>
        <w:spacing w:after="0" w:line="365" w:lineRule="exact"/>
        <w:ind w:left="460" w:hanging="460"/>
      </w:pPr>
      <w:r>
        <w:rPr>
          <w:lang w:bidi="uk-UA"/>
        </w:rPr>
        <w:t>американська модель, коли інтереси кожного члена команди принципово вищі за загальні інтереси. Особиста зацікавленість примушує всіх членів команди конкурувати між собою;</w:t>
      </w:r>
    </w:p>
    <w:p w14:paraId="2276E7C0" w14:textId="77777777" w:rsidR="00F8234F" w:rsidRDefault="00F8234F" w:rsidP="00F8234F">
      <w:pPr>
        <w:framePr w:w="9696" w:h="14359" w:hRule="exact" w:wrap="none" w:vAnchor="page" w:hAnchor="page" w:x="1131" w:y="1153"/>
        <w:widowControl w:val="0"/>
        <w:numPr>
          <w:ilvl w:val="0"/>
          <w:numId w:val="136"/>
        </w:numPr>
        <w:tabs>
          <w:tab w:val="left" w:pos="421"/>
        </w:tabs>
        <w:spacing w:after="0" w:line="365" w:lineRule="exact"/>
        <w:ind w:left="460" w:hanging="460"/>
      </w:pPr>
      <w:r>
        <w:rPr>
          <w:lang w:bidi="uk-UA"/>
        </w:rPr>
        <w:t>японська модель, коли інтереси команди ставлять вище за інтереси окремого її члена.</w:t>
      </w:r>
    </w:p>
    <w:p w14:paraId="46A5783B" w14:textId="77777777" w:rsidR="00F8234F" w:rsidRDefault="00F8234F" w:rsidP="00F8234F">
      <w:pPr>
        <w:framePr w:w="9696" w:h="14359" w:hRule="exact" w:wrap="none" w:vAnchor="page" w:hAnchor="page" w:x="1131" w:y="1153"/>
        <w:ind w:firstLine="600"/>
      </w:pPr>
      <w:r>
        <w:rPr>
          <w:lang w:bidi="uk-UA"/>
        </w:rPr>
        <w:t>Варто враховувати такі аспекти у процесі створення команд.</w:t>
      </w:r>
    </w:p>
    <w:p w14:paraId="55025436" w14:textId="77777777" w:rsidR="00F8234F" w:rsidRDefault="00F8234F" w:rsidP="00F8234F">
      <w:pPr>
        <w:framePr w:w="9696" w:h="14359" w:hRule="exact" w:wrap="none" w:vAnchor="page" w:hAnchor="page" w:x="1131" w:y="1153"/>
        <w:widowControl w:val="0"/>
        <w:numPr>
          <w:ilvl w:val="0"/>
          <w:numId w:val="118"/>
        </w:numPr>
        <w:tabs>
          <w:tab w:val="left" w:pos="417"/>
        </w:tabs>
        <w:spacing w:after="0" w:line="365" w:lineRule="exact"/>
        <w:ind w:left="460" w:hanging="460"/>
      </w:pPr>
      <w:r>
        <w:rPr>
          <w:lang w:bidi="uk-UA"/>
        </w:rPr>
        <w:t>Визначення групових цілей і повідомлення всіх членів.</w:t>
      </w:r>
    </w:p>
    <w:p w14:paraId="55658138" w14:textId="77777777" w:rsidR="00F8234F" w:rsidRDefault="00F8234F" w:rsidP="00F8234F">
      <w:pPr>
        <w:framePr w:w="9696" w:h="14359" w:hRule="exact" w:wrap="none" w:vAnchor="page" w:hAnchor="page" w:x="1131" w:y="1153"/>
        <w:widowControl w:val="0"/>
        <w:numPr>
          <w:ilvl w:val="0"/>
          <w:numId w:val="118"/>
        </w:numPr>
        <w:tabs>
          <w:tab w:val="left" w:pos="417"/>
        </w:tabs>
        <w:spacing w:after="0" w:line="365" w:lineRule="exact"/>
        <w:ind w:left="460" w:hanging="460"/>
      </w:pPr>
      <w:r>
        <w:rPr>
          <w:lang w:bidi="uk-UA"/>
        </w:rPr>
        <w:t>Уважний добір членів групи з урахуванням необхідних навичок і можливостей доповнення один одного.</w:t>
      </w:r>
    </w:p>
    <w:p w14:paraId="321B26DF" w14:textId="77777777" w:rsidR="00F8234F" w:rsidRDefault="00F8234F" w:rsidP="00F8234F">
      <w:pPr>
        <w:framePr w:w="9696" w:h="14359" w:hRule="exact" w:wrap="none" w:vAnchor="page" w:hAnchor="page" w:x="1131" w:y="1153"/>
        <w:widowControl w:val="0"/>
        <w:numPr>
          <w:ilvl w:val="0"/>
          <w:numId w:val="118"/>
        </w:numPr>
        <w:tabs>
          <w:tab w:val="left" w:pos="417"/>
        </w:tabs>
        <w:spacing w:after="0" w:line="365" w:lineRule="exact"/>
        <w:ind w:left="460" w:hanging="460"/>
      </w:pPr>
      <w:r>
        <w:rPr>
          <w:lang w:bidi="uk-UA"/>
        </w:rPr>
        <w:t>Виявлення кожним членом групи свого потенційного внеску до роботи групи і відчуття своєї важливості та взаємозалежності з іншими членами.</w:t>
      </w:r>
    </w:p>
    <w:p w14:paraId="56AF1792" w14:textId="77777777" w:rsidR="00F8234F" w:rsidRDefault="00F8234F" w:rsidP="00F8234F">
      <w:pPr>
        <w:framePr w:w="9696" w:h="14359" w:hRule="exact" w:wrap="none" w:vAnchor="page" w:hAnchor="page" w:x="1131" w:y="1153"/>
        <w:widowControl w:val="0"/>
        <w:numPr>
          <w:ilvl w:val="0"/>
          <w:numId w:val="118"/>
        </w:numPr>
        <w:tabs>
          <w:tab w:val="left" w:pos="417"/>
        </w:tabs>
        <w:spacing w:after="0" w:line="365" w:lineRule="exact"/>
        <w:ind w:left="460" w:hanging="460"/>
      </w:pPr>
      <w:r>
        <w:rPr>
          <w:lang w:bidi="uk-UA"/>
        </w:rPr>
        <w:t>Виявлення культурних відмінностей між членами групи і шляхів ефективної співпраці.</w:t>
      </w:r>
    </w:p>
    <w:p w14:paraId="16281EB9" w14:textId="77777777" w:rsidR="00F8234F" w:rsidRDefault="00F8234F" w:rsidP="00F8234F">
      <w:pPr>
        <w:framePr w:w="9696" w:h="14359" w:hRule="exact" w:wrap="none" w:vAnchor="page" w:hAnchor="page" w:x="1131" w:y="1153"/>
        <w:widowControl w:val="0"/>
        <w:numPr>
          <w:ilvl w:val="0"/>
          <w:numId w:val="118"/>
        </w:numPr>
        <w:tabs>
          <w:tab w:val="left" w:pos="417"/>
        </w:tabs>
        <w:spacing w:after="0" w:line="365" w:lineRule="exact"/>
        <w:ind w:left="460" w:hanging="460"/>
      </w:pPr>
      <w:r>
        <w:rPr>
          <w:lang w:bidi="uk-UA"/>
        </w:rPr>
        <w:t>Вимірювання результатів групової роботи та їхніх змін залежно від поліпшення взаємодії, управління стресами з огляду на сформульовані цілі.</w:t>
      </w:r>
    </w:p>
    <w:p w14:paraId="1C2F5B27" w14:textId="77777777" w:rsidR="00F8234F" w:rsidRDefault="00F8234F" w:rsidP="00F8234F">
      <w:pPr>
        <w:framePr w:w="9696" w:h="14359" w:hRule="exact" w:wrap="none" w:vAnchor="page" w:hAnchor="page" w:x="1131" w:y="1153"/>
        <w:widowControl w:val="0"/>
        <w:numPr>
          <w:ilvl w:val="0"/>
          <w:numId w:val="118"/>
        </w:numPr>
        <w:tabs>
          <w:tab w:val="left" w:pos="417"/>
        </w:tabs>
        <w:spacing w:after="0" w:line="365" w:lineRule="exact"/>
        <w:ind w:left="460" w:hanging="460"/>
      </w:pPr>
      <w:r>
        <w:rPr>
          <w:lang w:bidi="uk-UA"/>
        </w:rPr>
        <w:t>Спеціалізовані тренінги членів команди, спрямовані на розвиток міжособистих і міжкультурних навичок.</w:t>
      </w:r>
    </w:p>
    <w:p w14:paraId="5FC8A6A1" w14:textId="77777777" w:rsidR="00F8234F" w:rsidRDefault="00F8234F" w:rsidP="00F8234F">
      <w:pPr>
        <w:framePr w:w="9696" w:h="14359" w:hRule="exact" w:wrap="none" w:vAnchor="page" w:hAnchor="page" w:x="1131" w:y="1153"/>
        <w:widowControl w:val="0"/>
        <w:numPr>
          <w:ilvl w:val="0"/>
          <w:numId w:val="118"/>
        </w:numPr>
        <w:tabs>
          <w:tab w:val="left" w:pos="417"/>
        </w:tabs>
        <w:spacing w:after="0" w:line="365" w:lineRule="exact"/>
        <w:ind w:left="460" w:hanging="460"/>
      </w:pPr>
      <w:r>
        <w:rPr>
          <w:lang w:bidi="uk-UA"/>
        </w:rPr>
        <w:t>Утворення комунікативних зв’язків між членами групи для якнайкращого порозуміння й обміну інформацією між членами групи.</w:t>
      </w:r>
    </w:p>
    <w:p w14:paraId="2FAD68EC" w14:textId="77777777" w:rsidR="00F8234F" w:rsidRDefault="00F8234F" w:rsidP="00F8234F">
      <w:pPr>
        <w:framePr w:w="9696" w:h="14359" w:hRule="exact" w:wrap="none" w:vAnchor="page" w:hAnchor="page" w:x="1131" w:y="1153"/>
        <w:widowControl w:val="0"/>
        <w:numPr>
          <w:ilvl w:val="0"/>
          <w:numId w:val="118"/>
        </w:numPr>
        <w:tabs>
          <w:tab w:val="left" w:pos="417"/>
        </w:tabs>
        <w:spacing w:after="0" w:line="365" w:lineRule="exact"/>
        <w:ind w:left="460" w:hanging="460"/>
      </w:pPr>
      <w:r>
        <w:rPr>
          <w:lang w:bidi="uk-UA"/>
        </w:rPr>
        <w:t>Винагорода членів команд для обґрунтування нових ідей і вчинення відповідних дій.</w:t>
      </w:r>
    </w:p>
    <w:p w14:paraId="2A9EF7EF" w14:textId="77777777" w:rsidR="00F8234F" w:rsidRDefault="00F8234F" w:rsidP="00F8234F">
      <w:pPr>
        <w:framePr w:w="9696" w:h="14359" w:hRule="exact" w:wrap="none" w:vAnchor="page" w:hAnchor="page" w:x="1131" w:y="1153"/>
        <w:ind w:firstLine="600"/>
      </w:pPr>
      <w:r>
        <w:rPr>
          <w:lang w:bidi="uk-UA"/>
        </w:rPr>
        <w:t>Головні етапи створення команди.</w:t>
      </w:r>
    </w:p>
    <w:p w14:paraId="2F9A4944" w14:textId="77777777" w:rsidR="00F8234F" w:rsidRDefault="00F8234F" w:rsidP="00F8234F">
      <w:pPr>
        <w:framePr w:w="9696" w:h="14359" w:hRule="exact" w:wrap="none" w:vAnchor="page" w:hAnchor="page" w:x="1131" w:y="1153"/>
        <w:widowControl w:val="0"/>
        <w:numPr>
          <w:ilvl w:val="0"/>
          <w:numId w:val="137"/>
        </w:numPr>
        <w:tabs>
          <w:tab w:val="left" w:pos="954"/>
        </w:tabs>
        <w:spacing w:after="0" w:line="365" w:lineRule="exact"/>
        <w:ind w:firstLine="600"/>
      </w:pPr>
      <w:r>
        <w:rPr>
          <w:rStyle w:val="26"/>
        </w:rPr>
        <w:t>Перший етап</w:t>
      </w:r>
      <w:r>
        <w:rPr>
          <w:lang w:bidi="uk-UA"/>
        </w:rPr>
        <w:t xml:space="preserve"> - роз’єднана група. Контакти між членами групи обмежені. Кожен сам за себе, цікавиться тільки своїми прямими посадовими обов’язками або вузькопрофесійною діяльністю. Висловити свою думку - це те саме, що вступити в бій. Інших членів колективу сприймають як сторонніх спостерігачів, суддів, суперників або потенційних ворогів. Всі чекають від керівника вказівок і інформації. Менеджер повинен збудити колективну свідомість, пояснити загальну мету, яка не зводиться до простої сукупності індивідуальних завдань. Потрібно організувати людей: збудувати програму дій, ввести загальні правила. Також важливо спрямувати</w:t>
      </w:r>
    </w:p>
    <w:p w14:paraId="4CF98D72"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CB41CCB" w14:textId="77777777" w:rsidR="00F8234F" w:rsidRDefault="00F8234F" w:rsidP="00F8234F">
      <w:pPr>
        <w:framePr w:wrap="none" w:vAnchor="page" w:hAnchor="page" w:x="5799" w:y="353"/>
        <w:spacing w:line="220" w:lineRule="exact"/>
      </w:pPr>
      <w:r>
        <w:rPr>
          <w:lang w:bidi="uk-UA"/>
        </w:rPr>
        <w:lastRenderedPageBreak/>
        <w:t>150</w:t>
      </w:r>
    </w:p>
    <w:p w14:paraId="44C14B12" w14:textId="77777777" w:rsidR="00F8234F" w:rsidRDefault="00F8234F" w:rsidP="00F8234F">
      <w:pPr>
        <w:framePr w:w="9710" w:h="14409" w:hRule="exact" w:wrap="none" w:vAnchor="page" w:hAnchor="page" w:x="1124" w:y="1107"/>
        <w:tabs>
          <w:tab w:val="left" w:pos="954"/>
        </w:tabs>
        <w:spacing w:after="0" w:line="365" w:lineRule="exact"/>
        <w:ind w:firstLine="0"/>
      </w:pPr>
      <w:r>
        <w:rPr>
          <w:lang w:bidi="uk-UA"/>
        </w:rPr>
        <w:t>команду на досягнення результату. Ця стадія не повинна затягнутися, інакше люди остаточно втратять здатність взаємодіяти один з одним.</w:t>
      </w:r>
    </w:p>
    <w:p w14:paraId="4669DBA3" w14:textId="77777777" w:rsidR="00F8234F" w:rsidRDefault="00F8234F" w:rsidP="00F8234F">
      <w:pPr>
        <w:framePr w:w="9710" w:h="14409" w:hRule="exact" w:wrap="none" w:vAnchor="page" w:hAnchor="page" w:x="1124" w:y="1107"/>
        <w:widowControl w:val="0"/>
        <w:numPr>
          <w:ilvl w:val="0"/>
          <w:numId w:val="137"/>
        </w:numPr>
        <w:tabs>
          <w:tab w:val="left" w:pos="978"/>
        </w:tabs>
        <w:spacing w:after="0" w:line="365" w:lineRule="exact"/>
        <w:ind w:firstLine="620"/>
      </w:pPr>
      <w:r>
        <w:rPr>
          <w:rStyle w:val="26"/>
        </w:rPr>
        <w:t>Другий етап</w:t>
      </w:r>
      <w:r>
        <w:rPr>
          <w:lang w:bidi="uk-UA"/>
        </w:rPr>
        <w:t xml:space="preserve"> - група однодумців. Співробітники притерлися один до одного. Їхній сумісний досвід виливається в злагоджену роботу, що приносить їм величезне задоволення. Члени колективу усвідомлюють себе учасниками загальної справи. Проблеми вирішують спільно. Прагнення до єдності згладжує суперечності. Спільність інтересів диктує правила взаємної пошани. Найважливіше - бути частиною команди. Менеджер регулює робочий процес. Його завдання - вислухати думку кожного, навернути людей до пошуку загальних рішень, пояснити й уточнити методи роботи відповідно до сформованих завдань. На цій стадії існує ризик отримати команду, зосереджену на своїй роботі та внутрішніх проблемах, а не на загальних результатах.</w:t>
      </w:r>
    </w:p>
    <w:p w14:paraId="661BDDD8" w14:textId="77777777" w:rsidR="00F8234F" w:rsidRDefault="00F8234F" w:rsidP="00F8234F">
      <w:pPr>
        <w:framePr w:w="9710" w:h="14409" w:hRule="exact" w:wrap="none" w:vAnchor="page" w:hAnchor="page" w:x="1124" w:y="1107"/>
        <w:widowControl w:val="0"/>
        <w:numPr>
          <w:ilvl w:val="0"/>
          <w:numId w:val="137"/>
        </w:numPr>
        <w:tabs>
          <w:tab w:val="left" w:pos="978"/>
        </w:tabs>
        <w:spacing w:after="0" w:line="365" w:lineRule="exact"/>
        <w:ind w:firstLine="620"/>
      </w:pPr>
      <w:r>
        <w:rPr>
          <w:rStyle w:val="26"/>
        </w:rPr>
        <w:t>Третій етап</w:t>
      </w:r>
      <w:r>
        <w:rPr>
          <w:lang w:bidi="uk-UA"/>
        </w:rPr>
        <w:t xml:space="preserve"> - команда, яка прагне до самовизначення. Командна робота налагоджена, люди захоплені загальною справою, відстоюють свої ідеї. Вони розуміють і поважають один одного, виникають неформальні лідери й групи. Виникають конфлікти. Проте зіткнення можуть стати джерелом прогресу. Менеджер керує командою. Він налагоджує контакти і регулює конфлікти, виносить на обговорення спірні питання, заохочує професійне зростання та висунення лідерів, чітко визначає межі повноважень і привертає команду до ухвалення рішень. Ризик полягає в тому, що суперечності, які виникають, стануть не джерелом енергії для загальної справи, а руйнівним чинником, що зводить нанівець всі досягнення і призводить до розпаду самої групи.</w:t>
      </w:r>
    </w:p>
    <w:p w14:paraId="561A9B4F" w14:textId="77777777" w:rsidR="00F8234F" w:rsidRDefault="00F8234F" w:rsidP="00F8234F">
      <w:pPr>
        <w:framePr w:w="9710" w:h="14409" w:hRule="exact" w:wrap="none" w:vAnchor="page" w:hAnchor="page" w:x="1124" w:y="1107"/>
        <w:widowControl w:val="0"/>
        <w:numPr>
          <w:ilvl w:val="0"/>
          <w:numId w:val="137"/>
        </w:numPr>
        <w:tabs>
          <w:tab w:val="left" w:pos="978"/>
        </w:tabs>
        <w:spacing w:after="0" w:line="365" w:lineRule="exact"/>
        <w:ind w:firstLine="620"/>
      </w:pPr>
      <w:r>
        <w:rPr>
          <w:rStyle w:val="26"/>
        </w:rPr>
        <w:t>Четвертий етап</w:t>
      </w:r>
      <w:r>
        <w:rPr>
          <w:lang w:bidi="uk-UA"/>
        </w:rPr>
        <w:t xml:space="preserve"> - команда, яка несе сумісну відповідальність за результат. Команда прагне до загальної мети. Кожен несе відповідальність за виконання завдання. Всі добре розуміють розподіл ролей. Зіткнення та конфлікти вже не ставлять під загрозу існування команди і її згуртованість. Самоорганізація стає нормою. Менеджер виконує координуючу функцію, виявляє свої лідерські якості, щоб спрямувати всю енергію на досягнення успіху, забезпечує засоби для виконання завдання, веде індивідуальну роботу з співробітниками, розкриває їхній потенціал, завжди готовий допомогти.</w:t>
      </w:r>
    </w:p>
    <w:p w14:paraId="55C4F87E" w14:textId="77777777" w:rsidR="00F8234F" w:rsidRDefault="00F8234F" w:rsidP="00F8234F">
      <w:pPr>
        <w:framePr w:w="9710" w:h="14409" w:hRule="exact" w:wrap="none" w:vAnchor="page" w:hAnchor="page" w:x="1124" w:y="1107"/>
        <w:spacing w:after="0" w:line="365" w:lineRule="exact"/>
        <w:ind w:firstLine="620"/>
      </w:pPr>
      <w:r>
        <w:rPr>
          <w:lang w:bidi="uk-UA"/>
        </w:rPr>
        <w:t>У кожного члена команди свій темперамент й індивідуальні здібності. В ідеалі якості співробітників мають доповнювати один одного.</w:t>
      </w:r>
    </w:p>
    <w:p w14:paraId="007DEEF7"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A453080" w14:textId="77777777" w:rsidR="00F8234F" w:rsidRDefault="00F8234F" w:rsidP="00F8234F">
      <w:pPr>
        <w:framePr w:wrap="none" w:vAnchor="page" w:hAnchor="page" w:x="5597" w:y="353"/>
        <w:spacing w:line="220" w:lineRule="exact"/>
      </w:pPr>
      <w:r>
        <w:rPr>
          <w:lang w:bidi="uk-UA"/>
        </w:rPr>
        <w:lastRenderedPageBreak/>
        <w:t>151</w:t>
      </w:r>
    </w:p>
    <w:p w14:paraId="4B62963C" w14:textId="77777777" w:rsidR="00F8234F" w:rsidRDefault="00F8234F" w:rsidP="00F8234F">
      <w:pPr>
        <w:framePr w:w="10104" w:h="1158" w:hRule="exact" w:wrap="none" w:vAnchor="page" w:hAnchor="page" w:x="927" w:y="1107"/>
        <w:spacing w:after="0"/>
        <w:ind w:right="440" w:firstLine="600"/>
      </w:pPr>
      <w:r>
        <w:rPr>
          <w:lang w:bidi="uk-UA"/>
        </w:rPr>
        <w:t>Одна людина може виконувати декілька функцій. Проте для успішної роботи групи треба, щоб всі ролі були розподілені між її учасниками (табл. 7.4).</w:t>
      </w:r>
    </w:p>
    <w:p w14:paraId="202A6B38" w14:textId="77777777" w:rsidR="00F8234F" w:rsidRDefault="00F8234F" w:rsidP="00F8234F">
      <w:pPr>
        <w:framePr w:w="7435" w:h="774" w:hRule="exact" w:wrap="none" w:vAnchor="page" w:hAnchor="page" w:x="3173" w:y="2247"/>
        <w:spacing w:after="26" w:line="320" w:lineRule="exact"/>
      </w:pPr>
      <w:r>
        <w:rPr>
          <w:lang w:bidi="uk-UA"/>
        </w:rPr>
        <w:t>Таблиця 7.4</w:t>
      </w:r>
    </w:p>
    <w:p w14:paraId="165FFAA5" w14:textId="77777777" w:rsidR="00F8234F" w:rsidRDefault="00F8234F" w:rsidP="00F8234F">
      <w:pPr>
        <w:framePr w:w="7435" w:h="774" w:hRule="exact" w:wrap="none" w:vAnchor="page" w:hAnchor="page" w:x="3173" w:y="2247"/>
        <w:tabs>
          <w:tab w:val="left" w:leader="underscore" w:pos="7406"/>
        </w:tabs>
        <w:spacing w:line="320" w:lineRule="exact"/>
      </w:pPr>
      <w:r>
        <w:rPr>
          <w:rStyle w:val="34"/>
          <w:i w:val="0"/>
          <w:iCs w:val="0"/>
        </w:rPr>
        <w:t>Ролі працівників у середині команди</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426"/>
        <w:gridCol w:w="8515"/>
      </w:tblGrid>
      <w:tr w:rsidR="00F8234F" w14:paraId="2E2B180B" w14:textId="77777777" w:rsidTr="00930B9F">
        <w:tblPrEx>
          <w:tblCellMar>
            <w:top w:w="0" w:type="dxa"/>
            <w:bottom w:w="0" w:type="dxa"/>
          </w:tblCellMar>
        </w:tblPrEx>
        <w:trPr>
          <w:trHeight w:hRule="exact" w:val="854"/>
        </w:trPr>
        <w:tc>
          <w:tcPr>
            <w:tcW w:w="1426" w:type="dxa"/>
            <w:tcBorders>
              <w:top w:val="single" w:sz="4" w:space="0" w:color="auto"/>
              <w:left w:val="single" w:sz="4" w:space="0" w:color="auto"/>
            </w:tcBorders>
            <w:shd w:val="clear" w:color="auto" w:fill="FFFFFF"/>
          </w:tcPr>
          <w:p w14:paraId="7B1F415D" w14:textId="77777777" w:rsidR="00F8234F" w:rsidRDefault="00F8234F" w:rsidP="00930B9F">
            <w:pPr>
              <w:framePr w:w="9941" w:h="4848" w:wrap="none" w:vAnchor="page" w:hAnchor="page" w:x="1090" w:y="2968"/>
              <w:spacing w:after="0" w:line="317" w:lineRule="exact"/>
              <w:ind w:firstLine="0"/>
            </w:pPr>
            <w:r>
              <w:rPr>
                <w:rStyle w:val="214pt1"/>
              </w:rPr>
              <w:t>Номер за порядком</w:t>
            </w:r>
          </w:p>
        </w:tc>
        <w:tc>
          <w:tcPr>
            <w:tcW w:w="8515" w:type="dxa"/>
            <w:tcBorders>
              <w:top w:val="single" w:sz="4" w:space="0" w:color="auto"/>
              <w:left w:val="single" w:sz="4" w:space="0" w:color="auto"/>
              <w:right w:val="single" w:sz="4" w:space="0" w:color="auto"/>
            </w:tcBorders>
            <w:shd w:val="clear" w:color="auto" w:fill="FFFFFF"/>
          </w:tcPr>
          <w:p w14:paraId="791B7A2D" w14:textId="77777777" w:rsidR="00F8234F" w:rsidRDefault="00F8234F" w:rsidP="00930B9F">
            <w:pPr>
              <w:framePr w:w="9941" w:h="4848" w:wrap="none" w:vAnchor="page" w:hAnchor="page" w:x="1090" w:y="2968"/>
              <w:spacing w:after="0" w:line="280" w:lineRule="exact"/>
              <w:ind w:firstLine="0"/>
            </w:pPr>
            <w:r>
              <w:rPr>
                <w:rStyle w:val="214pt1"/>
              </w:rPr>
              <w:t>Роль та його характеристика</w:t>
            </w:r>
          </w:p>
        </w:tc>
      </w:tr>
      <w:tr w:rsidR="00F8234F" w14:paraId="5A3F7485" w14:textId="77777777" w:rsidTr="00930B9F">
        <w:tblPrEx>
          <w:tblCellMar>
            <w:top w:w="0" w:type="dxa"/>
            <w:bottom w:w="0" w:type="dxa"/>
          </w:tblCellMar>
        </w:tblPrEx>
        <w:trPr>
          <w:trHeight w:hRule="exact" w:val="658"/>
        </w:trPr>
        <w:tc>
          <w:tcPr>
            <w:tcW w:w="1426" w:type="dxa"/>
            <w:tcBorders>
              <w:top w:val="single" w:sz="4" w:space="0" w:color="auto"/>
              <w:left w:val="single" w:sz="4" w:space="0" w:color="auto"/>
            </w:tcBorders>
            <w:shd w:val="clear" w:color="auto" w:fill="FFFFFF"/>
            <w:vAlign w:val="center"/>
          </w:tcPr>
          <w:p w14:paraId="46463609" w14:textId="77777777" w:rsidR="00F8234F" w:rsidRDefault="00F8234F" w:rsidP="00930B9F">
            <w:pPr>
              <w:framePr w:w="9941" w:h="4848" w:wrap="none" w:vAnchor="page" w:hAnchor="page" w:x="1090" w:y="2968"/>
              <w:spacing w:after="0" w:line="320" w:lineRule="exact"/>
              <w:ind w:firstLine="0"/>
            </w:pPr>
            <w:r>
              <w:rPr>
                <w:lang w:bidi="uk-UA"/>
              </w:rPr>
              <w:t>1</w:t>
            </w:r>
          </w:p>
        </w:tc>
        <w:tc>
          <w:tcPr>
            <w:tcW w:w="8515" w:type="dxa"/>
            <w:tcBorders>
              <w:top w:val="single" w:sz="4" w:space="0" w:color="auto"/>
              <w:left w:val="single" w:sz="4" w:space="0" w:color="auto"/>
              <w:right w:val="single" w:sz="4" w:space="0" w:color="auto"/>
            </w:tcBorders>
            <w:shd w:val="clear" w:color="auto" w:fill="FFFFFF"/>
            <w:vAlign w:val="bottom"/>
          </w:tcPr>
          <w:p w14:paraId="0E93E185" w14:textId="77777777" w:rsidR="00F8234F" w:rsidRDefault="00F8234F" w:rsidP="00930B9F">
            <w:pPr>
              <w:framePr w:w="9941" w:h="4848" w:wrap="none" w:vAnchor="page" w:hAnchor="page" w:x="1090" w:y="2968"/>
              <w:spacing w:after="0" w:line="326" w:lineRule="exact"/>
              <w:ind w:firstLine="0"/>
              <w:jc w:val="left"/>
            </w:pPr>
            <w:r>
              <w:rPr>
                <w:lang w:bidi="uk-UA"/>
              </w:rPr>
              <w:t>Планувальник гарантує ефективну організацію праці, упорядковує робочий процес</w:t>
            </w:r>
          </w:p>
        </w:tc>
      </w:tr>
      <w:tr w:rsidR="00F8234F" w14:paraId="7D3C885D" w14:textId="77777777" w:rsidTr="00930B9F">
        <w:tblPrEx>
          <w:tblCellMar>
            <w:top w:w="0" w:type="dxa"/>
            <w:bottom w:w="0" w:type="dxa"/>
          </w:tblCellMar>
        </w:tblPrEx>
        <w:trPr>
          <w:trHeight w:hRule="exact" w:val="658"/>
        </w:trPr>
        <w:tc>
          <w:tcPr>
            <w:tcW w:w="1426" w:type="dxa"/>
            <w:tcBorders>
              <w:top w:val="single" w:sz="4" w:space="0" w:color="auto"/>
              <w:left w:val="single" w:sz="4" w:space="0" w:color="auto"/>
            </w:tcBorders>
            <w:shd w:val="clear" w:color="auto" w:fill="FFFFFF"/>
            <w:vAlign w:val="center"/>
          </w:tcPr>
          <w:p w14:paraId="4F65FDEA" w14:textId="77777777" w:rsidR="00F8234F" w:rsidRDefault="00F8234F" w:rsidP="00930B9F">
            <w:pPr>
              <w:framePr w:w="9941" w:h="4848" w:wrap="none" w:vAnchor="page" w:hAnchor="page" w:x="1090" w:y="2968"/>
              <w:spacing w:after="0" w:line="320" w:lineRule="exact"/>
              <w:ind w:firstLine="0"/>
            </w:pPr>
            <w:r>
              <w:rPr>
                <w:lang w:bidi="uk-UA"/>
              </w:rPr>
              <w:t>2</w:t>
            </w:r>
          </w:p>
        </w:tc>
        <w:tc>
          <w:tcPr>
            <w:tcW w:w="8515" w:type="dxa"/>
            <w:tcBorders>
              <w:top w:val="single" w:sz="4" w:space="0" w:color="auto"/>
              <w:left w:val="single" w:sz="4" w:space="0" w:color="auto"/>
              <w:right w:val="single" w:sz="4" w:space="0" w:color="auto"/>
            </w:tcBorders>
            <w:shd w:val="clear" w:color="auto" w:fill="FFFFFF"/>
          </w:tcPr>
          <w:p w14:paraId="16CACD8E" w14:textId="77777777" w:rsidR="00F8234F" w:rsidRDefault="00F8234F" w:rsidP="00930B9F">
            <w:pPr>
              <w:framePr w:w="9941" w:h="4848" w:wrap="none" w:vAnchor="page" w:hAnchor="page" w:x="1090" w:y="2968"/>
              <w:spacing w:after="0" w:line="322" w:lineRule="exact"/>
              <w:ind w:firstLine="0"/>
              <w:jc w:val="left"/>
            </w:pPr>
            <w:r>
              <w:rPr>
                <w:lang w:bidi="uk-UA"/>
              </w:rPr>
              <w:t>Організатор мобілізує й об’єднує команду, ефективне використання можливості кожного</w:t>
            </w:r>
          </w:p>
        </w:tc>
      </w:tr>
      <w:tr w:rsidR="00F8234F" w14:paraId="6A03C6BB" w14:textId="77777777" w:rsidTr="00930B9F">
        <w:tblPrEx>
          <w:tblCellMar>
            <w:top w:w="0" w:type="dxa"/>
            <w:bottom w:w="0" w:type="dxa"/>
          </w:tblCellMar>
        </w:tblPrEx>
        <w:trPr>
          <w:trHeight w:hRule="exact" w:val="331"/>
        </w:trPr>
        <w:tc>
          <w:tcPr>
            <w:tcW w:w="1426" w:type="dxa"/>
            <w:tcBorders>
              <w:top w:val="single" w:sz="4" w:space="0" w:color="auto"/>
              <w:left w:val="single" w:sz="4" w:space="0" w:color="auto"/>
            </w:tcBorders>
            <w:shd w:val="clear" w:color="auto" w:fill="FFFFFF"/>
            <w:vAlign w:val="bottom"/>
          </w:tcPr>
          <w:p w14:paraId="16485871" w14:textId="77777777" w:rsidR="00F8234F" w:rsidRDefault="00F8234F" w:rsidP="00930B9F">
            <w:pPr>
              <w:framePr w:w="9941" w:h="4848" w:wrap="none" w:vAnchor="page" w:hAnchor="page" w:x="1090" w:y="2968"/>
              <w:spacing w:after="0" w:line="320" w:lineRule="exact"/>
              <w:ind w:firstLine="0"/>
            </w:pPr>
            <w:r>
              <w:rPr>
                <w:lang w:bidi="uk-UA"/>
              </w:rPr>
              <w:t>3</w:t>
            </w:r>
          </w:p>
        </w:tc>
        <w:tc>
          <w:tcPr>
            <w:tcW w:w="8515" w:type="dxa"/>
            <w:tcBorders>
              <w:top w:val="single" w:sz="4" w:space="0" w:color="auto"/>
              <w:left w:val="single" w:sz="4" w:space="0" w:color="auto"/>
              <w:right w:val="single" w:sz="4" w:space="0" w:color="auto"/>
            </w:tcBorders>
            <w:shd w:val="clear" w:color="auto" w:fill="FFFFFF"/>
            <w:vAlign w:val="bottom"/>
          </w:tcPr>
          <w:p w14:paraId="707595E1" w14:textId="77777777" w:rsidR="00F8234F" w:rsidRDefault="00F8234F" w:rsidP="00930B9F">
            <w:pPr>
              <w:framePr w:w="9941" w:h="4848" w:wrap="none" w:vAnchor="page" w:hAnchor="page" w:x="1090" w:y="2968"/>
              <w:spacing w:after="0" w:line="320" w:lineRule="exact"/>
              <w:ind w:firstLine="0"/>
              <w:jc w:val="left"/>
            </w:pPr>
            <w:r>
              <w:rPr>
                <w:lang w:bidi="uk-UA"/>
              </w:rPr>
              <w:t>Новатор генерує ідеї, пропонує нестандартні рішення</w:t>
            </w:r>
          </w:p>
        </w:tc>
      </w:tr>
      <w:tr w:rsidR="00F8234F" w14:paraId="62EF9F08" w14:textId="77777777" w:rsidTr="00930B9F">
        <w:tblPrEx>
          <w:tblCellMar>
            <w:top w:w="0" w:type="dxa"/>
            <w:bottom w:w="0" w:type="dxa"/>
          </w:tblCellMar>
        </w:tblPrEx>
        <w:trPr>
          <w:trHeight w:hRule="exact" w:val="346"/>
        </w:trPr>
        <w:tc>
          <w:tcPr>
            <w:tcW w:w="1426" w:type="dxa"/>
            <w:tcBorders>
              <w:top w:val="single" w:sz="4" w:space="0" w:color="auto"/>
              <w:left w:val="single" w:sz="4" w:space="0" w:color="auto"/>
            </w:tcBorders>
            <w:shd w:val="clear" w:color="auto" w:fill="FFFFFF"/>
            <w:vAlign w:val="bottom"/>
          </w:tcPr>
          <w:p w14:paraId="2DEBE6A6" w14:textId="77777777" w:rsidR="00F8234F" w:rsidRDefault="00F8234F" w:rsidP="00930B9F">
            <w:pPr>
              <w:framePr w:w="9941" w:h="4848" w:wrap="none" w:vAnchor="page" w:hAnchor="page" w:x="1090" w:y="2968"/>
              <w:spacing w:after="0" w:line="320" w:lineRule="exact"/>
              <w:ind w:firstLine="0"/>
            </w:pPr>
            <w:r>
              <w:rPr>
                <w:lang w:bidi="uk-UA"/>
              </w:rPr>
              <w:t>4</w:t>
            </w:r>
          </w:p>
        </w:tc>
        <w:tc>
          <w:tcPr>
            <w:tcW w:w="8515" w:type="dxa"/>
            <w:tcBorders>
              <w:top w:val="single" w:sz="4" w:space="0" w:color="auto"/>
              <w:left w:val="single" w:sz="4" w:space="0" w:color="auto"/>
              <w:right w:val="single" w:sz="4" w:space="0" w:color="auto"/>
            </w:tcBorders>
            <w:shd w:val="clear" w:color="auto" w:fill="FFFFFF"/>
            <w:vAlign w:val="bottom"/>
          </w:tcPr>
          <w:p w14:paraId="4DFC4BAA" w14:textId="77777777" w:rsidR="00F8234F" w:rsidRDefault="00F8234F" w:rsidP="00930B9F">
            <w:pPr>
              <w:framePr w:w="9941" w:h="4848" w:wrap="none" w:vAnchor="page" w:hAnchor="page" w:x="1090" w:y="2968"/>
              <w:spacing w:after="0" w:line="320" w:lineRule="exact"/>
              <w:ind w:firstLine="0"/>
              <w:jc w:val="left"/>
            </w:pPr>
            <w:r>
              <w:rPr>
                <w:lang w:bidi="uk-UA"/>
              </w:rPr>
              <w:t>Провідник пов’язує команду з зовнішніми партнерами</w:t>
            </w:r>
          </w:p>
        </w:tc>
      </w:tr>
      <w:tr w:rsidR="00F8234F" w14:paraId="12F9A240" w14:textId="77777777" w:rsidTr="00930B9F">
        <w:tblPrEx>
          <w:tblCellMar>
            <w:top w:w="0" w:type="dxa"/>
            <w:bottom w:w="0" w:type="dxa"/>
          </w:tblCellMar>
        </w:tblPrEx>
        <w:trPr>
          <w:trHeight w:hRule="exact" w:val="658"/>
        </w:trPr>
        <w:tc>
          <w:tcPr>
            <w:tcW w:w="1426" w:type="dxa"/>
            <w:tcBorders>
              <w:top w:val="single" w:sz="4" w:space="0" w:color="auto"/>
              <w:left w:val="single" w:sz="4" w:space="0" w:color="auto"/>
            </w:tcBorders>
            <w:shd w:val="clear" w:color="auto" w:fill="FFFFFF"/>
          </w:tcPr>
          <w:p w14:paraId="1DB4F3CA" w14:textId="77777777" w:rsidR="00F8234F" w:rsidRDefault="00F8234F" w:rsidP="00930B9F">
            <w:pPr>
              <w:framePr w:w="9941" w:h="4848" w:wrap="none" w:vAnchor="page" w:hAnchor="page" w:x="1090" w:y="2968"/>
              <w:spacing w:after="0" w:line="320" w:lineRule="exact"/>
              <w:ind w:firstLine="0"/>
            </w:pPr>
            <w:r>
              <w:rPr>
                <w:lang w:bidi="uk-UA"/>
              </w:rPr>
              <w:t>5</w:t>
            </w:r>
          </w:p>
        </w:tc>
        <w:tc>
          <w:tcPr>
            <w:tcW w:w="8515" w:type="dxa"/>
            <w:tcBorders>
              <w:top w:val="single" w:sz="4" w:space="0" w:color="auto"/>
              <w:left w:val="single" w:sz="4" w:space="0" w:color="auto"/>
              <w:right w:val="single" w:sz="4" w:space="0" w:color="auto"/>
            </w:tcBorders>
            <w:shd w:val="clear" w:color="auto" w:fill="FFFFFF"/>
            <w:vAlign w:val="bottom"/>
          </w:tcPr>
          <w:p w14:paraId="41F945DA" w14:textId="77777777" w:rsidR="00F8234F" w:rsidRDefault="00F8234F" w:rsidP="00930B9F">
            <w:pPr>
              <w:framePr w:w="9941" w:h="4848" w:wrap="none" w:vAnchor="page" w:hAnchor="page" w:x="1090" w:y="2968"/>
              <w:spacing w:after="0" w:line="322" w:lineRule="exact"/>
              <w:ind w:firstLine="0"/>
              <w:jc w:val="left"/>
            </w:pPr>
            <w:r>
              <w:rPr>
                <w:lang w:bidi="uk-UA"/>
              </w:rPr>
              <w:t>Г арант стежить, щоби справа була доведена до кінця, утримує команду від помилок</w:t>
            </w:r>
          </w:p>
        </w:tc>
      </w:tr>
      <w:tr w:rsidR="00F8234F" w14:paraId="614642D3" w14:textId="77777777" w:rsidTr="00930B9F">
        <w:tblPrEx>
          <w:tblCellMar>
            <w:top w:w="0" w:type="dxa"/>
            <w:bottom w:w="0" w:type="dxa"/>
          </w:tblCellMar>
        </w:tblPrEx>
        <w:trPr>
          <w:trHeight w:hRule="exact" w:val="658"/>
        </w:trPr>
        <w:tc>
          <w:tcPr>
            <w:tcW w:w="1426" w:type="dxa"/>
            <w:tcBorders>
              <w:top w:val="single" w:sz="4" w:space="0" w:color="auto"/>
              <w:left w:val="single" w:sz="4" w:space="0" w:color="auto"/>
            </w:tcBorders>
            <w:shd w:val="clear" w:color="auto" w:fill="FFFFFF"/>
            <w:vAlign w:val="center"/>
          </w:tcPr>
          <w:p w14:paraId="0DD233DD" w14:textId="77777777" w:rsidR="00F8234F" w:rsidRDefault="00F8234F" w:rsidP="00930B9F">
            <w:pPr>
              <w:framePr w:w="9941" w:h="4848" w:wrap="none" w:vAnchor="page" w:hAnchor="page" w:x="1090" w:y="2968"/>
              <w:spacing w:after="0" w:line="320" w:lineRule="exact"/>
              <w:ind w:firstLine="0"/>
            </w:pPr>
            <w:r>
              <w:rPr>
                <w:lang w:bidi="uk-UA"/>
              </w:rPr>
              <w:t>6</w:t>
            </w:r>
          </w:p>
        </w:tc>
        <w:tc>
          <w:tcPr>
            <w:tcW w:w="8515" w:type="dxa"/>
            <w:tcBorders>
              <w:top w:val="single" w:sz="4" w:space="0" w:color="auto"/>
              <w:left w:val="single" w:sz="4" w:space="0" w:color="auto"/>
              <w:right w:val="single" w:sz="4" w:space="0" w:color="auto"/>
            </w:tcBorders>
            <w:shd w:val="clear" w:color="auto" w:fill="FFFFFF"/>
            <w:vAlign w:val="bottom"/>
          </w:tcPr>
          <w:p w14:paraId="541C6B1E" w14:textId="77777777" w:rsidR="00F8234F" w:rsidRDefault="00F8234F" w:rsidP="00930B9F">
            <w:pPr>
              <w:framePr w:w="9941" w:h="4848" w:wrap="none" w:vAnchor="page" w:hAnchor="page" w:x="1090" w:y="2968"/>
              <w:spacing w:after="0" w:line="317" w:lineRule="exact"/>
              <w:ind w:firstLine="0"/>
              <w:jc w:val="left"/>
            </w:pPr>
            <w:r>
              <w:rPr>
                <w:lang w:bidi="uk-UA"/>
              </w:rPr>
              <w:t>Мотиватор активізує людей, захоплює загальною метою і робить їхні зусилля плідними</w:t>
            </w:r>
          </w:p>
        </w:tc>
      </w:tr>
      <w:tr w:rsidR="00F8234F" w14:paraId="4CFD584D" w14:textId="77777777" w:rsidTr="00930B9F">
        <w:tblPrEx>
          <w:tblCellMar>
            <w:top w:w="0" w:type="dxa"/>
            <w:bottom w:w="0" w:type="dxa"/>
          </w:tblCellMar>
        </w:tblPrEx>
        <w:trPr>
          <w:trHeight w:hRule="exact" w:val="331"/>
        </w:trPr>
        <w:tc>
          <w:tcPr>
            <w:tcW w:w="1426" w:type="dxa"/>
            <w:tcBorders>
              <w:top w:val="single" w:sz="4" w:space="0" w:color="auto"/>
              <w:left w:val="single" w:sz="4" w:space="0" w:color="auto"/>
            </w:tcBorders>
            <w:shd w:val="clear" w:color="auto" w:fill="FFFFFF"/>
            <w:vAlign w:val="bottom"/>
          </w:tcPr>
          <w:p w14:paraId="5F7E8C31" w14:textId="77777777" w:rsidR="00F8234F" w:rsidRDefault="00F8234F" w:rsidP="00930B9F">
            <w:pPr>
              <w:framePr w:w="9941" w:h="4848" w:wrap="none" w:vAnchor="page" w:hAnchor="page" w:x="1090" w:y="2968"/>
              <w:spacing w:after="0" w:line="320" w:lineRule="exact"/>
              <w:ind w:firstLine="0"/>
            </w:pPr>
            <w:r>
              <w:rPr>
                <w:lang w:bidi="uk-UA"/>
              </w:rPr>
              <w:t>7</w:t>
            </w:r>
          </w:p>
        </w:tc>
        <w:tc>
          <w:tcPr>
            <w:tcW w:w="8515" w:type="dxa"/>
            <w:tcBorders>
              <w:top w:val="single" w:sz="4" w:space="0" w:color="auto"/>
              <w:left w:val="single" w:sz="4" w:space="0" w:color="auto"/>
              <w:right w:val="single" w:sz="4" w:space="0" w:color="auto"/>
            </w:tcBorders>
            <w:shd w:val="clear" w:color="auto" w:fill="FFFFFF"/>
            <w:vAlign w:val="bottom"/>
          </w:tcPr>
          <w:p w14:paraId="14D51117" w14:textId="77777777" w:rsidR="00F8234F" w:rsidRDefault="00F8234F" w:rsidP="00930B9F">
            <w:pPr>
              <w:framePr w:w="9941" w:h="4848" w:wrap="none" w:vAnchor="page" w:hAnchor="page" w:x="1090" w:y="2968"/>
              <w:spacing w:after="0" w:line="320" w:lineRule="exact"/>
              <w:ind w:firstLine="0"/>
              <w:jc w:val="left"/>
            </w:pPr>
            <w:r>
              <w:rPr>
                <w:lang w:bidi="uk-UA"/>
              </w:rPr>
              <w:t>Аналітик зважує можливості та забезпечує тверезу оцінку ситуації</w:t>
            </w:r>
          </w:p>
        </w:tc>
      </w:tr>
      <w:tr w:rsidR="00F8234F" w14:paraId="7228208F" w14:textId="77777777" w:rsidTr="00930B9F">
        <w:tblPrEx>
          <w:tblCellMar>
            <w:top w:w="0" w:type="dxa"/>
            <w:bottom w:w="0" w:type="dxa"/>
          </w:tblCellMar>
        </w:tblPrEx>
        <w:trPr>
          <w:trHeight w:hRule="exact" w:val="355"/>
        </w:trPr>
        <w:tc>
          <w:tcPr>
            <w:tcW w:w="1426" w:type="dxa"/>
            <w:tcBorders>
              <w:top w:val="single" w:sz="4" w:space="0" w:color="auto"/>
              <w:left w:val="single" w:sz="4" w:space="0" w:color="auto"/>
              <w:bottom w:val="single" w:sz="4" w:space="0" w:color="auto"/>
            </w:tcBorders>
            <w:shd w:val="clear" w:color="auto" w:fill="FFFFFF"/>
            <w:vAlign w:val="bottom"/>
          </w:tcPr>
          <w:p w14:paraId="2E315D9D" w14:textId="77777777" w:rsidR="00F8234F" w:rsidRDefault="00F8234F" w:rsidP="00930B9F">
            <w:pPr>
              <w:framePr w:w="9941" w:h="4848" w:wrap="none" w:vAnchor="page" w:hAnchor="page" w:x="1090" w:y="2968"/>
              <w:spacing w:after="0" w:line="320" w:lineRule="exact"/>
              <w:ind w:firstLine="0"/>
            </w:pPr>
            <w:r>
              <w:rPr>
                <w:lang w:bidi="uk-UA"/>
              </w:rPr>
              <w:t>8</w:t>
            </w:r>
          </w:p>
        </w:tc>
        <w:tc>
          <w:tcPr>
            <w:tcW w:w="8515" w:type="dxa"/>
            <w:tcBorders>
              <w:top w:val="single" w:sz="4" w:space="0" w:color="auto"/>
              <w:left w:val="single" w:sz="4" w:space="0" w:color="auto"/>
              <w:bottom w:val="single" w:sz="4" w:space="0" w:color="auto"/>
              <w:right w:val="single" w:sz="4" w:space="0" w:color="auto"/>
            </w:tcBorders>
            <w:shd w:val="clear" w:color="auto" w:fill="FFFFFF"/>
            <w:vAlign w:val="bottom"/>
          </w:tcPr>
          <w:p w14:paraId="36E10922" w14:textId="77777777" w:rsidR="00F8234F" w:rsidRDefault="00F8234F" w:rsidP="00930B9F">
            <w:pPr>
              <w:framePr w:w="9941" w:h="4848" w:wrap="none" w:vAnchor="page" w:hAnchor="page" w:x="1090" w:y="2968"/>
              <w:spacing w:after="0" w:line="320" w:lineRule="exact"/>
              <w:ind w:firstLine="0"/>
              <w:jc w:val="left"/>
            </w:pPr>
            <w:r>
              <w:rPr>
                <w:lang w:bidi="uk-UA"/>
              </w:rPr>
              <w:t>Буфер - вислуховує, підтримує, виступає як миротворець</w:t>
            </w:r>
          </w:p>
        </w:tc>
      </w:tr>
    </w:tbl>
    <w:p w14:paraId="08760B88" w14:textId="77777777" w:rsidR="00F8234F" w:rsidRDefault="00F8234F" w:rsidP="00F8234F">
      <w:pPr>
        <w:framePr w:w="10104" w:h="7042" w:hRule="exact" w:wrap="none" w:vAnchor="page" w:hAnchor="page" w:x="927" w:y="8110"/>
        <w:ind w:firstLine="600"/>
      </w:pPr>
      <w:r>
        <w:rPr>
          <w:lang w:bidi="uk-UA"/>
        </w:rPr>
        <w:t>Для розвитку команди варто розглянути такі напрями:</w:t>
      </w:r>
    </w:p>
    <w:p w14:paraId="33A5245E" w14:textId="77777777" w:rsidR="00F8234F" w:rsidRDefault="00F8234F" w:rsidP="00F8234F">
      <w:pPr>
        <w:framePr w:w="10104" w:h="7042" w:hRule="exact" w:wrap="none" w:vAnchor="page" w:hAnchor="page" w:x="927" w:y="8110"/>
        <w:widowControl w:val="0"/>
        <w:numPr>
          <w:ilvl w:val="0"/>
          <w:numId w:val="118"/>
        </w:numPr>
        <w:tabs>
          <w:tab w:val="left" w:pos="657"/>
        </w:tabs>
        <w:spacing w:after="0" w:line="365" w:lineRule="exact"/>
        <w:ind w:left="600" w:hanging="360"/>
        <w:jc w:val="left"/>
      </w:pPr>
      <w:r>
        <w:rPr>
          <w:lang w:bidi="uk-UA"/>
        </w:rPr>
        <w:t>професіоналізм членів команди, індивідуальні та колективні навики;</w:t>
      </w:r>
    </w:p>
    <w:p w14:paraId="6170FA52" w14:textId="77777777" w:rsidR="00F8234F" w:rsidRDefault="00F8234F" w:rsidP="00F8234F">
      <w:pPr>
        <w:framePr w:w="10104" w:h="7042" w:hRule="exact" w:wrap="none" w:vAnchor="page" w:hAnchor="page" w:x="927" w:y="8110"/>
        <w:widowControl w:val="0"/>
        <w:numPr>
          <w:ilvl w:val="0"/>
          <w:numId w:val="118"/>
        </w:numPr>
        <w:tabs>
          <w:tab w:val="left" w:pos="657"/>
        </w:tabs>
        <w:spacing w:after="0" w:line="365" w:lineRule="exact"/>
        <w:ind w:left="240" w:firstLine="0"/>
      </w:pPr>
      <w:r>
        <w:rPr>
          <w:lang w:bidi="uk-UA"/>
        </w:rPr>
        <w:t>розширення повноважень і ускладнення завдань;</w:t>
      </w:r>
    </w:p>
    <w:p w14:paraId="46400344" w14:textId="77777777" w:rsidR="00F8234F" w:rsidRDefault="00F8234F" w:rsidP="00F8234F">
      <w:pPr>
        <w:framePr w:w="10104" w:h="7042" w:hRule="exact" w:wrap="none" w:vAnchor="page" w:hAnchor="page" w:x="927" w:y="8110"/>
        <w:widowControl w:val="0"/>
        <w:numPr>
          <w:ilvl w:val="0"/>
          <w:numId w:val="118"/>
        </w:numPr>
        <w:tabs>
          <w:tab w:val="left" w:pos="657"/>
        </w:tabs>
        <w:spacing w:after="0" w:line="365" w:lineRule="exact"/>
        <w:ind w:left="600" w:hanging="360"/>
        <w:jc w:val="left"/>
      </w:pPr>
      <w:r>
        <w:rPr>
          <w:lang w:bidi="uk-UA"/>
        </w:rPr>
        <w:t>вибудовування відносин з клієнтами, постачальниками, суміжниками;</w:t>
      </w:r>
    </w:p>
    <w:p w14:paraId="20CA1BA0" w14:textId="77777777" w:rsidR="00F8234F" w:rsidRDefault="00F8234F" w:rsidP="00F8234F">
      <w:pPr>
        <w:framePr w:w="10104" w:h="7042" w:hRule="exact" w:wrap="none" w:vAnchor="page" w:hAnchor="page" w:x="927" w:y="8110"/>
        <w:widowControl w:val="0"/>
        <w:numPr>
          <w:ilvl w:val="0"/>
          <w:numId w:val="118"/>
        </w:numPr>
        <w:tabs>
          <w:tab w:val="left" w:pos="657"/>
        </w:tabs>
        <w:spacing w:after="0" w:line="365" w:lineRule="exact"/>
        <w:ind w:left="600" w:hanging="360"/>
        <w:jc w:val="left"/>
      </w:pPr>
      <w:r>
        <w:rPr>
          <w:lang w:bidi="uk-UA"/>
        </w:rPr>
        <w:t>контроль робочих процесів, дотримання стандартів і обмін досвідом;</w:t>
      </w:r>
    </w:p>
    <w:p w14:paraId="04928D63" w14:textId="77777777" w:rsidR="00F8234F" w:rsidRDefault="00F8234F" w:rsidP="00F8234F">
      <w:pPr>
        <w:framePr w:w="10104" w:h="7042" w:hRule="exact" w:wrap="none" w:vAnchor="page" w:hAnchor="page" w:x="927" w:y="8110"/>
        <w:widowControl w:val="0"/>
        <w:numPr>
          <w:ilvl w:val="0"/>
          <w:numId w:val="118"/>
        </w:numPr>
        <w:tabs>
          <w:tab w:val="left" w:pos="657"/>
        </w:tabs>
        <w:spacing w:after="0" w:line="365" w:lineRule="exact"/>
        <w:ind w:left="240" w:firstLine="0"/>
      </w:pPr>
      <w:r>
        <w:rPr>
          <w:lang w:bidi="uk-UA"/>
        </w:rPr>
        <w:t>розвиток творчого підходу, заохочення інновацій;</w:t>
      </w:r>
    </w:p>
    <w:p w14:paraId="0546D4A7" w14:textId="77777777" w:rsidR="00F8234F" w:rsidRDefault="00F8234F" w:rsidP="00F8234F">
      <w:pPr>
        <w:framePr w:w="10104" w:h="7042" w:hRule="exact" w:wrap="none" w:vAnchor="page" w:hAnchor="page" w:x="927" w:y="8110"/>
        <w:widowControl w:val="0"/>
        <w:numPr>
          <w:ilvl w:val="0"/>
          <w:numId w:val="118"/>
        </w:numPr>
        <w:tabs>
          <w:tab w:val="left" w:pos="2496"/>
          <w:tab w:val="left" w:pos="4056"/>
          <w:tab w:val="left" w:pos="5933"/>
        </w:tabs>
        <w:spacing w:after="0" w:line="365" w:lineRule="exact"/>
        <w:ind w:left="240" w:firstLine="0"/>
      </w:pPr>
      <w:r>
        <w:rPr>
          <w:lang w:bidi="uk-UA"/>
        </w:rPr>
        <w:t xml:space="preserve"> поліпшення</w:t>
      </w:r>
      <w:r>
        <w:rPr>
          <w:lang w:bidi="uk-UA"/>
        </w:rPr>
        <w:tab/>
        <w:t>якісних</w:t>
      </w:r>
      <w:r>
        <w:rPr>
          <w:lang w:bidi="uk-UA"/>
        </w:rPr>
        <w:tab/>
        <w:t>показників,</w:t>
      </w:r>
      <w:r>
        <w:rPr>
          <w:lang w:bidi="uk-UA"/>
        </w:rPr>
        <w:tab/>
        <w:t>зниження собівартості,</w:t>
      </w:r>
    </w:p>
    <w:p w14:paraId="0958BB4D" w14:textId="77777777" w:rsidR="00F8234F" w:rsidRDefault="00F8234F" w:rsidP="00F8234F">
      <w:pPr>
        <w:framePr w:w="10104" w:h="7042" w:hRule="exact" w:wrap="none" w:vAnchor="page" w:hAnchor="page" w:x="927" w:y="8110"/>
        <w:spacing w:after="0" w:line="365" w:lineRule="exact"/>
        <w:ind w:left="600" w:firstLine="0"/>
        <w:jc w:val="left"/>
      </w:pPr>
      <w:r>
        <w:rPr>
          <w:lang w:bidi="uk-UA"/>
        </w:rPr>
        <w:t>скорочення термінів виконання завдань і підвищення мобільності.</w:t>
      </w:r>
    </w:p>
    <w:p w14:paraId="2C162807" w14:textId="77777777" w:rsidR="00F8234F" w:rsidRDefault="00F8234F" w:rsidP="00F8234F">
      <w:pPr>
        <w:framePr w:w="10104" w:h="7042" w:hRule="exact" w:wrap="none" w:vAnchor="page" w:hAnchor="page" w:x="927" w:y="8110"/>
        <w:ind w:firstLine="600"/>
      </w:pPr>
      <w:r>
        <w:rPr>
          <w:lang w:bidi="uk-UA"/>
        </w:rPr>
        <w:t>Три рівні ефективності команди:</w:t>
      </w:r>
    </w:p>
    <w:p w14:paraId="690A7114" w14:textId="77777777" w:rsidR="00F8234F" w:rsidRDefault="00F8234F" w:rsidP="00F8234F">
      <w:pPr>
        <w:framePr w:w="10104" w:h="7042" w:hRule="exact" w:wrap="none" w:vAnchor="page" w:hAnchor="page" w:x="927" w:y="8110"/>
        <w:widowControl w:val="0"/>
        <w:numPr>
          <w:ilvl w:val="0"/>
          <w:numId w:val="138"/>
        </w:numPr>
        <w:tabs>
          <w:tab w:val="left" w:pos="657"/>
        </w:tabs>
        <w:spacing w:after="0" w:line="365" w:lineRule="exact"/>
        <w:ind w:left="240" w:firstLine="0"/>
      </w:pPr>
      <w:r>
        <w:rPr>
          <w:lang w:bidi="uk-UA"/>
        </w:rPr>
        <w:t>здатність до оновлення:</w:t>
      </w:r>
    </w:p>
    <w:p w14:paraId="50A0F29E" w14:textId="77777777" w:rsidR="00F8234F" w:rsidRDefault="00F8234F" w:rsidP="00F8234F">
      <w:pPr>
        <w:framePr w:w="10104" w:h="7042" w:hRule="exact" w:wrap="none" w:vAnchor="page" w:hAnchor="page" w:x="927" w:y="8110"/>
        <w:widowControl w:val="0"/>
        <w:numPr>
          <w:ilvl w:val="0"/>
          <w:numId w:val="119"/>
        </w:numPr>
        <w:tabs>
          <w:tab w:val="left" w:pos="882"/>
        </w:tabs>
        <w:spacing w:after="0" w:line="365" w:lineRule="exact"/>
        <w:ind w:firstLine="600"/>
      </w:pPr>
      <w:r>
        <w:rPr>
          <w:lang w:bidi="uk-UA"/>
        </w:rPr>
        <w:t>стимулювання розвитку кожного члена команди ризикувати;</w:t>
      </w:r>
    </w:p>
    <w:p w14:paraId="498875E2" w14:textId="77777777" w:rsidR="00F8234F" w:rsidRDefault="00F8234F" w:rsidP="00F8234F">
      <w:pPr>
        <w:framePr w:w="10104" w:h="7042" w:hRule="exact" w:wrap="none" w:vAnchor="page" w:hAnchor="page" w:x="927" w:y="8110"/>
        <w:widowControl w:val="0"/>
        <w:numPr>
          <w:ilvl w:val="0"/>
          <w:numId w:val="119"/>
        </w:numPr>
        <w:tabs>
          <w:tab w:val="left" w:pos="882"/>
        </w:tabs>
        <w:spacing w:after="0" w:line="365" w:lineRule="exact"/>
        <w:ind w:firstLine="600"/>
      </w:pPr>
      <w:r>
        <w:rPr>
          <w:lang w:bidi="uk-UA"/>
        </w:rPr>
        <w:t>розвиток широти поглядів та інтуіції;</w:t>
      </w:r>
    </w:p>
    <w:p w14:paraId="131F3AD1" w14:textId="77777777" w:rsidR="00F8234F" w:rsidRDefault="00F8234F" w:rsidP="00F8234F">
      <w:pPr>
        <w:framePr w:w="10104" w:h="7042" w:hRule="exact" w:wrap="none" w:vAnchor="page" w:hAnchor="page" w:x="927" w:y="8110"/>
        <w:widowControl w:val="0"/>
        <w:numPr>
          <w:ilvl w:val="0"/>
          <w:numId w:val="119"/>
        </w:numPr>
        <w:tabs>
          <w:tab w:val="left" w:pos="882"/>
        </w:tabs>
        <w:spacing w:after="0" w:line="365" w:lineRule="exact"/>
        <w:ind w:firstLine="600"/>
      </w:pPr>
      <w:r>
        <w:rPr>
          <w:lang w:bidi="uk-UA"/>
        </w:rPr>
        <w:t>забезпечення наставництва і навчання;</w:t>
      </w:r>
    </w:p>
    <w:p w14:paraId="302023FE" w14:textId="77777777" w:rsidR="00F8234F" w:rsidRDefault="00F8234F" w:rsidP="00F8234F">
      <w:pPr>
        <w:framePr w:w="10104" w:h="7042" w:hRule="exact" w:wrap="none" w:vAnchor="page" w:hAnchor="page" w:x="927" w:y="8110"/>
        <w:widowControl w:val="0"/>
        <w:numPr>
          <w:ilvl w:val="0"/>
          <w:numId w:val="138"/>
        </w:numPr>
        <w:tabs>
          <w:tab w:val="left" w:pos="690"/>
        </w:tabs>
        <w:spacing w:after="0" w:line="365" w:lineRule="exact"/>
        <w:ind w:left="240" w:firstLine="0"/>
      </w:pPr>
      <w:r>
        <w:rPr>
          <w:lang w:bidi="uk-UA"/>
        </w:rPr>
        <w:t>здатність вибирати напрям:</w:t>
      </w:r>
    </w:p>
    <w:p w14:paraId="5C11865D" w14:textId="77777777" w:rsidR="00F8234F" w:rsidRDefault="00F8234F" w:rsidP="00F8234F">
      <w:pPr>
        <w:framePr w:w="10104" w:h="7042" w:hRule="exact" w:wrap="none" w:vAnchor="page" w:hAnchor="page" w:x="927" w:y="8110"/>
        <w:widowControl w:val="0"/>
        <w:numPr>
          <w:ilvl w:val="0"/>
          <w:numId w:val="119"/>
        </w:numPr>
        <w:tabs>
          <w:tab w:val="left" w:pos="882"/>
        </w:tabs>
        <w:spacing w:after="0" w:line="365" w:lineRule="exact"/>
        <w:ind w:firstLine="600"/>
      </w:pPr>
      <w:r>
        <w:rPr>
          <w:lang w:bidi="uk-UA"/>
        </w:rPr>
        <w:t>визначення пріоритетів;</w:t>
      </w:r>
    </w:p>
    <w:p w14:paraId="275C7561"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10FCAAE" w14:textId="77777777" w:rsidR="00F8234F" w:rsidRDefault="00F8234F" w:rsidP="00F8234F">
      <w:pPr>
        <w:framePr w:wrap="none" w:vAnchor="page" w:hAnchor="page" w:x="5597" w:y="353"/>
        <w:spacing w:line="220" w:lineRule="exact"/>
      </w:pPr>
      <w:r>
        <w:rPr>
          <w:lang w:bidi="uk-UA"/>
        </w:rPr>
        <w:lastRenderedPageBreak/>
        <w:t>152</w:t>
      </w:r>
    </w:p>
    <w:p w14:paraId="75DF30C7" w14:textId="77777777" w:rsidR="00F8234F" w:rsidRDefault="00F8234F" w:rsidP="00F8234F">
      <w:pPr>
        <w:framePr w:w="10104" w:h="5938" w:hRule="exact" w:wrap="none" w:vAnchor="page" w:hAnchor="page" w:x="927" w:y="1107"/>
        <w:widowControl w:val="0"/>
        <w:numPr>
          <w:ilvl w:val="0"/>
          <w:numId w:val="119"/>
        </w:numPr>
        <w:tabs>
          <w:tab w:val="left" w:pos="891"/>
        </w:tabs>
        <w:spacing w:after="0" w:line="365" w:lineRule="exact"/>
        <w:ind w:left="600" w:right="460" w:firstLine="0"/>
      </w:pPr>
      <w:r>
        <w:rPr>
          <w:lang w:bidi="uk-UA"/>
        </w:rPr>
        <w:t>стратегічна орієнтованість на загальні для команди цілі та напрями, розвиток працівників реалізації ініціативи, що сприяє росту організації;</w:t>
      </w:r>
    </w:p>
    <w:p w14:paraId="0E5F2BA5" w14:textId="77777777" w:rsidR="00F8234F" w:rsidRDefault="00F8234F" w:rsidP="00F8234F">
      <w:pPr>
        <w:framePr w:w="10104" w:h="5938" w:hRule="exact" w:wrap="none" w:vAnchor="page" w:hAnchor="page" w:x="927" w:y="1107"/>
        <w:widowControl w:val="0"/>
        <w:numPr>
          <w:ilvl w:val="0"/>
          <w:numId w:val="138"/>
        </w:numPr>
        <w:tabs>
          <w:tab w:val="left" w:pos="685"/>
        </w:tabs>
        <w:spacing w:after="0" w:line="365" w:lineRule="exact"/>
        <w:ind w:left="240" w:firstLine="0"/>
      </w:pPr>
      <w:r>
        <w:rPr>
          <w:lang w:bidi="uk-UA"/>
        </w:rPr>
        <w:t>здатність до узгоджених дій:</w:t>
      </w:r>
    </w:p>
    <w:p w14:paraId="741A1B66" w14:textId="77777777" w:rsidR="00F8234F" w:rsidRDefault="00F8234F" w:rsidP="00F8234F">
      <w:pPr>
        <w:framePr w:w="10104" w:h="5938" w:hRule="exact" w:wrap="none" w:vAnchor="page" w:hAnchor="page" w:x="927" w:y="1107"/>
        <w:widowControl w:val="0"/>
        <w:numPr>
          <w:ilvl w:val="0"/>
          <w:numId w:val="119"/>
        </w:numPr>
        <w:tabs>
          <w:tab w:val="left" w:pos="882"/>
        </w:tabs>
        <w:spacing w:after="0" w:line="365" w:lineRule="exact"/>
        <w:ind w:firstLine="600"/>
      </w:pPr>
      <w:r>
        <w:rPr>
          <w:lang w:bidi="uk-UA"/>
        </w:rPr>
        <w:t>стимулювання критичних висловлювань у конструктивних діях;</w:t>
      </w:r>
    </w:p>
    <w:p w14:paraId="289A1CAE" w14:textId="77777777" w:rsidR="00F8234F" w:rsidRDefault="00F8234F" w:rsidP="00F8234F">
      <w:pPr>
        <w:framePr w:w="10104" w:h="5938" w:hRule="exact" w:wrap="none" w:vAnchor="page" w:hAnchor="page" w:x="927" w:y="1107"/>
        <w:widowControl w:val="0"/>
        <w:numPr>
          <w:ilvl w:val="0"/>
          <w:numId w:val="119"/>
        </w:numPr>
        <w:tabs>
          <w:tab w:val="left" w:pos="882"/>
        </w:tabs>
        <w:spacing w:after="296" w:line="365" w:lineRule="exact"/>
        <w:ind w:firstLine="600"/>
      </w:pPr>
      <w:r>
        <w:rPr>
          <w:lang w:bidi="uk-UA"/>
        </w:rPr>
        <w:t>знаходження раціонального зерна з усіх поглядів.</w:t>
      </w:r>
    </w:p>
    <w:p w14:paraId="3B4B062B" w14:textId="77777777" w:rsidR="00F8234F" w:rsidRDefault="00F8234F" w:rsidP="00F8234F">
      <w:pPr>
        <w:framePr w:w="10104" w:h="5938" w:hRule="exact" w:wrap="none" w:vAnchor="page" w:hAnchor="page" w:x="927" w:y="1107"/>
        <w:widowControl w:val="0"/>
        <w:numPr>
          <w:ilvl w:val="1"/>
          <w:numId w:val="126"/>
        </w:numPr>
        <w:tabs>
          <w:tab w:val="left" w:pos="1334"/>
        </w:tabs>
        <w:spacing w:after="304" w:line="370" w:lineRule="exact"/>
        <w:ind w:left="600" w:right="460" w:firstLine="0"/>
      </w:pPr>
      <w:bookmarkStart w:id="66" w:name="_Hlk152541126"/>
      <w:r>
        <w:rPr>
          <w:lang w:bidi="uk-UA"/>
        </w:rPr>
        <w:t>Підтримання творчості та створення креативного середовища в організації</w:t>
      </w:r>
    </w:p>
    <w:p w14:paraId="483879FC" w14:textId="77777777" w:rsidR="00F8234F" w:rsidRDefault="00F8234F" w:rsidP="00F8234F">
      <w:pPr>
        <w:framePr w:w="10104" w:h="5938" w:hRule="exact" w:wrap="none" w:vAnchor="page" w:hAnchor="page" w:x="927" w:y="1107"/>
        <w:spacing w:after="0" w:line="365" w:lineRule="exact"/>
        <w:ind w:right="460" w:firstLine="600"/>
      </w:pPr>
      <w:r>
        <w:rPr>
          <w:lang w:bidi="uk-UA"/>
        </w:rPr>
        <w:t>Творчі стратегії в управлінні командою дають змогу знаходити і використовувати нетрадиційні підходи, які спрямовують діяльність конкретного співробітника в потрібному функціональному напрямі. У табл. 7.5 подано перелік інструментів реалізації функцій управління командою, який не є вичерпним.</w:t>
      </w:r>
    </w:p>
    <w:p w14:paraId="39AC94A2" w14:textId="77777777" w:rsidR="00F8234F" w:rsidRDefault="00F8234F" w:rsidP="00F8234F">
      <w:pPr>
        <w:framePr w:w="10104" w:h="5938" w:hRule="exact" w:wrap="none" w:vAnchor="page" w:hAnchor="page" w:x="927" w:y="1107"/>
        <w:spacing w:after="0" w:line="320" w:lineRule="exact"/>
        <w:ind w:left="8040" w:firstLine="0"/>
        <w:jc w:val="left"/>
      </w:pPr>
      <w:r>
        <w:rPr>
          <w:lang w:bidi="uk-UA"/>
        </w:rPr>
        <w:t>Таблиця 7.5</w:t>
      </w:r>
    </w:p>
    <w:p w14:paraId="2CCEEDC2" w14:textId="77777777" w:rsidR="00F8234F" w:rsidRDefault="00F8234F" w:rsidP="00F8234F">
      <w:pPr>
        <w:framePr w:wrap="none" w:vAnchor="page" w:hAnchor="page" w:x="1849" w:y="7042"/>
        <w:spacing w:line="320" w:lineRule="exact"/>
      </w:pPr>
      <w:r>
        <w:rPr>
          <w:rStyle w:val="34"/>
          <w:i w:val="0"/>
          <w:iCs w:val="0"/>
        </w:rPr>
        <w:t>Інструменти реалізації_ функцій управління командою</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709"/>
        <w:gridCol w:w="2659"/>
        <w:gridCol w:w="2170"/>
        <w:gridCol w:w="3043"/>
      </w:tblGrid>
      <w:tr w:rsidR="00F8234F" w14:paraId="1CE16A1D" w14:textId="77777777" w:rsidTr="00930B9F">
        <w:tblPrEx>
          <w:tblCellMar>
            <w:top w:w="0" w:type="dxa"/>
            <w:bottom w:w="0" w:type="dxa"/>
          </w:tblCellMar>
        </w:tblPrEx>
        <w:trPr>
          <w:trHeight w:hRule="exact" w:val="989"/>
        </w:trPr>
        <w:tc>
          <w:tcPr>
            <w:tcW w:w="1709" w:type="dxa"/>
            <w:tcBorders>
              <w:top w:val="single" w:sz="4" w:space="0" w:color="auto"/>
              <w:left w:val="single" w:sz="4" w:space="0" w:color="auto"/>
            </w:tcBorders>
            <w:shd w:val="clear" w:color="auto" w:fill="FFFFFF"/>
          </w:tcPr>
          <w:p w14:paraId="1983FC54" w14:textId="77777777" w:rsidR="00F8234F" w:rsidRDefault="00F8234F" w:rsidP="00930B9F">
            <w:pPr>
              <w:framePr w:w="9581" w:h="7507" w:wrap="none" w:vAnchor="page" w:hAnchor="page" w:x="946" w:y="7384"/>
              <w:spacing w:after="60" w:line="280" w:lineRule="exact"/>
              <w:ind w:left="240" w:firstLine="0"/>
              <w:jc w:val="left"/>
            </w:pPr>
            <w:r>
              <w:rPr>
                <w:rStyle w:val="214pt1"/>
              </w:rPr>
              <w:t>Напрями</w:t>
            </w:r>
          </w:p>
          <w:p w14:paraId="7773D59D" w14:textId="77777777" w:rsidR="00F8234F" w:rsidRDefault="00F8234F" w:rsidP="00930B9F">
            <w:pPr>
              <w:framePr w:w="9581" w:h="7507" w:wrap="none" w:vAnchor="page" w:hAnchor="page" w:x="946" w:y="7384"/>
              <w:spacing w:before="60" w:after="0" w:line="280" w:lineRule="exact"/>
              <w:ind w:left="240" w:firstLine="0"/>
              <w:jc w:val="left"/>
            </w:pPr>
            <w:r>
              <w:rPr>
                <w:rStyle w:val="214pt1"/>
              </w:rPr>
              <w:t>діяльності</w:t>
            </w:r>
          </w:p>
        </w:tc>
        <w:tc>
          <w:tcPr>
            <w:tcW w:w="2659" w:type="dxa"/>
            <w:tcBorders>
              <w:top w:val="single" w:sz="4" w:space="0" w:color="auto"/>
              <w:left w:val="single" w:sz="4" w:space="0" w:color="auto"/>
            </w:tcBorders>
            <w:shd w:val="clear" w:color="auto" w:fill="FFFFFF"/>
            <w:vAlign w:val="bottom"/>
          </w:tcPr>
          <w:p w14:paraId="31D6E398" w14:textId="77777777" w:rsidR="00F8234F" w:rsidRDefault="00F8234F" w:rsidP="00930B9F">
            <w:pPr>
              <w:framePr w:w="9581" w:h="7507" w:wrap="none" w:vAnchor="page" w:hAnchor="page" w:x="946" w:y="7384"/>
              <w:spacing w:after="0" w:line="322" w:lineRule="exact"/>
              <w:ind w:firstLine="0"/>
            </w:pPr>
            <w:r>
              <w:rPr>
                <w:rStyle w:val="214pt1"/>
              </w:rPr>
              <w:t>Функції управління персоналом (ФУП)</w:t>
            </w:r>
          </w:p>
        </w:tc>
        <w:tc>
          <w:tcPr>
            <w:tcW w:w="2170" w:type="dxa"/>
            <w:tcBorders>
              <w:top w:val="single" w:sz="4" w:space="0" w:color="auto"/>
              <w:left w:val="single" w:sz="4" w:space="0" w:color="auto"/>
            </w:tcBorders>
            <w:shd w:val="clear" w:color="auto" w:fill="FFFFFF"/>
            <w:vAlign w:val="bottom"/>
          </w:tcPr>
          <w:p w14:paraId="1BE605ED" w14:textId="77777777" w:rsidR="00F8234F" w:rsidRDefault="00F8234F" w:rsidP="00930B9F">
            <w:pPr>
              <w:framePr w:w="9581" w:h="7507" w:wrap="none" w:vAnchor="page" w:hAnchor="page" w:x="946" w:y="7384"/>
              <w:spacing w:after="0" w:line="322" w:lineRule="exact"/>
              <w:ind w:firstLine="0"/>
            </w:pPr>
            <w:r>
              <w:rPr>
                <w:rStyle w:val="214pt1"/>
              </w:rPr>
              <w:t>Чинники, які обмежують творчість</w:t>
            </w:r>
          </w:p>
        </w:tc>
        <w:tc>
          <w:tcPr>
            <w:tcW w:w="3043" w:type="dxa"/>
            <w:tcBorders>
              <w:top w:val="single" w:sz="4" w:space="0" w:color="auto"/>
              <w:left w:val="single" w:sz="4" w:space="0" w:color="auto"/>
              <w:right w:val="single" w:sz="4" w:space="0" w:color="auto"/>
            </w:tcBorders>
            <w:shd w:val="clear" w:color="auto" w:fill="FFFFFF"/>
          </w:tcPr>
          <w:p w14:paraId="627E286B" w14:textId="77777777" w:rsidR="00F8234F" w:rsidRDefault="00F8234F" w:rsidP="00930B9F">
            <w:pPr>
              <w:framePr w:w="9581" w:h="7507" w:wrap="none" w:vAnchor="page" w:hAnchor="page" w:x="946" w:y="7384"/>
              <w:spacing w:after="0" w:line="326" w:lineRule="exact"/>
              <w:ind w:firstLine="0"/>
            </w:pPr>
            <w:r>
              <w:rPr>
                <w:rStyle w:val="214pt1"/>
              </w:rPr>
              <w:t>Інструменти реалізації ФУП</w:t>
            </w:r>
          </w:p>
        </w:tc>
      </w:tr>
      <w:tr w:rsidR="00F8234F" w14:paraId="447252EF" w14:textId="77777777" w:rsidTr="00930B9F">
        <w:tblPrEx>
          <w:tblCellMar>
            <w:top w:w="0" w:type="dxa"/>
            <w:bottom w:w="0" w:type="dxa"/>
          </w:tblCellMar>
        </w:tblPrEx>
        <w:trPr>
          <w:trHeight w:hRule="exact" w:val="974"/>
        </w:trPr>
        <w:tc>
          <w:tcPr>
            <w:tcW w:w="1709" w:type="dxa"/>
            <w:vMerge w:val="restart"/>
            <w:tcBorders>
              <w:top w:val="single" w:sz="4" w:space="0" w:color="auto"/>
              <w:left w:val="single" w:sz="4" w:space="0" w:color="auto"/>
            </w:tcBorders>
            <w:shd w:val="clear" w:color="auto" w:fill="FFFFFF"/>
          </w:tcPr>
          <w:p w14:paraId="0EB09AD4" w14:textId="77777777" w:rsidR="00F8234F" w:rsidRDefault="00F8234F" w:rsidP="00930B9F">
            <w:pPr>
              <w:framePr w:w="9581" w:h="7507" w:wrap="none" w:vAnchor="page" w:hAnchor="page" w:x="946" w:y="7384"/>
              <w:spacing w:after="60" w:line="320" w:lineRule="exact"/>
              <w:ind w:firstLine="0"/>
              <w:jc w:val="left"/>
            </w:pPr>
            <w:r>
              <w:rPr>
                <w:lang w:bidi="uk-UA"/>
              </w:rPr>
              <w:t>Пошук</w:t>
            </w:r>
          </w:p>
          <w:p w14:paraId="283064A6" w14:textId="77777777" w:rsidR="00F8234F" w:rsidRDefault="00F8234F" w:rsidP="00930B9F">
            <w:pPr>
              <w:framePr w:w="9581" w:h="7507" w:wrap="none" w:vAnchor="page" w:hAnchor="page" w:x="946" w:y="7384"/>
              <w:spacing w:before="60" w:after="0" w:line="320" w:lineRule="exact"/>
              <w:ind w:firstLine="0"/>
              <w:jc w:val="left"/>
            </w:pPr>
            <w:r>
              <w:rPr>
                <w:lang w:bidi="uk-UA"/>
              </w:rPr>
              <w:t>талантів</w:t>
            </w:r>
          </w:p>
        </w:tc>
        <w:tc>
          <w:tcPr>
            <w:tcW w:w="2659" w:type="dxa"/>
            <w:tcBorders>
              <w:top w:val="single" w:sz="4" w:space="0" w:color="auto"/>
              <w:left w:val="single" w:sz="4" w:space="0" w:color="auto"/>
            </w:tcBorders>
            <w:shd w:val="clear" w:color="auto" w:fill="FFFFFF"/>
            <w:vAlign w:val="bottom"/>
          </w:tcPr>
          <w:p w14:paraId="6391FF88" w14:textId="77777777" w:rsidR="00F8234F" w:rsidRDefault="00F8234F" w:rsidP="00930B9F">
            <w:pPr>
              <w:framePr w:w="9581" w:h="7507" w:wrap="none" w:vAnchor="page" w:hAnchor="page" w:x="946" w:y="7384"/>
              <w:spacing w:after="0" w:line="322" w:lineRule="exact"/>
              <w:ind w:firstLine="0"/>
              <w:jc w:val="left"/>
            </w:pPr>
            <w:r>
              <w:rPr>
                <w:lang w:bidi="uk-UA"/>
              </w:rPr>
              <w:t>Виявлення охочих і потрібних для роботи в компанії</w:t>
            </w:r>
          </w:p>
        </w:tc>
        <w:tc>
          <w:tcPr>
            <w:tcW w:w="2170" w:type="dxa"/>
            <w:tcBorders>
              <w:top w:val="single" w:sz="4" w:space="0" w:color="auto"/>
              <w:left w:val="single" w:sz="4" w:space="0" w:color="auto"/>
            </w:tcBorders>
            <w:shd w:val="clear" w:color="auto" w:fill="FFFFFF"/>
          </w:tcPr>
          <w:p w14:paraId="7304EC54" w14:textId="77777777" w:rsidR="00F8234F" w:rsidRDefault="00F8234F" w:rsidP="00930B9F">
            <w:pPr>
              <w:framePr w:w="9581" w:h="7507" w:wrap="none" w:vAnchor="page" w:hAnchor="page" w:x="946" w:y="7384"/>
              <w:spacing w:after="0" w:line="320" w:lineRule="exact"/>
              <w:ind w:firstLine="0"/>
              <w:jc w:val="left"/>
            </w:pPr>
            <w:r>
              <w:rPr>
                <w:lang w:bidi="uk-UA"/>
              </w:rPr>
              <w:t>Стереотипи</w:t>
            </w:r>
          </w:p>
        </w:tc>
        <w:tc>
          <w:tcPr>
            <w:tcW w:w="3043" w:type="dxa"/>
            <w:tcBorders>
              <w:top w:val="single" w:sz="4" w:space="0" w:color="auto"/>
              <w:left w:val="single" w:sz="4" w:space="0" w:color="auto"/>
              <w:right w:val="single" w:sz="4" w:space="0" w:color="auto"/>
            </w:tcBorders>
            <w:shd w:val="clear" w:color="auto" w:fill="FFFFFF"/>
          </w:tcPr>
          <w:p w14:paraId="1EEB503F" w14:textId="77777777" w:rsidR="00F8234F" w:rsidRDefault="00F8234F" w:rsidP="00930B9F">
            <w:pPr>
              <w:framePr w:w="9581" w:h="7507" w:wrap="none" w:vAnchor="page" w:hAnchor="page" w:x="946" w:y="7384"/>
              <w:spacing w:after="0" w:line="320" w:lineRule="exact"/>
              <w:ind w:firstLine="0"/>
              <w:jc w:val="left"/>
            </w:pPr>
            <w:r>
              <w:rPr>
                <w:lang w:bidi="uk-UA"/>
              </w:rPr>
              <w:t>Публікація вакансій</w:t>
            </w:r>
          </w:p>
        </w:tc>
      </w:tr>
      <w:tr w:rsidR="00F8234F" w14:paraId="70967BE6" w14:textId="77777777" w:rsidTr="00930B9F">
        <w:tblPrEx>
          <w:tblCellMar>
            <w:top w:w="0" w:type="dxa"/>
            <w:bottom w:w="0" w:type="dxa"/>
          </w:tblCellMar>
        </w:tblPrEx>
        <w:trPr>
          <w:trHeight w:hRule="exact" w:val="974"/>
        </w:trPr>
        <w:tc>
          <w:tcPr>
            <w:tcW w:w="1709" w:type="dxa"/>
            <w:vMerge/>
            <w:tcBorders>
              <w:left w:val="single" w:sz="4" w:space="0" w:color="auto"/>
            </w:tcBorders>
            <w:shd w:val="clear" w:color="auto" w:fill="FFFFFF"/>
          </w:tcPr>
          <w:p w14:paraId="70E470B0" w14:textId="77777777" w:rsidR="00F8234F" w:rsidRDefault="00F8234F" w:rsidP="00930B9F">
            <w:pPr>
              <w:framePr w:w="9581" w:h="7507" w:wrap="none" w:vAnchor="page" w:hAnchor="page" w:x="946" w:y="7384"/>
            </w:pPr>
          </w:p>
        </w:tc>
        <w:tc>
          <w:tcPr>
            <w:tcW w:w="2659" w:type="dxa"/>
            <w:tcBorders>
              <w:top w:val="single" w:sz="4" w:space="0" w:color="auto"/>
              <w:left w:val="single" w:sz="4" w:space="0" w:color="auto"/>
            </w:tcBorders>
            <w:shd w:val="clear" w:color="auto" w:fill="FFFFFF"/>
            <w:vAlign w:val="bottom"/>
          </w:tcPr>
          <w:p w14:paraId="06C4164A" w14:textId="77777777" w:rsidR="00F8234F" w:rsidRDefault="00F8234F" w:rsidP="00930B9F">
            <w:pPr>
              <w:framePr w:w="9581" w:h="7507" w:wrap="none" w:vAnchor="page" w:hAnchor="page" w:x="946" w:y="7384"/>
              <w:spacing w:after="0" w:line="322" w:lineRule="exact"/>
              <w:ind w:firstLine="0"/>
              <w:jc w:val="left"/>
            </w:pPr>
            <w:r>
              <w:rPr>
                <w:lang w:bidi="uk-UA"/>
              </w:rPr>
              <w:t>Залучення потен</w:t>
            </w:r>
            <w:r>
              <w:rPr>
                <w:lang w:bidi="uk-UA"/>
              </w:rPr>
              <w:softHyphen/>
              <w:t>ційних кандидатів на вакансії</w:t>
            </w:r>
          </w:p>
        </w:tc>
        <w:tc>
          <w:tcPr>
            <w:tcW w:w="2170" w:type="dxa"/>
            <w:tcBorders>
              <w:top w:val="single" w:sz="4" w:space="0" w:color="auto"/>
              <w:left w:val="single" w:sz="4" w:space="0" w:color="auto"/>
            </w:tcBorders>
            <w:shd w:val="clear" w:color="auto" w:fill="FFFFFF"/>
            <w:vAlign w:val="bottom"/>
          </w:tcPr>
          <w:p w14:paraId="2B97BC39" w14:textId="77777777" w:rsidR="00F8234F" w:rsidRDefault="00F8234F" w:rsidP="00930B9F">
            <w:pPr>
              <w:framePr w:w="9581" w:h="7507" w:wrap="none" w:vAnchor="page" w:hAnchor="page" w:x="946" w:y="7384"/>
              <w:spacing w:after="0" w:line="322" w:lineRule="exact"/>
              <w:ind w:firstLine="0"/>
              <w:jc w:val="left"/>
            </w:pPr>
            <w:r>
              <w:rPr>
                <w:lang w:bidi="uk-UA"/>
              </w:rPr>
              <w:t>Особливості</w:t>
            </w:r>
          </w:p>
          <w:p w14:paraId="771C980B" w14:textId="77777777" w:rsidR="00F8234F" w:rsidRDefault="00F8234F" w:rsidP="00930B9F">
            <w:pPr>
              <w:framePr w:w="9581" w:h="7507" w:wrap="none" w:vAnchor="page" w:hAnchor="page" w:x="946" w:y="7384"/>
              <w:spacing w:after="0" w:line="322" w:lineRule="exact"/>
              <w:ind w:firstLine="0"/>
              <w:jc w:val="left"/>
            </w:pPr>
            <w:r>
              <w:rPr>
                <w:lang w:bidi="uk-UA"/>
              </w:rPr>
              <w:t>організаційної</w:t>
            </w:r>
          </w:p>
          <w:p w14:paraId="1F01C6D3" w14:textId="77777777" w:rsidR="00F8234F" w:rsidRDefault="00F8234F" w:rsidP="00930B9F">
            <w:pPr>
              <w:framePr w:w="9581" w:h="7507" w:wrap="none" w:vAnchor="page" w:hAnchor="page" w:x="946" w:y="7384"/>
              <w:spacing w:after="0" w:line="322" w:lineRule="exact"/>
              <w:ind w:firstLine="0"/>
              <w:jc w:val="left"/>
            </w:pPr>
            <w:r>
              <w:rPr>
                <w:lang w:bidi="uk-UA"/>
              </w:rPr>
              <w:t>культури</w:t>
            </w:r>
          </w:p>
        </w:tc>
        <w:tc>
          <w:tcPr>
            <w:tcW w:w="3043" w:type="dxa"/>
            <w:tcBorders>
              <w:top w:val="single" w:sz="4" w:space="0" w:color="auto"/>
              <w:left w:val="single" w:sz="4" w:space="0" w:color="auto"/>
              <w:right w:val="single" w:sz="4" w:space="0" w:color="auto"/>
            </w:tcBorders>
            <w:shd w:val="clear" w:color="auto" w:fill="FFFFFF"/>
            <w:vAlign w:val="bottom"/>
          </w:tcPr>
          <w:p w14:paraId="223544A0" w14:textId="77777777" w:rsidR="00F8234F" w:rsidRDefault="00F8234F" w:rsidP="00930B9F">
            <w:pPr>
              <w:framePr w:w="9581" w:h="7507" w:wrap="none" w:vAnchor="page" w:hAnchor="page" w:x="946" w:y="7384"/>
              <w:spacing w:after="0" w:line="322" w:lineRule="exact"/>
              <w:ind w:firstLine="0"/>
              <w:jc w:val="left"/>
            </w:pPr>
            <w:r>
              <w:rPr>
                <w:lang w:bidi="uk-UA"/>
              </w:rPr>
              <w:t>Збір резюме канди</w:t>
            </w:r>
            <w:r>
              <w:rPr>
                <w:lang w:bidi="uk-UA"/>
              </w:rPr>
              <w:softHyphen/>
              <w:t>датів (усередині та зовні організації</w:t>
            </w:r>
          </w:p>
        </w:tc>
      </w:tr>
      <w:tr w:rsidR="00F8234F" w14:paraId="28491B6C" w14:textId="77777777" w:rsidTr="00930B9F">
        <w:tblPrEx>
          <w:tblCellMar>
            <w:top w:w="0" w:type="dxa"/>
            <w:bottom w:w="0" w:type="dxa"/>
          </w:tblCellMar>
        </w:tblPrEx>
        <w:trPr>
          <w:trHeight w:hRule="exact" w:val="974"/>
        </w:trPr>
        <w:tc>
          <w:tcPr>
            <w:tcW w:w="1709" w:type="dxa"/>
            <w:vMerge/>
            <w:tcBorders>
              <w:left w:val="single" w:sz="4" w:space="0" w:color="auto"/>
            </w:tcBorders>
            <w:shd w:val="clear" w:color="auto" w:fill="FFFFFF"/>
          </w:tcPr>
          <w:p w14:paraId="581C1539" w14:textId="77777777" w:rsidR="00F8234F" w:rsidRDefault="00F8234F" w:rsidP="00930B9F">
            <w:pPr>
              <w:framePr w:w="9581" w:h="7507" w:wrap="none" w:vAnchor="page" w:hAnchor="page" w:x="946" w:y="7384"/>
            </w:pPr>
          </w:p>
        </w:tc>
        <w:tc>
          <w:tcPr>
            <w:tcW w:w="2659" w:type="dxa"/>
            <w:vMerge w:val="restart"/>
            <w:tcBorders>
              <w:top w:val="single" w:sz="4" w:space="0" w:color="auto"/>
              <w:left w:val="single" w:sz="4" w:space="0" w:color="auto"/>
            </w:tcBorders>
            <w:shd w:val="clear" w:color="auto" w:fill="FFFFFF"/>
          </w:tcPr>
          <w:p w14:paraId="4867107C" w14:textId="77777777" w:rsidR="00F8234F" w:rsidRDefault="00F8234F" w:rsidP="00930B9F">
            <w:pPr>
              <w:framePr w:w="9581" w:h="7507" w:wrap="none" w:vAnchor="page" w:hAnchor="page" w:x="946" w:y="7384"/>
              <w:spacing w:after="0" w:line="322" w:lineRule="exact"/>
              <w:ind w:firstLine="0"/>
              <w:jc w:val="left"/>
            </w:pPr>
            <w:r>
              <w:rPr>
                <w:lang w:bidi="uk-UA"/>
              </w:rPr>
              <w:t>Відбір ліпших з</w:t>
            </w:r>
          </w:p>
          <w:p w14:paraId="34F04AA7" w14:textId="77777777" w:rsidR="00F8234F" w:rsidRDefault="00F8234F" w:rsidP="00930B9F">
            <w:pPr>
              <w:framePr w:w="9581" w:h="7507" w:wrap="none" w:vAnchor="page" w:hAnchor="page" w:x="946" w:y="7384"/>
              <w:spacing w:after="0" w:line="322" w:lineRule="exact"/>
              <w:ind w:firstLine="0"/>
              <w:jc w:val="left"/>
            </w:pPr>
            <w:r>
              <w:rPr>
                <w:lang w:bidi="uk-UA"/>
              </w:rPr>
              <w:t>потенційних</w:t>
            </w:r>
          </w:p>
          <w:p w14:paraId="016CA7D6" w14:textId="77777777" w:rsidR="00F8234F" w:rsidRDefault="00F8234F" w:rsidP="00930B9F">
            <w:pPr>
              <w:framePr w:w="9581" w:h="7507" w:wrap="none" w:vAnchor="page" w:hAnchor="page" w:x="946" w:y="7384"/>
              <w:spacing w:after="0" w:line="322" w:lineRule="exact"/>
              <w:ind w:firstLine="0"/>
              <w:jc w:val="left"/>
            </w:pPr>
            <w:r>
              <w:rPr>
                <w:lang w:bidi="uk-UA"/>
              </w:rPr>
              <w:t>кандидатів</w:t>
            </w:r>
          </w:p>
        </w:tc>
        <w:tc>
          <w:tcPr>
            <w:tcW w:w="2170" w:type="dxa"/>
            <w:tcBorders>
              <w:top w:val="single" w:sz="4" w:space="0" w:color="auto"/>
              <w:left w:val="single" w:sz="4" w:space="0" w:color="auto"/>
            </w:tcBorders>
            <w:shd w:val="clear" w:color="auto" w:fill="FFFFFF"/>
            <w:vAlign w:val="bottom"/>
          </w:tcPr>
          <w:p w14:paraId="406F74F0" w14:textId="77777777" w:rsidR="00F8234F" w:rsidRDefault="00F8234F" w:rsidP="00930B9F">
            <w:pPr>
              <w:framePr w:w="9581" w:h="7507" w:wrap="none" w:vAnchor="page" w:hAnchor="page" w:x="946" w:y="7384"/>
              <w:spacing w:after="0" w:line="317" w:lineRule="exact"/>
              <w:ind w:firstLine="0"/>
              <w:jc w:val="left"/>
            </w:pPr>
            <w:r>
              <w:rPr>
                <w:lang w:bidi="uk-UA"/>
              </w:rPr>
              <w:t>Підбір під себе або під завдання</w:t>
            </w:r>
          </w:p>
        </w:tc>
        <w:tc>
          <w:tcPr>
            <w:tcW w:w="3043" w:type="dxa"/>
            <w:tcBorders>
              <w:top w:val="single" w:sz="4" w:space="0" w:color="auto"/>
              <w:left w:val="single" w:sz="4" w:space="0" w:color="auto"/>
              <w:right w:val="single" w:sz="4" w:space="0" w:color="auto"/>
            </w:tcBorders>
            <w:shd w:val="clear" w:color="auto" w:fill="FFFFFF"/>
          </w:tcPr>
          <w:p w14:paraId="0EE5FDDF" w14:textId="77777777" w:rsidR="00F8234F" w:rsidRDefault="00F8234F" w:rsidP="00930B9F">
            <w:pPr>
              <w:framePr w:w="9581" w:h="7507" w:wrap="none" w:vAnchor="page" w:hAnchor="page" w:x="946" w:y="7384"/>
              <w:spacing w:after="0" w:line="322" w:lineRule="exact"/>
              <w:ind w:firstLine="0"/>
              <w:jc w:val="left"/>
            </w:pPr>
            <w:r>
              <w:rPr>
                <w:lang w:bidi="uk-UA"/>
              </w:rPr>
              <w:t>Інтерв’ю з кандидатами</w:t>
            </w:r>
          </w:p>
        </w:tc>
      </w:tr>
      <w:tr w:rsidR="00F8234F" w14:paraId="58B4F495" w14:textId="77777777" w:rsidTr="00930B9F">
        <w:tblPrEx>
          <w:tblCellMar>
            <w:top w:w="0" w:type="dxa"/>
            <w:bottom w:w="0" w:type="dxa"/>
          </w:tblCellMar>
        </w:tblPrEx>
        <w:trPr>
          <w:trHeight w:hRule="exact" w:val="336"/>
        </w:trPr>
        <w:tc>
          <w:tcPr>
            <w:tcW w:w="1709" w:type="dxa"/>
            <w:vMerge/>
            <w:tcBorders>
              <w:left w:val="single" w:sz="4" w:space="0" w:color="auto"/>
            </w:tcBorders>
            <w:shd w:val="clear" w:color="auto" w:fill="FFFFFF"/>
          </w:tcPr>
          <w:p w14:paraId="17ADB5AF" w14:textId="77777777" w:rsidR="00F8234F" w:rsidRDefault="00F8234F" w:rsidP="00930B9F">
            <w:pPr>
              <w:framePr w:w="9581" w:h="7507" w:wrap="none" w:vAnchor="page" w:hAnchor="page" w:x="946" w:y="7384"/>
            </w:pPr>
          </w:p>
        </w:tc>
        <w:tc>
          <w:tcPr>
            <w:tcW w:w="2659" w:type="dxa"/>
            <w:vMerge/>
            <w:tcBorders>
              <w:left w:val="single" w:sz="4" w:space="0" w:color="auto"/>
            </w:tcBorders>
            <w:shd w:val="clear" w:color="auto" w:fill="FFFFFF"/>
          </w:tcPr>
          <w:p w14:paraId="7E1FBDEE" w14:textId="77777777" w:rsidR="00F8234F" w:rsidRDefault="00F8234F" w:rsidP="00930B9F">
            <w:pPr>
              <w:framePr w:w="9581" w:h="7507" w:wrap="none" w:vAnchor="page" w:hAnchor="page" w:x="946" w:y="7384"/>
            </w:pPr>
          </w:p>
        </w:tc>
        <w:tc>
          <w:tcPr>
            <w:tcW w:w="2170" w:type="dxa"/>
            <w:tcBorders>
              <w:top w:val="single" w:sz="4" w:space="0" w:color="auto"/>
              <w:left w:val="single" w:sz="4" w:space="0" w:color="auto"/>
            </w:tcBorders>
            <w:shd w:val="clear" w:color="auto" w:fill="FFFFFF"/>
            <w:vAlign w:val="bottom"/>
          </w:tcPr>
          <w:p w14:paraId="22C65EFB" w14:textId="77777777" w:rsidR="00F8234F" w:rsidRDefault="00F8234F" w:rsidP="00930B9F">
            <w:pPr>
              <w:framePr w:w="9581" w:h="7507" w:wrap="none" w:vAnchor="page" w:hAnchor="page" w:x="946" w:y="7384"/>
              <w:spacing w:after="0" w:line="320" w:lineRule="exact"/>
              <w:ind w:firstLine="0"/>
              <w:jc w:val="left"/>
            </w:pPr>
            <w:r>
              <w:rPr>
                <w:lang w:bidi="uk-UA"/>
              </w:rPr>
              <w:t>Стереотипи</w:t>
            </w:r>
          </w:p>
        </w:tc>
        <w:tc>
          <w:tcPr>
            <w:tcW w:w="3043" w:type="dxa"/>
            <w:tcBorders>
              <w:top w:val="single" w:sz="4" w:space="0" w:color="auto"/>
              <w:left w:val="single" w:sz="4" w:space="0" w:color="auto"/>
              <w:right w:val="single" w:sz="4" w:space="0" w:color="auto"/>
            </w:tcBorders>
            <w:shd w:val="clear" w:color="auto" w:fill="FFFFFF"/>
            <w:vAlign w:val="bottom"/>
          </w:tcPr>
          <w:p w14:paraId="2F367F0D" w14:textId="77777777" w:rsidR="00F8234F" w:rsidRDefault="00F8234F" w:rsidP="00930B9F">
            <w:pPr>
              <w:framePr w:w="9581" w:h="7507" w:wrap="none" w:vAnchor="page" w:hAnchor="page" w:x="946" w:y="7384"/>
              <w:spacing w:after="0" w:line="320" w:lineRule="exact"/>
              <w:ind w:firstLine="0"/>
              <w:jc w:val="left"/>
            </w:pPr>
            <w:r>
              <w:rPr>
                <w:lang w:bidi="uk-UA"/>
              </w:rPr>
              <w:t>Ролеві вправи</w:t>
            </w:r>
          </w:p>
        </w:tc>
      </w:tr>
      <w:tr w:rsidR="00F8234F" w14:paraId="25726C1E" w14:textId="77777777" w:rsidTr="00930B9F">
        <w:tblPrEx>
          <w:tblCellMar>
            <w:top w:w="0" w:type="dxa"/>
            <w:bottom w:w="0" w:type="dxa"/>
          </w:tblCellMar>
        </w:tblPrEx>
        <w:trPr>
          <w:trHeight w:hRule="exact" w:val="974"/>
        </w:trPr>
        <w:tc>
          <w:tcPr>
            <w:tcW w:w="1709" w:type="dxa"/>
            <w:tcBorders>
              <w:top w:val="single" w:sz="4" w:space="0" w:color="auto"/>
              <w:left w:val="single" w:sz="4" w:space="0" w:color="auto"/>
            </w:tcBorders>
            <w:shd w:val="clear" w:color="auto" w:fill="FFFFFF"/>
            <w:vAlign w:val="bottom"/>
          </w:tcPr>
          <w:p w14:paraId="3117D052" w14:textId="77777777" w:rsidR="00F8234F" w:rsidRDefault="00F8234F" w:rsidP="00930B9F">
            <w:pPr>
              <w:framePr w:w="9581" w:h="7507" w:wrap="none" w:vAnchor="page" w:hAnchor="page" w:x="946" w:y="7384"/>
              <w:spacing w:after="0" w:line="317" w:lineRule="exact"/>
              <w:ind w:firstLine="0"/>
              <w:jc w:val="left"/>
            </w:pPr>
            <w:r>
              <w:rPr>
                <w:lang w:bidi="uk-UA"/>
              </w:rPr>
              <w:t>Збереження</w:t>
            </w:r>
          </w:p>
          <w:p w14:paraId="799FAB9C" w14:textId="77777777" w:rsidR="00F8234F" w:rsidRDefault="00F8234F" w:rsidP="00930B9F">
            <w:pPr>
              <w:framePr w:w="9581" w:h="7507" w:wrap="none" w:vAnchor="page" w:hAnchor="page" w:x="946" w:y="7384"/>
              <w:spacing w:after="0" w:line="317" w:lineRule="exact"/>
              <w:ind w:firstLine="0"/>
              <w:jc w:val="left"/>
            </w:pPr>
            <w:r>
              <w:rPr>
                <w:lang w:bidi="uk-UA"/>
              </w:rPr>
              <w:t>кола</w:t>
            </w:r>
          </w:p>
          <w:p w14:paraId="7D8766FF" w14:textId="77777777" w:rsidR="00F8234F" w:rsidRDefault="00F8234F" w:rsidP="00930B9F">
            <w:pPr>
              <w:framePr w:w="9581" w:h="7507" w:wrap="none" w:vAnchor="page" w:hAnchor="page" w:x="946" w:y="7384"/>
              <w:spacing w:after="0" w:line="317" w:lineRule="exact"/>
              <w:ind w:firstLine="0"/>
              <w:jc w:val="left"/>
            </w:pPr>
            <w:r>
              <w:rPr>
                <w:lang w:bidi="uk-UA"/>
              </w:rPr>
              <w:t>талантів</w:t>
            </w:r>
          </w:p>
        </w:tc>
        <w:tc>
          <w:tcPr>
            <w:tcW w:w="2659" w:type="dxa"/>
            <w:tcBorders>
              <w:top w:val="single" w:sz="4" w:space="0" w:color="auto"/>
              <w:left w:val="single" w:sz="4" w:space="0" w:color="auto"/>
            </w:tcBorders>
            <w:shd w:val="clear" w:color="auto" w:fill="FFFFFF"/>
            <w:vAlign w:val="bottom"/>
          </w:tcPr>
          <w:p w14:paraId="4E87310F" w14:textId="77777777" w:rsidR="00F8234F" w:rsidRDefault="00F8234F" w:rsidP="00930B9F">
            <w:pPr>
              <w:framePr w:w="9581" w:h="7507" w:wrap="none" w:vAnchor="page" w:hAnchor="page" w:x="946" w:y="7384"/>
              <w:spacing w:after="0" w:line="322" w:lineRule="exact"/>
              <w:ind w:firstLine="0"/>
              <w:jc w:val="left"/>
            </w:pPr>
            <w:r>
              <w:rPr>
                <w:lang w:bidi="uk-UA"/>
              </w:rPr>
              <w:t>Підвищення рівня</w:t>
            </w:r>
          </w:p>
          <w:p w14:paraId="3371DFFF" w14:textId="77777777" w:rsidR="00F8234F" w:rsidRDefault="00F8234F" w:rsidP="00930B9F">
            <w:pPr>
              <w:framePr w:w="9581" w:h="7507" w:wrap="none" w:vAnchor="page" w:hAnchor="page" w:x="946" w:y="7384"/>
              <w:spacing w:after="0" w:line="322" w:lineRule="exact"/>
              <w:ind w:firstLine="0"/>
              <w:jc w:val="left"/>
            </w:pPr>
            <w:r>
              <w:rPr>
                <w:lang w:bidi="uk-UA"/>
              </w:rPr>
              <w:t>задоволеності</w:t>
            </w:r>
          </w:p>
          <w:p w14:paraId="32AB016B" w14:textId="77777777" w:rsidR="00F8234F" w:rsidRDefault="00F8234F" w:rsidP="00930B9F">
            <w:pPr>
              <w:framePr w:w="9581" w:h="7507" w:wrap="none" w:vAnchor="page" w:hAnchor="page" w:x="946" w:y="7384"/>
              <w:spacing w:after="0" w:line="322" w:lineRule="exact"/>
              <w:ind w:firstLine="0"/>
              <w:jc w:val="left"/>
            </w:pPr>
            <w:r>
              <w:rPr>
                <w:lang w:bidi="uk-UA"/>
              </w:rPr>
              <w:t>співробітників</w:t>
            </w:r>
          </w:p>
        </w:tc>
        <w:tc>
          <w:tcPr>
            <w:tcW w:w="2170" w:type="dxa"/>
            <w:tcBorders>
              <w:top w:val="single" w:sz="4" w:space="0" w:color="auto"/>
              <w:left w:val="single" w:sz="4" w:space="0" w:color="auto"/>
            </w:tcBorders>
            <w:shd w:val="clear" w:color="auto" w:fill="FFFFFF"/>
            <w:vAlign w:val="bottom"/>
          </w:tcPr>
          <w:p w14:paraId="65624028" w14:textId="77777777" w:rsidR="00F8234F" w:rsidRDefault="00F8234F" w:rsidP="00930B9F">
            <w:pPr>
              <w:framePr w:w="9581" w:h="7507" w:wrap="none" w:vAnchor="page" w:hAnchor="page" w:x="946" w:y="7384"/>
              <w:spacing w:after="0" w:line="322" w:lineRule="exact"/>
              <w:ind w:firstLine="0"/>
              <w:jc w:val="left"/>
            </w:pPr>
            <w:r>
              <w:rPr>
                <w:lang w:bidi="uk-UA"/>
              </w:rPr>
              <w:t>Низька оцінка важливості цієї функції</w:t>
            </w:r>
          </w:p>
        </w:tc>
        <w:tc>
          <w:tcPr>
            <w:tcW w:w="3043" w:type="dxa"/>
            <w:tcBorders>
              <w:top w:val="single" w:sz="4" w:space="0" w:color="auto"/>
              <w:left w:val="single" w:sz="4" w:space="0" w:color="auto"/>
              <w:right w:val="single" w:sz="4" w:space="0" w:color="auto"/>
            </w:tcBorders>
            <w:shd w:val="clear" w:color="auto" w:fill="FFFFFF"/>
            <w:vAlign w:val="bottom"/>
          </w:tcPr>
          <w:p w14:paraId="05443A04" w14:textId="77777777" w:rsidR="00F8234F" w:rsidRDefault="00F8234F" w:rsidP="00930B9F">
            <w:pPr>
              <w:framePr w:w="9581" w:h="7507" w:wrap="none" w:vAnchor="page" w:hAnchor="page" w:x="946" w:y="7384"/>
              <w:spacing w:after="0" w:line="322" w:lineRule="exact"/>
              <w:ind w:firstLine="0"/>
              <w:jc w:val="left"/>
            </w:pPr>
            <w:r>
              <w:rPr>
                <w:lang w:bidi="uk-UA"/>
              </w:rPr>
              <w:t>Вивчення чинників впливу. Посилення командного духу</w:t>
            </w:r>
          </w:p>
        </w:tc>
      </w:tr>
      <w:tr w:rsidR="00F8234F" w14:paraId="67644B65" w14:textId="77777777" w:rsidTr="00930B9F">
        <w:tblPrEx>
          <w:tblCellMar>
            <w:top w:w="0" w:type="dxa"/>
            <w:bottom w:w="0" w:type="dxa"/>
          </w:tblCellMar>
        </w:tblPrEx>
        <w:trPr>
          <w:trHeight w:hRule="exact" w:val="974"/>
        </w:trPr>
        <w:tc>
          <w:tcPr>
            <w:tcW w:w="1709" w:type="dxa"/>
            <w:tcBorders>
              <w:top w:val="single" w:sz="4" w:space="0" w:color="auto"/>
              <w:left w:val="single" w:sz="4" w:space="0" w:color="auto"/>
            </w:tcBorders>
            <w:shd w:val="clear" w:color="auto" w:fill="FFFFFF"/>
          </w:tcPr>
          <w:p w14:paraId="31AA8B5F" w14:textId="77777777" w:rsidR="00F8234F" w:rsidRDefault="00F8234F" w:rsidP="00930B9F">
            <w:pPr>
              <w:framePr w:w="9581" w:h="7507" w:wrap="none" w:vAnchor="page" w:hAnchor="page" w:x="946" w:y="7384"/>
              <w:rPr>
                <w:sz w:val="10"/>
                <w:szCs w:val="10"/>
              </w:rPr>
            </w:pPr>
          </w:p>
        </w:tc>
        <w:tc>
          <w:tcPr>
            <w:tcW w:w="2659" w:type="dxa"/>
            <w:tcBorders>
              <w:top w:val="single" w:sz="4" w:space="0" w:color="auto"/>
              <w:left w:val="single" w:sz="4" w:space="0" w:color="auto"/>
            </w:tcBorders>
            <w:shd w:val="clear" w:color="auto" w:fill="FFFFFF"/>
            <w:vAlign w:val="bottom"/>
          </w:tcPr>
          <w:p w14:paraId="76B1987F" w14:textId="77777777" w:rsidR="00F8234F" w:rsidRDefault="00F8234F" w:rsidP="00930B9F">
            <w:pPr>
              <w:framePr w:w="9581" w:h="7507" w:wrap="none" w:vAnchor="page" w:hAnchor="page" w:x="946" w:y="7384"/>
              <w:spacing w:after="0" w:line="322" w:lineRule="exact"/>
              <w:ind w:firstLine="0"/>
              <w:jc w:val="left"/>
            </w:pPr>
            <w:r>
              <w:rPr>
                <w:lang w:bidi="uk-UA"/>
              </w:rPr>
              <w:t>Забезпечення</w:t>
            </w:r>
          </w:p>
          <w:p w14:paraId="163429F0" w14:textId="77777777" w:rsidR="00F8234F" w:rsidRDefault="00F8234F" w:rsidP="00930B9F">
            <w:pPr>
              <w:framePr w:w="9581" w:h="7507" w:wrap="none" w:vAnchor="page" w:hAnchor="page" w:x="946" w:y="7384"/>
              <w:spacing w:after="0" w:line="322" w:lineRule="exact"/>
              <w:ind w:firstLine="0"/>
              <w:jc w:val="left"/>
            </w:pPr>
            <w:r>
              <w:rPr>
                <w:lang w:bidi="uk-UA"/>
              </w:rPr>
              <w:t>перспектив</w:t>
            </w:r>
          </w:p>
          <w:p w14:paraId="6A39A1F2" w14:textId="77777777" w:rsidR="00F8234F" w:rsidRDefault="00F8234F" w:rsidP="00930B9F">
            <w:pPr>
              <w:framePr w:w="9581" w:h="7507" w:wrap="none" w:vAnchor="page" w:hAnchor="page" w:x="946" w:y="7384"/>
              <w:spacing w:after="0" w:line="322" w:lineRule="exact"/>
              <w:ind w:firstLine="0"/>
              <w:jc w:val="left"/>
            </w:pPr>
            <w:r>
              <w:rPr>
                <w:lang w:bidi="uk-UA"/>
              </w:rPr>
              <w:t>самореалізації</w:t>
            </w:r>
          </w:p>
        </w:tc>
        <w:tc>
          <w:tcPr>
            <w:tcW w:w="2170" w:type="dxa"/>
            <w:tcBorders>
              <w:top w:val="single" w:sz="4" w:space="0" w:color="auto"/>
              <w:left w:val="single" w:sz="4" w:space="0" w:color="auto"/>
            </w:tcBorders>
            <w:shd w:val="clear" w:color="auto" w:fill="FFFFFF"/>
          </w:tcPr>
          <w:p w14:paraId="40069EE0" w14:textId="77777777" w:rsidR="00F8234F" w:rsidRDefault="00F8234F" w:rsidP="00930B9F">
            <w:pPr>
              <w:framePr w:w="9581" w:h="7507" w:wrap="none" w:vAnchor="page" w:hAnchor="page" w:x="946" w:y="7384"/>
              <w:rPr>
                <w:sz w:val="10"/>
                <w:szCs w:val="10"/>
              </w:rPr>
            </w:pPr>
          </w:p>
        </w:tc>
        <w:tc>
          <w:tcPr>
            <w:tcW w:w="3043" w:type="dxa"/>
            <w:tcBorders>
              <w:top w:val="single" w:sz="4" w:space="0" w:color="auto"/>
              <w:left w:val="single" w:sz="4" w:space="0" w:color="auto"/>
              <w:right w:val="single" w:sz="4" w:space="0" w:color="auto"/>
            </w:tcBorders>
            <w:shd w:val="clear" w:color="auto" w:fill="FFFFFF"/>
            <w:vAlign w:val="bottom"/>
          </w:tcPr>
          <w:p w14:paraId="5909C8AC" w14:textId="77777777" w:rsidR="00F8234F" w:rsidRDefault="00F8234F" w:rsidP="00930B9F">
            <w:pPr>
              <w:framePr w:w="9581" w:h="7507" w:wrap="none" w:vAnchor="page" w:hAnchor="page" w:x="946" w:y="7384"/>
              <w:spacing w:after="0" w:line="322" w:lineRule="exact"/>
              <w:ind w:firstLine="0"/>
              <w:jc w:val="left"/>
            </w:pPr>
            <w:r>
              <w:rPr>
                <w:lang w:bidi="uk-UA"/>
              </w:rPr>
              <w:t>Мотивування на самореалізацію в організації</w:t>
            </w:r>
          </w:p>
        </w:tc>
      </w:tr>
      <w:tr w:rsidR="00F8234F" w14:paraId="2CD34EC3" w14:textId="77777777" w:rsidTr="00930B9F">
        <w:tblPrEx>
          <w:tblCellMar>
            <w:top w:w="0" w:type="dxa"/>
            <w:bottom w:w="0" w:type="dxa"/>
          </w:tblCellMar>
        </w:tblPrEx>
        <w:trPr>
          <w:trHeight w:hRule="exact" w:val="1310"/>
        </w:trPr>
        <w:tc>
          <w:tcPr>
            <w:tcW w:w="1709" w:type="dxa"/>
            <w:tcBorders>
              <w:top w:val="single" w:sz="4" w:space="0" w:color="auto"/>
              <w:left w:val="single" w:sz="4" w:space="0" w:color="auto"/>
              <w:bottom w:val="single" w:sz="4" w:space="0" w:color="auto"/>
            </w:tcBorders>
            <w:shd w:val="clear" w:color="auto" w:fill="FFFFFF"/>
          </w:tcPr>
          <w:p w14:paraId="0DAD4486" w14:textId="77777777" w:rsidR="00F8234F" w:rsidRDefault="00F8234F" w:rsidP="00930B9F">
            <w:pPr>
              <w:framePr w:w="9581" w:h="7507" w:wrap="none" w:vAnchor="page" w:hAnchor="page" w:x="946" w:y="7384"/>
              <w:rPr>
                <w:sz w:val="10"/>
                <w:szCs w:val="10"/>
              </w:rPr>
            </w:pPr>
          </w:p>
        </w:tc>
        <w:tc>
          <w:tcPr>
            <w:tcW w:w="2659" w:type="dxa"/>
            <w:tcBorders>
              <w:top w:val="single" w:sz="4" w:space="0" w:color="auto"/>
              <w:left w:val="single" w:sz="4" w:space="0" w:color="auto"/>
              <w:bottom w:val="single" w:sz="4" w:space="0" w:color="auto"/>
            </w:tcBorders>
            <w:shd w:val="clear" w:color="auto" w:fill="FFFFFF"/>
          </w:tcPr>
          <w:p w14:paraId="4B2A928F" w14:textId="77777777" w:rsidR="00F8234F" w:rsidRDefault="00F8234F" w:rsidP="00930B9F">
            <w:pPr>
              <w:framePr w:w="9581" w:h="7507" w:wrap="none" w:vAnchor="page" w:hAnchor="page" w:x="946" w:y="7384"/>
              <w:spacing w:after="60" w:line="320" w:lineRule="exact"/>
              <w:ind w:firstLine="0"/>
              <w:jc w:val="left"/>
            </w:pPr>
            <w:r>
              <w:rPr>
                <w:lang w:bidi="uk-UA"/>
              </w:rPr>
              <w:t>Оцінювання</w:t>
            </w:r>
          </w:p>
          <w:p w14:paraId="3B455589" w14:textId="77777777" w:rsidR="00F8234F" w:rsidRDefault="00F8234F" w:rsidP="00930B9F">
            <w:pPr>
              <w:framePr w:w="9581" w:h="7507" w:wrap="none" w:vAnchor="page" w:hAnchor="page" w:x="946" w:y="7384"/>
              <w:spacing w:before="60" w:after="0" w:line="320" w:lineRule="exact"/>
              <w:ind w:firstLine="0"/>
              <w:jc w:val="left"/>
            </w:pPr>
            <w:r>
              <w:rPr>
                <w:lang w:bidi="uk-UA"/>
              </w:rPr>
              <w:t>результативності</w:t>
            </w:r>
          </w:p>
        </w:tc>
        <w:tc>
          <w:tcPr>
            <w:tcW w:w="2170" w:type="dxa"/>
            <w:tcBorders>
              <w:top w:val="single" w:sz="4" w:space="0" w:color="auto"/>
              <w:left w:val="single" w:sz="4" w:space="0" w:color="auto"/>
              <w:bottom w:val="single" w:sz="4" w:space="0" w:color="auto"/>
            </w:tcBorders>
            <w:shd w:val="clear" w:color="auto" w:fill="FFFFFF"/>
          </w:tcPr>
          <w:p w14:paraId="6DEF3D96" w14:textId="77777777" w:rsidR="00F8234F" w:rsidRDefault="00F8234F" w:rsidP="00930B9F">
            <w:pPr>
              <w:framePr w:w="9581" w:h="7507" w:wrap="none" w:vAnchor="page" w:hAnchor="page" w:x="946" w:y="7384"/>
              <w:rPr>
                <w:sz w:val="10"/>
                <w:szCs w:val="10"/>
              </w:rPr>
            </w:pPr>
          </w:p>
        </w:tc>
        <w:tc>
          <w:tcPr>
            <w:tcW w:w="3043" w:type="dxa"/>
            <w:tcBorders>
              <w:top w:val="single" w:sz="4" w:space="0" w:color="auto"/>
              <w:left w:val="single" w:sz="4" w:space="0" w:color="auto"/>
              <w:bottom w:val="single" w:sz="4" w:space="0" w:color="auto"/>
              <w:right w:val="single" w:sz="4" w:space="0" w:color="auto"/>
            </w:tcBorders>
            <w:shd w:val="clear" w:color="auto" w:fill="FFFFFF"/>
            <w:vAlign w:val="bottom"/>
          </w:tcPr>
          <w:p w14:paraId="0E1A9503" w14:textId="77777777" w:rsidR="00F8234F" w:rsidRDefault="00F8234F" w:rsidP="00930B9F">
            <w:pPr>
              <w:framePr w:w="9581" w:h="7507" w:wrap="none" w:vAnchor="page" w:hAnchor="page" w:x="946" w:y="7384"/>
              <w:spacing w:after="0" w:line="322" w:lineRule="exact"/>
              <w:ind w:firstLine="0"/>
              <w:jc w:val="left"/>
            </w:pPr>
            <w:r>
              <w:rPr>
                <w:lang w:bidi="uk-UA"/>
              </w:rPr>
              <w:t>Атестаційні проце</w:t>
            </w:r>
            <w:r>
              <w:rPr>
                <w:lang w:bidi="uk-UA"/>
              </w:rPr>
              <w:softHyphen/>
              <w:t>дури. Оцінка та само</w:t>
            </w:r>
            <w:r>
              <w:rPr>
                <w:lang w:bidi="uk-UA"/>
              </w:rPr>
              <w:softHyphen/>
              <w:t>оцінка. Справедлива винагорода</w:t>
            </w:r>
          </w:p>
        </w:tc>
      </w:tr>
    </w:tbl>
    <w:p w14:paraId="41814AE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824803A" w14:textId="77777777" w:rsidR="00F8234F" w:rsidRDefault="00F8234F" w:rsidP="00F8234F">
      <w:pPr>
        <w:framePr w:wrap="none" w:vAnchor="page" w:hAnchor="page" w:x="5804" w:y="353"/>
        <w:spacing w:line="220" w:lineRule="exact"/>
      </w:pPr>
      <w:r>
        <w:rPr>
          <w:lang w:bidi="uk-UA"/>
        </w:rPr>
        <w:lastRenderedPageBreak/>
        <w:t>153</w:t>
      </w:r>
    </w:p>
    <w:p w14:paraId="4B57FCE6" w14:textId="77777777" w:rsidR="00F8234F" w:rsidRDefault="00F8234F" w:rsidP="00F8234F">
      <w:pPr>
        <w:framePr w:wrap="none" w:vAnchor="page" w:hAnchor="page" w:x="7580" w:y="1143"/>
        <w:spacing w:after="0" w:line="320" w:lineRule="exact"/>
        <w:ind w:firstLine="0"/>
        <w:jc w:val="left"/>
      </w:pPr>
      <w:r>
        <w:rPr>
          <w:lang w:bidi="uk-UA"/>
        </w:rPr>
        <w:t>завершення таблиці 7.5</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709"/>
        <w:gridCol w:w="2659"/>
        <w:gridCol w:w="2170"/>
        <w:gridCol w:w="3043"/>
      </w:tblGrid>
      <w:tr w:rsidR="00F8234F" w14:paraId="7F2E0C1D" w14:textId="77777777" w:rsidTr="00930B9F">
        <w:tblPrEx>
          <w:tblCellMar>
            <w:top w:w="0" w:type="dxa"/>
            <w:bottom w:w="0" w:type="dxa"/>
          </w:tblCellMar>
        </w:tblPrEx>
        <w:trPr>
          <w:trHeight w:hRule="exact" w:val="979"/>
        </w:trPr>
        <w:tc>
          <w:tcPr>
            <w:tcW w:w="1709" w:type="dxa"/>
            <w:tcBorders>
              <w:top w:val="single" w:sz="4" w:space="0" w:color="auto"/>
              <w:left w:val="single" w:sz="4" w:space="0" w:color="auto"/>
            </w:tcBorders>
            <w:shd w:val="clear" w:color="auto" w:fill="FFFFFF"/>
          </w:tcPr>
          <w:p w14:paraId="098DD681" w14:textId="77777777" w:rsidR="00F8234F" w:rsidRDefault="00F8234F" w:rsidP="00930B9F">
            <w:pPr>
              <w:framePr w:w="9581" w:h="9754" w:wrap="none" w:vAnchor="page" w:hAnchor="page" w:x="1153" w:y="1504"/>
              <w:spacing w:after="60" w:line="280" w:lineRule="exact"/>
              <w:ind w:left="260" w:firstLine="0"/>
              <w:jc w:val="left"/>
            </w:pPr>
            <w:r>
              <w:rPr>
                <w:rStyle w:val="214pt1"/>
              </w:rPr>
              <w:t>Напрями</w:t>
            </w:r>
          </w:p>
          <w:p w14:paraId="216AC943" w14:textId="77777777" w:rsidR="00F8234F" w:rsidRDefault="00F8234F" w:rsidP="00930B9F">
            <w:pPr>
              <w:framePr w:w="9581" w:h="9754" w:wrap="none" w:vAnchor="page" w:hAnchor="page" w:x="1153" w:y="1504"/>
              <w:spacing w:before="60" w:after="0" w:line="280" w:lineRule="exact"/>
              <w:ind w:left="260" w:firstLine="0"/>
              <w:jc w:val="left"/>
            </w:pPr>
            <w:r>
              <w:rPr>
                <w:rStyle w:val="214pt1"/>
              </w:rPr>
              <w:t>діяльності</w:t>
            </w:r>
          </w:p>
        </w:tc>
        <w:tc>
          <w:tcPr>
            <w:tcW w:w="2659" w:type="dxa"/>
            <w:tcBorders>
              <w:top w:val="single" w:sz="4" w:space="0" w:color="auto"/>
              <w:left w:val="single" w:sz="4" w:space="0" w:color="auto"/>
            </w:tcBorders>
            <w:shd w:val="clear" w:color="auto" w:fill="FFFFFF"/>
            <w:vAlign w:val="bottom"/>
          </w:tcPr>
          <w:p w14:paraId="18B7E43C" w14:textId="77777777" w:rsidR="00F8234F" w:rsidRDefault="00F8234F" w:rsidP="00930B9F">
            <w:pPr>
              <w:framePr w:w="9581" w:h="9754" w:wrap="none" w:vAnchor="page" w:hAnchor="page" w:x="1153" w:y="1504"/>
              <w:spacing w:after="0" w:line="322" w:lineRule="exact"/>
              <w:ind w:firstLine="0"/>
            </w:pPr>
            <w:r>
              <w:rPr>
                <w:rStyle w:val="214pt1"/>
              </w:rPr>
              <w:t>Функції управління персоналом (ФУП)</w:t>
            </w:r>
          </w:p>
        </w:tc>
        <w:tc>
          <w:tcPr>
            <w:tcW w:w="2170" w:type="dxa"/>
            <w:tcBorders>
              <w:top w:val="single" w:sz="4" w:space="0" w:color="auto"/>
              <w:left w:val="single" w:sz="4" w:space="0" w:color="auto"/>
            </w:tcBorders>
            <w:shd w:val="clear" w:color="auto" w:fill="FFFFFF"/>
            <w:vAlign w:val="bottom"/>
          </w:tcPr>
          <w:p w14:paraId="61BBA3EB" w14:textId="77777777" w:rsidR="00F8234F" w:rsidRDefault="00F8234F" w:rsidP="00930B9F">
            <w:pPr>
              <w:framePr w:w="9581" w:h="9754" w:wrap="none" w:vAnchor="page" w:hAnchor="page" w:x="1153" w:y="1504"/>
              <w:spacing w:after="0" w:line="322" w:lineRule="exact"/>
              <w:ind w:left="440" w:hanging="180"/>
              <w:jc w:val="left"/>
            </w:pPr>
            <w:r>
              <w:rPr>
                <w:rStyle w:val="214pt1"/>
              </w:rPr>
              <w:t>Чинники, які обмежують творчість</w:t>
            </w:r>
          </w:p>
        </w:tc>
        <w:tc>
          <w:tcPr>
            <w:tcW w:w="3043" w:type="dxa"/>
            <w:tcBorders>
              <w:top w:val="single" w:sz="4" w:space="0" w:color="auto"/>
              <w:left w:val="single" w:sz="4" w:space="0" w:color="auto"/>
              <w:right w:val="single" w:sz="4" w:space="0" w:color="auto"/>
            </w:tcBorders>
            <w:shd w:val="clear" w:color="auto" w:fill="FFFFFF"/>
          </w:tcPr>
          <w:p w14:paraId="768C4B34" w14:textId="77777777" w:rsidR="00F8234F" w:rsidRDefault="00F8234F" w:rsidP="00930B9F">
            <w:pPr>
              <w:framePr w:w="9581" w:h="9754" w:wrap="none" w:vAnchor="page" w:hAnchor="page" w:x="1153" w:y="1504"/>
              <w:spacing w:after="0" w:line="326" w:lineRule="exact"/>
              <w:ind w:firstLine="0"/>
            </w:pPr>
            <w:r>
              <w:rPr>
                <w:rStyle w:val="214pt1"/>
              </w:rPr>
              <w:t>Інструменти реалізації ФУП</w:t>
            </w:r>
          </w:p>
        </w:tc>
      </w:tr>
      <w:tr w:rsidR="00F8234F" w14:paraId="7951D367" w14:textId="77777777" w:rsidTr="00930B9F">
        <w:tblPrEx>
          <w:tblCellMar>
            <w:top w:w="0" w:type="dxa"/>
            <w:bottom w:w="0" w:type="dxa"/>
          </w:tblCellMar>
        </w:tblPrEx>
        <w:trPr>
          <w:trHeight w:hRule="exact" w:val="1296"/>
        </w:trPr>
        <w:tc>
          <w:tcPr>
            <w:tcW w:w="1709" w:type="dxa"/>
            <w:vMerge w:val="restart"/>
            <w:tcBorders>
              <w:top w:val="single" w:sz="4" w:space="0" w:color="auto"/>
              <w:left w:val="single" w:sz="4" w:space="0" w:color="auto"/>
            </w:tcBorders>
            <w:shd w:val="clear" w:color="auto" w:fill="FFFFFF"/>
          </w:tcPr>
          <w:p w14:paraId="2493A90D" w14:textId="77777777" w:rsidR="00F8234F" w:rsidRDefault="00F8234F" w:rsidP="00930B9F">
            <w:pPr>
              <w:framePr w:w="9581" w:h="9754" w:wrap="none" w:vAnchor="page" w:hAnchor="page" w:x="1153" w:y="1504"/>
              <w:spacing w:after="0" w:line="322" w:lineRule="exact"/>
              <w:ind w:firstLine="0"/>
              <w:jc w:val="left"/>
            </w:pPr>
            <w:r>
              <w:rPr>
                <w:lang w:bidi="uk-UA"/>
              </w:rPr>
              <w:t>Максимі- зація внеску в організа</w:t>
            </w:r>
            <w:r>
              <w:rPr>
                <w:lang w:bidi="uk-UA"/>
              </w:rPr>
              <w:softHyphen/>
              <w:t>ційний результат</w:t>
            </w:r>
          </w:p>
        </w:tc>
        <w:tc>
          <w:tcPr>
            <w:tcW w:w="2659" w:type="dxa"/>
            <w:tcBorders>
              <w:top w:val="single" w:sz="4" w:space="0" w:color="auto"/>
              <w:left w:val="single" w:sz="4" w:space="0" w:color="auto"/>
            </w:tcBorders>
            <w:shd w:val="clear" w:color="auto" w:fill="FFFFFF"/>
            <w:vAlign w:val="bottom"/>
          </w:tcPr>
          <w:p w14:paraId="4FC91C95" w14:textId="77777777" w:rsidR="00F8234F" w:rsidRDefault="00F8234F" w:rsidP="00930B9F">
            <w:pPr>
              <w:framePr w:w="9581" w:h="9754" w:wrap="none" w:vAnchor="page" w:hAnchor="page" w:x="1153" w:y="1504"/>
              <w:spacing w:after="0" w:line="322" w:lineRule="exact"/>
              <w:ind w:firstLine="0"/>
              <w:jc w:val="left"/>
            </w:pPr>
            <w:r>
              <w:rPr>
                <w:lang w:bidi="uk-UA"/>
              </w:rPr>
              <w:t>Адаптація новоприбулих до організаційних умов</w:t>
            </w:r>
          </w:p>
        </w:tc>
        <w:tc>
          <w:tcPr>
            <w:tcW w:w="2170" w:type="dxa"/>
            <w:tcBorders>
              <w:top w:val="single" w:sz="4" w:space="0" w:color="auto"/>
              <w:left w:val="single" w:sz="4" w:space="0" w:color="auto"/>
            </w:tcBorders>
            <w:shd w:val="clear" w:color="auto" w:fill="FFFFFF"/>
            <w:vAlign w:val="bottom"/>
          </w:tcPr>
          <w:p w14:paraId="715A5731" w14:textId="77777777" w:rsidR="00F8234F" w:rsidRDefault="00F8234F" w:rsidP="00930B9F">
            <w:pPr>
              <w:framePr w:w="9581" w:h="9754" w:wrap="none" w:vAnchor="page" w:hAnchor="page" w:x="1153" w:y="1504"/>
              <w:spacing w:after="0" w:line="322" w:lineRule="exact"/>
              <w:ind w:firstLine="0"/>
              <w:jc w:val="left"/>
            </w:pPr>
            <w:r>
              <w:rPr>
                <w:lang w:bidi="uk-UA"/>
              </w:rPr>
              <w:t>Прагнення «стригти» всіх під один гребінець</w:t>
            </w:r>
          </w:p>
        </w:tc>
        <w:tc>
          <w:tcPr>
            <w:tcW w:w="3043" w:type="dxa"/>
            <w:tcBorders>
              <w:top w:val="single" w:sz="4" w:space="0" w:color="auto"/>
              <w:left w:val="single" w:sz="4" w:space="0" w:color="auto"/>
              <w:right w:val="single" w:sz="4" w:space="0" w:color="auto"/>
            </w:tcBorders>
            <w:shd w:val="clear" w:color="auto" w:fill="FFFFFF"/>
          </w:tcPr>
          <w:p w14:paraId="31CFF58D" w14:textId="77777777" w:rsidR="00F8234F" w:rsidRDefault="00F8234F" w:rsidP="00930B9F">
            <w:pPr>
              <w:framePr w:w="9581" w:h="9754" w:wrap="none" w:vAnchor="page" w:hAnchor="page" w:x="1153" w:y="1504"/>
              <w:spacing w:after="0" w:line="317" w:lineRule="exact"/>
              <w:ind w:firstLine="0"/>
              <w:jc w:val="left"/>
            </w:pPr>
            <w:r>
              <w:rPr>
                <w:lang w:bidi="uk-UA"/>
              </w:rPr>
              <w:t>Ознайомлення з</w:t>
            </w:r>
          </w:p>
          <w:p w14:paraId="120BFAB7" w14:textId="77777777" w:rsidR="00F8234F" w:rsidRDefault="00F8234F" w:rsidP="00930B9F">
            <w:pPr>
              <w:framePr w:w="9581" w:h="9754" w:wrap="none" w:vAnchor="page" w:hAnchor="page" w:x="1153" w:y="1504"/>
              <w:spacing w:after="0" w:line="317" w:lineRule="exact"/>
              <w:ind w:firstLine="0"/>
              <w:jc w:val="left"/>
            </w:pPr>
            <w:r>
              <w:rPr>
                <w:lang w:bidi="uk-UA"/>
              </w:rPr>
              <w:t>нормами</w:t>
            </w:r>
          </w:p>
          <w:p w14:paraId="709E05CF" w14:textId="77777777" w:rsidR="00F8234F" w:rsidRDefault="00F8234F" w:rsidP="00930B9F">
            <w:pPr>
              <w:framePr w:w="9581" w:h="9754" w:wrap="none" w:vAnchor="page" w:hAnchor="page" w:x="1153" w:y="1504"/>
              <w:spacing w:after="0" w:line="317" w:lineRule="exact"/>
              <w:ind w:firstLine="0"/>
              <w:jc w:val="left"/>
            </w:pPr>
            <w:r>
              <w:rPr>
                <w:lang w:bidi="uk-UA"/>
              </w:rPr>
              <w:t>та правилами</w:t>
            </w:r>
          </w:p>
        </w:tc>
      </w:tr>
      <w:tr w:rsidR="00F8234F" w14:paraId="0E50BC68" w14:textId="77777777" w:rsidTr="00930B9F">
        <w:tblPrEx>
          <w:tblCellMar>
            <w:top w:w="0" w:type="dxa"/>
            <w:bottom w:w="0" w:type="dxa"/>
          </w:tblCellMar>
        </w:tblPrEx>
        <w:trPr>
          <w:trHeight w:hRule="exact" w:val="979"/>
        </w:trPr>
        <w:tc>
          <w:tcPr>
            <w:tcW w:w="1709" w:type="dxa"/>
            <w:vMerge/>
            <w:tcBorders>
              <w:left w:val="single" w:sz="4" w:space="0" w:color="auto"/>
            </w:tcBorders>
            <w:shd w:val="clear" w:color="auto" w:fill="FFFFFF"/>
          </w:tcPr>
          <w:p w14:paraId="53280456" w14:textId="77777777" w:rsidR="00F8234F" w:rsidRDefault="00F8234F" w:rsidP="00930B9F">
            <w:pPr>
              <w:framePr w:w="9581" w:h="9754" w:wrap="none" w:vAnchor="page" w:hAnchor="page" w:x="1153" w:y="1504"/>
            </w:pPr>
          </w:p>
        </w:tc>
        <w:tc>
          <w:tcPr>
            <w:tcW w:w="2659" w:type="dxa"/>
            <w:tcBorders>
              <w:top w:val="single" w:sz="4" w:space="0" w:color="auto"/>
              <w:left w:val="single" w:sz="4" w:space="0" w:color="auto"/>
            </w:tcBorders>
            <w:shd w:val="clear" w:color="auto" w:fill="FFFFFF"/>
          </w:tcPr>
          <w:p w14:paraId="413B4310" w14:textId="77777777" w:rsidR="00F8234F" w:rsidRDefault="00F8234F" w:rsidP="00930B9F">
            <w:pPr>
              <w:framePr w:w="9581" w:h="9754" w:wrap="none" w:vAnchor="page" w:hAnchor="page" w:x="1153" w:y="1504"/>
              <w:spacing w:after="60" w:line="320" w:lineRule="exact"/>
              <w:ind w:firstLine="0"/>
              <w:jc w:val="left"/>
            </w:pPr>
            <w:r>
              <w:rPr>
                <w:lang w:bidi="uk-UA"/>
              </w:rPr>
              <w:t>Розвиток</w:t>
            </w:r>
          </w:p>
          <w:p w14:paraId="1988A544" w14:textId="77777777" w:rsidR="00F8234F" w:rsidRDefault="00F8234F" w:rsidP="00930B9F">
            <w:pPr>
              <w:framePr w:w="9581" w:h="9754" w:wrap="none" w:vAnchor="page" w:hAnchor="page" w:x="1153" w:y="1504"/>
              <w:spacing w:before="60" w:after="0" w:line="320" w:lineRule="exact"/>
              <w:ind w:firstLine="0"/>
              <w:jc w:val="left"/>
            </w:pPr>
            <w:r>
              <w:rPr>
                <w:lang w:bidi="uk-UA"/>
              </w:rPr>
              <w:t>співробітників</w:t>
            </w:r>
          </w:p>
        </w:tc>
        <w:tc>
          <w:tcPr>
            <w:tcW w:w="2170" w:type="dxa"/>
            <w:tcBorders>
              <w:top w:val="single" w:sz="4" w:space="0" w:color="auto"/>
              <w:left w:val="single" w:sz="4" w:space="0" w:color="auto"/>
            </w:tcBorders>
            <w:shd w:val="clear" w:color="auto" w:fill="FFFFFF"/>
          </w:tcPr>
          <w:p w14:paraId="2A38DD1F" w14:textId="77777777" w:rsidR="00F8234F" w:rsidRDefault="00F8234F" w:rsidP="00930B9F">
            <w:pPr>
              <w:framePr w:w="9581" w:h="9754" w:wrap="none" w:vAnchor="page" w:hAnchor="page" w:x="1153" w:y="1504"/>
              <w:spacing w:after="0" w:line="320" w:lineRule="exact"/>
              <w:ind w:firstLine="0"/>
              <w:jc w:val="left"/>
            </w:pPr>
            <w:r>
              <w:rPr>
                <w:lang w:bidi="uk-UA"/>
              </w:rPr>
              <w:t>Стереотипи</w:t>
            </w:r>
          </w:p>
        </w:tc>
        <w:tc>
          <w:tcPr>
            <w:tcW w:w="3043" w:type="dxa"/>
            <w:tcBorders>
              <w:top w:val="single" w:sz="4" w:space="0" w:color="auto"/>
              <w:left w:val="single" w:sz="4" w:space="0" w:color="auto"/>
              <w:right w:val="single" w:sz="4" w:space="0" w:color="auto"/>
            </w:tcBorders>
            <w:shd w:val="clear" w:color="auto" w:fill="FFFFFF"/>
            <w:vAlign w:val="bottom"/>
          </w:tcPr>
          <w:p w14:paraId="6287C9AC" w14:textId="77777777" w:rsidR="00F8234F" w:rsidRDefault="00F8234F" w:rsidP="00930B9F">
            <w:pPr>
              <w:framePr w:w="9581" w:h="9754" w:wrap="none" w:vAnchor="page" w:hAnchor="page" w:x="1153" w:y="1504"/>
              <w:spacing w:after="0" w:line="322" w:lineRule="exact"/>
              <w:ind w:firstLine="0"/>
              <w:jc w:val="left"/>
            </w:pPr>
            <w:r>
              <w:rPr>
                <w:lang w:bidi="uk-UA"/>
              </w:rPr>
              <w:t>Проведення розвиваючих семінарів, тренінгів</w:t>
            </w:r>
          </w:p>
        </w:tc>
      </w:tr>
      <w:tr w:rsidR="00F8234F" w14:paraId="63E07607" w14:textId="77777777" w:rsidTr="00930B9F">
        <w:tblPrEx>
          <w:tblCellMar>
            <w:top w:w="0" w:type="dxa"/>
            <w:bottom w:w="0" w:type="dxa"/>
          </w:tblCellMar>
        </w:tblPrEx>
        <w:trPr>
          <w:trHeight w:hRule="exact" w:val="1296"/>
        </w:trPr>
        <w:tc>
          <w:tcPr>
            <w:tcW w:w="1709" w:type="dxa"/>
            <w:vMerge/>
            <w:tcBorders>
              <w:left w:val="single" w:sz="4" w:space="0" w:color="auto"/>
            </w:tcBorders>
            <w:shd w:val="clear" w:color="auto" w:fill="FFFFFF"/>
          </w:tcPr>
          <w:p w14:paraId="4A588AFE" w14:textId="77777777" w:rsidR="00F8234F" w:rsidRDefault="00F8234F" w:rsidP="00930B9F">
            <w:pPr>
              <w:framePr w:w="9581" w:h="9754" w:wrap="none" w:vAnchor="page" w:hAnchor="page" w:x="1153" w:y="1504"/>
            </w:pPr>
          </w:p>
        </w:tc>
        <w:tc>
          <w:tcPr>
            <w:tcW w:w="2659" w:type="dxa"/>
            <w:tcBorders>
              <w:top w:val="single" w:sz="4" w:space="0" w:color="auto"/>
              <w:left w:val="single" w:sz="4" w:space="0" w:color="auto"/>
            </w:tcBorders>
            <w:shd w:val="clear" w:color="auto" w:fill="FFFFFF"/>
            <w:vAlign w:val="bottom"/>
          </w:tcPr>
          <w:p w14:paraId="41D9085E" w14:textId="77777777" w:rsidR="00F8234F" w:rsidRDefault="00F8234F" w:rsidP="00930B9F">
            <w:pPr>
              <w:framePr w:w="9581" w:h="9754" w:wrap="none" w:vAnchor="page" w:hAnchor="page" w:x="1153" w:y="1504"/>
              <w:spacing w:after="0" w:line="322" w:lineRule="exact"/>
              <w:ind w:firstLine="0"/>
              <w:jc w:val="left"/>
            </w:pPr>
            <w:r>
              <w:rPr>
                <w:lang w:bidi="uk-UA"/>
              </w:rPr>
              <w:t>Формулювання амбітних цілей і складних завдань</w:t>
            </w:r>
          </w:p>
        </w:tc>
        <w:tc>
          <w:tcPr>
            <w:tcW w:w="2170" w:type="dxa"/>
            <w:tcBorders>
              <w:top w:val="single" w:sz="4" w:space="0" w:color="auto"/>
              <w:left w:val="single" w:sz="4" w:space="0" w:color="auto"/>
            </w:tcBorders>
            <w:shd w:val="clear" w:color="auto" w:fill="FFFFFF"/>
            <w:vAlign w:val="bottom"/>
          </w:tcPr>
          <w:p w14:paraId="3E22CCAC" w14:textId="77777777" w:rsidR="00F8234F" w:rsidRDefault="00F8234F" w:rsidP="00930B9F">
            <w:pPr>
              <w:framePr w:w="9581" w:h="9754" w:wrap="none" w:vAnchor="page" w:hAnchor="page" w:x="1153" w:y="1504"/>
              <w:spacing w:after="0" w:line="322" w:lineRule="exact"/>
              <w:ind w:firstLine="0"/>
              <w:jc w:val="left"/>
            </w:pPr>
            <w:r>
              <w:rPr>
                <w:lang w:bidi="uk-UA"/>
              </w:rPr>
              <w:t>Прагнення «стригти» всіх під один гребінець</w:t>
            </w:r>
          </w:p>
        </w:tc>
        <w:tc>
          <w:tcPr>
            <w:tcW w:w="3043" w:type="dxa"/>
            <w:tcBorders>
              <w:top w:val="single" w:sz="4" w:space="0" w:color="auto"/>
              <w:left w:val="single" w:sz="4" w:space="0" w:color="auto"/>
              <w:right w:val="single" w:sz="4" w:space="0" w:color="auto"/>
            </w:tcBorders>
            <w:shd w:val="clear" w:color="auto" w:fill="FFFFFF"/>
          </w:tcPr>
          <w:p w14:paraId="5812CA1C" w14:textId="77777777" w:rsidR="00F8234F" w:rsidRDefault="00F8234F" w:rsidP="00930B9F">
            <w:pPr>
              <w:framePr w:w="9581" w:h="9754" w:wrap="none" w:vAnchor="page" w:hAnchor="page" w:x="1153" w:y="1504"/>
              <w:spacing w:after="0" w:line="322" w:lineRule="exact"/>
              <w:ind w:firstLine="0"/>
              <w:jc w:val="left"/>
            </w:pPr>
            <w:r>
              <w:rPr>
                <w:lang w:bidi="uk-UA"/>
              </w:rPr>
              <w:t>Виділення пріоритетних цілей і завдань</w:t>
            </w:r>
          </w:p>
        </w:tc>
      </w:tr>
      <w:tr w:rsidR="00F8234F" w14:paraId="70B3F8C5" w14:textId="77777777" w:rsidTr="00930B9F">
        <w:tblPrEx>
          <w:tblCellMar>
            <w:top w:w="0" w:type="dxa"/>
            <w:bottom w:w="0" w:type="dxa"/>
          </w:tblCellMar>
        </w:tblPrEx>
        <w:trPr>
          <w:trHeight w:hRule="exact" w:val="1296"/>
        </w:trPr>
        <w:tc>
          <w:tcPr>
            <w:tcW w:w="1709" w:type="dxa"/>
            <w:vMerge/>
            <w:tcBorders>
              <w:left w:val="single" w:sz="4" w:space="0" w:color="auto"/>
            </w:tcBorders>
            <w:shd w:val="clear" w:color="auto" w:fill="FFFFFF"/>
          </w:tcPr>
          <w:p w14:paraId="351CCCED" w14:textId="77777777" w:rsidR="00F8234F" w:rsidRDefault="00F8234F" w:rsidP="00930B9F">
            <w:pPr>
              <w:framePr w:w="9581" w:h="9754" w:wrap="none" w:vAnchor="page" w:hAnchor="page" w:x="1153" w:y="1504"/>
            </w:pPr>
          </w:p>
        </w:tc>
        <w:tc>
          <w:tcPr>
            <w:tcW w:w="2659" w:type="dxa"/>
            <w:tcBorders>
              <w:top w:val="single" w:sz="4" w:space="0" w:color="auto"/>
              <w:left w:val="single" w:sz="4" w:space="0" w:color="auto"/>
            </w:tcBorders>
            <w:shd w:val="clear" w:color="auto" w:fill="FFFFFF"/>
          </w:tcPr>
          <w:p w14:paraId="2CEE6688" w14:textId="77777777" w:rsidR="00F8234F" w:rsidRDefault="00F8234F" w:rsidP="00930B9F">
            <w:pPr>
              <w:framePr w:w="9581" w:h="9754" w:wrap="none" w:vAnchor="page" w:hAnchor="page" w:x="1153" w:y="1504"/>
              <w:spacing w:after="0" w:line="322" w:lineRule="exact"/>
              <w:ind w:firstLine="0"/>
            </w:pPr>
            <w:r>
              <w:rPr>
                <w:lang w:bidi="uk-UA"/>
              </w:rPr>
              <w:t>Визначення ролей і планування кар’єри</w:t>
            </w:r>
          </w:p>
        </w:tc>
        <w:tc>
          <w:tcPr>
            <w:tcW w:w="2170" w:type="dxa"/>
            <w:tcBorders>
              <w:top w:val="single" w:sz="4" w:space="0" w:color="auto"/>
              <w:left w:val="single" w:sz="4" w:space="0" w:color="auto"/>
            </w:tcBorders>
            <w:shd w:val="clear" w:color="auto" w:fill="FFFFFF"/>
            <w:vAlign w:val="bottom"/>
          </w:tcPr>
          <w:p w14:paraId="50E03F5B" w14:textId="77777777" w:rsidR="00F8234F" w:rsidRDefault="00F8234F" w:rsidP="00930B9F">
            <w:pPr>
              <w:framePr w:w="9581" w:h="9754" w:wrap="none" w:vAnchor="page" w:hAnchor="page" w:x="1153" w:y="1504"/>
              <w:spacing w:after="0" w:line="322" w:lineRule="exact"/>
              <w:ind w:firstLine="0"/>
              <w:jc w:val="left"/>
            </w:pPr>
            <w:r>
              <w:rPr>
                <w:lang w:bidi="uk-UA"/>
              </w:rPr>
              <w:t>Прагнення «стригти» всіх під один гребінець</w:t>
            </w:r>
          </w:p>
        </w:tc>
        <w:tc>
          <w:tcPr>
            <w:tcW w:w="3043" w:type="dxa"/>
            <w:tcBorders>
              <w:top w:val="single" w:sz="4" w:space="0" w:color="auto"/>
              <w:left w:val="single" w:sz="4" w:space="0" w:color="auto"/>
              <w:right w:val="single" w:sz="4" w:space="0" w:color="auto"/>
            </w:tcBorders>
            <w:shd w:val="clear" w:color="auto" w:fill="FFFFFF"/>
          </w:tcPr>
          <w:p w14:paraId="45EB58A1" w14:textId="77777777" w:rsidR="00F8234F" w:rsidRDefault="00F8234F" w:rsidP="00930B9F">
            <w:pPr>
              <w:framePr w:w="9581" w:h="9754" w:wrap="none" w:vAnchor="page" w:hAnchor="page" w:x="1153" w:y="1504"/>
              <w:spacing w:after="0" w:line="322" w:lineRule="exact"/>
              <w:ind w:firstLine="0"/>
              <w:jc w:val="left"/>
            </w:pPr>
            <w:r>
              <w:rPr>
                <w:lang w:bidi="uk-UA"/>
              </w:rPr>
              <w:t>Виявлення потенційно сильних ролей. Формування резерву</w:t>
            </w:r>
          </w:p>
        </w:tc>
      </w:tr>
      <w:tr w:rsidR="00F8234F" w14:paraId="355B76BA" w14:textId="77777777" w:rsidTr="00930B9F">
        <w:tblPrEx>
          <w:tblCellMar>
            <w:top w:w="0" w:type="dxa"/>
            <w:bottom w:w="0" w:type="dxa"/>
          </w:tblCellMar>
        </w:tblPrEx>
        <w:trPr>
          <w:trHeight w:hRule="exact" w:val="1301"/>
        </w:trPr>
        <w:tc>
          <w:tcPr>
            <w:tcW w:w="1709" w:type="dxa"/>
            <w:vMerge/>
            <w:tcBorders>
              <w:left w:val="single" w:sz="4" w:space="0" w:color="auto"/>
            </w:tcBorders>
            <w:shd w:val="clear" w:color="auto" w:fill="FFFFFF"/>
          </w:tcPr>
          <w:p w14:paraId="435B8711" w14:textId="77777777" w:rsidR="00F8234F" w:rsidRDefault="00F8234F" w:rsidP="00930B9F">
            <w:pPr>
              <w:framePr w:w="9581" w:h="9754" w:wrap="none" w:vAnchor="page" w:hAnchor="page" w:x="1153" w:y="1504"/>
            </w:pPr>
          </w:p>
        </w:tc>
        <w:tc>
          <w:tcPr>
            <w:tcW w:w="2659" w:type="dxa"/>
            <w:tcBorders>
              <w:top w:val="single" w:sz="4" w:space="0" w:color="auto"/>
              <w:left w:val="single" w:sz="4" w:space="0" w:color="auto"/>
            </w:tcBorders>
            <w:shd w:val="clear" w:color="auto" w:fill="FFFFFF"/>
          </w:tcPr>
          <w:p w14:paraId="2959676D" w14:textId="77777777" w:rsidR="00F8234F" w:rsidRDefault="00F8234F" w:rsidP="00930B9F">
            <w:pPr>
              <w:framePr w:w="9581" w:h="9754" w:wrap="none" w:vAnchor="page" w:hAnchor="page" w:x="1153" w:y="1504"/>
              <w:spacing w:after="0" w:line="322" w:lineRule="exact"/>
              <w:ind w:firstLine="0"/>
              <w:jc w:val="left"/>
            </w:pPr>
            <w:r>
              <w:rPr>
                <w:lang w:bidi="uk-UA"/>
              </w:rPr>
              <w:t>Збільшення віддачі й орієнтація на результат</w:t>
            </w:r>
          </w:p>
        </w:tc>
        <w:tc>
          <w:tcPr>
            <w:tcW w:w="2170" w:type="dxa"/>
            <w:tcBorders>
              <w:top w:val="single" w:sz="4" w:space="0" w:color="auto"/>
              <w:left w:val="single" w:sz="4" w:space="0" w:color="auto"/>
            </w:tcBorders>
            <w:shd w:val="clear" w:color="auto" w:fill="FFFFFF"/>
          </w:tcPr>
          <w:p w14:paraId="65E188AD" w14:textId="77777777" w:rsidR="00F8234F" w:rsidRDefault="00F8234F" w:rsidP="00930B9F">
            <w:pPr>
              <w:framePr w:w="9581" w:h="9754" w:wrap="none" w:vAnchor="page" w:hAnchor="page" w:x="1153" w:y="1504"/>
              <w:spacing w:after="0" w:line="320" w:lineRule="exact"/>
              <w:ind w:firstLine="0"/>
              <w:jc w:val="left"/>
            </w:pPr>
            <w:r>
              <w:rPr>
                <w:lang w:bidi="uk-UA"/>
              </w:rPr>
              <w:t>Стереотипи</w:t>
            </w:r>
          </w:p>
        </w:tc>
        <w:tc>
          <w:tcPr>
            <w:tcW w:w="3043" w:type="dxa"/>
            <w:tcBorders>
              <w:top w:val="single" w:sz="4" w:space="0" w:color="auto"/>
              <w:left w:val="single" w:sz="4" w:space="0" w:color="auto"/>
              <w:right w:val="single" w:sz="4" w:space="0" w:color="auto"/>
            </w:tcBorders>
            <w:shd w:val="clear" w:color="auto" w:fill="FFFFFF"/>
            <w:vAlign w:val="bottom"/>
          </w:tcPr>
          <w:p w14:paraId="18454B03" w14:textId="77777777" w:rsidR="00F8234F" w:rsidRDefault="00F8234F" w:rsidP="00930B9F">
            <w:pPr>
              <w:framePr w:w="9581" w:h="9754" w:wrap="none" w:vAnchor="page" w:hAnchor="page" w:x="1153" w:y="1504"/>
              <w:spacing w:after="0" w:line="322" w:lineRule="exact"/>
              <w:ind w:firstLine="0"/>
              <w:jc w:val="left"/>
            </w:pPr>
            <w:r>
              <w:rPr>
                <w:lang w:bidi="uk-UA"/>
              </w:rPr>
              <w:t>Участь у міжфункціо- нальних робочих групах. Збільшення самовіддачі</w:t>
            </w:r>
          </w:p>
        </w:tc>
      </w:tr>
      <w:tr w:rsidR="00F8234F" w14:paraId="7336AEF6" w14:textId="77777777" w:rsidTr="00930B9F">
        <w:tblPrEx>
          <w:tblCellMar>
            <w:top w:w="0" w:type="dxa"/>
            <w:bottom w:w="0" w:type="dxa"/>
          </w:tblCellMar>
        </w:tblPrEx>
        <w:trPr>
          <w:trHeight w:hRule="exact" w:val="974"/>
        </w:trPr>
        <w:tc>
          <w:tcPr>
            <w:tcW w:w="1709" w:type="dxa"/>
            <w:vMerge w:val="restart"/>
            <w:tcBorders>
              <w:top w:val="single" w:sz="4" w:space="0" w:color="auto"/>
              <w:left w:val="single" w:sz="4" w:space="0" w:color="auto"/>
            </w:tcBorders>
            <w:shd w:val="clear" w:color="auto" w:fill="FFFFFF"/>
          </w:tcPr>
          <w:p w14:paraId="10E67FBC" w14:textId="77777777" w:rsidR="00F8234F" w:rsidRDefault="00F8234F" w:rsidP="00930B9F">
            <w:pPr>
              <w:framePr w:w="9581" w:h="9754" w:wrap="none" w:vAnchor="page" w:hAnchor="page" w:x="1153" w:y="1504"/>
              <w:spacing w:after="0" w:line="322" w:lineRule="exact"/>
              <w:ind w:firstLine="0"/>
              <w:jc w:val="left"/>
            </w:pPr>
            <w:r>
              <w:rPr>
                <w:lang w:bidi="uk-UA"/>
              </w:rPr>
              <w:t>Забезпе</w:t>
            </w:r>
            <w:r>
              <w:rPr>
                <w:lang w:bidi="uk-UA"/>
              </w:rPr>
              <w:softHyphen/>
            </w:r>
          </w:p>
          <w:p w14:paraId="75BF11AE" w14:textId="77777777" w:rsidR="00F8234F" w:rsidRDefault="00F8234F" w:rsidP="00930B9F">
            <w:pPr>
              <w:framePr w:w="9581" w:h="9754" w:wrap="none" w:vAnchor="page" w:hAnchor="page" w:x="1153" w:y="1504"/>
              <w:spacing w:after="0" w:line="322" w:lineRule="exact"/>
              <w:ind w:firstLine="0"/>
              <w:jc w:val="left"/>
            </w:pPr>
            <w:r>
              <w:rPr>
                <w:lang w:bidi="uk-UA"/>
              </w:rPr>
              <w:t>чення</w:t>
            </w:r>
          </w:p>
          <w:p w14:paraId="3E163DDE" w14:textId="77777777" w:rsidR="00F8234F" w:rsidRDefault="00F8234F" w:rsidP="00930B9F">
            <w:pPr>
              <w:framePr w:w="9581" w:h="9754" w:wrap="none" w:vAnchor="page" w:hAnchor="page" w:x="1153" w:y="1504"/>
              <w:spacing w:after="0" w:line="322" w:lineRule="exact"/>
              <w:ind w:firstLine="0"/>
              <w:jc w:val="left"/>
            </w:pPr>
            <w:r>
              <w:rPr>
                <w:lang w:bidi="uk-UA"/>
              </w:rPr>
              <w:t>спадкоєм</w:t>
            </w:r>
            <w:r>
              <w:rPr>
                <w:lang w:bidi="uk-UA"/>
              </w:rPr>
              <w:softHyphen/>
            </w:r>
          </w:p>
          <w:p w14:paraId="765038A6" w14:textId="77777777" w:rsidR="00F8234F" w:rsidRDefault="00F8234F" w:rsidP="00930B9F">
            <w:pPr>
              <w:framePr w:w="9581" w:h="9754" w:wrap="none" w:vAnchor="page" w:hAnchor="page" w:x="1153" w:y="1504"/>
              <w:spacing w:after="0" w:line="322" w:lineRule="exact"/>
              <w:ind w:firstLine="0"/>
              <w:jc w:val="left"/>
            </w:pPr>
            <w:r>
              <w:rPr>
                <w:lang w:bidi="uk-UA"/>
              </w:rPr>
              <w:t>ності</w:t>
            </w:r>
          </w:p>
        </w:tc>
        <w:tc>
          <w:tcPr>
            <w:tcW w:w="2659" w:type="dxa"/>
            <w:tcBorders>
              <w:top w:val="single" w:sz="4" w:space="0" w:color="auto"/>
              <w:left w:val="single" w:sz="4" w:space="0" w:color="auto"/>
            </w:tcBorders>
            <w:shd w:val="clear" w:color="auto" w:fill="FFFFFF"/>
            <w:vAlign w:val="bottom"/>
          </w:tcPr>
          <w:p w14:paraId="7E9A31AF" w14:textId="77777777" w:rsidR="00F8234F" w:rsidRDefault="00F8234F" w:rsidP="00930B9F">
            <w:pPr>
              <w:framePr w:w="9581" w:h="9754" w:wrap="none" w:vAnchor="page" w:hAnchor="page" w:x="1153" w:y="1504"/>
              <w:spacing w:after="0" w:line="322" w:lineRule="exact"/>
              <w:ind w:firstLine="0"/>
              <w:jc w:val="left"/>
            </w:pPr>
            <w:r>
              <w:rPr>
                <w:lang w:bidi="uk-UA"/>
              </w:rPr>
              <w:t>Раціоналізація</w:t>
            </w:r>
          </w:p>
          <w:p w14:paraId="7C7110AA" w14:textId="77777777" w:rsidR="00F8234F" w:rsidRDefault="00F8234F" w:rsidP="00930B9F">
            <w:pPr>
              <w:framePr w:w="9581" w:h="9754" w:wrap="none" w:vAnchor="page" w:hAnchor="page" w:x="1153" w:y="1504"/>
              <w:spacing w:after="0" w:line="322" w:lineRule="exact"/>
              <w:ind w:firstLine="0"/>
              <w:jc w:val="left"/>
            </w:pPr>
            <w:r>
              <w:rPr>
                <w:lang w:bidi="uk-UA"/>
              </w:rPr>
              <w:t>кількості</w:t>
            </w:r>
          </w:p>
          <w:p w14:paraId="189940F9" w14:textId="77777777" w:rsidR="00F8234F" w:rsidRDefault="00F8234F" w:rsidP="00930B9F">
            <w:pPr>
              <w:framePr w:w="9581" w:h="9754" w:wrap="none" w:vAnchor="page" w:hAnchor="page" w:x="1153" w:y="1504"/>
              <w:spacing w:after="0" w:line="322" w:lineRule="exact"/>
              <w:ind w:firstLine="0"/>
              <w:jc w:val="left"/>
            </w:pPr>
            <w:r>
              <w:rPr>
                <w:lang w:bidi="uk-UA"/>
              </w:rPr>
              <w:t>(скорочення)</w:t>
            </w:r>
          </w:p>
        </w:tc>
        <w:tc>
          <w:tcPr>
            <w:tcW w:w="2170" w:type="dxa"/>
            <w:tcBorders>
              <w:top w:val="single" w:sz="4" w:space="0" w:color="auto"/>
              <w:left w:val="single" w:sz="4" w:space="0" w:color="auto"/>
            </w:tcBorders>
            <w:shd w:val="clear" w:color="auto" w:fill="FFFFFF"/>
          </w:tcPr>
          <w:p w14:paraId="4A5E43A2" w14:textId="77777777" w:rsidR="00F8234F" w:rsidRDefault="00F8234F" w:rsidP="00930B9F">
            <w:pPr>
              <w:framePr w:w="9581" w:h="9754" w:wrap="none" w:vAnchor="page" w:hAnchor="page" w:x="1153" w:y="1504"/>
              <w:rPr>
                <w:sz w:val="10"/>
                <w:szCs w:val="10"/>
              </w:rPr>
            </w:pPr>
          </w:p>
        </w:tc>
        <w:tc>
          <w:tcPr>
            <w:tcW w:w="3043" w:type="dxa"/>
            <w:tcBorders>
              <w:top w:val="single" w:sz="4" w:space="0" w:color="auto"/>
              <w:left w:val="single" w:sz="4" w:space="0" w:color="auto"/>
              <w:right w:val="single" w:sz="4" w:space="0" w:color="auto"/>
            </w:tcBorders>
            <w:shd w:val="clear" w:color="auto" w:fill="FFFFFF"/>
          </w:tcPr>
          <w:p w14:paraId="1D557A04" w14:textId="77777777" w:rsidR="00F8234F" w:rsidRDefault="00F8234F" w:rsidP="00930B9F">
            <w:pPr>
              <w:framePr w:w="9581" w:h="9754" w:wrap="none" w:vAnchor="page" w:hAnchor="page" w:x="1153" w:y="1504"/>
              <w:spacing w:after="0" w:line="320" w:lineRule="exact"/>
              <w:ind w:firstLine="0"/>
              <w:jc w:val="left"/>
            </w:pPr>
            <w:r>
              <w:rPr>
                <w:lang w:bidi="uk-UA"/>
              </w:rPr>
              <w:t>Процедури звільнення</w:t>
            </w:r>
          </w:p>
        </w:tc>
      </w:tr>
      <w:tr w:rsidR="00F8234F" w14:paraId="1CE3CD52" w14:textId="77777777" w:rsidTr="00930B9F">
        <w:tblPrEx>
          <w:tblCellMar>
            <w:top w:w="0" w:type="dxa"/>
            <w:bottom w:w="0" w:type="dxa"/>
          </w:tblCellMar>
        </w:tblPrEx>
        <w:trPr>
          <w:trHeight w:hRule="exact" w:val="1632"/>
        </w:trPr>
        <w:tc>
          <w:tcPr>
            <w:tcW w:w="1709" w:type="dxa"/>
            <w:vMerge/>
            <w:tcBorders>
              <w:left w:val="single" w:sz="4" w:space="0" w:color="auto"/>
              <w:bottom w:val="single" w:sz="4" w:space="0" w:color="auto"/>
            </w:tcBorders>
            <w:shd w:val="clear" w:color="auto" w:fill="FFFFFF"/>
          </w:tcPr>
          <w:p w14:paraId="13E30676" w14:textId="77777777" w:rsidR="00F8234F" w:rsidRDefault="00F8234F" w:rsidP="00930B9F">
            <w:pPr>
              <w:framePr w:w="9581" w:h="9754" w:wrap="none" w:vAnchor="page" w:hAnchor="page" w:x="1153" w:y="1504"/>
            </w:pPr>
          </w:p>
        </w:tc>
        <w:tc>
          <w:tcPr>
            <w:tcW w:w="2659" w:type="dxa"/>
            <w:tcBorders>
              <w:top w:val="single" w:sz="4" w:space="0" w:color="auto"/>
              <w:left w:val="single" w:sz="4" w:space="0" w:color="auto"/>
              <w:bottom w:val="single" w:sz="4" w:space="0" w:color="auto"/>
            </w:tcBorders>
            <w:shd w:val="clear" w:color="auto" w:fill="FFFFFF"/>
          </w:tcPr>
          <w:p w14:paraId="077B9059" w14:textId="77777777" w:rsidR="00F8234F" w:rsidRDefault="00F8234F" w:rsidP="00930B9F">
            <w:pPr>
              <w:framePr w:w="9581" w:h="9754" w:wrap="none" w:vAnchor="page" w:hAnchor="page" w:x="1153" w:y="1504"/>
              <w:spacing w:after="0" w:line="322" w:lineRule="exact"/>
              <w:ind w:firstLine="0"/>
              <w:jc w:val="left"/>
            </w:pPr>
            <w:r>
              <w:rPr>
                <w:lang w:bidi="uk-UA"/>
              </w:rPr>
              <w:t>Формування кола внутрішніх консультантів (наставників)</w:t>
            </w:r>
          </w:p>
        </w:tc>
        <w:tc>
          <w:tcPr>
            <w:tcW w:w="2170" w:type="dxa"/>
            <w:tcBorders>
              <w:top w:val="single" w:sz="4" w:space="0" w:color="auto"/>
              <w:left w:val="single" w:sz="4" w:space="0" w:color="auto"/>
              <w:bottom w:val="single" w:sz="4" w:space="0" w:color="auto"/>
            </w:tcBorders>
            <w:shd w:val="clear" w:color="auto" w:fill="FFFFFF"/>
          </w:tcPr>
          <w:p w14:paraId="2A5D51A4" w14:textId="77777777" w:rsidR="00F8234F" w:rsidRDefault="00F8234F" w:rsidP="00930B9F">
            <w:pPr>
              <w:framePr w:w="9581" w:h="9754" w:wrap="none" w:vAnchor="page" w:hAnchor="page" w:x="1153" w:y="1504"/>
              <w:rPr>
                <w:sz w:val="10"/>
                <w:szCs w:val="10"/>
              </w:rPr>
            </w:pPr>
          </w:p>
        </w:tc>
        <w:tc>
          <w:tcPr>
            <w:tcW w:w="3043" w:type="dxa"/>
            <w:tcBorders>
              <w:top w:val="single" w:sz="4" w:space="0" w:color="auto"/>
              <w:left w:val="single" w:sz="4" w:space="0" w:color="auto"/>
              <w:bottom w:val="single" w:sz="4" w:space="0" w:color="auto"/>
              <w:right w:val="single" w:sz="4" w:space="0" w:color="auto"/>
            </w:tcBorders>
            <w:shd w:val="clear" w:color="auto" w:fill="FFFFFF"/>
            <w:vAlign w:val="bottom"/>
          </w:tcPr>
          <w:p w14:paraId="5911D9F7" w14:textId="77777777" w:rsidR="00F8234F" w:rsidRDefault="00F8234F" w:rsidP="00930B9F">
            <w:pPr>
              <w:framePr w:w="9581" w:h="9754" w:wrap="none" w:vAnchor="page" w:hAnchor="page" w:x="1153" w:y="1504"/>
              <w:spacing w:after="0" w:line="322" w:lineRule="exact"/>
              <w:ind w:firstLine="0"/>
              <w:jc w:val="left"/>
            </w:pPr>
            <w:r>
              <w:rPr>
                <w:lang w:bidi="uk-UA"/>
              </w:rPr>
              <w:t>Створення інституту наставників. Мотиву</w:t>
            </w:r>
            <w:r>
              <w:rPr>
                <w:lang w:bidi="uk-UA"/>
              </w:rPr>
              <w:softHyphen/>
              <w:t>вання наставників. Створення атмосфери спадкоємності</w:t>
            </w:r>
          </w:p>
        </w:tc>
      </w:tr>
    </w:tbl>
    <w:p w14:paraId="6A488E8A" w14:textId="77777777" w:rsidR="00F8234F" w:rsidRDefault="00F8234F" w:rsidP="00F8234F">
      <w:pPr>
        <w:framePr w:w="9691" w:h="4104" w:hRule="exact" w:wrap="none" w:vAnchor="page" w:hAnchor="page" w:x="1133" w:y="11590"/>
        <w:spacing w:after="0" w:line="365" w:lineRule="exact"/>
        <w:ind w:firstLine="600"/>
      </w:pPr>
      <w:r>
        <w:rPr>
          <w:lang w:bidi="uk-UA"/>
        </w:rPr>
        <w:t>Провівши дослідження теорій творчості у поєднанні з практичною діяльністю компаній, можна сформулювати принципи створення та поточної діяльності креативних компаній і методів, завдяки яким активізовують виявлення творчості працівників (див. табл. 7.6).</w:t>
      </w:r>
    </w:p>
    <w:p w14:paraId="7C913678" w14:textId="77777777" w:rsidR="00F8234F" w:rsidRDefault="00F8234F" w:rsidP="00F8234F">
      <w:pPr>
        <w:framePr w:w="9691" w:h="4104" w:hRule="exact" w:wrap="none" w:vAnchor="page" w:hAnchor="page" w:x="1133" w:y="11590"/>
        <w:ind w:firstLine="600"/>
      </w:pPr>
      <w:r>
        <w:rPr>
          <w:lang w:bidi="uk-UA"/>
        </w:rPr>
        <w:t>Створення креативного середовища в організації.</w:t>
      </w:r>
    </w:p>
    <w:p w14:paraId="69E3A0D6" w14:textId="77777777" w:rsidR="00F8234F" w:rsidRDefault="00F8234F" w:rsidP="00F8234F">
      <w:pPr>
        <w:framePr w:w="9691" w:h="4104" w:hRule="exact" w:wrap="none" w:vAnchor="page" w:hAnchor="page" w:x="1133" w:y="11590"/>
        <w:spacing w:after="0" w:line="365" w:lineRule="exact"/>
        <w:ind w:firstLine="600"/>
      </w:pPr>
      <w:r>
        <w:rPr>
          <w:lang w:bidi="uk-UA"/>
        </w:rPr>
        <w:t>Згідно з теорією творчості та дослідження середовища компаній у процесі формування креативної культури, яка стимулює творче виявлення правників варто використовувати творчі специфічні принципи, а їхня мета - створювати нові рішення, ідеї і загалом креативні компанії.</w:t>
      </w:r>
    </w:p>
    <w:p w14:paraId="5C9E2CB3"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B25ABA4" w14:textId="77777777" w:rsidR="00F8234F" w:rsidRDefault="00F8234F" w:rsidP="00F8234F">
      <w:pPr>
        <w:framePr w:wrap="none" w:vAnchor="page" w:hAnchor="page" w:x="5787" w:y="353"/>
        <w:spacing w:line="220" w:lineRule="exact"/>
      </w:pPr>
      <w:r>
        <w:rPr>
          <w:lang w:bidi="uk-UA"/>
        </w:rPr>
        <w:lastRenderedPageBreak/>
        <w:t>154</w:t>
      </w:r>
    </w:p>
    <w:p w14:paraId="2F367989" w14:textId="77777777" w:rsidR="00F8234F" w:rsidRDefault="00F8234F" w:rsidP="00F8234F">
      <w:pPr>
        <w:framePr w:w="9629" w:h="814" w:hRule="exact" w:wrap="none" w:vAnchor="page" w:hAnchor="page" w:x="1165" w:y="1105"/>
        <w:spacing w:after="30" w:line="320" w:lineRule="exact"/>
      </w:pPr>
      <w:r>
        <w:rPr>
          <w:lang w:bidi="uk-UA"/>
        </w:rPr>
        <w:t>Таблиця 7.6</w:t>
      </w:r>
    </w:p>
    <w:p w14:paraId="57E15722" w14:textId="77777777" w:rsidR="00F8234F" w:rsidRDefault="00F8234F" w:rsidP="00F8234F">
      <w:pPr>
        <w:framePr w:w="9629" w:h="814" w:hRule="exact" w:wrap="none" w:vAnchor="page" w:hAnchor="page" w:x="1165" w:y="1105"/>
        <w:spacing w:line="320" w:lineRule="exact"/>
        <w:jc w:val="right"/>
      </w:pPr>
      <w:r>
        <w:rPr>
          <w:lang w:bidi="uk-UA"/>
        </w:rPr>
        <w:t>Специфічні (творчі) принципи у створенні креативних організацій</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675"/>
        <w:gridCol w:w="3859"/>
        <w:gridCol w:w="3835"/>
      </w:tblGrid>
      <w:tr w:rsidR="00F8234F" w14:paraId="296787C6" w14:textId="77777777" w:rsidTr="00930B9F">
        <w:tblPrEx>
          <w:tblCellMar>
            <w:top w:w="0" w:type="dxa"/>
            <w:bottom w:w="0" w:type="dxa"/>
          </w:tblCellMar>
        </w:tblPrEx>
        <w:trPr>
          <w:trHeight w:hRule="exact" w:val="667"/>
        </w:trPr>
        <w:tc>
          <w:tcPr>
            <w:tcW w:w="1675" w:type="dxa"/>
            <w:tcBorders>
              <w:top w:val="single" w:sz="4" w:space="0" w:color="auto"/>
              <w:left w:val="single" w:sz="4" w:space="0" w:color="auto"/>
            </w:tcBorders>
            <w:shd w:val="clear" w:color="auto" w:fill="FFFFFF"/>
            <w:vAlign w:val="bottom"/>
          </w:tcPr>
          <w:p w14:paraId="7AD88F6F" w14:textId="77777777" w:rsidR="00F8234F" w:rsidRDefault="00F8234F" w:rsidP="00930B9F">
            <w:pPr>
              <w:framePr w:w="9370" w:h="12336" w:wrap="none" w:vAnchor="page" w:hAnchor="page" w:x="1280" w:y="1864"/>
              <w:spacing w:after="120" w:line="280" w:lineRule="exact"/>
              <w:ind w:firstLine="0"/>
            </w:pPr>
            <w:r>
              <w:rPr>
                <w:rStyle w:val="214pt1"/>
              </w:rPr>
              <w:t>Назва</w:t>
            </w:r>
          </w:p>
          <w:p w14:paraId="61039E97" w14:textId="77777777" w:rsidR="00F8234F" w:rsidRDefault="00F8234F" w:rsidP="00930B9F">
            <w:pPr>
              <w:framePr w:w="9370" w:h="12336" w:wrap="none" w:vAnchor="page" w:hAnchor="page" w:x="1280" w:y="1864"/>
              <w:spacing w:before="120" w:after="0" w:line="280" w:lineRule="exact"/>
              <w:ind w:left="220" w:firstLine="0"/>
              <w:jc w:val="left"/>
            </w:pPr>
            <w:r>
              <w:rPr>
                <w:rStyle w:val="214pt1"/>
              </w:rPr>
              <w:t>принципу</w:t>
            </w:r>
          </w:p>
        </w:tc>
        <w:tc>
          <w:tcPr>
            <w:tcW w:w="3859" w:type="dxa"/>
            <w:tcBorders>
              <w:top w:val="single" w:sz="4" w:space="0" w:color="auto"/>
              <w:left w:val="single" w:sz="4" w:space="0" w:color="auto"/>
            </w:tcBorders>
            <w:shd w:val="clear" w:color="auto" w:fill="FFFFFF"/>
          </w:tcPr>
          <w:p w14:paraId="62E7FE11" w14:textId="77777777" w:rsidR="00F8234F" w:rsidRDefault="00F8234F" w:rsidP="00930B9F">
            <w:pPr>
              <w:framePr w:w="9370" w:h="12336" w:wrap="none" w:vAnchor="page" w:hAnchor="page" w:x="1280" w:y="1864"/>
              <w:spacing w:after="0" w:line="280" w:lineRule="exact"/>
              <w:ind w:firstLine="0"/>
            </w:pPr>
            <w:r>
              <w:rPr>
                <w:rStyle w:val="214pt1"/>
              </w:rPr>
              <w:t>Короткий опис</w:t>
            </w:r>
          </w:p>
        </w:tc>
        <w:tc>
          <w:tcPr>
            <w:tcW w:w="3835" w:type="dxa"/>
            <w:tcBorders>
              <w:top w:val="single" w:sz="4" w:space="0" w:color="auto"/>
              <w:left w:val="single" w:sz="4" w:space="0" w:color="auto"/>
              <w:right w:val="single" w:sz="4" w:space="0" w:color="auto"/>
            </w:tcBorders>
            <w:shd w:val="clear" w:color="auto" w:fill="FFFFFF"/>
          </w:tcPr>
          <w:p w14:paraId="790AABA3" w14:textId="77777777" w:rsidR="00F8234F" w:rsidRDefault="00F8234F" w:rsidP="00930B9F">
            <w:pPr>
              <w:framePr w:w="9370" w:h="12336" w:wrap="none" w:vAnchor="page" w:hAnchor="page" w:x="1280" w:y="1864"/>
              <w:spacing w:after="0" w:line="280" w:lineRule="exact"/>
              <w:ind w:firstLine="0"/>
            </w:pPr>
            <w:r>
              <w:rPr>
                <w:rStyle w:val="214pt1"/>
              </w:rPr>
              <w:t>Методи</w:t>
            </w:r>
          </w:p>
        </w:tc>
      </w:tr>
      <w:tr w:rsidR="00F8234F" w14:paraId="56F10B2D" w14:textId="77777777" w:rsidTr="00930B9F">
        <w:tblPrEx>
          <w:tblCellMar>
            <w:top w:w="0" w:type="dxa"/>
            <w:bottom w:w="0" w:type="dxa"/>
          </w:tblCellMar>
        </w:tblPrEx>
        <w:trPr>
          <w:trHeight w:hRule="exact" w:val="2582"/>
        </w:trPr>
        <w:tc>
          <w:tcPr>
            <w:tcW w:w="1675" w:type="dxa"/>
            <w:tcBorders>
              <w:top w:val="single" w:sz="4" w:space="0" w:color="auto"/>
              <w:left w:val="single" w:sz="4" w:space="0" w:color="auto"/>
            </w:tcBorders>
            <w:shd w:val="clear" w:color="auto" w:fill="FFFFFF"/>
          </w:tcPr>
          <w:p w14:paraId="03D07EA4" w14:textId="77777777" w:rsidR="00F8234F" w:rsidRDefault="00F8234F" w:rsidP="00930B9F">
            <w:pPr>
              <w:framePr w:w="9370" w:h="12336" w:wrap="none" w:vAnchor="page" w:hAnchor="page" w:x="1280" w:y="1864"/>
              <w:spacing w:after="120" w:line="320" w:lineRule="exact"/>
              <w:ind w:firstLine="0"/>
              <w:jc w:val="left"/>
            </w:pPr>
            <w:r>
              <w:rPr>
                <w:lang w:bidi="uk-UA"/>
              </w:rPr>
              <w:t>Комфортне</w:t>
            </w:r>
          </w:p>
          <w:p w14:paraId="70970688" w14:textId="77777777" w:rsidR="00F8234F" w:rsidRDefault="00F8234F" w:rsidP="00930B9F">
            <w:pPr>
              <w:framePr w:w="9370" w:h="12336" w:wrap="none" w:vAnchor="page" w:hAnchor="page" w:x="1280" w:y="1864"/>
              <w:spacing w:before="120" w:after="0" w:line="320" w:lineRule="exact"/>
              <w:ind w:firstLine="0"/>
              <w:jc w:val="left"/>
            </w:pPr>
            <w:r>
              <w:rPr>
                <w:lang w:bidi="uk-UA"/>
              </w:rPr>
              <w:t>середовище</w:t>
            </w:r>
          </w:p>
        </w:tc>
        <w:tc>
          <w:tcPr>
            <w:tcW w:w="3859" w:type="dxa"/>
            <w:tcBorders>
              <w:top w:val="single" w:sz="4" w:space="0" w:color="auto"/>
              <w:left w:val="single" w:sz="4" w:space="0" w:color="auto"/>
            </w:tcBorders>
            <w:shd w:val="clear" w:color="auto" w:fill="FFFFFF"/>
          </w:tcPr>
          <w:p w14:paraId="6CE28F02" w14:textId="77777777" w:rsidR="00F8234F" w:rsidRDefault="00F8234F" w:rsidP="00930B9F">
            <w:pPr>
              <w:framePr w:w="9370" w:h="12336" w:wrap="none" w:vAnchor="page" w:hAnchor="page" w:x="1280" w:y="1864"/>
              <w:spacing w:after="0" w:line="322" w:lineRule="exact"/>
              <w:ind w:firstLine="0"/>
              <w:jc w:val="left"/>
            </w:pPr>
            <w:r>
              <w:rPr>
                <w:lang w:bidi="uk-UA"/>
              </w:rPr>
              <w:t>Створення психологічного клімату, мотивація працівників</w:t>
            </w:r>
          </w:p>
        </w:tc>
        <w:tc>
          <w:tcPr>
            <w:tcW w:w="3835" w:type="dxa"/>
            <w:tcBorders>
              <w:top w:val="single" w:sz="4" w:space="0" w:color="auto"/>
              <w:left w:val="single" w:sz="4" w:space="0" w:color="auto"/>
              <w:right w:val="single" w:sz="4" w:space="0" w:color="auto"/>
            </w:tcBorders>
            <w:shd w:val="clear" w:color="auto" w:fill="FFFFFF"/>
            <w:vAlign w:val="bottom"/>
          </w:tcPr>
          <w:p w14:paraId="4A952674" w14:textId="77777777" w:rsidR="00F8234F" w:rsidRDefault="00F8234F" w:rsidP="00930B9F">
            <w:pPr>
              <w:framePr w:w="9370" w:h="12336" w:wrap="none" w:vAnchor="page" w:hAnchor="page" w:x="1280" w:y="1864"/>
              <w:spacing w:after="0" w:line="322" w:lineRule="exact"/>
              <w:ind w:firstLine="0"/>
              <w:jc w:val="left"/>
            </w:pPr>
            <w:r>
              <w:rPr>
                <w:lang w:bidi="uk-UA"/>
              </w:rPr>
              <w:t>Мотивація працівників завдяки високій фінансовій винагороді та можливостям для реалізації потенціалу працівника, оформлення робочого місця праці. Корпоративний відпочинок, свобода висловлювань</w:t>
            </w:r>
          </w:p>
        </w:tc>
      </w:tr>
      <w:tr w:rsidR="00F8234F" w14:paraId="45E61A22" w14:textId="77777777" w:rsidTr="00930B9F">
        <w:tblPrEx>
          <w:tblCellMar>
            <w:top w:w="0" w:type="dxa"/>
            <w:bottom w:w="0" w:type="dxa"/>
          </w:tblCellMar>
        </w:tblPrEx>
        <w:trPr>
          <w:trHeight w:hRule="exact" w:val="2587"/>
        </w:trPr>
        <w:tc>
          <w:tcPr>
            <w:tcW w:w="1675" w:type="dxa"/>
            <w:tcBorders>
              <w:top w:val="single" w:sz="4" w:space="0" w:color="auto"/>
              <w:left w:val="single" w:sz="4" w:space="0" w:color="auto"/>
            </w:tcBorders>
            <w:shd w:val="clear" w:color="auto" w:fill="FFFFFF"/>
          </w:tcPr>
          <w:p w14:paraId="7846B1C8" w14:textId="77777777" w:rsidR="00F8234F" w:rsidRDefault="00F8234F" w:rsidP="00930B9F">
            <w:pPr>
              <w:framePr w:w="9370" w:h="12336" w:wrap="none" w:vAnchor="page" w:hAnchor="page" w:x="1280" w:y="1864"/>
              <w:spacing w:after="0" w:line="322" w:lineRule="exact"/>
              <w:ind w:firstLine="0"/>
              <w:jc w:val="left"/>
            </w:pPr>
            <w:r>
              <w:rPr>
                <w:lang w:bidi="uk-UA"/>
              </w:rPr>
              <w:t>Пошук</w:t>
            </w:r>
          </w:p>
          <w:p w14:paraId="4B1F5033" w14:textId="77777777" w:rsidR="00F8234F" w:rsidRDefault="00F8234F" w:rsidP="00930B9F">
            <w:pPr>
              <w:framePr w:w="9370" w:h="12336" w:wrap="none" w:vAnchor="page" w:hAnchor="page" w:x="1280" w:y="1864"/>
              <w:spacing w:after="0" w:line="322" w:lineRule="exact"/>
              <w:ind w:firstLine="0"/>
              <w:jc w:val="left"/>
            </w:pPr>
            <w:r>
              <w:rPr>
                <w:lang w:bidi="uk-UA"/>
              </w:rPr>
              <w:t>талано</w:t>
            </w:r>
            <w:r>
              <w:rPr>
                <w:lang w:bidi="uk-UA"/>
              </w:rPr>
              <w:softHyphen/>
            </w:r>
          </w:p>
          <w:p w14:paraId="0B5488D3" w14:textId="77777777" w:rsidR="00F8234F" w:rsidRDefault="00F8234F" w:rsidP="00930B9F">
            <w:pPr>
              <w:framePr w:w="9370" w:h="12336" w:wrap="none" w:vAnchor="page" w:hAnchor="page" w:x="1280" w:y="1864"/>
              <w:spacing w:after="0" w:line="322" w:lineRule="exact"/>
              <w:ind w:firstLine="0"/>
              <w:jc w:val="left"/>
            </w:pPr>
            <w:r>
              <w:rPr>
                <w:lang w:bidi="uk-UA"/>
              </w:rPr>
              <w:t>витих</w:t>
            </w:r>
          </w:p>
          <w:p w14:paraId="4511C764" w14:textId="77777777" w:rsidR="00F8234F" w:rsidRDefault="00F8234F" w:rsidP="00930B9F">
            <w:pPr>
              <w:framePr w:w="9370" w:h="12336" w:wrap="none" w:vAnchor="page" w:hAnchor="page" w:x="1280" w:y="1864"/>
              <w:spacing w:after="0" w:line="322" w:lineRule="exact"/>
              <w:ind w:firstLine="0"/>
              <w:jc w:val="left"/>
            </w:pPr>
            <w:r>
              <w:rPr>
                <w:lang w:bidi="uk-UA"/>
              </w:rPr>
              <w:t>працівників</w:t>
            </w:r>
          </w:p>
        </w:tc>
        <w:tc>
          <w:tcPr>
            <w:tcW w:w="3859" w:type="dxa"/>
            <w:tcBorders>
              <w:top w:val="single" w:sz="4" w:space="0" w:color="auto"/>
              <w:left w:val="single" w:sz="4" w:space="0" w:color="auto"/>
            </w:tcBorders>
            <w:shd w:val="clear" w:color="auto" w:fill="FFFFFF"/>
            <w:vAlign w:val="bottom"/>
          </w:tcPr>
          <w:p w14:paraId="561B1EC5" w14:textId="77777777" w:rsidR="00F8234F" w:rsidRDefault="00F8234F" w:rsidP="00930B9F">
            <w:pPr>
              <w:framePr w:w="9370" w:h="12336" w:wrap="none" w:vAnchor="page" w:hAnchor="page" w:x="1280" w:y="1864"/>
              <w:spacing w:after="0" w:line="322" w:lineRule="exact"/>
              <w:ind w:firstLine="0"/>
              <w:jc w:val="left"/>
            </w:pPr>
            <w:r>
              <w:rPr>
                <w:lang w:bidi="uk-UA"/>
              </w:rPr>
              <w:t>Заходи з набору працівників мають бути максимально відкритими та спрямованими на пошук талановитих творчих спеціалістів із досвідом роботи. Варто проводити роботу для пошуку потенційних талантів</w:t>
            </w:r>
          </w:p>
        </w:tc>
        <w:tc>
          <w:tcPr>
            <w:tcW w:w="3835" w:type="dxa"/>
            <w:tcBorders>
              <w:top w:val="single" w:sz="4" w:space="0" w:color="auto"/>
              <w:left w:val="single" w:sz="4" w:space="0" w:color="auto"/>
              <w:right w:val="single" w:sz="4" w:space="0" w:color="auto"/>
            </w:tcBorders>
            <w:shd w:val="clear" w:color="auto" w:fill="FFFFFF"/>
          </w:tcPr>
          <w:p w14:paraId="6978446E" w14:textId="77777777" w:rsidR="00F8234F" w:rsidRDefault="00F8234F" w:rsidP="00930B9F">
            <w:pPr>
              <w:framePr w:w="9370" w:h="12336" w:wrap="none" w:vAnchor="page" w:hAnchor="page" w:x="1280" w:y="1864"/>
              <w:spacing w:after="0" w:line="322" w:lineRule="exact"/>
              <w:ind w:firstLine="0"/>
              <w:jc w:val="left"/>
            </w:pPr>
            <w:r>
              <w:rPr>
                <w:lang w:bidi="uk-UA"/>
              </w:rPr>
              <w:t>Пошук талановитих людей, застосовуючи нестандартні тести та випробування, які дають змогу виявити потенціал</w:t>
            </w:r>
          </w:p>
        </w:tc>
      </w:tr>
      <w:tr w:rsidR="00F8234F" w14:paraId="5FF08D64" w14:textId="77777777" w:rsidTr="00930B9F">
        <w:tblPrEx>
          <w:tblCellMar>
            <w:top w:w="0" w:type="dxa"/>
            <w:bottom w:w="0" w:type="dxa"/>
          </w:tblCellMar>
        </w:tblPrEx>
        <w:trPr>
          <w:trHeight w:hRule="exact" w:val="653"/>
        </w:trPr>
        <w:tc>
          <w:tcPr>
            <w:tcW w:w="1675" w:type="dxa"/>
            <w:tcBorders>
              <w:top w:val="single" w:sz="4" w:space="0" w:color="auto"/>
              <w:left w:val="single" w:sz="4" w:space="0" w:color="auto"/>
            </w:tcBorders>
            <w:shd w:val="clear" w:color="auto" w:fill="FFFFFF"/>
            <w:vAlign w:val="bottom"/>
          </w:tcPr>
          <w:p w14:paraId="278572F4" w14:textId="77777777" w:rsidR="00F8234F" w:rsidRDefault="00F8234F" w:rsidP="00930B9F">
            <w:pPr>
              <w:framePr w:w="9370" w:h="12336" w:wrap="none" w:vAnchor="page" w:hAnchor="page" w:x="1280" w:y="1864"/>
              <w:spacing w:after="60" w:line="320" w:lineRule="exact"/>
              <w:ind w:firstLine="0"/>
              <w:jc w:val="left"/>
            </w:pPr>
            <w:r>
              <w:rPr>
                <w:lang w:bidi="uk-UA"/>
              </w:rPr>
              <w:t>Розподіл</w:t>
            </w:r>
          </w:p>
          <w:p w14:paraId="4597C3FF" w14:textId="77777777" w:rsidR="00F8234F" w:rsidRDefault="00F8234F" w:rsidP="00930B9F">
            <w:pPr>
              <w:framePr w:w="9370" w:h="12336" w:wrap="none" w:vAnchor="page" w:hAnchor="page" w:x="1280" w:y="1864"/>
              <w:spacing w:before="60" w:after="0" w:line="320" w:lineRule="exact"/>
              <w:ind w:firstLine="0"/>
              <w:jc w:val="left"/>
            </w:pPr>
            <w:r>
              <w:rPr>
                <w:lang w:bidi="uk-UA"/>
              </w:rPr>
              <w:t>ідей</w:t>
            </w:r>
          </w:p>
        </w:tc>
        <w:tc>
          <w:tcPr>
            <w:tcW w:w="3859" w:type="dxa"/>
            <w:tcBorders>
              <w:top w:val="single" w:sz="4" w:space="0" w:color="auto"/>
              <w:left w:val="single" w:sz="4" w:space="0" w:color="auto"/>
            </w:tcBorders>
            <w:shd w:val="clear" w:color="auto" w:fill="FFFFFF"/>
            <w:vAlign w:val="bottom"/>
          </w:tcPr>
          <w:p w14:paraId="6A46E0CE" w14:textId="77777777" w:rsidR="00F8234F" w:rsidRDefault="00F8234F" w:rsidP="00930B9F">
            <w:pPr>
              <w:framePr w:w="9370" w:h="12336" w:wrap="none" w:vAnchor="page" w:hAnchor="page" w:x="1280" w:y="1864"/>
              <w:spacing w:after="0" w:line="322" w:lineRule="exact"/>
              <w:ind w:firstLine="0"/>
              <w:jc w:val="left"/>
            </w:pPr>
            <w:r>
              <w:rPr>
                <w:lang w:bidi="uk-UA"/>
              </w:rPr>
              <w:t>Розподіл ідей за певними параметрами та вибір ліпших</w:t>
            </w:r>
          </w:p>
        </w:tc>
        <w:tc>
          <w:tcPr>
            <w:tcW w:w="3835" w:type="dxa"/>
            <w:tcBorders>
              <w:top w:val="single" w:sz="4" w:space="0" w:color="auto"/>
              <w:left w:val="single" w:sz="4" w:space="0" w:color="auto"/>
              <w:right w:val="single" w:sz="4" w:space="0" w:color="auto"/>
            </w:tcBorders>
            <w:shd w:val="clear" w:color="auto" w:fill="FFFFFF"/>
            <w:vAlign w:val="bottom"/>
          </w:tcPr>
          <w:p w14:paraId="3C2B3081" w14:textId="77777777" w:rsidR="00F8234F" w:rsidRDefault="00F8234F" w:rsidP="00930B9F">
            <w:pPr>
              <w:framePr w:w="9370" w:h="12336" w:wrap="none" w:vAnchor="page" w:hAnchor="page" w:x="1280" w:y="1864"/>
              <w:spacing w:after="0" w:line="322" w:lineRule="exact"/>
              <w:ind w:firstLine="0"/>
              <w:jc w:val="left"/>
            </w:pPr>
            <w:r>
              <w:rPr>
                <w:lang w:bidi="uk-UA"/>
              </w:rPr>
              <w:t>Розподіл ідей на стратегічні, тактичні, поточні</w:t>
            </w:r>
          </w:p>
        </w:tc>
      </w:tr>
      <w:tr w:rsidR="00F8234F" w14:paraId="5F0F6424" w14:textId="77777777" w:rsidTr="00930B9F">
        <w:tblPrEx>
          <w:tblCellMar>
            <w:top w:w="0" w:type="dxa"/>
            <w:bottom w:w="0" w:type="dxa"/>
          </w:tblCellMar>
        </w:tblPrEx>
        <w:trPr>
          <w:trHeight w:hRule="exact" w:val="1301"/>
        </w:trPr>
        <w:tc>
          <w:tcPr>
            <w:tcW w:w="1675" w:type="dxa"/>
            <w:tcBorders>
              <w:top w:val="single" w:sz="4" w:space="0" w:color="auto"/>
              <w:left w:val="single" w:sz="4" w:space="0" w:color="auto"/>
            </w:tcBorders>
            <w:shd w:val="clear" w:color="auto" w:fill="FFFFFF"/>
          </w:tcPr>
          <w:p w14:paraId="2A6D2EF0" w14:textId="77777777" w:rsidR="00F8234F" w:rsidRDefault="00F8234F" w:rsidP="00930B9F">
            <w:pPr>
              <w:framePr w:w="9370" w:h="12336" w:wrap="none" w:vAnchor="page" w:hAnchor="page" w:x="1280" w:y="1864"/>
              <w:spacing w:after="0" w:line="322" w:lineRule="exact"/>
              <w:ind w:firstLine="0"/>
              <w:jc w:val="left"/>
            </w:pPr>
            <w:r>
              <w:rPr>
                <w:lang w:bidi="uk-UA"/>
              </w:rPr>
              <w:t>Планування</w:t>
            </w:r>
          </w:p>
          <w:p w14:paraId="39AE7F76" w14:textId="77777777" w:rsidR="00F8234F" w:rsidRDefault="00F8234F" w:rsidP="00930B9F">
            <w:pPr>
              <w:framePr w:w="9370" w:h="12336" w:wrap="none" w:vAnchor="page" w:hAnchor="page" w:x="1280" w:y="1864"/>
              <w:spacing w:after="0" w:line="322" w:lineRule="exact"/>
              <w:ind w:firstLine="0"/>
              <w:jc w:val="left"/>
            </w:pPr>
            <w:r>
              <w:rPr>
                <w:lang w:bidi="uk-UA"/>
              </w:rPr>
              <w:t>альтерна</w:t>
            </w:r>
            <w:r>
              <w:rPr>
                <w:lang w:bidi="uk-UA"/>
              </w:rPr>
              <w:softHyphen/>
            </w:r>
          </w:p>
          <w:p w14:paraId="765C9646" w14:textId="77777777" w:rsidR="00F8234F" w:rsidRDefault="00F8234F" w:rsidP="00930B9F">
            <w:pPr>
              <w:framePr w:w="9370" w:h="12336" w:wrap="none" w:vAnchor="page" w:hAnchor="page" w:x="1280" w:y="1864"/>
              <w:spacing w:after="0" w:line="322" w:lineRule="exact"/>
              <w:ind w:firstLine="0"/>
              <w:jc w:val="left"/>
            </w:pPr>
            <w:r>
              <w:rPr>
                <w:lang w:bidi="uk-UA"/>
              </w:rPr>
              <w:t>тив</w:t>
            </w:r>
          </w:p>
        </w:tc>
        <w:tc>
          <w:tcPr>
            <w:tcW w:w="3859" w:type="dxa"/>
            <w:tcBorders>
              <w:top w:val="single" w:sz="4" w:space="0" w:color="auto"/>
              <w:left w:val="single" w:sz="4" w:space="0" w:color="auto"/>
            </w:tcBorders>
            <w:shd w:val="clear" w:color="auto" w:fill="FFFFFF"/>
            <w:vAlign w:val="bottom"/>
          </w:tcPr>
          <w:p w14:paraId="58FDF569" w14:textId="77777777" w:rsidR="00F8234F" w:rsidRDefault="00F8234F" w:rsidP="00930B9F">
            <w:pPr>
              <w:framePr w:w="9370" w:h="12336" w:wrap="none" w:vAnchor="page" w:hAnchor="page" w:x="1280" w:y="1864"/>
              <w:spacing w:after="0" w:line="322" w:lineRule="exact"/>
              <w:ind w:firstLine="0"/>
              <w:jc w:val="left"/>
            </w:pPr>
            <w:r>
              <w:rPr>
                <w:lang w:bidi="uk-UA"/>
              </w:rPr>
              <w:t>Набір альтернативних ідей, рішень і проектів для зміни неефективної теперішньої діяльності</w:t>
            </w:r>
          </w:p>
        </w:tc>
        <w:tc>
          <w:tcPr>
            <w:tcW w:w="3835" w:type="dxa"/>
            <w:tcBorders>
              <w:top w:val="single" w:sz="4" w:space="0" w:color="auto"/>
              <w:left w:val="single" w:sz="4" w:space="0" w:color="auto"/>
              <w:right w:val="single" w:sz="4" w:space="0" w:color="auto"/>
            </w:tcBorders>
            <w:shd w:val="clear" w:color="auto" w:fill="FFFFFF"/>
          </w:tcPr>
          <w:p w14:paraId="21BCB242" w14:textId="77777777" w:rsidR="00F8234F" w:rsidRDefault="00F8234F" w:rsidP="00930B9F">
            <w:pPr>
              <w:framePr w:w="9370" w:h="12336" w:wrap="none" w:vAnchor="page" w:hAnchor="page" w:x="1280" w:y="1864"/>
              <w:spacing w:after="0" w:line="322" w:lineRule="exact"/>
              <w:ind w:firstLine="0"/>
              <w:jc w:val="left"/>
            </w:pPr>
            <w:r>
              <w:rPr>
                <w:lang w:bidi="uk-UA"/>
              </w:rPr>
              <w:t>Набір уже структурованих рішень, їхнє використання у разі провалу діючих рішень</w:t>
            </w:r>
          </w:p>
        </w:tc>
      </w:tr>
      <w:tr w:rsidR="00F8234F" w14:paraId="2483EE3F" w14:textId="77777777" w:rsidTr="00930B9F">
        <w:tblPrEx>
          <w:tblCellMar>
            <w:top w:w="0" w:type="dxa"/>
            <w:bottom w:w="0" w:type="dxa"/>
          </w:tblCellMar>
        </w:tblPrEx>
        <w:trPr>
          <w:trHeight w:hRule="exact" w:val="1618"/>
        </w:trPr>
        <w:tc>
          <w:tcPr>
            <w:tcW w:w="1675" w:type="dxa"/>
            <w:tcBorders>
              <w:top w:val="single" w:sz="4" w:space="0" w:color="auto"/>
              <w:left w:val="single" w:sz="4" w:space="0" w:color="auto"/>
            </w:tcBorders>
            <w:shd w:val="clear" w:color="auto" w:fill="FFFFFF"/>
            <w:vAlign w:val="bottom"/>
          </w:tcPr>
          <w:p w14:paraId="6C81B4EF" w14:textId="77777777" w:rsidR="00F8234F" w:rsidRDefault="00F8234F" w:rsidP="00930B9F">
            <w:pPr>
              <w:framePr w:w="9370" w:h="12336" w:wrap="none" w:vAnchor="page" w:hAnchor="page" w:x="1280" w:y="1864"/>
              <w:spacing w:after="0" w:line="322" w:lineRule="exact"/>
              <w:ind w:firstLine="0"/>
              <w:jc w:val="left"/>
            </w:pPr>
            <w:r>
              <w:rPr>
                <w:lang w:bidi="uk-UA"/>
              </w:rPr>
              <w:t>Створення окремих творчих груп чи відділів</w:t>
            </w:r>
          </w:p>
        </w:tc>
        <w:tc>
          <w:tcPr>
            <w:tcW w:w="3859" w:type="dxa"/>
            <w:tcBorders>
              <w:top w:val="single" w:sz="4" w:space="0" w:color="auto"/>
              <w:left w:val="single" w:sz="4" w:space="0" w:color="auto"/>
            </w:tcBorders>
            <w:shd w:val="clear" w:color="auto" w:fill="FFFFFF"/>
            <w:vAlign w:val="bottom"/>
          </w:tcPr>
          <w:p w14:paraId="47071854" w14:textId="77777777" w:rsidR="00F8234F" w:rsidRDefault="00F8234F" w:rsidP="00930B9F">
            <w:pPr>
              <w:framePr w:w="9370" w:h="12336" w:wrap="none" w:vAnchor="page" w:hAnchor="page" w:x="1280" w:y="1864"/>
              <w:spacing w:after="0" w:line="322" w:lineRule="exact"/>
              <w:ind w:firstLine="0"/>
              <w:jc w:val="left"/>
            </w:pPr>
            <w:r>
              <w:rPr>
                <w:lang w:bidi="uk-UA"/>
              </w:rPr>
              <w:t>Вирішення поставлених проблем і завдань, використовуючи інтелектуальний і творчий потенціал працівників</w:t>
            </w:r>
          </w:p>
        </w:tc>
        <w:tc>
          <w:tcPr>
            <w:tcW w:w="3835" w:type="dxa"/>
            <w:tcBorders>
              <w:top w:val="single" w:sz="4" w:space="0" w:color="auto"/>
              <w:left w:val="single" w:sz="4" w:space="0" w:color="auto"/>
              <w:right w:val="single" w:sz="4" w:space="0" w:color="auto"/>
            </w:tcBorders>
            <w:shd w:val="clear" w:color="auto" w:fill="FFFFFF"/>
          </w:tcPr>
          <w:p w14:paraId="763D30BE" w14:textId="77777777" w:rsidR="00F8234F" w:rsidRDefault="00F8234F" w:rsidP="00930B9F">
            <w:pPr>
              <w:framePr w:w="9370" w:h="12336" w:wrap="none" w:vAnchor="page" w:hAnchor="page" w:x="1280" w:y="1864"/>
              <w:spacing w:after="0" w:line="326" w:lineRule="exact"/>
              <w:ind w:firstLine="0"/>
              <w:jc w:val="left"/>
            </w:pPr>
            <w:r>
              <w:rPr>
                <w:lang w:bidi="uk-UA"/>
              </w:rPr>
              <w:t>Мозковий штурм, дерево цілей, метод Дельфі</w:t>
            </w:r>
          </w:p>
        </w:tc>
      </w:tr>
      <w:tr w:rsidR="00F8234F" w14:paraId="26BF7CF4" w14:textId="77777777" w:rsidTr="00930B9F">
        <w:tblPrEx>
          <w:tblCellMar>
            <w:top w:w="0" w:type="dxa"/>
            <w:bottom w:w="0" w:type="dxa"/>
          </w:tblCellMar>
        </w:tblPrEx>
        <w:trPr>
          <w:trHeight w:hRule="exact" w:val="1622"/>
        </w:trPr>
        <w:tc>
          <w:tcPr>
            <w:tcW w:w="1675" w:type="dxa"/>
            <w:tcBorders>
              <w:top w:val="single" w:sz="4" w:space="0" w:color="auto"/>
              <w:left w:val="single" w:sz="4" w:space="0" w:color="auto"/>
            </w:tcBorders>
            <w:shd w:val="clear" w:color="auto" w:fill="FFFFFF"/>
          </w:tcPr>
          <w:p w14:paraId="7457BF39" w14:textId="77777777" w:rsidR="00F8234F" w:rsidRDefault="00F8234F" w:rsidP="00930B9F">
            <w:pPr>
              <w:framePr w:w="9370" w:h="12336" w:wrap="none" w:vAnchor="page" w:hAnchor="page" w:x="1280" w:y="1864"/>
              <w:spacing w:after="120" w:line="320" w:lineRule="exact"/>
              <w:ind w:firstLine="0"/>
              <w:jc w:val="left"/>
            </w:pPr>
            <w:r>
              <w:rPr>
                <w:lang w:bidi="uk-UA"/>
              </w:rPr>
              <w:t>Творче</w:t>
            </w:r>
          </w:p>
          <w:p w14:paraId="654FF3D4" w14:textId="77777777" w:rsidR="00F8234F" w:rsidRDefault="00F8234F" w:rsidP="00930B9F">
            <w:pPr>
              <w:framePr w:w="9370" w:h="12336" w:wrap="none" w:vAnchor="page" w:hAnchor="page" w:x="1280" w:y="1864"/>
              <w:spacing w:before="120" w:after="0" w:line="320" w:lineRule="exact"/>
              <w:ind w:firstLine="0"/>
              <w:jc w:val="left"/>
            </w:pPr>
            <w:r>
              <w:rPr>
                <w:lang w:bidi="uk-UA"/>
              </w:rPr>
              <w:t>зростання</w:t>
            </w:r>
          </w:p>
        </w:tc>
        <w:tc>
          <w:tcPr>
            <w:tcW w:w="3859" w:type="dxa"/>
            <w:tcBorders>
              <w:top w:val="single" w:sz="4" w:space="0" w:color="auto"/>
              <w:left w:val="single" w:sz="4" w:space="0" w:color="auto"/>
            </w:tcBorders>
            <w:shd w:val="clear" w:color="auto" w:fill="FFFFFF"/>
            <w:vAlign w:val="bottom"/>
          </w:tcPr>
          <w:p w14:paraId="4749EB40" w14:textId="77777777" w:rsidR="00F8234F" w:rsidRDefault="00F8234F" w:rsidP="00930B9F">
            <w:pPr>
              <w:framePr w:w="9370" w:h="12336" w:wrap="none" w:vAnchor="page" w:hAnchor="page" w:x="1280" w:y="1864"/>
              <w:spacing w:after="0" w:line="322" w:lineRule="exact"/>
              <w:ind w:firstLine="0"/>
              <w:jc w:val="left"/>
            </w:pPr>
            <w:r>
              <w:rPr>
                <w:lang w:bidi="uk-UA"/>
              </w:rPr>
              <w:t>Заходи для отримання досвіду у процесі створення нестандартних рішень й ідей, їхня реалізація від початку до кінця</w:t>
            </w:r>
          </w:p>
        </w:tc>
        <w:tc>
          <w:tcPr>
            <w:tcW w:w="3835" w:type="dxa"/>
            <w:tcBorders>
              <w:top w:val="single" w:sz="4" w:space="0" w:color="auto"/>
              <w:left w:val="single" w:sz="4" w:space="0" w:color="auto"/>
              <w:right w:val="single" w:sz="4" w:space="0" w:color="auto"/>
            </w:tcBorders>
            <w:shd w:val="clear" w:color="auto" w:fill="FFFFFF"/>
          </w:tcPr>
          <w:p w14:paraId="79D2CAEA" w14:textId="77777777" w:rsidR="00F8234F" w:rsidRDefault="00F8234F" w:rsidP="00930B9F">
            <w:pPr>
              <w:framePr w:w="9370" w:h="12336" w:wrap="none" w:vAnchor="page" w:hAnchor="page" w:x="1280" w:y="1864"/>
              <w:spacing w:after="0" w:line="322" w:lineRule="exact"/>
              <w:ind w:firstLine="0"/>
              <w:jc w:val="left"/>
            </w:pPr>
            <w:r>
              <w:rPr>
                <w:lang w:bidi="uk-UA"/>
              </w:rPr>
              <w:t>Отримання досвіду для створення креативних продуктів</w:t>
            </w:r>
          </w:p>
        </w:tc>
      </w:tr>
      <w:tr w:rsidR="00F8234F" w14:paraId="3CB5C5F5" w14:textId="77777777" w:rsidTr="00930B9F">
        <w:tblPrEx>
          <w:tblCellMar>
            <w:top w:w="0" w:type="dxa"/>
            <w:bottom w:w="0" w:type="dxa"/>
          </w:tblCellMar>
        </w:tblPrEx>
        <w:trPr>
          <w:trHeight w:hRule="exact" w:val="1306"/>
        </w:trPr>
        <w:tc>
          <w:tcPr>
            <w:tcW w:w="1675" w:type="dxa"/>
            <w:tcBorders>
              <w:top w:val="single" w:sz="4" w:space="0" w:color="auto"/>
              <w:left w:val="single" w:sz="4" w:space="0" w:color="auto"/>
              <w:bottom w:val="single" w:sz="4" w:space="0" w:color="auto"/>
            </w:tcBorders>
            <w:shd w:val="clear" w:color="auto" w:fill="FFFFFF"/>
          </w:tcPr>
          <w:p w14:paraId="1B295F8E" w14:textId="77777777" w:rsidR="00F8234F" w:rsidRDefault="00F8234F" w:rsidP="00930B9F">
            <w:pPr>
              <w:framePr w:w="9370" w:h="12336" w:wrap="none" w:vAnchor="page" w:hAnchor="page" w:x="1280" w:y="1864"/>
              <w:spacing w:after="0" w:line="317" w:lineRule="exact"/>
              <w:ind w:firstLine="0"/>
              <w:jc w:val="left"/>
            </w:pPr>
            <w:r>
              <w:rPr>
                <w:lang w:bidi="uk-UA"/>
              </w:rPr>
              <w:t>Нова діяльність та нові знання</w:t>
            </w:r>
          </w:p>
        </w:tc>
        <w:tc>
          <w:tcPr>
            <w:tcW w:w="3859" w:type="dxa"/>
            <w:tcBorders>
              <w:top w:val="single" w:sz="4" w:space="0" w:color="auto"/>
              <w:left w:val="single" w:sz="4" w:space="0" w:color="auto"/>
              <w:bottom w:val="single" w:sz="4" w:space="0" w:color="auto"/>
            </w:tcBorders>
            <w:shd w:val="clear" w:color="auto" w:fill="FFFFFF"/>
          </w:tcPr>
          <w:p w14:paraId="1D4385EE" w14:textId="77777777" w:rsidR="00F8234F" w:rsidRDefault="00F8234F" w:rsidP="00930B9F">
            <w:pPr>
              <w:framePr w:w="9370" w:h="12336" w:wrap="none" w:vAnchor="page" w:hAnchor="page" w:x="1280" w:y="1864"/>
              <w:spacing w:after="0" w:line="322" w:lineRule="exact"/>
              <w:ind w:firstLine="0"/>
              <w:jc w:val="left"/>
            </w:pPr>
            <w:r>
              <w:rPr>
                <w:lang w:bidi="uk-UA"/>
              </w:rPr>
              <w:t>Нові завдання, обов’язки, робота створюють нові міркування, роздуми та ідеї</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4275CFE8" w14:textId="77777777" w:rsidR="00F8234F" w:rsidRDefault="00F8234F" w:rsidP="00930B9F">
            <w:pPr>
              <w:framePr w:w="9370" w:h="12336" w:wrap="none" w:vAnchor="page" w:hAnchor="page" w:x="1280" w:y="1864"/>
              <w:spacing w:after="0" w:line="322" w:lineRule="exact"/>
              <w:ind w:firstLine="0"/>
              <w:jc w:val="left"/>
            </w:pPr>
            <w:r>
              <w:rPr>
                <w:lang w:bidi="uk-UA"/>
              </w:rPr>
              <w:t>Спробувати зробити те, що досі не робилось, зміна робочої обстановки</w:t>
            </w:r>
          </w:p>
        </w:tc>
      </w:tr>
    </w:tbl>
    <w:p w14:paraId="24781735"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E1EFF82" w14:textId="77777777" w:rsidR="00F8234F" w:rsidRDefault="00F8234F" w:rsidP="00F8234F">
      <w:pPr>
        <w:framePr w:wrap="none" w:vAnchor="page" w:hAnchor="page" w:x="5797" w:y="353"/>
        <w:spacing w:line="220" w:lineRule="exact"/>
      </w:pPr>
      <w:r>
        <w:rPr>
          <w:lang w:bidi="uk-UA"/>
        </w:rPr>
        <w:lastRenderedPageBreak/>
        <w:t>155</w:t>
      </w:r>
    </w:p>
    <w:p w14:paraId="763CDAFE" w14:textId="77777777" w:rsidR="00F8234F" w:rsidRDefault="00F8234F" w:rsidP="00F8234F">
      <w:pPr>
        <w:framePr w:wrap="none" w:vAnchor="page" w:hAnchor="page" w:x="8043" w:y="1143"/>
        <w:spacing w:after="0" w:line="320" w:lineRule="exact"/>
        <w:jc w:val="left"/>
      </w:pPr>
      <w:r>
        <w:rPr>
          <w:lang w:bidi="uk-UA"/>
        </w:rPr>
        <w:t>закінчення табл. 7.6</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675"/>
        <w:gridCol w:w="3859"/>
        <w:gridCol w:w="3835"/>
      </w:tblGrid>
      <w:tr w:rsidR="00F8234F" w14:paraId="52291131" w14:textId="77777777" w:rsidTr="00930B9F">
        <w:tblPrEx>
          <w:tblCellMar>
            <w:top w:w="0" w:type="dxa"/>
            <w:bottom w:w="0" w:type="dxa"/>
          </w:tblCellMar>
        </w:tblPrEx>
        <w:trPr>
          <w:trHeight w:hRule="exact" w:val="658"/>
        </w:trPr>
        <w:tc>
          <w:tcPr>
            <w:tcW w:w="1675" w:type="dxa"/>
            <w:tcBorders>
              <w:top w:val="single" w:sz="4" w:space="0" w:color="auto"/>
              <w:left w:val="single" w:sz="4" w:space="0" w:color="auto"/>
            </w:tcBorders>
            <w:shd w:val="clear" w:color="auto" w:fill="FFFFFF"/>
            <w:vAlign w:val="bottom"/>
          </w:tcPr>
          <w:p w14:paraId="17AA2807" w14:textId="77777777" w:rsidR="00F8234F" w:rsidRDefault="00F8234F" w:rsidP="00930B9F">
            <w:pPr>
              <w:framePr w:w="9370" w:h="3264" w:wrap="none" w:vAnchor="page" w:hAnchor="page" w:x="1289" w:y="1504"/>
              <w:spacing w:after="120" w:line="280" w:lineRule="exact"/>
              <w:ind w:firstLine="0"/>
            </w:pPr>
            <w:r>
              <w:rPr>
                <w:rStyle w:val="214pt1"/>
              </w:rPr>
              <w:t>Назва</w:t>
            </w:r>
          </w:p>
          <w:p w14:paraId="75CE61CB" w14:textId="77777777" w:rsidR="00F8234F" w:rsidRDefault="00F8234F" w:rsidP="00930B9F">
            <w:pPr>
              <w:framePr w:w="9370" w:h="3264" w:wrap="none" w:vAnchor="page" w:hAnchor="page" w:x="1289" w:y="1504"/>
              <w:spacing w:before="120" w:after="0" w:line="280" w:lineRule="exact"/>
              <w:ind w:left="220" w:firstLine="0"/>
              <w:jc w:val="left"/>
            </w:pPr>
            <w:r>
              <w:rPr>
                <w:rStyle w:val="214pt1"/>
              </w:rPr>
              <w:t>принципу</w:t>
            </w:r>
          </w:p>
        </w:tc>
        <w:tc>
          <w:tcPr>
            <w:tcW w:w="3859" w:type="dxa"/>
            <w:tcBorders>
              <w:top w:val="single" w:sz="4" w:space="0" w:color="auto"/>
              <w:left w:val="single" w:sz="4" w:space="0" w:color="auto"/>
            </w:tcBorders>
            <w:shd w:val="clear" w:color="auto" w:fill="FFFFFF"/>
          </w:tcPr>
          <w:p w14:paraId="098A8D01" w14:textId="77777777" w:rsidR="00F8234F" w:rsidRDefault="00F8234F" w:rsidP="00930B9F">
            <w:pPr>
              <w:framePr w:w="9370" w:h="3264" w:wrap="none" w:vAnchor="page" w:hAnchor="page" w:x="1289" w:y="1504"/>
              <w:spacing w:after="0" w:line="280" w:lineRule="exact"/>
              <w:ind w:firstLine="0"/>
            </w:pPr>
            <w:r>
              <w:rPr>
                <w:rStyle w:val="214pt1"/>
              </w:rPr>
              <w:t>Короткий опис</w:t>
            </w:r>
          </w:p>
        </w:tc>
        <w:tc>
          <w:tcPr>
            <w:tcW w:w="3835" w:type="dxa"/>
            <w:tcBorders>
              <w:top w:val="single" w:sz="4" w:space="0" w:color="auto"/>
              <w:left w:val="single" w:sz="4" w:space="0" w:color="auto"/>
              <w:right w:val="single" w:sz="4" w:space="0" w:color="auto"/>
            </w:tcBorders>
            <w:shd w:val="clear" w:color="auto" w:fill="FFFFFF"/>
          </w:tcPr>
          <w:p w14:paraId="23501457" w14:textId="77777777" w:rsidR="00F8234F" w:rsidRDefault="00F8234F" w:rsidP="00930B9F">
            <w:pPr>
              <w:framePr w:w="9370" w:h="3264" w:wrap="none" w:vAnchor="page" w:hAnchor="page" w:x="1289" w:y="1504"/>
              <w:spacing w:after="0" w:line="280" w:lineRule="exact"/>
              <w:ind w:firstLine="0"/>
            </w:pPr>
            <w:r>
              <w:rPr>
                <w:rStyle w:val="214pt1"/>
              </w:rPr>
              <w:t>Методи</w:t>
            </w:r>
          </w:p>
        </w:tc>
      </w:tr>
      <w:tr w:rsidR="00F8234F" w14:paraId="1B51FE66" w14:textId="77777777" w:rsidTr="00930B9F">
        <w:tblPrEx>
          <w:tblCellMar>
            <w:top w:w="0" w:type="dxa"/>
            <w:bottom w:w="0" w:type="dxa"/>
          </w:tblCellMar>
        </w:tblPrEx>
        <w:trPr>
          <w:trHeight w:hRule="exact" w:val="1296"/>
        </w:trPr>
        <w:tc>
          <w:tcPr>
            <w:tcW w:w="1675" w:type="dxa"/>
            <w:tcBorders>
              <w:top w:val="single" w:sz="4" w:space="0" w:color="auto"/>
              <w:left w:val="single" w:sz="4" w:space="0" w:color="auto"/>
            </w:tcBorders>
            <w:shd w:val="clear" w:color="auto" w:fill="FFFFFF"/>
          </w:tcPr>
          <w:p w14:paraId="0C855880" w14:textId="77777777" w:rsidR="00F8234F" w:rsidRDefault="00F8234F" w:rsidP="00930B9F">
            <w:pPr>
              <w:framePr w:w="9370" w:h="3264" w:wrap="none" w:vAnchor="page" w:hAnchor="page" w:x="1289" w:y="1504"/>
              <w:spacing w:after="0" w:line="322" w:lineRule="exact"/>
              <w:ind w:firstLine="0"/>
              <w:jc w:val="left"/>
            </w:pPr>
            <w:r>
              <w:rPr>
                <w:lang w:bidi="uk-UA"/>
              </w:rPr>
              <w:t>Орієнтація</w:t>
            </w:r>
          </w:p>
          <w:p w14:paraId="72A0D5DA" w14:textId="77777777" w:rsidR="00F8234F" w:rsidRDefault="00F8234F" w:rsidP="00930B9F">
            <w:pPr>
              <w:framePr w:w="9370" w:h="3264" w:wrap="none" w:vAnchor="page" w:hAnchor="page" w:x="1289" w:y="1504"/>
              <w:spacing w:after="0" w:line="322" w:lineRule="exact"/>
              <w:ind w:firstLine="0"/>
              <w:jc w:val="left"/>
            </w:pPr>
            <w:r>
              <w:rPr>
                <w:lang w:bidi="uk-UA"/>
              </w:rPr>
              <w:t>на</w:t>
            </w:r>
          </w:p>
          <w:p w14:paraId="1F39049B" w14:textId="77777777" w:rsidR="00F8234F" w:rsidRDefault="00F8234F" w:rsidP="00930B9F">
            <w:pPr>
              <w:framePr w:w="9370" w:h="3264" w:wrap="none" w:vAnchor="page" w:hAnchor="page" w:x="1289" w:y="1504"/>
              <w:spacing w:after="0" w:line="322" w:lineRule="exact"/>
              <w:ind w:firstLine="0"/>
              <w:jc w:val="left"/>
            </w:pPr>
            <w:r>
              <w:rPr>
                <w:lang w:bidi="uk-UA"/>
              </w:rPr>
              <w:t>можливості</w:t>
            </w:r>
          </w:p>
        </w:tc>
        <w:tc>
          <w:tcPr>
            <w:tcW w:w="3859" w:type="dxa"/>
            <w:tcBorders>
              <w:top w:val="single" w:sz="4" w:space="0" w:color="auto"/>
              <w:left w:val="single" w:sz="4" w:space="0" w:color="auto"/>
            </w:tcBorders>
            <w:shd w:val="clear" w:color="auto" w:fill="FFFFFF"/>
            <w:vAlign w:val="bottom"/>
          </w:tcPr>
          <w:p w14:paraId="69728440" w14:textId="77777777" w:rsidR="00F8234F" w:rsidRDefault="00F8234F" w:rsidP="00930B9F">
            <w:pPr>
              <w:framePr w:w="9370" w:h="3264" w:wrap="none" w:vAnchor="page" w:hAnchor="page" w:x="1289" w:y="1504"/>
              <w:spacing w:after="0" w:line="322" w:lineRule="exact"/>
              <w:ind w:firstLine="0"/>
              <w:jc w:val="left"/>
            </w:pPr>
            <w:r>
              <w:rPr>
                <w:lang w:bidi="uk-UA"/>
              </w:rPr>
              <w:t>Спрямованість роботи працівників на пошук можливостей та реалізацію переваг</w:t>
            </w:r>
          </w:p>
        </w:tc>
        <w:tc>
          <w:tcPr>
            <w:tcW w:w="3835" w:type="dxa"/>
            <w:tcBorders>
              <w:top w:val="single" w:sz="4" w:space="0" w:color="auto"/>
              <w:left w:val="single" w:sz="4" w:space="0" w:color="auto"/>
              <w:right w:val="single" w:sz="4" w:space="0" w:color="auto"/>
            </w:tcBorders>
            <w:shd w:val="clear" w:color="auto" w:fill="FFFFFF"/>
          </w:tcPr>
          <w:p w14:paraId="69487233" w14:textId="77777777" w:rsidR="00F8234F" w:rsidRDefault="00F8234F" w:rsidP="00930B9F">
            <w:pPr>
              <w:framePr w:w="9370" w:h="3264" w:wrap="none" w:vAnchor="page" w:hAnchor="page" w:x="1289" w:y="1504"/>
              <w:spacing w:after="0" w:line="326" w:lineRule="exact"/>
              <w:ind w:firstLine="0"/>
              <w:jc w:val="left"/>
            </w:pPr>
            <w:r>
              <w:rPr>
                <w:lang w:bidi="uk-UA"/>
              </w:rPr>
              <w:t>Креативні ідеї мають створювати потрібні речі</w:t>
            </w:r>
          </w:p>
        </w:tc>
      </w:tr>
      <w:tr w:rsidR="00F8234F" w14:paraId="5E49C6D6" w14:textId="77777777" w:rsidTr="00930B9F">
        <w:tblPrEx>
          <w:tblCellMar>
            <w:top w:w="0" w:type="dxa"/>
            <w:bottom w:w="0" w:type="dxa"/>
          </w:tblCellMar>
        </w:tblPrEx>
        <w:trPr>
          <w:trHeight w:hRule="exact" w:val="1310"/>
        </w:trPr>
        <w:tc>
          <w:tcPr>
            <w:tcW w:w="1675" w:type="dxa"/>
            <w:tcBorders>
              <w:top w:val="single" w:sz="4" w:space="0" w:color="auto"/>
              <w:left w:val="single" w:sz="4" w:space="0" w:color="auto"/>
              <w:bottom w:val="single" w:sz="4" w:space="0" w:color="auto"/>
            </w:tcBorders>
            <w:shd w:val="clear" w:color="auto" w:fill="FFFFFF"/>
          </w:tcPr>
          <w:p w14:paraId="339949CD" w14:textId="77777777" w:rsidR="00F8234F" w:rsidRDefault="00F8234F" w:rsidP="00930B9F">
            <w:pPr>
              <w:framePr w:w="9370" w:h="3264" w:wrap="none" w:vAnchor="page" w:hAnchor="page" w:x="1289" w:y="1504"/>
              <w:spacing w:after="0" w:line="322" w:lineRule="exact"/>
              <w:ind w:firstLine="0"/>
              <w:jc w:val="left"/>
            </w:pPr>
            <w:r>
              <w:rPr>
                <w:lang w:bidi="uk-UA"/>
              </w:rPr>
              <w:t>Конверту</w:t>
            </w:r>
            <w:r>
              <w:rPr>
                <w:lang w:bidi="uk-UA"/>
              </w:rPr>
              <w:softHyphen/>
            </w:r>
          </w:p>
          <w:p w14:paraId="1AB10089" w14:textId="77777777" w:rsidR="00F8234F" w:rsidRDefault="00F8234F" w:rsidP="00930B9F">
            <w:pPr>
              <w:framePr w:w="9370" w:h="3264" w:wrap="none" w:vAnchor="page" w:hAnchor="page" w:x="1289" w:y="1504"/>
              <w:spacing w:after="0" w:line="322" w:lineRule="exact"/>
              <w:ind w:firstLine="0"/>
              <w:jc w:val="left"/>
            </w:pPr>
            <w:r>
              <w:rPr>
                <w:lang w:bidi="uk-UA"/>
              </w:rPr>
              <w:t>вання</w:t>
            </w:r>
          </w:p>
          <w:p w14:paraId="136E510D" w14:textId="77777777" w:rsidR="00F8234F" w:rsidRDefault="00F8234F" w:rsidP="00930B9F">
            <w:pPr>
              <w:framePr w:w="9370" w:h="3264" w:wrap="none" w:vAnchor="page" w:hAnchor="page" w:x="1289" w:y="1504"/>
              <w:spacing w:after="0" w:line="322" w:lineRule="exact"/>
              <w:ind w:firstLine="0"/>
              <w:jc w:val="left"/>
            </w:pPr>
            <w:r>
              <w:rPr>
                <w:lang w:bidi="uk-UA"/>
              </w:rPr>
              <w:t>творчості</w:t>
            </w:r>
          </w:p>
        </w:tc>
        <w:tc>
          <w:tcPr>
            <w:tcW w:w="3859" w:type="dxa"/>
            <w:tcBorders>
              <w:top w:val="single" w:sz="4" w:space="0" w:color="auto"/>
              <w:left w:val="single" w:sz="4" w:space="0" w:color="auto"/>
              <w:bottom w:val="single" w:sz="4" w:space="0" w:color="auto"/>
            </w:tcBorders>
            <w:shd w:val="clear" w:color="auto" w:fill="FFFFFF"/>
          </w:tcPr>
          <w:p w14:paraId="0A282BEE" w14:textId="77777777" w:rsidR="00F8234F" w:rsidRDefault="00F8234F" w:rsidP="00930B9F">
            <w:pPr>
              <w:framePr w:w="9370" w:h="3264" w:wrap="none" w:vAnchor="page" w:hAnchor="page" w:x="1289" w:y="1504"/>
              <w:spacing w:after="0" w:line="322" w:lineRule="exact"/>
              <w:ind w:firstLine="0"/>
              <w:jc w:val="left"/>
            </w:pPr>
            <w:r>
              <w:rPr>
                <w:lang w:bidi="uk-UA"/>
              </w:rPr>
              <w:t>Ідеї та рішення спрямовані на отримання конкретних фінансових прибутків</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bottom"/>
          </w:tcPr>
          <w:p w14:paraId="4229F286" w14:textId="77777777" w:rsidR="00F8234F" w:rsidRDefault="00F8234F" w:rsidP="00930B9F">
            <w:pPr>
              <w:framePr w:w="9370" w:h="3264" w:wrap="none" w:vAnchor="page" w:hAnchor="page" w:x="1289" w:y="1504"/>
              <w:spacing w:after="0" w:line="322" w:lineRule="exact"/>
              <w:ind w:firstLine="0"/>
              <w:jc w:val="left"/>
            </w:pPr>
            <w:r>
              <w:rPr>
                <w:lang w:bidi="uk-UA"/>
              </w:rPr>
              <w:t>Вартісне обчислення прибутку чи збитку від реалізованих ідей, рішень і проектів</w:t>
            </w:r>
          </w:p>
        </w:tc>
      </w:tr>
    </w:tbl>
    <w:p w14:paraId="4F5DD682" w14:textId="77777777" w:rsidR="00F8234F" w:rsidRDefault="00F8234F" w:rsidP="00F8234F">
      <w:pPr>
        <w:framePr w:w="9696" w:h="10354" w:hRule="exact" w:wrap="none" w:vAnchor="page" w:hAnchor="page" w:x="1131" w:y="5105"/>
        <w:spacing w:after="0" w:line="365" w:lineRule="exact"/>
        <w:ind w:left="600" w:firstLine="0"/>
        <w:jc w:val="left"/>
      </w:pPr>
      <w:r>
        <w:rPr>
          <w:rStyle w:val="26"/>
        </w:rPr>
        <w:t>Комфортне середовище</w:t>
      </w:r>
      <w:r>
        <w:rPr>
          <w:lang w:bidi="uk-UA"/>
        </w:rPr>
        <w:t xml:space="preserve"> - психологічна атмосфера, умови праці в</w:t>
      </w:r>
    </w:p>
    <w:p w14:paraId="5DFB201A" w14:textId="77777777" w:rsidR="00F8234F" w:rsidRDefault="00F8234F" w:rsidP="00F8234F">
      <w:pPr>
        <w:framePr w:w="9696" w:h="10354" w:hRule="exact" w:wrap="none" w:vAnchor="page" w:hAnchor="page" w:x="1131" w:y="5105"/>
        <w:spacing w:after="0" w:line="365" w:lineRule="exact"/>
        <w:ind w:left="600" w:hanging="600"/>
      </w:pPr>
      <w:r>
        <w:rPr>
          <w:lang w:bidi="uk-UA"/>
        </w:rPr>
        <w:t>можливості оздоровлення та проведення дозвілля.</w:t>
      </w:r>
    </w:p>
    <w:p w14:paraId="060B6E59" w14:textId="77777777" w:rsidR="00F8234F" w:rsidRDefault="00F8234F" w:rsidP="00F8234F">
      <w:pPr>
        <w:framePr w:w="9696" w:h="10354" w:hRule="exact" w:wrap="none" w:vAnchor="page" w:hAnchor="page" w:x="1131" w:y="5105"/>
        <w:ind w:left="600" w:firstLine="0"/>
        <w:jc w:val="left"/>
      </w:pPr>
      <w:r>
        <w:rPr>
          <w:lang w:bidi="uk-UA"/>
        </w:rPr>
        <w:t>Для створення комфортного середовища треба:</w:t>
      </w:r>
    </w:p>
    <w:p w14:paraId="7F950B31" w14:textId="77777777" w:rsidR="00F8234F" w:rsidRDefault="00F8234F" w:rsidP="00F8234F">
      <w:pPr>
        <w:framePr w:w="9696" w:h="10354" w:hRule="exact" w:wrap="none" w:vAnchor="page" w:hAnchor="page" w:x="1131" w:y="5105"/>
        <w:widowControl w:val="0"/>
        <w:numPr>
          <w:ilvl w:val="0"/>
          <w:numId w:val="139"/>
        </w:numPr>
        <w:tabs>
          <w:tab w:val="left" w:pos="551"/>
        </w:tabs>
        <w:spacing w:after="0" w:line="365" w:lineRule="exact"/>
        <w:ind w:left="600" w:hanging="600"/>
      </w:pPr>
      <w:r>
        <w:rPr>
          <w:lang w:bidi="uk-UA"/>
        </w:rPr>
        <w:t>можливості вибору та відповідальності за свою роботу;</w:t>
      </w:r>
    </w:p>
    <w:p w14:paraId="13DB6637" w14:textId="77777777" w:rsidR="00F8234F" w:rsidRDefault="00F8234F" w:rsidP="00F8234F">
      <w:pPr>
        <w:framePr w:w="9696" w:h="10354" w:hRule="exact" w:wrap="none" w:vAnchor="page" w:hAnchor="page" w:x="1131" w:y="5105"/>
        <w:widowControl w:val="0"/>
        <w:numPr>
          <w:ilvl w:val="0"/>
          <w:numId w:val="139"/>
        </w:numPr>
        <w:tabs>
          <w:tab w:val="left" w:pos="551"/>
        </w:tabs>
        <w:spacing w:after="0" w:line="365" w:lineRule="exact"/>
        <w:ind w:left="600" w:hanging="600"/>
      </w:pPr>
      <w:r>
        <w:rPr>
          <w:lang w:bidi="uk-UA"/>
        </w:rPr>
        <w:t>умови для виявлення ініціативності та зворотного зв’язку з компанією;</w:t>
      </w:r>
    </w:p>
    <w:p w14:paraId="62ED18EE" w14:textId="77777777" w:rsidR="00F8234F" w:rsidRDefault="00F8234F" w:rsidP="00F8234F">
      <w:pPr>
        <w:framePr w:w="9696" w:h="10354" w:hRule="exact" w:wrap="none" w:vAnchor="page" w:hAnchor="page" w:x="1131" w:y="5105"/>
        <w:widowControl w:val="0"/>
        <w:numPr>
          <w:ilvl w:val="0"/>
          <w:numId w:val="139"/>
        </w:numPr>
        <w:tabs>
          <w:tab w:val="left" w:pos="551"/>
        </w:tabs>
        <w:spacing w:after="0" w:line="365" w:lineRule="exact"/>
        <w:ind w:left="600" w:hanging="600"/>
      </w:pPr>
      <w:r>
        <w:rPr>
          <w:lang w:bidi="uk-UA"/>
        </w:rPr>
        <w:t>хороша співпраця між різними групами працівників;</w:t>
      </w:r>
    </w:p>
    <w:p w14:paraId="3CE25135" w14:textId="77777777" w:rsidR="00F8234F" w:rsidRDefault="00F8234F" w:rsidP="00F8234F">
      <w:pPr>
        <w:framePr w:w="9696" w:h="10354" w:hRule="exact" w:wrap="none" w:vAnchor="page" w:hAnchor="page" w:x="1131" w:y="5105"/>
        <w:widowControl w:val="0"/>
        <w:numPr>
          <w:ilvl w:val="0"/>
          <w:numId w:val="139"/>
        </w:numPr>
        <w:tabs>
          <w:tab w:val="left" w:pos="551"/>
        </w:tabs>
        <w:spacing w:after="0" w:line="365" w:lineRule="exact"/>
        <w:ind w:left="600" w:hanging="600"/>
      </w:pPr>
      <w:r>
        <w:rPr>
          <w:lang w:bidi="uk-UA"/>
        </w:rPr>
        <w:t>комфортне облаштування місця праці для працівників;</w:t>
      </w:r>
    </w:p>
    <w:p w14:paraId="51522390" w14:textId="77777777" w:rsidR="00F8234F" w:rsidRDefault="00F8234F" w:rsidP="00F8234F">
      <w:pPr>
        <w:framePr w:w="9696" w:h="10354" w:hRule="exact" w:wrap="none" w:vAnchor="page" w:hAnchor="page" w:x="1131" w:y="5105"/>
        <w:widowControl w:val="0"/>
        <w:numPr>
          <w:ilvl w:val="0"/>
          <w:numId w:val="139"/>
        </w:numPr>
        <w:tabs>
          <w:tab w:val="left" w:pos="551"/>
        </w:tabs>
        <w:spacing w:after="0" w:line="365" w:lineRule="exact"/>
        <w:ind w:left="600" w:hanging="600"/>
      </w:pPr>
      <w:r>
        <w:rPr>
          <w:lang w:bidi="uk-UA"/>
        </w:rPr>
        <w:t>налагодження схеми мотивації працівників, яка допомагає розподілити згідно з результатами заробітну плату, сприяє підвищенню посади, наданню більших повноважень, стимулює до виявлення нових ідей, заохочує ініціативність і лідерство;</w:t>
      </w:r>
    </w:p>
    <w:p w14:paraId="572B25D3" w14:textId="77777777" w:rsidR="00F8234F" w:rsidRDefault="00F8234F" w:rsidP="00F8234F">
      <w:pPr>
        <w:framePr w:w="9696" w:h="10354" w:hRule="exact" w:wrap="none" w:vAnchor="page" w:hAnchor="page" w:x="1131" w:y="5105"/>
        <w:widowControl w:val="0"/>
        <w:numPr>
          <w:ilvl w:val="0"/>
          <w:numId w:val="139"/>
        </w:numPr>
        <w:tabs>
          <w:tab w:val="left" w:pos="551"/>
        </w:tabs>
        <w:spacing w:after="0" w:line="365" w:lineRule="exact"/>
        <w:ind w:left="600" w:hanging="600"/>
      </w:pPr>
      <w:r>
        <w:rPr>
          <w:lang w:bidi="uk-UA"/>
        </w:rPr>
        <w:t>здорове харчування та підтримання здорового способу життя. Компанія повинна заохочувати подібні ініціативи;</w:t>
      </w:r>
    </w:p>
    <w:p w14:paraId="2D56F9AD" w14:textId="77777777" w:rsidR="00F8234F" w:rsidRDefault="00F8234F" w:rsidP="00F8234F">
      <w:pPr>
        <w:framePr w:w="9696" w:h="10354" w:hRule="exact" w:wrap="none" w:vAnchor="page" w:hAnchor="page" w:x="1131" w:y="5105"/>
        <w:widowControl w:val="0"/>
        <w:numPr>
          <w:ilvl w:val="0"/>
          <w:numId w:val="139"/>
        </w:numPr>
        <w:tabs>
          <w:tab w:val="left" w:pos="551"/>
        </w:tabs>
        <w:spacing w:after="0" w:line="365" w:lineRule="exact"/>
        <w:ind w:left="600" w:hanging="600"/>
      </w:pPr>
      <w:r>
        <w:rPr>
          <w:lang w:bidi="uk-UA"/>
        </w:rPr>
        <w:t>дозвілля та відпочинок: проведення корпоративних свят, змагань, екскурсії та подорожей, тобто використання різноманітних методів і заходів для побудови творчої команди;</w:t>
      </w:r>
    </w:p>
    <w:p w14:paraId="7CB53C82" w14:textId="77777777" w:rsidR="00F8234F" w:rsidRDefault="00F8234F" w:rsidP="00F8234F">
      <w:pPr>
        <w:framePr w:w="9696" w:h="10354" w:hRule="exact" w:wrap="none" w:vAnchor="page" w:hAnchor="page" w:x="1131" w:y="5105"/>
        <w:widowControl w:val="0"/>
        <w:numPr>
          <w:ilvl w:val="0"/>
          <w:numId w:val="139"/>
        </w:numPr>
        <w:tabs>
          <w:tab w:val="left" w:pos="551"/>
        </w:tabs>
        <w:spacing w:after="0" w:line="365" w:lineRule="exact"/>
        <w:ind w:left="600" w:hanging="600"/>
      </w:pPr>
      <w:r>
        <w:rPr>
          <w:lang w:bidi="uk-UA"/>
        </w:rPr>
        <w:t>ставлення до працівника як до цілісної особистості;</w:t>
      </w:r>
    </w:p>
    <w:p w14:paraId="4FDF3F30" w14:textId="77777777" w:rsidR="00F8234F" w:rsidRDefault="00F8234F" w:rsidP="00F8234F">
      <w:pPr>
        <w:framePr w:w="9696" w:h="10354" w:hRule="exact" w:wrap="none" w:vAnchor="page" w:hAnchor="page" w:x="1131" w:y="5105"/>
        <w:widowControl w:val="0"/>
        <w:numPr>
          <w:ilvl w:val="0"/>
          <w:numId w:val="139"/>
        </w:numPr>
        <w:tabs>
          <w:tab w:val="left" w:pos="551"/>
        </w:tabs>
        <w:spacing w:after="0" w:line="365" w:lineRule="exact"/>
        <w:ind w:left="600" w:hanging="600"/>
      </w:pPr>
      <w:r>
        <w:rPr>
          <w:lang w:bidi="uk-UA"/>
        </w:rPr>
        <w:t>сумісність працівників, які будуть ефективно працювати разом;</w:t>
      </w:r>
    </w:p>
    <w:p w14:paraId="4287E6EF" w14:textId="77777777" w:rsidR="00F8234F" w:rsidRDefault="00F8234F" w:rsidP="00F8234F">
      <w:pPr>
        <w:framePr w:w="9696" w:h="10354" w:hRule="exact" w:wrap="none" w:vAnchor="page" w:hAnchor="page" w:x="1131" w:y="5105"/>
        <w:widowControl w:val="0"/>
        <w:numPr>
          <w:ilvl w:val="0"/>
          <w:numId w:val="139"/>
        </w:numPr>
        <w:tabs>
          <w:tab w:val="left" w:pos="574"/>
        </w:tabs>
        <w:spacing w:after="0" w:line="365" w:lineRule="exact"/>
        <w:ind w:left="600" w:hanging="600"/>
      </w:pPr>
      <w:r>
        <w:rPr>
          <w:lang w:bidi="uk-UA"/>
        </w:rPr>
        <w:t>набір кваліфікованих кадрів;</w:t>
      </w:r>
    </w:p>
    <w:p w14:paraId="72B33823" w14:textId="77777777" w:rsidR="00F8234F" w:rsidRDefault="00F8234F" w:rsidP="00F8234F">
      <w:pPr>
        <w:framePr w:w="9696" w:h="10354" w:hRule="exact" w:wrap="none" w:vAnchor="page" w:hAnchor="page" w:x="1131" w:y="5105"/>
        <w:widowControl w:val="0"/>
        <w:numPr>
          <w:ilvl w:val="0"/>
          <w:numId w:val="139"/>
        </w:numPr>
        <w:tabs>
          <w:tab w:val="left" w:pos="574"/>
        </w:tabs>
        <w:spacing w:after="0" w:line="365" w:lineRule="exact"/>
        <w:ind w:left="600" w:hanging="600"/>
      </w:pPr>
      <w:r>
        <w:rPr>
          <w:lang w:bidi="uk-UA"/>
        </w:rPr>
        <w:t>зміна робочої обстановки, щоб уникнути рутинізації, яка сприяє появі автоматизму, формування для працівників нових завдань;</w:t>
      </w:r>
    </w:p>
    <w:p w14:paraId="607D8455" w14:textId="77777777" w:rsidR="00F8234F" w:rsidRDefault="00F8234F" w:rsidP="00F8234F">
      <w:pPr>
        <w:framePr w:w="9696" w:h="10354" w:hRule="exact" w:wrap="none" w:vAnchor="page" w:hAnchor="page" w:x="1131" w:y="5105"/>
        <w:widowControl w:val="0"/>
        <w:numPr>
          <w:ilvl w:val="0"/>
          <w:numId w:val="139"/>
        </w:numPr>
        <w:tabs>
          <w:tab w:val="left" w:pos="574"/>
        </w:tabs>
        <w:spacing w:after="0" w:line="365" w:lineRule="exact"/>
        <w:ind w:left="600" w:hanging="600"/>
      </w:pPr>
      <w:r>
        <w:rPr>
          <w:lang w:bidi="uk-UA"/>
        </w:rPr>
        <w:t>створення умов та вміння керівництва прислуховуватись до своїх підлеглих для подолання перешкод розвитку творчого колективу в організації;</w:t>
      </w:r>
    </w:p>
    <w:p w14:paraId="4A4AA731" w14:textId="77777777" w:rsidR="00F8234F" w:rsidRDefault="00F8234F" w:rsidP="00F8234F">
      <w:pPr>
        <w:framePr w:w="9696" w:h="10354" w:hRule="exact" w:wrap="none" w:vAnchor="page" w:hAnchor="page" w:x="1131" w:y="5105"/>
        <w:widowControl w:val="0"/>
        <w:numPr>
          <w:ilvl w:val="0"/>
          <w:numId w:val="139"/>
        </w:numPr>
        <w:tabs>
          <w:tab w:val="left" w:pos="574"/>
        </w:tabs>
        <w:spacing w:after="0" w:line="365" w:lineRule="exact"/>
        <w:ind w:left="600" w:hanging="600"/>
      </w:pPr>
      <w:r>
        <w:rPr>
          <w:lang w:bidi="uk-UA"/>
        </w:rPr>
        <w:t>розвиток праці за принципом «ваш успіх - мій успіх», мінімізація витрат часу на бюрократичні та невиробничі справи й внутрішні конфлікти.</w:t>
      </w:r>
    </w:p>
    <w:p w14:paraId="2CFCD560"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A927DCB" w14:textId="77777777" w:rsidR="00F8234F" w:rsidRDefault="00F8234F" w:rsidP="00F8234F">
      <w:pPr>
        <w:framePr w:wrap="none" w:vAnchor="page" w:hAnchor="page" w:x="5799" w:y="353"/>
        <w:spacing w:line="220" w:lineRule="exact"/>
      </w:pPr>
      <w:r>
        <w:rPr>
          <w:lang w:bidi="uk-UA"/>
        </w:rPr>
        <w:lastRenderedPageBreak/>
        <w:t>156</w:t>
      </w:r>
    </w:p>
    <w:p w14:paraId="60F0BE3E" w14:textId="77777777" w:rsidR="00F8234F" w:rsidRDefault="00F8234F" w:rsidP="00F8234F">
      <w:pPr>
        <w:framePr w:w="9691" w:h="14405" w:hRule="exact" w:wrap="none" w:vAnchor="page" w:hAnchor="page" w:x="1133" w:y="1107"/>
        <w:spacing w:after="396" w:line="365" w:lineRule="exact"/>
        <w:ind w:firstLine="600"/>
      </w:pPr>
      <w:r>
        <w:rPr>
          <w:lang w:bidi="uk-UA"/>
        </w:rPr>
        <w:t>У процесі створення окремих творчих груп чи відділів варто використовувати методи підтримки творчості для цілеспрямованого генерування оригінальних ідей, знаходження альтернативних підходів до звичних задач і розв’язання проблем. Методики підтримки творчості допомагають чіткіше формулювати задачі, прискорювати процес знаходження ідей, а також збільшувати їхню кількість, розширювати погляд на проблему та нівелювати ментальні блокади. Методи не є алгоритмами, використовуючи які, обов’язково буде знайдено розв’язання задачі, натомість вони дають напрям і дисциплінують хід думок, збільшують вірогідність одержання добрих ідей. Методики скорочують час пошуку ідей, організуючи та роблячи ефективнішим сам процес пошуку. Методи можна використовувати індивідуально та в групах.</w:t>
      </w:r>
    </w:p>
    <w:bookmarkEnd w:id="66"/>
    <w:p w14:paraId="0EBF4723" w14:textId="77777777" w:rsidR="00F8234F" w:rsidRDefault="00F8234F" w:rsidP="00F8234F">
      <w:pPr>
        <w:framePr w:w="9691" w:h="14405" w:hRule="exact" w:wrap="none" w:vAnchor="page" w:hAnchor="page" w:x="1133" w:y="1107"/>
        <w:widowControl w:val="0"/>
        <w:numPr>
          <w:ilvl w:val="1"/>
          <w:numId w:val="126"/>
        </w:numPr>
        <w:tabs>
          <w:tab w:val="left" w:pos="1150"/>
        </w:tabs>
        <w:spacing w:after="0" w:line="320" w:lineRule="exact"/>
        <w:ind w:firstLine="600"/>
      </w:pPr>
      <w:r>
        <w:rPr>
          <w:lang w:bidi="uk-UA"/>
        </w:rPr>
        <w:t>Поради менеджерам для налагодження та підтримування</w:t>
      </w:r>
    </w:p>
    <w:p w14:paraId="5B18D1CB" w14:textId="77777777" w:rsidR="00F8234F" w:rsidRDefault="00F8234F" w:rsidP="00F8234F">
      <w:pPr>
        <w:framePr w:w="9691" w:h="14405" w:hRule="exact" w:wrap="none" w:vAnchor="page" w:hAnchor="page" w:x="1133" w:y="1107"/>
        <w:spacing w:after="290" w:line="320" w:lineRule="exact"/>
        <w:ind w:firstLine="600"/>
      </w:pPr>
      <w:r>
        <w:rPr>
          <w:lang w:bidi="uk-UA"/>
        </w:rPr>
        <w:t>ефективної роботи у команді</w:t>
      </w:r>
    </w:p>
    <w:p w14:paraId="62354EE8" w14:textId="77777777" w:rsidR="00F8234F" w:rsidRDefault="00F8234F" w:rsidP="00F8234F">
      <w:pPr>
        <w:framePr w:w="9691" w:h="14405" w:hRule="exact" w:wrap="none" w:vAnchor="page" w:hAnchor="page" w:x="1133" w:y="1107"/>
        <w:spacing w:after="0" w:line="365" w:lineRule="exact"/>
        <w:ind w:firstLine="600"/>
      </w:pPr>
      <w:r>
        <w:rPr>
          <w:lang w:bidi="uk-UA"/>
        </w:rPr>
        <w:t>Новий менеджер, який розпочинає свою роботу у старій команді, повинен вивчити діяльність колективу, перш ніж приступити до своїх обов’язків. У перші місяці менеджерові треба:</w:t>
      </w:r>
    </w:p>
    <w:p w14:paraId="32210548" w14:textId="77777777" w:rsidR="00F8234F" w:rsidRDefault="00F8234F" w:rsidP="00F8234F">
      <w:pPr>
        <w:framePr w:w="9691" w:h="14405" w:hRule="exact" w:wrap="none" w:vAnchor="page" w:hAnchor="page" w:x="1133" w:y="1107"/>
        <w:widowControl w:val="0"/>
        <w:numPr>
          <w:ilvl w:val="0"/>
          <w:numId w:val="118"/>
        </w:numPr>
        <w:tabs>
          <w:tab w:val="left" w:pos="353"/>
        </w:tabs>
        <w:spacing w:after="0" w:line="365" w:lineRule="exact"/>
        <w:ind w:left="460" w:hanging="460"/>
      </w:pPr>
      <w:r>
        <w:rPr>
          <w:lang w:bidi="uk-UA"/>
        </w:rPr>
        <w:t>зустрітися окремо з кожним членом команди, вислухати його, зрозуміти його запити, роль, коло обов’язків і те, що він чекає від колег і від вас;</w:t>
      </w:r>
    </w:p>
    <w:p w14:paraId="37D45D52" w14:textId="77777777" w:rsidR="00F8234F" w:rsidRDefault="00F8234F" w:rsidP="00F8234F">
      <w:pPr>
        <w:framePr w:w="9691" w:h="14405" w:hRule="exact" w:wrap="none" w:vAnchor="page" w:hAnchor="page" w:x="1133" w:y="1107"/>
        <w:widowControl w:val="0"/>
        <w:numPr>
          <w:ilvl w:val="0"/>
          <w:numId w:val="118"/>
        </w:numPr>
        <w:tabs>
          <w:tab w:val="left" w:pos="353"/>
        </w:tabs>
        <w:spacing w:after="0" w:line="365" w:lineRule="exact"/>
        <w:ind w:left="460" w:hanging="460"/>
      </w:pPr>
      <w:r>
        <w:rPr>
          <w:lang w:bidi="uk-UA"/>
        </w:rPr>
        <w:t>організувати короткі збори команди, розповісти про себе, позначити свої позиції, уточнити організаційні моменти й основні напрями діяльності;</w:t>
      </w:r>
    </w:p>
    <w:p w14:paraId="690CD52C" w14:textId="77777777" w:rsidR="00F8234F" w:rsidRDefault="00F8234F" w:rsidP="00F8234F">
      <w:pPr>
        <w:framePr w:w="9691" w:h="14405" w:hRule="exact" w:wrap="none" w:vAnchor="page" w:hAnchor="page" w:x="1133" w:y="1107"/>
        <w:widowControl w:val="0"/>
        <w:numPr>
          <w:ilvl w:val="0"/>
          <w:numId w:val="118"/>
        </w:numPr>
        <w:tabs>
          <w:tab w:val="left" w:pos="353"/>
        </w:tabs>
        <w:spacing w:after="0" w:line="365" w:lineRule="exact"/>
        <w:ind w:left="460" w:hanging="460"/>
      </w:pPr>
      <w:r>
        <w:rPr>
          <w:lang w:bidi="uk-UA"/>
        </w:rPr>
        <w:t>розібратися в стилі управління попередника у разі потреби внести зміни;</w:t>
      </w:r>
    </w:p>
    <w:p w14:paraId="2C5AF6A4" w14:textId="77777777" w:rsidR="00F8234F" w:rsidRDefault="00F8234F" w:rsidP="00F8234F">
      <w:pPr>
        <w:framePr w:w="9691" w:h="14405" w:hRule="exact" w:wrap="none" w:vAnchor="page" w:hAnchor="page" w:x="1133" w:y="1107"/>
        <w:widowControl w:val="0"/>
        <w:numPr>
          <w:ilvl w:val="0"/>
          <w:numId w:val="118"/>
        </w:numPr>
        <w:tabs>
          <w:tab w:val="left" w:pos="353"/>
        </w:tabs>
        <w:spacing w:after="0" w:line="365" w:lineRule="exact"/>
        <w:ind w:left="460" w:hanging="460"/>
      </w:pPr>
      <w:r>
        <w:rPr>
          <w:lang w:bidi="uk-UA"/>
        </w:rPr>
        <w:t>оповістити свої принципи індивідуального та колективного керівництва;</w:t>
      </w:r>
    </w:p>
    <w:p w14:paraId="38B4BC82" w14:textId="77777777" w:rsidR="00F8234F" w:rsidRDefault="00F8234F" w:rsidP="00F8234F">
      <w:pPr>
        <w:framePr w:w="9691" w:h="14405" w:hRule="exact" w:wrap="none" w:vAnchor="page" w:hAnchor="page" w:x="1133" w:y="1107"/>
        <w:widowControl w:val="0"/>
        <w:numPr>
          <w:ilvl w:val="0"/>
          <w:numId w:val="118"/>
        </w:numPr>
        <w:tabs>
          <w:tab w:val="left" w:pos="353"/>
        </w:tabs>
        <w:spacing w:after="0" w:line="365" w:lineRule="exact"/>
        <w:ind w:left="460" w:hanging="460"/>
      </w:pPr>
      <w:r>
        <w:rPr>
          <w:lang w:bidi="uk-UA"/>
        </w:rPr>
        <w:t>бути гранично чітким у визначенні того, що підлягає і що не підлягає обговоренню (це стане базою для розробки формальних і неформальних правил).</w:t>
      </w:r>
    </w:p>
    <w:p w14:paraId="08B09348" w14:textId="77777777" w:rsidR="00F8234F" w:rsidRDefault="00F8234F" w:rsidP="00F8234F">
      <w:pPr>
        <w:framePr w:w="9691" w:h="14405" w:hRule="exact" w:wrap="none" w:vAnchor="page" w:hAnchor="page" w:x="1133" w:y="1107"/>
        <w:spacing w:after="0" w:line="365" w:lineRule="exact"/>
        <w:ind w:firstLine="600"/>
      </w:pPr>
      <w:r>
        <w:rPr>
          <w:lang w:bidi="uk-UA"/>
        </w:rPr>
        <w:t>Повернути команді втрачений ентузіазм допоможуть такі способи.</w:t>
      </w:r>
    </w:p>
    <w:p w14:paraId="790EF2A4" w14:textId="77777777" w:rsidR="00F8234F" w:rsidRDefault="00F8234F" w:rsidP="00F8234F">
      <w:pPr>
        <w:framePr w:w="9691" w:h="14405" w:hRule="exact" w:wrap="none" w:vAnchor="page" w:hAnchor="page" w:x="1133" w:y="1107"/>
        <w:widowControl w:val="0"/>
        <w:numPr>
          <w:ilvl w:val="0"/>
          <w:numId w:val="118"/>
        </w:numPr>
        <w:tabs>
          <w:tab w:val="left" w:pos="353"/>
        </w:tabs>
        <w:spacing w:after="0" w:line="365" w:lineRule="exact"/>
        <w:ind w:left="460" w:hanging="460"/>
      </w:pPr>
      <w:r>
        <w:rPr>
          <w:lang w:bidi="uk-UA"/>
        </w:rPr>
        <w:t>Розкрити можливі причини застою, відсутності результатів, конфліктів, збоїв у роботі і т.д.</w:t>
      </w:r>
    </w:p>
    <w:p w14:paraId="4D7F7457" w14:textId="77777777" w:rsidR="00F8234F" w:rsidRDefault="00F8234F" w:rsidP="00F8234F">
      <w:pPr>
        <w:framePr w:w="9691" w:h="14405" w:hRule="exact" w:wrap="none" w:vAnchor="page" w:hAnchor="page" w:x="1133" w:y="1107"/>
        <w:widowControl w:val="0"/>
        <w:numPr>
          <w:ilvl w:val="0"/>
          <w:numId w:val="118"/>
        </w:numPr>
        <w:tabs>
          <w:tab w:val="left" w:pos="353"/>
        </w:tabs>
        <w:spacing w:after="0" w:line="365" w:lineRule="exact"/>
        <w:ind w:left="460" w:hanging="460"/>
      </w:pPr>
      <w:r>
        <w:rPr>
          <w:lang w:bidi="uk-UA"/>
        </w:rPr>
        <w:t>Запропонувати прагматичне вирішення проблем, які сприяли спаду активності.</w:t>
      </w:r>
    </w:p>
    <w:p w14:paraId="2D9F03B3"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85DB88D" w14:textId="77777777" w:rsidR="00F8234F" w:rsidRDefault="00F8234F" w:rsidP="00F8234F">
      <w:pPr>
        <w:framePr w:wrap="none" w:vAnchor="page" w:hAnchor="page" w:x="5797" w:y="353"/>
        <w:spacing w:line="220" w:lineRule="exact"/>
      </w:pPr>
      <w:r>
        <w:rPr>
          <w:lang w:bidi="uk-UA"/>
        </w:rPr>
        <w:lastRenderedPageBreak/>
        <w:t>157</w:t>
      </w:r>
    </w:p>
    <w:p w14:paraId="4E7DE0D9" w14:textId="77777777" w:rsidR="00F8234F" w:rsidRDefault="00F8234F" w:rsidP="00F8234F">
      <w:pPr>
        <w:framePr w:w="9706" w:h="14410" w:hRule="exact" w:wrap="none" w:vAnchor="page" w:hAnchor="page" w:x="1126" w:y="1107"/>
        <w:widowControl w:val="0"/>
        <w:numPr>
          <w:ilvl w:val="0"/>
          <w:numId w:val="118"/>
        </w:numPr>
        <w:tabs>
          <w:tab w:val="left" w:pos="348"/>
        </w:tabs>
        <w:spacing w:after="0" w:line="365" w:lineRule="exact"/>
        <w:ind w:left="460" w:hanging="460"/>
      </w:pPr>
      <w:r>
        <w:rPr>
          <w:lang w:bidi="uk-UA"/>
        </w:rPr>
        <w:t>Обговорити з кожним співробітником його запити й очікування.</w:t>
      </w:r>
    </w:p>
    <w:p w14:paraId="4E27C6B0" w14:textId="77777777" w:rsidR="00F8234F" w:rsidRDefault="00F8234F" w:rsidP="00F8234F">
      <w:pPr>
        <w:framePr w:w="9706" w:h="14410" w:hRule="exact" w:wrap="none" w:vAnchor="page" w:hAnchor="page" w:x="1126" w:y="1107"/>
        <w:widowControl w:val="0"/>
        <w:numPr>
          <w:ilvl w:val="0"/>
          <w:numId w:val="118"/>
        </w:numPr>
        <w:tabs>
          <w:tab w:val="left" w:pos="348"/>
        </w:tabs>
        <w:spacing w:after="0" w:line="365" w:lineRule="exact"/>
        <w:ind w:left="460" w:hanging="460"/>
      </w:pPr>
      <w:r>
        <w:rPr>
          <w:lang w:bidi="uk-UA"/>
        </w:rPr>
        <w:t>Переконатися, що всі члени команди розуміють завдання та кінцеву мету. (Для чого потрібна команда? Який її внесок в загальну справу?)</w:t>
      </w:r>
    </w:p>
    <w:p w14:paraId="66FE3051" w14:textId="77777777" w:rsidR="00F8234F" w:rsidRDefault="00F8234F" w:rsidP="00F8234F">
      <w:pPr>
        <w:framePr w:w="9706" w:h="14410" w:hRule="exact" w:wrap="none" w:vAnchor="page" w:hAnchor="page" w:x="1126" w:y="1107"/>
        <w:widowControl w:val="0"/>
        <w:numPr>
          <w:ilvl w:val="0"/>
          <w:numId w:val="118"/>
        </w:numPr>
        <w:tabs>
          <w:tab w:val="left" w:pos="348"/>
        </w:tabs>
        <w:spacing w:after="0" w:line="365" w:lineRule="exact"/>
        <w:ind w:left="460" w:hanging="460"/>
      </w:pPr>
      <w:r>
        <w:rPr>
          <w:lang w:bidi="uk-UA"/>
        </w:rPr>
        <w:t>Нагадати працівникам про сформульовані цілі та способи їхньої реалізації.</w:t>
      </w:r>
    </w:p>
    <w:p w14:paraId="40908039" w14:textId="77777777" w:rsidR="00F8234F" w:rsidRDefault="00F8234F" w:rsidP="00F8234F">
      <w:pPr>
        <w:framePr w:w="9706" w:h="14410" w:hRule="exact" w:wrap="none" w:vAnchor="page" w:hAnchor="page" w:x="1126" w:y="1107"/>
        <w:widowControl w:val="0"/>
        <w:numPr>
          <w:ilvl w:val="0"/>
          <w:numId w:val="118"/>
        </w:numPr>
        <w:tabs>
          <w:tab w:val="left" w:pos="348"/>
        </w:tabs>
        <w:spacing w:after="0" w:line="365" w:lineRule="exact"/>
        <w:ind w:left="460" w:hanging="460"/>
      </w:pPr>
      <w:r>
        <w:rPr>
          <w:lang w:bidi="uk-UA"/>
        </w:rPr>
        <w:t>Застосувати більш авторитарний стиль керівництва (на короткий час).</w:t>
      </w:r>
    </w:p>
    <w:p w14:paraId="0293DAA9" w14:textId="77777777" w:rsidR="00F8234F" w:rsidRDefault="00F8234F" w:rsidP="00F8234F">
      <w:pPr>
        <w:framePr w:w="9706" w:h="14410" w:hRule="exact" w:wrap="none" w:vAnchor="page" w:hAnchor="page" w:x="1126" w:y="1107"/>
        <w:widowControl w:val="0"/>
        <w:numPr>
          <w:ilvl w:val="0"/>
          <w:numId w:val="118"/>
        </w:numPr>
        <w:tabs>
          <w:tab w:val="left" w:pos="348"/>
        </w:tabs>
        <w:spacing w:after="0" w:line="365" w:lineRule="exact"/>
        <w:ind w:left="460" w:hanging="460"/>
      </w:pPr>
      <w:r>
        <w:rPr>
          <w:lang w:bidi="uk-UA"/>
        </w:rPr>
        <w:t>Намагатися не затягувати наради, збори, уникати довгих міркувань ні про що.</w:t>
      </w:r>
    </w:p>
    <w:p w14:paraId="7D383199" w14:textId="77777777" w:rsidR="00F8234F" w:rsidRDefault="00F8234F" w:rsidP="00F8234F">
      <w:pPr>
        <w:framePr w:w="9706" w:h="14410" w:hRule="exact" w:wrap="none" w:vAnchor="page" w:hAnchor="page" w:x="1126" w:y="1107"/>
        <w:widowControl w:val="0"/>
        <w:numPr>
          <w:ilvl w:val="0"/>
          <w:numId w:val="118"/>
        </w:numPr>
        <w:tabs>
          <w:tab w:val="left" w:pos="348"/>
        </w:tabs>
        <w:spacing w:after="0" w:line="365" w:lineRule="exact"/>
        <w:ind w:left="460" w:hanging="460"/>
      </w:pPr>
      <w:r>
        <w:rPr>
          <w:lang w:bidi="uk-UA"/>
        </w:rPr>
        <w:t>Укріплювати внутрішню згуртованість, формувати в команди загальне бачення мети.</w:t>
      </w:r>
    </w:p>
    <w:p w14:paraId="6FD3C13A" w14:textId="77777777" w:rsidR="00F8234F" w:rsidRDefault="00F8234F" w:rsidP="00F8234F">
      <w:pPr>
        <w:framePr w:w="9706" w:h="14410" w:hRule="exact" w:wrap="none" w:vAnchor="page" w:hAnchor="page" w:x="1126" w:y="1107"/>
        <w:spacing w:after="0" w:line="365" w:lineRule="exact"/>
        <w:ind w:firstLine="600"/>
      </w:pPr>
      <w:r>
        <w:rPr>
          <w:lang w:bidi="uk-UA"/>
        </w:rPr>
        <w:t>Спосіб інтеграції нової людини в команду залежить від рівня його підготовки та зрілості колективу. Для цього менеджерові треба:</w:t>
      </w:r>
    </w:p>
    <w:p w14:paraId="29A8CE93" w14:textId="77777777" w:rsidR="00F8234F" w:rsidRDefault="00F8234F" w:rsidP="00F8234F">
      <w:pPr>
        <w:framePr w:w="9706" w:h="14410" w:hRule="exact" w:wrap="none" w:vAnchor="page" w:hAnchor="page" w:x="1126" w:y="1107"/>
        <w:widowControl w:val="0"/>
        <w:numPr>
          <w:ilvl w:val="0"/>
          <w:numId w:val="119"/>
        </w:numPr>
        <w:tabs>
          <w:tab w:val="left" w:pos="348"/>
        </w:tabs>
        <w:spacing w:after="0" w:line="365" w:lineRule="exact"/>
        <w:ind w:left="460" w:hanging="460"/>
      </w:pPr>
      <w:r>
        <w:rPr>
          <w:lang w:bidi="uk-UA"/>
        </w:rPr>
        <w:t>якщо це досвідчений співробітник, то треба намагатися побудувати спільну роботу так, щоб він зміг виявити свої професійні навики;</w:t>
      </w:r>
    </w:p>
    <w:p w14:paraId="4C09A4A9" w14:textId="77777777" w:rsidR="00F8234F" w:rsidRDefault="00F8234F" w:rsidP="00F8234F">
      <w:pPr>
        <w:framePr w:w="9706" w:h="14410" w:hRule="exact" w:wrap="none" w:vAnchor="page" w:hAnchor="page" w:x="1126" w:y="1107"/>
        <w:widowControl w:val="0"/>
        <w:numPr>
          <w:ilvl w:val="0"/>
          <w:numId w:val="119"/>
        </w:numPr>
        <w:tabs>
          <w:tab w:val="left" w:pos="348"/>
        </w:tabs>
        <w:spacing w:after="0" w:line="365" w:lineRule="exact"/>
        <w:ind w:left="460" w:hanging="460"/>
      </w:pPr>
      <w:r>
        <w:rPr>
          <w:lang w:bidi="uk-UA"/>
        </w:rPr>
        <w:t>якщо це недосвідчений новачок, то треба призначити йому кураторів з членів команди.</w:t>
      </w:r>
    </w:p>
    <w:p w14:paraId="28FEB745" w14:textId="77777777" w:rsidR="00F8234F" w:rsidRDefault="00F8234F" w:rsidP="00F8234F">
      <w:pPr>
        <w:framePr w:w="9706" w:h="14410" w:hRule="exact" w:wrap="none" w:vAnchor="page" w:hAnchor="page" w:x="1126" w:y="1107"/>
        <w:spacing w:after="0" w:line="365" w:lineRule="exact"/>
        <w:ind w:firstLine="600"/>
      </w:pPr>
      <w:r>
        <w:rPr>
          <w:lang w:bidi="uk-UA"/>
        </w:rPr>
        <w:t>У будь-якому випадку спочатку організовють для нього коротку та формальну презентацію, а потім тісніше знайомлять з командою.</w:t>
      </w:r>
    </w:p>
    <w:p w14:paraId="4EC99DAB" w14:textId="77777777" w:rsidR="00F8234F" w:rsidRDefault="00F8234F" w:rsidP="00F8234F">
      <w:pPr>
        <w:framePr w:w="9706" w:h="14410" w:hRule="exact" w:wrap="none" w:vAnchor="page" w:hAnchor="page" w:x="1126" w:y="1107"/>
        <w:spacing w:after="0" w:line="365" w:lineRule="exact"/>
        <w:ind w:firstLine="600"/>
      </w:pPr>
      <w:r>
        <w:rPr>
          <w:lang w:bidi="uk-UA"/>
        </w:rPr>
        <w:t>Менеджер повинен пояснити новачкові:</w:t>
      </w:r>
    </w:p>
    <w:p w14:paraId="27B28D87" w14:textId="77777777" w:rsidR="00F8234F" w:rsidRDefault="00F8234F" w:rsidP="00F8234F">
      <w:pPr>
        <w:framePr w:w="9706" w:h="14410" w:hRule="exact" w:wrap="none" w:vAnchor="page" w:hAnchor="page" w:x="1126" w:y="1107"/>
        <w:widowControl w:val="0"/>
        <w:numPr>
          <w:ilvl w:val="0"/>
          <w:numId w:val="118"/>
        </w:numPr>
        <w:tabs>
          <w:tab w:val="left" w:pos="348"/>
        </w:tabs>
        <w:spacing w:after="0" w:line="365" w:lineRule="exact"/>
        <w:ind w:left="460" w:hanging="460"/>
      </w:pPr>
      <w:r>
        <w:rPr>
          <w:lang w:bidi="uk-UA"/>
        </w:rPr>
        <w:t>завдання команди;</w:t>
      </w:r>
    </w:p>
    <w:p w14:paraId="07EC36CF" w14:textId="77777777" w:rsidR="00F8234F" w:rsidRDefault="00F8234F" w:rsidP="00F8234F">
      <w:pPr>
        <w:framePr w:w="9706" w:h="14410" w:hRule="exact" w:wrap="none" w:vAnchor="page" w:hAnchor="page" w:x="1126" w:y="1107"/>
        <w:widowControl w:val="0"/>
        <w:numPr>
          <w:ilvl w:val="0"/>
          <w:numId w:val="118"/>
        </w:numPr>
        <w:tabs>
          <w:tab w:val="left" w:pos="348"/>
        </w:tabs>
        <w:spacing w:after="0" w:line="365" w:lineRule="exact"/>
        <w:ind w:left="460" w:hanging="460"/>
      </w:pPr>
      <w:r>
        <w:rPr>
          <w:lang w:bidi="uk-UA"/>
        </w:rPr>
        <w:t>офіційні та неофіційні правила;</w:t>
      </w:r>
    </w:p>
    <w:p w14:paraId="0BFF509C" w14:textId="77777777" w:rsidR="00F8234F" w:rsidRDefault="00F8234F" w:rsidP="00F8234F">
      <w:pPr>
        <w:framePr w:w="9706" w:h="14410" w:hRule="exact" w:wrap="none" w:vAnchor="page" w:hAnchor="page" w:x="1126" w:y="1107"/>
        <w:widowControl w:val="0"/>
        <w:numPr>
          <w:ilvl w:val="0"/>
          <w:numId w:val="118"/>
        </w:numPr>
        <w:tabs>
          <w:tab w:val="left" w:pos="348"/>
        </w:tabs>
        <w:spacing w:after="0" w:line="365" w:lineRule="exact"/>
        <w:ind w:left="460" w:hanging="460"/>
      </w:pPr>
      <w:r>
        <w:rPr>
          <w:lang w:bidi="uk-UA"/>
        </w:rPr>
        <w:t>традиції;</w:t>
      </w:r>
    </w:p>
    <w:p w14:paraId="5CC426FE" w14:textId="77777777" w:rsidR="00F8234F" w:rsidRDefault="00F8234F" w:rsidP="00F8234F">
      <w:pPr>
        <w:framePr w:w="9706" w:h="14410" w:hRule="exact" w:wrap="none" w:vAnchor="page" w:hAnchor="page" w:x="1126" w:y="1107"/>
        <w:widowControl w:val="0"/>
        <w:numPr>
          <w:ilvl w:val="0"/>
          <w:numId w:val="118"/>
        </w:numPr>
        <w:tabs>
          <w:tab w:val="left" w:pos="348"/>
        </w:tabs>
        <w:spacing w:after="0" w:line="365" w:lineRule="exact"/>
        <w:ind w:left="460" w:hanging="460"/>
      </w:pPr>
      <w:r>
        <w:rPr>
          <w:lang w:bidi="uk-UA"/>
        </w:rPr>
        <w:t>нюанси взаємин тощо.</w:t>
      </w:r>
    </w:p>
    <w:p w14:paraId="6C18D28F" w14:textId="77777777" w:rsidR="00F8234F" w:rsidRDefault="00F8234F" w:rsidP="00F8234F">
      <w:pPr>
        <w:framePr w:w="9706" w:h="14410" w:hRule="exact" w:wrap="none" w:vAnchor="page" w:hAnchor="page" w:x="1126" w:y="1107"/>
        <w:spacing w:after="0" w:line="365" w:lineRule="exact"/>
        <w:ind w:firstLine="600"/>
      </w:pPr>
      <w:r>
        <w:rPr>
          <w:lang w:bidi="uk-UA"/>
        </w:rPr>
        <w:t>Менеджер має йти назустріч змінам, що означає перемогти інертну силу звички, а це завжди викликає опір. Йому доведеться подолати важкий перехідний період, який забирає немало часу. Менеджер як лідер має пояснювати сенс очікуваних змін:</w:t>
      </w:r>
    </w:p>
    <w:p w14:paraId="0F52B48F" w14:textId="77777777" w:rsidR="00F8234F" w:rsidRDefault="00F8234F" w:rsidP="00F8234F">
      <w:pPr>
        <w:framePr w:w="9706" w:h="14410" w:hRule="exact" w:wrap="none" w:vAnchor="page" w:hAnchor="page" w:x="1126" w:y="1107"/>
        <w:widowControl w:val="0"/>
        <w:numPr>
          <w:ilvl w:val="0"/>
          <w:numId w:val="118"/>
        </w:numPr>
        <w:tabs>
          <w:tab w:val="left" w:pos="348"/>
        </w:tabs>
        <w:spacing w:after="0" w:line="365" w:lineRule="exact"/>
        <w:ind w:left="460" w:hanging="460"/>
      </w:pPr>
      <w:r>
        <w:rPr>
          <w:lang w:bidi="uk-UA"/>
        </w:rPr>
        <w:t>роз’яснити їхню мету;</w:t>
      </w:r>
    </w:p>
    <w:p w14:paraId="72E5881F" w14:textId="77777777" w:rsidR="00F8234F" w:rsidRDefault="00F8234F" w:rsidP="00F8234F">
      <w:pPr>
        <w:framePr w:w="9706" w:h="14410" w:hRule="exact" w:wrap="none" w:vAnchor="page" w:hAnchor="page" w:x="1126" w:y="1107"/>
        <w:widowControl w:val="0"/>
        <w:numPr>
          <w:ilvl w:val="0"/>
          <w:numId w:val="118"/>
        </w:numPr>
        <w:tabs>
          <w:tab w:val="left" w:pos="348"/>
        </w:tabs>
        <w:spacing w:after="0" w:line="365" w:lineRule="exact"/>
        <w:ind w:left="460" w:hanging="460"/>
      </w:pPr>
      <w:r>
        <w:rPr>
          <w:lang w:bidi="uk-UA"/>
        </w:rPr>
        <w:t>зважити можливі ризики;</w:t>
      </w:r>
    </w:p>
    <w:p w14:paraId="6AA3F39D" w14:textId="77777777" w:rsidR="00F8234F" w:rsidRDefault="00F8234F" w:rsidP="00F8234F">
      <w:pPr>
        <w:framePr w:w="9706" w:h="14410" w:hRule="exact" w:wrap="none" w:vAnchor="page" w:hAnchor="page" w:x="1126" w:y="1107"/>
        <w:widowControl w:val="0"/>
        <w:numPr>
          <w:ilvl w:val="0"/>
          <w:numId w:val="118"/>
        </w:numPr>
        <w:tabs>
          <w:tab w:val="left" w:pos="348"/>
        </w:tabs>
        <w:spacing w:after="0" w:line="365" w:lineRule="exact"/>
        <w:ind w:left="460" w:hanging="460"/>
      </w:pPr>
      <w:r>
        <w:rPr>
          <w:lang w:bidi="uk-UA"/>
        </w:rPr>
        <w:t>оцінити очікувані вигоди;</w:t>
      </w:r>
    </w:p>
    <w:p w14:paraId="2EC5ACAC" w14:textId="77777777" w:rsidR="00F8234F" w:rsidRDefault="00F8234F" w:rsidP="00F8234F">
      <w:pPr>
        <w:framePr w:w="9706" w:h="14410" w:hRule="exact" w:wrap="none" w:vAnchor="page" w:hAnchor="page" w:x="1126" w:y="1107"/>
        <w:widowControl w:val="0"/>
        <w:numPr>
          <w:ilvl w:val="0"/>
          <w:numId w:val="118"/>
        </w:numPr>
        <w:tabs>
          <w:tab w:val="left" w:pos="348"/>
        </w:tabs>
        <w:spacing w:after="0" w:line="365" w:lineRule="exact"/>
        <w:ind w:left="460" w:hanging="460"/>
      </w:pPr>
      <w:r>
        <w:rPr>
          <w:lang w:bidi="uk-UA"/>
        </w:rPr>
        <w:t>переконати людей у їхній значущості;</w:t>
      </w:r>
    </w:p>
    <w:p w14:paraId="707E05C4" w14:textId="77777777" w:rsidR="00F8234F" w:rsidRDefault="00F8234F" w:rsidP="00F8234F">
      <w:pPr>
        <w:framePr w:w="9706" w:h="14410" w:hRule="exact" w:wrap="none" w:vAnchor="page" w:hAnchor="page" w:x="1126" w:y="1107"/>
        <w:widowControl w:val="0"/>
        <w:numPr>
          <w:ilvl w:val="0"/>
          <w:numId w:val="118"/>
        </w:numPr>
        <w:tabs>
          <w:tab w:val="left" w:pos="348"/>
        </w:tabs>
        <w:spacing w:after="0" w:line="365" w:lineRule="exact"/>
        <w:ind w:left="460" w:hanging="460"/>
      </w:pPr>
      <w:r>
        <w:rPr>
          <w:lang w:bidi="uk-UA"/>
        </w:rPr>
        <w:t>очолити реорганізацію;</w:t>
      </w:r>
    </w:p>
    <w:p w14:paraId="2DB034C1" w14:textId="77777777" w:rsidR="00F8234F" w:rsidRDefault="00F8234F" w:rsidP="00F8234F">
      <w:pPr>
        <w:framePr w:w="9706" w:h="14410" w:hRule="exact" w:wrap="none" w:vAnchor="page" w:hAnchor="page" w:x="1126" w:y="1107"/>
        <w:widowControl w:val="0"/>
        <w:numPr>
          <w:ilvl w:val="0"/>
          <w:numId w:val="118"/>
        </w:numPr>
        <w:tabs>
          <w:tab w:val="left" w:pos="348"/>
        </w:tabs>
        <w:spacing w:after="0" w:line="365" w:lineRule="exact"/>
        <w:ind w:left="460" w:hanging="460"/>
      </w:pPr>
      <w:r>
        <w:rPr>
          <w:lang w:bidi="uk-UA"/>
        </w:rPr>
        <w:t>узяти на себе відповідальність у подоланні всіх складнощів і неминучих суперечностей перехідного періоду;</w:t>
      </w:r>
    </w:p>
    <w:p w14:paraId="5BE49007" w14:textId="77777777" w:rsidR="00F8234F" w:rsidRDefault="00F8234F" w:rsidP="00F8234F">
      <w:pPr>
        <w:framePr w:w="9706" w:h="14410" w:hRule="exact" w:wrap="none" w:vAnchor="page" w:hAnchor="page" w:x="1126" w:y="1107"/>
        <w:widowControl w:val="0"/>
        <w:numPr>
          <w:ilvl w:val="0"/>
          <w:numId w:val="118"/>
        </w:numPr>
        <w:tabs>
          <w:tab w:val="left" w:pos="348"/>
        </w:tabs>
        <w:spacing w:after="0" w:line="365" w:lineRule="exact"/>
        <w:ind w:left="460" w:hanging="460"/>
      </w:pPr>
      <w:r>
        <w:rPr>
          <w:lang w:bidi="uk-UA"/>
        </w:rPr>
        <w:t>забезпечити безперервність робочого процесу під час реорганізації;</w:t>
      </w:r>
    </w:p>
    <w:p w14:paraId="6A76340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3B80348" w14:textId="77777777" w:rsidR="00F8234F" w:rsidRDefault="00F8234F" w:rsidP="00F8234F">
      <w:pPr>
        <w:framePr w:wrap="none" w:vAnchor="page" w:hAnchor="page" w:x="5804" w:y="353"/>
        <w:spacing w:line="220" w:lineRule="exact"/>
      </w:pPr>
      <w:r>
        <w:rPr>
          <w:lang w:bidi="uk-UA"/>
        </w:rPr>
        <w:lastRenderedPageBreak/>
        <w:t>158</w:t>
      </w:r>
    </w:p>
    <w:p w14:paraId="5562C735" w14:textId="77777777" w:rsidR="00F8234F" w:rsidRDefault="00F8234F" w:rsidP="00F8234F">
      <w:pPr>
        <w:framePr w:w="9691" w:h="5943" w:hRule="exact" w:wrap="none" w:vAnchor="page" w:hAnchor="page" w:x="1133" w:y="1107"/>
        <w:widowControl w:val="0"/>
        <w:numPr>
          <w:ilvl w:val="0"/>
          <w:numId w:val="118"/>
        </w:numPr>
        <w:tabs>
          <w:tab w:val="left" w:pos="561"/>
        </w:tabs>
        <w:spacing w:after="0" w:line="365" w:lineRule="exact"/>
        <w:ind w:left="460" w:hanging="320"/>
        <w:jc w:val="left"/>
      </w:pPr>
      <w:r>
        <w:rPr>
          <w:lang w:bidi="uk-UA"/>
        </w:rPr>
        <w:t>виявити союзників, супротивників і тих, які вагаються. Опираючись на союзників, залучити тих, які вагаються.</w:t>
      </w:r>
    </w:p>
    <w:p w14:paraId="4981253A" w14:textId="77777777" w:rsidR="00F8234F" w:rsidRDefault="00F8234F" w:rsidP="00F8234F">
      <w:pPr>
        <w:framePr w:w="9691" w:h="5943" w:hRule="exact" w:wrap="none" w:vAnchor="page" w:hAnchor="page" w:x="1133" w:y="1107"/>
        <w:spacing w:after="0" w:line="365" w:lineRule="exact"/>
        <w:ind w:firstLine="0"/>
        <w:jc w:val="right"/>
      </w:pPr>
      <w:r>
        <w:rPr>
          <w:lang w:bidi="uk-UA"/>
        </w:rPr>
        <w:t>Якщо конанда працівників виконує ефективно в короткі терміни</w:t>
      </w:r>
    </w:p>
    <w:p w14:paraId="7A7E0E43" w14:textId="77777777" w:rsidR="00F8234F" w:rsidRDefault="00F8234F" w:rsidP="00F8234F">
      <w:pPr>
        <w:framePr w:w="9691" w:h="5943" w:hRule="exact" w:wrap="none" w:vAnchor="page" w:hAnchor="page" w:x="1133" w:y="1107"/>
        <w:spacing w:after="0" w:line="365" w:lineRule="exact"/>
        <w:ind w:firstLine="0"/>
        <w:jc w:val="right"/>
      </w:pPr>
      <w:r>
        <w:rPr>
          <w:lang w:bidi="uk-UA"/>
        </w:rPr>
        <w:t>завдання, то таке явище називають виявленням командного</w:t>
      </w:r>
    </w:p>
    <w:p w14:paraId="50F62BA1" w14:textId="77777777" w:rsidR="00F8234F" w:rsidRDefault="00F8234F" w:rsidP="00F8234F">
      <w:pPr>
        <w:framePr w:w="9691" w:h="5943" w:hRule="exact" w:wrap="none" w:vAnchor="page" w:hAnchor="page" w:x="1133" w:y="1107"/>
        <w:spacing w:after="0" w:line="365" w:lineRule="exact"/>
        <w:ind w:left="140" w:firstLine="0"/>
      </w:pPr>
      <w:r>
        <w:rPr>
          <w:lang w:bidi="uk-UA"/>
        </w:rPr>
        <w:t>резонансу.</w:t>
      </w:r>
    </w:p>
    <w:p w14:paraId="0EF4B31B" w14:textId="77777777" w:rsidR="00F8234F" w:rsidRDefault="00F8234F" w:rsidP="00F8234F">
      <w:pPr>
        <w:framePr w:w="9691" w:h="5943" w:hRule="exact" w:wrap="none" w:vAnchor="page" w:hAnchor="page" w:x="1133" w:y="1107"/>
        <w:spacing w:after="0" w:line="365" w:lineRule="exact"/>
        <w:ind w:left="600" w:firstLine="0"/>
        <w:jc w:val="left"/>
      </w:pPr>
      <w:r>
        <w:rPr>
          <w:lang w:bidi="uk-UA"/>
        </w:rPr>
        <w:t>Командна робота буде продуктивна, якщо:</w:t>
      </w:r>
    </w:p>
    <w:p w14:paraId="5C87D0B3" w14:textId="77777777" w:rsidR="00F8234F" w:rsidRDefault="00F8234F" w:rsidP="00F8234F">
      <w:pPr>
        <w:framePr w:w="9691" w:h="5943" w:hRule="exact" w:wrap="none" w:vAnchor="page" w:hAnchor="page" w:x="1133" w:y="1107"/>
        <w:widowControl w:val="0"/>
        <w:numPr>
          <w:ilvl w:val="0"/>
          <w:numId w:val="118"/>
        </w:numPr>
        <w:tabs>
          <w:tab w:val="left" w:pos="561"/>
        </w:tabs>
        <w:spacing w:after="0" w:line="365" w:lineRule="exact"/>
        <w:ind w:left="140" w:firstLine="0"/>
      </w:pPr>
      <w:r>
        <w:rPr>
          <w:lang w:bidi="uk-UA"/>
        </w:rPr>
        <w:t>у членів команди загальні цінності, завдання та спільна мета;</w:t>
      </w:r>
    </w:p>
    <w:p w14:paraId="615E3E37" w14:textId="77777777" w:rsidR="00F8234F" w:rsidRDefault="00F8234F" w:rsidP="00F8234F">
      <w:pPr>
        <w:framePr w:w="9691" w:h="5943" w:hRule="exact" w:wrap="none" w:vAnchor="page" w:hAnchor="page" w:x="1133" w:y="1107"/>
        <w:widowControl w:val="0"/>
        <w:numPr>
          <w:ilvl w:val="0"/>
          <w:numId w:val="118"/>
        </w:numPr>
        <w:tabs>
          <w:tab w:val="left" w:pos="561"/>
        </w:tabs>
        <w:spacing w:after="0" w:line="365" w:lineRule="exact"/>
        <w:ind w:left="140" w:firstLine="0"/>
      </w:pPr>
      <w:r>
        <w:rPr>
          <w:lang w:bidi="uk-UA"/>
        </w:rPr>
        <w:t>вони однаково оцінюють свої сильні та слабкі сторони;</w:t>
      </w:r>
    </w:p>
    <w:p w14:paraId="77859FFD" w14:textId="77777777" w:rsidR="00F8234F" w:rsidRDefault="00F8234F" w:rsidP="00F8234F">
      <w:pPr>
        <w:framePr w:w="9691" w:h="5943" w:hRule="exact" w:wrap="none" w:vAnchor="page" w:hAnchor="page" w:x="1133" w:y="1107"/>
        <w:widowControl w:val="0"/>
        <w:numPr>
          <w:ilvl w:val="0"/>
          <w:numId w:val="118"/>
        </w:numPr>
        <w:tabs>
          <w:tab w:val="left" w:pos="561"/>
        </w:tabs>
        <w:spacing w:after="0" w:line="365" w:lineRule="exact"/>
        <w:ind w:left="140" w:firstLine="0"/>
      </w:pPr>
      <w:r>
        <w:rPr>
          <w:lang w:bidi="uk-UA"/>
        </w:rPr>
        <w:t>визнають значущість зовнішніх чинників і вимог клієнтів;</w:t>
      </w:r>
    </w:p>
    <w:p w14:paraId="5C57AF36" w14:textId="77777777" w:rsidR="00F8234F" w:rsidRDefault="00F8234F" w:rsidP="00F8234F">
      <w:pPr>
        <w:framePr w:w="9691" w:h="5943" w:hRule="exact" w:wrap="none" w:vAnchor="page" w:hAnchor="page" w:x="1133" w:y="1107"/>
        <w:widowControl w:val="0"/>
        <w:numPr>
          <w:ilvl w:val="0"/>
          <w:numId w:val="118"/>
        </w:numPr>
        <w:tabs>
          <w:tab w:val="left" w:pos="561"/>
        </w:tabs>
        <w:spacing w:after="0" w:line="365" w:lineRule="exact"/>
        <w:ind w:left="460" w:hanging="320"/>
        <w:jc w:val="left"/>
      </w:pPr>
      <w:r>
        <w:rPr>
          <w:lang w:bidi="uk-UA"/>
        </w:rPr>
        <w:t>усвідомлюють стратегічну мету, спільно виконують ухвалені рішення;</w:t>
      </w:r>
    </w:p>
    <w:p w14:paraId="2AE97FAA" w14:textId="77777777" w:rsidR="00F8234F" w:rsidRDefault="00F8234F" w:rsidP="00F8234F">
      <w:pPr>
        <w:framePr w:w="9691" w:h="5943" w:hRule="exact" w:wrap="none" w:vAnchor="page" w:hAnchor="page" w:x="1133" w:y="1107"/>
        <w:widowControl w:val="0"/>
        <w:numPr>
          <w:ilvl w:val="0"/>
          <w:numId w:val="118"/>
        </w:numPr>
        <w:tabs>
          <w:tab w:val="left" w:pos="561"/>
        </w:tabs>
        <w:spacing w:after="0" w:line="365" w:lineRule="exact"/>
        <w:ind w:left="140" w:firstLine="0"/>
      </w:pPr>
      <w:r>
        <w:rPr>
          <w:lang w:bidi="uk-UA"/>
        </w:rPr>
        <w:t>високо розвинені співпраця та взаємодопомога;</w:t>
      </w:r>
    </w:p>
    <w:p w14:paraId="5AD35674" w14:textId="77777777" w:rsidR="00F8234F" w:rsidRDefault="00F8234F" w:rsidP="00F8234F">
      <w:pPr>
        <w:framePr w:w="9691" w:h="5943" w:hRule="exact" w:wrap="none" w:vAnchor="page" w:hAnchor="page" w:x="1133" w:y="1107"/>
        <w:widowControl w:val="0"/>
        <w:numPr>
          <w:ilvl w:val="0"/>
          <w:numId w:val="118"/>
        </w:numPr>
        <w:tabs>
          <w:tab w:val="left" w:pos="561"/>
        </w:tabs>
        <w:spacing w:after="0" w:line="365" w:lineRule="exact"/>
        <w:ind w:left="460" w:hanging="320"/>
        <w:jc w:val="left"/>
      </w:pPr>
      <w:r>
        <w:rPr>
          <w:lang w:bidi="uk-UA"/>
        </w:rPr>
        <w:t>компетентне керівництво проектами та робочими процесами допомагає подолати роз’єднаність;</w:t>
      </w:r>
    </w:p>
    <w:p w14:paraId="78A874BB" w14:textId="77777777" w:rsidR="00F8234F" w:rsidRDefault="00F8234F" w:rsidP="00F8234F">
      <w:pPr>
        <w:framePr w:w="9691" w:h="5943" w:hRule="exact" w:wrap="none" w:vAnchor="page" w:hAnchor="page" w:x="1133" w:y="1107"/>
        <w:widowControl w:val="0"/>
        <w:numPr>
          <w:ilvl w:val="0"/>
          <w:numId w:val="118"/>
        </w:numPr>
        <w:tabs>
          <w:tab w:val="left" w:pos="561"/>
        </w:tabs>
        <w:spacing w:after="0" w:line="365" w:lineRule="exact"/>
        <w:ind w:left="460" w:hanging="320"/>
        <w:jc w:val="left"/>
      </w:pPr>
      <w:r>
        <w:rPr>
          <w:lang w:bidi="uk-UA"/>
        </w:rPr>
        <w:t>результати роботи аналізують спільно, практикується обмін досвідом.</w:t>
      </w:r>
    </w:p>
    <w:p w14:paraId="71932CE8" w14:textId="77777777" w:rsidR="00F8234F" w:rsidRDefault="00F8234F" w:rsidP="00F8234F">
      <w:pPr>
        <w:framePr w:w="9691" w:h="7735" w:hRule="exact" w:wrap="none" w:vAnchor="page" w:hAnchor="page" w:x="1133" w:y="7777"/>
        <w:spacing w:after="345" w:line="320" w:lineRule="exact"/>
        <w:ind w:right="80" w:firstLine="0"/>
      </w:pPr>
      <w:bookmarkStart w:id="67" w:name="bookmark47"/>
      <w:bookmarkStart w:id="68" w:name="_Hlk152526294"/>
      <w:r>
        <w:rPr>
          <w:lang w:bidi="uk-UA"/>
        </w:rPr>
        <w:t>Завдання до розділу</w:t>
      </w:r>
      <w:bookmarkEnd w:id="67"/>
    </w:p>
    <w:p w14:paraId="362EAD9A" w14:textId="77777777" w:rsidR="00F8234F" w:rsidRDefault="00F8234F" w:rsidP="00F8234F">
      <w:pPr>
        <w:framePr w:w="9691" w:h="7735" w:hRule="exact" w:wrap="none" w:vAnchor="page" w:hAnchor="page" w:x="1133" w:y="7777"/>
        <w:spacing w:after="0" w:line="365" w:lineRule="exact"/>
        <w:ind w:left="600" w:firstLine="0"/>
        <w:jc w:val="left"/>
      </w:pPr>
      <w:bookmarkStart w:id="69" w:name="bookmark48"/>
      <w:r>
        <w:rPr>
          <w:lang w:bidi="uk-UA"/>
        </w:rPr>
        <w:t>Питання для перевірки знань</w:t>
      </w:r>
      <w:bookmarkEnd w:id="69"/>
    </w:p>
    <w:p w14:paraId="37C6C762" w14:textId="77777777" w:rsidR="00F8234F" w:rsidRDefault="00F8234F" w:rsidP="00F8234F">
      <w:pPr>
        <w:framePr w:w="9691" w:h="7735" w:hRule="exact" w:wrap="none" w:vAnchor="page" w:hAnchor="page" w:x="1133" w:y="7777"/>
        <w:widowControl w:val="0"/>
        <w:numPr>
          <w:ilvl w:val="0"/>
          <w:numId w:val="140"/>
        </w:numPr>
        <w:tabs>
          <w:tab w:val="left" w:pos="593"/>
        </w:tabs>
        <w:spacing w:after="0" w:line="365" w:lineRule="exact"/>
        <w:ind w:left="220" w:firstLine="0"/>
      </w:pPr>
      <w:r>
        <w:rPr>
          <w:lang w:bidi="uk-UA"/>
        </w:rPr>
        <w:t>У чому полягає зміст поняття «команда»?</w:t>
      </w:r>
    </w:p>
    <w:p w14:paraId="5FDBDDA8" w14:textId="77777777" w:rsidR="00F8234F" w:rsidRDefault="00F8234F" w:rsidP="00F8234F">
      <w:pPr>
        <w:framePr w:w="9691" w:h="7735" w:hRule="exact" w:wrap="none" w:vAnchor="page" w:hAnchor="page" w:x="1133" w:y="7777"/>
        <w:widowControl w:val="0"/>
        <w:numPr>
          <w:ilvl w:val="0"/>
          <w:numId w:val="140"/>
        </w:numPr>
        <w:tabs>
          <w:tab w:val="left" w:pos="561"/>
        </w:tabs>
        <w:spacing w:after="0" w:line="365" w:lineRule="exact"/>
        <w:ind w:left="140" w:firstLine="0"/>
      </w:pPr>
      <w:r>
        <w:rPr>
          <w:lang w:bidi="uk-UA"/>
        </w:rPr>
        <w:t>Які Ви знаєте види команд?</w:t>
      </w:r>
    </w:p>
    <w:p w14:paraId="10D354D2" w14:textId="77777777" w:rsidR="00F8234F" w:rsidRDefault="00F8234F" w:rsidP="00F8234F">
      <w:pPr>
        <w:framePr w:w="9691" w:h="7735" w:hRule="exact" w:wrap="none" w:vAnchor="page" w:hAnchor="page" w:x="1133" w:y="7777"/>
        <w:widowControl w:val="0"/>
        <w:numPr>
          <w:ilvl w:val="0"/>
          <w:numId w:val="140"/>
        </w:numPr>
        <w:tabs>
          <w:tab w:val="left" w:pos="626"/>
        </w:tabs>
        <w:spacing w:after="0" w:line="365" w:lineRule="exact"/>
        <w:ind w:left="220" w:firstLine="0"/>
      </w:pPr>
      <w:r>
        <w:rPr>
          <w:lang w:bidi="uk-UA"/>
        </w:rPr>
        <w:t>Які головні характеристики команди?</w:t>
      </w:r>
    </w:p>
    <w:p w14:paraId="1669A727" w14:textId="77777777" w:rsidR="00F8234F" w:rsidRDefault="00F8234F" w:rsidP="00F8234F">
      <w:pPr>
        <w:framePr w:w="9691" w:h="7735" w:hRule="exact" w:wrap="none" w:vAnchor="page" w:hAnchor="page" w:x="1133" w:y="7777"/>
        <w:widowControl w:val="0"/>
        <w:numPr>
          <w:ilvl w:val="0"/>
          <w:numId w:val="140"/>
        </w:numPr>
        <w:tabs>
          <w:tab w:val="left" w:pos="561"/>
        </w:tabs>
        <w:spacing w:after="0" w:line="365" w:lineRule="exact"/>
        <w:ind w:left="140" w:firstLine="0"/>
      </w:pPr>
      <w:r>
        <w:rPr>
          <w:lang w:bidi="uk-UA"/>
        </w:rPr>
        <w:t>Які головні умови ефективної командної роботи?</w:t>
      </w:r>
    </w:p>
    <w:p w14:paraId="6E3E32BF" w14:textId="77777777" w:rsidR="00F8234F" w:rsidRDefault="00F8234F" w:rsidP="00F8234F">
      <w:pPr>
        <w:framePr w:w="9691" w:h="7735" w:hRule="exact" w:wrap="none" w:vAnchor="page" w:hAnchor="page" w:x="1133" w:y="7777"/>
        <w:widowControl w:val="0"/>
        <w:numPr>
          <w:ilvl w:val="0"/>
          <w:numId w:val="140"/>
        </w:numPr>
        <w:tabs>
          <w:tab w:val="left" w:pos="626"/>
        </w:tabs>
        <w:spacing w:after="0" w:line="365" w:lineRule="exact"/>
        <w:ind w:left="220" w:firstLine="0"/>
      </w:pPr>
      <w:r>
        <w:rPr>
          <w:lang w:bidi="uk-UA"/>
        </w:rPr>
        <w:t>Які Ви знаєте чинники, що сприяють розвитку командного духу?</w:t>
      </w:r>
    </w:p>
    <w:p w14:paraId="632DB056" w14:textId="77777777" w:rsidR="00F8234F" w:rsidRDefault="00F8234F" w:rsidP="00F8234F">
      <w:pPr>
        <w:framePr w:w="9691" w:h="7735" w:hRule="exact" w:wrap="none" w:vAnchor="page" w:hAnchor="page" w:x="1133" w:y="7777"/>
        <w:widowControl w:val="0"/>
        <w:numPr>
          <w:ilvl w:val="0"/>
          <w:numId w:val="140"/>
        </w:numPr>
        <w:tabs>
          <w:tab w:val="left" w:pos="626"/>
        </w:tabs>
        <w:spacing w:after="0" w:line="365" w:lineRule="exact"/>
        <w:ind w:left="220" w:firstLine="0"/>
      </w:pPr>
      <w:r>
        <w:rPr>
          <w:lang w:bidi="uk-UA"/>
        </w:rPr>
        <w:t>Які підходи до створення команди охарактеризовано?</w:t>
      </w:r>
    </w:p>
    <w:p w14:paraId="6AD2C342" w14:textId="77777777" w:rsidR="00F8234F" w:rsidRDefault="00F8234F" w:rsidP="00F8234F">
      <w:pPr>
        <w:framePr w:w="9691" w:h="7735" w:hRule="exact" w:wrap="none" w:vAnchor="page" w:hAnchor="page" w:x="1133" w:y="7777"/>
        <w:widowControl w:val="0"/>
        <w:numPr>
          <w:ilvl w:val="0"/>
          <w:numId w:val="140"/>
        </w:numPr>
        <w:tabs>
          <w:tab w:val="left" w:pos="626"/>
        </w:tabs>
        <w:spacing w:after="0" w:line="365" w:lineRule="exact"/>
        <w:ind w:left="220" w:firstLine="0"/>
      </w:pPr>
      <w:r>
        <w:rPr>
          <w:lang w:bidi="uk-UA"/>
        </w:rPr>
        <w:t>Які головні етапи створення команди?</w:t>
      </w:r>
    </w:p>
    <w:p w14:paraId="3299AA05" w14:textId="77777777" w:rsidR="00F8234F" w:rsidRDefault="00F8234F" w:rsidP="00F8234F">
      <w:pPr>
        <w:framePr w:w="9691" w:h="7735" w:hRule="exact" w:wrap="none" w:vAnchor="page" w:hAnchor="page" w:x="1133" w:y="7777"/>
        <w:widowControl w:val="0"/>
        <w:numPr>
          <w:ilvl w:val="0"/>
          <w:numId w:val="140"/>
        </w:numPr>
        <w:tabs>
          <w:tab w:val="left" w:pos="626"/>
        </w:tabs>
        <w:spacing w:after="0" w:line="365" w:lineRule="exact"/>
        <w:ind w:left="220" w:firstLine="0"/>
      </w:pPr>
      <w:r>
        <w:rPr>
          <w:lang w:bidi="uk-UA"/>
        </w:rPr>
        <w:t>Яке значення ролей працівників у середині команди?</w:t>
      </w:r>
    </w:p>
    <w:p w14:paraId="4C1C6326" w14:textId="77777777" w:rsidR="00F8234F" w:rsidRDefault="00F8234F" w:rsidP="00F8234F">
      <w:pPr>
        <w:framePr w:w="9691" w:h="7735" w:hRule="exact" w:wrap="none" w:vAnchor="page" w:hAnchor="page" w:x="1133" w:y="7777"/>
        <w:widowControl w:val="0"/>
        <w:numPr>
          <w:ilvl w:val="0"/>
          <w:numId w:val="140"/>
        </w:numPr>
        <w:spacing w:after="0" w:line="365" w:lineRule="exact"/>
        <w:ind w:left="600" w:hanging="380"/>
        <w:jc w:val="left"/>
      </w:pPr>
      <w:r>
        <w:rPr>
          <w:lang w:bidi="uk-UA"/>
        </w:rPr>
        <w:t xml:space="preserve"> Які Ви знаєте інструменти реалізації функцій управління командою?</w:t>
      </w:r>
    </w:p>
    <w:p w14:paraId="781480C4" w14:textId="77777777" w:rsidR="00F8234F" w:rsidRDefault="00F8234F" w:rsidP="00F8234F">
      <w:pPr>
        <w:framePr w:w="9691" w:h="7735" w:hRule="exact" w:wrap="none" w:vAnchor="page" w:hAnchor="page" w:x="1133" w:y="7777"/>
        <w:widowControl w:val="0"/>
        <w:numPr>
          <w:ilvl w:val="0"/>
          <w:numId w:val="140"/>
        </w:numPr>
        <w:tabs>
          <w:tab w:val="left" w:pos="756"/>
        </w:tabs>
        <w:spacing w:after="0" w:line="365" w:lineRule="exact"/>
        <w:ind w:left="220" w:firstLine="0"/>
      </w:pPr>
      <w:r>
        <w:rPr>
          <w:lang w:bidi="uk-UA"/>
        </w:rPr>
        <w:t>У чому полягає зміст поняття «командна відповідальність»?</w:t>
      </w:r>
    </w:p>
    <w:p w14:paraId="459CE8D9" w14:textId="77777777" w:rsidR="00F8234F" w:rsidRDefault="00F8234F" w:rsidP="00F8234F">
      <w:pPr>
        <w:framePr w:w="9691" w:h="7735" w:hRule="exact" w:wrap="none" w:vAnchor="page" w:hAnchor="page" w:x="1133" w:y="7777"/>
        <w:widowControl w:val="0"/>
        <w:numPr>
          <w:ilvl w:val="0"/>
          <w:numId w:val="140"/>
        </w:numPr>
        <w:spacing w:after="300" w:line="365" w:lineRule="exact"/>
        <w:ind w:left="600" w:hanging="380"/>
        <w:jc w:val="left"/>
      </w:pPr>
      <w:r>
        <w:rPr>
          <w:lang w:bidi="uk-UA"/>
        </w:rPr>
        <w:t xml:space="preserve"> Які Ви знаєте умови, за яких працівники готові до відповідальності?</w:t>
      </w:r>
    </w:p>
    <w:p w14:paraId="2F9D9A3C" w14:textId="77777777" w:rsidR="00F8234F" w:rsidRDefault="00F8234F" w:rsidP="00F8234F">
      <w:pPr>
        <w:framePr w:w="9691" w:h="7735" w:hRule="exact" w:wrap="none" w:vAnchor="page" w:hAnchor="page" w:x="1133" w:y="7777"/>
        <w:spacing w:after="0" w:line="365" w:lineRule="exact"/>
        <w:ind w:left="600" w:firstLine="0"/>
        <w:jc w:val="left"/>
      </w:pPr>
      <w:bookmarkStart w:id="70" w:name="bookmark49"/>
      <w:r>
        <w:rPr>
          <w:lang w:bidi="uk-UA"/>
        </w:rPr>
        <w:t>Теми рефератів</w:t>
      </w:r>
      <w:bookmarkEnd w:id="70"/>
    </w:p>
    <w:p w14:paraId="4C32BBA0" w14:textId="77777777" w:rsidR="00F8234F" w:rsidRDefault="00F8234F" w:rsidP="00F8234F">
      <w:pPr>
        <w:framePr w:w="9691" w:h="7735" w:hRule="exact" w:wrap="none" w:vAnchor="page" w:hAnchor="page" w:x="1133" w:y="7777"/>
        <w:widowControl w:val="0"/>
        <w:numPr>
          <w:ilvl w:val="0"/>
          <w:numId w:val="141"/>
        </w:numPr>
        <w:tabs>
          <w:tab w:val="left" w:pos="593"/>
        </w:tabs>
        <w:spacing w:after="0" w:line="365" w:lineRule="exact"/>
        <w:ind w:left="220" w:firstLine="0"/>
      </w:pPr>
      <w:r>
        <w:rPr>
          <w:lang w:bidi="uk-UA"/>
        </w:rPr>
        <w:t>Взаємозв’язок розміру команди й ефективності діяльності.</w:t>
      </w:r>
    </w:p>
    <w:p w14:paraId="5154BC12" w14:textId="77777777" w:rsidR="00F8234F" w:rsidRDefault="00F8234F" w:rsidP="00F8234F">
      <w:pPr>
        <w:framePr w:w="9691" w:h="7735" w:hRule="exact" w:wrap="none" w:vAnchor="page" w:hAnchor="page" w:x="1133" w:y="7777"/>
        <w:widowControl w:val="0"/>
        <w:numPr>
          <w:ilvl w:val="0"/>
          <w:numId w:val="141"/>
        </w:numPr>
        <w:tabs>
          <w:tab w:val="left" w:pos="561"/>
        </w:tabs>
        <w:spacing w:after="0" w:line="365" w:lineRule="exact"/>
        <w:ind w:left="140" w:firstLine="0"/>
      </w:pPr>
      <w:r>
        <w:rPr>
          <w:lang w:bidi="uk-UA"/>
        </w:rPr>
        <w:t>Формування довіри в команді.</w:t>
      </w:r>
    </w:p>
    <w:p w14:paraId="3ABFDB4D" w14:textId="77777777" w:rsidR="00F8234F" w:rsidRDefault="00F8234F" w:rsidP="00F8234F">
      <w:pPr>
        <w:framePr w:w="9691" w:h="7735" w:hRule="exact" w:wrap="none" w:vAnchor="page" w:hAnchor="page" w:x="1133" w:y="7777"/>
        <w:widowControl w:val="0"/>
        <w:numPr>
          <w:ilvl w:val="0"/>
          <w:numId w:val="141"/>
        </w:numPr>
        <w:tabs>
          <w:tab w:val="left" w:pos="626"/>
        </w:tabs>
        <w:spacing w:after="0" w:line="365" w:lineRule="exact"/>
        <w:ind w:left="220" w:firstLine="0"/>
      </w:pPr>
      <w:r>
        <w:rPr>
          <w:lang w:bidi="uk-UA"/>
        </w:rPr>
        <w:t>Роль менеджера та працівників у команді.</w:t>
      </w:r>
    </w:p>
    <w:p w14:paraId="6D4CEDDD"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B4E2FC5" w14:textId="77777777" w:rsidR="00F8234F" w:rsidRDefault="00F8234F" w:rsidP="00F8234F">
      <w:pPr>
        <w:framePr w:wrap="none" w:vAnchor="page" w:hAnchor="page" w:x="5725" w:y="353"/>
        <w:spacing w:line="220" w:lineRule="exact"/>
      </w:pPr>
      <w:r>
        <w:rPr>
          <w:lang w:bidi="uk-UA"/>
        </w:rPr>
        <w:lastRenderedPageBreak/>
        <w:t>159</w:t>
      </w:r>
    </w:p>
    <w:p w14:paraId="418B7567" w14:textId="77777777" w:rsidR="00F8234F" w:rsidRDefault="00F8234F" w:rsidP="00F8234F">
      <w:pPr>
        <w:framePr w:w="9552" w:h="14405" w:hRule="exact" w:wrap="none" w:vAnchor="page" w:hAnchor="page" w:x="1203" w:y="1107"/>
        <w:widowControl w:val="0"/>
        <w:numPr>
          <w:ilvl w:val="0"/>
          <w:numId w:val="141"/>
        </w:numPr>
        <w:tabs>
          <w:tab w:val="left" w:pos="409"/>
        </w:tabs>
        <w:spacing w:after="0" w:line="365" w:lineRule="exact"/>
        <w:ind w:left="460" w:hanging="460"/>
      </w:pPr>
      <w:r>
        <w:rPr>
          <w:lang w:bidi="uk-UA"/>
        </w:rPr>
        <w:t>Необхідність вироблення відповідальності за виконання завдань.</w:t>
      </w:r>
    </w:p>
    <w:p w14:paraId="1E23CC48" w14:textId="77777777" w:rsidR="00F8234F" w:rsidRDefault="00F8234F" w:rsidP="00F8234F">
      <w:pPr>
        <w:framePr w:w="9552" w:h="14405" w:hRule="exact" w:wrap="none" w:vAnchor="page" w:hAnchor="page" w:x="1203" w:y="1107"/>
        <w:widowControl w:val="0"/>
        <w:numPr>
          <w:ilvl w:val="0"/>
          <w:numId w:val="141"/>
        </w:numPr>
        <w:tabs>
          <w:tab w:val="left" w:pos="409"/>
        </w:tabs>
        <w:spacing w:after="300" w:line="365" w:lineRule="exact"/>
        <w:ind w:left="460" w:hanging="460"/>
      </w:pPr>
      <w:r>
        <w:rPr>
          <w:lang w:bidi="uk-UA"/>
        </w:rPr>
        <w:t>Обгрунтування необхідності формування умінь делегування повноважень.</w:t>
      </w:r>
    </w:p>
    <w:p w14:paraId="5E60B428" w14:textId="77777777" w:rsidR="00F8234F" w:rsidRDefault="00F8234F" w:rsidP="00F8234F">
      <w:pPr>
        <w:framePr w:w="9552" w:h="14405" w:hRule="exact" w:wrap="none" w:vAnchor="page" w:hAnchor="page" w:x="1203" w:y="1107"/>
        <w:spacing w:after="0" w:line="365" w:lineRule="exact"/>
        <w:ind w:left="460" w:firstLine="0"/>
        <w:jc w:val="left"/>
      </w:pPr>
      <w:bookmarkStart w:id="71" w:name="bookmark50"/>
      <w:r>
        <w:rPr>
          <w:lang w:bidi="uk-UA"/>
        </w:rPr>
        <w:t>Іеми індивідуально-дослідних завдань</w:t>
      </w:r>
      <w:bookmarkEnd w:id="71"/>
    </w:p>
    <w:p w14:paraId="3EEC3FBE" w14:textId="77777777" w:rsidR="00F8234F" w:rsidRDefault="00F8234F" w:rsidP="00F8234F">
      <w:pPr>
        <w:framePr w:w="9552" w:h="14405" w:hRule="exact" w:wrap="none" w:vAnchor="page" w:hAnchor="page" w:x="1203" w:y="1107"/>
        <w:widowControl w:val="0"/>
        <w:numPr>
          <w:ilvl w:val="0"/>
          <w:numId w:val="142"/>
        </w:numPr>
        <w:tabs>
          <w:tab w:val="left" w:pos="409"/>
        </w:tabs>
        <w:spacing w:after="0" w:line="365" w:lineRule="exact"/>
        <w:ind w:left="460" w:hanging="460"/>
      </w:pPr>
      <w:r>
        <w:rPr>
          <w:lang w:bidi="uk-UA"/>
        </w:rPr>
        <w:t>Формування атмосфери в команді для стимулювання навчання та розвитку.</w:t>
      </w:r>
    </w:p>
    <w:p w14:paraId="0856345E" w14:textId="77777777" w:rsidR="00F8234F" w:rsidRDefault="00F8234F" w:rsidP="00F8234F">
      <w:pPr>
        <w:framePr w:w="9552" w:h="14405" w:hRule="exact" w:wrap="none" w:vAnchor="page" w:hAnchor="page" w:x="1203" w:y="1107"/>
        <w:widowControl w:val="0"/>
        <w:numPr>
          <w:ilvl w:val="0"/>
          <w:numId w:val="142"/>
        </w:numPr>
        <w:tabs>
          <w:tab w:val="left" w:pos="409"/>
        </w:tabs>
        <w:spacing w:after="0" w:line="365" w:lineRule="exact"/>
        <w:ind w:left="460" w:hanging="460"/>
      </w:pPr>
      <w:r>
        <w:rPr>
          <w:lang w:bidi="uk-UA"/>
        </w:rPr>
        <w:t>Входження менеджера в команду та інтеграція нової людини в команду.</w:t>
      </w:r>
    </w:p>
    <w:p w14:paraId="6E23B38B" w14:textId="77777777" w:rsidR="00F8234F" w:rsidRDefault="00F8234F" w:rsidP="00F8234F">
      <w:pPr>
        <w:framePr w:w="9552" w:h="14405" w:hRule="exact" w:wrap="none" w:vAnchor="page" w:hAnchor="page" w:x="1203" w:y="1107"/>
        <w:widowControl w:val="0"/>
        <w:numPr>
          <w:ilvl w:val="0"/>
          <w:numId w:val="142"/>
        </w:numPr>
        <w:tabs>
          <w:tab w:val="left" w:pos="409"/>
        </w:tabs>
        <w:spacing w:after="300" w:line="365" w:lineRule="exact"/>
        <w:ind w:left="460" w:hanging="460"/>
      </w:pPr>
      <w:r>
        <w:rPr>
          <w:lang w:bidi="uk-UA"/>
        </w:rPr>
        <w:t>Вироблення самостійності менеджера, працівників організації.</w:t>
      </w:r>
    </w:p>
    <w:p w14:paraId="6AABBA94" w14:textId="77777777" w:rsidR="00F8234F" w:rsidRDefault="00F8234F" w:rsidP="00F8234F">
      <w:pPr>
        <w:framePr w:w="9552" w:h="14405" w:hRule="exact" w:wrap="none" w:vAnchor="page" w:hAnchor="page" w:x="1203" w:y="1107"/>
        <w:spacing w:after="0" w:line="365" w:lineRule="exact"/>
        <w:ind w:left="460" w:firstLine="0"/>
        <w:jc w:val="left"/>
      </w:pPr>
      <w:bookmarkStart w:id="72" w:name="bookmark51"/>
      <w:r>
        <w:rPr>
          <w:lang w:bidi="uk-UA"/>
        </w:rPr>
        <w:t>Питання для самостійного опрацювання</w:t>
      </w:r>
      <w:bookmarkEnd w:id="72"/>
    </w:p>
    <w:p w14:paraId="5921ACEF" w14:textId="77777777" w:rsidR="00F8234F" w:rsidRDefault="00F8234F" w:rsidP="00F8234F">
      <w:pPr>
        <w:framePr w:w="9552" w:h="14405" w:hRule="exact" w:wrap="none" w:vAnchor="page" w:hAnchor="page" w:x="1203" w:y="1107"/>
        <w:widowControl w:val="0"/>
        <w:numPr>
          <w:ilvl w:val="0"/>
          <w:numId w:val="143"/>
        </w:numPr>
        <w:tabs>
          <w:tab w:val="left" w:pos="409"/>
        </w:tabs>
        <w:spacing w:after="0" w:line="365" w:lineRule="exact"/>
        <w:ind w:left="460" w:hanging="460"/>
      </w:pPr>
      <w:r>
        <w:rPr>
          <w:lang w:bidi="uk-UA"/>
        </w:rPr>
        <w:t>Які існують елементи програми дій щодо делегування повноважень?</w:t>
      </w:r>
    </w:p>
    <w:p w14:paraId="7BF43F9C" w14:textId="77777777" w:rsidR="00F8234F" w:rsidRDefault="00F8234F" w:rsidP="00F8234F">
      <w:pPr>
        <w:framePr w:w="9552" w:h="14405" w:hRule="exact" w:wrap="none" w:vAnchor="page" w:hAnchor="page" w:x="1203" w:y="1107"/>
        <w:widowControl w:val="0"/>
        <w:numPr>
          <w:ilvl w:val="0"/>
          <w:numId w:val="143"/>
        </w:numPr>
        <w:tabs>
          <w:tab w:val="left" w:pos="409"/>
        </w:tabs>
        <w:spacing w:after="0" w:line="365" w:lineRule="exact"/>
        <w:ind w:left="460" w:hanging="460"/>
      </w:pPr>
      <w:r>
        <w:rPr>
          <w:lang w:bidi="uk-UA"/>
        </w:rPr>
        <w:t>У чому полягає відмінність між управлінською командою і ефективною командою?</w:t>
      </w:r>
    </w:p>
    <w:p w14:paraId="64394E5D" w14:textId="77777777" w:rsidR="00F8234F" w:rsidRDefault="00F8234F" w:rsidP="00F8234F">
      <w:pPr>
        <w:framePr w:w="9552" w:h="14405" w:hRule="exact" w:wrap="none" w:vAnchor="page" w:hAnchor="page" w:x="1203" w:y="1107"/>
        <w:widowControl w:val="0"/>
        <w:numPr>
          <w:ilvl w:val="0"/>
          <w:numId w:val="143"/>
        </w:numPr>
        <w:tabs>
          <w:tab w:val="left" w:pos="409"/>
        </w:tabs>
        <w:spacing w:after="0" w:line="365" w:lineRule="exact"/>
        <w:ind w:left="460" w:hanging="460"/>
      </w:pPr>
      <w:r>
        <w:rPr>
          <w:lang w:bidi="uk-UA"/>
        </w:rPr>
        <w:t>У чому полягає суть самоспрямовувальних команд?</w:t>
      </w:r>
    </w:p>
    <w:p w14:paraId="05802805" w14:textId="77777777" w:rsidR="00F8234F" w:rsidRDefault="00F8234F" w:rsidP="00F8234F">
      <w:pPr>
        <w:framePr w:w="9552" w:h="14405" w:hRule="exact" w:wrap="none" w:vAnchor="page" w:hAnchor="page" w:x="1203" w:y="1107"/>
        <w:widowControl w:val="0"/>
        <w:numPr>
          <w:ilvl w:val="0"/>
          <w:numId w:val="143"/>
        </w:numPr>
        <w:tabs>
          <w:tab w:val="left" w:pos="409"/>
        </w:tabs>
        <w:spacing w:after="0" w:line="365" w:lineRule="exact"/>
        <w:ind w:left="460" w:hanging="460"/>
      </w:pPr>
      <w:r>
        <w:rPr>
          <w:lang w:bidi="uk-UA"/>
        </w:rPr>
        <w:t>Для якої команди характерне таке: ефективна для роботи над чітко сформульованими проблемами з єдиним розв’язком?</w:t>
      </w:r>
    </w:p>
    <w:p w14:paraId="208C0051" w14:textId="77777777" w:rsidR="00F8234F" w:rsidRDefault="00F8234F" w:rsidP="00F8234F">
      <w:pPr>
        <w:framePr w:w="9552" w:h="14405" w:hRule="exact" w:wrap="none" w:vAnchor="page" w:hAnchor="page" w:x="1203" w:y="1107"/>
        <w:widowControl w:val="0"/>
        <w:numPr>
          <w:ilvl w:val="0"/>
          <w:numId w:val="143"/>
        </w:numPr>
        <w:tabs>
          <w:tab w:val="left" w:pos="409"/>
        </w:tabs>
        <w:spacing w:after="0" w:line="365" w:lineRule="exact"/>
        <w:ind w:left="460" w:hanging="460"/>
      </w:pPr>
      <w:r>
        <w:rPr>
          <w:lang w:bidi="uk-UA"/>
        </w:rPr>
        <w:t>Які складові відображають справжню згуртованість команди і найбільше впливають на формування командного духу: солідарність чи лояльність?</w:t>
      </w:r>
    </w:p>
    <w:p w14:paraId="35F4D541" w14:textId="77777777" w:rsidR="00F8234F" w:rsidRDefault="00F8234F" w:rsidP="00F8234F">
      <w:pPr>
        <w:framePr w:w="9552" w:h="14405" w:hRule="exact" w:wrap="none" w:vAnchor="page" w:hAnchor="page" w:x="1203" w:y="1107"/>
        <w:widowControl w:val="0"/>
        <w:numPr>
          <w:ilvl w:val="0"/>
          <w:numId w:val="143"/>
        </w:numPr>
        <w:tabs>
          <w:tab w:val="left" w:pos="409"/>
        </w:tabs>
        <w:spacing w:after="0" w:line="365" w:lineRule="exact"/>
        <w:ind w:left="460" w:hanging="460"/>
      </w:pPr>
      <w:r>
        <w:rPr>
          <w:lang w:bidi="uk-UA"/>
        </w:rPr>
        <w:t>У чому полягає відмінність американської й японської моделі створення команди?</w:t>
      </w:r>
    </w:p>
    <w:p w14:paraId="0CA5F070" w14:textId="77777777" w:rsidR="00F8234F" w:rsidRDefault="00F8234F" w:rsidP="00F8234F">
      <w:pPr>
        <w:framePr w:w="9552" w:h="14405" w:hRule="exact" w:wrap="none" w:vAnchor="page" w:hAnchor="page" w:x="1203" w:y="1107"/>
        <w:widowControl w:val="0"/>
        <w:numPr>
          <w:ilvl w:val="0"/>
          <w:numId w:val="143"/>
        </w:numPr>
        <w:tabs>
          <w:tab w:val="left" w:pos="409"/>
        </w:tabs>
        <w:spacing w:after="0" w:line="365" w:lineRule="exact"/>
        <w:ind w:left="460" w:hanging="460"/>
      </w:pPr>
      <w:r>
        <w:rPr>
          <w:lang w:bidi="uk-UA"/>
        </w:rPr>
        <w:t>Як називають етап створення команди, де співробітники притерлися один до одного, а їхній сумісний досвід виливається в злагоджену роботу, що приносить їм величезне задоволення?</w:t>
      </w:r>
    </w:p>
    <w:p w14:paraId="5505B9A6" w14:textId="77777777" w:rsidR="00F8234F" w:rsidRDefault="00F8234F" w:rsidP="00F8234F">
      <w:pPr>
        <w:framePr w:w="9552" w:h="14405" w:hRule="exact" w:wrap="none" w:vAnchor="page" w:hAnchor="page" w:x="1203" w:y="1107"/>
        <w:widowControl w:val="0"/>
        <w:numPr>
          <w:ilvl w:val="0"/>
          <w:numId w:val="141"/>
        </w:numPr>
        <w:tabs>
          <w:tab w:val="left" w:pos="409"/>
        </w:tabs>
        <w:spacing w:after="300" w:line="365" w:lineRule="exact"/>
        <w:ind w:left="460" w:hanging="460"/>
      </w:pPr>
      <w:r>
        <w:rPr>
          <w:lang w:bidi="uk-UA"/>
        </w:rPr>
        <w:t>Які функції покладено на новатора посеред інших ролей працівників в середині команди?</w:t>
      </w:r>
    </w:p>
    <w:p w14:paraId="57B001A6" w14:textId="77777777" w:rsidR="00F8234F" w:rsidRDefault="00F8234F" w:rsidP="00F8234F">
      <w:pPr>
        <w:framePr w:w="9552" w:h="14405" w:hRule="exact" w:wrap="none" w:vAnchor="page" w:hAnchor="page" w:x="1203" w:y="1107"/>
        <w:spacing w:after="0" w:line="365" w:lineRule="exact"/>
        <w:ind w:left="460" w:firstLine="0"/>
        <w:jc w:val="left"/>
      </w:pPr>
      <w:bookmarkStart w:id="73" w:name="bookmark52"/>
      <w:r>
        <w:rPr>
          <w:lang w:bidi="uk-UA"/>
        </w:rPr>
        <w:t>Тестові завдання</w:t>
      </w:r>
      <w:bookmarkEnd w:id="73"/>
    </w:p>
    <w:p w14:paraId="163C302C" w14:textId="77777777" w:rsidR="00F8234F" w:rsidRDefault="00F8234F" w:rsidP="00F8234F">
      <w:pPr>
        <w:framePr w:w="9552" w:h="14405" w:hRule="exact" w:wrap="none" w:vAnchor="page" w:hAnchor="page" w:x="1203" w:y="1107"/>
        <w:ind w:left="460" w:firstLine="0"/>
        <w:jc w:val="left"/>
      </w:pPr>
      <w:r>
        <w:rPr>
          <w:lang w:bidi="uk-UA"/>
        </w:rPr>
        <w:t>Команда - це:</w:t>
      </w:r>
    </w:p>
    <w:p w14:paraId="1E10CCEC" w14:textId="77777777" w:rsidR="00F8234F" w:rsidRDefault="00F8234F" w:rsidP="00F8234F">
      <w:pPr>
        <w:framePr w:w="9552" w:h="14405" w:hRule="exact" w:wrap="none" w:vAnchor="page" w:hAnchor="page" w:x="1203" w:y="1107"/>
        <w:widowControl w:val="0"/>
        <w:numPr>
          <w:ilvl w:val="0"/>
          <w:numId w:val="144"/>
        </w:numPr>
        <w:tabs>
          <w:tab w:val="left" w:pos="411"/>
        </w:tabs>
        <w:spacing w:after="0" w:line="365" w:lineRule="exact"/>
        <w:ind w:left="460" w:hanging="460"/>
      </w:pPr>
      <w:r>
        <w:rPr>
          <w:lang w:bidi="uk-UA"/>
        </w:rPr>
        <w:t>особлива форма взаємодії співтовариства людей, цілеформуючого лідера, що існує на базовій психологічній основі - системній комбінації інтертипних взаємин;</w:t>
      </w:r>
    </w:p>
    <w:p w14:paraId="05923169" w14:textId="77777777" w:rsidR="00F8234F" w:rsidRDefault="00F8234F" w:rsidP="00F8234F">
      <w:pPr>
        <w:framePr w:w="9552" w:h="14405" w:hRule="exact" w:wrap="none" w:vAnchor="page" w:hAnchor="page" w:x="1203" w:y="1107"/>
        <w:widowControl w:val="0"/>
        <w:numPr>
          <w:ilvl w:val="0"/>
          <w:numId w:val="144"/>
        </w:numPr>
        <w:tabs>
          <w:tab w:val="left" w:pos="445"/>
        </w:tabs>
        <w:spacing w:after="0" w:line="365" w:lineRule="exact"/>
        <w:ind w:left="460" w:hanging="460"/>
      </w:pPr>
      <w:r>
        <w:rPr>
          <w:lang w:bidi="uk-UA"/>
        </w:rPr>
        <w:t>об’єднання співробітників для виконання індивідуальних завдань, які стоять перед ними;</w:t>
      </w:r>
    </w:p>
    <w:p w14:paraId="547E3B0C" w14:textId="77777777" w:rsidR="00F8234F" w:rsidRDefault="00F8234F" w:rsidP="00F8234F">
      <w:pPr>
        <w:framePr w:w="9552" w:h="14405" w:hRule="exact" w:wrap="none" w:vAnchor="page" w:hAnchor="page" w:x="1203" w:y="1107"/>
        <w:widowControl w:val="0"/>
        <w:numPr>
          <w:ilvl w:val="0"/>
          <w:numId w:val="144"/>
        </w:numPr>
        <w:tabs>
          <w:tab w:val="left" w:pos="445"/>
        </w:tabs>
        <w:spacing w:after="0" w:line="365" w:lineRule="exact"/>
        <w:ind w:left="460" w:hanging="460"/>
      </w:pPr>
      <w:r>
        <w:rPr>
          <w:lang w:bidi="uk-UA"/>
        </w:rPr>
        <w:t>група осіб, об’єднаних виконуваними завданнями для виконання цілей організації;</w:t>
      </w:r>
    </w:p>
    <w:p w14:paraId="09AC1427"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98DD903" w14:textId="77777777" w:rsidR="00F8234F" w:rsidRDefault="00F8234F" w:rsidP="00F8234F">
      <w:pPr>
        <w:framePr w:wrap="none" w:vAnchor="page" w:hAnchor="page" w:x="5799" w:y="353"/>
        <w:spacing w:line="220" w:lineRule="exact"/>
      </w:pPr>
      <w:r>
        <w:rPr>
          <w:lang w:bidi="uk-UA"/>
        </w:rPr>
        <w:lastRenderedPageBreak/>
        <w:t>160</w:t>
      </w:r>
    </w:p>
    <w:p w14:paraId="41CB0E73" w14:textId="77777777" w:rsidR="00F8234F" w:rsidRDefault="00F8234F" w:rsidP="00F8234F">
      <w:pPr>
        <w:pStyle w:val="231"/>
        <w:framePr w:w="9682" w:h="13235" w:hRule="exact" w:wrap="none" w:vAnchor="page" w:hAnchor="page" w:x="1138" w:y="1173"/>
        <w:shd w:val="clear" w:color="auto" w:fill="auto"/>
        <w:tabs>
          <w:tab w:val="left" w:pos="1080"/>
          <w:tab w:val="left" w:leader="underscore" w:pos="1201"/>
          <w:tab w:val="left" w:pos="2527"/>
          <w:tab w:val="left" w:pos="3809"/>
          <w:tab w:val="left" w:pos="5436"/>
        </w:tabs>
        <w:spacing w:line="80" w:lineRule="exact"/>
        <w:ind w:left="180"/>
      </w:pPr>
      <w:r>
        <w:rPr>
          <w:rStyle w:val="23Calibri"/>
        </w:rPr>
        <w:t>Л \</w:t>
      </w:r>
      <w:r>
        <w:rPr>
          <w:color w:val="000000"/>
          <w:lang w:eastAsia="uk-UA" w:bidi="uk-UA"/>
        </w:rPr>
        <w:tab/>
      </w:r>
      <w:r>
        <w:rPr>
          <w:color w:val="000000"/>
          <w:lang w:eastAsia="uk-UA" w:bidi="uk-UA"/>
        </w:rPr>
        <w:tab/>
        <w:t xml:space="preserve"> V/</w:t>
      </w:r>
      <w:r>
        <w:rPr>
          <w:color w:val="000000"/>
          <w:lang w:eastAsia="uk-UA" w:bidi="uk-UA"/>
        </w:rPr>
        <w:tab/>
        <w:t>'</w:t>
      </w:r>
      <w:r>
        <w:rPr>
          <w:color w:val="000000"/>
          <w:lang w:eastAsia="uk-UA" w:bidi="uk-UA"/>
        </w:rPr>
        <w:tab/>
        <w:t>*</w:t>
      </w:r>
      <w:r>
        <w:rPr>
          <w:color w:val="000000"/>
          <w:lang w:eastAsia="uk-UA" w:bidi="uk-UA"/>
        </w:rPr>
        <w:tab/>
        <w:t>^</w:t>
      </w:r>
    </w:p>
    <w:p w14:paraId="25F61AC2" w14:textId="77777777" w:rsidR="00F8234F" w:rsidRDefault="00F8234F" w:rsidP="00F8234F">
      <w:pPr>
        <w:framePr w:w="9682" w:h="13235" w:hRule="exact" w:wrap="none" w:vAnchor="page" w:hAnchor="page" w:x="1138" w:y="1173"/>
        <w:widowControl w:val="0"/>
        <w:numPr>
          <w:ilvl w:val="0"/>
          <w:numId w:val="145"/>
        </w:numPr>
        <w:tabs>
          <w:tab w:val="left" w:pos="625"/>
        </w:tabs>
        <w:spacing w:after="350" w:line="320" w:lineRule="exact"/>
        <w:ind w:left="180" w:firstLine="0"/>
      </w:pPr>
      <w:r>
        <w:rPr>
          <w:lang w:bidi="uk-UA"/>
        </w:rPr>
        <w:t>група людей різних національностей, де кожен виконує завдання.</w:t>
      </w:r>
    </w:p>
    <w:p w14:paraId="6D6D5B2B" w14:textId="77777777" w:rsidR="00F8234F" w:rsidRDefault="00F8234F" w:rsidP="00F8234F">
      <w:pPr>
        <w:framePr w:w="9682" w:h="13235" w:hRule="exact" w:wrap="none" w:vAnchor="page" w:hAnchor="page" w:x="1138" w:y="1173"/>
        <w:ind w:firstLine="600"/>
        <w:jc w:val="left"/>
      </w:pPr>
      <w:r>
        <w:rPr>
          <w:lang w:bidi="uk-UA"/>
        </w:rPr>
        <w:t>Головні етапи створення команди:</w:t>
      </w:r>
    </w:p>
    <w:p w14:paraId="174F6088" w14:textId="77777777" w:rsidR="00F8234F" w:rsidRDefault="00F8234F" w:rsidP="00F8234F">
      <w:pPr>
        <w:framePr w:w="9682" w:h="13235" w:hRule="exact" w:wrap="none" w:vAnchor="page" w:hAnchor="page" w:x="1138" w:y="1173"/>
        <w:widowControl w:val="0"/>
        <w:numPr>
          <w:ilvl w:val="0"/>
          <w:numId w:val="146"/>
        </w:numPr>
        <w:tabs>
          <w:tab w:val="left" w:pos="595"/>
        </w:tabs>
        <w:spacing w:after="0" w:line="365" w:lineRule="exact"/>
        <w:ind w:left="600" w:hanging="420"/>
        <w:jc w:val="left"/>
      </w:pPr>
      <w:r>
        <w:rPr>
          <w:lang w:bidi="uk-UA"/>
        </w:rPr>
        <w:t>група однодумців, команда, яка прагне до самовизначення, команда, яка несе сумісну відповідальність за результат;</w:t>
      </w:r>
    </w:p>
    <w:p w14:paraId="5B370810" w14:textId="77777777" w:rsidR="00F8234F" w:rsidRDefault="00F8234F" w:rsidP="00F8234F">
      <w:pPr>
        <w:framePr w:w="9682" w:h="13235" w:hRule="exact" w:wrap="none" w:vAnchor="page" w:hAnchor="page" w:x="1138" w:y="1173"/>
        <w:widowControl w:val="0"/>
        <w:numPr>
          <w:ilvl w:val="0"/>
          <w:numId w:val="146"/>
        </w:numPr>
        <w:tabs>
          <w:tab w:val="left" w:pos="625"/>
        </w:tabs>
        <w:spacing w:after="0" w:line="365" w:lineRule="exact"/>
        <w:ind w:left="600" w:hanging="420"/>
        <w:jc w:val="left"/>
      </w:pPr>
      <w:r>
        <w:rPr>
          <w:lang w:bidi="uk-UA"/>
        </w:rPr>
        <w:t>роз’єднана група, група однодумців, команда, яка несе сумісну відповідальність за результат;</w:t>
      </w:r>
    </w:p>
    <w:p w14:paraId="693D32AA" w14:textId="77777777" w:rsidR="00F8234F" w:rsidRDefault="00F8234F" w:rsidP="00F8234F">
      <w:pPr>
        <w:framePr w:w="9682" w:h="13235" w:hRule="exact" w:wrap="none" w:vAnchor="page" w:hAnchor="page" w:x="1138" w:y="1173"/>
        <w:widowControl w:val="0"/>
        <w:numPr>
          <w:ilvl w:val="0"/>
          <w:numId w:val="146"/>
        </w:numPr>
        <w:tabs>
          <w:tab w:val="left" w:pos="625"/>
        </w:tabs>
        <w:spacing w:after="0" w:line="365" w:lineRule="exact"/>
        <w:ind w:left="600" w:hanging="420"/>
        <w:jc w:val="left"/>
      </w:pPr>
      <w:r>
        <w:rPr>
          <w:lang w:bidi="uk-UA"/>
        </w:rPr>
        <w:t>роз’єднана група, група однодумців, команда, яка прагне до самовизначення;</w:t>
      </w:r>
    </w:p>
    <w:p w14:paraId="6BCD9054" w14:textId="77777777" w:rsidR="00F8234F" w:rsidRDefault="00F8234F" w:rsidP="00F8234F">
      <w:pPr>
        <w:framePr w:w="9682" w:h="13235" w:hRule="exact" w:wrap="none" w:vAnchor="page" w:hAnchor="page" w:x="1138" w:y="1173"/>
        <w:widowControl w:val="0"/>
        <w:numPr>
          <w:ilvl w:val="0"/>
          <w:numId w:val="146"/>
        </w:numPr>
        <w:tabs>
          <w:tab w:val="left" w:pos="625"/>
        </w:tabs>
        <w:spacing w:after="300" w:line="365" w:lineRule="exact"/>
        <w:ind w:left="600" w:hanging="420"/>
        <w:jc w:val="left"/>
      </w:pPr>
      <w:r>
        <w:rPr>
          <w:lang w:bidi="uk-UA"/>
        </w:rPr>
        <w:t>роз’єднана група, група однодумців, команда, яка прагне до самовизначення, команда, яка несе сумісну відповідальність.</w:t>
      </w:r>
    </w:p>
    <w:p w14:paraId="4826C7EC" w14:textId="77777777" w:rsidR="00F8234F" w:rsidRDefault="00F8234F" w:rsidP="00F8234F">
      <w:pPr>
        <w:framePr w:w="9682" w:h="13235" w:hRule="exact" w:wrap="none" w:vAnchor="page" w:hAnchor="page" w:x="1138" w:y="1173"/>
        <w:ind w:firstLine="600"/>
        <w:jc w:val="left"/>
      </w:pPr>
      <w:r>
        <w:rPr>
          <w:lang w:bidi="uk-UA"/>
        </w:rPr>
        <w:t>Три рівні ефективності команди:</w:t>
      </w:r>
    </w:p>
    <w:p w14:paraId="12D087AC" w14:textId="77777777" w:rsidR="00F8234F" w:rsidRDefault="00F8234F" w:rsidP="00F8234F">
      <w:pPr>
        <w:framePr w:w="9682" w:h="13235" w:hRule="exact" w:wrap="none" w:vAnchor="page" w:hAnchor="page" w:x="1138" w:y="1173"/>
        <w:widowControl w:val="0"/>
        <w:numPr>
          <w:ilvl w:val="0"/>
          <w:numId w:val="147"/>
        </w:numPr>
        <w:tabs>
          <w:tab w:val="left" w:pos="595"/>
        </w:tabs>
        <w:spacing w:after="0" w:line="365" w:lineRule="exact"/>
        <w:ind w:left="600" w:hanging="420"/>
        <w:jc w:val="left"/>
      </w:pPr>
      <w:r>
        <w:rPr>
          <w:lang w:bidi="uk-UA"/>
        </w:rPr>
        <w:t>здатність до оновлення, здатність вибирати напрям, здатність до узгоджених дій;</w:t>
      </w:r>
    </w:p>
    <w:p w14:paraId="64F18A47" w14:textId="77777777" w:rsidR="00F8234F" w:rsidRDefault="00F8234F" w:rsidP="00F8234F">
      <w:pPr>
        <w:framePr w:w="9682" w:h="13235" w:hRule="exact" w:wrap="none" w:vAnchor="page" w:hAnchor="page" w:x="1138" w:y="1173"/>
        <w:widowControl w:val="0"/>
        <w:numPr>
          <w:ilvl w:val="0"/>
          <w:numId w:val="147"/>
        </w:numPr>
        <w:tabs>
          <w:tab w:val="left" w:pos="625"/>
        </w:tabs>
        <w:spacing w:after="0" w:line="365" w:lineRule="exact"/>
        <w:ind w:left="600" w:hanging="420"/>
        <w:jc w:val="left"/>
      </w:pPr>
      <w:r>
        <w:rPr>
          <w:lang w:bidi="uk-UA"/>
        </w:rPr>
        <w:t>здатність до формування, здатність вибирати напрям, здатність до узгоджених дій;</w:t>
      </w:r>
    </w:p>
    <w:p w14:paraId="2152B9DC" w14:textId="77777777" w:rsidR="00F8234F" w:rsidRDefault="00F8234F" w:rsidP="00F8234F">
      <w:pPr>
        <w:framePr w:w="9682" w:h="13235" w:hRule="exact" w:wrap="none" w:vAnchor="page" w:hAnchor="page" w:x="1138" w:y="1173"/>
        <w:widowControl w:val="0"/>
        <w:numPr>
          <w:ilvl w:val="0"/>
          <w:numId w:val="147"/>
        </w:numPr>
        <w:tabs>
          <w:tab w:val="left" w:pos="625"/>
        </w:tabs>
        <w:spacing w:after="0" w:line="365" w:lineRule="exact"/>
        <w:ind w:left="600" w:hanging="420"/>
        <w:jc w:val="left"/>
      </w:pPr>
      <w:r>
        <w:rPr>
          <w:lang w:bidi="uk-UA"/>
        </w:rPr>
        <w:t>здатність до оновлення, здатність вибирати завдання, здатність до узгоджених дій;</w:t>
      </w:r>
    </w:p>
    <w:p w14:paraId="7DB0EE42" w14:textId="77777777" w:rsidR="00F8234F" w:rsidRDefault="00F8234F" w:rsidP="00F8234F">
      <w:pPr>
        <w:framePr w:w="9682" w:h="13235" w:hRule="exact" w:wrap="none" w:vAnchor="page" w:hAnchor="page" w:x="1138" w:y="1173"/>
        <w:widowControl w:val="0"/>
        <w:numPr>
          <w:ilvl w:val="0"/>
          <w:numId w:val="147"/>
        </w:numPr>
        <w:tabs>
          <w:tab w:val="left" w:pos="625"/>
        </w:tabs>
        <w:spacing w:after="300" w:line="365" w:lineRule="exact"/>
        <w:ind w:left="600" w:hanging="420"/>
        <w:jc w:val="left"/>
      </w:pPr>
      <w:r>
        <w:rPr>
          <w:lang w:bidi="uk-UA"/>
        </w:rPr>
        <w:t>здатність до оновлення, здатність вибирати напрям, здатність до централізації дій.</w:t>
      </w:r>
    </w:p>
    <w:p w14:paraId="07B142CE" w14:textId="77777777" w:rsidR="00F8234F" w:rsidRDefault="00F8234F" w:rsidP="00F8234F">
      <w:pPr>
        <w:framePr w:w="9682" w:h="13235" w:hRule="exact" w:wrap="none" w:vAnchor="page" w:hAnchor="page" w:x="1138" w:y="1173"/>
        <w:ind w:firstLine="600"/>
        <w:jc w:val="left"/>
      </w:pPr>
      <w:r>
        <w:rPr>
          <w:lang w:bidi="uk-UA"/>
        </w:rPr>
        <w:t>Комфортне середовище - це:</w:t>
      </w:r>
    </w:p>
    <w:p w14:paraId="365C90CF" w14:textId="77777777" w:rsidR="00F8234F" w:rsidRDefault="00F8234F" w:rsidP="00F8234F">
      <w:pPr>
        <w:framePr w:w="9682" w:h="13235" w:hRule="exact" w:wrap="none" w:vAnchor="page" w:hAnchor="page" w:x="1138" w:y="1173"/>
        <w:widowControl w:val="0"/>
        <w:numPr>
          <w:ilvl w:val="0"/>
          <w:numId w:val="148"/>
        </w:numPr>
        <w:tabs>
          <w:tab w:val="left" w:pos="595"/>
        </w:tabs>
        <w:spacing w:after="0" w:line="365" w:lineRule="exact"/>
        <w:ind w:left="600" w:hanging="420"/>
        <w:jc w:val="left"/>
      </w:pPr>
      <w:r>
        <w:rPr>
          <w:lang w:bidi="uk-UA"/>
        </w:rPr>
        <w:t>психологічна атмосфера, умови праці в можливості оздоровлення та проведення дозвілля;</w:t>
      </w:r>
    </w:p>
    <w:p w14:paraId="182C22FA" w14:textId="77777777" w:rsidR="00F8234F" w:rsidRDefault="00F8234F" w:rsidP="00F8234F">
      <w:pPr>
        <w:framePr w:w="9682" w:h="13235" w:hRule="exact" w:wrap="none" w:vAnchor="page" w:hAnchor="page" w:x="1138" w:y="1173"/>
        <w:widowControl w:val="0"/>
        <w:numPr>
          <w:ilvl w:val="0"/>
          <w:numId w:val="148"/>
        </w:numPr>
        <w:tabs>
          <w:tab w:val="left" w:pos="625"/>
        </w:tabs>
        <w:spacing w:after="0" w:line="365" w:lineRule="exact"/>
        <w:ind w:left="180" w:firstLine="0"/>
      </w:pPr>
      <w:r>
        <w:rPr>
          <w:lang w:bidi="uk-UA"/>
        </w:rPr>
        <w:t>атмосфера в організації, здатність до оновлення;</w:t>
      </w:r>
    </w:p>
    <w:p w14:paraId="70469920" w14:textId="77777777" w:rsidR="00F8234F" w:rsidRDefault="00F8234F" w:rsidP="00F8234F">
      <w:pPr>
        <w:framePr w:w="9682" w:h="13235" w:hRule="exact" w:wrap="none" w:vAnchor="page" w:hAnchor="page" w:x="1138" w:y="1173"/>
        <w:widowControl w:val="0"/>
        <w:numPr>
          <w:ilvl w:val="0"/>
          <w:numId w:val="148"/>
        </w:numPr>
        <w:tabs>
          <w:tab w:val="left" w:pos="625"/>
        </w:tabs>
        <w:spacing w:after="0" w:line="365" w:lineRule="exact"/>
        <w:ind w:left="180" w:firstLine="0"/>
      </w:pPr>
      <w:r>
        <w:rPr>
          <w:lang w:bidi="uk-UA"/>
        </w:rPr>
        <w:t>клімат із достатньої кваліфікації управлінського персоналу;</w:t>
      </w:r>
    </w:p>
    <w:p w14:paraId="5F6D4554" w14:textId="77777777" w:rsidR="00F8234F" w:rsidRDefault="00F8234F" w:rsidP="00F8234F">
      <w:pPr>
        <w:framePr w:w="9682" w:h="13235" w:hRule="exact" w:wrap="none" w:vAnchor="page" w:hAnchor="page" w:x="1138" w:y="1173"/>
        <w:widowControl w:val="0"/>
        <w:numPr>
          <w:ilvl w:val="0"/>
          <w:numId w:val="148"/>
        </w:numPr>
        <w:tabs>
          <w:tab w:val="left" w:pos="625"/>
        </w:tabs>
        <w:spacing w:after="296" w:line="360" w:lineRule="exact"/>
        <w:ind w:left="600" w:hanging="420"/>
        <w:jc w:val="left"/>
      </w:pPr>
      <w:r>
        <w:rPr>
          <w:lang w:bidi="uk-UA"/>
        </w:rPr>
        <w:t>атмосфера в колективі</w:t>
      </w:r>
      <w:r>
        <w:rPr>
          <w:rStyle w:val="29"/>
        </w:rPr>
        <w:t>, де налагоджено організацію обміну інформацією, ефективне визначення пріоритетності робіт.</w:t>
      </w:r>
    </w:p>
    <w:p w14:paraId="7E098626" w14:textId="77777777" w:rsidR="00F8234F" w:rsidRDefault="00F8234F" w:rsidP="00F8234F">
      <w:pPr>
        <w:framePr w:w="9682" w:h="13235" w:hRule="exact" w:wrap="none" w:vAnchor="page" w:hAnchor="page" w:x="1138" w:y="1173"/>
        <w:ind w:firstLine="600"/>
        <w:jc w:val="left"/>
      </w:pPr>
      <w:r>
        <w:rPr>
          <w:lang w:bidi="uk-UA"/>
        </w:rPr>
        <w:t>У процесі регулювання ступеня самостійності в процесі делегування повноважень виділяють:</w:t>
      </w:r>
    </w:p>
    <w:p w14:paraId="4E6C4974" w14:textId="77777777" w:rsidR="00F8234F" w:rsidRDefault="00F8234F" w:rsidP="00F8234F">
      <w:pPr>
        <w:framePr w:w="9682" w:h="13235" w:hRule="exact" w:wrap="none" w:vAnchor="page" w:hAnchor="page" w:x="1138" w:y="1173"/>
        <w:widowControl w:val="0"/>
        <w:numPr>
          <w:ilvl w:val="0"/>
          <w:numId w:val="149"/>
        </w:numPr>
        <w:tabs>
          <w:tab w:val="left" w:pos="595"/>
        </w:tabs>
        <w:spacing w:after="0" w:line="365" w:lineRule="exact"/>
        <w:ind w:left="180" w:firstLine="0"/>
      </w:pPr>
      <w:r>
        <w:rPr>
          <w:lang w:bidi="uk-UA"/>
        </w:rPr>
        <w:t>три ступені самостійності;</w:t>
      </w:r>
    </w:p>
    <w:p w14:paraId="2B4AC57A" w14:textId="77777777" w:rsidR="00F8234F" w:rsidRDefault="00F8234F" w:rsidP="00F8234F">
      <w:pPr>
        <w:framePr w:w="9682" w:h="13235" w:hRule="exact" w:wrap="none" w:vAnchor="page" w:hAnchor="page" w:x="1138" w:y="1173"/>
        <w:widowControl w:val="0"/>
        <w:numPr>
          <w:ilvl w:val="0"/>
          <w:numId w:val="149"/>
        </w:numPr>
        <w:tabs>
          <w:tab w:val="left" w:pos="625"/>
        </w:tabs>
        <w:spacing w:after="0" w:line="365" w:lineRule="exact"/>
        <w:ind w:left="180" w:firstLine="0"/>
      </w:pPr>
      <w:r>
        <w:rPr>
          <w:lang w:bidi="uk-UA"/>
        </w:rPr>
        <w:t>чотири ступені самостійності;</w:t>
      </w:r>
    </w:p>
    <w:p w14:paraId="6E86A718" w14:textId="77777777" w:rsidR="00F8234F" w:rsidRDefault="00F8234F" w:rsidP="00F8234F">
      <w:pPr>
        <w:framePr w:w="9682" w:h="13235" w:hRule="exact" w:wrap="none" w:vAnchor="page" w:hAnchor="page" w:x="1138" w:y="1173"/>
        <w:widowControl w:val="0"/>
        <w:numPr>
          <w:ilvl w:val="0"/>
          <w:numId w:val="149"/>
        </w:numPr>
        <w:tabs>
          <w:tab w:val="left" w:pos="625"/>
        </w:tabs>
        <w:spacing w:after="0" w:line="365" w:lineRule="exact"/>
        <w:ind w:left="180" w:firstLine="0"/>
      </w:pPr>
      <w:r>
        <w:rPr>
          <w:lang w:bidi="uk-UA"/>
        </w:rPr>
        <w:t>п’ять ступенів самостійності;</w:t>
      </w:r>
    </w:p>
    <w:p w14:paraId="3EC53263" w14:textId="77777777" w:rsidR="00F8234F" w:rsidRDefault="00F8234F" w:rsidP="00F8234F">
      <w:pPr>
        <w:framePr w:w="9682" w:h="13235" w:hRule="exact" w:wrap="none" w:vAnchor="page" w:hAnchor="page" w:x="1138" w:y="1173"/>
        <w:widowControl w:val="0"/>
        <w:numPr>
          <w:ilvl w:val="0"/>
          <w:numId w:val="149"/>
        </w:numPr>
        <w:tabs>
          <w:tab w:val="left" w:pos="625"/>
        </w:tabs>
        <w:spacing w:after="0" w:line="365" w:lineRule="exact"/>
        <w:ind w:left="180" w:firstLine="0"/>
      </w:pPr>
      <w:r>
        <w:rPr>
          <w:lang w:bidi="uk-UA"/>
        </w:rPr>
        <w:t>шість ступенів самостійності.</w:t>
      </w:r>
    </w:p>
    <w:p w14:paraId="2E2AE4B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E9632A0" w14:textId="77777777" w:rsidR="00F8234F" w:rsidRDefault="00F8234F" w:rsidP="00F8234F">
      <w:pPr>
        <w:framePr w:wrap="none" w:vAnchor="page" w:hAnchor="page" w:x="5792" w:y="353"/>
        <w:spacing w:line="220" w:lineRule="exact"/>
      </w:pPr>
      <w:r>
        <w:rPr>
          <w:lang w:bidi="uk-UA"/>
        </w:rPr>
        <w:lastRenderedPageBreak/>
        <w:t>161</w:t>
      </w:r>
    </w:p>
    <w:p w14:paraId="232109A8" w14:textId="77777777" w:rsidR="00F8234F" w:rsidRDefault="00F8234F" w:rsidP="00F8234F">
      <w:pPr>
        <w:framePr w:w="9686" w:h="6672" w:hRule="exact" w:wrap="none" w:vAnchor="page" w:hAnchor="page" w:x="1136" w:y="1111"/>
        <w:ind w:firstLine="580"/>
        <w:jc w:val="left"/>
      </w:pPr>
      <w:r>
        <w:rPr>
          <w:lang w:bidi="uk-UA"/>
        </w:rPr>
        <w:t>Специфічні (творчі) принципи у створенні креативних організацій:</w:t>
      </w:r>
    </w:p>
    <w:p w14:paraId="457C2A3A" w14:textId="77777777" w:rsidR="00F8234F" w:rsidRDefault="00F8234F" w:rsidP="00F8234F">
      <w:pPr>
        <w:framePr w:w="9686" w:h="6672" w:hRule="exact" w:wrap="none" w:vAnchor="page" w:hAnchor="page" w:x="1136" w:y="1111"/>
        <w:widowControl w:val="0"/>
        <w:numPr>
          <w:ilvl w:val="0"/>
          <w:numId w:val="150"/>
        </w:numPr>
        <w:tabs>
          <w:tab w:val="left" w:pos="598"/>
          <w:tab w:val="right" w:pos="4270"/>
          <w:tab w:val="right" w:pos="5580"/>
          <w:tab w:val="right" w:pos="7658"/>
          <w:tab w:val="right" w:pos="9638"/>
        </w:tabs>
        <w:spacing w:after="0" w:line="365" w:lineRule="exact"/>
        <w:ind w:left="180" w:firstLine="0"/>
      </w:pPr>
      <w:r>
        <w:rPr>
          <w:lang w:bidi="uk-UA"/>
        </w:rPr>
        <w:t>комфортне</w:t>
      </w:r>
      <w:r>
        <w:rPr>
          <w:lang w:bidi="uk-UA"/>
        </w:rPr>
        <w:tab/>
        <w:t>середовище,</w:t>
      </w:r>
      <w:r>
        <w:rPr>
          <w:lang w:bidi="uk-UA"/>
        </w:rPr>
        <w:tab/>
        <w:t>пошук</w:t>
      </w:r>
      <w:r>
        <w:rPr>
          <w:lang w:bidi="uk-UA"/>
        </w:rPr>
        <w:tab/>
        <w:t>талановитих</w:t>
      </w:r>
      <w:r>
        <w:rPr>
          <w:lang w:bidi="uk-UA"/>
        </w:rPr>
        <w:tab/>
        <w:t>працівників,</w:t>
      </w:r>
    </w:p>
    <w:p w14:paraId="476CD5C0" w14:textId="77777777" w:rsidR="00F8234F" w:rsidRDefault="00F8234F" w:rsidP="00F8234F">
      <w:pPr>
        <w:framePr w:w="9686" w:h="6672" w:hRule="exact" w:wrap="none" w:vAnchor="page" w:hAnchor="page" w:x="1136" w:y="1111"/>
        <w:tabs>
          <w:tab w:val="left" w:pos="2102"/>
          <w:tab w:val="left" w:pos="2874"/>
          <w:tab w:val="left" w:pos="4735"/>
          <w:tab w:val="right" w:pos="8260"/>
          <w:tab w:val="right" w:pos="9638"/>
        </w:tabs>
        <w:spacing w:after="0" w:line="365" w:lineRule="exact"/>
        <w:ind w:left="580" w:firstLine="0"/>
      </w:pPr>
      <w:r>
        <w:rPr>
          <w:lang w:bidi="uk-UA"/>
        </w:rPr>
        <w:t>розподіл</w:t>
      </w:r>
      <w:r>
        <w:rPr>
          <w:lang w:bidi="uk-UA"/>
        </w:rPr>
        <w:tab/>
        <w:t>ідей,</w:t>
      </w:r>
      <w:r>
        <w:rPr>
          <w:lang w:bidi="uk-UA"/>
        </w:rPr>
        <w:tab/>
        <w:t>планування</w:t>
      </w:r>
      <w:r>
        <w:rPr>
          <w:lang w:bidi="uk-UA"/>
        </w:rPr>
        <w:tab/>
        <w:t>альтернатив,</w:t>
      </w:r>
      <w:r>
        <w:rPr>
          <w:lang w:bidi="uk-UA"/>
        </w:rPr>
        <w:tab/>
        <w:t>створення</w:t>
      </w:r>
      <w:r>
        <w:rPr>
          <w:lang w:bidi="uk-UA"/>
        </w:rPr>
        <w:tab/>
        <w:t>окремих</w:t>
      </w:r>
    </w:p>
    <w:p w14:paraId="3551090F" w14:textId="77777777" w:rsidR="00F8234F" w:rsidRDefault="00F8234F" w:rsidP="00F8234F">
      <w:pPr>
        <w:framePr w:w="9686" w:h="6672" w:hRule="exact" w:wrap="none" w:vAnchor="page" w:hAnchor="page" w:x="1136" w:y="1111"/>
        <w:spacing w:after="0" w:line="365" w:lineRule="exact"/>
        <w:ind w:left="580" w:firstLine="0"/>
      </w:pPr>
      <w:r>
        <w:rPr>
          <w:lang w:bidi="uk-UA"/>
        </w:rPr>
        <w:t>творчих груп чи відділів, творче зростання, нова діяльність і нові знання, орієнтація на можливості, конвертування творчості;</w:t>
      </w:r>
    </w:p>
    <w:p w14:paraId="00D543EB" w14:textId="77777777" w:rsidR="00F8234F" w:rsidRDefault="00F8234F" w:rsidP="00F8234F">
      <w:pPr>
        <w:framePr w:w="9686" w:h="6672" w:hRule="exact" w:wrap="none" w:vAnchor="page" w:hAnchor="page" w:x="1136" w:y="1111"/>
        <w:widowControl w:val="0"/>
        <w:numPr>
          <w:ilvl w:val="0"/>
          <w:numId w:val="150"/>
        </w:numPr>
        <w:tabs>
          <w:tab w:val="left" w:pos="625"/>
          <w:tab w:val="right" w:pos="4270"/>
          <w:tab w:val="right" w:pos="5580"/>
          <w:tab w:val="right" w:pos="7658"/>
          <w:tab w:val="right" w:pos="9638"/>
        </w:tabs>
        <w:spacing w:after="0" w:line="365" w:lineRule="exact"/>
        <w:ind w:left="180" w:firstLine="0"/>
      </w:pPr>
      <w:r>
        <w:rPr>
          <w:lang w:bidi="uk-UA"/>
        </w:rPr>
        <w:t>комфортне</w:t>
      </w:r>
      <w:r>
        <w:rPr>
          <w:lang w:bidi="uk-UA"/>
        </w:rPr>
        <w:tab/>
        <w:t>середовище,</w:t>
      </w:r>
      <w:r>
        <w:rPr>
          <w:lang w:bidi="uk-UA"/>
        </w:rPr>
        <w:tab/>
        <w:t>пошук</w:t>
      </w:r>
      <w:r>
        <w:rPr>
          <w:lang w:bidi="uk-UA"/>
        </w:rPr>
        <w:tab/>
        <w:t>талановитих</w:t>
      </w:r>
      <w:r>
        <w:rPr>
          <w:lang w:bidi="uk-UA"/>
        </w:rPr>
        <w:tab/>
        <w:t>працівників,</w:t>
      </w:r>
    </w:p>
    <w:p w14:paraId="109B3C15" w14:textId="77777777" w:rsidR="00F8234F" w:rsidRDefault="00F8234F" w:rsidP="00F8234F">
      <w:pPr>
        <w:framePr w:w="9686" w:h="6672" w:hRule="exact" w:wrap="none" w:vAnchor="page" w:hAnchor="page" w:x="1136" w:y="1111"/>
        <w:spacing w:after="0" w:line="365" w:lineRule="exact"/>
        <w:ind w:left="580" w:firstLine="0"/>
      </w:pPr>
      <w:r>
        <w:rPr>
          <w:lang w:bidi="uk-UA"/>
        </w:rPr>
        <w:t>розподіл ідей, створення окремих творчих груп чи відділів, творче зростання, нова діяльність і нові знання, орієнтація на можливості, конвертування творчості;</w:t>
      </w:r>
    </w:p>
    <w:p w14:paraId="2E5C9D77" w14:textId="77777777" w:rsidR="00F8234F" w:rsidRDefault="00F8234F" w:rsidP="00F8234F">
      <w:pPr>
        <w:framePr w:w="9686" w:h="6672" w:hRule="exact" w:wrap="none" w:vAnchor="page" w:hAnchor="page" w:x="1136" w:y="1111"/>
        <w:widowControl w:val="0"/>
        <w:numPr>
          <w:ilvl w:val="0"/>
          <w:numId w:val="150"/>
        </w:numPr>
        <w:tabs>
          <w:tab w:val="left" w:pos="625"/>
          <w:tab w:val="right" w:pos="4270"/>
          <w:tab w:val="right" w:pos="5580"/>
          <w:tab w:val="right" w:pos="7658"/>
          <w:tab w:val="right" w:pos="9638"/>
        </w:tabs>
        <w:spacing w:after="0" w:line="365" w:lineRule="exact"/>
        <w:ind w:left="180" w:firstLine="0"/>
      </w:pPr>
      <w:r>
        <w:rPr>
          <w:lang w:bidi="uk-UA"/>
        </w:rPr>
        <w:t>комфортне</w:t>
      </w:r>
      <w:r>
        <w:rPr>
          <w:lang w:bidi="uk-UA"/>
        </w:rPr>
        <w:tab/>
        <w:t>середовище,</w:t>
      </w:r>
      <w:r>
        <w:rPr>
          <w:lang w:bidi="uk-UA"/>
        </w:rPr>
        <w:tab/>
        <w:t>пошук</w:t>
      </w:r>
      <w:r>
        <w:rPr>
          <w:lang w:bidi="uk-UA"/>
        </w:rPr>
        <w:tab/>
        <w:t>талановитих</w:t>
      </w:r>
      <w:r>
        <w:rPr>
          <w:lang w:bidi="uk-UA"/>
        </w:rPr>
        <w:tab/>
        <w:t>працівників,</w:t>
      </w:r>
    </w:p>
    <w:p w14:paraId="3211A72D" w14:textId="77777777" w:rsidR="00F8234F" w:rsidRDefault="00F8234F" w:rsidP="00F8234F">
      <w:pPr>
        <w:framePr w:w="9686" w:h="6672" w:hRule="exact" w:wrap="none" w:vAnchor="page" w:hAnchor="page" w:x="1136" w:y="1111"/>
        <w:tabs>
          <w:tab w:val="left" w:pos="2102"/>
          <w:tab w:val="left" w:pos="2874"/>
          <w:tab w:val="left" w:pos="4735"/>
          <w:tab w:val="right" w:pos="8260"/>
          <w:tab w:val="right" w:pos="9638"/>
        </w:tabs>
        <w:spacing w:after="0" w:line="365" w:lineRule="exact"/>
        <w:ind w:left="580" w:firstLine="0"/>
      </w:pPr>
      <w:r>
        <w:rPr>
          <w:lang w:bidi="uk-UA"/>
        </w:rPr>
        <w:t>розподіл</w:t>
      </w:r>
      <w:r>
        <w:rPr>
          <w:lang w:bidi="uk-UA"/>
        </w:rPr>
        <w:tab/>
        <w:t>ідей,</w:t>
      </w:r>
      <w:r>
        <w:rPr>
          <w:lang w:bidi="uk-UA"/>
        </w:rPr>
        <w:tab/>
        <w:t>планування</w:t>
      </w:r>
      <w:r>
        <w:rPr>
          <w:lang w:bidi="uk-UA"/>
        </w:rPr>
        <w:tab/>
        <w:t>альтернатив,</w:t>
      </w:r>
      <w:r>
        <w:rPr>
          <w:lang w:bidi="uk-UA"/>
        </w:rPr>
        <w:tab/>
        <w:t>створення</w:t>
      </w:r>
      <w:r>
        <w:rPr>
          <w:lang w:bidi="uk-UA"/>
        </w:rPr>
        <w:tab/>
        <w:t>окремих</w:t>
      </w:r>
    </w:p>
    <w:p w14:paraId="6A47295F" w14:textId="77777777" w:rsidR="00F8234F" w:rsidRDefault="00F8234F" w:rsidP="00F8234F">
      <w:pPr>
        <w:framePr w:w="9686" w:h="6672" w:hRule="exact" w:wrap="none" w:vAnchor="page" w:hAnchor="page" w:x="1136" w:y="1111"/>
        <w:spacing w:after="0" w:line="365" w:lineRule="exact"/>
        <w:ind w:left="580" w:firstLine="0"/>
      </w:pPr>
      <w:r>
        <w:rPr>
          <w:lang w:bidi="uk-UA"/>
        </w:rPr>
        <w:t>творчих груп чи відділів, нова діяльність і нові знання, орієнтація на можливості, конвертування творчості;</w:t>
      </w:r>
    </w:p>
    <w:p w14:paraId="470B16A9" w14:textId="77777777" w:rsidR="00F8234F" w:rsidRDefault="00F8234F" w:rsidP="00F8234F">
      <w:pPr>
        <w:framePr w:w="9686" w:h="6672" w:hRule="exact" w:wrap="none" w:vAnchor="page" w:hAnchor="page" w:x="1136" w:y="1111"/>
        <w:widowControl w:val="0"/>
        <w:numPr>
          <w:ilvl w:val="0"/>
          <w:numId w:val="150"/>
        </w:numPr>
        <w:tabs>
          <w:tab w:val="left" w:pos="625"/>
          <w:tab w:val="right" w:pos="4270"/>
          <w:tab w:val="right" w:pos="5580"/>
          <w:tab w:val="right" w:pos="7658"/>
          <w:tab w:val="right" w:pos="9638"/>
        </w:tabs>
        <w:spacing w:after="0" w:line="365" w:lineRule="exact"/>
        <w:ind w:left="180" w:firstLine="0"/>
      </w:pPr>
      <w:r>
        <w:rPr>
          <w:lang w:bidi="uk-UA"/>
        </w:rPr>
        <w:t>комфортне</w:t>
      </w:r>
      <w:r>
        <w:rPr>
          <w:lang w:bidi="uk-UA"/>
        </w:rPr>
        <w:tab/>
        <w:t>середовище,</w:t>
      </w:r>
      <w:r>
        <w:rPr>
          <w:lang w:bidi="uk-UA"/>
        </w:rPr>
        <w:tab/>
        <w:t>пошук</w:t>
      </w:r>
      <w:r>
        <w:rPr>
          <w:lang w:bidi="uk-UA"/>
        </w:rPr>
        <w:tab/>
        <w:t>талановитих</w:t>
      </w:r>
      <w:r>
        <w:rPr>
          <w:lang w:bidi="uk-UA"/>
        </w:rPr>
        <w:tab/>
        <w:t>працівників,</w:t>
      </w:r>
    </w:p>
    <w:p w14:paraId="0F713E32" w14:textId="77777777" w:rsidR="00F8234F" w:rsidRDefault="00F8234F" w:rsidP="00F8234F">
      <w:pPr>
        <w:framePr w:w="9686" w:h="6672" w:hRule="exact" w:wrap="none" w:vAnchor="page" w:hAnchor="page" w:x="1136" w:y="1111"/>
        <w:tabs>
          <w:tab w:val="left" w:pos="2102"/>
          <w:tab w:val="left" w:pos="2874"/>
          <w:tab w:val="left" w:pos="4735"/>
          <w:tab w:val="right" w:pos="8260"/>
          <w:tab w:val="right" w:pos="9638"/>
        </w:tabs>
        <w:spacing w:after="0" w:line="365" w:lineRule="exact"/>
        <w:ind w:left="580" w:firstLine="0"/>
      </w:pPr>
      <w:r>
        <w:rPr>
          <w:lang w:bidi="uk-UA"/>
        </w:rPr>
        <w:t>розподіл</w:t>
      </w:r>
      <w:r>
        <w:rPr>
          <w:lang w:bidi="uk-UA"/>
        </w:rPr>
        <w:tab/>
        <w:t>ідей,</w:t>
      </w:r>
      <w:r>
        <w:rPr>
          <w:lang w:bidi="uk-UA"/>
        </w:rPr>
        <w:tab/>
        <w:t>планування</w:t>
      </w:r>
      <w:r>
        <w:rPr>
          <w:lang w:bidi="uk-UA"/>
        </w:rPr>
        <w:tab/>
        <w:t>альтернатив,</w:t>
      </w:r>
      <w:r>
        <w:rPr>
          <w:lang w:bidi="uk-UA"/>
        </w:rPr>
        <w:tab/>
        <w:t>створення</w:t>
      </w:r>
      <w:r>
        <w:rPr>
          <w:lang w:bidi="uk-UA"/>
        </w:rPr>
        <w:tab/>
        <w:t>окремих</w:t>
      </w:r>
    </w:p>
    <w:p w14:paraId="066BADC1" w14:textId="77777777" w:rsidR="00F8234F" w:rsidRDefault="00F8234F" w:rsidP="00F8234F">
      <w:pPr>
        <w:framePr w:w="9686" w:h="6672" w:hRule="exact" w:wrap="none" w:vAnchor="page" w:hAnchor="page" w:x="1136" w:y="1111"/>
        <w:spacing w:after="0" w:line="365" w:lineRule="exact"/>
        <w:ind w:left="580" w:firstLine="0"/>
      </w:pPr>
      <w:r>
        <w:rPr>
          <w:lang w:bidi="uk-UA"/>
        </w:rPr>
        <w:t>творчих груп чи відділів, творче зростання, нова діяльність та нові знання.</w:t>
      </w:r>
    </w:p>
    <w:p w14:paraId="6BF57152"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bookmarkEnd w:id="68"/>
    <w:p w14:paraId="42093712" w14:textId="77777777" w:rsidR="00F8234F" w:rsidRDefault="00F8234F" w:rsidP="00F8234F">
      <w:pPr>
        <w:framePr w:wrap="none" w:vAnchor="page" w:hAnchor="page" w:x="5777" w:y="353"/>
        <w:spacing w:line="220" w:lineRule="exact"/>
      </w:pPr>
      <w:r>
        <w:rPr>
          <w:lang w:bidi="uk-UA"/>
        </w:rPr>
        <w:lastRenderedPageBreak/>
        <w:t>162</w:t>
      </w:r>
    </w:p>
    <w:p w14:paraId="7692971C" w14:textId="77777777" w:rsidR="00F8234F" w:rsidRDefault="00F8234F" w:rsidP="00F8234F">
      <w:pPr>
        <w:framePr w:w="9701" w:h="930" w:hRule="exact" w:wrap="none" w:vAnchor="page" w:hAnchor="page" w:x="1106" w:y="1103"/>
        <w:widowControl w:val="0"/>
        <w:numPr>
          <w:ilvl w:val="0"/>
          <w:numId w:val="151"/>
        </w:numPr>
        <w:tabs>
          <w:tab w:val="left" w:pos="2109"/>
        </w:tabs>
        <w:spacing w:after="0" w:line="437" w:lineRule="exact"/>
        <w:ind w:left="2920" w:hanging="1200"/>
        <w:jc w:val="left"/>
        <w:outlineLvl w:val="1"/>
      </w:pPr>
      <w:bookmarkStart w:id="74" w:name="bookmark53"/>
      <w:r>
        <w:rPr>
          <w:lang w:bidi="uk-UA"/>
        </w:rPr>
        <w:t>ДІЯЛЬНІСТЬ КЕРІВНИКА В ПРОЦЕСІ УПРАВЛІННЯ ЗМІНАМИ</w:t>
      </w:r>
      <w:bookmarkEnd w:id="74"/>
    </w:p>
    <w:p w14:paraId="70BC0AC0" w14:textId="77777777" w:rsidR="00F8234F" w:rsidRDefault="00F8234F" w:rsidP="00F8234F">
      <w:pPr>
        <w:framePr w:w="9701" w:h="12758" w:hRule="exact" w:wrap="none" w:vAnchor="page" w:hAnchor="page" w:x="1106" w:y="2756"/>
        <w:widowControl w:val="0"/>
        <w:numPr>
          <w:ilvl w:val="1"/>
          <w:numId w:val="151"/>
        </w:numPr>
        <w:tabs>
          <w:tab w:val="left" w:pos="1291"/>
        </w:tabs>
        <w:spacing w:after="283" w:line="320" w:lineRule="exact"/>
        <w:ind w:firstLine="600"/>
      </w:pPr>
      <w:bookmarkStart w:id="75" w:name="_Hlk152541337"/>
      <w:r>
        <w:rPr>
          <w:lang w:bidi="uk-UA"/>
        </w:rPr>
        <w:t>Поняття змін у роботі керівника</w:t>
      </w:r>
    </w:p>
    <w:p w14:paraId="78F55212" w14:textId="77777777" w:rsidR="00F8234F" w:rsidRDefault="00F8234F" w:rsidP="00F8234F">
      <w:pPr>
        <w:framePr w:w="9701" w:h="12758" w:hRule="exact" w:wrap="none" w:vAnchor="page" w:hAnchor="page" w:x="1106" w:y="2756"/>
        <w:spacing w:after="0" w:line="374" w:lineRule="exact"/>
        <w:ind w:firstLine="600"/>
      </w:pPr>
      <w:r>
        <w:rPr>
          <w:lang w:bidi="uk-UA"/>
        </w:rPr>
        <w:t>Сьогодні багато організацій перебуває в стані постійних змін.</w:t>
      </w:r>
    </w:p>
    <w:p w14:paraId="765A7326" w14:textId="77777777" w:rsidR="00F8234F" w:rsidRDefault="00F8234F" w:rsidP="00F8234F">
      <w:pPr>
        <w:framePr w:w="9701" w:h="12758" w:hRule="exact" w:wrap="none" w:vAnchor="page" w:hAnchor="page" w:x="1106" w:y="2756"/>
        <w:spacing w:after="0" w:line="374" w:lineRule="exact"/>
        <w:ind w:firstLine="600"/>
      </w:pPr>
      <w:r>
        <w:rPr>
          <w:rStyle w:val="26"/>
        </w:rPr>
        <w:t>Готовність до роботи в умовах змін</w:t>
      </w:r>
      <w:r>
        <w:rPr>
          <w:lang w:bidi="uk-UA"/>
        </w:rPr>
        <w:t xml:space="preserve"> можна трактувати як стан особистості, яка має відповідні знання, уміння, спрямованість. Відносини, які визначають структуру готовності керівника, працівників до роботи в умовах змін, грунтуються на безпосередньому емоційно-пізнавальному ставленні до професії (інтерес), що переходять у спрямованість особистості на новий вид діяльності. Структура спрямованості особистості є підгрунтям формування готовності до роботи в умовах змін.</w:t>
      </w:r>
    </w:p>
    <w:p w14:paraId="07006754" w14:textId="77777777" w:rsidR="00F8234F" w:rsidRDefault="00F8234F" w:rsidP="00F8234F">
      <w:pPr>
        <w:framePr w:w="9701" w:h="12758" w:hRule="exact" w:wrap="none" w:vAnchor="page" w:hAnchor="page" w:x="1106" w:y="2756"/>
        <w:spacing w:after="0" w:line="374" w:lineRule="exact"/>
        <w:ind w:firstLine="600"/>
      </w:pPr>
      <w:r>
        <w:rPr>
          <w:rStyle w:val="26"/>
        </w:rPr>
        <w:t>Загальна спрямованість</w:t>
      </w:r>
      <w:r>
        <w:rPr>
          <w:lang w:bidi="uk-UA"/>
        </w:rPr>
        <w:t xml:space="preserve"> - це поняття, яке об’єднує сукупність потреб, установок, інтересів, цілей, схильностей, ідеалів і переконань. Позитивне ставлення до змін, впровадження нового (інновацій) виявляється в безпосередній зацікавленості в отриманні нових знань і вмінь, в їхньому викорстанні на практиці. Зміни в професійній діяльності керівників, працівників пов’язані з поглибленням наукової основи, системного бачення, впровадження нових технологій управління, активізацією особистості тощо.</w:t>
      </w:r>
    </w:p>
    <w:p w14:paraId="3588B1FF" w14:textId="77777777" w:rsidR="00F8234F" w:rsidRDefault="00F8234F" w:rsidP="00F8234F">
      <w:pPr>
        <w:framePr w:w="9701" w:h="12758" w:hRule="exact" w:wrap="none" w:vAnchor="page" w:hAnchor="page" w:x="1106" w:y="2756"/>
        <w:spacing w:after="0" w:line="374" w:lineRule="exact"/>
        <w:ind w:firstLine="600"/>
      </w:pPr>
      <w:r>
        <w:rPr>
          <w:lang w:bidi="uk-UA"/>
        </w:rPr>
        <w:t>Керівники постійно мають справу зі змінами: нова культура, нова робота, нові ринки тощо. Різкі зміни створюють відчуття невпевненості, вселяють сумніви в собі та навіть страх. Враховуючи досвід, будь-які незначні зміни можуть мати серйозний вплив на стан особистості. Якщо врахувати поточні складнощі роботи, постійний величезний обсяг нової інформації та швидкі зміни, то логічно припустити, що менеджери та працівники, якими вони керують, повинні вміти швидко адаптуватися до змін і нового.</w:t>
      </w:r>
    </w:p>
    <w:p w14:paraId="58214B1E" w14:textId="77777777" w:rsidR="00F8234F" w:rsidRDefault="00F8234F" w:rsidP="00F8234F">
      <w:pPr>
        <w:framePr w:w="9701" w:h="12758" w:hRule="exact" w:wrap="none" w:vAnchor="page" w:hAnchor="page" w:x="1106" w:y="2756"/>
        <w:spacing w:after="0" w:line="374" w:lineRule="exact"/>
        <w:ind w:firstLine="600"/>
      </w:pPr>
      <w:r>
        <w:rPr>
          <w:lang w:bidi="uk-UA"/>
        </w:rPr>
        <w:t>Керівник компанії має бути ініціатором, а головне, гарантом серйозності змін. Поведінку, яку він хоче отримати від своєї команди, йому доведеться освоїти та демонструвати самому. Для цього варто визначити, що треба змінити в самому собі, виявити та максимально зробити те, що можливо.</w:t>
      </w:r>
    </w:p>
    <w:p w14:paraId="104BA2AE" w14:textId="77777777" w:rsidR="00F8234F" w:rsidRDefault="00F8234F" w:rsidP="00F8234F">
      <w:pPr>
        <w:framePr w:w="9701" w:h="12758" w:hRule="exact" w:wrap="none" w:vAnchor="page" w:hAnchor="page" w:x="1106" w:y="2756"/>
        <w:spacing w:after="0" w:line="374" w:lineRule="exact"/>
        <w:ind w:firstLine="600"/>
      </w:pPr>
      <w:r>
        <w:rPr>
          <w:lang w:bidi="uk-UA"/>
        </w:rPr>
        <w:t>Коли менеджери не гнучкі, не готові до змін у своїх діях, вони обмежують свої можливості ефективно реагувати на зміни, які</w:t>
      </w:r>
    </w:p>
    <w:p w14:paraId="40ACAC73"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B609D4E" w14:textId="77777777" w:rsidR="00F8234F" w:rsidRDefault="00F8234F" w:rsidP="00F8234F">
      <w:pPr>
        <w:framePr w:wrap="none" w:vAnchor="page" w:hAnchor="page" w:x="5774" w:y="353"/>
        <w:spacing w:line="220" w:lineRule="exact"/>
      </w:pPr>
      <w:r>
        <w:rPr>
          <w:lang w:bidi="uk-UA"/>
        </w:rPr>
        <w:lastRenderedPageBreak/>
        <w:t>163</w:t>
      </w:r>
    </w:p>
    <w:p w14:paraId="047F97E6" w14:textId="77777777" w:rsidR="00F8234F" w:rsidRDefault="00F8234F" w:rsidP="00F8234F">
      <w:pPr>
        <w:framePr w:w="9706" w:h="14327" w:hRule="exact" w:wrap="none" w:vAnchor="page" w:hAnchor="page" w:x="1104" w:y="1100"/>
        <w:spacing w:after="0" w:line="374" w:lineRule="exact"/>
        <w:ind w:firstLine="0"/>
      </w:pPr>
      <w:r>
        <w:rPr>
          <w:lang w:bidi="uk-UA"/>
        </w:rPr>
        <w:t>відбуваються. Вони заважають або обмежують адаптивність своїх колег і підлеглих.</w:t>
      </w:r>
    </w:p>
    <w:p w14:paraId="2DF30EE0" w14:textId="77777777" w:rsidR="00F8234F" w:rsidRDefault="00F8234F" w:rsidP="00F8234F">
      <w:pPr>
        <w:framePr w:w="9706" w:h="14327" w:hRule="exact" w:wrap="none" w:vAnchor="page" w:hAnchor="page" w:x="1104" w:y="1100"/>
        <w:spacing w:after="0" w:line="374" w:lineRule="exact"/>
        <w:ind w:firstLine="620"/>
      </w:pPr>
      <w:r>
        <w:rPr>
          <w:lang w:bidi="uk-UA"/>
        </w:rPr>
        <w:t xml:space="preserve">У науковій літературі використовують таку характеристику особистості, як </w:t>
      </w:r>
      <w:r>
        <w:rPr>
          <w:rStyle w:val="26"/>
        </w:rPr>
        <w:t>пластичність</w:t>
      </w:r>
      <w:r>
        <w:rPr>
          <w:lang w:bidi="uk-UA"/>
        </w:rPr>
        <w:t>, яка визначає здатність людини у визначений час адекватно адаптовуватись, тобто змінюватись у відповідь на значні зміни внутрішніх і зовнішніх чинників.</w:t>
      </w:r>
    </w:p>
    <w:p w14:paraId="608E6351" w14:textId="77777777" w:rsidR="00F8234F" w:rsidRDefault="00F8234F" w:rsidP="00F8234F">
      <w:pPr>
        <w:framePr w:w="9706" w:h="14327" w:hRule="exact" w:wrap="none" w:vAnchor="page" w:hAnchor="page" w:x="1104" w:y="1100"/>
        <w:spacing w:after="0" w:line="374" w:lineRule="exact"/>
        <w:ind w:firstLine="620"/>
      </w:pPr>
      <w:r>
        <w:rPr>
          <w:lang w:bidi="uk-UA"/>
        </w:rPr>
        <w:t>Пластичність особистості впливає на сприйняття змін і його реакцію на ці зміни. Працівники, менеджери, в яких пластичність низька, зазвичай чинять сильний опір організаційним змінам, навіть у тому випадку, якщо ці зміни спрямовані, наприклад, на підвищення якості трудового життя цих людей.</w:t>
      </w:r>
    </w:p>
    <w:p w14:paraId="51850041" w14:textId="77777777" w:rsidR="00F8234F" w:rsidRDefault="00F8234F" w:rsidP="00F8234F">
      <w:pPr>
        <w:framePr w:w="9706" w:h="14327" w:hRule="exact" w:wrap="none" w:vAnchor="page" w:hAnchor="page" w:x="1104" w:y="1100"/>
        <w:spacing w:after="0" w:line="374" w:lineRule="exact"/>
        <w:ind w:firstLine="620"/>
      </w:pPr>
      <w:r>
        <w:rPr>
          <w:lang w:bidi="uk-UA"/>
        </w:rPr>
        <w:t>Керівникові як лідеру треба вміти розпізнавати реакції своїх працівників на зміни і відповідно їм допомагати зробити неминучий перехід. Якщо вчасно усвідомити, надати необхідну підтримку, співробітникам буде простіше прийняти зміни.</w:t>
      </w:r>
    </w:p>
    <w:p w14:paraId="766791AE" w14:textId="77777777" w:rsidR="00F8234F" w:rsidRDefault="00F8234F" w:rsidP="00F8234F">
      <w:pPr>
        <w:framePr w:w="9706" w:h="14327" w:hRule="exact" w:wrap="none" w:vAnchor="page" w:hAnchor="page" w:x="1104" w:y="1100"/>
        <w:spacing w:after="0" w:line="374" w:lineRule="exact"/>
        <w:ind w:firstLine="620"/>
      </w:pPr>
      <w:r>
        <w:rPr>
          <w:lang w:bidi="uk-UA"/>
        </w:rPr>
        <w:t>Незалежно від причин (економічних, політичних, технологічних, культурних, соціальних) темп і масштаби змін завжди породжують бурю різних емоцій у людей у середині організації та за її межами. Розмаїття почуттів і емоцій - страх, невпевненість, незахищеність, розчарування, невдоволення, злість, смуток, депресія, почуття провини, недовіра, відчуття несправедливості та зрадництва - можуть серйозно ускладнити просування в напрямі змін.</w:t>
      </w:r>
    </w:p>
    <w:p w14:paraId="7E4CB8C4" w14:textId="77777777" w:rsidR="00F8234F" w:rsidRDefault="00F8234F" w:rsidP="00F8234F">
      <w:pPr>
        <w:framePr w:w="9706" w:h="14327" w:hRule="exact" w:wrap="none" w:vAnchor="page" w:hAnchor="page" w:x="1104" w:y="1100"/>
        <w:spacing w:after="0" w:line="374" w:lineRule="exact"/>
        <w:ind w:firstLine="620"/>
      </w:pPr>
      <w:r>
        <w:rPr>
          <w:lang w:bidi="uk-UA"/>
        </w:rPr>
        <w:t>Крім того, самі лідери схильні до подібних реакцій. У хаосі змін багато з них приділяють менше уваги організаційним процесам, ніж це потрібно. Вони забувають про емоційний аспект змін, які відбуваються: прикрощі, які вони можуть викликати, почуття надії та прагнення людей до пізнання нового.</w:t>
      </w:r>
    </w:p>
    <w:p w14:paraId="60594172" w14:textId="77777777" w:rsidR="00F8234F" w:rsidRDefault="00F8234F" w:rsidP="00F8234F">
      <w:pPr>
        <w:framePr w:w="9706" w:h="14327" w:hRule="exact" w:wrap="none" w:vAnchor="page" w:hAnchor="page" w:x="1104" w:y="1100"/>
        <w:spacing w:after="0" w:line="374" w:lineRule="exact"/>
        <w:ind w:firstLine="620"/>
      </w:pPr>
      <w:r>
        <w:rPr>
          <w:lang w:bidi="uk-UA"/>
        </w:rPr>
        <w:t>Працівники по-різному сприймають очікувані зміни і по-різному на них реагують. Тому лідеру колективу не варто розраховувати на те, що підлеглі, колеги, начальники чи інші дійові особи в середині організації та за її межами будуть дотримуватися тих самих поглядів на зміни, що й він - швидше за все, вони будуть діяти, враховуючи власні оцінки та судження.</w:t>
      </w:r>
    </w:p>
    <w:p w14:paraId="5B309132" w14:textId="77777777" w:rsidR="00F8234F" w:rsidRDefault="00F8234F" w:rsidP="00F8234F">
      <w:pPr>
        <w:framePr w:w="9706" w:h="14327" w:hRule="exact" w:wrap="none" w:vAnchor="page" w:hAnchor="page" w:x="1104" w:y="1100"/>
        <w:spacing w:line="374" w:lineRule="exact"/>
        <w:ind w:firstLine="620"/>
      </w:pPr>
      <w:r>
        <w:rPr>
          <w:lang w:bidi="uk-UA"/>
        </w:rPr>
        <w:t>Типові реакції працівників на впровадження змін:</w:t>
      </w:r>
    </w:p>
    <w:p w14:paraId="713F22BF" w14:textId="77777777" w:rsidR="00F8234F" w:rsidRDefault="00F8234F" w:rsidP="00F8234F">
      <w:pPr>
        <w:framePr w:w="9706" w:h="14327" w:hRule="exact" w:wrap="none" w:vAnchor="page" w:hAnchor="page" w:x="1104" w:y="1100"/>
        <w:widowControl w:val="0"/>
        <w:numPr>
          <w:ilvl w:val="0"/>
          <w:numId w:val="152"/>
        </w:numPr>
        <w:tabs>
          <w:tab w:val="left" w:pos="594"/>
        </w:tabs>
        <w:spacing w:after="0" w:line="374" w:lineRule="exact"/>
        <w:ind w:left="240" w:firstLine="0"/>
      </w:pPr>
      <w:r>
        <w:rPr>
          <w:lang w:bidi="uk-UA"/>
        </w:rPr>
        <w:t>задоволеність змінами;</w:t>
      </w:r>
    </w:p>
    <w:p w14:paraId="1E24F5B2" w14:textId="77777777" w:rsidR="00F8234F" w:rsidRDefault="00F8234F" w:rsidP="00F8234F">
      <w:pPr>
        <w:framePr w:w="9706" w:h="14327" w:hRule="exact" w:wrap="none" w:vAnchor="page" w:hAnchor="page" w:x="1104" w:y="1100"/>
        <w:widowControl w:val="0"/>
        <w:numPr>
          <w:ilvl w:val="0"/>
          <w:numId w:val="152"/>
        </w:numPr>
        <w:tabs>
          <w:tab w:val="left" w:pos="594"/>
        </w:tabs>
        <w:spacing w:after="0" w:line="374" w:lineRule="exact"/>
        <w:ind w:left="240" w:firstLine="0"/>
      </w:pPr>
      <w:r>
        <w:rPr>
          <w:lang w:bidi="uk-UA"/>
        </w:rPr>
        <w:t>бажання стрімголов кинутись вперед, не замислюючись про те,</w:t>
      </w:r>
    </w:p>
    <w:p w14:paraId="0AF26E55" w14:textId="77777777" w:rsidR="00F8234F" w:rsidRDefault="00F8234F" w:rsidP="00F8234F">
      <w:pPr>
        <w:framePr w:w="9706" w:h="14327" w:hRule="exact" w:wrap="none" w:vAnchor="page" w:hAnchor="page" w:x="1104" w:y="1100"/>
        <w:spacing w:after="0" w:line="374" w:lineRule="exact"/>
        <w:ind w:firstLine="620"/>
      </w:pPr>
      <w:r>
        <w:rPr>
          <w:lang w:bidi="uk-UA"/>
        </w:rPr>
        <w:t>які вимоги до них пред’являє сам процес змін;</w:t>
      </w:r>
    </w:p>
    <w:p w14:paraId="117F5CFE" w14:textId="77777777" w:rsidR="00F8234F" w:rsidRDefault="00F8234F" w:rsidP="00F8234F">
      <w:pPr>
        <w:framePr w:w="9706" w:h="14327" w:hRule="exact" w:wrap="none" w:vAnchor="page" w:hAnchor="page" w:x="1104" w:y="1100"/>
        <w:widowControl w:val="0"/>
        <w:numPr>
          <w:ilvl w:val="0"/>
          <w:numId w:val="152"/>
        </w:numPr>
        <w:tabs>
          <w:tab w:val="left" w:pos="594"/>
        </w:tabs>
        <w:spacing w:after="0" w:line="374" w:lineRule="exact"/>
        <w:ind w:left="240" w:firstLine="0"/>
      </w:pPr>
      <w:r>
        <w:rPr>
          <w:lang w:bidi="uk-UA"/>
        </w:rPr>
        <w:t>переживання та сумніви;</w:t>
      </w:r>
    </w:p>
    <w:p w14:paraId="5E1F32E5"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DF064FD" w14:textId="77777777" w:rsidR="00F8234F" w:rsidRDefault="00F8234F" w:rsidP="00F8234F">
      <w:pPr>
        <w:framePr w:wrap="none" w:vAnchor="page" w:hAnchor="page" w:x="5774" w:y="353"/>
        <w:spacing w:line="220" w:lineRule="exact"/>
      </w:pPr>
      <w:r>
        <w:rPr>
          <w:lang w:bidi="uk-UA"/>
        </w:rPr>
        <w:lastRenderedPageBreak/>
        <w:t>164</w:t>
      </w:r>
    </w:p>
    <w:p w14:paraId="3A5F2A08" w14:textId="77777777" w:rsidR="00F8234F" w:rsidRDefault="00F8234F" w:rsidP="00F8234F">
      <w:pPr>
        <w:framePr w:w="9696" w:h="14001" w:hRule="exact" w:wrap="none" w:vAnchor="page" w:hAnchor="page" w:x="1109" w:y="1100"/>
        <w:widowControl w:val="0"/>
        <w:numPr>
          <w:ilvl w:val="0"/>
          <w:numId w:val="152"/>
        </w:numPr>
        <w:tabs>
          <w:tab w:val="left" w:pos="589"/>
        </w:tabs>
        <w:spacing w:after="0" w:line="374" w:lineRule="exact"/>
        <w:ind w:left="600" w:hanging="380"/>
      </w:pPr>
      <w:r>
        <w:rPr>
          <w:lang w:bidi="uk-UA"/>
        </w:rPr>
        <w:t>незадоволеність, опір змінам;</w:t>
      </w:r>
    </w:p>
    <w:p w14:paraId="6FDC52F0" w14:textId="77777777" w:rsidR="00F8234F" w:rsidRDefault="00F8234F" w:rsidP="00F8234F">
      <w:pPr>
        <w:framePr w:w="9696" w:h="14001" w:hRule="exact" w:wrap="none" w:vAnchor="page" w:hAnchor="page" w:x="1109" w:y="1100"/>
        <w:widowControl w:val="0"/>
        <w:numPr>
          <w:ilvl w:val="0"/>
          <w:numId w:val="152"/>
        </w:numPr>
        <w:tabs>
          <w:tab w:val="left" w:pos="589"/>
        </w:tabs>
        <w:spacing w:after="0" w:line="374" w:lineRule="exact"/>
        <w:ind w:left="600" w:hanging="380"/>
      </w:pPr>
      <w:r>
        <w:rPr>
          <w:lang w:bidi="uk-UA"/>
        </w:rPr>
        <w:t>відстоювання колишньої моделі поведінки через брак досвіду або практичних навичок;</w:t>
      </w:r>
    </w:p>
    <w:p w14:paraId="7266BFD0" w14:textId="77777777" w:rsidR="00F8234F" w:rsidRDefault="00F8234F" w:rsidP="00F8234F">
      <w:pPr>
        <w:framePr w:w="9696" w:h="14001" w:hRule="exact" w:wrap="none" w:vAnchor="page" w:hAnchor="page" w:x="1109" w:y="1100"/>
        <w:widowControl w:val="0"/>
        <w:numPr>
          <w:ilvl w:val="0"/>
          <w:numId w:val="152"/>
        </w:numPr>
        <w:tabs>
          <w:tab w:val="left" w:pos="589"/>
        </w:tabs>
        <w:spacing w:after="0" w:line="374" w:lineRule="exact"/>
        <w:ind w:left="600" w:hanging="380"/>
      </w:pPr>
      <w:r>
        <w:rPr>
          <w:lang w:bidi="uk-UA"/>
        </w:rPr>
        <w:t>пасивна поведінка.</w:t>
      </w:r>
    </w:p>
    <w:p w14:paraId="6AD98DDD" w14:textId="77777777" w:rsidR="00F8234F" w:rsidRDefault="00F8234F" w:rsidP="00F8234F">
      <w:pPr>
        <w:framePr w:w="9696" w:h="14001" w:hRule="exact" w:wrap="none" w:vAnchor="page" w:hAnchor="page" w:x="1109" w:y="1100"/>
        <w:spacing w:after="0" w:line="374" w:lineRule="exact"/>
        <w:ind w:firstLine="600"/>
      </w:pPr>
      <w:r>
        <w:rPr>
          <w:rStyle w:val="26"/>
        </w:rPr>
        <w:t>Завдання менеджера в умовах змін</w:t>
      </w:r>
      <w:r>
        <w:rPr>
          <w:lang w:bidi="uk-UA"/>
        </w:rPr>
        <w:t xml:space="preserve"> полягає в тому, щоб розпізнати різні моделі поведінки навколишніх у перехідний період і відповідно на них вплинути, давши кожному індивідууму можливість мінімізувати вплив несприятливих чинників і рухатися вперед у постійно змінюваному робочому оточенні.</w:t>
      </w:r>
    </w:p>
    <w:p w14:paraId="37244881" w14:textId="77777777" w:rsidR="00F8234F" w:rsidRDefault="00F8234F" w:rsidP="00F8234F">
      <w:pPr>
        <w:framePr w:w="9696" w:h="14001" w:hRule="exact" w:wrap="none" w:vAnchor="page" w:hAnchor="page" w:x="1109" w:y="1100"/>
        <w:spacing w:line="374" w:lineRule="exact"/>
        <w:ind w:firstLine="600"/>
      </w:pPr>
      <w:r>
        <w:rPr>
          <w:lang w:bidi="uk-UA"/>
        </w:rPr>
        <w:t>Оцінка того, що відбувається із працівниками в період змін, передбачає проведення менеджером спостереження за двома найважливішими аспектами:</w:t>
      </w:r>
    </w:p>
    <w:p w14:paraId="05FE4207" w14:textId="77777777" w:rsidR="00F8234F" w:rsidRDefault="00F8234F" w:rsidP="00F8234F">
      <w:pPr>
        <w:framePr w:w="9696" w:h="14001" w:hRule="exact" w:wrap="none" w:vAnchor="page" w:hAnchor="page" w:x="1109" w:y="1100"/>
        <w:widowControl w:val="0"/>
        <w:numPr>
          <w:ilvl w:val="0"/>
          <w:numId w:val="153"/>
        </w:numPr>
        <w:tabs>
          <w:tab w:val="left" w:pos="589"/>
        </w:tabs>
        <w:spacing w:after="0" w:line="374" w:lineRule="exact"/>
        <w:ind w:left="600" w:hanging="380"/>
      </w:pPr>
      <w:r>
        <w:rPr>
          <w:lang w:bidi="uk-UA"/>
        </w:rPr>
        <w:t>готовністю до прийняття змін (відкритістю і бажанням пізнавати нове). Потужні зміни додають в загальне рівняння емоційну змінну. Коли відбуваються значні зміни, це свідчить: те, що раніше вважалося цінним і нормально працювало, несподівано поставлене під сумнів або зовсім зникло. Щоб прийняти зміни, треба змиритися з тим, що певні аспекти існуючої раніше системи безповоротно зникають. Зазвичай, буває дуже складно прийняти щось нове саме з тієї причини, що і до цього все дуже добре виходило. Те, що успішно було освоєно у минулому, доводиться міняти, і вгадати момент, коли це потрібно зробити, практично неможливо;</w:t>
      </w:r>
    </w:p>
    <w:p w14:paraId="0637ACC3" w14:textId="77777777" w:rsidR="00F8234F" w:rsidRDefault="00F8234F" w:rsidP="00F8234F">
      <w:pPr>
        <w:framePr w:w="9696" w:h="14001" w:hRule="exact" w:wrap="none" w:vAnchor="page" w:hAnchor="page" w:x="1109" w:y="1100"/>
        <w:widowControl w:val="0"/>
        <w:numPr>
          <w:ilvl w:val="0"/>
          <w:numId w:val="153"/>
        </w:numPr>
        <w:tabs>
          <w:tab w:val="left" w:pos="610"/>
        </w:tabs>
        <w:spacing w:after="0" w:line="374" w:lineRule="exact"/>
        <w:ind w:left="600" w:hanging="380"/>
      </w:pPr>
      <w:r>
        <w:rPr>
          <w:lang w:bidi="uk-UA"/>
        </w:rPr>
        <w:t>здатністю до змін (умінням вивчити нове в потрібному обсязі). Успіх у житті залежить від здатності осягати нове. Це розвиває здібності до змін. Дослідження життя особливо успішних людей говорять про те, що вони завжди отримують для себе щось нове і корисне при зіткненні з черговим випробуванням, що в цьому існує певна закономірність; вивчення нового стає для них нормою, вони з великим ентузіазмом готові вчитися й отримувати нові знання.</w:t>
      </w:r>
    </w:p>
    <w:p w14:paraId="20EB5A62" w14:textId="77777777" w:rsidR="00F8234F" w:rsidRDefault="00F8234F" w:rsidP="00F8234F">
      <w:pPr>
        <w:framePr w:w="9696" w:h="14001" w:hRule="exact" w:wrap="none" w:vAnchor="page" w:hAnchor="page" w:x="1109" w:y="1100"/>
        <w:spacing w:line="374" w:lineRule="exact"/>
        <w:ind w:firstLine="600"/>
      </w:pPr>
      <w:r>
        <w:rPr>
          <w:lang w:bidi="uk-UA"/>
        </w:rPr>
        <w:t>Необхідність вироблення готовності та адаптації до змін виникає через:</w:t>
      </w:r>
    </w:p>
    <w:p w14:paraId="7FF71526" w14:textId="77777777" w:rsidR="00F8234F" w:rsidRDefault="00F8234F" w:rsidP="00F8234F">
      <w:pPr>
        <w:framePr w:w="9696" w:h="14001" w:hRule="exact" w:wrap="none" w:vAnchor="page" w:hAnchor="page" w:x="1109" w:y="1100"/>
        <w:widowControl w:val="0"/>
        <w:numPr>
          <w:ilvl w:val="0"/>
          <w:numId w:val="152"/>
        </w:numPr>
        <w:tabs>
          <w:tab w:val="left" w:pos="589"/>
        </w:tabs>
        <w:spacing w:after="0" w:line="320" w:lineRule="exact"/>
        <w:ind w:left="600" w:hanging="380"/>
      </w:pPr>
      <w:r>
        <w:rPr>
          <w:lang w:bidi="uk-UA"/>
        </w:rPr>
        <w:t>частотність: менеджери постійно мають справу зі змінами;</w:t>
      </w:r>
    </w:p>
    <w:p w14:paraId="44F351CF" w14:textId="77777777" w:rsidR="00F8234F" w:rsidRDefault="00F8234F" w:rsidP="00F8234F">
      <w:pPr>
        <w:framePr w:w="9696" w:h="14001" w:hRule="exact" w:wrap="none" w:vAnchor="page" w:hAnchor="page" w:x="1109" w:y="1100"/>
        <w:widowControl w:val="0"/>
        <w:numPr>
          <w:ilvl w:val="0"/>
          <w:numId w:val="152"/>
        </w:numPr>
        <w:tabs>
          <w:tab w:val="left" w:pos="589"/>
        </w:tabs>
        <w:spacing w:after="0" w:line="374" w:lineRule="exact"/>
        <w:ind w:left="600" w:hanging="380"/>
      </w:pPr>
      <w:r>
        <w:rPr>
          <w:lang w:bidi="uk-UA"/>
        </w:rPr>
        <w:t>персоналізацію: керівник на своєму досвіді повинен знати, як реагувати на зміни, перед тим як допомагати іншим пройти через це;</w:t>
      </w:r>
    </w:p>
    <w:p w14:paraId="4596478B"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1437511" w14:textId="77777777" w:rsidR="00F8234F" w:rsidRDefault="00F8234F" w:rsidP="00F8234F">
      <w:pPr>
        <w:framePr w:wrap="none" w:vAnchor="page" w:hAnchor="page" w:x="5774" w:y="353"/>
        <w:spacing w:line="220" w:lineRule="exact"/>
      </w:pPr>
      <w:r>
        <w:rPr>
          <w:lang w:bidi="uk-UA"/>
        </w:rPr>
        <w:lastRenderedPageBreak/>
        <w:t>165</w:t>
      </w:r>
    </w:p>
    <w:p w14:paraId="03EED14A" w14:textId="77777777" w:rsidR="00F8234F" w:rsidRDefault="00F8234F" w:rsidP="00F8234F">
      <w:pPr>
        <w:framePr w:w="9706" w:h="13565" w:hRule="exact" w:wrap="none" w:vAnchor="page" w:hAnchor="page" w:x="1104" w:y="1167"/>
        <w:widowControl w:val="0"/>
        <w:numPr>
          <w:ilvl w:val="0"/>
          <w:numId w:val="152"/>
        </w:numPr>
        <w:tabs>
          <w:tab w:val="left" w:pos="648"/>
        </w:tabs>
        <w:spacing w:after="26" w:line="320" w:lineRule="exact"/>
        <w:ind w:left="180" w:firstLine="0"/>
      </w:pPr>
      <w:r>
        <w:rPr>
          <w:lang w:bidi="uk-UA"/>
        </w:rPr>
        <w:t>рольову модель: під час змін працівники орієнтуються на своїх</w:t>
      </w:r>
    </w:p>
    <w:p w14:paraId="7BDFBBA0" w14:textId="77777777" w:rsidR="00F8234F" w:rsidRDefault="00F8234F" w:rsidP="00F8234F">
      <w:pPr>
        <w:framePr w:w="9706" w:h="13565" w:hRule="exact" w:wrap="none" w:vAnchor="page" w:hAnchor="page" w:x="1104" w:y="1167"/>
        <w:spacing w:after="0" w:line="320" w:lineRule="exact"/>
        <w:ind w:firstLine="600"/>
      </w:pPr>
      <w:r>
        <w:rPr>
          <w:lang w:bidi="uk-UA"/>
        </w:rPr>
        <w:t>лідерів і покладаються на них;</w:t>
      </w:r>
    </w:p>
    <w:p w14:paraId="512DEEB9" w14:textId="77777777" w:rsidR="00F8234F" w:rsidRDefault="00F8234F" w:rsidP="00F8234F">
      <w:pPr>
        <w:framePr w:w="9706" w:h="13565" w:hRule="exact" w:wrap="none" w:vAnchor="page" w:hAnchor="page" w:x="1104" w:y="1167"/>
        <w:widowControl w:val="0"/>
        <w:numPr>
          <w:ilvl w:val="0"/>
          <w:numId w:val="152"/>
        </w:numPr>
        <w:tabs>
          <w:tab w:val="left" w:pos="648"/>
        </w:tabs>
        <w:spacing w:after="0" w:line="374" w:lineRule="exact"/>
        <w:ind w:left="180" w:firstLine="0"/>
      </w:pPr>
      <w:r>
        <w:rPr>
          <w:lang w:bidi="uk-UA"/>
        </w:rPr>
        <w:t>успішність: готовність та адаптивність важлива для лідерської</w:t>
      </w:r>
    </w:p>
    <w:p w14:paraId="6A2C03F3" w14:textId="77777777" w:rsidR="00F8234F" w:rsidRDefault="00F8234F" w:rsidP="00F8234F">
      <w:pPr>
        <w:framePr w:w="9706" w:h="13565" w:hRule="exact" w:wrap="none" w:vAnchor="page" w:hAnchor="page" w:x="1104" w:y="1167"/>
        <w:spacing w:after="0" w:line="374" w:lineRule="exact"/>
        <w:ind w:firstLine="600"/>
      </w:pPr>
      <w:r>
        <w:rPr>
          <w:lang w:bidi="uk-UA"/>
        </w:rPr>
        <w:t>ефективності та успіху, особливо в періоди змін.</w:t>
      </w:r>
    </w:p>
    <w:p w14:paraId="35A06BD4" w14:textId="77777777" w:rsidR="00F8234F" w:rsidRDefault="00F8234F" w:rsidP="00F8234F">
      <w:pPr>
        <w:framePr w:w="9706" w:h="13565" w:hRule="exact" w:wrap="none" w:vAnchor="page" w:hAnchor="page" w:x="1104" w:y="1167"/>
        <w:spacing w:after="0" w:line="374" w:lineRule="exact"/>
        <w:ind w:firstLine="600"/>
      </w:pPr>
      <w:r>
        <w:rPr>
          <w:lang w:bidi="uk-UA"/>
        </w:rPr>
        <w:t>На жаль, розуміння того, що здатність до осягання нового є найважливішим життєвим навиком, не полегшує реалізацію цього принципу на практиці.</w:t>
      </w:r>
    </w:p>
    <w:p w14:paraId="665562BB" w14:textId="77777777" w:rsidR="00F8234F" w:rsidRDefault="00F8234F" w:rsidP="00F8234F">
      <w:pPr>
        <w:framePr w:w="9706" w:h="13565" w:hRule="exact" w:wrap="none" w:vAnchor="page" w:hAnchor="page" w:x="1104" w:y="1167"/>
        <w:spacing w:after="404" w:line="374" w:lineRule="exact"/>
        <w:ind w:firstLine="600"/>
      </w:pPr>
      <w:r>
        <w:rPr>
          <w:lang w:bidi="uk-UA"/>
        </w:rPr>
        <w:t>Насправді дії, які не відповідають усталеній моделі поведінки, зазвичай призводять до короткострокового зниження продуктивності. Первісні спроби випробувати нову модель поведінки виявляються не настільки успішними, як дії, звичні в минулому. Працівники не дуже охоче піддаються змінам; у них виникає відчуття, що їхня поведінка буде виглядати не надто гідною в очах навколишніх.</w:t>
      </w:r>
    </w:p>
    <w:p w14:paraId="74B97B0B" w14:textId="77777777" w:rsidR="00F8234F" w:rsidRDefault="00F8234F" w:rsidP="00F8234F">
      <w:pPr>
        <w:framePr w:w="9706" w:h="13565" w:hRule="exact" w:wrap="none" w:vAnchor="page" w:hAnchor="page" w:x="1104" w:y="1167"/>
        <w:widowControl w:val="0"/>
        <w:numPr>
          <w:ilvl w:val="1"/>
          <w:numId w:val="151"/>
        </w:numPr>
        <w:tabs>
          <w:tab w:val="left" w:pos="1237"/>
        </w:tabs>
        <w:spacing w:after="343" w:line="320" w:lineRule="exact"/>
        <w:ind w:firstLine="600"/>
      </w:pPr>
      <w:r>
        <w:rPr>
          <w:lang w:bidi="uk-UA"/>
        </w:rPr>
        <w:t>Види реакцій працівників на зміни в організації</w:t>
      </w:r>
    </w:p>
    <w:p w14:paraId="0AB25068" w14:textId="77777777" w:rsidR="00F8234F" w:rsidRDefault="00F8234F" w:rsidP="00F8234F">
      <w:pPr>
        <w:framePr w:w="9706" w:h="13565" w:hRule="exact" w:wrap="none" w:vAnchor="page" w:hAnchor="page" w:x="1104" w:y="1167"/>
        <w:spacing w:line="374" w:lineRule="exact"/>
        <w:ind w:firstLine="600"/>
      </w:pPr>
      <w:r>
        <w:rPr>
          <w:lang w:bidi="uk-UA"/>
        </w:rPr>
        <w:t>Працівники, менеджери у процесі впровадження змін проходять такі етапи.</w:t>
      </w:r>
    </w:p>
    <w:p w14:paraId="75C35F8C" w14:textId="77777777" w:rsidR="00F8234F" w:rsidRDefault="00F8234F" w:rsidP="00F8234F">
      <w:pPr>
        <w:framePr w:w="9706" w:h="13565" w:hRule="exact" w:wrap="none" w:vAnchor="page" w:hAnchor="page" w:x="1104" w:y="1167"/>
        <w:widowControl w:val="0"/>
        <w:numPr>
          <w:ilvl w:val="0"/>
          <w:numId w:val="154"/>
        </w:numPr>
        <w:tabs>
          <w:tab w:val="left" w:pos="718"/>
        </w:tabs>
        <w:spacing w:after="0" w:line="374" w:lineRule="exact"/>
        <w:ind w:left="340" w:firstLine="0"/>
      </w:pPr>
      <w:r>
        <w:rPr>
          <w:lang w:bidi="uk-UA"/>
        </w:rPr>
        <w:t>Спротив.</w:t>
      </w:r>
    </w:p>
    <w:p w14:paraId="63357FC9" w14:textId="77777777" w:rsidR="00F8234F" w:rsidRDefault="00F8234F" w:rsidP="00F8234F">
      <w:pPr>
        <w:framePr w:w="9706" w:h="13565" w:hRule="exact" w:wrap="none" w:vAnchor="page" w:hAnchor="page" w:x="1104" w:y="1167"/>
        <w:widowControl w:val="0"/>
        <w:numPr>
          <w:ilvl w:val="0"/>
          <w:numId w:val="154"/>
        </w:numPr>
        <w:tabs>
          <w:tab w:val="left" w:pos="751"/>
        </w:tabs>
        <w:spacing w:after="0" w:line="374" w:lineRule="exact"/>
        <w:ind w:left="340" w:firstLine="0"/>
      </w:pPr>
      <w:r>
        <w:rPr>
          <w:lang w:bidi="uk-UA"/>
        </w:rPr>
        <w:t>Роздуми.</w:t>
      </w:r>
    </w:p>
    <w:p w14:paraId="16741AAA" w14:textId="77777777" w:rsidR="00F8234F" w:rsidRDefault="00F8234F" w:rsidP="00F8234F">
      <w:pPr>
        <w:framePr w:w="9706" w:h="13565" w:hRule="exact" w:wrap="none" w:vAnchor="page" w:hAnchor="page" w:x="1104" w:y="1167"/>
        <w:widowControl w:val="0"/>
        <w:numPr>
          <w:ilvl w:val="0"/>
          <w:numId w:val="154"/>
        </w:numPr>
        <w:tabs>
          <w:tab w:val="left" w:pos="751"/>
        </w:tabs>
        <w:spacing w:after="0" w:line="374" w:lineRule="exact"/>
        <w:ind w:left="340" w:firstLine="0"/>
      </w:pPr>
      <w:r>
        <w:rPr>
          <w:lang w:bidi="uk-UA"/>
        </w:rPr>
        <w:t>Підготовка.</w:t>
      </w:r>
    </w:p>
    <w:p w14:paraId="7F2F9AA9" w14:textId="77777777" w:rsidR="00F8234F" w:rsidRDefault="00F8234F" w:rsidP="00F8234F">
      <w:pPr>
        <w:framePr w:w="9706" w:h="13565" w:hRule="exact" w:wrap="none" w:vAnchor="page" w:hAnchor="page" w:x="1104" w:y="1167"/>
        <w:widowControl w:val="0"/>
        <w:numPr>
          <w:ilvl w:val="0"/>
          <w:numId w:val="154"/>
        </w:numPr>
        <w:tabs>
          <w:tab w:val="left" w:pos="751"/>
        </w:tabs>
        <w:spacing w:after="0" w:line="374" w:lineRule="exact"/>
        <w:ind w:left="340" w:firstLine="0"/>
      </w:pPr>
      <w:r>
        <w:rPr>
          <w:lang w:bidi="uk-UA"/>
        </w:rPr>
        <w:t>Дії.</w:t>
      </w:r>
    </w:p>
    <w:p w14:paraId="604D3A5B" w14:textId="77777777" w:rsidR="00F8234F" w:rsidRDefault="00F8234F" w:rsidP="00F8234F">
      <w:pPr>
        <w:framePr w:w="9706" w:h="13565" w:hRule="exact" w:wrap="none" w:vAnchor="page" w:hAnchor="page" w:x="1104" w:y="1167"/>
        <w:widowControl w:val="0"/>
        <w:numPr>
          <w:ilvl w:val="0"/>
          <w:numId w:val="154"/>
        </w:numPr>
        <w:tabs>
          <w:tab w:val="left" w:pos="751"/>
        </w:tabs>
        <w:spacing w:after="0" w:line="374" w:lineRule="exact"/>
        <w:ind w:left="340" w:firstLine="0"/>
      </w:pPr>
      <w:r>
        <w:rPr>
          <w:lang w:bidi="uk-UA"/>
        </w:rPr>
        <w:t>Збереження змін.</w:t>
      </w:r>
    </w:p>
    <w:p w14:paraId="0DC4A3BB" w14:textId="77777777" w:rsidR="00F8234F" w:rsidRDefault="00F8234F" w:rsidP="00F8234F">
      <w:pPr>
        <w:framePr w:w="9706" w:h="13565" w:hRule="exact" w:wrap="none" w:vAnchor="page" w:hAnchor="page" w:x="1104" w:y="1167"/>
        <w:spacing w:line="374" w:lineRule="exact"/>
        <w:ind w:firstLine="600"/>
      </w:pPr>
      <w:r>
        <w:rPr>
          <w:rStyle w:val="151"/>
        </w:rPr>
        <w:t xml:space="preserve">Виділяють </w:t>
      </w:r>
      <w:r>
        <w:rPr>
          <w:lang w:bidi="uk-UA"/>
        </w:rPr>
        <w:t>чотири типи реакцій працівників на зміни</w:t>
      </w:r>
      <w:r>
        <w:rPr>
          <w:rStyle w:val="151"/>
        </w:rPr>
        <w:t xml:space="preserve"> в організації:</w:t>
      </w:r>
    </w:p>
    <w:p w14:paraId="4BC9FB46" w14:textId="77777777" w:rsidR="00F8234F" w:rsidRDefault="00F8234F" w:rsidP="00F8234F">
      <w:pPr>
        <w:framePr w:w="9706" w:h="13565" w:hRule="exact" w:wrap="none" w:vAnchor="page" w:hAnchor="page" w:x="1104" w:y="1167"/>
        <w:widowControl w:val="0"/>
        <w:numPr>
          <w:ilvl w:val="0"/>
          <w:numId w:val="155"/>
        </w:numPr>
        <w:tabs>
          <w:tab w:val="left" w:pos="756"/>
        </w:tabs>
        <w:spacing w:after="0" w:line="374" w:lineRule="exact"/>
        <w:ind w:left="340" w:firstLine="0"/>
      </w:pPr>
      <w:r>
        <w:rPr>
          <w:lang w:bidi="uk-UA"/>
        </w:rPr>
        <w:t>консерватор;</w:t>
      </w:r>
    </w:p>
    <w:p w14:paraId="1EB98B11" w14:textId="77777777" w:rsidR="00F8234F" w:rsidRDefault="00F8234F" w:rsidP="00F8234F">
      <w:pPr>
        <w:framePr w:w="9706" w:h="13565" w:hRule="exact" w:wrap="none" w:vAnchor="page" w:hAnchor="page" w:x="1104" w:y="1167"/>
        <w:widowControl w:val="0"/>
        <w:numPr>
          <w:ilvl w:val="0"/>
          <w:numId w:val="155"/>
        </w:numPr>
        <w:tabs>
          <w:tab w:val="left" w:pos="790"/>
        </w:tabs>
        <w:spacing w:after="0" w:line="374" w:lineRule="exact"/>
        <w:ind w:left="340" w:firstLine="0"/>
      </w:pPr>
      <w:r>
        <w:rPr>
          <w:lang w:bidi="uk-UA"/>
        </w:rPr>
        <w:t>пораженець;</w:t>
      </w:r>
    </w:p>
    <w:p w14:paraId="4F18CE76" w14:textId="77777777" w:rsidR="00F8234F" w:rsidRDefault="00F8234F" w:rsidP="00F8234F">
      <w:pPr>
        <w:framePr w:w="9706" w:h="13565" w:hRule="exact" w:wrap="none" w:vAnchor="page" w:hAnchor="page" w:x="1104" w:y="1167"/>
        <w:widowControl w:val="0"/>
        <w:numPr>
          <w:ilvl w:val="0"/>
          <w:numId w:val="155"/>
        </w:numPr>
        <w:tabs>
          <w:tab w:val="left" w:pos="790"/>
        </w:tabs>
        <w:spacing w:after="0" w:line="374" w:lineRule="exact"/>
        <w:ind w:left="340" w:firstLine="0"/>
      </w:pPr>
      <w:r>
        <w:rPr>
          <w:lang w:bidi="uk-UA"/>
        </w:rPr>
        <w:t>позер;</w:t>
      </w:r>
    </w:p>
    <w:p w14:paraId="05B5630E" w14:textId="77777777" w:rsidR="00F8234F" w:rsidRDefault="00F8234F" w:rsidP="00F8234F">
      <w:pPr>
        <w:framePr w:w="9706" w:h="13565" w:hRule="exact" w:wrap="none" w:vAnchor="page" w:hAnchor="page" w:x="1104" w:y="1167"/>
        <w:widowControl w:val="0"/>
        <w:numPr>
          <w:ilvl w:val="0"/>
          <w:numId w:val="155"/>
        </w:numPr>
        <w:tabs>
          <w:tab w:val="left" w:pos="790"/>
        </w:tabs>
        <w:spacing w:after="0" w:line="374" w:lineRule="exact"/>
        <w:ind w:left="340" w:firstLine="0"/>
      </w:pPr>
      <w:r>
        <w:rPr>
          <w:lang w:bidi="uk-UA"/>
        </w:rPr>
        <w:t>учений.</w:t>
      </w:r>
    </w:p>
    <w:p w14:paraId="1AA5CFED" w14:textId="77777777" w:rsidR="00F8234F" w:rsidRDefault="00F8234F" w:rsidP="00F8234F">
      <w:pPr>
        <w:framePr w:w="9706" w:h="13565" w:hRule="exact" w:wrap="none" w:vAnchor="page" w:hAnchor="page" w:x="1104" w:y="1167"/>
        <w:spacing w:after="0" w:line="374" w:lineRule="exact"/>
        <w:ind w:firstLine="600"/>
      </w:pPr>
      <w:r>
        <w:rPr>
          <w:lang w:bidi="uk-UA"/>
        </w:rPr>
        <w:t>На рис. 8.1 зображено взаємозв’язок між прийняттям змін і здатністю до них, що дає змогу визначити, на якому етапі в цей момент є працівники в організації.</w:t>
      </w:r>
    </w:p>
    <w:p w14:paraId="662687A5" w14:textId="77777777" w:rsidR="00F8234F" w:rsidRDefault="00F8234F" w:rsidP="00F8234F">
      <w:pPr>
        <w:framePr w:w="9706" w:h="13565" w:hRule="exact" w:wrap="none" w:vAnchor="page" w:hAnchor="page" w:x="1104" w:y="1167"/>
        <w:spacing w:after="0" w:line="374" w:lineRule="exact"/>
        <w:ind w:firstLine="600"/>
      </w:pPr>
      <w:r>
        <w:rPr>
          <w:lang w:bidi="uk-UA"/>
        </w:rPr>
        <w:t>Усі реакції працівників на зміни розподіляють так:</w:t>
      </w:r>
    </w:p>
    <w:p w14:paraId="6F2EA8E5" w14:textId="77777777" w:rsidR="00F8234F" w:rsidRDefault="00F8234F" w:rsidP="00F8234F">
      <w:pPr>
        <w:framePr w:w="9706" w:h="13565" w:hRule="exact" w:wrap="none" w:vAnchor="page" w:hAnchor="page" w:x="1104" w:y="1167"/>
        <w:widowControl w:val="0"/>
        <w:numPr>
          <w:ilvl w:val="0"/>
          <w:numId w:val="152"/>
        </w:numPr>
        <w:tabs>
          <w:tab w:val="left" w:pos="655"/>
        </w:tabs>
        <w:spacing w:after="0" w:line="374" w:lineRule="exact"/>
        <w:ind w:left="340" w:firstLine="0"/>
      </w:pPr>
      <w:r>
        <w:rPr>
          <w:lang w:bidi="uk-UA"/>
        </w:rPr>
        <w:t>початкові реакції на зміни в кожній з описаних груп;</w:t>
      </w:r>
    </w:p>
    <w:p w14:paraId="6C123EDE" w14:textId="77777777" w:rsidR="00F8234F" w:rsidRDefault="00F8234F" w:rsidP="00F8234F">
      <w:pPr>
        <w:framePr w:w="9706" w:h="13565" w:hRule="exact" w:wrap="none" w:vAnchor="page" w:hAnchor="page" w:x="1104" w:y="1167"/>
        <w:widowControl w:val="0"/>
        <w:numPr>
          <w:ilvl w:val="0"/>
          <w:numId w:val="152"/>
        </w:numPr>
        <w:tabs>
          <w:tab w:val="left" w:pos="655"/>
        </w:tabs>
        <w:spacing w:after="0" w:line="374" w:lineRule="exact"/>
        <w:ind w:left="340" w:firstLine="0"/>
      </w:pPr>
      <w:r>
        <w:rPr>
          <w:lang w:bidi="uk-UA"/>
        </w:rPr>
        <w:t>процес переходу та відчуття стосовно</w:t>
      </w:r>
    </w:p>
    <w:p w14:paraId="1302B739" w14:textId="77777777" w:rsidR="00F8234F" w:rsidRDefault="00F8234F" w:rsidP="00F8234F">
      <w:pPr>
        <w:framePr w:w="9706" w:h="13565" w:hRule="exact" w:wrap="none" w:vAnchor="page" w:hAnchor="page" w:x="1104" w:y="1167"/>
        <w:widowControl w:val="0"/>
        <w:numPr>
          <w:ilvl w:val="0"/>
          <w:numId w:val="152"/>
        </w:numPr>
        <w:tabs>
          <w:tab w:val="left" w:pos="655"/>
        </w:tabs>
        <w:spacing w:after="0" w:line="374" w:lineRule="exact"/>
        <w:ind w:left="340" w:firstLine="0"/>
      </w:pPr>
      <w:r>
        <w:rPr>
          <w:lang w:bidi="uk-UA"/>
        </w:rPr>
        <w:t>невизначеного майбутнього.</w:t>
      </w:r>
    </w:p>
    <w:p w14:paraId="6A3BC0D3"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161448F" w14:textId="77777777" w:rsidR="00F8234F" w:rsidRDefault="00F8234F" w:rsidP="00F8234F">
      <w:pPr>
        <w:framePr w:wrap="none" w:vAnchor="page" w:hAnchor="page" w:x="5779" w:y="353"/>
        <w:spacing w:line="220" w:lineRule="exact"/>
      </w:pPr>
      <w:r>
        <w:rPr>
          <w:lang w:bidi="uk-UA"/>
        </w:rPr>
        <w:lastRenderedPageBreak/>
        <w:t>166</w:t>
      </w:r>
    </w:p>
    <w:p w14:paraId="5B8FD69F" w14:textId="77777777" w:rsidR="00F8234F" w:rsidRDefault="00F8234F" w:rsidP="00F8234F">
      <w:pPr>
        <w:framePr w:wrap="none" w:vAnchor="page" w:hAnchor="page" w:x="1920" w:y="1344"/>
        <w:spacing w:after="0" w:line="320" w:lineRule="exact"/>
        <w:jc w:val="left"/>
      </w:pPr>
      <w:r>
        <w:rPr>
          <w:lang w:bidi="uk-UA"/>
        </w:rPr>
        <w:t>Висока</w:t>
      </w:r>
    </w:p>
    <w:p w14:paraId="38298633" w14:textId="77777777" w:rsidR="00F8234F" w:rsidRDefault="00F8234F" w:rsidP="00F8234F">
      <w:pPr>
        <w:framePr w:w="1176" w:h="1036" w:hRule="exact" w:wrap="none" w:vAnchor="page" w:hAnchor="page" w:x="1766" w:y="3029"/>
        <w:spacing w:after="0" w:line="326" w:lineRule="exact"/>
        <w:jc w:val="left"/>
      </w:pPr>
      <w:r>
        <w:rPr>
          <w:lang w:bidi="uk-UA"/>
        </w:rPr>
        <w:t>Здатність</w:t>
      </w:r>
    </w:p>
    <w:p w14:paraId="2C0E36B5" w14:textId="77777777" w:rsidR="00F8234F" w:rsidRDefault="00F8234F" w:rsidP="00F8234F">
      <w:pPr>
        <w:framePr w:w="1176" w:h="1036" w:hRule="exact" w:wrap="none" w:vAnchor="page" w:hAnchor="page" w:x="1766" w:y="3029"/>
        <w:spacing w:after="0" w:line="326" w:lineRule="exact"/>
        <w:jc w:val="center"/>
      </w:pPr>
      <w:r>
        <w:rPr>
          <w:lang w:bidi="uk-UA"/>
        </w:rPr>
        <w:t>до</w:t>
      </w:r>
    </w:p>
    <w:p w14:paraId="385591F9" w14:textId="77777777" w:rsidR="00F8234F" w:rsidRDefault="00F8234F" w:rsidP="00F8234F">
      <w:pPr>
        <w:framePr w:w="1176" w:h="1036" w:hRule="exact" w:wrap="none" w:vAnchor="page" w:hAnchor="page" w:x="1766" w:y="3029"/>
        <w:spacing w:after="0" w:line="326" w:lineRule="exact"/>
        <w:ind w:left="340"/>
        <w:jc w:val="left"/>
      </w:pPr>
      <w:r>
        <w:rPr>
          <w:lang w:bidi="uk-UA"/>
        </w:rPr>
        <w:t>змін</w:t>
      </w:r>
    </w:p>
    <w:p w14:paraId="45CDDD97" w14:textId="77777777" w:rsidR="00F8234F" w:rsidRDefault="00F8234F" w:rsidP="00F8234F">
      <w:pPr>
        <w:framePr w:w="9686" w:h="348" w:hRule="exact" w:wrap="none" w:vAnchor="page" w:hAnchor="page" w:x="1118" w:y="5756"/>
        <w:tabs>
          <w:tab w:val="left" w:leader="hyphen" w:pos="3011"/>
          <w:tab w:val="left" w:pos="6966"/>
          <w:tab w:val="left" w:leader="hyphen" w:pos="7816"/>
        </w:tabs>
        <w:spacing w:after="0" w:line="320" w:lineRule="exact"/>
        <w:ind w:left="880"/>
      </w:pPr>
      <w:r>
        <w:rPr>
          <w:lang w:bidi="uk-UA"/>
        </w:rPr>
        <w:t>Низька ◄</w:t>
      </w:r>
      <w:r>
        <w:rPr>
          <w:lang w:bidi="uk-UA"/>
        </w:rPr>
        <w:tab/>
        <w:t xml:space="preserve"> Прийняття змін</w:t>
      </w:r>
      <w:r>
        <w:rPr>
          <w:lang w:bidi="uk-UA"/>
        </w:rPr>
        <w:tab/>
      </w:r>
      <w:r>
        <w:rPr>
          <w:lang w:bidi="uk-UA"/>
        </w:rPr>
        <w:tab/>
        <w:t>► Висока</w:t>
      </w:r>
    </w:p>
    <w:p w14:paraId="05BAC56C" w14:textId="77777777" w:rsidR="00F8234F" w:rsidRDefault="00F8234F" w:rsidP="00F8234F">
      <w:pPr>
        <w:framePr w:w="9696" w:h="1453" w:hRule="exact" w:wrap="none" w:vAnchor="page" w:hAnchor="page" w:x="1109" w:y="6423"/>
        <w:spacing w:after="286" w:line="320" w:lineRule="exact"/>
        <w:ind w:left="40" w:firstLine="0"/>
        <w:jc w:val="center"/>
      </w:pPr>
      <w:r>
        <w:rPr>
          <w:lang w:bidi="uk-UA"/>
        </w:rPr>
        <w:t>Рис. 8.1. Модель реакції на зміни</w:t>
      </w:r>
    </w:p>
    <w:p w14:paraId="6934725C" w14:textId="77777777" w:rsidR="00F8234F" w:rsidRDefault="00F8234F" w:rsidP="00F8234F">
      <w:pPr>
        <w:framePr w:w="9696" w:h="1453" w:hRule="exact" w:wrap="none" w:vAnchor="page" w:hAnchor="page" w:x="1109" w:y="6423"/>
        <w:spacing w:after="0"/>
        <w:ind w:firstLine="740"/>
        <w:jc w:val="left"/>
      </w:pPr>
      <w:r>
        <w:rPr>
          <w:lang w:bidi="uk-UA"/>
        </w:rPr>
        <w:t>На рис. 8.2 зображено найбільш ймовірні початкові реакції працівників на зміни в кожній з описаних груп.</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3168"/>
        <w:gridCol w:w="3317"/>
      </w:tblGrid>
      <w:tr w:rsidR="00F8234F" w14:paraId="0A3E0A82" w14:textId="77777777" w:rsidTr="00930B9F">
        <w:tblPrEx>
          <w:tblCellMar>
            <w:top w:w="0" w:type="dxa"/>
            <w:bottom w:w="0" w:type="dxa"/>
          </w:tblCellMar>
        </w:tblPrEx>
        <w:trPr>
          <w:trHeight w:hRule="exact" w:val="2122"/>
        </w:trPr>
        <w:tc>
          <w:tcPr>
            <w:tcW w:w="3168" w:type="dxa"/>
            <w:tcBorders>
              <w:top w:val="single" w:sz="4" w:space="0" w:color="auto"/>
              <w:left w:val="single" w:sz="4" w:space="0" w:color="auto"/>
            </w:tcBorders>
            <w:shd w:val="clear" w:color="auto" w:fill="FFFFFF"/>
            <w:vAlign w:val="center"/>
          </w:tcPr>
          <w:p w14:paraId="1C14211F" w14:textId="77777777" w:rsidR="00F8234F" w:rsidRDefault="00F8234F" w:rsidP="00930B9F">
            <w:pPr>
              <w:framePr w:w="6485" w:h="4205" w:wrap="none" w:vAnchor="page" w:hAnchor="page" w:x="3158" w:y="1283"/>
              <w:spacing w:after="0" w:line="320" w:lineRule="exact"/>
              <w:ind w:firstLine="0"/>
            </w:pPr>
            <w:r>
              <w:rPr>
                <w:lang w:bidi="uk-UA"/>
              </w:rPr>
              <w:t>Консерватор</w:t>
            </w:r>
          </w:p>
        </w:tc>
        <w:tc>
          <w:tcPr>
            <w:tcW w:w="3317" w:type="dxa"/>
            <w:tcBorders>
              <w:top w:val="single" w:sz="4" w:space="0" w:color="auto"/>
              <w:left w:val="single" w:sz="4" w:space="0" w:color="auto"/>
              <w:right w:val="single" w:sz="4" w:space="0" w:color="auto"/>
            </w:tcBorders>
            <w:shd w:val="clear" w:color="auto" w:fill="FFFFFF"/>
            <w:vAlign w:val="center"/>
          </w:tcPr>
          <w:p w14:paraId="4B4752BD" w14:textId="77777777" w:rsidR="00F8234F" w:rsidRDefault="00F8234F" w:rsidP="00930B9F">
            <w:pPr>
              <w:framePr w:w="6485" w:h="4205" w:wrap="none" w:vAnchor="page" w:hAnchor="page" w:x="3158" w:y="1283"/>
              <w:spacing w:after="0" w:line="320" w:lineRule="exact"/>
              <w:ind w:firstLine="0"/>
            </w:pPr>
            <w:r>
              <w:rPr>
                <w:lang w:bidi="uk-UA"/>
              </w:rPr>
              <w:t>Учений</w:t>
            </w:r>
          </w:p>
        </w:tc>
      </w:tr>
      <w:tr w:rsidR="00F8234F" w14:paraId="0E0EB23E" w14:textId="77777777" w:rsidTr="00930B9F">
        <w:tblPrEx>
          <w:tblCellMar>
            <w:top w:w="0" w:type="dxa"/>
            <w:bottom w:w="0" w:type="dxa"/>
          </w:tblCellMar>
        </w:tblPrEx>
        <w:trPr>
          <w:trHeight w:hRule="exact" w:val="2083"/>
        </w:trPr>
        <w:tc>
          <w:tcPr>
            <w:tcW w:w="3168" w:type="dxa"/>
            <w:tcBorders>
              <w:top w:val="single" w:sz="4" w:space="0" w:color="auto"/>
              <w:left w:val="single" w:sz="4" w:space="0" w:color="auto"/>
              <w:bottom w:val="single" w:sz="4" w:space="0" w:color="auto"/>
            </w:tcBorders>
            <w:shd w:val="clear" w:color="auto" w:fill="FFFFFF"/>
            <w:vAlign w:val="center"/>
          </w:tcPr>
          <w:p w14:paraId="0925DBA5" w14:textId="77777777" w:rsidR="00F8234F" w:rsidRDefault="00F8234F" w:rsidP="00930B9F">
            <w:pPr>
              <w:framePr w:w="6485" w:h="4205" w:wrap="none" w:vAnchor="page" w:hAnchor="page" w:x="3158" w:y="1283"/>
              <w:spacing w:after="0" w:line="320" w:lineRule="exact"/>
              <w:ind w:firstLine="0"/>
            </w:pPr>
            <w:r>
              <w:rPr>
                <w:lang w:bidi="uk-UA"/>
              </w:rPr>
              <w:t>Пораженець</w:t>
            </w:r>
          </w:p>
        </w:tc>
        <w:tc>
          <w:tcPr>
            <w:tcW w:w="3317" w:type="dxa"/>
            <w:tcBorders>
              <w:top w:val="single" w:sz="4" w:space="0" w:color="auto"/>
              <w:left w:val="single" w:sz="4" w:space="0" w:color="auto"/>
              <w:bottom w:val="single" w:sz="4" w:space="0" w:color="auto"/>
              <w:right w:val="single" w:sz="4" w:space="0" w:color="auto"/>
            </w:tcBorders>
            <w:shd w:val="clear" w:color="auto" w:fill="FFFFFF"/>
            <w:vAlign w:val="center"/>
          </w:tcPr>
          <w:p w14:paraId="0C68082F" w14:textId="77777777" w:rsidR="00F8234F" w:rsidRDefault="00F8234F" w:rsidP="00930B9F">
            <w:pPr>
              <w:framePr w:w="6485" w:h="4205" w:wrap="none" w:vAnchor="page" w:hAnchor="page" w:x="3158" w:y="1283"/>
              <w:spacing w:after="0" w:line="320" w:lineRule="exact"/>
              <w:ind w:firstLine="0"/>
            </w:pPr>
            <w:r>
              <w:rPr>
                <w:lang w:bidi="uk-UA"/>
              </w:rPr>
              <w:t>Позер</w:t>
            </w:r>
          </w:p>
        </w:tc>
      </w:tr>
    </w:tbl>
    <w:p w14:paraId="64D8ACB8" w14:textId="77777777" w:rsidR="00F8234F" w:rsidRDefault="00F8234F" w:rsidP="00F8234F">
      <w:pPr>
        <w:framePr w:wrap="none" w:vAnchor="page" w:hAnchor="page" w:x="1834" w:y="8477"/>
        <w:spacing w:after="0" w:line="320" w:lineRule="exact"/>
        <w:jc w:val="left"/>
      </w:pPr>
      <w:r>
        <w:rPr>
          <w:lang w:bidi="uk-UA"/>
        </w:rPr>
        <w:t>Висока</w:t>
      </w:r>
    </w:p>
    <w:p w14:paraId="6766F186" w14:textId="77777777" w:rsidR="00F8234F" w:rsidRDefault="00F8234F" w:rsidP="00F8234F">
      <w:pPr>
        <w:framePr w:w="1176" w:h="1021" w:hRule="exact" w:wrap="none" w:vAnchor="page" w:hAnchor="page" w:x="1680" w:y="9984"/>
        <w:spacing w:after="0" w:line="322" w:lineRule="exact"/>
        <w:jc w:val="left"/>
      </w:pPr>
      <w:r>
        <w:rPr>
          <w:lang w:bidi="uk-UA"/>
        </w:rPr>
        <w:t>Здатність</w:t>
      </w:r>
    </w:p>
    <w:p w14:paraId="734C83FC" w14:textId="77777777" w:rsidR="00F8234F" w:rsidRDefault="00F8234F" w:rsidP="00F8234F">
      <w:pPr>
        <w:framePr w:w="1176" w:h="1021" w:hRule="exact" w:wrap="none" w:vAnchor="page" w:hAnchor="page" w:x="1680" w:y="9984"/>
        <w:spacing w:after="0" w:line="322" w:lineRule="exact"/>
        <w:jc w:val="center"/>
      </w:pPr>
      <w:r>
        <w:rPr>
          <w:lang w:bidi="uk-UA"/>
        </w:rPr>
        <w:t>до</w:t>
      </w:r>
    </w:p>
    <w:p w14:paraId="59704060" w14:textId="77777777" w:rsidR="00F8234F" w:rsidRDefault="00F8234F" w:rsidP="00F8234F">
      <w:pPr>
        <w:framePr w:w="1176" w:h="1021" w:hRule="exact" w:wrap="none" w:vAnchor="page" w:hAnchor="page" w:x="1680" w:y="9984"/>
        <w:spacing w:after="0" w:line="322" w:lineRule="exact"/>
        <w:ind w:left="340"/>
        <w:jc w:val="left"/>
      </w:pPr>
      <w:r>
        <w:rPr>
          <w:lang w:bidi="uk-UA"/>
        </w:rPr>
        <w:t>змін</w:t>
      </w:r>
    </w:p>
    <w:p w14:paraId="42627705" w14:textId="77777777" w:rsidR="00F8234F" w:rsidRDefault="00F8234F" w:rsidP="00F8234F">
      <w:pPr>
        <w:framePr w:w="9691" w:h="348" w:hRule="exact" w:wrap="none" w:vAnchor="page" w:hAnchor="page" w:x="1109" w:y="12701"/>
        <w:tabs>
          <w:tab w:val="left" w:leader="hyphen" w:pos="2931"/>
          <w:tab w:val="left" w:pos="6886"/>
          <w:tab w:val="left" w:leader="hyphen" w:pos="7736"/>
        </w:tabs>
        <w:spacing w:after="0" w:line="320" w:lineRule="exact"/>
        <w:ind w:left="800"/>
      </w:pPr>
      <w:r>
        <w:rPr>
          <w:lang w:bidi="uk-UA"/>
        </w:rPr>
        <w:t>Низька ◄</w:t>
      </w:r>
      <w:r>
        <w:rPr>
          <w:lang w:bidi="uk-UA"/>
        </w:rPr>
        <w:tab/>
        <w:t xml:space="preserve"> Прийняття змін</w:t>
      </w:r>
      <w:r>
        <w:rPr>
          <w:lang w:bidi="uk-UA"/>
        </w:rPr>
        <w:tab/>
      </w:r>
      <w:r>
        <w:rPr>
          <w:lang w:bidi="uk-UA"/>
        </w:rPr>
        <w:tab/>
        <w:t>► Висока</w:t>
      </w:r>
    </w:p>
    <w:p w14:paraId="567CD3FB" w14:textId="77777777" w:rsidR="00F8234F" w:rsidRDefault="00F8234F" w:rsidP="00F8234F">
      <w:pPr>
        <w:framePr w:w="9696" w:h="2186" w:hRule="exact" w:wrap="none" w:vAnchor="page" w:hAnchor="page" w:x="1109" w:y="13378"/>
        <w:spacing w:after="290" w:line="320" w:lineRule="exact"/>
        <w:ind w:left="40" w:firstLine="0"/>
        <w:jc w:val="center"/>
      </w:pPr>
      <w:r>
        <w:rPr>
          <w:lang w:bidi="uk-UA"/>
        </w:rPr>
        <w:t>Рис. 8.2. Початкова реакція працівників на зміни</w:t>
      </w:r>
    </w:p>
    <w:p w14:paraId="0DDD23DF" w14:textId="77777777" w:rsidR="00F8234F" w:rsidRDefault="00F8234F" w:rsidP="00F8234F">
      <w:pPr>
        <w:framePr w:w="9696" w:h="2186" w:hRule="exact" w:wrap="none" w:vAnchor="page" w:hAnchor="page" w:x="1109" w:y="13378"/>
        <w:ind w:firstLine="620"/>
      </w:pPr>
      <w:r>
        <w:rPr>
          <w:lang w:bidi="uk-UA"/>
        </w:rPr>
        <w:t>Варто виділити такі початкові реакції працівників на зміни.</w:t>
      </w:r>
    </w:p>
    <w:p w14:paraId="77B5D3C3" w14:textId="77777777" w:rsidR="00F8234F" w:rsidRDefault="00F8234F" w:rsidP="00F8234F">
      <w:pPr>
        <w:framePr w:w="9696" w:h="2186" w:hRule="exact" w:wrap="none" w:vAnchor="page" w:hAnchor="page" w:x="1109" w:y="13378"/>
        <w:widowControl w:val="0"/>
        <w:numPr>
          <w:ilvl w:val="0"/>
          <w:numId w:val="156"/>
        </w:numPr>
        <w:tabs>
          <w:tab w:val="left" w:pos="989"/>
        </w:tabs>
        <w:spacing w:after="0" w:line="365" w:lineRule="exact"/>
        <w:ind w:firstLine="620"/>
      </w:pPr>
      <w:r>
        <w:rPr>
          <w:rStyle w:val="26"/>
        </w:rPr>
        <w:t>Реакція консерватора.</w:t>
      </w:r>
      <w:r>
        <w:rPr>
          <w:lang w:bidi="uk-UA"/>
        </w:rPr>
        <w:t xml:space="preserve"> Консерватори прагнуть уникати змін. Вони відчувають, що знайоме та звичне може піти, і це приводить їх у неспокійний стан. Вони звинувачують свою організацію в</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3168"/>
        <w:gridCol w:w="3317"/>
      </w:tblGrid>
      <w:tr w:rsidR="00F8234F" w14:paraId="41B2BA40" w14:textId="77777777" w:rsidTr="00930B9F">
        <w:tblPrEx>
          <w:tblCellMar>
            <w:top w:w="0" w:type="dxa"/>
            <w:bottom w:w="0" w:type="dxa"/>
          </w:tblCellMar>
        </w:tblPrEx>
        <w:trPr>
          <w:trHeight w:hRule="exact" w:val="706"/>
        </w:trPr>
        <w:tc>
          <w:tcPr>
            <w:tcW w:w="3168" w:type="dxa"/>
            <w:tcBorders>
              <w:top w:val="single" w:sz="4" w:space="0" w:color="auto"/>
              <w:left w:val="single" w:sz="4" w:space="0" w:color="auto"/>
            </w:tcBorders>
            <w:shd w:val="clear" w:color="auto" w:fill="FFFFFF"/>
            <w:vAlign w:val="bottom"/>
          </w:tcPr>
          <w:p w14:paraId="1589D10F" w14:textId="77777777" w:rsidR="00F8234F" w:rsidRDefault="00F8234F" w:rsidP="00930B9F">
            <w:pPr>
              <w:framePr w:w="6485" w:h="4205" w:wrap="none" w:vAnchor="page" w:hAnchor="page" w:x="3072" w:y="8229"/>
              <w:spacing w:after="0" w:line="320" w:lineRule="exact"/>
              <w:ind w:firstLine="0"/>
            </w:pPr>
            <w:r>
              <w:rPr>
                <w:lang w:bidi="uk-UA"/>
              </w:rPr>
              <w:t>Відмова від дій і/чи</w:t>
            </w:r>
          </w:p>
        </w:tc>
        <w:tc>
          <w:tcPr>
            <w:tcW w:w="3317" w:type="dxa"/>
            <w:tcBorders>
              <w:top w:val="single" w:sz="4" w:space="0" w:color="auto"/>
              <w:left w:val="single" w:sz="4" w:space="0" w:color="auto"/>
              <w:right w:val="single" w:sz="4" w:space="0" w:color="auto"/>
            </w:tcBorders>
            <w:shd w:val="clear" w:color="auto" w:fill="FFFFFF"/>
            <w:vAlign w:val="bottom"/>
          </w:tcPr>
          <w:p w14:paraId="6325F19B" w14:textId="77777777" w:rsidR="00F8234F" w:rsidRDefault="00F8234F" w:rsidP="00930B9F">
            <w:pPr>
              <w:framePr w:w="6485" w:h="4205" w:wrap="none" w:vAnchor="page" w:hAnchor="page" w:x="3072" w:y="8229"/>
              <w:spacing w:after="0" w:line="320" w:lineRule="exact"/>
              <w:ind w:firstLine="0"/>
            </w:pPr>
            <w:r>
              <w:rPr>
                <w:lang w:bidi="uk-UA"/>
              </w:rPr>
              <w:t>Конструктивне</w:t>
            </w:r>
          </w:p>
        </w:tc>
      </w:tr>
      <w:tr w:rsidR="00F8234F" w14:paraId="17BF0546" w14:textId="77777777" w:rsidTr="00930B9F">
        <w:tblPrEx>
          <w:tblCellMar>
            <w:top w:w="0" w:type="dxa"/>
            <w:bottom w:w="0" w:type="dxa"/>
          </w:tblCellMar>
        </w:tblPrEx>
        <w:trPr>
          <w:trHeight w:hRule="exact" w:val="518"/>
        </w:trPr>
        <w:tc>
          <w:tcPr>
            <w:tcW w:w="3168" w:type="dxa"/>
            <w:tcBorders>
              <w:left w:val="single" w:sz="4" w:space="0" w:color="auto"/>
            </w:tcBorders>
            <w:shd w:val="clear" w:color="auto" w:fill="FFFFFF"/>
          </w:tcPr>
          <w:p w14:paraId="009FF528" w14:textId="77777777" w:rsidR="00F8234F" w:rsidRDefault="00F8234F" w:rsidP="00930B9F">
            <w:pPr>
              <w:framePr w:w="6485" w:h="4205" w:wrap="none" w:vAnchor="page" w:hAnchor="page" w:x="3072" w:y="8229"/>
              <w:spacing w:after="0" w:line="320" w:lineRule="exact"/>
              <w:ind w:firstLine="0"/>
            </w:pPr>
            <w:r>
              <w:rPr>
                <w:lang w:bidi="uk-UA"/>
              </w:rPr>
              <w:t>праця на зношення</w:t>
            </w:r>
          </w:p>
        </w:tc>
        <w:tc>
          <w:tcPr>
            <w:tcW w:w="3317" w:type="dxa"/>
            <w:tcBorders>
              <w:left w:val="single" w:sz="4" w:space="0" w:color="auto"/>
              <w:right w:val="single" w:sz="4" w:space="0" w:color="auto"/>
            </w:tcBorders>
            <w:shd w:val="clear" w:color="auto" w:fill="FFFFFF"/>
          </w:tcPr>
          <w:p w14:paraId="138CB316" w14:textId="77777777" w:rsidR="00F8234F" w:rsidRDefault="00F8234F" w:rsidP="00930B9F">
            <w:pPr>
              <w:framePr w:w="6485" w:h="4205" w:wrap="none" w:vAnchor="page" w:hAnchor="page" w:x="3072" w:y="8229"/>
              <w:spacing w:after="0" w:line="320" w:lineRule="exact"/>
              <w:ind w:firstLine="0"/>
            </w:pPr>
            <w:r>
              <w:rPr>
                <w:lang w:bidi="uk-UA"/>
              </w:rPr>
              <w:t>дослідження</w:t>
            </w:r>
          </w:p>
        </w:tc>
      </w:tr>
      <w:tr w:rsidR="00F8234F" w14:paraId="695196EA" w14:textId="77777777" w:rsidTr="00930B9F">
        <w:tblPrEx>
          <w:tblCellMar>
            <w:top w:w="0" w:type="dxa"/>
            <w:bottom w:w="0" w:type="dxa"/>
          </w:tblCellMar>
        </w:tblPrEx>
        <w:trPr>
          <w:trHeight w:hRule="exact" w:val="898"/>
        </w:trPr>
        <w:tc>
          <w:tcPr>
            <w:tcW w:w="3168" w:type="dxa"/>
            <w:tcBorders>
              <w:left w:val="single" w:sz="4" w:space="0" w:color="auto"/>
            </w:tcBorders>
            <w:shd w:val="clear" w:color="auto" w:fill="FFFFFF"/>
            <w:vAlign w:val="center"/>
          </w:tcPr>
          <w:p w14:paraId="163A08D7" w14:textId="77777777" w:rsidR="00F8234F" w:rsidRDefault="00F8234F" w:rsidP="00930B9F">
            <w:pPr>
              <w:framePr w:w="6485" w:h="4205" w:wrap="none" w:vAnchor="page" w:hAnchor="page" w:x="3072" w:y="8229"/>
              <w:spacing w:after="0" w:line="320" w:lineRule="exact"/>
              <w:ind w:firstLine="0"/>
            </w:pPr>
            <w:r>
              <w:rPr>
                <w:lang w:bidi="uk-UA"/>
              </w:rPr>
              <w:t>Консерватор</w:t>
            </w:r>
          </w:p>
        </w:tc>
        <w:tc>
          <w:tcPr>
            <w:tcW w:w="3317" w:type="dxa"/>
            <w:tcBorders>
              <w:left w:val="single" w:sz="4" w:space="0" w:color="auto"/>
              <w:right w:val="single" w:sz="4" w:space="0" w:color="auto"/>
            </w:tcBorders>
            <w:shd w:val="clear" w:color="auto" w:fill="FFFFFF"/>
            <w:vAlign w:val="center"/>
          </w:tcPr>
          <w:p w14:paraId="4B71D6FD" w14:textId="77777777" w:rsidR="00F8234F" w:rsidRDefault="00F8234F" w:rsidP="00930B9F">
            <w:pPr>
              <w:framePr w:w="6485" w:h="4205" w:wrap="none" w:vAnchor="page" w:hAnchor="page" w:x="3072" w:y="8229"/>
              <w:spacing w:after="0" w:line="320" w:lineRule="exact"/>
              <w:ind w:firstLine="0"/>
            </w:pPr>
            <w:r>
              <w:rPr>
                <w:lang w:bidi="uk-UA"/>
              </w:rPr>
              <w:t>Учений</w:t>
            </w:r>
          </w:p>
        </w:tc>
      </w:tr>
      <w:tr w:rsidR="00F8234F" w14:paraId="2FF610C3" w14:textId="77777777" w:rsidTr="00930B9F">
        <w:tblPrEx>
          <w:tblCellMar>
            <w:top w:w="0" w:type="dxa"/>
            <w:bottom w:w="0" w:type="dxa"/>
          </w:tblCellMar>
        </w:tblPrEx>
        <w:trPr>
          <w:trHeight w:hRule="exact" w:val="619"/>
        </w:trPr>
        <w:tc>
          <w:tcPr>
            <w:tcW w:w="3168" w:type="dxa"/>
            <w:tcBorders>
              <w:top w:val="single" w:sz="4" w:space="0" w:color="auto"/>
              <w:left w:val="single" w:sz="4" w:space="0" w:color="auto"/>
            </w:tcBorders>
            <w:shd w:val="clear" w:color="auto" w:fill="FFFFFF"/>
            <w:vAlign w:val="bottom"/>
          </w:tcPr>
          <w:p w14:paraId="7A177FD9" w14:textId="77777777" w:rsidR="00F8234F" w:rsidRDefault="00F8234F" w:rsidP="00930B9F">
            <w:pPr>
              <w:framePr w:w="6485" w:h="4205" w:wrap="none" w:vAnchor="page" w:hAnchor="page" w:x="3072" w:y="8229"/>
              <w:spacing w:after="0" w:line="320" w:lineRule="exact"/>
              <w:ind w:firstLine="0"/>
            </w:pPr>
            <w:r>
              <w:rPr>
                <w:lang w:bidi="uk-UA"/>
              </w:rPr>
              <w:t>Відступлення чи</w:t>
            </w:r>
          </w:p>
        </w:tc>
        <w:tc>
          <w:tcPr>
            <w:tcW w:w="3317" w:type="dxa"/>
            <w:tcBorders>
              <w:top w:val="single" w:sz="4" w:space="0" w:color="auto"/>
              <w:left w:val="single" w:sz="4" w:space="0" w:color="auto"/>
              <w:right w:val="single" w:sz="4" w:space="0" w:color="auto"/>
            </w:tcBorders>
            <w:shd w:val="clear" w:color="auto" w:fill="FFFFFF"/>
            <w:vAlign w:val="bottom"/>
          </w:tcPr>
          <w:p w14:paraId="729096CC" w14:textId="77777777" w:rsidR="00F8234F" w:rsidRDefault="00F8234F" w:rsidP="00930B9F">
            <w:pPr>
              <w:framePr w:w="6485" w:h="4205" w:wrap="none" w:vAnchor="page" w:hAnchor="page" w:x="3072" w:y="8229"/>
              <w:spacing w:after="0" w:line="320" w:lineRule="exact"/>
              <w:ind w:firstLine="0"/>
            </w:pPr>
            <w:r>
              <w:rPr>
                <w:lang w:bidi="uk-UA"/>
              </w:rPr>
              <w:t>Помилкова</w:t>
            </w:r>
          </w:p>
        </w:tc>
      </w:tr>
      <w:tr w:rsidR="00F8234F" w14:paraId="36BA5845" w14:textId="77777777" w:rsidTr="00930B9F">
        <w:tblPrEx>
          <w:tblCellMar>
            <w:top w:w="0" w:type="dxa"/>
            <w:bottom w:w="0" w:type="dxa"/>
          </w:tblCellMar>
        </w:tblPrEx>
        <w:trPr>
          <w:trHeight w:hRule="exact" w:val="590"/>
        </w:trPr>
        <w:tc>
          <w:tcPr>
            <w:tcW w:w="3168" w:type="dxa"/>
            <w:tcBorders>
              <w:left w:val="single" w:sz="4" w:space="0" w:color="auto"/>
            </w:tcBorders>
            <w:shd w:val="clear" w:color="auto" w:fill="FFFFFF"/>
          </w:tcPr>
          <w:p w14:paraId="0DEDDE09" w14:textId="77777777" w:rsidR="00F8234F" w:rsidRDefault="00F8234F" w:rsidP="00930B9F">
            <w:pPr>
              <w:framePr w:w="6485" w:h="4205" w:wrap="none" w:vAnchor="page" w:hAnchor="page" w:x="3072" w:y="8229"/>
              <w:spacing w:after="0" w:line="320" w:lineRule="exact"/>
              <w:ind w:firstLine="0"/>
            </w:pPr>
            <w:r>
              <w:rPr>
                <w:lang w:bidi="uk-UA"/>
              </w:rPr>
              <w:t>апатія</w:t>
            </w:r>
          </w:p>
        </w:tc>
        <w:tc>
          <w:tcPr>
            <w:tcW w:w="3317" w:type="dxa"/>
            <w:tcBorders>
              <w:left w:val="single" w:sz="4" w:space="0" w:color="auto"/>
              <w:right w:val="single" w:sz="4" w:space="0" w:color="auto"/>
            </w:tcBorders>
            <w:shd w:val="clear" w:color="auto" w:fill="FFFFFF"/>
          </w:tcPr>
          <w:p w14:paraId="796BC6E6" w14:textId="77777777" w:rsidR="00F8234F" w:rsidRDefault="00F8234F" w:rsidP="00930B9F">
            <w:pPr>
              <w:framePr w:w="6485" w:h="4205" w:wrap="none" w:vAnchor="page" w:hAnchor="page" w:x="3072" w:y="8229"/>
              <w:spacing w:after="0" w:line="320" w:lineRule="exact"/>
              <w:ind w:firstLine="0"/>
            </w:pPr>
            <w:r>
              <w:rPr>
                <w:lang w:bidi="uk-UA"/>
              </w:rPr>
              <w:t>бравада</w:t>
            </w:r>
          </w:p>
        </w:tc>
      </w:tr>
      <w:tr w:rsidR="00F8234F" w14:paraId="1AD4CDC9" w14:textId="77777777" w:rsidTr="00930B9F">
        <w:tblPrEx>
          <w:tblCellMar>
            <w:top w:w="0" w:type="dxa"/>
            <w:bottom w:w="0" w:type="dxa"/>
          </w:tblCellMar>
        </w:tblPrEx>
        <w:trPr>
          <w:trHeight w:hRule="exact" w:val="874"/>
        </w:trPr>
        <w:tc>
          <w:tcPr>
            <w:tcW w:w="3168" w:type="dxa"/>
            <w:tcBorders>
              <w:left w:val="single" w:sz="4" w:space="0" w:color="auto"/>
              <w:bottom w:val="single" w:sz="4" w:space="0" w:color="auto"/>
            </w:tcBorders>
            <w:shd w:val="clear" w:color="auto" w:fill="FFFFFF"/>
            <w:vAlign w:val="center"/>
          </w:tcPr>
          <w:p w14:paraId="25D92C81" w14:textId="77777777" w:rsidR="00F8234F" w:rsidRDefault="00F8234F" w:rsidP="00930B9F">
            <w:pPr>
              <w:framePr w:w="6485" w:h="4205" w:wrap="none" w:vAnchor="page" w:hAnchor="page" w:x="3072" w:y="8229"/>
              <w:spacing w:after="0" w:line="320" w:lineRule="exact"/>
              <w:ind w:firstLine="0"/>
            </w:pPr>
            <w:r>
              <w:rPr>
                <w:lang w:bidi="uk-UA"/>
              </w:rPr>
              <w:t>Пораженець</w:t>
            </w:r>
          </w:p>
        </w:tc>
        <w:tc>
          <w:tcPr>
            <w:tcW w:w="3317" w:type="dxa"/>
            <w:tcBorders>
              <w:left w:val="single" w:sz="4" w:space="0" w:color="auto"/>
              <w:bottom w:val="single" w:sz="4" w:space="0" w:color="auto"/>
              <w:right w:val="single" w:sz="4" w:space="0" w:color="auto"/>
            </w:tcBorders>
            <w:shd w:val="clear" w:color="auto" w:fill="FFFFFF"/>
            <w:vAlign w:val="center"/>
          </w:tcPr>
          <w:p w14:paraId="178D17C0" w14:textId="77777777" w:rsidR="00F8234F" w:rsidRDefault="00F8234F" w:rsidP="00930B9F">
            <w:pPr>
              <w:framePr w:w="6485" w:h="4205" w:wrap="none" w:vAnchor="page" w:hAnchor="page" w:x="3072" w:y="8229"/>
              <w:spacing w:after="0" w:line="320" w:lineRule="exact"/>
              <w:ind w:firstLine="0"/>
            </w:pPr>
            <w:r>
              <w:rPr>
                <w:lang w:bidi="uk-UA"/>
              </w:rPr>
              <w:t>Позер</w:t>
            </w:r>
          </w:p>
        </w:tc>
      </w:tr>
    </w:tbl>
    <w:p w14:paraId="70E751DD"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53C6DD0" w14:textId="77777777" w:rsidR="00F8234F" w:rsidRDefault="00F8234F" w:rsidP="00F8234F">
      <w:pPr>
        <w:framePr w:wrap="none" w:vAnchor="page" w:hAnchor="page" w:x="5774" w:y="353"/>
        <w:spacing w:line="220" w:lineRule="exact"/>
      </w:pPr>
      <w:r>
        <w:rPr>
          <w:lang w:bidi="uk-UA"/>
        </w:rPr>
        <w:lastRenderedPageBreak/>
        <w:t>167</w:t>
      </w:r>
    </w:p>
    <w:p w14:paraId="2A4DBF5F" w14:textId="77777777" w:rsidR="00F8234F" w:rsidRDefault="00F8234F" w:rsidP="00F8234F">
      <w:pPr>
        <w:framePr w:w="9706" w:h="13670" w:hRule="exact" w:wrap="none" w:vAnchor="page" w:hAnchor="page" w:x="1104" w:y="1107"/>
        <w:tabs>
          <w:tab w:val="left" w:pos="989"/>
        </w:tabs>
        <w:spacing w:after="0" w:line="365" w:lineRule="exact"/>
        <w:ind w:firstLine="0"/>
      </w:pPr>
      <w:r>
        <w:rPr>
          <w:lang w:bidi="uk-UA"/>
        </w:rPr>
        <w:t>прагненні зіпсувати те, що так добре працювало раніше, намагаються виявити особливої активності, поки не з’явиться їхній безпосередній начальник (лідер). Відповідно, вони уникають будь-яких ризиків. Зазвичай вони продовжують наполегливо працювати, але дуже погано навчаються через те, що здебільшого покладаються на раніше освоєні стратегії та принципи роботи.</w:t>
      </w:r>
    </w:p>
    <w:p w14:paraId="03B36E44" w14:textId="77777777" w:rsidR="00F8234F" w:rsidRDefault="00F8234F" w:rsidP="00F8234F">
      <w:pPr>
        <w:framePr w:w="9706" w:h="13670" w:hRule="exact" w:wrap="none" w:vAnchor="page" w:hAnchor="page" w:x="1104" w:y="1107"/>
        <w:widowControl w:val="0"/>
        <w:numPr>
          <w:ilvl w:val="0"/>
          <w:numId w:val="156"/>
        </w:numPr>
        <w:tabs>
          <w:tab w:val="left" w:pos="987"/>
        </w:tabs>
        <w:spacing w:after="0" w:line="365" w:lineRule="exact"/>
        <w:ind w:firstLine="600"/>
      </w:pPr>
      <w:r>
        <w:rPr>
          <w:rStyle w:val="26"/>
        </w:rPr>
        <w:t>Реакція пораженців.</w:t>
      </w:r>
      <w:r>
        <w:rPr>
          <w:lang w:bidi="uk-UA"/>
        </w:rPr>
        <w:t xml:space="preserve"> Працівники з цієї групи часто скаржаться на брак сил і депресію. Легко помітити, що вони намагаються відійти від всього того, що відбувається навколо. Оскільки більшу частину своєї енергії вони витрачають на те, щоб не надто замислюватися над тим, що відбувається, їм важко осягати те, що потрібно для виживання в новому оточенні. Водночас їхнє негативне мислення може стати заразливим і знизити пізнавальні здібності навколишніх.</w:t>
      </w:r>
    </w:p>
    <w:p w14:paraId="1599D683" w14:textId="77777777" w:rsidR="00F8234F" w:rsidRDefault="00F8234F" w:rsidP="00F8234F">
      <w:pPr>
        <w:framePr w:w="9706" w:h="13670" w:hRule="exact" w:wrap="none" w:vAnchor="page" w:hAnchor="page" w:x="1104" w:y="1107"/>
        <w:widowControl w:val="0"/>
        <w:numPr>
          <w:ilvl w:val="0"/>
          <w:numId w:val="156"/>
        </w:numPr>
        <w:tabs>
          <w:tab w:val="left" w:pos="987"/>
        </w:tabs>
        <w:spacing w:after="0" w:line="365" w:lineRule="exact"/>
        <w:ind w:firstLine="600"/>
      </w:pPr>
      <w:r>
        <w:rPr>
          <w:rStyle w:val="26"/>
        </w:rPr>
        <w:t>Реакція позера.</w:t>
      </w:r>
      <w:r>
        <w:rPr>
          <w:lang w:bidi="uk-UA"/>
        </w:rPr>
        <w:t xml:space="preserve"> Цей тип реакцій і стиль поведінки дуже стійкий, прив язаний до особливостей натури, характеру та особистого досвіду людини. Позери демонструють ту саму модель поведінки протягом тривалого часу і в різних ситуаціях. Люди з цієї групи високо оцінюють свої можливості, впевнені, що впораються з будь-якими змінами, і завжди готові йти вперед. Однак професійні навички та здатність до самоконтролю не відповідають рівню їхнього ентузіазму та самовпевненості. Вони прагнуть займати впливові помітні посади, але можуть скерувати організацію в неправильному напрямі.</w:t>
      </w:r>
    </w:p>
    <w:p w14:paraId="49C70EB8" w14:textId="77777777" w:rsidR="00F8234F" w:rsidRDefault="00F8234F" w:rsidP="00F8234F">
      <w:pPr>
        <w:framePr w:w="9706" w:h="13670" w:hRule="exact" w:wrap="none" w:vAnchor="page" w:hAnchor="page" w:x="1104" w:y="1107"/>
        <w:widowControl w:val="0"/>
        <w:numPr>
          <w:ilvl w:val="0"/>
          <w:numId w:val="156"/>
        </w:numPr>
        <w:tabs>
          <w:tab w:val="left" w:pos="987"/>
        </w:tabs>
        <w:spacing w:after="0" w:line="365" w:lineRule="exact"/>
        <w:ind w:firstLine="600"/>
      </w:pPr>
      <w:r>
        <w:rPr>
          <w:rStyle w:val="26"/>
        </w:rPr>
        <w:t>Реакція вченого.</w:t>
      </w:r>
      <w:r>
        <w:rPr>
          <w:lang w:bidi="uk-UA"/>
        </w:rPr>
        <w:t xml:space="preserve"> Люди з цієї групи відчувають напруження і тиск, які виникають від процесу змін, але здатні керувати своєю долею. У складних і невизначених ситуаціях вони знаходять нові можливості для розвитку, опираються труднощам. Вони прагнуть заповнити свої недоліки через постійне навчання. У більшості організацій такі люди завжди в центрі уваги, коли настають зміни. Якщо ж щось пригнічує готовність до навчання і змін, то для них існує ризик «перегоріти» на роботі. Лідери можуть пред’являти до них підвищені вимоги, давати їм практично будь-які завдання.</w:t>
      </w:r>
    </w:p>
    <w:p w14:paraId="748C8C58" w14:textId="77777777" w:rsidR="00F8234F" w:rsidRDefault="00F8234F" w:rsidP="00F8234F">
      <w:pPr>
        <w:framePr w:w="9706" w:h="13670" w:hRule="exact" w:wrap="none" w:vAnchor="page" w:hAnchor="page" w:x="1104" w:y="1107"/>
        <w:spacing w:after="0" w:line="365" w:lineRule="exact"/>
        <w:ind w:firstLine="600"/>
      </w:pPr>
      <w:r>
        <w:rPr>
          <w:lang w:bidi="uk-UA"/>
        </w:rPr>
        <w:t>Завдання керівника як лідера не тільки допомогти своїм працівникам вижити в часи змін й сприяти їхньому успіху. Це завдання може здатися непосильним, однак шанси на його виконання значно збільшаться у випадку розуміння того, як кожна з розглянутих груп реагує на невизначеність у найближчому майбутньому (рис. 8.3).</w:t>
      </w:r>
    </w:p>
    <w:p w14:paraId="4EF11490"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1AEB740" w14:textId="77777777" w:rsidR="00F8234F" w:rsidRDefault="00F8234F" w:rsidP="00F8234F">
      <w:pPr>
        <w:framePr w:wrap="none" w:vAnchor="page" w:hAnchor="page" w:x="5774" w:y="353"/>
        <w:spacing w:line="220" w:lineRule="exact"/>
      </w:pPr>
      <w:r>
        <w:rPr>
          <w:lang w:bidi="uk-UA"/>
        </w:rPr>
        <w:lastRenderedPageBreak/>
        <w:t>168</w:t>
      </w:r>
    </w:p>
    <w:p w14:paraId="76B8CB0B" w14:textId="77777777" w:rsidR="00F8234F" w:rsidRDefault="00F8234F" w:rsidP="00F8234F">
      <w:pPr>
        <w:framePr w:wrap="none" w:vAnchor="page" w:hAnchor="page" w:x="1104" w:y="1210"/>
        <w:spacing w:after="0" w:line="320" w:lineRule="exact"/>
        <w:ind w:left="920" w:firstLine="0"/>
        <w:jc w:val="left"/>
      </w:pPr>
      <w:r>
        <w:rPr>
          <w:lang w:bidi="uk-UA"/>
        </w:rPr>
        <w:t>Висока</w:t>
      </w:r>
    </w:p>
    <w:p w14:paraId="2A525910" w14:textId="77777777" w:rsidR="00F8234F" w:rsidRDefault="00F8234F" w:rsidP="00F8234F">
      <w:pPr>
        <w:framePr w:w="1176" w:h="1036" w:hRule="exact" w:wrap="none" w:vAnchor="page" w:hAnchor="page" w:x="1762" w:y="3111"/>
        <w:spacing w:after="0" w:line="326" w:lineRule="exact"/>
        <w:jc w:val="left"/>
      </w:pPr>
      <w:r>
        <w:rPr>
          <w:lang w:bidi="uk-UA"/>
        </w:rPr>
        <w:t>Здатність</w:t>
      </w:r>
    </w:p>
    <w:p w14:paraId="342F7C3A" w14:textId="77777777" w:rsidR="00F8234F" w:rsidRDefault="00F8234F" w:rsidP="00F8234F">
      <w:pPr>
        <w:framePr w:w="1176" w:h="1036" w:hRule="exact" w:wrap="none" w:vAnchor="page" w:hAnchor="page" w:x="1762" w:y="3111"/>
        <w:spacing w:after="0" w:line="326" w:lineRule="exact"/>
        <w:jc w:val="center"/>
      </w:pPr>
      <w:r>
        <w:rPr>
          <w:lang w:bidi="uk-UA"/>
        </w:rPr>
        <w:t>до</w:t>
      </w:r>
    </w:p>
    <w:p w14:paraId="1CBD8681" w14:textId="77777777" w:rsidR="00F8234F" w:rsidRDefault="00F8234F" w:rsidP="00F8234F">
      <w:pPr>
        <w:framePr w:w="1176" w:h="1036" w:hRule="exact" w:wrap="none" w:vAnchor="page" w:hAnchor="page" w:x="1762" w:y="3111"/>
        <w:spacing w:after="0" w:line="326" w:lineRule="exact"/>
        <w:ind w:left="340"/>
        <w:jc w:val="left"/>
      </w:pPr>
      <w:r>
        <w:rPr>
          <w:lang w:bidi="uk-UA"/>
        </w:rPr>
        <w:t>змін</w:t>
      </w:r>
    </w:p>
    <w:p w14:paraId="2DDDB6A4" w14:textId="77777777" w:rsidR="00F8234F" w:rsidRDefault="00F8234F" w:rsidP="00F8234F">
      <w:pPr>
        <w:framePr w:w="9706" w:h="349" w:hRule="exact" w:wrap="none" w:vAnchor="page" w:hAnchor="page" w:x="1104" w:y="5837"/>
        <w:tabs>
          <w:tab w:val="left" w:leader="hyphen" w:pos="3011"/>
          <w:tab w:val="left" w:pos="6818"/>
          <w:tab w:val="left" w:leader="hyphen" w:pos="7816"/>
        </w:tabs>
        <w:spacing w:after="0" w:line="320" w:lineRule="exact"/>
        <w:ind w:left="880"/>
      </w:pPr>
      <w:r>
        <w:rPr>
          <w:lang w:bidi="uk-UA"/>
        </w:rPr>
        <w:t>Низька ◄</w:t>
      </w:r>
      <w:r>
        <w:rPr>
          <w:lang w:bidi="uk-UA"/>
        </w:rPr>
        <w:tab/>
        <w:t xml:space="preserve"> Прийняття змін</w:t>
      </w:r>
      <w:r>
        <w:rPr>
          <w:lang w:bidi="uk-UA"/>
        </w:rPr>
        <w:tab/>
      </w:r>
      <w:r>
        <w:rPr>
          <w:lang w:bidi="uk-UA"/>
        </w:rPr>
        <w:tab/>
        <w:t>► Висока</w:t>
      </w:r>
    </w:p>
    <w:p w14:paraId="2DB478C3" w14:textId="77777777" w:rsidR="00F8234F" w:rsidRDefault="00F8234F" w:rsidP="00F8234F">
      <w:pPr>
        <w:framePr w:w="9706" w:h="8842" w:hRule="exact" w:wrap="none" w:vAnchor="page" w:hAnchor="page" w:x="1104" w:y="6579"/>
        <w:spacing w:after="300"/>
        <w:ind w:left="20" w:firstLine="0"/>
        <w:jc w:val="center"/>
      </w:pPr>
      <w:r>
        <w:rPr>
          <w:lang w:bidi="uk-UA"/>
        </w:rPr>
        <w:t>Рис. 8.3. Відчуття працівників щодо</w:t>
      </w:r>
      <w:r>
        <w:rPr>
          <w:lang w:bidi="uk-UA"/>
        </w:rPr>
        <w:br/>
        <w:t>невизначеного майбутнього</w:t>
      </w:r>
    </w:p>
    <w:p w14:paraId="7F8999BE" w14:textId="77777777" w:rsidR="00F8234F" w:rsidRDefault="00F8234F" w:rsidP="00F8234F">
      <w:pPr>
        <w:framePr w:w="9706" w:h="8842" w:hRule="exact" w:wrap="none" w:vAnchor="page" w:hAnchor="page" w:x="1104" w:y="6579"/>
        <w:spacing w:after="0" w:line="365" w:lineRule="exact"/>
        <w:ind w:firstLine="600"/>
      </w:pPr>
      <w:r>
        <w:rPr>
          <w:lang w:bidi="uk-UA"/>
        </w:rPr>
        <w:t>Консерватори зазвичай не прагнуть і не можуть зробити потрібний перехід, але вони, того не усвідомлюючи, здебільшого мають прихований потенціал, який дає змогу їм успішніше впоратися зі змінами. У випадку їхньої підтримки на початковому етапі, зазначивши шлях до розкриття свого потенціалу, то ця група благополучно мине перехідний період і допоможе всій організації.</w:t>
      </w:r>
    </w:p>
    <w:p w14:paraId="5CDC041C" w14:textId="77777777" w:rsidR="00F8234F" w:rsidRDefault="00F8234F" w:rsidP="00F8234F">
      <w:pPr>
        <w:framePr w:w="9706" w:h="8842" w:hRule="exact" w:wrap="none" w:vAnchor="page" w:hAnchor="page" w:x="1104" w:y="6579"/>
        <w:spacing w:after="0" w:line="365" w:lineRule="exact"/>
        <w:ind w:firstLine="600"/>
      </w:pPr>
      <w:r>
        <w:rPr>
          <w:lang w:bidi="uk-UA"/>
        </w:rPr>
        <w:t>Пораженці вважають, що вони не зможуть подолати перехідний період. Їхня здатність впоратися з цим завданням досить сильно обмежена, а страх і пасивність зводять нанівець усі спроби. Керівникові не варто судити їх надто суворо або діяти поспішно. Працівники з цієї групи вміють відновлюватися до нормального стану і приймати зміни належно. Проведення тренінгів і підтримка - дістануть для них базою, яка потрібна для активнішої участі в процесі змін.</w:t>
      </w:r>
    </w:p>
    <w:p w14:paraId="7F968A33" w14:textId="77777777" w:rsidR="00F8234F" w:rsidRDefault="00F8234F" w:rsidP="00F8234F">
      <w:pPr>
        <w:framePr w:w="9706" w:h="8842" w:hRule="exact" w:wrap="none" w:vAnchor="page" w:hAnchor="page" w:x="1104" w:y="6579"/>
        <w:spacing w:after="0" w:line="365" w:lineRule="exact"/>
        <w:ind w:firstLine="600"/>
      </w:pPr>
      <w:r>
        <w:rPr>
          <w:lang w:bidi="uk-UA"/>
        </w:rPr>
        <w:t>Позери, як завжди, демонструють більшу готовність і бажання зробити перехід, ніж насправді здатні. Самовпевненість і бурхлива енергія створюють в очах навколишніх образ ідеального співробітника. На жаль, цей поверхневий образ у поєднанні з обмеженими здібностями до пізнання нового становлять певну небезпеку для організації. Позери схильні вводити лідерів в оману щодо своїх можливостей, тому потрібно звернути увагу на їхні</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3168"/>
        <w:gridCol w:w="3317"/>
      </w:tblGrid>
      <w:tr w:rsidR="00F8234F" w14:paraId="4F296EFA" w14:textId="77777777" w:rsidTr="00930B9F">
        <w:tblPrEx>
          <w:tblCellMar>
            <w:top w:w="0" w:type="dxa"/>
            <w:bottom w:w="0" w:type="dxa"/>
          </w:tblCellMar>
        </w:tblPrEx>
        <w:trPr>
          <w:trHeight w:hRule="exact" w:val="1042"/>
        </w:trPr>
        <w:tc>
          <w:tcPr>
            <w:tcW w:w="3168" w:type="dxa"/>
            <w:tcBorders>
              <w:top w:val="single" w:sz="4" w:space="0" w:color="auto"/>
              <w:left w:val="single" w:sz="4" w:space="0" w:color="auto"/>
            </w:tcBorders>
            <w:shd w:val="clear" w:color="auto" w:fill="FFFFFF"/>
            <w:vAlign w:val="center"/>
          </w:tcPr>
          <w:p w14:paraId="4D40B32C" w14:textId="77777777" w:rsidR="00F8234F" w:rsidRDefault="00F8234F" w:rsidP="00930B9F">
            <w:pPr>
              <w:framePr w:w="6485" w:h="4205" w:wrap="none" w:vAnchor="page" w:hAnchor="page" w:x="3154" w:y="1365"/>
              <w:spacing w:after="0" w:line="320" w:lineRule="exact"/>
              <w:ind w:firstLine="0"/>
            </w:pPr>
            <w:r>
              <w:rPr>
                <w:lang w:bidi="uk-UA"/>
              </w:rPr>
              <w:t>Неспокійність</w:t>
            </w:r>
          </w:p>
        </w:tc>
        <w:tc>
          <w:tcPr>
            <w:tcW w:w="3317" w:type="dxa"/>
            <w:tcBorders>
              <w:top w:val="single" w:sz="4" w:space="0" w:color="auto"/>
              <w:left w:val="single" w:sz="4" w:space="0" w:color="auto"/>
              <w:right w:val="single" w:sz="4" w:space="0" w:color="auto"/>
            </w:tcBorders>
            <w:shd w:val="clear" w:color="auto" w:fill="FFFFFF"/>
            <w:vAlign w:val="center"/>
          </w:tcPr>
          <w:p w14:paraId="46268782" w14:textId="77777777" w:rsidR="00F8234F" w:rsidRDefault="00F8234F" w:rsidP="00930B9F">
            <w:pPr>
              <w:framePr w:w="6485" w:h="4205" w:wrap="none" w:vAnchor="page" w:hAnchor="page" w:x="3154" w:y="1365"/>
              <w:spacing w:after="0" w:line="320" w:lineRule="exact"/>
              <w:ind w:firstLine="0"/>
            </w:pPr>
            <w:r>
              <w:rPr>
                <w:lang w:bidi="uk-UA"/>
              </w:rPr>
              <w:t>Оптимізм</w:t>
            </w:r>
          </w:p>
        </w:tc>
      </w:tr>
      <w:tr w:rsidR="00F8234F" w14:paraId="3F5EBC48" w14:textId="77777777" w:rsidTr="00930B9F">
        <w:tblPrEx>
          <w:tblCellMar>
            <w:top w:w="0" w:type="dxa"/>
            <w:bottom w:w="0" w:type="dxa"/>
          </w:tblCellMar>
        </w:tblPrEx>
        <w:trPr>
          <w:trHeight w:hRule="exact" w:val="1080"/>
        </w:trPr>
        <w:tc>
          <w:tcPr>
            <w:tcW w:w="3168" w:type="dxa"/>
            <w:tcBorders>
              <w:left w:val="single" w:sz="4" w:space="0" w:color="auto"/>
            </w:tcBorders>
            <w:shd w:val="clear" w:color="auto" w:fill="FFFFFF"/>
            <w:vAlign w:val="center"/>
          </w:tcPr>
          <w:p w14:paraId="0393441E" w14:textId="77777777" w:rsidR="00F8234F" w:rsidRDefault="00F8234F" w:rsidP="00930B9F">
            <w:pPr>
              <w:framePr w:w="6485" w:h="4205" w:wrap="none" w:vAnchor="page" w:hAnchor="page" w:x="3154" w:y="1365"/>
              <w:spacing w:after="0" w:line="320" w:lineRule="exact"/>
              <w:ind w:firstLine="0"/>
            </w:pPr>
            <w:r>
              <w:rPr>
                <w:lang w:bidi="uk-UA"/>
              </w:rPr>
              <w:t>Консерватор</w:t>
            </w:r>
          </w:p>
        </w:tc>
        <w:tc>
          <w:tcPr>
            <w:tcW w:w="3317" w:type="dxa"/>
            <w:tcBorders>
              <w:left w:val="single" w:sz="4" w:space="0" w:color="auto"/>
              <w:right w:val="single" w:sz="4" w:space="0" w:color="auto"/>
            </w:tcBorders>
            <w:shd w:val="clear" w:color="auto" w:fill="FFFFFF"/>
            <w:vAlign w:val="center"/>
          </w:tcPr>
          <w:p w14:paraId="43A8D777" w14:textId="77777777" w:rsidR="00F8234F" w:rsidRDefault="00F8234F" w:rsidP="00930B9F">
            <w:pPr>
              <w:framePr w:w="6485" w:h="4205" w:wrap="none" w:vAnchor="page" w:hAnchor="page" w:x="3154" w:y="1365"/>
              <w:spacing w:after="0" w:line="320" w:lineRule="exact"/>
              <w:ind w:firstLine="0"/>
            </w:pPr>
            <w:r>
              <w:rPr>
                <w:lang w:bidi="uk-UA"/>
              </w:rPr>
              <w:t>Учений</w:t>
            </w:r>
          </w:p>
        </w:tc>
      </w:tr>
      <w:tr w:rsidR="00F8234F" w14:paraId="26E198A5" w14:textId="77777777" w:rsidTr="00930B9F">
        <w:tblPrEx>
          <w:tblCellMar>
            <w:top w:w="0" w:type="dxa"/>
            <w:bottom w:w="0" w:type="dxa"/>
          </w:tblCellMar>
        </w:tblPrEx>
        <w:trPr>
          <w:trHeight w:hRule="exact" w:val="1046"/>
        </w:trPr>
        <w:tc>
          <w:tcPr>
            <w:tcW w:w="3168" w:type="dxa"/>
            <w:tcBorders>
              <w:top w:val="single" w:sz="4" w:space="0" w:color="auto"/>
              <w:left w:val="single" w:sz="4" w:space="0" w:color="auto"/>
            </w:tcBorders>
            <w:shd w:val="clear" w:color="auto" w:fill="FFFFFF"/>
            <w:vAlign w:val="center"/>
          </w:tcPr>
          <w:p w14:paraId="3069FE02" w14:textId="77777777" w:rsidR="00F8234F" w:rsidRDefault="00F8234F" w:rsidP="00930B9F">
            <w:pPr>
              <w:framePr w:w="6485" w:h="4205" w:wrap="none" w:vAnchor="page" w:hAnchor="page" w:x="3154" w:y="1365"/>
              <w:spacing w:after="0" w:line="320" w:lineRule="exact"/>
              <w:ind w:firstLine="0"/>
            </w:pPr>
            <w:r>
              <w:rPr>
                <w:lang w:bidi="uk-UA"/>
              </w:rPr>
              <w:t>Депресія</w:t>
            </w:r>
          </w:p>
        </w:tc>
        <w:tc>
          <w:tcPr>
            <w:tcW w:w="3317" w:type="dxa"/>
            <w:tcBorders>
              <w:top w:val="single" w:sz="4" w:space="0" w:color="auto"/>
              <w:left w:val="single" w:sz="4" w:space="0" w:color="auto"/>
              <w:right w:val="single" w:sz="4" w:space="0" w:color="auto"/>
            </w:tcBorders>
            <w:shd w:val="clear" w:color="auto" w:fill="FFFFFF"/>
            <w:vAlign w:val="center"/>
          </w:tcPr>
          <w:p w14:paraId="6D42631F" w14:textId="77777777" w:rsidR="00F8234F" w:rsidRDefault="00F8234F" w:rsidP="00930B9F">
            <w:pPr>
              <w:framePr w:w="6485" w:h="4205" w:wrap="none" w:vAnchor="page" w:hAnchor="page" w:x="3154" w:y="1365"/>
              <w:spacing w:after="0" w:line="320" w:lineRule="exact"/>
              <w:ind w:firstLine="0"/>
            </w:pPr>
            <w:r>
              <w:rPr>
                <w:lang w:bidi="uk-UA"/>
              </w:rPr>
              <w:t>Безпечність</w:t>
            </w:r>
          </w:p>
        </w:tc>
      </w:tr>
      <w:tr w:rsidR="00F8234F" w14:paraId="3CB34795" w14:textId="77777777" w:rsidTr="00930B9F">
        <w:tblPrEx>
          <w:tblCellMar>
            <w:top w:w="0" w:type="dxa"/>
            <w:bottom w:w="0" w:type="dxa"/>
          </w:tblCellMar>
        </w:tblPrEx>
        <w:trPr>
          <w:trHeight w:hRule="exact" w:val="1037"/>
        </w:trPr>
        <w:tc>
          <w:tcPr>
            <w:tcW w:w="3168" w:type="dxa"/>
            <w:tcBorders>
              <w:left w:val="single" w:sz="4" w:space="0" w:color="auto"/>
              <w:bottom w:val="single" w:sz="4" w:space="0" w:color="auto"/>
            </w:tcBorders>
            <w:shd w:val="clear" w:color="auto" w:fill="FFFFFF"/>
            <w:vAlign w:val="center"/>
          </w:tcPr>
          <w:p w14:paraId="37A9B980" w14:textId="77777777" w:rsidR="00F8234F" w:rsidRDefault="00F8234F" w:rsidP="00930B9F">
            <w:pPr>
              <w:framePr w:w="6485" w:h="4205" w:wrap="none" w:vAnchor="page" w:hAnchor="page" w:x="3154" w:y="1365"/>
              <w:spacing w:after="0" w:line="320" w:lineRule="exact"/>
              <w:ind w:firstLine="0"/>
            </w:pPr>
            <w:r>
              <w:rPr>
                <w:lang w:bidi="uk-UA"/>
              </w:rPr>
              <w:t>Пораженець</w:t>
            </w:r>
          </w:p>
        </w:tc>
        <w:tc>
          <w:tcPr>
            <w:tcW w:w="3317" w:type="dxa"/>
            <w:tcBorders>
              <w:left w:val="single" w:sz="4" w:space="0" w:color="auto"/>
              <w:bottom w:val="single" w:sz="4" w:space="0" w:color="auto"/>
              <w:right w:val="single" w:sz="4" w:space="0" w:color="auto"/>
            </w:tcBorders>
            <w:shd w:val="clear" w:color="auto" w:fill="FFFFFF"/>
            <w:vAlign w:val="center"/>
          </w:tcPr>
          <w:p w14:paraId="053E28E3" w14:textId="77777777" w:rsidR="00F8234F" w:rsidRDefault="00F8234F" w:rsidP="00930B9F">
            <w:pPr>
              <w:framePr w:w="6485" w:h="4205" w:wrap="none" w:vAnchor="page" w:hAnchor="page" w:x="3154" w:y="1365"/>
              <w:spacing w:after="0" w:line="320" w:lineRule="exact"/>
              <w:ind w:firstLine="0"/>
            </w:pPr>
            <w:r>
              <w:rPr>
                <w:lang w:bidi="uk-UA"/>
              </w:rPr>
              <w:t>Позер</w:t>
            </w:r>
          </w:p>
        </w:tc>
      </w:tr>
    </w:tbl>
    <w:p w14:paraId="44CE0508"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EA3DEF2" w14:textId="77777777" w:rsidR="00F8234F" w:rsidRDefault="00F8234F" w:rsidP="00F8234F">
      <w:pPr>
        <w:framePr w:wrap="none" w:vAnchor="page" w:hAnchor="page" w:x="5777" w:y="353"/>
        <w:spacing w:line="220" w:lineRule="exact"/>
      </w:pPr>
      <w:r>
        <w:rPr>
          <w:lang w:bidi="uk-UA"/>
        </w:rPr>
        <w:lastRenderedPageBreak/>
        <w:t>169</w:t>
      </w:r>
    </w:p>
    <w:p w14:paraId="5FACB7FD" w14:textId="77777777" w:rsidR="00F8234F" w:rsidRDefault="00F8234F" w:rsidP="00F8234F">
      <w:pPr>
        <w:framePr w:w="9710" w:h="14400" w:hRule="exact" w:wrap="none" w:vAnchor="page" w:hAnchor="page" w:x="1102" w:y="1107"/>
        <w:spacing w:after="0" w:line="365" w:lineRule="exact"/>
        <w:ind w:firstLine="0"/>
      </w:pPr>
      <w:r>
        <w:rPr>
          <w:lang w:bidi="uk-UA"/>
        </w:rPr>
        <w:t>реальні успіхи і на те, що про них говорять навколишніх. Навіть за цих умов вони можуть розвиватися дуже повільно. Найліпший вихід - протиставити їхнім недолікам конкретні факти, дати їм відчути відповідальність за свої дії.</w:t>
      </w:r>
    </w:p>
    <w:p w14:paraId="001B4918" w14:textId="77777777" w:rsidR="00F8234F" w:rsidRDefault="00F8234F" w:rsidP="00F8234F">
      <w:pPr>
        <w:framePr w:w="9710" w:h="14400" w:hRule="exact" w:wrap="none" w:vAnchor="page" w:hAnchor="page" w:x="1102" w:y="1107"/>
        <w:spacing w:after="0" w:line="365" w:lineRule="exact"/>
        <w:ind w:firstLine="600"/>
      </w:pPr>
      <w:r>
        <w:rPr>
          <w:lang w:bidi="uk-UA"/>
        </w:rPr>
        <w:t>Учені не тільки здатні, а й готові успішно пройти перехідний період. На цьому етапі вони можуть стати союзниками. Якщо схилити учених до того, щоб вони передали свої погляди і здатність до навчання іншим групам, то це може означати успішніший перехідний період для організації загалом.</w:t>
      </w:r>
    </w:p>
    <w:p w14:paraId="31CFCB93" w14:textId="77777777" w:rsidR="00F8234F" w:rsidRDefault="00F8234F" w:rsidP="00F8234F">
      <w:pPr>
        <w:framePr w:w="9710" w:h="14400" w:hRule="exact" w:wrap="none" w:vAnchor="page" w:hAnchor="page" w:x="1102" w:y="1107"/>
        <w:spacing w:after="0" w:line="365" w:lineRule="exact"/>
        <w:ind w:firstLine="600"/>
      </w:pPr>
      <w:r>
        <w:rPr>
          <w:lang w:bidi="uk-UA"/>
        </w:rPr>
        <w:t>У періоди реструктуризації в організації у поєднанні зі скороченням штату розуміння чотирьох типів реакцій працівників на зміни допоможуть керівникам зробити кроки в потрібному напрямі, виробити стратегію допомоги працівникам, які страждають від нездатності виживати у важких ситуаціях (зазвичай це стосується консерваторів і пораженців). Хоча розподіл працівників за цими групам варіюється, з плином часу поєднання двох груп може мати особливо негативні наслідки для організацій, які проходять або тільки що закінчили період скорочення штату. У таких ситуаціях близько 60% співробітників можуть бути в групах консерваторів і пораженців. Якщо більшість з них належить до групи консерваторів, то в процесі змін вони брати участь не будуть, проте є шанс змінити ситуацію. Якщо більша частина належить до групи пораженців, то стан справ стає нерадісним. У цьому випадку завдання лідера під час скорочення штату полягатиме в тому, щоб не занадто сильно давити на працівників і вони не перетворились з консерваторів у пораженців. Щодо решти працівників, то 15% зазвичай є позерами, а близько 25% співробітників зачисляють до групи учених. Складність полягає в тому, щоб чітко розпізнати учених і не переплутати їх із позерами, оскільки їхні реакції можуть виглядати подібно.</w:t>
      </w:r>
    </w:p>
    <w:p w14:paraId="0BC1A68A" w14:textId="77777777" w:rsidR="00F8234F" w:rsidRDefault="00F8234F" w:rsidP="00F8234F">
      <w:pPr>
        <w:framePr w:w="9710" w:h="14400" w:hRule="exact" w:wrap="none" w:vAnchor="page" w:hAnchor="page" w:x="1102" w:y="1107"/>
        <w:ind w:firstLine="600"/>
      </w:pPr>
      <w:r>
        <w:rPr>
          <w:lang w:bidi="uk-UA"/>
        </w:rPr>
        <w:t>У процесі змін організація може сприяти працівникам так:</w:t>
      </w:r>
    </w:p>
    <w:p w14:paraId="1F1EBFB8" w14:textId="77777777" w:rsidR="00F8234F" w:rsidRDefault="00F8234F" w:rsidP="00F8234F">
      <w:pPr>
        <w:framePr w:w="9710" w:h="14400" w:hRule="exact" w:wrap="none" w:vAnchor="page" w:hAnchor="page" w:x="1102" w:y="1107"/>
        <w:widowControl w:val="0"/>
        <w:numPr>
          <w:ilvl w:val="0"/>
          <w:numId w:val="152"/>
        </w:numPr>
        <w:tabs>
          <w:tab w:val="left" w:pos="618"/>
        </w:tabs>
        <w:spacing w:after="0" w:line="365" w:lineRule="exact"/>
        <w:ind w:left="600" w:hanging="400"/>
      </w:pPr>
      <w:r>
        <w:rPr>
          <w:lang w:bidi="uk-UA"/>
        </w:rPr>
        <w:t>пораженцям, які відчувають себе втомленими та безсилими, треба дати змогу розвиватися на поточній позиції, а не посилено підштовхувати їх на нову посаду. Крім того, їм потрібна підтримка начальства та колег, які зможуть їх заспокоїти;</w:t>
      </w:r>
    </w:p>
    <w:p w14:paraId="79ADC989" w14:textId="77777777" w:rsidR="00F8234F" w:rsidRDefault="00F8234F" w:rsidP="00F8234F">
      <w:pPr>
        <w:framePr w:w="9710" w:h="14400" w:hRule="exact" w:wrap="none" w:vAnchor="page" w:hAnchor="page" w:x="1102" w:y="1107"/>
        <w:widowControl w:val="0"/>
        <w:numPr>
          <w:ilvl w:val="0"/>
          <w:numId w:val="152"/>
        </w:numPr>
        <w:tabs>
          <w:tab w:val="left" w:pos="618"/>
        </w:tabs>
        <w:spacing w:after="0" w:line="365" w:lineRule="exact"/>
        <w:ind w:left="600" w:hanging="400"/>
      </w:pPr>
      <w:r>
        <w:rPr>
          <w:lang w:bidi="uk-UA"/>
        </w:rPr>
        <w:t>консерваторів, які недооцінюють свої сили та надмірно турбуються про слабкості, потрібно акуратно навчати новим ідеям, не перестаратися, дати їм змогу без ризику випробувати те, чому їх навчають, запропонувати позицію, що розвиватиме їхні навички, і заохочувати їхні досягнення;</w:t>
      </w:r>
    </w:p>
    <w:p w14:paraId="1B1988D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DA3E53E" w14:textId="77777777" w:rsidR="00F8234F" w:rsidRDefault="00F8234F" w:rsidP="00F8234F">
      <w:pPr>
        <w:framePr w:wrap="none" w:vAnchor="page" w:hAnchor="page" w:x="5774" w:y="353"/>
        <w:spacing w:line="220" w:lineRule="exact"/>
      </w:pPr>
      <w:r>
        <w:rPr>
          <w:lang w:bidi="uk-UA"/>
        </w:rPr>
        <w:lastRenderedPageBreak/>
        <w:t>170</w:t>
      </w:r>
    </w:p>
    <w:p w14:paraId="539E5164" w14:textId="77777777" w:rsidR="00F8234F" w:rsidRDefault="00F8234F" w:rsidP="00F8234F">
      <w:pPr>
        <w:framePr w:w="9686" w:h="4464" w:hRule="exact" w:wrap="none" w:vAnchor="page" w:hAnchor="page" w:x="1114" w:y="1107"/>
        <w:widowControl w:val="0"/>
        <w:numPr>
          <w:ilvl w:val="0"/>
          <w:numId w:val="152"/>
        </w:numPr>
        <w:tabs>
          <w:tab w:val="left" w:pos="573"/>
        </w:tabs>
        <w:spacing w:after="0" w:line="365" w:lineRule="exact"/>
        <w:ind w:left="600" w:hanging="440"/>
      </w:pPr>
      <w:r>
        <w:rPr>
          <w:lang w:bidi="uk-UA"/>
        </w:rPr>
        <w:t>позерам, які переоцінюють свої сильні сторони і недооцінюють свої слабкості, варто регулярно й об’єктивно давати оцінку щодо їхні дій, потрібно більше зосередитися на саморозвитку, а не на активних діях;</w:t>
      </w:r>
    </w:p>
    <w:p w14:paraId="7BA5494F" w14:textId="77777777" w:rsidR="00F8234F" w:rsidRDefault="00F8234F" w:rsidP="00F8234F">
      <w:pPr>
        <w:framePr w:w="9686" w:h="4464" w:hRule="exact" w:wrap="none" w:vAnchor="page" w:hAnchor="page" w:x="1114" w:y="1107"/>
        <w:widowControl w:val="0"/>
        <w:numPr>
          <w:ilvl w:val="0"/>
          <w:numId w:val="152"/>
        </w:numPr>
        <w:tabs>
          <w:tab w:val="left" w:pos="573"/>
        </w:tabs>
        <w:spacing w:after="0" w:line="365" w:lineRule="exact"/>
        <w:ind w:left="600" w:hanging="440"/>
      </w:pPr>
      <w:r>
        <w:rPr>
          <w:lang w:bidi="uk-UA"/>
        </w:rPr>
        <w:t>ученим, які можуть точно оцінити всі свої сильні й слабкі сторони, потрібні значущі, розвиваючі завдання разом із нагородою і підтримкою за головну роль, яку вони відіграють у період проведення змін. Також їм треба відчувати деяке задоволення від розуміння того, що вони займають ключові позиції.</w:t>
      </w:r>
    </w:p>
    <w:p w14:paraId="0EFA4FB1" w14:textId="77777777" w:rsidR="00F8234F" w:rsidRDefault="00F8234F" w:rsidP="00F8234F">
      <w:pPr>
        <w:framePr w:w="9686" w:h="4464" w:hRule="exact" w:wrap="none" w:vAnchor="page" w:hAnchor="page" w:x="1114" w:y="1107"/>
        <w:spacing w:after="0" w:line="365" w:lineRule="exact"/>
        <w:ind w:firstLine="600"/>
        <w:jc w:val="left"/>
      </w:pPr>
      <w:r>
        <w:rPr>
          <w:lang w:bidi="uk-UA"/>
        </w:rPr>
        <w:t>У табл. 8.1 подано опис найбільш характерних реакцій працівників з кожної групи.</w:t>
      </w:r>
    </w:p>
    <w:p w14:paraId="33CFF3AC" w14:textId="77777777" w:rsidR="00F8234F" w:rsidRDefault="00F8234F" w:rsidP="00F8234F">
      <w:pPr>
        <w:framePr w:w="8136" w:h="769" w:hRule="exact" w:wrap="none" w:vAnchor="page" w:hAnchor="page" w:x="2626" w:y="5559"/>
        <w:spacing w:after="26" w:line="320" w:lineRule="exact"/>
      </w:pPr>
      <w:r>
        <w:rPr>
          <w:lang w:bidi="uk-UA"/>
        </w:rPr>
        <w:t>Таблиця 8.1</w:t>
      </w:r>
    </w:p>
    <w:p w14:paraId="4BC3D411" w14:textId="77777777" w:rsidR="00F8234F" w:rsidRDefault="00F8234F" w:rsidP="00F8234F">
      <w:pPr>
        <w:framePr w:w="8136" w:h="769" w:hRule="exact" w:wrap="none" w:vAnchor="page" w:hAnchor="page" w:x="2626" w:y="5559"/>
        <w:tabs>
          <w:tab w:val="left" w:leader="underscore" w:pos="8006"/>
        </w:tabs>
        <w:spacing w:line="320" w:lineRule="exact"/>
      </w:pPr>
      <w:r>
        <w:rPr>
          <w:rStyle w:val="34"/>
          <w:i w:val="0"/>
          <w:iCs w:val="0"/>
        </w:rPr>
        <w:t>Ставлення працівників до ризику в період змін</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848"/>
        <w:gridCol w:w="7560"/>
      </w:tblGrid>
      <w:tr w:rsidR="00F8234F" w14:paraId="01BE58B5" w14:textId="77777777" w:rsidTr="00930B9F">
        <w:tblPrEx>
          <w:tblCellMar>
            <w:top w:w="0" w:type="dxa"/>
            <w:bottom w:w="0" w:type="dxa"/>
          </w:tblCellMar>
        </w:tblPrEx>
        <w:trPr>
          <w:trHeight w:hRule="exact" w:val="662"/>
        </w:trPr>
        <w:tc>
          <w:tcPr>
            <w:tcW w:w="1848" w:type="dxa"/>
            <w:tcBorders>
              <w:top w:val="single" w:sz="4" w:space="0" w:color="auto"/>
              <w:left w:val="single" w:sz="4" w:space="0" w:color="auto"/>
            </w:tcBorders>
            <w:shd w:val="clear" w:color="auto" w:fill="FFFFFF"/>
            <w:vAlign w:val="bottom"/>
          </w:tcPr>
          <w:p w14:paraId="32AB6E10" w14:textId="77777777" w:rsidR="00F8234F" w:rsidRDefault="00F8234F" w:rsidP="00930B9F">
            <w:pPr>
              <w:framePr w:w="9408" w:h="8424" w:wrap="none" w:vAnchor="page" w:hAnchor="page" w:x="1267" w:y="6280"/>
              <w:spacing w:after="60" w:line="280" w:lineRule="exact"/>
              <w:ind w:firstLine="0"/>
            </w:pPr>
            <w:r>
              <w:rPr>
                <w:rStyle w:val="214pt1"/>
              </w:rPr>
              <w:t>Групи</w:t>
            </w:r>
          </w:p>
          <w:p w14:paraId="75AA2623" w14:textId="77777777" w:rsidR="00F8234F" w:rsidRDefault="00F8234F" w:rsidP="00930B9F">
            <w:pPr>
              <w:framePr w:w="9408" w:h="8424" w:wrap="none" w:vAnchor="page" w:hAnchor="page" w:x="1267" w:y="6280"/>
              <w:spacing w:before="60" w:after="0" w:line="280" w:lineRule="exact"/>
              <w:ind w:left="160" w:firstLine="0"/>
              <w:jc w:val="left"/>
            </w:pPr>
            <w:r>
              <w:rPr>
                <w:rStyle w:val="214pt1"/>
              </w:rPr>
              <w:t>працівників</w:t>
            </w:r>
          </w:p>
        </w:tc>
        <w:tc>
          <w:tcPr>
            <w:tcW w:w="7560" w:type="dxa"/>
            <w:tcBorders>
              <w:top w:val="single" w:sz="4" w:space="0" w:color="auto"/>
              <w:left w:val="single" w:sz="4" w:space="0" w:color="auto"/>
              <w:right w:val="single" w:sz="4" w:space="0" w:color="auto"/>
            </w:tcBorders>
            <w:shd w:val="clear" w:color="auto" w:fill="FFFFFF"/>
          </w:tcPr>
          <w:p w14:paraId="1B86141D" w14:textId="77777777" w:rsidR="00F8234F" w:rsidRDefault="00F8234F" w:rsidP="00930B9F">
            <w:pPr>
              <w:framePr w:w="9408" w:h="8424" w:wrap="none" w:vAnchor="page" w:hAnchor="page" w:x="1267" w:y="6280"/>
              <w:spacing w:after="0" w:line="280" w:lineRule="exact"/>
              <w:ind w:firstLine="0"/>
            </w:pPr>
            <w:r>
              <w:rPr>
                <w:rStyle w:val="214pt1"/>
              </w:rPr>
              <w:t>Дії груп у випадку впровадження змін</w:t>
            </w:r>
          </w:p>
        </w:tc>
      </w:tr>
      <w:tr w:rsidR="00F8234F" w14:paraId="2274922F" w14:textId="77777777" w:rsidTr="00930B9F">
        <w:tblPrEx>
          <w:tblCellMar>
            <w:top w:w="0" w:type="dxa"/>
            <w:bottom w:w="0" w:type="dxa"/>
          </w:tblCellMar>
        </w:tblPrEx>
        <w:trPr>
          <w:trHeight w:hRule="exact" w:val="5165"/>
        </w:trPr>
        <w:tc>
          <w:tcPr>
            <w:tcW w:w="1848" w:type="dxa"/>
            <w:tcBorders>
              <w:top w:val="single" w:sz="4" w:space="0" w:color="auto"/>
              <w:left w:val="single" w:sz="4" w:space="0" w:color="auto"/>
            </w:tcBorders>
            <w:shd w:val="clear" w:color="auto" w:fill="FFFFFF"/>
          </w:tcPr>
          <w:p w14:paraId="7E5DC5C2" w14:textId="77777777" w:rsidR="00F8234F" w:rsidRDefault="00F8234F" w:rsidP="00930B9F">
            <w:pPr>
              <w:framePr w:w="9408" w:h="8424" w:wrap="none" w:vAnchor="page" w:hAnchor="page" w:x="1267" w:y="6280"/>
              <w:spacing w:after="0" w:line="322" w:lineRule="exact"/>
              <w:ind w:firstLine="0"/>
            </w:pPr>
            <w:r>
              <w:rPr>
                <w:lang w:bidi="uk-UA"/>
              </w:rPr>
              <w:t>Пораженці (відступ і апатія)</w:t>
            </w:r>
          </w:p>
        </w:tc>
        <w:tc>
          <w:tcPr>
            <w:tcW w:w="7560" w:type="dxa"/>
            <w:tcBorders>
              <w:top w:val="single" w:sz="4" w:space="0" w:color="auto"/>
              <w:left w:val="single" w:sz="4" w:space="0" w:color="auto"/>
              <w:right w:val="single" w:sz="4" w:space="0" w:color="auto"/>
            </w:tcBorders>
            <w:shd w:val="clear" w:color="auto" w:fill="FFFFFF"/>
            <w:vAlign w:val="bottom"/>
          </w:tcPr>
          <w:p w14:paraId="6E78918C" w14:textId="77777777" w:rsidR="00F8234F" w:rsidRDefault="00F8234F" w:rsidP="00930B9F">
            <w:pPr>
              <w:framePr w:w="9408" w:h="8424" w:wrap="none" w:vAnchor="page" w:hAnchor="page" w:x="1267" w:y="6280"/>
              <w:spacing w:after="0" w:line="322" w:lineRule="exact"/>
              <w:ind w:firstLine="0"/>
            </w:pPr>
            <w:r>
              <w:rPr>
                <w:lang w:bidi="uk-UA"/>
              </w:rPr>
              <w:t>Перебувають у безрадісному або депресивному стані; відчувають неспокій; втомлюються і втрачають сили; шукають підтримку і розраду; покладаються на оточуючих; дивляться і чекають; бояться можливих помилок; потребують відчуття стабільності; блокують стресові зміни; уникають спірних ситуацій; займаються тим, що простіше вдається; уникають ризикованих дій; чекають, коли все повернеться до норми; поводяться пасивно-агресивно; шукають полегшення, а не шляхів вирішення нових завдань; намагаються не думати про те, що може трапитися; скаржаться і звинувачують інших; замикаються і відмовляються пізнавати нове; роблять вигляд, що дуже зайняті; співчувають тим, хто поводиться так само; пропонують рішення, які гальмують процес; стають схильними до шкідливих звичок (куріння, алкоголь, переїдання)</w:t>
            </w:r>
          </w:p>
        </w:tc>
      </w:tr>
      <w:tr w:rsidR="00F8234F" w14:paraId="3BAE91E9" w14:textId="77777777" w:rsidTr="00930B9F">
        <w:tblPrEx>
          <w:tblCellMar>
            <w:top w:w="0" w:type="dxa"/>
            <w:bottom w:w="0" w:type="dxa"/>
          </w:tblCellMar>
        </w:tblPrEx>
        <w:trPr>
          <w:trHeight w:hRule="exact" w:val="2597"/>
        </w:trPr>
        <w:tc>
          <w:tcPr>
            <w:tcW w:w="1848" w:type="dxa"/>
            <w:tcBorders>
              <w:top w:val="single" w:sz="4" w:space="0" w:color="auto"/>
              <w:left w:val="single" w:sz="4" w:space="0" w:color="auto"/>
              <w:bottom w:val="single" w:sz="4" w:space="0" w:color="auto"/>
            </w:tcBorders>
            <w:shd w:val="clear" w:color="auto" w:fill="FFFFFF"/>
          </w:tcPr>
          <w:p w14:paraId="6D18E552" w14:textId="77777777" w:rsidR="00F8234F" w:rsidRDefault="00F8234F" w:rsidP="00930B9F">
            <w:pPr>
              <w:framePr w:w="9408" w:h="8424" w:wrap="none" w:vAnchor="page" w:hAnchor="page" w:x="1267" w:y="6280"/>
              <w:spacing w:after="0" w:line="322" w:lineRule="exact"/>
              <w:ind w:left="340" w:firstLine="0"/>
              <w:jc w:val="left"/>
            </w:pPr>
            <w:r>
              <w:rPr>
                <w:lang w:bidi="uk-UA"/>
              </w:rPr>
              <w:t>Консерва</w:t>
            </w:r>
            <w:r>
              <w:rPr>
                <w:lang w:bidi="uk-UA"/>
              </w:rPr>
              <w:softHyphen/>
            </w:r>
          </w:p>
          <w:p w14:paraId="6F22693B" w14:textId="77777777" w:rsidR="00F8234F" w:rsidRDefault="00F8234F" w:rsidP="00930B9F">
            <w:pPr>
              <w:framePr w:w="9408" w:h="8424" w:wrap="none" w:vAnchor="page" w:hAnchor="page" w:x="1267" w:y="6280"/>
              <w:spacing w:after="0" w:line="322" w:lineRule="exact"/>
              <w:ind w:firstLine="0"/>
            </w:pPr>
            <w:r>
              <w:rPr>
                <w:lang w:bidi="uk-UA"/>
              </w:rPr>
              <w:t>тори</w:t>
            </w:r>
          </w:p>
          <w:p w14:paraId="162BF2C0" w14:textId="77777777" w:rsidR="00F8234F" w:rsidRDefault="00F8234F" w:rsidP="00930B9F">
            <w:pPr>
              <w:framePr w:w="9408" w:h="8424" w:wrap="none" w:vAnchor="page" w:hAnchor="page" w:x="1267" w:y="6280"/>
              <w:spacing w:after="0" w:line="322" w:lineRule="exact"/>
              <w:ind w:firstLine="0"/>
            </w:pPr>
            <w:r>
              <w:rPr>
                <w:lang w:bidi="uk-UA"/>
              </w:rPr>
              <w:t>(вірність</w:t>
            </w:r>
          </w:p>
          <w:p w14:paraId="2F0C5C09" w14:textId="77777777" w:rsidR="00F8234F" w:rsidRDefault="00F8234F" w:rsidP="00930B9F">
            <w:pPr>
              <w:framePr w:w="9408" w:h="8424" w:wrap="none" w:vAnchor="page" w:hAnchor="page" w:x="1267" w:y="6280"/>
              <w:spacing w:after="0" w:line="322" w:lineRule="exact"/>
              <w:ind w:left="340" w:firstLine="0"/>
              <w:jc w:val="left"/>
            </w:pPr>
            <w:r>
              <w:rPr>
                <w:lang w:bidi="uk-UA"/>
              </w:rPr>
              <w:t>традиціям)</w:t>
            </w:r>
          </w:p>
        </w:tc>
        <w:tc>
          <w:tcPr>
            <w:tcW w:w="7560" w:type="dxa"/>
            <w:tcBorders>
              <w:top w:val="single" w:sz="4" w:space="0" w:color="auto"/>
              <w:left w:val="single" w:sz="4" w:space="0" w:color="auto"/>
              <w:bottom w:val="single" w:sz="4" w:space="0" w:color="auto"/>
              <w:right w:val="single" w:sz="4" w:space="0" w:color="auto"/>
            </w:tcBorders>
            <w:shd w:val="clear" w:color="auto" w:fill="FFFFFF"/>
            <w:vAlign w:val="bottom"/>
          </w:tcPr>
          <w:p w14:paraId="08338629" w14:textId="77777777" w:rsidR="00F8234F" w:rsidRDefault="00F8234F" w:rsidP="00930B9F">
            <w:pPr>
              <w:framePr w:w="9408" w:h="8424" w:wrap="none" w:vAnchor="page" w:hAnchor="page" w:x="1267" w:y="6280"/>
              <w:spacing w:after="0" w:line="322" w:lineRule="exact"/>
              <w:ind w:firstLine="0"/>
            </w:pPr>
            <w:r>
              <w:rPr>
                <w:lang w:bidi="uk-UA"/>
              </w:rPr>
              <w:t>Зляться; відчувають незручність через те, що тепер цінністю володіє інша модель поведінки; покладаються на колишні уміння і досягнення; бояться стати жертвами змін; відчувають провину, якщо їм вдається пережити зміни, а іншим - не вдається; не схильні робити те, що може привести до невдачі; не мають активного бажання шукати нову роботу; визнають необхідність змін, але не прагнуть змінювати власну поведінку</w:t>
            </w:r>
          </w:p>
        </w:tc>
      </w:tr>
    </w:tbl>
    <w:p w14:paraId="33206845"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D4CE39F" w14:textId="77777777" w:rsidR="00F8234F" w:rsidRDefault="00F8234F" w:rsidP="00F8234F">
      <w:pPr>
        <w:framePr w:wrap="none" w:vAnchor="page" w:hAnchor="page" w:x="5714" w:y="353"/>
        <w:spacing w:line="220" w:lineRule="exact"/>
      </w:pPr>
      <w:r>
        <w:rPr>
          <w:lang w:bidi="uk-UA"/>
        </w:rPr>
        <w:lastRenderedPageBreak/>
        <w:t>171</w:t>
      </w:r>
    </w:p>
    <w:p w14:paraId="09C552AF" w14:textId="77777777" w:rsidR="00F8234F" w:rsidRDefault="00F8234F" w:rsidP="00F8234F">
      <w:pPr>
        <w:framePr w:w="9499" w:h="377" w:hRule="exact" w:wrap="none" w:vAnchor="page" w:hAnchor="page" w:x="1207" w:y="1143"/>
        <w:spacing w:after="0" w:line="320" w:lineRule="exact"/>
        <w:ind w:firstLine="0"/>
        <w:jc w:val="right"/>
      </w:pPr>
      <w:r>
        <w:rPr>
          <w:lang w:bidi="uk-UA"/>
        </w:rPr>
        <w:t>закінчення табл. 8.1</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848"/>
        <w:gridCol w:w="7560"/>
      </w:tblGrid>
      <w:tr w:rsidR="00F8234F" w14:paraId="2F44EA81" w14:textId="77777777" w:rsidTr="00930B9F">
        <w:tblPrEx>
          <w:tblCellMar>
            <w:top w:w="0" w:type="dxa"/>
            <w:bottom w:w="0" w:type="dxa"/>
          </w:tblCellMar>
        </w:tblPrEx>
        <w:trPr>
          <w:trHeight w:hRule="exact" w:val="658"/>
        </w:trPr>
        <w:tc>
          <w:tcPr>
            <w:tcW w:w="1848" w:type="dxa"/>
            <w:tcBorders>
              <w:top w:val="single" w:sz="4" w:space="0" w:color="auto"/>
              <w:left w:val="single" w:sz="4" w:space="0" w:color="auto"/>
            </w:tcBorders>
            <w:shd w:val="clear" w:color="auto" w:fill="FFFFFF"/>
            <w:vAlign w:val="bottom"/>
          </w:tcPr>
          <w:p w14:paraId="7201CA3B" w14:textId="77777777" w:rsidR="00F8234F" w:rsidRDefault="00F8234F" w:rsidP="00930B9F">
            <w:pPr>
              <w:framePr w:w="9408" w:h="13205" w:wrap="none" w:vAnchor="page" w:hAnchor="page" w:x="1207" w:y="1504"/>
              <w:spacing w:after="60" w:line="280" w:lineRule="exact"/>
              <w:ind w:firstLine="0"/>
            </w:pPr>
            <w:r>
              <w:rPr>
                <w:rStyle w:val="214pt1"/>
              </w:rPr>
              <w:t>Групи</w:t>
            </w:r>
          </w:p>
          <w:p w14:paraId="49B81E49" w14:textId="77777777" w:rsidR="00F8234F" w:rsidRDefault="00F8234F" w:rsidP="00930B9F">
            <w:pPr>
              <w:framePr w:w="9408" w:h="13205" w:wrap="none" w:vAnchor="page" w:hAnchor="page" w:x="1207" w:y="1504"/>
              <w:spacing w:before="60" w:after="0" w:line="280" w:lineRule="exact"/>
              <w:ind w:left="180" w:firstLine="0"/>
              <w:jc w:val="left"/>
            </w:pPr>
            <w:r>
              <w:rPr>
                <w:rStyle w:val="214pt1"/>
              </w:rPr>
              <w:t>працівників</w:t>
            </w:r>
          </w:p>
        </w:tc>
        <w:tc>
          <w:tcPr>
            <w:tcW w:w="7560" w:type="dxa"/>
            <w:tcBorders>
              <w:top w:val="single" w:sz="4" w:space="0" w:color="auto"/>
              <w:left w:val="single" w:sz="4" w:space="0" w:color="auto"/>
              <w:right w:val="single" w:sz="4" w:space="0" w:color="auto"/>
            </w:tcBorders>
            <w:shd w:val="clear" w:color="auto" w:fill="FFFFFF"/>
          </w:tcPr>
          <w:p w14:paraId="376EC33E" w14:textId="77777777" w:rsidR="00F8234F" w:rsidRDefault="00F8234F" w:rsidP="00930B9F">
            <w:pPr>
              <w:framePr w:w="9408" w:h="13205" w:wrap="none" w:vAnchor="page" w:hAnchor="page" w:x="1207" w:y="1504"/>
              <w:spacing w:after="0" w:line="280" w:lineRule="exact"/>
              <w:ind w:left="840" w:firstLine="0"/>
              <w:jc w:val="left"/>
            </w:pPr>
            <w:r>
              <w:rPr>
                <w:rStyle w:val="214pt1"/>
              </w:rPr>
              <w:t>Дії груп у випадку впровадження змін</w:t>
            </w:r>
          </w:p>
        </w:tc>
      </w:tr>
      <w:tr w:rsidR="00F8234F" w14:paraId="1A503E03" w14:textId="77777777" w:rsidTr="00930B9F">
        <w:tblPrEx>
          <w:tblCellMar>
            <w:top w:w="0" w:type="dxa"/>
            <w:bottom w:w="0" w:type="dxa"/>
          </w:tblCellMar>
        </w:tblPrEx>
        <w:trPr>
          <w:trHeight w:hRule="exact" w:val="2093"/>
        </w:trPr>
        <w:tc>
          <w:tcPr>
            <w:tcW w:w="1848" w:type="dxa"/>
            <w:tcBorders>
              <w:top w:val="single" w:sz="4" w:space="0" w:color="auto"/>
              <w:left w:val="single" w:sz="4" w:space="0" w:color="auto"/>
            </w:tcBorders>
            <w:shd w:val="clear" w:color="auto" w:fill="FFFFFF"/>
          </w:tcPr>
          <w:p w14:paraId="01E52D8F" w14:textId="77777777" w:rsidR="00F8234F" w:rsidRDefault="00F8234F" w:rsidP="00930B9F">
            <w:pPr>
              <w:framePr w:w="9408" w:h="13205" w:wrap="none" w:vAnchor="page" w:hAnchor="page" w:x="1207" w:y="1504"/>
              <w:spacing w:after="0" w:line="322" w:lineRule="exact"/>
              <w:ind w:left="340" w:firstLine="0"/>
              <w:jc w:val="left"/>
            </w:pPr>
            <w:r>
              <w:rPr>
                <w:lang w:bidi="uk-UA"/>
              </w:rPr>
              <w:t>Консерва</w:t>
            </w:r>
            <w:r>
              <w:rPr>
                <w:lang w:bidi="uk-UA"/>
              </w:rPr>
              <w:softHyphen/>
            </w:r>
          </w:p>
          <w:p w14:paraId="5011807E" w14:textId="77777777" w:rsidR="00F8234F" w:rsidRDefault="00F8234F" w:rsidP="00930B9F">
            <w:pPr>
              <w:framePr w:w="9408" w:h="13205" w:wrap="none" w:vAnchor="page" w:hAnchor="page" w:x="1207" w:y="1504"/>
              <w:spacing w:after="0" w:line="322" w:lineRule="exact"/>
              <w:ind w:firstLine="0"/>
            </w:pPr>
            <w:r>
              <w:rPr>
                <w:lang w:bidi="uk-UA"/>
              </w:rPr>
              <w:t>тори</w:t>
            </w:r>
          </w:p>
          <w:p w14:paraId="4A7B4ECC" w14:textId="77777777" w:rsidR="00F8234F" w:rsidRDefault="00F8234F" w:rsidP="00930B9F">
            <w:pPr>
              <w:framePr w:w="9408" w:h="13205" w:wrap="none" w:vAnchor="page" w:hAnchor="page" w:x="1207" w:y="1504"/>
              <w:spacing w:after="0" w:line="322" w:lineRule="exact"/>
              <w:ind w:firstLine="0"/>
            </w:pPr>
            <w:r>
              <w:rPr>
                <w:lang w:bidi="uk-UA"/>
              </w:rPr>
              <w:t>(вірність</w:t>
            </w:r>
          </w:p>
          <w:p w14:paraId="778ABD99" w14:textId="77777777" w:rsidR="00F8234F" w:rsidRDefault="00F8234F" w:rsidP="00930B9F">
            <w:pPr>
              <w:framePr w:w="9408" w:h="13205" w:wrap="none" w:vAnchor="page" w:hAnchor="page" w:x="1207" w:y="1504"/>
              <w:spacing w:after="0" w:line="322" w:lineRule="exact"/>
              <w:ind w:left="340" w:firstLine="0"/>
              <w:jc w:val="left"/>
            </w:pPr>
            <w:r>
              <w:rPr>
                <w:lang w:bidi="uk-UA"/>
              </w:rPr>
              <w:t>традиціям)</w:t>
            </w:r>
          </w:p>
        </w:tc>
        <w:tc>
          <w:tcPr>
            <w:tcW w:w="7560" w:type="dxa"/>
            <w:tcBorders>
              <w:top w:val="single" w:sz="4" w:space="0" w:color="auto"/>
              <w:left w:val="single" w:sz="4" w:space="0" w:color="auto"/>
              <w:right w:val="single" w:sz="4" w:space="0" w:color="auto"/>
            </w:tcBorders>
            <w:shd w:val="clear" w:color="auto" w:fill="FFFFFF"/>
            <w:vAlign w:val="bottom"/>
          </w:tcPr>
          <w:p w14:paraId="2098A074" w14:textId="77777777" w:rsidR="00F8234F" w:rsidRDefault="00F8234F" w:rsidP="00930B9F">
            <w:pPr>
              <w:framePr w:w="9408" w:h="13205" w:wrap="none" w:vAnchor="page" w:hAnchor="page" w:x="1207" w:y="1504"/>
              <w:spacing w:after="0" w:line="346" w:lineRule="exact"/>
              <w:ind w:firstLine="0"/>
            </w:pPr>
            <w:r>
              <w:rPr>
                <w:lang w:bidi="uk-UA"/>
              </w:rPr>
              <w:t>Працюють ще ретельніше, ніж раніше; уникають будь-яких ризиків; намагаються «не висуватися», поки все не прийде до норми; погоджуються з необхідністю змін, але не знають, як їх прийняти; працюють на зношення, щоб виправдати свою професійну придатність; відмовляються від завдань, які дають змогу навчитись чомусь новому</w:t>
            </w:r>
          </w:p>
        </w:tc>
      </w:tr>
      <w:tr w:rsidR="00F8234F" w14:paraId="36EBFCC1" w14:textId="77777777" w:rsidTr="00930B9F">
        <w:tblPrEx>
          <w:tblCellMar>
            <w:top w:w="0" w:type="dxa"/>
            <w:bottom w:w="0" w:type="dxa"/>
          </w:tblCellMar>
        </w:tblPrEx>
        <w:trPr>
          <w:trHeight w:hRule="exact" w:val="5918"/>
        </w:trPr>
        <w:tc>
          <w:tcPr>
            <w:tcW w:w="1848" w:type="dxa"/>
            <w:tcBorders>
              <w:top w:val="single" w:sz="4" w:space="0" w:color="auto"/>
              <w:left w:val="single" w:sz="4" w:space="0" w:color="auto"/>
            </w:tcBorders>
            <w:shd w:val="clear" w:color="auto" w:fill="FFFFFF"/>
          </w:tcPr>
          <w:p w14:paraId="1367B197" w14:textId="77777777" w:rsidR="00F8234F" w:rsidRDefault="00F8234F" w:rsidP="00930B9F">
            <w:pPr>
              <w:framePr w:w="9408" w:h="13205" w:wrap="none" w:vAnchor="page" w:hAnchor="page" w:x="1207" w:y="1504"/>
              <w:spacing w:after="0" w:line="317" w:lineRule="exact"/>
              <w:ind w:firstLine="0"/>
            </w:pPr>
            <w:r>
              <w:rPr>
                <w:lang w:bidi="uk-UA"/>
              </w:rPr>
              <w:t>Позер</w:t>
            </w:r>
          </w:p>
          <w:p w14:paraId="0C149FB0" w14:textId="77777777" w:rsidR="00F8234F" w:rsidRDefault="00F8234F" w:rsidP="00930B9F">
            <w:pPr>
              <w:framePr w:w="9408" w:h="13205" w:wrap="none" w:vAnchor="page" w:hAnchor="page" w:x="1207" w:y="1504"/>
              <w:spacing w:after="0" w:line="317" w:lineRule="exact"/>
              <w:ind w:left="340" w:firstLine="0"/>
              <w:jc w:val="left"/>
            </w:pPr>
            <w:r>
              <w:rPr>
                <w:lang w:bidi="uk-UA"/>
              </w:rPr>
              <w:t>(надлишок</w:t>
            </w:r>
          </w:p>
          <w:p w14:paraId="0E3ECE66" w14:textId="77777777" w:rsidR="00F8234F" w:rsidRDefault="00F8234F" w:rsidP="00930B9F">
            <w:pPr>
              <w:framePr w:w="9408" w:h="13205" w:wrap="none" w:vAnchor="page" w:hAnchor="page" w:x="1207" w:y="1504"/>
              <w:spacing w:after="0" w:line="317" w:lineRule="exact"/>
              <w:ind w:left="340" w:firstLine="0"/>
              <w:jc w:val="left"/>
            </w:pPr>
            <w:r>
              <w:rPr>
                <w:lang w:bidi="uk-UA"/>
              </w:rPr>
              <w:t>оптимізму,</w:t>
            </w:r>
          </w:p>
          <w:p w14:paraId="1A80E005" w14:textId="77777777" w:rsidR="00F8234F" w:rsidRDefault="00F8234F" w:rsidP="00930B9F">
            <w:pPr>
              <w:framePr w:w="9408" w:h="13205" w:wrap="none" w:vAnchor="page" w:hAnchor="page" w:x="1207" w:y="1504"/>
              <w:spacing w:after="0" w:line="317" w:lineRule="exact"/>
              <w:ind w:firstLine="0"/>
            </w:pPr>
            <w:r>
              <w:rPr>
                <w:lang w:bidi="uk-UA"/>
              </w:rPr>
              <w:t>недолік</w:t>
            </w:r>
          </w:p>
          <w:p w14:paraId="5D1EE5CC" w14:textId="77777777" w:rsidR="00F8234F" w:rsidRDefault="00F8234F" w:rsidP="00930B9F">
            <w:pPr>
              <w:framePr w:w="9408" w:h="13205" w:wrap="none" w:vAnchor="page" w:hAnchor="page" w:x="1207" w:y="1504"/>
              <w:spacing w:after="0" w:line="317" w:lineRule="exact"/>
              <w:ind w:left="180" w:firstLine="0"/>
              <w:jc w:val="left"/>
            </w:pPr>
            <w:r>
              <w:rPr>
                <w:lang w:bidi="uk-UA"/>
              </w:rPr>
              <w:t>результатів)</w:t>
            </w:r>
          </w:p>
        </w:tc>
        <w:tc>
          <w:tcPr>
            <w:tcW w:w="7560" w:type="dxa"/>
            <w:tcBorders>
              <w:top w:val="single" w:sz="4" w:space="0" w:color="auto"/>
              <w:left w:val="single" w:sz="4" w:space="0" w:color="auto"/>
              <w:right w:val="single" w:sz="4" w:space="0" w:color="auto"/>
            </w:tcBorders>
            <w:shd w:val="clear" w:color="auto" w:fill="FFFFFF"/>
            <w:vAlign w:val="bottom"/>
          </w:tcPr>
          <w:p w14:paraId="0562B5FA" w14:textId="77777777" w:rsidR="00F8234F" w:rsidRDefault="00F8234F" w:rsidP="00930B9F">
            <w:pPr>
              <w:framePr w:w="9408" w:h="13205" w:wrap="none" w:vAnchor="page" w:hAnchor="page" w:x="1207" w:y="1504"/>
              <w:spacing w:after="0" w:line="346" w:lineRule="exact"/>
              <w:ind w:firstLine="0"/>
            </w:pPr>
            <w:r>
              <w:rPr>
                <w:lang w:bidi="uk-UA"/>
              </w:rPr>
              <w:t>Цілком готові до майбутніх змін; хочуть якнайшвидше зробити перехід; не розуміють і не відчувають неспокою навколишніх; готові зробити що-завгодно; впевнені у своїй здатності впоратися з будь-якою ситуацією; відчувають невеликий дискомфорт через невизначеність; дратуються, коли бачать, як інші скаржаться на свою долю; прагнуть швидких рішень і великих звершень; діють агресивно; ставляться до справи прагматично, але не завжди ухвалюють правильні рішення; позиціонують себе як «світло в пітьмі», але в підсумку стають некорисливими; схильні вводити в оману своє начальство; не враховують ті складнощі, які чекають їх попереду; переоцінюють свої сильні сторони і не помічають свої слабкості; прагнуть зайняти впливові посади; висловлюють розчарування щодо до нерішучості навколишніх; підштовхують до активних дій інших людей; відводять в неправильному напрямі людей з групи пораженців</w:t>
            </w:r>
          </w:p>
        </w:tc>
      </w:tr>
      <w:tr w:rsidR="00F8234F" w14:paraId="0C69A6A9" w14:textId="77777777" w:rsidTr="00930B9F">
        <w:tblPrEx>
          <w:tblCellMar>
            <w:top w:w="0" w:type="dxa"/>
            <w:bottom w:w="0" w:type="dxa"/>
          </w:tblCellMar>
        </w:tblPrEx>
        <w:trPr>
          <w:trHeight w:hRule="exact" w:val="4536"/>
        </w:trPr>
        <w:tc>
          <w:tcPr>
            <w:tcW w:w="1848" w:type="dxa"/>
            <w:tcBorders>
              <w:top w:val="single" w:sz="4" w:space="0" w:color="auto"/>
              <w:left w:val="single" w:sz="4" w:space="0" w:color="auto"/>
              <w:bottom w:val="single" w:sz="4" w:space="0" w:color="auto"/>
            </w:tcBorders>
            <w:shd w:val="clear" w:color="auto" w:fill="FFFFFF"/>
          </w:tcPr>
          <w:p w14:paraId="164C5627" w14:textId="77777777" w:rsidR="00F8234F" w:rsidRDefault="00F8234F" w:rsidP="00930B9F">
            <w:pPr>
              <w:framePr w:w="9408" w:h="13205" w:wrap="none" w:vAnchor="page" w:hAnchor="page" w:x="1207" w:y="1504"/>
              <w:spacing w:after="0" w:line="322" w:lineRule="exact"/>
              <w:ind w:firstLine="0"/>
            </w:pPr>
            <w:r>
              <w:rPr>
                <w:lang w:bidi="uk-UA"/>
              </w:rPr>
              <w:t>Вчені</w:t>
            </w:r>
          </w:p>
          <w:p w14:paraId="0991C813" w14:textId="77777777" w:rsidR="00F8234F" w:rsidRDefault="00F8234F" w:rsidP="00930B9F">
            <w:pPr>
              <w:framePr w:w="9408" w:h="13205" w:wrap="none" w:vAnchor="page" w:hAnchor="page" w:x="1207" w:y="1504"/>
              <w:spacing w:after="0" w:line="322" w:lineRule="exact"/>
              <w:ind w:left="340" w:firstLine="0"/>
              <w:jc w:val="left"/>
            </w:pPr>
            <w:r>
              <w:rPr>
                <w:lang w:bidi="uk-UA"/>
              </w:rPr>
              <w:t>(конструк</w:t>
            </w:r>
            <w:r>
              <w:rPr>
                <w:lang w:bidi="uk-UA"/>
              </w:rPr>
              <w:softHyphen/>
            </w:r>
          </w:p>
          <w:p w14:paraId="38B53354" w14:textId="77777777" w:rsidR="00F8234F" w:rsidRDefault="00F8234F" w:rsidP="00930B9F">
            <w:pPr>
              <w:framePr w:w="9408" w:h="13205" w:wrap="none" w:vAnchor="page" w:hAnchor="page" w:x="1207" w:y="1504"/>
              <w:spacing w:after="0" w:line="322" w:lineRule="exact"/>
              <w:ind w:firstLine="0"/>
            </w:pPr>
            <w:r>
              <w:rPr>
                <w:lang w:bidi="uk-UA"/>
              </w:rPr>
              <w:t>тивний</w:t>
            </w:r>
          </w:p>
          <w:p w14:paraId="1A7F00B9" w14:textId="77777777" w:rsidR="00F8234F" w:rsidRDefault="00F8234F" w:rsidP="00930B9F">
            <w:pPr>
              <w:framePr w:w="9408" w:h="13205" w:wrap="none" w:vAnchor="page" w:hAnchor="page" w:x="1207" w:y="1504"/>
              <w:spacing w:after="0" w:line="322" w:lineRule="exact"/>
              <w:ind w:left="340" w:firstLine="0"/>
              <w:jc w:val="left"/>
            </w:pPr>
            <w:r>
              <w:rPr>
                <w:lang w:bidi="uk-UA"/>
              </w:rPr>
              <w:t>розвиток)</w:t>
            </w:r>
          </w:p>
        </w:tc>
        <w:tc>
          <w:tcPr>
            <w:tcW w:w="7560" w:type="dxa"/>
            <w:tcBorders>
              <w:top w:val="single" w:sz="4" w:space="0" w:color="auto"/>
              <w:left w:val="single" w:sz="4" w:space="0" w:color="auto"/>
              <w:bottom w:val="single" w:sz="4" w:space="0" w:color="auto"/>
              <w:right w:val="single" w:sz="4" w:space="0" w:color="auto"/>
            </w:tcBorders>
            <w:shd w:val="clear" w:color="auto" w:fill="FFFFFF"/>
            <w:vAlign w:val="bottom"/>
          </w:tcPr>
          <w:p w14:paraId="154B7F91" w14:textId="77777777" w:rsidR="00F8234F" w:rsidRDefault="00F8234F" w:rsidP="00930B9F">
            <w:pPr>
              <w:framePr w:w="9408" w:h="13205" w:wrap="none" w:vAnchor="page" w:hAnchor="page" w:x="1207" w:y="1504"/>
              <w:spacing w:after="0" w:line="346" w:lineRule="exact"/>
              <w:ind w:firstLine="0"/>
            </w:pPr>
            <w:r>
              <w:rPr>
                <w:lang w:bidi="uk-UA"/>
              </w:rPr>
              <w:t>Відчувають напругу, занепокоєння, але не упускають нових можливостей; сприймають невизначеність як можливість для саморозвитку; реалістично оцінюють свої сили; керують своєю долею і самі створюють своє майбутнє; не бояться помилитися; поводяться обережніше, ніж зазвичай, але готові йти вперед; тримаються позитивно, без зайвого оптимізму; знаходять позитивні сторони в несприятливих ситуаціях; ставляться до труднощів з гумором і використовують його як інструмент для сприяння навколишнім; готові перенести певний дискомфорт заради того, щоб випробувати щось нове; заповнюють прогалини у своїх знаннях; вирішують проблеми, а не перекладають їх на навколишніх; постійно прагнуть отримати новий досвід</w:t>
            </w:r>
          </w:p>
        </w:tc>
      </w:tr>
    </w:tbl>
    <w:p w14:paraId="4C2B51B9"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bookmarkEnd w:id="75"/>
    <w:p w14:paraId="34EB061E" w14:textId="77777777" w:rsidR="00F8234F" w:rsidRDefault="00F8234F" w:rsidP="00F8234F">
      <w:pPr>
        <w:framePr w:wrap="none" w:vAnchor="page" w:hAnchor="page" w:x="5777" w:y="353"/>
        <w:spacing w:line="220" w:lineRule="exact"/>
      </w:pPr>
      <w:r>
        <w:rPr>
          <w:lang w:bidi="uk-UA"/>
        </w:rPr>
        <w:lastRenderedPageBreak/>
        <w:t>172</w:t>
      </w:r>
    </w:p>
    <w:p w14:paraId="3756738F" w14:textId="77777777" w:rsidR="00F8234F" w:rsidRDefault="00F8234F" w:rsidP="00F8234F">
      <w:pPr>
        <w:framePr w:w="9691" w:h="14359" w:hRule="exact" w:wrap="none" w:vAnchor="page" w:hAnchor="page" w:x="1111" w:y="1153"/>
        <w:widowControl w:val="0"/>
        <w:numPr>
          <w:ilvl w:val="1"/>
          <w:numId w:val="151"/>
        </w:numPr>
        <w:tabs>
          <w:tab w:val="left" w:pos="1232"/>
        </w:tabs>
        <w:spacing w:after="290" w:line="320" w:lineRule="exact"/>
        <w:ind w:left="600" w:firstLine="0"/>
      </w:pPr>
      <w:r>
        <w:rPr>
          <w:lang w:bidi="uk-UA"/>
        </w:rPr>
        <w:t>Модель поведінки керівника у період змін</w:t>
      </w:r>
    </w:p>
    <w:p w14:paraId="0A9BF371" w14:textId="77777777" w:rsidR="00F8234F" w:rsidRDefault="00F8234F" w:rsidP="00F8234F">
      <w:pPr>
        <w:framePr w:w="9691" w:h="14359" w:hRule="exact" w:wrap="none" w:vAnchor="page" w:hAnchor="page" w:x="1111" w:y="1153"/>
        <w:spacing w:after="0" w:line="365" w:lineRule="exact"/>
        <w:ind w:firstLine="600"/>
        <w:jc w:val="left"/>
      </w:pPr>
      <w:r>
        <w:rPr>
          <w:lang w:bidi="uk-UA"/>
        </w:rPr>
        <w:t>Керівники команд по-різному реагують на зміни, і це впливає на ефективність роботи команди.</w:t>
      </w:r>
    </w:p>
    <w:p w14:paraId="1BD6FC43" w14:textId="77777777" w:rsidR="00F8234F" w:rsidRDefault="00F8234F" w:rsidP="00F8234F">
      <w:pPr>
        <w:framePr w:w="9691" w:h="14359" w:hRule="exact" w:wrap="none" w:vAnchor="page" w:hAnchor="page" w:x="1111" w:y="1153"/>
        <w:ind w:left="600" w:firstLine="0"/>
      </w:pPr>
      <w:r>
        <w:rPr>
          <w:lang w:bidi="uk-UA"/>
        </w:rPr>
        <w:t>Дії команди можуть стати:</w:t>
      </w:r>
    </w:p>
    <w:p w14:paraId="21985163" w14:textId="77777777" w:rsidR="00F8234F" w:rsidRDefault="00F8234F" w:rsidP="00F8234F">
      <w:pPr>
        <w:framePr w:w="9691" w:h="14359" w:hRule="exact" w:wrap="none" w:vAnchor="page" w:hAnchor="page" w:x="1111" w:y="1153"/>
        <w:widowControl w:val="0"/>
        <w:numPr>
          <w:ilvl w:val="0"/>
          <w:numId w:val="157"/>
        </w:numPr>
        <w:tabs>
          <w:tab w:val="left" w:pos="596"/>
        </w:tabs>
        <w:spacing w:after="0" w:line="365" w:lineRule="exact"/>
        <w:ind w:left="600" w:hanging="420"/>
      </w:pPr>
      <w:r>
        <w:rPr>
          <w:lang w:bidi="uk-UA"/>
        </w:rPr>
        <w:t>вузькими та фрагментованими, якщо керівник буде вести команду з позиції консерватора;</w:t>
      </w:r>
    </w:p>
    <w:p w14:paraId="6B76FB89" w14:textId="77777777" w:rsidR="00F8234F" w:rsidRDefault="00F8234F" w:rsidP="00F8234F">
      <w:pPr>
        <w:framePr w:w="9691" w:h="14359" w:hRule="exact" w:wrap="none" w:vAnchor="page" w:hAnchor="page" w:x="1111" w:y="1153"/>
        <w:widowControl w:val="0"/>
        <w:numPr>
          <w:ilvl w:val="0"/>
          <w:numId w:val="157"/>
        </w:numPr>
        <w:tabs>
          <w:tab w:val="left" w:pos="625"/>
        </w:tabs>
        <w:spacing w:after="0" w:line="365" w:lineRule="exact"/>
        <w:ind w:left="600" w:hanging="420"/>
      </w:pPr>
      <w:r>
        <w:rPr>
          <w:lang w:bidi="uk-UA"/>
        </w:rPr>
        <w:t>розрізненими та безуспішними, якщо керівник вестиме команду з позиції пораженців;</w:t>
      </w:r>
    </w:p>
    <w:p w14:paraId="4E9C95EE" w14:textId="77777777" w:rsidR="00F8234F" w:rsidRDefault="00F8234F" w:rsidP="00F8234F">
      <w:pPr>
        <w:framePr w:w="9691" w:h="14359" w:hRule="exact" w:wrap="none" w:vAnchor="page" w:hAnchor="page" w:x="1111" w:y="1153"/>
        <w:widowControl w:val="0"/>
        <w:numPr>
          <w:ilvl w:val="0"/>
          <w:numId w:val="157"/>
        </w:numPr>
        <w:tabs>
          <w:tab w:val="left" w:pos="625"/>
        </w:tabs>
        <w:spacing w:after="0" w:line="365" w:lineRule="exact"/>
        <w:ind w:left="600" w:hanging="420"/>
      </w:pPr>
      <w:r>
        <w:rPr>
          <w:lang w:bidi="uk-UA"/>
        </w:rPr>
        <w:t>високоефективними, якщо керівник буде вести команду з позиції вченого;</w:t>
      </w:r>
    </w:p>
    <w:p w14:paraId="6830994F" w14:textId="77777777" w:rsidR="00F8234F" w:rsidRDefault="00F8234F" w:rsidP="00F8234F">
      <w:pPr>
        <w:framePr w:w="9691" w:h="14359" w:hRule="exact" w:wrap="none" w:vAnchor="page" w:hAnchor="page" w:x="1111" w:y="1153"/>
        <w:widowControl w:val="0"/>
        <w:numPr>
          <w:ilvl w:val="0"/>
          <w:numId w:val="157"/>
        </w:numPr>
        <w:tabs>
          <w:tab w:val="left" w:pos="625"/>
        </w:tabs>
        <w:spacing w:after="0" w:line="365" w:lineRule="exact"/>
        <w:ind w:left="600" w:hanging="420"/>
      </w:pPr>
      <w:r>
        <w:rPr>
          <w:lang w:bidi="uk-UA"/>
        </w:rPr>
        <w:t>схильними до недовіри та страху, якщо керівник вестиме команду з позиції позера.</w:t>
      </w:r>
    </w:p>
    <w:p w14:paraId="2B766157" w14:textId="77777777" w:rsidR="00F8234F" w:rsidRDefault="00F8234F" w:rsidP="00F8234F">
      <w:pPr>
        <w:framePr w:w="9691" w:h="14359" w:hRule="exact" w:wrap="none" w:vAnchor="page" w:hAnchor="page" w:x="1111" w:y="1153"/>
        <w:spacing w:after="0" w:line="365" w:lineRule="exact"/>
        <w:ind w:firstLine="600"/>
        <w:jc w:val="left"/>
      </w:pPr>
      <w:r>
        <w:rPr>
          <w:lang w:bidi="uk-UA"/>
        </w:rPr>
        <w:t>У періоди змін від керівника вимагається провести певні дії для підтримки згаданих груп працівників.</w:t>
      </w:r>
    </w:p>
    <w:p w14:paraId="778100D2" w14:textId="77777777" w:rsidR="00F8234F" w:rsidRDefault="00F8234F" w:rsidP="00F8234F">
      <w:pPr>
        <w:framePr w:w="9691" w:h="14359" w:hRule="exact" w:wrap="none" w:vAnchor="page" w:hAnchor="page" w:x="1111" w:y="1153"/>
        <w:ind w:firstLine="600"/>
        <w:jc w:val="left"/>
      </w:pPr>
      <w:r>
        <w:rPr>
          <w:lang w:bidi="uk-UA"/>
        </w:rPr>
        <w:t>Щоб допомогти пораженцям успішно зробити перехід до нового порядку, керівники можуть виконувати такі дії:</w:t>
      </w:r>
    </w:p>
    <w:p w14:paraId="2B097DAA" w14:textId="77777777" w:rsidR="00F8234F" w:rsidRDefault="00F8234F" w:rsidP="00F8234F">
      <w:pPr>
        <w:framePr w:w="9691" w:h="14359" w:hRule="exact" w:wrap="none" w:vAnchor="page" w:hAnchor="page" w:x="1111" w:y="1153"/>
        <w:widowControl w:val="0"/>
        <w:numPr>
          <w:ilvl w:val="0"/>
          <w:numId w:val="152"/>
        </w:numPr>
        <w:tabs>
          <w:tab w:val="left" w:pos="596"/>
        </w:tabs>
        <w:spacing w:after="0" w:line="365" w:lineRule="exact"/>
        <w:ind w:left="600" w:hanging="420"/>
      </w:pPr>
      <w:r>
        <w:rPr>
          <w:lang w:bidi="uk-UA"/>
        </w:rPr>
        <w:t>пояснити пораженцям, що саме потрібно змінити в найближчому майбутньому;</w:t>
      </w:r>
    </w:p>
    <w:p w14:paraId="2626A286" w14:textId="77777777" w:rsidR="00F8234F" w:rsidRDefault="00F8234F" w:rsidP="00F8234F">
      <w:pPr>
        <w:framePr w:w="9691" w:h="14359" w:hRule="exact" w:wrap="none" w:vAnchor="page" w:hAnchor="page" w:x="1111" w:y="1153"/>
        <w:widowControl w:val="0"/>
        <w:numPr>
          <w:ilvl w:val="0"/>
          <w:numId w:val="152"/>
        </w:numPr>
        <w:tabs>
          <w:tab w:val="left" w:pos="596"/>
        </w:tabs>
        <w:spacing w:after="0" w:line="365" w:lineRule="exact"/>
        <w:ind w:left="600" w:hanging="420"/>
      </w:pPr>
      <w:r>
        <w:rPr>
          <w:lang w:bidi="uk-UA"/>
        </w:rPr>
        <w:t>пояснити, від чого їм треба відмовитися, і показати, що їх чекає у підсумку;</w:t>
      </w:r>
    </w:p>
    <w:p w14:paraId="3335B843" w14:textId="77777777" w:rsidR="00F8234F" w:rsidRDefault="00F8234F" w:rsidP="00F8234F">
      <w:pPr>
        <w:framePr w:w="9691" w:h="14359" w:hRule="exact" w:wrap="none" w:vAnchor="page" w:hAnchor="page" w:x="1111" w:y="1153"/>
        <w:widowControl w:val="0"/>
        <w:numPr>
          <w:ilvl w:val="0"/>
          <w:numId w:val="152"/>
        </w:numPr>
        <w:tabs>
          <w:tab w:val="left" w:pos="596"/>
        </w:tabs>
        <w:spacing w:after="0" w:line="365" w:lineRule="exact"/>
        <w:ind w:left="600" w:hanging="420"/>
      </w:pPr>
      <w:r>
        <w:rPr>
          <w:lang w:bidi="uk-UA"/>
        </w:rPr>
        <w:t>забезпечити їм підтримку на всіх етапах перехідного періоду;</w:t>
      </w:r>
    </w:p>
    <w:p w14:paraId="2EEAA40E" w14:textId="77777777" w:rsidR="00F8234F" w:rsidRDefault="00F8234F" w:rsidP="00F8234F">
      <w:pPr>
        <w:framePr w:w="9691" w:h="14359" w:hRule="exact" w:wrap="none" w:vAnchor="page" w:hAnchor="page" w:x="1111" w:y="1153"/>
        <w:widowControl w:val="0"/>
        <w:numPr>
          <w:ilvl w:val="0"/>
          <w:numId w:val="152"/>
        </w:numPr>
        <w:tabs>
          <w:tab w:val="left" w:pos="596"/>
        </w:tabs>
        <w:spacing w:after="0" w:line="365" w:lineRule="exact"/>
        <w:ind w:left="600" w:hanging="420"/>
      </w:pPr>
      <w:r>
        <w:rPr>
          <w:lang w:bidi="uk-UA"/>
        </w:rPr>
        <w:t>висловити своє розуміння ситуації і допомогти пораженцям справитися зі стресом, страхами та тривогою;</w:t>
      </w:r>
    </w:p>
    <w:p w14:paraId="7AA46C06" w14:textId="77777777" w:rsidR="00F8234F" w:rsidRDefault="00F8234F" w:rsidP="00F8234F">
      <w:pPr>
        <w:framePr w:w="9691" w:h="14359" w:hRule="exact" w:wrap="none" w:vAnchor="page" w:hAnchor="page" w:x="1111" w:y="1153"/>
        <w:widowControl w:val="0"/>
        <w:numPr>
          <w:ilvl w:val="0"/>
          <w:numId w:val="152"/>
        </w:numPr>
        <w:tabs>
          <w:tab w:val="left" w:pos="596"/>
        </w:tabs>
        <w:spacing w:after="0" w:line="365" w:lineRule="exact"/>
        <w:ind w:left="600" w:hanging="420"/>
      </w:pPr>
      <w:r>
        <w:rPr>
          <w:lang w:bidi="uk-UA"/>
        </w:rPr>
        <w:t>перевести їх вкоманду, де керівник і колеги будуть надавати їм всебічну підтримку;</w:t>
      </w:r>
    </w:p>
    <w:p w14:paraId="10D11233" w14:textId="77777777" w:rsidR="00F8234F" w:rsidRDefault="00F8234F" w:rsidP="00F8234F">
      <w:pPr>
        <w:framePr w:w="9691" w:h="14359" w:hRule="exact" w:wrap="none" w:vAnchor="page" w:hAnchor="page" w:x="1111" w:y="1153"/>
        <w:widowControl w:val="0"/>
        <w:numPr>
          <w:ilvl w:val="0"/>
          <w:numId w:val="152"/>
        </w:numPr>
        <w:tabs>
          <w:tab w:val="left" w:pos="596"/>
        </w:tabs>
        <w:spacing w:after="0" w:line="365" w:lineRule="exact"/>
        <w:ind w:left="600" w:hanging="420"/>
      </w:pPr>
      <w:r>
        <w:rPr>
          <w:lang w:bidi="uk-UA"/>
        </w:rPr>
        <w:t>звести до мінімуму їхні лідерські обов’язки (якщо такі є), щоб вони не паралізували ті частини організації, за які несуть відповідальність;</w:t>
      </w:r>
    </w:p>
    <w:p w14:paraId="3FB3F748" w14:textId="77777777" w:rsidR="00F8234F" w:rsidRDefault="00F8234F" w:rsidP="00F8234F">
      <w:pPr>
        <w:framePr w:w="9691" w:h="14359" w:hRule="exact" w:wrap="none" w:vAnchor="page" w:hAnchor="page" w:x="1111" w:y="1153"/>
        <w:widowControl w:val="0"/>
        <w:numPr>
          <w:ilvl w:val="0"/>
          <w:numId w:val="152"/>
        </w:numPr>
        <w:tabs>
          <w:tab w:val="left" w:pos="596"/>
        </w:tabs>
        <w:spacing w:after="0" w:line="365" w:lineRule="exact"/>
        <w:ind w:left="600" w:hanging="420"/>
      </w:pPr>
      <w:r>
        <w:rPr>
          <w:lang w:bidi="uk-UA"/>
        </w:rPr>
        <w:t>допомогти зробити перехід поступово, з поетапною відмовою від звичних моделей поведінки, якщо є така можливість;</w:t>
      </w:r>
    </w:p>
    <w:p w14:paraId="76226D4E" w14:textId="77777777" w:rsidR="00F8234F" w:rsidRDefault="00F8234F" w:rsidP="00F8234F">
      <w:pPr>
        <w:framePr w:w="9691" w:h="14359" w:hRule="exact" w:wrap="none" w:vAnchor="page" w:hAnchor="page" w:x="1111" w:y="1153"/>
        <w:widowControl w:val="0"/>
        <w:numPr>
          <w:ilvl w:val="0"/>
          <w:numId w:val="152"/>
        </w:numPr>
        <w:tabs>
          <w:tab w:val="left" w:pos="596"/>
        </w:tabs>
        <w:spacing w:after="0" w:line="365" w:lineRule="exact"/>
        <w:ind w:left="600" w:hanging="420"/>
      </w:pPr>
      <w:r>
        <w:rPr>
          <w:lang w:bidi="uk-UA"/>
        </w:rPr>
        <w:t>дотримуватися реалістичних очікувань щодо успіхів пораженців, ґрунтуючись на покроковому просуванні до прийняття змін;</w:t>
      </w:r>
    </w:p>
    <w:p w14:paraId="21C8359C" w14:textId="77777777" w:rsidR="00F8234F" w:rsidRDefault="00F8234F" w:rsidP="00F8234F">
      <w:pPr>
        <w:framePr w:w="9691" w:h="14359" w:hRule="exact" w:wrap="none" w:vAnchor="page" w:hAnchor="page" w:x="1111" w:y="1153"/>
        <w:widowControl w:val="0"/>
        <w:numPr>
          <w:ilvl w:val="0"/>
          <w:numId w:val="152"/>
        </w:numPr>
        <w:tabs>
          <w:tab w:val="left" w:pos="596"/>
        </w:tabs>
        <w:spacing w:after="0" w:line="365" w:lineRule="exact"/>
        <w:ind w:left="600" w:hanging="420"/>
      </w:pPr>
      <w:r>
        <w:rPr>
          <w:lang w:bidi="uk-UA"/>
        </w:rPr>
        <w:t>обмежити їхню можливість діяти самостійно (в іншому випадку вони можуть швидко зробити помилку);</w:t>
      </w:r>
    </w:p>
    <w:p w14:paraId="18BD6748" w14:textId="77777777" w:rsidR="00F8234F" w:rsidRDefault="00F8234F" w:rsidP="00F8234F">
      <w:pPr>
        <w:framePr w:w="9691" w:h="14359" w:hRule="exact" w:wrap="none" w:vAnchor="page" w:hAnchor="page" w:x="1111" w:y="1153"/>
        <w:widowControl w:val="0"/>
        <w:numPr>
          <w:ilvl w:val="0"/>
          <w:numId w:val="152"/>
        </w:numPr>
        <w:tabs>
          <w:tab w:val="left" w:pos="596"/>
        </w:tabs>
        <w:spacing w:after="0" w:line="365" w:lineRule="exact"/>
        <w:ind w:left="600" w:hanging="420"/>
      </w:pPr>
      <w:r>
        <w:rPr>
          <w:lang w:bidi="uk-UA"/>
        </w:rPr>
        <w:t>поступово змінювати їхні посадові обов’язки замість того, щоб відразу призначати їх на нову посаду;</w:t>
      </w:r>
    </w:p>
    <w:p w14:paraId="3530052E" w14:textId="77777777" w:rsidR="00F8234F" w:rsidRDefault="00F8234F" w:rsidP="00F8234F">
      <w:pPr>
        <w:framePr w:w="9691" w:h="14359" w:hRule="exact" w:wrap="none" w:vAnchor="page" w:hAnchor="page" w:x="1111" w:y="1153"/>
        <w:widowControl w:val="0"/>
        <w:numPr>
          <w:ilvl w:val="0"/>
          <w:numId w:val="152"/>
        </w:numPr>
        <w:tabs>
          <w:tab w:val="left" w:pos="596"/>
        </w:tabs>
        <w:spacing w:after="0" w:line="365" w:lineRule="exact"/>
        <w:ind w:left="600" w:hanging="420"/>
      </w:pPr>
      <w:r>
        <w:rPr>
          <w:lang w:bidi="uk-UA"/>
        </w:rPr>
        <w:t>поставити перед ними серію нескладних завдань, з якими вони зможуть успішно впоратися і так підвищити свою самооцінку;</w:t>
      </w:r>
    </w:p>
    <w:p w14:paraId="0E438F41"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0DB6669" w14:textId="77777777" w:rsidR="00F8234F" w:rsidRDefault="00F8234F" w:rsidP="00F8234F">
      <w:pPr>
        <w:framePr w:wrap="none" w:vAnchor="page" w:hAnchor="page" w:x="5779" w:y="353"/>
        <w:spacing w:line="220" w:lineRule="exact"/>
      </w:pPr>
      <w:r>
        <w:rPr>
          <w:lang w:bidi="uk-UA"/>
        </w:rPr>
        <w:lastRenderedPageBreak/>
        <w:t>173</w:t>
      </w:r>
    </w:p>
    <w:p w14:paraId="0BF4B406" w14:textId="77777777" w:rsidR="00F8234F" w:rsidRDefault="00F8234F" w:rsidP="00F8234F">
      <w:pPr>
        <w:framePr w:w="9686" w:h="14404" w:hRule="exact" w:wrap="none" w:vAnchor="page" w:hAnchor="page" w:x="1114" w:y="1107"/>
        <w:widowControl w:val="0"/>
        <w:numPr>
          <w:ilvl w:val="0"/>
          <w:numId w:val="152"/>
        </w:numPr>
        <w:tabs>
          <w:tab w:val="left" w:pos="594"/>
        </w:tabs>
        <w:spacing w:after="0" w:line="365" w:lineRule="exact"/>
        <w:ind w:left="600" w:hanging="420"/>
      </w:pPr>
      <w:r>
        <w:rPr>
          <w:lang w:bidi="uk-UA"/>
        </w:rPr>
        <w:t>показати їм гідний зразок для наслідування - рольову модель (наприклад, порівняти їх із ким-небудь з групи вчених).</w:t>
      </w:r>
    </w:p>
    <w:p w14:paraId="45AAF08B" w14:textId="77777777" w:rsidR="00F8234F" w:rsidRDefault="00F8234F" w:rsidP="00F8234F">
      <w:pPr>
        <w:framePr w:w="9686" w:h="14404" w:hRule="exact" w:wrap="none" w:vAnchor="page" w:hAnchor="page" w:x="1114" w:y="1107"/>
        <w:ind w:firstLine="600"/>
        <w:jc w:val="left"/>
      </w:pPr>
      <w:r>
        <w:rPr>
          <w:lang w:bidi="uk-UA"/>
        </w:rPr>
        <w:t>Для того, щоб допомогти консерваторам успішно зробити перехід, лідери повинні виконувати такі дії:</w:t>
      </w:r>
    </w:p>
    <w:p w14:paraId="49DADE56" w14:textId="77777777" w:rsidR="00F8234F" w:rsidRDefault="00F8234F" w:rsidP="00F8234F">
      <w:pPr>
        <w:framePr w:w="9686" w:h="14404" w:hRule="exact" w:wrap="none" w:vAnchor="page" w:hAnchor="page" w:x="1114" w:y="1107"/>
        <w:widowControl w:val="0"/>
        <w:numPr>
          <w:ilvl w:val="0"/>
          <w:numId w:val="152"/>
        </w:numPr>
        <w:tabs>
          <w:tab w:val="left" w:pos="594"/>
        </w:tabs>
        <w:spacing w:after="0" w:line="365" w:lineRule="exact"/>
        <w:ind w:left="600" w:hanging="420"/>
      </w:pPr>
      <w:r>
        <w:rPr>
          <w:lang w:bidi="uk-UA"/>
        </w:rPr>
        <w:t>пояснити консерваторам, що саме зміниться в найближчому майбутньому;</w:t>
      </w:r>
    </w:p>
    <w:p w14:paraId="6C905AE9" w14:textId="77777777" w:rsidR="00F8234F" w:rsidRDefault="00F8234F" w:rsidP="00F8234F">
      <w:pPr>
        <w:framePr w:w="9686" w:h="14404" w:hRule="exact" w:wrap="none" w:vAnchor="page" w:hAnchor="page" w:x="1114" w:y="1107"/>
        <w:widowControl w:val="0"/>
        <w:numPr>
          <w:ilvl w:val="0"/>
          <w:numId w:val="152"/>
        </w:numPr>
        <w:tabs>
          <w:tab w:val="left" w:pos="594"/>
        </w:tabs>
        <w:spacing w:after="0" w:line="365" w:lineRule="exact"/>
        <w:ind w:left="600" w:hanging="420"/>
      </w:pPr>
      <w:r>
        <w:rPr>
          <w:lang w:bidi="uk-UA"/>
        </w:rPr>
        <w:t>пояснити, від чого їм варто відмовитися, показати, що їх чекає у підсумку;</w:t>
      </w:r>
    </w:p>
    <w:p w14:paraId="78FC9C65" w14:textId="77777777" w:rsidR="00F8234F" w:rsidRDefault="00F8234F" w:rsidP="00F8234F">
      <w:pPr>
        <w:framePr w:w="9686" w:h="14404" w:hRule="exact" w:wrap="none" w:vAnchor="page" w:hAnchor="page" w:x="1114" w:y="1107"/>
        <w:widowControl w:val="0"/>
        <w:numPr>
          <w:ilvl w:val="0"/>
          <w:numId w:val="152"/>
        </w:numPr>
        <w:tabs>
          <w:tab w:val="left" w:pos="594"/>
        </w:tabs>
        <w:spacing w:after="0" w:line="365" w:lineRule="exact"/>
        <w:ind w:left="600" w:hanging="420"/>
      </w:pPr>
      <w:r>
        <w:rPr>
          <w:lang w:bidi="uk-UA"/>
        </w:rPr>
        <w:t>забезпечити їм підтримку на всіх етапах перехідного періоду;</w:t>
      </w:r>
    </w:p>
    <w:p w14:paraId="0E08C35C" w14:textId="77777777" w:rsidR="00F8234F" w:rsidRDefault="00F8234F" w:rsidP="00F8234F">
      <w:pPr>
        <w:framePr w:w="9686" w:h="14404" w:hRule="exact" w:wrap="none" w:vAnchor="page" w:hAnchor="page" w:x="1114" w:y="1107"/>
        <w:widowControl w:val="0"/>
        <w:numPr>
          <w:ilvl w:val="0"/>
          <w:numId w:val="152"/>
        </w:numPr>
        <w:tabs>
          <w:tab w:val="left" w:pos="594"/>
        </w:tabs>
        <w:spacing w:after="0" w:line="365" w:lineRule="exact"/>
        <w:ind w:left="600" w:hanging="420"/>
      </w:pPr>
      <w:r>
        <w:rPr>
          <w:lang w:bidi="uk-UA"/>
        </w:rPr>
        <w:t>висловити своє розуміння ситуації, допомогти консерваторам впоратися зі стресом, страхами та тривогою;</w:t>
      </w:r>
    </w:p>
    <w:p w14:paraId="013B4CDC" w14:textId="77777777" w:rsidR="00F8234F" w:rsidRDefault="00F8234F" w:rsidP="00F8234F">
      <w:pPr>
        <w:framePr w:w="9686" w:h="14404" w:hRule="exact" w:wrap="none" w:vAnchor="page" w:hAnchor="page" w:x="1114" w:y="1107"/>
        <w:widowControl w:val="0"/>
        <w:numPr>
          <w:ilvl w:val="0"/>
          <w:numId w:val="152"/>
        </w:numPr>
        <w:tabs>
          <w:tab w:val="left" w:pos="594"/>
        </w:tabs>
        <w:spacing w:after="0" w:line="365" w:lineRule="exact"/>
        <w:ind w:left="600" w:hanging="420"/>
      </w:pPr>
      <w:r>
        <w:rPr>
          <w:lang w:bidi="uk-UA"/>
        </w:rPr>
        <w:t>поступово навчати їх нового стилю роботи, даючи змогу освоїтися з новою моделлю поведінки;</w:t>
      </w:r>
    </w:p>
    <w:p w14:paraId="5B003C62" w14:textId="77777777" w:rsidR="00F8234F" w:rsidRDefault="00F8234F" w:rsidP="00F8234F">
      <w:pPr>
        <w:framePr w:w="9686" w:h="14404" w:hRule="exact" w:wrap="none" w:vAnchor="page" w:hAnchor="page" w:x="1114" w:y="1107"/>
        <w:widowControl w:val="0"/>
        <w:numPr>
          <w:ilvl w:val="0"/>
          <w:numId w:val="152"/>
        </w:numPr>
        <w:tabs>
          <w:tab w:val="left" w:pos="594"/>
        </w:tabs>
        <w:spacing w:after="0" w:line="365" w:lineRule="exact"/>
        <w:ind w:left="600" w:hanging="420"/>
      </w:pPr>
      <w:r>
        <w:rPr>
          <w:lang w:bidi="uk-UA"/>
        </w:rPr>
        <w:t>не чекати, що зміни відбудуться за короткий термін;</w:t>
      </w:r>
    </w:p>
    <w:p w14:paraId="331958BD" w14:textId="77777777" w:rsidR="00F8234F" w:rsidRDefault="00F8234F" w:rsidP="00F8234F">
      <w:pPr>
        <w:framePr w:w="9686" w:h="14404" w:hRule="exact" w:wrap="none" w:vAnchor="page" w:hAnchor="page" w:x="1114" w:y="1107"/>
        <w:widowControl w:val="0"/>
        <w:numPr>
          <w:ilvl w:val="0"/>
          <w:numId w:val="152"/>
        </w:numPr>
        <w:tabs>
          <w:tab w:val="left" w:pos="594"/>
        </w:tabs>
        <w:spacing w:after="0" w:line="365" w:lineRule="exact"/>
        <w:ind w:left="600" w:hanging="420"/>
      </w:pPr>
      <w:r>
        <w:rPr>
          <w:lang w:bidi="uk-UA"/>
        </w:rPr>
        <w:t>показати гідний зразок для наслідування - рольову модель (наприклад, порівняти їх з кимось із групи вчених);</w:t>
      </w:r>
    </w:p>
    <w:p w14:paraId="6E6E277E" w14:textId="77777777" w:rsidR="00F8234F" w:rsidRDefault="00F8234F" w:rsidP="00F8234F">
      <w:pPr>
        <w:framePr w:w="9686" w:h="14404" w:hRule="exact" w:wrap="none" w:vAnchor="page" w:hAnchor="page" w:x="1114" w:y="1107"/>
        <w:widowControl w:val="0"/>
        <w:numPr>
          <w:ilvl w:val="0"/>
          <w:numId w:val="152"/>
        </w:numPr>
        <w:tabs>
          <w:tab w:val="left" w:pos="594"/>
        </w:tabs>
        <w:spacing w:after="0" w:line="365" w:lineRule="exact"/>
        <w:ind w:left="600" w:hanging="420"/>
      </w:pPr>
      <w:r>
        <w:rPr>
          <w:lang w:bidi="uk-UA"/>
        </w:rPr>
        <w:t>запропонувати безпечний спосіб випробувати себе в новій ролі або на новому місці, наприклад через рольові ігри або симулятори;</w:t>
      </w:r>
    </w:p>
    <w:p w14:paraId="12EE0F00" w14:textId="77777777" w:rsidR="00F8234F" w:rsidRDefault="00F8234F" w:rsidP="00F8234F">
      <w:pPr>
        <w:framePr w:w="9686" w:h="14404" w:hRule="exact" w:wrap="none" w:vAnchor="page" w:hAnchor="page" w:x="1114" w:y="1107"/>
        <w:widowControl w:val="0"/>
        <w:numPr>
          <w:ilvl w:val="0"/>
          <w:numId w:val="152"/>
        </w:numPr>
        <w:tabs>
          <w:tab w:val="left" w:pos="594"/>
        </w:tabs>
        <w:spacing w:after="0" w:line="365" w:lineRule="exact"/>
        <w:ind w:left="600" w:hanging="420"/>
      </w:pPr>
      <w:r>
        <w:rPr>
          <w:lang w:bidi="uk-UA"/>
        </w:rPr>
        <w:t>регулярно хвалити консерваторів за будь-які, навіть незначні, успіхи;</w:t>
      </w:r>
    </w:p>
    <w:p w14:paraId="51C24126" w14:textId="77777777" w:rsidR="00F8234F" w:rsidRDefault="00F8234F" w:rsidP="00F8234F">
      <w:pPr>
        <w:framePr w:w="9686" w:h="14404" w:hRule="exact" w:wrap="none" w:vAnchor="page" w:hAnchor="page" w:x="1114" w:y="1107"/>
        <w:widowControl w:val="0"/>
        <w:numPr>
          <w:ilvl w:val="0"/>
          <w:numId w:val="152"/>
        </w:numPr>
        <w:tabs>
          <w:tab w:val="left" w:pos="594"/>
        </w:tabs>
        <w:spacing w:after="0" w:line="365" w:lineRule="exact"/>
        <w:ind w:left="600" w:hanging="420"/>
      </w:pPr>
      <w:r>
        <w:rPr>
          <w:lang w:bidi="uk-UA"/>
        </w:rPr>
        <w:t>допомогти їм зрозуміти, що вони завжди можуть розраховувати на підтримку та схвалення свого лідера.</w:t>
      </w:r>
    </w:p>
    <w:p w14:paraId="244A39F4" w14:textId="77777777" w:rsidR="00F8234F" w:rsidRDefault="00F8234F" w:rsidP="00F8234F">
      <w:pPr>
        <w:framePr w:w="9686" w:h="14404" w:hRule="exact" w:wrap="none" w:vAnchor="page" w:hAnchor="page" w:x="1114" w:y="1107"/>
        <w:ind w:firstLine="600"/>
        <w:jc w:val="left"/>
      </w:pPr>
      <w:r>
        <w:rPr>
          <w:lang w:bidi="uk-UA"/>
        </w:rPr>
        <w:t>Щоб допомогти позерам успішно зробити перехід, керівникам варто виконувати такі дії:</w:t>
      </w:r>
    </w:p>
    <w:p w14:paraId="4E9E15BD" w14:textId="77777777" w:rsidR="00F8234F" w:rsidRDefault="00F8234F" w:rsidP="00F8234F">
      <w:pPr>
        <w:framePr w:w="9686" w:h="14404" w:hRule="exact" w:wrap="none" w:vAnchor="page" w:hAnchor="page" w:x="1114" w:y="1107"/>
        <w:widowControl w:val="0"/>
        <w:numPr>
          <w:ilvl w:val="0"/>
          <w:numId w:val="152"/>
        </w:numPr>
        <w:tabs>
          <w:tab w:val="left" w:pos="594"/>
        </w:tabs>
        <w:spacing w:after="0" w:line="365" w:lineRule="exact"/>
        <w:ind w:left="600" w:hanging="420"/>
      </w:pPr>
      <w:r>
        <w:rPr>
          <w:lang w:bidi="uk-UA"/>
        </w:rPr>
        <w:t>усвідомити, що позери готові розлучитися зі старим і будуть впевнено діяти в «середній зоні», але потребують постійного контролю;</w:t>
      </w:r>
    </w:p>
    <w:p w14:paraId="21B4D42C" w14:textId="77777777" w:rsidR="00F8234F" w:rsidRDefault="00F8234F" w:rsidP="00F8234F">
      <w:pPr>
        <w:framePr w:w="9686" w:h="14404" w:hRule="exact" w:wrap="none" w:vAnchor="page" w:hAnchor="page" w:x="1114" w:y="1107"/>
        <w:widowControl w:val="0"/>
        <w:numPr>
          <w:ilvl w:val="0"/>
          <w:numId w:val="152"/>
        </w:numPr>
        <w:tabs>
          <w:tab w:val="left" w:pos="594"/>
        </w:tabs>
        <w:spacing w:after="0" w:line="365" w:lineRule="exact"/>
        <w:ind w:left="600" w:hanging="420"/>
      </w:pPr>
      <w:r>
        <w:rPr>
          <w:lang w:bidi="uk-UA"/>
        </w:rPr>
        <w:t>влаштовувати позерам регулярні перевірки, оскільки самі вони не здатні дотримуватися правильного напряму;</w:t>
      </w:r>
    </w:p>
    <w:p w14:paraId="313C4DAA" w14:textId="77777777" w:rsidR="00F8234F" w:rsidRDefault="00F8234F" w:rsidP="00F8234F">
      <w:pPr>
        <w:framePr w:w="9686" w:h="14404" w:hRule="exact" w:wrap="none" w:vAnchor="page" w:hAnchor="page" w:x="1114" w:y="1107"/>
        <w:widowControl w:val="0"/>
        <w:numPr>
          <w:ilvl w:val="0"/>
          <w:numId w:val="152"/>
        </w:numPr>
        <w:tabs>
          <w:tab w:val="left" w:pos="594"/>
        </w:tabs>
        <w:spacing w:after="0" w:line="365" w:lineRule="exact"/>
        <w:ind w:left="600" w:hanging="420"/>
      </w:pPr>
      <w:r>
        <w:rPr>
          <w:lang w:bidi="uk-UA"/>
        </w:rPr>
        <w:t>не поспішати з переведенням позерів найвищі посади, незважаючи на їхнє бажання та готовність до розширення своїх повноважень;</w:t>
      </w:r>
    </w:p>
    <w:p w14:paraId="717C36A4" w14:textId="77777777" w:rsidR="00F8234F" w:rsidRDefault="00F8234F" w:rsidP="00F8234F">
      <w:pPr>
        <w:framePr w:w="9686" w:h="14404" w:hRule="exact" w:wrap="none" w:vAnchor="page" w:hAnchor="page" w:x="1114" w:y="1107"/>
        <w:widowControl w:val="0"/>
        <w:numPr>
          <w:ilvl w:val="0"/>
          <w:numId w:val="152"/>
        </w:numPr>
        <w:tabs>
          <w:tab w:val="left" w:pos="594"/>
        </w:tabs>
        <w:spacing w:after="0" w:line="365" w:lineRule="exact"/>
        <w:ind w:left="600" w:hanging="420"/>
      </w:pPr>
      <w:r>
        <w:rPr>
          <w:lang w:bidi="uk-UA"/>
        </w:rPr>
        <w:t>з обережністю давати їм нові завдання, особливо ті, які пов’язані з ризиками, наполягати на тому, щоб вони активно пізнавали нове;</w:t>
      </w:r>
    </w:p>
    <w:p w14:paraId="45492125" w14:textId="77777777" w:rsidR="00F8234F" w:rsidRDefault="00F8234F" w:rsidP="00F8234F">
      <w:pPr>
        <w:framePr w:w="9686" w:h="14404" w:hRule="exact" w:wrap="none" w:vAnchor="page" w:hAnchor="page" w:x="1114" w:y="1107"/>
        <w:widowControl w:val="0"/>
        <w:numPr>
          <w:ilvl w:val="0"/>
          <w:numId w:val="152"/>
        </w:numPr>
        <w:tabs>
          <w:tab w:val="left" w:pos="594"/>
        </w:tabs>
        <w:spacing w:after="0" w:line="365" w:lineRule="exact"/>
        <w:ind w:left="600" w:hanging="420"/>
      </w:pPr>
      <w:r>
        <w:rPr>
          <w:lang w:bidi="uk-UA"/>
        </w:rPr>
        <w:t>допомогти їм зрозуміти стан інших людей;</w:t>
      </w:r>
    </w:p>
    <w:p w14:paraId="2189741E" w14:textId="77777777" w:rsidR="00F8234F" w:rsidRDefault="00F8234F" w:rsidP="00F8234F">
      <w:pPr>
        <w:framePr w:w="9686" w:h="14404" w:hRule="exact" w:wrap="none" w:vAnchor="page" w:hAnchor="page" w:x="1114" w:y="1107"/>
        <w:widowControl w:val="0"/>
        <w:numPr>
          <w:ilvl w:val="0"/>
          <w:numId w:val="152"/>
        </w:numPr>
        <w:tabs>
          <w:tab w:val="left" w:pos="594"/>
        </w:tabs>
        <w:spacing w:after="0" w:line="365" w:lineRule="exact"/>
        <w:ind w:left="600" w:hanging="420"/>
      </w:pPr>
      <w:r>
        <w:rPr>
          <w:lang w:bidi="uk-UA"/>
        </w:rPr>
        <w:t>регулярно й об’єктивно оцінювати їхні досягнення та потреби в навчанні;</w:t>
      </w:r>
    </w:p>
    <w:p w14:paraId="3138570D"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9705162" w14:textId="77777777" w:rsidR="00F8234F" w:rsidRDefault="00F8234F" w:rsidP="00F8234F">
      <w:pPr>
        <w:framePr w:wrap="none" w:vAnchor="page" w:hAnchor="page" w:x="5774" w:y="353"/>
        <w:spacing w:line="220" w:lineRule="exact"/>
      </w:pPr>
      <w:r>
        <w:rPr>
          <w:lang w:bidi="uk-UA"/>
        </w:rPr>
        <w:lastRenderedPageBreak/>
        <w:t>174</w:t>
      </w:r>
    </w:p>
    <w:p w14:paraId="44EEF744" w14:textId="77777777" w:rsidR="00F8234F" w:rsidRDefault="00F8234F" w:rsidP="00F8234F">
      <w:pPr>
        <w:framePr w:w="9696" w:h="14405" w:hRule="exact" w:wrap="none" w:vAnchor="page" w:hAnchor="page" w:x="1109" w:y="1107"/>
        <w:widowControl w:val="0"/>
        <w:numPr>
          <w:ilvl w:val="0"/>
          <w:numId w:val="152"/>
        </w:numPr>
        <w:tabs>
          <w:tab w:val="left" w:pos="597"/>
        </w:tabs>
        <w:spacing w:after="0" w:line="365" w:lineRule="exact"/>
        <w:ind w:left="600" w:hanging="420"/>
      </w:pPr>
      <w:r>
        <w:rPr>
          <w:lang w:bidi="uk-UA"/>
        </w:rPr>
        <w:t>стримувати їхню управлінську діяльність, яка може спричинити чимало проблем у перехідний період, якщо позер займає позицію лідера;</w:t>
      </w:r>
    </w:p>
    <w:p w14:paraId="1E90BD4D" w14:textId="77777777" w:rsidR="00F8234F" w:rsidRDefault="00F8234F" w:rsidP="00F8234F">
      <w:pPr>
        <w:framePr w:w="9696" w:h="14405" w:hRule="exact" w:wrap="none" w:vAnchor="page" w:hAnchor="page" w:x="1109" w:y="1107"/>
        <w:widowControl w:val="0"/>
        <w:numPr>
          <w:ilvl w:val="0"/>
          <w:numId w:val="152"/>
        </w:numPr>
        <w:tabs>
          <w:tab w:val="left" w:pos="597"/>
        </w:tabs>
        <w:spacing w:after="0" w:line="365" w:lineRule="exact"/>
        <w:ind w:left="600" w:hanging="420"/>
      </w:pPr>
      <w:r>
        <w:rPr>
          <w:lang w:bidi="uk-UA"/>
        </w:rPr>
        <w:t>змусити їх відчувати більшу відповідальність за свої дії, проводити регулярні перевірки та моніторинг;</w:t>
      </w:r>
    </w:p>
    <w:p w14:paraId="31BB0565" w14:textId="77777777" w:rsidR="00F8234F" w:rsidRDefault="00F8234F" w:rsidP="00F8234F">
      <w:pPr>
        <w:framePr w:w="9696" w:h="14405" w:hRule="exact" w:wrap="none" w:vAnchor="page" w:hAnchor="page" w:x="1109" w:y="1107"/>
        <w:widowControl w:val="0"/>
        <w:numPr>
          <w:ilvl w:val="0"/>
          <w:numId w:val="152"/>
        </w:numPr>
        <w:tabs>
          <w:tab w:val="left" w:pos="597"/>
        </w:tabs>
        <w:spacing w:after="0" w:line="365" w:lineRule="exact"/>
        <w:ind w:left="600" w:hanging="420"/>
      </w:pPr>
      <w:r>
        <w:rPr>
          <w:lang w:bidi="uk-UA"/>
        </w:rPr>
        <w:t>попросити своїх колег і вищих за рівнем керівників регулярно давати відгуки про їхні досягнення та поведінку;</w:t>
      </w:r>
    </w:p>
    <w:p w14:paraId="6ECAC609" w14:textId="77777777" w:rsidR="00F8234F" w:rsidRDefault="00F8234F" w:rsidP="00F8234F">
      <w:pPr>
        <w:framePr w:w="9696" w:h="14405" w:hRule="exact" w:wrap="none" w:vAnchor="page" w:hAnchor="page" w:x="1109" w:y="1107"/>
        <w:widowControl w:val="0"/>
        <w:numPr>
          <w:ilvl w:val="0"/>
          <w:numId w:val="152"/>
        </w:numPr>
        <w:tabs>
          <w:tab w:val="left" w:pos="597"/>
        </w:tabs>
        <w:spacing w:after="0" w:line="365" w:lineRule="exact"/>
        <w:ind w:left="600" w:hanging="420"/>
      </w:pPr>
      <w:r>
        <w:rPr>
          <w:lang w:bidi="uk-UA"/>
        </w:rPr>
        <w:t>відгородити їх від можливості нашкодити самим собі, відводячи від складних ризикових ситуацій, в яких ті можуть зіпсувати свою репутацію і підірвати лідерські позиції.</w:t>
      </w:r>
    </w:p>
    <w:p w14:paraId="741C3902" w14:textId="77777777" w:rsidR="00F8234F" w:rsidRDefault="00F8234F" w:rsidP="00F8234F">
      <w:pPr>
        <w:framePr w:w="9696" w:h="14405" w:hRule="exact" w:wrap="none" w:vAnchor="page" w:hAnchor="page" w:x="1109" w:y="1107"/>
        <w:ind w:firstLine="600"/>
        <w:jc w:val="left"/>
      </w:pPr>
      <w:r>
        <w:rPr>
          <w:lang w:bidi="uk-UA"/>
        </w:rPr>
        <w:t>Щоб допомогти вченим успішно зробити перехід, лідери повинні виконувати такі дії:</w:t>
      </w:r>
    </w:p>
    <w:p w14:paraId="79C3F7BC" w14:textId="77777777" w:rsidR="00F8234F" w:rsidRDefault="00F8234F" w:rsidP="00F8234F">
      <w:pPr>
        <w:framePr w:w="9696" w:h="14405" w:hRule="exact" w:wrap="none" w:vAnchor="page" w:hAnchor="page" w:x="1109" w:y="1107"/>
        <w:widowControl w:val="0"/>
        <w:numPr>
          <w:ilvl w:val="0"/>
          <w:numId w:val="152"/>
        </w:numPr>
        <w:tabs>
          <w:tab w:val="left" w:pos="597"/>
        </w:tabs>
        <w:spacing w:after="0" w:line="365" w:lineRule="exact"/>
        <w:ind w:left="600" w:hanging="420"/>
      </w:pPr>
      <w:r>
        <w:rPr>
          <w:lang w:bidi="uk-UA"/>
        </w:rPr>
        <w:t>заохочувати та підтримувати їх в усіх починаннях (незважаючи на те, що вченим не потрібна значна підтримка в період змін, не можна забувати про їхні потреби і всю увагу приділяти працівникам з інших груп);</w:t>
      </w:r>
    </w:p>
    <w:p w14:paraId="6E03EACB" w14:textId="77777777" w:rsidR="00F8234F" w:rsidRDefault="00F8234F" w:rsidP="00F8234F">
      <w:pPr>
        <w:framePr w:w="9696" w:h="14405" w:hRule="exact" w:wrap="none" w:vAnchor="page" w:hAnchor="page" w:x="1109" w:y="1107"/>
        <w:widowControl w:val="0"/>
        <w:numPr>
          <w:ilvl w:val="0"/>
          <w:numId w:val="152"/>
        </w:numPr>
        <w:tabs>
          <w:tab w:val="left" w:pos="597"/>
        </w:tabs>
        <w:spacing w:after="0" w:line="365" w:lineRule="exact"/>
        <w:ind w:left="600" w:hanging="420"/>
      </w:pPr>
      <w:r>
        <w:rPr>
          <w:lang w:bidi="uk-UA"/>
        </w:rPr>
        <w:t>давати їм значущі доручення в перехідний період;</w:t>
      </w:r>
    </w:p>
    <w:p w14:paraId="2753658F" w14:textId="77777777" w:rsidR="00F8234F" w:rsidRDefault="00F8234F" w:rsidP="00F8234F">
      <w:pPr>
        <w:framePr w:w="9696" w:h="14405" w:hRule="exact" w:wrap="none" w:vAnchor="page" w:hAnchor="page" w:x="1109" w:y="1107"/>
        <w:widowControl w:val="0"/>
        <w:numPr>
          <w:ilvl w:val="0"/>
          <w:numId w:val="152"/>
        </w:numPr>
        <w:tabs>
          <w:tab w:val="left" w:pos="597"/>
        </w:tabs>
        <w:spacing w:after="0" w:line="365" w:lineRule="exact"/>
        <w:ind w:left="600" w:hanging="420"/>
      </w:pPr>
      <w:r>
        <w:rPr>
          <w:lang w:bidi="uk-UA"/>
        </w:rPr>
        <w:t>призначати їх на впливові позиції, надаючи потрібні для успіху ресурси та повноваження;</w:t>
      </w:r>
    </w:p>
    <w:p w14:paraId="456BE382" w14:textId="77777777" w:rsidR="00F8234F" w:rsidRDefault="00F8234F" w:rsidP="00F8234F">
      <w:pPr>
        <w:framePr w:w="9696" w:h="14405" w:hRule="exact" w:wrap="none" w:vAnchor="page" w:hAnchor="page" w:x="1109" w:y="1107"/>
        <w:widowControl w:val="0"/>
        <w:numPr>
          <w:ilvl w:val="0"/>
          <w:numId w:val="152"/>
        </w:numPr>
        <w:tabs>
          <w:tab w:val="left" w:pos="597"/>
        </w:tabs>
        <w:spacing w:after="0" w:line="365" w:lineRule="exact"/>
        <w:ind w:left="600" w:hanging="420"/>
      </w:pPr>
      <w:r>
        <w:rPr>
          <w:lang w:bidi="uk-UA"/>
        </w:rPr>
        <w:t>переконатися, що вони бачать ситуацію в перспективі, що дозволить їм брати активну участь у дискусіях і плануванні своїх дій;</w:t>
      </w:r>
    </w:p>
    <w:p w14:paraId="5703D3C8" w14:textId="77777777" w:rsidR="00F8234F" w:rsidRDefault="00F8234F" w:rsidP="00F8234F">
      <w:pPr>
        <w:framePr w:w="9696" w:h="14405" w:hRule="exact" w:wrap="none" w:vAnchor="page" w:hAnchor="page" w:x="1109" w:y="1107"/>
        <w:widowControl w:val="0"/>
        <w:numPr>
          <w:ilvl w:val="0"/>
          <w:numId w:val="152"/>
        </w:numPr>
        <w:tabs>
          <w:tab w:val="left" w:pos="597"/>
        </w:tabs>
        <w:spacing w:after="0" w:line="365" w:lineRule="exact"/>
        <w:ind w:left="600" w:hanging="420"/>
      </w:pPr>
      <w:r>
        <w:rPr>
          <w:lang w:bidi="uk-UA"/>
        </w:rPr>
        <w:t>заохочувати їх за підтримку, виявлену в період змін;</w:t>
      </w:r>
    </w:p>
    <w:p w14:paraId="48E08C87" w14:textId="77777777" w:rsidR="00F8234F" w:rsidRDefault="00F8234F" w:rsidP="00F8234F">
      <w:pPr>
        <w:framePr w:w="9696" w:h="14405" w:hRule="exact" w:wrap="none" w:vAnchor="page" w:hAnchor="page" w:x="1109" w:y="1107"/>
        <w:widowControl w:val="0"/>
        <w:numPr>
          <w:ilvl w:val="0"/>
          <w:numId w:val="152"/>
        </w:numPr>
        <w:tabs>
          <w:tab w:val="left" w:pos="597"/>
        </w:tabs>
        <w:spacing w:after="0" w:line="365" w:lineRule="exact"/>
        <w:ind w:left="600" w:hanging="420"/>
      </w:pPr>
      <w:r>
        <w:rPr>
          <w:lang w:bidi="uk-UA"/>
        </w:rPr>
        <w:t>забезпечити гнучкі можливості для професійного зростання;</w:t>
      </w:r>
    </w:p>
    <w:p w14:paraId="697BEDF5" w14:textId="77777777" w:rsidR="00F8234F" w:rsidRDefault="00F8234F" w:rsidP="00F8234F">
      <w:pPr>
        <w:framePr w:w="9696" w:h="14405" w:hRule="exact" w:wrap="none" w:vAnchor="page" w:hAnchor="page" w:x="1109" w:y="1107"/>
        <w:widowControl w:val="0"/>
        <w:numPr>
          <w:ilvl w:val="0"/>
          <w:numId w:val="152"/>
        </w:numPr>
        <w:tabs>
          <w:tab w:val="left" w:pos="597"/>
        </w:tabs>
        <w:spacing w:after="0" w:line="365" w:lineRule="exact"/>
        <w:ind w:left="600" w:hanging="420"/>
      </w:pPr>
      <w:r>
        <w:rPr>
          <w:lang w:bidi="uk-UA"/>
        </w:rPr>
        <w:t>запропонувати їм поширити свою модель поведінки на навколишніх;</w:t>
      </w:r>
    </w:p>
    <w:p w14:paraId="5264C4D1" w14:textId="77777777" w:rsidR="00F8234F" w:rsidRDefault="00F8234F" w:rsidP="00F8234F">
      <w:pPr>
        <w:framePr w:w="9696" w:h="14405" w:hRule="exact" w:wrap="none" w:vAnchor="page" w:hAnchor="page" w:x="1109" w:y="1107"/>
        <w:widowControl w:val="0"/>
        <w:numPr>
          <w:ilvl w:val="0"/>
          <w:numId w:val="152"/>
        </w:numPr>
        <w:tabs>
          <w:tab w:val="left" w:pos="597"/>
        </w:tabs>
        <w:spacing w:after="0" w:line="365" w:lineRule="exact"/>
        <w:ind w:left="600" w:hanging="420"/>
      </w:pPr>
      <w:r>
        <w:rPr>
          <w:lang w:bidi="uk-UA"/>
        </w:rPr>
        <w:t>переконати їх у тому, що постійний рух вперед, навіть ціною невеликих помилок, завжди краще від інерційності;</w:t>
      </w:r>
    </w:p>
    <w:p w14:paraId="7EDF6694" w14:textId="77777777" w:rsidR="00F8234F" w:rsidRDefault="00F8234F" w:rsidP="00F8234F">
      <w:pPr>
        <w:framePr w:w="9696" w:h="14405" w:hRule="exact" w:wrap="none" w:vAnchor="page" w:hAnchor="page" w:x="1109" w:y="1107"/>
        <w:widowControl w:val="0"/>
        <w:numPr>
          <w:ilvl w:val="0"/>
          <w:numId w:val="152"/>
        </w:numPr>
        <w:tabs>
          <w:tab w:val="left" w:pos="597"/>
        </w:tabs>
        <w:spacing w:after="0" w:line="365" w:lineRule="exact"/>
        <w:ind w:left="600" w:hanging="420"/>
        <w:jc w:val="left"/>
      </w:pPr>
      <w:r>
        <w:rPr>
          <w:lang w:bidi="uk-UA"/>
        </w:rPr>
        <w:t>спробувати дати їм полегшення, потрібне у зв’язку з тим, що вони компенсують своєю роботою брак ресурсів в організації. Працівники оцінюють дії керівника на підставі того, як він сам</w:t>
      </w:r>
    </w:p>
    <w:p w14:paraId="5B6F481B" w14:textId="77777777" w:rsidR="00F8234F" w:rsidRDefault="00F8234F" w:rsidP="00F8234F">
      <w:pPr>
        <w:framePr w:w="9696" w:h="14405" w:hRule="exact" w:wrap="none" w:vAnchor="page" w:hAnchor="page" w:x="1109" w:y="1107"/>
        <w:spacing w:after="0" w:line="365" w:lineRule="exact"/>
        <w:ind w:firstLine="0"/>
        <w:jc w:val="left"/>
      </w:pPr>
      <w:r>
        <w:rPr>
          <w:lang w:bidi="uk-UA"/>
        </w:rPr>
        <w:t>реагує на зміни.</w:t>
      </w:r>
    </w:p>
    <w:p w14:paraId="572E15E3" w14:textId="77777777" w:rsidR="00F8234F" w:rsidRDefault="00F8234F" w:rsidP="00F8234F">
      <w:pPr>
        <w:framePr w:w="9696" w:h="14405" w:hRule="exact" w:wrap="none" w:vAnchor="page" w:hAnchor="page" w:x="1109" w:y="1107"/>
        <w:spacing w:after="0" w:line="365" w:lineRule="exact"/>
        <w:ind w:firstLine="600"/>
        <w:jc w:val="left"/>
      </w:pPr>
      <w:r>
        <w:rPr>
          <w:lang w:bidi="uk-UA"/>
        </w:rPr>
        <w:t>Стиль управління та лідерства можна сприймати як еквівалент:</w:t>
      </w:r>
    </w:p>
    <w:p w14:paraId="1E0A9CC1" w14:textId="77777777" w:rsidR="00F8234F" w:rsidRDefault="00F8234F" w:rsidP="00F8234F">
      <w:pPr>
        <w:framePr w:w="9696" w:h="14405" w:hRule="exact" w:wrap="none" w:vAnchor="page" w:hAnchor="page" w:x="1109" w:y="1107"/>
        <w:widowControl w:val="0"/>
        <w:numPr>
          <w:ilvl w:val="0"/>
          <w:numId w:val="158"/>
        </w:numPr>
        <w:tabs>
          <w:tab w:val="left" w:pos="630"/>
        </w:tabs>
        <w:spacing w:after="0" w:line="365" w:lineRule="exact"/>
        <w:ind w:left="600" w:hanging="420"/>
      </w:pPr>
      <w:r>
        <w:rPr>
          <w:lang w:bidi="uk-UA"/>
        </w:rPr>
        <w:t>контролю над ситуацією, якщо менеджер поводиться як консерватор;</w:t>
      </w:r>
    </w:p>
    <w:p w14:paraId="182C522F" w14:textId="77777777" w:rsidR="00F8234F" w:rsidRDefault="00F8234F" w:rsidP="00F8234F">
      <w:pPr>
        <w:framePr w:w="9696" w:h="14405" w:hRule="exact" w:wrap="none" w:vAnchor="page" w:hAnchor="page" w:x="1109" w:y="1107"/>
        <w:widowControl w:val="0"/>
        <w:numPr>
          <w:ilvl w:val="0"/>
          <w:numId w:val="158"/>
        </w:numPr>
        <w:tabs>
          <w:tab w:val="left" w:pos="630"/>
        </w:tabs>
        <w:spacing w:after="0" w:line="365" w:lineRule="exact"/>
        <w:ind w:left="600" w:hanging="420"/>
      </w:pPr>
      <w:r>
        <w:rPr>
          <w:lang w:bidi="uk-UA"/>
        </w:rPr>
        <w:t>підпорядкування неминучому, якщо лідер поводиться як пораженець;</w:t>
      </w:r>
    </w:p>
    <w:p w14:paraId="7759A625" w14:textId="77777777" w:rsidR="00F8234F" w:rsidRDefault="00F8234F" w:rsidP="00F8234F">
      <w:pPr>
        <w:framePr w:w="9696" w:h="14405" w:hRule="exact" w:wrap="none" w:vAnchor="page" w:hAnchor="page" w:x="1109" w:y="1107"/>
        <w:widowControl w:val="0"/>
        <w:numPr>
          <w:ilvl w:val="0"/>
          <w:numId w:val="158"/>
        </w:numPr>
        <w:tabs>
          <w:tab w:val="left" w:pos="630"/>
        </w:tabs>
        <w:spacing w:after="0" w:line="365" w:lineRule="exact"/>
        <w:ind w:left="600" w:hanging="420"/>
      </w:pPr>
      <w:r>
        <w:rPr>
          <w:lang w:bidi="uk-UA"/>
        </w:rPr>
        <w:t>взаємної довіри, якщо менеджер поводиться як вчений;</w:t>
      </w:r>
    </w:p>
    <w:p w14:paraId="4547C7D0" w14:textId="77777777" w:rsidR="00F8234F" w:rsidRDefault="00F8234F" w:rsidP="00F8234F">
      <w:pPr>
        <w:framePr w:w="9696" w:h="14405" w:hRule="exact" w:wrap="none" w:vAnchor="page" w:hAnchor="page" w:x="1109" w:y="1107"/>
        <w:widowControl w:val="0"/>
        <w:numPr>
          <w:ilvl w:val="0"/>
          <w:numId w:val="158"/>
        </w:numPr>
        <w:tabs>
          <w:tab w:val="left" w:pos="630"/>
        </w:tabs>
        <w:spacing w:after="0" w:line="365" w:lineRule="exact"/>
        <w:ind w:left="600" w:hanging="420"/>
      </w:pPr>
      <w:r>
        <w:rPr>
          <w:lang w:bidi="uk-UA"/>
        </w:rPr>
        <w:t>маніпуляції подіями, якщо лідер поводиться як позер.</w:t>
      </w:r>
    </w:p>
    <w:p w14:paraId="6DC93F77"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C94AE51" w14:textId="77777777" w:rsidR="00F8234F" w:rsidRDefault="00F8234F" w:rsidP="00F8234F">
      <w:pPr>
        <w:framePr w:wrap="none" w:vAnchor="page" w:hAnchor="page" w:x="5771" w:y="353"/>
        <w:spacing w:line="220" w:lineRule="exact"/>
      </w:pPr>
      <w:r>
        <w:rPr>
          <w:lang w:bidi="uk-UA"/>
        </w:rPr>
        <w:lastRenderedPageBreak/>
        <w:t>175</w:t>
      </w:r>
    </w:p>
    <w:p w14:paraId="4EF03D74" w14:textId="77777777" w:rsidR="00F8234F" w:rsidRDefault="00F8234F" w:rsidP="00F8234F">
      <w:pPr>
        <w:framePr w:w="9686" w:h="1896" w:hRule="exact" w:wrap="none" w:vAnchor="page" w:hAnchor="page" w:x="1105" w:y="1107"/>
        <w:spacing w:after="0" w:line="365" w:lineRule="exact"/>
        <w:ind w:firstLine="600"/>
      </w:pPr>
      <w:r>
        <w:rPr>
          <w:lang w:bidi="uk-UA"/>
        </w:rPr>
        <w:t>Для керівника важливо оцінити працівників і виявити, які з них до яких груп належать. Для цього використовують «Форму моделі реагування» (рис. 8.4), яка допомагає оцінити, як працівники в організації реагують на зміни, що керівник може зробити для того, щоб допомогти їм подолати перехідний період.</w:t>
      </w:r>
    </w:p>
    <w:p w14:paraId="717277C9" w14:textId="77777777" w:rsidR="00F8234F" w:rsidRDefault="00F8234F" w:rsidP="00F8234F">
      <w:pPr>
        <w:framePr w:w="9326" w:h="638" w:hRule="exact" w:wrap="none" w:vAnchor="page" w:hAnchor="page" w:x="1355" w:y="3324"/>
        <w:spacing w:after="0" w:line="288" w:lineRule="exact"/>
        <w:ind w:firstLine="0"/>
      </w:pPr>
      <w:r>
        <w:rPr>
          <w:lang w:bidi="uk-UA"/>
        </w:rPr>
        <w:t>Втунрішній стан, в якому перебуває працівник у випадку майбутнього запровадження змін</w:t>
      </w:r>
    </w:p>
    <w:p w14:paraId="4F6A4265" w14:textId="77777777" w:rsidR="00F8234F" w:rsidRDefault="00F8234F" w:rsidP="00F8234F">
      <w:pPr>
        <w:framePr w:wrap="none" w:vAnchor="page" w:hAnchor="page" w:x="1355" w:y="4172"/>
        <w:spacing w:after="0" w:line="320" w:lineRule="exact"/>
        <w:ind w:firstLine="0"/>
        <w:jc w:val="left"/>
      </w:pPr>
      <w:r>
        <w:rPr>
          <w:lang w:bidi="uk-UA"/>
        </w:rPr>
        <w:t>Чи відчуває себе у своїй «тарілці» чи шукає підтримку?</w:t>
      </w:r>
    </w:p>
    <w:p w14:paraId="3A81F795" w14:textId="77777777" w:rsidR="00F8234F" w:rsidRDefault="00F8234F" w:rsidP="00F8234F">
      <w:pPr>
        <w:framePr w:wrap="none" w:vAnchor="page" w:hAnchor="page" w:x="1355" w:y="4748"/>
        <w:spacing w:after="0" w:line="320" w:lineRule="exact"/>
        <w:ind w:firstLine="0"/>
        <w:jc w:val="left"/>
      </w:pPr>
      <w:r>
        <w:rPr>
          <w:lang w:bidi="uk-UA"/>
        </w:rPr>
        <w:t>Чи наявне відчуття активності чи стаду енергії?</w:t>
      </w:r>
    </w:p>
    <w:p w14:paraId="2703CF45" w14:textId="77777777" w:rsidR="00F8234F" w:rsidRDefault="00F8234F" w:rsidP="00F8234F">
      <w:pPr>
        <w:framePr w:wrap="none" w:vAnchor="page" w:hAnchor="page" w:x="1355" w:y="5328"/>
        <w:spacing w:after="0" w:line="320" w:lineRule="exact"/>
        <w:ind w:firstLine="0"/>
        <w:jc w:val="left"/>
      </w:pPr>
      <w:r>
        <w:rPr>
          <w:lang w:bidi="uk-UA"/>
        </w:rPr>
        <w:t>Чи гововий взяти на себе нові завдання?</w:t>
      </w:r>
    </w:p>
    <w:p w14:paraId="58335020" w14:textId="77777777" w:rsidR="00F8234F" w:rsidRDefault="00F8234F" w:rsidP="00F8234F">
      <w:pPr>
        <w:framePr w:wrap="none" w:vAnchor="page" w:hAnchor="page" w:x="1355" w:y="5904"/>
        <w:spacing w:after="0" w:line="320" w:lineRule="exact"/>
        <w:ind w:firstLine="0"/>
        <w:jc w:val="left"/>
      </w:pPr>
      <w:r>
        <w:rPr>
          <w:lang w:bidi="uk-UA"/>
        </w:rPr>
        <w:t>Чи підштовхує до активних дій інших людей?</w:t>
      </w:r>
    </w:p>
    <w:p w14:paraId="4395AF18" w14:textId="77777777" w:rsidR="00F8234F" w:rsidRDefault="00F8234F" w:rsidP="00F8234F">
      <w:pPr>
        <w:framePr w:w="9326" w:h="642" w:hRule="exact" w:wrap="none" w:vAnchor="page" w:hAnchor="page" w:x="1355" w:y="6507"/>
        <w:spacing w:after="0" w:line="293" w:lineRule="exact"/>
        <w:ind w:firstLine="0"/>
      </w:pPr>
      <w:r>
        <w:rPr>
          <w:lang w:bidi="uk-UA"/>
        </w:rPr>
        <w:t>Прагне докладати зусиль до впровадження дій, перебуває у очікуванні чи гальмує процес?</w:t>
      </w:r>
    </w:p>
    <w:p w14:paraId="606B12E5" w14:textId="77777777" w:rsidR="00F8234F" w:rsidRDefault="00F8234F" w:rsidP="00F8234F">
      <w:pPr>
        <w:framePr w:wrap="none" w:vAnchor="page" w:hAnchor="page" w:x="1355" w:y="7354"/>
        <w:spacing w:after="0" w:line="320" w:lineRule="exact"/>
        <w:ind w:firstLine="0"/>
        <w:jc w:val="left"/>
      </w:pPr>
      <w:r>
        <w:rPr>
          <w:lang w:bidi="uk-UA"/>
        </w:rPr>
        <w:t>Чи боїться робити помилки?</w:t>
      </w:r>
    </w:p>
    <w:p w14:paraId="06C0B99B" w14:textId="77777777" w:rsidR="00F8234F" w:rsidRDefault="00F8234F" w:rsidP="00F8234F">
      <w:pPr>
        <w:framePr w:wrap="none" w:vAnchor="page" w:hAnchor="page" w:x="1355" w:y="7935"/>
        <w:spacing w:after="0" w:line="320" w:lineRule="exact"/>
        <w:ind w:firstLine="0"/>
        <w:jc w:val="left"/>
      </w:pPr>
      <w:r>
        <w:rPr>
          <w:lang w:bidi="uk-UA"/>
        </w:rPr>
        <w:t>Чи уникає спірні ситуації?</w:t>
      </w:r>
    </w:p>
    <w:p w14:paraId="2A9D1DB1" w14:textId="77777777" w:rsidR="00F8234F" w:rsidRDefault="00F8234F" w:rsidP="00F8234F">
      <w:pPr>
        <w:framePr w:wrap="none" w:vAnchor="page" w:hAnchor="page" w:x="1355" w:y="8516"/>
        <w:spacing w:after="0" w:line="320" w:lineRule="exact"/>
        <w:ind w:firstLine="0"/>
        <w:jc w:val="left"/>
      </w:pPr>
      <w:r>
        <w:rPr>
          <w:lang w:bidi="uk-UA"/>
        </w:rPr>
        <w:t>Чи уникає ризикових дій, потребує відчуття стабільності?</w:t>
      </w:r>
    </w:p>
    <w:p w14:paraId="6888D37C" w14:textId="77777777" w:rsidR="00F8234F" w:rsidRDefault="00F8234F" w:rsidP="00F8234F">
      <w:pPr>
        <w:framePr w:w="9331" w:h="647" w:hRule="exact" w:wrap="none" w:vAnchor="page" w:hAnchor="page" w:x="1355" w:y="9114"/>
        <w:spacing w:after="0" w:line="293" w:lineRule="exact"/>
        <w:ind w:firstLine="0"/>
      </w:pPr>
      <w:r>
        <w:rPr>
          <w:lang w:bidi="uk-UA"/>
        </w:rPr>
        <w:t>Намагається навчатись новому чи покладається на навколишніх та їхні знання, на колишні свої уміння та досягнення?</w:t>
      </w:r>
    </w:p>
    <w:p w14:paraId="64262120" w14:textId="77777777" w:rsidR="00F8234F" w:rsidRDefault="00F8234F" w:rsidP="00F8234F">
      <w:pPr>
        <w:framePr w:w="9326" w:h="638" w:hRule="exact" w:wrap="none" w:vAnchor="page" w:hAnchor="page" w:x="1355" w:y="9991"/>
        <w:spacing w:after="0" w:line="288" w:lineRule="exact"/>
        <w:ind w:firstLine="0"/>
      </w:pPr>
      <w:r>
        <w:rPr>
          <w:lang w:bidi="uk-UA"/>
        </w:rPr>
        <w:t>Чи готовий шукати шляхи вирішення нових завдань і змінювати власну поведінку?</w:t>
      </w:r>
    </w:p>
    <w:p w14:paraId="25D1A3BD" w14:textId="77777777" w:rsidR="00F8234F" w:rsidRDefault="00F8234F" w:rsidP="00F8234F">
      <w:pPr>
        <w:framePr w:wrap="none" w:vAnchor="page" w:hAnchor="page" w:x="1355" w:y="10839"/>
        <w:spacing w:after="0" w:line="320" w:lineRule="exact"/>
        <w:ind w:firstLine="0"/>
        <w:jc w:val="left"/>
      </w:pPr>
      <w:r>
        <w:rPr>
          <w:lang w:bidi="uk-UA"/>
        </w:rPr>
        <w:t>Чи враховує усі складнощі, які чекають їх попереду?</w:t>
      </w:r>
    </w:p>
    <w:p w14:paraId="76835EB3" w14:textId="77777777" w:rsidR="00F8234F" w:rsidRDefault="00F8234F" w:rsidP="00F8234F">
      <w:pPr>
        <w:framePr w:wrap="none" w:vAnchor="page" w:hAnchor="page" w:x="1355" w:y="11410"/>
        <w:spacing w:after="0" w:line="320" w:lineRule="exact"/>
        <w:ind w:firstLine="0"/>
        <w:jc w:val="left"/>
      </w:pPr>
      <w:r>
        <w:rPr>
          <w:lang w:bidi="uk-UA"/>
        </w:rPr>
        <w:t>Чи спроможний адекватно оцінити свої сильні сторони та слабкості?</w:t>
      </w:r>
    </w:p>
    <w:p w14:paraId="28D4FF73" w14:textId="77777777" w:rsidR="00F8234F" w:rsidRDefault="00F8234F" w:rsidP="00F8234F">
      <w:pPr>
        <w:framePr w:wrap="none" w:vAnchor="page" w:hAnchor="page" w:x="1355" w:y="11991"/>
        <w:spacing w:after="0" w:line="320" w:lineRule="exact"/>
        <w:ind w:firstLine="0"/>
        <w:jc w:val="left"/>
      </w:pPr>
      <w:r>
        <w:rPr>
          <w:lang w:bidi="uk-UA"/>
        </w:rPr>
        <w:t>Чи стає схильним до шкідливих звичок?</w:t>
      </w:r>
    </w:p>
    <w:p w14:paraId="0E58B386" w14:textId="77777777" w:rsidR="00F8234F" w:rsidRDefault="00F8234F" w:rsidP="00F8234F">
      <w:pPr>
        <w:framePr w:w="9706" w:h="1846" w:hRule="exact" w:wrap="none" w:vAnchor="page" w:hAnchor="page" w:x="1101" w:y="13345"/>
        <w:spacing w:after="350" w:line="320" w:lineRule="exact"/>
        <w:ind w:left="20" w:firstLine="0"/>
        <w:jc w:val="center"/>
      </w:pPr>
      <w:r>
        <w:rPr>
          <w:lang w:bidi="uk-UA"/>
        </w:rPr>
        <w:t>Рис. 8.4. Форма моделі реагування працівників на зміни</w:t>
      </w:r>
    </w:p>
    <w:p w14:paraId="7BEBDFDC" w14:textId="77777777" w:rsidR="00F8234F" w:rsidRDefault="00F8234F" w:rsidP="00F8234F">
      <w:pPr>
        <w:framePr w:w="9706" w:h="1846" w:hRule="exact" w:wrap="none" w:vAnchor="page" w:hAnchor="page" w:x="1101" w:y="13345"/>
        <w:spacing w:after="0" w:line="365" w:lineRule="exact"/>
        <w:ind w:firstLine="580"/>
      </w:pPr>
      <w:r>
        <w:rPr>
          <w:rStyle w:val="26"/>
        </w:rPr>
        <w:t>Головне завданння менеджера</w:t>
      </w:r>
      <w:r>
        <w:rPr>
          <w:lang w:bidi="uk-UA"/>
        </w:rPr>
        <w:t xml:space="preserve"> - визначити переважаючу тенденцію, яка характеризує стиль поведінки людини, і тип реакції на зміни, які відбуваються.</w:t>
      </w:r>
    </w:p>
    <w:p w14:paraId="22F8065E"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018F8FA" w14:textId="77777777" w:rsidR="00F8234F" w:rsidRDefault="00F8234F" w:rsidP="00F8234F">
      <w:pPr>
        <w:rPr>
          <w:sz w:val="2"/>
          <w:szCs w:val="2"/>
        </w:rPr>
      </w:pPr>
      <w:r>
        <w:rPr>
          <w:noProof/>
        </w:rPr>
        <w:lastRenderedPageBreak/>
        <mc:AlternateContent>
          <mc:Choice Requires="wps">
            <w:drawing>
              <wp:anchor distT="0" distB="0" distL="114300" distR="114300" simplePos="0" relativeHeight="251663360" behindDoc="1" locked="0" layoutInCell="1" allowOverlap="1" wp14:anchorId="75278091" wp14:editId="077C31D1">
                <wp:simplePos x="0" y="0"/>
                <wp:positionH relativeFrom="page">
                  <wp:posOffset>886460</wp:posOffset>
                </wp:positionH>
                <wp:positionV relativeFrom="page">
                  <wp:posOffset>2764790</wp:posOffset>
                </wp:positionV>
                <wp:extent cx="5516880" cy="0"/>
                <wp:effectExtent l="10160" t="12065" r="6985" b="6985"/>
                <wp:wrapNone/>
                <wp:docPr id="4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5168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66BF424" id="_x0000_t32" coordsize="21600,21600" o:spt="32" o:oned="t" path="m,l21600,21600e" filled="f">
                <v:path arrowok="t" fillok="f" o:connecttype="none"/>
                <o:lock v:ext="edit" shapetype="t"/>
              </v:shapetype>
              <v:shape id="AutoShape 20" o:spid="_x0000_s1026" type="#_x0000_t32" style="position:absolute;margin-left:69.8pt;margin-top:217.7pt;width:434.4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428FCB35" wp14:editId="21739782">
                <wp:simplePos x="0" y="0"/>
                <wp:positionH relativeFrom="page">
                  <wp:posOffset>886460</wp:posOffset>
                </wp:positionH>
                <wp:positionV relativeFrom="page">
                  <wp:posOffset>2969260</wp:posOffset>
                </wp:positionV>
                <wp:extent cx="5520055" cy="0"/>
                <wp:effectExtent l="10160" t="6985" r="13335" b="12065"/>
                <wp:wrapNone/>
                <wp:docPr id="4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52005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48465BB" id="AutoShape 19" o:spid="_x0000_s1026" type="#_x0000_t32" style="position:absolute;margin-left:69.8pt;margin-top:233.8pt;width:434.6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6A88153D" wp14:editId="01A3BC27">
                <wp:simplePos x="0" y="0"/>
                <wp:positionH relativeFrom="page">
                  <wp:posOffset>886460</wp:posOffset>
                </wp:positionH>
                <wp:positionV relativeFrom="page">
                  <wp:posOffset>3789045</wp:posOffset>
                </wp:positionV>
                <wp:extent cx="5516880" cy="0"/>
                <wp:effectExtent l="10160" t="7620" r="6985" b="11430"/>
                <wp:wrapNone/>
                <wp:docPr id="4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5168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EB4A947" id="AutoShape 18" o:spid="_x0000_s1026" type="#_x0000_t32" style="position:absolute;margin-left:69.8pt;margin-top:298.35pt;width:434.4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0175C25E" wp14:editId="1DAE4B58">
                <wp:simplePos x="0" y="0"/>
                <wp:positionH relativeFrom="page">
                  <wp:posOffset>886460</wp:posOffset>
                </wp:positionH>
                <wp:positionV relativeFrom="page">
                  <wp:posOffset>3993515</wp:posOffset>
                </wp:positionV>
                <wp:extent cx="5516880" cy="0"/>
                <wp:effectExtent l="10160" t="12065" r="6985" b="6985"/>
                <wp:wrapNone/>
                <wp:docPr id="4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5168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507E56" id="AutoShape 17" o:spid="_x0000_s1026" type="#_x0000_t32" style="position:absolute;margin-left:69.8pt;margin-top:314.45pt;width:434.4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428D40FA" wp14:editId="40028562">
                <wp:simplePos x="0" y="0"/>
                <wp:positionH relativeFrom="page">
                  <wp:posOffset>886460</wp:posOffset>
                </wp:positionH>
                <wp:positionV relativeFrom="page">
                  <wp:posOffset>4810125</wp:posOffset>
                </wp:positionV>
                <wp:extent cx="5516880" cy="0"/>
                <wp:effectExtent l="10160" t="9525" r="6985" b="9525"/>
                <wp:wrapNone/>
                <wp:docPr id="4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5168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D1FCD5" id="AutoShape 16" o:spid="_x0000_s1026" type="#_x0000_t32" style="position:absolute;margin-left:69.8pt;margin-top:378.75pt;width:434.4pt;height: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3BC3D891" wp14:editId="635815F4">
                <wp:simplePos x="0" y="0"/>
                <wp:positionH relativeFrom="page">
                  <wp:posOffset>886460</wp:posOffset>
                </wp:positionH>
                <wp:positionV relativeFrom="page">
                  <wp:posOffset>5014595</wp:posOffset>
                </wp:positionV>
                <wp:extent cx="5516880" cy="0"/>
                <wp:effectExtent l="10160" t="13970" r="6985" b="5080"/>
                <wp:wrapNone/>
                <wp:docPr id="4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5168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3BD95DB" id="AutoShape 15" o:spid="_x0000_s1026" type="#_x0000_t32" style="position:absolute;margin-left:69.8pt;margin-top:394.85pt;width:434.4pt;height: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454F2554" wp14:editId="0857F2BE">
                <wp:simplePos x="0" y="0"/>
                <wp:positionH relativeFrom="page">
                  <wp:posOffset>886460</wp:posOffset>
                </wp:positionH>
                <wp:positionV relativeFrom="page">
                  <wp:posOffset>5831205</wp:posOffset>
                </wp:positionV>
                <wp:extent cx="5516880" cy="0"/>
                <wp:effectExtent l="10160" t="11430" r="6985" b="7620"/>
                <wp:wrapNone/>
                <wp:docPr id="4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5168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396EFA" id="AutoShape 14" o:spid="_x0000_s1026" type="#_x0000_t32" style="position:absolute;margin-left:69.8pt;margin-top:459.15pt;width:434.4pt;height:0;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310813BA" wp14:editId="1DE9A2F6">
                <wp:simplePos x="0" y="0"/>
                <wp:positionH relativeFrom="page">
                  <wp:posOffset>886460</wp:posOffset>
                </wp:positionH>
                <wp:positionV relativeFrom="page">
                  <wp:posOffset>6038850</wp:posOffset>
                </wp:positionV>
                <wp:extent cx="5516880" cy="0"/>
                <wp:effectExtent l="10160" t="9525" r="6985" b="9525"/>
                <wp:wrapNone/>
                <wp:docPr id="4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5168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7AC706" id="AutoShape 13" o:spid="_x0000_s1026" type="#_x0000_t32" style="position:absolute;margin-left:69.8pt;margin-top:475.5pt;width:434.4pt;height:0;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271D696C" wp14:editId="2E621499">
                <wp:simplePos x="0" y="0"/>
                <wp:positionH relativeFrom="page">
                  <wp:posOffset>886460</wp:posOffset>
                </wp:positionH>
                <wp:positionV relativeFrom="page">
                  <wp:posOffset>7059930</wp:posOffset>
                </wp:positionV>
                <wp:extent cx="5516880" cy="0"/>
                <wp:effectExtent l="10160" t="11430" r="6985" b="7620"/>
                <wp:wrapNone/>
                <wp:docPr id="3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5168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FBB5F9" id="AutoShape 12" o:spid="_x0000_s1026" type="#_x0000_t32" style="position:absolute;margin-left:69.8pt;margin-top:555.9pt;width:434.4pt;height:0;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" filled="t" strokeweight=".5pt">
                <v:path arrowok="f"/>
                <o:lock v:ext="edit" shapetype="f"/>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14:anchorId="03BD0C8D" wp14:editId="06971DF8">
                <wp:simplePos x="0" y="0"/>
                <wp:positionH relativeFrom="page">
                  <wp:posOffset>886460</wp:posOffset>
                </wp:positionH>
                <wp:positionV relativeFrom="page">
                  <wp:posOffset>7263765</wp:posOffset>
                </wp:positionV>
                <wp:extent cx="5520055" cy="0"/>
                <wp:effectExtent l="10160" t="5715" r="13335" b="13335"/>
                <wp:wrapNone/>
                <wp:docPr id="3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52005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865B4B4" id="AutoShape 11" o:spid="_x0000_s1026" type="#_x0000_t32" style="position:absolute;margin-left:69.8pt;margin-top:571.95pt;width:434.65pt;height:0;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" filled="t" strokeweight=".5pt">
                <v:path arrowok="f"/>
                <o:lock v:ext="edit" shapetype="f"/>
                <w10:wrap anchorx="page" anchory="page"/>
              </v:shape>
            </w:pict>
          </mc:Fallback>
        </mc:AlternateContent>
      </w:r>
    </w:p>
    <w:p w14:paraId="79144477" w14:textId="77777777" w:rsidR="00F8234F" w:rsidRDefault="00F8234F" w:rsidP="00F8234F">
      <w:pPr>
        <w:framePr w:wrap="none" w:vAnchor="page" w:hAnchor="page" w:x="5784" w:y="353"/>
        <w:spacing w:line="220" w:lineRule="exact"/>
      </w:pPr>
      <w:r>
        <w:rPr>
          <w:lang w:bidi="uk-UA"/>
        </w:rPr>
        <w:t>176</w:t>
      </w:r>
    </w:p>
    <w:p w14:paraId="19938B89" w14:textId="77777777" w:rsidR="00F8234F" w:rsidRDefault="00F8234F" w:rsidP="00F8234F">
      <w:pPr>
        <w:framePr w:w="9701" w:h="2261" w:hRule="exact" w:wrap="none" w:vAnchor="page" w:hAnchor="page" w:x="1114" w:y="1107"/>
        <w:spacing w:after="0" w:line="365" w:lineRule="exact"/>
        <w:ind w:firstLine="600"/>
      </w:pPr>
      <w:r>
        <w:rPr>
          <w:lang w:bidi="uk-UA"/>
        </w:rPr>
        <w:t>Для формування кроків щодо надання допомоги працівникові, яка спрямована на його просування в позитивнішому напрямі варто скористатись «Формою планування втручання» (рис. 8.5). Використовуючи інформацію з «Форми планування втручань», керівникові доречно було б описати свою початкову стратегію втручання.</w:t>
      </w:r>
    </w:p>
    <w:p w14:paraId="4C5CB573" w14:textId="77777777" w:rsidR="00F8234F" w:rsidRDefault="00F8234F" w:rsidP="00F8234F">
      <w:pPr>
        <w:framePr w:wrap="none" w:vAnchor="page" w:hAnchor="page" w:x="1359" w:y="3692"/>
        <w:spacing w:after="0" w:line="320" w:lineRule="exact"/>
        <w:ind w:firstLine="0"/>
        <w:jc w:val="left"/>
      </w:pPr>
      <w:r>
        <w:rPr>
          <w:lang w:bidi="uk-UA"/>
        </w:rPr>
        <w:t>Який загальний настрій і переважаючий стиль поведінки у працівника?</w:t>
      </w:r>
    </w:p>
    <w:p w14:paraId="1BA9DCD7" w14:textId="77777777" w:rsidR="00F8234F" w:rsidRDefault="00F8234F" w:rsidP="00F8234F">
      <w:pPr>
        <w:framePr w:w="9326" w:h="1022" w:hRule="exact" w:wrap="none" w:vAnchor="page" w:hAnchor="page" w:x="1373" w:y="4660"/>
        <w:spacing w:after="0" w:line="322" w:lineRule="exact"/>
        <w:ind w:firstLine="0"/>
      </w:pPr>
      <w:r>
        <w:rPr>
          <w:lang w:bidi="uk-UA"/>
        </w:rPr>
        <w:t>Тезисно: що треба використати щодо працівника на поточний момент; якими будуть наслідки вашої поведінки; який підхід можна вважати найкращим стосовно працівника?</w:t>
      </w:r>
    </w:p>
    <w:p w14:paraId="5E89D256" w14:textId="77777777" w:rsidR="00F8234F" w:rsidRDefault="00F8234F" w:rsidP="00F8234F">
      <w:pPr>
        <w:framePr w:w="9326" w:h="1022" w:hRule="exact" w:wrap="none" w:vAnchor="page" w:hAnchor="page" w:x="1368" w:y="6268"/>
        <w:spacing w:after="0" w:line="322" w:lineRule="exact"/>
        <w:ind w:firstLine="0"/>
      </w:pPr>
      <w:r>
        <w:rPr>
          <w:lang w:bidi="uk-UA"/>
        </w:rPr>
        <w:t>Чи існують у цієї людини позитивні аспекти поведінки, які варто заохочувати та підсилювати (наприклад, працьовитість, прагнення вчитися, позитивний настрій на те, що відбувається)?</w:t>
      </w:r>
    </w:p>
    <w:p w14:paraId="685709DA" w14:textId="77777777" w:rsidR="00F8234F" w:rsidRDefault="00F8234F" w:rsidP="00F8234F">
      <w:pPr>
        <w:framePr w:w="9331" w:h="1022" w:hRule="exact" w:wrap="none" w:vAnchor="page" w:hAnchor="page" w:x="1368" w:y="7876"/>
        <w:spacing w:after="0" w:line="322" w:lineRule="exact"/>
        <w:ind w:firstLine="0"/>
      </w:pPr>
      <w:r>
        <w:rPr>
          <w:lang w:bidi="uk-UA"/>
        </w:rPr>
        <w:t>Чи існують у працівника негативні тенденції, пов’язані з перехідним періодом, які потреують розуміння та підтримки з вашого боку (депресія, пасивність, незадоволеність, фізичні реакції)?</w:t>
      </w:r>
    </w:p>
    <w:p w14:paraId="6E21DD83" w14:textId="77777777" w:rsidR="00F8234F" w:rsidRDefault="00F8234F" w:rsidP="00F8234F">
      <w:pPr>
        <w:framePr w:w="9326" w:h="1344" w:hRule="exact" w:wrap="none" w:vAnchor="page" w:hAnchor="page" w:x="1368" w:y="9489"/>
        <w:spacing w:after="0" w:line="322" w:lineRule="exact"/>
        <w:ind w:firstLine="0"/>
      </w:pPr>
      <w:r>
        <w:rPr>
          <w:lang w:bidi="uk-UA"/>
        </w:rPr>
        <w:t>Чи негативний у нього настрій або стиль поведінки, яким треба протистояти, які потребують уваги (агресивна реакція, зацикленість на настрою поразки, надмірне бажання звинувачувати інших, гальмування перехідного процесу в навколишніх)?</w:t>
      </w:r>
    </w:p>
    <w:p w14:paraId="243BEB52" w14:textId="77777777" w:rsidR="00F8234F" w:rsidRDefault="00F8234F" w:rsidP="00F8234F">
      <w:pPr>
        <w:framePr w:w="9701" w:h="2580" w:hRule="exact" w:wrap="none" w:vAnchor="page" w:hAnchor="page" w:x="1114" w:y="12212"/>
        <w:spacing w:after="21" w:line="320" w:lineRule="exact"/>
        <w:ind w:left="20" w:firstLine="0"/>
        <w:jc w:val="center"/>
      </w:pPr>
      <w:r>
        <w:rPr>
          <w:lang w:bidi="uk-UA"/>
        </w:rPr>
        <w:t>Рис. 8.5. Форма планування втручання керівника</w:t>
      </w:r>
    </w:p>
    <w:p w14:paraId="29BF5EAA" w14:textId="77777777" w:rsidR="00F8234F" w:rsidRDefault="00F8234F" w:rsidP="00F8234F">
      <w:pPr>
        <w:framePr w:w="9701" w:h="2580" w:hRule="exact" w:wrap="none" w:vAnchor="page" w:hAnchor="page" w:x="1114" w:y="12212"/>
        <w:spacing w:after="290" w:line="320" w:lineRule="exact"/>
        <w:ind w:left="20" w:firstLine="0"/>
        <w:jc w:val="center"/>
      </w:pPr>
      <w:r>
        <w:rPr>
          <w:lang w:bidi="uk-UA"/>
        </w:rPr>
        <w:t>у випадку змін</w:t>
      </w:r>
    </w:p>
    <w:p w14:paraId="2D9F6A3D" w14:textId="77777777" w:rsidR="00F8234F" w:rsidRDefault="00F8234F" w:rsidP="00F8234F">
      <w:pPr>
        <w:framePr w:w="9701" w:h="2580" w:hRule="exact" w:wrap="none" w:vAnchor="page" w:hAnchor="page" w:x="1114" w:y="12212"/>
        <w:spacing w:after="0" w:line="365" w:lineRule="exact"/>
        <w:ind w:firstLine="600"/>
      </w:pPr>
      <w:r>
        <w:rPr>
          <w:lang w:bidi="uk-UA"/>
        </w:rPr>
        <w:t>Заповнені форми варто розцінювати не як остаточний план дій, а як напрям для налагодження відносин і підгрунтя для розроблення ефективної стратегії втручання у процес прийняття змін працівниками.</w:t>
      </w:r>
    </w:p>
    <w:p w14:paraId="57BB6EC4"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C952F6B" w14:textId="77777777" w:rsidR="00F8234F" w:rsidRDefault="00F8234F" w:rsidP="00F8234F">
      <w:pPr>
        <w:framePr w:wrap="none" w:vAnchor="page" w:hAnchor="page" w:x="5782" w:y="353"/>
        <w:spacing w:line="220" w:lineRule="exact"/>
      </w:pPr>
      <w:r>
        <w:rPr>
          <w:lang w:bidi="uk-UA"/>
        </w:rPr>
        <w:lastRenderedPageBreak/>
        <w:t>177</w:t>
      </w:r>
    </w:p>
    <w:p w14:paraId="1248EA06" w14:textId="77777777" w:rsidR="00F8234F" w:rsidRDefault="00F8234F" w:rsidP="00F8234F">
      <w:pPr>
        <w:framePr w:w="9706" w:h="13990" w:hRule="exact" w:wrap="none" w:vAnchor="page" w:hAnchor="page" w:x="1111" w:y="1153"/>
        <w:widowControl w:val="0"/>
        <w:numPr>
          <w:ilvl w:val="1"/>
          <w:numId w:val="151"/>
        </w:numPr>
        <w:tabs>
          <w:tab w:val="left" w:pos="1224"/>
        </w:tabs>
        <w:spacing w:after="290" w:line="320" w:lineRule="exact"/>
        <w:ind w:firstLine="600"/>
      </w:pPr>
      <w:bookmarkStart w:id="76" w:name="_Hlk152541562"/>
      <w:r>
        <w:rPr>
          <w:lang w:bidi="uk-UA"/>
        </w:rPr>
        <w:t>Вироблення адаптивності в умовах постійних змін</w:t>
      </w:r>
    </w:p>
    <w:p w14:paraId="1246ACF8" w14:textId="77777777" w:rsidR="00F8234F" w:rsidRDefault="00F8234F" w:rsidP="00F8234F">
      <w:pPr>
        <w:framePr w:w="9706" w:h="13990" w:hRule="exact" w:wrap="none" w:vAnchor="page" w:hAnchor="page" w:x="1111" w:y="1153"/>
        <w:spacing w:after="0" w:line="365" w:lineRule="exact"/>
        <w:ind w:firstLine="600"/>
      </w:pPr>
      <w:r>
        <w:rPr>
          <w:lang w:bidi="uk-UA"/>
        </w:rPr>
        <w:t xml:space="preserve">Для менеджерів </w:t>
      </w:r>
      <w:r>
        <w:rPr>
          <w:rStyle w:val="26"/>
        </w:rPr>
        <w:t>адаптивність</w:t>
      </w:r>
      <w:r>
        <w:rPr>
          <w:lang w:bidi="uk-UA"/>
        </w:rPr>
        <w:t xml:space="preserve"> - це вміння ефективно реагувати на будь-які зміни в робочому середовищі. Адаптивність - це механізм пристосування.</w:t>
      </w:r>
    </w:p>
    <w:p w14:paraId="3C664FD4" w14:textId="77777777" w:rsidR="00F8234F" w:rsidRDefault="00F8234F" w:rsidP="00F8234F">
      <w:pPr>
        <w:framePr w:w="9706" w:h="13990" w:hRule="exact" w:wrap="none" w:vAnchor="page" w:hAnchor="page" w:x="1111" w:y="1153"/>
        <w:spacing w:after="0" w:line="365" w:lineRule="exact"/>
        <w:ind w:firstLine="600"/>
      </w:pPr>
      <w:r>
        <w:rPr>
          <w:lang w:bidi="uk-UA"/>
        </w:rPr>
        <w:t>Адаптивні менеджери приймають зміни. Вони підбирають способи вирішення складних і невідомих проблем, отримують новий досвід і знаходять нові лінії поведінки, які дають змогу їм досягати успіху в перехідні періоди. У працівників, які працюють з адаптивними менеджерами, є модель поведінки та направляючі, які допомагають їм проходити через зміни спокійно й ефективно. Розвиток адаптивності і її демонстрація позитивно впливають на працівників, якими керують.</w:t>
      </w:r>
    </w:p>
    <w:p w14:paraId="3C115886" w14:textId="77777777" w:rsidR="00F8234F" w:rsidRDefault="00F8234F" w:rsidP="00F8234F">
      <w:pPr>
        <w:framePr w:w="9706" w:h="13990" w:hRule="exact" w:wrap="none" w:vAnchor="page" w:hAnchor="page" w:x="1111" w:y="1153"/>
        <w:ind w:firstLine="600"/>
      </w:pPr>
      <w:r>
        <w:rPr>
          <w:lang w:bidi="uk-UA"/>
        </w:rPr>
        <w:t>Індивідуальні реакції на зміни зазвичай мають певні стадії, які відповідають різним емоціям.</w:t>
      </w:r>
    </w:p>
    <w:p w14:paraId="007DE4BA" w14:textId="77777777" w:rsidR="00F8234F" w:rsidRDefault="00F8234F" w:rsidP="00F8234F">
      <w:pPr>
        <w:framePr w:w="9706" w:h="13990" w:hRule="exact" w:wrap="none" w:vAnchor="page" w:hAnchor="page" w:x="1111" w:y="1153"/>
        <w:widowControl w:val="0"/>
        <w:numPr>
          <w:ilvl w:val="0"/>
          <w:numId w:val="159"/>
        </w:numPr>
        <w:tabs>
          <w:tab w:val="left" w:pos="930"/>
        </w:tabs>
        <w:spacing w:after="0" w:line="365" w:lineRule="exact"/>
        <w:ind w:firstLine="600"/>
      </w:pPr>
      <w:r>
        <w:rPr>
          <w:rStyle w:val="26"/>
        </w:rPr>
        <w:t>Заперечення</w:t>
      </w:r>
      <w:r>
        <w:rPr>
          <w:lang w:bidi="uk-UA"/>
        </w:rPr>
        <w:t xml:space="preserve"> - це відмова повірити в необхідність змін. Заперечення може набувати таких форм:</w:t>
      </w:r>
    </w:p>
    <w:p w14:paraId="78BC5117" w14:textId="77777777" w:rsidR="00F8234F" w:rsidRDefault="00F8234F" w:rsidP="00F8234F">
      <w:pPr>
        <w:framePr w:w="9706" w:h="13990" w:hRule="exact" w:wrap="none" w:vAnchor="page" w:hAnchor="page" w:x="1111" w:y="1153"/>
        <w:widowControl w:val="0"/>
        <w:numPr>
          <w:ilvl w:val="0"/>
          <w:numId w:val="160"/>
        </w:numPr>
        <w:tabs>
          <w:tab w:val="left" w:pos="923"/>
        </w:tabs>
        <w:spacing w:after="0" w:line="365" w:lineRule="exact"/>
        <w:ind w:left="900" w:hanging="300"/>
        <w:jc w:val="left"/>
      </w:pPr>
      <w:r>
        <w:rPr>
          <w:lang w:bidi="uk-UA"/>
        </w:rPr>
        <w:t>ігнорування або відсутність відгуку на інформацію про необхідність що-небудь змінювати;</w:t>
      </w:r>
    </w:p>
    <w:p w14:paraId="6B7FCEEC" w14:textId="77777777" w:rsidR="00F8234F" w:rsidRDefault="00F8234F" w:rsidP="00F8234F">
      <w:pPr>
        <w:framePr w:w="9706" w:h="13990" w:hRule="exact" w:wrap="none" w:vAnchor="page" w:hAnchor="page" w:x="1111" w:y="1153"/>
        <w:widowControl w:val="0"/>
        <w:numPr>
          <w:ilvl w:val="0"/>
          <w:numId w:val="160"/>
        </w:numPr>
        <w:tabs>
          <w:tab w:val="left" w:pos="923"/>
        </w:tabs>
        <w:spacing w:after="0" w:line="365" w:lineRule="exact"/>
        <w:ind w:firstLine="600"/>
      </w:pPr>
      <w:r>
        <w:rPr>
          <w:lang w:bidi="uk-UA"/>
        </w:rPr>
        <w:t>ухилення від сприйняття інформації;</w:t>
      </w:r>
    </w:p>
    <w:p w14:paraId="21322AF3" w14:textId="77777777" w:rsidR="00F8234F" w:rsidRDefault="00F8234F" w:rsidP="00F8234F">
      <w:pPr>
        <w:framePr w:w="9706" w:h="13990" w:hRule="exact" w:wrap="none" w:vAnchor="page" w:hAnchor="page" w:x="1111" w:y="1153"/>
        <w:widowControl w:val="0"/>
        <w:numPr>
          <w:ilvl w:val="0"/>
          <w:numId w:val="160"/>
        </w:numPr>
        <w:tabs>
          <w:tab w:val="left" w:pos="923"/>
        </w:tabs>
        <w:spacing w:after="0" w:line="365" w:lineRule="exact"/>
        <w:ind w:firstLine="600"/>
      </w:pPr>
      <w:r>
        <w:rPr>
          <w:lang w:bidi="uk-UA"/>
        </w:rPr>
        <w:t>мінімізація участі в змінах;</w:t>
      </w:r>
    </w:p>
    <w:p w14:paraId="1CA65F75" w14:textId="77777777" w:rsidR="00F8234F" w:rsidRDefault="00F8234F" w:rsidP="00F8234F">
      <w:pPr>
        <w:framePr w:w="9706" w:h="13990" w:hRule="exact" w:wrap="none" w:vAnchor="page" w:hAnchor="page" w:x="1111" w:y="1153"/>
        <w:widowControl w:val="0"/>
        <w:numPr>
          <w:ilvl w:val="0"/>
          <w:numId w:val="160"/>
        </w:numPr>
        <w:tabs>
          <w:tab w:val="left" w:pos="923"/>
        </w:tabs>
        <w:spacing w:after="0" w:line="365" w:lineRule="exact"/>
        <w:ind w:firstLine="600"/>
      </w:pPr>
      <w:r>
        <w:rPr>
          <w:lang w:bidi="uk-UA"/>
        </w:rPr>
        <w:t>доведення участі в змінах до максимуму;</w:t>
      </w:r>
    </w:p>
    <w:p w14:paraId="35A8C14E" w14:textId="77777777" w:rsidR="00F8234F" w:rsidRDefault="00F8234F" w:rsidP="00F8234F">
      <w:pPr>
        <w:framePr w:w="9706" w:h="13990" w:hRule="exact" w:wrap="none" w:vAnchor="page" w:hAnchor="page" w:x="1111" w:y="1153"/>
        <w:widowControl w:val="0"/>
        <w:numPr>
          <w:ilvl w:val="0"/>
          <w:numId w:val="160"/>
        </w:numPr>
        <w:tabs>
          <w:tab w:val="left" w:pos="923"/>
        </w:tabs>
        <w:spacing w:after="0" w:line="365" w:lineRule="exact"/>
        <w:ind w:firstLine="600"/>
      </w:pPr>
      <w:r>
        <w:rPr>
          <w:lang w:bidi="uk-UA"/>
        </w:rPr>
        <w:t>перебільшення ролі змін.</w:t>
      </w:r>
    </w:p>
    <w:p w14:paraId="260C90D9" w14:textId="77777777" w:rsidR="00F8234F" w:rsidRDefault="00F8234F" w:rsidP="00F8234F">
      <w:pPr>
        <w:framePr w:w="9706" w:h="13990" w:hRule="exact" w:wrap="none" w:vAnchor="page" w:hAnchor="page" w:x="1111" w:y="1153"/>
        <w:widowControl w:val="0"/>
        <w:numPr>
          <w:ilvl w:val="0"/>
          <w:numId w:val="159"/>
        </w:numPr>
        <w:tabs>
          <w:tab w:val="left" w:pos="935"/>
        </w:tabs>
        <w:spacing w:after="0" w:line="365" w:lineRule="exact"/>
        <w:ind w:firstLine="600"/>
      </w:pPr>
      <w:r>
        <w:rPr>
          <w:rStyle w:val="26"/>
        </w:rPr>
        <w:t>Опір до змін,</w:t>
      </w:r>
      <w:r>
        <w:rPr>
          <w:lang w:bidi="uk-UA"/>
        </w:rPr>
        <w:t xml:space="preserve"> який зазвичай виявляється в роздратуванні, негативних, песимістичних думках і установках. Він породжує розчарування, тривогу, страх. Керівники можуть ігнорувати наявність опору у своїх підлеглих в період змін. У підсумку такі керівники виявляють, що очолюють ізольований, замкнутий, дезорієнтований і позбавлений працездатності колектив.</w:t>
      </w:r>
    </w:p>
    <w:p w14:paraId="4B1DA18F" w14:textId="77777777" w:rsidR="00F8234F" w:rsidRDefault="00F8234F" w:rsidP="00F8234F">
      <w:pPr>
        <w:framePr w:w="9706" w:h="13990" w:hRule="exact" w:wrap="none" w:vAnchor="page" w:hAnchor="page" w:x="1111" w:y="1153"/>
        <w:widowControl w:val="0"/>
        <w:numPr>
          <w:ilvl w:val="0"/>
          <w:numId w:val="159"/>
        </w:numPr>
        <w:tabs>
          <w:tab w:val="left" w:pos="945"/>
        </w:tabs>
        <w:spacing w:after="0" w:line="365" w:lineRule="exact"/>
        <w:ind w:firstLine="600"/>
      </w:pPr>
      <w:r>
        <w:rPr>
          <w:rStyle w:val="26"/>
        </w:rPr>
        <w:t>Вивчення питань, роздуми.</w:t>
      </w:r>
      <w:r>
        <w:rPr>
          <w:lang w:bidi="uk-UA"/>
        </w:rPr>
        <w:t xml:space="preserve"> На цій стадії працівники змінюють свій погляд і починають дивитися в майбутнє. Їх зацікавлюють зміни та потенційні можливості. Працівники стають відкритішими до нових ідей. І, нарешті, виникає рішення. Настає час, коли з’являється новий образ мислення та поведінки - вже узгоджений зі змінами в умовах робочого середовища. Курс стає очевидним, коли окремі особи і вся команда визначають стратегію змін і те, як вона буде реалізована.</w:t>
      </w:r>
    </w:p>
    <w:p w14:paraId="4ACBC4CA" w14:textId="77777777" w:rsidR="00F8234F" w:rsidRDefault="00F8234F" w:rsidP="00F8234F">
      <w:pPr>
        <w:framePr w:w="9706" w:h="13990" w:hRule="exact" w:wrap="none" w:vAnchor="page" w:hAnchor="page" w:x="1111" w:y="1153"/>
        <w:spacing w:after="0" w:line="365" w:lineRule="exact"/>
        <w:ind w:firstLine="600"/>
      </w:pPr>
      <w:r>
        <w:rPr>
          <w:lang w:bidi="uk-UA"/>
        </w:rPr>
        <w:t>Опір до змін працівники та менеджери можуть супроводжувати різними емоціями. Перша емоція опору - агресія та захист.</w:t>
      </w:r>
    </w:p>
    <w:p w14:paraId="06494B0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4D1317A" w14:textId="77777777" w:rsidR="00F8234F" w:rsidRDefault="00F8234F" w:rsidP="00F8234F">
      <w:pPr>
        <w:framePr w:wrap="none" w:vAnchor="page" w:hAnchor="page" w:x="5787" w:y="353"/>
        <w:spacing w:line="220" w:lineRule="exact"/>
      </w:pPr>
      <w:r>
        <w:rPr>
          <w:lang w:bidi="uk-UA"/>
        </w:rPr>
        <w:lastRenderedPageBreak/>
        <w:t>178</w:t>
      </w:r>
    </w:p>
    <w:p w14:paraId="2863E38C" w14:textId="77777777" w:rsidR="00F8234F" w:rsidRDefault="00F8234F" w:rsidP="00F8234F">
      <w:pPr>
        <w:framePr w:w="9696" w:h="797" w:hRule="exact" w:wrap="none" w:vAnchor="page" w:hAnchor="page" w:x="1116" w:y="1103"/>
        <w:spacing w:after="0"/>
        <w:ind w:firstLine="0"/>
      </w:pPr>
      <w:r>
        <w:rPr>
          <w:lang w:bidi="uk-UA"/>
        </w:rPr>
        <w:t>Трансформація захисного механізму працівників та менеджерів в уміння триматися наведена у таблиці 8.2.</w:t>
      </w:r>
    </w:p>
    <w:p w14:paraId="1B1D3D9D" w14:textId="77777777" w:rsidR="00F8234F" w:rsidRDefault="00F8234F" w:rsidP="00F8234F">
      <w:pPr>
        <w:framePr w:w="7421" w:h="755" w:hRule="exact" w:wrap="none" w:vAnchor="page" w:hAnchor="page" w:x="3377" w:y="1877"/>
        <w:spacing w:after="26" w:line="320" w:lineRule="exact"/>
      </w:pPr>
      <w:r>
        <w:rPr>
          <w:lang w:bidi="uk-UA"/>
        </w:rPr>
        <w:t>Таблиця 8.2</w:t>
      </w:r>
    </w:p>
    <w:p w14:paraId="4BD17C03" w14:textId="77777777" w:rsidR="00F8234F" w:rsidRDefault="00F8234F" w:rsidP="00F8234F">
      <w:pPr>
        <w:framePr w:w="7421" w:h="755" w:hRule="exact" w:wrap="none" w:vAnchor="page" w:hAnchor="page" w:x="3377" w:y="1877"/>
        <w:tabs>
          <w:tab w:val="left" w:leader="underscore" w:pos="7248"/>
        </w:tabs>
        <w:spacing w:line="320" w:lineRule="exact"/>
      </w:pPr>
      <w:r>
        <w:rPr>
          <w:rStyle w:val="34"/>
          <w:i w:val="0"/>
          <w:iCs w:val="0"/>
        </w:rPr>
        <w:t>Трансформація захисного механізму</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4541"/>
        <w:gridCol w:w="4834"/>
      </w:tblGrid>
      <w:tr w:rsidR="00F8234F" w14:paraId="4675F777" w14:textId="77777777" w:rsidTr="00930B9F">
        <w:tblPrEx>
          <w:tblCellMar>
            <w:top w:w="0" w:type="dxa"/>
            <w:bottom w:w="0" w:type="dxa"/>
          </w:tblCellMar>
        </w:tblPrEx>
        <w:trPr>
          <w:trHeight w:hRule="exact" w:val="336"/>
        </w:trPr>
        <w:tc>
          <w:tcPr>
            <w:tcW w:w="4541" w:type="dxa"/>
            <w:tcBorders>
              <w:top w:val="single" w:sz="4" w:space="0" w:color="auto"/>
              <w:left w:val="single" w:sz="4" w:space="0" w:color="auto"/>
            </w:tcBorders>
            <w:shd w:val="clear" w:color="auto" w:fill="FFFFFF"/>
            <w:vAlign w:val="bottom"/>
          </w:tcPr>
          <w:p w14:paraId="3E8F5FF9" w14:textId="77777777" w:rsidR="00F8234F" w:rsidRDefault="00F8234F" w:rsidP="00930B9F">
            <w:pPr>
              <w:framePr w:w="9374" w:h="8765" w:wrap="none" w:vAnchor="page" w:hAnchor="page" w:x="1279" w:y="2608"/>
              <w:spacing w:after="0" w:line="280" w:lineRule="exact"/>
              <w:ind w:firstLine="0"/>
            </w:pPr>
            <w:r>
              <w:rPr>
                <w:rStyle w:val="214pt1"/>
              </w:rPr>
              <w:t>Захисний механізм</w:t>
            </w:r>
          </w:p>
        </w:tc>
        <w:tc>
          <w:tcPr>
            <w:tcW w:w="4834" w:type="dxa"/>
            <w:tcBorders>
              <w:top w:val="single" w:sz="4" w:space="0" w:color="auto"/>
              <w:left w:val="single" w:sz="4" w:space="0" w:color="auto"/>
              <w:right w:val="single" w:sz="4" w:space="0" w:color="auto"/>
            </w:tcBorders>
            <w:shd w:val="clear" w:color="auto" w:fill="FFFFFF"/>
            <w:vAlign w:val="bottom"/>
          </w:tcPr>
          <w:p w14:paraId="1D61A7FB" w14:textId="77777777" w:rsidR="00F8234F" w:rsidRDefault="00F8234F" w:rsidP="00930B9F">
            <w:pPr>
              <w:framePr w:w="9374" w:h="8765" w:wrap="none" w:vAnchor="page" w:hAnchor="page" w:x="1279" w:y="2608"/>
              <w:spacing w:after="0" w:line="280" w:lineRule="exact"/>
              <w:ind w:firstLine="0"/>
            </w:pPr>
            <w:r>
              <w:rPr>
                <w:rStyle w:val="214pt1"/>
              </w:rPr>
              <w:t>Вміння впоратись із емоціями</w:t>
            </w:r>
          </w:p>
        </w:tc>
      </w:tr>
      <w:tr w:rsidR="00F8234F" w14:paraId="02B0A28D" w14:textId="77777777" w:rsidTr="00930B9F">
        <w:tblPrEx>
          <w:tblCellMar>
            <w:top w:w="0" w:type="dxa"/>
            <w:bottom w:w="0" w:type="dxa"/>
          </w:tblCellMar>
        </w:tblPrEx>
        <w:trPr>
          <w:trHeight w:hRule="exact" w:val="1939"/>
        </w:trPr>
        <w:tc>
          <w:tcPr>
            <w:tcW w:w="4541" w:type="dxa"/>
            <w:tcBorders>
              <w:top w:val="single" w:sz="4" w:space="0" w:color="auto"/>
              <w:left w:val="single" w:sz="4" w:space="0" w:color="auto"/>
            </w:tcBorders>
            <w:shd w:val="clear" w:color="auto" w:fill="FFFFFF"/>
          </w:tcPr>
          <w:p w14:paraId="36A35B4F" w14:textId="77777777" w:rsidR="00F8234F" w:rsidRDefault="00F8234F" w:rsidP="00930B9F">
            <w:pPr>
              <w:framePr w:w="9374" w:h="8765" w:wrap="none" w:vAnchor="page" w:hAnchor="page" w:x="1279" w:y="2608"/>
              <w:spacing w:after="0" w:line="322" w:lineRule="exact"/>
              <w:ind w:firstLine="0"/>
            </w:pPr>
            <w:r>
              <w:rPr>
                <w:lang w:bidi="uk-UA"/>
              </w:rPr>
              <w:t>Заперечення: відмова від зіткнення з неприємними відчуттями або думками, ігнорування тривожних і небезпечних переживань</w:t>
            </w:r>
          </w:p>
        </w:tc>
        <w:tc>
          <w:tcPr>
            <w:tcW w:w="4834" w:type="dxa"/>
            <w:tcBorders>
              <w:top w:val="single" w:sz="4" w:space="0" w:color="auto"/>
              <w:left w:val="single" w:sz="4" w:space="0" w:color="auto"/>
              <w:right w:val="single" w:sz="4" w:space="0" w:color="auto"/>
            </w:tcBorders>
            <w:shd w:val="clear" w:color="auto" w:fill="FFFFFF"/>
          </w:tcPr>
          <w:p w14:paraId="33F2BFB0" w14:textId="77777777" w:rsidR="00F8234F" w:rsidRDefault="00F8234F" w:rsidP="00930B9F">
            <w:pPr>
              <w:framePr w:w="9374" w:h="8765" w:wrap="none" w:vAnchor="page" w:hAnchor="page" w:x="1279" w:y="2608"/>
              <w:spacing w:after="0" w:line="322" w:lineRule="exact"/>
              <w:ind w:firstLine="0"/>
            </w:pPr>
            <w:r>
              <w:rPr>
                <w:lang w:bidi="uk-UA"/>
              </w:rPr>
              <w:t>Зосередження: тимчасова відмова від неприємних думок або переживань для того, щоб концентруватись на поточному завданні; повернення до цих переживань у більш відповідні ший момент</w:t>
            </w:r>
          </w:p>
        </w:tc>
      </w:tr>
      <w:tr w:rsidR="00F8234F" w14:paraId="6814FA1A" w14:textId="77777777" w:rsidTr="00930B9F">
        <w:tblPrEx>
          <w:tblCellMar>
            <w:top w:w="0" w:type="dxa"/>
            <w:bottom w:w="0" w:type="dxa"/>
          </w:tblCellMar>
        </w:tblPrEx>
        <w:trPr>
          <w:trHeight w:hRule="exact" w:val="1944"/>
        </w:trPr>
        <w:tc>
          <w:tcPr>
            <w:tcW w:w="4541" w:type="dxa"/>
            <w:tcBorders>
              <w:top w:val="single" w:sz="4" w:space="0" w:color="auto"/>
              <w:left w:val="single" w:sz="4" w:space="0" w:color="auto"/>
            </w:tcBorders>
            <w:shd w:val="clear" w:color="auto" w:fill="FFFFFF"/>
            <w:vAlign w:val="bottom"/>
          </w:tcPr>
          <w:p w14:paraId="4D58A602" w14:textId="77777777" w:rsidR="00F8234F" w:rsidRDefault="00F8234F" w:rsidP="00930B9F">
            <w:pPr>
              <w:framePr w:w="9374" w:h="8765" w:wrap="none" w:vAnchor="page" w:hAnchor="page" w:x="1279" w:y="2608"/>
              <w:spacing w:after="0" w:line="322" w:lineRule="exact"/>
              <w:ind w:firstLine="0"/>
            </w:pPr>
            <w:r>
              <w:rPr>
                <w:lang w:bidi="uk-UA"/>
              </w:rPr>
              <w:t>Раціоналізація й інтелектуалізація: виправдання своїх негативних переживань, які виявляються в агресії, шкідливих звичках, ухилення від переживань завдяки словам і узагальненням</w:t>
            </w:r>
          </w:p>
        </w:tc>
        <w:tc>
          <w:tcPr>
            <w:tcW w:w="4834" w:type="dxa"/>
            <w:tcBorders>
              <w:top w:val="single" w:sz="4" w:space="0" w:color="auto"/>
              <w:left w:val="single" w:sz="4" w:space="0" w:color="auto"/>
              <w:right w:val="single" w:sz="4" w:space="0" w:color="auto"/>
            </w:tcBorders>
            <w:shd w:val="clear" w:color="auto" w:fill="FFFFFF"/>
          </w:tcPr>
          <w:p w14:paraId="5CE569B4" w14:textId="77777777" w:rsidR="00F8234F" w:rsidRDefault="00F8234F" w:rsidP="00930B9F">
            <w:pPr>
              <w:framePr w:w="9374" w:h="8765" w:wrap="none" w:vAnchor="page" w:hAnchor="page" w:x="1279" w:y="2608"/>
              <w:spacing w:after="0" w:line="322" w:lineRule="exact"/>
              <w:ind w:firstLine="0"/>
            </w:pPr>
            <w:r>
              <w:rPr>
                <w:lang w:bidi="uk-UA"/>
              </w:rPr>
              <w:t>Логічний аналіз: ретельне та вдумливе аналізування проблем без перепов-нювання емоціями</w:t>
            </w:r>
          </w:p>
        </w:tc>
      </w:tr>
      <w:tr w:rsidR="00F8234F" w14:paraId="6F9901D2" w14:textId="77777777" w:rsidTr="00930B9F">
        <w:tblPrEx>
          <w:tblCellMar>
            <w:top w:w="0" w:type="dxa"/>
            <w:bottom w:w="0" w:type="dxa"/>
          </w:tblCellMar>
        </w:tblPrEx>
        <w:trPr>
          <w:trHeight w:hRule="exact" w:val="974"/>
        </w:trPr>
        <w:tc>
          <w:tcPr>
            <w:tcW w:w="4541" w:type="dxa"/>
            <w:tcBorders>
              <w:top w:val="single" w:sz="4" w:space="0" w:color="auto"/>
              <w:left w:val="single" w:sz="4" w:space="0" w:color="auto"/>
            </w:tcBorders>
            <w:shd w:val="clear" w:color="auto" w:fill="FFFFFF"/>
            <w:vAlign w:val="bottom"/>
          </w:tcPr>
          <w:p w14:paraId="07CB9DE0" w14:textId="77777777" w:rsidR="00F8234F" w:rsidRDefault="00F8234F" w:rsidP="00930B9F">
            <w:pPr>
              <w:framePr w:w="9374" w:h="8765" w:wrap="none" w:vAnchor="page" w:hAnchor="page" w:x="1279" w:y="2608"/>
              <w:spacing w:after="0" w:line="322" w:lineRule="exact"/>
              <w:ind w:firstLine="0"/>
            </w:pPr>
            <w:r>
              <w:rPr>
                <w:lang w:bidi="uk-UA"/>
              </w:rPr>
              <w:t>Проекція: надумане приписування небажаних відчуттів або думок іншій людині</w:t>
            </w:r>
          </w:p>
        </w:tc>
        <w:tc>
          <w:tcPr>
            <w:tcW w:w="4834" w:type="dxa"/>
            <w:tcBorders>
              <w:top w:val="single" w:sz="4" w:space="0" w:color="auto"/>
              <w:left w:val="single" w:sz="4" w:space="0" w:color="auto"/>
              <w:right w:val="single" w:sz="4" w:space="0" w:color="auto"/>
            </w:tcBorders>
            <w:shd w:val="clear" w:color="auto" w:fill="FFFFFF"/>
            <w:vAlign w:val="bottom"/>
          </w:tcPr>
          <w:p w14:paraId="29745977" w14:textId="77777777" w:rsidR="00F8234F" w:rsidRDefault="00F8234F" w:rsidP="00930B9F">
            <w:pPr>
              <w:framePr w:w="9374" w:h="8765" w:wrap="none" w:vAnchor="page" w:hAnchor="page" w:x="1279" w:y="2608"/>
              <w:spacing w:after="0" w:line="322" w:lineRule="exact"/>
              <w:ind w:firstLine="0"/>
            </w:pPr>
            <w:r>
              <w:rPr>
                <w:lang w:bidi="uk-UA"/>
              </w:rPr>
              <w:t>Емпатія: погляд на ситуацію очима іншої людини; спроба уявити, що відчувають інші</w:t>
            </w:r>
          </w:p>
        </w:tc>
      </w:tr>
      <w:tr w:rsidR="00F8234F" w14:paraId="5F3CF9DE" w14:textId="77777777" w:rsidTr="00930B9F">
        <w:tblPrEx>
          <w:tblCellMar>
            <w:top w:w="0" w:type="dxa"/>
            <w:bottom w:w="0" w:type="dxa"/>
          </w:tblCellMar>
        </w:tblPrEx>
        <w:trPr>
          <w:trHeight w:hRule="exact" w:val="1944"/>
        </w:trPr>
        <w:tc>
          <w:tcPr>
            <w:tcW w:w="4541" w:type="dxa"/>
            <w:tcBorders>
              <w:top w:val="single" w:sz="4" w:space="0" w:color="auto"/>
              <w:left w:val="single" w:sz="4" w:space="0" w:color="auto"/>
            </w:tcBorders>
            <w:shd w:val="clear" w:color="auto" w:fill="FFFFFF"/>
          </w:tcPr>
          <w:p w14:paraId="5BE7BC17" w14:textId="77777777" w:rsidR="00F8234F" w:rsidRDefault="00F8234F" w:rsidP="00930B9F">
            <w:pPr>
              <w:framePr w:w="9374" w:h="8765" w:wrap="none" w:vAnchor="page" w:hAnchor="page" w:x="1279" w:y="2608"/>
              <w:spacing w:after="0" w:line="322" w:lineRule="exact"/>
              <w:ind w:firstLine="0"/>
            </w:pPr>
            <w:r>
              <w:rPr>
                <w:lang w:bidi="uk-UA"/>
              </w:rPr>
              <w:t>Заміщення: виміщання негативних емоцій на іншій людині</w:t>
            </w:r>
          </w:p>
        </w:tc>
        <w:tc>
          <w:tcPr>
            <w:tcW w:w="4834" w:type="dxa"/>
            <w:tcBorders>
              <w:top w:val="single" w:sz="4" w:space="0" w:color="auto"/>
              <w:left w:val="single" w:sz="4" w:space="0" w:color="auto"/>
              <w:right w:val="single" w:sz="4" w:space="0" w:color="auto"/>
            </w:tcBorders>
            <w:shd w:val="clear" w:color="auto" w:fill="FFFFFF"/>
            <w:vAlign w:val="bottom"/>
          </w:tcPr>
          <w:p w14:paraId="6427A049" w14:textId="77777777" w:rsidR="00F8234F" w:rsidRDefault="00F8234F" w:rsidP="00930B9F">
            <w:pPr>
              <w:framePr w:w="9374" w:h="8765" w:wrap="none" w:vAnchor="page" w:hAnchor="page" w:x="1279" w:y="2608"/>
              <w:spacing w:after="0" w:line="322" w:lineRule="exact"/>
              <w:ind w:firstLine="0"/>
            </w:pPr>
            <w:r>
              <w:rPr>
                <w:lang w:bidi="uk-UA"/>
              </w:rPr>
              <w:t>Сублімація: вивільнення негативних емоцій через альтернативні, соціально допустимі канали. Фізичні вправи, повсякденна робота, спорт, мистецтво та музика можуть бути формами творчної агресії</w:t>
            </w:r>
          </w:p>
        </w:tc>
      </w:tr>
      <w:tr w:rsidR="00F8234F" w14:paraId="6DFE895E" w14:textId="77777777" w:rsidTr="00930B9F">
        <w:tblPrEx>
          <w:tblCellMar>
            <w:top w:w="0" w:type="dxa"/>
            <w:bottom w:w="0" w:type="dxa"/>
          </w:tblCellMar>
        </w:tblPrEx>
        <w:trPr>
          <w:trHeight w:hRule="exact" w:val="1627"/>
        </w:trPr>
        <w:tc>
          <w:tcPr>
            <w:tcW w:w="4541" w:type="dxa"/>
            <w:tcBorders>
              <w:top w:val="single" w:sz="4" w:space="0" w:color="auto"/>
              <w:left w:val="single" w:sz="4" w:space="0" w:color="auto"/>
              <w:bottom w:val="single" w:sz="4" w:space="0" w:color="auto"/>
            </w:tcBorders>
            <w:shd w:val="clear" w:color="auto" w:fill="FFFFFF"/>
          </w:tcPr>
          <w:p w14:paraId="414AA253" w14:textId="77777777" w:rsidR="00F8234F" w:rsidRDefault="00F8234F" w:rsidP="00930B9F">
            <w:pPr>
              <w:framePr w:w="9374" w:h="8765" w:wrap="none" w:vAnchor="page" w:hAnchor="page" w:x="1279" w:y="2608"/>
              <w:spacing w:after="0" w:line="322" w:lineRule="exact"/>
              <w:ind w:firstLine="0"/>
            </w:pPr>
            <w:r>
              <w:rPr>
                <w:lang w:bidi="uk-UA"/>
              </w:rPr>
              <w:t>Нормалізація: звинувачення себе у всіх проблемах</w:t>
            </w:r>
          </w:p>
        </w:tc>
        <w:tc>
          <w:tcPr>
            <w:tcW w:w="4834" w:type="dxa"/>
            <w:tcBorders>
              <w:top w:val="single" w:sz="4" w:space="0" w:color="auto"/>
              <w:left w:val="single" w:sz="4" w:space="0" w:color="auto"/>
              <w:bottom w:val="single" w:sz="4" w:space="0" w:color="auto"/>
              <w:right w:val="single" w:sz="4" w:space="0" w:color="auto"/>
            </w:tcBorders>
            <w:shd w:val="clear" w:color="auto" w:fill="FFFFFF"/>
            <w:vAlign w:val="bottom"/>
          </w:tcPr>
          <w:p w14:paraId="67421A79" w14:textId="77777777" w:rsidR="00F8234F" w:rsidRDefault="00F8234F" w:rsidP="00930B9F">
            <w:pPr>
              <w:framePr w:w="9374" w:h="8765" w:wrap="none" w:vAnchor="page" w:hAnchor="page" w:x="1279" w:y="2608"/>
              <w:spacing w:after="0" w:line="322" w:lineRule="exact"/>
              <w:ind w:firstLine="0"/>
            </w:pPr>
            <w:r>
              <w:rPr>
                <w:lang w:bidi="uk-UA"/>
              </w:rPr>
              <w:t>Самодетермінація: мотивація пози</w:t>
            </w:r>
            <w:r>
              <w:rPr>
                <w:lang w:bidi="uk-UA"/>
              </w:rPr>
              <w:softHyphen/>
              <w:t>тивних дій. Неприємні переживання або думки з відповідним об’єктом (оточенням, іншими людьми або собою) після обґрунтування</w:t>
            </w:r>
          </w:p>
        </w:tc>
      </w:tr>
    </w:tbl>
    <w:p w14:paraId="58E8CD30" w14:textId="77777777" w:rsidR="00F8234F" w:rsidRDefault="00F8234F" w:rsidP="00F8234F">
      <w:pPr>
        <w:framePr w:w="9696" w:h="3365" w:hRule="exact" w:wrap="none" w:vAnchor="page" w:hAnchor="page" w:x="1116" w:y="11710"/>
        <w:spacing w:after="0" w:line="365" w:lineRule="exact"/>
        <w:ind w:firstLine="600"/>
        <w:jc w:val="left"/>
      </w:pPr>
      <w:r>
        <w:rPr>
          <w:lang w:bidi="uk-UA"/>
        </w:rPr>
        <w:t>Отже, керівники повинні розбиратися в цих емоціях - у своїх і в чужих, щоб ефективно справлятися зі змінами.</w:t>
      </w:r>
    </w:p>
    <w:p w14:paraId="761495F5" w14:textId="77777777" w:rsidR="00F8234F" w:rsidRDefault="00F8234F" w:rsidP="00F8234F">
      <w:pPr>
        <w:framePr w:w="9696" w:h="3365" w:hRule="exact" w:wrap="none" w:vAnchor="page" w:hAnchor="page" w:x="1116" w:y="11710"/>
        <w:ind w:firstLine="600"/>
        <w:jc w:val="left"/>
      </w:pPr>
      <w:r>
        <w:rPr>
          <w:lang w:bidi="uk-UA"/>
        </w:rPr>
        <w:t>Виділяють три складові адаптивності в умовах змін</w:t>
      </w:r>
      <w:r>
        <w:rPr>
          <w:rStyle w:val="151"/>
        </w:rPr>
        <w:t xml:space="preserve"> (рис. 8.6):</w:t>
      </w:r>
    </w:p>
    <w:p w14:paraId="0EC9CAF2" w14:textId="77777777" w:rsidR="00F8234F" w:rsidRDefault="00F8234F" w:rsidP="00F8234F">
      <w:pPr>
        <w:framePr w:w="9696" w:h="3365" w:hRule="exact" w:wrap="none" w:vAnchor="page" w:hAnchor="page" w:x="1116" w:y="11710"/>
        <w:widowControl w:val="0"/>
        <w:numPr>
          <w:ilvl w:val="0"/>
          <w:numId w:val="161"/>
        </w:numPr>
        <w:tabs>
          <w:tab w:val="left" w:pos="593"/>
        </w:tabs>
        <w:spacing w:after="0" w:line="365" w:lineRule="exact"/>
        <w:ind w:left="600" w:hanging="420"/>
        <w:jc w:val="left"/>
      </w:pPr>
      <w:r>
        <w:rPr>
          <w:lang w:bidi="uk-UA"/>
        </w:rPr>
        <w:t>когнітивна гнучкість - здатність використовувати різні образи мислення та ментальні моделі;</w:t>
      </w:r>
    </w:p>
    <w:p w14:paraId="6E7B71F7" w14:textId="77777777" w:rsidR="00F8234F" w:rsidRDefault="00F8234F" w:rsidP="00F8234F">
      <w:pPr>
        <w:framePr w:w="9696" w:h="3365" w:hRule="exact" w:wrap="none" w:vAnchor="page" w:hAnchor="page" w:x="1116" w:y="11710"/>
        <w:widowControl w:val="0"/>
        <w:numPr>
          <w:ilvl w:val="0"/>
          <w:numId w:val="161"/>
        </w:numPr>
        <w:tabs>
          <w:tab w:val="left" w:pos="625"/>
        </w:tabs>
        <w:spacing w:after="0" w:line="365" w:lineRule="exact"/>
        <w:ind w:left="600" w:hanging="420"/>
        <w:jc w:val="left"/>
      </w:pPr>
      <w:r>
        <w:rPr>
          <w:lang w:bidi="uk-UA"/>
        </w:rPr>
        <w:t>емоційна гнучкість - здатність змінювати підхід до власних емоцій і емоцій інших;</w:t>
      </w:r>
    </w:p>
    <w:p w14:paraId="10CFF896" w14:textId="77777777" w:rsidR="00F8234F" w:rsidRDefault="00F8234F" w:rsidP="00F8234F">
      <w:pPr>
        <w:framePr w:w="9696" w:h="3365" w:hRule="exact" w:wrap="none" w:vAnchor="page" w:hAnchor="page" w:x="1116" w:y="11710"/>
        <w:widowControl w:val="0"/>
        <w:numPr>
          <w:ilvl w:val="0"/>
          <w:numId w:val="161"/>
        </w:numPr>
        <w:tabs>
          <w:tab w:val="left" w:pos="625"/>
        </w:tabs>
        <w:spacing w:after="0" w:line="365" w:lineRule="exact"/>
        <w:ind w:left="600" w:hanging="420"/>
        <w:jc w:val="left"/>
      </w:pPr>
      <w:r>
        <w:rPr>
          <w:lang w:bidi="uk-UA"/>
        </w:rPr>
        <w:t>диспозиційна (особистісна) гнучкість - здатність зберігати позитивний настрій, одночасно залишаючись реалістом.</w:t>
      </w:r>
    </w:p>
    <w:p w14:paraId="15803CAE"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3A49CCD" w14:textId="77777777" w:rsidR="00F8234F" w:rsidRDefault="00F8234F" w:rsidP="00F8234F">
      <w:pPr>
        <w:framePr w:wrap="none" w:vAnchor="page" w:hAnchor="page" w:x="5782" w:y="353"/>
        <w:spacing w:line="220" w:lineRule="exact"/>
      </w:pPr>
      <w:r>
        <w:rPr>
          <w:lang w:bidi="uk-UA"/>
        </w:rPr>
        <w:lastRenderedPageBreak/>
        <w:t>179</w:t>
      </w:r>
    </w:p>
    <w:p w14:paraId="0D204A27" w14:textId="77777777" w:rsidR="00F8234F" w:rsidRDefault="00F8234F" w:rsidP="00F8234F">
      <w:pPr>
        <w:framePr w:wrap="none" w:vAnchor="page" w:hAnchor="page" w:x="2916" w:y="1307"/>
        <w:rPr>
          <w:sz w:val="2"/>
          <w:szCs w:val="2"/>
        </w:rPr>
      </w:pPr>
      <w:r>
        <w:rPr>
          <w:noProof/>
        </w:rPr>
        <w:drawing>
          <wp:inline distT="0" distB="0" distL="0" distR="0" wp14:anchorId="6E657507" wp14:editId="454787C0">
            <wp:extent cx="3756660" cy="237236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56660" cy="2372360"/>
                    </a:xfrm>
                    <a:prstGeom prst="rect">
                      <a:avLst/>
                    </a:prstGeom>
                    <a:noFill/>
                    <a:ln>
                      <a:noFill/>
                    </a:ln>
                  </pic:spPr>
                </pic:pic>
              </a:graphicData>
            </a:graphic>
          </wp:inline>
        </w:drawing>
      </w:r>
    </w:p>
    <w:p w14:paraId="2AC98061" w14:textId="77777777" w:rsidR="00F8234F" w:rsidRDefault="00F8234F" w:rsidP="00F8234F">
      <w:pPr>
        <w:framePr w:w="9706" w:h="349" w:hRule="exact" w:wrap="none" w:vAnchor="page" w:hAnchor="page" w:x="1111" w:y="5353"/>
        <w:spacing w:line="320" w:lineRule="exact"/>
        <w:ind w:left="20" w:firstLine="0"/>
        <w:jc w:val="center"/>
      </w:pPr>
      <w:r>
        <w:rPr>
          <w:lang w:bidi="uk-UA"/>
        </w:rPr>
        <w:t>Рис. 8.6. Головні складові адаптивності в умовах змін</w:t>
      </w:r>
    </w:p>
    <w:p w14:paraId="0F4EC449" w14:textId="77777777" w:rsidR="00F8234F" w:rsidRDefault="00F8234F" w:rsidP="00F8234F">
      <w:pPr>
        <w:framePr w:w="9706" w:h="9595" w:hRule="exact" w:wrap="none" w:vAnchor="page" w:hAnchor="page" w:x="1111" w:y="6070"/>
        <w:spacing w:after="0" w:line="365" w:lineRule="exact"/>
        <w:ind w:firstLine="600"/>
      </w:pPr>
      <w:r>
        <w:rPr>
          <w:lang w:bidi="uk-UA"/>
        </w:rPr>
        <w:t>Лідери, які володіють когнітивною гнучкістю, здатні об’єднувати різні принципи мислення та ментальні моделі в плануванні, ухваленні вагомих рішень і щоденній роботі. Ті, хто працюють за планом А, але тримають у голові плани В, С і Б, володіють когнітивною гнучкістю. Такі менеджери завжди розглядають різні варіанти розвитку подій і бачать, коли потрібно перейти від одного плану до іншого і внести зміни. Когнітивна гнучкість свідчить про рухоме та дивергентне (нелінійне) мислення, інтерес до нових підходів, вміння бачити та використовувати раніше приховані причинно-наслідкові зв’язки та здатність відмінно працювати в команді. Лідери, які володіють когнітивною гнучкістю, з готовністю вчаться на своєму досвіді і розпізнають ситуації, коли старі підходи не спрацьовують.</w:t>
      </w:r>
    </w:p>
    <w:p w14:paraId="5BCCDD17" w14:textId="77777777" w:rsidR="00F8234F" w:rsidRDefault="00F8234F" w:rsidP="00F8234F">
      <w:pPr>
        <w:framePr w:w="9706" w:h="9595" w:hRule="exact" w:wrap="none" w:vAnchor="page" w:hAnchor="page" w:x="1111" w:y="6070"/>
        <w:ind w:firstLine="600"/>
      </w:pPr>
      <w:r>
        <w:rPr>
          <w:lang w:bidi="uk-UA"/>
        </w:rPr>
        <w:t>Зазвичай менеджери виявляють когнітивну гнучкість у трьох ключових напрямках.</w:t>
      </w:r>
    </w:p>
    <w:p w14:paraId="5D4A9A83" w14:textId="77777777" w:rsidR="00F8234F" w:rsidRDefault="00F8234F" w:rsidP="00F8234F">
      <w:pPr>
        <w:framePr w:w="9706" w:h="9595" w:hRule="exact" w:wrap="none" w:vAnchor="page" w:hAnchor="page" w:x="1111" w:y="6070"/>
        <w:widowControl w:val="0"/>
        <w:numPr>
          <w:ilvl w:val="0"/>
          <w:numId w:val="162"/>
        </w:numPr>
        <w:tabs>
          <w:tab w:val="left" w:pos="382"/>
        </w:tabs>
        <w:spacing w:after="0" w:line="365" w:lineRule="exact"/>
        <w:ind w:left="460" w:hanging="460"/>
      </w:pPr>
      <w:r>
        <w:rPr>
          <w:lang w:bidi="uk-UA"/>
        </w:rPr>
        <w:t>Детально вивчають навколишні умови. Постійно й успішно вивчаючи бізнес-середовище, керівники вишукують інформацію про потрібні чинники в компетентних джерелах і, використовують отримані відомості для поліпшення свого розуміння ситуації та зміни погляду. Такі лідери здатні помітити зміни, які відбуваються й усвідомити, як вони вплинуть на організацію.</w:t>
      </w:r>
    </w:p>
    <w:p w14:paraId="121687A8" w14:textId="77777777" w:rsidR="00F8234F" w:rsidRDefault="00F8234F" w:rsidP="00F8234F">
      <w:pPr>
        <w:framePr w:w="9706" w:h="9595" w:hRule="exact" w:wrap="none" w:vAnchor="page" w:hAnchor="page" w:x="1111" w:y="6070"/>
        <w:widowControl w:val="0"/>
        <w:numPr>
          <w:ilvl w:val="0"/>
          <w:numId w:val="162"/>
        </w:numPr>
        <w:tabs>
          <w:tab w:val="left" w:pos="382"/>
        </w:tabs>
        <w:spacing w:after="0" w:line="365" w:lineRule="exact"/>
        <w:ind w:left="460" w:hanging="460"/>
      </w:pPr>
      <w:r>
        <w:rPr>
          <w:lang w:bidi="uk-UA"/>
        </w:rPr>
        <w:t>Приділяють увагу осмисленню того, що відбувається. Керівники повинні діагностувати зміни, розкривати їхнє значення для самих себе і своїх підлеглих. Осмислення - це процес колективного розуміння ситуації для її адекватного сприйняття та інтерпретації. Володіння різними поглядами зазвичай відкриває нові можливості для змін, якщо керівник або група зможуть сформувати всебічний</w:t>
      </w:r>
    </w:p>
    <w:p w14:paraId="055EF95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79173FA" w14:textId="77777777" w:rsidR="00F8234F" w:rsidRDefault="00F8234F" w:rsidP="00F8234F">
      <w:pPr>
        <w:framePr w:wrap="none" w:vAnchor="page" w:hAnchor="page" w:x="5784" w:y="353"/>
        <w:spacing w:line="220" w:lineRule="exact"/>
      </w:pPr>
      <w:r>
        <w:rPr>
          <w:lang w:bidi="uk-UA"/>
        </w:rPr>
        <w:lastRenderedPageBreak/>
        <w:t>180</w:t>
      </w:r>
    </w:p>
    <w:p w14:paraId="121AF5B8" w14:textId="77777777" w:rsidR="00F8234F" w:rsidRDefault="00F8234F" w:rsidP="00F8234F">
      <w:pPr>
        <w:framePr w:w="9701" w:h="14031" w:hRule="exact" w:wrap="none" w:vAnchor="page" w:hAnchor="page" w:x="1114" w:y="1111"/>
        <w:tabs>
          <w:tab w:val="left" w:pos="842"/>
        </w:tabs>
        <w:spacing w:after="0" w:line="365" w:lineRule="exact"/>
        <w:ind w:left="460" w:firstLine="0"/>
      </w:pPr>
      <w:r>
        <w:rPr>
          <w:lang w:bidi="uk-UA"/>
        </w:rPr>
        <w:t>загальний погляд на ситуацію. До такого процесу може входити дивергентне мислення, завдяки проведенню діалог-бесіди (наприклад, обдумування абсолютно нового напряму, який обертає перешкоду в можливість або стару ідею в інноваційну практику).</w:t>
      </w:r>
    </w:p>
    <w:p w14:paraId="2F515AA7" w14:textId="77777777" w:rsidR="00F8234F" w:rsidRDefault="00F8234F" w:rsidP="00F8234F">
      <w:pPr>
        <w:framePr w:w="9701" w:h="14031" w:hRule="exact" w:wrap="none" w:vAnchor="page" w:hAnchor="page" w:x="1114" w:y="1111"/>
        <w:widowControl w:val="0"/>
        <w:numPr>
          <w:ilvl w:val="0"/>
          <w:numId w:val="162"/>
        </w:numPr>
        <w:tabs>
          <w:tab w:val="left" w:pos="342"/>
        </w:tabs>
        <w:spacing w:after="0" w:line="365" w:lineRule="exact"/>
        <w:ind w:left="460" w:hanging="460"/>
      </w:pPr>
      <w:r>
        <w:rPr>
          <w:lang w:bidi="uk-UA"/>
        </w:rPr>
        <w:t>Розробляють стратегію. Керівникам треба робити це у відповідь на зміни середовища. Тобто, їм варто розвивати кілька можливих стратегій, усвідомлюючи, що не можна передбачити точно, чим обернеться ситуація. Когнітивні адаптери здатні відмовитися від стратегії, яка була зручна й діяла в минулому, оскільки розуміють, що в поточній ситуації це може неспрацювати. Керівники вишукують або пробують нові підходи.</w:t>
      </w:r>
    </w:p>
    <w:p w14:paraId="5F0F8518" w14:textId="77777777" w:rsidR="00F8234F" w:rsidRDefault="00F8234F" w:rsidP="00F8234F">
      <w:pPr>
        <w:framePr w:w="9701" w:h="14031" w:hRule="exact" w:wrap="none" w:vAnchor="page" w:hAnchor="page" w:x="1114" w:y="1111"/>
        <w:spacing w:after="0" w:line="365" w:lineRule="exact"/>
        <w:ind w:firstLine="600"/>
      </w:pPr>
      <w:r>
        <w:rPr>
          <w:lang w:bidi="uk-UA"/>
        </w:rPr>
        <w:t>Лідери, які володіють емоційною гнучкістю, можуть користуватися різними підходами, маючи справу зі своїми та з чужими емоціями. Цей аспект окремі лідери зазвичай не враховують. Емоційно гнучкий лідер по-різному почувається у випадку змін, під час якого одночасно є і спокій, і тривога, і невдоволення, і опір. Адаптація до змін потребує взаємодії лідера з тими, хто переживає зміни. Позбавлений емоційної гнучкості керівник зневажливо ставиться до побоювань і почуттів інших, не дозволяє проводити дискусії, тоді як емоційно адаптивний лідер стимулюває нові задуми, ідеї. Такий керівник не піддається емоціям і не боїться йти до вибраного курсу.</w:t>
      </w:r>
    </w:p>
    <w:p w14:paraId="7171CE0C" w14:textId="77777777" w:rsidR="00F8234F" w:rsidRDefault="00F8234F" w:rsidP="00F8234F">
      <w:pPr>
        <w:framePr w:w="9701" w:h="14031" w:hRule="exact" w:wrap="none" w:vAnchor="page" w:hAnchor="page" w:x="1114" w:y="1111"/>
        <w:ind w:firstLine="600"/>
      </w:pPr>
      <w:r>
        <w:rPr>
          <w:lang w:bidi="uk-UA"/>
        </w:rPr>
        <w:t>Виявляючи емоційну гнучкість, менеджери повинні діяти так:</w:t>
      </w:r>
    </w:p>
    <w:p w14:paraId="35FA8484" w14:textId="77777777" w:rsidR="00F8234F" w:rsidRDefault="00F8234F" w:rsidP="00F8234F">
      <w:pPr>
        <w:framePr w:w="9701" w:h="14031" w:hRule="exact" w:wrap="none" w:vAnchor="page" w:hAnchor="page" w:x="1114" w:y="1111"/>
        <w:widowControl w:val="0"/>
        <w:numPr>
          <w:ilvl w:val="0"/>
          <w:numId w:val="163"/>
        </w:numPr>
        <w:tabs>
          <w:tab w:val="left" w:pos="338"/>
        </w:tabs>
        <w:spacing w:after="0" w:line="365" w:lineRule="exact"/>
        <w:ind w:left="460" w:hanging="460"/>
      </w:pPr>
      <w:r>
        <w:rPr>
          <w:lang w:bidi="uk-UA"/>
        </w:rPr>
        <w:t>Розуміти власні емоції та справлятися з ними. Емоційна гнучкість свідчить про чудове вміння розбиратись у власних почуттях, визнавати і мати справжні емоційні реакції. Такий підхід дає змогу іншим діяти аналогічно. Управління - емоційно важка робота. Для того щоб справлятися зі змінами, потрібні активність і мужність. Турбота про власні емоції допомагає зберегти потрібні сили.</w:t>
      </w:r>
    </w:p>
    <w:p w14:paraId="66BA93FE" w14:textId="77777777" w:rsidR="00F8234F" w:rsidRDefault="00F8234F" w:rsidP="00F8234F">
      <w:pPr>
        <w:framePr w:w="9701" w:h="14031" w:hRule="exact" w:wrap="none" w:vAnchor="page" w:hAnchor="page" w:x="1114" w:y="1111"/>
        <w:widowControl w:val="0"/>
        <w:numPr>
          <w:ilvl w:val="0"/>
          <w:numId w:val="163"/>
        </w:numPr>
        <w:tabs>
          <w:tab w:val="left" w:pos="346"/>
        </w:tabs>
        <w:spacing w:after="0" w:line="365" w:lineRule="exact"/>
        <w:ind w:left="460" w:hanging="460"/>
      </w:pPr>
      <w:r>
        <w:rPr>
          <w:lang w:bidi="uk-UA"/>
        </w:rPr>
        <w:t>Налагоджувати контакт з іншими, звертатися до їхніх емоцій. Емоційно гнучкі лідери піклуються про те, щоб знати, що відчувають підлеглі та колеги. Їм треба приділяти належну увагу емоційному аспекту та відповідати на чужі емоції готовністю допомогти, позитивним настроєм. Якщо кеіврник буде відкритим і чесним, створюючи для співробітників можливість виявляти свої справжні емоції, то активність і працездатність всієї команди можуть суттєво підвищитися.</w:t>
      </w:r>
    </w:p>
    <w:p w14:paraId="1ECC6186"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1C61AE3" w14:textId="77777777" w:rsidR="00F8234F" w:rsidRDefault="00F8234F" w:rsidP="00F8234F">
      <w:pPr>
        <w:framePr w:wrap="none" w:vAnchor="page" w:hAnchor="page" w:x="5782" w:y="353"/>
        <w:spacing w:line="220" w:lineRule="exact"/>
      </w:pPr>
      <w:r>
        <w:rPr>
          <w:lang w:bidi="uk-UA"/>
        </w:rPr>
        <w:lastRenderedPageBreak/>
        <w:t>181</w:t>
      </w:r>
    </w:p>
    <w:p w14:paraId="48023BB3" w14:textId="77777777" w:rsidR="00F8234F" w:rsidRDefault="00F8234F" w:rsidP="00F8234F">
      <w:pPr>
        <w:framePr w:w="9706" w:h="14405" w:hRule="exact" w:wrap="none" w:vAnchor="page" w:hAnchor="page" w:x="1111" w:y="1107"/>
        <w:widowControl w:val="0"/>
        <w:numPr>
          <w:ilvl w:val="0"/>
          <w:numId w:val="163"/>
        </w:numPr>
        <w:tabs>
          <w:tab w:val="left" w:pos="367"/>
        </w:tabs>
        <w:spacing w:after="0" w:line="365" w:lineRule="exact"/>
        <w:ind w:left="460" w:hanging="460"/>
      </w:pPr>
      <w:r>
        <w:rPr>
          <w:lang w:bidi="uk-UA"/>
        </w:rPr>
        <w:t>Вкладати емоції, щоб захопити інших. Враховуючи те, що багато працівників в організації можуть перебувати на етапі заперечення або опору, керівник, виявляючи щирі емоції та підтримку, має захопити увагу співпрацівників і мотивувати їх долучитися до змін. Неможливо пройти через перехідний період, якщо колеги байдужі та «вимкнені».</w:t>
      </w:r>
    </w:p>
    <w:p w14:paraId="18B91593" w14:textId="77777777" w:rsidR="00F8234F" w:rsidRDefault="00F8234F" w:rsidP="00F8234F">
      <w:pPr>
        <w:framePr w:w="9706" w:h="14405" w:hRule="exact" w:wrap="none" w:vAnchor="page" w:hAnchor="page" w:x="1111" w:y="1107"/>
        <w:widowControl w:val="0"/>
        <w:numPr>
          <w:ilvl w:val="0"/>
          <w:numId w:val="163"/>
        </w:numPr>
        <w:tabs>
          <w:tab w:val="left" w:pos="367"/>
        </w:tabs>
        <w:spacing w:after="0" w:line="365" w:lineRule="exact"/>
        <w:ind w:left="460" w:hanging="460"/>
      </w:pPr>
      <w:r>
        <w:rPr>
          <w:lang w:bidi="uk-UA"/>
        </w:rPr>
        <w:t>Підтримувати баланс між емоціями та діями. Співчутливе ставлення й увага вкрай важливі. Емоційно гнучкі лідери можуть знайти баланс між виділенням часу на вирішення проблем і допомогу, щоб вирішити їх і рухатися далі. Вони підтримують вираження негативних емоцій, але в міру. Такі керівники прагнуть налагодити рівновагу, коли говорять: «Я слухаю і розумію суть проблеми, і ось що ми будемо робити, щоб намагатися йти далі». Якщо вони кажуть: «Я чув, що ви сказали, але нам пора рухатися далі», то це означає, що вони ставляться зі зневагою до чужої турботи, применшують її.</w:t>
      </w:r>
    </w:p>
    <w:p w14:paraId="0F7D7030" w14:textId="77777777" w:rsidR="00F8234F" w:rsidRDefault="00F8234F" w:rsidP="00F8234F">
      <w:pPr>
        <w:framePr w:w="9706" w:h="14405" w:hRule="exact" w:wrap="none" w:vAnchor="page" w:hAnchor="page" w:x="1111" w:y="1107"/>
        <w:spacing w:after="0" w:line="365" w:lineRule="exact"/>
        <w:ind w:firstLine="600"/>
      </w:pPr>
      <w:r>
        <w:rPr>
          <w:lang w:bidi="uk-UA"/>
        </w:rPr>
        <w:t>Керівники, які виявляють диспозиційну гнучкість, діють з огляду на оптимістичні погляди, що грунтуються на реалізмі та чіткому розумінні цілей. Вони беруть до відома можливий розвиток ситуації в гірший бік, водночас можуть уявити собі і хороший варіант розвитку подій у майбутньому. Такі лідери здатні визначити, що потрібно, щоб підтримувати оптимізм працівників у конкретній ситуації, незалежно від труднощів і випробувань. Диспозиційно гнучкі лідери бачать у змінах можливості, ніж загрозу або небезпеку.</w:t>
      </w:r>
    </w:p>
    <w:p w14:paraId="5A45955D" w14:textId="77777777" w:rsidR="00F8234F" w:rsidRDefault="00F8234F" w:rsidP="00F8234F">
      <w:pPr>
        <w:framePr w:w="9706" w:h="14405" w:hRule="exact" w:wrap="none" w:vAnchor="page" w:hAnchor="page" w:x="1111" w:y="1107"/>
        <w:ind w:firstLine="600"/>
      </w:pPr>
      <w:r>
        <w:rPr>
          <w:lang w:bidi="uk-UA"/>
        </w:rPr>
        <w:t>Диспозиційну гнучкість можна визначити за такими діями:</w:t>
      </w:r>
    </w:p>
    <w:p w14:paraId="3A7FE5E8" w14:textId="77777777" w:rsidR="00F8234F" w:rsidRDefault="00F8234F" w:rsidP="00F8234F">
      <w:pPr>
        <w:framePr w:w="9706" w:h="14405" w:hRule="exact" w:wrap="none" w:vAnchor="page" w:hAnchor="page" w:x="1111" w:y="1107"/>
        <w:widowControl w:val="0"/>
        <w:numPr>
          <w:ilvl w:val="0"/>
          <w:numId w:val="164"/>
        </w:numPr>
        <w:tabs>
          <w:tab w:val="left" w:pos="367"/>
        </w:tabs>
        <w:spacing w:after="0" w:line="365" w:lineRule="exact"/>
        <w:ind w:left="460" w:hanging="460"/>
      </w:pPr>
      <w:r>
        <w:rPr>
          <w:lang w:bidi="uk-UA"/>
        </w:rPr>
        <w:t>Уміння бути відкритим і оптимістично-реалістичним, коли йдеться про зміни, надихати оптимізмом інших. Лідери, які диспозиційно гнучкі, впевнені, що вони самі та їхня команда можуть бути ефективними у зміненому середовищі. Вони визначають, що є позитивним у новому досвіді або ситуації, і відштовхуються від цього.</w:t>
      </w:r>
    </w:p>
    <w:p w14:paraId="57A3B5F1" w14:textId="77777777" w:rsidR="00F8234F" w:rsidRDefault="00F8234F" w:rsidP="00F8234F">
      <w:pPr>
        <w:framePr w:w="9706" w:h="14405" w:hRule="exact" w:wrap="none" w:vAnchor="page" w:hAnchor="page" w:x="1111" w:y="1107"/>
        <w:widowControl w:val="0"/>
        <w:numPr>
          <w:ilvl w:val="0"/>
          <w:numId w:val="164"/>
        </w:numPr>
        <w:tabs>
          <w:tab w:val="left" w:pos="367"/>
        </w:tabs>
        <w:spacing w:after="0" w:line="365" w:lineRule="exact"/>
        <w:ind w:left="460" w:hanging="460"/>
      </w:pPr>
      <w:r>
        <w:rPr>
          <w:lang w:bidi="uk-UA"/>
        </w:rPr>
        <w:t>Уміння врівноважувати невпевненість позитивним підходом. Ефективні стосунки з іншими та концентрація уваги на позитивному мають бути врівноважені реалізмом і готовністю вислухати чужі сумніви. Диспозиційно гнучкі лідери дають змогу іншим задавати питання і висловлюватися на теми, які пов’язані з їхніми побоюваннями й сумнівами. Зазвичай це призводить до конструктивної розмови, «мозкового штурму», завдяки яким нерідко розкриваються нові підходи та рішення.</w:t>
      </w:r>
    </w:p>
    <w:p w14:paraId="3E87D563"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C1213F3" w14:textId="77777777" w:rsidR="00F8234F" w:rsidRDefault="00F8234F" w:rsidP="00F8234F">
      <w:pPr>
        <w:framePr w:wrap="none" w:vAnchor="page" w:hAnchor="page" w:x="5779" w:y="353"/>
        <w:spacing w:line="220" w:lineRule="exact"/>
      </w:pPr>
      <w:r>
        <w:rPr>
          <w:lang w:bidi="uk-UA"/>
        </w:rPr>
        <w:lastRenderedPageBreak/>
        <w:t>182</w:t>
      </w:r>
    </w:p>
    <w:p w14:paraId="5C943B13" w14:textId="77777777" w:rsidR="00F8234F" w:rsidRDefault="00F8234F" w:rsidP="00F8234F">
      <w:pPr>
        <w:framePr w:w="9701" w:h="13831" w:hRule="exact" w:wrap="none" w:vAnchor="page" w:hAnchor="page" w:x="1114" w:y="1107"/>
        <w:widowControl w:val="0"/>
        <w:numPr>
          <w:ilvl w:val="0"/>
          <w:numId w:val="164"/>
        </w:numPr>
        <w:tabs>
          <w:tab w:val="left" w:pos="391"/>
        </w:tabs>
        <w:spacing w:after="0" w:line="365" w:lineRule="exact"/>
        <w:ind w:left="460" w:hanging="460"/>
      </w:pPr>
      <w:r>
        <w:rPr>
          <w:lang w:bidi="uk-UA"/>
        </w:rPr>
        <w:t>Уміння підтримувати інших у процесі змін. Лідери, які досягнули диспозиційного рівня гнучкості, спонукають співробітників організації або свою команду йти за процесом змін. Вони залучають співробітників до участі у процесі змін, стимулюють за новаторські дії і представляють нових людей організації або команді, даючи зрозуміти, що зміни відбулися і тепер в команді виникне щось нове.</w:t>
      </w:r>
    </w:p>
    <w:p w14:paraId="3DAB3406" w14:textId="77777777" w:rsidR="00F8234F" w:rsidRDefault="00F8234F" w:rsidP="00F8234F">
      <w:pPr>
        <w:framePr w:w="9701" w:h="13831" w:hRule="exact" w:wrap="none" w:vAnchor="page" w:hAnchor="page" w:x="1114" w:y="1107"/>
        <w:widowControl w:val="0"/>
        <w:numPr>
          <w:ilvl w:val="0"/>
          <w:numId w:val="164"/>
        </w:numPr>
        <w:tabs>
          <w:tab w:val="left" w:pos="391"/>
        </w:tabs>
        <w:spacing w:after="0" w:line="365" w:lineRule="exact"/>
        <w:ind w:left="460" w:hanging="460"/>
      </w:pPr>
      <w:r>
        <w:rPr>
          <w:lang w:bidi="uk-UA"/>
        </w:rPr>
        <w:t>Знання власних реакцій на зміни. Диспозиційно гнучкі лідери демонструють знання власної поведінки, але здатні в разі потреби змінити її. Вони упевнено почувають себе, маючи справу з чимось новим, випробуючи нові підходи і розбираючись у неоднозначних ситуаціях.</w:t>
      </w:r>
    </w:p>
    <w:p w14:paraId="6BF7A823" w14:textId="77777777" w:rsidR="00F8234F" w:rsidRDefault="00F8234F" w:rsidP="00F8234F">
      <w:pPr>
        <w:framePr w:w="9701" w:h="13831" w:hRule="exact" w:wrap="none" w:vAnchor="page" w:hAnchor="page" w:x="1114" w:y="1107"/>
        <w:spacing w:after="0" w:line="365" w:lineRule="exact"/>
        <w:ind w:firstLine="600"/>
      </w:pPr>
      <w:r>
        <w:rPr>
          <w:lang w:bidi="uk-UA"/>
        </w:rPr>
        <w:t>Мати одну з цих характеристик недостатньо для адаптивності лідера. Він повинен виявляти як мінімум дві риси з трьох, щоб вважатися адаптивним. Якщо ж лідеру притаманні всі три риси, то свідчить про високий рівень його адаптивності.</w:t>
      </w:r>
    </w:p>
    <w:p w14:paraId="16FA3E61" w14:textId="77777777" w:rsidR="00F8234F" w:rsidRDefault="00F8234F" w:rsidP="00F8234F">
      <w:pPr>
        <w:framePr w:w="9701" w:h="13831" w:hRule="exact" w:wrap="none" w:vAnchor="page" w:hAnchor="page" w:x="1114" w:y="1107"/>
        <w:spacing w:after="0" w:line="365" w:lineRule="exact"/>
        <w:ind w:firstLine="600"/>
      </w:pPr>
      <w:r>
        <w:rPr>
          <w:lang w:bidi="uk-UA"/>
        </w:rPr>
        <w:t>Адаптивність варто розвивати. Чим більше керівник адаптовується, виявляючи когнітивну, емоційну та диспозиційну гнучкість, тим більше він буде адаптивним на лідерській посаді.</w:t>
      </w:r>
    </w:p>
    <w:p w14:paraId="1937C5DD" w14:textId="77777777" w:rsidR="00F8234F" w:rsidRDefault="00F8234F" w:rsidP="00F8234F">
      <w:pPr>
        <w:framePr w:w="9701" w:h="13831" w:hRule="exact" w:wrap="none" w:vAnchor="page" w:hAnchor="page" w:x="1114" w:y="1107"/>
        <w:ind w:firstLine="600"/>
      </w:pPr>
      <w:r>
        <w:rPr>
          <w:lang w:bidi="uk-UA"/>
        </w:rPr>
        <w:t>Для розвитку когнітивної гнучкості керівникам треба діяти так:</w:t>
      </w:r>
    </w:p>
    <w:p w14:paraId="0BAE72B9" w14:textId="77777777" w:rsidR="00F8234F" w:rsidRDefault="00F8234F" w:rsidP="00F8234F">
      <w:pPr>
        <w:framePr w:w="9701" w:h="13831" w:hRule="exact" w:wrap="none" w:vAnchor="page" w:hAnchor="page" w:x="1114" w:y="1107"/>
        <w:widowControl w:val="0"/>
        <w:numPr>
          <w:ilvl w:val="0"/>
          <w:numId w:val="152"/>
        </w:numPr>
        <w:tabs>
          <w:tab w:val="left" w:pos="591"/>
        </w:tabs>
        <w:spacing w:after="0" w:line="365" w:lineRule="exact"/>
        <w:ind w:left="600" w:hanging="360"/>
      </w:pPr>
      <w:r>
        <w:rPr>
          <w:lang w:bidi="uk-UA"/>
        </w:rPr>
        <w:t>Бути дослідником (вивчати, міркувати, перш ніж винести судження і ухвалити рішення, задавати запитання).</w:t>
      </w:r>
    </w:p>
    <w:p w14:paraId="3E73E8F7" w14:textId="77777777" w:rsidR="00F8234F" w:rsidRDefault="00F8234F" w:rsidP="00F8234F">
      <w:pPr>
        <w:framePr w:w="9701" w:h="13831" w:hRule="exact" w:wrap="none" w:vAnchor="page" w:hAnchor="page" w:x="1114" w:y="1107"/>
        <w:widowControl w:val="0"/>
        <w:numPr>
          <w:ilvl w:val="0"/>
          <w:numId w:val="152"/>
        </w:numPr>
        <w:tabs>
          <w:tab w:val="left" w:pos="591"/>
        </w:tabs>
        <w:spacing w:after="0" w:line="370" w:lineRule="exact"/>
        <w:ind w:left="600" w:hanging="360"/>
      </w:pPr>
      <w:r>
        <w:rPr>
          <w:lang w:bidi="uk-UA"/>
        </w:rPr>
        <w:t>Прийняти відмінності. «Інший» не означає правильний або неправильний, а лише тільки «інший».</w:t>
      </w:r>
    </w:p>
    <w:p w14:paraId="7FBD29B0" w14:textId="77777777" w:rsidR="00F8234F" w:rsidRDefault="00F8234F" w:rsidP="00F8234F">
      <w:pPr>
        <w:framePr w:w="9701" w:h="13831" w:hRule="exact" w:wrap="none" w:vAnchor="page" w:hAnchor="page" w:x="1114" w:y="1107"/>
        <w:widowControl w:val="0"/>
        <w:numPr>
          <w:ilvl w:val="0"/>
          <w:numId w:val="152"/>
        </w:numPr>
        <w:tabs>
          <w:tab w:val="left" w:pos="591"/>
        </w:tabs>
        <w:spacing w:after="0" w:line="374" w:lineRule="exact"/>
        <w:ind w:left="600" w:hanging="360"/>
      </w:pPr>
      <w:r>
        <w:rPr>
          <w:lang w:bidi="uk-UA"/>
        </w:rPr>
        <w:t>У важкий час співробітникам потрібно бачити своїх керівників.</w:t>
      </w:r>
    </w:p>
    <w:p w14:paraId="16F53C9A" w14:textId="77777777" w:rsidR="00F8234F" w:rsidRDefault="00F8234F" w:rsidP="00F8234F">
      <w:pPr>
        <w:framePr w:w="9701" w:h="13831" w:hRule="exact" w:wrap="none" w:vAnchor="page" w:hAnchor="page" w:x="1114" w:y="1107"/>
        <w:widowControl w:val="0"/>
        <w:numPr>
          <w:ilvl w:val="0"/>
          <w:numId w:val="152"/>
        </w:numPr>
        <w:tabs>
          <w:tab w:val="left" w:pos="591"/>
        </w:tabs>
        <w:spacing w:after="0" w:line="374" w:lineRule="exact"/>
        <w:ind w:left="600" w:hanging="360"/>
      </w:pPr>
      <w:r>
        <w:rPr>
          <w:lang w:bidi="uk-UA"/>
        </w:rPr>
        <w:t>Розробляти різні плани на випадок виникнення проблем (опору співробітників, виникнення кризових ситуацій, необхідності швидкого ухвалення рішень у момент, коли виникають сумніви тощо).</w:t>
      </w:r>
    </w:p>
    <w:p w14:paraId="59229691" w14:textId="77777777" w:rsidR="00F8234F" w:rsidRDefault="00F8234F" w:rsidP="00F8234F">
      <w:pPr>
        <w:framePr w:w="9701" w:h="13831" w:hRule="exact" w:wrap="none" w:vAnchor="page" w:hAnchor="page" w:x="1114" w:y="1107"/>
        <w:widowControl w:val="0"/>
        <w:numPr>
          <w:ilvl w:val="0"/>
          <w:numId w:val="152"/>
        </w:numPr>
        <w:tabs>
          <w:tab w:val="left" w:pos="591"/>
        </w:tabs>
        <w:spacing w:after="0" w:line="374" w:lineRule="exact"/>
        <w:ind w:left="600" w:hanging="360"/>
      </w:pPr>
      <w:r>
        <w:rPr>
          <w:lang w:bidi="uk-UA"/>
        </w:rPr>
        <w:t>Вчитись розуміти, в чому полягає суть опору (причини, джерела, проблеми, які змушують співробітників чинити опір тощо).</w:t>
      </w:r>
    </w:p>
    <w:p w14:paraId="1EF7227A" w14:textId="77777777" w:rsidR="00F8234F" w:rsidRDefault="00F8234F" w:rsidP="00F8234F">
      <w:pPr>
        <w:framePr w:w="9701" w:h="13831" w:hRule="exact" w:wrap="none" w:vAnchor="page" w:hAnchor="page" w:x="1114" w:y="1107"/>
        <w:widowControl w:val="0"/>
        <w:numPr>
          <w:ilvl w:val="0"/>
          <w:numId w:val="152"/>
        </w:numPr>
        <w:tabs>
          <w:tab w:val="left" w:pos="591"/>
        </w:tabs>
        <w:spacing w:after="0" w:line="374" w:lineRule="exact"/>
        <w:ind w:left="600" w:hanging="360"/>
      </w:pPr>
      <w:r>
        <w:rPr>
          <w:lang w:bidi="uk-UA"/>
        </w:rPr>
        <w:t>Збирати інформацію про ситуацію на ринку і в галузі. Вивчати навколишеє робоче середовище, щоб вже на ранніх стадіях ідентифікувати зміни та передбачити їхній вплив.</w:t>
      </w:r>
    </w:p>
    <w:p w14:paraId="09F26815" w14:textId="77777777" w:rsidR="00F8234F" w:rsidRDefault="00F8234F" w:rsidP="00F8234F">
      <w:pPr>
        <w:framePr w:w="9701" w:h="13831" w:hRule="exact" w:wrap="none" w:vAnchor="page" w:hAnchor="page" w:x="1114" w:y="1107"/>
        <w:widowControl w:val="0"/>
        <w:numPr>
          <w:ilvl w:val="0"/>
          <w:numId w:val="152"/>
        </w:numPr>
        <w:tabs>
          <w:tab w:val="left" w:pos="591"/>
        </w:tabs>
        <w:spacing w:after="0" w:line="374" w:lineRule="exact"/>
        <w:ind w:left="600" w:hanging="360"/>
      </w:pPr>
      <w:r>
        <w:rPr>
          <w:lang w:bidi="uk-UA"/>
        </w:rPr>
        <w:t>Намагатись дізнаватися нове, постійно навчатись у будь-якій ситуації, експериментувати, випробовувати тощо.</w:t>
      </w:r>
    </w:p>
    <w:p w14:paraId="338FA53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8C2735F" w14:textId="77777777" w:rsidR="00F8234F" w:rsidRDefault="00F8234F" w:rsidP="00F8234F">
      <w:pPr>
        <w:framePr w:wrap="none" w:vAnchor="page" w:hAnchor="page" w:x="5782" w:y="353"/>
        <w:spacing w:line="220" w:lineRule="exact"/>
      </w:pPr>
      <w:r>
        <w:rPr>
          <w:lang w:bidi="uk-UA"/>
        </w:rPr>
        <w:lastRenderedPageBreak/>
        <w:t>183</w:t>
      </w:r>
    </w:p>
    <w:p w14:paraId="46D0BA0F" w14:textId="77777777" w:rsidR="00F8234F" w:rsidRDefault="00F8234F" w:rsidP="00F8234F">
      <w:pPr>
        <w:framePr w:w="9696" w:h="13972" w:hRule="exact" w:wrap="none" w:vAnchor="page" w:hAnchor="page" w:x="1116" w:y="1105"/>
        <w:spacing w:line="374" w:lineRule="exact"/>
        <w:ind w:firstLine="0"/>
        <w:jc w:val="right"/>
      </w:pPr>
      <w:r>
        <w:rPr>
          <w:lang w:bidi="uk-UA"/>
        </w:rPr>
        <w:t>Для розвитку емоційної гнучкості менеджерам варто діяти так:</w:t>
      </w:r>
    </w:p>
    <w:p w14:paraId="507EB447" w14:textId="77777777" w:rsidR="00F8234F" w:rsidRDefault="00F8234F" w:rsidP="00F8234F">
      <w:pPr>
        <w:framePr w:w="9696" w:h="13972" w:hRule="exact" w:wrap="none" w:vAnchor="page" w:hAnchor="page" w:x="1116" w:y="1105"/>
        <w:widowControl w:val="0"/>
        <w:numPr>
          <w:ilvl w:val="0"/>
          <w:numId w:val="152"/>
        </w:numPr>
        <w:tabs>
          <w:tab w:val="left" w:pos="591"/>
        </w:tabs>
        <w:spacing w:after="0" w:line="374" w:lineRule="exact"/>
        <w:ind w:left="600" w:hanging="360"/>
      </w:pPr>
      <w:r>
        <w:rPr>
          <w:lang w:bidi="uk-UA"/>
        </w:rPr>
        <w:t>Створювати групи підтримки (інших керівників, друзів, коучів, близьких товаришів, колег, членів родини та інших) у часи змін. Запропонувати діяти аналогічно й співробітникам.</w:t>
      </w:r>
    </w:p>
    <w:p w14:paraId="27D6F80A" w14:textId="77777777" w:rsidR="00F8234F" w:rsidRDefault="00F8234F" w:rsidP="00F8234F">
      <w:pPr>
        <w:framePr w:w="9696" w:h="13972" w:hRule="exact" w:wrap="none" w:vAnchor="page" w:hAnchor="page" w:x="1116" w:y="1105"/>
        <w:widowControl w:val="0"/>
        <w:numPr>
          <w:ilvl w:val="0"/>
          <w:numId w:val="152"/>
        </w:numPr>
        <w:tabs>
          <w:tab w:val="left" w:pos="591"/>
        </w:tabs>
        <w:spacing w:after="0" w:line="365" w:lineRule="exact"/>
        <w:ind w:left="600" w:hanging="360"/>
      </w:pPr>
      <w:r>
        <w:rPr>
          <w:lang w:bidi="uk-UA"/>
        </w:rPr>
        <w:t>Прагнути до зворотного зв’язку. Треба, щоб співробітники мали змогу швидко відгукнутись на події - позитивно та негативно для тренування власних дій у випадку виникнення емоційних реакцій (наприклад, коли співробітники стикаються з емоціями керівника, опором тощо).</w:t>
      </w:r>
    </w:p>
    <w:p w14:paraId="7CF64EDA" w14:textId="77777777" w:rsidR="00F8234F" w:rsidRDefault="00F8234F" w:rsidP="00F8234F">
      <w:pPr>
        <w:framePr w:w="9696" w:h="13972" w:hRule="exact" w:wrap="none" w:vAnchor="page" w:hAnchor="page" w:x="1116" w:y="1105"/>
        <w:widowControl w:val="0"/>
        <w:numPr>
          <w:ilvl w:val="0"/>
          <w:numId w:val="152"/>
        </w:numPr>
        <w:tabs>
          <w:tab w:val="left" w:pos="591"/>
        </w:tabs>
        <w:spacing w:after="0" w:line="365" w:lineRule="exact"/>
        <w:ind w:left="600" w:hanging="360"/>
      </w:pPr>
      <w:r>
        <w:rPr>
          <w:lang w:bidi="uk-UA"/>
        </w:rPr>
        <w:t>Діяти рішуче, коли доводиться ухвалювати жорсткі рішення, наприклад пов’язані зі звільненням співробітників. Хоча робити це важко, коливатися чи тікати від реальності - ще шкідливіше.</w:t>
      </w:r>
    </w:p>
    <w:p w14:paraId="103BFC61" w14:textId="77777777" w:rsidR="00F8234F" w:rsidRDefault="00F8234F" w:rsidP="00F8234F">
      <w:pPr>
        <w:framePr w:w="9696" w:h="13972" w:hRule="exact" w:wrap="none" w:vAnchor="page" w:hAnchor="page" w:x="1116" w:y="1105"/>
        <w:widowControl w:val="0"/>
        <w:numPr>
          <w:ilvl w:val="0"/>
          <w:numId w:val="152"/>
        </w:numPr>
        <w:tabs>
          <w:tab w:val="left" w:pos="591"/>
        </w:tabs>
        <w:spacing w:after="0" w:line="370" w:lineRule="exact"/>
        <w:ind w:left="600" w:hanging="360"/>
      </w:pPr>
      <w:r>
        <w:rPr>
          <w:lang w:bidi="uk-UA"/>
        </w:rPr>
        <w:t>Використовувати знання і досвід для того, щоб розширити спектр навичок і досвід підлеглих у вирішенні проблем.</w:t>
      </w:r>
    </w:p>
    <w:p w14:paraId="684DE064" w14:textId="77777777" w:rsidR="00F8234F" w:rsidRDefault="00F8234F" w:rsidP="00F8234F">
      <w:pPr>
        <w:framePr w:w="9696" w:h="13972" w:hRule="exact" w:wrap="none" w:vAnchor="page" w:hAnchor="page" w:x="1116" w:y="1105"/>
        <w:widowControl w:val="0"/>
        <w:numPr>
          <w:ilvl w:val="0"/>
          <w:numId w:val="152"/>
        </w:numPr>
        <w:tabs>
          <w:tab w:val="left" w:pos="591"/>
        </w:tabs>
        <w:spacing w:after="0" w:line="374" w:lineRule="exact"/>
        <w:ind w:left="600" w:hanging="360"/>
      </w:pPr>
      <w:r>
        <w:rPr>
          <w:lang w:bidi="uk-UA"/>
        </w:rPr>
        <w:t>Адаптувати свій стиль управління до мінливих ситуацій.</w:t>
      </w:r>
    </w:p>
    <w:p w14:paraId="0EA63D4A" w14:textId="77777777" w:rsidR="00F8234F" w:rsidRDefault="00F8234F" w:rsidP="00F8234F">
      <w:pPr>
        <w:framePr w:w="9696" w:h="13972" w:hRule="exact" w:wrap="none" w:vAnchor="page" w:hAnchor="page" w:x="1116" w:y="1105"/>
        <w:widowControl w:val="0"/>
        <w:numPr>
          <w:ilvl w:val="0"/>
          <w:numId w:val="152"/>
        </w:numPr>
        <w:tabs>
          <w:tab w:val="left" w:pos="591"/>
        </w:tabs>
        <w:spacing w:after="0" w:line="374" w:lineRule="exact"/>
        <w:ind w:left="600" w:hanging="360"/>
        <w:jc w:val="left"/>
      </w:pPr>
      <w:r>
        <w:rPr>
          <w:lang w:bidi="uk-UA"/>
        </w:rPr>
        <w:t xml:space="preserve">Приймати мінливі умови реалістично, відкрито і з оптимізмом. </w:t>
      </w:r>
      <w:r>
        <w:rPr>
          <w:rStyle w:val="26"/>
        </w:rPr>
        <w:t>Для розвитку диспозитивної гнучкості керівникам треба діяти</w:t>
      </w:r>
    </w:p>
    <w:p w14:paraId="1A89F502" w14:textId="77777777" w:rsidR="00F8234F" w:rsidRDefault="00F8234F" w:rsidP="00F8234F">
      <w:pPr>
        <w:framePr w:w="9696" w:h="13972" w:hRule="exact" w:wrap="none" w:vAnchor="page" w:hAnchor="page" w:x="1116" w:y="1105"/>
        <w:spacing w:line="374" w:lineRule="exact"/>
        <w:ind w:firstLine="0"/>
        <w:jc w:val="left"/>
      </w:pPr>
      <w:r>
        <w:rPr>
          <w:lang w:bidi="uk-UA"/>
        </w:rPr>
        <w:t>так:</w:t>
      </w:r>
    </w:p>
    <w:p w14:paraId="39891F40" w14:textId="77777777" w:rsidR="00F8234F" w:rsidRDefault="00F8234F" w:rsidP="00F8234F">
      <w:pPr>
        <w:framePr w:w="9696" w:h="13972" w:hRule="exact" w:wrap="none" w:vAnchor="page" w:hAnchor="page" w:x="1116" w:y="1105"/>
        <w:widowControl w:val="0"/>
        <w:numPr>
          <w:ilvl w:val="0"/>
          <w:numId w:val="152"/>
        </w:numPr>
        <w:tabs>
          <w:tab w:val="left" w:pos="591"/>
        </w:tabs>
        <w:spacing w:after="0" w:line="374" w:lineRule="exact"/>
        <w:ind w:left="600" w:hanging="360"/>
      </w:pPr>
      <w:r>
        <w:rPr>
          <w:lang w:bidi="uk-UA"/>
        </w:rPr>
        <w:t>Бути щирими. Щоб стати прикладом для підлеглих, варто наслідувати чесність і відвертість. Зрозуміти власні реакції на зміни, щоб за керівником могли йти інші.</w:t>
      </w:r>
    </w:p>
    <w:p w14:paraId="5C80A5B4" w14:textId="77777777" w:rsidR="00F8234F" w:rsidRDefault="00F8234F" w:rsidP="00F8234F">
      <w:pPr>
        <w:framePr w:w="9696" w:h="13972" w:hRule="exact" w:wrap="none" w:vAnchor="page" w:hAnchor="page" w:x="1116" w:y="1105"/>
        <w:widowControl w:val="0"/>
        <w:numPr>
          <w:ilvl w:val="0"/>
          <w:numId w:val="152"/>
        </w:numPr>
        <w:tabs>
          <w:tab w:val="left" w:pos="591"/>
        </w:tabs>
        <w:spacing w:after="0" w:line="374" w:lineRule="exact"/>
        <w:ind w:left="600" w:hanging="360"/>
      </w:pPr>
      <w:r>
        <w:rPr>
          <w:lang w:bidi="uk-UA"/>
        </w:rPr>
        <w:t>Прийняти зміни як щось позитивне. Знайти способи побачити вигоди цих змін - не тільки для організації, й для себе і усіх працівників.</w:t>
      </w:r>
    </w:p>
    <w:p w14:paraId="4E61C0DB" w14:textId="77777777" w:rsidR="00F8234F" w:rsidRDefault="00F8234F" w:rsidP="00F8234F">
      <w:pPr>
        <w:framePr w:w="9696" w:h="13972" w:hRule="exact" w:wrap="none" w:vAnchor="page" w:hAnchor="page" w:x="1116" w:y="1105"/>
        <w:widowControl w:val="0"/>
        <w:numPr>
          <w:ilvl w:val="0"/>
          <w:numId w:val="152"/>
        </w:numPr>
        <w:tabs>
          <w:tab w:val="left" w:pos="591"/>
        </w:tabs>
        <w:spacing w:after="0" w:line="374" w:lineRule="exact"/>
        <w:ind w:left="600" w:hanging="360"/>
      </w:pPr>
      <w:r>
        <w:rPr>
          <w:lang w:bidi="uk-UA"/>
        </w:rPr>
        <w:t>Адаптувати власні плани. Прийняти той факт, що керівник не може знати все або все контролювати. Отже, потрібно бути готовим перейти до іншого плану дій у разі зміни зовнішнього середовища чи внутрішньої динаміки.</w:t>
      </w:r>
    </w:p>
    <w:p w14:paraId="173082EE" w14:textId="77777777" w:rsidR="00F8234F" w:rsidRDefault="00F8234F" w:rsidP="00F8234F">
      <w:pPr>
        <w:framePr w:w="9696" w:h="13972" w:hRule="exact" w:wrap="none" w:vAnchor="page" w:hAnchor="page" w:x="1116" w:y="1105"/>
        <w:widowControl w:val="0"/>
        <w:numPr>
          <w:ilvl w:val="0"/>
          <w:numId w:val="152"/>
        </w:numPr>
        <w:tabs>
          <w:tab w:val="left" w:pos="591"/>
        </w:tabs>
        <w:spacing w:after="0" w:line="374" w:lineRule="exact"/>
        <w:ind w:left="600" w:hanging="360"/>
      </w:pPr>
      <w:r>
        <w:rPr>
          <w:lang w:bidi="uk-UA"/>
        </w:rPr>
        <w:t>Розширювати коло зв’язків, залучати важливих людей у процес підготовки та впровадження змін.</w:t>
      </w:r>
    </w:p>
    <w:p w14:paraId="3B1B911E" w14:textId="77777777" w:rsidR="00F8234F" w:rsidRDefault="00F8234F" w:rsidP="00F8234F">
      <w:pPr>
        <w:framePr w:w="9696" w:h="13972" w:hRule="exact" w:wrap="none" w:vAnchor="page" w:hAnchor="page" w:x="1116" w:y="1105"/>
        <w:widowControl w:val="0"/>
        <w:numPr>
          <w:ilvl w:val="0"/>
          <w:numId w:val="152"/>
        </w:numPr>
        <w:tabs>
          <w:tab w:val="left" w:pos="591"/>
        </w:tabs>
        <w:spacing w:after="0" w:line="374" w:lineRule="exact"/>
        <w:ind w:left="600" w:hanging="360"/>
      </w:pPr>
      <w:r>
        <w:rPr>
          <w:lang w:bidi="uk-UA"/>
        </w:rPr>
        <w:t>Постійно практикувати нові навички та принципи поведінки або дізнаватись все потрібне про нову ситуацію.</w:t>
      </w:r>
    </w:p>
    <w:p w14:paraId="2B9B0FA1" w14:textId="77777777" w:rsidR="00F8234F" w:rsidRDefault="00F8234F" w:rsidP="00F8234F">
      <w:pPr>
        <w:framePr w:w="9696" w:h="13972" w:hRule="exact" w:wrap="none" w:vAnchor="page" w:hAnchor="page" w:x="1116" w:y="1105"/>
        <w:widowControl w:val="0"/>
        <w:numPr>
          <w:ilvl w:val="0"/>
          <w:numId w:val="152"/>
        </w:numPr>
        <w:tabs>
          <w:tab w:val="left" w:pos="591"/>
        </w:tabs>
        <w:spacing w:after="0" w:line="374" w:lineRule="exact"/>
        <w:ind w:left="600" w:hanging="360"/>
      </w:pPr>
      <w:r>
        <w:rPr>
          <w:lang w:bidi="uk-UA"/>
        </w:rPr>
        <w:t>Відразу занурюватись у нове середовище, зустрічатися з людьми й отримувати необхідну інформацію.</w:t>
      </w:r>
    </w:p>
    <w:p w14:paraId="76B36442" w14:textId="77777777" w:rsidR="00F8234F" w:rsidRDefault="00F8234F" w:rsidP="00F8234F">
      <w:pPr>
        <w:framePr w:w="9696" w:h="13972" w:hRule="exact" w:wrap="none" w:vAnchor="page" w:hAnchor="page" w:x="1116" w:y="1105"/>
        <w:widowControl w:val="0"/>
        <w:numPr>
          <w:ilvl w:val="0"/>
          <w:numId w:val="152"/>
        </w:numPr>
        <w:tabs>
          <w:tab w:val="left" w:pos="591"/>
        </w:tabs>
        <w:spacing w:after="0" w:line="374" w:lineRule="exact"/>
        <w:ind w:left="600" w:hanging="360"/>
      </w:pPr>
      <w:r>
        <w:rPr>
          <w:lang w:bidi="uk-UA"/>
        </w:rPr>
        <w:t>Тренувати співробітників. Наставництво має стати від’ємною частиною діяльності менеджера. Це дає змогу формувати у</w:t>
      </w:r>
    </w:p>
    <w:p w14:paraId="5B1A30D6"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6D05B22" w14:textId="77777777" w:rsidR="00F8234F" w:rsidRDefault="00F8234F" w:rsidP="00F8234F">
      <w:pPr>
        <w:framePr w:wrap="none" w:vAnchor="page" w:hAnchor="page" w:x="5782" w:y="353"/>
        <w:spacing w:line="220" w:lineRule="exact"/>
      </w:pPr>
      <w:r>
        <w:rPr>
          <w:lang w:bidi="uk-UA"/>
        </w:rPr>
        <w:lastRenderedPageBreak/>
        <w:t>184</w:t>
      </w:r>
    </w:p>
    <w:p w14:paraId="5244F593" w14:textId="77777777" w:rsidR="00F8234F" w:rsidRDefault="00F8234F" w:rsidP="00F8234F">
      <w:pPr>
        <w:framePr w:w="9696" w:h="9403" w:hRule="exact" w:wrap="none" w:vAnchor="page" w:hAnchor="page" w:x="1116" w:y="1103"/>
        <w:tabs>
          <w:tab w:val="left" w:pos="951"/>
        </w:tabs>
        <w:spacing w:after="0"/>
        <w:ind w:left="600" w:firstLine="0"/>
      </w:pPr>
      <w:r>
        <w:rPr>
          <w:lang w:bidi="uk-UA"/>
        </w:rPr>
        <w:t>співробітників чіткі сподівання, ефективно справлятися з опором колективу тощо.</w:t>
      </w:r>
    </w:p>
    <w:p w14:paraId="3A8DFA85" w14:textId="77777777" w:rsidR="00F8234F" w:rsidRDefault="00F8234F" w:rsidP="00F8234F">
      <w:pPr>
        <w:framePr w:w="9696" w:h="9403" w:hRule="exact" w:wrap="none" w:vAnchor="page" w:hAnchor="page" w:x="1116" w:y="1103"/>
        <w:widowControl w:val="0"/>
        <w:numPr>
          <w:ilvl w:val="0"/>
          <w:numId w:val="152"/>
        </w:numPr>
        <w:tabs>
          <w:tab w:val="left" w:pos="575"/>
        </w:tabs>
        <w:spacing w:after="0" w:line="370" w:lineRule="exact"/>
        <w:ind w:left="600" w:hanging="340"/>
      </w:pPr>
      <w:r>
        <w:rPr>
          <w:lang w:bidi="uk-UA"/>
        </w:rPr>
        <w:t>Крім роботи, приділяти увагу повсякденному життю. Переключення між роботою, родиною, іншими інтересами та зобов’язаннями - ще один спосіб тренування своєї гнучкості.</w:t>
      </w:r>
    </w:p>
    <w:p w14:paraId="73D08C4A" w14:textId="77777777" w:rsidR="00F8234F" w:rsidRDefault="00F8234F" w:rsidP="00F8234F">
      <w:pPr>
        <w:framePr w:w="9696" w:h="9403" w:hRule="exact" w:wrap="none" w:vAnchor="page" w:hAnchor="page" w:x="1116" w:y="1103"/>
        <w:widowControl w:val="0"/>
        <w:numPr>
          <w:ilvl w:val="0"/>
          <w:numId w:val="152"/>
        </w:numPr>
        <w:tabs>
          <w:tab w:val="left" w:pos="575"/>
        </w:tabs>
        <w:spacing w:after="0" w:line="370" w:lineRule="exact"/>
        <w:ind w:left="600" w:hanging="340"/>
      </w:pPr>
      <w:r>
        <w:rPr>
          <w:lang w:bidi="uk-UA"/>
        </w:rPr>
        <w:t>Знайти способи отримувати зворотний зв’язок (позитивний і негативний) з різних джерел.</w:t>
      </w:r>
    </w:p>
    <w:p w14:paraId="22A2FA21" w14:textId="77777777" w:rsidR="00F8234F" w:rsidRDefault="00F8234F" w:rsidP="00F8234F">
      <w:pPr>
        <w:framePr w:w="9696" w:h="9403" w:hRule="exact" w:wrap="none" w:vAnchor="page" w:hAnchor="page" w:x="1116" w:y="1103"/>
        <w:spacing w:after="0"/>
        <w:ind w:left="600" w:firstLine="0"/>
      </w:pPr>
      <w:r>
        <w:rPr>
          <w:lang w:bidi="uk-UA"/>
        </w:rPr>
        <w:t>Для того, щоб систематизувати усю інформацію про розвиток</w:t>
      </w:r>
    </w:p>
    <w:p w14:paraId="61629895" w14:textId="77777777" w:rsidR="00F8234F" w:rsidRDefault="00F8234F" w:rsidP="00F8234F">
      <w:pPr>
        <w:framePr w:w="9696" w:h="9403" w:hRule="exact" w:wrap="none" w:vAnchor="page" w:hAnchor="page" w:x="1116" w:y="1103"/>
        <w:spacing w:after="0"/>
        <w:ind w:left="460" w:hanging="460"/>
      </w:pPr>
      <w:r>
        <w:rPr>
          <w:lang w:bidi="uk-UA"/>
        </w:rPr>
        <w:t xml:space="preserve">адаптивності в умовах змін, варто </w:t>
      </w:r>
      <w:r>
        <w:rPr>
          <w:rStyle w:val="26"/>
        </w:rPr>
        <w:t>заповтити робочий план і скласти</w:t>
      </w:r>
    </w:p>
    <w:p w14:paraId="1E8468BE" w14:textId="77777777" w:rsidR="00F8234F" w:rsidRDefault="00F8234F" w:rsidP="00F8234F">
      <w:pPr>
        <w:framePr w:w="9696" w:h="9403" w:hRule="exact" w:wrap="none" w:vAnchor="page" w:hAnchor="page" w:x="1116" w:y="1103"/>
        <w:spacing w:line="370" w:lineRule="exact"/>
        <w:ind w:left="460" w:hanging="460"/>
      </w:pPr>
      <w:r>
        <w:rPr>
          <w:lang w:bidi="uk-UA"/>
        </w:rPr>
        <w:t>план дій для розвитку більшої адаптивності</w:t>
      </w:r>
      <w:r>
        <w:rPr>
          <w:rStyle w:val="151"/>
        </w:rPr>
        <w:t>:</w:t>
      </w:r>
    </w:p>
    <w:p w14:paraId="58B307FB" w14:textId="77777777" w:rsidR="00F8234F" w:rsidRDefault="00F8234F" w:rsidP="00F8234F">
      <w:pPr>
        <w:framePr w:w="9696" w:h="9403" w:hRule="exact" w:wrap="none" w:vAnchor="page" w:hAnchor="page" w:x="1116" w:y="1103"/>
        <w:widowControl w:val="0"/>
        <w:numPr>
          <w:ilvl w:val="0"/>
          <w:numId w:val="165"/>
        </w:numPr>
        <w:tabs>
          <w:tab w:val="left" w:pos="373"/>
        </w:tabs>
        <w:spacing w:after="0" w:line="370" w:lineRule="exact"/>
        <w:ind w:left="460" w:hanging="460"/>
      </w:pPr>
      <w:r>
        <w:rPr>
          <w:lang w:bidi="uk-UA"/>
        </w:rPr>
        <w:t>Визначити власні сильні сторони та сфери для розвитку.</w:t>
      </w:r>
    </w:p>
    <w:p w14:paraId="6746028C" w14:textId="77777777" w:rsidR="00F8234F" w:rsidRDefault="00F8234F" w:rsidP="00F8234F">
      <w:pPr>
        <w:framePr w:w="9696" w:h="9403" w:hRule="exact" w:wrap="none" w:vAnchor="page" w:hAnchor="page" w:x="1116" w:y="1103"/>
        <w:widowControl w:val="0"/>
        <w:numPr>
          <w:ilvl w:val="0"/>
          <w:numId w:val="152"/>
        </w:numPr>
        <w:tabs>
          <w:tab w:val="left" w:pos="430"/>
        </w:tabs>
        <w:spacing w:after="0" w:line="370" w:lineRule="exact"/>
        <w:ind w:left="460" w:hanging="460"/>
      </w:pPr>
      <w:r>
        <w:rPr>
          <w:lang w:bidi="uk-UA"/>
        </w:rPr>
        <w:t>Яка з трьох видів гнучкості (когнітивна, емоційна або диспозитивна) найблегша або природна для Вас?</w:t>
      </w:r>
    </w:p>
    <w:p w14:paraId="03DC90F3" w14:textId="77777777" w:rsidR="00F8234F" w:rsidRDefault="00F8234F" w:rsidP="00F8234F">
      <w:pPr>
        <w:framePr w:w="9696" w:h="9403" w:hRule="exact" w:wrap="none" w:vAnchor="page" w:hAnchor="page" w:x="1116" w:y="1103"/>
        <w:widowControl w:val="0"/>
        <w:numPr>
          <w:ilvl w:val="0"/>
          <w:numId w:val="152"/>
        </w:numPr>
        <w:tabs>
          <w:tab w:val="left" w:pos="430"/>
        </w:tabs>
        <w:spacing w:after="0" w:line="370" w:lineRule="exact"/>
        <w:ind w:left="460" w:hanging="460"/>
      </w:pPr>
      <w:r>
        <w:rPr>
          <w:lang w:bidi="uk-UA"/>
        </w:rPr>
        <w:t>Які стратегії Ви застосовуєте, коли задіюєте навички, пов’язані з цим видом гнучкості?</w:t>
      </w:r>
    </w:p>
    <w:p w14:paraId="3FB176D2" w14:textId="77777777" w:rsidR="00F8234F" w:rsidRDefault="00F8234F" w:rsidP="00F8234F">
      <w:pPr>
        <w:framePr w:w="9696" w:h="9403" w:hRule="exact" w:wrap="none" w:vAnchor="page" w:hAnchor="page" w:x="1116" w:y="1103"/>
        <w:widowControl w:val="0"/>
        <w:numPr>
          <w:ilvl w:val="0"/>
          <w:numId w:val="152"/>
        </w:numPr>
        <w:tabs>
          <w:tab w:val="left" w:pos="430"/>
        </w:tabs>
        <w:spacing w:after="0" w:line="320" w:lineRule="exact"/>
        <w:ind w:left="460" w:hanging="460"/>
      </w:pPr>
      <w:r>
        <w:rPr>
          <w:lang w:bidi="uk-UA"/>
        </w:rPr>
        <w:t>Яка з трьох видів гнучкості для Вас найскладнісша?</w:t>
      </w:r>
    </w:p>
    <w:p w14:paraId="16282724" w14:textId="77777777" w:rsidR="00F8234F" w:rsidRDefault="00F8234F" w:rsidP="00F8234F">
      <w:pPr>
        <w:framePr w:w="9696" w:h="9403" w:hRule="exact" w:wrap="none" w:vAnchor="page" w:hAnchor="page" w:x="1116" w:y="1103"/>
        <w:widowControl w:val="0"/>
        <w:numPr>
          <w:ilvl w:val="0"/>
          <w:numId w:val="152"/>
        </w:numPr>
        <w:tabs>
          <w:tab w:val="left" w:pos="430"/>
        </w:tabs>
        <w:spacing w:after="0" w:line="365" w:lineRule="exact"/>
        <w:ind w:left="460" w:hanging="460"/>
      </w:pPr>
      <w:r>
        <w:rPr>
          <w:lang w:bidi="uk-UA"/>
        </w:rPr>
        <w:t>Чому? Що гальмує розвиток навичок, пов’язаних з цим складним для Вас видом гнучкості?</w:t>
      </w:r>
    </w:p>
    <w:p w14:paraId="1D72432F" w14:textId="77777777" w:rsidR="00F8234F" w:rsidRDefault="00F8234F" w:rsidP="00F8234F">
      <w:pPr>
        <w:framePr w:w="9696" w:h="9403" w:hRule="exact" w:wrap="none" w:vAnchor="page" w:hAnchor="page" w:x="1116" w:y="1103"/>
        <w:widowControl w:val="0"/>
        <w:numPr>
          <w:ilvl w:val="0"/>
          <w:numId w:val="165"/>
        </w:numPr>
        <w:tabs>
          <w:tab w:val="left" w:pos="430"/>
        </w:tabs>
        <w:spacing w:after="0" w:line="365" w:lineRule="exact"/>
        <w:ind w:left="460" w:hanging="460"/>
      </w:pPr>
      <w:r>
        <w:rPr>
          <w:lang w:bidi="uk-UA"/>
        </w:rPr>
        <w:t>Перелічити детаілька конкретних поведінкових реакцій, які варто було б розвинути або поліпшити, використовуючи відомі способи розвитку когнітивної, емоційної і диспозиційної гнучкості.</w:t>
      </w:r>
    </w:p>
    <w:p w14:paraId="438810E8" w14:textId="77777777" w:rsidR="00F8234F" w:rsidRDefault="00F8234F" w:rsidP="00F8234F">
      <w:pPr>
        <w:framePr w:w="9696" w:h="9403" w:hRule="exact" w:wrap="none" w:vAnchor="page" w:hAnchor="page" w:x="1116" w:y="1103"/>
        <w:widowControl w:val="0"/>
        <w:numPr>
          <w:ilvl w:val="0"/>
          <w:numId w:val="165"/>
        </w:numPr>
        <w:tabs>
          <w:tab w:val="left" w:pos="430"/>
        </w:tabs>
        <w:spacing w:after="0" w:line="365" w:lineRule="exact"/>
        <w:ind w:left="460" w:hanging="460"/>
      </w:pPr>
      <w:r>
        <w:rPr>
          <w:lang w:bidi="uk-UA"/>
        </w:rPr>
        <w:t>Визначити способи навчання, а також тренування реакцій.</w:t>
      </w:r>
    </w:p>
    <w:p w14:paraId="55FD5BE9" w14:textId="77777777" w:rsidR="00F8234F" w:rsidRDefault="00F8234F" w:rsidP="00F8234F">
      <w:pPr>
        <w:framePr w:w="9696" w:h="9403" w:hRule="exact" w:wrap="none" w:vAnchor="page" w:hAnchor="page" w:x="1116" w:y="1103"/>
        <w:widowControl w:val="0"/>
        <w:numPr>
          <w:ilvl w:val="0"/>
          <w:numId w:val="165"/>
        </w:numPr>
        <w:tabs>
          <w:tab w:val="left" w:pos="406"/>
        </w:tabs>
        <w:spacing w:after="0" w:line="365" w:lineRule="exact"/>
        <w:ind w:left="460" w:hanging="460"/>
      </w:pPr>
      <w:r>
        <w:rPr>
          <w:lang w:bidi="uk-UA"/>
        </w:rPr>
        <w:t>Поставити конкретні цілі (і визначити потрібні для виконання дії); скласти графік виконання (не виходячи за межі таблиці, визначати не більше трьох цілей одноразово) (табл. 8.3).</w:t>
      </w:r>
    </w:p>
    <w:p w14:paraId="73BBEC5B" w14:textId="77777777" w:rsidR="00F8234F" w:rsidRDefault="00F8234F" w:rsidP="00F8234F">
      <w:pPr>
        <w:framePr w:w="6720" w:h="755" w:hRule="exact" w:wrap="none" w:vAnchor="page" w:hAnchor="page" w:x="4059" w:y="10479"/>
        <w:spacing w:after="26" w:line="320" w:lineRule="exact"/>
      </w:pPr>
      <w:r>
        <w:rPr>
          <w:lang w:bidi="uk-UA"/>
        </w:rPr>
        <w:t>Таблиця 8.3</w:t>
      </w:r>
    </w:p>
    <w:p w14:paraId="0B6762C9" w14:textId="77777777" w:rsidR="00F8234F" w:rsidRDefault="00F8234F" w:rsidP="00F8234F">
      <w:pPr>
        <w:framePr w:w="6720" w:h="755" w:hRule="exact" w:wrap="none" w:vAnchor="page" w:hAnchor="page" w:x="4059" w:y="10479"/>
        <w:tabs>
          <w:tab w:val="left" w:leader="underscore" w:pos="6523"/>
        </w:tabs>
        <w:spacing w:line="320" w:lineRule="exact"/>
      </w:pPr>
      <w:r>
        <w:rPr>
          <w:rStyle w:val="34"/>
          <w:i w:val="0"/>
          <w:iCs w:val="0"/>
        </w:rPr>
        <w:t>Графік виконання завдань</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565"/>
        <w:gridCol w:w="1714"/>
        <w:gridCol w:w="2078"/>
        <w:gridCol w:w="2126"/>
        <w:gridCol w:w="1709"/>
      </w:tblGrid>
      <w:tr w:rsidR="00F8234F" w14:paraId="51BC92DC" w14:textId="77777777" w:rsidTr="00930B9F">
        <w:tblPrEx>
          <w:tblCellMar>
            <w:top w:w="0" w:type="dxa"/>
            <w:bottom w:w="0" w:type="dxa"/>
          </w:tblCellMar>
        </w:tblPrEx>
        <w:trPr>
          <w:trHeight w:hRule="exact" w:val="658"/>
        </w:trPr>
        <w:tc>
          <w:tcPr>
            <w:tcW w:w="1565" w:type="dxa"/>
            <w:tcBorders>
              <w:top w:val="single" w:sz="4" w:space="0" w:color="auto"/>
              <w:left w:val="single" w:sz="4" w:space="0" w:color="auto"/>
            </w:tcBorders>
            <w:shd w:val="clear" w:color="auto" w:fill="FFFFFF"/>
            <w:vAlign w:val="bottom"/>
          </w:tcPr>
          <w:p w14:paraId="18457916" w14:textId="77777777" w:rsidR="00F8234F" w:rsidRDefault="00F8234F" w:rsidP="00930B9F">
            <w:pPr>
              <w:framePr w:w="9192" w:h="1800" w:wrap="none" w:vAnchor="page" w:hAnchor="page" w:x="1419" w:y="11210"/>
              <w:spacing w:after="0" w:line="317" w:lineRule="exact"/>
              <w:ind w:firstLine="0"/>
            </w:pPr>
            <w:r>
              <w:rPr>
                <w:lang w:bidi="uk-UA"/>
              </w:rPr>
              <w:t>Номер за порядком</w:t>
            </w:r>
          </w:p>
        </w:tc>
        <w:tc>
          <w:tcPr>
            <w:tcW w:w="1714" w:type="dxa"/>
            <w:tcBorders>
              <w:top w:val="single" w:sz="4" w:space="0" w:color="auto"/>
              <w:left w:val="single" w:sz="4" w:space="0" w:color="auto"/>
            </w:tcBorders>
            <w:shd w:val="clear" w:color="auto" w:fill="FFFFFF"/>
          </w:tcPr>
          <w:p w14:paraId="3C430015" w14:textId="77777777" w:rsidR="00F8234F" w:rsidRDefault="00F8234F" w:rsidP="00930B9F">
            <w:pPr>
              <w:framePr w:w="9192" w:h="1800" w:wrap="none" w:vAnchor="page" w:hAnchor="page" w:x="1419" w:y="11210"/>
              <w:spacing w:after="0" w:line="320" w:lineRule="exact"/>
              <w:ind w:firstLine="0"/>
            </w:pPr>
            <w:r>
              <w:rPr>
                <w:lang w:bidi="uk-UA"/>
              </w:rPr>
              <w:t>Ціль</w:t>
            </w:r>
          </w:p>
        </w:tc>
        <w:tc>
          <w:tcPr>
            <w:tcW w:w="2078" w:type="dxa"/>
            <w:tcBorders>
              <w:top w:val="single" w:sz="4" w:space="0" w:color="auto"/>
              <w:left w:val="single" w:sz="4" w:space="0" w:color="auto"/>
            </w:tcBorders>
            <w:shd w:val="clear" w:color="auto" w:fill="FFFFFF"/>
          </w:tcPr>
          <w:p w14:paraId="7166FD38" w14:textId="77777777" w:rsidR="00F8234F" w:rsidRDefault="00F8234F" w:rsidP="00930B9F">
            <w:pPr>
              <w:framePr w:w="9192" w:h="1800" w:wrap="none" w:vAnchor="page" w:hAnchor="page" w:x="1419" w:y="11210"/>
              <w:spacing w:after="0" w:line="320" w:lineRule="exact"/>
              <w:ind w:firstLine="0"/>
            </w:pPr>
            <w:r>
              <w:rPr>
                <w:lang w:bidi="uk-UA"/>
              </w:rPr>
              <w:t>Дії</w:t>
            </w:r>
          </w:p>
        </w:tc>
        <w:tc>
          <w:tcPr>
            <w:tcW w:w="2126" w:type="dxa"/>
            <w:tcBorders>
              <w:top w:val="single" w:sz="4" w:space="0" w:color="auto"/>
              <w:left w:val="single" w:sz="4" w:space="0" w:color="auto"/>
            </w:tcBorders>
            <w:shd w:val="clear" w:color="auto" w:fill="FFFFFF"/>
          </w:tcPr>
          <w:p w14:paraId="170D3426" w14:textId="77777777" w:rsidR="00F8234F" w:rsidRDefault="00F8234F" w:rsidP="00930B9F">
            <w:pPr>
              <w:framePr w:w="9192" w:h="1800" w:wrap="none" w:vAnchor="page" w:hAnchor="page" w:x="1419" w:y="11210"/>
              <w:spacing w:after="0" w:line="320" w:lineRule="exact"/>
              <w:ind w:left="140" w:firstLine="0"/>
              <w:jc w:val="left"/>
            </w:pPr>
            <w:r>
              <w:rPr>
                <w:lang w:bidi="uk-UA"/>
              </w:rPr>
              <w:t>Графік роботи</w:t>
            </w:r>
          </w:p>
        </w:tc>
        <w:tc>
          <w:tcPr>
            <w:tcW w:w="1709" w:type="dxa"/>
            <w:tcBorders>
              <w:top w:val="single" w:sz="4" w:space="0" w:color="auto"/>
              <w:left w:val="single" w:sz="4" w:space="0" w:color="auto"/>
              <w:right w:val="single" w:sz="4" w:space="0" w:color="auto"/>
            </w:tcBorders>
            <w:shd w:val="clear" w:color="auto" w:fill="FFFFFF"/>
          </w:tcPr>
          <w:p w14:paraId="7096515F" w14:textId="77777777" w:rsidR="00F8234F" w:rsidRDefault="00F8234F" w:rsidP="00930B9F">
            <w:pPr>
              <w:framePr w:w="9192" w:h="1800" w:wrap="none" w:vAnchor="page" w:hAnchor="page" w:x="1419" w:y="11210"/>
              <w:spacing w:after="0" w:line="320" w:lineRule="exact"/>
              <w:ind w:left="240" w:firstLine="0"/>
              <w:jc w:val="left"/>
            </w:pPr>
            <w:r>
              <w:rPr>
                <w:lang w:bidi="uk-UA"/>
              </w:rPr>
              <w:t>Примітка</w:t>
            </w:r>
          </w:p>
        </w:tc>
      </w:tr>
      <w:tr w:rsidR="00F8234F" w14:paraId="5E4AE1D2" w14:textId="77777777" w:rsidTr="00930B9F">
        <w:tblPrEx>
          <w:tblCellMar>
            <w:top w:w="0" w:type="dxa"/>
            <w:bottom w:w="0" w:type="dxa"/>
          </w:tblCellMar>
        </w:tblPrEx>
        <w:trPr>
          <w:trHeight w:hRule="exact" w:val="379"/>
        </w:trPr>
        <w:tc>
          <w:tcPr>
            <w:tcW w:w="1565" w:type="dxa"/>
            <w:tcBorders>
              <w:top w:val="single" w:sz="4" w:space="0" w:color="auto"/>
              <w:left w:val="single" w:sz="4" w:space="0" w:color="auto"/>
            </w:tcBorders>
            <w:shd w:val="clear" w:color="auto" w:fill="FFFFFF"/>
            <w:vAlign w:val="bottom"/>
          </w:tcPr>
          <w:p w14:paraId="4A5AEABF" w14:textId="77777777" w:rsidR="00F8234F" w:rsidRDefault="00F8234F" w:rsidP="00930B9F">
            <w:pPr>
              <w:framePr w:w="9192" w:h="1800" w:wrap="none" w:vAnchor="page" w:hAnchor="page" w:x="1419" w:y="11210"/>
              <w:spacing w:after="0" w:line="320" w:lineRule="exact"/>
              <w:ind w:firstLine="0"/>
            </w:pPr>
            <w:r>
              <w:rPr>
                <w:lang w:bidi="uk-UA"/>
              </w:rPr>
              <w:t>1</w:t>
            </w:r>
          </w:p>
        </w:tc>
        <w:tc>
          <w:tcPr>
            <w:tcW w:w="1714" w:type="dxa"/>
            <w:tcBorders>
              <w:top w:val="single" w:sz="4" w:space="0" w:color="auto"/>
              <w:left w:val="single" w:sz="4" w:space="0" w:color="auto"/>
            </w:tcBorders>
            <w:shd w:val="clear" w:color="auto" w:fill="FFFFFF"/>
          </w:tcPr>
          <w:p w14:paraId="1CEC7FA6" w14:textId="77777777" w:rsidR="00F8234F" w:rsidRDefault="00F8234F" w:rsidP="00930B9F">
            <w:pPr>
              <w:framePr w:w="9192" w:h="1800" w:wrap="none" w:vAnchor="page" w:hAnchor="page" w:x="1419" w:y="11210"/>
              <w:rPr>
                <w:sz w:val="10"/>
                <w:szCs w:val="10"/>
              </w:rPr>
            </w:pPr>
          </w:p>
        </w:tc>
        <w:tc>
          <w:tcPr>
            <w:tcW w:w="2078" w:type="dxa"/>
            <w:tcBorders>
              <w:top w:val="single" w:sz="4" w:space="0" w:color="auto"/>
              <w:left w:val="single" w:sz="4" w:space="0" w:color="auto"/>
            </w:tcBorders>
            <w:shd w:val="clear" w:color="auto" w:fill="FFFFFF"/>
          </w:tcPr>
          <w:p w14:paraId="37E9CA1D" w14:textId="77777777" w:rsidR="00F8234F" w:rsidRDefault="00F8234F" w:rsidP="00930B9F">
            <w:pPr>
              <w:framePr w:w="9192" w:h="1800" w:wrap="none" w:vAnchor="page" w:hAnchor="page" w:x="1419" w:y="11210"/>
              <w:rPr>
                <w:sz w:val="10"/>
                <w:szCs w:val="10"/>
              </w:rPr>
            </w:pPr>
          </w:p>
        </w:tc>
        <w:tc>
          <w:tcPr>
            <w:tcW w:w="2126" w:type="dxa"/>
            <w:tcBorders>
              <w:top w:val="single" w:sz="4" w:space="0" w:color="auto"/>
              <w:left w:val="single" w:sz="4" w:space="0" w:color="auto"/>
            </w:tcBorders>
            <w:shd w:val="clear" w:color="auto" w:fill="FFFFFF"/>
          </w:tcPr>
          <w:p w14:paraId="1EFB86F7" w14:textId="77777777" w:rsidR="00F8234F" w:rsidRDefault="00F8234F" w:rsidP="00930B9F">
            <w:pPr>
              <w:framePr w:w="9192" w:h="1800" w:wrap="none" w:vAnchor="page" w:hAnchor="page" w:x="1419" w:y="11210"/>
              <w:rPr>
                <w:sz w:val="10"/>
                <w:szCs w:val="10"/>
              </w:rPr>
            </w:pPr>
          </w:p>
        </w:tc>
        <w:tc>
          <w:tcPr>
            <w:tcW w:w="1709" w:type="dxa"/>
            <w:tcBorders>
              <w:top w:val="single" w:sz="4" w:space="0" w:color="auto"/>
              <w:left w:val="single" w:sz="4" w:space="0" w:color="auto"/>
              <w:right w:val="single" w:sz="4" w:space="0" w:color="auto"/>
            </w:tcBorders>
            <w:shd w:val="clear" w:color="auto" w:fill="FFFFFF"/>
          </w:tcPr>
          <w:p w14:paraId="32756FB3" w14:textId="77777777" w:rsidR="00F8234F" w:rsidRDefault="00F8234F" w:rsidP="00930B9F">
            <w:pPr>
              <w:framePr w:w="9192" w:h="1800" w:wrap="none" w:vAnchor="page" w:hAnchor="page" w:x="1419" w:y="11210"/>
              <w:rPr>
                <w:sz w:val="10"/>
                <w:szCs w:val="10"/>
              </w:rPr>
            </w:pPr>
          </w:p>
        </w:tc>
      </w:tr>
      <w:tr w:rsidR="00F8234F" w14:paraId="5BDF66FD" w14:textId="77777777" w:rsidTr="00930B9F">
        <w:tblPrEx>
          <w:tblCellMar>
            <w:top w:w="0" w:type="dxa"/>
            <w:bottom w:w="0" w:type="dxa"/>
          </w:tblCellMar>
        </w:tblPrEx>
        <w:trPr>
          <w:trHeight w:hRule="exact" w:val="374"/>
        </w:trPr>
        <w:tc>
          <w:tcPr>
            <w:tcW w:w="1565" w:type="dxa"/>
            <w:tcBorders>
              <w:top w:val="single" w:sz="4" w:space="0" w:color="auto"/>
              <w:left w:val="single" w:sz="4" w:space="0" w:color="auto"/>
            </w:tcBorders>
            <w:shd w:val="clear" w:color="auto" w:fill="FFFFFF"/>
            <w:vAlign w:val="bottom"/>
          </w:tcPr>
          <w:p w14:paraId="79C60D2D" w14:textId="77777777" w:rsidR="00F8234F" w:rsidRDefault="00F8234F" w:rsidP="00930B9F">
            <w:pPr>
              <w:framePr w:w="9192" w:h="1800" w:wrap="none" w:vAnchor="page" w:hAnchor="page" w:x="1419" w:y="11210"/>
              <w:spacing w:after="0" w:line="320" w:lineRule="exact"/>
              <w:ind w:firstLine="0"/>
            </w:pPr>
            <w:r>
              <w:rPr>
                <w:lang w:bidi="uk-UA"/>
              </w:rPr>
              <w:t>2</w:t>
            </w:r>
          </w:p>
        </w:tc>
        <w:tc>
          <w:tcPr>
            <w:tcW w:w="1714" w:type="dxa"/>
            <w:tcBorders>
              <w:top w:val="single" w:sz="4" w:space="0" w:color="auto"/>
              <w:left w:val="single" w:sz="4" w:space="0" w:color="auto"/>
            </w:tcBorders>
            <w:shd w:val="clear" w:color="auto" w:fill="FFFFFF"/>
          </w:tcPr>
          <w:p w14:paraId="3DF47A06" w14:textId="77777777" w:rsidR="00F8234F" w:rsidRDefault="00F8234F" w:rsidP="00930B9F">
            <w:pPr>
              <w:framePr w:w="9192" w:h="1800" w:wrap="none" w:vAnchor="page" w:hAnchor="page" w:x="1419" w:y="11210"/>
              <w:rPr>
                <w:sz w:val="10"/>
                <w:szCs w:val="10"/>
              </w:rPr>
            </w:pPr>
          </w:p>
        </w:tc>
        <w:tc>
          <w:tcPr>
            <w:tcW w:w="2078" w:type="dxa"/>
            <w:tcBorders>
              <w:top w:val="single" w:sz="4" w:space="0" w:color="auto"/>
              <w:left w:val="single" w:sz="4" w:space="0" w:color="auto"/>
            </w:tcBorders>
            <w:shd w:val="clear" w:color="auto" w:fill="FFFFFF"/>
          </w:tcPr>
          <w:p w14:paraId="66FA09A0" w14:textId="77777777" w:rsidR="00F8234F" w:rsidRDefault="00F8234F" w:rsidP="00930B9F">
            <w:pPr>
              <w:framePr w:w="9192" w:h="1800" w:wrap="none" w:vAnchor="page" w:hAnchor="page" w:x="1419" w:y="11210"/>
              <w:rPr>
                <w:sz w:val="10"/>
                <w:szCs w:val="10"/>
              </w:rPr>
            </w:pPr>
          </w:p>
        </w:tc>
        <w:tc>
          <w:tcPr>
            <w:tcW w:w="2126" w:type="dxa"/>
            <w:tcBorders>
              <w:top w:val="single" w:sz="4" w:space="0" w:color="auto"/>
              <w:left w:val="single" w:sz="4" w:space="0" w:color="auto"/>
            </w:tcBorders>
            <w:shd w:val="clear" w:color="auto" w:fill="FFFFFF"/>
          </w:tcPr>
          <w:p w14:paraId="215029FA" w14:textId="77777777" w:rsidR="00F8234F" w:rsidRDefault="00F8234F" w:rsidP="00930B9F">
            <w:pPr>
              <w:framePr w:w="9192" w:h="1800" w:wrap="none" w:vAnchor="page" w:hAnchor="page" w:x="1419" w:y="11210"/>
              <w:rPr>
                <w:sz w:val="10"/>
                <w:szCs w:val="10"/>
              </w:rPr>
            </w:pPr>
          </w:p>
        </w:tc>
        <w:tc>
          <w:tcPr>
            <w:tcW w:w="1709" w:type="dxa"/>
            <w:tcBorders>
              <w:top w:val="single" w:sz="4" w:space="0" w:color="auto"/>
              <w:left w:val="single" w:sz="4" w:space="0" w:color="auto"/>
              <w:right w:val="single" w:sz="4" w:space="0" w:color="auto"/>
            </w:tcBorders>
            <w:shd w:val="clear" w:color="auto" w:fill="FFFFFF"/>
          </w:tcPr>
          <w:p w14:paraId="1B67100C" w14:textId="77777777" w:rsidR="00F8234F" w:rsidRDefault="00F8234F" w:rsidP="00930B9F">
            <w:pPr>
              <w:framePr w:w="9192" w:h="1800" w:wrap="none" w:vAnchor="page" w:hAnchor="page" w:x="1419" w:y="11210"/>
              <w:rPr>
                <w:sz w:val="10"/>
                <w:szCs w:val="10"/>
              </w:rPr>
            </w:pPr>
          </w:p>
        </w:tc>
      </w:tr>
      <w:tr w:rsidR="00F8234F" w14:paraId="27B9A3F3" w14:textId="77777777" w:rsidTr="00930B9F">
        <w:tblPrEx>
          <w:tblCellMar>
            <w:top w:w="0" w:type="dxa"/>
            <w:bottom w:w="0" w:type="dxa"/>
          </w:tblCellMar>
        </w:tblPrEx>
        <w:trPr>
          <w:trHeight w:hRule="exact" w:val="389"/>
        </w:trPr>
        <w:tc>
          <w:tcPr>
            <w:tcW w:w="1565" w:type="dxa"/>
            <w:tcBorders>
              <w:top w:val="single" w:sz="4" w:space="0" w:color="auto"/>
              <w:left w:val="single" w:sz="4" w:space="0" w:color="auto"/>
              <w:bottom w:val="single" w:sz="4" w:space="0" w:color="auto"/>
            </w:tcBorders>
            <w:shd w:val="clear" w:color="auto" w:fill="FFFFFF"/>
          </w:tcPr>
          <w:p w14:paraId="247ECE74" w14:textId="77777777" w:rsidR="00F8234F" w:rsidRDefault="00F8234F" w:rsidP="00930B9F">
            <w:pPr>
              <w:framePr w:w="9192" w:h="1800" w:wrap="none" w:vAnchor="page" w:hAnchor="page" w:x="1419" w:y="11210"/>
              <w:spacing w:after="0" w:line="320" w:lineRule="exact"/>
              <w:ind w:firstLine="0"/>
            </w:pPr>
            <w:r>
              <w:rPr>
                <w:lang w:bidi="uk-UA"/>
              </w:rPr>
              <w:t>3</w:t>
            </w:r>
          </w:p>
        </w:tc>
        <w:tc>
          <w:tcPr>
            <w:tcW w:w="1714" w:type="dxa"/>
            <w:tcBorders>
              <w:top w:val="single" w:sz="4" w:space="0" w:color="auto"/>
              <w:left w:val="single" w:sz="4" w:space="0" w:color="auto"/>
              <w:bottom w:val="single" w:sz="4" w:space="0" w:color="auto"/>
            </w:tcBorders>
            <w:shd w:val="clear" w:color="auto" w:fill="FFFFFF"/>
          </w:tcPr>
          <w:p w14:paraId="2FC30A1D" w14:textId="77777777" w:rsidR="00F8234F" w:rsidRDefault="00F8234F" w:rsidP="00930B9F">
            <w:pPr>
              <w:framePr w:w="9192" w:h="1800" w:wrap="none" w:vAnchor="page" w:hAnchor="page" w:x="1419" w:y="11210"/>
              <w:rPr>
                <w:sz w:val="10"/>
                <w:szCs w:val="10"/>
              </w:rPr>
            </w:pPr>
          </w:p>
        </w:tc>
        <w:tc>
          <w:tcPr>
            <w:tcW w:w="2078" w:type="dxa"/>
            <w:tcBorders>
              <w:top w:val="single" w:sz="4" w:space="0" w:color="auto"/>
              <w:left w:val="single" w:sz="4" w:space="0" w:color="auto"/>
              <w:bottom w:val="single" w:sz="4" w:space="0" w:color="auto"/>
            </w:tcBorders>
            <w:shd w:val="clear" w:color="auto" w:fill="FFFFFF"/>
          </w:tcPr>
          <w:p w14:paraId="6867C96F" w14:textId="77777777" w:rsidR="00F8234F" w:rsidRDefault="00F8234F" w:rsidP="00930B9F">
            <w:pPr>
              <w:framePr w:w="9192" w:h="1800" w:wrap="none" w:vAnchor="page" w:hAnchor="page" w:x="1419" w:y="11210"/>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70A78B6D" w14:textId="77777777" w:rsidR="00F8234F" w:rsidRDefault="00F8234F" w:rsidP="00930B9F">
            <w:pPr>
              <w:framePr w:w="9192" w:h="1800" w:wrap="none" w:vAnchor="page" w:hAnchor="page" w:x="1419" w:y="11210"/>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669CC836" w14:textId="77777777" w:rsidR="00F8234F" w:rsidRDefault="00F8234F" w:rsidP="00930B9F">
            <w:pPr>
              <w:framePr w:w="9192" w:h="1800" w:wrap="none" w:vAnchor="page" w:hAnchor="page" w:x="1419" w:y="11210"/>
              <w:rPr>
                <w:sz w:val="10"/>
                <w:szCs w:val="10"/>
              </w:rPr>
            </w:pPr>
          </w:p>
        </w:tc>
      </w:tr>
    </w:tbl>
    <w:p w14:paraId="17D35D13" w14:textId="77777777" w:rsidR="00F8234F" w:rsidRDefault="00F8234F" w:rsidP="00F8234F">
      <w:pPr>
        <w:framePr w:w="9696" w:h="1527" w:hRule="exact" w:wrap="none" w:vAnchor="page" w:hAnchor="page" w:x="1116" w:y="13347"/>
        <w:widowControl w:val="0"/>
        <w:numPr>
          <w:ilvl w:val="0"/>
          <w:numId w:val="165"/>
        </w:numPr>
        <w:tabs>
          <w:tab w:val="left" w:pos="392"/>
        </w:tabs>
        <w:spacing w:after="0" w:line="365" w:lineRule="exact"/>
        <w:ind w:left="460" w:hanging="460"/>
      </w:pPr>
      <w:r>
        <w:rPr>
          <w:lang w:bidi="uk-UA"/>
        </w:rPr>
        <w:t>Користючить графіком, відійти від тимчасових рамок і подивитись на список доведених до кінця справ, виділених труднощів і засвоєних уроків. Потім визначити нові цілі для власної адаптивності.</w:t>
      </w:r>
    </w:p>
    <w:p w14:paraId="22A6536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bookmarkEnd w:id="76"/>
    <w:p w14:paraId="61DB7F45" w14:textId="77777777" w:rsidR="00F8234F" w:rsidRDefault="00F8234F" w:rsidP="00F8234F">
      <w:pPr>
        <w:framePr w:wrap="none" w:vAnchor="page" w:hAnchor="page" w:x="5710" w:y="353"/>
        <w:spacing w:line="220" w:lineRule="exact"/>
      </w:pPr>
      <w:r>
        <w:rPr>
          <w:lang w:bidi="uk-UA"/>
        </w:rPr>
        <w:lastRenderedPageBreak/>
        <w:t>185</w:t>
      </w:r>
    </w:p>
    <w:p w14:paraId="3CAE71E1" w14:textId="77777777" w:rsidR="00F8234F" w:rsidRDefault="00F8234F" w:rsidP="00F8234F">
      <w:pPr>
        <w:framePr w:w="9552" w:h="6597" w:hRule="exact" w:wrap="none" w:vAnchor="page" w:hAnchor="page" w:x="1188" w:y="822"/>
        <w:spacing w:after="0" w:line="734" w:lineRule="exact"/>
        <w:ind w:left="460" w:right="3120" w:firstLine="3080"/>
        <w:jc w:val="left"/>
      </w:pPr>
      <w:bookmarkStart w:id="77" w:name="bookmark54"/>
      <w:bookmarkStart w:id="78" w:name="_Hlk152526490"/>
      <w:r>
        <w:rPr>
          <w:lang w:bidi="uk-UA"/>
        </w:rPr>
        <w:t>Завдання до розділу Питання для перевірки знань</w:t>
      </w:r>
      <w:bookmarkEnd w:id="77"/>
    </w:p>
    <w:p w14:paraId="0B53893A" w14:textId="77777777" w:rsidR="00F8234F" w:rsidRDefault="00F8234F" w:rsidP="00F8234F">
      <w:pPr>
        <w:framePr w:w="9552" w:h="6597" w:hRule="exact" w:wrap="none" w:vAnchor="page" w:hAnchor="page" w:x="1188" w:y="822"/>
        <w:widowControl w:val="0"/>
        <w:numPr>
          <w:ilvl w:val="0"/>
          <w:numId w:val="166"/>
        </w:numPr>
        <w:tabs>
          <w:tab w:val="left" w:pos="409"/>
        </w:tabs>
        <w:spacing w:after="0" w:line="365" w:lineRule="exact"/>
        <w:ind w:left="460" w:hanging="460"/>
      </w:pPr>
      <w:r>
        <w:rPr>
          <w:lang w:bidi="uk-UA"/>
        </w:rPr>
        <w:t>Який зміст поняття «готовність менеджера до роботи в умовах змін»?</w:t>
      </w:r>
    </w:p>
    <w:p w14:paraId="1EC42A4C" w14:textId="77777777" w:rsidR="00F8234F" w:rsidRDefault="00F8234F" w:rsidP="00F8234F">
      <w:pPr>
        <w:framePr w:w="9552" w:h="6597" w:hRule="exact" w:wrap="none" w:vAnchor="page" w:hAnchor="page" w:x="1188" w:y="822"/>
        <w:widowControl w:val="0"/>
        <w:numPr>
          <w:ilvl w:val="0"/>
          <w:numId w:val="166"/>
        </w:numPr>
        <w:tabs>
          <w:tab w:val="left" w:pos="409"/>
        </w:tabs>
        <w:spacing w:after="0" w:line="365" w:lineRule="exact"/>
        <w:ind w:left="460" w:hanging="460"/>
      </w:pPr>
      <w:r>
        <w:rPr>
          <w:lang w:bidi="uk-UA"/>
        </w:rPr>
        <w:t>Які Ви знаєте реакції працівників на впровадження змін?</w:t>
      </w:r>
    </w:p>
    <w:p w14:paraId="6697703C" w14:textId="77777777" w:rsidR="00F8234F" w:rsidRDefault="00F8234F" w:rsidP="00F8234F">
      <w:pPr>
        <w:framePr w:w="9552" w:h="6597" w:hRule="exact" w:wrap="none" w:vAnchor="page" w:hAnchor="page" w:x="1188" w:y="822"/>
        <w:widowControl w:val="0"/>
        <w:numPr>
          <w:ilvl w:val="0"/>
          <w:numId w:val="166"/>
        </w:numPr>
        <w:tabs>
          <w:tab w:val="left" w:pos="409"/>
        </w:tabs>
        <w:spacing w:after="0" w:line="365" w:lineRule="exact"/>
        <w:ind w:left="460" w:hanging="460"/>
      </w:pPr>
      <w:r>
        <w:rPr>
          <w:lang w:bidi="uk-UA"/>
        </w:rPr>
        <w:t>Які завдання менеджера в умовах змін охарактеризовано?</w:t>
      </w:r>
    </w:p>
    <w:p w14:paraId="5AB9AAB3" w14:textId="77777777" w:rsidR="00F8234F" w:rsidRDefault="00F8234F" w:rsidP="00F8234F">
      <w:pPr>
        <w:framePr w:w="9552" w:h="6597" w:hRule="exact" w:wrap="none" w:vAnchor="page" w:hAnchor="page" w:x="1188" w:y="822"/>
        <w:widowControl w:val="0"/>
        <w:numPr>
          <w:ilvl w:val="0"/>
          <w:numId w:val="166"/>
        </w:numPr>
        <w:tabs>
          <w:tab w:val="left" w:pos="409"/>
        </w:tabs>
        <w:spacing w:after="0" w:line="365" w:lineRule="exact"/>
        <w:ind w:left="460" w:hanging="460"/>
      </w:pPr>
      <w:r>
        <w:rPr>
          <w:lang w:bidi="uk-UA"/>
        </w:rPr>
        <w:t>Які чотири типи реакцій працівників на зміни в організації названо?.</w:t>
      </w:r>
    </w:p>
    <w:p w14:paraId="1FD68D5D" w14:textId="77777777" w:rsidR="00F8234F" w:rsidRDefault="00F8234F" w:rsidP="00F8234F">
      <w:pPr>
        <w:framePr w:w="9552" w:h="6597" w:hRule="exact" w:wrap="none" w:vAnchor="page" w:hAnchor="page" w:x="1188" w:y="822"/>
        <w:widowControl w:val="0"/>
        <w:numPr>
          <w:ilvl w:val="0"/>
          <w:numId w:val="166"/>
        </w:numPr>
        <w:tabs>
          <w:tab w:val="left" w:pos="409"/>
        </w:tabs>
        <w:spacing w:after="0" w:line="365" w:lineRule="exact"/>
        <w:ind w:left="460" w:hanging="460"/>
      </w:pPr>
      <w:r>
        <w:rPr>
          <w:lang w:bidi="uk-UA"/>
        </w:rPr>
        <w:t>Яке ставлення працівників та менеджерів до ризику в період змін?</w:t>
      </w:r>
    </w:p>
    <w:p w14:paraId="04F9F7B0" w14:textId="77777777" w:rsidR="00F8234F" w:rsidRDefault="00F8234F" w:rsidP="00F8234F">
      <w:pPr>
        <w:framePr w:w="9552" w:h="6597" w:hRule="exact" w:wrap="none" w:vAnchor="page" w:hAnchor="page" w:x="1188" w:y="822"/>
        <w:widowControl w:val="0"/>
        <w:numPr>
          <w:ilvl w:val="0"/>
          <w:numId w:val="166"/>
        </w:numPr>
        <w:tabs>
          <w:tab w:val="left" w:pos="409"/>
        </w:tabs>
        <w:spacing w:after="0" w:line="365" w:lineRule="exact"/>
        <w:ind w:left="460" w:hanging="460"/>
      </w:pPr>
      <w:r>
        <w:rPr>
          <w:lang w:bidi="uk-UA"/>
        </w:rPr>
        <w:t>Які дії для підтримки груп працівників у періоди змін треба виконати керівникові?</w:t>
      </w:r>
    </w:p>
    <w:p w14:paraId="049FD8AF" w14:textId="77777777" w:rsidR="00F8234F" w:rsidRDefault="00F8234F" w:rsidP="00F8234F">
      <w:pPr>
        <w:framePr w:w="9552" w:h="6597" w:hRule="exact" w:wrap="none" w:vAnchor="page" w:hAnchor="page" w:x="1188" w:y="822"/>
        <w:widowControl w:val="0"/>
        <w:numPr>
          <w:ilvl w:val="0"/>
          <w:numId w:val="166"/>
        </w:numPr>
        <w:tabs>
          <w:tab w:val="left" w:pos="409"/>
        </w:tabs>
        <w:spacing w:after="0" w:line="365" w:lineRule="exact"/>
        <w:ind w:left="460" w:hanging="460"/>
      </w:pPr>
      <w:r>
        <w:rPr>
          <w:lang w:bidi="uk-UA"/>
        </w:rPr>
        <w:t>Які елементи форми моделей реагування працівників на зміни та форми планування втручання керівника у випадку змін описано?</w:t>
      </w:r>
    </w:p>
    <w:p w14:paraId="03485877" w14:textId="77777777" w:rsidR="00F8234F" w:rsidRDefault="00F8234F" w:rsidP="00F8234F">
      <w:pPr>
        <w:framePr w:w="9552" w:h="6597" w:hRule="exact" w:wrap="none" w:vAnchor="page" w:hAnchor="page" w:x="1188" w:y="822"/>
        <w:widowControl w:val="0"/>
        <w:numPr>
          <w:ilvl w:val="0"/>
          <w:numId w:val="166"/>
        </w:numPr>
        <w:tabs>
          <w:tab w:val="left" w:pos="409"/>
        </w:tabs>
        <w:spacing w:after="0" w:line="365" w:lineRule="exact"/>
        <w:ind w:left="460" w:hanging="460"/>
      </w:pPr>
      <w:r>
        <w:rPr>
          <w:lang w:bidi="uk-UA"/>
        </w:rPr>
        <w:t>Які стадії індивідуальних реакцій на зміни, які відповідають різним емоціям названо?</w:t>
      </w:r>
    </w:p>
    <w:p w14:paraId="09768B20" w14:textId="77777777" w:rsidR="00F8234F" w:rsidRDefault="00F8234F" w:rsidP="00F8234F">
      <w:pPr>
        <w:framePr w:w="9552" w:h="7407" w:hRule="exact" w:wrap="none" w:vAnchor="page" w:hAnchor="page" w:x="1188" w:y="8105"/>
        <w:spacing w:after="0" w:line="365" w:lineRule="exact"/>
        <w:ind w:left="460" w:firstLine="0"/>
        <w:jc w:val="left"/>
      </w:pPr>
      <w:bookmarkStart w:id="79" w:name="bookmark55"/>
      <w:r>
        <w:rPr>
          <w:lang w:bidi="uk-UA"/>
        </w:rPr>
        <w:t>Теми рефератів</w:t>
      </w:r>
      <w:bookmarkEnd w:id="79"/>
    </w:p>
    <w:p w14:paraId="23C3FF74" w14:textId="77777777" w:rsidR="00F8234F" w:rsidRDefault="00F8234F" w:rsidP="00F8234F">
      <w:pPr>
        <w:framePr w:w="9552" w:h="7407" w:hRule="exact" w:wrap="none" w:vAnchor="page" w:hAnchor="page" w:x="1188" w:y="8105"/>
        <w:widowControl w:val="0"/>
        <w:numPr>
          <w:ilvl w:val="0"/>
          <w:numId w:val="167"/>
        </w:numPr>
        <w:tabs>
          <w:tab w:val="left" w:pos="409"/>
        </w:tabs>
        <w:spacing w:after="0" w:line="365" w:lineRule="exact"/>
        <w:ind w:left="460" w:hanging="460"/>
      </w:pPr>
      <w:r>
        <w:rPr>
          <w:lang w:bidi="uk-UA"/>
        </w:rPr>
        <w:t>Проблеми та перспективи впровадження змін в організації.</w:t>
      </w:r>
    </w:p>
    <w:p w14:paraId="312BD1C9" w14:textId="77777777" w:rsidR="00F8234F" w:rsidRDefault="00F8234F" w:rsidP="00F8234F">
      <w:pPr>
        <w:framePr w:w="9552" w:h="7407" w:hRule="exact" w:wrap="none" w:vAnchor="page" w:hAnchor="page" w:x="1188" w:y="8105"/>
        <w:widowControl w:val="0"/>
        <w:numPr>
          <w:ilvl w:val="0"/>
          <w:numId w:val="167"/>
        </w:numPr>
        <w:tabs>
          <w:tab w:val="left" w:pos="409"/>
        </w:tabs>
        <w:spacing w:after="0" w:line="365" w:lineRule="exact"/>
        <w:ind w:left="460" w:hanging="460"/>
      </w:pPr>
      <w:r>
        <w:rPr>
          <w:lang w:bidi="uk-UA"/>
        </w:rPr>
        <w:t>Методи долання опору до змін в організації.</w:t>
      </w:r>
    </w:p>
    <w:p w14:paraId="791BCFA4" w14:textId="77777777" w:rsidR="00F8234F" w:rsidRDefault="00F8234F" w:rsidP="00F8234F">
      <w:pPr>
        <w:framePr w:w="9552" w:h="7407" w:hRule="exact" w:wrap="none" w:vAnchor="page" w:hAnchor="page" w:x="1188" w:y="8105"/>
        <w:widowControl w:val="0"/>
        <w:numPr>
          <w:ilvl w:val="0"/>
          <w:numId w:val="167"/>
        </w:numPr>
        <w:tabs>
          <w:tab w:val="left" w:pos="409"/>
        </w:tabs>
        <w:spacing w:after="0" w:line="365" w:lineRule="exact"/>
        <w:ind w:left="460" w:hanging="460"/>
      </w:pPr>
      <w:r>
        <w:rPr>
          <w:lang w:bidi="uk-UA"/>
        </w:rPr>
        <w:t>Зарубіжний досвід вироблення стійкості менеджерів і працівників до змін.</w:t>
      </w:r>
    </w:p>
    <w:p w14:paraId="3AF9B0F1" w14:textId="77777777" w:rsidR="00F8234F" w:rsidRDefault="00F8234F" w:rsidP="00F8234F">
      <w:pPr>
        <w:framePr w:w="9552" w:h="7407" w:hRule="exact" w:wrap="none" w:vAnchor="page" w:hAnchor="page" w:x="1188" w:y="8105"/>
        <w:widowControl w:val="0"/>
        <w:numPr>
          <w:ilvl w:val="0"/>
          <w:numId w:val="167"/>
        </w:numPr>
        <w:tabs>
          <w:tab w:val="left" w:pos="409"/>
        </w:tabs>
        <w:spacing w:after="0" w:line="365" w:lineRule="exact"/>
        <w:ind w:left="460" w:hanging="460"/>
      </w:pPr>
      <w:r>
        <w:rPr>
          <w:lang w:bidi="uk-UA"/>
        </w:rPr>
        <w:t>Вітчизняний досвід прагнення менеджерів до постійного навчання, яке сприятиме успішному доланню внутрішнього опору.</w:t>
      </w:r>
    </w:p>
    <w:p w14:paraId="1805CE11" w14:textId="77777777" w:rsidR="00F8234F" w:rsidRDefault="00F8234F" w:rsidP="00F8234F">
      <w:pPr>
        <w:framePr w:w="9552" w:h="7407" w:hRule="exact" w:wrap="none" w:vAnchor="page" w:hAnchor="page" w:x="1188" w:y="8105"/>
        <w:widowControl w:val="0"/>
        <w:numPr>
          <w:ilvl w:val="0"/>
          <w:numId w:val="167"/>
        </w:numPr>
        <w:tabs>
          <w:tab w:val="left" w:pos="409"/>
        </w:tabs>
        <w:spacing w:after="300" w:line="365" w:lineRule="exact"/>
        <w:ind w:left="460" w:hanging="460"/>
      </w:pPr>
      <w:r>
        <w:rPr>
          <w:lang w:bidi="uk-UA"/>
        </w:rPr>
        <w:t>Адаптація стилю управління до мінливих ситуацій в умовах змін.</w:t>
      </w:r>
    </w:p>
    <w:p w14:paraId="31BF24B7" w14:textId="77777777" w:rsidR="00F8234F" w:rsidRDefault="00F8234F" w:rsidP="00F8234F">
      <w:pPr>
        <w:framePr w:w="9552" w:h="7407" w:hRule="exact" w:wrap="none" w:vAnchor="page" w:hAnchor="page" w:x="1188" w:y="8105"/>
        <w:spacing w:after="0" w:line="365" w:lineRule="exact"/>
        <w:ind w:left="460" w:firstLine="0"/>
        <w:jc w:val="left"/>
      </w:pPr>
      <w:bookmarkStart w:id="80" w:name="bookmark56"/>
      <w:r>
        <w:rPr>
          <w:lang w:bidi="uk-UA"/>
        </w:rPr>
        <w:t>Іеми індивідуально-дослідних завдань</w:t>
      </w:r>
      <w:bookmarkEnd w:id="80"/>
    </w:p>
    <w:p w14:paraId="0CF03F59" w14:textId="77777777" w:rsidR="00F8234F" w:rsidRDefault="00F8234F" w:rsidP="00F8234F">
      <w:pPr>
        <w:framePr w:w="9552" w:h="7407" w:hRule="exact" w:wrap="none" w:vAnchor="page" w:hAnchor="page" w:x="1188" w:y="8105"/>
        <w:widowControl w:val="0"/>
        <w:numPr>
          <w:ilvl w:val="0"/>
          <w:numId w:val="168"/>
        </w:numPr>
        <w:tabs>
          <w:tab w:val="left" w:pos="409"/>
        </w:tabs>
        <w:spacing w:after="0" w:line="365" w:lineRule="exact"/>
        <w:ind w:left="460" w:hanging="460"/>
      </w:pPr>
      <w:r>
        <w:rPr>
          <w:lang w:bidi="uk-UA"/>
        </w:rPr>
        <w:t>Стратегія менеджера з подолання опору змін у персоналу.</w:t>
      </w:r>
    </w:p>
    <w:p w14:paraId="77BAFC04" w14:textId="77777777" w:rsidR="00F8234F" w:rsidRDefault="00F8234F" w:rsidP="00F8234F">
      <w:pPr>
        <w:framePr w:w="9552" w:h="7407" w:hRule="exact" w:wrap="none" w:vAnchor="page" w:hAnchor="page" w:x="1188" w:y="8105"/>
        <w:widowControl w:val="0"/>
        <w:numPr>
          <w:ilvl w:val="0"/>
          <w:numId w:val="168"/>
        </w:numPr>
        <w:tabs>
          <w:tab w:val="left" w:pos="409"/>
        </w:tabs>
        <w:spacing w:after="0" w:line="365" w:lineRule="exact"/>
        <w:ind w:left="460" w:hanging="460"/>
      </w:pPr>
      <w:r>
        <w:rPr>
          <w:lang w:bidi="uk-UA"/>
        </w:rPr>
        <w:t>Реакції менеджера і працівників на зміни.</w:t>
      </w:r>
    </w:p>
    <w:p w14:paraId="5B63189E" w14:textId="77777777" w:rsidR="00F8234F" w:rsidRDefault="00F8234F" w:rsidP="00F8234F">
      <w:pPr>
        <w:framePr w:w="9552" w:h="7407" w:hRule="exact" w:wrap="none" w:vAnchor="page" w:hAnchor="page" w:x="1188" w:y="8105"/>
        <w:widowControl w:val="0"/>
        <w:numPr>
          <w:ilvl w:val="0"/>
          <w:numId w:val="168"/>
        </w:numPr>
        <w:tabs>
          <w:tab w:val="left" w:pos="409"/>
        </w:tabs>
        <w:spacing w:after="0" w:line="365" w:lineRule="exact"/>
        <w:ind w:left="460" w:hanging="460"/>
      </w:pPr>
      <w:r>
        <w:rPr>
          <w:lang w:bidi="uk-UA"/>
        </w:rPr>
        <w:t>Формування здатності до прийняття змін.</w:t>
      </w:r>
    </w:p>
    <w:p w14:paraId="03B44649" w14:textId="77777777" w:rsidR="00F8234F" w:rsidRDefault="00F8234F" w:rsidP="00F8234F">
      <w:pPr>
        <w:framePr w:w="9552" w:h="7407" w:hRule="exact" w:wrap="none" w:vAnchor="page" w:hAnchor="page" w:x="1188" w:y="8105"/>
        <w:widowControl w:val="0"/>
        <w:numPr>
          <w:ilvl w:val="0"/>
          <w:numId w:val="168"/>
        </w:numPr>
        <w:tabs>
          <w:tab w:val="left" w:pos="409"/>
        </w:tabs>
        <w:spacing w:after="300" w:line="365" w:lineRule="exact"/>
        <w:ind w:left="460" w:hanging="460"/>
      </w:pPr>
      <w:r>
        <w:rPr>
          <w:lang w:bidi="uk-UA"/>
        </w:rPr>
        <w:t>Напрями самовизначення менеджера у період змін.</w:t>
      </w:r>
    </w:p>
    <w:p w14:paraId="35F90CAD" w14:textId="77777777" w:rsidR="00F8234F" w:rsidRDefault="00F8234F" w:rsidP="00F8234F">
      <w:pPr>
        <w:framePr w:w="9552" w:h="7407" w:hRule="exact" w:wrap="none" w:vAnchor="page" w:hAnchor="page" w:x="1188" w:y="8105"/>
        <w:spacing w:after="0" w:line="365" w:lineRule="exact"/>
        <w:ind w:left="460" w:firstLine="0"/>
        <w:jc w:val="left"/>
      </w:pPr>
      <w:bookmarkStart w:id="81" w:name="bookmark57"/>
      <w:r>
        <w:rPr>
          <w:lang w:bidi="uk-UA"/>
        </w:rPr>
        <w:t>Питання для самостійного опрацювання</w:t>
      </w:r>
      <w:bookmarkEnd w:id="81"/>
    </w:p>
    <w:p w14:paraId="2E681E7E" w14:textId="77777777" w:rsidR="00F8234F" w:rsidRDefault="00F8234F" w:rsidP="00F8234F">
      <w:pPr>
        <w:framePr w:w="9552" w:h="7407" w:hRule="exact" w:wrap="none" w:vAnchor="page" w:hAnchor="page" w:x="1188" w:y="8105"/>
        <w:widowControl w:val="0"/>
        <w:numPr>
          <w:ilvl w:val="0"/>
          <w:numId w:val="169"/>
        </w:numPr>
        <w:tabs>
          <w:tab w:val="left" w:pos="409"/>
        </w:tabs>
        <w:spacing w:after="0" w:line="365" w:lineRule="exact"/>
        <w:ind w:left="460" w:hanging="460"/>
      </w:pPr>
      <w:r>
        <w:rPr>
          <w:lang w:bidi="uk-UA"/>
        </w:rPr>
        <w:t>Як відбувається трансформація захисного механізму у період змін?</w:t>
      </w:r>
    </w:p>
    <w:p w14:paraId="6B6692D9" w14:textId="77777777" w:rsidR="00F8234F" w:rsidRDefault="00F8234F" w:rsidP="00F8234F">
      <w:pPr>
        <w:framePr w:w="9552" w:h="7407" w:hRule="exact" w:wrap="none" w:vAnchor="page" w:hAnchor="page" w:x="1188" w:y="8105"/>
        <w:widowControl w:val="0"/>
        <w:numPr>
          <w:ilvl w:val="0"/>
          <w:numId w:val="169"/>
        </w:numPr>
        <w:tabs>
          <w:tab w:val="left" w:pos="409"/>
        </w:tabs>
        <w:spacing w:after="0" w:line="365" w:lineRule="exact"/>
        <w:ind w:left="460" w:hanging="460"/>
      </w:pPr>
      <w:r>
        <w:rPr>
          <w:lang w:bidi="uk-UA"/>
        </w:rPr>
        <w:t>Які дії менеджерам треба виконати для розвитку емоційної</w:t>
      </w:r>
    </w:p>
    <w:p w14:paraId="591C8F2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7ADDDC2" w14:textId="77777777" w:rsidR="00F8234F" w:rsidRDefault="00F8234F" w:rsidP="00F8234F">
      <w:pPr>
        <w:framePr w:wrap="none" w:vAnchor="page" w:hAnchor="page" w:x="5784" w:y="353"/>
        <w:spacing w:line="220" w:lineRule="exact"/>
      </w:pPr>
      <w:r>
        <w:rPr>
          <w:lang w:bidi="uk-UA"/>
        </w:rPr>
        <w:lastRenderedPageBreak/>
        <w:t>186</w:t>
      </w:r>
    </w:p>
    <w:p w14:paraId="24213398" w14:textId="77777777" w:rsidR="00F8234F" w:rsidRDefault="00F8234F" w:rsidP="00F8234F">
      <w:pPr>
        <w:framePr w:w="9691" w:h="14035" w:hRule="exact" w:wrap="none" w:vAnchor="page" w:hAnchor="page" w:x="1119" w:y="1107"/>
        <w:spacing w:after="0" w:line="365" w:lineRule="exact"/>
        <w:ind w:firstLine="600"/>
      </w:pPr>
      <w:r>
        <w:rPr>
          <w:lang w:bidi="uk-UA"/>
        </w:rPr>
        <w:t>гнучкості?</w:t>
      </w:r>
    </w:p>
    <w:p w14:paraId="28C51913" w14:textId="77777777" w:rsidR="00F8234F" w:rsidRDefault="00F8234F" w:rsidP="00F8234F">
      <w:pPr>
        <w:framePr w:w="9691" w:h="14035" w:hRule="exact" w:wrap="none" w:vAnchor="page" w:hAnchor="page" w:x="1119" w:y="1107"/>
        <w:widowControl w:val="0"/>
        <w:numPr>
          <w:ilvl w:val="0"/>
          <w:numId w:val="169"/>
        </w:numPr>
        <w:tabs>
          <w:tab w:val="left" w:pos="597"/>
        </w:tabs>
        <w:spacing w:after="0" w:line="365" w:lineRule="exact"/>
        <w:ind w:left="600" w:hanging="420"/>
      </w:pPr>
      <w:r>
        <w:rPr>
          <w:lang w:bidi="uk-UA"/>
        </w:rPr>
        <w:t>Яки зображають графік виконання завдань менеджера у період змін?</w:t>
      </w:r>
    </w:p>
    <w:p w14:paraId="2C5FB2FD" w14:textId="77777777" w:rsidR="00F8234F" w:rsidRDefault="00F8234F" w:rsidP="00F8234F">
      <w:pPr>
        <w:framePr w:w="9691" w:h="14035" w:hRule="exact" w:wrap="none" w:vAnchor="page" w:hAnchor="page" w:x="1119" w:y="1107"/>
        <w:widowControl w:val="0"/>
        <w:numPr>
          <w:ilvl w:val="0"/>
          <w:numId w:val="169"/>
        </w:numPr>
        <w:tabs>
          <w:tab w:val="left" w:pos="597"/>
        </w:tabs>
        <w:spacing w:after="0" w:line="365" w:lineRule="exact"/>
        <w:ind w:left="600" w:hanging="420"/>
      </w:pPr>
      <w:r>
        <w:rPr>
          <w:lang w:bidi="uk-UA"/>
        </w:rPr>
        <w:t>Які дії потрібно виконати, щоб виявити власне розуміння цілі?</w:t>
      </w:r>
    </w:p>
    <w:p w14:paraId="6E625984" w14:textId="77777777" w:rsidR="00F8234F" w:rsidRDefault="00F8234F" w:rsidP="00F8234F">
      <w:pPr>
        <w:framePr w:w="9691" w:h="14035" w:hRule="exact" w:wrap="none" w:vAnchor="page" w:hAnchor="page" w:x="1119" w:y="1107"/>
        <w:widowControl w:val="0"/>
        <w:numPr>
          <w:ilvl w:val="0"/>
          <w:numId w:val="169"/>
        </w:numPr>
        <w:tabs>
          <w:tab w:val="left" w:pos="597"/>
        </w:tabs>
        <w:spacing w:after="0" w:line="365" w:lineRule="exact"/>
        <w:ind w:left="600" w:hanging="420"/>
      </w:pPr>
      <w:r>
        <w:rPr>
          <w:lang w:bidi="uk-UA"/>
        </w:rPr>
        <w:t>Яким чином зображають «криву навчання»?</w:t>
      </w:r>
    </w:p>
    <w:p w14:paraId="4E111357" w14:textId="77777777" w:rsidR="00F8234F" w:rsidRDefault="00F8234F" w:rsidP="00F8234F">
      <w:pPr>
        <w:framePr w:w="9691" w:h="14035" w:hRule="exact" w:wrap="none" w:vAnchor="page" w:hAnchor="page" w:x="1119" w:y="1107"/>
        <w:widowControl w:val="0"/>
        <w:numPr>
          <w:ilvl w:val="0"/>
          <w:numId w:val="169"/>
        </w:numPr>
        <w:tabs>
          <w:tab w:val="left" w:pos="597"/>
        </w:tabs>
        <w:spacing w:after="0" w:line="365" w:lineRule="exact"/>
        <w:ind w:left="600" w:hanging="420"/>
      </w:pPr>
      <w:r>
        <w:rPr>
          <w:lang w:bidi="uk-UA"/>
        </w:rPr>
        <w:t>Що треба зробити, щоб виробити стійкість до змін, трансформувати погляди, звички і реакцій, думки та дії менеджера?</w:t>
      </w:r>
    </w:p>
    <w:p w14:paraId="001FCA26" w14:textId="77777777" w:rsidR="00F8234F" w:rsidRDefault="00F8234F" w:rsidP="00F8234F">
      <w:pPr>
        <w:framePr w:w="9691" w:h="14035" w:hRule="exact" w:wrap="none" w:vAnchor="page" w:hAnchor="page" w:x="1119" w:y="1107"/>
        <w:widowControl w:val="0"/>
        <w:numPr>
          <w:ilvl w:val="0"/>
          <w:numId w:val="169"/>
        </w:numPr>
        <w:tabs>
          <w:tab w:val="left" w:pos="597"/>
        </w:tabs>
        <w:spacing w:after="0" w:line="365" w:lineRule="exact"/>
        <w:ind w:left="600" w:hanging="420"/>
      </w:pPr>
      <w:r>
        <w:rPr>
          <w:lang w:bidi="uk-UA"/>
        </w:rPr>
        <w:t>Як можна виробити вміння переключатись і сформувати новий погляд на відомі навики?</w:t>
      </w:r>
    </w:p>
    <w:p w14:paraId="5E9AC99A" w14:textId="77777777" w:rsidR="00F8234F" w:rsidRDefault="00F8234F" w:rsidP="00F8234F">
      <w:pPr>
        <w:framePr w:w="9691" w:h="14035" w:hRule="exact" w:wrap="none" w:vAnchor="page" w:hAnchor="page" w:x="1119" w:y="1107"/>
        <w:widowControl w:val="0"/>
        <w:numPr>
          <w:ilvl w:val="0"/>
          <w:numId w:val="168"/>
        </w:numPr>
        <w:tabs>
          <w:tab w:val="left" w:pos="597"/>
        </w:tabs>
        <w:spacing w:after="336" w:line="365" w:lineRule="exact"/>
        <w:ind w:left="600" w:hanging="420"/>
      </w:pPr>
      <w:r>
        <w:rPr>
          <w:lang w:bidi="uk-UA"/>
        </w:rPr>
        <w:t>Які аспекти характеризують сильну стійкість опору менеджера в періоди змін?</w:t>
      </w:r>
    </w:p>
    <w:p w14:paraId="733502D1" w14:textId="77777777" w:rsidR="00F8234F" w:rsidRDefault="00F8234F" w:rsidP="00F8234F">
      <w:pPr>
        <w:framePr w:w="9691" w:h="14035" w:hRule="exact" w:wrap="none" w:vAnchor="page" w:hAnchor="page" w:x="1119" w:y="1107"/>
        <w:spacing w:after="0" w:line="320" w:lineRule="exact"/>
        <w:ind w:firstLine="600"/>
      </w:pPr>
      <w:r>
        <w:rPr>
          <w:lang w:bidi="uk-UA"/>
        </w:rPr>
        <w:t>Тестові завдання</w:t>
      </w:r>
    </w:p>
    <w:p w14:paraId="53BA0D67" w14:textId="77777777" w:rsidR="00F8234F" w:rsidRDefault="00F8234F" w:rsidP="00F8234F">
      <w:pPr>
        <w:framePr w:w="9691" w:h="14035" w:hRule="exact" w:wrap="none" w:vAnchor="page" w:hAnchor="page" w:x="1119" w:y="1107"/>
        <w:spacing w:line="320" w:lineRule="exact"/>
        <w:ind w:firstLine="600"/>
      </w:pPr>
      <w:r>
        <w:rPr>
          <w:lang w:bidi="uk-UA"/>
        </w:rPr>
        <w:t>Готовність до роботи в умовах змін можна трактувати як:</w:t>
      </w:r>
    </w:p>
    <w:p w14:paraId="23A0FD77" w14:textId="77777777" w:rsidR="00F8234F" w:rsidRDefault="00F8234F" w:rsidP="00F8234F">
      <w:pPr>
        <w:framePr w:w="9691" w:h="14035" w:hRule="exact" w:wrap="none" w:vAnchor="page" w:hAnchor="page" w:x="1119" w:y="1107"/>
        <w:widowControl w:val="0"/>
        <w:numPr>
          <w:ilvl w:val="0"/>
          <w:numId w:val="170"/>
        </w:numPr>
        <w:tabs>
          <w:tab w:val="left" w:pos="597"/>
        </w:tabs>
        <w:spacing w:after="0" w:line="370" w:lineRule="exact"/>
        <w:ind w:left="600" w:hanging="420"/>
      </w:pPr>
      <w:r>
        <w:rPr>
          <w:lang w:bidi="uk-UA"/>
        </w:rPr>
        <w:t>стан особистості, яка має відповідні знання, уміння, спрямованість;</w:t>
      </w:r>
    </w:p>
    <w:p w14:paraId="722877EC" w14:textId="77777777" w:rsidR="00F8234F" w:rsidRDefault="00F8234F" w:rsidP="00F8234F">
      <w:pPr>
        <w:framePr w:w="9691" w:h="14035" w:hRule="exact" w:wrap="none" w:vAnchor="page" w:hAnchor="page" w:x="1119" w:y="1107"/>
        <w:widowControl w:val="0"/>
        <w:numPr>
          <w:ilvl w:val="0"/>
          <w:numId w:val="170"/>
        </w:numPr>
        <w:tabs>
          <w:tab w:val="left" w:pos="625"/>
        </w:tabs>
        <w:spacing w:after="0" w:line="370" w:lineRule="exact"/>
        <w:ind w:left="600" w:hanging="420"/>
      </w:pPr>
      <w:r>
        <w:rPr>
          <w:lang w:bidi="uk-UA"/>
        </w:rPr>
        <w:t>стиль роботи, який передбачає співробітництво, за якого працівники беруть участь в управлінні;</w:t>
      </w:r>
    </w:p>
    <w:p w14:paraId="158D93B2" w14:textId="77777777" w:rsidR="00F8234F" w:rsidRDefault="00F8234F" w:rsidP="00F8234F">
      <w:pPr>
        <w:framePr w:w="9691" w:h="14035" w:hRule="exact" w:wrap="none" w:vAnchor="page" w:hAnchor="page" w:x="1119" w:y="1107"/>
        <w:widowControl w:val="0"/>
        <w:numPr>
          <w:ilvl w:val="0"/>
          <w:numId w:val="170"/>
        </w:numPr>
        <w:tabs>
          <w:tab w:val="left" w:pos="625"/>
        </w:tabs>
        <w:spacing w:after="0" w:line="360" w:lineRule="exact"/>
        <w:ind w:left="600" w:hanging="420"/>
      </w:pPr>
      <w:r>
        <w:rPr>
          <w:lang w:bidi="uk-UA"/>
        </w:rPr>
        <w:t>сукупність методик оптимальної організації для виконання поточних задач, проектів і календарних подій;</w:t>
      </w:r>
    </w:p>
    <w:p w14:paraId="7367C9FC" w14:textId="77777777" w:rsidR="00F8234F" w:rsidRDefault="00F8234F" w:rsidP="00F8234F">
      <w:pPr>
        <w:framePr w:w="9691" w:h="14035" w:hRule="exact" w:wrap="none" w:vAnchor="page" w:hAnchor="page" w:x="1119" w:y="1107"/>
        <w:widowControl w:val="0"/>
        <w:numPr>
          <w:ilvl w:val="0"/>
          <w:numId w:val="170"/>
        </w:numPr>
        <w:tabs>
          <w:tab w:val="left" w:pos="625"/>
        </w:tabs>
        <w:spacing w:after="300" w:line="365" w:lineRule="exact"/>
        <w:ind w:left="600" w:hanging="420"/>
      </w:pPr>
      <w:r>
        <w:rPr>
          <w:lang w:bidi="uk-UA"/>
        </w:rPr>
        <w:t>спосіб організації іншою людиною вашого робочого часу, складання плану діяльності щодо виконання завдань.</w:t>
      </w:r>
    </w:p>
    <w:p w14:paraId="6FBCBCD5" w14:textId="77777777" w:rsidR="00F8234F" w:rsidRDefault="00F8234F" w:rsidP="00F8234F">
      <w:pPr>
        <w:framePr w:w="9691" w:h="14035" w:hRule="exact" w:wrap="none" w:vAnchor="page" w:hAnchor="page" w:x="1119" w:y="1107"/>
        <w:ind w:firstLine="600"/>
      </w:pPr>
      <w:r>
        <w:rPr>
          <w:lang w:bidi="uk-UA"/>
        </w:rPr>
        <w:t>Оцінювання того, що відбувається з працівниками в період змін, передбачає проведення менеджером спостереження за двома найважливішими аспектами:</w:t>
      </w:r>
    </w:p>
    <w:p w14:paraId="36A533FC" w14:textId="77777777" w:rsidR="00F8234F" w:rsidRDefault="00F8234F" w:rsidP="00F8234F">
      <w:pPr>
        <w:framePr w:w="9691" w:h="14035" w:hRule="exact" w:wrap="none" w:vAnchor="page" w:hAnchor="page" w:x="1119" w:y="1107"/>
        <w:widowControl w:val="0"/>
        <w:numPr>
          <w:ilvl w:val="0"/>
          <w:numId w:val="171"/>
        </w:numPr>
        <w:tabs>
          <w:tab w:val="left" w:pos="597"/>
        </w:tabs>
        <w:spacing w:after="0" w:line="365" w:lineRule="exact"/>
        <w:ind w:left="600" w:hanging="420"/>
      </w:pPr>
      <w:r>
        <w:rPr>
          <w:lang w:bidi="uk-UA"/>
        </w:rPr>
        <w:t>готовністю до прийняття змін, здатністю до змін;</w:t>
      </w:r>
    </w:p>
    <w:p w14:paraId="7AC82714" w14:textId="77777777" w:rsidR="00F8234F" w:rsidRDefault="00F8234F" w:rsidP="00F8234F">
      <w:pPr>
        <w:framePr w:w="9691" w:h="14035" w:hRule="exact" w:wrap="none" w:vAnchor="page" w:hAnchor="page" w:x="1119" w:y="1107"/>
        <w:widowControl w:val="0"/>
        <w:numPr>
          <w:ilvl w:val="0"/>
          <w:numId w:val="171"/>
        </w:numPr>
        <w:tabs>
          <w:tab w:val="left" w:pos="625"/>
        </w:tabs>
        <w:spacing w:after="0" w:line="365" w:lineRule="exact"/>
        <w:ind w:left="600" w:hanging="420"/>
      </w:pPr>
      <w:r>
        <w:rPr>
          <w:lang w:bidi="uk-UA"/>
        </w:rPr>
        <w:t>відповідальністю до прийняття змін, здатністю до змін;</w:t>
      </w:r>
    </w:p>
    <w:p w14:paraId="6B9036FB" w14:textId="77777777" w:rsidR="00F8234F" w:rsidRDefault="00F8234F" w:rsidP="00F8234F">
      <w:pPr>
        <w:framePr w:w="9691" w:h="14035" w:hRule="exact" w:wrap="none" w:vAnchor="page" w:hAnchor="page" w:x="1119" w:y="1107"/>
        <w:widowControl w:val="0"/>
        <w:numPr>
          <w:ilvl w:val="0"/>
          <w:numId w:val="171"/>
        </w:numPr>
        <w:tabs>
          <w:tab w:val="left" w:pos="625"/>
        </w:tabs>
        <w:spacing w:after="0" w:line="365" w:lineRule="exact"/>
        <w:ind w:left="600" w:hanging="420"/>
      </w:pPr>
      <w:r>
        <w:rPr>
          <w:lang w:bidi="uk-UA"/>
        </w:rPr>
        <w:t>готовністю до прийняття змін, прийняттям змін;</w:t>
      </w:r>
    </w:p>
    <w:p w14:paraId="169A19D2" w14:textId="77777777" w:rsidR="00F8234F" w:rsidRDefault="00F8234F" w:rsidP="00F8234F">
      <w:pPr>
        <w:framePr w:w="9691" w:h="14035" w:hRule="exact" w:wrap="none" w:vAnchor="page" w:hAnchor="page" w:x="1119" w:y="1107"/>
        <w:widowControl w:val="0"/>
        <w:numPr>
          <w:ilvl w:val="0"/>
          <w:numId w:val="171"/>
        </w:numPr>
        <w:tabs>
          <w:tab w:val="left" w:pos="625"/>
        </w:tabs>
        <w:spacing w:after="300" w:line="365" w:lineRule="exact"/>
        <w:ind w:left="600" w:hanging="420"/>
      </w:pPr>
      <w:r>
        <w:rPr>
          <w:lang w:bidi="uk-UA"/>
        </w:rPr>
        <w:t>готовністю до прийняття змін, ухваленням дій до змін.</w:t>
      </w:r>
    </w:p>
    <w:p w14:paraId="30DD50A7" w14:textId="77777777" w:rsidR="00F8234F" w:rsidRDefault="00F8234F" w:rsidP="00F8234F">
      <w:pPr>
        <w:framePr w:w="9691" w:h="14035" w:hRule="exact" w:wrap="none" w:vAnchor="page" w:hAnchor="page" w:x="1119" w:y="1107"/>
        <w:ind w:firstLine="600"/>
      </w:pPr>
      <w:r>
        <w:rPr>
          <w:lang w:bidi="uk-UA"/>
        </w:rPr>
        <w:t>Працівники, менеджери у процесі впровадження змін проходять такі етапи:</w:t>
      </w:r>
    </w:p>
    <w:p w14:paraId="356BD575" w14:textId="77777777" w:rsidR="00F8234F" w:rsidRDefault="00F8234F" w:rsidP="00F8234F">
      <w:pPr>
        <w:framePr w:w="9691" w:h="14035" w:hRule="exact" w:wrap="none" w:vAnchor="page" w:hAnchor="page" w:x="1119" w:y="1107"/>
        <w:widowControl w:val="0"/>
        <w:numPr>
          <w:ilvl w:val="0"/>
          <w:numId w:val="172"/>
        </w:numPr>
        <w:tabs>
          <w:tab w:val="left" w:pos="597"/>
        </w:tabs>
        <w:spacing w:after="0" w:line="365" w:lineRule="exact"/>
        <w:ind w:left="600" w:hanging="420"/>
      </w:pPr>
      <w:r>
        <w:rPr>
          <w:lang w:bidi="uk-UA"/>
        </w:rPr>
        <w:t>спротив, роздуми, підготовка, дії, збереження змін;</w:t>
      </w:r>
    </w:p>
    <w:p w14:paraId="04E8CB97" w14:textId="77777777" w:rsidR="00F8234F" w:rsidRDefault="00F8234F" w:rsidP="00F8234F">
      <w:pPr>
        <w:framePr w:w="9691" w:h="14035" w:hRule="exact" w:wrap="none" w:vAnchor="page" w:hAnchor="page" w:x="1119" w:y="1107"/>
        <w:widowControl w:val="0"/>
        <w:numPr>
          <w:ilvl w:val="0"/>
          <w:numId w:val="172"/>
        </w:numPr>
        <w:tabs>
          <w:tab w:val="left" w:pos="625"/>
        </w:tabs>
        <w:spacing w:after="0" w:line="365" w:lineRule="exact"/>
        <w:ind w:left="600" w:hanging="420"/>
      </w:pPr>
      <w:r>
        <w:rPr>
          <w:lang w:bidi="uk-UA"/>
        </w:rPr>
        <w:t>спротив, роздуми, дії, збереження змін;</w:t>
      </w:r>
    </w:p>
    <w:p w14:paraId="71D70A69" w14:textId="77777777" w:rsidR="00F8234F" w:rsidRDefault="00F8234F" w:rsidP="00F8234F">
      <w:pPr>
        <w:framePr w:w="9691" w:h="14035" w:hRule="exact" w:wrap="none" w:vAnchor="page" w:hAnchor="page" w:x="1119" w:y="1107"/>
        <w:widowControl w:val="0"/>
        <w:numPr>
          <w:ilvl w:val="0"/>
          <w:numId w:val="172"/>
        </w:numPr>
        <w:tabs>
          <w:tab w:val="left" w:pos="625"/>
        </w:tabs>
        <w:spacing w:after="0" w:line="365" w:lineRule="exact"/>
        <w:ind w:left="600" w:hanging="420"/>
      </w:pPr>
      <w:r>
        <w:rPr>
          <w:lang w:bidi="uk-UA"/>
        </w:rPr>
        <w:t>спротив, роздуми, підготовка, збереження змін;</w:t>
      </w:r>
    </w:p>
    <w:p w14:paraId="61B764F0" w14:textId="77777777" w:rsidR="00F8234F" w:rsidRDefault="00F8234F" w:rsidP="00F8234F">
      <w:pPr>
        <w:framePr w:w="9691" w:h="14035" w:hRule="exact" w:wrap="none" w:vAnchor="page" w:hAnchor="page" w:x="1119" w:y="1107"/>
        <w:widowControl w:val="0"/>
        <w:numPr>
          <w:ilvl w:val="0"/>
          <w:numId w:val="172"/>
        </w:numPr>
        <w:tabs>
          <w:tab w:val="left" w:pos="625"/>
        </w:tabs>
        <w:spacing w:after="0" w:line="365" w:lineRule="exact"/>
        <w:ind w:left="600" w:hanging="420"/>
      </w:pPr>
      <w:r>
        <w:rPr>
          <w:lang w:bidi="uk-UA"/>
        </w:rPr>
        <w:t>спротив, роздуми, підготовка, дії, формування.</w:t>
      </w:r>
    </w:p>
    <w:p w14:paraId="53A842B2"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9139C00" w14:textId="77777777" w:rsidR="00F8234F" w:rsidRDefault="00F8234F" w:rsidP="00F8234F">
      <w:pPr>
        <w:framePr w:wrap="none" w:vAnchor="page" w:hAnchor="page" w:x="5715" w:y="353"/>
        <w:spacing w:line="220" w:lineRule="exact"/>
      </w:pPr>
      <w:r>
        <w:rPr>
          <w:lang w:bidi="uk-UA"/>
        </w:rPr>
        <w:lastRenderedPageBreak/>
        <w:t>187</w:t>
      </w:r>
    </w:p>
    <w:p w14:paraId="00549714" w14:textId="77777777" w:rsidR="00F8234F" w:rsidRDefault="00F8234F" w:rsidP="00F8234F">
      <w:pPr>
        <w:framePr w:w="9542" w:h="11088" w:hRule="exact" w:wrap="none" w:vAnchor="page" w:hAnchor="page" w:x="1193" w:y="1112"/>
        <w:ind w:left="460" w:firstLine="0"/>
        <w:jc w:val="left"/>
      </w:pPr>
      <w:r>
        <w:rPr>
          <w:lang w:bidi="uk-UA"/>
        </w:rPr>
        <w:t>Усі реакції працівників на зміни розподіляють так:</w:t>
      </w:r>
    </w:p>
    <w:p w14:paraId="48347D1B" w14:textId="77777777" w:rsidR="00F8234F" w:rsidRDefault="00F8234F" w:rsidP="00F8234F">
      <w:pPr>
        <w:framePr w:w="9542" w:h="11088" w:hRule="exact" w:wrap="none" w:vAnchor="page" w:hAnchor="page" w:x="1193" w:y="1112"/>
        <w:widowControl w:val="0"/>
        <w:numPr>
          <w:ilvl w:val="0"/>
          <w:numId w:val="173"/>
        </w:numPr>
        <w:tabs>
          <w:tab w:val="left" w:pos="415"/>
        </w:tabs>
        <w:spacing w:after="0" w:line="365" w:lineRule="exact"/>
        <w:ind w:left="460" w:hanging="460"/>
      </w:pPr>
      <w:r>
        <w:rPr>
          <w:lang w:bidi="uk-UA"/>
        </w:rPr>
        <w:t>початкові реакції на зміни в групі; процес переходу та відчуття щодо до невизначеного майбутнього;</w:t>
      </w:r>
    </w:p>
    <w:p w14:paraId="20B06069" w14:textId="77777777" w:rsidR="00F8234F" w:rsidRDefault="00F8234F" w:rsidP="00F8234F">
      <w:pPr>
        <w:framePr w:w="9542" w:h="11088" w:hRule="exact" w:wrap="none" w:vAnchor="page" w:hAnchor="page" w:x="1193" w:y="1112"/>
        <w:widowControl w:val="0"/>
        <w:numPr>
          <w:ilvl w:val="0"/>
          <w:numId w:val="173"/>
        </w:numPr>
        <w:tabs>
          <w:tab w:val="left" w:pos="445"/>
        </w:tabs>
        <w:spacing w:after="0" w:line="365" w:lineRule="exact"/>
        <w:ind w:left="460" w:hanging="460"/>
      </w:pPr>
      <w:r>
        <w:rPr>
          <w:lang w:bidi="uk-UA"/>
        </w:rPr>
        <w:t>початкові реакції на зміни в групі; кінцеві реакції на зміни в групі;</w:t>
      </w:r>
    </w:p>
    <w:p w14:paraId="296F57B7" w14:textId="77777777" w:rsidR="00F8234F" w:rsidRDefault="00F8234F" w:rsidP="00F8234F">
      <w:pPr>
        <w:framePr w:w="9542" w:h="11088" w:hRule="exact" w:wrap="none" w:vAnchor="page" w:hAnchor="page" w:x="1193" w:y="1112"/>
        <w:widowControl w:val="0"/>
        <w:numPr>
          <w:ilvl w:val="0"/>
          <w:numId w:val="173"/>
        </w:numPr>
        <w:tabs>
          <w:tab w:val="left" w:pos="445"/>
        </w:tabs>
        <w:spacing w:after="0" w:line="365" w:lineRule="exact"/>
        <w:ind w:left="460" w:hanging="460"/>
      </w:pPr>
      <w:r>
        <w:rPr>
          <w:lang w:bidi="uk-UA"/>
        </w:rPr>
        <w:t>процес переходу та відчуття щодо невизначеного майбутнього; кінцеві реакції на зміни в групі;</w:t>
      </w:r>
    </w:p>
    <w:p w14:paraId="2F84CA78" w14:textId="77777777" w:rsidR="00F8234F" w:rsidRDefault="00F8234F" w:rsidP="00F8234F">
      <w:pPr>
        <w:framePr w:w="9542" w:h="11088" w:hRule="exact" w:wrap="none" w:vAnchor="page" w:hAnchor="page" w:x="1193" w:y="1112"/>
        <w:widowControl w:val="0"/>
        <w:numPr>
          <w:ilvl w:val="0"/>
          <w:numId w:val="173"/>
        </w:numPr>
        <w:tabs>
          <w:tab w:val="left" w:pos="445"/>
        </w:tabs>
        <w:spacing w:after="300" w:line="365" w:lineRule="exact"/>
        <w:ind w:left="460" w:hanging="460"/>
      </w:pPr>
      <w:r>
        <w:rPr>
          <w:lang w:bidi="uk-UA"/>
        </w:rPr>
        <w:t>початкові реакції на зміни в групі; процес переходу та відчуття щодо невизначеного майбутнього; кінцеві реакції на зміни в групі.</w:t>
      </w:r>
    </w:p>
    <w:p w14:paraId="14581FE9" w14:textId="77777777" w:rsidR="00F8234F" w:rsidRDefault="00F8234F" w:rsidP="00F8234F">
      <w:pPr>
        <w:framePr w:w="9542" w:h="11088" w:hRule="exact" w:wrap="none" w:vAnchor="page" w:hAnchor="page" w:x="1193" w:y="1112"/>
        <w:ind w:left="460" w:firstLine="0"/>
        <w:jc w:val="left"/>
      </w:pPr>
      <w:r>
        <w:rPr>
          <w:lang w:bidi="uk-UA"/>
        </w:rPr>
        <w:t>Для менеджерів адаптивність - це:</w:t>
      </w:r>
    </w:p>
    <w:p w14:paraId="13CCD79B" w14:textId="77777777" w:rsidR="00F8234F" w:rsidRDefault="00F8234F" w:rsidP="00F8234F">
      <w:pPr>
        <w:framePr w:w="9542" w:h="11088" w:hRule="exact" w:wrap="none" w:vAnchor="page" w:hAnchor="page" w:x="1193" w:y="1112"/>
        <w:widowControl w:val="0"/>
        <w:numPr>
          <w:ilvl w:val="0"/>
          <w:numId w:val="174"/>
        </w:numPr>
        <w:tabs>
          <w:tab w:val="left" w:pos="415"/>
        </w:tabs>
        <w:spacing w:after="0" w:line="365" w:lineRule="exact"/>
        <w:ind w:left="460" w:hanging="460"/>
      </w:pPr>
      <w:r>
        <w:rPr>
          <w:lang w:bidi="uk-UA"/>
        </w:rPr>
        <w:t>вміння ефективно реагувати на будь-які зміни в робочому середовищі;</w:t>
      </w:r>
    </w:p>
    <w:p w14:paraId="3478245C" w14:textId="77777777" w:rsidR="00F8234F" w:rsidRDefault="00F8234F" w:rsidP="00F8234F">
      <w:pPr>
        <w:framePr w:w="9542" w:h="11088" w:hRule="exact" w:wrap="none" w:vAnchor="page" w:hAnchor="page" w:x="1193" w:y="1112"/>
        <w:widowControl w:val="0"/>
        <w:numPr>
          <w:ilvl w:val="0"/>
          <w:numId w:val="174"/>
        </w:numPr>
        <w:tabs>
          <w:tab w:val="left" w:pos="445"/>
        </w:tabs>
        <w:spacing w:after="0" w:line="365" w:lineRule="exact"/>
        <w:ind w:left="460" w:hanging="460"/>
      </w:pPr>
      <w:r>
        <w:rPr>
          <w:lang w:bidi="uk-UA"/>
        </w:rPr>
        <w:t>механізм формування себе як особистості;</w:t>
      </w:r>
    </w:p>
    <w:p w14:paraId="0017A91B" w14:textId="77777777" w:rsidR="00F8234F" w:rsidRDefault="00F8234F" w:rsidP="00F8234F">
      <w:pPr>
        <w:framePr w:w="9542" w:h="11088" w:hRule="exact" w:wrap="none" w:vAnchor="page" w:hAnchor="page" w:x="1193" w:y="1112"/>
        <w:widowControl w:val="0"/>
        <w:numPr>
          <w:ilvl w:val="0"/>
          <w:numId w:val="174"/>
        </w:numPr>
        <w:tabs>
          <w:tab w:val="left" w:pos="445"/>
        </w:tabs>
        <w:spacing w:after="0" w:line="365" w:lineRule="exact"/>
        <w:ind w:left="460" w:hanging="460"/>
      </w:pPr>
      <w:r>
        <w:rPr>
          <w:lang w:bidi="uk-UA"/>
        </w:rPr>
        <w:t>прийняття і демонстрація власних якостей;</w:t>
      </w:r>
    </w:p>
    <w:p w14:paraId="26BF0F75" w14:textId="77777777" w:rsidR="00F8234F" w:rsidRDefault="00F8234F" w:rsidP="00F8234F">
      <w:pPr>
        <w:framePr w:w="9542" w:h="11088" w:hRule="exact" w:wrap="none" w:vAnchor="page" w:hAnchor="page" w:x="1193" w:y="1112"/>
        <w:widowControl w:val="0"/>
        <w:numPr>
          <w:ilvl w:val="0"/>
          <w:numId w:val="174"/>
        </w:numPr>
        <w:tabs>
          <w:tab w:val="left" w:pos="445"/>
        </w:tabs>
        <w:spacing w:after="300" w:line="365" w:lineRule="exact"/>
        <w:ind w:left="460" w:hanging="460"/>
      </w:pPr>
      <w:r>
        <w:rPr>
          <w:lang w:bidi="uk-UA"/>
        </w:rPr>
        <w:t>проходження через зміни.</w:t>
      </w:r>
    </w:p>
    <w:p w14:paraId="0AC0BA26" w14:textId="77777777" w:rsidR="00F8234F" w:rsidRDefault="00F8234F" w:rsidP="00F8234F">
      <w:pPr>
        <w:framePr w:w="9542" w:h="11088" w:hRule="exact" w:wrap="none" w:vAnchor="page" w:hAnchor="page" w:x="1193" w:y="1112"/>
        <w:ind w:left="460" w:firstLine="0"/>
        <w:jc w:val="left"/>
      </w:pPr>
      <w:r>
        <w:rPr>
          <w:lang w:bidi="uk-UA"/>
        </w:rPr>
        <w:t>Диспозиційну гнучкість можна визначити за такими виявами:</w:t>
      </w:r>
    </w:p>
    <w:p w14:paraId="1EB1FF3A" w14:textId="77777777" w:rsidR="00F8234F" w:rsidRDefault="00F8234F" w:rsidP="00F8234F">
      <w:pPr>
        <w:framePr w:w="9542" w:h="11088" w:hRule="exact" w:wrap="none" w:vAnchor="page" w:hAnchor="page" w:x="1193" w:y="1112"/>
        <w:widowControl w:val="0"/>
        <w:numPr>
          <w:ilvl w:val="0"/>
          <w:numId w:val="175"/>
        </w:numPr>
        <w:tabs>
          <w:tab w:val="left" w:pos="415"/>
        </w:tabs>
        <w:spacing w:after="0" w:line="365" w:lineRule="exact"/>
        <w:ind w:left="460" w:hanging="460"/>
      </w:pPr>
      <w:r>
        <w:rPr>
          <w:lang w:bidi="uk-UA"/>
        </w:rPr>
        <w:t>уміння бути відкритим і оптимістичним, коли йдеться про зміни, і надихати оптимізмом інших; уміння врівноважувати невпевненість позитивним підходом; уміння підтримувати інших у процесі змін; знання власних реакцій на зміни;</w:t>
      </w:r>
    </w:p>
    <w:p w14:paraId="2D99091F" w14:textId="77777777" w:rsidR="00F8234F" w:rsidRDefault="00F8234F" w:rsidP="00F8234F">
      <w:pPr>
        <w:framePr w:w="9542" w:h="11088" w:hRule="exact" w:wrap="none" w:vAnchor="page" w:hAnchor="page" w:x="1193" w:y="1112"/>
        <w:widowControl w:val="0"/>
        <w:numPr>
          <w:ilvl w:val="0"/>
          <w:numId w:val="175"/>
        </w:numPr>
        <w:tabs>
          <w:tab w:val="left" w:pos="445"/>
        </w:tabs>
        <w:spacing w:after="0" w:line="365" w:lineRule="exact"/>
        <w:ind w:left="460" w:hanging="460"/>
      </w:pPr>
      <w:r>
        <w:rPr>
          <w:lang w:bidi="uk-UA"/>
        </w:rPr>
        <w:t>надихати оптимізмом інших; уміння підтримувати інших у процесі змін; знання власних реакцій на зміни;</w:t>
      </w:r>
    </w:p>
    <w:p w14:paraId="62FFB4D0" w14:textId="77777777" w:rsidR="00F8234F" w:rsidRDefault="00F8234F" w:rsidP="00F8234F">
      <w:pPr>
        <w:framePr w:w="9542" w:h="11088" w:hRule="exact" w:wrap="none" w:vAnchor="page" w:hAnchor="page" w:x="1193" w:y="1112"/>
        <w:widowControl w:val="0"/>
        <w:numPr>
          <w:ilvl w:val="0"/>
          <w:numId w:val="175"/>
        </w:numPr>
        <w:tabs>
          <w:tab w:val="left" w:pos="445"/>
        </w:tabs>
        <w:spacing w:after="0" w:line="365" w:lineRule="exact"/>
        <w:ind w:left="460" w:hanging="460"/>
      </w:pPr>
      <w:r>
        <w:rPr>
          <w:lang w:bidi="uk-UA"/>
        </w:rPr>
        <w:t>уміння врівноважувати невпевненість позитивним підходом; уміння підтримувати інших у процесі змін; знання власних реакцій на зміни;</w:t>
      </w:r>
    </w:p>
    <w:p w14:paraId="06C88581" w14:textId="77777777" w:rsidR="00F8234F" w:rsidRDefault="00F8234F" w:rsidP="00F8234F">
      <w:pPr>
        <w:framePr w:w="9542" w:h="11088" w:hRule="exact" w:wrap="none" w:vAnchor="page" w:hAnchor="page" w:x="1193" w:y="1112"/>
        <w:widowControl w:val="0"/>
        <w:numPr>
          <w:ilvl w:val="0"/>
          <w:numId w:val="175"/>
        </w:numPr>
        <w:tabs>
          <w:tab w:val="left" w:pos="445"/>
        </w:tabs>
        <w:spacing w:after="0" w:line="365" w:lineRule="exact"/>
        <w:ind w:left="460" w:hanging="460"/>
      </w:pPr>
      <w:r>
        <w:rPr>
          <w:lang w:bidi="uk-UA"/>
        </w:rPr>
        <w:t>уміння врівноважувати невпевненість позитивним підходом; уміння підтримувати інших у процесі змін.</w:t>
      </w:r>
    </w:p>
    <w:bookmarkEnd w:id="78"/>
    <w:p w14:paraId="55B65597"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EFE76BE" w14:textId="77777777" w:rsidR="00F8234F" w:rsidRDefault="00F8234F" w:rsidP="00F8234F">
      <w:pPr>
        <w:framePr w:wrap="none" w:vAnchor="page" w:hAnchor="page" w:x="5775" w:y="353"/>
        <w:spacing w:line="220" w:lineRule="exact"/>
      </w:pPr>
      <w:r>
        <w:rPr>
          <w:lang w:bidi="uk-UA"/>
        </w:rPr>
        <w:lastRenderedPageBreak/>
        <w:t>188</w:t>
      </w:r>
    </w:p>
    <w:p w14:paraId="131E3EA7" w14:textId="77777777" w:rsidR="00F8234F" w:rsidRDefault="00F8234F" w:rsidP="00F8234F">
      <w:pPr>
        <w:framePr w:w="9701" w:h="797" w:hRule="exact" w:wrap="none" w:vAnchor="page" w:hAnchor="page" w:x="1104" w:y="1108"/>
        <w:widowControl w:val="0"/>
        <w:numPr>
          <w:ilvl w:val="0"/>
          <w:numId w:val="166"/>
        </w:numPr>
        <w:tabs>
          <w:tab w:val="left" w:pos="2027"/>
        </w:tabs>
        <w:spacing w:after="0" w:line="370" w:lineRule="exact"/>
        <w:ind w:left="3360" w:hanging="1700"/>
        <w:jc w:val="left"/>
        <w:outlineLvl w:val="1"/>
      </w:pPr>
      <w:bookmarkStart w:id="82" w:name="bookmark58"/>
      <w:r>
        <w:rPr>
          <w:lang w:bidi="uk-UA"/>
        </w:rPr>
        <w:t>НАСТАВНИЦТВО І НАВЧАННЯ ЯК ОБ’ЄКТ САМОМЕНЕДЖМЕНТУ</w:t>
      </w:r>
      <w:bookmarkEnd w:id="82"/>
    </w:p>
    <w:p w14:paraId="0A56482A" w14:textId="77777777" w:rsidR="00F8234F" w:rsidRDefault="00F8234F" w:rsidP="00F8234F">
      <w:pPr>
        <w:framePr w:w="9701" w:h="12886" w:hRule="exact" w:wrap="none" w:vAnchor="page" w:hAnchor="page" w:x="1104" w:y="2626"/>
        <w:widowControl w:val="0"/>
        <w:numPr>
          <w:ilvl w:val="1"/>
          <w:numId w:val="166"/>
        </w:numPr>
        <w:tabs>
          <w:tab w:val="left" w:pos="1248"/>
        </w:tabs>
        <w:spacing w:after="290" w:line="320" w:lineRule="exact"/>
        <w:ind w:firstLine="600"/>
      </w:pPr>
      <w:bookmarkStart w:id="83" w:name="_Hlk152541751"/>
      <w:r>
        <w:rPr>
          <w:lang w:bidi="uk-UA"/>
        </w:rPr>
        <w:t>Суть, етапи проведення наставництва</w:t>
      </w:r>
    </w:p>
    <w:p w14:paraId="2B1B2F47" w14:textId="77777777" w:rsidR="00F8234F" w:rsidRDefault="00F8234F" w:rsidP="00F8234F">
      <w:pPr>
        <w:framePr w:w="9701" w:h="12886" w:hRule="exact" w:wrap="none" w:vAnchor="page" w:hAnchor="page" w:x="1104" w:y="2626"/>
        <w:tabs>
          <w:tab w:val="left" w:pos="7378"/>
        </w:tabs>
        <w:spacing w:after="0" w:line="365" w:lineRule="exact"/>
        <w:ind w:firstLine="600"/>
      </w:pPr>
      <w:r>
        <w:rPr>
          <w:rStyle w:val="26"/>
        </w:rPr>
        <w:t>Наставництво</w:t>
      </w:r>
      <w:r>
        <w:rPr>
          <w:lang w:bidi="uk-UA"/>
        </w:rPr>
        <w:t xml:space="preserve"> - прийом управління,</w:t>
      </w:r>
      <w:r>
        <w:rPr>
          <w:lang w:bidi="uk-UA"/>
        </w:rPr>
        <w:tab/>
        <w:t>який завдяки</w:t>
      </w:r>
    </w:p>
    <w:p w14:paraId="4CF17D3A" w14:textId="77777777" w:rsidR="00F8234F" w:rsidRDefault="00F8234F" w:rsidP="00F8234F">
      <w:pPr>
        <w:framePr w:w="9701" w:h="12886" w:hRule="exact" w:wrap="none" w:vAnchor="page" w:hAnchor="page" w:x="1104" w:y="2626"/>
        <w:spacing w:after="0" w:line="365" w:lineRule="exact"/>
        <w:ind w:firstLine="0"/>
      </w:pPr>
      <w:r>
        <w:rPr>
          <w:lang w:bidi="uk-UA"/>
        </w:rPr>
        <w:t>індивідуальному підходу дає змогу підвищити продуктивність праці в організації.</w:t>
      </w:r>
    </w:p>
    <w:p w14:paraId="675DEA04" w14:textId="77777777" w:rsidR="00F8234F" w:rsidRDefault="00F8234F" w:rsidP="00F8234F">
      <w:pPr>
        <w:framePr w:w="9701" w:h="12886" w:hRule="exact" w:wrap="none" w:vAnchor="page" w:hAnchor="page" w:x="1104" w:y="2626"/>
        <w:spacing w:after="0" w:line="365" w:lineRule="exact"/>
        <w:ind w:firstLine="600"/>
      </w:pPr>
      <w:r>
        <w:rPr>
          <w:rStyle w:val="26"/>
        </w:rPr>
        <w:t>Наставництво</w:t>
      </w:r>
      <w:r>
        <w:rPr>
          <w:lang w:bidi="uk-UA"/>
        </w:rPr>
        <w:t xml:space="preserve"> - підмога в управлінні, якщо воно вписується в загальну систему діяльності організації, яка охоплює виробничі процеси, контроль за якістю, делегування повноважень, спеціалізацію, підвищення продуктивності.</w:t>
      </w:r>
    </w:p>
    <w:p w14:paraId="18E79464" w14:textId="77777777" w:rsidR="00F8234F" w:rsidRDefault="00F8234F" w:rsidP="00F8234F">
      <w:pPr>
        <w:framePr w:w="9701" w:h="12886" w:hRule="exact" w:wrap="none" w:vAnchor="page" w:hAnchor="page" w:x="1104" w:y="2626"/>
        <w:spacing w:after="0" w:line="365" w:lineRule="exact"/>
        <w:ind w:firstLine="600"/>
      </w:pPr>
      <w:r>
        <w:rPr>
          <w:lang w:bidi="uk-UA"/>
        </w:rPr>
        <w:t>Наставництво не зводиться тільки до методів і способів навчання; воно полягає також в тому, щоб долучити працівників до загальної системи цінностей, зробити їхню працю осмисленою, досягнути повного взаєморозуміння стосовно цілей і засобів досягнення. Цей стиль треба використовувати на всіх щаблях управління.</w:t>
      </w:r>
    </w:p>
    <w:p w14:paraId="07347A40" w14:textId="77777777" w:rsidR="00F8234F" w:rsidRDefault="00F8234F" w:rsidP="00F8234F">
      <w:pPr>
        <w:framePr w:w="9701" w:h="12886" w:hRule="exact" w:wrap="none" w:vAnchor="page" w:hAnchor="page" w:x="1104" w:y="2626"/>
        <w:spacing w:after="0" w:line="365" w:lineRule="exact"/>
        <w:ind w:firstLine="600"/>
      </w:pPr>
      <w:r>
        <w:rPr>
          <w:lang w:bidi="uk-UA"/>
        </w:rPr>
        <w:t>Навчати працівників потрібно на підставі таких міркувань: успішна робота менеджера безпосередньо залежить від того, наскільки ефективно працюють члени його команди; наставництво дає неоціненну допомогу у випадку серйозних перебудов у роботі, розвиває почуття відповідальності, самостійності; підвищення ефективності праці, підвищення професійного рівня.</w:t>
      </w:r>
    </w:p>
    <w:p w14:paraId="0342AC64" w14:textId="77777777" w:rsidR="00F8234F" w:rsidRDefault="00F8234F" w:rsidP="00F8234F">
      <w:pPr>
        <w:framePr w:w="9701" w:h="12886" w:hRule="exact" w:wrap="none" w:vAnchor="page" w:hAnchor="page" w:x="1104" w:y="2626"/>
        <w:spacing w:after="0" w:line="365" w:lineRule="exact"/>
        <w:ind w:firstLine="600"/>
      </w:pPr>
      <w:r>
        <w:rPr>
          <w:lang w:bidi="uk-UA"/>
        </w:rPr>
        <w:t>Індивідуальне курирування підвищує самостійність працівника і стимулює почуття відповідальності; воно дає йому змогу розвинути професійні навики та знайти застосування всім своїм здібностям.</w:t>
      </w:r>
    </w:p>
    <w:p w14:paraId="2FDC2237" w14:textId="77777777" w:rsidR="00F8234F" w:rsidRDefault="00F8234F" w:rsidP="00F8234F">
      <w:pPr>
        <w:framePr w:w="9701" w:h="12886" w:hRule="exact" w:wrap="none" w:vAnchor="page" w:hAnchor="page" w:x="1104" w:y="2626"/>
        <w:spacing w:after="0" w:line="365" w:lineRule="exact"/>
        <w:ind w:firstLine="600"/>
      </w:pPr>
      <w:r>
        <w:rPr>
          <w:lang w:bidi="uk-UA"/>
        </w:rPr>
        <w:t>Згідно з даними, які отримали завдяки аналізу 123 програм (тренінгів та семінарів), розташовані на восьми найбільших російських сайтах, присвячених навчанню та розвитку персоналу (їгаіпіпдз.ги, йгш.ги, Е-хесиїіуе.ги, гЬс.ги, їгеко.ги, иЬо.ги тощо) виявили такі тенденції.</w:t>
      </w:r>
    </w:p>
    <w:p w14:paraId="2B196011" w14:textId="77777777" w:rsidR="00F8234F" w:rsidRDefault="00F8234F" w:rsidP="00F8234F">
      <w:pPr>
        <w:framePr w:w="9701" w:h="12886" w:hRule="exact" w:wrap="none" w:vAnchor="page" w:hAnchor="page" w:x="1104" w:y="2626"/>
        <w:widowControl w:val="0"/>
        <w:numPr>
          <w:ilvl w:val="0"/>
          <w:numId w:val="176"/>
        </w:numPr>
        <w:tabs>
          <w:tab w:val="left" w:pos="610"/>
        </w:tabs>
        <w:spacing w:after="0" w:line="365" w:lineRule="exact"/>
        <w:ind w:left="600" w:hanging="400"/>
      </w:pPr>
      <w:r>
        <w:rPr>
          <w:lang w:bidi="uk-UA"/>
        </w:rPr>
        <w:t>Підвищення кількості програм для керівників. Це пов’язано з тим, що компанії переглядають стратегії розвитку, міняють структуру бізнесу, стратегії просування продукції.</w:t>
      </w:r>
    </w:p>
    <w:p w14:paraId="07872C9E" w14:textId="77777777" w:rsidR="00F8234F" w:rsidRDefault="00F8234F" w:rsidP="00F8234F">
      <w:pPr>
        <w:framePr w:w="9701" w:h="12886" w:hRule="exact" w:wrap="none" w:vAnchor="page" w:hAnchor="page" w:x="1104" w:y="2626"/>
        <w:widowControl w:val="0"/>
        <w:numPr>
          <w:ilvl w:val="0"/>
          <w:numId w:val="176"/>
        </w:numPr>
        <w:tabs>
          <w:tab w:val="left" w:pos="610"/>
        </w:tabs>
        <w:spacing w:after="0" w:line="365" w:lineRule="exact"/>
        <w:ind w:left="600" w:hanging="400"/>
      </w:pPr>
      <w:r>
        <w:rPr>
          <w:lang w:bidi="uk-UA"/>
        </w:rPr>
        <w:t>Програми для НЯ менеджменту стали чітко орієнтовані на роботу з персоналом в умовах кризи. За обсягом пропозицій займають друге місце після тренінгів для керівників.</w:t>
      </w:r>
    </w:p>
    <w:p w14:paraId="67C764F7" w14:textId="77777777" w:rsidR="00F8234F" w:rsidRDefault="00F8234F" w:rsidP="00F8234F">
      <w:pPr>
        <w:framePr w:w="9701" w:h="12886" w:hRule="exact" w:wrap="none" w:vAnchor="page" w:hAnchor="page" w:x="1104" w:y="2626"/>
        <w:widowControl w:val="0"/>
        <w:numPr>
          <w:ilvl w:val="0"/>
          <w:numId w:val="176"/>
        </w:numPr>
        <w:tabs>
          <w:tab w:val="left" w:pos="610"/>
        </w:tabs>
        <w:spacing w:after="0" w:line="365" w:lineRule="exact"/>
        <w:ind w:left="600" w:hanging="400"/>
      </w:pPr>
      <w:r>
        <w:rPr>
          <w:lang w:bidi="uk-UA"/>
        </w:rPr>
        <w:t>Підвищення пропозиції програм з дебіторської заборгованості,</w:t>
      </w:r>
    </w:p>
    <w:p w14:paraId="67794114"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1C284F1" w14:textId="77777777" w:rsidR="00F8234F" w:rsidRDefault="00F8234F" w:rsidP="00F8234F">
      <w:pPr>
        <w:framePr w:wrap="none" w:vAnchor="page" w:hAnchor="page" w:x="5772" w:y="353"/>
        <w:spacing w:line="220" w:lineRule="exact"/>
      </w:pPr>
      <w:r>
        <w:rPr>
          <w:lang w:bidi="uk-UA"/>
        </w:rPr>
        <w:lastRenderedPageBreak/>
        <w:t>189</w:t>
      </w:r>
    </w:p>
    <w:p w14:paraId="0E72E1E1" w14:textId="77777777" w:rsidR="00F8234F" w:rsidRDefault="00F8234F" w:rsidP="00F8234F">
      <w:pPr>
        <w:framePr w:w="9706" w:h="7752" w:hRule="exact" w:wrap="none" w:vAnchor="page" w:hAnchor="page" w:x="1102" w:y="1107"/>
        <w:tabs>
          <w:tab w:val="left" w:pos="1010"/>
        </w:tabs>
        <w:spacing w:after="0" w:line="365" w:lineRule="exact"/>
        <w:ind w:left="600" w:firstLine="0"/>
      </w:pPr>
      <w:r>
        <w:rPr>
          <w:lang w:bidi="uk-UA"/>
        </w:rPr>
        <w:t>роботі співробітників комерційних структур в нових умовах. Програм тренінгів з продажу, пов’язаних з новими ринковими умовами, в процентному відношенні менше, ніж управлінських.</w:t>
      </w:r>
    </w:p>
    <w:p w14:paraId="68501D6C" w14:textId="77777777" w:rsidR="00F8234F" w:rsidRDefault="00F8234F" w:rsidP="00F8234F">
      <w:pPr>
        <w:framePr w:w="9706" w:h="7752" w:hRule="exact" w:wrap="none" w:vAnchor="page" w:hAnchor="page" w:x="1102" w:y="1107"/>
        <w:widowControl w:val="0"/>
        <w:numPr>
          <w:ilvl w:val="0"/>
          <w:numId w:val="176"/>
        </w:numPr>
        <w:tabs>
          <w:tab w:val="left" w:pos="599"/>
        </w:tabs>
        <w:spacing w:after="0" w:line="365" w:lineRule="exact"/>
        <w:ind w:left="600" w:hanging="420"/>
        <w:jc w:val="left"/>
      </w:pPr>
      <w:r>
        <w:rPr>
          <w:lang w:bidi="uk-UA"/>
        </w:rPr>
        <w:t>З’явились нові програми для керівників та менеджерів продажу: мислення в кризі, управління особистими статками в кризі тощо.</w:t>
      </w:r>
    </w:p>
    <w:p w14:paraId="6485AA46" w14:textId="77777777" w:rsidR="00F8234F" w:rsidRDefault="00F8234F" w:rsidP="00F8234F">
      <w:pPr>
        <w:framePr w:w="9706" w:h="7752" w:hRule="exact" w:wrap="none" w:vAnchor="page" w:hAnchor="page" w:x="1102" w:y="1107"/>
        <w:widowControl w:val="0"/>
        <w:numPr>
          <w:ilvl w:val="0"/>
          <w:numId w:val="176"/>
        </w:numPr>
        <w:tabs>
          <w:tab w:val="left" w:pos="599"/>
        </w:tabs>
        <w:spacing w:after="0" w:line="365" w:lineRule="exact"/>
        <w:ind w:left="600" w:hanging="420"/>
        <w:jc w:val="left"/>
      </w:pPr>
      <w:r>
        <w:rPr>
          <w:lang w:bidi="uk-UA"/>
        </w:rPr>
        <w:t>Підвищення пропозиції по семінарах і тренінгам «Фінансовий менеджмент в умовах кризи».</w:t>
      </w:r>
    </w:p>
    <w:p w14:paraId="76E22ACD" w14:textId="77777777" w:rsidR="00F8234F" w:rsidRDefault="00F8234F" w:rsidP="00F8234F">
      <w:pPr>
        <w:framePr w:w="9706" w:h="7752" w:hRule="exact" w:wrap="none" w:vAnchor="page" w:hAnchor="page" w:x="1102" w:y="1107"/>
        <w:widowControl w:val="0"/>
        <w:numPr>
          <w:ilvl w:val="0"/>
          <w:numId w:val="176"/>
        </w:numPr>
        <w:tabs>
          <w:tab w:val="left" w:pos="599"/>
        </w:tabs>
        <w:spacing w:after="0" w:line="365" w:lineRule="exact"/>
        <w:ind w:left="600" w:hanging="420"/>
        <w:jc w:val="left"/>
      </w:pPr>
      <w:r>
        <w:rPr>
          <w:lang w:bidi="uk-UA"/>
        </w:rPr>
        <w:t>Достатня кількість спекулятивних програм (з погляду фахівців): вихід з кризи за 3 дні (узагальнена назва).</w:t>
      </w:r>
    </w:p>
    <w:p w14:paraId="5D90DF79" w14:textId="77777777" w:rsidR="00F8234F" w:rsidRDefault="00F8234F" w:rsidP="00F8234F">
      <w:pPr>
        <w:framePr w:w="9706" w:h="7752" w:hRule="exact" w:wrap="none" w:vAnchor="page" w:hAnchor="page" w:x="1102" w:y="1107"/>
        <w:widowControl w:val="0"/>
        <w:numPr>
          <w:ilvl w:val="0"/>
          <w:numId w:val="176"/>
        </w:numPr>
        <w:tabs>
          <w:tab w:val="left" w:pos="599"/>
        </w:tabs>
        <w:spacing w:after="0" w:line="365" w:lineRule="exact"/>
        <w:ind w:left="600" w:hanging="420"/>
        <w:jc w:val="left"/>
      </w:pPr>
      <w:r>
        <w:rPr>
          <w:lang w:bidi="uk-UA"/>
        </w:rPr>
        <w:t>Значно збільшився попит на короткострокові тренінги (4-8 год.). Для проведення ефективного процесу наставництва менеджер</w:t>
      </w:r>
    </w:p>
    <w:p w14:paraId="19DA1F78" w14:textId="77777777" w:rsidR="00F8234F" w:rsidRDefault="00F8234F" w:rsidP="00F8234F">
      <w:pPr>
        <w:framePr w:w="9706" w:h="7752" w:hRule="exact" w:wrap="none" w:vAnchor="page" w:hAnchor="page" w:x="1102" w:y="1107"/>
        <w:spacing w:after="0" w:line="365" w:lineRule="exact"/>
        <w:ind w:firstLine="0"/>
      </w:pPr>
      <w:r>
        <w:rPr>
          <w:lang w:bidi="uk-UA"/>
        </w:rPr>
        <w:t>повинен добре знати своїх працівників, рівень їхньої підготовки, професійний досвід і навички, ставлення до роботи, інтереси та прагнення. Треба вміти поставити перед працівниками чітко сформульовані і цікаві для них завдання, визначити нормативи і правила виконання роботи, пробудити в них почуття відповідальності за результат. А також підходити до кожного працівника індивідуально, періодично проводити співбесіди за проміжними підсумками й оцінками результатів роботи. Наставник використовує для навчання робочий процес (табл. 9.1).</w:t>
      </w:r>
    </w:p>
    <w:p w14:paraId="5FF5F165" w14:textId="77777777" w:rsidR="00F8234F" w:rsidRDefault="00F8234F" w:rsidP="00F8234F">
      <w:pPr>
        <w:framePr w:w="9706" w:h="7752" w:hRule="exact" w:wrap="none" w:vAnchor="page" w:hAnchor="page" w:x="1102" w:y="1107"/>
        <w:spacing w:after="0" w:line="365" w:lineRule="exact"/>
        <w:ind w:firstLine="0"/>
        <w:jc w:val="right"/>
      </w:pPr>
      <w:r>
        <w:rPr>
          <w:lang w:bidi="uk-UA"/>
        </w:rPr>
        <w:t>Таблиця 9.1</w:t>
      </w:r>
    </w:p>
    <w:p w14:paraId="793A8F5F" w14:textId="77777777" w:rsidR="00F8234F" w:rsidRDefault="00F8234F" w:rsidP="00F8234F">
      <w:pPr>
        <w:framePr w:wrap="none" w:vAnchor="page" w:hAnchor="page" w:x="1851" w:y="8881"/>
        <w:spacing w:line="320" w:lineRule="exact"/>
      </w:pPr>
      <w:r>
        <w:rPr>
          <w:lang w:bidi="uk-UA"/>
        </w:rPr>
        <w:t>Відмінність між наставником і звичайним менеджером</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4258"/>
        <w:gridCol w:w="4973"/>
      </w:tblGrid>
      <w:tr w:rsidR="00F8234F" w14:paraId="2C1C9B13" w14:textId="77777777" w:rsidTr="00930B9F">
        <w:tblPrEx>
          <w:tblCellMar>
            <w:top w:w="0" w:type="dxa"/>
            <w:bottom w:w="0" w:type="dxa"/>
          </w:tblCellMar>
        </w:tblPrEx>
        <w:trPr>
          <w:trHeight w:hRule="exact" w:val="658"/>
        </w:trPr>
        <w:tc>
          <w:tcPr>
            <w:tcW w:w="4258" w:type="dxa"/>
            <w:tcBorders>
              <w:top w:val="single" w:sz="4" w:space="0" w:color="auto"/>
              <w:left w:val="single" w:sz="4" w:space="0" w:color="auto"/>
            </w:tcBorders>
            <w:shd w:val="clear" w:color="auto" w:fill="FFFFFF"/>
            <w:vAlign w:val="bottom"/>
          </w:tcPr>
          <w:p w14:paraId="569B2DFD" w14:textId="77777777" w:rsidR="00F8234F" w:rsidRDefault="00F8234F" w:rsidP="00930B9F">
            <w:pPr>
              <w:framePr w:w="9230" w:h="4258" w:wrap="none" w:vAnchor="page" w:hAnchor="page" w:x="1409" w:y="9232"/>
              <w:spacing w:after="0" w:line="326" w:lineRule="exact"/>
              <w:ind w:firstLine="0"/>
            </w:pPr>
            <w:r>
              <w:rPr>
                <w:rStyle w:val="214pt1"/>
              </w:rPr>
              <w:t>Звичайний досвідчений менеджер</w:t>
            </w:r>
          </w:p>
        </w:tc>
        <w:tc>
          <w:tcPr>
            <w:tcW w:w="4973" w:type="dxa"/>
            <w:tcBorders>
              <w:top w:val="single" w:sz="4" w:space="0" w:color="auto"/>
              <w:left w:val="single" w:sz="4" w:space="0" w:color="auto"/>
              <w:right w:val="single" w:sz="4" w:space="0" w:color="auto"/>
            </w:tcBorders>
            <w:shd w:val="clear" w:color="auto" w:fill="FFFFFF"/>
          </w:tcPr>
          <w:p w14:paraId="1A403421" w14:textId="77777777" w:rsidR="00F8234F" w:rsidRDefault="00F8234F" w:rsidP="00930B9F">
            <w:pPr>
              <w:framePr w:w="9230" w:h="4258" w:wrap="none" w:vAnchor="page" w:hAnchor="page" w:x="1409" w:y="9232"/>
              <w:spacing w:after="0" w:line="280" w:lineRule="exact"/>
              <w:ind w:firstLine="0"/>
            </w:pPr>
            <w:r>
              <w:rPr>
                <w:rStyle w:val="214pt1"/>
              </w:rPr>
              <w:t>Менеджер-наставник</w:t>
            </w:r>
          </w:p>
        </w:tc>
      </w:tr>
      <w:tr w:rsidR="00F8234F" w14:paraId="66438293" w14:textId="77777777" w:rsidTr="00930B9F">
        <w:tblPrEx>
          <w:tblCellMar>
            <w:top w:w="0" w:type="dxa"/>
            <w:bottom w:w="0" w:type="dxa"/>
          </w:tblCellMar>
        </w:tblPrEx>
        <w:trPr>
          <w:trHeight w:hRule="exact" w:val="653"/>
        </w:trPr>
        <w:tc>
          <w:tcPr>
            <w:tcW w:w="4258" w:type="dxa"/>
            <w:tcBorders>
              <w:top w:val="single" w:sz="4" w:space="0" w:color="auto"/>
              <w:left w:val="single" w:sz="4" w:space="0" w:color="auto"/>
            </w:tcBorders>
            <w:shd w:val="clear" w:color="auto" w:fill="FFFFFF"/>
            <w:vAlign w:val="bottom"/>
          </w:tcPr>
          <w:p w14:paraId="6075ED82" w14:textId="77777777" w:rsidR="00F8234F" w:rsidRDefault="00F8234F" w:rsidP="00930B9F">
            <w:pPr>
              <w:framePr w:w="9230" w:h="4258" w:wrap="none" w:vAnchor="page" w:hAnchor="page" w:x="1409" w:y="9232"/>
              <w:spacing w:after="0" w:line="326" w:lineRule="exact"/>
              <w:ind w:firstLine="0"/>
              <w:jc w:val="left"/>
            </w:pPr>
            <w:r>
              <w:rPr>
                <w:lang w:bidi="uk-UA"/>
              </w:rPr>
              <w:t>Спрямований головно на результат</w:t>
            </w:r>
          </w:p>
        </w:tc>
        <w:tc>
          <w:tcPr>
            <w:tcW w:w="4973" w:type="dxa"/>
            <w:tcBorders>
              <w:top w:val="single" w:sz="4" w:space="0" w:color="auto"/>
              <w:left w:val="single" w:sz="4" w:space="0" w:color="auto"/>
              <w:right w:val="single" w:sz="4" w:space="0" w:color="auto"/>
            </w:tcBorders>
            <w:shd w:val="clear" w:color="auto" w:fill="FFFFFF"/>
            <w:vAlign w:val="bottom"/>
          </w:tcPr>
          <w:p w14:paraId="27258A9D" w14:textId="77777777" w:rsidR="00F8234F" w:rsidRDefault="00F8234F" w:rsidP="00930B9F">
            <w:pPr>
              <w:framePr w:w="9230" w:h="4258" w:wrap="none" w:vAnchor="page" w:hAnchor="page" w:x="1409" w:y="9232"/>
              <w:spacing w:after="0" w:line="322" w:lineRule="exact"/>
              <w:ind w:firstLine="0"/>
              <w:jc w:val="left"/>
            </w:pPr>
            <w:r>
              <w:rPr>
                <w:lang w:bidi="uk-UA"/>
              </w:rPr>
              <w:t>Уважний до своїх підлеглих, йому важлива не тільки мета, а й засоби</w:t>
            </w:r>
          </w:p>
        </w:tc>
      </w:tr>
      <w:tr w:rsidR="00F8234F" w14:paraId="652C892A" w14:textId="77777777" w:rsidTr="00930B9F">
        <w:tblPrEx>
          <w:tblCellMar>
            <w:top w:w="0" w:type="dxa"/>
            <w:bottom w:w="0" w:type="dxa"/>
          </w:tblCellMar>
        </w:tblPrEx>
        <w:trPr>
          <w:trHeight w:hRule="exact" w:val="653"/>
        </w:trPr>
        <w:tc>
          <w:tcPr>
            <w:tcW w:w="4258" w:type="dxa"/>
            <w:tcBorders>
              <w:top w:val="single" w:sz="4" w:space="0" w:color="auto"/>
              <w:left w:val="single" w:sz="4" w:space="0" w:color="auto"/>
            </w:tcBorders>
            <w:shd w:val="clear" w:color="auto" w:fill="FFFFFF"/>
          </w:tcPr>
          <w:p w14:paraId="46F51D90" w14:textId="77777777" w:rsidR="00F8234F" w:rsidRDefault="00F8234F" w:rsidP="00930B9F">
            <w:pPr>
              <w:framePr w:w="9230" w:h="4258" w:wrap="none" w:vAnchor="page" w:hAnchor="page" w:x="1409" w:y="9232"/>
              <w:spacing w:after="0" w:line="320" w:lineRule="exact"/>
              <w:ind w:firstLine="0"/>
              <w:jc w:val="left"/>
            </w:pPr>
            <w:r>
              <w:rPr>
                <w:lang w:bidi="uk-UA"/>
              </w:rPr>
              <w:t>Має владу і сам знає, що робити</w:t>
            </w:r>
          </w:p>
        </w:tc>
        <w:tc>
          <w:tcPr>
            <w:tcW w:w="4973" w:type="dxa"/>
            <w:tcBorders>
              <w:top w:val="single" w:sz="4" w:space="0" w:color="auto"/>
              <w:left w:val="single" w:sz="4" w:space="0" w:color="auto"/>
              <w:right w:val="single" w:sz="4" w:space="0" w:color="auto"/>
            </w:tcBorders>
            <w:shd w:val="clear" w:color="auto" w:fill="FFFFFF"/>
            <w:vAlign w:val="bottom"/>
          </w:tcPr>
          <w:p w14:paraId="447C0730" w14:textId="77777777" w:rsidR="00F8234F" w:rsidRDefault="00F8234F" w:rsidP="00930B9F">
            <w:pPr>
              <w:framePr w:w="9230" w:h="4258" w:wrap="none" w:vAnchor="page" w:hAnchor="page" w:x="1409" w:y="9232"/>
              <w:spacing w:after="0" w:line="322" w:lineRule="exact"/>
              <w:ind w:firstLine="0"/>
              <w:jc w:val="left"/>
            </w:pPr>
            <w:r>
              <w:rPr>
                <w:lang w:bidi="uk-UA"/>
              </w:rPr>
              <w:t>Г отовий обговорювати з працівниками ухвалені рішення</w:t>
            </w:r>
          </w:p>
        </w:tc>
      </w:tr>
      <w:tr w:rsidR="00F8234F" w14:paraId="14CDCFA8" w14:textId="77777777" w:rsidTr="00930B9F">
        <w:tblPrEx>
          <w:tblCellMar>
            <w:top w:w="0" w:type="dxa"/>
            <w:bottom w:w="0" w:type="dxa"/>
          </w:tblCellMar>
        </w:tblPrEx>
        <w:trPr>
          <w:trHeight w:hRule="exact" w:val="653"/>
        </w:trPr>
        <w:tc>
          <w:tcPr>
            <w:tcW w:w="4258" w:type="dxa"/>
            <w:tcBorders>
              <w:top w:val="single" w:sz="4" w:space="0" w:color="auto"/>
              <w:left w:val="single" w:sz="4" w:space="0" w:color="auto"/>
            </w:tcBorders>
            <w:shd w:val="clear" w:color="auto" w:fill="FFFFFF"/>
          </w:tcPr>
          <w:p w14:paraId="7896EA18" w14:textId="77777777" w:rsidR="00F8234F" w:rsidRDefault="00F8234F" w:rsidP="00930B9F">
            <w:pPr>
              <w:framePr w:w="9230" w:h="4258" w:wrap="none" w:vAnchor="page" w:hAnchor="page" w:x="1409" w:y="9232"/>
              <w:spacing w:after="0" w:line="320" w:lineRule="exact"/>
              <w:ind w:firstLine="0"/>
              <w:jc w:val="left"/>
            </w:pPr>
            <w:r>
              <w:rPr>
                <w:lang w:bidi="uk-UA"/>
              </w:rPr>
              <w:t>Дає поради та готове рішення</w:t>
            </w:r>
          </w:p>
        </w:tc>
        <w:tc>
          <w:tcPr>
            <w:tcW w:w="4973" w:type="dxa"/>
            <w:tcBorders>
              <w:top w:val="single" w:sz="4" w:space="0" w:color="auto"/>
              <w:left w:val="single" w:sz="4" w:space="0" w:color="auto"/>
              <w:right w:val="single" w:sz="4" w:space="0" w:color="auto"/>
            </w:tcBorders>
            <w:shd w:val="clear" w:color="auto" w:fill="FFFFFF"/>
            <w:vAlign w:val="bottom"/>
          </w:tcPr>
          <w:p w14:paraId="509F92C1" w14:textId="77777777" w:rsidR="00F8234F" w:rsidRDefault="00F8234F" w:rsidP="00930B9F">
            <w:pPr>
              <w:framePr w:w="9230" w:h="4258" w:wrap="none" w:vAnchor="page" w:hAnchor="page" w:x="1409" w:y="9232"/>
              <w:spacing w:after="0" w:line="322" w:lineRule="exact"/>
              <w:ind w:firstLine="0"/>
              <w:jc w:val="left"/>
            </w:pPr>
            <w:r>
              <w:rPr>
                <w:lang w:bidi="uk-UA"/>
              </w:rPr>
              <w:t>Дає стимул працівникам до розвитку та вчить їх самостійно шукати рішення</w:t>
            </w:r>
          </w:p>
        </w:tc>
      </w:tr>
      <w:tr w:rsidR="00F8234F" w14:paraId="5193AA8E" w14:textId="77777777" w:rsidTr="00930B9F">
        <w:tblPrEx>
          <w:tblCellMar>
            <w:top w:w="0" w:type="dxa"/>
            <w:bottom w:w="0" w:type="dxa"/>
          </w:tblCellMar>
        </w:tblPrEx>
        <w:trPr>
          <w:trHeight w:hRule="exact" w:val="979"/>
        </w:trPr>
        <w:tc>
          <w:tcPr>
            <w:tcW w:w="4258" w:type="dxa"/>
            <w:tcBorders>
              <w:top w:val="single" w:sz="4" w:space="0" w:color="auto"/>
              <w:left w:val="single" w:sz="4" w:space="0" w:color="auto"/>
            </w:tcBorders>
            <w:shd w:val="clear" w:color="auto" w:fill="FFFFFF"/>
          </w:tcPr>
          <w:p w14:paraId="36A415D5" w14:textId="77777777" w:rsidR="00F8234F" w:rsidRDefault="00F8234F" w:rsidP="00930B9F">
            <w:pPr>
              <w:framePr w:w="9230" w:h="4258" w:wrap="none" w:vAnchor="page" w:hAnchor="page" w:x="1409" w:y="9232"/>
              <w:spacing w:after="0" w:line="326" w:lineRule="exact"/>
              <w:ind w:firstLine="0"/>
              <w:jc w:val="left"/>
            </w:pPr>
            <w:r>
              <w:rPr>
                <w:lang w:bidi="uk-UA"/>
              </w:rPr>
              <w:t>Виконує лише свої службові обов’язки</w:t>
            </w:r>
          </w:p>
        </w:tc>
        <w:tc>
          <w:tcPr>
            <w:tcW w:w="4973" w:type="dxa"/>
            <w:tcBorders>
              <w:top w:val="single" w:sz="4" w:space="0" w:color="auto"/>
              <w:left w:val="single" w:sz="4" w:space="0" w:color="auto"/>
              <w:right w:val="single" w:sz="4" w:space="0" w:color="auto"/>
            </w:tcBorders>
            <w:shd w:val="clear" w:color="auto" w:fill="FFFFFF"/>
            <w:vAlign w:val="bottom"/>
          </w:tcPr>
          <w:p w14:paraId="4FE64FE3" w14:textId="77777777" w:rsidR="00F8234F" w:rsidRDefault="00F8234F" w:rsidP="00930B9F">
            <w:pPr>
              <w:framePr w:w="9230" w:h="4258" w:wrap="none" w:vAnchor="page" w:hAnchor="page" w:x="1409" w:y="9232"/>
              <w:spacing w:after="0" w:line="322" w:lineRule="exact"/>
              <w:ind w:firstLine="0"/>
              <w:jc w:val="left"/>
            </w:pPr>
            <w:r>
              <w:rPr>
                <w:lang w:bidi="uk-UA"/>
              </w:rPr>
              <w:t>Завжди готовий приділити час працівникам і веде вперед крок за кроком</w:t>
            </w:r>
          </w:p>
        </w:tc>
      </w:tr>
      <w:tr w:rsidR="00F8234F" w14:paraId="7A539674" w14:textId="77777777" w:rsidTr="00930B9F">
        <w:tblPrEx>
          <w:tblCellMar>
            <w:top w:w="0" w:type="dxa"/>
            <w:bottom w:w="0" w:type="dxa"/>
          </w:tblCellMar>
        </w:tblPrEx>
        <w:trPr>
          <w:trHeight w:hRule="exact" w:val="662"/>
        </w:trPr>
        <w:tc>
          <w:tcPr>
            <w:tcW w:w="4258" w:type="dxa"/>
            <w:tcBorders>
              <w:top w:val="single" w:sz="4" w:space="0" w:color="auto"/>
              <w:left w:val="single" w:sz="4" w:space="0" w:color="auto"/>
              <w:bottom w:val="single" w:sz="4" w:space="0" w:color="auto"/>
            </w:tcBorders>
            <w:shd w:val="clear" w:color="auto" w:fill="FFFFFF"/>
          </w:tcPr>
          <w:p w14:paraId="2902E36D" w14:textId="77777777" w:rsidR="00F8234F" w:rsidRDefault="00F8234F" w:rsidP="00930B9F">
            <w:pPr>
              <w:framePr w:w="9230" w:h="4258" w:wrap="none" w:vAnchor="page" w:hAnchor="page" w:x="1409" w:y="9232"/>
              <w:spacing w:after="0" w:line="320" w:lineRule="exact"/>
              <w:ind w:firstLine="0"/>
              <w:jc w:val="left"/>
            </w:pPr>
            <w:r>
              <w:rPr>
                <w:lang w:bidi="uk-UA"/>
              </w:rPr>
              <w:t>Ваховує міркування працівників</w:t>
            </w:r>
          </w:p>
        </w:tc>
        <w:tc>
          <w:tcPr>
            <w:tcW w:w="4973" w:type="dxa"/>
            <w:tcBorders>
              <w:top w:val="single" w:sz="4" w:space="0" w:color="auto"/>
              <w:left w:val="single" w:sz="4" w:space="0" w:color="auto"/>
              <w:bottom w:val="single" w:sz="4" w:space="0" w:color="auto"/>
              <w:right w:val="single" w:sz="4" w:space="0" w:color="auto"/>
            </w:tcBorders>
            <w:shd w:val="clear" w:color="auto" w:fill="FFFFFF"/>
            <w:vAlign w:val="bottom"/>
          </w:tcPr>
          <w:p w14:paraId="6EDB9E44" w14:textId="77777777" w:rsidR="00F8234F" w:rsidRDefault="00F8234F" w:rsidP="00930B9F">
            <w:pPr>
              <w:framePr w:w="9230" w:h="4258" w:wrap="none" w:vAnchor="page" w:hAnchor="page" w:x="1409" w:y="9232"/>
              <w:spacing w:after="0" w:line="322" w:lineRule="exact"/>
              <w:ind w:firstLine="0"/>
              <w:jc w:val="left"/>
            </w:pPr>
            <w:r>
              <w:rPr>
                <w:lang w:bidi="uk-UA"/>
              </w:rPr>
              <w:t>Враховує також почуття працівників, їхні оцінки</w:t>
            </w:r>
          </w:p>
        </w:tc>
      </w:tr>
    </w:tbl>
    <w:p w14:paraId="73BFD4CD" w14:textId="77777777" w:rsidR="00F8234F" w:rsidRDefault="00F8234F" w:rsidP="00F8234F">
      <w:pPr>
        <w:framePr w:w="9706" w:h="1531" w:hRule="exact" w:wrap="none" w:vAnchor="page" w:hAnchor="page" w:x="1102" w:y="13779"/>
        <w:spacing w:after="0" w:line="365" w:lineRule="exact"/>
        <w:ind w:left="600" w:firstLine="0"/>
      </w:pPr>
      <w:r>
        <w:rPr>
          <w:lang w:bidi="uk-UA"/>
        </w:rPr>
        <w:t>Обов’язок менеджера - курирувати своїх підлеглих, зокрема:</w:t>
      </w:r>
    </w:p>
    <w:p w14:paraId="2153B5A2" w14:textId="77777777" w:rsidR="00F8234F" w:rsidRDefault="00F8234F" w:rsidP="00F8234F">
      <w:pPr>
        <w:framePr w:w="9706" w:h="1531" w:hRule="exact" w:wrap="none" w:vAnchor="page" w:hAnchor="page" w:x="1102" w:y="13779"/>
        <w:widowControl w:val="0"/>
        <w:numPr>
          <w:ilvl w:val="0"/>
          <w:numId w:val="177"/>
        </w:numPr>
        <w:tabs>
          <w:tab w:val="left" w:pos="414"/>
        </w:tabs>
        <w:spacing w:after="0" w:line="365" w:lineRule="exact"/>
        <w:ind w:left="460" w:hanging="460"/>
      </w:pPr>
      <w:r>
        <w:rPr>
          <w:lang w:bidi="uk-UA"/>
        </w:rPr>
        <w:t>новачків, які приходять в команду та яким потрібно не тільки навчання для виконання службових обов’язків, а й також допомога та підтримка;</w:t>
      </w:r>
    </w:p>
    <w:p w14:paraId="236BD6C1"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B1A67DA" w14:textId="77777777" w:rsidR="00F8234F" w:rsidRDefault="00F8234F" w:rsidP="00F8234F">
      <w:pPr>
        <w:framePr w:wrap="none" w:vAnchor="page" w:hAnchor="page" w:x="5772" w:y="353"/>
        <w:spacing w:line="220" w:lineRule="exact"/>
      </w:pPr>
      <w:r>
        <w:rPr>
          <w:lang w:bidi="uk-UA"/>
        </w:rPr>
        <w:lastRenderedPageBreak/>
        <w:t>190</w:t>
      </w:r>
    </w:p>
    <w:p w14:paraId="3F0F09CF" w14:textId="77777777" w:rsidR="00F8234F" w:rsidRDefault="00F8234F" w:rsidP="00F8234F">
      <w:pPr>
        <w:framePr w:w="9706" w:h="14400" w:hRule="exact" w:wrap="none" w:vAnchor="page" w:hAnchor="page" w:x="1102" w:y="1107"/>
        <w:widowControl w:val="0"/>
        <w:numPr>
          <w:ilvl w:val="0"/>
          <w:numId w:val="177"/>
        </w:numPr>
        <w:tabs>
          <w:tab w:val="left" w:pos="445"/>
        </w:tabs>
        <w:spacing w:after="0" w:line="365" w:lineRule="exact"/>
        <w:ind w:left="460" w:hanging="460"/>
      </w:pPr>
      <w:r>
        <w:rPr>
          <w:lang w:bidi="uk-UA"/>
        </w:rPr>
        <w:t>працівників, у яких великий потенціал для професійного росту і які можуть сприяти підвищенню ефективності роботи всієї команди;</w:t>
      </w:r>
    </w:p>
    <w:p w14:paraId="3EF82E87" w14:textId="77777777" w:rsidR="00F8234F" w:rsidRDefault="00F8234F" w:rsidP="00F8234F">
      <w:pPr>
        <w:framePr w:w="9706" w:h="14400" w:hRule="exact" w:wrap="none" w:vAnchor="page" w:hAnchor="page" w:x="1102" w:y="1107"/>
        <w:widowControl w:val="0"/>
        <w:numPr>
          <w:ilvl w:val="0"/>
          <w:numId w:val="177"/>
        </w:numPr>
        <w:tabs>
          <w:tab w:val="left" w:pos="445"/>
        </w:tabs>
        <w:spacing w:after="0" w:line="365" w:lineRule="exact"/>
        <w:ind w:left="460" w:hanging="460"/>
      </w:pPr>
      <w:r>
        <w:rPr>
          <w:lang w:bidi="uk-UA"/>
        </w:rPr>
        <w:t>працівників, у яких низька продуктивність праці;</w:t>
      </w:r>
    </w:p>
    <w:p w14:paraId="521DD333" w14:textId="77777777" w:rsidR="00F8234F" w:rsidRDefault="00F8234F" w:rsidP="00F8234F">
      <w:pPr>
        <w:framePr w:w="9706" w:h="14400" w:hRule="exact" w:wrap="none" w:vAnchor="page" w:hAnchor="page" w:x="1102" w:y="1107"/>
        <w:widowControl w:val="0"/>
        <w:numPr>
          <w:ilvl w:val="0"/>
          <w:numId w:val="177"/>
        </w:numPr>
        <w:tabs>
          <w:tab w:val="left" w:pos="445"/>
        </w:tabs>
        <w:spacing w:after="0" w:line="365" w:lineRule="exact"/>
        <w:ind w:left="460" w:hanging="460"/>
      </w:pPr>
      <w:r>
        <w:rPr>
          <w:lang w:bidi="uk-UA"/>
        </w:rPr>
        <w:t>усіх членів команди, оскільки вони повинні рухатись у своєму професійному рості та розвитку.</w:t>
      </w:r>
    </w:p>
    <w:p w14:paraId="5D3C236B" w14:textId="77777777" w:rsidR="00F8234F" w:rsidRDefault="00F8234F" w:rsidP="00F8234F">
      <w:pPr>
        <w:framePr w:w="9706" w:h="14400" w:hRule="exact" w:wrap="none" w:vAnchor="page" w:hAnchor="page" w:x="1102" w:y="1107"/>
        <w:spacing w:after="0" w:line="365" w:lineRule="exact"/>
        <w:ind w:firstLine="600"/>
      </w:pPr>
      <w:r>
        <w:rPr>
          <w:rStyle w:val="26"/>
        </w:rPr>
        <w:t>Наставництво може мати різні форми</w:t>
      </w:r>
      <w:r>
        <w:rPr>
          <w:lang w:bidi="uk-UA"/>
        </w:rPr>
        <w:t>: менеджер може бути наставником свого колеги, керівника вищого за рангом, у менеджера може бути наставник з іншого підрозділу.</w:t>
      </w:r>
    </w:p>
    <w:p w14:paraId="67279C2E" w14:textId="77777777" w:rsidR="00F8234F" w:rsidRDefault="00F8234F" w:rsidP="00F8234F">
      <w:pPr>
        <w:framePr w:w="9706" w:h="14400" w:hRule="exact" w:wrap="none" w:vAnchor="page" w:hAnchor="page" w:x="1102" w:y="1107"/>
        <w:spacing w:after="0" w:line="365" w:lineRule="exact"/>
        <w:ind w:firstLine="600"/>
      </w:pPr>
      <w:r>
        <w:rPr>
          <w:lang w:bidi="uk-UA"/>
        </w:rPr>
        <w:t>Ситуації, в яких потрібен наставник:</w:t>
      </w:r>
    </w:p>
    <w:p w14:paraId="759F8885" w14:textId="77777777" w:rsidR="00F8234F" w:rsidRDefault="00F8234F" w:rsidP="00F8234F">
      <w:pPr>
        <w:framePr w:w="9706" w:h="14400" w:hRule="exact" w:wrap="none" w:vAnchor="page" w:hAnchor="page" w:x="1102" w:y="1107"/>
        <w:widowControl w:val="0"/>
        <w:numPr>
          <w:ilvl w:val="0"/>
          <w:numId w:val="152"/>
        </w:numPr>
        <w:tabs>
          <w:tab w:val="left" w:pos="594"/>
        </w:tabs>
        <w:spacing w:after="0" w:line="365" w:lineRule="exact"/>
        <w:ind w:left="240" w:firstLine="0"/>
      </w:pPr>
      <w:r>
        <w:rPr>
          <w:lang w:bidi="uk-UA"/>
        </w:rPr>
        <w:t>вносять зміни в робочий процес, відбувається заміна обладнання,</w:t>
      </w:r>
    </w:p>
    <w:p w14:paraId="0445412B" w14:textId="77777777" w:rsidR="00F8234F" w:rsidRDefault="00F8234F" w:rsidP="00F8234F">
      <w:pPr>
        <w:framePr w:w="9706" w:h="14400" w:hRule="exact" w:wrap="none" w:vAnchor="page" w:hAnchor="page" w:x="1102" w:y="1107"/>
        <w:spacing w:after="0" w:line="365" w:lineRule="exact"/>
        <w:ind w:firstLine="600"/>
      </w:pPr>
      <w:r>
        <w:rPr>
          <w:lang w:bidi="uk-UA"/>
        </w:rPr>
        <w:t>інструментів, вводять нові технології;</w:t>
      </w:r>
    </w:p>
    <w:p w14:paraId="6FE1C2FE" w14:textId="77777777" w:rsidR="00F8234F" w:rsidRDefault="00F8234F" w:rsidP="00F8234F">
      <w:pPr>
        <w:framePr w:w="9706" w:h="14400" w:hRule="exact" w:wrap="none" w:vAnchor="page" w:hAnchor="page" w:x="1102" w:y="1107"/>
        <w:widowControl w:val="0"/>
        <w:numPr>
          <w:ilvl w:val="0"/>
          <w:numId w:val="152"/>
        </w:numPr>
        <w:tabs>
          <w:tab w:val="left" w:pos="594"/>
        </w:tabs>
        <w:spacing w:after="0" w:line="365" w:lineRule="exact"/>
        <w:ind w:left="240" w:firstLine="0"/>
      </w:pPr>
      <w:r>
        <w:rPr>
          <w:lang w:bidi="uk-UA"/>
        </w:rPr>
        <w:t>запускають новий проект;</w:t>
      </w:r>
    </w:p>
    <w:p w14:paraId="43028934" w14:textId="77777777" w:rsidR="00F8234F" w:rsidRDefault="00F8234F" w:rsidP="00F8234F">
      <w:pPr>
        <w:framePr w:w="9706" w:h="14400" w:hRule="exact" w:wrap="none" w:vAnchor="page" w:hAnchor="page" w:x="1102" w:y="1107"/>
        <w:widowControl w:val="0"/>
        <w:numPr>
          <w:ilvl w:val="0"/>
          <w:numId w:val="152"/>
        </w:numPr>
        <w:tabs>
          <w:tab w:val="left" w:pos="594"/>
        </w:tabs>
        <w:spacing w:after="0" w:line="365" w:lineRule="exact"/>
        <w:ind w:left="240" w:firstLine="0"/>
      </w:pPr>
      <w:r>
        <w:rPr>
          <w:lang w:bidi="uk-UA"/>
        </w:rPr>
        <w:t>відбувається делегування повноважень, розширення сфери</w:t>
      </w:r>
    </w:p>
    <w:p w14:paraId="53565E57" w14:textId="77777777" w:rsidR="00F8234F" w:rsidRDefault="00F8234F" w:rsidP="00F8234F">
      <w:pPr>
        <w:framePr w:w="9706" w:h="14400" w:hRule="exact" w:wrap="none" w:vAnchor="page" w:hAnchor="page" w:x="1102" w:y="1107"/>
        <w:spacing w:after="0" w:line="365" w:lineRule="exact"/>
        <w:ind w:firstLine="600"/>
      </w:pPr>
      <w:r>
        <w:rPr>
          <w:lang w:bidi="uk-UA"/>
        </w:rPr>
        <w:t>відповідальності;</w:t>
      </w:r>
    </w:p>
    <w:p w14:paraId="336E1044" w14:textId="77777777" w:rsidR="00F8234F" w:rsidRDefault="00F8234F" w:rsidP="00F8234F">
      <w:pPr>
        <w:framePr w:w="9706" w:h="14400" w:hRule="exact" w:wrap="none" w:vAnchor="page" w:hAnchor="page" w:x="1102" w:y="1107"/>
        <w:widowControl w:val="0"/>
        <w:numPr>
          <w:ilvl w:val="0"/>
          <w:numId w:val="152"/>
        </w:numPr>
        <w:tabs>
          <w:tab w:val="left" w:pos="594"/>
        </w:tabs>
        <w:spacing w:after="0" w:line="365" w:lineRule="exact"/>
        <w:ind w:left="240" w:firstLine="0"/>
      </w:pPr>
      <w:r>
        <w:rPr>
          <w:lang w:bidi="uk-UA"/>
        </w:rPr>
        <w:t>змінюються службові обов’язки працівника;</w:t>
      </w:r>
    </w:p>
    <w:p w14:paraId="2072C052" w14:textId="77777777" w:rsidR="00F8234F" w:rsidRDefault="00F8234F" w:rsidP="00F8234F">
      <w:pPr>
        <w:framePr w:w="9706" w:h="14400" w:hRule="exact" w:wrap="none" w:vAnchor="page" w:hAnchor="page" w:x="1102" w:y="1107"/>
        <w:widowControl w:val="0"/>
        <w:numPr>
          <w:ilvl w:val="0"/>
          <w:numId w:val="152"/>
        </w:numPr>
        <w:tabs>
          <w:tab w:val="left" w:pos="594"/>
        </w:tabs>
        <w:spacing w:after="0" w:line="365" w:lineRule="exact"/>
        <w:ind w:left="240" w:firstLine="0"/>
      </w:pPr>
      <w:r>
        <w:rPr>
          <w:lang w:bidi="uk-UA"/>
        </w:rPr>
        <w:t>потрібно проаналізувати та закріпити досягнутий результат;</w:t>
      </w:r>
    </w:p>
    <w:p w14:paraId="6D48C56E" w14:textId="77777777" w:rsidR="00F8234F" w:rsidRDefault="00F8234F" w:rsidP="00F8234F">
      <w:pPr>
        <w:framePr w:w="9706" w:h="14400" w:hRule="exact" w:wrap="none" w:vAnchor="page" w:hAnchor="page" w:x="1102" w:y="1107"/>
        <w:widowControl w:val="0"/>
        <w:numPr>
          <w:ilvl w:val="0"/>
          <w:numId w:val="152"/>
        </w:numPr>
        <w:tabs>
          <w:tab w:val="left" w:pos="594"/>
        </w:tabs>
        <w:spacing w:after="0" w:line="365" w:lineRule="exact"/>
        <w:ind w:left="240" w:firstLine="0"/>
      </w:pPr>
      <w:r>
        <w:rPr>
          <w:lang w:bidi="uk-UA"/>
        </w:rPr>
        <w:t>поставлено дуже складне завдання;</w:t>
      </w:r>
    </w:p>
    <w:p w14:paraId="1BCAFD48" w14:textId="77777777" w:rsidR="00F8234F" w:rsidRDefault="00F8234F" w:rsidP="00F8234F">
      <w:pPr>
        <w:framePr w:w="9706" w:h="14400" w:hRule="exact" w:wrap="none" w:vAnchor="page" w:hAnchor="page" w:x="1102" w:y="1107"/>
        <w:widowControl w:val="0"/>
        <w:numPr>
          <w:ilvl w:val="0"/>
          <w:numId w:val="152"/>
        </w:numPr>
        <w:tabs>
          <w:tab w:val="left" w:pos="594"/>
        </w:tabs>
        <w:spacing w:after="0" w:line="365" w:lineRule="exact"/>
        <w:ind w:left="240" w:firstLine="0"/>
      </w:pPr>
      <w:r>
        <w:rPr>
          <w:lang w:bidi="uk-UA"/>
        </w:rPr>
        <w:t>працівник міняє спеціальність;</w:t>
      </w:r>
    </w:p>
    <w:p w14:paraId="5563716C" w14:textId="77777777" w:rsidR="00F8234F" w:rsidRDefault="00F8234F" w:rsidP="00F8234F">
      <w:pPr>
        <w:framePr w:w="9706" w:h="14400" w:hRule="exact" w:wrap="none" w:vAnchor="page" w:hAnchor="page" w:x="1102" w:y="1107"/>
        <w:widowControl w:val="0"/>
        <w:numPr>
          <w:ilvl w:val="0"/>
          <w:numId w:val="152"/>
        </w:numPr>
        <w:tabs>
          <w:tab w:val="left" w:pos="594"/>
        </w:tabs>
        <w:spacing w:after="0" w:line="365" w:lineRule="exact"/>
        <w:ind w:left="240" w:firstLine="0"/>
      </w:pPr>
      <w:r>
        <w:rPr>
          <w:lang w:bidi="uk-UA"/>
        </w:rPr>
        <w:t>працівник поводить себе неадекватно;</w:t>
      </w:r>
    </w:p>
    <w:p w14:paraId="630313E6" w14:textId="77777777" w:rsidR="00F8234F" w:rsidRDefault="00F8234F" w:rsidP="00F8234F">
      <w:pPr>
        <w:framePr w:w="9706" w:h="14400" w:hRule="exact" w:wrap="none" w:vAnchor="page" w:hAnchor="page" w:x="1102" w:y="1107"/>
        <w:widowControl w:val="0"/>
        <w:numPr>
          <w:ilvl w:val="0"/>
          <w:numId w:val="152"/>
        </w:numPr>
        <w:tabs>
          <w:tab w:val="left" w:pos="594"/>
        </w:tabs>
        <w:spacing w:after="0" w:line="365" w:lineRule="exact"/>
        <w:ind w:left="240" w:firstLine="0"/>
      </w:pPr>
      <w:r>
        <w:rPr>
          <w:lang w:bidi="uk-UA"/>
        </w:rPr>
        <w:t>працівник погано справляється зі своїми обов’язками;</w:t>
      </w:r>
    </w:p>
    <w:p w14:paraId="081F4C54" w14:textId="77777777" w:rsidR="00F8234F" w:rsidRDefault="00F8234F" w:rsidP="00F8234F">
      <w:pPr>
        <w:framePr w:w="9706" w:h="14400" w:hRule="exact" w:wrap="none" w:vAnchor="page" w:hAnchor="page" w:x="1102" w:y="1107"/>
        <w:widowControl w:val="0"/>
        <w:numPr>
          <w:ilvl w:val="0"/>
          <w:numId w:val="152"/>
        </w:numPr>
        <w:tabs>
          <w:tab w:val="left" w:pos="594"/>
        </w:tabs>
        <w:spacing w:after="0" w:line="365" w:lineRule="exact"/>
        <w:ind w:left="240" w:firstLine="0"/>
      </w:pPr>
      <w:r>
        <w:rPr>
          <w:lang w:bidi="uk-UA"/>
        </w:rPr>
        <w:t>відбуваються збої в роботі, не виконуються визначені нормативи;</w:t>
      </w:r>
    </w:p>
    <w:p w14:paraId="33BFE9F7" w14:textId="77777777" w:rsidR="00F8234F" w:rsidRDefault="00F8234F" w:rsidP="00F8234F">
      <w:pPr>
        <w:framePr w:w="9706" w:h="14400" w:hRule="exact" w:wrap="none" w:vAnchor="page" w:hAnchor="page" w:x="1102" w:y="1107"/>
        <w:widowControl w:val="0"/>
        <w:numPr>
          <w:ilvl w:val="0"/>
          <w:numId w:val="152"/>
        </w:numPr>
        <w:tabs>
          <w:tab w:val="left" w:pos="594"/>
        </w:tabs>
        <w:spacing w:after="0" w:line="365" w:lineRule="exact"/>
        <w:ind w:left="240" w:firstLine="0"/>
      </w:pPr>
      <w:r>
        <w:rPr>
          <w:lang w:bidi="uk-UA"/>
        </w:rPr>
        <w:t>є складнощі у спілкуванні з колективом, партнерами або</w:t>
      </w:r>
    </w:p>
    <w:p w14:paraId="647F6C17" w14:textId="77777777" w:rsidR="00F8234F" w:rsidRDefault="00F8234F" w:rsidP="00F8234F">
      <w:pPr>
        <w:framePr w:w="9706" w:h="14400" w:hRule="exact" w:wrap="none" w:vAnchor="page" w:hAnchor="page" w:x="1102" w:y="1107"/>
        <w:spacing w:after="0" w:line="365" w:lineRule="exact"/>
        <w:ind w:firstLine="600"/>
      </w:pPr>
      <w:r>
        <w:rPr>
          <w:lang w:bidi="uk-UA"/>
        </w:rPr>
        <w:t>клієнтами.</w:t>
      </w:r>
    </w:p>
    <w:p w14:paraId="07629383" w14:textId="77777777" w:rsidR="00F8234F" w:rsidRDefault="00F8234F" w:rsidP="00F8234F">
      <w:pPr>
        <w:framePr w:w="9706" w:h="14400" w:hRule="exact" w:wrap="none" w:vAnchor="page" w:hAnchor="page" w:x="1102" w:y="1107"/>
        <w:ind w:firstLine="600"/>
      </w:pPr>
      <w:r>
        <w:rPr>
          <w:lang w:bidi="uk-UA"/>
        </w:rPr>
        <w:t>Наставництво передбачає декілька етапів.</w:t>
      </w:r>
    </w:p>
    <w:p w14:paraId="6BC1C44E" w14:textId="77777777" w:rsidR="00F8234F" w:rsidRDefault="00F8234F" w:rsidP="00F8234F">
      <w:pPr>
        <w:framePr w:w="9706" w:h="14400" w:hRule="exact" w:wrap="none" w:vAnchor="page" w:hAnchor="page" w:x="1102" w:y="1107"/>
        <w:widowControl w:val="0"/>
        <w:numPr>
          <w:ilvl w:val="0"/>
          <w:numId w:val="178"/>
        </w:numPr>
        <w:tabs>
          <w:tab w:val="left" w:pos="985"/>
        </w:tabs>
        <w:spacing w:after="0" w:line="365" w:lineRule="exact"/>
        <w:ind w:firstLine="600"/>
      </w:pPr>
      <w:r>
        <w:rPr>
          <w:lang w:bidi="uk-UA"/>
        </w:rPr>
        <w:t>Підготовка та попередній аналіз співбесіди. Для цього потрібно дати відповіді на такі питання: яка ситуація, з ким треба займатися, чого треба домогтися від цього працівника, чи потрібний йому наставник?</w:t>
      </w:r>
    </w:p>
    <w:p w14:paraId="0394DBA0" w14:textId="77777777" w:rsidR="00F8234F" w:rsidRDefault="00F8234F" w:rsidP="00F8234F">
      <w:pPr>
        <w:framePr w:w="9706" w:h="14400" w:hRule="exact" w:wrap="none" w:vAnchor="page" w:hAnchor="page" w:x="1102" w:y="1107"/>
        <w:widowControl w:val="0"/>
        <w:numPr>
          <w:ilvl w:val="0"/>
          <w:numId w:val="178"/>
        </w:numPr>
        <w:tabs>
          <w:tab w:val="left" w:pos="985"/>
        </w:tabs>
        <w:spacing w:after="0" w:line="365" w:lineRule="exact"/>
        <w:ind w:firstLine="600"/>
      </w:pPr>
      <w:r>
        <w:rPr>
          <w:lang w:bidi="uk-UA"/>
        </w:rPr>
        <w:t>Діагностика. Для цього варто знайти відповіді на питання: у чому працівник не відповідає вимогам і чому?, які його сильні та слабкі сторони?, чого потрібно навчити, як з ним треба працювати?</w:t>
      </w:r>
    </w:p>
    <w:p w14:paraId="00BA4333" w14:textId="77777777" w:rsidR="00F8234F" w:rsidRDefault="00F8234F" w:rsidP="00F8234F">
      <w:pPr>
        <w:framePr w:w="9706" w:h="14400" w:hRule="exact" w:wrap="none" w:vAnchor="page" w:hAnchor="page" w:x="1102" w:y="1107"/>
        <w:widowControl w:val="0"/>
        <w:numPr>
          <w:ilvl w:val="0"/>
          <w:numId w:val="178"/>
        </w:numPr>
        <w:tabs>
          <w:tab w:val="left" w:pos="985"/>
        </w:tabs>
        <w:spacing w:after="0" w:line="365" w:lineRule="exact"/>
        <w:ind w:firstLine="600"/>
      </w:pPr>
      <w:r>
        <w:rPr>
          <w:lang w:bidi="uk-UA"/>
        </w:rPr>
        <w:t>План співбесіди. Для цього потрібно дати відповіді на такі питання: чого може досягнути працівник?, що він чекає від свого наставника?, що треба зробити, щоб отримати бажаний результат?</w:t>
      </w:r>
    </w:p>
    <w:p w14:paraId="04B0A63E" w14:textId="77777777" w:rsidR="00F8234F" w:rsidRDefault="00F8234F" w:rsidP="00F8234F">
      <w:pPr>
        <w:framePr w:w="9706" w:h="14400" w:hRule="exact" w:wrap="none" w:vAnchor="page" w:hAnchor="page" w:x="1102" w:y="1107"/>
        <w:widowControl w:val="0"/>
        <w:numPr>
          <w:ilvl w:val="0"/>
          <w:numId w:val="178"/>
        </w:numPr>
        <w:tabs>
          <w:tab w:val="left" w:pos="985"/>
        </w:tabs>
        <w:spacing w:after="0" w:line="365" w:lineRule="exact"/>
        <w:ind w:firstLine="600"/>
      </w:pPr>
      <w:r>
        <w:rPr>
          <w:lang w:bidi="uk-UA"/>
        </w:rPr>
        <w:t>Підсумок співбесіди: домовленість між менеджером і праців</w:t>
      </w:r>
      <w:r>
        <w:rPr>
          <w:lang w:bidi="uk-UA"/>
        </w:rPr>
        <w:softHyphen/>
        <w:t>ником. У підсумку наставник і працівник знаходять напрями щодо того, який результат вони прагнуть отримати, розробляють заходи та дії для отримання поставлених цілей.</w:t>
      </w:r>
    </w:p>
    <w:p w14:paraId="07E63A2C"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65257F3" w14:textId="77777777" w:rsidR="00F8234F" w:rsidRDefault="00F8234F" w:rsidP="00F8234F">
      <w:pPr>
        <w:framePr w:wrap="none" w:vAnchor="page" w:hAnchor="page" w:x="5775" w:y="353"/>
        <w:spacing w:line="220" w:lineRule="exact"/>
      </w:pPr>
      <w:r>
        <w:rPr>
          <w:lang w:bidi="uk-UA"/>
        </w:rPr>
        <w:lastRenderedPageBreak/>
        <w:t>191</w:t>
      </w:r>
    </w:p>
    <w:p w14:paraId="4004D50F" w14:textId="77777777" w:rsidR="00F8234F" w:rsidRDefault="00F8234F" w:rsidP="00F8234F">
      <w:pPr>
        <w:framePr w:w="9691" w:h="7047" w:hRule="exact" w:wrap="none" w:vAnchor="page" w:hAnchor="page" w:x="1109" w:y="1112"/>
        <w:ind w:firstLine="600"/>
      </w:pPr>
      <w:r>
        <w:rPr>
          <w:lang w:bidi="uk-UA"/>
        </w:rPr>
        <w:t>Процедура навчання у робочому процесі передбачає такі елементи:</w:t>
      </w:r>
    </w:p>
    <w:p w14:paraId="146E6CF4" w14:textId="77777777" w:rsidR="00F8234F" w:rsidRDefault="00F8234F" w:rsidP="00F8234F">
      <w:pPr>
        <w:framePr w:w="9691" w:h="7047" w:hRule="exact" w:wrap="none" w:vAnchor="page" w:hAnchor="page" w:x="1109" w:y="1112"/>
        <w:widowControl w:val="0"/>
        <w:numPr>
          <w:ilvl w:val="0"/>
          <w:numId w:val="179"/>
        </w:numPr>
        <w:tabs>
          <w:tab w:val="left" w:pos="570"/>
        </w:tabs>
        <w:spacing w:after="0" w:line="365" w:lineRule="exact"/>
        <w:ind w:left="600" w:hanging="380"/>
      </w:pPr>
      <w:r>
        <w:rPr>
          <w:lang w:bidi="uk-UA"/>
        </w:rPr>
        <w:t>Виділити час на навчання. Увесь робочий час потрібно розподілити так, щоб його вистачало на індивідуальні бесіди з працівниками та допомогу в роботі.</w:t>
      </w:r>
    </w:p>
    <w:p w14:paraId="6B569193" w14:textId="77777777" w:rsidR="00F8234F" w:rsidRDefault="00F8234F" w:rsidP="00F8234F">
      <w:pPr>
        <w:framePr w:w="9691" w:h="7047" w:hRule="exact" w:wrap="none" w:vAnchor="page" w:hAnchor="page" w:x="1109" w:y="1112"/>
        <w:widowControl w:val="0"/>
        <w:numPr>
          <w:ilvl w:val="0"/>
          <w:numId w:val="179"/>
        </w:numPr>
        <w:tabs>
          <w:tab w:val="left" w:pos="572"/>
        </w:tabs>
        <w:spacing w:after="0" w:line="365" w:lineRule="exact"/>
        <w:ind w:left="600" w:hanging="380"/>
      </w:pPr>
      <w:r>
        <w:rPr>
          <w:lang w:bidi="uk-UA"/>
        </w:rPr>
        <w:t>Скласти програму навчання, тобто потрібно організувати безперервне спрямоване навчання, а не «гасити пожежу» кожного разу, коли падає ефективність роботи.</w:t>
      </w:r>
    </w:p>
    <w:p w14:paraId="731B926F" w14:textId="77777777" w:rsidR="00F8234F" w:rsidRDefault="00F8234F" w:rsidP="00F8234F">
      <w:pPr>
        <w:framePr w:w="9691" w:h="7047" w:hRule="exact" w:wrap="none" w:vAnchor="page" w:hAnchor="page" w:x="1109" w:y="1112"/>
        <w:widowControl w:val="0"/>
        <w:numPr>
          <w:ilvl w:val="0"/>
          <w:numId w:val="179"/>
        </w:numPr>
        <w:spacing w:after="0" w:line="365" w:lineRule="exact"/>
        <w:ind w:left="600" w:hanging="380"/>
      </w:pPr>
      <w:r>
        <w:rPr>
          <w:lang w:bidi="uk-UA"/>
        </w:rPr>
        <w:t xml:space="preserve"> Визначити пріоритети: вибрати працівників, робота яких найбільше позначається на продуктивності праці команди (якщо у менеджера багато підлеглих, а часу мало, то він все одно не зможе займатися всіма одночасно й однаково).</w:t>
      </w:r>
    </w:p>
    <w:p w14:paraId="03CDAB08" w14:textId="77777777" w:rsidR="00F8234F" w:rsidRDefault="00F8234F" w:rsidP="00F8234F">
      <w:pPr>
        <w:framePr w:w="9691" w:h="7047" w:hRule="exact" w:wrap="none" w:vAnchor="page" w:hAnchor="page" w:x="1109" w:y="1112"/>
        <w:widowControl w:val="0"/>
        <w:numPr>
          <w:ilvl w:val="0"/>
          <w:numId w:val="179"/>
        </w:numPr>
        <w:tabs>
          <w:tab w:val="left" w:pos="572"/>
        </w:tabs>
        <w:spacing w:after="0" w:line="365" w:lineRule="exact"/>
        <w:ind w:left="600" w:hanging="380"/>
        <w:jc w:val="left"/>
      </w:pPr>
      <w:r>
        <w:rPr>
          <w:lang w:bidi="uk-UA"/>
        </w:rPr>
        <w:t>Передбачити у своєму робочому розкладі можливість приділити час тим працівникам, які самі просять про допомогу. Менеджер-наставник у процесі навчання може підійти до вибору</w:t>
      </w:r>
    </w:p>
    <w:p w14:paraId="04270B61" w14:textId="77777777" w:rsidR="00F8234F" w:rsidRDefault="00F8234F" w:rsidP="00F8234F">
      <w:pPr>
        <w:framePr w:w="9691" w:h="7047" w:hRule="exact" w:wrap="none" w:vAnchor="page" w:hAnchor="page" w:x="1109" w:y="1112"/>
        <w:spacing w:after="0" w:line="365" w:lineRule="exact"/>
        <w:ind w:firstLine="0"/>
      </w:pPr>
      <w:r>
        <w:rPr>
          <w:lang w:bidi="uk-UA"/>
        </w:rPr>
        <w:t>об’єкта навчання з позицій працівника та команди загалом (табл. 9.2). Визначити стан справ у команді, які спеціальності та яких працівників навчати, а також індивідуально підійти до кожного працівника, що підлягає професійному зростанню.</w:t>
      </w:r>
    </w:p>
    <w:p w14:paraId="68EC47ED" w14:textId="77777777" w:rsidR="00F8234F" w:rsidRDefault="00F8234F" w:rsidP="00F8234F">
      <w:pPr>
        <w:framePr w:w="7061" w:h="769" w:hRule="exact" w:wrap="none" w:vAnchor="page" w:hAnchor="page" w:x="3725" w:y="8137"/>
        <w:spacing w:after="26" w:line="320" w:lineRule="exact"/>
      </w:pPr>
      <w:r>
        <w:rPr>
          <w:lang w:bidi="uk-UA"/>
        </w:rPr>
        <w:t>Таблиця 9.2</w:t>
      </w:r>
    </w:p>
    <w:p w14:paraId="4B903812" w14:textId="77777777" w:rsidR="00F8234F" w:rsidRDefault="00F8234F" w:rsidP="00F8234F">
      <w:pPr>
        <w:framePr w:w="7061" w:h="769" w:hRule="exact" w:wrap="none" w:vAnchor="page" w:hAnchor="page" w:x="3725" w:y="8137"/>
        <w:tabs>
          <w:tab w:val="left" w:leader="underscore" w:pos="7013"/>
        </w:tabs>
        <w:spacing w:line="320" w:lineRule="exact"/>
      </w:pPr>
      <w:r>
        <w:rPr>
          <w:rStyle w:val="34"/>
          <w:i w:val="0"/>
          <w:iCs w:val="0"/>
        </w:rPr>
        <w:t>Об’єкти навчання в організації</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4685"/>
        <w:gridCol w:w="4829"/>
      </w:tblGrid>
      <w:tr w:rsidR="00F8234F" w14:paraId="0800D153" w14:textId="77777777" w:rsidTr="00930B9F">
        <w:tblPrEx>
          <w:tblCellMar>
            <w:top w:w="0" w:type="dxa"/>
            <w:bottom w:w="0" w:type="dxa"/>
          </w:tblCellMar>
        </w:tblPrEx>
        <w:trPr>
          <w:trHeight w:hRule="exact" w:val="394"/>
        </w:trPr>
        <w:tc>
          <w:tcPr>
            <w:tcW w:w="4685" w:type="dxa"/>
            <w:tcBorders>
              <w:top w:val="single" w:sz="4" w:space="0" w:color="auto"/>
              <w:left w:val="single" w:sz="4" w:space="0" w:color="auto"/>
            </w:tcBorders>
            <w:shd w:val="clear" w:color="auto" w:fill="FFFFFF"/>
            <w:vAlign w:val="bottom"/>
          </w:tcPr>
          <w:p w14:paraId="76C3F6BC" w14:textId="77777777" w:rsidR="00F8234F" w:rsidRDefault="00F8234F" w:rsidP="00930B9F">
            <w:pPr>
              <w:framePr w:w="9514" w:h="5328" w:wrap="none" w:vAnchor="page" w:hAnchor="page" w:x="1268" w:y="8858"/>
              <w:spacing w:after="0" w:line="280" w:lineRule="exact"/>
              <w:ind w:firstLine="0"/>
            </w:pPr>
            <w:r>
              <w:rPr>
                <w:rStyle w:val="214pt1"/>
              </w:rPr>
              <w:t>Команда</w:t>
            </w:r>
          </w:p>
        </w:tc>
        <w:tc>
          <w:tcPr>
            <w:tcW w:w="4829" w:type="dxa"/>
            <w:tcBorders>
              <w:top w:val="single" w:sz="4" w:space="0" w:color="auto"/>
              <w:left w:val="single" w:sz="4" w:space="0" w:color="auto"/>
              <w:right w:val="single" w:sz="4" w:space="0" w:color="auto"/>
            </w:tcBorders>
            <w:shd w:val="clear" w:color="auto" w:fill="FFFFFF"/>
            <w:vAlign w:val="bottom"/>
          </w:tcPr>
          <w:p w14:paraId="56DD6F39" w14:textId="77777777" w:rsidR="00F8234F" w:rsidRDefault="00F8234F" w:rsidP="00930B9F">
            <w:pPr>
              <w:framePr w:w="9514" w:h="5328" w:wrap="none" w:vAnchor="page" w:hAnchor="page" w:x="1268" w:y="8858"/>
              <w:spacing w:after="0" w:line="280" w:lineRule="exact"/>
              <w:ind w:firstLine="0"/>
            </w:pPr>
            <w:r>
              <w:rPr>
                <w:rStyle w:val="214pt1"/>
              </w:rPr>
              <w:t>Працівник</w:t>
            </w:r>
          </w:p>
        </w:tc>
      </w:tr>
      <w:tr w:rsidR="00F8234F" w14:paraId="6032641D" w14:textId="77777777" w:rsidTr="00930B9F">
        <w:tblPrEx>
          <w:tblCellMar>
            <w:top w:w="0" w:type="dxa"/>
            <w:bottom w:w="0" w:type="dxa"/>
          </w:tblCellMar>
        </w:tblPrEx>
        <w:trPr>
          <w:trHeight w:hRule="exact" w:val="4934"/>
        </w:trPr>
        <w:tc>
          <w:tcPr>
            <w:tcW w:w="4685" w:type="dxa"/>
            <w:tcBorders>
              <w:top w:val="single" w:sz="4" w:space="0" w:color="auto"/>
              <w:left w:val="single" w:sz="4" w:space="0" w:color="auto"/>
              <w:bottom w:val="single" w:sz="4" w:space="0" w:color="auto"/>
            </w:tcBorders>
            <w:shd w:val="clear" w:color="auto" w:fill="FFFFFF"/>
          </w:tcPr>
          <w:p w14:paraId="226B1B0C" w14:textId="77777777" w:rsidR="00F8234F" w:rsidRDefault="00F8234F" w:rsidP="00F8234F">
            <w:pPr>
              <w:framePr w:w="9514" w:h="5328" w:wrap="none" w:vAnchor="page" w:hAnchor="page" w:x="1268" w:y="8858"/>
              <w:widowControl w:val="0"/>
              <w:numPr>
                <w:ilvl w:val="0"/>
                <w:numId w:val="180"/>
              </w:numPr>
              <w:tabs>
                <w:tab w:val="left" w:pos="328"/>
              </w:tabs>
              <w:spacing w:after="0" w:line="322" w:lineRule="exact"/>
              <w:ind w:left="160" w:firstLine="0"/>
              <w:jc w:val="left"/>
            </w:pPr>
            <w:r>
              <w:rPr>
                <w:lang w:bidi="uk-UA"/>
              </w:rPr>
              <w:t>Визначити показники, завдяки яким можна домогтися стабільності результатів або поліпшення</w:t>
            </w:r>
          </w:p>
          <w:p w14:paraId="01F95030" w14:textId="77777777" w:rsidR="00F8234F" w:rsidRDefault="00F8234F" w:rsidP="00F8234F">
            <w:pPr>
              <w:framePr w:w="9514" w:h="5328" w:wrap="none" w:vAnchor="page" w:hAnchor="page" w:x="1268" w:y="8858"/>
              <w:widowControl w:val="0"/>
              <w:numPr>
                <w:ilvl w:val="0"/>
                <w:numId w:val="180"/>
              </w:numPr>
              <w:tabs>
                <w:tab w:val="left" w:pos="323"/>
              </w:tabs>
              <w:spacing w:after="0" w:line="322" w:lineRule="exact"/>
              <w:ind w:left="160" w:firstLine="0"/>
              <w:jc w:val="left"/>
            </w:pPr>
            <w:r>
              <w:rPr>
                <w:lang w:bidi="uk-UA"/>
              </w:rPr>
              <w:t>Визначити спеціальності, за якими найперше потрібна підготовка або підвищення кваліфікації працівників</w:t>
            </w:r>
          </w:p>
          <w:p w14:paraId="5485F716" w14:textId="77777777" w:rsidR="00F8234F" w:rsidRDefault="00F8234F" w:rsidP="00F8234F">
            <w:pPr>
              <w:framePr w:w="9514" w:h="5328" w:wrap="none" w:vAnchor="page" w:hAnchor="page" w:x="1268" w:y="8858"/>
              <w:widowControl w:val="0"/>
              <w:numPr>
                <w:ilvl w:val="0"/>
                <w:numId w:val="180"/>
              </w:numPr>
              <w:tabs>
                <w:tab w:val="left" w:pos="323"/>
              </w:tabs>
              <w:spacing w:after="0" w:line="322" w:lineRule="exact"/>
              <w:ind w:left="160" w:firstLine="0"/>
              <w:jc w:val="left"/>
            </w:pPr>
            <w:r>
              <w:rPr>
                <w:lang w:bidi="uk-UA"/>
              </w:rPr>
              <w:t>Виявити неблагополучне положення в організації</w:t>
            </w:r>
          </w:p>
          <w:p w14:paraId="3264E2EF" w14:textId="77777777" w:rsidR="00F8234F" w:rsidRDefault="00F8234F" w:rsidP="00F8234F">
            <w:pPr>
              <w:framePr w:w="9514" w:h="5328" w:wrap="none" w:vAnchor="page" w:hAnchor="page" w:x="1268" w:y="8858"/>
              <w:widowControl w:val="0"/>
              <w:numPr>
                <w:ilvl w:val="0"/>
                <w:numId w:val="180"/>
              </w:numPr>
              <w:tabs>
                <w:tab w:val="left" w:pos="328"/>
              </w:tabs>
              <w:spacing w:after="0" w:line="322" w:lineRule="exact"/>
              <w:ind w:left="160" w:firstLine="0"/>
              <w:jc w:val="left"/>
            </w:pPr>
            <w:r>
              <w:rPr>
                <w:lang w:bidi="uk-UA"/>
              </w:rPr>
              <w:t>Виділити працівників із команди, які ліпше і швидше опанують потрібну спеціальність або удосконалять свої навички</w:t>
            </w:r>
          </w:p>
          <w:p w14:paraId="6362B06E" w14:textId="77777777" w:rsidR="00F8234F" w:rsidRDefault="00F8234F" w:rsidP="00F8234F">
            <w:pPr>
              <w:framePr w:w="9514" w:h="5328" w:wrap="none" w:vAnchor="page" w:hAnchor="page" w:x="1268" w:y="8858"/>
              <w:widowControl w:val="0"/>
              <w:numPr>
                <w:ilvl w:val="0"/>
                <w:numId w:val="180"/>
              </w:numPr>
              <w:tabs>
                <w:tab w:val="left" w:pos="328"/>
              </w:tabs>
              <w:spacing w:after="0" w:line="322" w:lineRule="exact"/>
              <w:ind w:left="160" w:firstLine="0"/>
              <w:jc w:val="left"/>
            </w:pPr>
            <w:r>
              <w:rPr>
                <w:lang w:bidi="uk-UA"/>
              </w:rPr>
              <w:t>З’ясувати стиль роботи працівника, який створює проблеми</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5C176259" w14:textId="77777777" w:rsidR="00F8234F" w:rsidRDefault="00F8234F" w:rsidP="00F8234F">
            <w:pPr>
              <w:framePr w:w="9514" w:h="5328" w:wrap="none" w:vAnchor="page" w:hAnchor="page" w:x="1268" w:y="8858"/>
              <w:widowControl w:val="0"/>
              <w:numPr>
                <w:ilvl w:val="0"/>
                <w:numId w:val="181"/>
              </w:numPr>
              <w:tabs>
                <w:tab w:val="left" w:pos="328"/>
              </w:tabs>
              <w:spacing w:after="0" w:line="322" w:lineRule="exact"/>
              <w:ind w:left="160" w:firstLine="0"/>
              <w:jc w:val="left"/>
            </w:pPr>
            <w:r>
              <w:rPr>
                <w:lang w:bidi="uk-UA"/>
              </w:rPr>
              <w:t>З’ясувати, як працівник може сприяти досягненню загального результату</w:t>
            </w:r>
          </w:p>
          <w:p w14:paraId="0824C9E0" w14:textId="77777777" w:rsidR="00F8234F" w:rsidRDefault="00F8234F" w:rsidP="00F8234F">
            <w:pPr>
              <w:framePr w:w="9514" w:h="5328" w:wrap="none" w:vAnchor="page" w:hAnchor="page" w:x="1268" w:y="8858"/>
              <w:widowControl w:val="0"/>
              <w:numPr>
                <w:ilvl w:val="0"/>
                <w:numId w:val="181"/>
              </w:numPr>
              <w:tabs>
                <w:tab w:val="left" w:pos="323"/>
              </w:tabs>
              <w:spacing w:after="0" w:line="322" w:lineRule="exact"/>
              <w:ind w:left="160" w:firstLine="0"/>
              <w:jc w:val="left"/>
            </w:pPr>
            <w:r>
              <w:rPr>
                <w:lang w:bidi="uk-UA"/>
              </w:rPr>
              <w:t>Визначити професійні навики працівника, які можуть стати в нагоді</w:t>
            </w:r>
          </w:p>
          <w:p w14:paraId="06614C2D" w14:textId="77777777" w:rsidR="00F8234F" w:rsidRDefault="00F8234F" w:rsidP="00F8234F">
            <w:pPr>
              <w:framePr w:w="9514" w:h="5328" w:wrap="none" w:vAnchor="page" w:hAnchor="page" w:x="1268" w:y="8858"/>
              <w:widowControl w:val="0"/>
              <w:numPr>
                <w:ilvl w:val="0"/>
                <w:numId w:val="181"/>
              </w:numPr>
              <w:tabs>
                <w:tab w:val="left" w:pos="318"/>
              </w:tabs>
              <w:spacing w:after="0" w:line="322" w:lineRule="exact"/>
              <w:ind w:left="160" w:firstLine="0"/>
              <w:jc w:val="left"/>
            </w:pPr>
            <w:r>
              <w:rPr>
                <w:lang w:bidi="uk-UA"/>
              </w:rPr>
              <w:t>Проаналізувати його сильні та слабкі сторони</w:t>
            </w:r>
          </w:p>
          <w:p w14:paraId="5DB41DDB" w14:textId="77777777" w:rsidR="00F8234F" w:rsidRDefault="00F8234F" w:rsidP="00F8234F">
            <w:pPr>
              <w:framePr w:w="9514" w:h="5328" w:wrap="none" w:vAnchor="page" w:hAnchor="page" w:x="1268" w:y="8858"/>
              <w:widowControl w:val="0"/>
              <w:numPr>
                <w:ilvl w:val="0"/>
                <w:numId w:val="181"/>
              </w:numPr>
              <w:tabs>
                <w:tab w:val="left" w:pos="323"/>
              </w:tabs>
              <w:spacing w:after="0" w:line="322" w:lineRule="exact"/>
              <w:ind w:left="160" w:firstLine="0"/>
              <w:jc w:val="left"/>
            </w:pPr>
            <w:r>
              <w:rPr>
                <w:lang w:bidi="uk-UA"/>
              </w:rPr>
              <w:t>Виявити рівень прагнення працівника професійно вирости та його здатність до цього</w:t>
            </w:r>
          </w:p>
          <w:p w14:paraId="61EA4DA6" w14:textId="77777777" w:rsidR="00F8234F" w:rsidRDefault="00F8234F" w:rsidP="00F8234F">
            <w:pPr>
              <w:framePr w:w="9514" w:h="5328" w:wrap="none" w:vAnchor="page" w:hAnchor="page" w:x="1268" w:y="8858"/>
              <w:widowControl w:val="0"/>
              <w:numPr>
                <w:ilvl w:val="0"/>
                <w:numId w:val="181"/>
              </w:numPr>
              <w:tabs>
                <w:tab w:val="left" w:pos="328"/>
              </w:tabs>
              <w:spacing w:after="0" w:line="322" w:lineRule="exact"/>
              <w:ind w:left="160" w:firstLine="0"/>
              <w:jc w:val="left"/>
            </w:pPr>
            <w:r>
              <w:rPr>
                <w:lang w:bidi="uk-UA"/>
              </w:rPr>
              <w:t>Визначити сфери, в яких він найліпше може виявити свої здібності</w:t>
            </w:r>
          </w:p>
          <w:p w14:paraId="74B1B324" w14:textId="77777777" w:rsidR="00F8234F" w:rsidRDefault="00F8234F" w:rsidP="00F8234F">
            <w:pPr>
              <w:framePr w:w="9514" w:h="5328" w:wrap="none" w:vAnchor="page" w:hAnchor="page" w:x="1268" w:y="8858"/>
              <w:widowControl w:val="0"/>
              <w:numPr>
                <w:ilvl w:val="0"/>
                <w:numId w:val="181"/>
              </w:numPr>
              <w:tabs>
                <w:tab w:val="left" w:pos="323"/>
              </w:tabs>
              <w:spacing w:after="0" w:line="322" w:lineRule="exact"/>
              <w:ind w:left="160" w:firstLine="0"/>
              <w:jc w:val="left"/>
            </w:pPr>
            <w:r>
              <w:rPr>
                <w:lang w:bidi="uk-UA"/>
              </w:rPr>
              <w:t>Визначити напрями, методики, яких його треба навчити</w:t>
            </w:r>
          </w:p>
        </w:tc>
      </w:tr>
    </w:tbl>
    <w:p w14:paraId="08378614" w14:textId="77777777" w:rsidR="00F8234F" w:rsidRDefault="00F8234F" w:rsidP="00F8234F">
      <w:pPr>
        <w:framePr w:w="9691" w:h="1157" w:hRule="exact" w:wrap="none" w:vAnchor="page" w:hAnchor="page" w:x="1109" w:y="14475"/>
        <w:spacing w:after="0" w:line="365" w:lineRule="exact"/>
        <w:ind w:firstLine="600"/>
      </w:pPr>
      <w:r>
        <w:rPr>
          <w:lang w:bidi="uk-UA"/>
        </w:rPr>
        <w:t>У процесі проведення наставництва треба вміти поставити правильний діагноз, з’ясувати суть проблеми і де потрібна допомога. Варіанти можуть бути різними. Це можуть бути відносини: між</w:t>
      </w:r>
    </w:p>
    <w:p w14:paraId="551F6310"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02846B0" w14:textId="77777777" w:rsidR="00F8234F" w:rsidRDefault="00F8234F" w:rsidP="00F8234F">
      <w:pPr>
        <w:framePr w:wrap="none" w:vAnchor="page" w:hAnchor="page" w:x="5775" w:y="353"/>
        <w:spacing w:line="220" w:lineRule="exact"/>
      </w:pPr>
      <w:r>
        <w:rPr>
          <w:lang w:bidi="uk-UA"/>
        </w:rPr>
        <w:lastRenderedPageBreak/>
        <w:t>192</w:t>
      </w:r>
    </w:p>
    <w:p w14:paraId="142C9AAB" w14:textId="77777777" w:rsidR="00F8234F" w:rsidRDefault="00F8234F" w:rsidP="00F8234F">
      <w:pPr>
        <w:framePr w:w="9701" w:h="14030" w:hRule="exact" w:wrap="none" w:vAnchor="page" w:hAnchor="page" w:x="1104" w:y="1107"/>
        <w:spacing w:after="0" w:line="365" w:lineRule="exact"/>
        <w:ind w:firstLine="0"/>
      </w:pPr>
      <w:r>
        <w:rPr>
          <w:lang w:bidi="uk-UA"/>
        </w:rPr>
        <w:t>працівником і менеджером-наставником; між працівником і його колегами; між працівником і компанією.</w:t>
      </w:r>
    </w:p>
    <w:p w14:paraId="0E36459A" w14:textId="77777777" w:rsidR="00F8234F" w:rsidRDefault="00F8234F" w:rsidP="00F8234F">
      <w:pPr>
        <w:framePr w:w="9701" w:h="14030" w:hRule="exact" w:wrap="none" w:vAnchor="page" w:hAnchor="page" w:x="1104" w:y="1107"/>
        <w:spacing w:after="0" w:line="365" w:lineRule="exact"/>
        <w:ind w:firstLine="600"/>
      </w:pPr>
      <w:r>
        <w:rPr>
          <w:lang w:bidi="uk-UA"/>
        </w:rPr>
        <w:t>Причини, за якими потрібно провести попередній аналіз діяльності працівника: працівник не в змозі виконати доручену йому роботу (перевантажений, не має необхідних ресурсів); не має достатньої кваліфікації; неправильно розуміє свої обов’язки.</w:t>
      </w:r>
    </w:p>
    <w:p w14:paraId="5318D041" w14:textId="77777777" w:rsidR="00F8234F" w:rsidRDefault="00F8234F" w:rsidP="00F8234F">
      <w:pPr>
        <w:framePr w:w="9701" w:h="14030" w:hRule="exact" w:wrap="none" w:vAnchor="page" w:hAnchor="page" w:x="1104" w:y="1107"/>
        <w:spacing w:after="0" w:line="365" w:lineRule="exact"/>
        <w:ind w:firstLine="600"/>
      </w:pPr>
      <w:r>
        <w:rPr>
          <w:lang w:bidi="uk-UA"/>
        </w:rPr>
        <w:t>Менеджер-наставник повинен: з’ясувати причини незадовільного результату працівника; дії, які до цього призводять; розуміння працівника про невідповідність результату визначеним вимогам; рівень знань про методики, засоби виконання завдань, визначені для цього стандарти; розуміння виконуваних працівником завдань, його ставлення до пропонованних в організації вимог; причини, які заважають виконувати завдання належним чином; ідеї працівника щодо ефективніших способів, методик виконання завдань; які наслідки мають для нього низькі показники його роботи.</w:t>
      </w:r>
    </w:p>
    <w:p w14:paraId="79FA2700" w14:textId="77777777" w:rsidR="00F8234F" w:rsidRDefault="00F8234F" w:rsidP="00F8234F">
      <w:pPr>
        <w:framePr w:w="9701" w:h="14030" w:hRule="exact" w:wrap="none" w:vAnchor="page" w:hAnchor="page" w:x="1104" w:y="1107"/>
        <w:spacing w:after="0" w:line="365" w:lineRule="exact"/>
        <w:ind w:firstLine="600"/>
      </w:pPr>
      <w:r>
        <w:rPr>
          <w:lang w:bidi="uk-UA"/>
        </w:rPr>
        <w:t>У процесі підвищення кваліфікації працівника потрібно визначити чи може працівник працювати самостійно.</w:t>
      </w:r>
    </w:p>
    <w:p w14:paraId="0CB71F98" w14:textId="77777777" w:rsidR="00F8234F" w:rsidRDefault="00F8234F" w:rsidP="00F8234F">
      <w:pPr>
        <w:framePr w:w="9701" w:h="14030" w:hRule="exact" w:wrap="none" w:vAnchor="page" w:hAnchor="page" w:x="1104" w:y="1107"/>
        <w:spacing w:after="0" w:line="365" w:lineRule="exact"/>
        <w:ind w:firstLine="600"/>
      </w:pPr>
      <w:r>
        <w:rPr>
          <w:rStyle w:val="26"/>
        </w:rPr>
        <w:t>Самостійність</w:t>
      </w:r>
      <w:r>
        <w:rPr>
          <w:lang w:bidi="uk-UA"/>
        </w:rPr>
        <w:t xml:space="preserve"> - це здатність вибудовувати власну лінію поведінки, не втрачаючи контакту з іншими.</w:t>
      </w:r>
    </w:p>
    <w:p w14:paraId="6843AF9B" w14:textId="77777777" w:rsidR="00F8234F" w:rsidRDefault="00F8234F" w:rsidP="00F8234F">
      <w:pPr>
        <w:framePr w:w="9701" w:h="14030" w:hRule="exact" w:wrap="none" w:vAnchor="page" w:hAnchor="page" w:x="1104" w:y="1107"/>
        <w:ind w:firstLine="600"/>
      </w:pPr>
      <w:r>
        <w:rPr>
          <w:lang w:bidi="uk-UA"/>
        </w:rPr>
        <w:t>Головні етапи навчання:</w:t>
      </w:r>
    </w:p>
    <w:p w14:paraId="07B4BFA7" w14:textId="77777777" w:rsidR="00F8234F" w:rsidRDefault="00F8234F" w:rsidP="00F8234F">
      <w:pPr>
        <w:framePr w:w="9701" w:h="14030" w:hRule="exact" w:wrap="none" w:vAnchor="page" w:hAnchor="page" w:x="1104" w:y="1107"/>
        <w:widowControl w:val="0"/>
        <w:numPr>
          <w:ilvl w:val="0"/>
          <w:numId w:val="182"/>
        </w:numPr>
        <w:tabs>
          <w:tab w:val="left" w:pos="599"/>
        </w:tabs>
        <w:spacing w:after="0" w:line="365" w:lineRule="exact"/>
        <w:ind w:left="600" w:hanging="380"/>
      </w:pPr>
      <w:r>
        <w:rPr>
          <w:lang w:bidi="uk-UA"/>
        </w:rPr>
        <w:t>Залежність.</w:t>
      </w:r>
    </w:p>
    <w:p w14:paraId="3C292430" w14:textId="77777777" w:rsidR="00F8234F" w:rsidRDefault="00F8234F" w:rsidP="00F8234F">
      <w:pPr>
        <w:framePr w:w="9701" w:h="14030" w:hRule="exact" w:wrap="none" w:vAnchor="page" w:hAnchor="page" w:x="1104" w:y="1107"/>
        <w:widowControl w:val="0"/>
        <w:numPr>
          <w:ilvl w:val="0"/>
          <w:numId w:val="182"/>
        </w:numPr>
        <w:tabs>
          <w:tab w:val="left" w:pos="599"/>
        </w:tabs>
        <w:spacing w:after="0" w:line="365" w:lineRule="exact"/>
        <w:ind w:left="600" w:hanging="380"/>
      </w:pPr>
      <w:r>
        <w:rPr>
          <w:lang w:bidi="uk-UA"/>
        </w:rPr>
        <w:t>Заперечення залежності.</w:t>
      </w:r>
    </w:p>
    <w:p w14:paraId="115E19F6" w14:textId="77777777" w:rsidR="00F8234F" w:rsidRDefault="00F8234F" w:rsidP="00F8234F">
      <w:pPr>
        <w:framePr w:w="9701" w:h="14030" w:hRule="exact" w:wrap="none" w:vAnchor="page" w:hAnchor="page" w:x="1104" w:y="1107"/>
        <w:widowControl w:val="0"/>
        <w:numPr>
          <w:ilvl w:val="0"/>
          <w:numId w:val="182"/>
        </w:numPr>
        <w:tabs>
          <w:tab w:val="left" w:pos="599"/>
        </w:tabs>
        <w:spacing w:after="0" w:line="365" w:lineRule="exact"/>
        <w:ind w:left="600" w:hanging="380"/>
      </w:pPr>
      <w:r>
        <w:rPr>
          <w:lang w:bidi="uk-UA"/>
        </w:rPr>
        <w:t>Незалежність і самостійність.</w:t>
      </w:r>
    </w:p>
    <w:p w14:paraId="6216A1A5" w14:textId="77777777" w:rsidR="00F8234F" w:rsidRDefault="00F8234F" w:rsidP="00F8234F">
      <w:pPr>
        <w:framePr w:w="9701" w:h="14030" w:hRule="exact" w:wrap="none" w:vAnchor="page" w:hAnchor="page" w:x="1104" w:y="1107"/>
        <w:widowControl w:val="0"/>
        <w:numPr>
          <w:ilvl w:val="0"/>
          <w:numId w:val="182"/>
        </w:numPr>
        <w:tabs>
          <w:tab w:val="left" w:pos="599"/>
        </w:tabs>
        <w:spacing w:after="0" w:line="365" w:lineRule="exact"/>
        <w:ind w:left="600" w:hanging="380"/>
      </w:pPr>
      <w:r>
        <w:rPr>
          <w:lang w:bidi="uk-UA"/>
        </w:rPr>
        <w:t>Взаємозалежність.</w:t>
      </w:r>
    </w:p>
    <w:p w14:paraId="19442863" w14:textId="77777777" w:rsidR="00F8234F" w:rsidRDefault="00F8234F" w:rsidP="00F8234F">
      <w:pPr>
        <w:framePr w:w="9701" w:h="14030" w:hRule="exact" w:wrap="none" w:vAnchor="page" w:hAnchor="page" w:x="1104" w:y="1107"/>
        <w:ind w:firstLine="600"/>
      </w:pPr>
      <w:r>
        <w:rPr>
          <w:lang w:bidi="uk-UA"/>
        </w:rPr>
        <w:t>У процесі проведення допомоги працівникові під час освоєння нового виду діяльності менеджерові варто виокремити три етапи:</w:t>
      </w:r>
    </w:p>
    <w:p w14:paraId="66CE1197" w14:textId="77777777" w:rsidR="00F8234F" w:rsidRDefault="00F8234F" w:rsidP="00F8234F">
      <w:pPr>
        <w:framePr w:w="9701" w:h="14030" w:hRule="exact" w:wrap="none" w:vAnchor="page" w:hAnchor="page" w:x="1104" w:y="1107"/>
        <w:widowControl w:val="0"/>
        <w:numPr>
          <w:ilvl w:val="0"/>
          <w:numId w:val="183"/>
        </w:numPr>
        <w:tabs>
          <w:tab w:val="left" w:pos="599"/>
        </w:tabs>
        <w:spacing w:after="0" w:line="365" w:lineRule="exact"/>
        <w:ind w:left="600" w:hanging="380"/>
      </w:pPr>
      <w:r>
        <w:rPr>
          <w:lang w:bidi="uk-UA"/>
        </w:rPr>
        <w:t>До початку роботи: з’ясувати, чи знає працівник методику її виконання; підготувати робочу програму, передбачивши можливі труднощі; запропонувати працівнику спочатку розповісти, що йому належить робити; у разі потреби організувати для нього тренінг.</w:t>
      </w:r>
    </w:p>
    <w:p w14:paraId="0A85AD78" w14:textId="77777777" w:rsidR="00F8234F" w:rsidRDefault="00F8234F" w:rsidP="00F8234F">
      <w:pPr>
        <w:framePr w:w="9701" w:h="14030" w:hRule="exact" w:wrap="none" w:vAnchor="page" w:hAnchor="page" w:x="1104" w:y="1107"/>
        <w:widowControl w:val="0"/>
        <w:numPr>
          <w:ilvl w:val="0"/>
          <w:numId w:val="183"/>
        </w:numPr>
        <w:tabs>
          <w:tab w:val="left" w:pos="599"/>
        </w:tabs>
        <w:spacing w:after="0" w:line="365" w:lineRule="exact"/>
        <w:ind w:left="600" w:hanging="380"/>
      </w:pPr>
      <w:r>
        <w:rPr>
          <w:lang w:bidi="uk-UA"/>
        </w:rPr>
        <w:t>Під час роботи: спостерігати як працівник виконує роботу; допомогти, якщо це потрібно; нагадувати ключові моменти; контролювати дотримання визначеної методики.</w:t>
      </w:r>
    </w:p>
    <w:p w14:paraId="455C7F61" w14:textId="77777777" w:rsidR="00F8234F" w:rsidRDefault="00F8234F" w:rsidP="00F8234F">
      <w:pPr>
        <w:framePr w:w="9701" w:h="14030" w:hRule="exact" w:wrap="none" w:vAnchor="page" w:hAnchor="page" w:x="1104" w:y="1107"/>
        <w:widowControl w:val="0"/>
        <w:numPr>
          <w:ilvl w:val="0"/>
          <w:numId w:val="183"/>
        </w:numPr>
        <w:tabs>
          <w:tab w:val="left" w:pos="599"/>
        </w:tabs>
        <w:spacing w:after="0" w:line="365" w:lineRule="exact"/>
        <w:ind w:left="600" w:hanging="380"/>
      </w:pPr>
      <w:r>
        <w:rPr>
          <w:lang w:bidi="uk-UA"/>
        </w:rPr>
        <w:t>Після роботи: з’ясувати результат виконого завдання працівником; запропонувати працівнику самому оцінити свою роботу; дати свою оцінку результату та техніки виконання роботи; попросити працівника висловити думку про оцінку</w:t>
      </w:r>
    </w:p>
    <w:p w14:paraId="088F7B37"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376B1B2" w14:textId="77777777" w:rsidR="00F8234F" w:rsidRDefault="00F8234F" w:rsidP="00F8234F">
      <w:pPr>
        <w:framePr w:wrap="none" w:vAnchor="page" w:hAnchor="page" w:x="5772" w:y="353"/>
        <w:spacing w:line="220" w:lineRule="exact"/>
      </w:pPr>
      <w:r>
        <w:rPr>
          <w:lang w:bidi="uk-UA"/>
        </w:rPr>
        <w:lastRenderedPageBreak/>
        <w:t>193</w:t>
      </w:r>
    </w:p>
    <w:p w14:paraId="7B8B9C6D" w14:textId="77777777" w:rsidR="00F8234F" w:rsidRDefault="00F8234F" w:rsidP="00F8234F">
      <w:pPr>
        <w:framePr w:w="9706" w:h="14040" w:hRule="exact" w:wrap="none" w:vAnchor="page" w:hAnchor="page" w:x="1102" w:y="1107"/>
        <w:tabs>
          <w:tab w:val="left" w:pos="979"/>
        </w:tabs>
        <w:spacing w:after="0" w:line="365" w:lineRule="exact"/>
        <w:ind w:left="600" w:firstLine="0"/>
      </w:pPr>
      <w:r>
        <w:rPr>
          <w:lang w:bidi="uk-UA"/>
        </w:rPr>
        <w:t>менеджера; спільно підвести підсумки і зробити висновки з результатів роботи.</w:t>
      </w:r>
    </w:p>
    <w:p w14:paraId="35FD0C97" w14:textId="77777777" w:rsidR="00F8234F" w:rsidRDefault="00F8234F" w:rsidP="00F8234F">
      <w:pPr>
        <w:framePr w:w="9706" w:h="14040" w:hRule="exact" w:wrap="none" w:vAnchor="page" w:hAnchor="page" w:x="1102" w:y="1107"/>
        <w:spacing w:after="0" w:line="365" w:lineRule="exact"/>
        <w:ind w:firstLine="600"/>
      </w:pPr>
      <w:r>
        <w:rPr>
          <w:lang w:bidi="uk-UA"/>
        </w:rPr>
        <w:t>Постійна присутність менеджера не обов’язкова на всіх етапах навчання. Найчастіше вона буває потрібна на першому та третьому етапах.</w:t>
      </w:r>
    </w:p>
    <w:p w14:paraId="47D8D499" w14:textId="77777777" w:rsidR="00F8234F" w:rsidRDefault="00F8234F" w:rsidP="00F8234F">
      <w:pPr>
        <w:framePr w:w="9706" w:h="14040" w:hRule="exact" w:wrap="none" w:vAnchor="page" w:hAnchor="page" w:x="1102" w:y="1107"/>
        <w:spacing w:after="0" w:line="365" w:lineRule="exact"/>
        <w:ind w:firstLine="600"/>
      </w:pPr>
      <w:r>
        <w:rPr>
          <w:lang w:bidi="uk-UA"/>
        </w:rPr>
        <w:t>Позитивний навчальний ефект дають такі робочі ситуації.</w:t>
      </w:r>
    </w:p>
    <w:p w14:paraId="6460BFF5"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Спостереження за роботою інших.</w:t>
      </w:r>
    </w:p>
    <w:p w14:paraId="6EB0F3B1"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Робота в парі.</w:t>
      </w:r>
    </w:p>
    <w:p w14:paraId="1581B767"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Виконання нового завдання самостійно.</w:t>
      </w:r>
    </w:p>
    <w:p w14:paraId="2C65A5B0"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Робота під наглядом куратора.</w:t>
      </w:r>
    </w:p>
    <w:p w14:paraId="52921E6A"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Порада та обговорення.</w:t>
      </w:r>
    </w:p>
    <w:p w14:paraId="4AA59B4E"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Тимчасове заміщення іншого працівника.</w:t>
      </w:r>
    </w:p>
    <w:p w14:paraId="4E43CE29"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Участь в аналізі проблеми.</w:t>
      </w:r>
    </w:p>
    <w:p w14:paraId="1A48D808"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Читання документації.</w:t>
      </w:r>
    </w:p>
    <w:p w14:paraId="77947C46"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Участь у зборах.</w:t>
      </w:r>
    </w:p>
    <w:p w14:paraId="167093AD"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Збір інформації, проведення інтерв’ю.</w:t>
      </w:r>
    </w:p>
    <w:p w14:paraId="77DE0C44"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Ознайомча поїздка.</w:t>
      </w:r>
    </w:p>
    <w:p w14:paraId="1C89844B"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Складання оглядових документів, зведень.</w:t>
      </w:r>
    </w:p>
    <w:p w14:paraId="62A4E0D3"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Виступ з повідомленням, доповіддю.</w:t>
      </w:r>
    </w:p>
    <w:p w14:paraId="6A51E59A"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Виконання представницьких функцій.</w:t>
      </w:r>
    </w:p>
    <w:p w14:paraId="62E234D0"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Проведення аудиту, аналітичної роботи.</w:t>
      </w:r>
    </w:p>
    <w:p w14:paraId="1B10F0AC"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Участь у клубах, професійних об’єднаннях.</w:t>
      </w:r>
    </w:p>
    <w:p w14:paraId="73EDB98B"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Відвідування колоквіумів, семінарів, конгресів.</w:t>
      </w:r>
    </w:p>
    <w:p w14:paraId="01F3F925"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Прийом новачка або відвідувачів.</w:t>
      </w:r>
    </w:p>
    <w:p w14:paraId="07A9A66F" w14:textId="77777777" w:rsidR="00F8234F" w:rsidRDefault="00F8234F" w:rsidP="00F8234F">
      <w:pPr>
        <w:framePr w:w="9706" w:h="14040" w:hRule="exact" w:wrap="none" w:vAnchor="page" w:hAnchor="page" w:x="1102" w:y="1107"/>
        <w:widowControl w:val="0"/>
        <w:numPr>
          <w:ilvl w:val="0"/>
          <w:numId w:val="184"/>
        </w:numPr>
        <w:tabs>
          <w:tab w:val="left" w:pos="549"/>
        </w:tabs>
        <w:spacing w:after="0" w:line="365" w:lineRule="exact"/>
        <w:ind w:firstLine="0"/>
      </w:pPr>
      <w:r>
        <w:rPr>
          <w:lang w:bidi="uk-UA"/>
        </w:rPr>
        <w:t>Допомога в навчанні новачка.</w:t>
      </w:r>
    </w:p>
    <w:p w14:paraId="1262A754" w14:textId="77777777" w:rsidR="00F8234F" w:rsidRDefault="00F8234F" w:rsidP="00F8234F">
      <w:pPr>
        <w:framePr w:w="9706" w:h="14040" w:hRule="exact" w:wrap="none" w:vAnchor="page" w:hAnchor="page" w:x="1102" w:y="1107"/>
        <w:widowControl w:val="0"/>
        <w:numPr>
          <w:ilvl w:val="0"/>
          <w:numId w:val="184"/>
        </w:numPr>
        <w:tabs>
          <w:tab w:val="left" w:pos="570"/>
        </w:tabs>
        <w:spacing w:after="0" w:line="365" w:lineRule="exact"/>
        <w:ind w:firstLine="0"/>
      </w:pPr>
      <w:r>
        <w:rPr>
          <w:lang w:bidi="uk-UA"/>
        </w:rPr>
        <w:t>Співбесіда з начальником.</w:t>
      </w:r>
    </w:p>
    <w:p w14:paraId="6DB9F20F" w14:textId="77777777" w:rsidR="00F8234F" w:rsidRDefault="00F8234F" w:rsidP="00F8234F">
      <w:pPr>
        <w:framePr w:w="9706" w:h="14040" w:hRule="exact" w:wrap="none" w:vAnchor="page" w:hAnchor="page" w:x="1102" w:y="1107"/>
        <w:widowControl w:val="0"/>
        <w:numPr>
          <w:ilvl w:val="0"/>
          <w:numId w:val="184"/>
        </w:numPr>
        <w:tabs>
          <w:tab w:val="left" w:pos="570"/>
        </w:tabs>
        <w:spacing w:after="0" w:line="365" w:lineRule="exact"/>
        <w:ind w:firstLine="0"/>
      </w:pPr>
      <w:r>
        <w:rPr>
          <w:lang w:bidi="uk-UA"/>
        </w:rPr>
        <w:t>Участь в аналізі показників продуктивності.</w:t>
      </w:r>
    </w:p>
    <w:p w14:paraId="11880F05" w14:textId="77777777" w:rsidR="00F8234F" w:rsidRDefault="00F8234F" w:rsidP="00F8234F">
      <w:pPr>
        <w:framePr w:w="9706" w:h="14040" w:hRule="exact" w:wrap="none" w:vAnchor="page" w:hAnchor="page" w:x="1102" w:y="1107"/>
        <w:widowControl w:val="0"/>
        <w:numPr>
          <w:ilvl w:val="0"/>
          <w:numId w:val="184"/>
        </w:numPr>
        <w:tabs>
          <w:tab w:val="left" w:pos="570"/>
        </w:tabs>
        <w:spacing w:after="0" w:line="365" w:lineRule="exact"/>
        <w:ind w:firstLine="0"/>
      </w:pPr>
      <w:r>
        <w:rPr>
          <w:lang w:bidi="uk-UA"/>
        </w:rPr>
        <w:t>Обмін досвідом.</w:t>
      </w:r>
    </w:p>
    <w:p w14:paraId="2BB4DB5B" w14:textId="77777777" w:rsidR="00F8234F" w:rsidRDefault="00F8234F" w:rsidP="00F8234F">
      <w:pPr>
        <w:framePr w:w="9706" w:h="14040" w:hRule="exact" w:wrap="none" w:vAnchor="page" w:hAnchor="page" w:x="1102" w:y="1107"/>
        <w:spacing w:after="0" w:line="365" w:lineRule="exact"/>
        <w:ind w:firstLine="600"/>
      </w:pPr>
      <w:r>
        <w:rPr>
          <w:lang w:bidi="uk-UA"/>
        </w:rPr>
        <w:t>Наставництво неможливе без довірчих відносин. Для створення та зміцнення довірчої обстановки треба намагатись, щоб підопічний відчував себе невимушено; поводитись просто і відкрито; уникати упереджених суджень і оманливих оцінок; вірити у можливості учня; бути відкритим для його суджень і пропозицій; ділитись досвідом та інформацією; бути для нього джерелом знань і розвитку; поєднати доброзичливість з вимогливістю.</w:t>
      </w:r>
    </w:p>
    <w:p w14:paraId="544FEFCC" w14:textId="77777777" w:rsidR="00F8234F" w:rsidRDefault="00F8234F" w:rsidP="00F8234F">
      <w:pPr>
        <w:framePr w:w="9706" w:h="14040" w:hRule="exact" w:wrap="none" w:vAnchor="page" w:hAnchor="page" w:x="1102" w:y="1107"/>
        <w:spacing w:after="0" w:line="365" w:lineRule="exact"/>
        <w:ind w:firstLine="600"/>
      </w:pPr>
      <w:r>
        <w:rPr>
          <w:lang w:bidi="uk-UA"/>
        </w:rPr>
        <w:t>Наставнику важливо вміти правильно ставити питання. Прості та прямі запитання - свідчення того, що наставник по-справжньому намагається вислухати працівника. Для цього потрібно:</w:t>
      </w:r>
    </w:p>
    <w:p w14:paraId="19AF58B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6EB9575" w14:textId="77777777" w:rsidR="00F8234F" w:rsidRDefault="00F8234F" w:rsidP="00F8234F">
      <w:pPr>
        <w:framePr w:wrap="none" w:vAnchor="page" w:hAnchor="page" w:x="5775" w:y="353"/>
        <w:spacing w:line="220" w:lineRule="exact"/>
      </w:pPr>
      <w:r>
        <w:rPr>
          <w:lang w:bidi="uk-UA"/>
        </w:rPr>
        <w:lastRenderedPageBreak/>
        <w:t>194</w:t>
      </w:r>
    </w:p>
    <w:p w14:paraId="46D1AB0E" w14:textId="77777777" w:rsidR="00F8234F" w:rsidRDefault="00F8234F" w:rsidP="00F8234F">
      <w:pPr>
        <w:framePr w:w="9701" w:h="14424" w:hRule="exact" w:wrap="none" w:vAnchor="page" w:hAnchor="page" w:x="1104" w:y="1107"/>
        <w:widowControl w:val="0"/>
        <w:numPr>
          <w:ilvl w:val="0"/>
          <w:numId w:val="185"/>
        </w:numPr>
        <w:tabs>
          <w:tab w:val="left" w:pos="592"/>
        </w:tabs>
        <w:spacing w:after="0" w:line="365" w:lineRule="exact"/>
        <w:ind w:left="600" w:hanging="420"/>
      </w:pPr>
      <w:r>
        <w:rPr>
          <w:lang w:bidi="uk-UA"/>
        </w:rPr>
        <w:t>уточнити цільові установки щодо очікуваного результату; зміст подальшого навчання; очікування від наставника;</w:t>
      </w:r>
    </w:p>
    <w:p w14:paraId="749C142C" w14:textId="77777777" w:rsidR="00F8234F" w:rsidRDefault="00F8234F" w:rsidP="00F8234F">
      <w:pPr>
        <w:framePr w:w="9701" w:h="14424" w:hRule="exact" w:wrap="none" w:vAnchor="page" w:hAnchor="page" w:x="1104" w:y="1107"/>
        <w:widowControl w:val="0"/>
        <w:numPr>
          <w:ilvl w:val="0"/>
          <w:numId w:val="185"/>
        </w:numPr>
        <w:tabs>
          <w:tab w:val="left" w:pos="592"/>
        </w:tabs>
        <w:spacing w:after="0" w:line="365" w:lineRule="exact"/>
        <w:ind w:left="600" w:hanging="420"/>
      </w:pPr>
      <w:r>
        <w:rPr>
          <w:lang w:bidi="uk-UA"/>
        </w:rPr>
        <w:t>з’ясувати ситуацію, що склалась; повторюваність і періодичність проблемної ситуації; опис деталей ситуації; погляд сприйняття ситуації іншими; відчуття працівника в ситуації, що склалася;</w:t>
      </w:r>
    </w:p>
    <w:p w14:paraId="22BEBEE4" w14:textId="77777777" w:rsidR="00F8234F" w:rsidRDefault="00F8234F" w:rsidP="00F8234F">
      <w:pPr>
        <w:framePr w:w="9701" w:h="14424" w:hRule="exact" w:wrap="none" w:vAnchor="page" w:hAnchor="page" w:x="1104" w:y="1107"/>
        <w:widowControl w:val="0"/>
        <w:numPr>
          <w:ilvl w:val="0"/>
          <w:numId w:val="185"/>
        </w:numPr>
        <w:tabs>
          <w:tab w:val="left" w:pos="592"/>
        </w:tabs>
        <w:spacing w:after="0" w:line="365" w:lineRule="exact"/>
        <w:ind w:left="600" w:hanging="420"/>
      </w:pPr>
      <w:r>
        <w:rPr>
          <w:lang w:bidi="uk-UA"/>
        </w:rPr>
        <w:t>проаналізувати робочий процес: хід подій, виділити найважливіші елементи; причини позитивного та негативного результату; висновки та поради для новачка;</w:t>
      </w:r>
    </w:p>
    <w:p w14:paraId="0AAE01AE" w14:textId="77777777" w:rsidR="00F8234F" w:rsidRDefault="00F8234F" w:rsidP="00F8234F">
      <w:pPr>
        <w:framePr w:w="9701" w:h="14424" w:hRule="exact" w:wrap="none" w:vAnchor="page" w:hAnchor="page" w:x="1104" w:y="1107"/>
        <w:widowControl w:val="0"/>
        <w:numPr>
          <w:ilvl w:val="0"/>
          <w:numId w:val="185"/>
        </w:numPr>
        <w:tabs>
          <w:tab w:val="left" w:pos="592"/>
        </w:tabs>
        <w:spacing w:after="0" w:line="365" w:lineRule="exact"/>
        <w:ind w:left="600" w:hanging="420"/>
      </w:pPr>
      <w:r>
        <w:rPr>
          <w:lang w:bidi="uk-UA"/>
        </w:rPr>
        <w:t>перевірити взаєморозуміння між наставником і працівником;</w:t>
      </w:r>
    </w:p>
    <w:p w14:paraId="50832350" w14:textId="77777777" w:rsidR="00F8234F" w:rsidRDefault="00F8234F" w:rsidP="00F8234F">
      <w:pPr>
        <w:framePr w:w="9701" w:h="14424" w:hRule="exact" w:wrap="none" w:vAnchor="page" w:hAnchor="page" w:x="1104" w:y="1107"/>
        <w:widowControl w:val="0"/>
        <w:numPr>
          <w:ilvl w:val="0"/>
          <w:numId w:val="185"/>
        </w:numPr>
        <w:tabs>
          <w:tab w:val="left" w:pos="592"/>
        </w:tabs>
        <w:spacing w:after="0" w:line="365" w:lineRule="exact"/>
        <w:ind w:left="600" w:hanging="420"/>
      </w:pPr>
      <w:r>
        <w:rPr>
          <w:lang w:bidi="uk-UA"/>
        </w:rPr>
        <w:t>розсіяти сумніви щодо складності чи неможливості виконання певних завдань;</w:t>
      </w:r>
    </w:p>
    <w:p w14:paraId="51EE8941" w14:textId="77777777" w:rsidR="00F8234F" w:rsidRDefault="00F8234F" w:rsidP="00F8234F">
      <w:pPr>
        <w:framePr w:w="9701" w:h="14424" w:hRule="exact" w:wrap="none" w:vAnchor="page" w:hAnchor="page" w:x="1104" w:y="1107"/>
        <w:widowControl w:val="0"/>
        <w:numPr>
          <w:ilvl w:val="0"/>
          <w:numId w:val="185"/>
        </w:numPr>
        <w:tabs>
          <w:tab w:val="left" w:pos="592"/>
        </w:tabs>
        <w:spacing w:after="0" w:line="365" w:lineRule="exact"/>
        <w:ind w:left="600" w:hanging="420"/>
      </w:pPr>
      <w:r>
        <w:rPr>
          <w:lang w:bidi="uk-UA"/>
        </w:rPr>
        <w:t>знайти перспективне рішення ситуації, що склалась; визначити альтернативи; окреслити можливі переваги та ризики; вибрати оптимальний варіант дій;</w:t>
      </w:r>
    </w:p>
    <w:p w14:paraId="4714709C" w14:textId="77777777" w:rsidR="00F8234F" w:rsidRDefault="00F8234F" w:rsidP="00F8234F">
      <w:pPr>
        <w:framePr w:w="9701" w:h="14424" w:hRule="exact" w:wrap="none" w:vAnchor="page" w:hAnchor="page" w:x="1104" w:y="1107"/>
        <w:widowControl w:val="0"/>
        <w:numPr>
          <w:ilvl w:val="0"/>
          <w:numId w:val="185"/>
        </w:numPr>
        <w:tabs>
          <w:tab w:val="left" w:pos="592"/>
        </w:tabs>
        <w:spacing w:after="0" w:line="365" w:lineRule="exact"/>
        <w:ind w:left="600" w:hanging="420"/>
      </w:pPr>
      <w:r>
        <w:rPr>
          <w:lang w:bidi="uk-UA"/>
        </w:rPr>
        <w:t>налаштувати на подальшу роботу, окреслити плани та заходи дій на майбутнє; вид допомоги, що потрібна.</w:t>
      </w:r>
    </w:p>
    <w:p w14:paraId="7630DD05" w14:textId="77777777" w:rsidR="00F8234F" w:rsidRDefault="00F8234F" w:rsidP="00F8234F">
      <w:pPr>
        <w:framePr w:w="9701" w:h="14424" w:hRule="exact" w:wrap="none" w:vAnchor="page" w:hAnchor="page" w:x="1104" w:y="1107"/>
        <w:spacing w:after="0" w:line="365" w:lineRule="exact"/>
        <w:ind w:firstLine="600"/>
      </w:pPr>
      <w:r>
        <w:rPr>
          <w:lang w:bidi="uk-UA"/>
        </w:rPr>
        <w:t>Супроводжуючі питання допомагають працівникові розвивати свої думки та ідеї, виконувати задумане.</w:t>
      </w:r>
    </w:p>
    <w:p w14:paraId="4B9C0C8A" w14:textId="77777777" w:rsidR="00F8234F" w:rsidRDefault="00F8234F" w:rsidP="00F8234F">
      <w:pPr>
        <w:framePr w:w="9701" w:h="14424" w:hRule="exact" w:wrap="none" w:vAnchor="page" w:hAnchor="page" w:x="1104" w:y="1107"/>
        <w:spacing w:after="0" w:line="365" w:lineRule="exact"/>
        <w:ind w:firstLine="600"/>
      </w:pPr>
      <w:r>
        <w:rPr>
          <w:lang w:bidi="uk-UA"/>
        </w:rPr>
        <w:t>Уміння слухати дає змогу менеджерові-наставнику правильно зрозуміти що і як робить працівник, що він збирається робити, чому він цього хоче. Крім того, слухаючи, наставник демонструє увагу до людини, допомагає йому впорядкувати свої думки, уточнити уявлення, знання та наміри, сприяє вираженню почуттів (тривоги, апатії, нетерпіння).</w:t>
      </w:r>
    </w:p>
    <w:p w14:paraId="3C99F08F" w14:textId="77777777" w:rsidR="00F8234F" w:rsidRDefault="00F8234F" w:rsidP="00F8234F">
      <w:pPr>
        <w:framePr w:w="9701" w:h="14424" w:hRule="exact" w:wrap="none" w:vAnchor="page" w:hAnchor="page" w:x="1104" w:y="1107"/>
        <w:spacing w:after="0" w:line="365" w:lineRule="exact"/>
        <w:ind w:firstLine="600"/>
      </w:pPr>
      <w:r>
        <w:rPr>
          <w:rStyle w:val="26"/>
        </w:rPr>
        <w:t>Спостережливість</w:t>
      </w:r>
      <w:r>
        <w:rPr>
          <w:lang w:bidi="uk-UA"/>
        </w:rPr>
        <w:t xml:space="preserve"> - важлива риса наставника. Менеджерові потрібно спостерігати за поведінкою працівника, бути уважним до невербальних знаків; періодично контролювати як працівник працює, перш ніж робити висновки; записувати спостереження; помічати позитивні й негативні навички; фіксувати розбіжності між робочими нормативами та стандартами і реально виконаною роботою.</w:t>
      </w:r>
    </w:p>
    <w:p w14:paraId="78AE8366" w14:textId="77777777" w:rsidR="00F8234F" w:rsidRDefault="00F8234F" w:rsidP="00F8234F">
      <w:pPr>
        <w:framePr w:w="9701" w:h="14424" w:hRule="exact" w:wrap="none" w:vAnchor="page" w:hAnchor="page" w:x="1104" w:y="1107"/>
        <w:spacing w:after="0" w:line="365" w:lineRule="exact"/>
        <w:ind w:firstLine="600"/>
      </w:pPr>
      <w:r>
        <w:rPr>
          <w:lang w:bidi="uk-UA"/>
        </w:rPr>
        <w:t>Для навчання потрібний зворотний зв’язок, отримання інформації та осмислення результатів. Зворотний зв’язок допомагає працівникові зрозуміти, як оцінюється його поведінка і стиль роботи; вчасно відреагувати, зрозумівши, що він робить не так; пробуджує інтерес до роботи, бажання виконати поставлене завдання, а також зміцнює відносини з колегами.</w:t>
      </w:r>
    </w:p>
    <w:p w14:paraId="59F3DE02" w14:textId="77777777" w:rsidR="00F8234F" w:rsidRDefault="00F8234F" w:rsidP="00F8234F">
      <w:pPr>
        <w:framePr w:w="9701" w:h="14424" w:hRule="exact" w:wrap="none" w:vAnchor="page" w:hAnchor="page" w:x="1104" w:y="1107"/>
        <w:spacing w:after="0" w:line="365" w:lineRule="exact"/>
        <w:ind w:firstLine="600"/>
      </w:pPr>
      <w:r>
        <w:rPr>
          <w:lang w:bidi="uk-UA"/>
        </w:rPr>
        <w:t>Працівник може по-різному реагувати на оцінки менеджера: погоджуватися, дивуватися, оскаржувати та відкидати. Тому потрібно розмовляти з ним наодинці, з’ясовуючи, як він ставиться до</w:t>
      </w:r>
    </w:p>
    <w:p w14:paraId="7B98D99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1E0D1D9" w14:textId="77777777" w:rsidR="00F8234F" w:rsidRDefault="00F8234F" w:rsidP="00F8234F">
      <w:pPr>
        <w:framePr w:wrap="none" w:vAnchor="page" w:hAnchor="page" w:x="5772" w:y="353"/>
        <w:spacing w:line="220" w:lineRule="exact"/>
      </w:pPr>
      <w:r>
        <w:rPr>
          <w:lang w:bidi="uk-UA"/>
        </w:rPr>
        <w:lastRenderedPageBreak/>
        <w:t>195</w:t>
      </w:r>
    </w:p>
    <w:p w14:paraId="18DF30B3" w14:textId="77777777" w:rsidR="00F8234F" w:rsidRDefault="00F8234F" w:rsidP="00F8234F">
      <w:pPr>
        <w:framePr w:w="9706" w:h="14063" w:hRule="exact" w:wrap="none" w:vAnchor="page" w:hAnchor="page" w:x="1102" w:y="1100"/>
        <w:spacing w:after="0" w:line="374" w:lineRule="exact"/>
        <w:ind w:firstLine="0"/>
      </w:pPr>
      <w:r>
        <w:rPr>
          <w:lang w:bidi="uk-UA"/>
        </w:rPr>
        <w:t>зауважень, допомогти йому поглянути на ситуацію з боку і виробити конструктивну позицію.</w:t>
      </w:r>
    </w:p>
    <w:p w14:paraId="455C05B7" w14:textId="77777777" w:rsidR="00F8234F" w:rsidRDefault="00F8234F" w:rsidP="00F8234F">
      <w:pPr>
        <w:framePr w:w="9706" w:h="14063" w:hRule="exact" w:wrap="none" w:vAnchor="page" w:hAnchor="page" w:x="1102" w:y="1100"/>
        <w:spacing w:after="0" w:line="374" w:lineRule="exact"/>
        <w:ind w:firstLine="600"/>
      </w:pPr>
      <w:r>
        <w:rPr>
          <w:lang w:bidi="uk-UA"/>
        </w:rPr>
        <w:t>Зворотний зв’язок має бути оперативним і використовуватись відразу ж за отриманням результатів роботи. Висловлюватися потрібно точно і за фактами, уникати необґрунтованих оцінок і загальних фраз. Варто залучати працівника в обговорення: нехай він сам наводить факти і дає їм оцінки. Обов’язково менеджер має відзначати позитивні моменти. Частіше заохочувати працівника, хвалити. За нагоди - в присутності його колег. Критикувати треба конструктивно і віч-на-віч, щоб критика пішла на користь, але не принижувала гідності.</w:t>
      </w:r>
    </w:p>
    <w:p w14:paraId="76540A47" w14:textId="77777777" w:rsidR="00F8234F" w:rsidRDefault="00F8234F" w:rsidP="00F8234F">
      <w:pPr>
        <w:framePr w:w="9706" w:h="14063" w:hRule="exact" w:wrap="none" w:vAnchor="page" w:hAnchor="page" w:x="1102" w:y="1100"/>
        <w:spacing w:after="0" w:line="374" w:lineRule="exact"/>
        <w:ind w:firstLine="600"/>
      </w:pPr>
      <w:r>
        <w:rPr>
          <w:lang w:bidi="uk-UA"/>
        </w:rPr>
        <w:t>Наставник підводить працівника до пошуку самостійного рішення, але також може взяти безпосередню участь у його роботі, допомогти проаналізувати ситуацію, зорієнтувати працівника, визначивши йому пріоритетні напрями, щоб справа йшла швидше, допомогти у підготовці роботи, пошуку можливих варіантів.</w:t>
      </w:r>
    </w:p>
    <w:p w14:paraId="111B4CF7" w14:textId="77777777" w:rsidR="00F8234F" w:rsidRDefault="00F8234F" w:rsidP="00F8234F">
      <w:pPr>
        <w:framePr w:w="9706" w:h="14063" w:hRule="exact" w:wrap="none" w:vAnchor="page" w:hAnchor="page" w:x="1102" w:y="1100"/>
        <w:spacing w:after="0" w:line="374" w:lineRule="exact"/>
        <w:ind w:firstLine="600"/>
      </w:pPr>
      <w:r>
        <w:rPr>
          <w:rStyle w:val="26"/>
        </w:rPr>
        <w:t>Уміння пояснювати</w:t>
      </w:r>
      <w:r>
        <w:rPr>
          <w:lang w:bidi="uk-UA"/>
        </w:rPr>
        <w:t xml:space="preserve"> - це необхідна й обов’язкова вимога до менеджера як наставника.</w:t>
      </w:r>
    </w:p>
    <w:p w14:paraId="5F646D48" w14:textId="77777777" w:rsidR="00F8234F" w:rsidRDefault="00F8234F" w:rsidP="00F8234F">
      <w:pPr>
        <w:framePr w:w="9706" w:h="14063" w:hRule="exact" w:wrap="none" w:vAnchor="page" w:hAnchor="page" w:x="1102" w:y="1100"/>
        <w:spacing w:line="374" w:lineRule="exact"/>
        <w:ind w:firstLine="600"/>
      </w:pPr>
      <w:r>
        <w:rPr>
          <w:lang w:bidi="uk-UA"/>
        </w:rPr>
        <w:t>Процес пояснення передбачає такі етапи.</w:t>
      </w:r>
    </w:p>
    <w:p w14:paraId="2AC13CEC" w14:textId="77777777" w:rsidR="00F8234F" w:rsidRDefault="00F8234F" w:rsidP="00F8234F">
      <w:pPr>
        <w:framePr w:w="9706" w:h="14063" w:hRule="exact" w:wrap="none" w:vAnchor="page" w:hAnchor="page" w:x="1102" w:y="1100"/>
        <w:widowControl w:val="0"/>
        <w:numPr>
          <w:ilvl w:val="0"/>
          <w:numId w:val="186"/>
        </w:numPr>
        <w:tabs>
          <w:tab w:val="left" w:pos="595"/>
        </w:tabs>
        <w:spacing w:after="0" w:line="374" w:lineRule="exact"/>
        <w:ind w:left="600" w:hanging="420"/>
        <w:jc w:val="left"/>
      </w:pPr>
      <w:r>
        <w:rPr>
          <w:lang w:bidi="uk-UA"/>
        </w:rPr>
        <w:t>Переконання в тому, що працівник усвідомлює необхідність і важливість пояснень менеджера.</w:t>
      </w:r>
    </w:p>
    <w:p w14:paraId="524AF470" w14:textId="77777777" w:rsidR="00F8234F" w:rsidRDefault="00F8234F" w:rsidP="00F8234F">
      <w:pPr>
        <w:framePr w:w="9706" w:h="14063" w:hRule="exact" w:wrap="none" w:vAnchor="page" w:hAnchor="page" w:x="1102" w:y="1100"/>
        <w:widowControl w:val="0"/>
        <w:numPr>
          <w:ilvl w:val="0"/>
          <w:numId w:val="186"/>
        </w:numPr>
        <w:tabs>
          <w:tab w:val="left" w:pos="595"/>
        </w:tabs>
        <w:spacing w:after="0" w:line="374" w:lineRule="exact"/>
        <w:ind w:left="600" w:hanging="420"/>
        <w:jc w:val="left"/>
      </w:pPr>
      <w:r>
        <w:rPr>
          <w:lang w:bidi="uk-UA"/>
        </w:rPr>
        <w:t>Упевнення, що усі сторони однаково розуміють терміни та абревіатури.</w:t>
      </w:r>
    </w:p>
    <w:p w14:paraId="20904A33" w14:textId="77777777" w:rsidR="00F8234F" w:rsidRDefault="00F8234F" w:rsidP="00F8234F">
      <w:pPr>
        <w:framePr w:w="9706" w:h="14063" w:hRule="exact" w:wrap="none" w:vAnchor="page" w:hAnchor="page" w:x="1102" w:y="1100"/>
        <w:widowControl w:val="0"/>
        <w:numPr>
          <w:ilvl w:val="0"/>
          <w:numId w:val="186"/>
        </w:numPr>
        <w:tabs>
          <w:tab w:val="left" w:pos="595"/>
        </w:tabs>
        <w:spacing w:after="0" w:line="374" w:lineRule="exact"/>
        <w:ind w:left="600" w:hanging="420"/>
        <w:jc w:val="left"/>
      </w:pPr>
      <w:r>
        <w:rPr>
          <w:lang w:bidi="uk-UA"/>
        </w:rPr>
        <w:t>Перехід до подачі інформації, враховуючи особливості її сприйняття.</w:t>
      </w:r>
    </w:p>
    <w:p w14:paraId="5A7B5460" w14:textId="77777777" w:rsidR="00F8234F" w:rsidRDefault="00F8234F" w:rsidP="00F8234F">
      <w:pPr>
        <w:framePr w:w="9706" w:h="14063" w:hRule="exact" w:wrap="none" w:vAnchor="page" w:hAnchor="page" w:x="1102" w:y="1100"/>
        <w:widowControl w:val="0"/>
        <w:numPr>
          <w:ilvl w:val="0"/>
          <w:numId w:val="186"/>
        </w:numPr>
        <w:tabs>
          <w:tab w:val="left" w:pos="595"/>
        </w:tabs>
        <w:spacing w:after="0" w:line="374" w:lineRule="exact"/>
        <w:ind w:left="180" w:firstLine="0"/>
      </w:pPr>
      <w:r>
        <w:rPr>
          <w:lang w:bidi="uk-UA"/>
        </w:rPr>
        <w:t>Перевірка, чи добре працівник зрозумів, що він має зробити.</w:t>
      </w:r>
    </w:p>
    <w:p w14:paraId="4860DC83" w14:textId="77777777" w:rsidR="00F8234F" w:rsidRDefault="00F8234F" w:rsidP="00F8234F">
      <w:pPr>
        <w:framePr w:w="9706" w:h="14063" w:hRule="exact" w:wrap="none" w:vAnchor="page" w:hAnchor="page" w:x="1102" w:y="1100"/>
        <w:widowControl w:val="0"/>
        <w:numPr>
          <w:ilvl w:val="0"/>
          <w:numId w:val="186"/>
        </w:numPr>
        <w:tabs>
          <w:tab w:val="left" w:pos="595"/>
        </w:tabs>
        <w:spacing w:after="0" w:line="374" w:lineRule="exact"/>
        <w:ind w:left="600" w:hanging="420"/>
        <w:jc w:val="left"/>
      </w:pPr>
      <w:r>
        <w:rPr>
          <w:lang w:bidi="uk-UA"/>
        </w:rPr>
        <w:t>Пропозиція працівникові задати питання, самому сформулювати те, що він зрозумів.</w:t>
      </w:r>
    </w:p>
    <w:p w14:paraId="46F86E2C" w14:textId="77777777" w:rsidR="00F8234F" w:rsidRDefault="00F8234F" w:rsidP="00F8234F">
      <w:pPr>
        <w:framePr w:w="9706" w:h="14063" w:hRule="exact" w:wrap="none" w:vAnchor="page" w:hAnchor="page" w:x="1102" w:y="1100"/>
        <w:widowControl w:val="0"/>
        <w:numPr>
          <w:ilvl w:val="0"/>
          <w:numId w:val="186"/>
        </w:numPr>
        <w:tabs>
          <w:tab w:val="left" w:pos="595"/>
        </w:tabs>
        <w:spacing w:after="0" w:line="374" w:lineRule="exact"/>
        <w:ind w:left="180" w:firstLine="0"/>
      </w:pPr>
      <w:r>
        <w:rPr>
          <w:lang w:bidi="uk-UA"/>
        </w:rPr>
        <w:t>Повтор ключових моментів.</w:t>
      </w:r>
    </w:p>
    <w:p w14:paraId="43A76CFE" w14:textId="77777777" w:rsidR="00F8234F" w:rsidRDefault="00F8234F" w:rsidP="00F8234F">
      <w:pPr>
        <w:framePr w:w="9706" w:h="14063" w:hRule="exact" w:wrap="none" w:vAnchor="page" w:hAnchor="page" w:x="1102" w:y="1100"/>
        <w:widowControl w:val="0"/>
        <w:numPr>
          <w:ilvl w:val="0"/>
          <w:numId w:val="186"/>
        </w:numPr>
        <w:tabs>
          <w:tab w:val="left" w:pos="595"/>
        </w:tabs>
        <w:spacing w:after="0" w:line="374" w:lineRule="exact"/>
        <w:ind w:left="600" w:hanging="420"/>
        <w:jc w:val="left"/>
      </w:pPr>
      <w:r>
        <w:rPr>
          <w:lang w:bidi="uk-UA"/>
        </w:rPr>
        <w:t>У разі потреби менеджер може дати працівникові подивитися запис свого пояснення.</w:t>
      </w:r>
    </w:p>
    <w:p w14:paraId="090D3268" w14:textId="77777777" w:rsidR="00F8234F" w:rsidRDefault="00F8234F" w:rsidP="00F8234F">
      <w:pPr>
        <w:framePr w:w="9706" w:h="14063" w:hRule="exact" w:wrap="none" w:vAnchor="page" w:hAnchor="page" w:x="1102" w:y="1100"/>
        <w:spacing w:after="0" w:line="374" w:lineRule="exact"/>
        <w:ind w:firstLine="600"/>
      </w:pPr>
      <w:r>
        <w:rPr>
          <w:lang w:bidi="uk-UA"/>
        </w:rPr>
        <w:t>Наставник повинен обов’язково дати свою оцінку результату і техніці виконання завдання. Дати змогу працівникові практикуватися самостійно, самому оцінити те, що він зробив, перевіряти хід виконання завдання на контрольних етапах. Також варто розробти схему, опираючись на яку працівник зможе продовжувати навчання самостійно.</w:t>
      </w:r>
    </w:p>
    <w:p w14:paraId="5A5362F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C09B8B6" w14:textId="77777777" w:rsidR="00F8234F" w:rsidRDefault="00F8234F" w:rsidP="00F8234F">
      <w:pPr>
        <w:framePr w:wrap="none" w:vAnchor="page" w:hAnchor="page" w:x="5775" w:y="353"/>
        <w:spacing w:line="220" w:lineRule="exact"/>
      </w:pPr>
      <w:r>
        <w:rPr>
          <w:lang w:bidi="uk-UA"/>
        </w:rPr>
        <w:lastRenderedPageBreak/>
        <w:t>196</w:t>
      </w:r>
    </w:p>
    <w:p w14:paraId="2C00036C" w14:textId="77777777" w:rsidR="00F8234F" w:rsidRDefault="00F8234F" w:rsidP="00F8234F">
      <w:pPr>
        <w:framePr w:w="9701" w:h="2328" w:hRule="exact" w:wrap="none" w:vAnchor="page" w:hAnchor="page" w:x="1104" w:y="1096"/>
        <w:spacing w:after="0" w:line="379" w:lineRule="exact"/>
        <w:ind w:left="10" w:right="10" w:firstLine="580"/>
      </w:pPr>
      <w:r>
        <w:rPr>
          <w:lang w:bidi="uk-UA"/>
        </w:rPr>
        <w:t>Наставнику треба різними засобами мотивувати працівника. Для</w:t>
      </w:r>
      <w:r>
        <w:rPr>
          <w:lang w:bidi="uk-UA"/>
        </w:rPr>
        <w:br/>
        <w:t>цього використовують будь-які сигнали, виражені не завжди в</w:t>
      </w:r>
      <w:r>
        <w:rPr>
          <w:lang w:bidi="uk-UA"/>
        </w:rPr>
        <w:br/>
        <w:t>словесній формі й мають позитивне та негативне навантаження (табл.</w:t>
      </w:r>
      <w:r>
        <w:rPr>
          <w:lang w:bidi="uk-UA"/>
        </w:rPr>
        <w:br/>
        <w:t>9.3).</w:t>
      </w:r>
    </w:p>
    <w:p w14:paraId="17900FE4" w14:textId="77777777" w:rsidR="00F8234F" w:rsidRDefault="00F8234F" w:rsidP="00F8234F">
      <w:pPr>
        <w:framePr w:w="9701" w:h="2328" w:hRule="exact" w:wrap="none" w:vAnchor="page" w:hAnchor="page" w:x="1104" w:y="1096"/>
        <w:spacing w:after="0" w:line="379" w:lineRule="exact"/>
        <w:ind w:right="10" w:firstLine="0"/>
        <w:jc w:val="right"/>
      </w:pPr>
      <w:r>
        <w:rPr>
          <w:lang w:bidi="uk-UA"/>
        </w:rPr>
        <w:t>Таблиця 9.3</w:t>
      </w:r>
    </w:p>
    <w:p w14:paraId="0CBE6683" w14:textId="77777777" w:rsidR="00F8234F" w:rsidRDefault="00F8234F" w:rsidP="00F8234F">
      <w:pPr>
        <w:framePr w:w="9701" w:h="2328" w:hRule="exact" w:wrap="none" w:vAnchor="page" w:hAnchor="page" w:x="1104" w:y="1096"/>
        <w:tabs>
          <w:tab w:val="left" w:leader="underscore" w:pos="1253"/>
          <w:tab w:val="left" w:leader="underscore" w:pos="8669"/>
        </w:tabs>
        <w:spacing w:line="379" w:lineRule="exact"/>
        <w:ind w:left="10" w:right="10" w:firstLine="0"/>
      </w:pPr>
      <w:r>
        <w:rPr>
          <w:rStyle w:val="151"/>
        </w:rPr>
        <w:tab/>
      </w:r>
      <w:r>
        <w:rPr>
          <w:rStyle w:val="152"/>
          <w:rFonts w:eastAsia="Verdana"/>
          <w:i w:val="0"/>
          <w:iCs w:val="0"/>
        </w:rPr>
        <w:t>Типи сигналів для мотивування працівників</w:t>
      </w:r>
      <w:r>
        <w:rPr>
          <w:rStyle w:val="151"/>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3120"/>
        <w:gridCol w:w="2698"/>
        <w:gridCol w:w="2842"/>
      </w:tblGrid>
      <w:tr w:rsidR="00F8234F" w14:paraId="0EF926E2" w14:textId="77777777" w:rsidTr="00930B9F">
        <w:tblPrEx>
          <w:tblCellMar>
            <w:top w:w="0" w:type="dxa"/>
            <w:bottom w:w="0" w:type="dxa"/>
          </w:tblCellMar>
        </w:tblPrEx>
        <w:trPr>
          <w:trHeight w:hRule="exact" w:val="346"/>
        </w:trPr>
        <w:tc>
          <w:tcPr>
            <w:tcW w:w="3120" w:type="dxa"/>
            <w:tcBorders>
              <w:top w:val="single" w:sz="4" w:space="0" w:color="auto"/>
              <w:left w:val="single" w:sz="4" w:space="0" w:color="auto"/>
            </w:tcBorders>
            <w:shd w:val="clear" w:color="auto" w:fill="FFFFFF"/>
            <w:vAlign w:val="bottom"/>
          </w:tcPr>
          <w:p w14:paraId="7F6F6A68" w14:textId="77777777" w:rsidR="00F8234F" w:rsidRDefault="00F8234F" w:rsidP="00930B9F">
            <w:pPr>
              <w:framePr w:w="8659" w:h="1704" w:wrap="none" w:vAnchor="page" w:hAnchor="page" w:x="1556" w:y="3405"/>
              <w:spacing w:after="0" w:line="320" w:lineRule="exact"/>
              <w:ind w:left="160" w:firstLine="0"/>
              <w:jc w:val="left"/>
            </w:pPr>
            <w:r>
              <w:rPr>
                <w:lang w:bidi="uk-UA"/>
              </w:rPr>
              <w:t>Чотири типи сигналів</w:t>
            </w:r>
          </w:p>
        </w:tc>
        <w:tc>
          <w:tcPr>
            <w:tcW w:w="2698" w:type="dxa"/>
            <w:tcBorders>
              <w:top w:val="single" w:sz="4" w:space="0" w:color="auto"/>
              <w:left w:val="single" w:sz="4" w:space="0" w:color="auto"/>
            </w:tcBorders>
            <w:shd w:val="clear" w:color="auto" w:fill="FFFFFF"/>
            <w:vAlign w:val="bottom"/>
          </w:tcPr>
          <w:p w14:paraId="7052082C" w14:textId="77777777" w:rsidR="00F8234F" w:rsidRDefault="00F8234F" w:rsidP="00930B9F">
            <w:pPr>
              <w:framePr w:w="8659" w:h="1704" w:wrap="none" w:vAnchor="page" w:hAnchor="page" w:x="1556" w:y="3405"/>
              <w:spacing w:after="0" w:line="320" w:lineRule="exact"/>
              <w:ind w:firstLine="0"/>
            </w:pPr>
            <w:r>
              <w:rPr>
                <w:lang w:bidi="uk-UA"/>
              </w:rPr>
              <w:t>Немотивовані</w:t>
            </w:r>
          </w:p>
        </w:tc>
        <w:tc>
          <w:tcPr>
            <w:tcW w:w="2842" w:type="dxa"/>
            <w:tcBorders>
              <w:top w:val="single" w:sz="4" w:space="0" w:color="auto"/>
              <w:left w:val="single" w:sz="4" w:space="0" w:color="auto"/>
              <w:right w:val="single" w:sz="4" w:space="0" w:color="auto"/>
            </w:tcBorders>
            <w:shd w:val="clear" w:color="auto" w:fill="FFFFFF"/>
            <w:vAlign w:val="bottom"/>
          </w:tcPr>
          <w:p w14:paraId="16106B82" w14:textId="77777777" w:rsidR="00F8234F" w:rsidRDefault="00F8234F" w:rsidP="00930B9F">
            <w:pPr>
              <w:framePr w:w="8659" w:h="1704" w:wrap="none" w:vAnchor="page" w:hAnchor="page" w:x="1556" w:y="3405"/>
              <w:spacing w:after="0" w:line="320" w:lineRule="exact"/>
              <w:ind w:firstLine="0"/>
            </w:pPr>
            <w:r>
              <w:rPr>
                <w:lang w:bidi="uk-UA"/>
              </w:rPr>
              <w:t>Мотивовані</w:t>
            </w:r>
          </w:p>
        </w:tc>
      </w:tr>
      <w:tr w:rsidR="00F8234F" w14:paraId="31C696A2" w14:textId="77777777" w:rsidTr="00930B9F">
        <w:tblPrEx>
          <w:tblCellMar>
            <w:top w:w="0" w:type="dxa"/>
            <w:bottom w:w="0" w:type="dxa"/>
          </w:tblCellMar>
        </w:tblPrEx>
        <w:trPr>
          <w:trHeight w:hRule="exact" w:val="677"/>
        </w:trPr>
        <w:tc>
          <w:tcPr>
            <w:tcW w:w="3120" w:type="dxa"/>
            <w:tcBorders>
              <w:top w:val="single" w:sz="4" w:space="0" w:color="auto"/>
              <w:left w:val="single" w:sz="4" w:space="0" w:color="auto"/>
            </w:tcBorders>
            <w:shd w:val="clear" w:color="auto" w:fill="FFFFFF"/>
          </w:tcPr>
          <w:p w14:paraId="0755589D" w14:textId="77777777" w:rsidR="00F8234F" w:rsidRDefault="00F8234F" w:rsidP="00930B9F">
            <w:pPr>
              <w:framePr w:w="8659" w:h="1704" w:wrap="none" w:vAnchor="page" w:hAnchor="page" w:x="1556" w:y="3405"/>
              <w:spacing w:after="0" w:line="320" w:lineRule="exact"/>
              <w:ind w:firstLine="0"/>
            </w:pPr>
            <w:r>
              <w:rPr>
                <w:lang w:bidi="uk-UA"/>
              </w:rPr>
              <w:t>Позитивні</w:t>
            </w:r>
          </w:p>
        </w:tc>
        <w:tc>
          <w:tcPr>
            <w:tcW w:w="2698" w:type="dxa"/>
            <w:tcBorders>
              <w:top w:val="single" w:sz="4" w:space="0" w:color="auto"/>
              <w:left w:val="single" w:sz="4" w:space="0" w:color="auto"/>
            </w:tcBorders>
            <w:shd w:val="clear" w:color="auto" w:fill="FFFFFF"/>
            <w:vAlign w:val="bottom"/>
          </w:tcPr>
          <w:p w14:paraId="70352E76" w14:textId="77777777" w:rsidR="00F8234F" w:rsidRDefault="00F8234F" w:rsidP="00930B9F">
            <w:pPr>
              <w:framePr w:w="8659" w:h="1704" w:wrap="none" w:vAnchor="page" w:hAnchor="page" w:x="1556" w:y="3405"/>
              <w:spacing w:after="0" w:line="326" w:lineRule="exact"/>
              <w:ind w:firstLine="0"/>
            </w:pPr>
            <w:r>
              <w:rPr>
                <w:lang w:bidi="uk-UA"/>
              </w:rPr>
              <w:t>Дуже радий Вас бачити!</w:t>
            </w:r>
          </w:p>
        </w:tc>
        <w:tc>
          <w:tcPr>
            <w:tcW w:w="2842" w:type="dxa"/>
            <w:tcBorders>
              <w:top w:val="single" w:sz="4" w:space="0" w:color="auto"/>
              <w:left w:val="single" w:sz="4" w:space="0" w:color="auto"/>
              <w:right w:val="single" w:sz="4" w:space="0" w:color="auto"/>
            </w:tcBorders>
            <w:shd w:val="clear" w:color="auto" w:fill="FFFFFF"/>
            <w:vAlign w:val="bottom"/>
          </w:tcPr>
          <w:p w14:paraId="4344643F" w14:textId="77777777" w:rsidR="00F8234F" w:rsidRDefault="00F8234F" w:rsidP="00930B9F">
            <w:pPr>
              <w:framePr w:w="8659" w:h="1704" w:wrap="none" w:vAnchor="page" w:hAnchor="page" w:x="1556" w:y="3405"/>
              <w:spacing w:after="0" w:line="336" w:lineRule="exact"/>
              <w:ind w:firstLine="0"/>
            </w:pPr>
            <w:r>
              <w:rPr>
                <w:lang w:bidi="uk-UA"/>
              </w:rPr>
              <w:t>Ви проробили гарну роботу!</w:t>
            </w:r>
          </w:p>
        </w:tc>
      </w:tr>
      <w:tr w:rsidR="00F8234F" w14:paraId="6015454D" w14:textId="77777777" w:rsidTr="00930B9F">
        <w:tblPrEx>
          <w:tblCellMar>
            <w:top w:w="0" w:type="dxa"/>
            <w:bottom w:w="0" w:type="dxa"/>
          </w:tblCellMar>
        </w:tblPrEx>
        <w:trPr>
          <w:trHeight w:hRule="exact" w:val="682"/>
        </w:trPr>
        <w:tc>
          <w:tcPr>
            <w:tcW w:w="3120" w:type="dxa"/>
            <w:tcBorders>
              <w:top w:val="single" w:sz="4" w:space="0" w:color="auto"/>
              <w:left w:val="single" w:sz="4" w:space="0" w:color="auto"/>
              <w:bottom w:val="single" w:sz="4" w:space="0" w:color="auto"/>
            </w:tcBorders>
            <w:shd w:val="clear" w:color="auto" w:fill="FFFFFF"/>
          </w:tcPr>
          <w:p w14:paraId="2A8DA536" w14:textId="77777777" w:rsidR="00F8234F" w:rsidRDefault="00F8234F" w:rsidP="00930B9F">
            <w:pPr>
              <w:framePr w:w="8659" w:h="1704" w:wrap="none" w:vAnchor="page" w:hAnchor="page" w:x="1556" w:y="3405"/>
              <w:spacing w:after="0" w:line="320" w:lineRule="exact"/>
              <w:ind w:firstLine="0"/>
            </w:pPr>
            <w:r>
              <w:rPr>
                <w:lang w:bidi="uk-UA"/>
              </w:rPr>
              <w:t>Негативні</w:t>
            </w:r>
          </w:p>
        </w:tc>
        <w:tc>
          <w:tcPr>
            <w:tcW w:w="2698" w:type="dxa"/>
            <w:tcBorders>
              <w:top w:val="single" w:sz="4" w:space="0" w:color="auto"/>
              <w:left w:val="single" w:sz="4" w:space="0" w:color="auto"/>
              <w:bottom w:val="single" w:sz="4" w:space="0" w:color="auto"/>
            </w:tcBorders>
            <w:shd w:val="clear" w:color="auto" w:fill="FFFFFF"/>
            <w:vAlign w:val="bottom"/>
          </w:tcPr>
          <w:p w14:paraId="1707D2B9" w14:textId="77777777" w:rsidR="00F8234F" w:rsidRDefault="00F8234F" w:rsidP="00930B9F">
            <w:pPr>
              <w:framePr w:w="8659" w:h="1704" w:wrap="none" w:vAnchor="page" w:hAnchor="page" w:x="1556" w:y="3405"/>
              <w:spacing w:after="0" w:line="336" w:lineRule="exact"/>
              <w:ind w:firstLine="0"/>
            </w:pPr>
            <w:r>
              <w:rPr>
                <w:lang w:bidi="uk-UA"/>
              </w:rPr>
              <w:t>На Вас ні в чому не можна покластись!</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bottom"/>
          </w:tcPr>
          <w:p w14:paraId="222BCF56" w14:textId="77777777" w:rsidR="00F8234F" w:rsidRDefault="00F8234F" w:rsidP="00930B9F">
            <w:pPr>
              <w:framePr w:w="8659" w:h="1704" w:wrap="none" w:vAnchor="page" w:hAnchor="page" w:x="1556" w:y="3405"/>
              <w:spacing w:after="60" w:line="320" w:lineRule="exact"/>
              <w:ind w:firstLine="0"/>
            </w:pPr>
            <w:r>
              <w:rPr>
                <w:lang w:bidi="uk-UA"/>
              </w:rPr>
              <w:t>Ваш звіт</w:t>
            </w:r>
          </w:p>
          <w:p w14:paraId="05BDDEB4" w14:textId="77777777" w:rsidR="00F8234F" w:rsidRDefault="00F8234F" w:rsidP="00930B9F">
            <w:pPr>
              <w:framePr w:w="8659" w:h="1704" w:wrap="none" w:vAnchor="page" w:hAnchor="page" w:x="1556" w:y="3405"/>
              <w:spacing w:before="60" w:after="0" w:line="320" w:lineRule="exact"/>
              <w:ind w:left="320" w:firstLine="0"/>
              <w:jc w:val="left"/>
            </w:pPr>
            <w:r>
              <w:rPr>
                <w:lang w:bidi="uk-UA"/>
              </w:rPr>
              <w:t>недопрацьований!</w:t>
            </w:r>
          </w:p>
        </w:tc>
      </w:tr>
    </w:tbl>
    <w:p w14:paraId="2B1097BB" w14:textId="77777777" w:rsidR="00F8234F" w:rsidRDefault="00F8234F" w:rsidP="00F8234F">
      <w:pPr>
        <w:framePr w:w="9701" w:h="1560" w:hRule="exact" w:wrap="none" w:vAnchor="page" w:hAnchor="page" w:x="1104" w:y="5410"/>
        <w:spacing w:after="0" w:line="379" w:lineRule="exact"/>
        <w:ind w:firstLine="580"/>
      </w:pPr>
      <w:r>
        <w:rPr>
          <w:lang w:bidi="uk-UA"/>
        </w:rPr>
        <w:t>Мотивований сигнал виражає ставлення до того, що і як працівник робить, невмотивований - ставлення до його особи. Знаки уваги, особливо позитивні, заряджають людину енергією. Немотивовані негативні сигнали мають руйнівну дію.</w:t>
      </w:r>
    </w:p>
    <w:p w14:paraId="3699A4F8" w14:textId="77777777" w:rsidR="00F8234F" w:rsidRDefault="00F8234F" w:rsidP="00F8234F">
      <w:pPr>
        <w:framePr w:w="9701" w:h="4208" w:hRule="exact" w:wrap="none" w:vAnchor="page" w:hAnchor="page" w:x="1104" w:y="7682"/>
        <w:widowControl w:val="0"/>
        <w:numPr>
          <w:ilvl w:val="0"/>
          <w:numId w:val="187"/>
        </w:numPr>
        <w:tabs>
          <w:tab w:val="left" w:pos="1243"/>
        </w:tabs>
        <w:spacing w:after="304" w:line="379" w:lineRule="exact"/>
        <w:ind w:left="580" w:firstLine="0"/>
      </w:pPr>
      <w:r>
        <w:rPr>
          <w:lang w:bidi="uk-UA"/>
        </w:rPr>
        <w:t>Планування часу та роботи менеджера для проведення наставництва</w:t>
      </w:r>
    </w:p>
    <w:p w14:paraId="3F5A953C" w14:textId="77777777" w:rsidR="00F8234F" w:rsidRDefault="00F8234F" w:rsidP="00F8234F">
      <w:pPr>
        <w:framePr w:w="9701" w:h="4208" w:hRule="exact" w:wrap="none" w:vAnchor="page" w:hAnchor="page" w:x="1104" w:y="7682"/>
        <w:spacing w:after="0" w:line="374" w:lineRule="exact"/>
        <w:ind w:firstLine="580"/>
      </w:pPr>
      <w:r>
        <w:rPr>
          <w:lang w:bidi="uk-UA"/>
        </w:rPr>
        <w:t>Менеджерові під час проведення наставництва важливо раціонально розподілити свій робочий час, щоб спланувати його для виконання власних поточних завдань і проводити навчання з персоналом. Для цього потрібно розглянути та заповнити таблицю</w:t>
      </w:r>
    </w:p>
    <w:p w14:paraId="111C0228" w14:textId="77777777" w:rsidR="00F8234F" w:rsidRDefault="00F8234F" w:rsidP="00F8234F">
      <w:pPr>
        <w:framePr w:w="9701" w:h="4208" w:hRule="exact" w:wrap="none" w:vAnchor="page" w:hAnchor="page" w:x="1104" w:y="7682"/>
        <w:widowControl w:val="0"/>
        <w:numPr>
          <w:ilvl w:val="0"/>
          <w:numId w:val="188"/>
        </w:numPr>
        <w:tabs>
          <w:tab w:val="left" w:pos="734"/>
        </w:tabs>
        <w:spacing w:after="0" w:line="374" w:lineRule="exact"/>
        <w:ind w:firstLine="0"/>
      </w:pPr>
      <w:r>
        <w:rPr>
          <w:lang w:bidi="uk-UA"/>
        </w:rPr>
        <w:t>де описавши свої головні завдання з розбивкою часу (у відсотках), який реально використовується, який рекомендовано приділяти працівникам. Така методика допоможе структурувати завдання і час на виконання поточної роботи.</w:t>
      </w:r>
    </w:p>
    <w:p w14:paraId="7A8B6676" w14:textId="77777777" w:rsidR="00F8234F" w:rsidRDefault="00F8234F" w:rsidP="00F8234F">
      <w:pPr>
        <w:framePr w:w="5990" w:h="774" w:hRule="exact" w:wrap="none" w:vAnchor="page" w:hAnchor="page" w:x="4796" w:y="11876"/>
        <w:spacing w:after="26" w:line="320" w:lineRule="exact"/>
      </w:pPr>
      <w:r>
        <w:rPr>
          <w:lang w:bidi="uk-UA"/>
        </w:rPr>
        <w:t>Таблиця 9.4</w:t>
      </w:r>
    </w:p>
    <w:p w14:paraId="50E6A3F8" w14:textId="77777777" w:rsidR="00F8234F" w:rsidRDefault="00F8234F" w:rsidP="00F8234F">
      <w:pPr>
        <w:framePr w:w="5990" w:h="774" w:hRule="exact" w:wrap="none" w:vAnchor="page" w:hAnchor="page" w:x="4796" w:y="11876"/>
        <w:tabs>
          <w:tab w:val="left" w:leader="underscore" w:pos="5957"/>
        </w:tabs>
        <w:spacing w:line="320" w:lineRule="exact"/>
      </w:pPr>
      <w:r>
        <w:rPr>
          <w:rStyle w:val="34"/>
          <w:i w:val="0"/>
          <w:iCs w:val="0"/>
        </w:rPr>
        <w:t>Розклад менеджера</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378"/>
        <w:gridCol w:w="3451"/>
        <w:gridCol w:w="2405"/>
        <w:gridCol w:w="2280"/>
      </w:tblGrid>
      <w:tr w:rsidR="00F8234F" w14:paraId="0C3CA904" w14:textId="77777777" w:rsidTr="00930B9F">
        <w:tblPrEx>
          <w:tblCellMar>
            <w:top w:w="0" w:type="dxa"/>
            <w:bottom w:w="0" w:type="dxa"/>
          </w:tblCellMar>
        </w:tblPrEx>
        <w:trPr>
          <w:trHeight w:hRule="exact" w:val="384"/>
        </w:trPr>
        <w:tc>
          <w:tcPr>
            <w:tcW w:w="1378" w:type="dxa"/>
            <w:tcBorders>
              <w:top w:val="single" w:sz="4" w:space="0" w:color="auto"/>
              <w:left w:val="single" w:sz="4" w:space="0" w:color="auto"/>
            </w:tcBorders>
            <w:shd w:val="clear" w:color="auto" w:fill="FFFFFF"/>
            <w:vAlign w:val="bottom"/>
          </w:tcPr>
          <w:p w14:paraId="3B2D3889" w14:textId="77777777" w:rsidR="00F8234F" w:rsidRDefault="00F8234F" w:rsidP="00930B9F">
            <w:pPr>
              <w:framePr w:w="9514" w:h="2611" w:wrap="none" w:vAnchor="page" w:hAnchor="page" w:x="1268" w:y="12631"/>
              <w:spacing w:after="0" w:line="320" w:lineRule="exact"/>
              <w:ind w:firstLine="0"/>
              <w:jc w:val="left"/>
            </w:pPr>
            <w:r>
              <w:rPr>
                <w:lang w:bidi="uk-UA"/>
              </w:rPr>
              <w:t>Номер за</w:t>
            </w:r>
          </w:p>
        </w:tc>
        <w:tc>
          <w:tcPr>
            <w:tcW w:w="3451" w:type="dxa"/>
            <w:tcBorders>
              <w:top w:val="single" w:sz="4" w:space="0" w:color="auto"/>
              <w:left w:val="single" w:sz="4" w:space="0" w:color="auto"/>
            </w:tcBorders>
            <w:shd w:val="clear" w:color="auto" w:fill="FFFFFF"/>
            <w:vAlign w:val="bottom"/>
          </w:tcPr>
          <w:p w14:paraId="50DEB8A2" w14:textId="77777777" w:rsidR="00F8234F" w:rsidRDefault="00F8234F" w:rsidP="00930B9F">
            <w:pPr>
              <w:framePr w:w="9514" w:h="2611" w:wrap="none" w:vAnchor="page" w:hAnchor="page" w:x="1268" w:y="12631"/>
              <w:spacing w:after="0" w:line="320" w:lineRule="exact"/>
              <w:ind w:firstLine="0"/>
            </w:pPr>
            <w:r>
              <w:rPr>
                <w:lang w:bidi="uk-UA"/>
              </w:rPr>
              <w:t>Г оловні</w:t>
            </w:r>
          </w:p>
        </w:tc>
        <w:tc>
          <w:tcPr>
            <w:tcW w:w="2405" w:type="dxa"/>
            <w:tcBorders>
              <w:top w:val="single" w:sz="4" w:space="0" w:color="auto"/>
              <w:left w:val="single" w:sz="4" w:space="0" w:color="auto"/>
            </w:tcBorders>
            <w:shd w:val="clear" w:color="auto" w:fill="FFFFFF"/>
            <w:vAlign w:val="bottom"/>
          </w:tcPr>
          <w:p w14:paraId="0B5E0907" w14:textId="77777777" w:rsidR="00F8234F" w:rsidRDefault="00F8234F" w:rsidP="00930B9F">
            <w:pPr>
              <w:framePr w:w="9514" w:h="2611" w:wrap="none" w:vAnchor="page" w:hAnchor="page" w:x="1268" w:y="12631"/>
              <w:spacing w:after="0" w:line="320" w:lineRule="exact"/>
              <w:ind w:firstLine="0"/>
              <w:jc w:val="left"/>
            </w:pPr>
            <w:r>
              <w:rPr>
                <w:lang w:bidi="uk-UA"/>
              </w:rPr>
              <w:t>Час, який реально</w:t>
            </w:r>
          </w:p>
        </w:tc>
        <w:tc>
          <w:tcPr>
            <w:tcW w:w="2280" w:type="dxa"/>
            <w:tcBorders>
              <w:top w:val="single" w:sz="4" w:space="0" w:color="auto"/>
              <w:left w:val="single" w:sz="4" w:space="0" w:color="auto"/>
              <w:right w:val="single" w:sz="4" w:space="0" w:color="auto"/>
            </w:tcBorders>
            <w:shd w:val="clear" w:color="auto" w:fill="FFFFFF"/>
            <w:vAlign w:val="bottom"/>
          </w:tcPr>
          <w:p w14:paraId="318D13C8" w14:textId="77777777" w:rsidR="00F8234F" w:rsidRDefault="00F8234F" w:rsidP="00930B9F">
            <w:pPr>
              <w:framePr w:w="9514" w:h="2611" w:wrap="none" w:vAnchor="page" w:hAnchor="page" w:x="1268" w:y="12631"/>
              <w:spacing w:after="0" w:line="320" w:lineRule="exact"/>
              <w:ind w:left="200" w:firstLine="0"/>
              <w:jc w:val="left"/>
            </w:pPr>
            <w:r>
              <w:rPr>
                <w:lang w:bidi="uk-UA"/>
              </w:rPr>
              <w:t>Час, який треба</w:t>
            </w:r>
          </w:p>
        </w:tc>
      </w:tr>
      <w:tr w:rsidR="00F8234F" w14:paraId="653D7429" w14:textId="77777777" w:rsidTr="00930B9F">
        <w:tblPrEx>
          <w:tblCellMar>
            <w:top w:w="0" w:type="dxa"/>
            <w:bottom w:w="0" w:type="dxa"/>
          </w:tblCellMar>
        </w:tblPrEx>
        <w:trPr>
          <w:trHeight w:hRule="exact" w:val="326"/>
        </w:trPr>
        <w:tc>
          <w:tcPr>
            <w:tcW w:w="1378" w:type="dxa"/>
            <w:tcBorders>
              <w:left w:val="single" w:sz="4" w:space="0" w:color="auto"/>
            </w:tcBorders>
            <w:shd w:val="clear" w:color="auto" w:fill="FFFFFF"/>
          </w:tcPr>
          <w:p w14:paraId="0E2CAB43" w14:textId="77777777" w:rsidR="00F8234F" w:rsidRDefault="00F8234F" w:rsidP="00930B9F">
            <w:pPr>
              <w:framePr w:w="9514" w:h="2611" w:wrap="none" w:vAnchor="page" w:hAnchor="page" w:x="1268" w:y="12631"/>
              <w:spacing w:after="0" w:line="320" w:lineRule="exact"/>
              <w:ind w:firstLine="0"/>
              <w:jc w:val="left"/>
            </w:pPr>
            <w:r>
              <w:rPr>
                <w:lang w:bidi="uk-UA"/>
              </w:rPr>
              <w:t>порядком</w:t>
            </w:r>
          </w:p>
        </w:tc>
        <w:tc>
          <w:tcPr>
            <w:tcW w:w="3451" w:type="dxa"/>
            <w:tcBorders>
              <w:left w:val="single" w:sz="4" w:space="0" w:color="auto"/>
            </w:tcBorders>
            <w:shd w:val="clear" w:color="auto" w:fill="FFFFFF"/>
          </w:tcPr>
          <w:p w14:paraId="62B2F4A4" w14:textId="77777777" w:rsidR="00F8234F" w:rsidRDefault="00F8234F" w:rsidP="00930B9F">
            <w:pPr>
              <w:framePr w:w="9514" w:h="2611" w:wrap="none" w:vAnchor="page" w:hAnchor="page" w:x="1268" w:y="12631"/>
              <w:spacing w:after="0" w:line="320" w:lineRule="exact"/>
              <w:ind w:firstLine="0"/>
            </w:pPr>
            <w:r>
              <w:rPr>
                <w:lang w:bidi="uk-UA"/>
              </w:rPr>
              <w:t>заняття</w:t>
            </w:r>
          </w:p>
        </w:tc>
        <w:tc>
          <w:tcPr>
            <w:tcW w:w="2405" w:type="dxa"/>
            <w:tcBorders>
              <w:left w:val="single" w:sz="4" w:space="0" w:color="auto"/>
            </w:tcBorders>
            <w:shd w:val="clear" w:color="auto" w:fill="FFFFFF"/>
          </w:tcPr>
          <w:p w14:paraId="0660267A" w14:textId="77777777" w:rsidR="00F8234F" w:rsidRDefault="00F8234F" w:rsidP="00930B9F">
            <w:pPr>
              <w:framePr w:w="9514" w:h="2611" w:wrap="none" w:vAnchor="page" w:hAnchor="page" w:x="1268" w:y="12631"/>
              <w:spacing w:after="0" w:line="320" w:lineRule="exact"/>
              <w:ind w:firstLine="0"/>
            </w:pPr>
            <w:r>
              <w:rPr>
                <w:lang w:bidi="uk-UA"/>
              </w:rPr>
              <w:t>приділяють</w:t>
            </w:r>
          </w:p>
        </w:tc>
        <w:tc>
          <w:tcPr>
            <w:tcW w:w="2280" w:type="dxa"/>
            <w:tcBorders>
              <w:left w:val="single" w:sz="4" w:space="0" w:color="auto"/>
              <w:right w:val="single" w:sz="4" w:space="0" w:color="auto"/>
            </w:tcBorders>
            <w:shd w:val="clear" w:color="auto" w:fill="FFFFFF"/>
          </w:tcPr>
          <w:p w14:paraId="31B0C334" w14:textId="77777777" w:rsidR="00F8234F" w:rsidRDefault="00F8234F" w:rsidP="00930B9F">
            <w:pPr>
              <w:framePr w:w="9514" w:h="2611" w:wrap="none" w:vAnchor="page" w:hAnchor="page" w:x="1268" w:y="12631"/>
              <w:spacing w:after="0" w:line="320" w:lineRule="exact"/>
              <w:ind w:firstLine="0"/>
            </w:pPr>
            <w:r>
              <w:rPr>
                <w:lang w:bidi="uk-UA"/>
              </w:rPr>
              <w:t>приділяти</w:t>
            </w:r>
          </w:p>
        </w:tc>
      </w:tr>
      <w:tr w:rsidR="00F8234F" w14:paraId="439FABB0" w14:textId="77777777" w:rsidTr="00930B9F">
        <w:tblPrEx>
          <w:tblCellMar>
            <w:top w:w="0" w:type="dxa"/>
            <w:bottom w:w="0" w:type="dxa"/>
          </w:tblCellMar>
        </w:tblPrEx>
        <w:trPr>
          <w:trHeight w:hRule="exact" w:val="269"/>
        </w:trPr>
        <w:tc>
          <w:tcPr>
            <w:tcW w:w="1378" w:type="dxa"/>
            <w:tcBorders>
              <w:left w:val="single" w:sz="4" w:space="0" w:color="auto"/>
            </w:tcBorders>
            <w:shd w:val="clear" w:color="auto" w:fill="FFFFFF"/>
          </w:tcPr>
          <w:p w14:paraId="019E33AC" w14:textId="77777777" w:rsidR="00F8234F" w:rsidRDefault="00F8234F" w:rsidP="00930B9F">
            <w:pPr>
              <w:framePr w:w="9514" w:h="2611" w:wrap="none" w:vAnchor="page" w:hAnchor="page" w:x="1268" w:y="12631"/>
              <w:rPr>
                <w:sz w:val="10"/>
                <w:szCs w:val="10"/>
              </w:rPr>
            </w:pPr>
          </w:p>
        </w:tc>
        <w:tc>
          <w:tcPr>
            <w:tcW w:w="3451" w:type="dxa"/>
            <w:tcBorders>
              <w:left w:val="single" w:sz="4" w:space="0" w:color="auto"/>
            </w:tcBorders>
            <w:shd w:val="clear" w:color="auto" w:fill="FFFFFF"/>
          </w:tcPr>
          <w:p w14:paraId="2D30FABE" w14:textId="77777777" w:rsidR="00F8234F" w:rsidRDefault="00F8234F" w:rsidP="00930B9F">
            <w:pPr>
              <w:framePr w:w="9514" w:h="2611" w:wrap="none" w:vAnchor="page" w:hAnchor="page" w:x="1268" w:y="12631"/>
              <w:rPr>
                <w:sz w:val="10"/>
                <w:szCs w:val="10"/>
              </w:rPr>
            </w:pPr>
          </w:p>
        </w:tc>
        <w:tc>
          <w:tcPr>
            <w:tcW w:w="2405" w:type="dxa"/>
            <w:tcBorders>
              <w:left w:val="single" w:sz="4" w:space="0" w:color="auto"/>
            </w:tcBorders>
            <w:shd w:val="clear" w:color="auto" w:fill="FFFFFF"/>
          </w:tcPr>
          <w:p w14:paraId="4B1019C6" w14:textId="77777777" w:rsidR="00F8234F" w:rsidRDefault="00F8234F" w:rsidP="00930B9F">
            <w:pPr>
              <w:framePr w:w="9514" w:h="2611" w:wrap="none" w:vAnchor="page" w:hAnchor="page" w:x="1268" w:y="12631"/>
              <w:spacing w:after="0" w:line="320" w:lineRule="exact"/>
              <w:ind w:left="260" w:firstLine="0"/>
              <w:jc w:val="left"/>
            </w:pPr>
            <w:r>
              <w:rPr>
                <w:lang w:bidi="uk-UA"/>
              </w:rPr>
              <w:t>працівникам, %</w:t>
            </w:r>
          </w:p>
        </w:tc>
        <w:tc>
          <w:tcPr>
            <w:tcW w:w="2280" w:type="dxa"/>
            <w:tcBorders>
              <w:left w:val="single" w:sz="4" w:space="0" w:color="auto"/>
              <w:right w:val="single" w:sz="4" w:space="0" w:color="auto"/>
            </w:tcBorders>
            <w:shd w:val="clear" w:color="auto" w:fill="FFFFFF"/>
          </w:tcPr>
          <w:p w14:paraId="43B9A299" w14:textId="77777777" w:rsidR="00F8234F" w:rsidRDefault="00F8234F" w:rsidP="00930B9F">
            <w:pPr>
              <w:framePr w:w="9514" w:h="2611" w:wrap="none" w:vAnchor="page" w:hAnchor="page" w:x="1268" w:y="12631"/>
              <w:spacing w:after="0" w:line="320" w:lineRule="exact"/>
              <w:ind w:left="200" w:firstLine="0"/>
              <w:jc w:val="left"/>
            </w:pPr>
            <w:r>
              <w:rPr>
                <w:lang w:bidi="uk-UA"/>
              </w:rPr>
              <w:t>працівникам, %</w:t>
            </w:r>
          </w:p>
        </w:tc>
      </w:tr>
      <w:tr w:rsidR="00F8234F" w14:paraId="61E563A6" w14:textId="77777777" w:rsidTr="00930B9F">
        <w:tblPrEx>
          <w:tblCellMar>
            <w:top w:w="0" w:type="dxa"/>
            <w:bottom w:w="0" w:type="dxa"/>
          </w:tblCellMar>
        </w:tblPrEx>
        <w:trPr>
          <w:trHeight w:hRule="exact" w:val="1632"/>
        </w:trPr>
        <w:tc>
          <w:tcPr>
            <w:tcW w:w="1378" w:type="dxa"/>
            <w:tcBorders>
              <w:top w:val="single" w:sz="4" w:space="0" w:color="auto"/>
              <w:left w:val="single" w:sz="4" w:space="0" w:color="auto"/>
              <w:bottom w:val="single" w:sz="4" w:space="0" w:color="auto"/>
            </w:tcBorders>
            <w:shd w:val="clear" w:color="auto" w:fill="FFFFFF"/>
            <w:vAlign w:val="bottom"/>
          </w:tcPr>
          <w:p w14:paraId="5F8A4C30" w14:textId="77777777" w:rsidR="00F8234F" w:rsidRDefault="00F8234F" w:rsidP="00930B9F">
            <w:pPr>
              <w:framePr w:w="9514" w:h="2611" w:wrap="none" w:vAnchor="page" w:hAnchor="page" w:x="1268" w:y="12631"/>
              <w:spacing w:after="0" w:line="322" w:lineRule="exact"/>
              <w:ind w:left="640" w:firstLine="0"/>
              <w:jc w:val="left"/>
            </w:pPr>
            <w:r>
              <w:rPr>
                <w:lang w:bidi="uk-UA"/>
              </w:rPr>
              <w:t>1</w:t>
            </w:r>
          </w:p>
          <w:p w14:paraId="5799B1B1" w14:textId="77777777" w:rsidR="00F8234F" w:rsidRDefault="00F8234F" w:rsidP="00930B9F">
            <w:pPr>
              <w:framePr w:w="9514" w:h="2611" w:wrap="none" w:vAnchor="page" w:hAnchor="page" w:x="1268" w:y="12631"/>
              <w:spacing w:after="0" w:line="322" w:lineRule="exact"/>
              <w:ind w:left="640" w:firstLine="0"/>
              <w:jc w:val="left"/>
            </w:pPr>
            <w:r>
              <w:rPr>
                <w:lang w:bidi="uk-UA"/>
              </w:rPr>
              <w:t>2</w:t>
            </w:r>
          </w:p>
          <w:p w14:paraId="3E42AE7D" w14:textId="77777777" w:rsidR="00F8234F" w:rsidRDefault="00F8234F" w:rsidP="00930B9F">
            <w:pPr>
              <w:framePr w:w="9514" w:h="2611" w:wrap="none" w:vAnchor="page" w:hAnchor="page" w:x="1268" w:y="12631"/>
              <w:spacing w:after="300" w:line="322" w:lineRule="exact"/>
              <w:ind w:left="640" w:firstLine="0"/>
              <w:jc w:val="left"/>
            </w:pPr>
            <w:r>
              <w:rPr>
                <w:lang w:bidi="uk-UA"/>
              </w:rPr>
              <w:t>3</w:t>
            </w:r>
          </w:p>
          <w:p w14:paraId="1F2CCD6D" w14:textId="77777777" w:rsidR="00F8234F" w:rsidRDefault="00F8234F" w:rsidP="00930B9F">
            <w:pPr>
              <w:framePr w:w="9514" w:h="2611" w:wrap="none" w:vAnchor="page" w:hAnchor="page" w:x="1268" w:y="12631"/>
              <w:spacing w:before="300" w:after="0" w:line="320" w:lineRule="exact"/>
              <w:ind w:left="640" w:firstLine="0"/>
              <w:jc w:val="left"/>
            </w:pPr>
            <w:r>
              <w:rPr>
                <w:lang w:bidi="uk-UA"/>
              </w:rPr>
              <w:t>4</w:t>
            </w:r>
          </w:p>
        </w:tc>
        <w:tc>
          <w:tcPr>
            <w:tcW w:w="3451" w:type="dxa"/>
            <w:tcBorders>
              <w:top w:val="single" w:sz="4" w:space="0" w:color="auto"/>
              <w:left w:val="single" w:sz="4" w:space="0" w:color="auto"/>
              <w:bottom w:val="single" w:sz="4" w:space="0" w:color="auto"/>
            </w:tcBorders>
            <w:shd w:val="clear" w:color="auto" w:fill="FFFFFF"/>
          </w:tcPr>
          <w:p w14:paraId="14D1842D" w14:textId="77777777" w:rsidR="00F8234F" w:rsidRDefault="00F8234F" w:rsidP="00930B9F">
            <w:pPr>
              <w:framePr w:w="9514" w:h="2611" w:wrap="none" w:vAnchor="page" w:hAnchor="page" w:x="1268" w:y="12631"/>
              <w:spacing w:after="0" w:line="322" w:lineRule="exact"/>
              <w:ind w:firstLine="0"/>
              <w:jc w:val="left"/>
            </w:pPr>
            <w:r>
              <w:rPr>
                <w:lang w:bidi="uk-UA"/>
              </w:rPr>
              <w:t>Курирування працівників Консультування із шефом Вирішування поточних проблем</w:t>
            </w:r>
          </w:p>
        </w:tc>
        <w:tc>
          <w:tcPr>
            <w:tcW w:w="2405" w:type="dxa"/>
            <w:tcBorders>
              <w:top w:val="single" w:sz="4" w:space="0" w:color="auto"/>
              <w:left w:val="single" w:sz="4" w:space="0" w:color="auto"/>
              <w:bottom w:val="single" w:sz="4" w:space="0" w:color="auto"/>
            </w:tcBorders>
            <w:shd w:val="clear" w:color="auto" w:fill="FFFFFF"/>
          </w:tcPr>
          <w:p w14:paraId="44C860F4" w14:textId="77777777" w:rsidR="00F8234F" w:rsidRDefault="00F8234F" w:rsidP="00930B9F">
            <w:pPr>
              <w:framePr w:w="9514" w:h="2611" w:wrap="none" w:vAnchor="page" w:hAnchor="page" w:x="1268" w:y="12631"/>
              <w:rPr>
                <w:sz w:val="10"/>
                <w:szCs w:val="10"/>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14:paraId="563C49BB" w14:textId="77777777" w:rsidR="00F8234F" w:rsidRDefault="00F8234F" w:rsidP="00930B9F">
            <w:pPr>
              <w:framePr w:w="9514" w:h="2611" w:wrap="none" w:vAnchor="page" w:hAnchor="page" w:x="1268" w:y="12631"/>
              <w:rPr>
                <w:sz w:val="10"/>
                <w:szCs w:val="10"/>
              </w:rPr>
            </w:pPr>
          </w:p>
        </w:tc>
      </w:tr>
    </w:tbl>
    <w:p w14:paraId="382CB38B"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5F0A5FA" w14:textId="77777777" w:rsidR="00F8234F" w:rsidRDefault="00F8234F" w:rsidP="00F8234F">
      <w:pPr>
        <w:framePr w:wrap="none" w:vAnchor="page" w:hAnchor="page" w:x="5772" w:y="353"/>
        <w:spacing w:line="220" w:lineRule="exact"/>
      </w:pPr>
      <w:r>
        <w:rPr>
          <w:lang w:bidi="uk-UA"/>
        </w:rPr>
        <w:lastRenderedPageBreak/>
        <w:t>197</w:t>
      </w:r>
    </w:p>
    <w:p w14:paraId="1C1C306E" w14:textId="77777777" w:rsidR="00F8234F" w:rsidRDefault="00F8234F" w:rsidP="00F8234F">
      <w:pPr>
        <w:framePr w:w="9696" w:h="4109" w:hRule="exact" w:wrap="none" w:vAnchor="page" w:hAnchor="page" w:x="1107" w:y="1107"/>
        <w:spacing w:after="0" w:line="365" w:lineRule="exact"/>
        <w:ind w:firstLine="740"/>
        <w:jc w:val="left"/>
      </w:pPr>
      <w:r>
        <w:rPr>
          <w:lang w:bidi="uk-UA"/>
        </w:rPr>
        <w:t>Наставник перед визначенням працівників, яким потрібне навчання, має:</w:t>
      </w:r>
    </w:p>
    <w:p w14:paraId="007A9FD1" w14:textId="77777777" w:rsidR="00F8234F" w:rsidRDefault="00F8234F" w:rsidP="00F8234F">
      <w:pPr>
        <w:framePr w:w="9696" w:h="4109" w:hRule="exact" w:wrap="none" w:vAnchor="page" w:hAnchor="page" w:x="1107" w:y="1107"/>
        <w:widowControl w:val="0"/>
        <w:numPr>
          <w:ilvl w:val="0"/>
          <w:numId w:val="189"/>
        </w:numPr>
        <w:tabs>
          <w:tab w:val="left" w:pos="600"/>
        </w:tabs>
        <w:spacing w:after="0" w:line="365" w:lineRule="exact"/>
        <w:ind w:left="600" w:hanging="360"/>
      </w:pPr>
      <w:r>
        <w:rPr>
          <w:lang w:bidi="uk-UA"/>
        </w:rPr>
        <w:t>скласти список можливих ситуацій на тиждень, де уточнити, які з поточних справ менеджера найбільше підходять для проведення навчання, підготовки зборів, роботи з кореспонденцією, організацією робочого процесу тощо;</w:t>
      </w:r>
    </w:p>
    <w:p w14:paraId="7B51BCB6" w14:textId="77777777" w:rsidR="00F8234F" w:rsidRDefault="00F8234F" w:rsidP="00F8234F">
      <w:pPr>
        <w:framePr w:w="9696" w:h="4109" w:hRule="exact" w:wrap="none" w:vAnchor="page" w:hAnchor="page" w:x="1107" w:y="1107"/>
        <w:widowControl w:val="0"/>
        <w:numPr>
          <w:ilvl w:val="0"/>
          <w:numId w:val="189"/>
        </w:numPr>
        <w:tabs>
          <w:tab w:val="left" w:pos="600"/>
        </w:tabs>
        <w:spacing w:after="0" w:line="365" w:lineRule="exact"/>
        <w:ind w:left="600" w:hanging="360"/>
      </w:pPr>
      <w:r>
        <w:rPr>
          <w:lang w:bidi="uk-UA"/>
        </w:rPr>
        <w:t>скласти на рік вперед список можливих ситуацій, які можуть потребувати проведення навчання у відділі, команді: новий вид діяльності, догляд когось із працівників, тимчасове заміщення, передача повноважень, впровадження інновацій, різкий стрибок виробництва тощо (табл. 9.5).</w:t>
      </w:r>
    </w:p>
    <w:p w14:paraId="09C17D45" w14:textId="77777777" w:rsidR="00F8234F" w:rsidRDefault="00F8234F" w:rsidP="00F8234F">
      <w:pPr>
        <w:framePr w:w="8669" w:h="349" w:hRule="exact" w:wrap="none" w:vAnchor="page" w:hAnchor="page" w:x="2105" w:y="5189"/>
        <w:spacing w:after="0" w:line="320" w:lineRule="exact"/>
      </w:pPr>
      <w:r>
        <w:rPr>
          <w:lang w:bidi="uk-UA"/>
        </w:rPr>
        <w:t>Таблиця 9.5</w:t>
      </w:r>
    </w:p>
    <w:p w14:paraId="5EEF7557" w14:textId="77777777" w:rsidR="00F8234F" w:rsidRDefault="00F8234F" w:rsidP="00F8234F">
      <w:pPr>
        <w:framePr w:w="8669" w:h="358" w:hRule="exact" w:wrap="none" w:vAnchor="page" w:hAnchor="page" w:x="2105" w:y="5597"/>
        <w:spacing w:line="320" w:lineRule="exact"/>
      </w:pPr>
      <w:r>
        <w:rPr>
          <w:rStyle w:val="34"/>
          <w:i w:val="0"/>
          <w:iCs w:val="0"/>
        </w:rPr>
        <w:t>Список можливих ситуацій для проведення навчання</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378"/>
        <w:gridCol w:w="3427"/>
        <w:gridCol w:w="4234"/>
      </w:tblGrid>
      <w:tr w:rsidR="00F8234F" w14:paraId="5742C108" w14:textId="77777777" w:rsidTr="00930B9F">
        <w:tblPrEx>
          <w:tblCellMar>
            <w:top w:w="0" w:type="dxa"/>
            <w:bottom w:w="0" w:type="dxa"/>
          </w:tblCellMar>
        </w:tblPrEx>
        <w:trPr>
          <w:trHeight w:hRule="exact" w:val="658"/>
        </w:trPr>
        <w:tc>
          <w:tcPr>
            <w:tcW w:w="1378" w:type="dxa"/>
            <w:tcBorders>
              <w:top w:val="single" w:sz="4" w:space="0" w:color="auto"/>
              <w:left w:val="single" w:sz="4" w:space="0" w:color="auto"/>
            </w:tcBorders>
            <w:shd w:val="clear" w:color="auto" w:fill="FFFFFF"/>
            <w:vAlign w:val="bottom"/>
          </w:tcPr>
          <w:p w14:paraId="23756A11" w14:textId="77777777" w:rsidR="00F8234F" w:rsidRDefault="00F8234F" w:rsidP="00930B9F">
            <w:pPr>
              <w:framePr w:w="9038" w:h="1661" w:wrap="none" w:vAnchor="page" w:hAnchor="page" w:x="1409" w:y="5920"/>
              <w:spacing w:after="0" w:line="317" w:lineRule="exact"/>
              <w:ind w:firstLine="0"/>
            </w:pPr>
            <w:r>
              <w:rPr>
                <w:lang w:bidi="uk-UA"/>
              </w:rPr>
              <w:t>Номер за порядком</w:t>
            </w:r>
          </w:p>
        </w:tc>
        <w:tc>
          <w:tcPr>
            <w:tcW w:w="3427" w:type="dxa"/>
            <w:tcBorders>
              <w:top w:val="single" w:sz="4" w:space="0" w:color="auto"/>
              <w:left w:val="single" w:sz="4" w:space="0" w:color="auto"/>
            </w:tcBorders>
            <w:shd w:val="clear" w:color="auto" w:fill="FFFFFF"/>
            <w:vAlign w:val="bottom"/>
          </w:tcPr>
          <w:p w14:paraId="6A72D162" w14:textId="77777777" w:rsidR="00F8234F" w:rsidRDefault="00F8234F" w:rsidP="00930B9F">
            <w:pPr>
              <w:framePr w:w="9038" w:h="1661" w:wrap="none" w:vAnchor="page" w:hAnchor="page" w:x="1409" w:y="5920"/>
              <w:spacing w:after="0" w:line="322" w:lineRule="exact"/>
              <w:ind w:left="460" w:firstLine="0"/>
              <w:jc w:val="left"/>
            </w:pPr>
            <w:r>
              <w:rPr>
                <w:lang w:bidi="uk-UA"/>
              </w:rPr>
              <w:t>Ситуації, в яких буде потрібний наставник</w:t>
            </w:r>
          </w:p>
        </w:tc>
        <w:tc>
          <w:tcPr>
            <w:tcW w:w="4234" w:type="dxa"/>
            <w:tcBorders>
              <w:top w:val="single" w:sz="4" w:space="0" w:color="auto"/>
              <w:left w:val="single" w:sz="4" w:space="0" w:color="auto"/>
              <w:right w:val="single" w:sz="4" w:space="0" w:color="auto"/>
            </w:tcBorders>
            <w:shd w:val="clear" w:color="auto" w:fill="FFFFFF"/>
            <w:vAlign w:val="bottom"/>
          </w:tcPr>
          <w:p w14:paraId="51D79A2E" w14:textId="77777777" w:rsidR="00F8234F" w:rsidRDefault="00F8234F" w:rsidP="00930B9F">
            <w:pPr>
              <w:framePr w:w="9038" w:h="1661" w:wrap="none" w:vAnchor="page" w:hAnchor="page" w:x="1409" w:y="5920"/>
              <w:spacing w:after="0" w:line="322" w:lineRule="exact"/>
              <w:ind w:firstLine="0"/>
            </w:pPr>
            <w:r>
              <w:rPr>
                <w:lang w:bidi="uk-UA"/>
              </w:rPr>
              <w:t>Перелік працівників, яких доцільно підготувати</w:t>
            </w:r>
          </w:p>
        </w:tc>
      </w:tr>
      <w:tr w:rsidR="00F8234F" w14:paraId="752841FD" w14:textId="77777777" w:rsidTr="00930B9F">
        <w:tblPrEx>
          <w:tblCellMar>
            <w:top w:w="0" w:type="dxa"/>
            <w:bottom w:w="0" w:type="dxa"/>
          </w:tblCellMar>
        </w:tblPrEx>
        <w:trPr>
          <w:trHeight w:hRule="exact" w:val="331"/>
        </w:trPr>
        <w:tc>
          <w:tcPr>
            <w:tcW w:w="1378" w:type="dxa"/>
            <w:tcBorders>
              <w:top w:val="single" w:sz="4" w:space="0" w:color="auto"/>
              <w:left w:val="single" w:sz="4" w:space="0" w:color="auto"/>
            </w:tcBorders>
            <w:shd w:val="clear" w:color="auto" w:fill="FFFFFF"/>
            <w:vAlign w:val="bottom"/>
          </w:tcPr>
          <w:p w14:paraId="36F44672" w14:textId="77777777" w:rsidR="00F8234F" w:rsidRDefault="00F8234F" w:rsidP="00930B9F">
            <w:pPr>
              <w:framePr w:w="9038" w:h="1661" w:wrap="none" w:vAnchor="page" w:hAnchor="page" w:x="1409" w:y="5920"/>
              <w:spacing w:after="0" w:line="320" w:lineRule="exact"/>
              <w:ind w:firstLine="0"/>
            </w:pPr>
            <w:r>
              <w:rPr>
                <w:rStyle w:val="26"/>
              </w:rPr>
              <w:t>1.</w:t>
            </w:r>
          </w:p>
        </w:tc>
        <w:tc>
          <w:tcPr>
            <w:tcW w:w="3427" w:type="dxa"/>
            <w:tcBorders>
              <w:top w:val="single" w:sz="4" w:space="0" w:color="auto"/>
              <w:left w:val="single" w:sz="4" w:space="0" w:color="auto"/>
            </w:tcBorders>
            <w:shd w:val="clear" w:color="auto" w:fill="FFFFFF"/>
          </w:tcPr>
          <w:p w14:paraId="543F4487" w14:textId="77777777" w:rsidR="00F8234F" w:rsidRDefault="00F8234F" w:rsidP="00930B9F">
            <w:pPr>
              <w:framePr w:w="9038" w:h="1661" w:wrap="none" w:vAnchor="page" w:hAnchor="page" w:x="1409" w:y="5920"/>
              <w:rPr>
                <w:sz w:val="10"/>
                <w:szCs w:val="10"/>
              </w:rPr>
            </w:pPr>
          </w:p>
        </w:tc>
        <w:tc>
          <w:tcPr>
            <w:tcW w:w="4234" w:type="dxa"/>
            <w:tcBorders>
              <w:top w:val="single" w:sz="4" w:space="0" w:color="auto"/>
              <w:left w:val="single" w:sz="4" w:space="0" w:color="auto"/>
              <w:right w:val="single" w:sz="4" w:space="0" w:color="auto"/>
            </w:tcBorders>
            <w:shd w:val="clear" w:color="auto" w:fill="FFFFFF"/>
          </w:tcPr>
          <w:p w14:paraId="1A34C2F7" w14:textId="77777777" w:rsidR="00F8234F" w:rsidRDefault="00F8234F" w:rsidP="00930B9F">
            <w:pPr>
              <w:framePr w:w="9038" w:h="1661" w:wrap="none" w:vAnchor="page" w:hAnchor="page" w:x="1409" w:y="5920"/>
              <w:rPr>
                <w:sz w:val="10"/>
                <w:szCs w:val="10"/>
              </w:rPr>
            </w:pPr>
          </w:p>
        </w:tc>
      </w:tr>
      <w:tr w:rsidR="00F8234F" w14:paraId="545A1467" w14:textId="77777777" w:rsidTr="00930B9F">
        <w:tblPrEx>
          <w:tblCellMar>
            <w:top w:w="0" w:type="dxa"/>
            <w:bottom w:w="0" w:type="dxa"/>
          </w:tblCellMar>
        </w:tblPrEx>
        <w:trPr>
          <w:trHeight w:hRule="exact" w:val="331"/>
        </w:trPr>
        <w:tc>
          <w:tcPr>
            <w:tcW w:w="1378" w:type="dxa"/>
            <w:tcBorders>
              <w:top w:val="single" w:sz="4" w:space="0" w:color="auto"/>
              <w:left w:val="single" w:sz="4" w:space="0" w:color="auto"/>
            </w:tcBorders>
            <w:shd w:val="clear" w:color="auto" w:fill="FFFFFF"/>
          </w:tcPr>
          <w:p w14:paraId="247872F5" w14:textId="77777777" w:rsidR="00F8234F" w:rsidRDefault="00F8234F" w:rsidP="00930B9F">
            <w:pPr>
              <w:framePr w:w="9038" w:h="1661" w:wrap="none" w:vAnchor="page" w:hAnchor="page" w:x="1409" w:y="5920"/>
              <w:rPr>
                <w:sz w:val="10"/>
                <w:szCs w:val="10"/>
              </w:rPr>
            </w:pPr>
          </w:p>
        </w:tc>
        <w:tc>
          <w:tcPr>
            <w:tcW w:w="3427" w:type="dxa"/>
            <w:tcBorders>
              <w:top w:val="single" w:sz="4" w:space="0" w:color="auto"/>
              <w:left w:val="single" w:sz="4" w:space="0" w:color="auto"/>
            </w:tcBorders>
            <w:shd w:val="clear" w:color="auto" w:fill="FFFFFF"/>
          </w:tcPr>
          <w:p w14:paraId="3BDEF825" w14:textId="77777777" w:rsidR="00F8234F" w:rsidRDefault="00F8234F" w:rsidP="00930B9F">
            <w:pPr>
              <w:framePr w:w="9038" w:h="1661" w:wrap="none" w:vAnchor="page" w:hAnchor="page" w:x="1409" w:y="5920"/>
              <w:rPr>
                <w:sz w:val="10"/>
                <w:szCs w:val="10"/>
              </w:rPr>
            </w:pPr>
          </w:p>
        </w:tc>
        <w:tc>
          <w:tcPr>
            <w:tcW w:w="4234" w:type="dxa"/>
            <w:tcBorders>
              <w:top w:val="single" w:sz="4" w:space="0" w:color="auto"/>
              <w:left w:val="single" w:sz="4" w:space="0" w:color="auto"/>
              <w:right w:val="single" w:sz="4" w:space="0" w:color="auto"/>
            </w:tcBorders>
            <w:shd w:val="clear" w:color="auto" w:fill="FFFFFF"/>
          </w:tcPr>
          <w:p w14:paraId="73E286CB" w14:textId="77777777" w:rsidR="00F8234F" w:rsidRDefault="00F8234F" w:rsidP="00930B9F">
            <w:pPr>
              <w:framePr w:w="9038" w:h="1661" w:wrap="none" w:vAnchor="page" w:hAnchor="page" w:x="1409" w:y="5920"/>
              <w:rPr>
                <w:sz w:val="10"/>
                <w:szCs w:val="10"/>
              </w:rPr>
            </w:pPr>
          </w:p>
        </w:tc>
      </w:tr>
      <w:tr w:rsidR="00F8234F" w14:paraId="570251FB" w14:textId="77777777" w:rsidTr="00930B9F">
        <w:tblPrEx>
          <w:tblCellMar>
            <w:top w:w="0" w:type="dxa"/>
            <w:bottom w:w="0" w:type="dxa"/>
          </w:tblCellMar>
        </w:tblPrEx>
        <w:trPr>
          <w:trHeight w:hRule="exact" w:val="341"/>
        </w:trPr>
        <w:tc>
          <w:tcPr>
            <w:tcW w:w="1378" w:type="dxa"/>
            <w:tcBorders>
              <w:top w:val="single" w:sz="4" w:space="0" w:color="auto"/>
              <w:left w:val="single" w:sz="4" w:space="0" w:color="auto"/>
              <w:bottom w:val="single" w:sz="4" w:space="0" w:color="auto"/>
            </w:tcBorders>
            <w:shd w:val="clear" w:color="auto" w:fill="FFFFFF"/>
            <w:vAlign w:val="bottom"/>
          </w:tcPr>
          <w:p w14:paraId="1ECD9A99" w14:textId="77777777" w:rsidR="00F8234F" w:rsidRDefault="00F8234F" w:rsidP="00930B9F">
            <w:pPr>
              <w:framePr w:w="9038" w:h="1661" w:wrap="none" w:vAnchor="page" w:hAnchor="page" w:x="1409" w:y="5920"/>
              <w:spacing w:after="0" w:line="320" w:lineRule="exact"/>
              <w:ind w:firstLine="0"/>
            </w:pPr>
            <w:r>
              <w:rPr>
                <w:rStyle w:val="26"/>
              </w:rPr>
              <w:t>п.</w:t>
            </w:r>
          </w:p>
        </w:tc>
        <w:tc>
          <w:tcPr>
            <w:tcW w:w="3427" w:type="dxa"/>
            <w:tcBorders>
              <w:top w:val="single" w:sz="4" w:space="0" w:color="auto"/>
              <w:left w:val="single" w:sz="4" w:space="0" w:color="auto"/>
              <w:bottom w:val="single" w:sz="4" w:space="0" w:color="auto"/>
            </w:tcBorders>
            <w:shd w:val="clear" w:color="auto" w:fill="FFFFFF"/>
          </w:tcPr>
          <w:p w14:paraId="50B097A1" w14:textId="77777777" w:rsidR="00F8234F" w:rsidRDefault="00F8234F" w:rsidP="00930B9F">
            <w:pPr>
              <w:framePr w:w="9038" w:h="1661" w:wrap="none" w:vAnchor="page" w:hAnchor="page" w:x="1409" w:y="5920"/>
              <w:rPr>
                <w:sz w:val="10"/>
                <w:szCs w:val="10"/>
              </w:rPr>
            </w:pPr>
          </w:p>
        </w:tc>
        <w:tc>
          <w:tcPr>
            <w:tcW w:w="4234" w:type="dxa"/>
            <w:tcBorders>
              <w:top w:val="single" w:sz="4" w:space="0" w:color="auto"/>
              <w:left w:val="single" w:sz="4" w:space="0" w:color="auto"/>
              <w:bottom w:val="single" w:sz="4" w:space="0" w:color="auto"/>
              <w:right w:val="single" w:sz="4" w:space="0" w:color="auto"/>
            </w:tcBorders>
            <w:shd w:val="clear" w:color="auto" w:fill="FFFFFF"/>
          </w:tcPr>
          <w:p w14:paraId="21B5D03C" w14:textId="77777777" w:rsidR="00F8234F" w:rsidRDefault="00F8234F" w:rsidP="00930B9F">
            <w:pPr>
              <w:framePr w:w="9038" w:h="1661" w:wrap="none" w:vAnchor="page" w:hAnchor="page" w:x="1409" w:y="5920"/>
              <w:rPr>
                <w:sz w:val="10"/>
                <w:szCs w:val="10"/>
              </w:rPr>
            </w:pPr>
          </w:p>
        </w:tc>
      </w:tr>
    </w:tbl>
    <w:p w14:paraId="0F0FEF44" w14:textId="77777777" w:rsidR="00F8234F" w:rsidRDefault="00F8234F" w:rsidP="00F8234F">
      <w:pPr>
        <w:framePr w:w="9696" w:h="2631" w:hRule="exact" w:wrap="none" w:vAnchor="page" w:hAnchor="page" w:x="1107" w:y="7870"/>
        <w:spacing w:after="0" w:line="365" w:lineRule="exact"/>
        <w:ind w:firstLine="600"/>
      </w:pPr>
      <w:r>
        <w:rPr>
          <w:lang w:bidi="uk-UA"/>
        </w:rPr>
        <w:t>Програма навчання передбачає план, в якому подається список працівників, що проходять навчання; перелік навиків, які варто розвивати й дії менеджера до, під час і після навчання; описати стиль роботи, який потрібно змінити працівникові; робочу ситуацію, яка буде ефективною для навчання; визначити терміни навчання. Орієнтовну програму навчання навдено у табл. 9.6.</w:t>
      </w:r>
    </w:p>
    <w:p w14:paraId="715AB873" w14:textId="77777777" w:rsidR="00F8234F" w:rsidRDefault="00F8234F" w:rsidP="00F8234F">
      <w:pPr>
        <w:framePr w:w="9696" w:h="2631" w:hRule="exact" w:wrap="none" w:vAnchor="page" w:hAnchor="page" w:x="1107" w:y="7870"/>
        <w:spacing w:after="0" w:line="365" w:lineRule="exact"/>
        <w:ind w:firstLine="0"/>
        <w:jc w:val="right"/>
      </w:pPr>
      <w:r>
        <w:rPr>
          <w:lang w:bidi="uk-UA"/>
        </w:rPr>
        <w:t>Таблиця 9.6</w:t>
      </w:r>
    </w:p>
    <w:p w14:paraId="40630F2F" w14:textId="77777777" w:rsidR="00F8234F" w:rsidRDefault="00F8234F" w:rsidP="00F8234F">
      <w:pPr>
        <w:framePr w:wrap="none" w:vAnchor="page" w:hAnchor="page" w:x="4515" w:y="10498"/>
        <w:spacing w:line="320" w:lineRule="exact"/>
      </w:pPr>
      <w:r>
        <w:rPr>
          <w:rStyle w:val="34"/>
          <w:i w:val="0"/>
          <w:iCs w:val="0"/>
        </w:rPr>
        <w:t>Програма навчання</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378"/>
        <w:gridCol w:w="1555"/>
        <w:gridCol w:w="1637"/>
        <w:gridCol w:w="1642"/>
        <w:gridCol w:w="1901"/>
        <w:gridCol w:w="1262"/>
      </w:tblGrid>
      <w:tr w:rsidR="00F8234F" w14:paraId="0A190E78" w14:textId="77777777" w:rsidTr="00930B9F">
        <w:tblPrEx>
          <w:tblCellMar>
            <w:top w:w="0" w:type="dxa"/>
            <w:bottom w:w="0" w:type="dxa"/>
          </w:tblCellMar>
        </w:tblPrEx>
        <w:trPr>
          <w:trHeight w:hRule="exact" w:val="1627"/>
        </w:trPr>
        <w:tc>
          <w:tcPr>
            <w:tcW w:w="1378" w:type="dxa"/>
            <w:tcBorders>
              <w:top w:val="single" w:sz="4" w:space="0" w:color="auto"/>
              <w:left w:val="single" w:sz="4" w:space="0" w:color="auto"/>
            </w:tcBorders>
            <w:shd w:val="clear" w:color="auto" w:fill="FFFFFF"/>
          </w:tcPr>
          <w:p w14:paraId="334A5E35" w14:textId="77777777" w:rsidR="00F8234F" w:rsidRDefault="00F8234F" w:rsidP="00930B9F">
            <w:pPr>
              <w:framePr w:w="9374" w:h="2635" w:wrap="none" w:vAnchor="page" w:hAnchor="page" w:x="1265" w:y="10840"/>
              <w:spacing w:after="0" w:line="317" w:lineRule="exact"/>
              <w:ind w:firstLine="0"/>
            </w:pPr>
            <w:r>
              <w:rPr>
                <w:lang w:bidi="uk-UA"/>
              </w:rPr>
              <w:t>Номер за порядком</w:t>
            </w:r>
          </w:p>
        </w:tc>
        <w:tc>
          <w:tcPr>
            <w:tcW w:w="1555" w:type="dxa"/>
            <w:tcBorders>
              <w:top w:val="single" w:sz="4" w:space="0" w:color="auto"/>
              <w:left w:val="single" w:sz="4" w:space="0" w:color="auto"/>
            </w:tcBorders>
            <w:shd w:val="clear" w:color="auto" w:fill="FFFFFF"/>
          </w:tcPr>
          <w:p w14:paraId="470CF2D1" w14:textId="77777777" w:rsidR="00F8234F" w:rsidRDefault="00F8234F" w:rsidP="00930B9F">
            <w:pPr>
              <w:framePr w:w="9374" w:h="2635" w:wrap="none" w:vAnchor="page" w:hAnchor="page" w:x="1265" w:y="10840"/>
              <w:spacing w:after="0" w:line="320" w:lineRule="exact"/>
              <w:ind w:left="140" w:firstLine="0"/>
              <w:jc w:val="left"/>
            </w:pPr>
            <w:r>
              <w:rPr>
                <w:lang w:bidi="uk-UA"/>
              </w:rPr>
              <w:t>Працівник</w:t>
            </w:r>
          </w:p>
        </w:tc>
        <w:tc>
          <w:tcPr>
            <w:tcW w:w="1637" w:type="dxa"/>
            <w:tcBorders>
              <w:top w:val="single" w:sz="4" w:space="0" w:color="auto"/>
              <w:left w:val="single" w:sz="4" w:space="0" w:color="auto"/>
            </w:tcBorders>
            <w:shd w:val="clear" w:color="auto" w:fill="FFFFFF"/>
            <w:vAlign w:val="bottom"/>
          </w:tcPr>
          <w:p w14:paraId="56CC146A" w14:textId="77777777" w:rsidR="00F8234F" w:rsidRDefault="00F8234F" w:rsidP="00930B9F">
            <w:pPr>
              <w:framePr w:w="9374" w:h="2635" w:wrap="none" w:vAnchor="page" w:hAnchor="page" w:x="1265" w:y="10840"/>
              <w:spacing w:after="0" w:line="322" w:lineRule="exact"/>
              <w:ind w:left="300" w:firstLine="0"/>
              <w:jc w:val="left"/>
            </w:pPr>
            <w:r>
              <w:rPr>
                <w:lang w:bidi="uk-UA"/>
              </w:rPr>
              <w:t>Розвиток</w:t>
            </w:r>
          </w:p>
          <w:p w14:paraId="6E381433" w14:textId="77777777" w:rsidR="00F8234F" w:rsidRDefault="00F8234F" w:rsidP="00930B9F">
            <w:pPr>
              <w:framePr w:w="9374" w:h="2635" w:wrap="none" w:vAnchor="page" w:hAnchor="page" w:x="1265" w:y="10840"/>
              <w:spacing w:after="0" w:line="322" w:lineRule="exact"/>
              <w:ind w:left="300" w:firstLine="0"/>
              <w:jc w:val="left"/>
            </w:pPr>
            <w:r>
              <w:rPr>
                <w:lang w:bidi="uk-UA"/>
              </w:rPr>
              <w:t>навиків;</w:t>
            </w:r>
          </w:p>
          <w:p w14:paraId="786BE5BB" w14:textId="77777777" w:rsidR="00F8234F" w:rsidRDefault="00F8234F" w:rsidP="00930B9F">
            <w:pPr>
              <w:framePr w:w="9374" w:h="2635" w:wrap="none" w:vAnchor="page" w:hAnchor="page" w:x="1265" w:y="10840"/>
              <w:spacing w:after="0" w:line="322" w:lineRule="exact"/>
              <w:ind w:firstLine="0"/>
            </w:pPr>
            <w:r>
              <w:rPr>
                <w:lang w:bidi="uk-UA"/>
              </w:rPr>
              <w:t>зміна</w:t>
            </w:r>
          </w:p>
          <w:p w14:paraId="5E5924DA" w14:textId="77777777" w:rsidR="00F8234F" w:rsidRDefault="00F8234F" w:rsidP="00930B9F">
            <w:pPr>
              <w:framePr w:w="9374" w:h="2635" w:wrap="none" w:vAnchor="page" w:hAnchor="page" w:x="1265" w:y="10840"/>
              <w:spacing w:after="0" w:line="322" w:lineRule="exact"/>
              <w:ind w:firstLine="0"/>
            </w:pPr>
            <w:r>
              <w:rPr>
                <w:lang w:bidi="uk-UA"/>
              </w:rPr>
              <w:t>стилю</w:t>
            </w:r>
          </w:p>
          <w:p w14:paraId="1CE7AB05" w14:textId="77777777" w:rsidR="00F8234F" w:rsidRDefault="00F8234F" w:rsidP="00930B9F">
            <w:pPr>
              <w:framePr w:w="9374" w:h="2635" w:wrap="none" w:vAnchor="page" w:hAnchor="page" w:x="1265" w:y="10840"/>
              <w:spacing w:after="0" w:line="322" w:lineRule="exact"/>
              <w:ind w:firstLine="0"/>
            </w:pPr>
            <w:r>
              <w:rPr>
                <w:lang w:bidi="uk-UA"/>
              </w:rPr>
              <w:t>роботи</w:t>
            </w:r>
          </w:p>
        </w:tc>
        <w:tc>
          <w:tcPr>
            <w:tcW w:w="1642" w:type="dxa"/>
            <w:tcBorders>
              <w:top w:val="single" w:sz="4" w:space="0" w:color="auto"/>
              <w:left w:val="single" w:sz="4" w:space="0" w:color="auto"/>
            </w:tcBorders>
            <w:shd w:val="clear" w:color="auto" w:fill="FFFFFF"/>
            <w:vAlign w:val="bottom"/>
          </w:tcPr>
          <w:p w14:paraId="7E98A0E6" w14:textId="77777777" w:rsidR="00F8234F" w:rsidRDefault="00F8234F" w:rsidP="00930B9F">
            <w:pPr>
              <w:framePr w:w="9374" w:h="2635" w:wrap="none" w:vAnchor="page" w:hAnchor="page" w:x="1265" w:y="10840"/>
              <w:spacing w:after="0" w:line="322" w:lineRule="exact"/>
              <w:ind w:left="300" w:firstLine="0"/>
              <w:jc w:val="left"/>
            </w:pPr>
            <w:r>
              <w:rPr>
                <w:lang w:bidi="uk-UA"/>
              </w:rPr>
              <w:t>Корисна</w:t>
            </w:r>
          </w:p>
          <w:p w14:paraId="40619FB3" w14:textId="77777777" w:rsidR="00F8234F" w:rsidRDefault="00F8234F" w:rsidP="00930B9F">
            <w:pPr>
              <w:framePr w:w="9374" w:h="2635" w:wrap="none" w:vAnchor="page" w:hAnchor="page" w:x="1265" w:y="10840"/>
              <w:spacing w:after="0" w:line="322" w:lineRule="exact"/>
              <w:ind w:firstLine="0"/>
            </w:pPr>
            <w:r>
              <w:rPr>
                <w:lang w:bidi="uk-UA"/>
              </w:rPr>
              <w:t>для</w:t>
            </w:r>
          </w:p>
          <w:p w14:paraId="7C387183" w14:textId="77777777" w:rsidR="00F8234F" w:rsidRDefault="00F8234F" w:rsidP="00930B9F">
            <w:pPr>
              <w:framePr w:w="9374" w:h="2635" w:wrap="none" w:vAnchor="page" w:hAnchor="page" w:x="1265" w:y="10840"/>
              <w:spacing w:after="0" w:line="322" w:lineRule="exact"/>
              <w:ind w:firstLine="0"/>
            </w:pPr>
            <w:r>
              <w:rPr>
                <w:lang w:bidi="uk-UA"/>
              </w:rPr>
              <w:t>навчання</w:t>
            </w:r>
          </w:p>
          <w:p w14:paraId="1C67A67A" w14:textId="77777777" w:rsidR="00F8234F" w:rsidRDefault="00F8234F" w:rsidP="00930B9F">
            <w:pPr>
              <w:framePr w:w="9374" w:h="2635" w:wrap="none" w:vAnchor="page" w:hAnchor="page" w:x="1265" w:y="10840"/>
              <w:spacing w:after="0" w:line="322" w:lineRule="exact"/>
              <w:ind w:firstLine="0"/>
            </w:pPr>
            <w:r>
              <w:rPr>
                <w:lang w:bidi="uk-UA"/>
              </w:rPr>
              <w:t>робоча</w:t>
            </w:r>
          </w:p>
          <w:p w14:paraId="4F6A61C6" w14:textId="77777777" w:rsidR="00F8234F" w:rsidRDefault="00F8234F" w:rsidP="00930B9F">
            <w:pPr>
              <w:framePr w:w="9374" w:h="2635" w:wrap="none" w:vAnchor="page" w:hAnchor="page" w:x="1265" w:y="10840"/>
              <w:spacing w:after="0" w:line="322" w:lineRule="exact"/>
              <w:ind w:left="300" w:firstLine="0"/>
              <w:jc w:val="left"/>
            </w:pPr>
            <w:r>
              <w:rPr>
                <w:lang w:bidi="uk-UA"/>
              </w:rPr>
              <w:t>ситуація</w:t>
            </w:r>
          </w:p>
        </w:tc>
        <w:tc>
          <w:tcPr>
            <w:tcW w:w="1901" w:type="dxa"/>
            <w:tcBorders>
              <w:top w:val="single" w:sz="4" w:space="0" w:color="auto"/>
              <w:left w:val="single" w:sz="4" w:space="0" w:color="auto"/>
            </w:tcBorders>
            <w:shd w:val="clear" w:color="auto" w:fill="FFFFFF"/>
            <w:vAlign w:val="bottom"/>
          </w:tcPr>
          <w:p w14:paraId="3F35BF66" w14:textId="77777777" w:rsidR="00F8234F" w:rsidRDefault="00F8234F" w:rsidP="00930B9F">
            <w:pPr>
              <w:framePr w:w="9374" w:h="2635" w:wrap="none" w:vAnchor="page" w:hAnchor="page" w:x="1265" w:y="10840"/>
              <w:spacing w:after="0" w:line="317" w:lineRule="exact"/>
              <w:ind w:firstLine="0"/>
            </w:pPr>
            <w:r>
              <w:rPr>
                <w:lang w:bidi="uk-UA"/>
              </w:rPr>
              <w:t>Дії</w:t>
            </w:r>
          </w:p>
          <w:p w14:paraId="0BFC7710" w14:textId="77777777" w:rsidR="00F8234F" w:rsidRDefault="00F8234F" w:rsidP="00930B9F">
            <w:pPr>
              <w:framePr w:w="9374" w:h="2635" w:wrap="none" w:vAnchor="page" w:hAnchor="page" w:x="1265" w:y="10840"/>
              <w:spacing w:after="0" w:line="317" w:lineRule="exact"/>
              <w:ind w:firstLine="0"/>
            </w:pPr>
            <w:r>
              <w:rPr>
                <w:lang w:bidi="uk-UA"/>
              </w:rPr>
              <w:t>менеджера до, під час і після навчання</w:t>
            </w:r>
          </w:p>
        </w:tc>
        <w:tc>
          <w:tcPr>
            <w:tcW w:w="1262" w:type="dxa"/>
            <w:tcBorders>
              <w:top w:val="single" w:sz="4" w:space="0" w:color="auto"/>
              <w:left w:val="single" w:sz="4" w:space="0" w:color="auto"/>
              <w:right w:val="single" w:sz="4" w:space="0" w:color="auto"/>
            </w:tcBorders>
            <w:shd w:val="clear" w:color="auto" w:fill="FFFFFF"/>
          </w:tcPr>
          <w:p w14:paraId="6F704D78" w14:textId="77777777" w:rsidR="00F8234F" w:rsidRDefault="00F8234F" w:rsidP="00930B9F">
            <w:pPr>
              <w:framePr w:w="9374" w:h="2635" w:wrap="none" w:vAnchor="page" w:hAnchor="page" w:x="1265" w:y="10840"/>
              <w:spacing w:after="0" w:line="322" w:lineRule="exact"/>
              <w:ind w:firstLine="0"/>
              <w:jc w:val="left"/>
            </w:pPr>
            <w:r>
              <w:rPr>
                <w:lang w:bidi="uk-UA"/>
              </w:rPr>
              <w:t>Терміни</w:t>
            </w:r>
          </w:p>
          <w:p w14:paraId="4258D853" w14:textId="77777777" w:rsidR="00F8234F" w:rsidRDefault="00F8234F" w:rsidP="00930B9F">
            <w:pPr>
              <w:framePr w:w="9374" w:h="2635" w:wrap="none" w:vAnchor="page" w:hAnchor="page" w:x="1265" w:y="10840"/>
              <w:spacing w:after="0" w:line="322" w:lineRule="exact"/>
              <w:ind w:firstLine="0"/>
            </w:pPr>
            <w:r>
              <w:rPr>
                <w:lang w:bidi="uk-UA"/>
              </w:rPr>
              <w:t>та</w:t>
            </w:r>
          </w:p>
          <w:p w14:paraId="656FB8FF" w14:textId="77777777" w:rsidR="00F8234F" w:rsidRDefault="00F8234F" w:rsidP="00930B9F">
            <w:pPr>
              <w:framePr w:w="9374" w:h="2635" w:wrap="none" w:vAnchor="page" w:hAnchor="page" w:x="1265" w:y="10840"/>
              <w:spacing w:after="0" w:line="322" w:lineRule="exact"/>
              <w:ind w:left="240" w:firstLine="0"/>
              <w:jc w:val="left"/>
            </w:pPr>
            <w:r>
              <w:rPr>
                <w:lang w:bidi="uk-UA"/>
              </w:rPr>
              <w:t>графік</w:t>
            </w:r>
          </w:p>
        </w:tc>
      </w:tr>
      <w:tr w:rsidR="00F8234F" w14:paraId="4CC45D6D" w14:textId="77777777" w:rsidTr="00930B9F">
        <w:tblPrEx>
          <w:tblCellMar>
            <w:top w:w="0" w:type="dxa"/>
            <w:bottom w:w="0" w:type="dxa"/>
          </w:tblCellMar>
        </w:tblPrEx>
        <w:trPr>
          <w:trHeight w:hRule="exact" w:val="331"/>
        </w:trPr>
        <w:tc>
          <w:tcPr>
            <w:tcW w:w="1378" w:type="dxa"/>
            <w:tcBorders>
              <w:top w:val="single" w:sz="4" w:space="0" w:color="auto"/>
              <w:left w:val="single" w:sz="4" w:space="0" w:color="auto"/>
            </w:tcBorders>
            <w:shd w:val="clear" w:color="auto" w:fill="FFFFFF"/>
            <w:vAlign w:val="bottom"/>
          </w:tcPr>
          <w:p w14:paraId="7E4CC06C" w14:textId="77777777" w:rsidR="00F8234F" w:rsidRDefault="00F8234F" w:rsidP="00930B9F">
            <w:pPr>
              <w:framePr w:w="9374" w:h="2635" w:wrap="none" w:vAnchor="page" w:hAnchor="page" w:x="1265" w:y="10840"/>
              <w:spacing w:after="0" w:line="320" w:lineRule="exact"/>
              <w:ind w:firstLine="0"/>
            </w:pPr>
            <w:r>
              <w:rPr>
                <w:rStyle w:val="26"/>
              </w:rPr>
              <w:t>1.</w:t>
            </w:r>
          </w:p>
        </w:tc>
        <w:tc>
          <w:tcPr>
            <w:tcW w:w="1555" w:type="dxa"/>
            <w:tcBorders>
              <w:top w:val="single" w:sz="4" w:space="0" w:color="auto"/>
              <w:left w:val="single" w:sz="4" w:space="0" w:color="auto"/>
            </w:tcBorders>
            <w:shd w:val="clear" w:color="auto" w:fill="FFFFFF"/>
          </w:tcPr>
          <w:p w14:paraId="617EDD3A" w14:textId="77777777" w:rsidR="00F8234F" w:rsidRDefault="00F8234F" w:rsidP="00930B9F">
            <w:pPr>
              <w:framePr w:w="9374" w:h="2635" w:wrap="none" w:vAnchor="page" w:hAnchor="page" w:x="1265" w:y="10840"/>
              <w:rPr>
                <w:sz w:val="10"/>
                <w:szCs w:val="10"/>
              </w:rPr>
            </w:pPr>
          </w:p>
        </w:tc>
        <w:tc>
          <w:tcPr>
            <w:tcW w:w="1637" w:type="dxa"/>
            <w:tcBorders>
              <w:top w:val="single" w:sz="4" w:space="0" w:color="auto"/>
              <w:left w:val="single" w:sz="4" w:space="0" w:color="auto"/>
            </w:tcBorders>
            <w:shd w:val="clear" w:color="auto" w:fill="FFFFFF"/>
          </w:tcPr>
          <w:p w14:paraId="5AF9ECC9" w14:textId="77777777" w:rsidR="00F8234F" w:rsidRDefault="00F8234F" w:rsidP="00930B9F">
            <w:pPr>
              <w:framePr w:w="9374" w:h="2635" w:wrap="none" w:vAnchor="page" w:hAnchor="page" w:x="1265" w:y="10840"/>
              <w:rPr>
                <w:sz w:val="10"/>
                <w:szCs w:val="10"/>
              </w:rPr>
            </w:pPr>
          </w:p>
        </w:tc>
        <w:tc>
          <w:tcPr>
            <w:tcW w:w="1642" w:type="dxa"/>
            <w:tcBorders>
              <w:top w:val="single" w:sz="4" w:space="0" w:color="auto"/>
              <w:left w:val="single" w:sz="4" w:space="0" w:color="auto"/>
            </w:tcBorders>
            <w:shd w:val="clear" w:color="auto" w:fill="FFFFFF"/>
          </w:tcPr>
          <w:p w14:paraId="40FDB861" w14:textId="77777777" w:rsidR="00F8234F" w:rsidRDefault="00F8234F" w:rsidP="00930B9F">
            <w:pPr>
              <w:framePr w:w="9374" w:h="2635" w:wrap="none" w:vAnchor="page" w:hAnchor="page" w:x="1265" w:y="10840"/>
              <w:rPr>
                <w:sz w:val="10"/>
                <w:szCs w:val="10"/>
              </w:rPr>
            </w:pPr>
          </w:p>
        </w:tc>
        <w:tc>
          <w:tcPr>
            <w:tcW w:w="1901" w:type="dxa"/>
            <w:tcBorders>
              <w:top w:val="single" w:sz="4" w:space="0" w:color="auto"/>
              <w:left w:val="single" w:sz="4" w:space="0" w:color="auto"/>
            </w:tcBorders>
            <w:shd w:val="clear" w:color="auto" w:fill="FFFFFF"/>
          </w:tcPr>
          <w:p w14:paraId="60974784" w14:textId="77777777" w:rsidR="00F8234F" w:rsidRDefault="00F8234F" w:rsidP="00930B9F">
            <w:pPr>
              <w:framePr w:w="9374" w:h="2635" w:wrap="none" w:vAnchor="page" w:hAnchor="page" w:x="1265" w:y="10840"/>
              <w:rPr>
                <w:sz w:val="10"/>
                <w:szCs w:val="10"/>
              </w:rPr>
            </w:pPr>
          </w:p>
        </w:tc>
        <w:tc>
          <w:tcPr>
            <w:tcW w:w="1262" w:type="dxa"/>
            <w:tcBorders>
              <w:top w:val="single" w:sz="4" w:space="0" w:color="auto"/>
              <w:left w:val="single" w:sz="4" w:space="0" w:color="auto"/>
              <w:right w:val="single" w:sz="4" w:space="0" w:color="auto"/>
            </w:tcBorders>
            <w:shd w:val="clear" w:color="auto" w:fill="FFFFFF"/>
          </w:tcPr>
          <w:p w14:paraId="269F6A79" w14:textId="77777777" w:rsidR="00F8234F" w:rsidRDefault="00F8234F" w:rsidP="00930B9F">
            <w:pPr>
              <w:framePr w:w="9374" w:h="2635" w:wrap="none" w:vAnchor="page" w:hAnchor="page" w:x="1265" w:y="10840"/>
              <w:rPr>
                <w:sz w:val="10"/>
                <w:szCs w:val="10"/>
              </w:rPr>
            </w:pPr>
          </w:p>
        </w:tc>
      </w:tr>
      <w:tr w:rsidR="00F8234F" w14:paraId="3072641A" w14:textId="77777777" w:rsidTr="00930B9F">
        <w:tblPrEx>
          <w:tblCellMar>
            <w:top w:w="0" w:type="dxa"/>
            <w:bottom w:w="0" w:type="dxa"/>
          </w:tblCellMar>
        </w:tblPrEx>
        <w:trPr>
          <w:trHeight w:hRule="exact" w:val="336"/>
        </w:trPr>
        <w:tc>
          <w:tcPr>
            <w:tcW w:w="1378" w:type="dxa"/>
            <w:tcBorders>
              <w:top w:val="single" w:sz="4" w:space="0" w:color="auto"/>
              <w:left w:val="single" w:sz="4" w:space="0" w:color="auto"/>
            </w:tcBorders>
            <w:shd w:val="clear" w:color="auto" w:fill="FFFFFF"/>
          </w:tcPr>
          <w:p w14:paraId="244104A7" w14:textId="77777777" w:rsidR="00F8234F" w:rsidRDefault="00F8234F" w:rsidP="00930B9F">
            <w:pPr>
              <w:framePr w:w="9374" w:h="2635" w:wrap="none" w:vAnchor="page" w:hAnchor="page" w:x="1265" w:y="10840"/>
              <w:rPr>
                <w:sz w:val="10"/>
                <w:szCs w:val="10"/>
              </w:rPr>
            </w:pPr>
          </w:p>
        </w:tc>
        <w:tc>
          <w:tcPr>
            <w:tcW w:w="1555" w:type="dxa"/>
            <w:tcBorders>
              <w:top w:val="single" w:sz="4" w:space="0" w:color="auto"/>
              <w:left w:val="single" w:sz="4" w:space="0" w:color="auto"/>
            </w:tcBorders>
            <w:shd w:val="clear" w:color="auto" w:fill="FFFFFF"/>
          </w:tcPr>
          <w:p w14:paraId="6D5C3D47" w14:textId="77777777" w:rsidR="00F8234F" w:rsidRDefault="00F8234F" w:rsidP="00930B9F">
            <w:pPr>
              <w:framePr w:w="9374" w:h="2635" w:wrap="none" w:vAnchor="page" w:hAnchor="page" w:x="1265" w:y="10840"/>
              <w:rPr>
                <w:sz w:val="10"/>
                <w:szCs w:val="10"/>
              </w:rPr>
            </w:pPr>
          </w:p>
        </w:tc>
        <w:tc>
          <w:tcPr>
            <w:tcW w:w="1637" w:type="dxa"/>
            <w:tcBorders>
              <w:top w:val="single" w:sz="4" w:space="0" w:color="auto"/>
              <w:left w:val="single" w:sz="4" w:space="0" w:color="auto"/>
            </w:tcBorders>
            <w:shd w:val="clear" w:color="auto" w:fill="FFFFFF"/>
          </w:tcPr>
          <w:p w14:paraId="06A7B8FE" w14:textId="77777777" w:rsidR="00F8234F" w:rsidRDefault="00F8234F" w:rsidP="00930B9F">
            <w:pPr>
              <w:framePr w:w="9374" w:h="2635" w:wrap="none" w:vAnchor="page" w:hAnchor="page" w:x="1265" w:y="10840"/>
              <w:rPr>
                <w:sz w:val="10"/>
                <w:szCs w:val="10"/>
              </w:rPr>
            </w:pPr>
          </w:p>
        </w:tc>
        <w:tc>
          <w:tcPr>
            <w:tcW w:w="1642" w:type="dxa"/>
            <w:tcBorders>
              <w:top w:val="single" w:sz="4" w:space="0" w:color="auto"/>
              <w:left w:val="single" w:sz="4" w:space="0" w:color="auto"/>
            </w:tcBorders>
            <w:shd w:val="clear" w:color="auto" w:fill="FFFFFF"/>
          </w:tcPr>
          <w:p w14:paraId="6B70A6D6" w14:textId="77777777" w:rsidR="00F8234F" w:rsidRDefault="00F8234F" w:rsidP="00930B9F">
            <w:pPr>
              <w:framePr w:w="9374" w:h="2635" w:wrap="none" w:vAnchor="page" w:hAnchor="page" w:x="1265" w:y="10840"/>
              <w:rPr>
                <w:sz w:val="10"/>
                <w:szCs w:val="10"/>
              </w:rPr>
            </w:pPr>
          </w:p>
        </w:tc>
        <w:tc>
          <w:tcPr>
            <w:tcW w:w="1901" w:type="dxa"/>
            <w:tcBorders>
              <w:top w:val="single" w:sz="4" w:space="0" w:color="auto"/>
              <w:left w:val="single" w:sz="4" w:space="0" w:color="auto"/>
            </w:tcBorders>
            <w:shd w:val="clear" w:color="auto" w:fill="FFFFFF"/>
          </w:tcPr>
          <w:p w14:paraId="5BBD5348" w14:textId="77777777" w:rsidR="00F8234F" w:rsidRDefault="00F8234F" w:rsidP="00930B9F">
            <w:pPr>
              <w:framePr w:w="9374" w:h="2635" w:wrap="none" w:vAnchor="page" w:hAnchor="page" w:x="1265" w:y="10840"/>
              <w:rPr>
                <w:sz w:val="10"/>
                <w:szCs w:val="10"/>
              </w:rPr>
            </w:pPr>
          </w:p>
        </w:tc>
        <w:tc>
          <w:tcPr>
            <w:tcW w:w="1262" w:type="dxa"/>
            <w:tcBorders>
              <w:top w:val="single" w:sz="4" w:space="0" w:color="auto"/>
              <w:left w:val="single" w:sz="4" w:space="0" w:color="auto"/>
              <w:right w:val="single" w:sz="4" w:space="0" w:color="auto"/>
            </w:tcBorders>
            <w:shd w:val="clear" w:color="auto" w:fill="FFFFFF"/>
          </w:tcPr>
          <w:p w14:paraId="0930CE98" w14:textId="77777777" w:rsidR="00F8234F" w:rsidRDefault="00F8234F" w:rsidP="00930B9F">
            <w:pPr>
              <w:framePr w:w="9374" w:h="2635" w:wrap="none" w:vAnchor="page" w:hAnchor="page" w:x="1265" w:y="10840"/>
              <w:rPr>
                <w:sz w:val="10"/>
                <w:szCs w:val="10"/>
              </w:rPr>
            </w:pPr>
          </w:p>
        </w:tc>
      </w:tr>
      <w:tr w:rsidR="00F8234F" w14:paraId="6613BAE0" w14:textId="77777777" w:rsidTr="00930B9F">
        <w:tblPrEx>
          <w:tblCellMar>
            <w:top w:w="0" w:type="dxa"/>
            <w:bottom w:w="0" w:type="dxa"/>
          </w:tblCellMar>
        </w:tblPrEx>
        <w:trPr>
          <w:trHeight w:hRule="exact" w:val="341"/>
        </w:trPr>
        <w:tc>
          <w:tcPr>
            <w:tcW w:w="1378" w:type="dxa"/>
            <w:tcBorders>
              <w:top w:val="single" w:sz="4" w:space="0" w:color="auto"/>
              <w:left w:val="single" w:sz="4" w:space="0" w:color="auto"/>
              <w:bottom w:val="single" w:sz="4" w:space="0" w:color="auto"/>
            </w:tcBorders>
            <w:shd w:val="clear" w:color="auto" w:fill="FFFFFF"/>
            <w:vAlign w:val="bottom"/>
          </w:tcPr>
          <w:p w14:paraId="2F770CD8" w14:textId="77777777" w:rsidR="00F8234F" w:rsidRDefault="00F8234F" w:rsidP="00930B9F">
            <w:pPr>
              <w:framePr w:w="9374" w:h="2635" w:wrap="none" w:vAnchor="page" w:hAnchor="page" w:x="1265" w:y="10840"/>
              <w:spacing w:after="0" w:line="320" w:lineRule="exact"/>
              <w:ind w:firstLine="0"/>
            </w:pPr>
            <w:r>
              <w:rPr>
                <w:rStyle w:val="26"/>
              </w:rPr>
              <w:t>п.</w:t>
            </w:r>
          </w:p>
        </w:tc>
        <w:tc>
          <w:tcPr>
            <w:tcW w:w="1555" w:type="dxa"/>
            <w:tcBorders>
              <w:top w:val="single" w:sz="4" w:space="0" w:color="auto"/>
              <w:left w:val="single" w:sz="4" w:space="0" w:color="auto"/>
              <w:bottom w:val="single" w:sz="4" w:space="0" w:color="auto"/>
            </w:tcBorders>
            <w:shd w:val="clear" w:color="auto" w:fill="FFFFFF"/>
          </w:tcPr>
          <w:p w14:paraId="05347451" w14:textId="77777777" w:rsidR="00F8234F" w:rsidRDefault="00F8234F" w:rsidP="00930B9F">
            <w:pPr>
              <w:framePr w:w="9374" w:h="2635" w:wrap="none" w:vAnchor="page" w:hAnchor="page" w:x="1265" w:y="10840"/>
              <w:rPr>
                <w:sz w:val="10"/>
                <w:szCs w:val="10"/>
              </w:rPr>
            </w:pPr>
          </w:p>
        </w:tc>
        <w:tc>
          <w:tcPr>
            <w:tcW w:w="1637" w:type="dxa"/>
            <w:tcBorders>
              <w:top w:val="single" w:sz="4" w:space="0" w:color="auto"/>
              <w:left w:val="single" w:sz="4" w:space="0" w:color="auto"/>
              <w:bottom w:val="single" w:sz="4" w:space="0" w:color="auto"/>
            </w:tcBorders>
            <w:shd w:val="clear" w:color="auto" w:fill="FFFFFF"/>
          </w:tcPr>
          <w:p w14:paraId="485F0398" w14:textId="77777777" w:rsidR="00F8234F" w:rsidRDefault="00F8234F" w:rsidP="00930B9F">
            <w:pPr>
              <w:framePr w:w="9374" w:h="2635" w:wrap="none" w:vAnchor="page" w:hAnchor="page" w:x="1265" w:y="10840"/>
              <w:rPr>
                <w:sz w:val="10"/>
                <w:szCs w:val="10"/>
              </w:rPr>
            </w:pPr>
          </w:p>
        </w:tc>
        <w:tc>
          <w:tcPr>
            <w:tcW w:w="1642" w:type="dxa"/>
            <w:tcBorders>
              <w:top w:val="single" w:sz="4" w:space="0" w:color="auto"/>
              <w:left w:val="single" w:sz="4" w:space="0" w:color="auto"/>
              <w:bottom w:val="single" w:sz="4" w:space="0" w:color="auto"/>
            </w:tcBorders>
            <w:shd w:val="clear" w:color="auto" w:fill="FFFFFF"/>
          </w:tcPr>
          <w:p w14:paraId="0019B298" w14:textId="77777777" w:rsidR="00F8234F" w:rsidRDefault="00F8234F" w:rsidP="00930B9F">
            <w:pPr>
              <w:framePr w:w="9374" w:h="2635" w:wrap="none" w:vAnchor="page" w:hAnchor="page" w:x="1265" w:y="10840"/>
              <w:rPr>
                <w:sz w:val="10"/>
                <w:szCs w:val="10"/>
              </w:rPr>
            </w:pPr>
          </w:p>
        </w:tc>
        <w:tc>
          <w:tcPr>
            <w:tcW w:w="1901" w:type="dxa"/>
            <w:tcBorders>
              <w:top w:val="single" w:sz="4" w:space="0" w:color="auto"/>
              <w:left w:val="single" w:sz="4" w:space="0" w:color="auto"/>
              <w:bottom w:val="single" w:sz="4" w:space="0" w:color="auto"/>
            </w:tcBorders>
            <w:shd w:val="clear" w:color="auto" w:fill="FFFFFF"/>
          </w:tcPr>
          <w:p w14:paraId="74E5128F" w14:textId="77777777" w:rsidR="00F8234F" w:rsidRDefault="00F8234F" w:rsidP="00930B9F">
            <w:pPr>
              <w:framePr w:w="9374" w:h="2635" w:wrap="none" w:vAnchor="page" w:hAnchor="page" w:x="1265" w:y="10840"/>
              <w:rPr>
                <w:sz w:val="10"/>
                <w:szCs w:val="10"/>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14:paraId="1305F1A3" w14:textId="77777777" w:rsidR="00F8234F" w:rsidRDefault="00F8234F" w:rsidP="00930B9F">
            <w:pPr>
              <w:framePr w:w="9374" w:h="2635" w:wrap="none" w:vAnchor="page" w:hAnchor="page" w:x="1265" w:y="10840"/>
              <w:rPr>
                <w:sz w:val="10"/>
                <w:szCs w:val="10"/>
              </w:rPr>
            </w:pPr>
          </w:p>
        </w:tc>
      </w:tr>
    </w:tbl>
    <w:p w14:paraId="1DF51A37" w14:textId="77777777" w:rsidR="00F8234F" w:rsidRDefault="00F8234F" w:rsidP="00F8234F">
      <w:pPr>
        <w:framePr w:w="9696" w:h="1526" w:hRule="exact" w:wrap="none" w:vAnchor="page" w:hAnchor="page" w:x="1107" w:y="13761"/>
        <w:spacing w:after="0"/>
        <w:ind w:firstLine="600"/>
      </w:pPr>
      <w:r>
        <w:rPr>
          <w:lang w:bidi="uk-UA"/>
        </w:rPr>
        <w:t>Крім щорічних співбесід, керівник має періодично зустрічатись із кожним зі своїх підлеглих для підбиття проміжних підсумків роботи. Така практика управління допомагає йому контролювати те, як вони працюють, бути в курсі їхніх успіхів і труднощів.</w:t>
      </w:r>
    </w:p>
    <w:p w14:paraId="5EFB669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D9C0BBE" w14:textId="77777777" w:rsidR="00F8234F" w:rsidRDefault="00F8234F" w:rsidP="00F8234F">
      <w:pPr>
        <w:framePr w:wrap="none" w:vAnchor="page" w:hAnchor="page" w:x="5784" w:y="353"/>
        <w:spacing w:line="220" w:lineRule="exact"/>
      </w:pPr>
      <w:r>
        <w:rPr>
          <w:lang w:bidi="uk-UA"/>
        </w:rPr>
        <w:lastRenderedPageBreak/>
        <w:t>198</w:t>
      </w:r>
    </w:p>
    <w:p w14:paraId="167B6426" w14:textId="77777777" w:rsidR="00F8234F" w:rsidRDefault="00F8234F" w:rsidP="00F8234F">
      <w:pPr>
        <w:framePr w:w="9701" w:h="1532" w:hRule="exact" w:wrap="none" w:vAnchor="page" w:hAnchor="page" w:x="1114" w:y="1103"/>
        <w:spacing w:after="0" w:line="370" w:lineRule="exact"/>
        <w:ind w:firstLine="600"/>
      </w:pPr>
      <w:r>
        <w:rPr>
          <w:lang w:bidi="uk-UA"/>
        </w:rPr>
        <w:t>Усі завдання й отримані результати про навчання працівників, а також висновки з зазначеними причинами, рекомендаціями варто занотовувати у вигляді табл. 9.7.</w:t>
      </w:r>
    </w:p>
    <w:p w14:paraId="16BDBD7B" w14:textId="77777777" w:rsidR="00F8234F" w:rsidRDefault="00F8234F" w:rsidP="00F8234F">
      <w:pPr>
        <w:framePr w:w="9701" w:h="1532" w:hRule="exact" w:wrap="none" w:vAnchor="page" w:hAnchor="page" w:x="1114" w:y="1103"/>
        <w:spacing w:after="0" w:line="370" w:lineRule="exact"/>
      </w:pPr>
      <w:r>
        <w:rPr>
          <w:lang w:bidi="uk-UA"/>
        </w:rPr>
        <w:t>Таблиця 9.7</w:t>
      </w:r>
    </w:p>
    <w:tbl>
      <w:tblPr>
        <w:tblOverlap w:val="never"/>
        <w:tblW w:w="0" w:type="auto"/>
        <w:tblLayout w:type="fixed"/>
        <w:tblCellMar>
          <w:left w:w="10" w:type="dxa"/>
          <w:right w:w="10" w:type="dxa"/>
        </w:tblCellMar>
        <w:tblLook w:val="0000" w:firstRow="0" w:lastRow="0" w:firstColumn="0" w:lastColumn="0" w:noHBand="0" w:noVBand="0"/>
      </w:tblPr>
      <w:tblGrid>
        <w:gridCol w:w="1848"/>
        <w:gridCol w:w="2045"/>
        <w:gridCol w:w="2765"/>
        <w:gridCol w:w="2717"/>
      </w:tblGrid>
      <w:tr w:rsidR="00F8234F" w14:paraId="4FABA55C" w14:textId="77777777" w:rsidTr="00930B9F">
        <w:tblPrEx>
          <w:tblCellMar>
            <w:top w:w="0" w:type="dxa"/>
            <w:bottom w:w="0" w:type="dxa"/>
          </w:tblCellMar>
        </w:tblPrEx>
        <w:trPr>
          <w:trHeight w:hRule="exact" w:val="322"/>
        </w:trPr>
        <w:tc>
          <w:tcPr>
            <w:tcW w:w="6658" w:type="dxa"/>
            <w:gridSpan w:val="3"/>
            <w:shd w:val="clear" w:color="auto" w:fill="FFFFFF"/>
            <w:vAlign w:val="bottom"/>
          </w:tcPr>
          <w:p w14:paraId="081AC997" w14:textId="77777777" w:rsidR="00F8234F" w:rsidRDefault="00F8234F" w:rsidP="00930B9F">
            <w:pPr>
              <w:framePr w:w="9374" w:h="2122" w:wrap="none" w:vAnchor="page" w:hAnchor="page" w:x="1277" w:y="2656"/>
              <w:spacing w:after="0" w:line="320" w:lineRule="exact"/>
              <w:ind w:firstLine="0"/>
              <w:jc w:val="right"/>
            </w:pPr>
            <w:r>
              <w:rPr>
                <w:rStyle w:val="26"/>
              </w:rPr>
              <w:t>Отримані результати про навчання п</w:t>
            </w:r>
          </w:p>
        </w:tc>
        <w:tc>
          <w:tcPr>
            <w:tcW w:w="2717" w:type="dxa"/>
            <w:tcBorders>
              <w:left w:val="single" w:sz="4" w:space="0" w:color="auto"/>
            </w:tcBorders>
            <w:shd w:val="clear" w:color="auto" w:fill="FFFFFF"/>
            <w:vAlign w:val="bottom"/>
          </w:tcPr>
          <w:p w14:paraId="06B45849" w14:textId="77777777" w:rsidR="00F8234F" w:rsidRDefault="00F8234F" w:rsidP="00930B9F">
            <w:pPr>
              <w:framePr w:w="9374" w:h="2122" w:wrap="none" w:vAnchor="page" w:hAnchor="page" w:x="1277" w:y="2656"/>
              <w:spacing w:after="0" w:line="320" w:lineRule="exact"/>
              <w:ind w:firstLine="0"/>
              <w:jc w:val="left"/>
            </w:pPr>
            <w:r>
              <w:rPr>
                <w:rStyle w:val="26"/>
              </w:rPr>
              <w:t>рацівників</w:t>
            </w:r>
          </w:p>
        </w:tc>
      </w:tr>
      <w:tr w:rsidR="00F8234F" w14:paraId="554F19B6" w14:textId="77777777" w:rsidTr="00930B9F">
        <w:tblPrEx>
          <w:tblCellMar>
            <w:top w:w="0" w:type="dxa"/>
            <w:bottom w:w="0" w:type="dxa"/>
          </w:tblCellMar>
        </w:tblPrEx>
        <w:trPr>
          <w:trHeight w:hRule="exact" w:val="1301"/>
        </w:trPr>
        <w:tc>
          <w:tcPr>
            <w:tcW w:w="1848" w:type="dxa"/>
            <w:tcBorders>
              <w:top w:val="single" w:sz="4" w:space="0" w:color="auto"/>
              <w:left w:val="single" w:sz="4" w:space="0" w:color="auto"/>
            </w:tcBorders>
            <w:shd w:val="clear" w:color="auto" w:fill="FFFFFF"/>
          </w:tcPr>
          <w:p w14:paraId="06F3A726" w14:textId="77777777" w:rsidR="00F8234F" w:rsidRDefault="00F8234F" w:rsidP="00930B9F">
            <w:pPr>
              <w:framePr w:w="9374" w:h="2122" w:wrap="none" w:vAnchor="page" w:hAnchor="page" w:x="1277" w:y="2656"/>
              <w:spacing w:after="0" w:line="322" w:lineRule="exact"/>
              <w:ind w:firstLine="0"/>
            </w:pPr>
            <w:r>
              <w:rPr>
                <w:lang w:bidi="uk-UA"/>
              </w:rPr>
              <w:t>Завдання й очікувані результати</w:t>
            </w:r>
          </w:p>
        </w:tc>
        <w:tc>
          <w:tcPr>
            <w:tcW w:w="2045" w:type="dxa"/>
            <w:tcBorders>
              <w:top w:val="single" w:sz="4" w:space="0" w:color="auto"/>
              <w:left w:val="single" w:sz="4" w:space="0" w:color="auto"/>
            </w:tcBorders>
            <w:shd w:val="clear" w:color="auto" w:fill="FFFFFF"/>
          </w:tcPr>
          <w:p w14:paraId="4C5FFF6C" w14:textId="77777777" w:rsidR="00F8234F" w:rsidRDefault="00F8234F" w:rsidP="00930B9F">
            <w:pPr>
              <w:framePr w:w="9374" w:h="2122" w:wrap="none" w:vAnchor="page" w:hAnchor="page" w:x="1277" w:y="2656"/>
              <w:spacing w:after="0" w:line="322" w:lineRule="exact"/>
              <w:ind w:left="320" w:firstLine="0"/>
              <w:jc w:val="left"/>
            </w:pPr>
            <w:r>
              <w:rPr>
                <w:lang w:bidi="uk-UA"/>
              </w:rPr>
              <w:t>Досягнення</w:t>
            </w:r>
          </w:p>
          <w:p w14:paraId="19D6A8EE" w14:textId="77777777" w:rsidR="00F8234F" w:rsidRDefault="00F8234F" w:rsidP="00930B9F">
            <w:pPr>
              <w:framePr w:w="9374" w:h="2122" w:wrap="none" w:vAnchor="page" w:hAnchor="page" w:x="1277" w:y="2656"/>
              <w:spacing w:after="0" w:line="322" w:lineRule="exact"/>
              <w:ind w:left="320" w:firstLine="0"/>
              <w:jc w:val="left"/>
            </w:pPr>
            <w:r>
              <w:rPr>
                <w:lang w:bidi="uk-UA"/>
              </w:rPr>
              <w:t>результатів:</w:t>
            </w:r>
          </w:p>
          <w:p w14:paraId="5B1B6C01" w14:textId="77777777" w:rsidR="00F8234F" w:rsidRDefault="00F8234F" w:rsidP="00930B9F">
            <w:pPr>
              <w:framePr w:w="9374" w:h="2122" w:wrap="none" w:vAnchor="page" w:hAnchor="page" w:x="1277" w:y="2656"/>
              <w:spacing w:after="0" w:line="322" w:lineRule="exact"/>
              <w:ind w:firstLine="0"/>
              <w:jc w:val="left"/>
            </w:pPr>
            <w:r>
              <w:rPr>
                <w:lang w:bidi="uk-UA"/>
              </w:rPr>
              <w:t>так/ні/частково</w:t>
            </w:r>
          </w:p>
        </w:tc>
        <w:tc>
          <w:tcPr>
            <w:tcW w:w="2765" w:type="dxa"/>
            <w:tcBorders>
              <w:top w:val="single" w:sz="4" w:space="0" w:color="auto"/>
              <w:left w:val="single" w:sz="4" w:space="0" w:color="auto"/>
            </w:tcBorders>
            <w:shd w:val="clear" w:color="auto" w:fill="FFFFFF"/>
            <w:vAlign w:val="bottom"/>
          </w:tcPr>
          <w:p w14:paraId="460B4F62" w14:textId="77777777" w:rsidR="00F8234F" w:rsidRDefault="00F8234F" w:rsidP="00930B9F">
            <w:pPr>
              <w:framePr w:w="9374" w:h="2122" w:wrap="none" w:vAnchor="page" w:hAnchor="page" w:x="1277" w:y="2656"/>
              <w:spacing w:after="0" w:line="322" w:lineRule="exact"/>
              <w:ind w:firstLine="0"/>
            </w:pPr>
            <w:r>
              <w:rPr>
                <w:lang w:bidi="uk-UA"/>
              </w:rPr>
              <w:t>Причини (особливо у тих випадках, коли результат не досягнутий)</w:t>
            </w:r>
          </w:p>
        </w:tc>
        <w:tc>
          <w:tcPr>
            <w:tcW w:w="2717" w:type="dxa"/>
            <w:tcBorders>
              <w:top w:val="single" w:sz="4" w:space="0" w:color="auto"/>
              <w:left w:val="single" w:sz="4" w:space="0" w:color="auto"/>
              <w:right w:val="single" w:sz="4" w:space="0" w:color="auto"/>
            </w:tcBorders>
            <w:shd w:val="clear" w:color="auto" w:fill="FFFFFF"/>
            <w:vAlign w:val="bottom"/>
          </w:tcPr>
          <w:p w14:paraId="3AF14775" w14:textId="77777777" w:rsidR="00F8234F" w:rsidRDefault="00F8234F" w:rsidP="00930B9F">
            <w:pPr>
              <w:framePr w:w="9374" w:h="2122" w:wrap="none" w:vAnchor="page" w:hAnchor="page" w:x="1277" w:y="2656"/>
              <w:spacing w:after="0" w:line="322" w:lineRule="exact"/>
              <w:ind w:firstLine="0"/>
            </w:pPr>
            <w:r>
              <w:rPr>
                <w:lang w:bidi="uk-UA"/>
              </w:rPr>
              <w:t>Висновки. Необхідні заходи. Напрям подальших дій</w:t>
            </w:r>
          </w:p>
        </w:tc>
      </w:tr>
      <w:tr w:rsidR="00F8234F" w14:paraId="0E22D5CE" w14:textId="77777777" w:rsidTr="00930B9F">
        <w:tblPrEx>
          <w:tblCellMar>
            <w:top w:w="0" w:type="dxa"/>
            <w:bottom w:w="0" w:type="dxa"/>
          </w:tblCellMar>
        </w:tblPrEx>
        <w:trPr>
          <w:trHeight w:hRule="exact" w:val="499"/>
        </w:trPr>
        <w:tc>
          <w:tcPr>
            <w:tcW w:w="1848" w:type="dxa"/>
            <w:tcBorders>
              <w:top w:val="single" w:sz="4" w:space="0" w:color="auto"/>
              <w:left w:val="single" w:sz="4" w:space="0" w:color="auto"/>
              <w:bottom w:val="single" w:sz="4" w:space="0" w:color="auto"/>
            </w:tcBorders>
            <w:shd w:val="clear" w:color="auto" w:fill="FFFFFF"/>
          </w:tcPr>
          <w:p w14:paraId="569A3C86" w14:textId="77777777" w:rsidR="00F8234F" w:rsidRDefault="00F8234F" w:rsidP="00930B9F">
            <w:pPr>
              <w:framePr w:w="9374" w:h="2122" w:wrap="none" w:vAnchor="page" w:hAnchor="page" w:x="1277" w:y="2656"/>
              <w:rPr>
                <w:sz w:val="10"/>
                <w:szCs w:val="10"/>
              </w:rPr>
            </w:pPr>
          </w:p>
        </w:tc>
        <w:tc>
          <w:tcPr>
            <w:tcW w:w="2045" w:type="dxa"/>
            <w:tcBorders>
              <w:top w:val="single" w:sz="4" w:space="0" w:color="auto"/>
              <w:left w:val="single" w:sz="4" w:space="0" w:color="auto"/>
              <w:bottom w:val="single" w:sz="4" w:space="0" w:color="auto"/>
            </w:tcBorders>
            <w:shd w:val="clear" w:color="auto" w:fill="FFFFFF"/>
          </w:tcPr>
          <w:p w14:paraId="7610BF9C" w14:textId="77777777" w:rsidR="00F8234F" w:rsidRDefault="00F8234F" w:rsidP="00930B9F">
            <w:pPr>
              <w:framePr w:w="9374" w:h="2122" w:wrap="none" w:vAnchor="page" w:hAnchor="page" w:x="1277" w:y="2656"/>
              <w:rPr>
                <w:sz w:val="10"/>
                <w:szCs w:val="10"/>
              </w:rPr>
            </w:pPr>
          </w:p>
        </w:tc>
        <w:tc>
          <w:tcPr>
            <w:tcW w:w="2765" w:type="dxa"/>
            <w:tcBorders>
              <w:top w:val="single" w:sz="4" w:space="0" w:color="auto"/>
              <w:left w:val="single" w:sz="4" w:space="0" w:color="auto"/>
              <w:bottom w:val="single" w:sz="4" w:space="0" w:color="auto"/>
            </w:tcBorders>
            <w:shd w:val="clear" w:color="auto" w:fill="FFFFFF"/>
          </w:tcPr>
          <w:p w14:paraId="7B93C931" w14:textId="77777777" w:rsidR="00F8234F" w:rsidRDefault="00F8234F" w:rsidP="00930B9F">
            <w:pPr>
              <w:framePr w:w="9374" w:h="2122" w:wrap="none" w:vAnchor="page" w:hAnchor="page" w:x="1277" w:y="2656"/>
              <w:rPr>
                <w:sz w:val="10"/>
                <w:szCs w:val="10"/>
              </w:rPr>
            </w:pPr>
          </w:p>
        </w:tc>
        <w:tc>
          <w:tcPr>
            <w:tcW w:w="2717" w:type="dxa"/>
            <w:tcBorders>
              <w:top w:val="single" w:sz="4" w:space="0" w:color="auto"/>
              <w:left w:val="single" w:sz="4" w:space="0" w:color="auto"/>
              <w:bottom w:val="single" w:sz="4" w:space="0" w:color="auto"/>
              <w:right w:val="single" w:sz="4" w:space="0" w:color="auto"/>
            </w:tcBorders>
            <w:shd w:val="clear" w:color="auto" w:fill="FFFFFF"/>
          </w:tcPr>
          <w:p w14:paraId="6F9A5103" w14:textId="77777777" w:rsidR="00F8234F" w:rsidRDefault="00F8234F" w:rsidP="00930B9F">
            <w:pPr>
              <w:framePr w:w="9374" w:h="2122" w:wrap="none" w:vAnchor="page" w:hAnchor="page" w:x="1277" w:y="2656"/>
              <w:rPr>
                <w:sz w:val="10"/>
                <w:szCs w:val="10"/>
              </w:rPr>
            </w:pPr>
          </w:p>
        </w:tc>
      </w:tr>
    </w:tbl>
    <w:p w14:paraId="69710119" w14:textId="77777777" w:rsidR="00F8234F" w:rsidRDefault="00F8234F" w:rsidP="00F8234F">
      <w:pPr>
        <w:framePr w:w="9720" w:h="9988" w:hRule="exact" w:wrap="none" w:vAnchor="page" w:hAnchor="page" w:x="1095" w:y="5115"/>
        <w:spacing w:after="396" w:line="365" w:lineRule="exact"/>
        <w:ind w:firstLine="620"/>
      </w:pPr>
      <w:r>
        <w:rPr>
          <w:lang w:bidi="uk-UA"/>
        </w:rPr>
        <w:t>Отримати бажані компетенції можна завдяки реалізації програм навчання з використанням на практиці імітаційних експериментів, ролевих ігор, моделювання ситуацій та інших методів. У разі використання складніших умовних робочих завдань, комп’ютеризованих ділових або ролевих ігор, вправ у колективному вирішенні проблем і великомасштабних імітацій реальної корпоративної ситуації існує загроза отримати змішані результати.</w:t>
      </w:r>
    </w:p>
    <w:bookmarkEnd w:id="83"/>
    <w:p w14:paraId="2F43FDF1" w14:textId="77777777" w:rsidR="00F8234F" w:rsidRDefault="00F8234F" w:rsidP="00F8234F">
      <w:pPr>
        <w:framePr w:w="9720" w:h="9988" w:hRule="exact" w:wrap="none" w:vAnchor="page" w:hAnchor="page" w:x="1095" w:y="5115"/>
        <w:widowControl w:val="0"/>
        <w:numPr>
          <w:ilvl w:val="0"/>
          <w:numId w:val="187"/>
        </w:numPr>
        <w:tabs>
          <w:tab w:val="left" w:pos="1257"/>
        </w:tabs>
        <w:spacing w:after="290" w:line="320" w:lineRule="exact"/>
        <w:ind w:firstLine="620"/>
      </w:pPr>
      <w:r>
        <w:rPr>
          <w:lang w:bidi="uk-UA"/>
        </w:rPr>
        <w:t>Розвиток і реалізація менеджера як наставника</w:t>
      </w:r>
    </w:p>
    <w:p w14:paraId="5E71C291" w14:textId="77777777" w:rsidR="00F8234F" w:rsidRDefault="00F8234F" w:rsidP="00F8234F">
      <w:pPr>
        <w:framePr w:w="9720" w:h="9988" w:hRule="exact" w:wrap="none" w:vAnchor="page" w:hAnchor="page" w:x="1095" w:y="5115"/>
        <w:spacing w:after="0" w:line="365" w:lineRule="exact"/>
        <w:ind w:firstLine="620"/>
      </w:pPr>
      <w:r>
        <w:rPr>
          <w:lang w:bidi="uk-UA"/>
        </w:rPr>
        <w:t>Наставник має вчитися сам, щоб мати змогу навчати інших. Ефективний наставник самокритичний і завжди приділяє увагу власному розвитку та росту.</w:t>
      </w:r>
    </w:p>
    <w:p w14:paraId="4D422179" w14:textId="77777777" w:rsidR="00F8234F" w:rsidRDefault="00F8234F" w:rsidP="00F8234F">
      <w:pPr>
        <w:framePr w:w="9720" w:h="9988" w:hRule="exact" w:wrap="none" w:vAnchor="page" w:hAnchor="page" w:x="1095" w:y="5115"/>
        <w:ind w:firstLine="620"/>
      </w:pPr>
      <w:r>
        <w:rPr>
          <w:lang w:bidi="uk-UA"/>
        </w:rPr>
        <w:t>Основні перешкоди, які заважають менеджеру реалізувати себе як наставник:</w:t>
      </w:r>
    </w:p>
    <w:p w14:paraId="7D0AEEE7" w14:textId="77777777" w:rsidR="00F8234F" w:rsidRDefault="00F8234F" w:rsidP="00F8234F">
      <w:pPr>
        <w:framePr w:w="9720" w:h="9988" w:hRule="exact" w:wrap="none" w:vAnchor="page" w:hAnchor="page" w:x="1095" w:y="5115"/>
        <w:widowControl w:val="0"/>
        <w:numPr>
          <w:ilvl w:val="0"/>
          <w:numId w:val="190"/>
        </w:numPr>
        <w:tabs>
          <w:tab w:val="left" w:pos="618"/>
        </w:tabs>
        <w:spacing w:after="0" w:line="365" w:lineRule="exact"/>
        <w:ind w:left="200" w:firstLine="0"/>
      </w:pPr>
      <w:r>
        <w:rPr>
          <w:lang w:bidi="uk-UA"/>
        </w:rPr>
        <w:t>менеджер перевантажений, у нього катастрофічна нестача часу;</w:t>
      </w:r>
    </w:p>
    <w:p w14:paraId="277C0CDB" w14:textId="77777777" w:rsidR="00F8234F" w:rsidRDefault="00F8234F" w:rsidP="00F8234F">
      <w:pPr>
        <w:framePr w:w="9720" w:h="9988" w:hRule="exact" w:wrap="none" w:vAnchor="page" w:hAnchor="page" w:x="1095" w:y="5115"/>
        <w:widowControl w:val="0"/>
        <w:numPr>
          <w:ilvl w:val="0"/>
          <w:numId w:val="190"/>
        </w:numPr>
        <w:tabs>
          <w:tab w:val="left" w:pos="618"/>
        </w:tabs>
        <w:spacing w:after="0" w:line="365" w:lineRule="exact"/>
        <w:ind w:left="620" w:hanging="420"/>
        <w:jc w:val="left"/>
      </w:pPr>
      <w:r>
        <w:rPr>
          <w:lang w:bidi="uk-UA"/>
        </w:rPr>
        <w:t>менеджер не може одночасно займатися всіма працівниками, які потребували допомоги та навчання;</w:t>
      </w:r>
    </w:p>
    <w:p w14:paraId="5D05E7A0" w14:textId="77777777" w:rsidR="00F8234F" w:rsidRDefault="00F8234F" w:rsidP="00F8234F">
      <w:pPr>
        <w:framePr w:w="9720" w:h="9988" w:hRule="exact" w:wrap="none" w:vAnchor="page" w:hAnchor="page" w:x="1095" w:y="5115"/>
        <w:widowControl w:val="0"/>
        <w:numPr>
          <w:ilvl w:val="0"/>
          <w:numId w:val="190"/>
        </w:numPr>
        <w:tabs>
          <w:tab w:val="left" w:pos="618"/>
        </w:tabs>
        <w:spacing w:after="0" w:line="365" w:lineRule="exact"/>
        <w:ind w:left="200" w:firstLine="0"/>
      </w:pPr>
      <w:r>
        <w:rPr>
          <w:lang w:bidi="uk-UA"/>
        </w:rPr>
        <w:t>менеджер не вміє навчати;</w:t>
      </w:r>
    </w:p>
    <w:p w14:paraId="4693DC90" w14:textId="77777777" w:rsidR="00F8234F" w:rsidRDefault="00F8234F" w:rsidP="00F8234F">
      <w:pPr>
        <w:framePr w:w="9720" w:h="9988" w:hRule="exact" w:wrap="none" w:vAnchor="page" w:hAnchor="page" w:x="1095" w:y="5115"/>
        <w:widowControl w:val="0"/>
        <w:numPr>
          <w:ilvl w:val="0"/>
          <w:numId w:val="190"/>
        </w:numPr>
        <w:tabs>
          <w:tab w:val="left" w:pos="618"/>
        </w:tabs>
        <w:spacing w:after="0" w:line="365" w:lineRule="exact"/>
        <w:ind w:left="620" w:hanging="420"/>
        <w:jc w:val="left"/>
      </w:pPr>
      <w:r>
        <w:rPr>
          <w:lang w:bidi="uk-UA"/>
        </w:rPr>
        <w:t>менеджер сам не володіє тими навичками, які треба освоїти працівникам;</w:t>
      </w:r>
    </w:p>
    <w:p w14:paraId="31814852" w14:textId="77777777" w:rsidR="00F8234F" w:rsidRDefault="00F8234F" w:rsidP="00F8234F">
      <w:pPr>
        <w:framePr w:w="9720" w:h="9988" w:hRule="exact" w:wrap="none" w:vAnchor="page" w:hAnchor="page" w:x="1095" w:y="5115"/>
        <w:widowControl w:val="0"/>
        <w:numPr>
          <w:ilvl w:val="0"/>
          <w:numId w:val="190"/>
        </w:numPr>
        <w:tabs>
          <w:tab w:val="left" w:pos="618"/>
        </w:tabs>
        <w:spacing w:after="0" w:line="365" w:lineRule="exact"/>
        <w:ind w:left="200" w:firstLine="0"/>
      </w:pPr>
      <w:r>
        <w:rPr>
          <w:lang w:bidi="uk-UA"/>
        </w:rPr>
        <w:t>працівники не хочуть вчитися;</w:t>
      </w:r>
    </w:p>
    <w:p w14:paraId="47C03A9F" w14:textId="77777777" w:rsidR="00F8234F" w:rsidRDefault="00F8234F" w:rsidP="00F8234F">
      <w:pPr>
        <w:framePr w:w="9720" w:h="9988" w:hRule="exact" w:wrap="none" w:vAnchor="page" w:hAnchor="page" w:x="1095" w:y="5115"/>
        <w:widowControl w:val="0"/>
        <w:numPr>
          <w:ilvl w:val="0"/>
          <w:numId w:val="190"/>
        </w:numPr>
        <w:tabs>
          <w:tab w:val="left" w:pos="618"/>
        </w:tabs>
        <w:spacing w:after="0" w:line="365" w:lineRule="exact"/>
        <w:ind w:left="620" w:hanging="420"/>
        <w:jc w:val="left"/>
      </w:pPr>
      <w:r>
        <w:rPr>
          <w:rStyle w:val="151"/>
        </w:rPr>
        <w:t xml:space="preserve">менеджеру мало допомагає його безпосередній начальник. </w:t>
      </w:r>
      <w:r>
        <w:rPr>
          <w:lang w:bidi="uk-UA"/>
        </w:rPr>
        <w:t>Виділяють такі способи усунення перешкод, які не сприяють</w:t>
      </w:r>
    </w:p>
    <w:p w14:paraId="3495AE85" w14:textId="77777777" w:rsidR="00F8234F" w:rsidRDefault="00F8234F" w:rsidP="00F8234F">
      <w:pPr>
        <w:framePr w:w="9720" w:h="9988" w:hRule="exact" w:wrap="none" w:vAnchor="page" w:hAnchor="page" w:x="1095" w:y="5115"/>
        <w:ind w:firstLine="0"/>
        <w:jc w:val="left"/>
      </w:pPr>
      <w:r>
        <w:rPr>
          <w:lang w:bidi="uk-UA"/>
        </w:rPr>
        <w:t>менеджеру реалізувати себе як наставника:</w:t>
      </w:r>
    </w:p>
    <w:p w14:paraId="6D54E61A" w14:textId="77777777" w:rsidR="00F8234F" w:rsidRDefault="00F8234F" w:rsidP="00F8234F">
      <w:pPr>
        <w:framePr w:w="9720" w:h="9988" w:hRule="exact" w:wrap="none" w:vAnchor="page" w:hAnchor="page" w:x="1095" w:y="5115"/>
        <w:widowControl w:val="0"/>
        <w:numPr>
          <w:ilvl w:val="0"/>
          <w:numId w:val="190"/>
        </w:numPr>
        <w:tabs>
          <w:tab w:val="left" w:pos="618"/>
        </w:tabs>
        <w:spacing w:after="0" w:line="365" w:lineRule="exact"/>
        <w:ind w:left="620" w:hanging="420"/>
        <w:jc w:val="left"/>
      </w:pPr>
      <w:r>
        <w:rPr>
          <w:lang w:bidi="uk-UA"/>
        </w:rPr>
        <w:t>перегляд розкладу, розставлення пріоритетів та виділення часу на навчання;</w:t>
      </w:r>
    </w:p>
    <w:p w14:paraId="6D0C5FB7"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EC0DB75" w14:textId="77777777" w:rsidR="00F8234F" w:rsidRDefault="00F8234F" w:rsidP="00F8234F">
      <w:pPr>
        <w:framePr w:wrap="none" w:vAnchor="page" w:hAnchor="page" w:x="5772" w:y="353"/>
        <w:spacing w:line="220" w:lineRule="exact"/>
      </w:pPr>
      <w:r>
        <w:rPr>
          <w:lang w:bidi="uk-UA"/>
        </w:rPr>
        <w:lastRenderedPageBreak/>
        <w:t>199</w:t>
      </w:r>
    </w:p>
    <w:p w14:paraId="17AFC13E" w14:textId="77777777" w:rsidR="00F8234F" w:rsidRDefault="00F8234F" w:rsidP="00F8234F">
      <w:pPr>
        <w:framePr w:w="9696" w:h="14400" w:hRule="exact" w:wrap="none" w:vAnchor="page" w:hAnchor="page" w:x="1107" w:y="1107"/>
        <w:widowControl w:val="0"/>
        <w:numPr>
          <w:ilvl w:val="0"/>
          <w:numId w:val="190"/>
        </w:numPr>
        <w:tabs>
          <w:tab w:val="left" w:pos="593"/>
        </w:tabs>
        <w:spacing w:after="0" w:line="365" w:lineRule="exact"/>
        <w:ind w:left="600" w:hanging="420"/>
      </w:pPr>
      <w:r>
        <w:rPr>
          <w:lang w:bidi="uk-UA"/>
        </w:rPr>
        <w:t>вибирати тих працівників, яким це найбільше потрібно, чия робота найбільше позначається на командних результатах;</w:t>
      </w:r>
    </w:p>
    <w:p w14:paraId="4C9521AB" w14:textId="77777777" w:rsidR="00F8234F" w:rsidRDefault="00F8234F" w:rsidP="00F8234F">
      <w:pPr>
        <w:framePr w:w="9696" w:h="14400" w:hRule="exact" w:wrap="none" w:vAnchor="page" w:hAnchor="page" w:x="1107" w:y="1107"/>
        <w:widowControl w:val="0"/>
        <w:numPr>
          <w:ilvl w:val="0"/>
          <w:numId w:val="190"/>
        </w:numPr>
        <w:tabs>
          <w:tab w:val="left" w:pos="593"/>
        </w:tabs>
        <w:spacing w:after="0" w:line="365" w:lineRule="exact"/>
        <w:ind w:left="600" w:hanging="420"/>
      </w:pPr>
      <w:r>
        <w:rPr>
          <w:lang w:bidi="uk-UA"/>
        </w:rPr>
        <w:t>удосконалювати вміння розмовляти з людьми, розвиватись далі завдяки коучингам;</w:t>
      </w:r>
    </w:p>
    <w:p w14:paraId="1039752A" w14:textId="77777777" w:rsidR="00F8234F" w:rsidRDefault="00F8234F" w:rsidP="00F8234F">
      <w:pPr>
        <w:framePr w:w="9696" w:h="14400" w:hRule="exact" w:wrap="none" w:vAnchor="page" w:hAnchor="page" w:x="1107" w:y="1107"/>
        <w:widowControl w:val="0"/>
        <w:numPr>
          <w:ilvl w:val="0"/>
          <w:numId w:val="190"/>
        </w:numPr>
        <w:tabs>
          <w:tab w:val="left" w:pos="593"/>
        </w:tabs>
        <w:spacing w:after="0" w:line="365" w:lineRule="exact"/>
        <w:ind w:left="600" w:hanging="420"/>
      </w:pPr>
      <w:r>
        <w:rPr>
          <w:lang w:bidi="uk-UA"/>
        </w:rPr>
        <w:t>шукати допомогу у фахівців, експертів, інших вищих за рівнем управління керівників;</w:t>
      </w:r>
    </w:p>
    <w:p w14:paraId="07509026" w14:textId="77777777" w:rsidR="00F8234F" w:rsidRDefault="00F8234F" w:rsidP="00F8234F">
      <w:pPr>
        <w:framePr w:w="9696" w:h="14400" w:hRule="exact" w:wrap="none" w:vAnchor="page" w:hAnchor="page" w:x="1107" w:y="1107"/>
        <w:widowControl w:val="0"/>
        <w:numPr>
          <w:ilvl w:val="0"/>
          <w:numId w:val="190"/>
        </w:numPr>
        <w:tabs>
          <w:tab w:val="left" w:pos="593"/>
        </w:tabs>
        <w:spacing w:after="0" w:line="365" w:lineRule="exact"/>
        <w:ind w:left="600" w:hanging="420"/>
      </w:pPr>
      <w:r>
        <w:rPr>
          <w:lang w:bidi="uk-UA"/>
        </w:rPr>
        <w:t>з’ясувти усі причини невдач навчання. Це може бути недовіра працівників, занадто авторитарний стиль керівництва, менторський тон тощо.</w:t>
      </w:r>
    </w:p>
    <w:p w14:paraId="38B6A4A6" w14:textId="77777777" w:rsidR="00F8234F" w:rsidRDefault="00F8234F" w:rsidP="00F8234F">
      <w:pPr>
        <w:framePr w:w="9696" w:h="14400" w:hRule="exact" w:wrap="none" w:vAnchor="page" w:hAnchor="page" w:x="1107" w:y="1107"/>
        <w:spacing w:after="0" w:line="365" w:lineRule="exact"/>
        <w:ind w:firstLine="600"/>
      </w:pPr>
      <w:r>
        <w:rPr>
          <w:lang w:bidi="uk-UA"/>
        </w:rPr>
        <w:t>Випадки, коли наставництво може бути недоречним для менеджера:</w:t>
      </w:r>
    </w:p>
    <w:p w14:paraId="51D7398A" w14:textId="77777777" w:rsidR="00F8234F" w:rsidRDefault="00F8234F" w:rsidP="00F8234F">
      <w:pPr>
        <w:framePr w:w="9696" w:h="14400" w:hRule="exact" w:wrap="none" w:vAnchor="page" w:hAnchor="page" w:x="1107" w:y="1107"/>
        <w:widowControl w:val="0"/>
        <w:numPr>
          <w:ilvl w:val="0"/>
          <w:numId w:val="190"/>
        </w:numPr>
        <w:tabs>
          <w:tab w:val="left" w:pos="593"/>
        </w:tabs>
        <w:spacing w:after="0" w:line="365" w:lineRule="exact"/>
        <w:ind w:left="600" w:hanging="420"/>
      </w:pPr>
      <w:r>
        <w:rPr>
          <w:lang w:bidi="uk-UA"/>
        </w:rPr>
        <w:t>Коли потрібно лише навчання, а менеджер демострує «свою владу» (треба поставити завдання, дати вказівку, винести догану, оперативно втрутитися);</w:t>
      </w:r>
    </w:p>
    <w:p w14:paraId="48C736AD" w14:textId="77777777" w:rsidR="00F8234F" w:rsidRDefault="00F8234F" w:rsidP="00F8234F">
      <w:pPr>
        <w:framePr w:w="9696" w:h="14400" w:hRule="exact" w:wrap="none" w:vAnchor="page" w:hAnchor="page" w:x="1107" w:y="1107"/>
        <w:widowControl w:val="0"/>
        <w:numPr>
          <w:ilvl w:val="0"/>
          <w:numId w:val="190"/>
        </w:numPr>
        <w:tabs>
          <w:tab w:val="left" w:pos="593"/>
        </w:tabs>
        <w:spacing w:after="0" w:line="365" w:lineRule="exact"/>
        <w:ind w:left="600" w:hanging="420"/>
      </w:pPr>
      <w:r>
        <w:rPr>
          <w:lang w:bidi="uk-UA"/>
        </w:rPr>
        <w:t>Коли працівник не готовий до навчання;</w:t>
      </w:r>
    </w:p>
    <w:p w14:paraId="1D8978FF" w14:textId="77777777" w:rsidR="00F8234F" w:rsidRDefault="00F8234F" w:rsidP="00F8234F">
      <w:pPr>
        <w:framePr w:w="9696" w:h="14400" w:hRule="exact" w:wrap="none" w:vAnchor="page" w:hAnchor="page" w:x="1107" w:y="1107"/>
        <w:widowControl w:val="0"/>
        <w:numPr>
          <w:ilvl w:val="0"/>
          <w:numId w:val="190"/>
        </w:numPr>
        <w:tabs>
          <w:tab w:val="left" w:pos="593"/>
        </w:tabs>
        <w:spacing w:after="0" w:line="365" w:lineRule="exact"/>
        <w:ind w:left="600" w:hanging="420"/>
      </w:pPr>
      <w:r>
        <w:rPr>
          <w:lang w:bidi="uk-UA"/>
        </w:rPr>
        <w:t>Якщо сам менеджер не готовий до наставництва (немає на це часу, достатньої підготовки, є складнощі в спілкуванні).</w:t>
      </w:r>
    </w:p>
    <w:p w14:paraId="3DF38290" w14:textId="77777777" w:rsidR="00F8234F" w:rsidRDefault="00F8234F" w:rsidP="00F8234F">
      <w:pPr>
        <w:framePr w:w="9696" w:h="14400" w:hRule="exact" w:wrap="none" w:vAnchor="page" w:hAnchor="page" w:x="1107" w:y="1107"/>
        <w:spacing w:after="0" w:line="365" w:lineRule="exact"/>
        <w:ind w:firstLine="600"/>
      </w:pPr>
      <w:r>
        <w:rPr>
          <w:lang w:bidi="uk-UA"/>
        </w:rPr>
        <w:t>Особливу увагу потрібно зосереджувати на тому, що</w:t>
      </w:r>
    </w:p>
    <w:p w14:paraId="41E4A36E" w14:textId="77777777" w:rsidR="00F8234F" w:rsidRDefault="00F8234F" w:rsidP="00F8234F">
      <w:pPr>
        <w:framePr w:w="9696" w:h="14400" w:hRule="exact" w:wrap="none" w:vAnchor="page" w:hAnchor="page" w:x="1107" w:y="1107"/>
        <w:spacing w:after="0" w:line="365" w:lineRule="exact"/>
        <w:ind w:firstLine="0"/>
      </w:pPr>
      <w:r>
        <w:rPr>
          <w:lang w:bidi="uk-UA"/>
        </w:rPr>
        <w:t>перешкоджає повній реалізації всіх можливостей менеджера як наствника. Головне обмеження, згідно з яким варто оцінювати менеджера, - невміння навчатись самому і навчати інших працівників.</w:t>
      </w:r>
    </w:p>
    <w:p w14:paraId="7B5E99FC" w14:textId="77777777" w:rsidR="00F8234F" w:rsidRDefault="00F8234F" w:rsidP="00F8234F">
      <w:pPr>
        <w:framePr w:w="9696" w:h="14400" w:hRule="exact" w:wrap="none" w:vAnchor="page" w:hAnchor="page" w:x="1107" w:y="1107"/>
        <w:spacing w:after="0" w:line="365" w:lineRule="exact"/>
        <w:ind w:firstLine="600"/>
      </w:pPr>
      <w:r>
        <w:rPr>
          <w:lang w:bidi="uk-UA"/>
        </w:rPr>
        <w:t>Даючи відповідь на питання, важливо з’ясувати чи є здібності у менеджера, щоб навчати:</w:t>
      </w:r>
    </w:p>
    <w:p w14:paraId="77464F61" w14:textId="77777777" w:rsidR="00F8234F" w:rsidRDefault="00F8234F" w:rsidP="00F8234F">
      <w:pPr>
        <w:framePr w:w="9696" w:h="14400" w:hRule="exact" w:wrap="none" w:vAnchor="page" w:hAnchor="page" w:x="1107" w:y="1107"/>
        <w:widowControl w:val="0"/>
        <w:numPr>
          <w:ilvl w:val="0"/>
          <w:numId w:val="191"/>
        </w:numPr>
        <w:tabs>
          <w:tab w:val="left" w:pos="593"/>
        </w:tabs>
        <w:spacing w:after="0" w:line="365" w:lineRule="exact"/>
        <w:ind w:left="600" w:hanging="420"/>
      </w:pPr>
      <w:r>
        <w:rPr>
          <w:lang w:bidi="uk-UA"/>
        </w:rPr>
        <w:t>Чи у розкладі менеджера виділено час на навчання підлеглих?</w:t>
      </w:r>
    </w:p>
    <w:p w14:paraId="5F603FBC" w14:textId="77777777" w:rsidR="00F8234F" w:rsidRDefault="00F8234F" w:rsidP="00F8234F">
      <w:pPr>
        <w:framePr w:w="9696" w:h="14400" w:hRule="exact" w:wrap="none" w:vAnchor="page" w:hAnchor="page" w:x="1107" w:y="1107"/>
        <w:widowControl w:val="0"/>
        <w:numPr>
          <w:ilvl w:val="0"/>
          <w:numId w:val="191"/>
        </w:numPr>
        <w:tabs>
          <w:tab w:val="left" w:pos="593"/>
        </w:tabs>
        <w:spacing w:after="0" w:line="365" w:lineRule="exact"/>
        <w:ind w:left="600" w:hanging="420"/>
      </w:pPr>
      <w:r>
        <w:rPr>
          <w:lang w:bidi="uk-UA"/>
        </w:rPr>
        <w:t>Чи стиль керівництва та поведінки відповідає тому, що прийнято чекати від наставника?</w:t>
      </w:r>
    </w:p>
    <w:p w14:paraId="0A7A071C" w14:textId="77777777" w:rsidR="00F8234F" w:rsidRDefault="00F8234F" w:rsidP="00F8234F">
      <w:pPr>
        <w:framePr w:w="9696" w:h="14400" w:hRule="exact" w:wrap="none" w:vAnchor="page" w:hAnchor="page" w:x="1107" w:y="1107"/>
        <w:widowControl w:val="0"/>
        <w:numPr>
          <w:ilvl w:val="0"/>
          <w:numId w:val="191"/>
        </w:numPr>
        <w:tabs>
          <w:tab w:val="left" w:pos="593"/>
        </w:tabs>
        <w:spacing w:after="0" w:line="365" w:lineRule="exact"/>
        <w:ind w:left="600" w:hanging="420"/>
      </w:pPr>
      <w:r>
        <w:rPr>
          <w:lang w:bidi="uk-UA"/>
        </w:rPr>
        <w:t>Чи усвідомлює менеджер, що підвищення професійного рівня членів команди входить до сфери його відповідальності?</w:t>
      </w:r>
    </w:p>
    <w:p w14:paraId="066F81A9" w14:textId="77777777" w:rsidR="00F8234F" w:rsidRDefault="00F8234F" w:rsidP="00F8234F">
      <w:pPr>
        <w:framePr w:w="9696" w:h="14400" w:hRule="exact" w:wrap="none" w:vAnchor="page" w:hAnchor="page" w:x="1107" w:y="1107"/>
        <w:widowControl w:val="0"/>
        <w:numPr>
          <w:ilvl w:val="0"/>
          <w:numId w:val="191"/>
        </w:numPr>
        <w:tabs>
          <w:tab w:val="left" w:pos="593"/>
        </w:tabs>
        <w:spacing w:after="0" w:line="365" w:lineRule="exact"/>
        <w:ind w:left="600" w:hanging="420"/>
      </w:pPr>
      <w:r>
        <w:rPr>
          <w:lang w:bidi="uk-UA"/>
        </w:rPr>
        <w:t>Яким є менеджер-професіонал-практик - управлінцем чи лідером?</w:t>
      </w:r>
    </w:p>
    <w:p w14:paraId="7ECDE49E" w14:textId="77777777" w:rsidR="00F8234F" w:rsidRDefault="00F8234F" w:rsidP="00F8234F">
      <w:pPr>
        <w:framePr w:w="9696" w:h="14400" w:hRule="exact" w:wrap="none" w:vAnchor="page" w:hAnchor="page" w:x="1107" w:y="1107"/>
        <w:widowControl w:val="0"/>
        <w:numPr>
          <w:ilvl w:val="0"/>
          <w:numId w:val="191"/>
        </w:numPr>
        <w:tabs>
          <w:tab w:val="left" w:pos="593"/>
        </w:tabs>
        <w:spacing w:after="0" w:line="365" w:lineRule="exact"/>
        <w:ind w:left="600" w:hanging="420"/>
      </w:pPr>
      <w:r>
        <w:rPr>
          <w:lang w:bidi="uk-UA"/>
        </w:rPr>
        <w:t>Чи вдається менеджерові донести до команди сенс роботи і стратегію всієї організації?</w:t>
      </w:r>
    </w:p>
    <w:p w14:paraId="3BC87264" w14:textId="77777777" w:rsidR="00F8234F" w:rsidRDefault="00F8234F" w:rsidP="00F8234F">
      <w:pPr>
        <w:framePr w:w="9696" w:h="14400" w:hRule="exact" w:wrap="none" w:vAnchor="page" w:hAnchor="page" w:x="1107" w:y="1107"/>
        <w:widowControl w:val="0"/>
        <w:numPr>
          <w:ilvl w:val="0"/>
          <w:numId w:val="191"/>
        </w:numPr>
        <w:tabs>
          <w:tab w:val="left" w:pos="593"/>
        </w:tabs>
        <w:spacing w:after="0" w:line="365" w:lineRule="exact"/>
        <w:ind w:left="600" w:hanging="420"/>
      </w:pPr>
      <w:r>
        <w:rPr>
          <w:lang w:bidi="uk-UA"/>
        </w:rPr>
        <w:t>У чому менеджер можете бути прикладом?</w:t>
      </w:r>
    </w:p>
    <w:p w14:paraId="13D93CE0" w14:textId="77777777" w:rsidR="00F8234F" w:rsidRDefault="00F8234F" w:rsidP="00F8234F">
      <w:pPr>
        <w:framePr w:w="9696" w:h="14400" w:hRule="exact" w:wrap="none" w:vAnchor="page" w:hAnchor="page" w:x="1107" w:y="1107"/>
        <w:spacing w:after="0" w:line="365" w:lineRule="exact"/>
        <w:ind w:firstLine="600"/>
      </w:pPr>
      <w:r>
        <w:rPr>
          <w:lang w:bidi="uk-UA"/>
        </w:rPr>
        <w:t>Позитивна відповідь на питання допоможе з’ясувати чи є менеджер ефективним як наставник; чи справді менеджера цікавлять члени команди; чи є позитивне ставлення до себе і навколишніх; як відбувається організація праці у підрозділі і чи сприяє взаємодопомозі та навчанню; чи є у менеджера з командою спільні</w:t>
      </w:r>
    </w:p>
    <w:p w14:paraId="100108FD"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2C27A73" w14:textId="77777777" w:rsidR="00F8234F" w:rsidRDefault="00F8234F" w:rsidP="00F8234F">
      <w:pPr>
        <w:framePr w:wrap="none" w:vAnchor="page" w:hAnchor="page" w:x="5756" w:y="353"/>
        <w:spacing w:line="220" w:lineRule="exact"/>
      </w:pPr>
      <w:r>
        <w:rPr>
          <w:lang w:bidi="uk-UA"/>
        </w:rPr>
        <w:lastRenderedPageBreak/>
        <w:t>200</w:t>
      </w:r>
    </w:p>
    <w:p w14:paraId="49E04B85" w14:textId="77777777" w:rsidR="00F8234F" w:rsidRDefault="00F8234F" w:rsidP="00F8234F">
      <w:pPr>
        <w:framePr w:w="9720" w:h="3001" w:hRule="exact" w:wrap="none" w:vAnchor="page" w:hAnchor="page" w:x="1095" w:y="1111"/>
        <w:spacing w:after="0" w:line="365" w:lineRule="exact"/>
        <w:ind w:firstLine="0"/>
      </w:pPr>
      <w:r>
        <w:rPr>
          <w:lang w:bidi="uk-UA"/>
        </w:rPr>
        <w:t>цілі та пріоритети; чи стежить менеджер за тим, щоб кожен член команди розумів своє завдання і прагнув його виконати; чи проводить менеджер діагностику ефективності для кожного працівника; чи ставить він перед своїми працівниками завдання, які можуть їх зацікавити, дати їм стимул до росту та розвитку?</w:t>
      </w:r>
    </w:p>
    <w:p w14:paraId="3CBDFA91" w14:textId="77777777" w:rsidR="00F8234F" w:rsidRDefault="00F8234F" w:rsidP="00F8234F">
      <w:pPr>
        <w:framePr w:w="9720" w:h="3001" w:hRule="exact" w:wrap="none" w:vAnchor="page" w:hAnchor="page" w:x="1095" w:y="1111"/>
        <w:spacing w:after="0" w:line="365" w:lineRule="exact"/>
        <w:ind w:firstLine="600"/>
      </w:pPr>
      <w:r>
        <w:rPr>
          <w:lang w:bidi="uk-UA"/>
        </w:rPr>
        <w:t>Менеджер для власного розвитку має, у першу чергу, вияснити для себе, до якого рівня компетенції він прагнете і хто може цього навчити. Для цього варто заповнити таблицю 9.8.</w:t>
      </w:r>
    </w:p>
    <w:p w14:paraId="5F4270EE" w14:textId="77777777" w:rsidR="00F8234F" w:rsidRDefault="00F8234F" w:rsidP="00F8234F">
      <w:pPr>
        <w:framePr w:w="6926" w:h="755" w:hRule="exact" w:wrap="none" w:vAnchor="page" w:hAnchor="page" w:x="3860" w:y="4085"/>
        <w:spacing w:after="26" w:line="320" w:lineRule="exact"/>
      </w:pPr>
      <w:r>
        <w:rPr>
          <w:lang w:bidi="uk-UA"/>
        </w:rPr>
        <w:t>Таблиця 9.8</w:t>
      </w:r>
    </w:p>
    <w:p w14:paraId="12F335A7" w14:textId="77777777" w:rsidR="00F8234F" w:rsidRDefault="00F8234F" w:rsidP="00F8234F">
      <w:pPr>
        <w:framePr w:w="6926" w:h="755" w:hRule="exact" w:wrap="none" w:vAnchor="page" w:hAnchor="page" w:x="3860" w:y="4085"/>
        <w:tabs>
          <w:tab w:val="left" w:leader="underscore" w:pos="6730"/>
        </w:tabs>
        <w:spacing w:line="320" w:lineRule="exact"/>
      </w:pPr>
      <w:r>
        <w:rPr>
          <w:rStyle w:val="34"/>
          <w:i w:val="0"/>
          <w:iCs w:val="0"/>
        </w:rPr>
        <w:t>Дії для навчання менеджера</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421"/>
        <w:gridCol w:w="1704"/>
        <w:gridCol w:w="1651"/>
        <w:gridCol w:w="1531"/>
        <w:gridCol w:w="1344"/>
        <w:gridCol w:w="1555"/>
      </w:tblGrid>
      <w:tr w:rsidR="00F8234F" w14:paraId="617035F4" w14:textId="77777777" w:rsidTr="00930B9F">
        <w:tblPrEx>
          <w:tblCellMar>
            <w:top w:w="0" w:type="dxa"/>
            <w:bottom w:w="0" w:type="dxa"/>
          </w:tblCellMar>
        </w:tblPrEx>
        <w:trPr>
          <w:trHeight w:hRule="exact" w:val="1301"/>
        </w:trPr>
        <w:tc>
          <w:tcPr>
            <w:tcW w:w="1421" w:type="dxa"/>
            <w:tcBorders>
              <w:top w:val="single" w:sz="4" w:space="0" w:color="auto"/>
              <w:left w:val="single" w:sz="4" w:space="0" w:color="auto"/>
            </w:tcBorders>
            <w:shd w:val="clear" w:color="auto" w:fill="FFFFFF"/>
          </w:tcPr>
          <w:p w14:paraId="175DFD52" w14:textId="77777777" w:rsidR="00F8234F" w:rsidRDefault="00F8234F" w:rsidP="00930B9F">
            <w:pPr>
              <w:framePr w:w="9206" w:h="2789" w:wrap="none" w:vAnchor="page" w:hAnchor="page" w:x="1416" w:y="4816"/>
              <w:spacing w:after="0" w:line="317" w:lineRule="exact"/>
              <w:ind w:firstLine="0"/>
            </w:pPr>
            <w:r>
              <w:rPr>
                <w:lang w:bidi="uk-UA"/>
              </w:rPr>
              <w:t>Номер за порядком</w:t>
            </w:r>
          </w:p>
        </w:tc>
        <w:tc>
          <w:tcPr>
            <w:tcW w:w="1704" w:type="dxa"/>
            <w:tcBorders>
              <w:top w:val="single" w:sz="4" w:space="0" w:color="auto"/>
              <w:left w:val="single" w:sz="4" w:space="0" w:color="auto"/>
            </w:tcBorders>
            <w:shd w:val="clear" w:color="auto" w:fill="FFFFFF"/>
            <w:vAlign w:val="bottom"/>
          </w:tcPr>
          <w:p w14:paraId="0BCBE85E" w14:textId="77777777" w:rsidR="00F8234F" w:rsidRDefault="00F8234F" w:rsidP="00930B9F">
            <w:pPr>
              <w:framePr w:w="9206" w:h="2789" w:wrap="none" w:vAnchor="page" w:hAnchor="page" w:x="1416" w:y="4816"/>
              <w:spacing w:after="0" w:line="322" w:lineRule="exact"/>
              <w:ind w:left="280" w:firstLine="0"/>
              <w:jc w:val="left"/>
            </w:pPr>
            <w:r>
              <w:rPr>
                <w:lang w:bidi="uk-UA"/>
              </w:rPr>
              <w:t>Навички,</w:t>
            </w:r>
          </w:p>
          <w:p w14:paraId="289E0CC1" w14:textId="77777777" w:rsidR="00F8234F" w:rsidRDefault="00F8234F" w:rsidP="00930B9F">
            <w:pPr>
              <w:framePr w:w="9206" w:h="2789" w:wrap="none" w:vAnchor="page" w:hAnchor="page" w:x="1416" w:y="4816"/>
              <w:spacing w:after="0" w:line="322" w:lineRule="exact"/>
              <w:ind w:firstLine="0"/>
            </w:pPr>
            <w:r>
              <w:rPr>
                <w:lang w:bidi="uk-UA"/>
              </w:rPr>
              <w:t>якими</w:t>
            </w:r>
          </w:p>
          <w:p w14:paraId="525C2134" w14:textId="77777777" w:rsidR="00F8234F" w:rsidRDefault="00F8234F" w:rsidP="00930B9F">
            <w:pPr>
              <w:framePr w:w="9206" w:h="2789" w:wrap="none" w:vAnchor="page" w:hAnchor="page" w:x="1416" w:y="4816"/>
              <w:spacing w:after="0" w:line="322" w:lineRule="exact"/>
              <w:ind w:left="280" w:firstLine="0"/>
              <w:jc w:val="left"/>
            </w:pPr>
            <w:r>
              <w:rPr>
                <w:lang w:bidi="uk-UA"/>
              </w:rPr>
              <w:t>потрібно</w:t>
            </w:r>
          </w:p>
          <w:p w14:paraId="3372A09B" w14:textId="77777777" w:rsidR="00F8234F" w:rsidRDefault="00F8234F" w:rsidP="00930B9F">
            <w:pPr>
              <w:framePr w:w="9206" w:h="2789" w:wrap="none" w:vAnchor="page" w:hAnchor="page" w:x="1416" w:y="4816"/>
              <w:spacing w:after="0" w:line="322" w:lineRule="exact"/>
              <w:ind w:left="280" w:firstLine="0"/>
              <w:jc w:val="left"/>
            </w:pPr>
            <w:r>
              <w:rPr>
                <w:lang w:bidi="uk-UA"/>
              </w:rPr>
              <w:t>опанувати</w:t>
            </w:r>
          </w:p>
        </w:tc>
        <w:tc>
          <w:tcPr>
            <w:tcW w:w="1651" w:type="dxa"/>
            <w:tcBorders>
              <w:top w:val="single" w:sz="4" w:space="0" w:color="auto"/>
              <w:left w:val="single" w:sz="4" w:space="0" w:color="auto"/>
            </w:tcBorders>
            <w:shd w:val="clear" w:color="auto" w:fill="FFFFFF"/>
          </w:tcPr>
          <w:p w14:paraId="4F88368B" w14:textId="77777777" w:rsidR="00F8234F" w:rsidRDefault="00F8234F" w:rsidP="00930B9F">
            <w:pPr>
              <w:framePr w:w="9206" w:h="2789" w:wrap="none" w:vAnchor="page" w:hAnchor="page" w:x="1416" w:y="4816"/>
              <w:spacing w:after="120" w:line="320" w:lineRule="exact"/>
              <w:ind w:left="180" w:firstLine="0"/>
              <w:jc w:val="left"/>
            </w:pPr>
            <w:r>
              <w:rPr>
                <w:lang w:bidi="uk-UA"/>
              </w:rPr>
              <w:t>Наставник</w:t>
            </w:r>
          </w:p>
          <w:p w14:paraId="37A16357" w14:textId="77777777" w:rsidR="00F8234F" w:rsidRDefault="00F8234F" w:rsidP="00930B9F">
            <w:pPr>
              <w:framePr w:w="9206" w:h="2789" w:wrap="none" w:vAnchor="page" w:hAnchor="page" w:x="1416" w:y="4816"/>
              <w:spacing w:before="120" w:after="0" w:line="320" w:lineRule="exact"/>
              <w:ind w:left="180" w:firstLine="0"/>
              <w:jc w:val="left"/>
            </w:pPr>
            <w:r>
              <w:rPr>
                <w:lang w:bidi="uk-UA"/>
              </w:rPr>
              <w:t>менеджера</w:t>
            </w:r>
          </w:p>
        </w:tc>
        <w:tc>
          <w:tcPr>
            <w:tcW w:w="1531" w:type="dxa"/>
            <w:tcBorders>
              <w:top w:val="single" w:sz="4" w:space="0" w:color="auto"/>
              <w:left w:val="single" w:sz="4" w:space="0" w:color="auto"/>
            </w:tcBorders>
            <w:shd w:val="clear" w:color="auto" w:fill="FFFFFF"/>
          </w:tcPr>
          <w:p w14:paraId="456CC936" w14:textId="77777777" w:rsidR="00F8234F" w:rsidRDefault="00F8234F" w:rsidP="00930B9F">
            <w:pPr>
              <w:framePr w:w="9206" w:h="2789" w:wrap="none" w:vAnchor="page" w:hAnchor="page" w:x="1416" w:y="4816"/>
              <w:spacing w:after="60" w:line="320" w:lineRule="exact"/>
              <w:ind w:left="140" w:firstLine="0"/>
              <w:jc w:val="left"/>
            </w:pPr>
            <w:r>
              <w:rPr>
                <w:lang w:bidi="uk-UA"/>
              </w:rPr>
              <w:t>Програма</w:t>
            </w:r>
          </w:p>
          <w:p w14:paraId="796FF6D4" w14:textId="77777777" w:rsidR="00F8234F" w:rsidRDefault="00F8234F" w:rsidP="00930B9F">
            <w:pPr>
              <w:framePr w:w="9206" w:h="2789" w:wrap="none" w:vAnchor="page" w:hAnchor="page" w:x="1416" w:y="4816"/>
              <w:spacing w:before="60" w:after="0" w:line="320" w:lineRule="exact"/>
              <w:ind w:firstLine="0"/>
            </w:pPr>
            <w:r>
              <w:rPr>
                <w:lang w:bidi="uk-UA"/>
              </w:rPr>
              <w:t>дій</w:t>
            </w:r>
          </w:p>
        </w:tc>
        <w:tc>
          <w:tcPr>
            <w:tcW w:w="1344" w:type="dxa"/>
            <w:tcBorders>
              <w:top w:val="single" w:sz="4" w:space="0" w:color="auto"/>
              <w:left w:val="single" w:sz="4" w:space="0" w:color="auto"/>
            </w:tcBorders>
            <w:shd w:val="clear" w:color="auto" w:fill="FFFFFF"/>
          </w:tcPr>
          <w:p w14:paraId="575D1787" w14:textId="77777777" w:rsidR="00F8234F" w:rsidRDefault="00F8234F" w:rsidP="00930B9F">
            <w:pPr>
              <w:framePr w:w="9206" w:h="2789" w:wrap="none" w:vAnchor="page" w:hAnchor="page" w:x="1416" w:y="4816"/>
              <w:spacing w:after="0" w:line="320" w:lineRule="exact"/>
              <w:ind w:left="140" w:firstLine="0"/>
              <w:jc w:val="left"/>
            </w:pPr>
            <w:r>
              <w:rPr>
                <w:lang w:bidi="uk-UA"/>
              </w:rPr>
              <w:t>Терміни</w:t>
            </w:r>
          </w:p>
        </w:tc>
        <w:tc>
          <w:tcPr>
            <w:tcW w:w="1555" w:type="dxa"/>
            <w:tcBorders>
              <w:top w:val="single" w:sz="4" w:space="0" w:color="auto"/>
              <w:left w:val="single" w:sz="4" w:space="0" w:color="auto"/>
              <w:right w:val="single" w:sz="4" w:space="0" w:color="auto"/>
            </w:tcBorders>
            <w:shd w:val="clear" w:color="auto" w:fill="FFFFFF"/>
          </w:tcPr>
          <w:p w14:paraId="295C8144" w14:textId="77777777" w:rsidR="00F8234F" w:rsidRDefault="00F8234F" w:rsidP="00930B9F">
            <w:pPr>
              <w:framePr w:w="9206" w:h="2789" w:wrap="none" w:vAnchor="page" w:hAnchor="page" w:x="1416" w:y="4816"/>
              <w:spacing w:after="120" w:line="320" w:lineRule="exact"/>
              <w:ind w:left="360" w:firstLine="0"/>
              <w:jc w:val="left"/>
            </w:pPr>
            <w:r>
              <w:rPr>
                <w:lang w:bidi="uk-UA"/>
              </w:rPr>
              <w:t>Темпи</w:t>
            </w:r>
          </w:p>
          <w:p w14:paraId="5CD7E4C5" w14:textId="77777777" w:rsidR="00F8234F" w:rsidRDefault="00F8234F" w:rsidP="00930B9F">
            <w:pPr>
              <w:framePr w:w="9206" w:h="2789" w:wrap="none" w:vAnchor="page" w:hAnchor="page" w:x="1416" w:y="4816"/>
              <w:spacing w:before="120" w:after="0" w:line="320" w:lineRule="exact"/>
              <w:ind w:left="180" w:firstLine="0"/>
              <w:jc w:val="left"/>
            </w:pPr>
            <w:r>
              <w:rPr>
                <w:lang w:bidi="uk-UA"/>
              </w:rPr>
              <w:t>засвоєння</w:t>
            </w:r>
          </w:p>
        </w:tc>
      </w:tr>
      <w:tr w:rsidR="00F8234F" w14:paraId="4C167466" w14:textId="77777777" w:rsidTr="00930B9F">
        <w:tblPrEx>
          <w:tblCellMar>
            <w:top w:w="0" w:type="dxa"/>
            <w:bottom w:w="0" w:type="dxa"/>
          </w:tblCellMar>
        </w:tblPrEx>
        <w:trPr>
          <w:trHeight w:hRule="exact" w:val="494"/>
        </w:trPr>
        <w:tc>
          <w:tcPr>
            <w:tcW w:w="1421" w:type="dxa"/>
            <w:tcBorders>
              <w:top w:val="single" w:sz="4" w:space="0" w:color="auto"/>
              <w:left w:val="single" w:sz="4" w:space="0" w:color="auto"/>
            </w:tcBorders>
            <w:shd w:val="clear" w:color="auto" w:fill="FFFFFF"/>
            <w:vAlign w:val="center"/>
          </w:tcPr>
          <w:p w14:paraId="28D2AA0F" w14:textId="77777777" w:rsidR="00F8234F" w:rsidRDefault="00F8234F" w:rsidP="00930B9F">
            <w:pPr>
              <w:framePr w:w="9206" w:h="2789" w:wrap="none" w:vAnchor="page" w:hAnchor="page" w:x="1416" w:y="4816"/>
              <w:spacing w:after="0" w:line="320" w:lineRule="exact"/>
              <w:ind w:firstLine="0"/>
            </w:pPr>
            <w:r>
              <w:rPr>
                <w:rStyle w:val="26"/>
              </w:rPr>
              <w:t>1</w:t>
            </w:r>
          </w:p>
        </w:tc>
        <w:tc>
          <w:tcPr>
            <w:tcW w:w="1704" w:type="dxa"/>
            <w:tcBorders>
              <w:top w:val="single" w:sz="4" w:space="0" w:color="auto"/>
              <w:left w:val="single" w:sz="4" w:space="0" w:color="auto"/>
            </w:tcBorders>
            <w:shd w:val="clear" w:color="auto" w:fill="FFFFFF"/>
          </w:tcPr>
          <w:p w14:paraId="34D2C1D0" w14:textId="77777777" w:rsidR="00F8234F" w:rsidRDefault="00F8234F" w:rsidP="00930B9F">
            <w:pPr>
              <w:framePr w:w="9206" w:h="2789" w:wrap="none" w:vAnchor="page" w:hAnchor="page" w:x="1416" w:y="4816"/>
              <w:rPr>
                <w:sz w:val="10"/>
                <w:szCs w:val="10"/>
              </w:rPr>
            </w:pPr>
          </w:p>
        </w:tc>
        <w:tc>
          <w:tcPr>
            <w:tcW w:w="1651" w:type="dxa"/>
            <w:tcBorders>
              <w:top w:val="single" w:sz="4" w:space="0" w:color="auto"/>
              <w:left w:val="single" w:sz="4" w:space="0" w:color="auto"/>
            </w:tcBorders>
            <w:shd w:val="clear" w:color="auto" w:fill="FFFFFF"/>
          </w:tcPr>
          <w:p w14:paraId="14622387" w14:textId="77777777" w:rsidR="00F8234F" w:rsidRDefault="00F8234F" w:rsidP="00930B9F">
            <w:pPr>
              <w:framePr w:w="9206" w:h="2789" w:wrap="none" w:vAnchor="page" w:hAnchor="page" w:x="1416" w:y="4816"/>
              <w:rPr>
                <w:sz w:val="10"/>
                <w:szCs w:val="10"/>
              </w:rPr>
            </w:pPr>
          </w:p>
        </w:tc>
        <w:tc>
          <w:tcPr>
            <w:tcW w:w="1531" w:type="dxa"/>
            <w:tcBorders>
              <w:top w:val="single" w:sz="4" w:space="0" w:color="auto"/>
              <w:left w:val="single" w:sz="4" w:space="0" w:color="auto"/>
            </w:tcBorders>
            <w:shd w:val="clear" w:color="auto" w:fill="FFFFFF"/>
          </w:tcPr>
          <w:p w14:paraId="13F9B927" w14:textId="77777777" w:rsidR="00F8234F" w:rsidRDefault="00F8234F" w:rsidP="00930B9F">
            <w:pPr>
              <w:framePr w:w="9206" w:h="2789" w:wrap="none" w:vAnchor="page" w:hAnchor="page" w:x="1416" w:y="4816"/>
              <w:rPr>
                <w:sz w:val="10"/>
                <w:szCs w:val="10"/>
              </w:rPr>
            </w:pPr>
          </w:p>
        </w:tc>
        <w:tc>
          <w:tcPr>
            <w:tcW w:w="1344" w:type="dxa"/>
            <w:tcBorders>
              <w:top w:val="single" w:sz="4" w:space="0" w:color="auto"/>
              <w:left w:val="single" w:sz="4" w:space="0" w:color="auto"/>
            </w:tcBorders>
            <w:shd w:val="clear" w:color="auto" w:fill="FFFFFF"/>
          </w:tcPr>
          <w:p w14:paraId="6E40CF1A" w14:textId="77777777" w:rsidR="00F8234F" w:rsidRDefault="00F8234F" w:rsidP="00930B9F">
            <w:pPr>
              <w:framePr w:w="9206" w:h="2789" w:wrap="none" w:vAnchor="page" w:hAnchor="page" w:x="1416" w:y="4816"/>
              <w:rPr>
                <w:sz w:val="10"/>
                <w:szCs w:val="10"/>
              </w:rPr>
            </w:pPr>
          </w:p>
        </w:tc>
        <w:tc>
          <w:tcPr>
            <w:tcW w:w="1555" w:type="dxa"/>
            <w:tcBorders>
              <w:top w:val="single" w:sz="4" w:space="0" w:color="auto"/>
              <w:left w:val="single" w:sz="4" w:space="0" w:color="auto"/>
              <w:right w:val="single" w:sz="4" w:space="0" w:color="auto"/>
            </w:tcBorders>
            <w:shd w:val="clear" w:color="auto" w:fill="FFFFFF"/>
          </w:tcPr>
          <w:p w14:paraId="475612A7" w14:textId="77777777" w:rsidR="00F8234F" w:rsidRDefault="00F8234F" w:rsidP="00930B9F">
            <w:pPr>
              <w:framePr w:w="9206" w:h="2789" w:wrap="none" w:vAnchor="page" w:hAnchor="page" w:x="1416" w:y="4816"/>
              <w:rPr>
                <w:sz w:val="10"/>
                <w:szCs w:val="10"/>
              </w:rPr>
            </w:pPr>
          </w:p>
        </w:tc>
      </w:tr>
      <w:tr w:rsidR="00F8234F" w14:paraId="49BFF1BC" w14:textId="77777777" w:rsidTr="00930B9F">
        <w:tblPrEx>
          <w:tblCellMar>
            <w:top w:w="0" w:type="dxa"/>
            <w:bottom w:w="0" w:type="dxa"/>
          </w:tblCellMar>
        </w:tblPrEx>
        <w:trPr>
          <w:trHeight w:hRule="exact" w:val="490"/>
        </w:trPr>
        <w:tc>
          <w:tcPr>
            <w:tcW w:w="1421" w:type="dxa"/>
            <w:tcBorders>
              <w:top w:val="single" w:sz="4" w:space="0" w:color="auto"/>
              <w:left w:val="single" w:sz="4" w:space="0" w:color="auto"/>
            </w:tcBorders>
            <w:shd w:val="clear" w:color="auto" w:fill="FFFFFF"/>
          </w:tcPr>
          <w:p w14:paraId="147C3DD5" w14:textId="77777777" w:rsidR="00F8234F" w:rsidRDefault="00F8234F" w:rsidP="00930B9F">
            <w:pPr>
              <w:framePr w:w="9206" w:h="2789" w:wrap="none" w:vAnchor="page" w:hAnchor="page" w:x="1416" w:y="4816"/>
              <w:rPr>
                <w:sz w:val="10"/>
                <w:szCs w:val="10"/>
              </w:rPr>
            </w:pPr>
          </w:p>
        </w:tc>
        <w:tc>
          <w:tcPr>
            <w:tcW w:w="1704" w:type="dxa"/>
            <w:tcBorders>
              <w:top w:val="single" w:sz="4" w:space="0" w:color="auto"/>
              <w:left w:val="single" w:sz="4" w:space="0" w:color="auto"/>
            </w:tcBorders>
            <w:shd w:val="clear" w:color="auto" w:fill="FFFFFF"/>
          </w:tcPr>
          <w:p w14:paraId="7D5CC082" w14:textId="77777777" w:rsidR="00F8234F" w:rsidRDefault="00F8234F" w:rsidP="00930B9F">
            <w:pPr>
              <w:framePr w:w="9206" w:h="2789" w:wrap="none" w:vAnchor="page" w:hAnchor="page" w:x="1416" w:y="4816"/>
              <w:rPr>
                <w:sz w:val="10"/>
                <w:szCs w:val="10"/>
              </w:rPr>
            </w:pPr>
          </w:p>
        </w:tc>
        <w:tc>
          <w:tcPr>
            <w:tcW w:w="1651" w:type="dxa"/>
            <w:tcBorders>
              <w:top w:val="single" w:sz="4" w:space="0" w:color="auto"/>
              <w:left w:val="single" w:sz="4" w:space="0" w:color="auto"/>
            </w:tcBorders>
            <w:shd w:val="clear" w:color="auto" w:fill="FFFFFF"/>
          </w:tcPr>
          <w:p w14:paraId="6A523AE7" w14:textId="77777777" w:rsidR="00F8234F" w:rsidRDefault="00F8234F" w:rsidP="00930B9F">
            <w:pPr>
              <w:framePr w:w="9206" w:h="2789" w:wrap="none" w:vAnchor="page" w:hAnchor="page" w:x="1416" w:y="4816"/>
              <w:rPr>
                <w:sz w:val="10"/>
                <w:szCs w:val="10"/>
              </w:rPr>
            </w:pPr>
          </w:p>
        </w:tc>
        <w:tc>
          <w:tcPr>
            <w:tcW w:w="1531" w:type="dxa"/>
            <w:tcBorders>
              <w:top w:val="single" w:sz="4" w:space="0" w:color="auto"/>
              <w:left w:val="single" w:sz="4" w:space="0" w:color="auto"/>
            </w:tcBorders>
            <w:shd w:val="clear" w:color="auto" w:fill="FFFFFF"/>
          </w:tcPr>
          <w:p w14:paraId="6FAA9D89" w14:textId="77777777" w:rsidR="00F8234F" w:rsidRDefault="00F8234F" w:rsidP="00930B9F">
            <w:pPr>
              <w:framePr w:w="9206" w:h="2789" w:wrap="none" w:vAnchor="page" w:hAnchor="page" w:x="1416" w:y="4816"/>
              <w:rPr>
                <w:sz w:val="10"/>
                <w:szCs w:val="10"/>
              </w:rPr>
            </w:pPr>
          </w:p>
        </w:tc>
        <w:tc>
          <w:tcPr>
            <w:tcW w:w="1344" w:type="dxa"/>
            <w:tcBorders>
              <w:top w:val="single" w:sz="4" w:space="0" w:color="auto"/>
              <w:left w:val="single" w:sz="4" w:space="0" w:color="auto"/>
            </w:tcBorders>
            <w:shd w:val="clear" w:color="auto" w:fill="FFFFFF"/>
          </w:tcPr>
          <w:p w14:paraId="7F6A8701" w14:textId="77777777" w:rsidR="00F8234F" w:rsidRDefault="00F8234F" w:rsidP="00930B9F">
            <w:pPr>
              <w:framePr w:w="9206" w:h="2789" w:wrap="none" w:vAnchor="page" w:hAnchor="page" w:x="1416" w:y="4816"/>
              <w:rPr>
                <w:sz w:val="10"/>
                <w:szCs w:val="10"/>
              </w:rPr>
            </w:pPr>
          </w:p>
        </w:tc>
        <w:tc>
          <w:tcPr>
            <w:tcW w:w="1555" w:type="dxa"/>
            <w:tcBorders>
              <w:top w:val="single" w:sz="4" w:space="0" w:color="auto"/>
              <w:left w:val="single" w:sz="4" w:space="0" w:color="auto"/>
              <w:right w:val="single" w:sz="4" w:space="0" w:color="auto"/>
            </w:tcBorders>
            <w:shd w:val="clear" w:color="auto" w:fill="FFFFFF"/>
          </w:tcPr>
          <w:p w14:paraId="34CA237B" w14:textId="77777777" w:rsidR="00F8234F" w:rsidRDefault="00F8234F" w:rsidP="00930B9F">
            <w:pPr>
              <w:framePr w:w="9206" w:h="2789" w:wrap="none" w:vAnchor="page" w:hAnchor="page" w:x="1416" w:y="4816"/>
              <w:rPr>
                <w:sz w:val="10"/>
                <w:szCs w:val="10"/>
              </w:rPr>
            </w:pPr>
          </w:p>
        </w:tc>
      </w:tr>
      <w:tr w:rsidR="00F8234F" w14:paraId="6C46338B" w14:textId="77777777" w:rsidTr="00930B9F">
        <w:tblPrEx>
          <w:tblCellMar>
            <w:top w:w="0" w:type="dxa"/>
            <w:bottom w:w="0" w:type="dxa"/>
          </w:tblCellMar>
        </w:tblPrEx>
        <w:trPr>
          <w:trHeight w:hRule="exact" w:val="504"/>
        </w:trPr>
        <w:tc>
          <w:tcPr>
            <w:tcW w:w="1421" w:type="dxa"/>
            <w:tcBorders>
              <w:top w:val="single" w:sz="4" w:space="0" w:color="auto"/>
              <w:left w:val="single" w:sz="4" w:space="0" w:color="auto"/>
              <w:bottom w:val="single" w:sz="4" w:space="0" w:color="auto"/>
            </w:tcBorders>
            <w:shd w:val="clear" w:color="auto" w:fill="FFFFFF"/>
            <w:vAlign w:val="center"/>
          </w:tcPr>
          <w:p w14:paraId="63A9A125" w14:textId="77777777" w:rsidR="00F8234F" w:rsidRDefault="00F8234F" w:rsidP="00930B9F">
            <w:pPr>
              <w:framePr w:w="9206" w:h="2789" w:wrap="none" w:vAnchor="page" w:hAnchor="page" w:x="1416" w:y="4816"/>
              <w:spacing w:after="0" w:line="320" w:lineRule="exact"/>
              <w:ind w:firstLine="0"/>
            </w:pPr>
            <w:r>
              <w:rPr>
                <w:rStyle w:val="26"/>
              </w:rPr>
              <w:t>п</w:t>
            </w:r>
          </w:p>
        </w:tc>
        <w:tc>
          <w:tcPr>
            <w:tcW w:w="1704" w:type="dxa"/>
            <w:tcBorders>
              <w:top w:val="single" w:sz="4" w:space="0" w:color="auto"/>
              <w:left w:val="single" w:sz="4" w:space="0" w:color="auto"/>
              <w:bottom w:val="single" w:sz="4" w:space="0" w:color="auto"/>
            </w:tcBorders>
            <w:shd w:val="clear" w:color="auto" w:fill="FFFFFF"/>
          </w:tcPr>
          <w:p w14:paraId="7D97FF33" w14:textId="77777777" w:rsidR="00F8234F" w:rsidRDefault="00F8234F" w:rsidP="00930B9F">
            <w:pPr>
              <w:framePr w:w="9206" w:h="2789" w:wrap="none" w:vAnchor="page" w:hAnchor="page" w:x="1416" w:y="4816"/>
              <w:rPr>
                <w:sz w:val="10"/>
                <w:szCs w:val="10"/>
              </w:rPr>
            </w:pPr>
          </w:p>
        </w:tc>
        <w:tc>
          <w:tcPr>
            <w:tcW w:w="1651" w:type="dxa"/>
            <w:tcBorders>
              <w:top w:val="single" w:sz="4" w:space="0" w:color="auto"/>
              <w:left w:val="single" w:sz="4" w:space="0" w:color="auto"/>
              <w:bottom w:val="single" w:sz="4" w:space="0" w:color="auto"/>
            </w:tcBorders>
            <w:shd w:val="clear" w:color="auto" w:fill="FFFFFF"/>
          </w:tcPr>
          <w:p w14:paraId="4B2643E8" w14:textId="77777777" w:rsidR="00F8234F" w:rsidRDefault="00F8234F" w:rsidP="00930B9F">
            <w:pPr>
              <w:framePr w:w="9206" w:h="2789" w:wrap="none" w:vAnchor="page" w:hAnchor="page" w:x="1416" w:y="4816"/>
              <w:rPr>
                <w:sz w:val="10"/>
                <w:szCs w:val="10"/>
              </w:rPr>
            </w:pPr>
          </w:p>
        </w:tc>
        <w:tc>
          <w:tcPr>
            <w:tcW w:w="1531" w:type="dxa"/>
            <w:tcBorders>
              <w:top w:val="single" w:sz="4" w:space="0" w:color="auto"/>
              <w:left w:val="single" w:sz="4" w:space="0" w:color="auto"/>
              <w:bottom w:val="single" w:sz="4" w:space="0" w:color="auto"/>
            </w:tcBorders>
            <w:shd w:val="clear" w:color="auto" w:fill="FFFFFF"/>
          </w:tcPr>
          <w:p w14:paraId="16080934" w14:textId="77777777" w:rsidR="00F8234F" w:rsidRDefault="00F8234F" w:rsidP="00930B9F">
            <w:pPr>
              <w:framePr w:w="9206" w:h="2789" w:wrap="none" w:vAnchor="page" w:hAnchor="page" w:x="1416" w:y="4816"/>
              <w:rPr>
                <w:sz w:val="10"/>
                <w:szCs w:val="10"/>
              </w:rPr>
            </w:pPr>
          </w:p>
        </w:tc>
        <w:tc>
          <w:tcPr>
            <w:tcW w:w="1344" w:type="dxa"/>
            <w:tcBorders>
              <w:top w:val="single" w:sz="4" w:space="0" w:color="auto"/>
              <w:left w:val="single" w:sz="4" w:space="0" w:color="auto"/>
              <w:bottom w:val="single" w:sz="4" w:space="0" w:color="auto"/>
            </w:tcBorders>
            <w:shd w:val="clear" w:color="auto" w:fill="FFFFFF"/>
          </w:tcPr>
          <w:p w14:paraId="4D55D546" w14:textId="77777777" w:rsidR="00F8234F" w:rsidRDefault="00F8234F" w:rsidP="00930B9F">
            <w:pPr>
              <w:framePr w:w="9206" w:h="2789" w:wrap="none" w:vAnchor="page" w:hAnchor="page" w:x="1416" w:y="4816"/>
              <w:rPr>
                <w:sz w:val="10"/>
                <w:szCs w:val="10"/>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70E3BFE9" w14:textId="77777777" w:rsidR="00F8234F" w:rsidRDefault="00F8234F" w:rsidP="00930B9F">
            <w:pPr>
              <w:framePr w:w="9206" w:h="2789" w:wrap="none" w:vAnchor="page" w:hAnchor="page" w:x="1416" w:y="4816"/>
              <w:rPr>
                <w:sz w:val="10"/>
                <w:szCs w:val="10"/>
              </w:rPr>
            </w:pPr>
          </w:p>
        </w:tc>
      </w:tr>
    </w:tbl>
    <w:p w14:paraId="5C345CE5" w14:textId="77777777" w:rsidR="00F8234F" w:rsidRDefault="00F8234F" w:rsidP="00F8234F">
      <w:pPr>
        <w:framePr w:w="9720" w:h="7781" w:hRule="exact" w:wrap="none" w:vAnchor="page" w:hAnchor="page" w:x="1095" w:y="7894"/>
        <w:spacing w:after="0" w:line="365" w:lineRule="exact"/>
        <w:ind w:left="760" w:firstLine="0"/>
        <w:jc w:val="left"/>
      </w:pPr>
      <w:r>
        <w:rPr>
          <w:lang w:bidi="uk-UA"/>
        </w:rPr>
        <w:t>Наставництво як стиль командної роботи визначають:</w:t>
      </w:r>
    </w:p>
    <w:p w14:paraId="5FDCB1B4" w14:textId="77777777" w:rsidR="00F8234F" w:rsidRDefault="00F8234F" w:rsidP="00F8234F">
      <w:pPr>
        <w:framePr w:w="9720" w:h="7781" w:hRule="exact" w:wrap="none" w:vAnchor="page" w:hAnchor="page" w:x="1095" w:y="7894"/>
        <w:widowControl w:val="0"/>
        <w:numPr>
          <w:ilvl w:val="0"/>
          <w:numId w:val="192"/>
        </w:numPr>
        <w:tabs>
          <w:tab w:val="left" w:pos="554"/>
        </w:tabs>
        <w:spacing w:after="0" w:line="365" w:lineRule="exact"/>
        <w:ind w:left="600" w:hanging="600"/>
      </w:pPr>
      <w:r>
        <w:rPr>
          <w:lang w:bidi="uk-UA"/>
        </w:rPr>
        <w:t>кооперативний стиль управління;</w:t>
      </w:r>
    </w:p>
    <w:p w14:paraId="309A318A" w14:textId="77777777" w:rsidR="00F8234F" w:rsidRDefault="00F8234F" w:rsidP="00F8234F">
      <w:pPr>
        <w:framePr w:w="9720" w:h="7781" w:hRule="exact" w:wrap="none" w:vAnchor="page" w:hAnchor="page" w:x="1095" w:y="7894"/>
        <w:widowControl w:val="0"/>
        <w:numPr>
          <w:ilvl w:val="0"/>
          <w:numId w:val="192"/>
        </w:numPr>
        <w:tabs>
          <w:tab w:val="left" w:pos="554"/>
        </w:tabs>
        <w:spacing w:after="0" w:line="365" w:lineRule="exact"/>
        <w:ind w:left="600" w:hanging="600"/>
      </w:pPr>
      <w:r>
        <w:rPr>
          <w:lang w:bidi="uk-UA"/>
        </w:rPr>
        <w:t>делегування повноважень;</w:t>
      </w:r>
    </w:p>
    <w:p w14:paraId="266B4B3C" w14:textId="77777777" w:rsidR="00F8234F" w:rsidRDefault="00F8234F" w:rsidP="00F8234F">
      <w:pPr>
        <w:framePr w:w="9720" w:h="7781" w:hRule="exact" w:wrap="none" w:vAnchor="page" w:hAnchor="page" w:x="1095" w:y="7894"/>
        <w:widowControl w:val="0"/>
        <w:numPr>
          <w:ilvl w:val="0"/>
          <w:numId w:val="192"/>
        </w:numPr>
        <w:tabs>
          <w:tab w:val="left" w:pos="554"/>
        </w:tabs>
        <w:spacing w:after="0" w:line="365" w:lineRule="exact"/>
        <w:ind w:left="600" w:hanging="600"/>
      </w:pPr>
      <w:r>
        <w:rPr>
          <w:lang w:bidi="uk-UA"/>
        </w:rPr>
        <w:t>загальні для всіх, цікаві та значущі цілі;</w:t>
      </w:r>
    </w:p>
    <w:p w14:paraId="7D31F6F0" w14:textId="77777777" w:rsidR="00F8234F" w:rsidRDefault="00F8234F" w:rsidP="00F8234F">
      <w:pPr>
        <w:framePr w:w="9720" w:h="7781" w:hRule="exact" w:wrap="none" w:vAnchor="page" w:hAnchor="page" w:x="1095" w:y="7894"/>
        <w:widowControl w:val="0"/>
        <w:numPr>
          <w:ilvl w:val="0"/>
          <w:numId w:val="192"/>
        </w:numPr>
        <w:tabs>
          <w:tab w:val="left" w:pos="554"/>
        </w:tabs>
        <w:spacing w:after="0" w:line="365" w:lineRule="exact"/>
        <w:ind w:left="600" w:hanging="600"/>
      </w:pPr>
      <w:r>
        <w:rPr>
          <w:lang w:bidi="uk-UA"/>
        </w:rPr>
        <w:t>відповідальність менеджера за розвиток людських ресурсів;</w:t>
      </w:r>
    </w:p>
    <w:p w14:paraId="00DB5399" w14:textId="77777777" w:rsidR="00F8234F" w:rsidRDefault="00F8234F" w:rsidP="00F8234F">
      <w:pPr>
        <w:framePr w:w="9720" w:h="7781" w:hRule="exact" w:wrap="none" w:vAnchor="page" w:hAnchor="page" w:x="1095" w:y="7894"/>
        <w:widowControl w:val="0"/>
        <w:numPr>
          <w:ilvl w:val="0"/>
          <w:numId w:val="192"/>
        </w:numPr>
        <w:tabs>
          <w:tab w:val="left" w:pos="554"/>
        </w:tabs>
        <w:spacing w:after="0" w:line="365" w:lineRule="exact"/>
        <w:ind w:left="600" w:hanging="600"/>
      </w:pPr>
      <w:r>
        <w:rPr>
          <w:lang w:bidi="uk-UA"/>
        </w:rPr>
        <w:t>розвиток наставництва на всіх щаблях управління.</w:t>
      </w:r>
    </w:p>
    <w:p w14:paraId="7922B22D" w14:textId="77777777" w:rsidR="00F8234F" w:rsidRDefault="00F8234F" w:rsidP="00F8234F">
      <w:pPr>
        <w:framePr w:w="9720" w:h="7781" w:hRule="exact" w:wrap="none" w:vAnchor="page" w:hAnchor="page" w:x="1095" w:y="7894"/>
        <w:spacing w:after="0" w:line="365" w:lineRule="exact"/>
        <w:ind w:firstLine="600"/>
      </w:pPr>
      <w:r>
        <w:rPr>
          <w:lang w:bidi="uk-UA"/>
        </w:rPr>
        <w:t>Успіх менеджера як наставника визначають прагнення до навчання; потреба у зростанні; взаємна повага; доброзичливість і вимогливість; взаємна довіра; чесність і відкритість; індивідуальна робота з людьми.</w:t>
      </w:r>
    </w:p>
    <w:p w14:paraId="431A5EE3" w14:textId="77777777" w:rsidR="00F8234F" w:rsidRDefault="00F8234F" w:rsidP="00F8234F">
      <w:pPr>
        <w:framePr w:w="9720" w:h="7781" w:hRule="exact" w:wrap="none" w:vAnchor="page" w:hAnchor="page" w:x="1095" w:y="7894"/>
        <w:spacing w:after="0" w:line="365" w:lineRule="exact"/>
        <w:ind w:firstLine="600"/>
      </w:pPr>
      <w:r>
        <w:rPr>
          <w:lang w:bidi="uk-UA"/>
        </w:rPr>
        <w:t xml:space="preserve">Під час масштабного дослідження (за участю понад тридцять тисяч осіб), яке проводив Джеймс Прохазк, психолог Університету штату Род-Айленд, виявили </w:t>
      </w:r>
      <w:r>
        <w:rPr>
          <w:rStyle w:val="26"/>
        </w:rPr>
        <w:t>чотири рівні готовності, які проходить менеджер у період успішної еволюції удосконалення:</w:t>
      </w:r>
    </w:p>
    <w:p w14:paraId="65B6F71D" w14:textId="77777777" w:rsidR="00F8234F" w:rsidRDefault="00F8234F" w:rsidP="00F8234F">
      <w:pPr>
        <w:framePr w:w="9720" w:h="7781" w:hRule="exact" w:wrap="none" w:vAnchor="page" w:hAnchor="page" w:x="1095" w:y="7894"/>
        <w:widowControl w:val="0"/>
        <w:numPr>
          <w:ilvl w:val="0"/>
          <w:numId w:val="190"/>
        </w:numPr>
        <w:tabs>
          <w:tab w:val="left" w:pos="554"/>
        </w:tabs>
        <w:spacing w:after="0" w:line="365" w:lineRule="exact"/>
        <w:ind w:left="600" w:hanging="600"/>
      </w:pPr>
      <w:r>
        <w:rPr>
          <w:rStyle w:val="26"/>
        </w:rPr>
        <w:t>Незауваження проблеми:</w:t>
      </w:r>
      <w:r>
        <w:rPr>
          <w:lang w:bidi="uk-UA"/>
        </w:rPr>
        <w:t xml:space="preserve"> заперечення потреби щось терміново змінювати, розвиватись. Особа чинить опір будь-якій спробі допомогти їй змінитися.</w:t>
      </w:r>
    </w:p>
    <w:p w14:paraId="37330CC5" w14:textId="77777777" w:rsidR="00F8234F" w:rsidRDefault="00F8234F" w:rsidP="00F8234F">
      <w:pPr>
        <w:framePr w:w="9720" w:h="7781" w:hRule="exact" w:wrap="none" w:vAnchor="page" w:hAnchor="page" w:x="1095" w:y="7894"/>
        <w:widowControl w:val="0"/>
        <w:numPr>
          <w:ilvl w:val="0"/>
          <w:numId w:val="190"/>
        </w:numPr>
        <w:tabs>
          <w:tab w:val="left" w:pos="554"/>
        </w:tabs>
        <w:spacing w:after="0" w:line="365" w:lineRule="exact"/>
        <w:ind w:left="600" w:hanging="600"/>
      </w:pPr>
      <w:r>
        <w:rPr>
          <w:rStyle w:val="26"/>
        </w:rPr>
        <w:t>Роздум:</w:t>
      </w:r>
      <w:r>
        <w:rPr>
          <w:lang w:bidi="uk-UA"/>
        </w:rPr>
        <w:t xml:space="preserve"> на цьому етапі відбувається розуміння, що треба зробити, щоб стати іншим, обдумувати дії, як це зробити. Особа вже відкрита для розмови на цю тему, але ще не цілком готова серйозно приступити до розвитку. Може відбуватись очікування</w:t>
      </w:r>
    </w:p>
    <w:p w14:paraId="3C7DB75C"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DF01D70" w14:textId="77777777" w:rsidR="00F8234F" w:rsidRDefault="00F8234F" w:rsidP="00F8234F">
      <w:pPr>
        <w:framePr w:wrap="none" w:vAnchor="page" w:hAnchor="page" w:x="5753" w:y="353"/>
        <w:spacing w:line="220" w:lineRule="exact"/>
      </w:pPr>
      <w:r>
        <w:rPr>
          <w:lang w:bidi="uk-UA"/>
        </w:rPr>
        <w:lastRenderedPageBreak/>
        <w:t>201</w:t>
      </w:r>
    </w:p>
    <w:p w14:paraId="3FA6236F" w14:textId="77777777" w:rsidR="00F8234F" w:rsidRDefault="00F8234F" w:rsidP="00F8234F">
      <w:pPr>
        <w:framePr w:w="9696" w:h="14035" w:hRule="exact" w:wrap="none" w:vAnchor="page" w:hAnchor="page" w:x="1107" w:y="1107"/>
        <w:tabs>
          <w:tab w:val="left" w:pos="1154"/>
        </w:tabs>
        <w:spacing w:after="0" w:line="365" w:lineRule="exact"/>
        <w:ind w:left="600" w:firstLine="0"/>
      </w:pPr>
      <w:r>
        <w:rPr>
          <w:lang w:bidi="uk-UA"/>
        </w:rPr>
        <w:t>«чарівного моменту» готовності або вдавання до поспішних дій, отримання невдачі, оскільки особа повна суперечливих відчуттів. Здебільшого дії підміняються роздумами.</w:t>
      </w:r>
    </w:p>
    <w:p w14:paraId="63AA39AE" w14:textId="77777777" w:rsidR="00F8234F" w:rsidRDefault="00F8234F" w:rsidP="00F8234F">
      <w:pPr>
        <w:framePr w:w="9696" w:h="14035" w:hRule="exact" w:wrap="none" w:vAnchor="page" w:hAnchor="page" w:x="1107" w:y="1107"/>
        <w:widowControl w:val="0"/>
        <w:numPr>
          <w:ilvl w:val="0"/>
          <w:numId w:val="190"/>
        </w:numPr>
        <w:tabs>
          <w:tab w:val="left" w:pos="523"/>
        </w:tabs>
        <w:spacing w:after="0" w:line="365" w:lineRule="exact"/>
        <w:ind w:left="600" w:hanging="600"/>
      </w:pPr>
      <w:r>
        <w:rPr>
          <w:rStyle w:val="26"/>
        </w:rPr>
        <w:t>Підготовка -</w:t>
      </w:r>
      <w:r>
        <w:rPr>
          <w:lang w:bidi="uk-UA"/>
        </w:rPr>
        <w:t xml:space="preserve"> відбувається фокусування уваги на рішенні або на тому, як розпочати удосконалюватись. Відбувається усвідомлення проблеми, окреслення шляхів її вирішення (розроблення конкретного плану дій) і передчуття того, як її можна розв’язати. Іноді людей виводить на цей підвищений рівень готовності яка-небудь драматична подія (кризовий стан на роботі, конкуренція, відверта розмова з фахівцем тощо).</w:t>
      </w:r>
    </w:p>
    <w:p w14:paraId="1473B8AE" w14:textId="77777777" w:rsidR="00F8234F" w:rsidRDefault="00F8234F" w:rsidP="00F8234F">
      <w:pPr>
        <w:framePr w:w="9696" w:h="14035" w:hRule="exact" w:wrap="none" w:vAnchor="page" w:hAnchor="page" w:x="1107" w:y="1107"/>
        <w:widowControl w:val="0"/>
        <w:numPr>
          <w:ilvl w:val="0"/>
          <w:numId w:val="190"/>
        </w:numPr>
        <w:tabs>
          <w:tab w:val="left" w:pos="523"/>
        </w:tabs>
        <w:spacing w:after="336" w:line="365" w:lineRule="exact"/>
        <w:ind w:left="600" w:hanging="600"/>
      </w:pPr>
      <w:r>
        <w:rPr>
          <w:rStyle w:val="26"/>
        </w:rPr>
        <w:t>Дія:</w:t>
      </w:r>
      <w:r>
        <w:rPr>
          <w:lang w:bidi="uk-UA"/>
        </w:rPr>
        <w:t xml:space="preserve"> розпочинаються явні зміни. Особа приймає план, починає виконувати його етапи на практиці, насправді розпочинає процес удосконалення: починає навчатись, змінює свою поведінку, дії, манеру виявлення емоцій, відбувається самоусвідомлення тощо.</w:t>
      </w:r>
    </w:p>
    <w:p w14:paraId="3680B757" w14:textId="77777777" w:rsidR="00F8234F" w:rsidRDefault="00F8234F" w:rsidP="00F8234F">
      <w:pPr>
        <w:framePr w:w="9696" w:h="14035" w:hRule="exact" w:wrap="none" w:vAnchor="page" w:hAnchor="page" w:x="1107" w:y="1107"/>
        <w:widowControl w:val="0"/>
        <w:numPr>
          <w:ilvl w:val="0"/>
          <w:numId w:val="187"/>
        </w:numPr>
        <w:tabs>
          <w:tab w:val="left" w:pos="1220"/>
        </w:tabs>
        <w:spacing w:after="345" w:line="320" w:lineRule="exact"/>
        <w:ind w:left="600" w:firstLine="0"/>
      </w:pPr>
      <w:r>
        <w:rPr>
          <w:lang w:bidi="uk-UA"/>
        </w:rPr>
        <w:t>Засоби підвищення інтелектуальної здатності менеджера</w:t>
      </w:r>
    </w:p>
    <w:p w14:paraId="03064D11" w14:textId="77777777" w:rsidR="00F8234F" w:rsidRDefault="00F8234F" w:rsidP="00F8234F">
      <w:pPr>
        <w:framePr w:w="9696" w:h="14035" w:hRule="exact" w:wrap="none" w:vAnchor="page" w:hAnchor="page" w:x="1107" w:y="1107"/>
        <w:ind w:left="600" w:firstLine="0"/>
      </w:pPr>
      <w:r>
        <w:rPr>
          <w:lang w:bidi="uk-UA"/>
        </w:rPr>
        <w:t>Науковці переконані, що існує три головні стилі навчання.</w:t>
      </w:r>
    </w:p>
    <w:p w14:paraId="23C72B17" w14:textId="77777777" w:rsidR="00F8234F" w:rsidRDefault="00F8234F" w:rsidP="00F8234F">
      <w:pPr>
        <w:framePr w:w="9696" w:h="14035" w:hRule="exact" w:wrap="none" w:vAnchor="page" w:hAnchor="page" w:x="1107" w:y="1107"/>
        <w:widowControl w:val="0"/>
        <w:numPr>
          <w:ilvl w:val="0"/>
          <w:numId w:val="193"/>
        </w:numPr>
        <w:tabs>
          <w:tab w:val="left" w:pos="360"/>
        </w:tabs>
        <w:spacing w:after="0" w:line="365" w:lineRule="exact"/>
        <w:ind w:left="460" w:hanging="460"/>
      </w:pPr>
      <w:r>
        <w:rPr>
          <w:lang w:bidi="uk-UA"/>
        </w:rPr>
        <w:t>Тактильний (рухова активність, пізнання через дотик) стиль - 37%. Ним послуговуються люди, які найліпше вчаться тоді, коли залучені до діяльності, тобто коли рухаються, опановують нове, експериментують, такий стиль навчання називають ще кінестетично-дотиковим.</w:t>
      </w:r>
    </w:p>
    <w:p w14:paraId="2ACCE7C0" w14:textId="77777777" w:rsidR="00F8234F" w:rsidRDefault="00F8234F" w:rsidP="00F8234F">
      <w:pPr>
        <w:framePr w:w="9696" w:h="14035" w:hRule="exact" w:wrap="none" w:vAnchor="page" w:hAnchor="page" w:x="1107" w:y="1107"/>
        <w:widowControl w:val="0"/>
        <w:numPr>
          <w:ilvl w:val="0"/>
          <w:numId w:val="193"/>
        </w:numPr>
        <w:tabs>
          <w:tab w:val="left" w:pos="394"/>
        </w:tabs>
        <w:spacing w:after="0" w:line="365" w:lineRule="exact"/>
        <w:ind w:left="460" w:hanging="460"/>
      </w:pPr>
      <w:r>
        <w:rPr>
          <w:lang w:bidi="uk-UA"/>
        </w:rPr>
        <w:t>Слуховий - 34%. Цей стиль навчання переважає в тих, хто вчиться через звук - музику чи бесіду.</w:t>
      </w:r>
    </w:p>
    <w:p w14:paraId="11E38BCA" w14:textId="77777777" w:rsidR="00F8234F" w:rsidRDefault="00F8234F" w:rsidP="00F8234F">
      <w:pPr>
        <w:framePr w:w="9696" w:h="14035" w:hRule="exact" w:wrap="none" w:vAnchor="page" w:hAnchor="page" w:x="1107" w:y="1107"/>
        <w:widowControl w:val="0"/>
        <w:numPr>
          <w:ilvl w:val="0"/>
          <w:numId w:val="193"/>
        </w:numPr>
        <w:tabs>
          <w:tab w:val="left" w:pos="394"/>
        </w:tabs>
        <w:spacing w:after="0" w:line="365" w:lineRule="exact"/>
        <w:ind w:left="460" w:hanging="460"/>
      </w:pPr>
      <w:r>
        <w:rPr>
          <w:lang w:bidi="uk-UA"/>
        </w:rPr>
        <w:t>Візуальний - 29%. Зоровому навчанню надають перевагу ті, хто найліпше вчиться тоді, коли бачить перед собою малюнки, що стосуються навчальної теми, сюди ж входить і менша відсотково кількість тих, хто орієнтується на друкований знак, тобто вчиться здебільшого через читання.</w:t>
      </w:r>
    </w:p>
    <w:p w14:paraId="61769275" w14:textId="77777777" w:rsidR="00F8234F" w:rsidRDefault="00F8234F" w:rsidP="00F8234F">
      <w:pPr>
        <w:framePr w:w="9696" w:h="14035" w:hRule="exact" w:wrap="none" w:vAnchor="page" w:hAnchor="page" w:x="1107" w:y="1107"/>
        <w:spacing w:after="0" w:line="365" w:lineRule="exact"/>
        <w:ind w:left="600" w:firstLine="0"/>
      </w:pPr>
      <w:r>
        <w:rPr>
          <w:lang w:bidi="uk-UA"/>
        </w:rPr>
        <w:t>Найліпше триває навчання, коли поєднується три стилі. Відповіді</w:t>
      </w:r>
    </w:p>
    <w:p w14:paraId="1CDD76AF" w14:textId="77777777" w:rsidR="00F8234F" w:rsidRDefault="00F8234F" w:rsidP="00F8234F">
      <w:pPr>
        <w:framePr w:w="9696" w:h="14035" w:hRule="exact" w:wrap="none" w:vAnchor="page" w:hAnchor="page" w:x="1107" w:y="1107"/>
        <w:spacing w:after="0" w:line="365" w:lineRule="exact"/>
        <w:ind w:left="460" w:hanging="460"/>
      </w:pPr>
      <w:r>
        <w:rPr>
          <w:lang w:bidi="uk-UA"/>
        </w:rPr>
        <w:t>на подані нижче питання важливі для ефективного навчання.</w:t>
      </w:r>
    </w:p>
    <w:p w14:paraId="771EEBCA" w14:textId="77777777" w:rsidR="00F8234F" w:rsidRDefault="00F8234F" w:rsidP="00F8234F">
      <w:pPr>
        <w:framePr w:w="9696" w:h="14035" w:hRule="exact" w:wrap="none" w:vAnchor="page" w:hAnchor="page" w:x="1107" w:y="1107"/>
        <w:widowControl w:val="0"/>
        <w:numPr>
          <w:ilvl w:val="0"/>
          <w:numId w:val="194"/>
        </w:numPr>
        <w:tabs>
          <w:tab w:val="left" w:pos="580"/>
        </w:tabs>
        <w:spacing w:after="0" w:line="365" w:lineRule="exact"/>
        <w:ind w:left="600" w:hanging="380"/>
        <w:jc w:val="left"/>
      </w:pPr>
      <w:r>
        <w:rPr>
          <w:lang w:bidi="uk-UA"/>
        </w:rPr>
        <w:t>Як швидко, детально і вдумливо нагромаджувати й відтворювати інформацію?</w:t>
      </w:r>
    </w:p>
    <w:p w14:paraId="7848AAE0" w14:textId="77777777" w:rsidR="00F8234F" w:rsidRDefault="00F8234F" w:rsidP="00F8234F">
      <w:pPr>
        <w:framePr w:w="9696" w:h="14035" w:hRule="exact" w:wrap="none" w:vAnchor="page" w:hAnchor="page" w:x="1107" w:y="1107"/>
        <w:widowControl w:val="0"/>
        <w:numPr>
          <w:ilvl w:val="0"/>
          <w:numId w:val="194"/>
        </w:numPr>
        <w:tabs>
          <w:tab w:val="left" w:pos="614"/>
        </w:tabs>
        <w:spacing w:after="0" w:line="365" w:lineRule="exact"/>
        <w:ind w:left="220" w:firstLine="0"/>
      </w:pPr>
      <w:r>
        <w:rPr>
          <w:lang w:bidi="uk-UA"/>
        </w:rPr>
        <w:t>Як використовувати її для розв’язання проблеми?</w:t>
      </w:r>
    </w:p>
    <w:p w14:paraId="16D05561" w14:textId="77777777" w:rsidR="00F8234F" w:rsidRDefault="00F8234F" w:rsidP="00F8234F">
      <w:pPr>
        <w:framePr w:w="9696" w:h="14035" w:hRule="exact" w:wrap="none" w:vAnchor="page" w:hAnchor="page" w:x="1107" w:y="1107"/>
        <w:widowControl w:val="0"/>
        <w:numPr>
          <w:ilvl w:val="0"/>
          <w:numId w:val="194"/>
        </w:numPr>
        <w:tabs>
          <w:tab w:val="left" w:pos="614"/>
        </w:tabs>
        <w:spacing w:after="0" w:line="365" w:lineRule="exact"/>
        <w:ind w:left="220" w:firstLine="0"/>
      </w:pPr>
      <w:r>
        <w:rPr>
          <w:lang w:bidi="uk-UA"/>
        </w:rPr>
        <w:t>Як уживати її для творення нових ідей?</w:t>
      </w:r>
    </w:p>
    <w:p w14:paraId="51682368" w14:textId="77777777" w:rsidR="00F8234F" w:rsidRDefault="00F8234F" w:rsidP="00F8234F">
      <w:pPr>
        <w:framePr w:w="9696" w:h="14035" w:hRule="exact" w:wrap="none" w:vAnchor="page" w:hAnchor="page" w:x="1107" w:y="1107"/>
        <w:spacing w:after="0" w:line="365" w:lineRule="exact"/>
        <w:ind w:left="600" w:firstLine="0"/>
      </w:pPr>
      <w:r>
        <w:rPr>
          <w:lang w:bidi="uk-UA"/>
        </w:rPr>
        <w:t>Стосовно перших двох питань, то мозок використовує свою</w:t>
      </w:r>
    </w:p>
    <w:p w14:paraId="23233D53" w14:textId="77777777" w:rsidR="00F8234F" w:rsidRDefault="00F8234F" w:rsidP="00F8234F">
      <w:pPr>
        <w:framePr w:w="9696" w:h="14035" w:hRule="exact" w:wrap="none" w:vAnchor="page" w:hAnchor="page" w:x="1107" w:y="1107"/>
        <w:spacing w:after="0" w:line="365" w:lineRule="exact"/>
        <w:ind w:left="460" w:hanging="460"/>
      </w:pPr>
      <w:r>
        <w:rPr>
          <w:lang w:bidi="uk-UA"/>
        </w:rPr>
        <w:t>унікальну здатність розпізнавати взірці, моделі, асоціації. Щодо</w:t>
      </w:r>
    </w:p>
    <w:p w14:paraId="19F46C40"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0E99795" w14:textId="77777777" w:rsidR="00F8234F" w:rsidRDefault="00F8234F" w:rsidP="00F8234F">
      <w:pPr>
        <w:framePr w:wrap="none" w:vAnchor="page" w:hAnchor="page" w:x="5748" w:y="353"/>
        <w:spacing w:line="220" w:lineRule="exact"/>
      </w:pPr>
      <w:r>
        <w:rPr>
          <w:lang w:bidi="uk-UA"/>
        </w:rPr>
        <w:lastRenderedPageBreak/>
        <w:t>202</w:t>
      </w:r>
    </w:p>
    <w:p w14:paraId="2C692225" w14:textId="77777777" w:rsidR="00F8234F" w:rsidRDefault="00F8234F" w:rsidP="00F8234F">
      <w:pPr>
        <w:framePr w:w="9706" w:h="14040" w:hRule="exact" w:wrap="none" w:vAnchor="page" w:hAnchor="page" w:x="1102" w:y="1107"/>
        <w:spacing w:after="0" w:line="365" w:lineRule="exact"/>
        <w:ind w:firstLine="0"/>
      </w:pPr>
      <w:r>
        <w:rPr>
          <w:lang w:bidi="uk-UA"/>
        </w:rPr>
        <w:t>третього, то навчання спрямоване на руйнування стійких моделей і поєднання інформації по-новому.</w:t>
      </w:r>
    </w:p>
    <w:p w14:paraId="584FB850" w14:textId="77777777" w:rsidR="00F8234F" w:rsidRDefault="00F8234F" w:rsidP="00F8234F">
      <w:pPr>
        <w:framePr w:w="9706" w:h="14040" w:hRule="exact" w:wrap="none" w:vAnchor="page" w:hAnchor="page" w:x="1102" w:y="1107"/>
        <w:spacing w:after="0" w:line="365" w:lineRule="exact"/>
        <w:ind w:firstLine="600"/>
      </w:pPr>
      <w:r>
        <w:rPr>
          <w:lang w:bidi="uk-UA"/>
        </w:rPr>
        <w:t>Для запам’ятовування й відтворювання інформації, потрібної на тривалий час, використовують схеми та асоціації. Варто залучати всі центри інтелекту, зокрема ті, що відповідають за ритм, риму, повторення, музику.</w:t>
      </w:r>
    </w:p>
    <w:p w14:paraId="055EAADC" w14:textId="77777777" w:rsidR="00F8234F" w:rsidRDefault="00F8234F" w:rsidP="00F8234F">
      <w:pPr>
        <w:framePr w:w="9706" w:h="14040" w:hRule="exact" w:wrap="none" w:vAnchor="page" w:hAnchor="page" w:x="1102" w:y="1107"/>
        <w:spacing w:after="0" w:line="365" w:lineRule="exact"/>
        <w:ind w:firstLine="600"/>
      </w:pPr>
      <w:r>
        <w:rPr>
          <w:lang w:bidi="uk-UA"/>
        </w:rPr>
        <w:t xml:space="preserve">Мозок кожної людини здатний нагромаджувати інформацію через застосування </w:t>
      </w:r>
      <w:r>
        <w:rPr>
          <w:rStyle w:val="26"/>
        </w:rPr>
        <w:t>асоціацій</w:t>
      </w:r>
      <w:r>
        <w:rPr>
          <w:lang w:bidi="uk-UA"/>
        </w:rPr>
        <w:t xml:space="preserve"> - принципів майндмепінгу (шіпйшарріпд - «малювання асоціативних схем»), який створив Тоні Базан. Мозок має асоціативну кору. Завдяки цьому схожі елементи пов’язуються з різних банків пам’яті. Кожен має величезний потенціал нагромаджувати інформацію і пригадує її тоді, коли натиснути на спусковий гачок відповідних асоціацій.</w:t>
      </w:r>
    </w:p>
    <w:p w14:paraId="1BCD6C93" w14:textId="77777777" w:rsidR="00F8234F" w:rsidRDefault="00F8234F" w:rsidP="00F8234F">
      <w:pPr>
        <w:framePr w:w="9706" w:h="14040" w:hRule="exact" w:wrap="none" w:vAnchor="page" w:hAnchor="page" w:x="1102" w:y="1107"/>
        <w:spacing w:after="0" w:line="365" w:lineRule="exact"/>
        <w:ind w:firstLine="600"/>
      </w:pPr>
      <w:r>
        <w:rPr>
          <w:lang w:bidi="uk-UA"/>
        </w:rPr>
        <w:t>Основні тези праць про застосування асоціацій.</w:t>
      </w:r>
    </w:p>
    <w:p w14:paraId="32CB1526" w14:textId="77777777" w:rsidR="00F8234F" w:rsidRDefault="00F8234F" w:rsidP="00F8234F">
      <w:pPr>
        <w:framePr w:w="9706" w:h="14040" w:hRule="exact" w:wrap="none" w:vAnchor="page" w:hAnchor="page" w:x="1102" w:y="1107"/>
        <w:widowControl w:val="0"/>
        <w:numPr>
          <w:ilvl w:val="0"/>
          <w:numId w:val="190"/>
        </w:numPr>
        <w:tabs>
          <w:tab w:val="left" w:pos="594"/>
        </w:tabs>
        <w:spacing w:after="0" w:line="365" w:lineRule="exact"/>
        <w:ind w:left="600" w:hanging="420"/>
      </w:pPr>
      <w:r>
        <w:rPr>
          <w:lang w:bidi="uk-UA"/>
        </w:rPr>
        <w:t>Уявити, що мозкові клітини - наче деревця, на галузках яких зберігається тематично споріднена інформація.</w:t>
      </w:r>
    </w:p>
    <w:p w14:paraId="33F7332A" w14:textId="77777777" w:rsidR="00F8234F" w:rsidRDefault="00F8234F" w:rsidP="00F8234F">
      <w:pPr>
        <w:framePr w:w="9706" w:h="14040" w:hRule="exact" w:wrap="none" w:vAnchor="page" w:hAnchor="page" w:x="1102" w:y="1107"/>
        <w:widowControl w:val="0"/>
        <w:numPr>
          <w:ilvl w:val="0"/>
          <w:numId w:val="190"/>
        </w:numPr>
        <w:tabs>
          <w:tab w:val="left" w:pos="594"/>
        </w:tabs>
        <w:spacing w:after="0" w:line="365" w:lineRule="exact"/>
        <w:ind w:left="600" w:hanging="420"/>
      </w:pPr>
      <w:r>
        <w:rPr>
          <w:lang w:bidi="uk-UA"/>
        </w:rPr>
        <w:t>На аркуші паперу спробувати накреслити основні моменти будь- якої теми у формі дерева.</w:t>
      </w:r>
    </w:p>
    <w:p w14:paraId="2D729C5D" w14:textId="77777777" w:rsidR="00F8234F" w:rsidRDefault="00F8234F" w:rsidP="00F8234F">
      <w:pPr>
        <w:framePr w:w="9706" w:h="14040" w:hRule="exact" w:wrap="none" w:vAnchor="page" w:hAnchor="page" w:x="1102" w:y="1107"/>
        <w:widowControl w:val="0"/>
        <w:numPr>
          <w:ilvl w:val="0"/>
          <w:numId w:val="190"/>
        </w:numPr>
        <w:tabs>
          <w:tab w:val="left" w:pos="594"/>
        </w:tabs>
        <w:spacing w:after="0" w:line="365" w:lineRule="exact"/>
        <w:ind w:left="600" w:hanging="420"/>
      </w:pPr>
      <w:r>
        <w:rPr>
          <w:lang w:bidi="uk-UA"/>
        </w:rPr>
        <w:t>Розпочати схему в центрі аркуша з головного елемента, найліпше символа, від якого розгалужуються інші елементи.</w:t>
      </w:r>
    </w:p>
    <w:p w14:paraId="20E567EA" w14:textId="77777777" w:rsidR="00F8234F" w:rsidRDefault="00F8234F" w:rsidP="00F8234F">
      <w:pPr>
        <w:framePr w:w="9706" w:h="14040" w:hRule="exact" w:wrap="none" w:vAnchor="page" w:hAnchor="page" w:x="1102" w:y="1107"/>
        <w:widowControl w:val="0"/>
        <w:numPr>
          <w:ilvl w:val="0"/>
          <w:numId w:val="190"/>
        </w:numPr>
        <w:tabs>
          <w:tab w:val="left" w:pos="594"/>
        </w:tabs>
        <w:spacing w:after="0" w:line="365" w:lineRule="exact"/>
        <w:ind w:left="600" w:hanging="420"/>
      </w:pPr>
      <w:r>
        <w:rPr>
          <w:lang w:bidi="uk-UA"/>
        </w:rPr>
        <w:t>Записувати тільки одне слово і/чи символ на позначення одного пункту, який хочете запам’ятати, - одну головну тему для кожної гілки.</w:t>
      </w:r>
    </w:p>
    <w:p w14:paraId="1BD04477" w14:textId="77777777" w:rsidR="00F8234F" w:rsidRDefault="00F8234F" w:rsidP="00F8234F">
      <w:pPr>
        <w:framePr w:w="9706" w:h="14040" w:hRule="exact" w:wrap="none" w:vAnchor="page" w:hAnchor="page" w:x="1102" w:y="1107"/>
        <w:widowControl w:val="0"/>
        <w:numPr>
          <w:ilvl w:val="0"/>
          <w:numId w:val="190"/>
        </w:numPr>
        <w:tabs>
          <w:tab w:val="left" w:pos="594"/>
        </w:tabs>
        <w:spacing w:after="0" w:line="365" w:lineRule="exact"/>
        <w:ind w:left="600" w:hanging="420"/>
      </w:pPr>
      <w:r>
        <w:rPr>
          <w:lang w:bidi="uk-UA"/>
        </w:rPr>
        <w:t>На ту саму гілку помістити споріднені пункти, наче промені сонця.</w:t>
      </w:r>
    </w:p>
    <w:p w14:paraId="1FDF5582" w14:textId="77777777" w:rsidR="00F8234F" w:rsidRDefault="00F8234F" w:rsidP="00F8234F">
      <w:pPr>
        <w:framePr w:w="9706" w:h="14040" w:hRule="exact" w:wrap="none" w:vAnchor="page" w:hAnchor="page" w:x="1102" w:y="1107"/>
        <w:widowControl w:val="0"/>
        <w:numPr>
          <w:ilvl w:val="0"/>
          <w:numId w:val="190"/>
        </w:numPr>
        <w:tabs>
          <w:tab w:val="left" w:pos="594"/>
        </w:tabs>
        <w:spacing w:after="0" w:line="365" w:lineRule="exact"/>
        <w:ind w:left="600" w:hanging="420"/>
      </w:pPr>
      <w:r>
        <w:rPr>
          <w:lang w:bidi="uk-UA"/>
        </w:rPr>
        <w:t>Для подібних тем брати олівці чи маркери одного кольору.</w:t>
      </w:r>
    </w:p>
    <w:p w14:paraId="55E0329E" w14:textId="77777777" w:rsidR="00F8234F" w:rsidRDefault="00F8234F" w:rsidP="00F8234F">
      <w:pPr>
        <w:framePr w:w="9706" w:h="14040" w:hRule="exact" w:wrap="none" w:vAnchor="page" w:hAnchor="page" w:x="1102" w:y="1107"/>
        <w:widowControl w:val="0"/>
        <w:numPr>
          <w:ilvl w:val="0"/>
          <w:numId w:val="190"/>
        </w:numPr>
        <w:tabs>
          <w:tab w:val="left" w:pos="594"/>
        </w:tabs>
        <w:spacing w:after="0" w:line="365" w:lineRule="exact"/>
        <w:ind w:left="600" w:hanging="420"/>
      </w:pPr>
      <w:r>
        <w:rPr>
          <w:lang w:bidi="uk-UA"/>
        </w:rPr>
        <w:t>Малювати стільки малюнків і символів, скільки зможете.</w:t>
      </w:r>
    </w:p>
    <w:p w14:paraId="1502C1CD" w14:textId="77777777" w:rsidR="00F8234F" w:rsidRDefault="00F8234F" w:rsidP="00F8234F">
      <w:pPr>
        <w:framePr w:w="9706" w:h="14040" w:hRule="exact" w:wrap="none" w:vAnchor="page" w:hAnchor="page" w:x="1102" w:y="1107"/>
        <w:widowControl w:val="0"/>
        <w:numPr>
          <w:ilvl w:val="0"/>
          <w:numId w:val="190"/>
        </w:numPr>
        <w:tabs>
          <w:tab w:val="left" w:pos="594"/>
        </w:tabs>
        <w:spacing w:after="0" w:line="365" w:lineRule="exact"/>
        <w:ind w:left="600" w:hanging="420"/>
      </w:pPr>
      <w:r>
        <w:rPr>
          <w:lang w:bidi="uk-UA"/>
        </w:rPr>
        <w:t>Коли закінчили малювати одну розгалужену гілку, обмалюйте її різнокольоровим кордоном.</w:t>
      </w:r>
    </w:p>
    <w:p w14:paraId="25D18641" w14:textId="77777777" w:rsidR="00F8234F" w:rsidRDefault="00F8234F" w:rsidP="00F8234F">
      <w:pPr>
        <w:framePr w:w="9706" w:h="14040" w:hRule="exact" w:wrap="none" w:vAnchor="page" w:hAnchor="page" w:x="1102" w:y="1107"/>
        <w:widowControl w:val="0"/>
        <w:numPr>
          <w:ilvl w:val="0"/>
          <w:numId w:val="190"/>
        </w:numPr>
        <w:tabs>
          <w:tab w:val="left" w:pos="594"/>
        </w:tabs>
        <w:spacing w:after="0" w:line="365" w:lineRule="exact"/>
        <w:ind w:left="600" w:hanging="420"/>
      </w:pPr>
      <w:r>
        <w:rPr>
          <w:lang w:bidi="uk-UA"/>
        </w:rPr>
        <w:t>Регулярно доповнювати кожну схему. Легше починати з загаль</w:t>
      </w:r>
      <w:r>
        <w:rPr>
          <w:lang w:bidi="uk-UA"/>
        </w:rPr>
        <w:softHyphen/>
        <w:t>ного, а далі розбудовувати асоціативну схему, переходячи до конкретного, коли довідуєтеся щось нове з цієї тематики.</w:t>
      </w:r>
    </w:p>
    <w:p w14:paraId="7218289A" w14:textId="77777777" w:rsidR="00F8234F" w:rsidRDefault="00F8234F" w:rsidP="00F8234F">
      <w:pPr>
        <w:framePr w:w="9706" w:h="14040" w:hRule="exact" w:wrap="none" w:vAnchor="page" w:hAnchor="page" w:x="1102" w:y="1107"/>
        <w:spacing w:after="0" w:line="365" w:lineRule="exact"/>
        <w:ind w:firstLine="600"/>
      </w:pPr>
      <w:r>
        <w:rPr>
          <w:lang w:bidi="uk-UA"/>
        </w:rPr>
        <w:t>До інформації рекомендується 30-хвилинне спокійне малювання асоціативної схеми.</w:t>
      </w:r>
    </w:p>
    <w:p w14:paraId="23DA969B" w14:textId="77777777" w:rsidR="00F8234F" w:rsidRDefault="00F8234F" w:rsidP="00F8234F">
      <w:pPr>
        <w:framePr w:w="9706" w:h="14040" w:hRule="exact" w:wrap="none" w:vAnchor="page" w:hAnchor="page" w:x="1102" w:y="1107"/>
        <w:spacing w:after="0" w:line="365" w:lineRule="exact"/>
        <w:ind w:firstLine="600"/>
      </w:pPr>
      <w:r>
        <w:rPr>
          <w:lang w:bidi="uk-UA"/>
        </w:rPr>
        <w:t>Мозок людини функціонує, як теле- чи радіостанція на чотирьох головних частотах чи хвилях. Їх можна виміряти за допомогою електричного енцефалографа.</w:t>
      </w:r>
    </w:p>
    <w:p w14:paraId="13D07920" w14:textId="77777777" w:rsidR="00F8234F" w:rsidRDefault="00F8234F" w:rsidP="00F8234F">
      <w:pPr>
        <w:framePr w:w="9706" w:h="14040" w:hRule="exact" w:wrap="none" w:vAnchor="page" w:hAnchor="page" w:x="1102" w:y="1107"/>
        <w:ind w:firstLine="600"/>
      </w:pPr>
      <w:r>
        <w:rPr>
          <w:lang w:bidi="uk-UA"/>
        </w:rPr>
        <w:t>Хвилі мозку поділяють на такі рівні.</w:t>
      </w:r>
    </w:p>
    <w:p w14:paraId="3FC378AC"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8F9333A" w14:textId="77777777" w:rsidR="00F8234F" w:rsidRDefault="00F8234F" w:rsidP="00F8234F">
      <w:pPr>
        <w:framePr w:wrap="none" w:vAnchor="page" w:hAnchor="page" w:x="5753" w:y="353"/>
        <w:spacing w:line="220" w:lineRule="exact"/>
      </w:pPr>
      <w:r>
        <w:rPr>
          <w:lang w:bidi="uk-UA"/>
        </w:rPr>
        <w:lastRenderedPageBreak/>
        <w:t>203</w:t>
      </w:r>
    </w:p>
    <w:p w14:paraId="1B2F229F" w14:textId="77777777" w:rsidR="00F8234F" w:rsidRDefault="00F8234F" w:rsidP="00F8234F">
      <w:pPr>
        <w:framePr w:w="9696" w:h="14031" w:hRule="exact" w:wrap="none" w:vAnchor="page" w:hAnchor="page" w:x="1107" w:y="1111"/>
        <w:widowControl w:val="0"/>
        <w:numPr>
          <w:ilvl w:val="0"/>
          <w:numId w:val="195"/>
        </w:numPr>
        <w:tabs>
          <w:tab w:val="left" w:pos="595"/>
        </w:tabs>
        <w:spacing w:after="0" w:line="365" w:lineRule="exact"/>
        <w:ind w:left="600" w:hanging="420"/>
      </w:pPr>
      <w:r>
        <w:rPr>
          <w:lang w:bidi="uk-UA"/>
        </w:rPr>
        <w:t>Бета. Стан збудженої свідомої діяльності мозку; мозок працює на частоті 13-25 циклів за секунду, так званий стан «бета». Коли працівник дуже збуджений і пожвавлений або ж коли розмовляє, проголошує промову чи розв’язує логічну задачу. Це не найліпший стан для стимулювання довготривалої пам’яті.</w:t>
      </w:r>
    </w:p>
    <w:p w14:paraId="7A4FEC79" w14:textId="77777777" w:rsidR="00F8234F" w:rsidRDefault="00F8234F" w:rsidP="00F8234F">
      <w:pPr>
        <w:framePr w:w="9696" w:h="14031" w:hRule="exact" w:wrap="none" w:vAnchor="page" w:hAnchor="page" w:x="1107" w:y="1111"/>
        <w:widowControl w:val="0"/>
        <w:numPr>
          <w:ilvl w:val="0"/>
          <w:numId w:val="195"/>
        </w:numPr>
        <w:tabs>
          <w:tab w:val="left" w:pos="595"/>
        </w:tabs>
        <w:spacing w:after="0" w:line="365" w:lineRule="exact"/>
        <w:ind w:left="600" w:hanging="420"/>
      </w:pPr>
      <w:r>
        <w:rPr>
          <w:lang w:bidi="uk-UA"/>
        </w:rPr>
        <w:t>Альфа. Ідеальний до навчання стан «розслабленої готовності», 8</w:t>
      </w:r>
      <w:r>
        <w:rPr>
          <w:lang w:bidi="uk-UA"/>
        </w:rPr>
        <w:softHyphen/>
        <w:t>12 циклів за секунду; стан «альфа». Щоб скористатися з надзвичайних можливостей правої півкулі, а отже, підсвідомості, варто знайти ключ до ефективного навчання, який закладений у понятті «розслаблена готовність» (стан мозку, який особливо важливий на початку навчальних занять). Цей стан породжує натхнення, швидке засвоєння фактів і підвищення пам’яті. «Альфа» дає змогу проникати у підсвідомість, а самоідентифікація залежить саме від неї, тобто це єдиний спосіб досягти її.</w:t>
      </w:r>
    </w:p>
    <w:p w14:paraId="672FDF6E" w14:textId="77777777" w:rsidR="00F8234F" w:rsidRDefault="00F8234F" w:rsidP="00F8234F">
      <w:pPr>
        <w:framePr w:w="9696" w:h="14031" w:hRule="exact" w:wrap="none" w:vAnchor="page" w:hAnchor="page" w:x="1107" w:y="1111"/>
        <w:widowControl w:val="0"/>
        <w:numPr>
          <w:ilvl w:val="0"/>
          <w:numId w:val="195"/>
        </w:numPr>
        <w:tabs>
          <w:tab w:val="left" w:pos="595"/>
        </w:tabs>
        <w:spacing w:after="0" w:line="365" w:lineRule="exact"/>
        <w:ind w:left="600" w:hanging="420"/>
      </w:pPr>
      <w:r>
        <w:rPr>
          <w:lang w:bidi="uk-UA"/>
        </w:rPr>
        <w:t>Тета. Рання фаза сну, 4-7 циклів за секунду; мозок переробляє інформацію, нагромаджену за день - стан «тета».</w:t>
      </w:r>
    </w:p>
    <w:p w14:paraId="329B7A5E" w14:textId="77777777" w:rsidR="00F8234F" w:rsidRDefault="00F8234F" w:rsidP="00F8234F">
      <w:pPr>
        <w:framePr w:w="9696" w:h="14031" w:hRule="exact" w:wrap="none" w:vAnchor="page" w:hAnchor="page" w:x="1107" w:y="1111"/>
        <w:widowControl w:val="0"/>
        <w:numPr>
          <w:ilvl w:val="0"/>
          <w:numId w:val="195"/>
        </w:numPr>
        <w:tabs>
          <w:tab w:val="left" w:pos="595"/>
        </w:tabs>
        <w:spacing w:after="0" w:line="365" w:lineRule="exact"/>
        <w:ind w:left="600" w:hanging="420"/>
      </w:pPr>
      <w:r>
        <w:rPr>
          <w:lang w:bidi="uk-UA"/>
        </w:rPr>
        <w:t xml:space="preserve">Дельта. Глибокий сон, 0,5-3 цикли за секунду - стан «дельта». Террі Вілер Вебб вважав, що ці хвилі, а вони найшвидші - «доконечні для щоденного життя», однак стають на заваді до проникнення у глибші шари мозку. Вони доступні дня альфа- і тета-хвиль, які відповідають за суб’єктивні відчуття розслаблення, зосереджують готовність і добре самопочуття. Саме у стані «альфа» і «тета» виявляється здатність суперпам’яті, а також збільшення концентрації й творчих здібностей. </w:t>
      </w:r>
      <w:r>
        <w:rPr>
          <w:rStyle w:val="26"/>
        </w:rPr>
        <w:t>Латеральне мислення -</w:t>
      </w:r>
      <w:r>
        <w:rPr>
          <w:lang w:bidi="uk-UA"/>
        </w:rPr>
        <w:t xml:space="preserve"> це здатність до відкритого</w:t>
      </w:r>
    </w:p>
    <w:p w14:paraId="11B24836" w14:textId="77777777" w:rsidR="00F8234F" w:rsidRDefault="00F8234F" w:rsidP="00F8234F">
      <w:pPr>
        <w:framePr w:w="9696" w:h="14031" w:hRule="exact" w:wrap="none" w:vAnchor="page" w:hAnchor="page" w:x="1107" w:y="1111"/>
        <w:spacing w:after="0" w:line="365" w:lineRule="exact"/>
        <w:ind w:firstLine="0"/>
        <w:jc w:val="left"/>
      </w:pPr>
      <w:r>
        <w:rPr>
          <w:lang w:bidi="uk-UA"/>
        </w:rPr>
        <w:t>неупередженого пошуку нових ідей у різних напрямах.</w:t>
      </w:r>
    </w:p>
    <w:p w14:paraId="7F88EDD8" w14:textId="77777777" w:rsidR="00F8234F" w:rsidRDefault="00F8234F" w:rsidP="00F8234F">
      <w:pPr>
        <w:framePr w:w="9696" w:h="14031" w:hRule="exact" w:wrap="none" w:vAnchor="page" w:hAnchor="page" w:x="1107" w:y="1111"/>
        <w:spacing w:after="0" w:line="365" w:lineRule="exact"/>
        <w:ind w:firstLine="600"/>
      </w:pPr>
      <w:r>
        <w:rPr>
          <w:lang w:bidi="uk-UA"/>
        </w:rPr>
        <w:t>Більшість людей нерозумно обмежує свій потенціал до мислення. Однією з причин цього є здатність мозку групувати матеріал у рамках певних схем і моделей (патернів). Коли виникає нова проблема, особистість звично йде второваним шляхом попередніх відповідей, керуючись тенденційними поглядами, табу, упередженнями (емоційними, культурними, релігійними, освітніми, національними, психологічними, статевими, кулінарними) й навіть не усвідомлюючи цього.</w:t>
      </w:r>
    </w:p>
    <w:p w14:paraId="43197A72" w14:textId="77777777" w:rsidR="00F8234F" w:rsidRDefault="00F8234F" w:rsidP="00F8234F">
      <w:pPr>
        <w:framePr w:w="9696" w:h="14031" w:hRule="exact" w:wrap="none" w:vAnchor="page" w:hAnchor="page" w:x="1107" w:y="1111"/>
        <w:spacing w:after="0" w:line="365" w:lineRule="exact"/>
        <w:ind w:firstLine="600"/>
      </w:pPr>
      <w:r>
        <w:rPr>
          <w:lang w:bidi="uk-UA"/>
        </w:rPr>
        <w:t>Модель організаційного навчання та латерального мислення ґрунтується на комплексі дій за принципом «стріла-ціль», яку запропонував Дейвід Баффін, зображена на рису. 9.1.</w:t>
      </w:r>
    </w:p>
    <w:p w14:paraId="437B2E5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7AECCE0" w14:textId="77777777" w:rsidR="00F8234F" w:rsidRDefault="00F8234F" w:rsidP="00F8234F">
      <w:pPr>
        <w:framePr w:wrap="none" w:vAnchor="page" w:hAnchor="page" w:x="5746" w:y="353"/>
        <w:spacing w:line="220" w:lineRule="exact"/>
      </w:pPr>
      <w:r>
        <w:rPr>
          <w:lang w:bidi="uk-UA"/>
        </w:rPr>
        <w:lastRenderedPageBreak/>
        <w:t>204</w:t>
      </w:r>
    </w:p>
    <w:p w14:paraId="37F68976" w14:textId="77777777" w:rsidR="00F8234F" w:rsidRDefault="00F8234F" w:rsidP="00F8234F">
      <w:pPr>
        <w:framePr w:w="9701" w:h="6676" w:hRule="exact" w:wrap="none" w:vAnchor="page" w:hAnchor="page" w:x="1104" w:y="1107"/>
        <w:spacing w:after="0" w:line="365" w:lineRule="exact"/>
        <w:ind w:firstLine="580"/>
      </w:pPr>
      <w:r>
        <w:rPr>
          <w:lang w:bidi="uk-UA"/>
        </w:rPr>
        <w:t>Існують різні методи навчання, які може використовувати менеджер для власного вдосконалення: прискорене навчання, сугестопедія, ігрові методи, модульний метод, відкрите навчання, навчання з максимальним використанням можливостей, навчання на досвіді, інтегроване навчання.</w:t>
      </w:r>
    </w:p>
    <w:p w14:paraId="080456C7" w14:textId="77777777" w:rsidR="00F8234F" w:rsidRDefault="00F8234F" w:rsidP="00F8234F">
      <w:pPr>
        <w:framePr w:w="9701" w:h="6676" w:hRule="exact" w:wrap="none" w:vAnchor="page" w:hAnchor="page" w:x="1104" w:y="1107"/>
        <w:spacing w:after="0" w:line="365" w:lineRule="exact"/>
        <w:ind w:firstLine="580"/>
      </w:pPr>
      <w:r>
        <w:rPr>
          <w:lang w:bidi="uk-UA"/>
        </w:rPr>
        <w:t>Розгялнемо питання, які стосуються ефективної роботи мозку, а отже, продуктивного навчання та продуктивної праці.</w:t>
      </w:r>
    </w:p>
    <w:p w14:paraId="2981BAC7" w14:textId="77777777" w:rsidR="00F8234F" w:rsidRDefault="00F8234F" w:rsidP="00F8234F">
      <w:pPr>
        <w:framePr w:w="9701" w:h="6676" w:hRule="exact" w:wrap="none" w:vAnchor="page" w:hAnchor="page" w:x="1104" w:y="1107"/>
        <w:spacing w:after="0" w:line="365" w:lineRule="exact"/>
        <w:ind w:firstLine="580"/>
      </w:pPr>
      <w:r>
        <w:rPr>
          <w:rStyle w:val="26"/>
        </w:rPr>
        <w:t>Перший крок</w:t>
      </w:r>
      <w:r>
        <w:rPr>
          <w:lang w:bidi="uk-UA"/>
        </w:rPr>
        <w:t xml:space="preserve"> до розвитку досі не використаних можливостей мозку - навчитися зберігати інформацію, послуговуючись певними взірцями та асоціаціями.</w:t>
      </w:r>
    </w:p>
    <w:p w14:paraId="70E73DC1" w14:textId="77777777" w:rsidR="00F8234F" w:rsidRDefault="00F8234F" w:rsidP="00F8234F">
      <w:pPr>
        <w:framePr w:w="9701" w:h="6676" w:hRule="exact" w:wrap="none" w:vAnchor="page" w:hAnchor="page" w:x="1104" w:y="1107"/>
        <w:spacing w:after="0" w:line="365" w:lineRule="exact"/>
        <w:ind w:firstLine="580"/>
      </w:pPr>
      <w:r>
        <w:rPr>
          <w:rStyle w:val="26"/>
        </w:rPr>
        <w:t>Другий крок</w:t>
      </w:r>
      <w:r>
        <w:rPr>
          <w:lang w:bidi="uk-UA"/>
        </w:rPr>
        <w:t xml:space="preserve"> до розвитку можливостей мозку - навчитися користуватися своїм підсвідомим розумом. Мозок має властивості «випромінювати» частотні хвилі. Різні ділянки мозку посилають та одержують інформацію на різних частотах Коли зісканувати роботу мозку, то можна простежити, що під час збудження він буде посилати одну кількість сигналів за секунду, а під час стану спокою - іншу. Частота сигналів відрізняється від ранньої стадії сну, коли сняться сни, і пізніше - коли міцний сон.</w:t>
      </w:r>
    </w:p>
    <w:p w14:paraId="723910AB" w14:textId="77777777" w:rsidR="00F8234F" w:rsidRDefault="00F8234F" w:rsidP="00F8234F">
      <w:pPr>
        <w:framePr w:wrap="none" w:vAnchor="page" w:hAnchor="page" w:x="1556" w:y="7999"/>
        <w:rPr>
          <w:sz w:val="2"/>
          <w:szCs w:val="2"/>
        </w:rPr>
      </w:pPr>
      <w:r>
        <w:rPr>
          <w:noProof/>
        </w:rPr>
        <w:drawing>
          <wp:inline distT="0" distB="0" distL="0" distR="0" wp14:anchorId="642FB47A" wp14:editId="152BA376">
            <wp:extent cx="5675630" cy="349313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75630" cy="3493135"/>
                    </a:xfrm>
                    <a:prstGeom prst="rect">
                      <a:avLst/>
                    </a:prstGeom>
                    <a:noFill/>
                    <a:ln>
                      <a:noFill/>
                    </a:ln>
                  </pic:spPr>
                </pic:pic>
              </a:graphicData>
            </a:graphic>
          </wp:inline>
        </w:drawing>
      </w:r>
    </w:p>
    <w:p w14:paraId="12415E32" w14:textId="77777777" w:rsidR="00F8234F" w:rsidRDefault="00F8234F" w:rsidP="00F8234F">
      <w:pPr>
        <w:framePr w:w="6038" w:h="797" w:hRule="exact" w:wrap="none" w:vAnchor="page" w:hAnchor="page" w:x="2919" w:y="13636"/>
        <w:spacing w:line="370" w:lineRule="exact"/>
        <w:ind w:right="20" w:firstLine="0"/>
        <w:jc w:val="center"/>
      </w:pPr>
      <w:r>
        <w:rPr>
          <w:lang w:bidi="uk-UA"/>
        </w:rPr>
        <w:t>Рис. 9.1. Модель організаційного навчання</w:t>
      </w:r>
      <w:r>
        <w:rPr>
          <w:lang w:bidi="uk-UA"/>
        </w:rPr>
        <w:br/>
        <w:t>і латерального мислення</w:t>
      </w:r>
    </w:p>
    <w:p w14:paraId="70C75131" w14:textId="77777777" w:rsidR="00F8234F" w:rsidRDefault="00F8234F" w:rsidP="00F8234F">
      <w:pPr>
        <w:framePr w:w="9701" w:h="802" w:hRule="exact" w:wrap="none" w:vAnchor="page" w:hAnchor="page" w:x="1104" w:y="14725"/>
        <w:spacing w:after="0"/>
        <w:ind w:firstLine="580"/>
      </w:pPr>
      <w:r>
        <w:rPr>
          <w:rStyle w:val="26"/>
        </w:rPr>
        <w:t>Третій крок</w:t>
      </w:r>
      <w:r>
        <w:rPr>
          <w:lang w:bidi="uk-UA"/>
        </w:rPr>
        <w:t xml:space="preserve"> до розвитку можливостей мозку - коли мозок перебуває у стані одночасної «розслабленої готовності». Такого стану</w:t>
      </w:r>
    </w:p>
    <w:p w14:paraId="2982CB60"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9C0DE0C" w14:textId="77777777" w:rsidR="00F8234F" w:rsidRDefault="00F8234F" w:rsidP="00F8234F">
      <w:pPr>
        <w:framePr w:wrap="none" w:vAnchor="page" w:hAnchor="page" w:x="5753" w:y="353"/>
        <w:spacing w:line="220" w:lineRule="exact"/>
      </w:pPr>
      <w:r>
        <w:rPr>
          <w:lang w:bidi="uk-UA"/>
        </w:rPr>
        <w:lastRenderedPageBreak/>
        <w:t>205</w:t>
      </w:r>
    </w:p>
    <w:p w14:paraId="1713205E" w14:textId="77777777" w:rsidR="00F8234F" w:rsidRDefault="00F8234F" w:rsidP="00F8234F">
      <w:pPr>
        <w:framePr w:w="9696" w:h="14405" w:hRule="exact" w:wrap="none" w:vAnchor="page" w:hAnchor="page" w:x="1107" w:y="1107"/>
        <w:spacing w:after="0" w:line="365" w:lineRule="exact"/>
        <w:ind w:firstLine="0"/>
      </w:pPr>
      <w:r>
        <w:rPr>
          <w:lang w:bidi="uk-UA"/>
        </w:rPr>
        <w:t>можна досягнути під час медитації або слухання музики. Деякі техніки прискореного навчання грунтуються на досвіді з бароковою музикою. Темп музики багатьох барокових композиторів за частотою схожий до мозкових хвиль на стадії «розслабленої готовності». Коли інформацію подавати відповідно, тобто в такт із музикою, знання проникатиме підсвідомість і є змога запам’ятовувати значно швидше. Майже щоразу успішному навчанню передує релаксація, відпочинок: варто очистити свій мозок так, щоби підсвідомість могла отримувати впорядковану інформацію і зберігати її у правильних файлах.</w:t>
      </w:r>
    </w:p>
    <w:p w14:paraId="53CD7DDB" w14:textId="77777777" w:rsidR="00F8234F" w:rsidRDefault="00F8234F" w:rsidP="00F8234F">
      <w:pPr>
        <w:framePr w:w="9696" w:h="14405" w:hRule="exact" w:wrap="none" w:vAnchor="page" w:hAnchor="page" w:x="1107" w:y="1107"/>
        <w:spacing w:after="0" w:line="365" w:lineRule="exact"/>
        <w:ind w:firstLine="600"/>
      </w:pPr>
      <w:r>
        <w:rPr>
          <w:lang w:bidi="uk-UA"/>
        </w:rPr>
        <w:t>Як і будь-яка інша складна машина, мозок потребує енергії. Переважно він отримує її з їжею. У дорослої людини мозок в середньому займає два відсотки від усієї маси тіла, проте ви</w:t>
      </w:r>
      <w:r>
        <w:rPr>
          <w:lang w:bidi="uk-UA"/>
        </w:rPr>
        <w:softHyphen/>
        <w:t>користовує аж 20% енергії. Для утворення хімічних потоків мозок потребує енергії тільки певного виду, це, як кажуть науковці, енергія нейротрансмітерів (нейро означає розум, трансмітер - передавач). Їхня наявність залежить від повноцінного збалансованого харчування, багатого на протеїни. Науковці вирізняють понад сімдесят різних видів нейротрансмітерів, серед яких адреналін та ендорфіни, натуральні мозкові знеболювальні й снодійні засоби. Ознака старості - зниження здатності мозку на 70-80% виробляти ацетилхолін - нейротрансмітер, який відповідає за пам’ять.</w:t>
      </w:r>
    </w:p>
    <w:p w14:paraId="0D620DE2" w14:textId="77777777" w:rsidR="00F8234F" w:rsidRDefault="00F8234F" w:rsidP="00F8234F">
      <w:pPr>
        <w:framePr w:w="9696" w:h="14405" w:hRule="exact" w:wrap="none" w:vAnchor="page" w:hAnchor="page" w:x="1107" w:y="1107"/>
        <w:spacing w:after="0" w:line="365" w:lineRule="exact"/>
        <w:ind w:firstLine="600"/>
      </w:pPr>
      <w:r>
        <w:rPr>
          <w:lang w:bidi="uk-UA"/>
        </w:rPr>
        <w:t>Прості поради, як харчуватися з користю і живленням мозку:</w:t>
      </w:r>
    </w:p>
    <w:p w14:paraId="05BB49FB" w14:textId="77777777" w:rsidR="00F8234F" w:rsidRDefault="00F8234F" w:rsidP="00F8234F">
      <w:pPr>
        <w:framePr w:w="9696" w:h="14405" w:hRule="exact" w:wrap="none" w:vAnchor="page" w:hAnchor="page" w:x="1107" w:y="1107"/>
        <w:widowControl w:val="0"/>
        <w:numPr>
          <w:ilvl w:val="0"/>
          <w:numId w:val="196"/>
        </w:numPr>
        <w:tabs>
          <w:tab w:val="left" w:pos="594"/>
        </w:tabs>
        <w:spacing w:after="0" w:line="365" w:lineRule="exact"/>
        <w:ind w:left="600" w:hanging="420"/>
      </w:pPr>
      <w:r>
        <w:rPr>
          <w:lang w:bidi="uk-UA"/>
        </w:rPr>
        <w:t>Споживати щоранку поживний сніданок, бажано багато фруктів. Для поповнення запасів калію варто ввести в раціон півбанана, апельсин, ківі, інші сезонні фрукти для збагачення організму вітаміном С.</w:t>
      </w:r>
    </w:p>
    <w:p w14:paraId="7D11E278" w14:textId="77777777" w:rsidR="00F8234F" w:rsidRDefault="00F8234F" w:rsidP="00F8234F">
      <w:pPr>
        <w:framePr w:w="9696" w:h="14405" w:hRule="exact" w:wrap="none" w:vAnchor="page" w:hAnchor="page" w:x="1107" w:y="1107"/>
        <w:widowControl w:val="0"/>
        <w:numPr>
          <w:ilvl w:val="0"/>
          <w:numId w:val="196"/>
        </w:numPr>
        <w:tabs>
          <w:tab w:val="left" w:pos="594"/>
        </w:tabs>
        <w:spacing w:after="0" w:line="365" w:lineRule="exact"/>
        <w:ind w:left="600" w:hanging="420"/>
      </w:pPr>
      <w:r>
        <w:rPr>
          <w:lang w:bidi="uk-UA"/>
        </w:rPr>
        <w:t>Їсти поживний обід, варто зі свіжим овочевим салатом.</w:t>
      </w:r>
    </w:p>
    <w:p w14:paraId="322A0FF4" w14:textId="77777777" w:rsidR="00F8234F" w:rsidRDefault="00F8234F" w:rsidP="00F8234F">
      <w:pPr>
        <w:framePr w:w="9696" w:h="14405" w:hRule="exact" w:wrap="none" w:vAnchor="page" w:hAnchor="page" w:x="1107" w:y="1107"/>
        <w:widowControl w:val="0"/>
        <w:numPr>
          <w:ilvl w:val="0"/>
          <w:numId w:val="196"/>
        </w:numPr>
        <w:tabs>
          <w:tab w:val="left" w:pos="594"/>
        </w:tabs>
        <w:spacing w:after="0" w:line="365" w:lineRule="exact"/>
        <w:ind w:left="600" w:hanging="420"/>
      </w:pPr>
      <w:r>
        <w:rPr>
          <w:lang w:bidi="uk-UA"/>
        </w:rPr>
        <w:t>Нехай у щоденному раціоні основними елементами стануть такі продукти: риба, горіхи, рослинні жири. Рибні й рослині жири відіграють вирішальну роль у живленні мільярдів гліальних клітин мозку. Горіхи й рослинні жири - головне джерело лінолевої кислоти, потрібної для відновлення мієлінових ізоляційних оболонок довкола «інформаційних волокон» мозку.</w:t>
      </w:r>
    </w:p>
    <w:p w14:paraId="12B2CEF2" w14:textId="77777777" w:rsidR="00F8234F" w:rsidRDefault="00F8234F" w:rsidP="00F8234F">
      <w:pPr>
        <w:framePr w:w="9696" w:h="14405" w:hRule="exact" w:wrap="none" w:vAnchor="page" w:hAnchor="page" w:x="1107" w:y="1107"/>
        <w:widowControl w:val="0"/>
        <w:numPr>
          <w:ilvl w:val="0"/>
          <w:numId w:val="196"/>
        </w:numPr>
        <w:tabs>
          <w:tab w:val="left" w:pos="594"/>
        </w:tabs>
        <w:spacing w:after="0" w:line="365" w:lineRule="exact"/>
        <w:ind w:left="600" w:hanging="420"/>
      </w:pPr>
      <w:r>
        <w:rPr>
          <w:lang w:bidi="uk-UA"/>
        </w:rPr>
        <w:t>Виконувати фізичні вправи для збагачення крові киснем.</w:t>
      </w:r>
    </w:p>
    <w:p w14:paraId="70B9E271" w14:textId="77777777" w:rsidR="00F8234F" w:rsidRDefault="00F8234F" w:rsidP="00F8234F">
      <w:pPr>
        <w:framePr w:w="9696" w:h="14405" w:hRule="exact" w:wrap="none" w:vAnchor="page" w:hAnchor="page" w:x="1107" w:y="1107"/>
        <w:widowControl w:val="0"/>
        <w:numPr>
          <w:ilvl w:val="0"/>
          <w:numId w:val="196"/>
        </w:numPr>
        <w:tabs>
          <w:tab w:val="left" w:pos="594"/>
        </w:tabs>
        <w:spacing w:after="0" w:line="365" w:lineRule="exact"/>
        <w:ind w:left="600" w:hanging="420"/>
      </w:pPr>
      <w:r>
        <w:rPr>
          <w:lang w:bidi="uk-UA"/>
        </w:rPr>
        <w:t>Очистити себе від токсинів. Надмірне захоплення кавою, чаєм, газованими напоями призводить до зневоднення організму, чому запобігає звичайна чиста вода.</w:t>
      </w:r>
    </w:p>
    <w:p w14:paraId="263102A9" w14:textId="77777777" w:rsidR="00F8234F" w:rsidRDefault="00F8234F" w:rsidP="00F8234F">
      <w:pPr>
        <w:framePr w:w="9696" w:h="14405" w:hRule="exact" w:wrap="none" w:vAnchor="page" w:hAnchor="page" w:x="1107" w:y="1107"/>
        <w:spacing w:after="0" w:line="365" w:lineRule="exact"/>
        <w:ind w:firstLine="600"/>
      </w:pPr>
      <w:r>
        <w:rPr>
          <w:lang w:bidi="uk-UA"/>
        </w:rPr>
        <w:t>Знаючи, якої їжі потребує мозок для живлення, можна зробити перший крок до ефективного навчання.</w:t>
      </w:r>
    </w:p>
    <w:p w14:paraId="413FDFBE"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A774767" w14:textId="77777777" w:rsidR="00F8234F" w:rsidRDefault="00F8234F" w:rsidP="00F8234F">
      <w:pPr>
        <w:framePr w:wrap="none" w:vAnchor="page" w:hAnchor="page" w:x="5748" w:y="353"/>
        <w:spacing w:line="220" w:lineRule="exact"/>
      </w:pPr>
      <w:r>
        <w:rPr>
          <w:lang w:bidi="uk-UA"/>
        </w:rPr>
        <w:lastRenderedPageBreak/>
        <w:t>206</w:t>
      </w:r>
    </w:p>
    <w:p w14:paraId="5CFB09EA" w14:textId="77777777" w:rsidR="00F8234F" w:rsidRDefault="00F8234F" w:rsidP="00F8234F">
      <w:pPr>
        <w:framePr w:w="9706" w:h="14400" w:hRule="exact" w:wrap="none" w:vAnchor="page" w:hAnchor="page" w:x="1102" w:y="1107"/>
        <w:spacing w:after="396" w:line="365" w:lineRule="exact"/>
        <w:ind w:firstLine="600"/>
      </w:pPr>
      <w:r>
        <w:rPr>
          <w:lang w:bidi="uk-UA"/>
        </w:rPr>
        <w:t>Позитивні й негативні думки можуть спричиняти відповідні зміни у процесах збереження та зворотного віднаходження інформації, змінюючи здібності до навчання. Психічний стан безпосередньо впливає на формування сімдесяти видів нейротрансмітерів. Коли особа перебуває в емоційному піднесенні, мозок виділяє ендорфіни - хімічні речовини, які схожі на природні заспокійливі засоби. Вони стимулюють виникнення потоків ацетилхоліну, важливого нейротрансмітера, який стимулює сприйняття нової інформації в різних частинах мозку.</w:t>
      </w:r>
    </w:p>
    <w:p w14:paraId="25B84B7F" w14:textId="77777777" w:rsidR="00F8234F" w:rsidRDefault="00F8234F" w:rsidP="00F8234F">
      <w:pPr>
        <w:framePr w:w="9706" w:h="14400" w:hRule="exact" w:wrap="none" w:vAnchor="page" w:hAnchor="page" w:x="1102" w:y="1107"/>
        <w:widowControl w:val="0"/>
        <w:numPr>
          <w:ilvl w:val="0"/>
          <w:numId w:val="187"/>
        </w:numPr>
        <w:tabs>
          <w:tab w:val="left" w:pos="1190"/>
        </w:tabs>
        <w:spacing w:after="318" w:line="320" w:lineRule="exact"/>
        <w:ind w:firstLine="600"/>
      </w:pPr>
      <w:bookmarkStart w:id="84" w:name="_Hlk152541943"/>
      <w:r>
        <w:rPr>
          <w:lang w:bidi="uk-UA"/>
        </w:rPr>
        <w:t>Тренування емоційної компетентності інтелекту</w:t>
      </w:r>
    </w:p>
    <w:p w14:paraId="2A3519C9" w14:textId="77777777" w:rsidR="00F8234F" w:rsidRDefault="00F8234F" w:rsidP="00F8234F">
      <w:pPr>
        <w:framePr w:w="9706" w:h="14400" w:hRule="exact" w:wrap="none" w:vAnchor="page" w:hAnchor="page" w:x="1102" w:y="1107"/>
        <w:spacing w:after="0" w:line="365" w:lineRule="exact"/>
        <w:ind w:firstLine="600"/>
      </w:pPr>
      <w:r>
        <w:rPr>
          <w:lang w:bidi="uk-UA"/>
        </w:rPr>
        <w:t>Деніел Ґолман довів, що в розвитку гармонійної особистості «емоційна компетентність» відіграє важливішу роль, ніж «академіч</w:t>
      </w:r>
      <w:r>
        <w:rPr>
          <w:lang w:bidi="uk-UA"/>
        </w:rPr>
        <w:softHyphen/>
        <w:t>на». Він стверджував, що так зване ^ тільки на 20% впливає на життєвий успіх, а 80% припадає на інші чинники. До «академічної компетентності» входить коефіцієнт розумового розвитку та спеціальні знання.</w:t>
      </w:r>
    </w:p>
    <w:p w14:paraId="522AF4E8" w14:textId="77777777" w:rsidR="00F8234F" w:rsidRDefault="00F8234F" w:rsidP="00F8234F">
      <w:pPr>
        <w:framePr w:w="9706" w:h="14400" w:hRule="exact" w:wrap="none" w:vAnchor="page" w:hAnchor="page" w:x="1102" w:y="1107"/>
        <w:spacing w:after="0" w:line="365" w:lineRule="exact"/>
        <w:ind w:firstLine="600"/>
      </w:pPr>
      <w:r>
        <w:rPr>
          <w:lang w:bidi="uk-UA"/>
        </w:rPr>
        <w:t>Емоційна компетенція є набутою здатністю, в основі якої є емоційний інтелект.</w:t>
      </w:r>
    </w:p>
    <w:p w14:paraId="55024DA9" w14:textId="77777777" w:rsidR="00F8234F" w:rsidRDefault="00F8234F" w:rsidP="00F8234F">
      <w:pPr>
        <w:framePr w:w="9706" w:h="14400" w:hRule="exact" w:wrap="none" w:vAnchor="page" w:hAnchor="page" w:x="1102" w:y="1107"/>
        <w:spacing w:after="0" w:line="365" w:lineRule="exact"/>
        <w:ind w:firstLine="600"/>
      </w:pPr>
      <w:r>
        <w:rPr>
          <w:rStyle w:val="26"/>
        </w:rPr>
        <w:t>Емоційний інтелект</w:t>
      </w:r>
      <w:r>
        <w:rPr>
          <w:lang w:bidi="uk-UA"/>
        </w:rPr>
        <w:t xml:space="preserve"> визначає, наскільки працівники, менеджери здатні засвоїти практичні навики, які грунтуються на п’яти складових:</w:t>
      </w:r>
    </w:p>
    <w:p w14:paraId="546A1D04" w14:textId="77777777" w:rsidR="00F8234F" w:rsidRDefault="00F8234F" w:rsidP="00F8234F">
      <w:pPr>
        <w:framePr w:w="9706" w:h="14400" w:hRule="exact" w:wrap="none" w:vAnchor="page" w:hAnchor="page" w:x="1102" w:y="1107"/>
        <w:widowControl w:val="0"/>
        <w:numPr>
          <w:ilvl w:val="0"/>
          <w:numId w:val="197"/>
        </w:numPr>
        <w:tabs>
          <w:tab w:val="left" w:pos="599"/>
        </w:tabs>
        <w:spacing w:after="0" w:line="365" w:lineRule="exact"/>
        <w:ind w:left="180" w:firstLine="0"/>
      </w:pPr>
      <w:r>
        <w:rPr>
          <w:lang w:bidi="uk-UA"/>
        </w:rPr>
        <w:t>самоусвідомленні;</w:t>
      </w:r>
    </w:p>
    <w:p w14:paraId="05E80D61" w14:textId="77777777" w:rsidR="00F8234F" w:rsidRDefault="00F8234F" w:rsidP="00F8234F">
      <w:pPr>
        <w:framePr w:w="9706" w:h="14400" w:hRule="exact" w:wrap="none" w:vAnchor="page" w:hAnchor="page" w:x="1102" w:y="1107"/>
        <w:widowControl w:val="0"/>
        <w:numPr>
          <w:ilvl w:val="0"/>
          <w:numId w:val="197"/>
        </w:numPr>
        <w:tabs>
          <w:tab w:val="left" w:pos="599"/>
        </w:tabs>
        <w:spacing w:after="0" w:line="365" w:lineRule="exact"/>
        <w:ind w:left="180" w:firstLine="0"/>
      </w:pPr>
      <w:r>
        <w:rPr>
          <w:lang w:bidi="uk-UA"/>
        </w:rPr>
        <w:t>мотивації;</w:t>
      </w:r>
    </w:p>
    <w:p w14:paraId="3255FD6F" w14:textId="77777777" w:rsidR="00F8234F" w:rsidRDefault="00F8234F" w:rsidP="00F8234F">
      <w:pPr>
        <w:framePr w:w="9706" w:h="14400" w:hRule="exact" w:wrap="none" w:vAnchor="page" w:hAnchor="page" w:x="1102" w:y="1107"/>
        <w:widowControl w:val="0"/>
        <w:numPr>
          <w:ilvl w:val="0"/>
          <w:numId w:val="197"/>
        </w:numPr>
        <w:tabs>
          <w:tab w:val="left" w:pos="599"/>
        </w:tabs>
        <w:spacing w:after="0" w:line="365" w:lineRule="exact"/>
        <w:ind w:left="180" w:firstLine="0"/>
      </w:pPr>
      <w:r>
        <w:rPr>
          <w:lang w:bidi="uk-UA"/>
        </w:rPr>
        <w:t>саморегуляції;</w:t>
      </w:r>
    </w:p>
    <w:p w14:paraId="27E851D5" w14:textId="77777777" w:rsidR="00F8234F" w:rsidRDefault="00F8234F" w:rsidP="00F8234F">
      <w:pPr>
        <w:framePr w:w="9706" w:h="14400" w:hRule="exact" w:wrap="none" w:vAnchor="page" w:hAnchor="page" w:x="1102" w:y="1107"/>
        <w:widowControl w:val="0"/>
        <w:numPr>
          <w:ilvl w:val="0"/>
          <w:numId w:val="197"/>
        </w:numPr>
        <w:tabs>
          <w:tab w:val="left" w:pos="599"/>
        </w:tabs>
        <w:spacing w:after="0" w:line="365" w:lineRule="exact"/>
        <w:ind w:left="180" w:firstLine="0"/>
      </w:pPr>
      <w:r>
        <w:rPr>
          <w:lang w:bidi="uk-UA"/>
        </w:rPr>
        <w:t>емпатії - уміння «прочитувати» відчуття інших людей;</w:t>
      </w:r>
    </w:p>
    <w:p w14:paraId="16982F4C" w14:textId="77777777" w:rsidR="00F8234F" w:rsidRDefault="00F8234F" w:rsidP="00F8234F">
      <w:pPr>
        <w:framePr w:w="9706" w:h="14400" w:hRule="exact" w:wrap="none" w:vAnchor="page" w:hAnchor="page" w:x="1102" w:y="1107"/>
        <w:widowControl w:val="0"/>
        <w:numPr>
          <w:ilvl w:val="0"/>
          <w:numId w:val="197"/>
        </w:numPr>
        <w:tabs>
          <w:tab w:val="left" w:pos="599"/>
        </w:tabs>
        <w:spacing w:after="0" w:line="365" w:lineRule="exact"/>
        <w:ind w:left="180" w:firstLine="0"/>
      </w:pPr>
      <w:r>
        <w:rPr>
          <w:lang w:bidi="uk-UA"/>
        </w:rPr>
        <w:t>мистецтві підтримувати відносини, соціальні навики.</w:t>
      </w:r>
    </w:p>
    <w:p w14:paraId="675B450F" w14:textId="77777777" w:rsidR="00F8234F" w:rsidRDefault="00F8234F" w:rsidP="00F8234F">
      <w:pPr>
        <w:framePr w:w="9706" w:h="14400" w:hRule="exact" w:wrap="none" w:vAnchor="page" w:hAnchor="page" w:x="1102" w:y="1107"/>
        <w:spacing w:after="0" w:line="365" w:lineRule="exact"/>
        <w:ind w:firstLine="600"/>
      </w:pPr>
      <w:r>
        <w:rPr>
          <w:lang w:bidi="uk-UA"/>
        </w:rPr>
        <w:t>Емоційна компетентність засвідчує, наскільки повно особа</w:t>
      </w:r>
    </w:p>
    <w:p w14:paraId="3375311C" w14:textId="77777777" w:rsidR="00F8234F" w:rsidRDefault="00F8234F" w:rsidP="00F8234F">
      <w:pPr>
        <w:framePr w:w="9706" w:h="14400" w:hRule="exact" w:wrap="none" w:vAnchor="page" w:hAnchor="page" w:x="1102" w:y="1107"/>
        <w:spacing w:after="0" w:line="365" w:lineRule="exact"/>
        <w:ind w:firstLine="0"/>
      </w:pPr>
      <w:r>
        <w:rPr>
          <w:lang w:bidi="uk-UA"/>
        </w:rPr>
        <w:t>перетворила цей потенціал у здібності, потрібні на робочому місці. Наприклад, уміння добре обслуговувати клієнтів є емоційною компетенцією, яка грунтується на емпатії. Аналогічно надійність - це компетенція, в основу якої покладено саморегулювання або уміння повністю справлятися зі своїми емоціями та речами, які спонукають до дій.</w:t>
      </w:r>
    </w:p>
    <w:p w14:paraId="31E9BECA" w14:textId="77777777" w:rsidR="00F8234F" w:rsidRDefault="00F8234F" w:rsidP="00F8234F">
      <w:pPr>
        <w:framePr w:w="9706" w:h="14400" w:hRule="exact" w:wrap="none" w:vAnchor="page" w:hAnchor="page" w:x="1102" w:y="1107"/>
        <w:spacing w:after="0" w:line="365" w:lineRule="exact"/>
        <w:ind w:firstLine="600"/>
      </w:pPr>
      <w:r>
        <w:rPr>
          <w:lang w:bidi="uk-UA"/>
        </w:rPr>
        <w:t>Емоційні компетенції об’єднуються в групи. Основу кожної з них становить загальна головна функціональна можливість емоційного інтелекту. Такий потенціал емоційного інтелекту має життєво важливе значення для людини, яка має намір належно засвоїти</w:t>
      </w:r>
    </w:p>
    <w:p w14:paraId="6F490706"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F9F617F" w14:textId="77777777" w:rsidR="00F8234F" w:rsidRDefault="00F8234F" w:rsidP="00F8234F">
      <w:pPr>
        <w:framePr w:wrap="none" w:vAnchor="page" w:hAnchor="page" w:x="5748" w:y="353"/>
        <w:spacing w:line="220" w:lineRule="exact"/>
      </w:pPr>
      <w:r>
        <w:rPr>
          <w:lang w:bidi="uk-UA"/>
        </w:rPr>
        <w:lastRenderedPageBreak/>
        <w:t>207</w:t>
      </w:r>
    </w:p>
    <w:p w14:paraId="006C29C5" w14:textId="77777777" w:rsidR="00F8234F" w:rsidRDefault="00F8234F" w:rsidP="00F8234F">
      <w:pPr>
        <w:framePr w:w="9706" w:h="14035" w:hRule="exact" w:wrap="none" w:vAnchor="page" w:hAnchor="page" w:x="1102" w:y="1107"/>
        <w:spacing w:after="0" w:line="365" w:lineRule="exact"/>
        <w:ind w:firstLine="0"/>
      </w:pPr>
      <w:r>
        <w:rPr>
          <w:lang w:bidi="uk-UA"/>
        </w:rPr>
        <w:t>компетенції, потрібні для досягнення успіху на робочому місці. Наприклад, у випадку недоліку соціальних навиків менеджер не зможе переконувати або надихати інших, очолювати команду або стимулювати зміни. Якщо ж у нього погано з самоусвідомленням, то він не побачить власних недоліків і не матиме належної впевненості в собі, яка народжується з переконаності про власні можливості.</w:t>
      </w:r>
    </w:p>
    <w:p w14:paraId="508B1BDE" w14:textId="77777777" w:rsidR="00F8234F" w:rsidRDefault="00F8234F" w:rsidP="00F8234F">
      <w:pPr>
        <w:framePr w:w="9706" w:h="14035" w:hRule="exact" w:wrap="none" w:vAnchor="page" w:hAnchor="page" w:x="1102" w:y="1107"/>
        <w:ind w:left="720" w:firstLine="0"/>
        <w:jc w:val="left"/>
      </w:pPr>
      <w:r>
        <w:rPr>
          <w:lang w:bidi="uk-UA"/>
        </w:rPr>
        <w:t>Існує така структура емоційної компетентності.</w:t>
      </w:r>
    </w:p>
    <w:p w14:paraId="03B9016C" w14:textId="77777777" w:rsidR="00F8234F" w:rsidRDefault="00F8234F" w:rsidP="00F8234F">
      <w:pPr>
        <w:framePr w:w="9706" w:h="14035" w:hRule="exact" w:wrap="none" w:vAnchor="page" w:hAnchor="page" w:x="1102" w:y="1107"/>
        <w:widowControl w:val="0"/>
        <w:numPr>
          <w:ilvl w:val="0"/>
          <w:numId w:val="198"/>
        </w:numPr>
        <w:tabs>
          <w:tab w:val="left" w:pos="392"/>
        </w:tabs>
        <w:spacing w:after="0" w:line="365" w:lineRule="exact"/>
        <w:ind w:firstLine="0"/>
      </w:pPr>
      <w:r>
        <w:rPr>
          <w:rStyle w:val="26"/>
        </w:rPr>
        <w:t>Особиста компетентність</w:t>
      </w:r>
      <w:r>
        <w:rPr>
          <w:lang w:bidi="uk-UA"/>
        </w:rPr>
        <w:t xml:space="preserve"> визначає уміння справлятися з собою:</w:t>
      </w:r>
    </w:p>
    <w:p w14:paraId="6B784F25" w14:textId="77777777" w:rsidR="00F8234F" w:rsidRDefault="00F8234F" w:rsidP="00F8234F">
      <w:pPr>
        <w:framePr w:w="9706" w:h="14035" w:hRule="exact" w:wrap="none" w:vAnchor="page" w:hAnchor="page" w:x="1102" w:y="1107"/>
        <w:widowControl w:val="0"/>
        <w:numPr>
          <w:ilvl w:val="1"/>
          <w:numId w:val="198"/>
        </w:numPr>
        <w:tabs>
          <w:tab w:val="left" w:pos="618"/>
        </w:tabs>
        <w:spacing w:after="0" w:line="365" w:lineRule="exact"/>
        <w:ind w:left="600" w:hanging="600"/>
      </w:pPr>
      <w:r>
        <w:rPr>
          <w:rStyle w:val="26"/>
        </w:rPr>
        <w:t>Самоусвідомлення -</w:t>
      </w:r>
      <w:r>
        <w:rPr>
          <w:lang w:bidi="uk-UA"/>
        </w:rPr>
        <w:t xml:space="preserve"> знання своїх внутрішніх станів, переваг, інтуїтивних уявлень і можливостей.</w:t>
      </w:r>
    </w:p>
    <w:p w14:paraId="01812027" w14:textId="77777777" w:rsidR="00F8234F" w:rsidRDefault="00F8234F" w:rsidP="00F8234F">
      <w:pPr>
        <w:framePr w:w="9706" w:h="14035" w:hRule="exact" w:wrap="none" w:vAnchor="page" w:hAnchor="page" w:x="1102" w:y="1107"/>
        <w:widowControl w:val="0"/>
        <w:numPr>
          <w:ilvl w:val="0"/>
          <w:numId w:val="189"/>
        </w:numPr>
        <w:tabs>
          <w:tab w:val="left" w:pos="605"/>
        </w:tabs>
        <w:spacing w:after="0" w:line="365" w:lineRule="exact"/>
        <w:ind w:left="600" w:hanging="360"/>
        <w:jc w:val="left"/>
      </w:pPr>
      <w:r>
        <w:rPr>
          <w:lang w:bidi="uk-UA"/>
        </w:rPr>
        <w:t>Емоційна обізнаність: усвідомлення своїх емоцій і їхніх наслідків.</w:t>
      </w:r>
    </w:p>
    <w:p w14:paraId="51BB2640" w14:textId="77777777" w:rsidR="00F8234F" w:rsidRDefault="00F8234F" w:rsidP="00F8234F">
      <w:pPr>
        <w:framePr w:w="9706" w:h="14035" w:hRule="exact" w:wrap="none" w:vAnchor="page" w:hAnchor="page" w:x="1102" w:y="1107"/>
        <w:widowControl w:val="0"/>
        <w:numPr>
          <w:ilvl w:val="0"/>
          <w:numId w:val="189"/>
        </w:numPr>
        <w:tabs>
          <w:tab w:val="left" w:pos="605"/>
        </w:tabs>
        <w:spacing w:after="0" w:line="365" w:lineRule="exact"/>
        <w:ind w:left="240" w:firstLine="0"/>
      </w:pPr>
      <w:r>
        <w:rPr>
          <w:lang w:bidi="uk-UA"/>
        </w:rPr>
        <w:t>Самооцінка: знання своїх сильних сторін і можливостей.</w:t>
      </w:r>
    </w:p>
    <w:p w14:paraId="13B733EE" w14:textId="77777777" w:rsidR="00F8234F" w:rsidRDefault="00F8234F" w:rsidP="00F8234F">
      <w:pPr>
        <w:framePr w:w="9706" w:h="14035" w:hRule="exact" w:wrap="none" w:vAnchor="page" w:hAnchor="page" w:x="1102" w:y="1107"/>
        <w:widowControl w:val="0"/>
        <w:numPr>
          <w:ilvl w:val="0"/>
          <w:numId w:val="189"/>
        </w:numPr>
        <w:tabs>
          <w:tab w:val="left" w:pos="605"/>
        </w:tabs>
        <w:spacing w:after="0" w:line="365" w:lineRule="exact"/>
        <w:ind w:left="600" w:hanging="360"/>
        <w:jc w:val="left"/>
      </w:pPr>
      <w:r>
        <w:rPr>
          <w:lang w:bidi="uk-UA"/>
        </w:rPr>
        <w:t>Упевненість в собі: тверде відчуття власної цінності та можливостей.</w:t>
      </w:r>
    </w:p>
    <w:p w14:paraId="764FE5C2" w14:textId="77777777" w:rsidR="00F8234F" w:rsidRDefault="00F8234F" w:rsidP="00F8234F">
      <w:pPr>
        <w:framePr w:w="9706" w:h="14035" w:hRule="exact" w:wrap="none" w:vAnchor="page" w:hAnchor="page" w:x="1102" w:y="1107"/>
        <w:widowControl w:val="0"/>
        <w:numPr>
          <w:ilvl w:val="1"/>
          <w:numId w:val="198"/>
        </w:numPr>
        <w:tabs>
          <w:tab w:val="left" w:pos="618"/>
        </w:tabs>
        <w:spacing w:after="0" w:line="365" w:lineRule="exact"/>
        <w:ind w:left="600" w:hanging="600"/>
      </w:pPr>
      <w:r>
        <w:rPr>
          <w:rStyle w:val="26"/>
        </w:rPr>
        <w:t>Саморегуляція -</w:t>
      </w:r>
      <w:r>
        <w:rPr>
          <w:lang w:bidi="uk-UA"/>
        </w:rPr>
        <w:t xml:space="preserve"> вміння розпоряджатися своїми духовними ресурсами, справлятися зі своїми внутрішніми станами і мотиваторами:</w:t>
      </w:r>
    </w:p>
    <w:p w14:paraId="722E3B6F" w14:textId="77777777" w:rsidR="00F8234F" w:rsidRDefault="00F8234F" w:rsidP="00F8234F">
      <w:pPr>
        <w:framePr w:w="9706" w:h="14035" w:hRule="exact" w:wrap="none" w:vAnchor="page" w:hAnchor="page" w:x="1102" w:y="1107"/>
        <w:widowControl w:val="0"/>
        <w:numPr>
          <w:ilvl w:val="0"/>
          <w:numId w:val="189"/>
        </w:numPr>
        <w:tabs>
          <w:tab w:val="left" w:pos="605"/>
        </w:tabs>
        <w:spacing w:after="0" w:line="365" w:lineRule="exact"/>
        <w:ind w:left="240" w:firstLine="0"/>
      </w:pPr>
      <w:r>
        <w:rPr>
          <w:lang w:bidi="uk-UA"/>
        </w:rPr>
        <w:t>самоконтроль: заборона руйнівних емоцій і спонук;</w:t>
      </w:r>
    </w:p>
    <w:p w14:paraId="72AB0A2E" w14:textId="77777777" w:rsidR="00F8234F" w:rsidRDefault="00F8234F" w:rsidP="00F8234F">
      <w:pPr>
        <w:framePr w:w="9706" w:h="14035" w:hRule="exact" w:wrap="none" w:vAnchor="page" w:hAnchor="page" w:x="1102" w:y="1107"/>
        <w:widowControl w:val="0"/>
        <w:numPr>
          <w:ilvl w:val="0"/>
          <w:numId w:val="189"/>
        </w:numPr>
        <w:tabs>
          <w:tab w:val="left" w:pos="605"/>
        </w:tabs>
        <w:spacing w:after="0" w:line="365" w:lineRule="exact"/>
        <w:ind w:left="600" w:hanging="360"/>
        <w:jc w:val="left"/>
      </w:pPr>
      <w:r>
        <w:rPr>
          <w:lang w:bidi="uk-UA"/>
        </w:rPr>
        <w:t>надійність і сумлінність: дотримання критеріїв чесності і високих моральних якостей;</w:t>
      </w:r>
    </w:p>
    <w:p w14:paraId="26B28677" w14:textId="77777777" w:rsidR="00F8234F" w:rsidRDefault="00F8234F" w:rsidP="00F8234F">
      <w:pPr>
        <w:framePr w:w="9706" w:h="14035" w:hRule="exact" w:wrap="none" w:vAnchor="page" w:hAnchor="page" w:x="1102" w:y="1107"/>
        <w:widowControl w:val="0"/>
        <w:numPr>
          <w:ilvl w:val="0"/>
          <w:numId w:val="189"/>
        </w:numPr>
        <w:tabs>
          <w:tab w:val="left" w:pos="605"/>
        </w:tabs>
        <w:spacing w:after="0" w:line="365" w:lineRule="exact"/>
        <w:ind w:left="240" w:firstLine="0"/>
      </w:pPr>
      <w:r>
        <w:rPr>
          <w:lang w:bidi="uk-UA"/>
        </w:rPr>
        <w:t>свідомість: готовність нести відповідальність за свою роботу;</w:t>
      </w:r>
    </w:p>
    <w:p w14:paraId="29DD5188" w14:textId="77777777" w:rsidR="00F8234F" w:rsidRDefault="00F8234F" w:rsidP="00F8234F">
      <w:pPr>
        <w:framePr w:w="9706" w:h="14035" w:hRule="exact" w:wrap="none" w:vAnchor="page" w:hAnchor="page" w:x="1102" w:y="1107"/>
        <w:widowControl w:val="0"/>
        <w:numPr>
          <w:ilvl w:val="0"/>
          <w:numId w:val="189"/>
        </w:numPr>
        <w:tabs>
          <w:tab w:val="left" w:pos="605"/>
        </w:tabs>
        <w:spacing w:after="0" w:line="365" w:lineRule="exact"/>
        <w:ind w:left="240" w:firstLine="0"/>
      </w:pPr>
      <w:r>
        <w:rPr>
          <w:lang w:bidi="uk-UA"/>
        </w:rPr>
        <w:t>пристосовність: гнучкий підхід до змін;</w:t>
      </w:r>
    </w:p>
    <w:p w14:paraId="2A8DA121" w14:textId="77777777" w:rsidR="00F8234F" w:rsidRDefault="00F8234F" w:rsidP="00F8234F">
      <w:pPr>
        <w:framePr w:w="9706" w:h="14035" w:hRule="exact" w:wrap="none" w:vAnchor="page" w:hAnchor="page" w:x="1102" w:y="1107"/>
        <w:widowControl w:val="0"/>
        <w:numPr>
          <w:ilvl w:val="0"/>
          <w:numId w:val="189"/>
        </w:numPr>
        <w:tabs>
          <w:tab w:val="left" w:pos="605"/>
        </w:tabs>
        <w:spacing w:after="0" w:line="365" w:lineRule="exact"/>
        <w:ind w:left="600" w:hanging="360"/>
        <w:jc w:val="left"/>
      </w:pPr>
      <w:r>
        <w:rPr>
          <w:lang w:bidi="uk-UA"/>
        </w:rPr>
        <w:t>новаторство: спокійне ставлення до нової інформації, свіжих ідей і підходів до вирішення завдань.</w:t>
      </w:r>
    </w:p>
    <w:p w14:paraId="166B36D9" w14:textId="77777777" w:rsidR="00F8234F" w:rsidRDefault="00F8234F" w:rsidP="00F8234F">
      <w:pPr>
        <w:framePr w:w="9706" w:h="14035" w:hRule="exact" w:wrap="none" w:vAnchor="page" w:hAnchor="page" w:x="1102" w:y="1107"/>
        <w:widowControl w:val="0"/>
        <w:numPr>
          <w:ilvl w:val="1"/>
          <w:numId w:val="198"/>
        </w:numPr>
        <w:tabs>
          <w:tab w:val="left" w:pos="618"/>
        </w:tabs>
        <w:spacing w:after="0" w:line="365" w:lineRule="exact"/>
        <w:ind w:left="600" w:hanging="600"/>
      </w:pPr>
      <w:r>
        <w:rPr>
          <w:rStyle w:val="26"/>
        </w:rPr>
        <w:t>Мотивація -</w:t>
      </w:r>
      <w:r>
        <w:rPr>
          <w:lang w:bidi="uk-UA"/>
        </w:rPr>
        <w:t xml:space="preserve"> емоційні схильності, які спрямовують на досягнення цілей і полегшують цей процес:</w:t>
      </w:r>
    </w:p>
    <w:p w14:paraId="2A23DDBA" w14:textId="77777777" w:rsidR="00F8234F" w:rsidRDefault="00F8234F" w:rsidP="00F8234F">
      <w:pPr>
        <w:framePr w:w="9706" w:h="14035" w:hRule="exact" w:wrap="none" w:vAnchor="page" w:hAnchor="page" w:x="1102" w:y="1107"/>
        <w:widowControl w:val="0"/>
        <w:numPr>
          <w:ilvl w:val="0"/>
          <w:numId w:val="189"/>
        </w:numPr>
        <w:tabs>
          <w:tab w:val="left" w:pos="605"/>
        </w:tabs>
        <w:spacing w:after="0" w:line="365" w:lineRule="exact"/>
        <w:ind w:left="600" w:hanging="360"/>
        <w:jc w:val="left"/>
      </w:pPr>
      <w:r>
        <w:rPr>
          <w:lang w:bidi="uk-UA"/>
        </w:rPr>
        <w:t>прагнення до досягнення мети: прагнення до вдосконалення або відповідності критеріям видатної майстерності;</w:t>
      </w:r>
    </w:p>
    <w:p w14:paraId="3CFDF991" w14:textId="77777777" w:rsidR="00F8234F" w:rsidRDefault="00F8234F" w:rsidP="00F8234F">
      <w:pPr>
        <w:framePr w:w="9706" w:h="14035" w:hRule="exact" w:wrap="none" w:vAnchor="page" w:hAnchor="page" w:x="1102" w:y="1107"/>
        <w:widowControl w:val="0"/>
        <w:numPr>
          <w:ilvl w:val="0"/>
          <w:numId w:val="189"/>
        </w:numPr>
        <w:tabs>
          <w:tab w:val="left" w:pos="605"/>
        </w:tabs>
        <w:spacing w:after="0" w:line="365" w:lineRule="exact"/>
        <w:ind w:left="240" w:firstLine="0"/>
      </w:pPr>
      <w:r>
        <w:rPr>
          <w:lang w:bidi="uk-UA"/>
        </w:rPr>
        <w:t>відданість: приєднання до цілей групи або організації;</w:t>
      </w:r>
    </w:p>
    <w:p w14:paraId="765C1713" w14:textId="77777777" w:rsidR="00F8234F" w:rsidRDefault="00F8234F" w:rsidP="00F8234F">
      <w:pPr>
        <w:framePr w:w="9706" w:h="14035" w:hRule="exact" w:wrap="none" w:vAnchor="page" w:hAnchor="page" w:x="1102" w:y="1107"/>
        <w:widowControl w:val="0"/>
        <w:numPr>
          <w:ilvl w:val="0"/>
          <w:numId w:val="189"/>
        </w:numPr>
        <w:tabs>
          <w:tab w:val="left" w:pos="605"/>
        </w:tabs>
        <w:spacing w:after="0" w:line="365" w:lineRule="exact"/>
        <w:ind w:left="240" w:firstLine="0"/>
      </w:pPr>
      <w:r>
        <w:rPr>
          <w:lang w:bidi="uk-UA"/>
        </w:rPr>
        <w:t>ініціативність: готовність діяти відповідно до можливостей;</w:t>
      </w:r>
    </w:p>
    <w:p w14:paraId="45EE2738" w14:textId="77777777" w:rsidR="00F8234F" w:rsidRDefault="00F8234F" w:rsidP="00F8234F">
      <w:pPr>
        <w:framePr w:w="9706" w:h="14035" w:hRule="exact" w:wrap="none" w:vAnchor="page" w:hAnchor="page" w:x="1102" w:y="1107"/>
        <w:widowControl w:val="0"/>
        <w:numPr>
          <w:ilvl w:val="0"/>
          <w:numId w:val="189"/>
        </w:numPr>
        <w:tabs>
          <w:tab w:val="left" w:pos="605"/>
        </w:tabs>
        <w:spacing w:after="0" w:line="365" w:lineRule="exact"/>
        <w:ind w:left="600" w:hanging="360"/>
        <w:jc w:val="left"/>
      </w:pPr>
      <w:r>
        <w:rPr>
          <w:lang w:bidi="uk-UA"/>
        </w:rPr>
        <w:t>оптимізм: наполегливість у досягненні цілей, незважаючи на усі перешкоди та невдачі.</w:t>
      </w:r>
    </w:p>
    <w:p w14:paraId="5C6357CC" w14:textId="77777777" w:rsidR="00F8234F" w:rsidRDefault="00F8234F" w:rsidP="00F8234F">
      <w:pPr>
        <w:framePr w:w="9706" w:h="14035" w:hRule="exact" w:wrap="none" w:vAnchor="page" w:hAnchor="page" w:x="1102" w:y="1107"/>
        <w:widowControl w:val="0"/>
        <w:numPr>
          <w:ilvl w:val="0"/>
          <w:numId w:val="198"/>
        </w:numPr>
        <w:tabs>
          <w:tab w:val="left" w:pos="605"/>
        </w:tabs>
        <w:spacing w:after="0" w:line="365" w:lineRule="exact"/>
        <w:ind w:firstLine="0"/>
      </w:pPr>
      <w:r>
        <w:rPr>
          <w:rStyle w:val="26"/>
        </w:rPr>
        <w:t>Соціальна компетентність -</w:t>
      </w:r>
      <w:r>
        <w:rPr>
          <w:lang w:bidi="uk-UA"/>
        </w:rPr>
        <w:t xml:space="preserve"> визначає, наскільки добре особистість уміє регулювати відносини:</w:t>
      </w:r>
    </w:p>
    <w:p w14:paraId="6A2C1FBF" w14:textId="77777777" w:rsidR="00F8234F" w:rsidRDefault="00F8234F" w:rsidP="00F8234F">
      <w:pPr>
        <w:framePr w:w="9706" w:h="14035" w:hRule="exact" w:wrap="none" w:vAnchor="page" w:hAnchor="page" w:x="1102" w:y="1107"/>
        <w:spacing w:after="0" w:line="365" w:lineRule="exact"/>
        <w:ind w:firstLine="0"/>
      </w:pPr>
      <w:r>
        <w:rPr>
          <w:rStyle w:val="26"/>
        </w:rPr>
        <w:t>2.1. Емпатія -</w:t>
      </w:r>
      <w:r>
        <w:rPr>
          <w:lang w:bidi="uk-UA"/>
        </w:rPr>
        <w:t xml:space="preserve"> усвідомлення відчуттів, потреб і турбот інших людей.</w:t>
      </w:r>
    </w:p>
    <w:p w14:paraId="39CADF25" w14:textId="77777777" w:rsidR="00F8234F" w:rsidRDefault="00F8234F" w:rsidP="00F8234F">
      <w:pPr>
        <w:framePr w:w="9706" w:h="14035" w:hRule="exact" w:wrap="none" w:vAnchor="page" w:hAnchor="page" w:x="1102" w:y="1107"/>
        <w:widowControl w:val="0"/>
        <w:numPr>
          <w:ilvl w:val="0"/>
          <w:numId w:val="189"/>
        </w:numPr>
        <w:tabs>
          <w:tab w:val="left" w:pos="605"/>
        </w:tabs>
        <w:spacing w:after="0" w:line="365" w:lineRule="exact"/>
        <w:ind w:left="600" w:hanging="360"/>
        <w:jc w:val="left"/>
      </w:pPr>
      <w:r>
        <w:rPr>
          <w:lang w:bidi="uk-UA"/>
        </w:rPr>
        <w:t>розуміння інших: сприйняття відчуттів і поглядів інших людей, виявлення зацікавленості до їх справ;</w:t>
      </w:r>
    </w:p>
    <w:p w14:paraId="36DF527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06BE977" w14:textId="77777777" w:rsidR="00F8234F" w:rsidRDefault="00F8234F" w:rsidP="00F8234F">
      <w:pPr>
        <w:framePr w:wrap="none" w:vAnchor="page" w:hAnchor="page" w:x="5748" w:y="353"/>
        <w:spacing w:line="220" w:lineRule="exact"/>
      </w:pPr>
      <w:r>
        <w:rPr>
          <w:lang w:bidi="uk-UA"/>
        </w:rPr>
        <w:lastRenderedPageBreak/>
        <w:t>208</w:t>
      </w:r>
    </w:p>
    <w:p w14:paraId="36E83739" w14:textId="77777777" w:rsidR="00F8234F" w:rsidRDefault="00F8234F" w:rsidP="00F8234F">
      <w:pPr>
        <w:framePr w:w="9706" w:h="13301" w:hRule="exact" w:wrap="none" w:vAnchor="page" w:hAnchor="page" w:x="1102" w:y="1107"/>
        <w:widowControl w:val="0"/>
        <w:numPr>
          <w:ilvl w:val="0"/>
          <w:numId w:val="189"/>
        </w:numPr>
        <w:tabs>
          <w:tab w:val="left" w:pos="594"/>
        </w:tabs>
        <w:spacing w:after="0" w:line="365" w:lineRule="exact"/>
        <w:ind w:left="600" w:hanging="420"/>
      </w:pPr>
      <w:r>
        <w:rPr>
          <w:lang w:bidi="uk-UA"/>
        </w:rPr>
        <w:t>сприяння розвитку інших: розуміння потреб інших людей в розвитку і сприяння розкриттю їхніх здібностей;</w:t>
      </w:r>
    </w:p>
    <w:p w14:paraId="059B5A01" w14:textId="77777777" w:rsidR="00F8234F" w:rsidRDefault="00F8234F" w:rsidP="00F8234F">
      <w:pPr>
        <w:framePr w:w="9706" w:h="13301" w:hRule="exact" w:wrap="none" w:vAnchor="page" w:hAnchor="page" w:x="1102" w:y="1107"/>
        <w:widowControl w:val="0"/>
        <w:numPr>
          <w:ilvl w:val="0"/>
          <w:numId w:val="189"/>
        </w:numPr>
        <w:tabs>
          <w:tab w:val="left" w:pos="594"/>
        </w:tabs>
        <w:spacing w:after="0" w:line="365" w:lineRule="exact"/>
        <w:ind w:left="600" w:hanging="420"/>
      </w:pPr>
      <w:r>
        <w:rPr>
          <w:lang w:bidi="uk-UA"/>
        </w:rPr>
        <w:t>орієнтованість на обслуговування інших: уміння передбачати, розпізнавати та задовольняти запити клієнтів;</w:t>
      </w:r>
    </w:p>
    <w:p w14:paraId="33D8991A" w14:textId="77777777" w:rsidR="00F8234F" w:rsidRDefault="00F8234F" w:rsidP="00F8234F">
      <w:pPr>
        <w:framePr w:w="9706" w:h="13301" w:hRule="exact" w:wrap="none" w:vAnchor="page" w:hAnchor="page" w:x="1102" w:y="1107"/>
        <w:widowControl w:val="0"/>
        <w:numPr>
          <w:ilvl w:val="0"/>
          <w:numId w:val="189"/>
        </w:numPr>
        <w:tabs>
          <w:tab w:val="left" w:pos="594"/>
        </w:tabs>
        <w:spacing w:after="0" w:line="365" w:lineRule="exact"/>
        <w:ind w:left="600" w:hanging="420"/>
      </w:pPr>
      <w:r>
        <w:rPr>
          <w:lang w:bidi="uk-UA"/>
        </w:rPr>
        <w:t>використання несхожості як засіб для досягнення мети: створення та використання сприятливих можливостей завдяки різним працівникам;</w:t>
      </w:r>
    </w:p>
    <w:p w14:paraId="177651E4" w14:textId="77777777" w:rsidR="00F8234F" w:rsidRDefault="00F8234F" w:rsidP="00F8234F">
      <w:pPr>
        <w:framePr w:w="9706" w:h="13301" w:hRule="exact" w:wrap="none" w:vAnchor="page" w:hAnchor="page" w:x="1102" w:y="1107"/>
        <w:widowControl w:val="0"/>
        <w:numPr>
          <w:ilvl w:val="0"/>
          <w:numId w:val="189"/>
        </w:numPr>
        <w:tabs>
          <w:tab w:val="left" w:pos="594"/>
        </w:tabs>
        <w:spacing w:after="0" w:line="365" w:lineRule="exact"/>
        <w:ind w:left="600" w:hanging="420"/>
      </w:pPr>
      <w:r>
        <w:rPr>
          <w:lang w:bidi="uk-UA"/>
        </w:rPr>
        <w:t>політична обізнаність: правильна інтерпретація емоційних потоків і силових взаємин у групі.</w:t>
      </w:r>
    </w:p>
    <w:p w14:paraId="31304A55" w14:textId="77777777" w:rsidR="00F8234F" w:rsidRDefault="00F8234F" w:rsidP="00F8234F">
      <w:pPr>
        <w:framePr w:w="9706" w:h="13301" w:hRule="exact" w:wrap="none" w:vAnchor="page" w:hAnchor="page" w:x="1102" w:y="1107"/>
        <w:widowControl w:val="0"/>
        <w:numPr>
          <w:ilvl w:val="0"/>
          <w:numId w:val="199"/>
        </w:numPr>
        <w:tabs>
          <w:tab w:val="left" w:pos="615"/>
        </w:tabs>
        <w:spacing w:after="0" w:line="365" w:lineRule="exact"/>
        <w:ind w:firstLine="0"/>
      </w:pPr>
      <w:r>
        <w:rPr>
          <w:rStyle w:val="26"/>
        </w:rPr>
        <w:t>Соціальні навики -</w:t>
      </w:r>
      <w:r>
        <w:rPr>
          <w:lang w:bidi="uk-UA"/>
        </w:rPr>
        <w:t xml:space="preserve"> мистецтво викликати в інших бажану для себе реакцію:</w:t>
      </w:r>
    </w:p>
    <w:p w14:paraId="24A062B1" w14:textId="77777777" w:rsidR="00F8234F" w:rsidRDefault="00F8234F" w:rsidP="00F8234F">
      <w:pPr>
        <w:framePr w:w="9706" w:h="13301" w:hRule="exact" w:wrap="none" w:vAnchor="page" w:hAnchor="page" w:x="1102" w:y="1107"/>
        <w:widowControl w:val="0"/>
        <w:numPr>
          <w:ilvl w:val="0"/>
          <w:numId w:val="189"/>
        </w:numPr>
        <w:tabs>
          <w:tab w:val="left" w:pos="594"/>
        </w:tabs>
        <w:spacing w:after="0" w:line="365" w:lineRule="exact"/>
        <w:ind w:left="600" w:hanging="420"/>
      </w:pPr>
      <w:r>
        <w:rPr>
          <w:lang w:bidi="uk-UA"/>
        </w:rPr>
        <w:t>робота впливу: володіння ефективною тактикою переконання;</w:t>
      </w:r>
    </w:p>
    <w:p w14:paraId="37F6E28A" w14:textId="77777777" w:rsidR="00F8234F" w:rsidRDefault="00F8234F" w:rsidP="00F8234F">
      <w:pPr>
        <w:framePr w:w="9706" w:h="13301" w:hRule="exact" w:wrap="none" w:vAnchor="page" w:hAnchor="page" w:x="1102" w:y="1107"/>
        <w:widowControl w:val="0"/>
        <w:numPr>
          <w:ilvl w:val="0"/>
          <w:numId w:val="189"/>
        </w:numPr>
        <w:tabs>
          <w:tab w:val="left" w:pos="594"/>
        </w:tabs>
        <w:spacing w:after="0" w:line="365" w:lineRule="exact"/>
        <w:ind w:left="600" w:hanging="420"/>
      </w:pPr>
      <w:r>
        <w:rPr>
          <w:lang w:bidi="uk-UA"/>
        </w:rPr>
        <w:t>комунікація: уміння слухати без упередження, вміння передавати переконливу інформацію;</w:t>
      </w:r>
    </w:p>
    <w:p w14:paraId="155D917E" w14:textId="77777777" w:rsidR="00F8234F" w:rsidRDefault="00F8234F" w:rsidP="00F8234F">
      <w:pPr>
        <w:framePr w:w="9706" w:h="13301" w:hRule="exact" w:wrap="none" w:vAnchor="page" w:hAnchor="page" w:x="1102" w:y="1107"/>
        <w:widowControl w:val="0"/>
        <w:numPr>
          <w:ilvl w:val="0"/>
          <w:numId w:val="189"/>
        </w:numPr>
        <w:tabs>
          <w:tab w:val="left" w:pos="594"/>
        </w:tabs>
        <w:spacing w:after="0" w:line="365" w:lineRule="exact"/>
        <w:ind w:left="600" w:hanging="420"/>
      </w:pPr>
      <w:r>
        <w:rPr>
          <w:lang w:bidi="uk-UA"/>
        </w:rPr>
        <w:t>уміння залагоджувати конфлікти: ведення переговорів і усунення розбіжностей;</w:t>
      </w:r>
    </w:p>
    <w:p w14:paraId="41A33B95" w14:textId="77777777" w:rsidR="00F8234F" w:rsidRDefault="00F8234F" w:rsidP="00F8234F">
      <w:pPr>
        <w:framePr w:w="9706" w:h="13301" w:hRule="exact" w:wrap="none" w:vAnchor="page" w:hAnchor="page" w:x="1102" w:y="1107"/>
        <w:widowControl w:val="0"/>
        <w:numPr>
          <w:ilvl w:val="0"/>
          <w:numId w:val="189"/>
        </w:numPr>
        <w:tabs>
          <w:tab w:val="left" w:pos="594"/>
        </w:tabs>
        <w:spacing w:after="0" w:line="365" w:lineRule="exact"/>
        <w:ind w:left="600" w:hanging="420"/>
      </w:pPr>
      <w:r>
        <w:rPr>
          <w:lang w:bidi="uk-UA"/>
        </w:rPr>
        <w:t>лідерство: уміння надихати та вести за собою окремих людей, групи;</w:t>
      </w:r>
    </w:p>
    <w:p w14:paraId="2E318E6F" w14:textId="77777777" w:rsidR="00F8234F" w:rsidRDefault="00F8234F" w:rsidP="00F8234F">
      <w:pPr>
        <w:framePr w:w="9706" w:h="13301" w:hRule="exact" w:wrap="none" w:vAnchor="page" w:hAnchor="page" w:x="1102" w:y="1107"/>
        <w:widowControl w:val="0"/>
        <w:numPr>
          <w:ilvl w:val="0"/>
          <w:numId w:val="189"/>
        </w:numPr>
        <w:tabs>
          <w:tab w:val="left" w:pos="594"/>
        </w:tabs>
        <w:spacing w:after="0" w:line="365" w:lineRule="exact"/>
        <w:ind w:left="600" w:hanging="420"/>
      </w:pPr>
      <w:r>
        <w:rPr>
          <w:lang w:bidi="uk-UA"/>
        </w:rPr>
        <w:t>«каталізатор» змін: уміння виступати ініціатором змін і управляти ними;</w:t>
      </w:r>
    </w:p>
    <w:p w14:paraId="3E3200DB" w14:textId="77777777" w:rsidR="00F8234F" w:rsidRDefault="00F8234F" w:rsidP="00F8234F">
      <w:pPr>
        <w:framePr w:w="9706" w:h="13301" w:hRule="exact" w:wrap="none" w:vAnchor="page" w:hAnchor="page" w:x="1102" w:y="1107"/>
        <w:widowControl w:val="0"/>
        <w:numPr>
          <w:ilvl w:val="0"/>
          <w:numId w:val="189"/>
        </w:numPr>
        <w:tabs>
          <w:tab w:val="left" w:pos="594"/>
        </w:tabs>
        <w:spacing w:after="0" w:line="365" w:lineRule="exact"/>
        <w:ind w:left="600" w:hanging="420"/>
      </w:pPr>
      <w:r>
        <w:rPr>
          <w:lang w:bidi="uk-UA"/>
        </w:rPr>
        <w:t>створення зв’язків: налагодження та підтримування корисних взаємовідносин;</w:t>
      </w:r>
    </w:p>
    <w:p w14:paraId="1F57A4CE" w14:textId="77777777" w:rsidR="00F8234F" w:rsidRDefault="00F8234F" w:rsidP="00F8234F">
      <w:pPr>
        <w:framePr w:w="9706" w:h="13301" w:hRule="exact" w:wrap="none" w:vAnchor="page" w:hAnchor="page" w:x="1102" w:y="1107"/>
        <w:widowControl w:val="0"/>
        <w:numPr>
          <w:ilvl w:val="0"/>
          <w:numId w:val="189"/>
        </w:numPr>
        <w:tabs>
          <w:tab w:val="left" w:pos="594"/>
        </w:tabs>
        <w:spacing w:after="0" w:line="365" w:lineRule="exact"/>
        <w:ind w:left="600" w:hanging="420"/>
      </w:pPr>
      <w:r>
        <w:rPr>
          <w:lang w:bidi="uk-UA"/>
        </w:rPr>
        <w:t>співпраця і взаємодія: уміння працювати з іншими для досягнення загальних цілей;</w:t>
      </w:r>
    </w:p>
    <w:p w14:paraId="005A451D" w14:textId="77777777" w:rsidR="00F8234F" w:rsidRDefault="00F8234F" w:rsidP="00F8234F">
      <w:pPr>
        <w:framePr w:w="9706" w:h="13301" w:hRule="exact" w:wrap="none" w:vAnchor="page" w:hAnchor="page" w:x="1102" w:y="1107"/>
        <w:widowControl w:val="0"/>
        <w:numPr>
          <w:ilvl w:val="0"/>
          <w:numId w:val="189"/>
        </w:numPr>
        <w:tabs>
          <w:tab w:val="left" w:pos="594"/>
        </w:tabs>
        <w:spacing w:after="0" w:line="365" w:lineRule="exact"/>
        <w:ind w:left="600" w:hanging="420"/>
      </w:pPr>
      <w:r>
        <w:rPr>
          <w:lang w:bidi="uk-UA"/>
        </w:rPr>
        <w:t>здатність працювати в команді: створення групової синергії для досягнення колективних цілей.</w:t>
      </w:r>
    </w:p>
    <w:p w14:paraId="221A0795" w14:textId="77777777" w:rsidR="00F8234F" w:rsidRDefault="00F8234F" w:rsidP="00F8234F">
      <w:pPr>
        <w:framePr w:w="9706" w:h="13301" w:hRule="exact" w:wrap="none" w:vAnchor="page" w:hAnchor="page" w:x="1102" w:y="1107"/>
        <w:spacing w:after="0" w:line="365" w:lineRule="exact"/>
        <w:ind w:firstLine="600"/>
      </w:pPr>
      <w:r>
        <w:rPr>
          <w:lang w:bidi="uk-UA"/>
        </w:rPr>
        <w:t>Структура емоційної компетентності виявляє взаємозв’язок між п’ятьма параметрами емоційного інтелекту і двадцятьма п’ятьма емоційними компетенціями. Ніхто не володіє всім цим досконало. На жаль, у кожного менеджера, працівника є лише певний профіль переваг і обмежень.</w:t>
      </w:r>
    </w:p>
    <w:p w14:paraId="5BA1B2C0" w14:textId="77777777" w:rsidR="00F8234F" w:rsidRDefault="00F8234F" w:rsidP="00F8234F">
      <w:pPr>
        <w:framePr w:w="9706" w:h="13301" w:hRule="exact" w:wrap="none" w:vAnchor="page" w:hAnchor="page" w:x="1102" w:y="1107"/>
        <w:spacing w:after="0" w:line="365" w:lineRule="exact"/>
        <w:ind w:firstLine="600"/>
      </w:pPr>
      <w:r>
        <w:rPr>
          <w:lang w:bidi="uk-UA"/>
        </w:rPr>
        <w:t>Для досягнення видатної майстерності достаньо, щоб особа володіла певним спектром цих компетенцій. Зазвичай людині потрібно мінімум шість таких компетенцій, щоб сильні сторони співвідносилися зі всіма п’ятьма ділянками емоційного інтелекту. Тобто, є багато шляхів для досягнення видатної майстерності.</w:t>
      </w:r>
    </w:p>
    <w:p w14:paraId="65534CE2"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7B971D6" w14:textId="77777777" w:rsidR="00F8234F" w:rsidRDefault="00F8234F" w:rsidP="00F8234F">
      <w:pPr>
        <w:framePr w:wrap="none" w:vAnchor="page" w:hAnchor="page" w:x="5751" w:y="353"/>
        <w:spacing w:line="220" w:lineRule="exact"/>
      </w:pPr>
      <w:r>
        <w:rPr>
          <w:lang w:bidi="uk-UA"/>
        </w:rPr>
        <w:lastRenderedPageBreak/>
        <w:t>209</w:t>
      </w:r>
    </w:p>
    <w:p w14:paraId="3051029F" w14:textId="77777777" w:rsidR="00F8234F" w:rsidRDefault="00F8234F" w:rsidP="00F8234F">
      <w:pPr>
        <w:framePr w:w="9701" w:h="14031" w:hRule="exact" w:wrap="none" w:vAnchor="page" w:hAnchor="page" w:x="1104" w:y="1111"/>
        <w:ind w:firstLine="600"/>
      </w:pPr>
      <w:r>
        <w:rPr>
          <w:lang w:bidi="uk-UA"/>
        </w:rPr>
        <w:t>Виділяють такі функціональні можливості емоційного інтелекту:</w:t>
      </w:r>
    </w:p>
    <w:p w14:paraId="2EDE6C79" w14:textId="77777777" w:rsidR="00F8234F" w:rsidRDefault="00F8234F" w:rsidP="00F8234F">
      <w:pPr>
        <w:framePr w:w="9701" w:h="14031" w:hRule="exact" w:wrap="none" w:vAnchor="page" w:hAnchor="page" w:x="1104" w:y="1111"/>
        <w:widowControl w:val="0"/>
        <w:numPr>
          <w:ilvl w:val="0"/>
          <w:numId w:val="190"/>
        </w:numPr>
        <w:tabs>
          <w:tab w:val="left" w:pos="596"/>
        </w:tabs>
        <w:spacing w:after="0" w:line="365" w:lineRule="exact"/>
        <w:ind w:left="600" w:hanging="420"/>
      </w:pPr>
      <w:r>
        <w:rPr>
          <w:lang w:bidi="uk-UA"/>
        </w:rPr>
        <w:t>незалежність: кожна можливість вносить свій особливий внесок до виконання роботи;</w:t>
      </w:r>
    </w:p>
    <w:p w14:paraId="25F42836" w14:textId="77777777" w:rsidR="00F8234F" w:rsidRDefault="00F8234F" w:rsidP="00F8234F">
      <w:pPr>
        <w:framePr w:w="9701" w:h="14031" w:hRule="exact" w:wrap="none" w:vAnchor="page" w:hAnchor="page" w:x="1104" w:y="1111"/>
        <w:widowControl w:val="0"/>
        <w:numPr>
          <w:ilvl w:val="0"/>
          <w:numId w:val="190"/>
        </w:numPr>
        <w:tabs>
          <w:tab w:val="left" w:pos="596"/>
        </w:tabs>
        <w:spacing w:after="0" w:line="365" w:lineRule="exact"/>
        <w:ind w:left="600" w:hanging="420"/>
      </w:pPr>
      <w:r>
        <w:rPr>
          <w:lang w:bidi="uk-UA"/>
        </w:rPr>
        <w:t>взаємозалежність: кожен підпитується іншими за допомогою безлічі сильних взаємодій;</w:t>
      </w:r>
    </w:p>
    <w:p w14:paraId="22B779AF" w14:textId="77777777" w:rsidR="00F8234F" w:rsidRDefault="00F8234F" w:rsidP="00F8234F">
      <w:pPr>
        <w:framePr w:w="9701" w:h="14031" w:hRule="exact" w:wrap="none" w:vAnchor="page" w:hAnchor="page" w:x="1104" w:y="1111"/>
        <w:widowControl w:val="0"/>
        <w:numPr>
          <w:ilvl w:val="0"/>
          <w:numId w:val="190"/>
        </w:numPr>
        <w:tabs>
          <w:tab w:val="left" w:pos="596"/>
        </w:tabs>
        <w:spacing w:after="0" w:line="365" w:lineRule="exact"/>
        <w:ind w:left="600" w:hanging="420"/>
      </w:pPr>
      <w:r>
        <w:rPr>
          <w:lang w:bidi="uk-UA"/>
        </w:rPr>
        <w:t>ієрархічність: функціональні можливості емоційного інтелекту опираються один на одного. Самоусвідомлення потрібне для саморегуляції й емпатії, а саморегуляція та самоусвідомлення сприяють мотивації. Водночас усі вони вносять свій внесок до розвитку соціальних навиків;</w:t>
      </w:r>
    </w:p>
    <w:p w14:paraId="73C3EEC9" w14:textId="77777777" w:rsidR="00F8234F" w:rsidRDefault="00F8234F" w:rsidP="00F8234F">
      <w:pPr>
        <w:framePr w:w="9701" w:h="14031" w:hRule="exact" w:wrap="none" w:vAnchor="page" w:hAnchor="page" w:x="1104" w:y="1111"/>
        <w:widowControl w:val="0"/>
        <w:numPr>
          <w:ilvl w:val="0"/>
          <w:numId w:val="190"/>
        </w:numPr>
        <w:tabs>
          <w:tab w:val="left" w:pos="596"/>
        </w:tabs>
        <w:spacing w:after="0" w:line="365" w:lineRule="exact"/>
        <w:ind w:left="600" w:hanging="420"/>
      </w:pPr>
      <w:r>
        <w:rPr>
          <w:lang w:bidi="uk-UA"/>
        </w:rPr>
        <w:t>необхідність, але не достатність: наявність основної здатності емоційного інтелекту не гарантує, що працівники розвинуть або виявлять пов’язані з нею компетенції, наприклад, уміння співпрацювати або лідерство. Такі чинники, як ситуація в організації або зацікавленість працівника у своїй роботі, також визначатимуть, виявиться ця компетенція чи ні;</w:t>
      </w:r>
    </w:p>
    <w:p w14:paraId="3EAC8869" w14:textId="77777777" w:rsidR="00F8234F" w:rsidRDefault="00F8234F" w:rsidP="00F8234F">
      <w:pPr>
        <w:framePr w:w="9701" w:h="14031" w:hRule="exact" w:wrap="none" w:vAnchor="page" w:hAnchor="page" w:x="1104" w:y="1111"/>
        <w:widowControl w:val="0"/>
        <w:numPr>
          <w:ilvl w:val="0"/>
          <w:numId w:val="190"/>
        </w:numPr>
        <w:tabs>
          <w:tab w:val="left" w:pos="596"/>
        </w:tabs>
        <w:spacing w:after="0" w:line="365" w:lineRule="exact"/>
        <w:ind w:left="600" w:hanging="420"/>
      </w:pPr>
      <w:r>
        <w:rPr>
          <w:lang w:bidi="uk-UA"/>
        </w:rPr>
        <w:t>загальність: увесь список застосовують до всіх професій. Проте різні професії все ж таки вносять відмінності до вимог - до певних компетенцій.</w:t>
      </w:r>
    </w:p>
    <w:p w14:paraId="7BF9F37E" w14:textId="77777777" w:rsidR="00F8234F" w:rsidRDefault="00F8234F" w:rsidP="00F8234F">
      <w:pPr>
        <w:framePr w:w="9701" w:h="14031" w:hRule="exact" w:wrap="none" w:vAnchor="page" w:hAnchor="page" w:x="1104" w:y="1111"/>
        <w:spacing w:after="0" w:line="365" w:lineRule="exact"/>
        <w:ind w:firstLine="600"/>
      </w:pPr>
      <w:r>
        <w:rPr>
          <w:lang w:bidi="uk-UA"/>
        </w:rPr>
        <w:t>Згаданий перелік дає змогу провести інвентаризацію власних переваг, достоїнств і точно визначити компетенції, які хотілося б закріпити.</w:t>
      </w:r>
    </w:p>
    <w:p w14:paraId="3EFF1053" w14:textId="77777777" w:rsidR="00F8234F" w:rsidRDefault="00F8234F" w:rsidP="00F8234F">
      <w:pPr>
        <w:framePr w:w="9701" w:h="14031" w:hRule="exact" w:wrap="none" w:vAnchor="page" w:hAnchor="page" w:x="1104" w:y="1111"/>
        <w:ind w:firstLine="600"/>
      </w:pPr>
      <w:r>
        <w:rPr>
          <w:lang w:bidi="uk-UA"/>
        </w:rPr>
        <w:t>Варто виділити такі принципи тренінгу емоційного інтелекту.</w:t>
      </w:r>
    </w:p>
    <w:p w14:paraId="5A221B30" w14:textId="77777777" w:rsidR="00F8234F" w:rsidRDefault="00F8234F" w:rsidP="00F8234F">
      <w:pPr>
        <w:framePr w:w="9701" w:h="14031" w:hRule="exact" w:wrap="none" w:vAnchor="page" w:hAnchor="page" w:x="1104" w:y="1111"/>
        <w:widowControl w:val="0"/>
        <w:numPr>
          <w:ilvl w:val="0"/>
          <w:numId w:val="200"/>
        </w:numPr>
        <w:tabs>
          <w:tab w:val="left" w:pos="596"/>
        </w:tabs>
        <w:spacing w:after="0" w:line="365" w:lineRule="exact"/>
        <w:ind w:left="600" w:hanging="420"/>
      </w:pPr>
      <w:r>
        <w:rPr>
          <w:lang w:bidi="uk-UA"/>
        </w:rPr>
        <w:t>Оцінювання завдання. Навчання має зосереджуватись на компетенціях, максимально потрібних для відмінного виконання завдання або ролі.</w:t>
      </w:r>
    </w:p>
    <w:p w14:paraId="6979F4E0" w14:textId="77777777" w:rsidR="00F8234F" w:rsidRDefault="00F8234F" w:rsidP="00F8234F">
      <w:pPr>
        <w:framePr w:w="9701" w:h="14031" w:hRule="exact" w:wrap="none" w:vAnchor="page" w:hAnchor="page" w:x="1104" w:y="1111"/>
        <w:widowControl w:val="0"/>
        <w:numPr>
          <w:ilvl w:val="0"/>
          <w:numId w:val="200"/>
        </w:numPr>
        <w:tabs>
          <w:tab w:val="left" w:pos="596"/>
        </w:tabs>
        <w:spacing w:after="0" w:line="365" w:lineRule="exact"/>
        <w:ind w:left="600" w:hanging="420"/>
      </w:pPr>
      <w:r>
        <w:rPr>
          <w:lang w:bidi="uk-UA"/>
        </w:rPr>
        <w:t>Оцінювання індивідуума. Треба оцінити профіль переваг і недоліків учасника тренінгу, щоб визначити, що саме потрібно поліпшити.</w:t>
      </w:r>
    </w:p>
    <w:p w14:paraId="06B4198F" w14:textId="77777777" w:rsidR="00F8234F" w:rsidRDefault="00F8234F" w:rsidP="00F8234F">
      <w:pPr>
        <w:framePr w:w="9701" w:h="14031" w:hRule="exact" w:wrap="none" w:vAnchor="page" w:hAnchor="page" w:x="1104" w:y="1111"/>
        <w:widowControl w:val="0"/>
        <w:numPr>
          <w:ilvl w:val="0"/>
          <w:numId w:val="200"/>
        </w:numPr>
        <w:tabs>
          <w:tab w:val="left" w:pos="596"/>
        </w:tabs>
        <w:spacing w:after="0" w:line="365" w:lineRule="exact"/>
        <w:ind w:left="600" w:hanging="420"/>
      </w:pPr>
      <w:r>
        <w:rPr>
          <w:lang w:bidi="uk-UA"/>
        </w:rPr>
        <w:t>Обережне висловлювання оцінки. Зворотний зв’язок, який стосується сильних і слабких сторін учасників тренінгу, завжди має емоційний заряд.</w:t>
      </w:r>
    </w:p>
    <w:p w14:paraId="464530CE" w14:textId="77777777" w:rsidR="00F8234F" w:rsidRDefault="00F8234F" w:rsidP="00F8234F">
      <w:pPr>
        <w:framePr w:w="9701" w:h="14031" w:hRule="exact" w:wrap="none" w:vAnchor="page" w:hAnchor="page" w:x="1104" w:y="1111"/>
        <w:widowControl w:val="0"/>
        <w:numPr>
          <w:ilvl w:val="0"/>
          <w:numId w:val="200"/>
        </w:numPr>
        <w:tabs>
          <w:tab w:val="left" w:pos="596"/>
        </w:tabs>
        <w:spacing w:after="0" w:line="365" w:lineRule="exact"/>
        <w:ind w:left="600" w:hanging="420"/>
      </w:pPr>
      <w:r>
        <w:rPr>
          <w:lang w:bidi="uk-UA"/>
        </w:rPr>
        <w:t>Перевірка готовності. У працівників зазвичай різний рівень готовності.</w:t>
      </w:r>
    </w:p>
    <w:p w14:paraId="676E2EF8" w14:textId="77777777" w:rsidR="00F8234F" w:rsidRDefault="00F8234F" w:rsidP="00F8234F">
      <w:pPr>
        <w:framePr w:w="9701" w:h="14031" w:hRule="exact" w:wrap="none" w:vAnchor="page" w:hAnchor="page" w:x="1104" w:y="1111"/>
        <w:widowControl w:val="0"/>
        <w:numPr>
          <w:ilvl w:val="0"/>
          <w:numId w:val="200"/>
        </w:numPr>
        <w:tabs>
          <w:tab w:val="left" w:pos="596"/>
        </w:tabs>
        <w:spacing w:after="0" w:line="365" w:lineRule="exact"/>
        <w:ind w:left="600" w:hanging="420"/>
      </w:pPr>
      <w:r>
        <w:rPr>
          <w:lang w:bidi="uk-UA"/>
        </w:rPr>
        <w:t>Мотивування. Працівники навчаються до того ступеня, який продиктований їхньою мотивацією, наприклад, усвідомлюючи, що яка-небудь компетенція важлива для хорошого виконання</w:t>
      </w:r>
    </w:p>
    <w:p w14:paraId="090CBBA9"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887F485" w14:textId="77777777" w:rsidR="00F8234F" w:rsidRDefault="00F8234F" w:rsidP="00F8234F">
      <w:pPr>
        <w:framePr w:wrap="none" w:vAnchor="page" w:hAnchor="page" w:x="5674" w:y="353"/>
        <w:spacing w:line="220" w:lineRule="exact"/>
      </w:pPr>
      <w:r>
        <w:rPr>
          <w:lang w:bidi="uk-UA"/>
        </w:rPr>
        <w:lastRenderedPageBreak/>
        <w:t>210</w:t>
      </w:r>
    </w:p>
    <w:p w14:paraId="22BC8003" w14:textId="77777777" w:rsidR="00F8234F" w:rsidRDefault="00F8234F" w:rsidP="00F8234F">
      <w:pPr>
        <w:framePr w:w="9547" w:h="11827" w:hRule="exact" w:wrap="none" w:vAnchor="page" w:hAnchor="page" w:x="1181" w:y="1107"/>
        <w:spacing w:after="0" w:line="365" w:lineRule="exact"/>
        <w:ind w:left="440" w:firstLine="0"/>
      </w:pPr>
      <w:r>
        <w:rPr>
          <w:lang w:bidi="uk-UA"/>
        </w:rPr>
        <w:t>завдання, і перетворюючи цю компетенцію на особисту мету ради змін.</w:t>
      </w:r>
    </w:p>
    <w:p w14:paraId="3487C9EF" w14:textId="77777777" w:rsidR="00F8234F" w:rsidRDefault="00F8234F" w:rsidP="00F8234F">
      <w:pPr>
        <w:framePr w:w="9547" w:h="11827" w:hRule="exact" w:wrap="none" w:vAnchor="page" w:hAnchor="page" w:x="1181" w:y="1107"/>
        <w:widowControl w:val="0"/>
        <w:numPr>
          <w:ilvl w:val="0"/>
          <w:numId w:val="200"/>
        </w:numPr>
        <w:tabs>
          <w:tab w:val="left" w:pos="402"/>
        </w:tabs>
        <w:spacing w:after="0" w:line="365" w:lineRule="exact"/>
        <w:ind w:left="440" w:hanging="440"/>
      </w:pPr>
      <w:r>
        <w:rPr>
          <w:lang w:bidi="uk-UA"/>
        </w:rPr>
        <w:t>Намагатись, щоб зміни були самонаправленими. Коли учасники тренінгу вибирають навчальні програми, пристосовувавши їх до своїх потреб, обставин і мотивації, процес навчання стає ефективнішим.</w:t>
      </w:r>
    </w:p>
    <w:p w14:paraId="585A9D4E" w14:textId="77777777" w:rsidR="00F8234F" w:rsidRDefault="00F8234F" w:rsidP="00F8234F">
      <w:pPr>
        <w:framePr w:w="9547" w:h="11827" w:hRule="exact" w:wrap="none" w:vAnchor="page" w:hAnchor="page" w:x="1181" w:y="1107"/>
        <w:widowControl w:val="0"/>
        <w:numPr>
          <w:ilvl w:val="0"/>
          <w:numId w:val="200"/>
        </w:numPr>
        <w:tabs>
          <w:tab w:val="left" w:pos="402"/>
        </w:tabs>
        <w:spacing w:after="0" w:line="365" w:lineRule="exact"/>
        <w:ind w:left="440" w:hanging="440"/>
      </w:pPr>
      <w:r>
        <w:rPr>
          <w:lang w:bidi="uk-UA"/>
        </w:rPr>
        <w:t>Сфокусування працівників на чітких, досяжних цілях. Працівники повинні мати чітке уявлення про конкретну компетенцію та кроки, необхідні для її розвитку.</w:t>
      </w:r>
    </w:p>
    <w:p w14:paraId="27519E1E" w14:textId="77777777" w:rsidR="00F8234F" w:rsidRDefault="00F8234F" w:rsidP="00F8234F">
      <w:pPr>
        <w:framePr w:w="9547" w:h="11827" w:hRule="exact" w:wrap="none" w:vAnchor="page" w:hAnchor="page" w:x="1181" w:y="1107"/>
        <w:widowControl w:val="0"/>
        <w:numPr>
          <w:ilvl w:val="0"/>
          <w:numId w:val="200"/>
        </w:numPr>
        <w:tabs>
          <w:tab w:val="left" w:pos="402"/>
        </w:tabs>
        <w:spacing w:after="0" w:line="365" w:lineRule="exact"/>
        <w:ind w:left="440" w:hanging="440"/>
      </w:pPr>
      <w:r>
        <w:rPr>
          <w:lang w:bidi="uk-UA"/>
        </w:rPr>
        <w:t>Недопускання повернення до старого. Звички змінюються малими темпами, тому рецидиви та випадкові помилки не обов’язково сигналізують про поразку.</w:t>
      </w:r>
    </w:p>
    <w:p w14:paraId="012BA424" w14:textId="77777777" w:rsidR="00F8234F" w:rsidRDefault="00F8234F" w:rsidP="00F8234F">
      <w:pPr>
        <w:framePr w:w="9547" w:h="11827" w:hRule="exact" w:wrap="none" w:vAnchor="page" w:hAnchor="page" w:x="1181" w:y="1107"/>
        <w:widowControl w:val="0"/>
        <w:numPr>
          <w:ilvl w:val="0"/>
          <w:numId w:val="200"/>
        </w:numPr>
        <w:tabs>
          <w:tab w:val="left" w:pos="402"/>
        </w:tabs>
        <w:spacing w:after="0" w:line="365" w:lineRule="exact"/>
        <w:ind w:left="440" w:hanging="440"/>
      </w:pPr>
      <w:r>
        <w:rPr>
          <w:lang w:bidi="uk-UA"/>
        </w:rPr>
        <w:t>Формування зворотного зв’язку. Постійний зворотний зв’язок підбадьорює працівників і сприяє безпосереднім змінам.</w:t>
      </w:r>
    </w:p>
    <w:p w14:paraId="0244B83F" w14:textId="77777777" w:rsidR="00F8234F" w:rsidRDefault="00F8234F" w:rsidP="00F8234F">
      <w:pPr>
        <w:framePr w:w="9547" w:h="11827" w:hRule="exact" w:wrap="none" w:vAnchor="page" w:hAnchor="page" w:x="1181" w:y="1107"/>
        <w:widowControl w:val="0"/>
        <w:numPr>
          <w:ilvl w:val="0"/>
          <w:numId w:val="200"/>
        </w:numPr>
        <w:tabs>
          <w:tab w:val="left" w:pos="490"/>
        </w:tabs>
        <w:spacing w:after="0" w:line="365" w:lineRule="exact"/>
        <w:ind w:left="440" w:hanging="440"/>
      </w:pPr>
      <w:r>
        <w:rPr>
          <w:lang w:bidi="uk-UA"/>
        </w:rPr>
        <w:t>Заохочування до застосування засвоєного матеріалу на практиці. Щоб зміни були стійкими, потрібна безперервна практика на роботі та поза нею.</w:t>
      </w:r>
    </w:p>
    <w:p w14:paraId="215D0116" w14:textId="77777777" w:rsidR="00F8234F" w:rsidRDefault="00F8234F" w:rsidP="00F8234F">
      <w:pPr>
        <w:framePr w:w="9547" w:h="11827" w:hRule="exact" w:wrap="none" w:vAnchor="page" w:hAnchor="page" w:x="1181" w:y="1107"/>
        <w:widowControl w:val="0"/>
        <w:numPr>
          <w:ilvl w:val="0"/>
          <w:numId w:val="200"/>
        </w:numPr>
        <w:tabs>
          <w:tab w:val="left" w:pos="490"/>
        </w:tabs>
        <w:spacing w:after="0" w:line="365" w:lineRule="exact"/>
        <w:ind w:left="440" w:hanging="440"/>
      </w:pPr>
      <w:r>
        <w:rPr>
          <w:lang w:bidi="uk-UA"/>
        </w:rPr>
        <w:t>Організування підтримки. Працівники, які дотримуються таких самих поглядів прагнуть до аналогічних змін, здатні постійно надавати підтримку.</w:t>
      </w:r>
    </w:p>
    <w:p w14:paraId="07FF70D0" w14:textId="77777777" w:rsidR="00F8234F" w:rsidRDefault="00F8234F" w:rsidP="00F8234F">
      <w:pPr>
        <w:framePr w:w="9547" w:h="11827" w:hRule="exact" w:wrap="none" w:vAnchor="page" w:hAnchor="page" w:x="1181" w:y="1107"/>
        <w:widowControl w:val="0"/>
        <w:numPr>
          <w:ilvl w:val="0"/>
          <w:numId w:val="200"/>
        </w:numPr>
        <w:tabs>
          <w:tab w:val="left" w:pos="490"/>
        </w:tabs>
        <w:spacing w:after="0" w:line="365" w:lineRule="exact"/>
        <w:ind w:left="440" w:hanging="440"/>
      </w:pPr>
      <w:r>
        <w:rPr>
          <w:lang w:bidi="uk-UA"/>
        </w:rPr>
        <w:t>Забезпечування моделями поведінки. Успішна людина, яка має високий статус і є еталоном певної компетенції, може стати ідеалом, який надихає на зміни.</w:t>
      </w:r>
    </w:p>
    <w:p w14:paraId="6D978F26" w14:textId="77777777" w:rsidR="00F8234F" w:rsidRDefault="00F8234F" w:rsidP="00F8234F">
      <w:pPr>
        <w:framePr w:w="9547" w:h="11827" w:hRule="exact" w:wrap="none" w:vAnchor="page" w:hAnchor="page" w:x="1181" w:y="1107"/>
        <w:widowControl w:val="0"/>
        <w:numPr>
          <w:ilvl w:val="0"/>
          <w:numId w:val="200"/>
        </w:numPr>
        <w:tabs>
          <w:tab w:val="left" w:pos="490"/>
        </w:tabs>
        <w:spacing w:after="0" w:line="365" w:lineRule="exact"/>
        <w:ind w:left="440" w:hanging="440"/>
      </w:pPr>
      <w:r>
        <w:rPr>
          <w:lang w:bidi="uk-UA"/>
        </w:rPr>
        <w:t>Створення творчої атмосфери. Зміни будуть суттєвішими, якщо їм сприяє ситуація в організації, де цінують компетенції і створюють сприятливі умови для експериментів.</w:t>
      </w:r>
    </w:p>
    <w:p w14:paraId="6A5B941C" w14:textId="77777777" w:rsidR="00F8234F" w:rsidRDefault="00F8234F" w:rsidP="00F8234F">
      <w:pPr>
        <w:framePr w:w="9547" w:h="11827" w:hRule="exact" w:wrap="none" w:vAnchor="page" w:hAnchor="page" w:x="1181" w:y="1107"/>
        <w:widowControl w:val="0"/>
        <w:numPr>
          <w:ilvl w:val="0"/>
          <w:numId w:val="200"/>
        </w:numPr>
        <w:tabs>
          <w:tab w:val="left" w:pos="490"/>
        </w:tabs>
        <w:spacing w:after="0" w:line="365" w:lineRule="exact"/>
        <w:ind w:left="440" w:hanging="440"/>
      </w:pPr>
      <w:r>
        <w:rPr>
          <w:lang w:bidi="uk-UA"/>
        </w:rPr>
        <w:t>Закріплювання змін. Працівники потребують визнання; їм треба відчувати, що їхні зусилля щодо змін приносять реальні результати.</w:t>
      </w:r>
    </w:p>
    <w:p w14:paraId="564DDC99" w14:textId="77777777" w:rsidR="00F8234F" w:rsidRDefault="00F8234F" w:rsidP="00F8234F">
      <w:pPr>
        <w:framePr w:w="9547" w:h="11827" w:hRule="exact" w:wrap="none" w:vAnchor="page" w:hAnchor="page" w:x="1181" w:y="1107"/>
        <w:widowControl w:val="0"/>
        <w:numPr>
          <w:ilvl w:val="0"/>
          <w:numId w:val="200"/>
        </w:numPr>
        <w:tabs>
          <w:tab w:val="left" w:pos="490"/>
        </w:tabs>
        <w:spacing w:after="0" w:line="365" w:lineRule="exact"/>
        <w:ind w:left="440" w:hanging="440"/>
      </w:pPr>
      <w:r>
        <w:rPr>
          <w:lang w:bidi="uk-UA"/>
        </w:rPr>
        <w:t>Оцінювання. Треба ретельно вибирати методи оцінювання зусиль, що спрямовані на розвиток, щоб з’ясувати, чи приносять вони довгострокові результати.</w:t>
      </w:r>
    </w:p>
    <w:bookmarkEnd w:id="84"/>
    <w:p w14:paraId="0414BF0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AF193DD" w14:textId="77777777" w:rsidR="00F8234F" w:rsidRDefault="00F8234F" w:rsidP="00F8234F">
      <w:pPr>
        <w:framePr w:wrap="none" w:vAnchor="page" w:hAnchor="page" w:x="5678" w:y="353"/>
        <w:spacing w:line="220" w:lineRule="exact"/>
      </w:pPr>
      <w:r>
        <w:rPr>
          <w:lang w:bidi="uk-UA"/>
        </w:rPr>
        <w:lastRenderedPageBreak/>
        <w:t>211</w:t>
      </w:r>
    </w:p>
    <w:p w14:paraId="10C245BA" w14:textId="77777777" w:rsidR="00F8234F" w:rsidRDefault="00F8234F" w:rsidP="00F8234F">
      <w:pPr>
        <w:framePr w:w="9547" w:h="14359" w:hRule="exact" w:wrap="none" w:vAnchor="page" w:hAnchor="page" w:x="1181" w:y="1153"/>
        <w:spacing w:after="345" w:line="320" w:lineRule="exact"/>
        <w:ind w:left="40" w:firstLine="0"/>
      </w:pPr>
      <w:bookmarkStart w:id="85" w:name="bookmark59"/>
      <w:r>
        <w:rPr>
          <w:lang w:bidi="uk-UA"/>
        </w:rPr>
        <w:t>Завдання до розділу</w:t>
      </w:r>
      <w:bookmarkEnd w:id="85"/>
    </w:p>
    <w:p w14:paraId="07F9AC24" w14:textId="77777777" w:rsidR="00F8234F" w:rsidRDefault="00F8234F" w:rsidP="00F8234F">
      <w:pPr>
        <w:framePr w:w="9547" w:h="14359" w:hRule="exact" w:wrap="none" w:vAnchor="page" w:hAnchor="page" w:x="1181" w:y="1153"/>
        <w:spacing w:after="0" w:line="365" w:lineRule="exact"/>
        <w:ind w:left="460" w:firstLine="0"/>
        <w:jc w:val="left"/>
      </w:pPr>
      <w:bookmarkStart w:id="86" w:name="bookmark60"/>
      <w:r>
        <w:rPr>
          <w:lang w:bidi="uk-UA"/>
        </w:rPr>
        <w:t>Питання для перевірки знань</w:t>
      </w:r>
      <w:bookmarkEnd w:id="86"/>
    </w:p>
    <w:p w14:paraId="104DA411" w14:textId="77777777" w:rsidR="00F8234F" w:rsidRDefault="00F8234F" w:rsidP="00F8234F">
      <w:pPr>
        <w:framePr w:w="9547" w:h="14359" w:hRule="exact" w:wrap="none" w:vAnchor="page" w:hAnchor="page" w:x="1181" w:y="1153"/>
        <w:widowControl w:val="0"/>
        <w:numPr>
          <w:ilvl w:val="0"/>
          <w:numId w:val="201"/>
        </w:numPr>
        <w:tabs>
          <w:tab w:val="left" w:pos="409"/>
        </w:tabs>
        <w:spacing w:after="0" w:line="365" w:lineRule="exact"/>
        <w:ind w:left="460" w:hanging="460"/>
      </w:pPr>
      <w:r>
        <w:rPr>
          <w:lang w:bidi="uk-UA"/>
        </w:rPr>
        <w:t>Розкрити зміст поняття «наставництво».</w:t>
      </w:r>
    </w:p>
    <w:p w14:paraId="0D9BE27E" w14:textId="77777777" w:rsidR="00F8234F" w:rsidRDefault="00F8234F" w:rsidP="00F8234F">
      <w:pPr>
        <w:framePr w:w="9547" w:h="14359" w:hRule="exact" w:wrap="none" w:vAnchor="page" w:hAnchor="page" w:x="1181" w:y="1153"/>
        <w:widowControl w:val="0"/>
        <w:numPr>
          <w:ilvl w:val="0"/>
          <w:numId w:val="201"/>
        </w:numPr>
        <w:tabs>
          <w:tab w:val="left" w:pos="409"/>
        </w:tabs>
        <w:spacing w:after="0" w:line="365" w:lineRule="exact"/>
        <w:ind w:left="460" w:hanging="460"/>
      </w:pPr>
      <w:r>
        <w:rPr>
          <w:lang w:bidi="uk-UA"/>
        </w:rPr>
        <w:t>Які Ви знаєте етапи проведення наставництва?</w:t>
      </w:r>
    </w:p>
    <w:p w14:paraId="304CA5BC" w14:textId="77777777" w:rsidR="00F8234F" w:rsidRDefault="00F8234F" w:rsidP="00F8234F">
      <w:pPr>
        <w:framePr w:w="9547" w:h="14359" w:hRule="exact" w:wrap="none" w:vAnchor="page" w:hAnchor="page" w:x="1181" w:y="1153"/>
        <w:widowControl w:val="0"/>
        <w:numPr>
          <w:ilvl w:val="0"/>
          <w:numId w:val="201"/>
        </w:numPr>
        <w:tabs>
          <w:tab w:val="left" w:pos="409"/>
        </w:tabs>
        <w:spacing w:after="0" w:line="365" w:lineRule="exact"/>
        <w:ind w:left="460" w:hanging="460"/>
      </w:pPr>
      <w:r>
        <w:rPr>
          <w:lang w:bidi="uk-UA"/>
        </w:rPr>
        <w:t>У чому виявляються напрями роботи менеджера у процесі проведення допомоги працівникові в освоєнні нового виду діяльності?</w:t>
      </w:r>
    </w:p>
    <w:p w14:paraId="077EEC5A" w14:textId="77777777" w:rsidR="00F8234F" w:rsidRDefault="00F8234F" w:rsidP="00F8234F">
      <w:pPr>
        <w:framePr w:w="9547" w:h="14359" w:hRule="exact" w:wrap="none" w:vAnchor="page" w:hAnchor="page" w:x="1181" w:y="1153"/>
        <w:widowControl w:val="0"/>
        <w:numPr>
          <w:ilvl w:val="0"/>
          <w:numId w:val="201"/>
        </w:numPr>
        <w:tabs>
          <w:tab w:val="left" w:pos="409"/>
        </w:tabs>
        <w:spacing w:after="0" w:line="365" w:lineRule="exact"/>
        <w:ind w:left="460" w:hanging="460"/>
      </w:pPr>
      <w:r>
        <w:rPr>
          <w:lang w:bidi="uk-UA"/>
        </w:rPr>
        <w:t>Назвати елементи процесу пояснення.</w:t>
      </w:r>
    </w:p>
    <w:p w14:paraId="2B3DDE03" w14:textId="77777777" w:rsidR="00F8234F" w:rsidRDefault="00F8234F" w:rsidP="00F8234F">
      <w:pPr>
        <w:framePr w:w="9547" w:h="14359" w:hRule="exact" w:wrap="none" w:vAnchor="page" w:hAnchor="page" w:x="1181" w:y="1153"/>
        <w:widowControl w:val="0"/>
        <w:numPr>
          <w:ilvl w:val="0"/>
          <w:numId w:val="201"/>
        </w:numPr>
        <w:tabs>
          <w:tab w:val="left" w:pos="409"/>
        </w:tabs>
        <w:spacing w:after="0" w:line="365" w:lineRule="exact"/>
        <w:ind w:left="460" w:hanging="460"/>
      </w:pPr>
      <w:r>
        <w:rPr>
          <w:lang w:bidi="uk-UA"/>
        </w:rPr>
        <w:t>Які типи сигналів для мотивації працівників описано?</w:t>
      </w:r>
    </w:p>
    <w:p w14:paraId="7F7ADE18" w14:textId="77777777" w:rsidR="00F8234F" w:rsidRDefault="00F8234F" w:rsidP="00F8234F">
      <w:pPr>
        <w:framePr w:w="9547" w:h="14359" w:hRule="exact" w:wrap="none" w:vAnchor="page" w:hAnchor="page" w:x="1181" w:y="1153"/>
        <w:widowControl w:val="0"/>
        <w:numPr>
          <w:ilvl w:val="0"/>
          <w:numId w:val="201"/>
        </w:numPr>
        <w:tabs>
          <w:tab w:val="left" w:pos="409"/>
        </w:tabs>
        <w:spacing w:after="0" w:line="365" w:lineRule="exact"/>
        <w:ind w:left="460" w:hanging="460"/>
      </w:pPr>
      <w:r>
        <w:rPr>
          <w:lang w:bidi="uk-UA"/>
        </w:rPr>
        <w:t>Які особливості формування списку можливих ситуацій для проведення навчання охарактеризовано?</w:t>
      </w:r>
    </w:p>
    <w:p w14:paraId="27A74A16" w14:textId="77777777" w:rsidR="00F8234F" w:rsidRDefault="00F8234F" w:rsidP="00F8234F">
      <w:pPr>
        <w:framePr w:w="9547" w:h="14359" w:hRule="exact" w:wrap="none" w:vAnchor="page" w:hAnchor="page" w:x="1181" w:y="1153"/>
        <w:widowControl w:val="0"/>
        <w:numPr>
          <w:ilvl w:val="0"/>
          <w:numId w:val="201"/>
        </w:numPr>
        <w:tabs>
          <w:tab w:val="left" w:pos="409"/>
        </w:tabs>
        <w:spacing w:after="0" w:line="365" w:lineRule="exact"/>
        <w:ind w:left="460" w:hanging="460"/>
      </w:pPr>
      <w:r>
        <w:rPr>
          <w:lang w:bidi="uk-UA"/>
        </w:rPr>
        <w:t>Назвати завдання менеджера в процесі створення програми навчання.</w:t>
      </w:r>
    </w:p>
    <w:p w14:paraId="57D20223" w14:textId="77777777" w:rsidR="00F8234F" w:rsidRDefault="00F8234F" w:rsidP="00F8234F">
      <w:pPr>
        <w:framePr w:w="9547" w:h="14359" w:hRule="exact" w:wrap="none" w:vAnchor="page" w:hAnchor="page" w:x="1181" w:y="1153"/>
        <w:widowControl w:val="0"/>
        <w:numPr>
          <w:ilvl w:val="0"/>
          <w:numId w:val="201"/>
        </w:numPr>
        <w:tabs>
          <w:tab w:val="left" w:pos="409"/>
        </w:tabs>
        <w:spacing w:after="0" w:line="365" w:lineRule="exact"/>
        <w:ind w:left="460" w:hanging="460"/>
      </w:pPr>
      <w:r>
        <w:rPr>
          <w:lang w:bidi="uk-UA"/>
        </w:rPr>
        <w:t>Яку структуру емоційної компетентності описано й охарактеризовано?</w:t>
      </w:r>
    </w:p>
    <w:p w14:paraId="2EA8D1E2" w14:textId="77777777" w:rsidR="00F8234F" w:rsidRDefault="00F8234F" w:rsidP="00F8234F">
      <w:pPr>
        <w:framePr w:w="9547" w:h="14359" w:hRule="exact" w:wrap="none" w:vAnchor="page" w:hAnchor="page" w:x="1181" w:y="1153"/>
        <w:widowControl w:val="0"/>
        <w:numPr>
          <w:ilvl w:val="0"/>
          <w:numId w:val="201"/>
        </w:numPr>
        <w:tabs>
          <w:tab w:val="left" w:pos="409"/>
        </w:tabs>
        <w:spacing w:after="0" w:line="365" w:lineRule="exact"/>
        <w:ind w:left="460" w:hanging="460"/>
      </w:pPr>
      <w:r>
        <w:rPr>
          <w:lang w:bidi="uk-UA"/>
        </w:rPr>
        <w:t>Які Ви знаєте основні перешкоди, які заважають менеджеру реалізувати себе як наставника?</w:t>
      </w:r>
    </w:p>
    <w:p w14:paraId="1D88846D" w14:textId="77777777" w:rsidR="00F8234F" w:rsidRDefault="00F8234F" w:rsidP="00F8234F">
      <w:pPr>
        <w:framePr w:w="9547" w:h="14359" w:hRule="exact" w:wrap="none" w:vAnchor="page" w:hAnchor="page" w:x="1181" w:y="1153"/>
        <w:widowControl w:val="0"/>
        <w:numPr>
          <w:ilvl w:val="0"/>
          <w:numId w:val="201"/>
        </w:numPr>
        <w:tabs>
          <w:tab w:val="left" w:pos="536"/>
        </w:tabs>
        <w:spacing w:after="0" w:line="365" w:lineRule="exact"/>
        <w:ind w:left="460" w:hanging="460"/>
      </w:pPr>
      <w:r>
        <w:rPr>
          <w:lang w:bidi="uk-UA"/>
        </w:rPr>
        <w:t>Назвати чотири рівні готовності, які проходить менеджер у період успішної еволюції удосконалення.</w:t>
      </w:r>
    </w:p>
    <w:p w14:paraId="194CFB5A" w14:textId="77777777" w:rsidR="00F8234F" w:rsidRDefault="00F8234F" w:rsidP="00F8234F">
      <w:pPr>
        <w:framePr w:w="9547" w:h="14359" w:hRule="exact" w:wrap="none" w:vAnchor="page" w:hAnchor="page" w:x="1181" w:y="1153"/>
        <w:widowControl w:val="0"/>
        <w:numPr>
          <w:ilvl w:val="0"/>
          <w:numId w:val="201"/>
        </w:numPr>
        <w:tabs>
          <w:tab w:val="left" w:pos="536"/>
        </w:tabs>
        <w:spacing w:after="300" w:line="365" w:lineRule="exact"/>
        <w:ind w:left="460" w:hanging="460"/>
      </w:pPr>
      <w:r>
        <w:rPr>
          <w:lang w:bidi="uk-UA"/>
        </w:rPr>
        <w:t>Які Ви знаєте елементи структури емоційної компетентності?</w:t>
      </w:r>
    </w:p>
    <w:p w14:paraId="3953768D" w14:textId="77777777" w:rsidR="00F8234F" w:rsidRDefault="00F8234F" w:rsidP="00F8234F">
      <w:pPr>
        <w:framePr w:w="9547" w:h="14359" w:hRule="exact" w:wrap="none" w:vAnchor="page" w:hAnchor="page" w:x="1181" w:y="1153"/>
        <w:spacing w:after="0" w:line="365" w:lineRule="exact"/>
        <w:ind w:left="460" w:firstLine="0"/>
        <w:jc w:val="left"/>
      </w:pPr>
      <w:bookmarkStart w:id="87" w:name="bookmark61"/>
      <w:r>
        <w:rPr>
          <w:lang w:bidi="uk-UA"/>
        </w:rPr>
        <w:t>Теми рефератів</w:t>
      </w:r>
      <w:bookmarkEnd w:id="87"/>
    </w:p>
    <w:p w14:paraId="51F7C44E" w14:textId="77777777" w:rsidR="00F8234F" w:rsidRDefault="00F8234F" w:rsidP="00F8234F">
      <w:pPr>
        <w:framePr w:w="9547" w:h="14359" w:hRule="exact" w:wrap="none" w:vAnchor="page" w:hAnchor="page" w:x="1181" w:y="1153"/>
        <w:widowControl w:val="0"/>
        <w:numPr>
          <w:ilvl w:val="0"/>
          <w:numId w:val="202"/>
        </w:numPr>
        <w:tabs>
          <w:tab w:val="left" w:pos="409"/>
        </w:tabs>
        <w:spacing w:after="0" w:line="365" w:lineRule="exact"/>
        <w:ind w:left="460" w:hanging="460"/>
      </w:pPr>
      <w:r>
        <w:rPr>
          <w:lang w:bidi="uk-UA"/>
        </w:rPr>
        <w:t>Формування самостійності менеджера, працівників.</w:t>
      </w:r>
    </w:p>
    <w:p w14:paraId="2932D04F" w14:textId="77777777" w:rsidR="00F8234F" w:rsidRDefault="00F8234F" w:rsidP="00F8234F">
      <w:pPr>
        <w:framePr w:w="9547" w:h="14359" w:hRule="exact" w:wrap="none" w:vAnchor="page" w:hAnchor="page" w:x="1181" w:y="1153"/>
        <w:widowControl w:val="0"/>
        <w:numPr>
          <w:ilvl w:val="0"/>
          <w:numId w:val="202"/>
        </w:numPr>
        <w:tabs>
          <w:tab w:val="left" w:pos="409"/>
        </w:tabs>
        <w:spacing w:after="0" w:line="365" w:lineRule="exact"/>
        <w:ind w:left="460" w:hanging="460"/>
      </w:pPr>
      <w:r>
        <w:rPr>
          <w:lang w:bidi="uk-UA"/>
        </w:rPr>
        <w:t>Особливості створення навчальних ситуацій.</w:t>
      </w:r>
    </w:p>
    <w:p w14:paraId="1D6E36BA" w14:textId="77777777" w:rsidR="00F8234F" w:rsidRDefault="00F8234F" w:rsidP="00F8234F">
      <w:pPr>
        <w:framePr w:w="9547" w:h="14359" w:hRule="exact" w:wrap="none" w:vAnchor="page" w:hAnchor="page" w:x="1181" w:y="1153"/>
        <w:widowControl w:val="0"/>
        <w:numPr>
          <w:ilvl w:val="0"/>
          <w:numId w:val="202"/>
        </w:numPr>
        <w:tabs>
          <w:tab w:val="left" w:pos="409"/>
        </w:tabs>
        <w:spacing w:after="0" w:line="365" w:lineRule="exact"/>
        <w:ind w:left="460" w:hanging="460"/>
      </w:pPr>
      <w:r>
        <w:rPr>
          <w:lang w:bidi="uk-UA"/>
        </w:rPr>
        <w:t>Стилі навчання в процесі наставництва.</w:t>
      </w:r>
    </w:p>
    <w:p w14:paraId="283630C0" w14:textId="77777777" w:rsidR="00F8234F" w:rsidRDefault="00F8234F" w:rsidP="00F8234F">
      <w:pPr>
        <w:framePr w:w="9547" w:h="14359" w:hRule="exact" w:wrap="none" w:vAnchor="page" w:hAnchor="page" w:x="1181" w:y="1153"/>
        <w:widowControl w:val="0"/>
        <w:numPr>
          <w:ilvl w:val="0"/>
          <w:numId w:val="202"/>
        </w:numPr>
        <w:tabs>
          <w:tab w:val="left" w:pos="409"/>
        </w:tabs>
        <w:spacing w:after="0" w:line="365" w:lineRule="exact"/>
        <w:ind w:left="460" w:hanging="460"/>
      </w:pPr>
      <w:r>
        <w:rPr>
          <w:lang w:bidi="uk-UA"/>
        </w:rPr>
        <w:t>Сучасні ефективні методи навчання для власного вдосконалення.</w:t>
      </w:r>
    </w:p>
    <w:p w14:paraId="41F8EB8C" w14:textId="77777777" w:rsidR="00F8234F" w:rsidRDefault="00F8234F" w:rsidP="00F8234F">
      <w:pPr>
        <w:framePr w:w="9547" w:h="14359" w:hRule="exact" w:wrap="none" w:vAnchor="page" w:hAnchor="page" w:x="1181" w:y="1153"/>
        <w:widowControl w:val="0"/>
        <w:numPr>
          <w:ilvl w:val="0"/>
          <w:numId w:val="202"/>
        </w:numPr>
        <w:tabs>
          <w:tab w:val="left" w:pos="409"/>
        </w:tabs>
        <w:spacing w:after="300" w:line="365" w:lineRule="exact"/>
        <w:ind w:left="460" w:hanging="460"/>
      </w:pPr>
      <w:r>
        <w:rPr>
          <w:lang w:bidi="uk-UA"/>
        </w:rPr>
        <w:t>Розвиток латерального мислення.</w:t>
      </w:r>
    </w:p>
    <w:p w14:paraId="057143BD" w14:textId="77777777" w:rsidR="00F8234F" w:rsidRDefault="00F8234F" w:rsidP="00F8234F">
      <w:pPr>
        <w:framePr w:w="9547" w:h="14359" w:hRule="exact" w:wrap="none" w:vAnchor="page" w:hAnchor="page" w:x="1181" w:y="1153"/>
        <w:spacing w:after="0" w:line="365" w:lineRule="exact"/>
        <w:ind w:left="460" w:firstLine="0"/>
        <w:jc w:val="left"/>
      </w:pPr>
      <w:bookmarkStart w:id="88" w:name="bookmark62"/>
      <w:r>
        <w:rPr>
          <w:lang w:bidi="uk-UA"/>
        </w:rPr>
        <w:t>Іеми індивідуально-дослідних завдань</w:t>
      </w:r>
      <w:bookmarkEnd w:id="88"/>
    </w:p>
    <w:p w14:paraId="65405006" w14:textId="77777777" w:rsidR="00F8234F" w:rsidRDefault="00F8234F" w:rsidP="00F8234F">
      <w:pPr>
        <w:framePr w:w="9547" w:h="14359" w:hRule="exact" w:wrap="none" w:vAnchor="page" w:hAnchor="page" w:x="1181" w:y="1153"/>
        <w:widowControl w:val="0"/>
        <w:numPr>
          <w:ilvl w:val="0"/>
          <w:numId w:val="203"/>
        </w:numPr>
        <w:tabs>
          <w:tab w:val="left" w:pos="409"/>
        </w:tabs>
        <w:spacing w:after="0" w:line="365" w:lineRule="exact"/>
        <w:ind w:left="460" w:hanging="460"/>
      </w:pPr>
      <w:r>
        <w:rPr>
          <w:lang w:bidi="uk-UA"/>
        </w:rPr>
        <w:t>Співвідношення інтелектуального та емоційного інтелекту.</w:t>
      </w:r>
    </w:p>
    <w:p w14:paraId="6F4AD004" w14:textId="77777777" w:rsidR="00F8234F" w:rsidRDefault="00F8234F" w:rsidP="00F8234F">
      <w:pPr>
        <w:framePr w:w="9547" w:h="14359" w:hRule="exact" w:wrap="none" w:vAnchor="page" w:hAnchor="page" w:x="1181" w:y="1153"/>
        <w:widowControl w:val="0"/>
        <w:numPr>
          <w:ilvl w:val="0"/>
          <w:numId w:val="203"/>
        </w:numPr>
        <w:tabs>
          <w:tab w:val="left" w:pos="409"/>
        </w:tabs>
        <w:spacing w:after="0" w:line="365" w:lineRule="exact"/>
        <w:ind w:left="460" w:hanging="460"/>
      </w:pPr>
      <w:r>
        <w:rPr>
          <w:lang w:bidi="uk-UA"/>
        </w:rPr>
        <w:t>Розвиток емпатії в менеджерів.</w:t>
      </w:r>
    </w:p>
    <w:p w14:paraId="241B217E" w14:textId="77777777" w:rsidR="00F8234F" w:rsidRDefault="00F8234F" w:rsidP="00F8234F">
      <w:pPr>
        <w:framePr w:w="9547" w:h="14359" w:hRule="exact" w:wrap="none" w:vAnchor="page" w:hAnchor="page" w:x="1181" w:y="1153"/>
        <w:widowControl w:val="0"/>
        <w:numPr>
          <w:ilvl w:val="0"/>
          <w:numId w:val="203"/>
        </w:numPr>
        <w:tabs>
          <w:tab w:val="left" w:pos="409"/>
        </w:tabs>
        <w:spacing w:after="300" w:line="365" w:lineRule="exact"/>
        <w:ind w:left="460" w:hanging="460"/>
      </w:pPr>
      <w:r>
        <w:rPr>
          <w:lang w:bidi="uk-UA"/>
        </w:rPr>
        <w:t>Самоконтроль у процесі навчання менеджерів.</w:t>
      </w:r>
    </w:p>
    <w:p w14:paraId="3FE091F3" w14:textId="77777777" w:rsidR="00F8234F" w:rsidRDefault="00F8234F" w:rsidP="00F8234F">
      <w:pPr>
        <w:framePr w:w="9547" w:h="14359" w:hRule="exact" w:wrap="none" w:vAnchor="page" w:hAnchor="page" w:x="1181" w:y="1153"/>
        <w:spacing w:after="0" w:line="365" w:lineRule="exact"/>
        <w:ind w:left="460" w:firstLine="0"/>
        <w:jc w:val="left"/>
      </w:pPr>
      <w:bookmarkStart w:id="89" w:name="bookmark63"/>
      <w:r>
        <w:rPr>
          <w:lang w:bidi="uk-UA"/>
        </w:rPr>
        <w:t>Питання для самостійного опрацювання</w:t>
      </w:r>
      <w:bookmarkEnd w:id="89"/>
    </w:p>
    <w:p w14:paraId="254BF371" w14:textId="77777777" w:rsidR="00F8234F" w:rsidRDefault="00F8234F" w:rsidP="00F8234F">
      <w:pPr>
        <w:framePr w:w="9547" w:h="14359" w:hRule="exact" w:wrap="none" w:vAnchor="page" w:hAnchor="page" w:x="1181" w:y="1153"/>
        <w:widowControl w:val="0"/>
        <w:numPr>
          <w:ilvl w:val="0"/>
          <w:numId w:val="204"/>
        </w:numPr>
        <w:tabs>
          <w:tab w:val="left" w:pos="409"/>
        </w:tabs>
        <w:spacing w:after="0" w:line="365" w:lineRule="exact"/>
        <w:ind w:left="460" w:hanging="460"/>
      </w:pPr>
      <w:r>
        <w:rPr>
          <w:lang w:bidi="uk-UA"/>
        </w:rPr>
        <w:t>Яка відмінність існує між наставником і звичайним менеджером?</w:t>
      </w:r>
    </w:p>
    <w:p w14:paraId="6DC6F98F" w14:textId="77777777" w:rsidR="00F8234F" w:rsidRDefault="00F8234F" w:rsidP="00F8234F">
      <w:pPr>
        <w:framePr w:w="9547" w:h="14359" w:hRule="exact" w:wrap="none" w:vAnchor="page" w:hAnchor="page" w:x="1181" w:y="1153"/>
        <w:widowControl w:val="0"/>
        <w:numPr>
          <w:ilvl w:val="0"/>
          <w:numId w:val="204"/>
        </w:numPr>
        <w:tabs>
          <w:tab w:val="left" w:pos="409"/>
        </w:tabs>
        <w:spacing w:after="0" w:line="365" w:lineRule="exact"/>
        <w:ind w:left="460" w:hanging="460"/>
      </w:pPr>
      <w:r>
        <w:rPr>
          <w:lang w:bidi="uk-UA"/>
        </w:rPr>
        <w:t>Який перелік питань сформовано для непростої ситуації і вибору типу тактики навчання?</w:t>
      </w:r>
    </w:p>
    <w:p w14:paraId="0560D60B" w14:textId="77777777" w:rsidR="00F8234F" w:rsidRDefault="00F8234F" w:rsidP="00F8234F">
      <w:pPr>
        <w:framePr w:w="9547" w:h="14359" w:hRule="exact" w:wrap="none" w:vAnchor="page" w:hAnchor="page" w:x="1181" w:y="1153"/>
        <w:widowControl w:val="0"/>
        <w:numPr>
          <w:ilvl w:val="0"/>
          <w:numId w:val="204"/>
        </w:numPr>
        <w:tabs>
          <w:tab w:val="left" w:pos="409"/>
        </w:tabs>
        <w:spacing w:after="0" w:line="365" w:lineRule="exact"/>
        <w:ind w:left="460" w:hanging="460"/>
      </w:pPr>
      <w:r>
        <w:rPr>
          <w:lang w:bidi="uk-UA"/>
        </w:rPr>
        <w:t>У чому полягає відміннсть тактики мислення та тактики дій?</w:t>
      </w:r>
    </w:p>
    <w:p w14:paraId="6F001778"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1914EA0" w14:textId="77777777" w:rsidR="00F8234F" w:rsidRDefault="00F8234F" w:rsidP="00F8234F">
      <w:pPr>
        <w:framePr w:wrap="none" w:vAnchor="page" w:hAnchor="page" w:x="5678" w:y="353"/>
        <w:spacing w:line="220" w:lineRule="exact"/>
      </w:pPr>
      <w:r>
        <w:rPr>
          <w:lang w:bidi="uk-UA"/>
        </w:rPr>
        <w:lastRenderedPageBreak/>
        <w:t>212</w:t>
      </w:r>
    </w:p>
    <w:p w14:paraId="6E825006" w14:textId="77777777" w:rsidR="00F8234F" w:rsidRDefault="00F8234F" w:rsidP="00F8234F">
      <w:pPr>
        <w:framePr w:w="9547" w:h="14400" w:hRule="exact" w:wrap="none" w:vAnchor="page" w:hAnchor="page" w:x="1181" w:y="1107"/>
        <w:widowControl w:val="0"/>
        <w:numPr>
          <w:ilvl w:val="0"/>
          <w:numId w:val="204"/>
        </w:numPr>
        <w:tabs>
          <w:tab w:val="left" w:pos="413"/>
        </w:tabs>
        <w:spacing w:after="0" w:line="365" w:lineRule="exact"/>
        <w:ind w:left="460" w:hanging="460"/>
      </w:pPr>
      <w:r>
        <w:rPr>
          <w:lang w:bidi="uk-UA"/>
        </w:rPr>
        <w:t>Чи є переваги у застосуванні менеджером тактика почуттів?</w:t>
      </w:r>
    </w:p>
    <w:p w14:paraId="1844F8C8" w14:textId="77777777" w:rsidR="00F8234F" w:rsidRDefault="00F8234F" w:rsidP="00F8234F">
      <w:pPr>
        <w:framePr w:w="9547" w:h="14400" w:hRule="exact" w:wrap="none" w:vAnchor="page" w:hAnchor="page" w:x="1181" w:y="1107"/>
        <w:widowControl w:val="0"/>
        <w:numPr>
          <w:ilvl w:val="0"/>
          <w:numId w:val="204"/>
        </w:numPr>
        <w:tabs>
          <w:tab w:val="left" w:pos="413"/>
        </w:tabs>
        <w:spacing w:after="0" w:line="365" w:lineRule="exact"/>
        <w:ind w:left="460" w:hanging="460"/>
      </w:pPr>
      <w:r>
        <w:rPr>
          <w:lang w:bidi="uk-UA"/>
        </w:rPr>
        <w:t>Які найваживіші принципи тренінгу емоційних компетенцій?</w:t>
      </w:r>
    </w:p>
    <w:p w14:paraId="2908DB36" w14:textId="77777777" w:rsidR="00F8234F" w:rsidRDefault="00F8234F" w:rsidP="00F8234F">
      <w:pPr>
        <w:framePr w:w="9547" w:h="14400" w:hRule="exact" w:wrap="none" w:vAnchor="page" w:hAnchor="page" w:x="1181" w:y="1107"/>
        <w:widowControl w:val="0"/>
        <w:numPr>
          <w:ilvl w:val="0"/>
          <w:numId w:val="204"/>
        </w:numPr>
        <w:tabs>
          <w:tab w:val="left" w:pos="413"/>
        </w:tabs>
        <w:spacing w:after="0" w:line="365" w:lineRule="exact"/>
        <w:ind w:left="460" w:hanging="460"/>
      </w:pPr>
      <w:r>
        <w:rPr>
          <w:lang w:bidi="uk-UA"/>
        </w:rPr>
        <w:t>Як харчуватися з користю для мозку?</w:t>
      </w:r>
    </w:p>
    <w:p w14:paraId="53CE7631" w14:textId="77777777" w:rsidR="00F8234F" w:rsidRDefault="00F8234F" w:rsidP="00F8234F">
      <w:pPr>
        <w:framePr w:w="9547" w:h="14400" w:hRule="exact" w:wrap="none" w:vAnchor="page" w:hAnchor="page" w:x="1181" w:y="1107"/>
        <w:widowControl w:val="0"/>
        <w:numPr>
          <w:ilvl w:val="0"/>
          <w:numId w:val="204"/>
        </w:numPr>
        <w:tabs>
          <w:tab w:val="left" w:pos="413"/>
        </w:tabs>
        <w:spacing w:after="0" w:line="365" w:lineRule="exact"/>
        <w:ind w:left="460" w:hanging="460"/>
      </w:pPr>
      <w:r>
        <w:rPr>
          <w:lang w:bidi="uk-UA"/>
        </w:rPr>
        <w:t>У чому полягає особливість і відмінність між тактильним і візуальним стилем навчання?</w:t>
      </w:r>
    </w:p>
    <w:p w14:paraId="32990BE5" w14:textId="77777777" w:rsidR="00F8234F" w:rsidRDefault="00F8234F" w:rsidP="00F8234F">
      <w:pPr>
        <w:framePr w:w="9547" w:h="14400" w:hRule="exact" w:wrap="none" w:vAnchor="page" w:hAnchor="page" w:x="1181" w:y="1107"/>
        <w:widowControl w:val="0"/>
        <w:numPr>
          <w:ilvl w:val="0"/>
          <w:numId w:val="204"/>
        </w:numPr>
        <w:tabs>
          <w:tab w:val="left" w:pos="413"/>
        </w:tabs>
        <w:spacing w:after="0" w:line="365" w:lineRule="exact"/>
        <w:ind w:left="460" w:hanging="460"/>
      </w:pPr>
      <w:r>
        <w:rPr>
          <w:lang w:bidi="uk-UA"/>
        </w:rPr>
        <w:t>У чому полягає особивість рівня готовності, який проходить менеджер у період успішної еволюції удосконалення - незауваження проблеми?</w:t>
      </w:r>
    </w:p>
    <w:p w14:paraId="346A1EB8" w14:textId="77777777" w:rsidR="00F8234F" w:rsidRDefault="00F8234F" w:rsidP="00F8234F">
      <w:pPr>
        <w:framePr w:w="9547" w:h="14400" w:hRule="exact" w:wrap="none" w:vAnchor="page" w:hAnchor="page" w:x="1181" w:y="1107"/>
        <w:widowControl w:val="0"/>
        <w:numPr>
          <w:ilvl w:val="0"/>
          <w:numId w:val="204"/>
        </w:numPr>
        <w:tabs>
          <w:tab w:val="left" w:pos="413"/>
        </w:tabs>
        <w:spacing w:after="300" w:line="365" w:lineRule="exact"/>
        <w:ind w:left="460" w:hanging="460"/>
      </w:pPr>
      <w:r>
        <w:rPr>
          <w:lang w:bidi="uk-UA"/>
        </w:rPr>
        <w:t>Що може допомогти менеджерові для власного розвитку, коли зрозуміє, який рівень компетенції прагнете отримати, хто може цього навчити?</w:t>
      </w:r>
    </w:p>
    <w:p w14:paraId="66293A1B" w14:textId="77777777" w:rsidR="00F8234F" w:rsidRDefault="00F8234F" w:rsidP="00F8234F">
      <w:pPr>
        <w:framePr w:w="9547" w:h="14400" w:hRule="exact" w:wrap="none" w:vAnchor="page" w:hAnchor="page" w:x="1181" w:y="1107"/>
        <w:spacing w:after="0" w:line="365" w:lineRule="exact"/>
        <w:ind w:left="460" w:firstLine="0"/>
        <w:jc w:val="left"/>
      </w:pPr>
      <w:bookmarkStart w:id="90" w:name="bookmark64"/>
      <w:r>
        <w:rPr>
          <w:lang w:bidi="uk-UA"/>
        </w:rPr>
        <w:t>Тестові завдання</w:t>
      </w:r>
      <w:bookmarkEnd w:id="90"/>
    </w:p>
    <w:p w14:paraId="56A6FFAA" w14:textId="77777777" w:rsidR="00F8234F" w:rsidRDefault="00F8234F" w:rsidP="00F8234F">
      <w:pPr>
        <w:framePr w:w="9547" w:h="14400" w:hRule="exact" w:wrap="none" w:vAnchor="page" w:hAnchor="page" w:x="1181" w:y="1107"/>
        <w:ind w:left="460" w:firstLine="0"/>
        <w:jc w:val="left"/>
      </w:pPr>
      <w:r>
        <w:rPr>
          <w:lang w:bidi="uk-UA"/>
        </w:rPr>
        <w:t>Наставництво - це:</w:t>
      </w:r>
    </w:p>
    <w:p w14:paraId="5FAAFF23" w14:textId="77777777" w:rsidR="00F8234F" w:rsidRDefault="00F8234F" w:rsidP="00F8234F">
      <w:pPr>
        <w:framePr w:w="9547" w:h="14400" w:hRule="exact" w:wrap="none" w:vAnchor="page" w:hAnchor="page" w:x="1181" w:y="1107"/>
        <w:widowControl w:val="0"/>
        <w:numPr>
          <w:ilvl w:val="0"/>
          <w:numId w:val="205"/>
        </w:numPr>
        <w:tabs>
          <w:tab w:val="left" w:pos="413"/>
        </w:tabs>
        <w:spacing w:after="0" w:line="365" w:lineRule="exact"/>
        <w:ind w:left="460" w:hanging="460"/>
      </w:pPr>
      <w:r>
        <w:rPr>
          <w:lang w:bidi="uk-UA"/>
        </w:rPr>
        <w:t>один із прийомів управління, який завдяки індивідуальному підходу дає змогу підвищити продуктивність праці в організації;</w:t>
      </w:r>
    </w:p>
    <w:p w14:paraId="3E0ACE83" w14:textId="77777777" w:rsidR="00F8234F" w:rsidRDefault="00F8234F" w:rsidP="00F8234F">
      <w:pPr>
        <w:framePr w:w="9547" w:h="14400" w:hRule="exact" w:wrap="none" w:vAnchor="page" w:hAnchor="page" w:x="1181" w:y="1107"/>
        <w:widowControl w:val="0"/>
        <w:numPr>
          <w:ilvl w:val="0"/>
          <w:numId w:val="205"/>
        </w:numPr>
        <w:tabs>
          <w:tab w:val="left" w:pos="445"/>
        </w:tabs>
        <w:spacing w:after="0" w:line="365" w:lineRule="exact"/>
        <w:ind w:left="460" w:hanging="460"/>
      </w:pPr>
      <w:r>
        <w:rPr>
          <w:lang w:bidi="uk-UA"/>
        </w:rPr>
        <w:t>особлива форма взаємодії співтовариства людей, цілеформуючого лідера, що ґрунтується на системній комбінації інтертипних взаємин;</w:t>
      </w:r>
    </w:p>
    <w:p w14:paraId="3FA1478A" w14:textId="77777777" w:rsidR="00F8234F" w:rsidRDefault="00F8234F" w:rsidP="00F8234F">
      <w:pPr>
        <w:framePr w:w="9547" w:h="14400" w:hRule="exact" w:wrap="none" w:vAnchor="page" w:hAnchor="page" w:x="1181" w:y="1107"/>
        <w:widowControl w:val="0"/>
        <w:numPr>
          <w:ilvl w:val="0"/>
          <w:numId w:val="205"/>
        </w:numPr>
        <w:tabs>
          <w:tab w:val="left" w:pos="445"/>
        </w:tabs>
        <w:spacing w:after="0" w:line="365" w:lineRule="exact"/>
        <w:ind w:left="460" w:hanging="460"/>
      </w:pPr>
      <w:r>
        <w:rPr>
          <w:lang w:bidi="uk-UA"/>
        </w:rPr>
        <w:t>об’єднання співробітників для виконання індивідуальних завдань, які стоять перед ними;</w:t>
      </w:r>
    </w:p>
    <w:p w14:paraId="29424BB5" w14:textId="77777777" w:rsidR="00F8234F" w:rsidRDefault="00F8234F" w:rsidP="00F8234F">
      <w:pPr>
        <w:framePr w:w="9547" w:h="14400" w:hRule="exact" w:wrap="none" w:vAnchor="page" w:hAnchor="page" w:x="1181" w:y="1107"/>
        <w:widowControl w:val="0"/>
        <w:numPr>
          <w:ilvl w:val="0"/>
          <w:numId w:val="205"/>
        </w:numPr>
        <w:tabs>
          <w:tab w:val="left" w:pos="445"/>
        </w:tabs>
        <w:spacing w:after="300" w:line="365" w:lineRule="exact"/>
        <w:ind w:left="460" w:hanging="460"/>
      </w:pPr>
      <w:r>
        <w:rPr>
          <w:lang w:bidi="uk-UA"/>
        </w:rPr>
        <w:t>група осіб, об’єднаних виконуваними завданнями для виконання цілей організації.</w:t>
      </w:r>
    </w:p>
    <w:p w14:paraId="6F5F18AC" w14:textId="77777777" w:rsidR="00F8234F" w:rsidRDefault="00F8234F" w:rsidP="00F8234F">
      <w:pPr>
        <w:framePr w:w="9547" w:h="14400" w:hRule="exact" w:wrap="none" w:vAnchor="page" w:hAnchor="page" w:x="1181" w:y="1107"/>
        <w:ind w:left="460" w:firstLine="0"/>
        <w:jc w:val="left"/>
      </w:pPr>
      <w:r>
        <w:rPr>
          <w:lang w:bidi="uk-UA"/>
        </w:rPr>
        <w:t>Етапи проведення наставництва:</w:t>
      </w:r>
    </w:p>
    <w:p w14:paraId="2E4267FC" w14:textId="77777777" w:rsidR="00F8234F" w:rsidRDefault="00F8234F" w:rsidP="00F8234F">
      <w:pPr>
        <w:framePr w:w="9547" w:h="14400" w:hRule="exact" w:wrap="none" w:vAnchor="page" w:hAnchor="page" w:x="1181" w:y="1107"/>
        <w:widowControl w:val="0"/>
        <w:numPr>
          <w:ilvl w:val="0"/>
          <w:numId w:val="206"/>
        </w:numPr>
        <w:tabs>
          <w:tab w:val="left" w:pos="413"/>
        </w:tabs>
        <w:spacing w:after="0" w:line="365" w:lineRule="exact"/>
        <w:ind w:left="460" w:hanging="460"/>
      </w:pPr>
      <w:r>
        <w:rPr>
          <w:lang w:bidi="uk-UA"/>
        </w:rPr>
        <w:t>підготовка та попередній аналіз співбесіди, діагностика, план співбесіди, підсумок співбесіди;</w:t>
      </w:r>
    </w:p>
    <w:p w14:paraId="449BFECC" w14:textId="77777777" w:rsidR="00F8234F" w:rsidRDefault="00F8234F" w:rsidP="00F8234F">
      <w:pPr>
        <w:framePr w:w="9547" w:h="14400" w:hRule="exact" w:wrap="none" w:vAnchor="page" w:hAnchor="page" w:x="1181" w:y="1107"/>
        <w:widowControl w:val="0"/>
        <w:numPr>
          <w:ilvl w:val="0"/>
          <w:numId w:val="206"/>
        </w:numPr>
        <w:tabs>
          <w:tab w:val="left" w:pos="445"/>
        </w:tabs>
        <w:spacing w:after="0" w:line="365" w:lineRule="exact"/>
        <w:ind w:left="460" w:hanging="460"/>
      </w:pPr>
      <w:r>
        <w:rPr>
          <w:lang w:bidi="uk-UA"/>
        </w:rPr>
        <w:t>підготовка, аналіз співбесіди, діагностика, план співбесіди, підсумок співбесіди, діяльність;</w:t>
      </w:r>
    </w:p>
    <w:p w14:paraId="2F8AA031" w14:textId="77777777" w:rsidR="00F8234F" w:rsidRDefault="00F8234F" w:rsidP="00F8234F">
      <w:pPr>
        <w:framePr w:w="9547" w:h="14400" w:hRule="exact" w:wrap="none" w:vAnchor="page" w:hAnchor="page" w:x="1181" w:y="1107"/>
        <w:widowControl w:val="0"/>
        <w:numPr>
          <w:ilvl w:val="0"/>
          <w:numId w:val="206"/>
        </w:numPr>
        <w:tabs>
          <w:tab w:val="left" w:pos="445"/>
        </w:tabs>
        <w:spacing w:after="0" w:line="365" w:lineRule="exact"/>
        <w:ind w:left="460" w:hanging="460"/>
      </w:pPr>
      <w:r>
        <w:rPr>
          <w:lang w:bidi="uk-UA"/>
        </w:rPr>
        <w:t>підготовка та попередній аналіз співбесіди, діагностика, план співбесіди, підсумок співбесіди, реалізація;</w:t>
      </w:r>
    </w:p>
    <w:p w14:paraId="74304799" w14:textId="77777777" w:rsidR="00F8234F" w:rsidRDefault="00F8234F" w:rsidP="00F8234F">
      <w:pPr>
        <w:framePr w:w="9547" w:h="14400" w:hRule="exact" w:wrap="none" w:vAnchor="page" w:hAnchor="page" w:x="1181" w:y="1107"/>
        <w:widowControl w:val="0"/>
        <w:numPr>
          <w:ilvl w:val="0"/>
          <w:numId w:val="206"/>
        </w:numPr>
        <w:tabs>
          <w:tab w:val="left" w:pos="445"/>
        </w:tabs>
        <w:spacing w:after="300" w:line="365" w:lineRule="exact"/>
        <w:ind w:left="460" w:hanging="460"/>
      </w:pPr>
      <w:r>
        <w:rPr>
          <w:lang w:bidi="uk-UA"/>
        </w:rPr>
        <w:t>підготовка та попередній аналіз співбесіди, план співбесіди, підсумок співбесіди.</w:t>
      </w:r>
    </w:p>
    <w:p w14:paraId="7B37A394" w14:textId="77777777" w:rsidR="00F8234F" w:rsidRDefault="00F8234F" w:rsidP="00F8234F">
      <w:pPr>
        <w:framePr w:w="9547" w:h="14400" w:hRule="exact" w:wrap="none" w:vAnchor="page" w:hAnchor="page" w:x="1181" w:y="1107"/>
        <w:ind w:left="460" w:firstLine="0"/>
        <w:jc w:val="left"/>
      </w:pPr>
      <w:r>
        <w:rPr>
          <w:lang w:bidi="uk-UA"/>
        </w:rPr>
        <w:t>Головні етапи навчання:</w:t>
      </w:r>
    </w:p>
    <w:p w14:paraId="208B4D4B" w14:textId="77777777" w:rsidR="00F8234F" w:rsidRDefault="00F8234F" w:rsidP="00F8234F">
      <w:pPr>
        <w:framePr w:w="9547" w:h="14400" w:hRule="exact" w:wrap="none" w:vAnchor="page" w:hAnchor="page" w:x="1181" w:y="1107"/>
        <w:widowControl w:val="0"/>
        <w:numPr>
          <w:ilvl w:val="0"/>
          <w:numId w:val="207"/>
        </w:numPr>
        <w:tabs>
          <w:tab w:val="left" w:pos="413"/>
        </w:tabs>
        <w:spacing w:after="0" w:line="365" w:lineRule="exact"/>
        <w:ind w:left="460" w:hanging="460"/>
      </w:pPr>
      <w:r>
        <w:rPr>
          <w:lang w:bidi="uk-UA"/>
        </w:rPr>
        <w:t>залежність, заперечення залежності, незалежність і самостійність, взаємозалежність;</w:t>
      </w:r>
    </w:p>
    <w:p w14:paraId="1B20F8B6" w14:textId="77777777" w:rsidR="00F8234F" w:rsidRDefault="00F8234F" w:rsidP="00F8234F">
      <w:pPr>
        <w:framePr w:w="9547" w:h="14400" w:hRule="exact" w:wrap="none" w:vAnchor="page" w:hAnchor="page" w:x="1181" w:y="1107"/>
        <w:widowControl w:val="0"/>
        <w:numPr>
          <w:ilvl w:val="0"/>
          <w:numId w:val="207"/>
        </w:numPr>
        <w:tabs>
          <w:tab w:val="left" w:pos="445"/>
        </w:tabs>
        <w:spacing w:after="0" w:line="365" w:lineRule="exact"/>
        <w:ind w:left="460" w:hanging="460"/>
      </w:pPr>
      <w:r>
        <w:rPr>
          <w:lang w:bidi="uk-UA"/>
        </w:rPr>
        <w:t>залежність, заперечення залежності, взаємозалежність;</w:t>
      </w:r>
    </w:p>
    <w:p w14:paraId="5AF21603" w14:textId="77777777" w:rsidR="00F8234F" w:rsidRDefault="00F8234F" w:rsidP="00F8234F">
      <w:pPr>
        <w:framePr w:w="9547" w:h="14400" w:hRule="exact" w:wrap="none" w:vAnchor="page" w:hAnchor="page" w:x="1181" w:y="1107"/>
        <w:widowControl w:val="0"/>
        <w:numPr>
          <w:ilvl w:val="0"/>
          <w:numId w:val="207"/>
        </w:numPr>
        <w:tabs>
          <w:tab w:val="left" w:pos="445"/>
        </w:tabs>
        <w:spacing w:after="0" w:line="365" w:lineRule="exact"/>
        <w:ind w:left="460" w:hanging="460"/>
      </w:pPr>
      <w:r>
        <w:rPr>
          <w:lang w:bidi="uk-UA"/>
        </w:rPr>
        <w:t>залежність, прийняття залежності, незалежність і самостійність,</w:t>
      </w:r>
    </w:p>
    <w:p w14:paraId="14435E43"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783FCC3" w14:textId="77777777" w:rsidR="00F8234F" w:rsidRDefault="00F8234F" w:rsidP="00F8234F">
      <w:pPr>
        <w:framePr w:wrap="none" w:vAnchor="page" w:hAnchor="page" w:x="5767" w:y="353"/>
        <w:spacing w:line="220" w:lineRule="exact"/>
      </w:pPr>
      <w:r>
        <w:rPr>
          <w:lang w:bidi="uk-UA"/>
        </w:rPr>
        <w:lastRenderedPageBreak/>
        <w:t>213</w:t>
      </w:r>
    </w:p>
    <w:p w14:paraId="1D84CF89" w14:textId="77777777" w:rsidR="00F8234F" w:rsidRDefault="00F8234F" w:rsidP="00F8234F">
      <w:pPr>
        <w:framePr w:w="9725" w:h="12931" w:hRule="exact" w:wrap="none" w:vAnchor="page" w:hAnchor="page" w:x="1092" w:y="1107"/>
        <w:spacing w:after="0" w:line="365" w:lineRule="exact"/>
        <w:ind w:firstLine="620"/>
        <w:jc w:val="left"/>
      </w:pPr>
      <w:r>
        <w:rPr>
          <w:lang w:bidi="uk-UA"/>
        </w:rPr>
        <w:t>взаємозалежність;</w:t>
      </w:r>
    </w:p>
    <w:p w14:paraId="0B1A76A4" w14:textId="77777777" w:rsidR="00F8234F" w:rsidRDefault="00F8234F" w:rsidP="00F8234F">
      <w:pPr>
        <w:framePr w:w="9725" w:h="12931" w:hRule="exact" w:wrap="none" w:vAnchor="page" w:hAnchor="page" w:x="1092" w:y="1107"/>
        <w:widowControl w:val="0"/>
        <w:numPr>
          <w:ilvl w:val="0"/>
          <w:numId w:val="207"/>
        </w:numPr>
        <w:tabs>
          <w:tab w:val="left" w:pos="665"/>
        </w:tabs>
        <w:spacing w:after="336" w:line="365" w:lineRule="exact"/>
        <w:ind w:left="620" w:hanging="400"/>
      </w:pPr>
      <w:r>
        <w:rPr>
          <w:lang w:bidi="uk-UA"/>
        </w:rPr>
        <w:t>залежність, заперечення залежності, незалежність і самостійність, взаємоприйняття.</w:t>
      </w:r>
    </w:p>
    <w:p w14:paraId="11462A14" w14:textId="77777777" w:rsidR="00F8234F" w:rsidRDefault="00F8234F" w:rsidP="00F8234F">
      <w:pPr>
        <w:framePr w:w="9725" w:h="12931" w:hRule="exact" w:wrap="none" w:vAnchor="page" w:hAnchor="page" w:x="1092" w:y="1107"/>
        <w:spacing w:line="320" w:lineRule="exact"/>
        <w:ind w:firstLine="620"/>
        <w:jc w:val="left"/>
      </w:pPr>
      <w:r>
        <w:rPr>
          <w:lang w:bidi="uk-UA"/>
        </w:rPr>
        <w:t>Процес пояснення передбачає такі етапи:</w:t>
      </w:r>
    </w:p>
    <w:p w14:paraId="4BC8F318" w14:textId="77777777" w:rsidR="00F8234F" w:rsidRDefault="00F8234F" w:rsidP="00F8234F">
      <w:pPr>
        <w:framePr w:w="9725" w:h="12931" w:hRule="exact" w:wrap="none" w:vAnchor="page" w:hAnchor="page" w:x="1092" w:y="1107"/>
        <w:widowControl w:val="0"/>
        <w:numPr>
          <w:ilvl w:val="0"/>
          <w:numId w:val="208"/>
        </w:numPr>
        <w:tabs>
          <w:tab w:val="left" w:pos="636"/>
        </w:tabs>
        <w:spacing w:after="0" w:line="365" w:lineRule="exact"/>
        <w:ind w:left="620" w:hanging="400"/>
      </w:pPr>
      <w:r>
        <w:rPr>
          <w:lang w:bidi="uk-UA"/>
        </w:rPr>
        <w:t>переконання, що працівник усвідомлює необхідність і важливість пояснень менеджера; упевнення, що усі сторони однаково розуміють терміни та абревіатури; перехід до подачі інформації; перевірка; пропозиція працівникові задати питання; повторення ключових моментів; можливість подивитися запис пояснення;</w:t>
      </w:r>
    </w:p>
    <w:p w14:paraId="7722B18A" w14:textId="77777777" w:rsidR="00F8234F" w:rsidRDefault="00F8234F" w:rsidP="00F8234F">
      <w:pPr>
        <w:framePr w:w="9725" w:h="12931" w:hRule="exact" w:wrap="none" w:vAnchor="page" w:hAnchor="page" w:x="1092" w:y="1107"/>
        <w:widowControl w:val="0"/>
        <w:numPr>
          <w:ilvl w:val="0"/>
          <w:numId w:val="208"/>
        </w:numPr>
        <w:tabs>
          <w:tab w:val="left" w:pos="670"/>
        </w:tabs>
        <w:spacing w:after="0" w:line="365" w:lineRule="exact"/>
        <w:ind w:left="620" w:hanging="400"/>
      </w:pPr>
      <w:r>
        <w:rPr>
          <w:lang w:bidi="uk-UA"/>
        </w:rPr>
        <w:t>переконання, що працівник усвідомлює необхідність і важливість пояснень менеджера; перехід до подачі інформації; перевірка; пропозиція працівникові задати питання; повторення ключових моментів; можливість подивитися запис пояснення;</w:t>
      </w:r>
    </w:p>
    <w:p w14:paraId="0901E276" w14:textId="77777777" w:rsidR="00F8234F" w:rsidRDefault="00F8234F" w:rsidP="00F8234F">
      <w:pPr>
        <w:framePr w:w="9725" w:h="12931" w:hRule="exact" w:wrap="none" w:vAnchor="page" w:hAnchor="page" w:x="1092" w:y="1107"/>
        <w:widowControl w:val="0"/>
        <w:numPr>
          <w:ilvl w:val="0"/>
          <w:numId w:val="208"/>
        </w:numPr>
        <w:tabs>
          <w:tab w:val="left" w:pos="670"/>
        </w:tabs>
        <w:spacing w:after="0" w:line="365" w:lineRule="exact"/>
        <w:ind w:left="620" w:hanging="400"/>
      </w:pPr>
      <w:r>
        <w:rPr>
          <w:lang w:bidi="uk-UA"/>
        </w:rPr>
        <w:t>переконання, що працівник усвідомлює необхідність і важливість пояснень менеджера; упевнення, що усі сторони однаково розуміють терміни та абревіатури; повторення ключових моментів; можливість подивитися запис пояснення;</w:t>
      </w:r>
    </w:p>
    <w:p w14:paraId="28598EED" w14:textId="77777777" w:rsidR="00F8234F" w:rsidRDefault="00F8234F" w:rsidP="00F8234F">
      <w:pPr>
        <w:framePr w:w="9725" w:h="12931" w:hRule="exact" w:wrap="none" w:vAnchor="page" w:hAnchor="page" w:x="1092" w:y="1107"/>
        <w:widowControl w:val="0"/>
        <w:numPr>
          <w:ilvl w:val="0"/>
          <w:numId w:val="208"/>
        </w:numPr>
        <w:tabs>
          <w:tab w:val="left" w:pos="670"/>
        </w:tabs>
        <w:spacing w:after="296" w:line="365" w:lineRule="exact"/>
        <w:ind w:left="620" w:hanging="400"/>
      </w:pPr>
      <w:r>
        <w:rPr>
          <w:lang w:bidi="uk-UA"/>
        </w:rPr>
        <w:t>переконання, що працівник усвідомлює необхідність і важливість пояснень менеджера; упевнення, що усі сторони однаково розуміють терміни та абревіатури; перехід до подачі інформації; перевірка; пропозиція працівникові задати питання.</w:t>
      </w:r>
    </w:p>
    <w:p w14:paraId="0ECCED92" w14:textId="77777777" w:rsidR="00F8234F" w:rsidRDefault="00F8234F" w:rsidP="00F8234F">
      <w:pPr>
        <w:framePr w:w="9725" w:h="12931" w:hRule="exact" w:wrap="none" w:vAnchor="page" w:hAnchor="page" w:x="1092" w:y="1107"/>
        <w:spacing w:line="370" w:lineRule="exact"/>
        <w:ind w:firstLine="620"/>
        <w:jc w:val="left"/>
      </w:pPr>
      <w:r>
        <w:rPr>
          <w:lang w:bidi="uk-UA"/>
        </w:rPr>
        <w:t>Чотири рівні готовності, які проходить менеджер у період успішної еволюції удосконалення:</w:t>
      </w:r>
    </w:p>
    <w:p w14:paraId="66C2BADA" w14:textId="77777777" w:rsidR="00F8234F" w:rsidRDefault="00F8234F" w:rsidP="00F8234F">
      <w:pPr>
        <w:framePr w:w="9725" w:h="12931" w:hRule="exact" w:wrap="none" w:vAnchor="page" w:hAnchor="page" w:x="1092" w:y="1107"/>
        <w:widowControl w:val="0"/>
        <w:numPr>
          <w:ilvl w:val="0"/>
          <w:numId w:val="209"/>
        </w:numPr>
        <w:tabs>
          <w:tab w:val="left" w:pos="636"/>
        </w:tabs>
        <w:spacing w:after="0" w:line="365" w:lineRule="exact"/>
        <w:ind w:left="620" w:hanging="400"/>
      </w:pPr>
      <w:r>
        <w:rPr>
          <w:lang w:bidi="uk-UA"/>
        </w:rPr>
        <w:t>незауваження проблеми, роздум, підготовка, дія;</w:t>
      </w:r>
    </w:p>
    <w:p w14:paraId="57871B9B" w14:textId="77777777" w:rsidR="00F8234F" w:rsidRDefault="00F8234F" w:rsidP="00F8234F">
      <w:pPr>
        <w:framePr w:w="9725" w:h="12931" w:hRule="exact" w:wrap="none" w:vAnchor="page" w:hAnchor="page" w:x="1092" w:y="1107"/>
        <w:widowControl w:val="0"/>
        <w:numPr>
          <w:ilvl w:val="0"/>
          <w:numId w:val="209"/>
        </w:numPr>
        <w:tabs>
          <w:tab w:val="left" w:pos="665"/>
        </w:tabs>
        <w:spacing w:after="0" w:line="365" w:lineRule="exact"/>
        <w:ind w:left="620" w:hanging="400"/>
      </w:pPr>
      <w:r>
        <w:rPr>
          <w:lang w:bidi="uk-UA"/>
        </w:rPr>
        <w:t>незауваження проблеми, підготовка, дія, вирішення;</w:t>
      </w:r>
    </w:p>
    <w:p w14:paraId="753ADE0D" w14:textId="77777777" w:rsidR="00F8234F" w:rsidRDefault="00F8234F" w:rsidP="00F8234F">
      <w:pPr>
        <w:framePr w:w="9725" w:h="12931" w:hRule="exact" w:wrap="none" w:vAnchor="page" w:hAnchor="page" w:x="1092" w:y="1107"/>
        <w:widowControl w:val="0"/>
        <w:numPr>
          <w:ilvl w:val="0"/>
          <w:numId w:val="209"/>
        </w:numPr>
        <w:tabs>
          <w:tab w:val="left" w:pos="665"/>
        </w:tabs>
        <w:spacing w:after="0" w:line="365" w:lineRule="exact"/>
        <w:ind w:left="620" w:hanging="400"/>
      </w:pPr>
      <w:r>
        <w:rPr>
          <w:lang w:bidi="uk-UA"/>
        </w:rPr>
        <w:t>незауваження проблеми, роздум, дія, вирішення;</w:t>
      </w:r>
    </w:p>
    <w:p w14:paraId="6E658345" w14:textId="77777777" w:rsidR="00F8234F" w:rsidRDefault="00F8234F" w:rsidP="00F8234F">
      <w:pPr>
        <w:framePr w:w="9725" w:h="12931" w:hRule="exact" w:wrap="none" w:vAnchor="page" w:hAnchor="page" w:x="1092" w:y="1107"/>
        <w:widowControl w:val="0"/>
        <w:numPr>
          <w:ilvl w:val="0"/>
          <w:numId w:val="209"/>
        </w:numPr>
        <w:tabs>
          <w:tab w:val="left" w:pos="665"/>
        </w:tabs>
        <w:spacing w:after="300" w:line="365" w:lineRule="exact"/>
        <w:ind w:left="620" w:hanging="400"/>
      </w:pPr>
      <w:r>
        <w:rPr>
          <w:lang w:bidi="uk-UA"/>
        </w:rPr>
        <w:t>зауваження проблеми, роздум, підготовка, дія.</w:t>
      </w:r>
    </w:p>
    <w:p w14:paraId="4769D34B" w14:textId="77777777" w:rsidR="00F8234F" w:rsidRDefault="00F8234F" w:rsidP="00F8234F">
      <w:pPr>
        <w:framePr w:w="9725" w:h="12931" w:hRule="exact" w:wrap="none" w:vAnchor="page" w:hAnchor="page" w:x="1092" w:y="1107"/>
        <w:ind w:firstLine="620"/>
        <w:jc w:val="left"/>
      </w:pPr>
      <w:r>
        <w:rPr>
          <w:lang w:bidi="uk-UA"/>
        </w:rPr>
        <w:t>Головні стилі навчання:</w:t>
      </w:r>
    </w:p>
    <w:p w14:paraId="41DBCD5F" w14:textId="77777777" w:rsidR="00F8234F" w:rsidRDefault="00F8234F" w:rsidP="00F8234F">
      <w:pPr>
        <w:framePr w:w="9725" w:h="12931" w:hRule="exact" w:wrap="none" w:vAnchor="page" w:hAnchor="page" w:x="1092" w:y="1107"/>
        <w:widowControl w:val="0"/>
        <w:numPr>
          <w:ilvl w:val="0"/>
          <w:numId w:val="210"/>
        </w:numPr>
        <w:tabs>
          <w:tab w:val="left" w:pos="636"/>
        </w:tabs>
        <w:spacing w:after="0" w:line="365" w:lineRule="exact"/>
        <w:ind w:left="620" w:hanging="400"/>
      </w:pPr>
      <w:r>
        <w:rPr>
          <w:lang w:bidi="uk-UA"/>
        </w:rPr>
        <w:t>тактильний, слуховий, візуальний;</w:t>
      </w:r>
    </w:p>
    <w:p w14:paraId="28628949" w14:textId="77777777" w:rsidR="00F8234F" w:rsidRDefault="00F8234F" w:rsidP="00F8234F">
      <w:pPr>
        <w:framePr w:w="9725" w:h="12931" w:hRule="exact" w:wrap="none" w:vAnchor="page" w:hAnchor="page" w:x="1092" w:y="1107"/>
        <w:widowControl w:val="0"/>
        <w:numPr>
          <w:ilvl w:val="0"/>
          <w:numId w:val="210"/>
        </w:numPr>
        <w:tabs>
          <w:tab w:val="left" w:pos="665"/>
        </w:tabs>
        <w:spacing w:after="0" w:line="365" w:lineRule="exact"/>
        <w:ind w:left="620" w:hanging="400"/>
      </w:pPr>
      <w:r>
        <w:rPr>
          <w:lang w:bidi="uk-UA"/>
        </w:rPr>
        <w:t>візуальний, слуховий, мовний;</w:t>
      </w:r>
    </w:p>
    <w:p w14:paraId="67396BD7" w14:textId="77777777" w:rsidR="00F8234F" w:rsidRDefault="00F8234F" w:rsidP="00F8234F">
      <w:pPr>
        <w:framePr w:w="9725" w:h="12931" w:hRule="exact" w:wrap="none" w:vAnchor="page" w:hAnchor="page" w:x="1092" w:y="1107"/>
        <w:widowControl w:val="0"/>
        <w:numPr>
          <w:ilvl w:val="0"/>
          <w:numId w:val="210"/>
        </w:numPr>
        <w:tabs>
          <w:tab w:val="left" w:pos="665"/>
        </w:tabs>
        <w:spacing w:after="0" w:line="365" w:lineRule="exact"/>
        <w:ind w:left="620" w:hanging="400"/>
      </w:pPr>
      <w:r>
        <w:rPr>
          <w:lang w:bidi="uk-UA"/>
        </w:rPr>
        <w:t>мовний, тактильний, візуальний;</w:t>
      </w:r>
    </w:p>
    <w:p w14:paraId="20EB0B65" w14:textId="77777777" w:rsidR="00F8234F" w:rsidRDefault="00F8234F" w:rsidP="00F8234F">
      <w:pPr>
        <w:framePr w:w="9725" w:h="12931" w:hRule="exact" w:wrap="none" w:vAnchor="page" w:hAnchor="page" w:x="1092" w:y="1107"/>
        <w:widowControl w:val="0"/>
        <w:numPr>
          <w:ilvl w:val="0"/>
          <w:numId w:val="210"/>
        </w:numPr>
        <w:tabs>
          <w:tab w:val="left" w:pos="665"/>
        </w:tabs>
        <w:spacing w:after="0" w:line="365" w:lineRule="exact"/>
        <w:ind w:left="620" w:hanging="400"/>
      </w:pPr>
      <w:r>
        <w:rPr>
          <w:lang w:bidi="uk-UA"/>
        </w:rPr>
        <w:t>тактильний, слуховий, мовний.</w:t>
      </w:r>
    </w:p>
    <w:p w14:paraId="7420F7EE"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FD46849" w14:textId="77777777" w:rsidR="00F8234F" w:rsidRDefault="00F8234F" w:rsidP="00F8234F">
      <w:pPr>
        <w:framePr w:wrap="none" w:vAnchor="page" w:hAnchor="page" w:x="5750" w:y="353"/>
        <w:spacing w:line="220" w:lineRule="exact"/>
      </w:pPr>
      <w:r>
        <w:rPr>
          <w:lang w:bidi="uk-UA"/>
        </w:rPr>
        <w:lastRenderedPageBreak/>
        <w:t>214</w:t>
      </w:r>
    </w:p>
    <w:p w14:paraId="02B1980F" w14:textId="77777777" w:rsidR="00F8234F" w:rsidRDefault="00F8234F" w:rsidP="00F8234F">
      <w:pPr>
        <w:framePr w:w="9701" w:h="797" w:hRule="exact" w:wrap="none" w:vAnchor="page" w:hAnchor="page" w:x="1104" w:y="1108"/>
        <w:widowControl w:val="0"/>
        <w:numPr>
          <w:ilvl w:val="0"/>
          <w:numId w:val="204"/>
        </w:numPr>
        <w:tabs>
          <w:tab w:val="left" w:pos="1385"/>
        </w:tabs>
        <w:spacing w:after="0" w:line="370" w:lineRule="exact"/>
        <w:ind w:left="3000" w:hanging="2120"/>
        <w:jc w:val="left"/>
        <w:outlineLvl w:val="1"/>
      </w:pPr>
      <w:bookmarkStart w:id="91" w:name="bookmark65"/>
      <w:r>
        <w:rPr>
          <w:lang w:bidi="uk-UA"/>
        </w:rPr>
        <w:t>УПРАВЛІННЯ КАР’ЄРОЮ МЕНЕДЖЕРА В ПРОЦЕСІ САМОМЕНЕДЖМЕНТУ</w:t>
      </w:r>
      <w:bookmarkEnd w:id="91"/>
    </w:p>
    <w:p w14:paraId="72231B43" w14:textId="77777777" w:rsidR="00F8234F" w:rsidRDefault="00F8234F" w:rsidP="00F8234F">
      <w:pPr>
        <w:framePr w:w="9701" w:h="11782" w:hRule="exact" w:wrap="none" w:vAnchor="page" w:hAnchor="page" w:x="1104" w:y="2626"/>
        <w:spacing w:after="294" w:line="320" w:lineRule="exact"/>
        <w:ind w:firstLine="600"/>
      </w:pPr>
      <w:r>
        <w:rPr>
          <w:lang w:bidi="uk-UA"/>
        </w:rPr>
        <w:t xml:space="preserve">10.1. </w:t>
      </w:r>
      <w:bookmarkStart w:id="92" w:name="_Hlk152542132"/>
      <w:r>
        <w:rPr>
          <w:lang w:bidi="uk-UA"/>
        </w:rPr>
        <w:t>Значення кар’єри в діяльності менеджера</w:t>
      </w:r>
    </w:p>
    <w:p w14:paraId="47D9D2CD" w14:textId="77777777" w:rsidR="00F8234F" w:rsidRDefault="00F8234F" w:rsidP="00F8234F">
      <w:pPr>
        <w:framePr w:w="9701" w:h="11782" w:hRule="exact" w:wrap="none" w:vAnchor="page" w:hAnchor="page" w:x="1104" w:y="2626"/>
        <w:spacing w:after="0" w:line="365" w:lineRule="exact"/>
        <w:ind w:firstLine="600"/>
      </w:pPr>
      <w:r>
        <w:rPr>
          <w:rStyle w:val="26"/>
        </w:rPr>
        <w:t>Кар ’єра в широкому розумінні</w:t>
      </w:r>
      <w:r>
        <w:rPr>
          <w:lang w:bidi="uk-UA"/>
        </w:rPr>
        <w:t xml:space="preserve"> - це діяльність, певний вид занять. Це результат усвідомленої позиції та поведінки людини у сфері трудової діяльності, що пов’язаний з баченням працівником свого трудового майбутнього, шляхів професійного зростання та самореалізації. Під кар’єрою розуміють поступове просування по службі, зміну навичок, здібностей, кваліфікаційних можливостей і розмірів винагород, пов’язаних з діяльністю працівника.</w:t>
      </w:r>
    </w:p>
    <w:p w14:paraId="0A78DDD0" w14:textId="77777777" w:rsidR="00F8234F" w:rsidRDefault="00F8234F" w:rsidP="00F8234F">
      <w:pPr>
        <w:framePr w:w="9701" w:h="11782" w:hRule="exact" w:wrap="none" w:vAnchor="page" w:hAnchor="page" w:x="1104" w:y="2626"/>
        <w:spacing w:after="0" w:line="365" w:lineRule="exact"/>
        <w:ind w:firstLine="600"/>
      </w:pPr>
      <w:r>
        <w:rPr>
          <w:lang w:bidi="uk-UA"/>
        </w:rPr>
        <w:t>Поняття «трудова кар’єра» ширший порівняно з такими термінами: «ділова кар’єра» або «професійно-кваліфікаційне просування».</w:t>
      </w:r>
    </w:p>
    <w:p w14:paraId="59E23826" w14:textId="77777777" w:rsidR="00F8234F" w:rsidRDefault="00F8234F" w:rsidP="00F8234F">
      <w:pPr>
        <w:framePr w:w="9701" w:h="11782" w:hRule="exact" w:wrap="none" w:vAnchor="page" w:hAnchor="page" w:x="1104" w:y="2626"/>
        <w:spacing w:after="0" w:line="365" w:lineRule="exact"/>
        <w:ind w:firstLine="600"/>
      </w:pPr>
      <w:r>
        <w:rPr>
          <w:rStyle w:val="26"/>
        </w:rPr>
        <w:t>Ділова кар’єра</w:t>
      </w:r>
      <w:r>
        <w:rPr>
          <w:lang w:bidi="uk-UA"/>
        </w:rPr>
        <w:t xml:space="preserve"> - це підвид трудової кар’єри, просування менеджера по службі чи послідовна зміна занять у рамках окремої організації та протягом життя, а також сприйняття людиною цих етапів.</w:t>
      </w:r>
    </w:p>
    <w:p w14:paraId="5690DD80" w14:textId="77777777" w:rsidR="00F8234F" w:rsidRDefault="00F8234F" w:rsidP="00F8234F">
      <w:pPr>
        <w:framePr w:w="9701" w:h="11782" w:hRule="exact" w:wrap="none" w:vAnchor="page" w:hAnchor="page" w:x="1104" w:y="2626"/>
        <w:spacing w:after="0" w:line="365" w:lineRule="exact"/>
        <w:ind w:firstLine="600"/>
      </w:pPr>
      <w:r>
        <w:rPr>
          <w:lang w:bidi="uk-UA"/>
        </w:rPr>
        <w:t>У сучасній практиці виділяють три основні моделі кар’єри керівників (табл. 10.1):</w:t>
      </w:r>
    </w:p>
    <w:p w14:paraId="0E8E4D39" w14:textId="77777777" w:rsidR="00F8234F" w:rsidRDefault="00F8234F" w:rsidP="00F8234F">
      <w:pPr>
        <w:framePr w:w="9701" w:h="11782" w:hRule="exact" w:wrap="none" w:vAnchor="page" w:hAnchor="page" w:x="1104" w:y="2626"/>
        <w:widowControl w:val="0"/>
        <w:numPr>
          <w:ilvl w:val="0"/>
          <w:numId w:val="211"/>
        </w:numPr>
        <w:tabs>
          <w:tab w:val="left" w:pos="614"/>
        </w:tabs>
        <w:spacing w:after="0" w:line="365" w:lineRule="exact"/>
        <w:ind w:left="200" w:firstLine="0"/>
      </w:pPr>
      <w:r>
        <w:rPr>
          <w:lang w:bidi="uk-UA"/>
        </w:rPr>
        <w:t>американська модель;</w:t>
      </w:r>
    </w:p>
    <w:p w14:paraId="04352F65" w14:textId="77777777" w:rsidR="00F8234F" w:rsidRDefault="00F8234F" w:rsidP="00F8234F">
      <w:pPr>
        <w:framePr w:w="9701" w:h="11782" w:hRule="exact" w:wrap="none" w:vAnchor="page" w:hAnchor="page" w:x="1104" w:y="2626"/>
        <w:widowControl w:val="0"/>
        <w:numPr>
          <w:ilvl w:val="0"/>
          <w:numId w:val="211"/>
        </w:numPr>
        <w:tabs>
          <w:tab w:val="left" w:pos="614"/>
        </w:tabs>
        <w:spacing w:after="0" w:line="365" w:lineRule="exact"/>
        <w:ind w:left="200" w:firstLine="0"/>
      </w:pPr>
      <w:r>
        <w:rPr>
          <w:lang w:bidi="uk-UA"/>
        </w:rPr>
        <w:t>європейська модель;</w:t>
      </w:r>
    </w:p>
    <w:p w14:paraId="0767E533" w14:textId="77777777" w:rsidR="00F8234F" w:rsidRDefault="00F8234F" w:rsidP="00F8234F">
      <w:pPr>
        <w:framePr w:w="9701" w:h="11782" w:hRule="exact" w:wrap="none" w:vAnchor="page" w:hAnchor="page" w:x="1104" w:y="2626"/>
        <w:widowControl w:val="0"/>
        <w:numPr>
          <w:ilvl w:val="0"/>
          <w:numId w:val="211"/>
        </w:numPr>
        <w:tabs>
          <w:tab w:val="left" w:pos="614"/>
        </w:tabs>
        <w:spacing w:after="0" w:line="365" w:lineRule="exact"/>
        <w:ind w:left="200" w:firstLine="0"/>
      </w:pPr>
      <w:r>
        <w:rPr>
          <w:lang w:bidi="uk-UA"/>
        </w:rPr>
        <w:t>японська модель.</w:t>
      </w:r>
    </w:p>
    <w:p w14:paraId="37D08F26" w14:textId="77777777" w:rsidR="00F8234F" w:rsidRDefault="00F8234F" w:rsidP="00F8234F">
      <w:pPr>
        <w:framePr w:w="9701" w:h="11782" w:hRule="exact" w:wrap="none" w:vAnchor="page" w:hAnchor="page" w:x="1104" w:y="2626"/>
        <w:spacing w:after="0" w:line="365" w:lineRule="exact"/>
        <w:ind w:firstLine="600"/>
      </w:pPr>
      <w:r>
        <w:rPr>
          <w:lang w:bidi="uk-UA"/>
        </w:rPr>
        <w:t>Офіційна (затверджена в організації) програма керівництва кар’єрою дає змогу людям сприймати їхню роботу в організації як переміщення на різні посади, щоб розвиватися організації й людині, яка в ній працює. Базою для планування кар’єри може бути минулий досвід просування працівників посадовими щаблями. Перший крок до його впорядкування - посадові інструкції, до яких входять роботи й обов’язк по кожній посаді. У багатьох компаніях і підприємствах практикується поетапне просування в рамках функціональних служб, пов’язане зі стажем роботи на відповідному етапі. Працівник, який не відповідає вимогам наступного етапу у визначений термін, позбавляється можливості подальшого просування.</w:t>
      </w:r>
    </w:p>
    <w:p w14:paraId="5710726E"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D02C6B2" w14:textId="77777777" w:rsidR="00F8234F" w:rsidRDefault="00F8234F" w:rsidP="00F8234F">
      <w:pPr>
        <w:framePr w:wrap="none" w:vAnchor="page" w:hAnchor="page" w:x="5753" w:y="353"/>
        <w:spacing w:line="220" w:lineRule="exact"/>
      </w:pPr>
      <w:r>
        <w:rPr>
          <w:lang w:bidi="uk-UA"/>
        </w:rPr>
        <w:lastRenderedPageBreak/>
        <w:t>215</w:t>
      </w:r>
    </w:p>
    <w:p w14:paraId="5E8D613F" w14:textId="77777777" w:rsidR="00F8234F" w:rsidRDefault="00F8234F" w:rsidP="00F8234F">
      <w:pPr>
        <w:framePr w:w="6619" w:h="769" w:hRule="exact" w:wrap="none" w:vAnchor="page" w:hAnchor="page" w:x="4025" w:y="1143"/>
        <w:spacing w:after="26" w:line="320" w:lineRule="exact"/>
      </w:pPr>
      <w:r>
        <w:rPr>
          <w:lang w:bidi="uk-UA"/>
        </w:rPr>
        <w:t>Таблиця 10.1</w:t>
      </w:r>
    </w:p>
    <w:p w14:paraId="70D88BC5" w14:textId="77777777" w:rsidR="00F8234F" w:rsidRDefault="00F8234F" w:rsidP="00F8234F">
      <w:pPr>
        <w:framePr w:w="6619" w:h="769" w:hRule="exact" w:wrap="none" w:vAnchor="page" w:hAnchor="page" w:x="4025" w:y="1143"/>
        <w:tabs>
          <w:tab w:val="left" w:leader="underscore" w:pos="6432"/>
        </w:tabs>
        <w:spacing w:line="320" w:lineRule="exact"/>
      </w:pPr>
      <w:r>
        <w:rPr>
          <w:rStyle w:val="34"/>
          <w:i w:val="0"/>
          <w:iCs w:val="0"/>
        </w:rPr>
        <w:t>Моделі кар’єри керівників</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3293"/>
        <w:gridCol w:w="3091"/>
        <w:gridCol w:w="2846"/>
      </w:tblGrid>
      <w:tr w:rsidR="00F8234F" w14:paraId="09E461A1" w14:textId="77777777" w:rsidTr="00930B9F">
        <w:tblPrEx>
          <w:tblCellMar>
            <w:top w:w="0" w:type="dxa"/>
            <w:bottom w:w="0" w:type="dxa"/>
          </w:tblCellMar>
        </w:tblPrEx>
        <w:trPr>
          <w:trHeight w:hRule="exact" w:val="341"/>
        </w:trPr>
        <w:tc>
          <w:tcPr>
            <w:tcW w:w="3293" w:type="dxa"/>
            <w:tcBorders>
              <w:top w:val="single" w:sz="4" w:space="0" w:color="auto"/>
              <w:left w:val="single" w:sz="4" w:space="0" w:color="auto"/>
            </w:tcBorders>
            <w:shd w:val="clear" w:color="auto" w:fill="FFFFFF"/>
            <w:vAlign w:val="bottom"/>
          </w:tcPr>
          <w:p w14:paraId="3E76F542" w14:textId="77777777" w:rsidR="00F8234F" w:rsidRDefault="00F8234F" w:rsidP="00930B9F">
            <w:pPr>
              <w:framePr w:w="9230" w:h="6336" w:wrap="none" w:vAnchor="page" w:hAnchor="page" w:x="1270" w:y="1864"/>
              <w:spacing w:after="0" w:line="320" w:lineRule="exact"/>
              <w:ind w:right="340" w:firstLine="0"/>
              <w:jc w:val="right"/>
            </w:pPr>
            <w:r>
              <w:rPr>
                <w:lang w:bidi="uk-UA"/>
              </w:rPr>
              <w:t>Американська модель</w:t>
            </w:r>
          </w:p>
        </w:tc>
        <w:tc>
          <w:tcPr>
            <w:tcW w:w="3091" w:type="dxa"/>
            <w:tcBorders>
              <w:top w:val="single" w:sz="4" w:space="0" w:color="auto"/>
              <w:left w:val="single" w:sz="4" w:space="0" w:color="auto"/>
            </w:tcBorders>
            <w:shd w:val="clear" w:color="auto" w:fill="FFFFFF"/>
            <w:vAlign w:val="bottom"/>
          </w:tcPr>
          <w:p w14:paraId="74ABC601" w14:textId="77777777" w:rsidR="00F8234F" w:rsidRDefault="00F8234F" w:rsidP="00930B9F">
            <w:pPr>
              <w:framePr w:w="9230" w:h="6336" w:wrap="none" w:vAnchor="page" w:hAnchor="page" w:x="1270" w:y="1864"/>
              <w:spacing w:after="0" w:line="320" w:lineRule="exact"/>
              <w:ind w:left="260" w:firstLine="0"/>
              <w:jc w:val="left"/>
            </w:pPr>
            <w:r>
              <w:rPr>
                <w:lang w:bidi="uk-UA"/>
              </w:rPr>
              <w:t>Європейська модель</w:t>
            </w:r>
          </w:p>
        </w:tc>
        <w:tc>
          <w:tcPr>
            <w:tcW w:w="2846" w:type="dxa"/>
            <w:tcBorders>
              <w:top w:val="single" w:sz="4" w:space="0" w:color="auto"/>
              <w:left w:val="single" w:sz="4" w:space="0" w:color="auto"/>
              <w:right w:val="single" w:sz="4" w:space="0" w:color="auto"/>
            </w:tcBorders>
            <w:shd w:val="clear" w:color="auto" w:fill="FFFFFF"/>
            <w:vAlign w:val="bottom"/>
          </w:tcPr>
          <w:p w14:paraId="7CD81D2E" w14:textId="77777777" w:rsidR="00F8234F" w:rsidRDefault="00F8234F" w:rsidP="00930B9F">
            <w:pPr>
              <w:framePr w:w="9230" w:h="6336" w:wrap="none" w:vAnchor="page" w:hAnchor="page" w:x="1270" w:y="1864"/>
              <w:spacing w:after="0" w:line="320" w:lineRule="exact"/>
              <w:ind w:left="360" w:firstLine="0"/>
              <w:jc w:val="left"/>
            </w:pPr>
            <w:r>
              <w:rPr>
                <w:lang w:bidi="uk-UA"/>
              </w:rPr>
              <w:t>Японська модель</w:t>
            </w:r>
          </w:p>
        </w:tc>
      </w:tr>
      <w:tr w:rsidR="00F8234F" w14:paraId="028D886E" w14:textId="77777777" w:rsidTr="00930B9F">
        <w:tblPrEx>
          <w:tblCellMar>
            <w:top w:w="0" w:type="dxa"/>
            <w:bottom w:w="0" w:type="dxa"/>
          </w:tblCellMar>
        </w:tblPrEx>
        <w:trPr>
          <w:trHeight w:hRule="exact" w:val="398"/>
        </w:trPr>
        <w:tc>
          <w:tcPr>
            <w:tcW w:w="3293" w:type="dxa"/>
            <w:tcBorders>
              <w:top w:val="single" w:sz="4" w:space="0" w:color="auto"/>
              <w:left w:val="single" w:sz="4" w:space="0" w:color="auto"/>
            </w:tcBorders>
            <w:shd w:val="clear" w:color="auto" w:fill="FFFFFF"/>
            <w:vAlign w:val="bottom"/>
          </w:tcPr>
          <w:p w14:paraId="198210F7" w14:textId="77777777" w:rsidR="00F8234F" w:rsidRDefault="00F8234F" w:rsidP="00930B9F">
            <w:pPr>
              <w:framePr w:w="9230" w:h="6336" w:wrap="none" w:vAnchor="page" w:hAnchor="page" w:x="1270" w:y="1864"/>
              <w:spacing w:after="0" w:line="320" w:lineRule="exact"/>
              <w:ind w:left="220" w:firstLine="0"/>
              <w:jc w:val="left"/>
            </w:pPr>
            <w:r>
              <w:rPr>
                <w:lang w:bidi="uk-UA"/>
              </w:rPr>
              <w:t>• Отримання вищої</w:t>
            </w:r>
          </w:p>
        </w:tc>
        <w:tc>
          <w:tcPr>
            <w:tcW w:w="3091" w:type="dxa"/>
            <w:tcBorders>
              <w:top w:val="single" w:sz="4" w:space="0" w:color="auto"/>
              <w:left w:val="single" w:sz="4" w:space="0" w:color="auto"/>
            </w:tcBorders>
            <w:shd w:val="clear" w:color="auto" w:fill="FFFFFF"/>
            <w:vAlign w:val="bottom"/>
          </w:tcPr>
          <w:p w14:paraId="2DD1A567" w14:textId="77777777" w:rsidR="00F8234F" w:rsidRDefault="00F8234F" w:rsidP="00930B9F">
            <w:pPr>
              <w:framePr w:w="9230" w:h="6336" w:wrap="none" w:vAnchor="page" w:hAnchor="page" w:x="1270" w:y="1864"/>
              <w:spacing w:after="0" w:line="320" w:lineRule="exact"/>
              <w:ind w:left="160" w:firstLine="0"/>
              <w:jc w:val="left"/>
            </w:pPr>
            <w:r>
              <w:rPr>
                <w:lang w:bidi="uk-UA"/>
              </w:rPr>
              <w:t>• Отримання вищої</w:t>
            </w:r>
          </w:p>
        </w:tc>
        <w:tc>
          <w:tcPr>
            <w:tcW w:w="2846" w:type="dxa"/>
            <w:tcBorders>
              <w:top w:val="single" w:sz="4" w:space="0" w:color="auto"/>
              <w:left w:val="single" w:sz="4" w:space="0" w:color="auto"/>
              <w:right w:val="single" w:sz="4" w:space="0" w:color="auto"/>
            </w:tcBorders>
            <w:shd w:val="clear" w:color="auto" w:fill="FFFFFF"/>
            <w:vAlign w:val="bottom"/>
          </w:tcPr>
          <w:p w14:paraId="5EC339CE" w14:textId="77777777" w:rsidR="00F8234F" w:rsidRDefault="00F8234F" w:rsidP="00930B9F">
            <w:pPr>
              <w:framePr w:w="9230" w:h="6336" w:wrap="none" w:vAnchor="page" w:hAnchor="page" w:x="1270" w:y="1864"/>
              <w:spacing w:after="0" w:line="320" w:lineRule="exact"/>
              <w:ind w:left="140" w:firstLine="0"/>
              <w:jc w:val="left"/>
            </w:pPr>
            <w:r>
              <w:rPr>
                <w:lang w:bidi="uk-UA"/>
              </w:rPr>
              <w:t>• Отримання вищої</w:t>
            </w:r>
          </w:p>
        </w:tc>
      </w:tr>
      <w:tr w:rsidR="00F8234F" w14:paraId="22C9E6F4" w14:textId="77777777" w:rsidTr="00930B9F">
        <w:tblPrEx>
          <w:tblCellMar>
            <w:top w:w="0" w:type="dxa"/>
            <w:bottom w:w="0" w:type="dxa"/>
          </w:tblCellMar>
        </w:tblPrEx>
        <w:trPr>
          <w:trHeight w:hRule="exact" w:val="288"/>
        </w:trPr>
        <w:tc>
          <w:tcPr>
            <w:tcW w:w="3293" w:type="dxa"/>
            <w:tcBorders>
              <w:left w:val="single" w:sz="4" w:space="0" w:color="auto"/>
            </w:tcBorders>
            <w:shd w:val="clear" w:color="auto" w:fill="FFFFFF"/>
          </w:tcPr>
          <w:p w14:paraId="0AB7895B" w14:textId="77777777" w:rsidR="00F8234F" w:rsidRDefault="00F8234F" w:rsidP="00930B9F">
            <w:pPr>
              <w:framePr w:w="9230" w:h="6336" w:wrap="none" w:vAnchor="page" w:hAnchor="page" w:x="1270" w:y="1864"/>
              <w:spacing w:after="0" w:line="320" w:lineRule="exact"/>
              <w:ind w:left="400" w:firstLine="0"/>
              <w:jc w:val="left"/>
            </w:pPr>
            <w:r>
              <w:rPr>
                <w:lang w:bidi="uk-UA"/>
              </w:rPr>
              <w:t>освіти</w:t>
            </w:r>
          </w:p>
        </w:tc>
        <w:tc>
          <w:tcPr>
            <w:tcW w:w="3091" w:type="dxa"/>
            <w:tcBorders>
              <w:left w:val="single" w:sz="4" w:space="0" w:color="auto"/>
            </w:tcBorders>
            <w:shd w:val="clear" w:color="auto" w:fill="FFFFFF"/>
          </w:tcPr>
          <w:p w14:paraId="3E1D0DAD" w14:textId="77777777" w:rsidR="00F8234F" w:rsidRDefault="00F8234F" w:rsidP="00930B9F">
            <w:pPr>
              <w:framePr w:w="9230" w:h="6336" w:wrap="none" w:vAnchor="page" w:hAnchor="page" w:x="1270" w:y="1864"/>
              <w:spacing w:after="0" w:line="320" w:lineRule="exact"/>
              <w:ind w:left="380" w:firstLine="0"/>
              <w:jc w:val="left"/>
            </w:pPr>
            <w:r>
              <w:rPr>
                <w:lang w:bidi="uk-UA"/>
              </w:rPr>
              <w:t>освіти</w:t>
            </w:r>
          </w:p>
        </w:tc>
        <w:tc>
          <w:tcPr>
            <w:tcW w:w="2846" w:type="dxa"/>
            <w:tcBorders>
              <w:left w:val="single" w:sz="4" w:space="0" w:color="auto"/>
              <w:right w:val="single" w:sz="4" w:space="0" w:color="auto"/>
            </w:tcBorders>
            <w:shd w:val="clear" w:color="auto" w:fill="FFFFFF"/>
          </w:tcPr>
          <w:p w14:paraId="7BA2775B" w14:textId="77777777" w:rsidR="00F8234F" w:rsidRDefault="00F8234F" w:rsidP="00930B9F">
            <w:pPr>
              <w:framePr w:w="9230" w:h="6336" w:wrap="none" w:vAnchor="page" w:hAnchor="page" w:x="1270" w:y="1864"/>
              <w:spacing w:after="0" w:line="320" w:lineRule="exact"/>
              <w:ind w:left="360" w:firstLine="0"/>
              <w:jc w:val="left"/>
            </w:pPr>
            <w:r>
              <w:rPr>
                <w:lang w:bidi="uk-UA"/>
              </w:rPr>
              <w:t>освіти</w:t>
            </w:r>
          </w:p>
        </w:tc>
      </w:tr>
      <w:tr w:rsidR="00F8234F" w14:paraId="759D9F66" w14:textId="77777777" w:rsidTr="00930B9F">
        <w:tblPrEx>
          <w:tblCellMar>
            <w:top w:w="0" w:type="dxa"/>
            <w:bottom w:w="0" w:type="dxa"/>
          </w:tblCellMar>
        </w:tblPrEx>
        <w:trPr>
          <w:trHeight w:hRule="exact" w:val="374"/>
        </w:trPr>
        <w:tc>
          <w:tcPr>
            <w:tcW w:w="3293" w:type="dxa"/>
            <w:tcBorders>
              <w:left w:val="single" w:sz="4" w:space="0" w:color="auto"/>
            </w:tcBorders>
            <w:shd w:val="clear" w:color="auto" w:fill="FFFFFF"/>
          </w:tcPr>
          <w:p w14:paraId="36ADF316" w14:textId="77777777" w:rsidR="00F8234F" w:rsidRDefault="00F8234F" w:rsidP="00930B9F">
            <w:pPr>
              <w:framePr w:w="9230" w:h="6336" w:wrap="none" w:vAnchor="page" w:hAnchor="page" w:x="1270" w:y="1864"/>
              <w:spacing w:after="0" w:line="320" w:lineRule="exact"/>
              <w:ind w:left="220" w:firstLine="0"/>
              <w:jc w:val="left"/>
            </w:pPr>
            <w:r>
              <w:rPr>
                <w:lang w:bidi="uk-UA"/>
              </w:rPr>
              <w:t>• Незначний досвід</w:t>
            </w:r>
          </w:p>
        </w:tc>
        <w:tc>
          <w:tcPr>
            <w:tcW w:w="3091" w:type="dxa"/>
            <w:tcBorders>
              <w:left w:val="single" w:sz="4" w:space="0" w:color="auto"/>
            </w:tcBorders>
            <w:shd w:val="clear" w:color="auto" w:fill="FFFFFF"/>
          </w:tcPr>
          <w:p w14:paraId="4A5361AB" w14:textId="77777777" w:rsidR="00F8234F" w:rsidRDefault="00F8234F" w:rsidP="00930B9F">
            <w:pPr>
              <w:framePr w:w="9230" w:h="6336" w:wrap="none" w:vAnchor="page" w:hAnchor="page" w:x="1270" w:y="1864"/>
              <w:spacing w:after="0" w:line="320" w:lineRule="exact"/>
              <w:ind w:left="160" w:firstLine="0"/>
              <w:jc w:val="left"/>
            </w:pPr>
            <w:r>
              <w:rPr>
                <w:lang w:bidi="uk-UA"/>
              </w:rPr>
              <w:t>• Набуття</w:t>
            </w:r>
          </w:p>
        </w:tc>
        <w:tc>
          <w:tcPr>
            <w:tcW w:w="2846" w:type="dxa"/>
            <w:tcBorders>
              <w:left w:val="single" w:sz="4" w:space="0" w:color="auto"/>
              <w:right w:val="single" w:sz="4" w:space="0" w:color="auto"/>
            </w:tcBorders>
            <w:shd w:val="clear" w:color="auto" w:fill="FFFFFF"/>
          </w:tcPr>
          <w:p w14:paraId="7BD6AC51" w14:textId="77777777" w:rsidR="00F8234F" w:rsidRDefault="00F8234F" w:rsidP="00930B9F">
            <w:pPr>
              <w:framePr w:w="9230" w:h="6336" w:wrap="none" w:vAnchor="page" w:hAnchor="page" w:x="1270" w:y="1864"/>
              <w:spacing w:after="0" w:line="320" w:lineRule="exact"/>
              <w:ind w:left="140" w:firstLine="0"/>
              <w:jc w:val="left"/>
            </w:pPr>
            <w:r>
              <w:rPr>
                <w:lang w:bidi="uk-UA"/>
              </w:rPr>
              <w:t>• Конкурсне</w:t>
            </w:r>
          </w:p>
        </w:tc>
      </w:tr>
      <w:tr w:rsidR="00F8234F" w14:paraId="48414BED" w14:textId="77777777" w:rsidTr="00930B9F">
        <w:tblPrEx>
          <w:tblCellMar>
            <w:top w:w="0" w:type="dxa"/>
            <w:bottom w:w="0" w:type="dxa"/>
          </w:tblCellMar>
        </w:tblPrEx>
        <w:trPr>
          <w:trHeight w:hRule="exact" w:val="322"/>
        </w:trPr>
        <w:tc>
          <w:tcPr>
            <w:tcW w:w="3293" w:type="dxa"/>
            <w:tcBorders>
              <w:left w:val="single" w:sz="4" w:space="0" w:color="auto"/>
            </w:tcBorders>
            <w:shd w:val="clear" w:color="auto" w:fill="FFFFFF"/>
          </w:tcPr>
          <w:p w14:paraId="3AF9158C" w14:textId="77777777" w:rsidR="00F8234F" w:rsidRDefault="00F8234F" w:rsidP="00930B9F">
            <w:pPr>
              <w:framePr w:w="9230" w:h="6336" w:wrap="none" w:vAnchor="page" w:hAnchor="page" w:x="1270" w:y="1864"/>
              <w:spacing w:after="0" w:line="320" w:lineRule="exact"/>
              <w:ind w:left="400" w:firstLine="0"/>
              <w:jc w:val="left"/>
            </w:pPr>
            <w:r>
              <w:rPr>
                <w:lang w:bidi="uk-UA"/>
              </w:rPr>
              <w:t>практичної роботи</w:t>
            </w:r>
          </w:p>
        </w:tc>
        <w:tc>
          <w:tcPr>
            <w:tcW w:w="3091" w:type="dxa"/>
            <w:tcBorders>
              <w:left w:val="single" w:sz="4" w:space="0" w:color="auto"/>
            </w:tcBorders>
            <w:shd w:val="clear" w:color="auto" w:fill="FFFFFF"/>
          </w:tcPr>
          <w:p w14:paraId="00BC81B1" w14:textId="77777777" w:rsidR="00F8234F" w:rsidRDefault="00F8234F" w:rsidP="00930B9F">
            <w:pPr>
              <w:framePr w:w="9230" w:h="6336" w:wrap="none" w:vAnchor="page" w:hAnchor="page" w:x="1270" w:y="1864"/>
              <w:spacing w:after="0" w:line="320" w:lineRule="exact"/>
              <w:ind w:left="380" w:firstLine="0"/>
              <w:jc w:val="left"/>
            </w:pPr>
            <w:r>
              <w:rPr>
                <w:lang w:bidi="uk-UA"/>
              </w:rPr>
              <w:t>управлінських знань і</w:t>
            </w:r>
          </w:p>
        </w:tc>
        <w:tc>
          <w:tcPr>
            <w:tcW w:w="2846" w:type="dxa"/>
            <w:tcBorders>
              <w:left w:val="single" w:sz="4" w:space="0" w:color="auto"/>
              <w:right w:val="single" w:sz="4" w:space="0" w:color="auto"/>
            </w:tcBorders>
            <w:shd w:val="clear" w:color="auto" w:fill="FFFFFF"/>
          </w:tcPr>
          <w:p w14:paraId="5AC81101" w14:textId="77777777" w:rsidR="00F8234F" w:rsidRDefault="00F8234F" w:rsidP="00930B9F">
            <w:pPr>
              <w:framePr w:w="9230" w:h="6336" w:wrap="none" w:vAnchor="page" w:hAnchor="page" w:x="1270" w:y="1864"/>
              <w:spacing w:after="0" w:line="320" w:lineRule="exact"/>
              <w:ind w:left="360" w:firstLine="0"/>
              <w:jc w:val="left"/>
            </w:pPr>
            <w:r>
              <w:rPr>
                <w:lang w:bidi="uk-UA"/>
              </w:rPr>
              <w:t>наймання на</w:t>
            </w:r>
          </w:p>
        </w:tc>
      </w:tr>
      <w:tr w:rsidR="00F8234F" w14:paraId="0D6EFE77" w14:textId="77777777" w:rsidTr="00930B9F">
        <w:tblPrEx>
          <w:tblCellMar>
            <w:top w:w="0" w:type="dxa"/>
            <w:bottom w:w="0" w:type="dxa"/>
          </w:tblCellMar>
        </w:tblPrEx>
        <w:trPr>
          <w:trHeight w:hRule="exact" w:val="331"/>
        </w:trPr>
        <w:tc>
          <w:tcPr>
            <w:tcW w:w="3293" w:type="dxa"/>
            <w:tcBorders>
              <w:left w:val="single" w:sz="4" w:space="0" w:color="auto"/>
            </w:tcBorders>
            <w:shd w:val="clear" w:color="auto" w:fill="FFFFFF"/>
          </w:tcPr>
          <w:p w14:paraId="0C0A8C02" w14:textId="77777777" w:rsidR="00F8234F" w:rsidRDefault="00F8234F" w:rsidP="00930B9F">
            <w:pPr>
              <w:framePr w:w="9230" w:h="6336" w:wrap="none" w:vAnchor="page" w:hAnchor="page" w:x="1270" w:y="1864"/>
              <w:spacing w:after="0" w:line="320" w:lineRule="exact"/>
              <w:ind w:left="220" w:firstLine="0"/>
              <w:jc w:val="left"/>
            </w:pPr>
            <w:r>
              <w:rPr>
                <w:lang w:bidi="uk-UA"/>
              </w:rPr>
              <w:t>• Вища управлінська</w:t>
            </w:r>
          </w:p>
        </w:tc>
        <w:tc>
          <w:tcPr>
            <w:tcW w:w="3091" w:type="dxa"/>
            <w:tcBorders>
              <w:left w:val="single" w:sz="4" w:space="0" w:color="auto"/>
            </w:tcBorders>
            <w:shd w:val="clear" w:color="auto" w:fill="FFFFFF"/>
          </w:tcPr>
          <w:p w14:paraId="0BA9D217" w14:textId="77777777" w:rsidR="00F8234F" w:rsidRDefault="00F8234F" w:rsidP="00930B9F">
            <w:pPr>
              <w:framePr w:w="9230" w:h="6336" w:wrap="none" w:vAnchor="page" w:hAnchor="page" w:x="1270" w:y="1864"/>
              <w:spacing w:after="0" w:line="320" w:lineRule="exact"/>
              <w:ind w:left="380" w:firstLine="0"/>
              <w:jc w:val="left"/>
            </w:pPr>
            <w:r>
              <w:rPr>
                <w:lang w:bidi="uk-UA"/>
              </w:rPr>
              <w:t>навичок на підставі</w:t>
            </w:r>
          </w:p>
        </w:tc>
        <w:tc>
          <w:tcPr>
            <w:tcW w:w="2846" w:type="dxa"/>
            <w:tcBorders>
              <w:left w:val="single" w:sz="4" w:space="0" w:color="auto"/>
              <w:right w:val="single" w:sz="4" w:space="0" w:color="auto"/>
            </w:tcBorders>
            <w:shd w:val="clear" w:color="auto" w:fill="FFFFFF"/>
          </w:tcPr>
          <w:p w14:paraId="0CED7A06" w14:textId="77777777" w:rsidR="00F8234F" w:rsidRDefault="00F8234F" w:rsidP="00930B9F">
            <w:pPr>
              <w:framePr w:w="9230" w:h="6336" w:wrap="none" w:vAnchor="page" w:hAnchor="page" w:x="1270" w:y="1864"/>
              <w:spacing w:after="0" w:line="320" w:lineRule="exact"/>
              <w:ind w:left="360" w:firstLine="0"/>
              <w:jc w:val="left"/>
            </w:pPr>
            <w:r>
              <w:rPr>
                <w:lang w:bidi="uk-UA"/>
              </w:rPr>
              <w:t>роботу до</w:t>
            </w:r>
          </w:p>
        </w:tc>
      </w:tr>
      <w:tr w:rsidR="00F8234F" w14:paraId="4166748C" w14:textId="77777777" w:rsidTr="00930B9F">
        <w:tblPrEx>
          <w:tblCellMar>
            <w:top w:w="0" w:type="dxa"/>
            <w:bottom w:w="0" w:type="dxa"/>
          </w:tblCellMar>
        </w:tblPrEx>
        <w:trPr>
          <w:trHeight w:hRule="exact" w:val="317"/>
        </w:trPr>
        <w:tc>
          <w:tcPr>
            <w:tcW w:w="3293" w:type="dxa"/>
            <w:tcBorders>
              <w:left w:val="single" w:sz="4" w:space="0" w:color="auto"/>
            </w:tcBorders>
            <w:shd w:val="clear" w:color="auto" w:fill="FFFFFF"/>
          </w:tcPr>
          <w:p w14:paraId="7624DD3D" w14:textId="77777777" w:rsidR="00F8234F" w:rsidRDefault="00F8234F" w:rsidP="00930B9F">
            <w:pPr>
              <w:framePr w:w="9230" w:h="6336" w:wrap="none" w:vAnchor="page" w:hAnchor="page" w:x="1270" w:y="1864"/>
              <w:spacing w:after="0" w:line="320" w:lineRule="exact"/>
              <w:ind w:left="400" w:firstLine="0"/>
              <w:jc w:val="left"/>
            </w:pPr>
            <w:r>
              <w:rPr>
                <w:lang w:bidi="uk-UA"/>
              </w:rPr>
              <w:t>підготовка до початку</w:t>
            </w:r>
          </w:p>
        </w:tc>
        <w:tc>
          <w:tcPr>
            <w:tcW w:w="3091" w:type="dxa"/>
            <w:tcBorders>
              <w:left w:val="single" w:sz="4" w:space="0" w:color="auto"/>
            </w:tcBorders>
            <w:shd w:val="clear" w:color="auto" w:fill="FFFFFF"/>
          </w:tcPr>
          <w:p w14:paraId="7F486E55" w14:textId="77777777" w:rsidR="00F8234F" w:rsidRDefault="00F8234F" w:rsidP="00930B9F">
            <w:pPr>
              <w:framePr w:w="9230" w:h="6336" w:wrap="none" w:vAnchor="page" w:hAnchor="page" w:x="1270" w:y="1864"/>
              <w:spacing w:after="0" w:line="320" w:lineRule="exact"/>
              <w:ind w:left="380" w:firstLine="0"/>
              <w:jc w:val="left"/>
            </w:pPr>
            <w:r>
              <w:rPr>
                <w:lang w:bidi="uk-UA"/>
              </w:rPr>
              <w:t>практичної роботи на</w:t>
            </w:r>
          </w:p>
        </w:tc>
        <w:tc>
          <w:tcPr>
            <w:tcW w:w="2846" w:type="dxa"/>
            <w:tcBorders>
              <w:left w:val="single" w:sz="4" w:space="0" w:color="auto"/>
              <w:right w:val="single" w:sz="4" w:space="0" w:color="auto"/>
            </w:tcBorders>
            <w:shd w:val="clear" w:color="auto" w:fill="FFFFFF"/>
          </w:tcPr>
          <w:p w14:paraId="18BDB8C7" w14:textId="77777777" w:rsidR="00F8234F" w:rsidRDefault="00F8234F" w:rsidP="00930B9F">
            <w:pPr>
              <w:framePr w:w="9230" w:h="6336" w:wrap="none" w:vAnchor="page" w:hAnchor="page" w:x="1270" w:y="1864"/>
              <w:spacing w:after="0" w:line="320" w:lineRule="exact"/>
              <w:ind w:left="360" w:firstLine="0"/>
              <w:jc w:val="left"/>
            </w:pPr>
            <w:r>
              <w:rPr>
                <w:lang w:bidi="uk-UA"/>
              </w:rPr>
              <w:t>корпорації</w:t>
            </w:r>
          </w:p>
        </w:tc>
      </w:tr>
      <w:tr w:rsidR="00F8234F" w14:paraId="26C0DFB5" w14:textId="77777777" w:rsidTr="00930B9F">
        <w:tblPrEx>
          <w:tblCellMar>
            <w:top w:w="0" w:type="dxa"/>
            <w:bottom w:w="0" w:type="dxa"/>
          </w:tblCellMar>
        </w:tblPrEx>
        <w:trPr>
          <w:trHeight w:hRule="exact" w:val="322"/>
        </w:trPr>
        <w:tc>
          <w:tcPr>
            <w:tcW w:w="3293" w:type="dxa"/>
            <w:tcBorders>
              <w:left w:val="single" w:sz="4" w:space="0" w:color="auto"/>
            </w:tcBorders>
            <w:shd w:val="clear" w:color="auto" w:fill="FFFFFF"/>
          </w:tcPr>
          <w:p w14:paraId="1291F8ED" w14:textId="77777777" w:rsidR="00F8234F" w:rsidRDefault="00F8234F" w:rsidP="00930B9F">
            <w:pPr>
              <w:framePr w:w="9230" w:h="6336" w:wrap="none" w:vAnchor="page" w:hAnchor="page" w:x="1270" w:y="1864"/>
              <w:spacing w:after="0" w:line="320" w:lineRule="exact"/>
              <w:ind w:left="400" w:firstLine="0"/>
              <w:jc w:val="left"/>
            </w:pPr>
            <w:r>
              <w:rPr>
                <w:lang w:bidi="uk-UA"/>
              </w:rPr>
              <w:t>кар’єри в</w:t>
            </w:r>
          </w:p>
        </w:tc>
        <w:tc>
          <w:tcPr>
            <w:tcW w:w="3091" w:type="dxa"/>
            <w:tcBorders>
              <w:left w:val="single" w:sz="4" w:space="0" w:color="auto"/>
            </w:tcBorders>
            <w:shd w:val="clear" w:color="auto" w:fill="FFFFFF"/>
          </w:tcPr>
          <w:p w14:paraId="05075C51" w14:textId="77777777" w:rsidR="00F8234F" w:rsidRDefault="00F8234F" w:rsidP="00930B9F">
            <w:pPr>
              <w:framePr w:w="9230" w:h="6336" w:wrap="none" w:vAnchor="page" w:hAnchor="page" w:x="1270" w:y="1864"/>
              <w:spacing w:after="0" w:line="320" w:lineRule="exact"/>
              <w:ind w:left="380" w:firstLine="0"/>
              <w:jc w:val="left"/>
            </w:pPr>
            <w:r>
              <w:rPr>
                <w:lang w:bidi="uk-UA"/>
              </w:rPr>
              <w:t>керівних постах</w:t>
            </w:r>
          </w:p>
        </w:tc>
        <w:tc>
          <w:tcPr>
            <w:tcW w:w="2846" w:type="dxa"/>
            <w:tcBorders>
              <w:left w:val="single" w:sz="4" w:space="0" w:color="auto"/>
              <w:right w:val="single" w:sz="4" w:space="0" w:color="auto"/>
            </w:tcBorders>
            <w:shd w:val="clear" w:color="auto" w:fill="FFFFFF"/>
          </w:tcPr>
          <w:p w14:paraId="066D3618" w14:textId="77777777" w:rsidR="00F8234F" w:rsidRDefault="00F8234F" w:rsidP="00930B9F">
            <w:pPr>
              <w:framePr w:w="9230" w:h="6336" w:wrap="none" w:vAnchor="page" w:hAnchor="page" w:x="1270" w:y="1864"/>
              <w:spacing w:after="0" w:line="320" w:lineRule="exact"/>
              <w:ind w:left="140" w:firstLine="0"/>
              <w:jc w:val="left"/>
            </w:pPr>
            <w:r>
              <w:rPr>
                <w:lang w:bidi="uk-UA"/>
              </w:rPr>
              <w:t>• Багатоетапна</w:t>
            </w:r>
          </w:p>
        </w:tc>
      </w:tr>
      <w:tr w:rsidR="00F8234F" w14:paraId="5157D7DC" w14:textId="77777777" w:rsidTr="00930B9F">
        <w:tblPrEx>
          <w:tblCellMar>
            <w:top w:w="0" w:type="dxa"/>
            <w:bottom w:w="0" w:type="dxa"/>
          </w:tblCellMar>
        </w:tblPrEx>
        <w:trPr>
          <w:trHeight w:hRule="exact" w:val="341"/>
        </w:trPr>
        <w:tc>
          <w:tcPr>
            <w:tcW w:w="3293" w:type="dxa"/>
            <w:tcBorders>
              <w:left w:val="single" w:sz="4" w:space="0" w:color="auto"/>
            </w:tcBorders>
            <w:shd w:val="clear" w:color="auto" w:fill="FFFFFF"/>
          </w:tcPr>
          <w:p w14:paraId="5052E3F1" w14:textId="77777777" w:rsidR="00F8234F" w:rsidRDefault="00F8234F" w:rsidP="00930B9F">
            <w:pPr>
              <w:framePr w:w="9230" w:h="6336" w:wrap="none" w:vAnchor="page" w:hAnchor="page" w:x="1270" w:y="1864"/>
              <w:spacing w:after="0" w:line="320" w:lineRule="exact"/>
              <w:ind w:left="400" w:firstLine="0"/>
              <w:jc w:val="left"/>
            </w:pPr>
            <w:r>
              <w:rPr>
                <w:lang w:bidi="uk-UA"/>
              </w:rPr>
              <w:t>університетських</w:t>
            </w:r>
          </w:p>
        </w:tc>
        <w:tc>
          <w:tcPr>
            <w:tcW w:w="3091" w:type="dxa"/>
            <w:tcBorders>
              <w:left w:val="single" w:sz="4" w:space="0" w:color="auto"/>
            </w:tcBorders>
            <w:shd w:val="clear" w:color="auto" w:fill="FFFFFF"/>
          </w:tcPr>
          <w:p w14:paraId="16FF6F71" w14:textId="77777777" w:rsidR="00F8234F" w:rsidRDefault="00F8234F" w:rsidP="00930B9F">
            <w:pPr>
              <w:framePr w:w="9230" w:h="6336" w:wrap="none" w:vAnchor="page" w:hAnchor="page" w:x="1270" w:y="1864"/>
              <w:spacing w:after="0" w:line="320" w:lineRule="exact"/>
              <w:ind w:left="160" w:firstLine="0"/>
              <w:jc w:val="left"/>
            </w:pPr>
            <w:r>
              <w:rPr>
                <w:lang w:bidi="uk-UA"/>
              </w:rPr>
              <w:t>• Систематизація та</w:t>
            </w:r>
          </w:p>
        </w:tc>
        <w:tc>
          <w:tcPr>
            <w:tcW w:w="2846" w:type="dxa"/>
            <w:tcBorders>
              <w:left w:val="single" w:sz="4" w:space="0" w:color="auto"/>
              <w:right w:val="single" w:sz="4" w:space="0" w:color="auto"/>
            </w:tcBorders>
            <w:shd w:val="clear" w:color="auto" w:fill="FFFFFF"/>
          </w:tcPr>
          <w:p w14:paraId="60630230" w14:textId="77777777" w:rsidR="00F8234F" w:rsidRDefault="00F8234F" w:rsidP="00930B9F">
            <w:pPr>
              <w:framePr w:w="9230" w:h="6336" w:wrap="none" w:vAnchor="page" w:hAnchor="page" w:x="1270" w:y="1864"/>
              <w:spacing w:after="0" w:line="320" w:lineRule="exact"/>
              <w:ind w:left="360" w:firstLine="0"/>
              <w:jc w:val="left"/>
            </w:pPr>
            <w:r>
              <w:rPr>
                <w:lang w:bidi="uk-UA"/>
              </w:rPr>
              <w:t>ротація у поєднанні</w:t>
            </w:r>
          </w:p>
        </w:tc>
      </w:tr>
      <w:tr w:rsidR="00F8234F" w14:paraId="398C922D" w14:textId="77777777" w:rsidTr="00930B9F">
        <w:tblPrEx>
          <w:tblCellMar>
            <w:top w:w="0" w:type="dxa"/>
            <w:bottom w:w="0" w:type="dxa"/>
          </w:tblCellMar>
        </w:tblPrEx>
        <w:trPr>
          <w:trHeight w:hRule="exact" w:val="326"/>
        </w:trPr>
        <w:tc>
          <w:tcPr>
            <w:tcW w:w="3293" w:type="dxa"/>
            <w:tcBorders>
              <w:left w:val="single" w:sz="4" w:space="0" w:color="auto"/>
            </w:tcBorders>
            <w:shd w:val="clear" w:color="auto" w:fill="FFFFFF"/>
          </w:tcPr>
          <w:p w14:paraId="3200E665" w14:textId="77777777" w:rsidR="00F8234F" w:rsidRDefault="00F8234F" w:rsidP="00930B9F">
            <w:pPr>
              <w:framePr w:w="9230" w:h="6336" w:wrap="none" w:vAnchor="page" w:hAnchor="page" w:x="1270" w:y="1864"/>
              <w:spacing w:after="0" w:line="320" w:lineRule="exact"/>
              <w:ind w:left="400" w:firstLine="0"/>
              <w:jc w:val="left"/>
            </w:pPr>
            <w:r>
              <w:rPr>
                <w:lang w:bidi="uk-UA"/>
              </w:rPr>
              <w:t>школах бізнесу й</w:t>
            </w:r>
          </w:p>
        </w:tc>
        <w:tc>
          <w:tcPr>
            <w:tcW w:w="3091" w:type="dxa"/>
            <w:tcBorders>
              <w:left w:val="single" w:sz="4" w:space="0" w:color="auto"/>
            </w:tcBorders>
            <w:shd w:val="clear" w:color="auto" w:fill="FFFFFF"/>
          </w:tcPr>
          <w:p w14:paraId="67937181" w14:textId="77777777" w:rsidR="00F8234F" w:rsidRDefault="00F8234F" w:rsidP="00930B9F">
            <w:pPr>
              <w:framePr w:w="9230" w:h="6336" w:wrap="none" w:vAnchor="page" w:hAnchor="page" w:x="1270" w:y="1864"/>
              <w:spacing w:after="0" w:line="320" w:lineRule="exact"/>
              <w:ind w:left="380" w:firstLine="0"/>
              <w:jc w:val="left"/>
            </w:pPr>
            <w:r>
              <w:rPr>
                <w:lang w:bidi="uk-UA"/>
              </w:rPr>
              <w:t>вдосконалення</w:t>
            </w:r>
          </w:p>
        </w:tc>
        <w:tc>
          <w:tcPr>
            <w:tcW w:w="2846" w:type="dxa"/>
            <w:tcBorders>
              <w:left w:val="single" w:sz="4" w:space="0" w:color="auto"/>
              <w:right w:val="single" w:sz="4" w:space="0" w:color="auto"/>
            </w:tcBorders>
            <w:shd w:val="clear" w:color="auto" w:fill="FFFFFF"/>
          </w:tcPr>
          <w:p w14:paraId="1E764046" w14:textId="77777777" w:rsidR="00F8234F" w:rsidRDefault="00F8234F" w:rsidP="00930B9F">
            <w:pPr>
              <w:framePr w:w="9230" w:h="6336" w:wrap="none" w:vAnchor="page" w:hAnchor="page" w:x="1270" w:y="1864"/>
              <w:spacing w:after="0" w:line="320" w:lineRule="exact"/>
              <w:ind w:left="360" w:firstLine="0"/>
              <w:jc w:val="left"/>
            </w:pPr>
            <w:r>
              <w:rPr>
                <w:lang w:bidi="uk-UA"/>
              </w:rPr>
              <w:t>з перепідготовкою</w:t>
            </w:r>
          </w:p>
        </w:tc>
      </w:tr>
      <w:tr w:rsidR="00F8234F" w14:paraId="6D5F5BF0" w14:textId="77777777" w:rsidTr="00930B9F">
        <w:tblPrEx>
          <w:tblCellMar>
            <w:top w:w="0" w:type="dxa"/>
            <w:bottom w:w="0" w:type="dxa"/>
          </w:tblCellMar>
        </w:tblPrEx>
        <w:trPr>
          <w:trHeight w:hRule="exact" w:val="298"/>
        </w:trPr>
        <w:tc>
          <w:tcPr>
            <w:tcW w:w="3293" w:type="dxa"/>
            <w:tcBorders>
              <w:left w:val="single" w:sz="4" w:space="0" w:color="auto"/>
            </w:tcBorders>
            <w:shd w:val="clear" w:color="auto" w:fill="FFFFFF"/>
          </w:tcPr>
          <w:p w14:paraId="60D08C88" w14:textId="77777777" w:rsidR="00F8234F" w:rsidRDefault="00F8234F" w:rsidP="00930B9F">
            <w:pPr>
              <w:framePr w:w="9230" w:h="6336" w:wrap="none" w:vAnchor="page" w:hAnchor="page" w:x="1270" w:y="1864"/>
              <w:spacing w:after="0" w:line="320" w:lineRule="exact"/>
              <w:ind w:left="400" w:firstLine="0"/>
              <w:jc w:val="left"/>
            </w:pPr>
            <w:r>
              <w:rPr>
                <w:lang w:bidi="uk-UA"/>
              </w:rPr>
              <w:t>отримання ступеня</w:t>
            </w:r>
          </w:p>
        </w:tc>
        <w:tc>
          <w:tcPr>
            <w:tcW w:w="3091" w:type="dxa"/>
            <w:tcBorders>
              <w:left w:val="single" w:sz="4" w:space="0" w:color="auto"/>
            </w:tcBorders>
            <w:shd w:val="clear" w:color="auto" w:fill="FFFFFF"/>
          </w:tcPr>
          <w:p w14:paraId="3BAC227C" w14:textId="77777777" w:rsidR="00F8234F" w:rsidRDefault="00F8234F" w:rsidP="00930B9F">
            <w:pPr>
              <w:framePr w:w="9230" w:h="6336" w:wrap="none" w:vAnchor="page" w:hAnchor="page" w:x="1270" w:y="1864"/>
              <w:spacing w:after="0" w:line="320" w:lineRule="exact"/>
              <w:ind w:left="380" w:firstLine="0"/>
              <w:jc w:val="left"/>
            </w:pPr>
            <w:r>
              <w:rPr>
                <w:lang w:bidi="uk-UA"/>
              </w:rPr>
              <w:t>навичок керівної</w:t>
            </w:r>
          </w:p>
        </w:tc>
        <w:tc>
          <w:tcPr>
            <w:tcW w:w="2846" w:type="dxa"/>
            <w:tcBorders>
              <w:left w:val="single" w:sz="4" w:space="0" w:color="auto"/>
              <w:right w:val="single" w:sz="4" w:space="0" w:color="auto"/>
            </w:tcBorders>
            <w:shd w:val="clear" w:color="auto" w:fill="FFFFFF"/>
          </w:tcPr>
          <w:p w14:paraId="55B3CA29" w14:textId="77777777" w:rsidR="00F8234F" w:rsidRDefault="00F8234F" w:rsidP="00930B9F">
            <w:pPr>
              <w:framePr w:w="9230" w:h="6336" w:wrap="none" w:vAnchor="page" w:hAnchor="page" w:x="1270" w:y="1864"/>
              <w:spacing w:after="0" w:line="320" w:lineRule="exact"/>
              <w:ind w:left="360" w:firstLine="0"/>
              <w:jc w:val="left"/>
            </w:pPr>
            <w:r>
              <w:rPr>
                <w:lang w:bidi="uk-UA"/>
              </w:rPr>
              <w:t>та підвищенням</w:t>
            </w:r>
          </w:p>
        </w:tc>
      </w:tr>
      <w:tr w:rsidR="00F8234F" w14:paraId="14F7C839" w14:textId="77777777" w:rsidTr="00930B9F">
        <w:tblPrEx>
          <w:tblCellMar>
            <w:top w:w="0" w:type="dxa"/>
            <w:bottom w:w="0" w:type="dxa"/>
          </w:tblCellMar>
        </w:tblPrEx>
        <w:trPr>
          <w:trHeight w:hRule="exact" w:val="326"/>
        </w:trPr>
        <w:tc>
          <w:tcPr>
            <w:tcW w:w="3293" w:type="dxa"/>
            <w:tcBorders>
              <w:left w:val="single" w:sz="4" w:space="0" w:color="auto"/>
            </w:tcBorders>
            <w:shd w:val="clear" w:color="auto" w:fill="FFFFFF"/>
          </w:tcPr>
          <w:p w14:paraId="7E56E63E" w14:textId="77777777" w:rsidR="00F8234F" w:rsidRDefault="00F8234F" w:rsidP="00930B9F">
            <w:pPr>
              <w:framePr w:w="9230" w:h="6336" w:wrap="none" w:vAnchor="page" w:hAnchor="page" w:x="1270" w:y="1864"/>
              <w:spacing w:after="0" w:line="320" w:lineRule="exact"/>
              <w:ind w:right="340" w:firstLine="0"/>
              <w:jc w:val="right"/>
            </w:pPr>
            <w:r>
              <w:rPr>
                <w:lang w:bidi="uk-UA"/>
              </w:rPr>
              <w:t>мда (магістр ділового</w:t>
            </w:r>
          </w:p>
        </w:tc>
        <w:tc>
          <w:tcPr>
            <w:tcW w:w="3091" w:type="dxa"/>
            <w:tcBorders>
              <w:left w:val="single" w:sz="4" w:space="0" w:color="auto"/>
            </w:tcBorders>
            <w:shd w:val="clear" w:color="auto" w:fill="FFFFFF"/>
          </w:tcPr>
          <w:p w14:paraId="66CBD3A1" w14:textId="77777777" w:rsidR="00F8234F" w:rsidRDefault="00F8234F" w:rsidP="00930B9F">
            <w:pPr>
              <w:framePr w:w="9230" w:h="6336" w:wrap="none" w:vAnchor="page" w:hAnchor="page" w:x="1270" w:y="1864"/>
              <w:spacing w:after="0" w:line="320" w:lineRule="exact"/>
              <w:ind w:left="380" w:firstLine="0"/>
              <w:jc w:val="left"/>
            </w:pPr>
            <w:r>
              <w:rPr>
                <w:lang w:bidi="uk-UA"/>
              </w:rPr>
              <w:t>роботи в процесі</w:t>
            </w:r>
          </w:p>
        </w:tc>
        <w:tc>
          <w:tcPr>
            <w:tcW w:w="2846" w:type="dxa"/>
            <w:tcBorders>
              <w:left w:val="single" w:sz="4" w:space="0" w:color="auto"/>
              <w:right w:val="single" w:sz="4" w:space="0" w:color="auto"/>
            </w:tcBorders>
            <w:shd w:val="clear" w:color="auto" w:fill="FFFFFF"/>
          </w:tcPr>
          <w:p w14:paraId="3482B21D" w14:textId="77777777" w:rsidR="00F8234F" w:rsidRDefault="00F8234F" w:rsidP="00930B9F">
            <w:pPr>
              <w:framePr w:w="9230" w:h="6336" w:wrap="none" w:vAnchor="page" w:hAnchor="page" w:x="1270" w:y="1864"/>
              <w:spacing w:after="0" w:line="320" w:lineRule="exact"/>
              <w:ind w:left="360" w:firstLine="0"/>
              <w:jc w:val="left"/>
            </w:pPr>
            <w:r>
              <w:rPr>
                <w:lang w:bidi="uk-UA"/>
              </w:rPr>
              <w:t>кваліфікації в</w:t>
            </w:r>
          </w:p>
        </w:tc>
      </w:tr>
      <w:tr w:rsidR="00F8234F" w14:paraId="3D579647" w14:textId="77777777" w:rsidTr="00930B9F">
        <w:tblPrEx>
          <w:tblCellMar>
            <w:top w:w="0" w:type="dxa"/>
            <w:bottom w:w="0" w:type="dxa"/>
          </w:tblCellMar>
        </w:tblPrEx>
        <w:trPr>
          <w:trHeight w:hRule="exact" w:val="341"/>
        </w:trPr>
        <w:tc>
          <w:tcPr>
            <w:tcW w:w="3293" w:type="dxa"/>
            <w:tcBorders>
              <w:left w:val="single" w:sz="4" w:space="0" w:color="auto"/>
            </w:tcBorders>
            <w:shd w:val="clear" w:color="auto" w:fill="FFFFFF"/>
          </w:tcPr>
          <w:p w14:paraId="00C8E357" w14:textId="77777777" w:rsidR="00F8234F" w:rsidRDefault="00F8234F" w:rsidP="00930B9F">
            <w:pPr>
              <w:framePr w:w="9230" w:h="6336" w:wrap="none" w:vAnchor="page" w:hAnchor="page" w:x="1270" w:y="1864"/>
              <w:spacing w:after="0" w:line="320" w:lineRule="exact"/>
              <w:ind w:left="400" w:firstLine="0"/>
              <w:jc w:val="left"/>
            </w:pPr>
            <w:r>
              <w:rPr>
                <w:lang w:bidi="uk-UA"/>
              </w:rPr>
              <w:t>адміністрування)</w:t>
            </w:r>
          </w:p>
        </w:tc>
        <w:tc>
          <w:tcPr>
            <w:tcW w:w="3091" w:type="dxa"/>
            <w:tcBorders>
              <w:left w:val="single" w:sz="4" w:space="0" w:color="auto"/>
            </w:tcBorders>
            <w:shd w:val="clear" w:color="auto" w:fill="FFFFFF"/>
          </w:tcPr>
          <w:p w14:paraId="35C62FA9" w14:textId="77777777" w:rsidR="00F8234F" w:rsidRDefault="00F8234F" w:rsidP="00930B9F">
            <w:pPr>
              <w:framePr w:w="9230" w:h="6336" w:wrap="none" w:vAnchor="page" w:hAnchor="page" w:x="1270" w:y="1864"/>
              <w:spacing w:after="0" w:line="320" w:lineRule="exact"/>
              <w:ind w:left="380" w:firstLine="0"/>
              <w:jc w:val="left"/>
            </w:pPr>
            <w:r>
              <w:rPr>
                <w:lang w:bidi="uk-UA"/>
              </w:rPr>
              <w:t>перепідготовки і</w:t>
            </w:r>
          </w:p>
        </w:tc>
        <w:tc>
          <w:tcPr>
            <w:tcW w:w="2846" w:type="dxa"/>
            <w:tcBorders>
              <w:left w:val="single" w:sz="4" w:space="0" w:color="auto"/>
              <w:right w:val="single" w:sz="4" w:space="0" w:color="auto"/>
            </w:tcBorders>
            <w:shd w:val="clear" w:color="auto" w:fill="FFFFFF"/>
          </w:tcPr>
          <w:p w14:paraId="0F1F42EF" w14:textId="77777777" w:rsidR="00F8234F" w:rsidRDefault="00F8234F" w:rsidP="00930B9F">
            <w:pPr>
              <w:framePr w:w="9230" w:h="6336" w:wrap="none" w:vAnchor="page" w:hAnchor="page" w:x="1270" w:y="1864"/>
              <w:spacing w:after="0" w:line="320" w:lineRule="exact"/>
              <w:ind w:left="360" w:firstLine="0"/>
              <w:jc w:val="left"/>
            </w:pPr>
            <w:r>
              <w:rPr>
                <w:lang w:bidi="uk-UA"/>
              </w:rPr>
              <w:t>корпоративних</w:t>
            </w:r>
          </w:p>
        </w:tc>
      </w:tr>
      <w:tr w:rsidR="00F8234F" w14:paraId="59C09CA3" w14:textId="77777777" w:rsidTr="00930B9F">
        <w:tblPrEx>
          <w:tblCellMar>
            <w:top w:w="0" w:type="dxa"/>
            <w:bottom w:w="0" w:type="dxa"/>
          </w:tblCellMar>
        </w:tblPrEx>
        <w:trPr>
          <w:trHeight w:hRule="exact" w:val="307"/>
        </w:trPr>
        <w:tc>
          <w:tcPr>
            <w:tcW w:w="3293" w:type="dxa"/>
            <w:tcBorders>
              <w:left w:val="single" w:sz="4" w:space="0" w:color="auto"/>
            </w:tcBorders>
            <w:shd w:val="clear" w:color="auto" w:fill="FFFFFF"/>
          </w:tcPr>
          <w:p w14:paraId="642CF842" w14:textId="77777777" w:rsidR="00F8234F" w:rsidRDefault="00F8234F" w:rsidP="00930B9F">
            <w:pPr>
              <w:framePr w:w="9230" w:h="6336" w:wrap="none" w:vAnchor="page" w:hAnchor="page" w:x="1270" w:y="1864"/>
              <w:spacing w:after="0" w:line="320" w:lineRule="exact"/>
              <w:ind w:left="220" w:firstLine="0"/>
              <w:jc w:val="left"/>
            </w:pPr>
            <w:r>
              <w:rPr>
                <w:lang w:bidi="uk-UA"/>
              </w:rPr>
              <w:t>• Ділова кар’єра</w:t>
            </w:r>
          </w:p>
        </w:tc>
        <w:tc>
          <w:tcPr>
            <w:tcW w:w="3091" w:type="dxa"/>
            <w:tcBorders>
              <w:left w:val="single" w:sz="4" w:space="0" w:color="auto"/>
            </w:tcBorders>
            <w:shd w:val="clear" w:color="auto" w:fill="FFFFFF"/>
          </w:tcPr>
          <w:p w14:paraId="2C3CED58" w14:textId="77777777" w:rsidR="00F8234F" w:rsidRDefault="00F8234F" w:rsidP="00930B9F">
            <w:pPr>
              <w:framePr w:w="9230" w:h="6336" w:wrap="none" w:vAnchor="page" w:hAnchor="page" w:x="1270" w:y="1864"/>
              <w:spacing w:after="0" w:line="320" w:lineRule="exact"/>
              <w:ind w:left="380" w:firstLine="0"/>
              <w:jc w:val="left"/>
            </w:pPr>
            <w:r>
              <w:rPr>
                <w:lang w:bidi="uk-UA"/>
              </w:rPr>
              <w:t>підвищення</w:t>
            </w:r>
          </w:p>
        </w:tc>
        <w:tc>
          <w:tcPr>
            <w:tcW w:w="2846" w:type="dxa"/>
            <w:tcBorders>
              <w:left w:val="single" w:sz="4" w:space="0" w:color="auto"/>
              <w:right w:val="single" w:sz="4" w:space="0" w:color="auto"/>
            </w:tcBorders>
            <w:shd w:val="clear" w:color="auto" w:fill="FFFFFF"/>
          </w:tcPr>
          <w:p w14:paraId="386A1BFD" w14:textId="77777777" w:rsidR="00F8234F" w:rsidRDefault="00F8234F" w:rsidP="00930B9F">
            <w:pPr>
              <w:framePr w:w="9230" w:h="6336" w:wrap="none" w:vAnchor="page" w:hAnchor="page" w:x="1270" w:y="1864"/>
              <w:spacing w:after="0" w:line="320" w:lineRule="exact"/>
              <w:ind w:left="360" w:firstLine="0"/>
              <w:jc w:val="left"/>
            </w:pPr>
            <w:r>
              <w:rPr>
                <w:lang w:bidi="uk-UA"/>
              </w:rPr>
              <w:t>навчальних</w:t>
            </w:r>
          </w:p>
        </w:tc>
      </w:tr>
      <w:tr w:rsidR="00F8234F" w14:paraId="04866A29" w14:textId="77777777" w:rsidTr="00930B9F">
        <w:tblPrEx>
          <w:tblCellMar>
            <w:top w:w="0" w:type="dxa"/>
            <w:bottom w:w="0" w:type="dxa"/>
          </w:tblCellMar>
        </w:tblPrEx>
        <w:trPr>
          <w:trHeight w:hRule="exact" w:val="336"/>
        </w:trPr>
        <w:tc>
          <w:tcPr>
            <w:tcW w:w="3293" w:type="dxa"/>
            <w:tcBorders>
              <w:left w:val="single" w:sz="4" w:space="0" w:color="auto"/>
            </w:tcBorders>
            <w:shd w:val="clear" w:color="auto" w:fill="FFFFFF"/>
          </w:tcPr>
          <w:p w14:paraId="4D46105A" w14:textId="77777777" w:rsidR="00F8234F" w:rsidRDefault="00F8234F" w:rsidP="00930B9F">
            <w:pPr>
              <w:framePr w:w="9230" w:h="6336" w:wrap="none" w:vAnchor="page" w:hAnchor="page" w:x="1270" w:y="1864"/>
              <w:spacing w:after="0" w:line="320" w:lineRule="exact"/>
              <w:ind w:left="400" w:firstLine="0"/>
              <w:jc w:val="left"/>
            </w:pPr>
            <w:r>
              <w:rPr>
                <w:lang w:bidi="uk-UA"/>
              </w:rPr>
              <w:t>відповідно до</w:t>
            </w:r>
          </w:p>
        </w:tc>
        <w:tc>
          <w:tcPr>
            <w:tcW w:w="3091" w:type="dxa"/>
            <w:tcBorders>
              <w:left w:val="single" w:sz="4" w:space="0" w:color="auto"/>
            </w:tcBorders>
            <w:shd w:val="clear" w:color="auto" w:fill="FFFFFF"/>
          </w:tcPr>
          <w:p w14:paraId="13EE1F32" w14:textId="77777777" w:rsidR="00F8234F" w:rsidRDefault="00F8234F" w:rsidP="00930B9F">
            <w:pPr>
              <w:framePr w:w="9230" w:h="6336" w:wrap="none" w:vAnchor="page" w:hAnchor="page" w:x="1270" w:y="1864"/>
              <w:spacing w:after="0" w:line="320" w:lineRule="exact"/>
              <w:ind w:left="380" w:firstLine="0"/>
              <w:jc w:val="left"/>
            </w:pPr>
            <w:r>
              <w:rPr>
                <w:lang w:bidi="uk-UA"/>
              </w:rPr>
              <w:t>кваліфікації в</w:t>
            </w:r>
          </w:p>
        </w:tc>
        <w:tc>
          <w:tcPr>
            <w:tcW w:w="2846" w:type="dxa"/>
            <w:tcBorders>
              <w:left w:val="single" w:sz="4" w:space="0" w:color="auto"/>
              <w:right w:val="single" w:sz="4" w:space="0" w:color="auto"/>
            </w:tcBorders>
            <w:shd w:val="clear" w:color="auto" w:fill="FFFFFF"/>
          </w:tcPr>
          <w:p w14:paraId="312F741E" w14:textId="77777777" w:rsidR="00F8234F" w:rsidRDefault="00F8234F" w:rsidP="00930B9F">
            <w:pPr>
              <w:framePr w:w="9230" w:h="6336" w:wrap="none" w:vAnchor="page" w:hAnchor="page" w:x="1270" w:y="1864"/>
              <w:spacing w:after="0" w:line="320" w:lineRule="exact"/>
              <w:ind w:left="360" w:firstLine="0"/>
              <w:jc w:val="left"/>
            </w:pPr>
            <w:r>
              <w:rPr>
                <w:lang w:bidi="uk-UA"/>
              </w:rPr>
              <w:t>центрах</w:t>
            </w:r>
          </w:p>
        </w:tc>
      </w:tr>
      <w:tr w:rsidR="00F8234F" w14:paraId="309F8C7D" w14:textId="77777777" w:rsidTr="00930B9F">
        <w:tblPrEx>
          <w:tblCellMar>
            <w:top w:w="0" w:type="dxa"/>
            <w:bottom w:w="0" w:type="dxa"/>
          </w:tblCellMar>
        </w:tblPrEx>
        <w:trPr>
          <w:trHeight w:hRule="exact" w:val="336"/>
        </w:trPr>
        <w:tc>
          <w:tcPr>
            <w:tcW w:w="3293" w:type="dxa"/>
            <w:tcBorders>
              <w:left w:val="single" w:sz="4" w:space="0" w:color="auto"/>
            </w:tcBorders>
            <w:shd w:val="clear" w:color="auto" w:fill="FFFFFF"/>
          </w:tcPr>
          <w:p w14:paraId="33A35068" w14:textId="77777777" w:rsidR="00F8234F" w:rsidRDefault="00F8234F" w:rsidP="00930B9F">
            <w:pPr>
              <w:framePr w:w="9230" w:h="6336" w:wrap="none" w:vAnchor="page" w:hAnchor="page" w:x="1270" w:y="1864"/>
              <w:spacing w:after="0" w:line="320" w:lineRule="exact"/>
              <w:ind w:left="400" w:firstLine="0"/>
              <w:jc w:val="left"/>
            </w:pPr>
            <w:r>
              <w:rPr>
                <w:lang w:bidi="uk-UA"/>
              </w:rPr>
              <w:t>запрошень корпорації</w:t>
            </w:r>
          </w:p>
        </w:tc>
        <w:tc>
          <w:tcPr>
            <w:tcW w:w="3091" w:type="dxa"/>
            <w:tcBorders>
              <w:left w:val="single" w:sz="4" w:space="0" w:color="auto"/>
            </w:tcBorders>
            <w:shd w:val="clear" w:color="auto" w:fill="FFFFFF"/>
          </w:tcPr>
          <w:p w14:paraId="1B507163" w14:textId="77777777" w:rsidR="00F8234F" w:rsidRDefault="00F8234F" w:rsidP="00930B9F">
            <w:pPr>
              <w:framePr w:w="9230" w:h="6336" w:wrap="none" w:vAnchor="page" w:hAnchor="page" w:x="1270" w:y="1864"/>
              <w:spacing w:after="0" w:line="320" w:lineRule="exact"/>
              <w:ind w:left="380" w:firstLine="0"/>
              <w:jc w:val="left"/>
            </w:pPr>
            <w:r>
              <w:rPr>
                <w:lang w:bidi="uk-UA"/>
              </w:rPr>
              <w:t>провідних</w:t>
            </w:r>
          </w:p>
        </w:tc>
        <w:tc>
          <w:tcPr>
            <w:tcW w:w="2846" w:type="dxa"/>
            <w:tcBorders>
              <w:left w:val="single" w:sz="4" w:space="0" w:color="auto"/>
              <w:right w:val="single" w:sz="4" w:space="0" w:color="auto"/>
            </w:tcBorders>
            <w:shd w:val="clear" w:color="auto" w:fill="FFFFFF"/>
          </w:tcPr>
          <w:p w14:paraId="781AA101" w14:textId="77777777" w:rsidR="00F8234F" w:rsidRDefault="00F8234F" w:rsidP="00930B9F">
            <w:pPr>
              <w:framePr w:w="9230" w:h="6336" w:wrap="none" w:vAnchor="page" w:hAnchor="page" w:x="1270" w:y="1864"/>
              <w:spacing w:after="0" w:line="320" w:lineRule="exact"/>
              <w:ind w:left="140" w:firstLine="0"/>
              <w:jc w:val="left"/>
            </w:pPr>
            <w:r>
              <w:rPr>
                <w:lang w:bidi="uk-UA"/>
              </w:rPr>
              <w:t>• Кар’єра фахівця з</w:t>
            </w:r>
          </w:p>
        </w:tc>
      </w:tr>
      <w:tr w:rsidR="00F8234F" w14:paraId="69E7215E" w14:textId="77777777" w:rsidTr="00930B9F">
        <w:tblPrEx>
          <w:tblCellMar>
            <w:top w:w="0" w:type="dxa"/>
            <w:bottom w:w="0" w:type="dxa"/>
          </w:tblCellMar>
        </w:tblPrEx>
        <w:trPr>
          <w:trHeight w:hRule="exact" w:val="307"/>
        </w:trPr>
        <w:tc>
          <w:tcPr>
            <w:tcW w:w="3293" w:type="dxa"/>
            <w:tcBorders>
              <w:left w:val="single" w:sz="4" w:space="0" w:color="auto"/>
            </w:tcBorders>
            <w:shd w:val="clear" w:color="auto" w:fill="FFFFFF"/>
          </w:tcPr>
          <w:p w14:paraId="73DD6B41" w14:textId="77777777" w:rsidR="00F8234F" w:rsidRDefault="00F8234F" w:rsidP="00930B9F">
            <w:pPr>
              <w:framePr w:w="9230" w:h="6336" w:wrap="none" w:vAnchor="page" w:hAnchor="page" w:x="1270" w:y="1864"/>
              <w:spacing w:after="0" w:line="320" w:lineRule="exact"/>
              <w:ind w:left="400" w:firstLine="0"/>
              <w:jc w:val="left"/>
            </w:pPr>
            <w:r>
              <w:rPr>
                <w:lang w:bidi="uk-UA"/>
              </w:rPr>
              <w:t>та шкіл бізнесу після</w:t>
            </w:r>
          </w:p>
        </w:tc>
        <w:tc>
          <w:tcPr>
            <w:tcW w:w="3091" w:type="dxa"/>
            <w:tcBorders>
              <w:left w:val="single" w:sz="4" w:space="0" w:color="auto"/>
            </w:tcBorders>
            <w:shd w:val="clear" w:color="auto" w:fill="FFFFFF"/>
          </w:tcPr>
          <w:p w14:paraId="10688045" w14:textId="77777777" w:rsidR="00F8234F" w:rsidRDefault="00F8234F" w:rsidP="00930B9F">
            <w:pPr>
              <w:framePr w:w="9230" w:h="6336" w:wrap="none" w:vAnchor="page" w:hAnchor="page" w:x="1270" w:y="1864"/>
              <w:spacing w:after="0" w:line="320" w:lineRule="exact"/>
              <w:ind w:left="380" w:firstLine="0"/>
              <w:jc w:val="left"/>
            </w:pPr>
            <w:r>
              <w:rPr>
                <w:lang w:bidi="uk-UA"/>
              </w:rPr>
              <w:t>університетах,</w:t>
            </w:r>
          </w:p>
        </w:tc>
        <w:tc>
          <w:tcPr>
            <w:tcW w:w="2846" w:type="dxa"/>
            <w:tcBorders>
              <w:left w:val="single" w:sz="4" w:space="0" w:color="auto"/>
              <w:right w:val="single" w:sz="4" w:space="0" w:color="auto"/>
            </w:tcBorders>
            <w:shd w:val="clear" w:color="auto" w:fill="FFFFFF"/>
          </w:tcPr>
          <w:p w14:paraId="140DA106" w14:textId="77777777" w:rsidR="00F8234F" w:rsidRDefault="00F8234F" w:rsidP="00930B9F">
            <w:pPr>
              <w:framePr w:w="9230" w:h="6336" w:wrap="none" w:vAnchor="page" w:hAnchor="page" w:x="1270" w:y="1864"/>
              <w:spacing w:after="0" w:line="320" w:lineRule="exact"/>
              <w:ind w:left="360" w:firstLine="0"/>
              <w:jc w:val="left"/>
            </w:pPr>
            <w:r>
              <w:rPr>
                <w:lang w:bidi="uk-UA"/>
              </w:rPr>
              <w:t>висуванням на</w:t>
            </w:r>
          </w:p>
        </w:tc>
      </w:tr>
      <w:tr w:rsidR="00F8234F" w14:paraId="2CF3B39F" w14:textId="77777777" w:rsidTr="00930B9F">
        <w:tblPrEx>
          <w:tblCellMar>
            <w:top w:w="0" w:type="dxa"/>
            <w:bottom w:w="0" w:type="dxa"/>
          </w:tblCellMar>
        </w:tblPrEx>
        <w:trPr>
          <w:trHeight w:hRule="exact" w:val="725"/>
        </w:trPr>
        <w:tc>
          <w:tcPr>
            <w:tcW w:w="3293" w:type="dxa"/>
            <w:tcBorders>
              <w:left w:val="single" w:sz="4" w:space="0" w:color="auto"/>
              <w:bottom w:val="single" w:sz="4" w:space="0" w:color="auto"/>
            </w:tcBorders>
            <w:shd w:val="clear" w:color="auto" w:fill="FFFFFF"/>
          </w:tcPr>
          <w:p w14:paraId="62F80A35" w14:textId="77777777" w:rsidR="00F8234F" w:rsidRDefault="00F8234F" w:rsidP="00930B9F">
            <w:pPr>
              <w:framePr w:w="9230" w:h="6336" w:wrap="none" w:vAnchor="page" w:hAnchor="page" w:x="1270" w:y="1864"/>
              <w:spacing w:after="0" w:line="322" w:lineRule="exact"/>
              <w:ind w:left="400" w:firstLine="0"/>
              <w:jc w:val="left"/>
            </w:pPr>
            <w:r>
              <w:rPr>
                <w:lang w:bidi="uk-UA"/>
              </w:rPr>
              <w:t>отримання ступеня МДА</w:t>
            </w:r>
          </w:p>
        </w:tc>
        <w:tc>
          <w:tcPr>
            <w:tcW w:w="3091" w:type="dxa"/>
            <w:tcBorders>
              <w:left w:val="single" w:sz="4" w:space="0" w:color="auto"/>
              <w:bottom w:val="single" w:sz="4" w:space="0" w:color="auto"/>
            </w:tcBorders>
            <w:shd w:val="clear" w:color="auto" w:fill="FFFFFF"/>
          </w:tcPr>
          <w:p w14:paraId="60AC8525" w14:textId="77777777" w:rsidR="00F8234F" w:rsidRDefault="00F8234F" w:rsidP="00930B9F">
            <w:pPr>
              <w:framePr w:w="9230" w:h="6336" w:wrap="none" w:vAnchor="page" w:hAnchor="page" w:x="1270" w:y="1864"/>
              <w:spacing w:after="0" w:line="320" w:lineRule="exact"/>
              <w:ind w:left="380" w:firstLine="0"/>
              <w:jc w:val="left"/>
            </w:pPr>
            <w:r>
              <w:rPr>
                <w:lang w:bidi="uk-UA"/>
              </w:rPr>
              <w:t>школах бізнесу</w:t>
            </w:r>
          </w:p>
        </w:tc>
        <w:tc>
          <w:tcPr>
            <w:tcW w:w="2846" w:type="dxa"/>
            <w:tcBorders>
              <w:left w:val="single" w:sz="4" w:space="0" w:color="auto"/>
              <w:bottom w:val="single" w:sz="4" w:space="0" w:color="auto"/>
              <w:right w:val="single" w:sz="4" w:space="0" w:color="auto"/>
            </w:tcBorders>
            <w:shd w:val="clear" w:color="auto" w:fill="FFFFFF"/>
          </w:tcPr>
          <w:p w14:paraId="557CB9E0" w14:textId="77777777" w:rsidR="00F8234F" w:rsidRDefault="00F8234F" w:rsidP="00930B9F">
            <w:pPr>
              <w:framePr w:w="9230" w:h="6336" w:wrap="none" w:vAnchor="page" w:hAnchor="page" w:x="1270" w:y="1864"/>
              <w:spacing w:after="0" w:line="320" w:lineRule="exact"/>
              <w:ind w:left="360" w:firstLine="0"/>
              <w:jc w:val="left"/>
            </w:pPr>
            <w:r>
              <w:rPr>
                <w:lang w:bidi="uk-UA"/>
              </w:rPr>
              <w:t>керівну роботу</w:t>
            </w:r>
          </w:p>
        </w:tc>
      </w:tr>
    </w:tbl>
    <w:p w14:paraId="1C3EAE29" w14:textId="77777777" w:rsidR="00F8234F" w:rsidRDefault="00F8234F" w:rsidP="00F8234F">
      <w:pPr>
        <w:framePr w:w="9696" w:h="6307" w:hRule="exact" w:wrap="none" w:vAnchor="page" w:hAnchor="page" w:x="1106" w:y="8537"/>
        <w:ind w:firstLine="600"/>
      </w:pPr>
      <w:r>
        <w:rPr>
          <w:lang w:bidi="uk-UA"/>
        </w:rPr>
        <w:t>Етапи кар ’єри розробляють так:</w:t>
      </w:r>
    </w:p>
    <w:p w14:paraId="2BAC14BE" w14:textId="77777777" w:rsidR="00F8234F" w:rsidRDefault="00F8234F" w:rsidP="00F8234F">
      <w:pPr>
        <w:framePr w:w="9696" w:h="6307" w:hRule="exact" w:wrap="none" w:vAnchor="page" w:hAnchor="page" w:x="1106" w:y="8537"/>
        <w:spacing w:after="0" w:line="365" w:lineRule="exact"/>
        <w:ind w:left="1160" w:hanging="1160"/>
        <w:jc w:val="left"/>
      </w:pPr>
      <w:r>
        <w:rPr>
          <w:lang w:bidi="uk-UA"/>
        </w:rPr>
        <w:t>перший етап - вивчення змісту роботи, що склався на окремих етапах просування по службі;</w:t>
      </w:r>
    </w:p>
    <w:p w14:paraId="03A47932" w14:textId="77777777" w:rsidR="00F8234F" w:rsidRDefault="00F8234F" w:rsidP="00F8234F">
      <w:pPr>
        <w:framePr w:w="9696" w:h="6307" w:hRule="exact" w:wrap="none" w:vAnchor="page" w:hAnchor="page" w:x="1106" w:y="8537"/>
        <w:spacing w:after="0" w:line="365" w:lineRule="exact"/>
        <w:ind w:left="1160" w:hanging="1160"/>
        <w:jc w:val="left"/>
      </w:pPr>
      <w:r>
        <w:rPr>
          <w:lang w:bidi="uk-UA"/>
        </w:rPr>
        <w:t>другий етап - деталізація вимог для входження в кожний етап: осві</w:t>
      </w:r>
      <w:r>
        <w:rPr>
          <w:lang w:bidi="uk-UA"/>
        </w:rPr>
        <w:softHyphen/>
        <w:t>тнього рівня, кваліфікації, віку;</w:t>
      </w:r>
    </w:p>
    <w:p w14:paraId="57CA212B" w14:textId="77777777" w:rsidR="00F8234F" w:rsidRDefault="00F8234F" w:rsidP="00F8234F">
      <w:pPr>
        <w:framePr w:w="9696" w:h="6307" w:hRule="exact" w:wrap="none" w:vAnchor="page" w:hAnchor="page" w:x="1106" w:y="8537"/>
        <w:spacing w:after="0" w:line="365" w:lineRule="exact"/>
        <w:ind w:left="1160" w:hanging="1160"/>
        <w:jc w:val="left"/>
      </w:pPr>
      <w:r>
        <w:rPr>
          <w:lang w:bidi="uk-UA"/>
        </w:rPr>
        <w:t>третій етап - визначення ділового досвіду, потрібного для переходу до вищого етапу.</w:t>
      </w:r>
    </w:p>
    <w:p w14:paraId="00675CB2" w14:textId="77777777" w:rsidR="00F8234F" w:rsidRDefault="00F8234F" w:rsidP="00F8234F">
      <w:pPr>
        <w:framePr w:w="9696" w:h="6307" w:hRule="exact" w:wrap="none" w:vAnchor="page" w:hAnchor="page" w:x="1106" w:y="8537"/>
        <w:spacing w:after="0" w:line="365" w:lineRule="exact"/>
        <w:ind w:firstLine="600"/>
        <w:jc w:val="left"/>
      </w:pPr>
      <w:r>
        <w:rPr>
          <w:lang w:bidi="uk-UA"/>
        </w:rPr>
        <w:t>Етапи кар’єри та пріоритетні потреби менеджера на кожному з них зображено на рис. 10.1.</w:t>
      </w:r>
    </w:p>
    <w:p w14:paraId="185BC5A0" w14:textId="77777777" w:rsidR="00F8234F" w:rsidRDefault="00F8234F" w:rsidP="00F8234F">
      <w:pPr>
        <w:framePr w:w="9696" w:h="6307" w:hRule="exact" w:wrap="none" w:vAnchor="page" w:hAnchor="page" w:x="1106" w:y="8537"/>
        <w:spacing w:after="0" w:line="365" w:lineRule="exact"/>
        <w:ind w:firstLine="600"/>
      </w:pPr>
      <w:r>
        <w:rPr>
          <w:lang w:bidi="uk-UA"/>
        </w:rPr>
        <w:t>Нові вимоги до етапів кар’єри охоплюють такі моменти: розкриття справжніх можливостей для просування, не пов’язаних обов’язковою вислугою років або технічною спеціалізацією; підвищення уваги до нових пріоритетів, різних потреб управління; гнучка оцінка робітника з урахуванням його сильних і слабких якос</w:t>
      </w:r>
      <w:r>
        <w:rPr>
          <w:lang w:bidi="uk-UA"/>
        </w:rPr>
        <w:softHyphen/>
        <w:t>тей; визначення специфічних знань і навичок, потрібних на кожній позиції відповідного етапу, що запобігає перешкодам при просуванні здібних і розумних людей.</w:t>
      </w:r>
    </w:p>
    <w:p w14:paraId="13B93E01"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48C7B05" w14:textId="77777777" w:rsidR="00F8234F" w:rsidRDefault="00F8234F" w:rsidP="00F8234F">
      <w:pPr>
        <w:framePr w:wrap="none" w:vAnchor="page" w:hAnchor="page" w:x="5750" w:y="353"/>
        <w:spacing w:line="220" w:lineRule="exact"/>
      </w:pPr>
      <w:r>
        <w:rPr>
          <w:lang w:bidi="uk-UA"/>
        </w:rPr>
        <w:lastRenderedPageBreak/>
        <w:t>216</w:t>
      </w:r>
    </w:p>
    <w:p w14:paraId="5C5845DD" w14:textId="77777777" w:rsidR="00F8234F" w:rsidRDefault="00F8234F" w:rsidP="00F8234F">
      <w:pPr>
        <w:framePr w:w="9682" w:h="3734" w:hRule="exact" w:wrap="none" w:vAnchor="page" w:hAnchor="page" w:x="1114" w:y="1107"/>
        <w:spacing w:after="0" w:line="365" w:lineRule="exact"/>
        <w:ind w:firstLine="600"/>
      </w:pPr>
      <w:r>
        <w:rPr>
          <w:lang w:bidi="uk-UA"/>
        </w:rPr>
        <w:t>Визначення етапів кар’єри на такій підставі потребує від фірми перспективної роботи з кадрами, систематичного накопичення інформації у таких напрямах:</w:t>
      </w:r>
    </w:p>
    <w:p w14:paraId="417D138A" w14:textId="77777777" w:rsidR="00F8234F" w:rsidRDefault="00F8234F" w:rsidP="00F8234F">
      <w:pPr>
        <w:framePr w:w="9682" w:h="3734" w:hRule="exact" w:wrap="none" w:vAnchor="page" w:hAnchor="page" w:x="1114" w:y="1107"/>
        <w:widowControl w:val="0"/>
        <w:numPr>
          <w:ilvl w:val="0"/>
          <w:numId w:val="212"/>
        </w:numPr>
        <w:tabs>
          <w:tab w:val="left" w:pos="593"/>
        </w:tabs>
        <w:spacing w:after="0" w:line="365" w:lineRule="exact"/>
        <w:ind w:left="600" w:hanging="420"/>
        <w:jc w:val="left"/>
      </w:pPr>
      <w:r>
        <w:rPr>
          <w:lang w:bidi="uk-UA"/>
        </w:rPr>
        <w:t>збір даних про складений зміст робіт на окремих етапах, їхня важливість і час, який приділяють кожній роботі;</w:t>
      </w:r>
    </w:p>
    <w:p w14:paraId="76637051" w14:textId="77777777" w:rsidR="00F8234F" w:rsidRDefault="00F8234F" w:rsidP="00F8234F">
      <w:pPr>
        <w:framePr w:w="9682" w:h="3734" w:hRule="exact" w:wrap="none" w:vAnchor="page" w:hAnchor="page" w:x="1114" w:y="1107"/>
        <w:widowControl w:val="0"/>
        <w:numPr>
          <w:ilvl w:val="0"/>
          <w:numId w:val="212"/>
        </w:numPr>
        <w:tabs>
          <w:tab w:val="left" w:pos="593"/>
        </w:tabs>
        <w:spacing w:after="0" w:line="365" w:lineRule="exact"/>
        <w:ind w:left="600" w:hanging="420"/>
        <w:jc w:val="left"/>
      </w:pPr>
      <w:r>
        <w:rPr>
          <w:lang w:bidi="uk-UA"/>
        </w:rPr>
        <w:t>визначення на підставі аналізу цих даних знань з досвіду і рівня кваліфікації для кожного етапу;</w:t>
      </w:r>
    </w:p>
    <w:p w14:paraId="5FD8D5CD" w14:textId="77777777" w:rsidR="00F8234F" w:rsidRDefault="00F8234F" w:rsidP="00F8234F">
      <w:pPr>
        <w:framePr w:w="9682" w:h="3734" w:hRule="exact" w:wrap="none" w:vAnchor="page" w:hAnchor="page" w:x="1114" w:y="1107"/>
        <w:widowControl w:val="0"/>
        <w:numPr>
          <w:ilvl w:val="0"/>
          <w:numId w:val="212"/>
        </w:numPr>
        <w:tabs>
          <w:tab w:val="left" w:pos="593"/>
        </w:tabs>
        <w:spacing w:after="0" w:line="365" w:lineRule="exact"/>
        <w:ind w:left="600" w:right="160" w:hanging="420"/>
      </w:pPr>
      <w:r>
        <w:rPr>
          <w:lang w:bidi="uk-UA"/>
        </w:rPr>
        <w:t>виявлення схожих моделей діяльності на різних посадах. Підсумовують вимоги до знань, поведінки та здібностей керівників.</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565"/>
        <w:gridCol w:w="854"/>
        <w:gridCol w:w="2410"/>
        <w:gridCol w:w="2549"/>
        <w:gridCol w:w="1997"/>
      </w:tblGrid>
      <w:tr w:rsidR="00F8234F" w14:paraId="6B0B6E3E" w14:textId="77777777" w:rsidTr="00930B9F">
        <w:tblPrEx>
          <w:tblCellMar>
            <w:top w:w="0" w:type="dxa"/>
            <w:bottom w:w="0" w:type="dxa"/>
          </w:tblCellMar>
        </w:tblPrEx>
        <w:trPr>
          <w:trHeight w:hRule="exact" w:val="984"/>
        </w:trPr>
        <w:tc>
          <w:tcPr>
            <w:tcW w:w="1565" w:type="dxa"/>
            <w:tcBorders>
              <w:top w:val="single" w:sz="4" w:space="0" w:color="auto"/>
              <w:left w:val="single" w:sz="4" w:space="0" w:color="auto"/>
            </w:tcBorders>
            <w:shd w:val="clear" w:color="auto" w:fill="FFFFFF"/>
          </w:tcPr>
          <w:p w14:paraId="1C8EF56A" w14:textId="77777777" w:rsidR="00F8234F" w:rsidRDefault="00F8234F" w:rsidP="00930B9F">
            <w:pPr>
              <w:framePr w:w="9374" w:h="9096" w:wrap="none" w:vAnchor="page" w:hAnchor="page" w:x="1267" w:y="5181"/>
              <w:spacing w:after="60" w:line="320" w:lineRule="exact"/>
              <w:ind w:firstLine="0"/>
            </w:pPr>
            <w:r>
              <w:rPr>
                <w:lang w:bidi="uk-UA"/>
              </w:rPr>
              <w:t>Етапи</w:t>
            </w:r>
          </w:p>
          <w:p w14:paraId="3369921D" w14:textId="77777777" w:rsidR="00F8234F" w:rsidRDefault="00F8234F" w:rsidP="00930B9F">
            <w:pPr>
              <w:framePr w:w="9374" w:h="9096" w:wrap="none" w:vAnchor="page" w:hAnchor="page" w:x="1267" w:y="5181"/>
              <w:spacing w:before="60" w:after="0" w:line="320" w:lineRule="exact"/>
              <w:ind w:left="320" w:firstLine="0"/>
              <w:jc w:val="left"/>
            </w:pPr>
            <w:r>
              <w:rPr>
                <w:lang w:bidi="uk-UA"/>
              </w:rPr>
              <w:t>кар’єри</w:t>
            </w:r>
          </w:p>
        </w:tc>
        <w:tc>
          <w:tcPr>
            <w:tcW w:w="854" w:type="dxa"/>
            <w:tcBorders>
              <w:top w:val="single" w:sz="4" w:space="0" w:color="auto"/>
              <w:left w:val="single" w:sz="4" w:space="0" w:color="auto"/>
            </w:tcBorders>
            <w:shd w:val="clear" w:color="auto" w:fill="FFFFFF"/>
            <w:vAlign w:val="bottom"/>
          </w:tcPr>
          <w:p w14:paraId="74173B9F" w14:textId="77777777" w:rsidR="00F8234F" w:rsidRDefault="00F8234F" w:rsidP="00930B9F">
            <w:pPr>
              <w:framePr w:w="9374" w:h="9096" w:wrap="none" w:vAnchor="page" w:hAnchor="page" w:x="1267" w:y="5181"/>
              <w:spacing w:after="0" w:line="322" w:lineRule="exact"/>
              <w:ind w:left="160" w:firstLine="0"/>
              <w:jc w:val="left"/>
            </w:pPr>
            <w:r>
              <w:rPr>
                <w:lang w:bidi="uk-UA"/>
              </w:rPr>
              <w:t>Вік</w:t>
            </w:r>
          </w:p>
          <w:p w14:paraId="3A5741D7" w14:textId="77777777" w:rsidR="00F8234F" w:rsidRDefault="00F8234F" w:rsidP="00930B9F">
            <w:pPr>
              <w:framePr w:w="9374" w:h="9096" w:wrap="none" w:vAnchor="page" w:hAnchor="page" w:x="1267" w:y="5181"/>
              <w:spacing w:after="0" w:line="322" w:lineRule="exact"/>
              <w:ind w:left="160" w:firstLine="0"/>
              <w:jc w:val="left"/>
            </w:pPr>
            <w:r>
              <w:rPr>
                <w:lang w:bidi="uk-UA"/>
              </w:rPr>
              <w:t>(ро</w:t>
            </w:r>
            <w:r>
              <w:rPr>
                <w:lang w:bidi="uk-UA"/>
              </w:rPr>
              <w:softHyphen/>
            </w:r>
          </w:p>
          <w:p w14:paraId="4085B158" w14:textId="77777777" w:rsidR="00F8234F" w:rsidRDefault="00F8234F" w:rsidP="00930B9F">
            <w:pPr>
              <w:framePr w:w="9374" w:h="9096" w:wrap="none" w:vAnchor="page" w:hAnchor="page" w:x="1267" w:y="5181"/>
              <w:spacing w:after="0" w:line="322" w:lineRule="exact"/>
              <w:ind w:left="160" w:firstLine="0"/>
              <w:jc w:val="left"/>
            </w:pPr>
            <w:r>
              <w:rPr>
                <w:lang w:bidi="uk-UA"/>
              </w:rPr>
              <w:t>ків)</w:t>
            </w:r>
          </w:p>
        </w:tc>
        <w:tc>
          <w:tcPr>
            <w:tcW w:w="2410" w:type="dxa"/>
            <w:tcBorders>
              <w:top w:val="single" w:sz="4" w:space="0" w:color="auto"/>
              <w:left w:val="single" w:sz="4" w:space="0" w:color="auto"/>
            </w:tcBorders>
            <w:shd w:val="clear" w:color="auto" w:fill="FFFFFF"/>
            <w:vAlign w:val="bottom"/>
          </w:tcPr>
          <w:p w14:paraId="63F14772" w14:textId="77777777" w:rsidR="00F8234F" w:rsidRDefault="00F8234F" w:rsidP="00930B9F">
            <w:pPr>
              <w:framePr w:w="9374" w:h="9096" w:wrap="none" w:vAnchor="page" w:hAnchor="page" w:x="1267" w:y="5181"/>
              <w:spacing w:after="0" w:line="322" w:lineRule="exact"/>
              <w:ind w:firstLine="0"/>
            </w:pPr>
            <w:r>
              <w:rPr>
                <w:lang w:bidi="uk-UA"/>
              </w:rPr>
              <w:t>Цілі, яких прагнуть досягнути</w:t>
            </w:r>
          </w:p>
        </w:tc>
        <w:tc>
          <w:tcPr>
            <w:tcW w:w="2549" w:type="dxa"/>
            <w:tcBorders>
              <w:top w:val="single" w:sz="4" w:space="0" w:color="auto"/>
              <w:left w:val="single" w:sz="4" w:space="0" w:color="auto"/>
            </w:tcBorders>
            <w:shd w:val="clear" w:color="auto" w:fill="FFFFFF"/>
            <w:vAlign w:val="bottom"/>
          </w:tcPr>
          <w:p w14:paraId="3A4ECF62" w14:textId="77777777" w:rsidR="00F8234F" w:rsidRDefault="00F8234F" w:rsidP="00930B9F">
            <w:pPr>
              <w:framePr w:w="9374" w:h="9096" w:wrap="none" w:vAnchor="page" w:hAnchor="page" w:x="1267" w:y="5181"/>
              <w:spacing w:after="0" w:line="322" w:lineRule="exact"/>
              <w:ind w:firstLine="0"/>
            </w:pPr>
            <w:r>
              <w:rPr>
                <w:lang w:bidi="uk-UA"/>
              </w:rPr>
              <w:t>Психологічні</w:t>
            </w:r>
          </w:p>
          <w:p w14:paraId="7C76BCD0" w14:textId="77777777" w:rsidR="00F8234F" w:rsidRDefault="00F8234F" w:rsidP="00930B9F">
            <w:pPr>
              <w:framePr w:w="9374" w:h="9096" w:wrap="none" w:vAnchor="page" w:hAnchor="page" w:x="1267" w:y="5181"/>
              <w:spacing w:after="0" w:line="322" w:lineRule="exact"/>
              <w:ind w:firstLine="0"/>
            </w:pPr>
            <w:r>
              <w:rPr>
                <w:lang w:bidi="uk-UA"/>
              </w:rPr>
              <w:t>(моральні)</w:t>
            </w:r>
          </w:p>
          <w:p w14:paraId="72366C13" w14:textId="77777777" w:rsidR="00F8234F" w:rsidRDefault="00F8234F" w:rsidP="00930B9F">
            <w:pPr>
              <w:framePr w:w="9374" w:h="9096" w:wrap="none" w:vAnchor="page" w:hAnchor="page" w:x="1267" w:y="5181"/>
              <w:spacing w:after="0" w:line="322" w:lineRule="exact"/>
              <w:ind w:firstLine="0"/>
            </w:pPr>
            <w:r>
              <w:rPr>
                <w:lang w:bidi="uk-UA"/>
              </w:rPr>
              <w:t>потреби</w:t>
            </w:r>
          </w:p>
        </w:tc>
        <w:tc>
          <w:tcPr>
            <w:tcW w:w="1997" w:type="dxa"/>
            <w:tcBorders>
              <w:top w:val="single" w:sz="4" w:space="0" w:color="auto"/>
              <w:left w:val="single" w:sz="4" w:space="0" w:color="auto"/>
              <w:right w:val="single" w:sz="4" w:space="0" w:color="auto"/>
            </w:tcBorders>
            <w:shd w:val="clear" w:color="auto" w:fill="FFFFFF"/>
            <w:vAlign w:val="bottom"/>
          </w:tcPr>
          <w:p w14:paraId="2CDD0020" w14:textId="77777777" w:rsidR="00F8234F" w:rsidRDefault="00F8234F" w:rsidP="00930B9F">
            <w:pPr>
              <w:framePr w:w="9374" w:h="9096" w:wrap="none" w:vAnchor="page" w:hAnchor="page" w:x="1267" w:y="5181"/>
              <w:spacing w:after="0" w:line="322" w:lineRule="exact"/>
              <w:ind w:firstLine="0"/>
            </w:pPr>
            <w:r>
              <w:rPr>
                <w:lang w:bidi="uk-UA"/>
              </w:rPr>
              <w:t>Потреби</w:t>
            </w:r>
          </w:p>
          <w:p w14:paraId="355AA2C5" w14:textId="77777777" w:rsidR="00F8234F" w:rsidRDefault="00F8234F" w:rsidP="00930B9F">
            <w:pPr>
              <w:framePr w:w="9374" w:h="9096" w:wrap="none" w:vAnchor="page" w:hAnchor="page" w:x="1267" w:y="5181"/>
              <w:spacing w:after="0" w:line="322" w:lineRule="exact"/>
              <w:ind w:firstLine="0"/>
            </w:pPr>
            <w:r>
              <w:rPr>
                <w:lang w:bidi="uk-UA"/>
              </w:rPr>
              <w:t>матеріальні,</w:t>
            </w:r>
          </w:p>
          <w:p w14:paraId="71231C8E" w14:textId="77777777" w:rsidR="00F8234F" w:rsidRDefault="00F8234F" w:rsidP="00930B9F">
            <w:pPr>
              <w:framePr w:w="9374" w:h="9096" w:wrap="none" w:vAnchor="page" w:hAnchor="page" w:x="1267" w:y="5181"/>
              <w:spacing w:after="0" w:line="322" w:lineRule="exact"/>
              <w:ind w:firstLine="0"/>
            </w:pPr>
            <w:r>
              <w:rPr>
                <w:lang w:bidi="uk-UA"/>
              </w:rPr>
              <w:t>безпеки</w:t>
            </w:r>
          </w:p>
        </w:tc>
      </w:tr>
      <w:tr w:rsidR="00F8234F" w14:paraId="3904BA28" w14:textId="77777777" w:rsidTr="00930B9F">
        <w:tblPrEx>
          <w:tblCellMar>
            <w:top w:w="0" w:type="dxa"/>
            <w:bottom w:w="0" w:type="dxa"/>
          </w:tblCellMar>
        </w:tblPrEx>
        <w:trPr>
          <w:trHeight w:hRule="exact" w:val="974"/>
        </w:trPr>
        <w:tc>
          <w:tcPr>
            <w:tcW w:w="1565" w:type="dxa"/>
            <w:tcBorders>
              <w:top w:val="single" w:sz="4" w:space="0" w:color="auto"/>
              <w:left w:val="single" w:sz="4" w:space="0" w:color="auto"/>
            </w:tcBorders>
            <w:shd w:val="clear" w:color="auto" w:fill="FFFFFF"/>
          </w:tcPr>
          <w:p w14:paraId="309127B3" w14:textId="77777777" w:rsidR="00F8234F" w:rsidRDefault="00F8234F" w:rsidP="00930B9F">
            <w:pPr>
              <w:framePr w:w="9374" w:h="9096" w:wrap="none" w:vAnchor="page" w:hAnchor="page" w:x="1267" w:y="5181"/>
              <w:spacing w:after="0" w:line="320" w:lineRule="exact"/>
              <w:ind w:firstLine="0"/>
              <w:jc w:val="left"/>
            </w:pPr>
            <w:r>
              <w:rPr>
                <w:lang w:bidi="uk-UA"/>
              </w:rPr>
              <w:t>Попередній</w:t>
            </w:r>
          </w:p>
        </w:tc>
        <w:tc>
          <w:tcPr>
            <w:tcW w:w="854" w:type="dxa"/>
            <w:tcBorders>
              <w:top w:val="single" w:sz="4" w:space="0" w:color="auto"/>
              <w:left w:val="single" w:sz="4" w:space="0" w:color="auto"/>
            </w:tcBorders>
            <w:shd w:val="clear" w:color="auto" w:fill="FFFFFF"/>
          </w:tcPr>
          <w:p w14:paraId="4BACDC83" w14:textId="77777777" w:rsidR="00F8234F" w:rsidRDefault="00F8234F" w:rsidP="00930B9F">
            <w:pPr>
              <w:framePr w:w="9374" w:h="9096" w:wrap="none" w:vAnchor="page" w:hAnchor="page" w:x="1267" w:y="5181"/>
              <w:spacing w:after="0" w:line="320" w:lineRule="exact"/>
              <w:ind w:left="160" w:firstLine="0"/>
              <w:jc w:val="left"/>
            </w:pPr>
            <w:r>
              <w:rPr>
                <w:lang w:bidi="uk-UA"/>
              </w:rPr>
              <w:t>до 25</w:t>
            </w:r>
          </w:p>
        </w:tc>
        <w:tc>
          <w:tcPr>
            <w:tcW w:w="2410" w:type="dxa"/>
            <w:tcBorders>
              <w:top w:val="single" w:sz="4" w:space="0" w:color="auto"/>
              <w:left w:val="single" w:sz="4" w:space="0" w:color="auto"/>
            </w:tcBorders>
            <w:shd w:val="clear" w:color="auto" w:fill="FFFFFF"/>
            <w:vAlign w:val="bottom"/>
          </w:tcPr>
          <w:p w14:paraId="4194694D" w14:textId="77777777" w:rsidR="00F8234F" w:rsidRDefault="00F8234F" w:rsidP="00930B9F">
            <w:pPr>
              <w:framePr w:w="9374" w:h="9096" w:wrap="none" w:vAnchor="page" w:hAnchor="page" w:x="1267" w:y="5181"/>
              <w:spacing w:after="0" w:line="322" w:lineRule="exact"/>
              <w:ind w:firstLine="0"/>
            </w:pPr>
            <w:r>
              <w:rPr>
                <w:lang w:bidi="uk-UA"/>
              </w:rPr>
              <w:t>Навчання, випробу</w:t>
            </w:r>
            <w:r>
              <w:rPr>
                <w:lang w:bidi="uk-UA"/>
              </w:rPr>
              <w:softHyphen/>
              <w:t>вання себе на різних роботах</w:t>
            </w:r>
          </w:p>
        </w:tc>
        <w:tc>
          <w:tcPr>
            <w:tcW w:w="2549" w:type="dxa"/>
            <w:tcBorders>
              <w:top w:val="single" w:sz="4" w:space="0" w:color="auto"/>
              <w:left w:val="single" w:sz="4" w:space="0" w:color="auto"/>
            </w:tcBorders>
            <w:shd w:val="clear" w:color="auto" w:fill="FFFFFF"/>
          </w:tcPr>
          <w:p w14:paraId="75989566" w14:textId="77777777" w:rsidR="00F8234F" w:rsidRDefault="00F8234F" w:rsidP="00930B9F">
            <w:pPr>
              <w:framePr w:w="9374" w:h="9096" w:wrap="none" w:vAnchor="page" w:hAnchor="page" w:x="1267" w:y="5181"/>
              <w:spacing w:after="120" w:line="320" w:lineRule="exact"/>
              <w:ind w:firstLine="0"/>
            </w:pPr>
            <w:r>
              <w:rPr>
                <w:lang w:bidi="uk-UA"/>
              </w:rPr>
              <w:t>Початок</w:t>
            </w:r>
          </w:p>
          <w:p w14:paraId="79A84F81" w14:textId="77777777" w:rsidR="00F8234F" w:rsidRDefault="00F8234F" w:rsidP="00930B9F">
            <w:pPr>
              <w:framePr w:w="9374" w:h="9096" w:wrap="none" w:vAnchor="page" w:hAnchor="page" w:x="1267" w:y="5181"/>
              <w:spacing w:before="120" w:after="0" w:line="320" w:lineRule="exact"/>
              <w:ind w:firstLine="0"/>
            </w:pPr>
            <w:r>
              <w:rPr>
                <w:lang w:bidi="uk-UA"/>
              </w:rPr>
              <w:t>самоствердження</w:t>
            </w:r>
          </w:p>
        </w:tc>
        <w:tc>
          <w:tcPr>
            <w:tcW w:w="1997" w:type="dxa"/>
            <w:tcBorders>
              <w:top w:val="single" w:sz="4" w:space="0" w:color="auto"/>
              <w:left w:val="single" w:sz="4" w:space="0" w:color="auto"/>
              <w:right w:val="single" w:sz="4" w:space="0" w:color="auto"/>
            </w:tcBorders>
            <w:shd w:val="clear" w:color="auto" w:fill="FFFFFF"/>
          </w:tcPr>
          <w:p w14:paraId="48FF05F8" w14:textId="77777777" w:rsidR="00F8234F" w:rsidRDefault="00F8234F" w:rsidP="00930B9F">
            <w:pPr>
              <w:framePr w:w="9374" w:h="9096" w:wrap="none" w:vAnchor="page" w:hAnchor="page" w:x="1267" w:y="5181"/>
              <w:spacing w:after="60" w:line="320" w:lineRule="exact"/>
              <w:ind w:firstLine="0"/>
            </w:pPr>
            <w:r>
              <w:rPr>
                <w:lang w:bidi="uk-UA"/>
              </w:rPr>
              <w:t>Безпека</w:t>
            </w:r>
          </w:p>
          <w:p w14:paraId="7A94C98A" w14:textId="77777777" w:rsidR="00F8234F" w:rsidRDefault="00F8234F" w:rsidP="00930B9F">
            <w:pPr>
              <w:framePr w:w="9374" w:h="9096" w:wrap="none" w:vAnchor="page" w:hAnchor="page" w:x="1267" w:y="5181"/>
              <w:spacing w:before="60" w:after="0" w:line="320" w:lineRule="exact"/>
              <w:ind w:firstLine="0"/>
            </w:pPr>
            <w:r>
              <w:rPr>
                <w:lang w:bidi="uk-UA"/>
              </w:rPr>
              <w:t>існування</w:t>
            </w:r>
          </w:p>
        </w:tc>
      </w:tr>
      <w:tr w:rsidR="00F8234F" w14:paraId="106665C6" w14:textId="77777777" w:rsidTr="00930B9F">
        <w:tblPrEx>
          <w:tblCellMar>
            <w:top w:w="0" w:type="dxa"/>
            <w:bottom w:w="0" w:type="dxa"/>
          </w:tblCellMar>
        </w:tblPrEx>
        <w:trPr>
          <w:trHeight w:hRule="exact" w:val="1618"/>
        </w:trPr>
        <w:tc>
          <w:tcPr>
            <w:tcW w:w="1565" w:type="dxa"/>
            <w:tcBorders>
              <w:top w:val="single" w:sz="4" w:space="0" w:color="auto"/>
              <w:left w:val="single" w:sz="4" w:space="0" w:color="auto"/>
            </w:tcBorders>
            <w:shd w:val="clear" w:color="auto" w:fill="FFFFFF"/>
          </w:tcPr>
          <w:p w14:paraId="0566504D" w14:textId="77777777" w:rsidR="00F8234F" w:rsidRDefault="00F8234F" w:rsidP="00930B9F">
            <w:pPr>
              <w:framePr w:w="9374" w:h="9096" w:wrap="none" w:vAnchor="page" w:hAnchor="page" w:x="1267" w:y="5181"/>
              <w:spacing w:after="120" w:line="320" w:lineRule="exact"/>
              <w:ind w:left="320" w:firstLine="0"/>
              <w:jc w:val="left"/>
            </w:pPr>
            <w:r>
              <w:rPr>
                <w:lang w:bidi="uk-UA"/>
              </w:rPr>
              <w:t>Станов</w:t>
            </w:r>
            <w:r>
              <w:rPr>
                <w:lang w:bidi="uk-UA"/>
              </w:rPr>
              <w:softHyphen/>
            </w:r>
          </w:p>
          <w:p w14:paraId="41233D30" w14:textId="77777777" w:rsidR="00F8234F" w:rsidRDefault="00F8234F" w:rsidP="00930B9F">
            <w:pPr>
              <w:framePr w:w="9374" w:h="9096" w:wrap="none" w:vAnchor="page" w:hAnchor="page" w:x="1267" w:y="5181"/>
              <w:spacing w:before="120" w:after="0" w:line="320" w:lineRule="exact"/>
              <w:ind w:firstLine="0"/>
            </w:pPr>
            <w:r>
              <w:rPr>
                <w:lang w:bidi="uk-UA"/>
              </w:rPr>
              <w:t>лення</w:t>
            </w:r>
          </w:p>
        </w:tc>
        <w:tc>
          <w:tcPr>
            <w:tcW w:w="854" w:type="dxa"/>
            <w:tcBorders>
              <w:top w:val="single" w:sz="4" w:space="0" w:color="auto"/>
              <w:left w:val="single" w:sz="4" w:space="0" w:color="auto"/>
            </w:tcBorders>
            <w:shd w:val="clear" w:color="auto" w:fill="FFFFFF"/>
          </w:tcPr>
          <w:p w14:paraId="7FEF4282" w14:textId="77777777" w:rsidR="00F8234F" w:rsidRDefault="00F8234F" w:rsidP="00930B9F">
            <w:pPr>
              <w:framePr w:w="9374" w:h="9096" w:wrap="none" w:vAnchor="page" w:hAnchor="page" w:x="1267" w:y="5181"/>
              <w:spacing w:after="0" w:line="320" w:lineRule="exact"/>
              <w:ind w:left="160" w:firstLine="0"/>
              <w:jc w:val="left"/>
            </w:pPr>
            <w:r>
              <w:rPr>
                <w:lang w:bidi="uk-UA"/>
              </w:rPr>
              <w:t>до 30</w:t>
            </w:r>
          </w:p>
        </w:tc>
        <w:tc>
          <w:tcPr>
            <w:tcW w:w="2410" w:type="dxa"/>
            <w:tcBorders>
              <w:top w:val="single" w:sz="4" w:space="0" w:color="auto"/>
              <w:left w:val="single" w:sz="4" w:space="0" w:color="auto"/>
            </w:tcBorders>
            <w:shd w:val="clear" w:color="auto" w:fill="FFFFFF"/>
            <w:vAlign w:val="bottom"/>
          </w:tcPr>
          <w:p w14:paraId="18D780E5" w14:textId="77777777" w:rsidR="00F8234F" w:rsidRDefault="00F8234F" w:rsidP="00930B9F">
            <w:pPr>
              <w:framePr w:w="9374" w:h="9096" w:wrap="none" w:vAnchor="page" w:hAnchor="page" w:x="1267" w:y="5181"/>
              <w:spacing w:after="0" w:line="322" w:lineRule="exact"/>
              <w:ind w:firstLine="0"/>
            </w:pPr>
            <w:r>
              <w:rPr>
                <w:lang w:bidi="uk-UA"/>
              </w:rPr>
              <w:t>Освоєння роботи, розвиток навичок, формування кваліфікованого фахівця</w:t>
            </w:r>
          </w:p>
        </w:tc>
        <w:tc>
          <w:tcPr>
            <w:tcW w:w="2549" w:type="dxa"/>
            <w:tcBorders>
              <w:top w:val="single" w:sz="4" w:space="0" w:color="auto"/>
              <w:left w:val="single" w:sz="4" w:space="0" w:color="auto"/>
            </w:tcBorders>
            <w:shd w:val="clear" w:color="auto" w:fill="FFFFFF"/>
          </w:tcPr>
          <w:p w14:paraId="1E789AD9" w14:textId="77777777" w:rsidR="00F8234F" w:rsidRDefault="00F8234F" w:rsidP="00930B9F">
            <w:pPr>
              <w:framePr w:w="9374" w:h="9096" w:wrap="none" w:vAnchor="page" w:hAnchor="page" w:x="1267" w:y="5181"/>
              <w:spacing w:after="0" w:line="322" w:lineRule="exact"/>
              <w:ind w:firstLine="0"/>
            </w:pPr>
            <w:r>
              <w:rPr>
                <w:lang w:bidi="uk-UA"/>
              </w:rPr>
              <w:t>Зростання самоствердження, початок досягнення незалежності</w:t>
            </w:r>
          </w:p>
        </w:tc>
        <w:tc>
          <w:tcPr>
            <w:tcW w:w="1997" w:type="dxa"/>
            <w:tcBorders>
              <w:top w:val="single" w:sz="4" w:space="0" w:color="auto"/>
              <w:left w:val="single" w:sz="4" w:space="0" w:color="auto"/>
              <w:right w:val="single" w:sz="4" w:space="0" w:color="auto"/>
            </w:tcBorders>
            <w:shd w:val="clear" w:color="auto" w:fill="FFFFFF"/>
            <w:vAlign w:val="bottom"/>
          </w:tcPr>
          <w:p w14:paraId="13D93F84" w14:textId="77777777" w:rsidR="00F8234F" w:rsidRDefault="00F8234F" w:rsidP="00930B9F">
            <w:pPr>
              <w:framePr w:w="9374" w:h="9096" w:wrap="none" w:vAnchor="page" w:hAnchor="page" w:x="1267" w:y="5181"/>
              <w:spacing w:after="0" w:line="322" w:lineRule="exact"/>
              <w:ind w:firstLine="0"/>
            </w:pPr>
            <w:r>
              <w:rPr>
                <w:lang w:bidi="uk-UA"/>
              </w:rPr>
              <w:t>Безпека життя, здоров’я, належний рівень оплати праці</w:t>
            </w:r>
          </w:p>
        </w:tc>
      </w:tr>
      <w:tr w:rsidR="00F8234F" w14:paraId="47A33020" w14:textId="77777777" w:rsidTr="00930B9F">
        <w:tblPrEx>
          <w:tblCellMar>
            <w:top w:w="0" w:type="dxa"/>
            <w:bottom w:w="0" w:type="dxa"/>
          </w:tblCellMar>
        </w:tblPrEx>
        <w:trPr>
          <w:trHeight w:hRule="exact" w:val="1622"/>
        </w:trPr>
        <w:tc>
          <w:tcPr>
            <w:tcW w:w="1565" w:type="dxa"/>
            <w:tcBorders>
              <w:top w:val="single" w:sz="4" w:space="0" w:color="auto"/>
              <w:left w:val="single" w:sz="4" w:space="0" w:color="auto"/>
            </w:tcBorders>
            <w:shd w:val="clear" w:color="auto" w:fill="FFFFFF"/>
          </w:tcPr>
          <w:p w14:paraId="435B26F5" w14:textId="77777777" w:rsidR="00F8234F" w:rsidRDefault="00F8234F" w:rsidP="00930B9F">
            <w:pPr>
              <w:framePr w:w="9374" w:h="9096" w:wrap="none" w:vAnchor="page" w:hAnchor="page" w:x="1267" w:y="5181"/>
              <w:spacing w:after="0" w:line="320" w:lineRule="exact"/>
              <w:ind w:firstLine="0"/>
              <w:jc w:val="left"/>
            </w:pPr>
            <w:r>
              <w:rPr>
                <w:lang w:bidi="uk-UA"/>
              </w:rPr>
              <w:t>Просування</w:t>
            </w:r>
          </w:p>
        </w:tc>
        <w:tc>
          <w:tcPr>
            <w:tcW w:w="854" w:type="dxa"/>
            <w:tcBorders>
              <w:top w:val="single" w:sz="4" w:space="0" w:color="auto"/>
              <w:left w:val="single" w:sz="4" w:space="0" w:color="auto"/>
            </w:tcBorders>
            <w:shd w:val="clear" w:color="auto" w:fill="FFFFFF"/>
          </w:tcPr>
          <w:p w14:paraId="1AF27087" w14:textId="77777777" w:rsidR="00F8234F" w:rsidRDefault="00F8234F" w:rsidP="00930B9F">
            <w:pPr>
              <w:framePr w:w="9374" w:h="9096" w:wrap="none" w:vAnchor="page" w:hAnchor="page" w:x="1267" w:y="5181"/>
              <w:spacing w:after="0" w:line="320" w:lineRule="exact"/>
              <w:ind w:left="160" w:firstLine="0"/>
              <w:jc w:val="left"/>
            </w:pPr>
            <w:r>
              <w:rPr>
                <w:lang w:bidi="uk-UA"/>
              </w:rPr>
              <w:t>до 45</w:t>
            </w:r>
          </w:p>
        </w:tc>
        <w:tc>
          <w:tcPr>
            <w:tcW w:w="2410" w:type="dxa"/>
            <w:tcBorders>
              <w:top w:val="single" w:sz="4" w:space="0" w:color="auto"/>
              <w:left w:val="single" w:sz="4" w:space="0" w:color="auto"/>
            </w:tcBorders>
            <w:shd w:val="clear" w:color="auto" w:fill="FFFFFF"/>
            <w:vAlign w:val="bottom"/>
          </w:tcPr>
          <w:p w14:paraId="61D3B79E" w14:textId="77777777" w:rsidR="00F8234F" w:rsidRDefault="00F8234F" w:rsidP="00930B9F">
            <w:pPr>
              <w:framePr w:w="9374" w:h="9096" w:wrap="none" w:vAnchor="page" w:hAnchor="page" w:x="1267" w:y="5181"/>
              <w:spacing w:after="0" w:line="322" w:lineRule="exact"/>
              <w:ind w:firstLine="0"/>
            </w:pPr>
            <w:r>
              <w:rPr>
                <w:lang w:bidi="uk-UA"/>
              </w:rPr>
              <w:t>Просування по службовій драбині, набуття навичок і досвіду, зростання кваліфікації</w:t>
            </w:r>
          </w:p>
        </w:tc>
        <w:tc>
          <w:tcPr>
            <w:tcW w:w="2549" w:type="dxa"/>
            <w:tcBorders>
              <w:top w:val="single" w:sz="4" w:space="0" w:color="auto"/>
              <w:left w:val="single" w:sz="4" w:space="0" w:color="auto"/>
            </w:tcBorders>
            <w:shd w:val="clear" w:color="auto" w:fill="FFFFFF"/>
            <w:vAlign w:val="bottom"/>
          </w:tcPr>
          <w:p w14:paraId="12381AAB" w14:textId="77777777" w:rsidR="00F8234F" w:rsidRDefault="00F8234F" w:rsidP="00930B9F">
            <w:pPr>
              <w:framePr w:w="9374" w:h="9096" w:wrap="none" w:vAnchor="page" w:hAnchor="page" w:x="1267" w:y="5181"/>
              <w:spacing w:after="0" w:line="322" w:lineRule="exact"/>
              <w:ind w:firstLine="0"/>
            </w:pPr>
            <w:r>
              <w:rPr>
                <w:lang w:bidi="uk-UA"/>
              </w:rPr>
              <w:t>Самоствердження, зміцнення неза</w:t>
            </w:r>
            <w:r>
              <w:rPr>
                <w:lang w:bidi="uk-UA"/>
              </w:rPr>
              <w:softHyphen/>
              <w:t>лежності, початок самовираження, поваги</w:t>
            </w:r>
          </w:p>
        </w:tc>
        <w:tc>
          <w:tcPr>
            <w:tcW w:w="1997" w:type="dxa"/>
            <w:tcBorders>
              <w:top w:val="single" w:sz="4" w:space="0" w:color="auto"/>
              <w:left w:val="single" w:sz="4" w:space="0" w:color="auto"/>
              <w:right w:val="single" w:sz="4" w:space="0" w:color="auto"/>
            </w:tcBorders>
            <w:shd w:val="clear" w:color="auto" w:fill="FFFFFF"/>
          </w:tcPr>
          <w:p w14:paraId="0D63C5AD" w14:textId="77777777" w:rsidR="00F8234F" w:rsidRDefault="00F8234F" w:rsidP="00930B9F">
            <w:pPr>
              <w:framePr w:w="9374" w:h="9096" w:wrap="none" w:vAnchor="page" w:hAnchor="page" w:x="1267" w:y="5181"/>
              <w:spacing w:after="0" w:line="317" w:lineRule="exact"/>
              <w:ind w:firstLine="0"/>
            </w:pPr>
            <w:r>
              <w:rPr>
                <w:lang w:bidi="uk-UA"/>
              </w:rPr>
              <w:t>Здоров’я, високий рівень оплати праці</w:t>
            </w:r>
          </w:p>
        </w:tc>
      </w:tr>
      <w:tr w:rsidR="00F8234F" w14:paraId="55A94707" w14:textId="77777777" w:rsidTr="00930B9F">
        <w:tblPrEx>
          <w:tblCellMar>
            <w:top w:w="0" w:type="dxa"/>
            <w:bottom w:w="0" w:type="dxa"/>
          </w:tblCellMar>
        </w:tblPrEx>
        <w:trPr>
          <w:trHeight w:hRule="exact" w:val="1296"/>
        </w:trPr>
        <w:tc>
          <w:tcPr>
            <w:tcW w:w="1565" w:type="dxa"/>
            <w:tcBorders>
              <w:top w:val="single" w:sz="4" w:space="0" w:color="auto"/>
              <w:left w:val="single" w:sz="4" w:space="0" w:color="auto"/>
            </w:tcBorders>
            <w:shd w:val="clear" w:color="auto" w:fill="FFFFFF"/>
          </w:tcPr>
          <w:p w14:paraId="5A7A10E4" w14:textId="77777777" w:rsidR="00F8234F" w:rsidRDefault="00F8234F" w:rsidP="00930B9F">
            <w:pPr>
              <w:framePr w:w="9374" w:h="9096" w:wrap="none" w:vAnchor="page" w:hAnchor="page" w:x="1267" w:y="5181"/>
              <w:spacing w:after="0" w:line="320" w:lineRule="exact"/>
              <w:ind w:firstLine="0"/>
              <w:jc w:val="left"/>
            </w:pPr>
            <w:r>
              <w:rPr>
                <w:lang w:bidi="uk-UA"/>
              </w:rPr>
              <w:t>Збереження</w:t>
            </w:r>
          </w:p>
        </w:tc>
        <w:tc>
          <w:tcPr>
            <w:tcW w:w="854" w:type="dxa"/>
            <w:tcBorders>
              <w:top w:val="single" w:sz="4" w:space="0" w:color="auto"/>
              <w:left w:val="single" w:sz="4" w:space="0" w:color="auto"/>
            </w:tcBorders>
            <w:shd w:val="clear" w:color="auto" w:fill="FFFFFF"/>
          </w:tcPr>
          <w:p w14:paraId="17E6EFCB" w14:textId="77777777" w:rsidR="00F8234F" w:rsidRDefault="00F8234F" w:rsidP="00930B9F">
            <w:pPr>
              <w:framePr w:w="9374" w:h="9096" w:wrap="none" w:vAnchor="page" w:hAnchor="page" w:x="1267" w:y="5181"/>
              <w:spacing w:after="0" w:line="320" w:lineRule="exact"/>
              <w:ind w:left="160" w:firstLine="0"/>
              <w:jc w:val="left"/>
            </w:pPr>
            <w:r>
              <w:rPr>
                <w:lang w:bidi="uk-UA"/>
              </w:rPr>
              <w:t>до 60</w:t>
            </w:r>
          </w:p>
        </w:tc>
        <w:tc>
          <w:tcPr>
            <w:tcW w:w="2410" w:type="dxa"/>
            <w:tcBorders>
              <w:top w:val="single" w:sz="4" w:space="0" w:color="auto"/>
              <w:left w:val="single" w:sz="4" w:space="0" w:color="auto"/>
            </w:tcBorders>
            <w:shd w:val="clear" w:color="auto" w:fill="FFFFFF"/>
            <w:vAlign w:val="bottom"/>
          </w:tcPr>
          <w:p w14:paraId="118A06FB" w14:textId="77777777" w:rsidR="00F8234F" w:rsidRDefault="00F8234F" w:rsidP="00930B9F">
            <w:pPr>
              <w:framePr w:w="9374" w:h="9096" w:wrap="none" w:vAnchor="page" w:hAnchor="page" w:x="1267" w:y="5181"/>
              <w:spacing w:after="0" w:line="322" w:lineRule="exact"/>
              <w:ind w:firstLine="0"/>
            </w:pPr>
            <w:r>
              <w:rPr>
                <w:lang w:bidi="uk-UA"/>
              </w:rPr>
              <w:t>Пік кваліфікацій</w:t>
            </w:r>
            <w:r>
              <w:rPr>
                <w:lang w:bidi="uk-UA"/>
              </w:rPr>
              <w:softHyphen/>
              <w:t>ного рівня, нагромадження навичок, досвіду</w:t>
            </w:r>
          </w:p>
        </w:tc>
        <w:tc>
          <w:tcPr>
            <w:tcW w:w="2549" w:type="dxa"/>
            <w:tcBorders>
              <w:top w:val="single" w:sz="4" w:space="0" w:color="auto"/>
              <w:left w:val="single" w:sz="4" w:space="0" w:color="auto"/>
            </w:tcBorders>
            <w:shd w:val="clear" w:color="auto" w:fill="FFFFFF"/>
            <w:vAlign w:val="bottom"/>
          </w:tcPr>
          <w:p w14:paraId="773A828D" w14:textId="77777777" w:rsidR="00F8234F" w:rsidRDefault="00F8234F" w:rsidP="00930B9F">
            <w:pPr>
              <w:framePr w:w="9374" w:h="9096" w:wrap="none" w:vAnchor="page" w:hAnchor="page" w:x="1267" w:y="5181"/>
              <w:spacing w:after="0" w:line="322" w:lineRule="exact"/>
              <w:ind w:firstLine="0"/>
            </w:pPr>
            <w:r>
              <w:rPr>
                <w:lang w:bidi="uk-UA"/>
              </w:rPr>
              <w:t>Стабілізація незалежності, зростання самови</w:t>
            </w:r>
            <w:r>
              <w:rPr>
                <w:lang w:bidi="uk-UA"/>
              </w:rPr>
              <w:softHyphen/>
              <w:t>раження, поваги</w:t>
            </w:r>
          </w:p>
        </w:tc>
        <w:tc>
          <w:tcPr>
            <w:tcW w:w="1997" w:type="dxa"/>
            <w:tcBorders>
              <w:top w:val="single" w:sz="4" w:space="0" w:color="auto"/>
              <w:left w:val="single" w:sz="4" w:space="0" w:color="auto"/>
              <w:right w:val="single" w:sz="4" w:space="0" w:color="auto"/>
            </w:tcBorders>
            <w:shd w:val="clear" w:color="auto" w:fill="FFFFFF"/>
          </w:tcPr>
          <w:p w14:paraId="1AAF6458" w14:textId="77777777" w:rsidR="00F8234F" w:rsidRDefault="00F8234F" w:rsidP="00930B9F">
            <w:pPr>
              <w:framePr w:w="9374" w:h="9096" w:wrap="none" w:vAnchor="page" w:hAnchor="page" w:x="1267" w:y="5181"/>
              <w:spacing w:after="0" w:line="322" w:lineRule="exact"/>
              <w:ind w:firstLine="0"/>
            </w:pPr>
            <w:r>
              <w:rPr>
                <w:lang w:bidi="uk-UA"/>
              </w:rPr>
              <w:t>Підвищення якості життя</w:t>
            </w:r>
          </w:p>
        </w:tc>
      </w:tr>
      <w:tr w:rsidR="00F8234F" w14:paraId="7EF0D1A6" w14:textId="77777777" w:rsidTr="00930B9F">
        <w:tblPrEx>
          <w:tblCellMar>
            <w:top w:w="0" w:type="dxa"/>
            <w:bottom w:w="0" w:type="dxa"/>
          </w:tblCellMar>
        </w:tblPrEx>
        <w:trPr>
          <w:trHeight w:hRule="exact" w:val="1301"/>
        </w:trPr>
        <w:tc>
          <w:tcPr>
            <w:tcW w:w="1565" w:type="dxa"/>
            <w:tcBorders>
              <w:top w:val="single" w:sz="4" w:space="0" w:color="auto"/>
              <w:left w:val="single" w:sz="4" w:space="0" w:color="auto"/>
            </w:tcBorders>
            <w:shd w:val="clear" w:color="auto" w:fill="FFFFFF"/>
          </w:tcPr>
          <w:p w14:paraId="5A16C72F" w14:textId="77777777" w:rsidR="00F8234F" w:rsidRDefault="00F8234F" w:rsidP="00930B9F">
            <w:pPr>
              <w:framePr w:w="9374" w:h="9096" w:wrap="none" w:vAnchor="page" w:hAnchor="page" w:x="1267" w:y="5181"/>
              <w:spacing w:after="0" w:line="320" w:lineRule="exact"/>
              <w:ind w:firstLine="0"/>
              <w:jc w:val="left"/>
            </w:pPr>
            <w:r>
              <w:rPr>
                <w:lang w:bidi="uk-UA"/>
              </w:rPr>
              <w:t>Завершення</w:t>
            </w:r>
          </w:p>
        </w:tc>
        <w:tc>
          <w:tcPr>
            <w:tcW w:w="854" w:type="dxa"/>
            <w:tcBorders>
              <w:top w:val="single" w:sz="4" w:space="0" w:color="auto"/>
              <w:left w:val="single" w:sz="4" w:space="0" w:color="auto"/>
            </w:tcBorders>
            <w:shd w:val="clear" w:color="auto" w:fill="FFFFFF"/>
          </w:tcPr>
          <w:p w14:paraId="36E448A4" w14:textId="77777777" w:rsidR="00F8234F" w:rsidRDefault="00F8234F" w:rsidP="00930B9F">
            <w:pPr>
              <w:framePr w:w="9374" w:h="9096" w:wrap="none" w:vAnchor="page" w:hAnchor="page" w:x="1267" w:y="5181"/>
              <w:spacing w:after="60" w:line="320" w:lineRule="exact"/>
              <w:ind w:left="160" w:firstLine="0"/>
              <w:jc w:val="left"/>
            </w:pPr>
            <w:r>
              <w:rPr>
                <w:lang w:bidi="uk-UA"/>
              </w:rPr>
              <w:t>після</w:t>
            </w:r>
          </w:p>
          <w:p w14:paraId="6EC38B00" w14:textId="77777777" w:rsidR="00F8234F" w:rsidRDefault="00F8234F" w:rsidP="00930B9F">
            <w:pPr>
              <w:framePr w:w="9374" w:h="9096" w:wrap="none" w:vAnchor="page" w:hAnchor="page" w:x="1267" w:y="5181"/>
              <w:spacing w:before="60" w:after="0" w:line="320" w:lineRule="exact"/>
              <w:ind w:left="300" w:firstLine="0"/>
              <w:jc w:val="left"/>
            </w:pPr>
            <w:r>
              <w:rPr>
                <w:lang w:bidi="uk-UA"/>
              </w:rPr>
              <w:t>60</w:t>
            </w:r>
          </w:p>
        </w:tc>
        <w:tc>
          <w:tcPr>
            <w:tcW w:w="2410" w:type="dxa"/>
            <w:tcBorders>
              <w:top w:val="single" w:sz="4" w:space="0" w:color="auto"/>
              <w:left w:val="single" w:sz="4" w:space="0" w:color="auto"/>
            </w:tcBorders>
            <w:shd w:val="clear" w:color="auto" w:fill="FFFFFF"/>
          </w:tcPr>
          <w:p w14:paraId="5EB86D85" w14:textId="77777777" w:rsidR="00F8234F" w:rsidRDefault="00F8234F" w:rsidP="00930B9F">
            <w:pPr>
              <w:framePr w:w="9374" w:h="9096" w:wrap="none" w:vAnchor="page" w:hAnchor="page" w:x="1267" w:y="5181"/>
              <w:spacing w:after="0" w:line="322" w:lineRule="exact"/>
              <w:ind w:firstLine="0"/>
            </w:pPr>
            <w:r>
              <w:rPr>
                <w:lang w:bidi="uk-UA"/>
              </w:rPr>
              <w:t>Вихід на пенсію, підготовка до нового виду діяль</w:t>
            </w:r>
            <w:r>
              <w:rPr>
                <w:lang w:bidi="uk-UA"/>
              </w:rPr>
              <w:softHyphen/>
              <w:t>ності на пенсії</w:t>
            </w:r>
          </w:p>
        </w:tc>
        <w:tc>
          <w:tcPr>
            <w:tcW w:w="2549" w:type="dxa"/>
            <w:tcBorders>
              <w:top w:val="single" w:sz="4" w:space="0" w:color="auto"/>
              <w:left w:val="single" w:sz="4" w:space="0" w:color="auto"/>
            </w:tcBorders>
            <w:shd w:val="clear" w:color="auto" w:fill="FFFFFF"/>
          </w:tcPr>
          <w:p w14:paraId="644E5E28" w14:textId="77777777" w:rsidR="00F8234F" w:rsidRDefault="00F8234F" w:rsidP="00930B9F">
            <w:pPr>
              <w:framePr w:w="9374" w:h="9096" w:wrap="none" w:vAnchor="page" w:hAnchor="page" w:x="1267" w:y="5181"/>
              <w:spacing w:after="0" w:line="317" w:lineRule="exact"/>
              <w:ind w:firstLine="0"/>
            </w:pPr>
            <w:r>
              <w:rPr>
                <w:lang w:bidi="uk-UA"/>
              </w:rPr>
              <w:t>Стабілізація само</w:t>
            </w:r>
            <w:r>
              <w:rPr>
                <w:lang w:bidi="uk-UA"/>
              </w:rPr>
              <w:softHyphen/>
              <w:t>вираження, поваги</w:t>
            </w:r>
          </w:p>
        </w:tc>
        <w:tc>
          <w:tcPr>
            <w:tcW w:w="1997" w:type="dxa"/>
            <w:tcBorders>
              <w:top w:val="single" w:sz="4" w:space="0" w:color="auto"/>
              <w:left w:val="single" w:sz="4" w:space="0" w:color="auto"/>
              <w:right w:val="single" w:sz="4" w:space="0" w:color="auto"/>
            </w:tcBorders>
            <w:shd w:val="clear" w:color="auto" w:fill="FFFFFF"/>
          </w:tcPr>
          <w:p w14:paraId="2D7F1261" w14:textId="77777777" w:rsidR="00F8234F" w:rsidRDefault="00F8234F" w:rsidP="00930B9F">
            <w:pPr>
              <w:framePr w:w="9374" w:h="9096" w:wrap="none" w:vAnchor="page" w:hAnchor="page" w:x="1267" w:y="5181"/>
              <w:spacing w:after="0" w:line="317" w:lineRule="exact"/>
              <w:ind w:firstLine="0"/>
            </w:pPr>
            <w:r>
              <w:rPr>
                <w:lang w:bidi="uk-UA"/>
              </w:rPr>
              <w:t>Збереження досягнутої якості життя</w:t>
            </w:r>
          </w:p>
        </w:tc>
      </w:tr>
      <w:tr w:rsidR="00F8234F" w14:paraId="674670C2" w14:textId="77777777" w:rsidTr="00930B9F">
        <w:tblPrEx>
          <w:tblCellMar>
            <w:top w:w="0" w:type="dxa"/>
            <w:bottom w:w="0" w:type="dxa"/>
          </w:tblCellMar>
        </w:tblPrEx>
        <w:trPr>
          <w:trHeight w:hRule="exact" w:val="1301"/>
        </w:trPr>
        <w:tc>
          <w:tcPr>
            <w:tcW w:w="1565" w:type="dxa"/>
            <w:tcBorders>
              <w:top w:val="single" w:sz="4" w:space="0" w:color="auto"/>
              <w:left w:val="single" w:sz="4" w:space="0" w:color="auto"/>
              <w:bottom w:val="single" w:sz="4" w:space="0" w:color="auto"/>
            </w:tcBorders>
            <w:shd w:val="clear" w:color="auto" w:fill="FFFFFF"/>
          </w:tcPr>
          <w:p w14:paraId="77A7D945" w14:textId="77777777" w:rsidR="00F8234F" w:rsidRDefault="00F8234F" w:rsidP="00930B9F">
            <w:pPr>
              <w:framePr w:w="9374" w:h="9096" w:wrap="none" w:vAnchor="page" w:hAnchor="page" w:x="1267" w:y="5181"/>
              <w:spacing w:after="0" w:line="320" w:lineRule="exact"/>
              <w:ind w:firstLine="0"/>
              <w:jc w:val="left"/>
            </w:pPr>
            <w:r>
              <w:rPr>
                <w:lang w:bidi="uk-UA"/>
              </w:rPr>
              <w:t>Пенсійний</w:t>
            </w:r>
          </w:p>
        </w:tc>
        <w:tc>
          <w:tcPr>
            <w:tcW w:w="854" w:type="dxa"/>
            <w:tcBorders>
              <w:top w:val="single" w:sz="4" w:space="0" w:color="auto"/>
              <w:left w:val="single" w:sz="4" w:space="0" w:color="auto"/>
              <w:bottom w:val="single" w:sz="4" w:space="0" w:color="auto"/>
            </w:tcBorders>
            <w:shd w:val="clear" w:color="auto" w:fill="FFFFFF"/>
          </w:tcPr>
          <w:p w14:paraId="7D471197" w14:textId="77777777" w:rsidR="00F8234F" w:rsidRDefault="00F8234F" w:rsidP="00930B9F">
            <w:pPr>
              <w:framePr w:w="9374" w:h="9096" w:wrap="none" w:vAnchor="page" w:hAnchor="page" w:x="1267" w:y="5181"/>
              <w:rPr>
                <w:sz w:val="10"/>
                <w:szCs w:val="10"/>
              </w:rPr>
            </w:pPr>
          </w:p>
        </w:tc>
        <w:tc>
          <w:tcPr>
            <w:tcW w:w="2410" w:type="dxa"/>
            <w:tcBorders>
              <w:top w:val="single" w:sz="4" w:space="0" w:color="auto"/>
              <w:left w:val="single" w:sz="4" w:space="0" w:color="auto"/>
              <w:bottom w:val="single" w:sz="4" w:space="0" w:color="auto"/>
            </w:tcBorders>
            <w:shd w:val="clear" w:color="auto" w:fill="FFFFFF"/>
          </w:tcPr>
          <w:p w14:paraId="2A7AD2DB" w14:textId="77777777" w:rsidR="00F8234F" w:rsidRDefault="00F8234F" w:rsidP="00930B9F">
            <w:pPr>
              <w:framePr w:w="9374" w:h="9096" w:wrap="none" w:vAnchor="page" w:hAnchor="page" w:x="1267" w:y="5181"/>
              <w:spacing w:after="0" w:line="322" w:lineRule="exact"/>
              <w:ind w:firstLine="0"/>
            </w:pPr>
            <w:r>
              <w:rPr>
                <w:lang w:bidi="uk-UA"/>
              </w:rPr>
              <w:t>Заняття новим видом діяльності</w:t>
            </w:r>
          </w:p>
        </w:tc>
        <w:tc>
          <w:tcPr>
            <w:tcW w:w="2549" w:type="dxa"/>
            <w:tcBorders>
              <w:top w:val="single" w:sz="4" w:space="0" w:color="auto"/>
              <w:left w:val="single" w:sz="4" w:space="0" w:color="auto"/>
              <w:bottom w:val="single" w:sz="4" w:space="0" w:color="auto"/>
            </w:tcBorders>
            <w:shd w:val="clear" w:color="auto" w:fill="FFFFFF"/>
          </w:tcPr>
          <w:p w14:paraId="44F7DEEB" w14:textId="77777777" w:rsidR="00F8234F" w:rsidRDefault="00F8234F" w:rsidP="00930B9F">
            <w:pPr>
              <w:framePr w:w="9374" w:h="9096" w:wrap="none" w:vAnchor="page" w:hAnchor="page" w:x="1267" w:y="5181"/>
              <w:spacing w:after="0" w:line="322" w:lineRule="exact"/>
              <w:ind w:firstLine="0"/>
            </w:pPr>
            <w:r>
              <w:rPr>
                <w:lang w:bidi="uk-UA"/>
              </w:rPr>
              <w:t>Самовираження в новій сфері діяль</w:t>
            </w:r>
            <w:r>
              <w:rPr>
                <w:lang w:bidi="uk-UA"/>
              </w:rPr>
              <w:softHyphen/>
              <w:t>ності, збереження поваги</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14:paraId="742FC285" w14:textId="77777777" w:rsidR="00F8234F" w:rsidRDefault="00F8234F" w:rsidP="00930B9F">
            <w:pPr>
              <w:framePr w:w="9374" w:h="9096" w:wrap="none" w:vAnchor="page" w:hAnchor="page" w:x="1267" w:y="5181"/>
              <w:spacing w:after="0" w:line="322" w:lineRule="exact"/>
              <w:ind w:firstLine="0"/>
            </w:pPr>
            <w:r>
              <w:rPr>
                <w:lang w:bidi="uk-UA"/>
              </w:rPr>
              <w:t>Здоров’я, розмір пенсії, інших джерел доходу</w:t>
            </w:r>
          </w:p>
        </w:tc>
      </w:tr>
    </w:tbl>
    <w:p w14:paraId="1460B9D7" w14:textId="77777777" w:rsidR="00F8234F" w:rsidRDefault="00F8234F" w:rsidP="00F8234F">
      <w:pPr>
        <w:framePr w:w="9682" w:h="378" w:hRule="exact" w:wrap="none" w:vAnchor="page" w:hAnchor="page" w:x="1114" w:y="14300"/>
        <w:spacing w:line="320" w:lineRule="exact"/>
        <w:ind w:firstLine="0"/>
        <w:jc w:val="center"/>
      </w:pPr>
      <w:r>
        <w:rPr>
          <w:lang w:bidi="uk-UA"/>
        </w:rPr>
        <w:t>Рис 10.1. Етапи кар’єри та пріоритетні потреби менеджера</w:t>
      </w:r>
    </w:p>
    <w:p w14:paraId="5DC62E24" w14:textId="77777777" w:rsidR="00F8234F" w:rsidRDefault="00F8234F" w:rsidP="00F8234F">
      <w:pPr>
        <w:framePr w:w="9682" w:h="378" w:hRule="exact" w:wrap="none" w:vAnchor="page" w:hAnchor="page" w:x="1114" w:y="14664"/>
        <w:spacing w:line="320" w:lineRule="exact"/>
        <w:ind w:firstLine="0"/>
        <w:jc w:val="center"/>
      </w:pPr>
      <w:r>
        <w:rPr>
          <w:lang w:bidi="uk-UA"/>
        </w:rPr>
        <w:t>на кожному з них</w:t>
      </w:r>
    </w:p>
    <w:p w14:paraId="16E50E65"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C660112" w14:textId="77777777" w:rsidR="00F8234F" w:rsidRDefault="00F8234F" w:rsidP="00F8234F">
      <w:pPr>
        <w:framePr w:wrap="none" w:vAnchor="page" w:hAnchor="page" w:x="5748" w:y="353"/>
        <w:spacing w:line="220" w:lineRule="exact"/>
      </w:pPr>
      <w:r>
        <w:rPr>
          <w:lang w:bidi="uk-UA"/>
        </w:rPr>
        <w:lastRenderedPageBreak/>
        <w:t>217</w:t>
      </w:r>
    </w:p>
    <w:p w14:paraId="2043FB37" w14:textId="77777777" w:rsidR="00F8234F" w:rsidRDefault="00F8234F" w:rsidP="00F8234F">
      <w:pPr>
        <w:framePr w:w="9696" w:h="14410" w:hRule="exact" w:wrap="none" w:vAnchor="page" w:hAnchor="page" w:x="1106" w:y="1107"/>
        <w:spacing w:after="0" w:line="365" w:lineRule="exact"/>
        <w:ind w:left="160" w:firstLine="440"/>
      </w:pPr>
      <w:r>
        <w:rPr>
          <w:lang w:bidi="uk-UA"/>
        </w:rPr>
        <w:t>Етапи кар’єри розробляють у такому порядку:</w:t>
      </w:r>
    </w:p>
    <w:p w14:paraId="6B092134" w14:textId="77777777" w:rsidR="00F8234F" w:rsidRDefault="00F8234F" w:rsidP="00F8234F">
      <w:pPr>
        <w:framePr w:w="9696" w:h="14410" w:hRule="exact" w:wrap="none" w:vAnchor="page" w:hAnchor="page" w:x="1106" w:y="1107"/>
        <w:widowControl w:val="0"/>
        <w:numPr>
          <w:ilvl w:val="0"/>
          <w:numId w:val="189"/>
        </w:numPr>
        <w:tabs>
          <w:tab w:val="left" w:pos="578"/>
        </w:tabs>
        <w:spacing w:after="0" w:line="365" w:lineRule="exact"/>
        <w:ind w:left="600" w:hanging="440"/>
        <w:jc w:val="left"/>
      </w:pPr>
      <w:r>
        <w:rPr>
          <w:lang w:bidi="uk-UA"/>
        </w:rPr>
        <w:t>вивчення сформованого змісту роботи на окремих етапах службового просування;</w:t>
      </w:r>
    </w:p>
    <w:p w14:paraId="584BB8E2" w14:textId="77777777" w:rsidR="00F8234F" w:rsidRDefault="00F8234F" w:rsidP="00F8234F">
      <w:pPr>
        <w:framePr w:w="9696" w:h="14410" w:hRule="exact" w:wrap="none" w:vAnchor="page" w:hAnchor="page" w:x="1106" w:y="1107"/>
        <w:widowControl w:val="0"/>
        <w:numPr>
          <w:ilvl w:val="0"/>
          <w:numId w:val="189"/>
        </w:numPr>
        <w:tabs>
          <w:tab w:val="left" w:pos="578"/>
        </w:tabs>
        <w:spacing w:after="0" w:line="365" w:lineRule="exact"/>
        <w:ind w:left="160" w:firstLine="0"/>
      </w:pPr>
      <w:r>
        <w:rPr>
          <w:lang w:bidi="uk-UA"/>
        </w:rPr>
        <w:t>визначення «вхідних» і «вихідних» параметрів на кожному етапі;</w:t>
      </w:r>
    </w:p>
    <w:p w14:paraId="6C008CA4" w14:textId="77777777" w:rsidR="00F8234F" w:rsidRDefault="00F8234F" w:rsidP="00F8234F">
      <w:pPr>
        <w:framePr w:w="9696" w:h="14410" w:hRule="exact" w:wrap="none" w:vAnchor="page" w:hAnchor="page" w:x="1106" w:y="1107"/>
        <w:widowControl w:val="0"/>
        <w:numPr>
          <w:ilvl w:val="0"/>
          <w:numId w:val="189"/>
        </w:numPr>
        <w:tabs>
          <w:tab w:val="left" w:pos="578"/>
        </w:tabs>
        <w:spacing w:after="0" w:line="365" w:lineRule="exact"/>
        <w:ind w:left="600" w:hanging="440"/>
        <w:jc w:val="left"/>
      </w:pPr>
      <w:r>
        <w:rPr>
          <w:lang w:bidi="uk-UA"/>
        </w:rPr>
        <w:t>деталізація вимог для вступу в кожен етап - освітнього рівня, кваліфікації, віку;</w:t>
      </w:r>
    </w:p>
    <w:p w14:paraId="6C2067E9" w14:textId="77777777" w:rsidR="00F8234F" w:rsidRDefault="00F8234F" w:rsidP="00F8234F">
      <w:pPr>
        <w:framePr w:w="9696" w:h="14410" w:hRule="exact" w:wrap="none" w:vAnchor="page" w:hAnchor="page" w:x="1106" w:y="1107"/>
        <w:widowControl w:val="0"/>
        <w:numPr>
          <w:ilvl w:val="0"/>
          <w:numId w:val="189"/>
        </w:numPr>
        <w:tabs>
          <w:tab w:val="left" w:pos="578"/>
        </w:tabs>
        <w:spacing w:after="0" w:line="365" w:lineRule="exact"/>
        <w:ind w:left="600" w:hanging="440"/>
        <w:jc w:val="left"/>
      </w:pPr>
      <w:r>
        <w:rPr>
          <w:lang w:bidi="uk-UA"/>
        </w:rPr>
        <w:t>оцінка ділового досвіду, потрібного для переходу до вищого етапу.</w:t>
      </w:r>
    </w:p>
    <w:p w14:paraId="323F4B0F" w14:textId="77777777" w:rsidR="00F8234F" w:rsidRDefault="00F8234F" w:rsidP="00F8234F">
      <w:pPr>
        <w:framePr w:w="9696" w:h="14410" w:hRule="exact" w:wrap="none" w:vAnchor="page" w:hAnchor="page" w:x="1106" w:y="1107"/>
        <w:spacing w:after="0" w:line="365" w:lineRule="exact"/>
        <w:ind w:firstLine="600"/>
        <w:jc w:val="left"/>
      </w:pPr>
      <w:r>
        <w:rPr>
          <w:lang w:bidi="uk-UA"/>
        </w:rPr>
        <w:t>Фірми та консультанти вивчають специфічні аспекти процесу службового просування:</w:t>
      </w:r>
    </w:p>
    <w:p w14:paraId="412F4A34" w14:textId="77777777" w:rsidR="00F8234F" w:rsidRDefault="00F8234F" w:rsidP="00F8234F">
      <w:pPr>
        <w:framePr w:w="9696" w:h="14410" w:hRule="exact" w:wrap="none" w:vAnchor="page" w:hAnchor="page" w:x="1106" w:y="1107"/>
        <w:widowControl w:val="0"/>
        <w:numPr>
          <w:ilvl w:val="0"/>
          <w:numId w:val="190"/>
        </w:numPr>
        <w:tabs>
          <w:tab w:val="left" w:pos="578"/>
        </w:tabs>
        <w:spacing w:after="0" w:line="365" w:lineRule="exact"/>
        <w:ind w:left="160" w:firstLine="0"/>
      </w:pPr>
      <w:r>
        <w:rPr>
          <w:lang w:bidi="uk-UA"/>
        </w:rPr>
        <w:t>мотивація поведінки залежно від кар’єрних амбіцій;</w:t>
      </w:r>
    </w:p>
    <w:p w14:paraId="4E3E78DE" w14:textId="77777777" w:rsidR="00F8234F" w:rsidRDefault="00F8234F" w:rsidP="00F8234F">
      <w:pPr>
        <w:framePr w:w="9696" w:h="14410" w:hRule="exact" w:wrap="none" w:vAnchor="page" w:hAnchor="page" w:x="1106" w:y="1107"/>
        <w:widowControl w:val="0"/>
        <w:numPr>
          <w:ilvl w:val="0"/>
          <w:numId w:val="190"/>
        </w:numPr>
        <w:tabs>
          <w:tab w:val="left" w:pos="578"/>
        </w:tabs>
        <w:spacing w:after="0" w:line="365" w:lineRule="exact"/>
        <w:ind w:left="160" w:firstLine="0"/>
      </w:pPr>
      <w:r>
        <w:rPr>
          <w:lang w:bidi="uk-UA"/>
        </w:rPr>
        <w:t>прагнення до матеріального добробуту;</w:t>
      </w:r>
    </w:p>
    <w:p w14:paraId="4DAFBD88" w14:textId="77777777" w:rsidR="00F8234F" w:rsidRDefault="00F8234F" w:rsidP="00F8234F">
      <w:pPr>
        <w:framePr w:w="9696" w:h="14410" w:hRule="exact" w:wrap="none" w:vAnchor="page" w:hAnchor="page" w:x="1106" w:y="1107"/>
        <w:widowControl w:val="0"/>
        <w:numPr>
          <w:ilvl w:val="0"/>
          <w:numId w:val="190"/>
        </w:numPr>
        <w:tabs>
          <w:tab w:val="left" w:pos="578"/>
        </w:tabs>
        <w:spacing w:after="0" w:line="365" w:lineRule="exact"/>
        <w:ind w:left="160" w:firstLine="0"/>
      </w:pPr>
      <w:r>
        <w:rPr>
          <w:lang w:bidi="uk-UA"/>
        </w:rPr>
        <w:t>особливості службового росту від статі тощо.</w:t>
      </w:r>
    </w:p>
    <w:p w14:paraId="6A06DEEC" w14:textId="77777777" w:rsidR="00F8234F" w:rsidRDefault="00F8234F" w:rsidP="00F8234F">
      <w:pPr>
        <w:framePr w:w="9696" w:h="14410" w:hRule="exact" w:wrap="none" w:vAnchor="page" w:hAnchor="page" w:x="1106" w:y="1107"/>
        <w:ind w:firstLine="600"/>
        <w:jc w:val="left"/>
      </w:pPr>
      <w:r>
        <w:rPr>
          <w:lang w:bidi="uk-UA"/>
        </w:rPr>
        <w:t>Розглянемо головні чинники, які визначають успішний розвиток кар ’єри, просування на вищий рівень керівництва:</w:t>
      </w:r>
    </w:p>
    <w:p w14:paraId="24A2FFBE" w14:textId="77777777" w:rsidR="00F8234F" w:rsidRDefault="00F8234F" w:rsidP="00F8234F">
      <w:pPr>
        <w:framePr w:w="9696" w:h="14410" w:hRule="exact" w:wrap="none" w:vAnchor="page" w:hAnchor="page" w:x="1106" w:y="1107"/>
        <w:widowControl w:val="0"/>
        <w:numPr>
          <w:ilvl w:val="0"/>
          <w:numId w:val="190"/>
        </w:numPr>
        <w:tabs>
          <w:tab w:val="left" w:pos="578"/>
        </w:tabs>
        <w:spacing w:after="0" w:line="365" w:lineRule="exact"/>
        <w:ind w:left="160" w:firstLine="0"/>
      </w:pPr>
      <w:r>
        <w:rPr>
          <w:lang w:bidi="uk-UA"/>
        </w:rPr>
        <w:t>власне бажання зайняти високу посаду;</w:t>
      </w:r>
    </w:p>
    <w:p w14:paraId="1C39E71B" w14:textId="77777777" w:rsidR="00F8234F" w:rsidRDefault="00F8234F" w:rsidP="00F8234F">
      <w:pPr>
        <w:framePr w:w="9696" w:h="14410" w:hRule="exact" w:wrap="none" w:vAnchor="page" w:hAnchor="page" w:x="1106" w:y="1107"/>
        <w:widowControl w:val="0"/>
        <w:numPr>
          <w:ilvl w:val="0"/>
          <w:numId w:val="190"/>
        </w:numPr>
        <w:tabs>
          <w:tab w:val="left" w:pos="578"/>
        </w:tabs>
        <w:spacing w:after="0" w:line="365" w:lineRule="exact"/>
        <w:ind w:left="160" w:firstLine="0"/>
      </w:pPr>
      <w:r>
        <w:rPr>
          <w:lang w:bidi="uk-UA"/>
        </w:rPr>
        <w:t>вміння працювати з людьми;</w:t>
      </w:r>
    </w:p>
    <w:p w14:paraId="7463AA6E" w14:textId="77777777" w:rsidR="00F8234F" w:rsidRDefault="00F8234F" w:rsidP="00F8234F">
      <w:pPr>
        <w:framePr w:w="9696" w:h="14410" w:hRule="exact" w:wrap="none" w:vAnchor="page" w:hAnchor="page" w:x="1106" w:y="1107"/>
        <w:widowControl w:val="0"/>
        <w:numPr>
          <w:ilvl w:val="0"/>
          <w:numId w:val="190"/>
        </w:numPr>
        <w:tabs>
          <w:tab w:val="left" w:pos="578"/>
        </w:tabs>
        <w:spacing w:after="0" w:line="365" w:lineRule="exact"/>
        <w:ind w:left="160" w:firstLine="0"/>
      </w:pPr>
      <w:r>
        <w:rPr>
          <w:lang w:bidi="uk-UA"/>
        </w:rPr>
        <w:t>готовність ризикувати і брати на себе відповідальність за це;</w:t>
      </w:r>
    </w:p>
    <w:p w14:paraId="2E8E43EF" w14:textId="77777777" w:rsidR="00F8234F" w:rsidRDefault="00F8234F" w:rsidP="00F8234F">
      <w:pPr>
        <w:framePr w:w="9696" w:h="14410" w:hRule="exact" w:wrap="none" w:vAnchor="page" w:hAnchor="page" w:x="1106" w:y="1107"/>
        <w:widowControl w:val="0"/>
        <w:numPr>
          <w:ilvl w:val="0"/>
          <w:numId w:val="190"/>
        </w:numPr>
        <w:tabs>
          <w:tab w:val="left" w:pos="578"/>
        </w:tabs>
        <w:spacing w:after="0" w:line="365" w:lineRule="exact"/>
        <w:ind w:left="600" w:hanging="440"/>
        <w:jc w:val="left"/>
      </w:pPr>
      <w:r>
        <w:rPr>
          <w:lang w:bidi="uk-UA"/>
        </w:rPr>
        <w:t>надбання широкого досвіду роботи керівника і виконання різних функцій до 35-річного віку;</w:t>
      </w:r>
    </w:p>
    <w:p w14:paraId="22D0F8F9" w14:textId="77777777" w:rsidR="00F8234F" w:rsidRDefault="00F8234F" w:rsidP="00F8234F">
      <w:pPr>
        <w:framePr w:w="9696" w:h="14410" w:hRule="exact" w:wrap="none" w:vAnchor="page" w:hAnchor="page" w:x="1106" w:y="1107"/>
        <w:widowControl w:val="0"/>
        <w:numPr>
          <w:ilvl w:val="0"/>
          <w:numId w:val="190"/>
        </w:numPr>
        <w:tabs>
          <w:tab w:val="left" w:pos="578"/>
        </w:tabs>
        <w:spacing w:after="0" w:line="365" w:lineRule="exact"/>
        <w:ind w:left="160" w:firstLine="0"/>
      </w:pPr>
      <w:r>
        <w:rPr>
          <w:lang w:bidi="uk-UA"/>
        </w:rPr>
        <w:t>здатність розробляти більше ідей порівняно з колегами;</w:t>
      </w:r>
    </w:p>
    <w:p w14:paraId="45EC376E" w14:textId="77777777" w:rsidR="00F8234F" w:rsidRDefault="00F8234F" w:rsidP="00F8234F">
      <w:pPr>
        <w:framePr w:w="9696" w:h="14410" w:hRule="exact" w:wrap="none" w:vAnchor="page" w:hAnchor="page" w:x="1106" w:y="1107"/>
        <w:widowControl w:val="0"/>
        <w:numPr>
          <w:ilvl w:val="0"/>
          <w:numId w:val="190"/>
        </w:numPr>
        <w:tabs>
          <w:tab w:val="left" w:pos="578"/>
        </w:tabs>
        <w:spacing w:after="0" w:line="365" w:lineRule="exact"/>
        <w:ind w:left="160" w:firstLine="0"/>
      </w:pPr>
      <w:r>
        <w:rPr>
          <w:lang w:bidi="uk-UA"/>
        </w:rPr>
        <w:t>вміння за необхідності легко змінювати стиль керівництва;</w:t>
      </w:r>
    </w:p>
    <w:p w14:paraId="12176209" w14:textId="77777777" w:rsidR="00F8234F" w:rsidRDefault="00F8234F" w:rsidP="00F8234F">
      <w:pPr>
        <w:framePr w:w="9696" w:h="14410" w:hRule="exact" w:wrap="none" w:vAnchor="page" w:hAnchor="page" w:x="1106" w:y="1107"/>
        <w:widowControl w:val="0"/>
        <w:numPr>
          <w:ilvl w:val="0"/>
          <w:numId w:val="190"/>
        </w:numPr>
        <w:tabs>
          <w:tab w:val="left" w:pos="578"/>
        </w:tabs>
        <w:spacing w:after="0" w:line="365" w:lineRule="exact"/>
        <w:ind w:left="160" w:firstLine="0"/>
      </w:pPr>
      <w:r>
        <w:rPr>
          <w:lang w:bidi="uk-UA"/>
        </w:rPr>
        <w:t>гарна професійна підготовка;</w:t>
      </w:r>
    </w:p>
    <w:p w14:paraId="2618BC67" w14:textId="77777777" w:rsidR="00F8234F" w:rsidRDefault="00F8234F" w:rsidP="00F8234F">
      <w:pPr>
        <w:framePr w:w="9696" w:h="14410" w:hRule="exact" w:wrap="none" w:vAnchor="page" w:hAnchor="page" w:x="1106" w:y="1107"/>
        <w:widowControl w:val="0"/>
        <w:numPr>
          <w:ilvl w:val="0"/>
          <w:numId w:val="190"/>
        </w:numPr>
        <w:tabs>
          <w:tab w:val="left" w:pos="578"/>
        </w:tabs>
        <w:spacing w:after="0" w:line="365" w:lineRule="exact"/>
        <w:ind w:left="160" w:firstLine="0"/>
      </w:pPr>
      <w:r>
        <w:rPr>
          <w:lang w:bidi="uk-UA"/>
        </w:rPr>
        <w:t>сімейна підтримка тощо.</w:t>
      </w:r>
    </w:p>
    <w:p w14:paraId="1E0079B0" w14:textId="77777777" w:rsidR="00F8234F" w:rsidRDefault="00F8234F" w:rsidP="00F8234F">
      <w:pPr>
        <w:framePr w:w="9696" w:h="14410" w:hRule="exact" w:wrap="none" w:vAnchor="page" w:hAnchor="page" w:x="1106" w:y="1107"/>
        <w:spacing w:after="0" w:line="365" w:lineRule="exact"/>
        <w:ind w:left="160" w:firstLine="440"/>
      </w:pPr>
      <w:r>
        <w:rPr>
          <w:lang w:bidi="uk-UA"/>
        </w:rPr>
        <w:t>Свої особисті знання та види діяльності керівники оцінюють за ступенем важливості так: ухвалення рішень, самодисципліна, аналітичні здібності, гнучка поведінка, вміння добре планувати свій час, знання справи.</w:t>
      </w:r>
    </w:p>
    <w:p w14:paraId="1349063E" w14:textId="77777777" w:rsidR="00F8234F" w:rsidRDefault="00F8234F" w:rsidP="00F8234F">
      <w:pPr>
        <w:framePr w:w="9696" w:h="14410" w:hRule="exact" w:wrap="none" w:vAnchor="page" w:hAnchor="page" w:x="1106" w:y="1107"/>
        <w:spacing w:after="0" w:line="365" w:lineRule="exact"/>
        <w:ind w:left="160" w:firstLine="440"/>
        <w:jc w:val="left"/>
      </w:pPr>
      <w:r>
        <w:rPr>
          <w:rStyle w:val="26"/>
        </w:rPr>
        <w:t>Керувати</w:t>
      </w:r>
      <w:r>
        <w:rPr>
          <w:lang w:bidi="uk-UA"/>
        </w:rPr>
        <w:t xml:space="preserve"> - означає змушувати інших працювати. Навчатися цій справі бажано вже на ранніх стадіях кар’єри, у віці до 30 років.</w:t>
      </w:r>
    </w:p>
    <w:p w14:paraId="73813FED" w14:textId="77777777" w:rsidR="00F8234F" w:rsidRDefault="00F8234F" w:rsidP="00F8234F">
      <w:pPr>
        <w:framePr w:w="9696" w:h="14410" w:hRule="exact" w:wrap="none" w:vAnchor="page" w:hAnchor="page" w:x="1106" w:y="1107"/>
        <w:ind w:firstLine="600"/>
        <w:jc w:val="left"/>
      </w:pPr>
      <w:r>
        <w:rPr>
          <w:lang w:bidi="uk-UA"/>
        </w:rPr>
        <w:t>У процесі реалізації кар ’єри важливо забезпечити взаємодію всіх видів кар ’єри, яка передбачає виконання таких завдань:</w:t>
      </w:r>
    </w:p>
    <w:p w14:paraId="407E6B45" w14:textId="77777777" w:rsidR="00F8234F" w:rsidRDefault="00F8234F" w:rsidP="00F8234F">
      <w:pPr>
        <w:framePr w:w="9696" w:h="14410" w:hRule="exact" w:wrap="none" w:vAnchor="page" w:hAnchor="page" w:x="1106" w:y="1107"/>
        <w:widowControl w:val="0"/>
        <w:numPr>
          <w:ilvl w:val="0"/>
          <w:numId w:val="189"/>
        </w:numPr>
        <w:tabs>
          <w:tab w:val="left" w:pos="578"/>
        </w:tabs>
        <w:spacing w:after="0" w:line="365" w:lineRule="exact"/>
        <w:ind w:left="600" w:hanging="440"/>
        <w:jc w:val="left"/>
      </w:pPr>
      <w:r>
        <w:rPr>
          <w:lang w:bidi="uk-UA"/>
        </w:rPr>
        <w:t>забезпечення взаємозв’язку цілі організації з метою діяльності працівників;</w:t>
      </w:r>
    </w:p>
    <w:p w14:paraId="4CE61FCA" w14:textId="77777777" w:rsidR="00F8234F" w:rsidRDefault="00F8234F" w:rsidP="00F8234F">
      <w:pPr>
        <w:framePr w:w="9696" w:h="14410" w:hRule="exact" w:wrap="none" w:vAnchor="page" w:hAnchor="page" w:x="1106" w:y="1107"/>
        <w:widowControl w:val="0"/>
        <w:numPr>
          <w:ilvl w:val="0"/>
          <w:numId w:val="189"/>
        </w:numPr>
        <w:tabs>
          <w:tab w:val="left" w:pos="578"/>
        </w:tabs>
        <w:spacing w:after="0" w:line="365" w:lineRule="exact"/>
        <w:ind w:left="160" w:firstLine="0"/>
      </w:pPr>
      <w:r>
        <w:rPr>
          <w:lang w:bidi="uk-UA"/>
        </w:rPr>
        <w:t>спрямованість планування на конкретного працівника;</w:t>
      </w:r>
    </w:p>
    <w:p w14:paraId="335E6D89" w14:textId="77777777" w:rsidR="00F8234F" w:rsidRDefault="00F8234F" w:rsidP="00F8234F">
      <w:pPr>
        <w:framePr w:w="9696" w:h="14410" w:hRule="exact" w:wrap="none" w:vAnchor="page" w:hAnchor="page" w:x="1106" w:y="1107"/>
        <w:widowControl w:val="0"/>
        <w:numPr>
          <w:ilvl w:val="0"/>
          <w:numId w:val="189"/>
        </w:numPr>
        <w:tabs>
          <w:tab w:val="left" w:pos="578"/>
        </w:tabs>
        <w:spacing w:after="0" w:line="365" w:lineRule="exact"/>
        <w:ind w:left="160" w:firstLine="0"/>
      </w:pPr>
      <w:r>
        <w:rPr>
          <w:lang w:bidi="uk-UA"/>
        </w:rPr>
        <w:t>забезпечення відкритості прогресу планування кар’єри;</w:t>
      </w:r>
    </w:p>
    <w:p w14:paraId="489D02DA" w14:textId="77777777" w:rsidR="00F8234F" w:rsidRDefault="00F8234F" w:rsidP="00F8234F">
      <w:pPr>
        <w:framePr w:w="9696" w:h="14410" w:hRule="exact" w:wrap="none" w:vAnchor="page" w:hAnchor="page" w:x="1106" w:y="1107"/>
        <w:widowControl w:val="0"/>
        <w:numPr>
          <w:ilvl w:val="0"/>
          <w:numId w:val="189"/>
        </w:numPr>
        <w:tabs>
          <w:tab w:val="left" w:pos="578"/>
        </w:tabs>
        <w:spacing w:after="0" w:line="365" w:lineRule="exact"/>
        <w:ind w:left="160" w:firstLine="0"/>
      </w:pPr>
      <w:r>
        <w:rPr>
          <w:lang w:bidi="uk-UA"/>
        </w:rPr>
        <w:t>усунення «пасток» кар’єри;</w:t>
      </w:r>
    </w:p>
    <w:p w14:paraId="4A83361E" w14:textId="77777777" w:rsidR="00F8234F" w:rsidRDefault="00F8234F" w:rsidP="00F8234F">
      <w:pPr>
        <w:framePr w:w="9696" w:h="14410" w:hRule="exact" w:wrap="none" w:vAnchor="page" w:hAnchor="page" w:x="1106" w:y="1107"/>
        <w:widowControl w:val="0"/>
        <w:numPr>
          <w:ilvl w:val="0"/>
          <w:numId w:val="189"/>
        </w:numPr>
        <w:tabs>
          <w:tab w:val="left" w:pos="578"/>
        </w:tabs>
        <w:spacing w:after="0" w:line="365" w:lineRule="exact"/>
        <w:ind w:left="160" w:firstLine="0"/>
      </w:pPr>
      <w:r>
        <w:rPr>
          <w:lang w:bidi="uk-UA"/>
        </w:rPr>
        <w:t>формування наочних, доступних критеріїв службового зростання;</w:t>
      </w:r>
    </w:p>
    <w:p w14:paraId="26BFFD55" w14:textId="77777777" w:rsidR="00F8234F" w:rsidRDefault="00F8234F" w:rsidP="00F8234F">
      <w:pPr>
        <w:framePr w:w="9696" w:h="14410" w:hRule="exact" w:wrap="none" w:vAnchor="page" w:hAnchor="page" w:x="1106" w:y="1107"/>
        <w:widowControl w:val="0"/>
        <w:numPr>
          <w:ilvl w:val="0"/>
          <w:numId w:val="189"/>
        </w:numPr>
        <w:tabs>
          <w:tab w:val="left" w:pos="578"/>
        </w:tabs>
        <w:spacing w:after="0" w:line="365" w:lineRule="exact"/>
        <w:ind w:left="160" w:firstLine="0"/>
      </w:pPr>
      <w:r>
        <w:rPr>
          <w:lang w:bidi="uk-UA"/>
        </w:rPr>
        <w:t>вивчення потенціалу кар’єри кожного працівника;</w:t>
      </w:r>
    </w:p>
    <w:p w14:paraId="2E6676F4"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BEE36A6" w14:textId="77777777" w:rsidR="00F8234F" w:rsidRDefault="00F8234F" w:rsidP="00F8234F">
      <w:pPr>
        <w:framePr w:wrap="none" w:vAnchor="page" w:hAnchor="page" w:x="5755" w:y="353"/>
        <w:spacing w:line="220" w:lineRule="exact"/>
      </w:pPr>
      <w:r>
        <w:rPr>
          <w:lang w:bidi="uk-UA"/>
        </w:rPr>
        <w:lastRenderedPageBreak/>
        <w:t>218</w:t>
      </w:r>
    </w:p>
    <w:p w14:paraId="6CB34722" w14:textId="77777777" w:rsidR="00F8234F" w:rsidRDefault="00F8234F" w:rsidP="00F8234F">
      <w:pPr>
        <w:framePr w:w="9691" w:h="14400" w:hRule="exact" w:wrap="none" w:vAnchor="page" w:hAnchor="page" w:x="1109" w:y="1111"/>
        <w:widowControl w:val="0"/>
        <w:numPr>
          <w:ilvl w:val="0"/>
          <w:numId w:val="189"/>
        </w:numPr>
        <w:tabs>
          <w:tab w:val="left" w:pos="538"/>
        </w:tabs>
        <w:spacing w:after="0" w:line="365" w:lineRule="exact"/>
        <w:ind w:left="180" w:firstLine="0"/>
      </w:pPr>
      <w:r>
        <w:rPr>
          <w:lang w:bidi="uk-UA"/>
        </w:rPr>
        <w:t>забезпечення обґрунтованої оцінки потенціалу кар’єри</w:t>
      </w:r>
    </w:p>
    <w:p w14:paraId="34BCD279" w14:textId="77777777" w:rsidR="00F8234F" w:rsidRDefault="00F8234F" w:rsidP="00F8234F">
      <w:pPr>
        <w:framePr w:w="9691" w:h="14400" w:hRule="exact" w:wrap="none" w:vAnchor="page" w:hAnchor="page" w:x="1109" w:y="1111"/>
        <w:spacing w:after="0" w:line="365" w:lineRule="exact"/>
        <w:ind w:firstLine="600"/>
      </w:pPr>
      <w:r>
        <w:rPr>
          <w:lang w:bidi="uk-UA"/>
        </w:rPr>
        <w:t>працівників, щоб скоротити нереалістичні очікування;</w:t>
      </w:r>
    </w:p>
    <w:p w14:paraId="4AE32DD2" w14:textId="77777777" w:rsidR="00F8234F" w:rsidRDefault="00F8234F" w:rsidP="00F8234F">
      <w:pPr>
        <w:framePr w:w="9691" w:h="14400" w:hRule="exact" w:wrap="none" w:vAnchor="page" w:hAnchor="page" w:x="1109" w:y="1111"/>
        <w:widowControl w:val="0"/>
        <w:numPr>
          <w:ilvl w:val="0"/>
          <w:numId w:val="189"/>
        </w:numPr>
        <w:tabs>
          <w:tab w:val="left" w:pos="538"/>
        </w:tabs>
        <w:spacing w:after="0" w:line="365" w:lineRule="exact"/>
        <w:ind w:left="180" w:firstLine="0"/>
      </w:pPr>
      <w:r>
        <w:rPr>
          <w:lang w:bidi="uk-UA"/>
        </w:rPr>
        <w:t>визначення шляхів службового зростання.</w:t>
      </w:r>
    </w:p>
    <w:p w14:paraId="08619E2B" w14:textId="77777777" w:rsidR="00F8234F" w:rsidRDefault="00F8234F" w:rsidP="00F8234F">
      <w:pPr>
        <w:framePr w:w="9691" w:h="14400" w:hRule="exact" w:wrap="none" w:vAnchor="page" w:hAnchor="page" w:x="1109" w:y="1111"/>
        <w:spacing w:after="396" w:line="365" w:lineRule="exact"/>
        <w:ind w:firstLine="740"/>
      </w:pPr>
      <w:r>
        <w:rPr>
          <w:lang w:bidi="uk-UA"/>
        </w:rPr>
        <w:t>Кар’єра може розвиватися різними темпами. На вітчизняних підприємствах використовують наростаючий темп просування працівників, приблизно така ж практика існує й у США. Щоб мати змогу зайняти провідну посаду в керівництві фірми, потрібно стати до 39-44 років керівником відділу. У цьому разі перевагу надають тим, хто проробив щонайменше два роки як рядовий інженер на виробництві чи службовець у відділі збуту, маркетингу, аналізу господарської діяльності; протягом 2-4 років керівником групи інженерів, протягом 3-6 років начальником підрозділу з декількома відділами; бажана участь у керівництві надзвичайними ситуаціями, управлінні зарубіжними відділеннями. У Японії кар’єра розпочинається лише через десять років роботи в організації.</w:t>
      </w:r>
    </w:p>
    <w:bookmarkEnd w:id="92"/>
    <w:p w14:paraId="23FD9909" w14:textId="77777777" w:rsidR="00F8234F" w:rsidRDefault="00F8234F" w:rsidP="00F8234F">
      <w:pPr>
        <w:framePr w:w="9691" w:h="14400" w:hRule="exact" w:wrap="none" w:vAnchor="page" w:hAnchor="page" w:x="1109" w:y="1111"/>
        <w:widowControl w:val="0"/>
        <w:numPr>
          <w:ilvl w:val="0"/>
          <w:numId w:val="213"/>
        </w:numPr>
        <w:tabs>
          <w:tab w:val="left" w:pos="1535"/>
        </w:tabs>
        <w:spacing w:after="350" w:line="320" w:lineRule="exact"/>
        <w:ind w:firstLine="740"/>
      </w:pPr>
      <w:r>
        <w:rPr>
          <w:lang w:bidi="uk-UA"/>
        </w:rPr>
        <w:t>Складові кар’єри менеджера</w:t>
      </w:r>
    </w:p>
    <w:p w14:paraId="52E4B7B3" w14:textId="77777777" w:rsidR="00F8234F" w:rsidRDefault="00F8234F" w:rsidP="00F8234F">
      <w:pPr>
        <w:framePr w:w="9691" w:h="14400" w:hRule="exact" w:wrap="none" w:vAnchor="page" w:hAnchor="page" w:x="1109" w:y="1111"/>
        <w:ind w:firstLine="600"/>
      </w:pPr>
      <w:r>
        <w:rPr>
          <w:lang w:bidi="uk-UA"/>
        </w:rPr>
        <w:t>Розрізняють два види кар ’єри.</w:t>
      </w:r>
    </w:p>
    <w:p w14:paraId="2B68282B" w14:textId="77777777" w:rsidR="00F8234F" w:rsidRDefault="00F8234F" w:rsidP="00F8234F">
      <w:pPr>
        <w:framePr w:w="9691" w:h="14400" w:hRule="exact" w:wrap="none" w:vAnchor="page" w:hAnchor="page" w:x="1109" w:y="1111"/>
        <w:widowControl w:val="0"/>
        <w:numPr>
          <w:ilvl w:val="0"/>
          <w:numId w:val="214"/>
        </w:numPr>
        <w:tabs>
          <w:tab w:val="left" w:pos="994"/>
        </w:tabs>
        <w:spacing w:after="0" w:line="365" w:lineRule="exact"/>
        <w:ind w:firstLine="600"/>
      </w:pPr>
      <w:r>
        <w:rPr>
          <w:lang w:bidi="uk-UA"/>
        </w:rPr>
        <w:t>Професійна кар’єра - становлення працівника як професіонала, кваліфікованого фахівця у своїй справі, що відбувається протягом усього трудового життя. Вона може реалізуватися на різних підприємствах.</w:t>
      </w:r>
    </w:p>
    <w:p w14:paraId="55D9C0CD" w14:textId="77777777" w:rsidR="00F8234F" w:rsidRDefault="00F8234F" w:rsidP="00F8234F">
      <w:pPr>
        <w:framePr w:w="9691" w:h="14400" w:hRule="exact" w:wrap="none" w:vAnchor="page" w:hAnchor="page" w:x="1109" w:y="1111"/>
        <w:spacing w:after="0" w:line="365" w:lineRule="exact"/>
        <w:ind w:firstLine="600"/>
      </w:pPr>
      <w:r>
        <w:rPr>
          <w:lang w:bidi="uk-UA"/>
        </w:rPr>
        <w:t>Ця кар’єра характерна тим, що працівник у процесі своєї професійної діяльності проходить різні стадії розвитку: навчання, наймання на роботу, професійне зростання, підтримка індивідуальних професійних здібностей, вихід на пенсію.</w:t>
      </w:r>
    </w:p>
    <w:p w14:paraId="1DC667BE" w14:textId="77777777" w:rsidR="00F8234F" w:rsidRDefault="00F8234F" w:rsidP="00F8234F">
      <w:pPr>
        <w:framePr w:w="9691" w:h="14400" w:hRule="exact" w:wrap="none" w:vAnchor="page" w:hAnchor="page" w:x="1109" w:y="1111"/>
        <w:spacing w:after="0" w:line="365" w:lineRule="exact"/>
        <w:ind w:firstLine="600"/>
      </w:pPr>
      <w:r>
        <w:rPr>
          <w:lang w:bidi="uk-UA"/>
        </w:rPr>
        <w:t>Професійна кар’єра може відбуватись за лінією:</w:t>
      </w:r>
    </w:p>
    <w:p w14:paraId="5F86B3BF" w14:textId="77777777" w:rsidR="00F8234F" w:rsidRDefault="00F8234F" w:rsidP="00F8234F">
      <w:pPr>
        <w:framePr w:w="9691" w:h="14400" w:hRule="exact" w:wrap="none" w:vAnchor="page" w:hAnchor="page" w:x="1109" w:y="1111"/>
        <w:widowControl w:val="0"/>
        <w:numPr>
          <w:ilvl w:val="0"/>
          <w:numId w:val="190"/>
        </w:numPr>
        <w:tabs>
          <w:tab w:val="left" w:pos="538"/>
        </w:tabs>
        <w:spacing w:after="0" w:line="365" w:lineRule="exact"/>
        <w:ind w:left="180" w:firstLine="0"/>
      </w:pPr>
      <w:r>
        <w:rPr>
          <w:lang w:bidi="uk-UA"/>
        </w:rPr>
        <w:t>спеціалізації (поглиблення в одній, обраній на початку</w:t>
      </w:r>
    </w:p>
    <w:p w14:paraId="4DAA8A6A" w14:textId="77777777" w:rsidR="00F8234F" w:rsidRDefault="00F8234F" w:rsidP="00F8234F">
      <w:pPr>
        <w:framePr w:w="9691" w:h="14400" w:hRule="exact" w:wrap="none" w:vAnchor="page" w:hAnchor="page" w:x="1109" w:y="1111"/>
        <w:spacing w:after="0" w:line="365" w:lineRule="exact"/>
        <w:ind w:firstLine="600"/>
      </w:pPr>
      <w:r>
        <w:rPr>
          <w:lang w:bidi="uk-UA"/>
        </w:rPr>
        <w:t>професійного шляху, сфері діяльності);</w:t>
      </w:r>
    </w:p>
    <w:p w14:paraId="228CF128" w14:textId="77777777" w:rsidR="00F8234F" w:rsidRDefault="00F8234F" w:rsidP="00F8234F">
      <w:pPr>
        <w:framePr w:w="9691" w:h="14400" w:hRule="exact" w:wrap="none" w:vAnchor="page" w:hAnchor="page" w:x="1109" w:y="1111"/>
        <w:widowControl w:val="0"/>
        <w:numPr>
          <w:ilvl w:val="0"/>
          <w:numId w:val="190"/>
        </w:numPr>
        <w:tabs>
          <w:tab w:val="left" w:pos="538"/>
        </w:tabs>
        <w:spacing w:after="0" w:line="365" w:lineRule="exact"/>
        <w:ind w:left="180" w:firstLine="0"/>
      </w:pPr>
      <w:r>
        <w:rPr>
          <w:lang w:bidi="uk-UA"/>
        </w:rPr>
        <w:t>транспрофесіоналізації (оволодіння іншими сферами діяльності).</w:t>
      </w:r>
    </w:p>
    <w:p w14:paraId="140C4D8C" w14:textId="77777777" w:rsidR="00F8234F" w:rsidRDefault="00F8234F" w:rsidP="00F8234F">
      <w:pPr>
        <w:framePr w:w="9691" w:h="14400" w:hRule="exact" w:wrap="none" w:vAnchor="page" w:hAnchor="page" w:x="1109" w:y="1111"/>
        <w:widowControl w:val="0"/>
        <w:numPr>
          <w:ilvl w:val="0"/>
          <w:numId w:val="214"/>
        </w:numPr>
        <w:tabs>
          <w:tab w:val="left" w:pos="994"/>
        </w:tabs>
        <w:spacing w:after="0" w:line="365" w:lineRule="exact"/>
        <w:ind w:firstLine="600"/>
      </w:pPr>
      <w:r>
        <w:rPr>
          <w:lang w:bidi="uk-UA"/>
        </w:rPr>
        <w:t>Внутрішньоорганізаційна кар’єра - послідовна зміна стадій розвитку працівника в межах одного підприємства.</w:t>
      </w:r>
    </w:p>
    <w:p w14:paraId="3707A84F" w14:textId="77777777" w:rsidR="00F8234F" w:rsidRDefault="00F8234F" w:rsidP="00F8234F">
      <w:pPr>
        <w:framePr w:w="9691" w:h="14400" w:hRule="exact" w:wrap="none" w:vAnchor="page" w:hAnchor="page" w:x="1109" w:y="1111"/>
        <w:spacing w:after="0" w:line="365" w:lineRule="exact"/>
        <w:ind w:firstLine="600"/>
      </w:pPr>
      <w:r>
        <w:rPr>
          <w:lang w:bidi="uk-UA"/>
        </w:rPr>
        <w:t>Згідно зі швидкістю просувань по службі кар’єра буває:</w:t>
      </w:r>
    </w:p>
    <w:p w14:paraId="3BD0BE3C" w14:textId="77777777" w:rsidR="00F8234F" w:rsidRDefault="00F8234F" w:rsidP="00F8234F">
      <w:pPr>
        <w:framePr w:w="9691" w:h="14400" w:hRule="exact" w:wrap="none" w:vAnchor="page" w:hAnchor="page" w:x="1109" w:y="1111"/>
        <w:widowControl w:val="0"/>
        <w:numPr>
          <w:ilvl w:val="0"/>
          <w:numId w:val="190"/>
        </w:numPr>
        <w:tabs>
          <w:tab w:val="left" w:pos="538"/>
        </w:tabs>
        <w:spacing w:after="0" w:line="365" w:lineRule="exact"/>
        <w:ind w:left="180" w:firstLine="0"/>
      </w:pPr>
      <w:r>
        <w:rPr>
          <w:lang w:bidi="uk-UA"/>
        </w:rPr>
        <w:t>стрімкий зліт;</w:t>
      </w:r>
    </w:p>
    <w:p w14:paraId="521ECDFA" w14:textId="77777777" w:rsidR="00F8234F" w:rsidRDefault="00F8234F" w:rsidP="00F8234F">
      <w:pPr>
        <w:framePr w:w="9691" w:h="14400" w:hRule="exact" w:wrap="none" w:vAnchor="page" w:hAnchor="page" w:x="1109" w:y="1111"/>
        <w:widowControl w:val="0"/>
        <w:numPr>
          <w:ilvl w:val="0"/>
          <w:numId w:val="190"/>
        </w:numPr>
        <w:tabs>
          <w:tab w:val="left" w:pos="538"/>
        </w:tabs>
        <w:spacing w:after="0" w:line="365" w:lineRule="exact"/>
        <w:ind w:left="180" w:firstLine="0"/>
      </w:pPr>
      <w:r>
        <w:rPr>
          <w:lang w:bidi="uk-UA"/>
        </w:rPr>
        <w:t>повільний, але постійний ріст;</w:t>
      </w:r>
    </w:p>
    <w:p w14:paraId="02D0C2EB" w14:textId="77777777" w:rsidR="00F8234F" w:rsidRDefault="00F8234F" w:rsidP="00F8234F">
      <w:pPr>
        <w:framePr w:w="9691" w:h="14400" w:hRule="exact" w:wrap="none" w:vAnchor="page" w:hAnchor="page" w:x="1109" w:y="1111"/>
        <w:widowControl w:val="0"/>
        <w:numPr>
          <w:ilvl w:val="0"/>
          <w:numId w:val="190"/>
        </w:numPr>
        <w:tabs>
          <w:tab w:val="left" w:pos="538"/>
        </w:tabs>
        <w:spacing w:after="0" w:line="365" w:lineRule="exact"/>
        <w:ind w:left="180" w:firstLine="0"/>
      </w:pPr>
      <w:r>
        <w:rPr>
          <w:lang w:bidi="uk-UA"/>
        </w:rPr>
        <w:t>повільне просування.</w:t>
      </w:r>
    </w:p>
    <w:p w14:paraId="1DD275B5" w14:textId="77777777" w:rsidR="00F8234F" w:rsidRDefault="00F8234F" w:rsidP="00F8234F">
      <w:pPr>
        <w:framePr w:w="9691" w:h="14400" w:hRule="exact" w:wrap="none" w:vAnchor="page" w:hAnchor="page" w:x="1109" w:y="1111"/>
        <w:spacing w:after="0" w:line="365" w:lineRule="exact"/>
        <w:ind w:firstLine="600"/>
      </w:pPr>
      <w:r>
        <w:rPr>
          <w:lang w:bidi="uk-UA"/>
        </w:rPr>
        <w:t>Молл Е. Г. запропонував типологію кар’єр, яка зображена на рис.</w:t>
      </w:r>
    </w:p>
    <w:p w14:paraId="2DFA6D69" w14:textId="77777777" w:rsidR="00F8234F" w:rsidRDefault="00F8234F" w:rsidP="00F8234F">
      <w:pPr>
        <w:framePr w:w="9691" w:h="14400" w:hRule="exact" w:wrap="none" w:vAnchor="page" w:hAnchor="page" w:x="1109" w:y="1111"/>
        <w:spacing w:after="0" w:line="365" w:lineRule="exact"/>
        <w:ind w:firstLine="0"/>
        <w:jc w:val="left"/>
      </w:pPr>
      <w:r>
        <w:rPr>
          <w:lang w:bidi="uk-UA"/>
        </w:rPr>
        <w:t>10.2.</w:t>
      </w:r>
    </w:p>
    <w:p w14:paraId="7B4418A7"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E72B1C1" w14:textId="77777777" w:rsidR="00F8234F" w:rsidRDefault="00F8234F" w:rsidP="00F8234F">
      <w:pPr>
        <w:framePr w:wrap="none" w:vAnchor="page" w:hAnchor="page" w:x="5755" w:y="353"/>
        <w:spacing w:line="220" w:lineRule="exact"/>
      </w:pPr>
      <w:r>
        <w:rPr>
          <w:lang w:bidi="uk-UA"/>
        </w:rPr>
        <w:lastRenderedPageBreak/>
        <w:t>219</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526"/>
        <w:gridCol w:w="1459"/>
        <w:gridCol w:w="1416"/>
        <w:gridCol w:w="1416"/>
        <w:gridCol w:w="1560"/>
        <w:gridCol w:w="1958"/>
      </w:tblGrid>
      <w:tr w:rsidR="00F8234F" w14:paraId="29E739FD" w14:textId="77777777" w:rsidTr="00930B9F">
        <w:tblPrEx>
          <w:tblCellMar>
            <w:top w:w="0" w:type="dxa"/>
            <w:bottom w:w="0" w:type="dxa"/>
          </w:tblCellMar>
        </w:tblPrEx>
        <w:trPr>
          <w:trHeight w:hRule="exact" w:val="1118"/>
        </w:trPr>
        <w:tc>
          <w:tcPr>
            <w:tcW w:w="1526" w:type="dxa"/>
            <w:tcBorders>
              <w:top w:val="single" w:sz="4" w:space="0" w:color="auto"/>
              <w:left w:val="single" w:sz="4" w:space="0" w:color="auto"/>
            </w:tcBorders>
            <w:shd w:val="clear" w:color="auto" w:fill="FFFFFF"/>
          </w:tcPr>
          <w:p w14:paraId="111A3952" w14:textId="77777777" w:rsidR="00F8234F" w:rsidRDefault="00F8234F" w:rsidP="00930B9F">
            <w:pPr>
              <w:framePr w:w="9336" w:h="13320" w:wrap="none" w:vAnchor="page" w:hAnchor="page" w:x="1272" w:y="1135"/>
              <w:spacing w:after="0" w:line="240" w:lineRule="exact"/>
              <w:ind w:firstLine="0"/>
              <w:jc w:val="left"/>
            </w:pPr>
            <w:r>
              <w:rPr>
                <w:rStyle w:val="212pt"/>
              </w:rPr>
              <w:t>Тип кар’єри</w:t>
            </w:r>
          </w:p>
        </w:tc>
        <w:tc>
          <w:tcPr>
            <w:tcW w:w="1459" w:type="dxa"/>
            <w:tcBorders>
              <w:top w:val="single" w:sz="4" w:space="0" w:color="auto"/>
              <w:left w:val="single" w:sz="4" w:space="0" w:color="auto"/>
            </w:tcBorders>
            <w:shd w:val="clear" w:color="auto" w:fill="FFFFFF"/>
            <w:vAlign w:val="bottom"/>
          </w:tcPr>
          <w:p w14:paraId="3615AA2C" w14:textId="77777777" w:rsidR="00F8234F" w:rsidRDefault="00F8234F" w:rsidP="00930B9F">
            <w:pPr>
              <w:framePr w:w="9336" w:h="13320" w:wrap="none" w:vAnchor="page" w:hAnchor="page" w:x="1272" w:y="1135"/>
              <w:spacing w:after="0" w:line="274" w:lineRule="exact"/>
              <w:ind w:firstLine="0"/>
            </w:pPr>
            <w:r>
              <w:rPr>
                <w:rStyle w:val="212pt"/>
              </w:rPr>
              <w:t>Швидкість просування за рівнями ієрархії</w:t>
            </w:r>
          </w:p>
        </w:tc>
        <w:tc>
          <w:tcPr>
            <w:tcW w:w="1416" w:type="dxa"/>
            <w:tcBorders>
              <w:top w:val="single" w:sz="4" w:space="0" w:color="auto"/>
              <w:left w:val="single" w:sz="4" w:space="0" w:color="auto"/>
            </w:tcBorders>
            <w:shd w:val="clear" w:color="auto" w:fill="FFFFFF"/>
            <w:vAlign w:val="bottom"/>
          </w:tcPr>
          <w:p w14:paraId="782E3A57" w14:textId="77777777" w:rsidR="00F8234F" w:rsidRDefault="00F8234F" w:rsidP="00930B9F">
            <w:pPr>
              <w:framePr w:w="9336" w:h="13320" w:wrap="none" w:vAnchor="page" w:hAnchor="page" w:x="1272" w:y="1135"/>
              <w:spacing w:after="0" w:line="274" w:lineRule="exact"/>
              <w:ind w:left="160" w:firstLine="0"/>
              <w:jc w:val="left"/>
            </w:pPr>
            <w:r>
              <w:rPr>
                <w:rStyle w:val="212pt"/>
              </w:rPr>
              <w:t>Послідов</w:t>
            </w:r>
            <w:r>
              <w:rPr>
                <w:rStyle w:val="212pt"/>
              </w:rPr>
              <w:softHyphen/>
            </w:r>
          </w:p>
          <w:p w14:paraId="20810C13" w14:textId="77777777" w:rsidR="00F8234F" w:rsidRDefault="00F8234F" w:rsidP="00930B9F">
            <w:pPr>
              <w:framePr w:w="9336" w:h="13320" w:wrap="none" w:vAnchor="page" w:hAnchor="page" w:x="1272" w:y="1135"/>
              <w:spacing w:after="0" w:line="274" w:lineRule="exact"/>
              <w:ind w:firstLine="0"/>
            </w:pPr>
            <w:r>
              <w:rPr>
                <w:rStyle w:val="212pt"/>
              </w:rPr>
              <w:t>ність</w:t>
            </w:r>
          </w:p>
          <w:p w14:paraId="11B9011C" w14:textId="77777777" w:rsidR="00F8234F" w:rsidRDefault="00F8234F" w:rsidP="00930B9F">
            <w:pPr>
              <w:framePr w:w="9336" w:h="13320" w:wrap="none" w:vAnchor="page" w:hAnchor="page" w:x="1272" w:y="1135"/>
              <w:spacing w:after="0" w:line="274" w:lineRule="exact"/>
              <w:ind w:left="160" w:firstLine="0"/>
              <w:jc w:val="left"/>
            </w:pPr>
            <w:r>
              <w:rPr>
                <w:rStyle w:val="212pt"/>
              </w:rPr>
              <w:t>займаних</w:t>
            </w:r>
          </w:p>
          <w:p w14:paraId="016C383D" w14:textId="77777777" w:rsidR="00F8234F" w:rsidRDefault="00F8234F" w:rsidP="00930B9F">
            <w:pPr>
              <w:framePr w:w="9336" w:h="13320" w:wrap="none" w:vAnchor="page" w:hAnchor="page" w:x="1272" w:y="1135"/>
              <w:spacing w:after="0" w:line="274" w:lineRule="exact"/>
              <w:ind w:firstLine="0"/>
            </w:pPr>
            <w:r>
              <w:rPr>
                <w:rStyle w:val="212pt"/>
              </w:rPr>
              <w:t>посад</w:t>
            </w:r>
          </w:p>
        </w:tc>
        <w:tc>
          <w:tcPr>
            <w:tcW w:w="1416" w:type="dxa"/>
            <w:tcBorders>
              <w:top w:val="single" w:sz="4" w:space="0" w:color="auto"/>
              <w:left w:val="single" w:sz="4" w:space="0" w:color="auto"/>
            </w:tcBorders>
            <w:shd w:val="clear" w:color="auto" w:fill="FFFFFF"/>
          </w:tcPr>
          <w:p w14:paraId="2FB61DF4" w14:textId="77777777" w:rsidR="00F8234F" w:rsidRDefault="00F8234F" w:rsidP="00930B9F">
            <w:pPr>
              <w:framePr w:w="9336" w:h="13320" w:wrap="none" w:vAnchor="page" w:hAnchor="page" w:x="1272" w:y="1135"/>
              <w:spacing w:after="0" w:line="274" w:lineRule="exact"/>
              <w:ind w:left="180" w:firstLine="0"/>
              <w:jc w:val="left"/>
            </w:pPr>
            <w:r>
              <w:rPr>
                <w:rStyle w:val="212pt"/>
              </w:rPr>
              <w:t>Перспек</w:t>
            </w:r>
            <w:r>
              <w:rPr>
                <w:rStyle w:val="212pt"/>
              </w:rPr>
              <w:softHyphen/>
            </w:r>
          </w:p>
          <w:p w14:paraId="78A7F068" w14:textId="77777777" w:rsidR="00F8234F" w:rsidRDefault="00F8234F" w:rsidP="00930B9F">
            <w:pPr>
              <w:framePr w:w="9336" w:h="13320" w:wrap="none" w:vAnchor="page" w:hAnchor="page" w:x="1272" w:y="1135"/>
              <w:spacing w:after="0" w:line="274" w:lineRule="exact"/>
              <w:ind w:firstLine="0"/>
            </w:pPr>
            <w:r>
              <w:rPr>
                <w:rStyle w:val="212pt"/>
              </w:rPr>
              <w:t>тивна</w:t>
            </w:r>
          </w:p>
          <w:p w14:paraId="5DBEB828" w14:textId="77777777" w:rsidR="00F8234F" w:rsidRDefault="00F8234F" w:rsidP="00930B9F">
            <w:pPr>
              <w:framePr w:w="9336" w:h="13320" w:wrap="none" w:vAnchor="page" w:hAnchor="page" w:x="1272" w:y="1135"/>
              <w:spacing w:after="0" w:line="274" w:lineRule="exact"/>
              <w:ind w:left="180" w:firstLine="0"/>
              <w:jc w:val="left"/>
            </w:pPr>
            <w:r>
              <w:rPr>
                <w:rStyle w:val="212pt"/>
              </w:rPr>
              <w:t>орієнтація</w:t>
            </w:r>
          </w:p>
        </w:tc>
        <w:tc>
          <w:tcPr>
            <w:tcW w:w="1560" w:type="dxa"/>
            <w:tcBorders>
              <w:top w:val="single" w:sz="4" w:space="0" w:color="auto"/>
              <w:left w:val="single" w:sz="4" w:space="0" w:color="auto"/>
            </w:tcBorders>
            <w:shd w:val="clear" w:color="auto" w:fill="FFFFFF"/>
          </w:tcPr>
          <w:p w14:paraId="78ABCE30" w14:textId="77777777" w:rsidR="00F8234F" w:rsidRDefault="00F8234F" w:rsidP="00930B9F">
            <w:pPr>
              <w:framePr w:w="9336" w:h="13320" w:wrap="none" w:vAnchor="page" w:hAnchor="page" w:x="1272" w:y="1135"/>
              <w:spacing w:after="0" w:line="274" w:lineRule="exact"/>
              <w:ind w:left="380" w:firstLine="0"/>
              <w:jc w:val="left"/>
            </w:pPr>
            <w:r>
              <w:rPr>
                <w:rStyle w:val="212pt"/>
              </w:rPr>
              <w:t>Особис-</w:t>
            </w:r>
          </w:p>
          <w:p w14:paraId="72120AB6" w14:textId="77777777" w:rsidR="00F8234F" w:rsidRDefault="00F8234F" w:rsidP="00930B9F">
            <w:pPr>
              <w:framePr w:w="9336" w:h="13320" w:wrap="none" w:vAnchor="page" w:hAnchor="page" w:x="1272" w:y="1135"/>
              <w:spacing w:after="0" w:line="274" w:lineRule="exact"/>
              <w:ind w:firstLine="0"/>
            </w:pPr>
            <w:r>
              <w:rPr>
                <w:rStyle w:val="212pt"/>
              </w:rPr>
              <w:t>тісний</w:t>
            </w:r>
          </w:p>
          <w:p w14:paraId="3931CAF3" w14:textId="77777777" w:rsidR="00F8234F" w:rsidRDefault="00F8234F" w:rsidP="00930B9F">
            <w:pPr>
              <w:framePr w:w="9336" w:h="13320" w:wrap="none" w:vAnchor="page" w:hAnchor="page" w:x="1272" w:y="1135"/>
              <w:spacing w:after="0" w:line="274" w:lineRule="exact"/>
              <w:ind w:firstLine="0"/>
            </w:pPr>
            <w:r>
              <w:rPr>
                <w:rStyle w:val="212pt"/>
              </w:rPr>
              <w:t>зміст</w:t>
            </w:r>
          </w:p>
        </w:tc>
        <w:tc>
          <w:tcPr>
            <w:tcW w:w="1958" w:type="dxa"/>
            <w:tcBorders>
              <w:top w:val="single" w:sz="4" w:space="0" w:color="auto"/>
              <w:left w:val="single" w:sz="4" w:space="0" w:color="auto"/>
              <w:right w:val="single" w:sz="4" w:space="0" w:color="auto"/>
            </w:tcBorders>
            <w:shd w:val="clear" w:color="auto" w:fill="FFFFFF"/>
          </w:tcPr>
          <w:p w14:paraId="4643963B" w14:textId="77777777" w:rsidR="00F8234F" w:rsidRDefault="00F8234F" w:rsidP="00930B9F">
            <w:pPr>
              <w:framePr w:w="9336" w:h="13320" w:wrap="none" w:vAnchor="page" w:hAnchor="page" w:x="1272" w:y="1135"/>
              <w:spacing w:after="0" w:line="240" w:lineRule="exact"/>
              <w:ind w:firstLine="0"/>
            </w:pPr>
            <w:r>
              <w:rPr>
                <w:rStyle w:val="212pt"/>
              </w:rPr>
              <w:t>Примітки</w:t>
            </w:r>
          </w:p>
        </w:tc>
      </w:tr>
      <w:tr w:rsidR="00F8234F" w14:paraId="2E79CECA" w14:textId="77777777" w:rsidTr="00930B9F">
        <w:tblPrEx>
          <w:tblCellMar>
            <w:top w:w="0" w:type="dxa"/>
            <w:bottom w:w="0" w:type="dxa"/>
          </w:tblCellMar>
        </w:tblPrEx>
        <w:trPr>
          <w:trHeight w:hRule="exact" w:val="2486"/>
        </w:trPr>
        <w:tc>
          <w:tcPr>
            <w:tcW w:w="1526" w:type="dxa"/>
            <w:tcBorders>
              <w:top w:val="single" w:sz="4" w:space="0" w:color="auto"/>
              <w:left w:val="single" w:sz="4" w:space="0" w:color="auto"/>
            </w:tcBorders>
            <w:shd w:val="clear" w:color="auto" w:fill="FFFFFF"/>
          </w:tcPr>
          <w:p w14:paraId="26A86F9C" w14:textId="77777777" w:rsidR="00F8234F" w:rsidRDefault="00F8234F" w:rsidP="00930B9F">
            <w:pPr>
              <w:framePr w:w="9336" w:h="13320" w:wrap="none" w:vAnchor="page" w:hAnchor="page" w:x="1272" w:y="1135"/>
              <w:spacing w:after="0" w:line="274" w:lineRule="exact"/>
              <w:ind w:firstLine="0"/>
            </w:pPr>
            <w:r>
              <w:rPr>
                <w:rStyle w:val="212pt"/>
              </w:rPr>
              <w:t>1. Супер- авантюрна</w:t>
            </w:r>
          </w:p>
        </w:tc>
        <w:tc>
          <w:tcPr>
            <w:tcW w:w="1459" w:type="dxa"/>
            <w:tcBorders>
              <w:top w:val="single" w:sz="4" w:space="0" w:color="auto"/>
              <w:left w:val="single" w:sz="4" w:space="0" w:color="auto"/>
            </w:tcBorders>
            <w:shd w:val="clear" w:color="auto" w:fill="FFFFFF"/>
          </w:tcPr>
          <w:p w14:paraId="26CE7F34" w14:textId="77777777" w:rsidR="00F8234F" w:rsidRDefault="00F8234F" w:rsidP="00930B9F">
            <w:pPr>
              <w:framePr w:w="9336" w:h="13320" w:wrap="none" w:vAnchor="page" w:hAnchor="page" w:x="1272" w:y="1135"/>
              <w:spacing w:after="0" w:line="240" w:lineRule="exact"/>
              <w:ind w:left="320" w:firstLine="0"/>
              <w:jc w:val="left"/>
            </w:pPr>
            <w:r>
              <w:rPr>
                <w:rStyle w:val="212pt"/>
              </w:rPr>
              <w:t>Висока</w:t>
            </w:r>
          </w:p>
        </w:tc>
        <w:tc>
          <w:tcPr>
            <w:tcW w:w="1416" w:type="dxa"/>
            <w:tcBorders>
              <w:top w:val="single" w:sz="4" w:space="0" w:color="auto"/>
              <w:left w:val="single" w:sz="4" w:space="0" w:color="auto"/>
            </w:tcBorders>
            <w:shd w:val="clear" w:color="auto" w:fill="FFFFFF"/>
          </w:tcPr>
          <w:p w14:paraId="5AF2A4F6" w14:textId="77777777" w:rsidR="00F8234F" w:rsidRDefault="00F8234F" w:rsidP="00930B9F">
            <w:pPr>
              <w:framePr w:w="9336" w:h="13320" w:wrap="none" w:vAnchor="page" w:hAnchor="page" w:x="1272" w:y="1135"/>
              <w:spacing w:after="0" w:line="274" w:lineRule="exact"/>
              <w:ind w:left="260" w:firstLine="0"/>
              <w:jc w:val="left"/>
            </w:pPr>
            <w:r>
              <w:rPr>
                <w:rStyle w:val="212pt"/>
              </w:rPr>
              <w:t>Пропус</w:t>
            </w:r>
            <w:r>
              <w:rPr>
                <w:rStyle w:val="212pt"/>
              </w:rPr>
              <w:softHyphen/>
            </w:r>
          </w:p>
          <w:p w14:paraId="29AF5E9D" w14:textId="77777777" w:rsidR="00F8234F" w:rsidRDefault="00F8234F" w:rsidP="00930B9F">
            <w:pPr>
              <w:framePr w:w="9336" w:h="13320" w:wrap="none" w:vAnchor="page" w:hAnchor="page" w:x="1272" w:y="1135"/>
              <w:spacing w:after="0" w:line="274" w:lineRule="exact"/>
              <w:ind w:firstLine="0"/>
            </w:pPr>
            <w:r>
              <w:rPr>
                <w:rStyle w:val="212pt"/>
              </w:rPr>
              <w:t>кання</w:t>
            </w:r>
          </w:p>
          <w:p w14:paraId="47CD806E" w14:textId="77777777" w:rsidR="00F8234F" w:rsidRDefault="00F8234F" w:rsidP="00930B9F">
            <w:pPr>
              <w:framePr w:w="9336" w:h="13320" w:wrap="none" w:vAnchor="page" w:hAnchor="page" w:x="1272" w:y="1135"/>
              <w:spacing w:after="0" w:line="274" w:lineRule="exact"/>
              <w:ind w:left="400" w:firstLine="0"/>
              <w:jc w:val="left"/>
            </w:pPr>
            <w:r>
              <w:rPr>
                <w:rStyle w:val="212pt"/>
              </w:rPr>
              <w:t>етапів,</w:t>
            </w:r>
          </w:p>
          <w:p w14:paraId="31C4DC2C" w14:textId="77777777" w:rsidR="00F8234F" w:rsidRDefault="00F8234F" w:rsidP="00930B9F">
            <w:pPr>
              <w:framePr w:w="9336" w:h="13320" w:wrap="none" w:vAnchor="page" w:hAnchor="page" w:x="1272" w:y="1135"/>
              <w:spacing w:after="0" w:line="274" w:lineRule="exact"/>
              <w:ind w:firstLine="0"/>
            </w:pPr>
            <w:r>
              <w:rPr>
                <w:rStyle w:val="212pt"/>
              </w:rPr>
              <w:t>різка</w:t>
            </w:r>
          </w:p>
          <w:p w14:paraId="683F4026" w14:textId="77777777" w:rsidR="00F8234F" w:rsidRDefault="00F8234F" w:rsidP="00930B9F">
            <w:pPr>
              <w:framePr w:w="9336" w:h="13320" w:wrap="none" w:vAnchor="page" w:hAnchor="page" w:x="1272" w:y="1135"/>
              <w:spacing w:after="0" w:line="274" w:lineRule="exact"/>
              <w:ind w:firstLine="0"/>
            </w:pPr>
            <w:r>
              <w:rPr>
                <w:rStyle w:val="212pt"/>
              </w:rPr>
              <w:t>зміна</w:t>
            </w:r>
          </w:p>
          <w:p w14:paraId="5D8CEC89" w14:textId="77777777" w:rsidR="00F8234F" w:rsidRDefault="00F8234F" w:rsidP="00930B9F">
            <w:pPr>
              <w:framePr w:w="9336" w:h="13320" w:wrap="none" w:vAnchor="page" w:hAnchor="page" w:x="1272" w:y="1135"/>
              <w:spacing w:after="0" w:line="274" w:lineRule="exact"/>
              <w:ind w:firstLine="0"/>
            </w:pPr>
            <w:r>
              <w:rPr>
                <w:rStyle w:val="212pt"/>
              </w:rPr>
              <w:t>сфери</w:t>
            </w:r>
          </w:p>
          <w:p w14:paraId="025B31D8" w14:textId="77777777" w:rsidR="00F8234F" w:rsidRDefault="00F8234F" w:rsidP="00930B9F">
            <w:pPr>
              <w:framePr w:w="9336" w:h="13320" w:wrap="none" w:vAnchor="page" w:hAnchor="page" w:x="1272" w:y="1135"/>
              <w:spacing w:after="0" w:line="274" w:lineRule="exact"/>
              <w:ind w:left="160" w:firstLine="0"/>
              <w:jc w:val="left"/>
            </w:pPr>
            <w:r>
              <w:rPr>
                <w:rStyle w:val="212pt"/>
              </w:rPr>
              <w:t>діяльності</w:t>
            </w:r>
          </w:p>
        </w:tc>
        <w:tc>
          <w:tcPr>
            <w:tcW w:w="1416" w:type="dxa"/>
            <w:tcBorders>
              <w:top w:val="single" w:sz="4" w:space="0" w:color="auto"/>
              <w:left w:val="single" w:sz="4" w:space="0" w:color="auto"/>
            </w:tcBorders>
            <w:shd w:val="clear" w:color="auto" w:fill="FFFFFF"/>
          </w:tcPr>
          <w:p w14:paraId="7F93D86C" w14:textId="77777777" w:rsidR="00F8234F" w:rsidRDefault="00F8234F" w:rsidP="00930B9F">
            <w:pPr>
              <w:framePr w:w="9336" w:h="13320" w:wrap="none" w:vAnchor="page" w:hAnchor="page" w:x="1272" w:y="1135"/>
              <w:spacing w:after="0" w:line="274" w:lineRule="exact"/>
              <w:ind w:left="180" w:firstLine="0"/>
              <w:jc w:val="left"/>
            </w:pPr>
            <w:r>
              <w:rPr>
                <w:rStyle w:val="212pt"/>
              </w:rPr>
              <w:t>Подальше</w:t>
            </w:r>
          </w:p>
          <w:p w14:paraId="65E2A6D6" w14:textId="77777777" w:rsidR="00F8234F" w:rsidRDefault="00F8234F" w:rsidP="00930B9F">
            <w:pPr>
              <w:framePr w:w="9336" w:h="13320" w:wrap="none" w:vAnchor="page" w:hAnchor="page" w:x="1272" w:y="1135"/>
              <w:spacing w:after="0" w:line="274" w:lineRule="exact"/>
              <w:ind w:firstLine="0"/>
            </w:pPr>
            <w:r>
              <w:rPr>
                <w:rStyle w:val="212pt"/>
              </w:rPr>
              <w:t>просу</w:t>
            </w:r>
            <w:r>
              <w:rPr>
                <w:rStyle w:val="212pt"/>
              </w:rPr>
              <w:softHyphen/>
            </w:r>
          </w:p>
          <w:p w14:paraId="43275D66" w14:textId="77777777" w:rsidR="00F8234F" w:rsidRDefault="00F8234F" w:rsidP="00930B9F">
            <w:pPr>
              <w:framePr w:w="9336" w:h="13320" w:wrap="none" w:vAnchor="page" w:hAnchor="page" w:x="1272" w:y="1135"/>
              <w:spacing w:after="0" w:line="274" w:lineRule="exact"/>
              <w:ind w:firstLine="0"/>
            </w:pPr>
            <w:r>
              <w:rPr>
                <w:rStyle w:val="212pt"/>
              </w:rPr>
              <w:t>вання,</w:t>
            </w:r>
          </w:p>
          <w:p w14:paraId="5836DCFB" w14:textId="77777777" w:rsidR="00F8234F" w:rsidRDefault="00F8234F" w:rsidP="00930B9F">
            <w:pPr>
              <w:framePr w:w="9336" w:h="13320" w:wrap="none" w:vAnchor="page" w:hAnchor="page" w:x="1272" w:y="1135"/>
              <w:spacing w:after="0" w:line="274" w:lineRule="exact"/>
              <w:ind w:firstLine="0"/>
            </w:pPr>
            <w:r>
              <w:rPr>
                <w:rStyle w:val="212pt"/>
              </w:rPr>
              <w:t>розши</w:t>
            </w:r>
            <w:r>
              <w:rPr>
                <w:rStyle w:val="212pt"/>
              </w:rPr>
              <w:softHyphen/>
            </w:r>
          </w:p>
          <w:p w14:paraId="4BC87B99" w14:textId="77777777" w:rsidR="00F8234F" w:rsidRDefault="00F8234F" w:rsidP="00930B9F">
            <w:pPr>
              <w:framePr w:w="9336" w:h="13320" w:wrap="none" w:vAnchor="page" w:hAnchor="page" w:x="1272" w:y="1135"/>
              <w:spacing w:after="0" w:line="274" w:lineRule="exact"/>
              <w:ind w:firstLine="0"/>
            </w:pPr>
            <w:r>
              <w:rPr>
                <w:rStyle w:val="212pt"/>
              </w:rPr>
              <w:t>рення</w:t>
            </w:r>
          </w:p>
          <w:p w14:paraId="653A846E" w14:textId="77777777" w:rsidR="00F8234F" w:rsidRDefault="00F8234F" w:rsidP="00930B9F">
            <w:pPr>
              <w:framePr w:w="9336" w:h="13320" w:wrap="none" w:vAnchor="page" w:hAnchor="page" w:x="1272" w:y="1135"/>
              <w:spacing w:after="0" w:line="274" w:lineRule="exact"/>
              <w:ind w:firstLine="0"/>
            </w:pPr>
            <w:r>
              <w:rPr>
                <w:rStyle w:val="212pt"/>
              </w:rPr>
              <w:t>впливу</w:t>
            </w:r>
          </w:p>
        </w:tc>
        <w:tc>
          <w:tcPr>
            <w:tcW w:w="1560" w:type="dxa"/>
            <w:tcBorders>
              <w:top w:val="single" w:sz="4" w:space="0" w:color="auto"/>
              <w:left w:val="single" w:sz="4" w:space="0" w:color="auto"/>
            </w:tcBorders>
            <w:shd w:val="clear" w:color="auto" w:fill="FFFFFF"/>
          </w:tcPr>
          <w:p w14:paraId="10F766BA" w14:textId="77777777" w:rsidR="00F8234F" w:rsidRDefault="00F8234F" w:rsidP="00930B9F">
            <w:pPr>
              <w:framePr w:w="9336" w:h="13320" w:wrap="none" w:vAnchor="page" w:hAnchor="page" w:x="1272" w:y="1135"/>
              <w:spacing w:after="0" w:line="274" w:lineRule="exact"/>
              <w:ind w:left="160" w:firstLine="0"/>
              <w:jc w:val="left"/>
            </w:pPr>
            <w:r>
              <w:rPr>
                <w:rStyle w:val="212pt"/>
              </w:rPr>
              <w:t>Збагачення,</w:t>
            </w:r>
          </w:p>
          <w:p w14:paraId="7E2C9D39" w14:textId="77777777" w:rsidR="00F8234F" w:rsidRDefault="00F8234F" w:rsidP="00930B9F">
            <w:pPr>
              <w:framePr w:w="9336" w:h="13320" w:wrap="none" w:vAnchor="page" w:hAnchor="page" w:x="1272" w:y="1135"/>
              <w:spacing w:after="0" w:line="274" w:lineRule="exact"/>
              <w:ind w:firstLine="0"/>
            </w:pPr>
            <w:r>
              <w:rPr>
                <w:rStyle w:val="212pt"/>
              </w:rPr>
              <w:t>влада,</w:t>
            </w:r>
          </w:p>
          <w:p w14:paraId="109881A1" w14:textId="77777777" w:rsidR="00F8234F" w:rsidRDefault="00F8234F" w:rsidP="00930B9F">
            <w:pPr>
              <w:framePr w:w="9336" w:h="13320" w:wrap="none" w:vAnchor="page" w:hAnchor="page" w:x="1272" w:y="1135"/>
              <w:spacing w:after="0" w:line="274" w:lineRule="exact"/>
              <w:ind w:left="160" w:firstLine="0"/>
              <w:jc w:val="left"/>
            </w:pPr>
            <w:r>
              <w:rPr>
                <w:rStyle w:val="212pt"/>
              </w:rPr>
              <w:t>забезпечен</w:t>
            </w:r>
          </w:p>
          <w:p w14:paraId="45B1C2F2" w14:textId="77777777" w:rsidR="00F8234F" w:rsidRDefault="00F8234F" w:rsidP="00930B9F">
            <w:pPr>
              <w:framePr w:w="9336" w:h="13320" w:wrap="none" w:vAnchor="page" w:hAnchor="page" w:x="1272" w:y="1135"/>
              <w:spacing w:after="0" w:line="274" w:lineRule="exact"/>
              <w:ind w:firstLine="0"/>
            </w:pPr>
            <w:r>
              <w:rPr>
                <w:rStyle w:val="212pt"/>
              </w:rPr>
              <w:t>ня</w:t>
            </w:r>
          </w:p>
          <w:p w14:paraId="4F90A65D" w14:textId="77777777" w:rsidR="00F8234F" w:rsidRDefault="00F8234F" w:rsidP="00930B9F">
            <w:pPr>
              <w:framePr w:w="9336" w:h="13320" w:wrap="none" w:vAnchor="page" w:hAnchor="page" w:x="1272" w:y="1135"/>
              <w:spacing w:after="0" w:line="274" w:lineRule="exact"/>
              <w:ind w:left="280" w:firstLine="0"/>
              <w:jc w:val="left"/>
            </w:pPr>
            <w:r>
              <w:rPr>
                <w:rStyle w:val="212pt"/>
              </w:rPr>
              <w:t>швидкого</w:t>
            </w:r>
          </w:p>
          <w:p w14:paraId="7B4B1F90" w14:textId="77777777" w:rsidR="00F8234F" w:rsidRDefault="00F8234F" w:rsidP="00930B9F">
            <w:pPr>
              <w:framePr w:w="9336" w:h="13320" w:wrap="none" w:vAnchor="page" w:hAnchor="page" w:x="1272" w:y="1135"/>
              <w:spacing w:after="0" w:line="274" w:lineRule="exact"/>
              <w:ind w:left="160" w:firstLine="0"/>
              <w:jc w:val="left"/>
            </w:pPr>
            <w:r>
              <w:rPr>
                <w:rStyle w:val="212pt"/>
              </w:rPr>
              <w:t>просування</w:t>
            </w:r>
          </w:p>
          <w:p w14:paraId="0C06D917" w14:textId="77777777" w:rsidR="00F8234F" w:rsidRDefault="00F8234F" w:rsidP="00930B9F">
            <w:pPr>
              <w:framePr w:w="9336" w:h="13320" w:wrap="none" w:vAnchor="page" w:hAnchor="page" w:x="1272" w:y="1135"/>
              <w:spacing w:after="0" w:line="274" w:lineRule="exact"/>
              <w:ind w:firstLine="0"/>
            </w:pPr>
            <w:r>
              <w:rPr>
                <w:rStyle w:val="212pt"/>
              </w:rPr>
              <w:t>членам</w:t>
            </w:r>
          </w:p>
          <w:p w14:paraId="7DC311E8" w14:textId="77777777" w:rsidR="00F8234F" w:rsidRDefault="00F8234F" w:rsidP="00930B9F">
            <w:pPr>
              <w:framePr w:w="9336" w:h="13320" w:wrap="none" w:vAnchor="page" w:hAnchor="page" w:x="1272" w:y="1135"/>
              <w:spacing w:after="0" w:line="274" w:lineRule="exact"/>
              <w:ind w:firstLine="0"/>
            </w:pPr>
            <w:r>
              <w:rPr>
                <w:rStyle w:val="212pt"/>
              </w:rPr>
              <w:t>родини</w:t>
            </w:r>
          </w:p>
        </w:tc>
        <w:tc>
          <w:tcPr>
            <w:tcW w:w="1958" w:type="dxa"/>
            <w:tcBorders>
              <w:top w:val="single" w:sz="4" w:space="0" w:color="auto"/>
              <w:left w:val="single" w:sz="4" w:space="0" w:color="auto"/>
              <w:right w:val="single" w:sz="4" w:space="0" w:color="auto"/>
            </w:tcBorders>
            <w:shd w:val="clear" w:color="auto" w:fill="FFFFFF"/>
            <w:vAlign w:val="bottom"/>
          </w:tcPr>
          <w:p w14:paraId="3F92E738" w14:textId="77777777" w:rsidR="00F8234F" w:rsidRDefault="00F8234F" w:rsidP="00930B9F">
            <w:pPr>
              <w:framePr w:w="9336" w:h="13320" w:wrap="none" w:vAnchor="page" w:hAnchor="page" w:x="1272" w:y="1135"/>
              <w:spacing w:after="0" w:line="274" w:lineRule="exact"/>
              <w:ind w:left="320" w:firstLine="0"/>
              <w:jc w:val="left"/>
            </w:pPr>
            <w:r>
              <w:rPr>
                <w:rStyle w:val="212pt"/>
              </w:rPr>
              <w:t>Може бути:</w:t>
            </w:r>
          </w:p>
          <w:p w14:paraId="01BD2597" w14:textId="77777777" w:rsidR="00F8234F" w:rsidRDefault="00F8234F" w:rsidP="00F8234F">
            <w:pPr>
              <w:framePr w:w="9336" w:h="13320" w:wrap="none" w:vAnchor="page" w:hAnchor="page" w:x="1272" w:y="1135"/>
              <w:widowControl w:val="0"/>
              <w:numPr>
                <w:ilvl w:val="0"/>
                <w:numId w:val="215"/>
              </w:numPr>
              <w:tabs>
                <w:tab w:val="left" w:pos="144"/>
              </w:tabs>
              <w:spacing w:after="0" w:line="274" w:lineRule="exact"/>
              <w:ind w:firstLine="0"/>
            </w:pPr>
            <w:r>
              <w:rPr>
                <w:rStyle w:val="212pt"/>
              </w:rPr>
              <w:t>випадковою;</w:t>
            </w:r>
          </w:p>
          <w:p w14:paraId="5057C7F4" w14:textId="77777777" w:rsidR="00F8234F" w:rsidRDefault="00F8234F" w:rsidP="00F8234F">
            <w:pPr>
              <w:framePr w:w="9336" w:h="13320" w:wrap="none" w:vAnchor="page" w:hAnchor="page" w:x="1272" w:y="1135"/>
              <w:widowControl w:val="0"/>
              <w:numPr>
                <w:ilvl w:val="0"/>
                <w:numId w:val="215"/>
              </w:numPr>
              <w:tabs>
                <w:tab w:val="left" w:pos="329"/>
              </w:tabs>
              <w:spacing w:after="0" w:line="274" w:lineRule="exact"/>
              <w:ind w:left="320" w:hanging="140"/>
              <w:jc w:val="left"/>
            </w:pPr>
            <w:r>
              <w:rPr>
                <w:rStyle w:val="212pt"/>
              </w:rPr>
              <w:t>просування з сильнішим</w:t>
            </w:r>
          </w:p>
          <w:p w14:paraId="529EBB07" w14:textId="77777777" w:rsidR="00F8234F" w:rsidRDefault="00F8234F" w:rsidP="00930B9F">
            <w:pPr>
              <w:framePr w:w="9336" w:h="13320" w:wrap="none" w:vAnchor="page" w:hAnchor="page" w:x="1272" w:y="1135"/>
              <w:spacing w:after="0" w:line="274" w:lineRule="exact"/>
              <w:ind w:firstLine="0"/>
            </w:pPr>
            <w:r>
              <w:rPr>
                <w:rStyle w:val="212pt"/>
              </w:rPr>
              <w:t>лідером. Якщо з кризою в економіці завершуєтся крахом</w:t>
            </w:r>
          </w:p>
        </w:tc>
      </w:tr>
      <w:tr w:rsidR="00F8234F" w14:paraId="7D14B2D7" w14:textId="77777777" w:rsidTr="00930B9F">
        <w:tblPrEx>
          <w:tblCellMar>
            <w:top w:w="0" w:type="dxa"/>
            <w:bottom w:w="0" w:type="dxa"/>
          </w:tblCellMar>
        </w:tblPrEx>
        <w:trPr>
          <w:trHeight w:hRule="exact" w:val="1109"/>
        </w:trPr>
        <w:tc>
          <w:tcPr>
            <w:tcW w:w="1526" w:type="dxa"/>
            <w:tcBorders>
              <w:top w:val="single" w:sz="4" w:space="0" w:color="auto"/>
              <w:left w:val="single" w:sz="4" w:space="0" w:color="auto"/>
            </w:tcBorders>
            <w:shd w:val="clear" w:color="auto" w:fill="FFFFFF"/>
          </w:tcPr>
          <w:p w14:paraId="11FEEDA8" w14:textId="77777777" w:rsidR="00F8234F" w:rsidRDefault="00F8234F" w:rsidP="00930B9F">
            <w:pPr>
              <w:framePr w:w="9336" w:h="13320" w:wrap="none" w:vAnchor="page" w:hAnchor="page" w:x="1272" w:y="1135"/>
              <w:spacing w:after="120" w:line="240" w:lineRule="exact"/>
              <w:ind w:firstLine="0"/>
              <w:jc w:val="left"/>
            </w:pPr>
            <w:r>
              <w:rPr>
                <w:rStyle w:val="212pt"/>
              </w:rPr>
              <w:t>2.Авантюр-</w:t>
            </w:r>
          </w:p>
          <w:p w14:paraId="7BF00A70" w14:textId="77777777" w:rsidR="00F8234F" w:rsidRDefault="00F8234F" w:rsidP="00930B9F">
            <w:pPr>
              <w:framePr w:w="9336" w:h="13320" w:wrap="none" w:vAnchor="page" w:hAnchor="page" w:x="1272" w:y="1135"/>
              <w:spacing w:before="120" w:after="0" w:line="240" w:lineRule="exact"/>
              <w:ind w:firstLine="0"/>
            </w:pPr>
            <w:r>
              <w:rPr>
                <w:rStyle w:val="212pt"/>
              </w:rPr>
              <w:t>на</w:t>
            </w:r>
          </w:p>
        </w:tc>
        <w:tc>
          <w:tcPr>
            <w:tcW w:w="1459" w:type="dxa"/>
            <w:tcBorders>
              <w:top w:val="single" w:sz="4" w:space="0" w:color="auto"/>
              <w:left w:val="single" w:sz="4" w:space="0" w:color="auto"/>
            </w:tcBorders>
            <w:shd w:val="clear" w:color="auto" w:fill="FFFFFF"/>
          </w:tcPr>
          <w:p w14:paraId="42CD64AC" w14:textId="77777777" w:rsidR="00F8234F" w:rsidRDefault="00F8234F" w:rsidP="00930B9F">
            <w:pPr>
              <w:framePr w:w="9336" w:h="13320" w:wrap="none" w:vAnchor="page" w:hAnchor="page" w:x="1272" w:y="1135"/>
              <w:spacing w:after="0" w:line="240" w:lineRule="exact"/>
              <w:ind w:left="320" w:firstLine="0"/>
              <w:jc w:val="left"/>
            </w:pPr>
            <w:r>
              <w:rPr>
                <w:rStyle w:val="212pt"/>
              </w:rPr>
              <w:t>Висока</w:t>
            </w:r>
          </w:p>
        </w:tc>
        <w:tc>
          <w:tcPr>
            <w:tcW w:w="1416" w:type="dxa"/>
            <w:tcBorders>
              <w:top w:val="single" w:sz="4" w:space="0" w:color="auto"/>
              <w:left w:val="single" w:sz="4" w:space="0" w:color="auto"/>
            </w:tcBorders>
            <w:shd w:val="clear" w:color="auto" w:fill="FFFFFF"/>
            <w:vAlign w:val="bottom"/>
          </w:tcPr>
          <w:p w14:paraId="5C9BE93C" w14:textId="77777777" w:rsidR="00F8234F" w:rsidRDefault="00F8234F" w:rsidP="00930B9F">
            <w:pPr>
              <w:framePr w:w="9336" w:h="13320" w:wrap="none" w:vAnchor="page" w:hAnchor="page" w:x="1272" w:y="1135"/>
              <w:spacing w:after="0" w:line="274" w:lineRule="exact"/>
              <w:ind w:firstLine="0"/>
            </w:pPr>
            <w:r>
              <w:rPr>
                <w:rStyle w:val="212pt"/>
              </w:rPr>
              <w:t>Пропус</w:t>
            </w:r>
            <w:r>
              <w:rPr>
                <w:rStyle w:val="212pt"/>
              </w:rPr>
              <w:softHyphen/>
              <w:t>к ання декількох позицій</w:t>
            </w:r>
          </w:p>
        </w:tc>
        <w:tc>
          <w:tcPr>
            <w:tcW w:w="1416" w:type="dxa"/>
            <w:tcBorders>
              <w:top w:val="single" w:sz="4" w:space="0" w:color="auto"/>
              <w:left w:val="single" w:sz="4" w:space="0" w:color="auto"/>
            </w:tcBorders>
            <w:shd w:val="clear" w:color="auto" w:fill="FFFFFF"/>
          </w:tcPr>
          <w:p w14:paraId="644F78F6" w14:textId="77777777" w:rsidR="00F8234F" w:rsidRDefault="00F8234F" w:rsidP="00930B9F">
            <w:pPr>
              <w:framePr w:w="9336" w:h="13320" w:wrap="none" w:vAnchor="page" w:hAnchor="page" w:x="1272" w:y="1135"/>
              <w:spacing w:after="0" w:line="274" w:lineRule="exact"/>
              <w:ind w:left="360" w:firstLine="0"/>
              <w:jc w:val="left"/>
            </w:pPr>
            <w:r>
              <w:rPr>
                <w:rStyle w:val="212pt"/>
              </w:rPr>
              <w:t>Розши</w:t>
            </w:r>
            <w:r>
              <w:rPr>
                <w:rStyle w:val="212pt"/>
              </w:rPr>
              <w:softHyphen/>
            </w:r>
          </w:p>
          <w:p w14:paraId="57E07139" w14:textId="77777777" w:rsidR="00F8234F" w:rsidRDefault="00F8234F" w:rsidP="00930B9F">
            <w:pPr>
              <w:framePr w:w="9336" w:h="13320" w:wrap="none" w:vAnchor="page" w:hAnchor="page" w:x="1272" w:y="1135"/>
              <w:spacing w:after="0" w:line="274" w:lineRule="exact"/>
              <w:ind w:firstLine="0"/>
            </w:pPr>
            <w:r>
              <w:rPr>
                <w:rStyle w:val="212pt"/>
              </w:rPr>
              <w:t>рення</w:t>
            </w:r>
          </w:p>
          <w:p w14:paraId="58647B36" w14:textId="77777777" w:rsidR="00F8234F" w:rsidRDefault="00F8234F" w:rsidP="00930B9F">
            <w:pPr>
              <w:framePr w:w="9336" w:h="13320" w:wrap="none" w:vAnchor="page" w:hAnchor="page" w:x="1272" w:y="1135"/>
              <w:spacing w:after="0" w:line="274" w:lineRule="exact"/>
              <w:ind w:firstLine="0"/>
            </w:pPr>
            <w:r>
              <w:rPr>
                <w:rStyle w:val="212pt"/>
              </w:rPr>
              <w:t>впливу</w:t>
            </w:r>
          </w:p>
        </w:tc>
        <w:tc>
          <w:tcPr>
            <w:tcW w:w="1560" w:type="dxa"/>
            <w:tcBorders>
              <w:top w:val="single" w:sz="4" w:space="0" w:color="auto"/>
              <w:left w:val="single" w:sz="4" w:space="0" w:color="auto"/>
            </w:tcBorders>
            <w:shd w:val="clear" w:color="auto" w:fill="FFFFFF"/>
            <w:vAlign w:val="bottom"/>
          </w:tcPr>
          <w:p w14:paraId="21D7A8DA" w14:textId="77777777" w:rsidR="00F8234F" w:rsidRDefault="00F8234F" w:rsidP="00930B9F">
            <w:pPr>
              <w:framePr w:w="9336" w:h="13320" w:wrap="none" w:vAnchor="page" w:hAnchor="page" w:x="1272" w:y="1135"/>
              <w:spacing w:after="0" w:line="274" w:lineRule="exact"/>
              <w:ind w:left="280" w:firstLine="0"/>
              <w:jc w:val="left"/>
            </w:pPr>
            <w:r>
              <w:rPr>
                <w:rStyle w:val="212pt"/>
              </w:rPr>
              <w:t>Самореа-</w:t>
            </w:r>
          </w:p>
          <w:p w14:paraId="69756BB0" w14:textId="77777777" w:rsidR="00F8234F" w:rsidRDefault="00F8234F" w:rsidP="00930B9F">
            <w:pPr>
              <w:framePr w:w="9336" w:h="13320" w:wrap="none" w:vAnchor="page" w:hAnchor="page" w:x="1272" w:y="1135"/>
              <w:spacing w:after="0" w:line="274" w:lineRule="exact"/>
              <w:ind w:firstLine="0"/>
            </w:pPr>
            <w:r>
              <w:rPr>
                <w:rStyle w:val="212pt"/>
              </w:rPr>
              <w:t>лізація,</w:t>
            </w:r>
          </w:p>
          <w:p w14:paraId="58B13D7D" w14:textId="77777777" w:rsidR="00F8234F" w:rsidRDefault="00F8234F" w:rsidP="00930B9F">
            <w:pPr>
              <w:framePr w:w="9336" w:h="13320" w:wrap="none" w:vAnchor="page" w:hAnchor="page" w:x="1272" w:y="1135"/>
              <w:spacing w:after="0" w:line="274" w:lineRule="exact"/>
              <w:ind w:firstLine="0"/>
            </w:pPr>
            <w:r>
              <w:rPr>
                <w:rStyle w:val="212pt"/>
              </w:rPr>
              <w:t>влада,</w:t>
            </w:r>
          </w:p>
          <w:p w14:paraId="2290DC99" w14:textId="77777777" w:rsidR="00F8234F" w:rsidRDefault="00F8234F" w:rsidP="00930B9F">
            <w:pPr>
              <w:framePr w:w="9336" w:h="13320" w:wrap="none" w:vAnchor="page" w:hAnchor="page" w:x="1272" w:y="1135"/>
              <w:spacing w:after="0" w:line="274" w:lineRule="exact"/>
              <w:ind w:left="160" w:firstLine="0"/>
              <w:jc w:val="left"/>
            </w:pPr>
            <w:r>
              <w:rPr>
                <w:rStyle w:val="212pt"/>
              </w:rPr>
              <w:t>збагачення</w:t>
            </w:r>
          </w:p>
        </w:tc>
        <w:tc>
          <w:tcPr>
            <w:tcW w:w="1958" w:type="dxa"/>
            <w:tcBorders>
              <w:top w:val="single" w:sz="4" w:space="0" w:color="auto"/>
              <w:left w:val="single" w:sz="4" w:space="0" w:color="auto"/>
              <w:right w:val="single" w:sz="4" w:space="0" w:color="auto"/>
            </w:tcBorders>
            <w:shd w:val="clear" w:color="auto" w:fill="FFFFFF"/>
          </w:tcPr>
          <w:p w14:paraId="2A6B9A8C" w14:textId="77777777" w:rsidR="00F8234F" w:rsidRDefault="00F8234F" w:rsidP="00930B9F">
            <w:pPr>
              <w:framePr w:w="9336" w:h="13320" w:wrap="none" w:vAnchor="page" w:hAnchor="page" w:x="1272" w:y="1135"/>
              <w:spacing w:after="0" w:line="274" w:lineRule="exact"/>
              <w:ind w:firstLine="0"/>
            </w:pPr>
            <w:r>
              <w:rPr>
                <w:rStyle w:val="212pt"/>
              </w:rPr>
              <w:t>Пов’язана з виборністю керівника</w:t>
            </w:r>
          </w:p>
        </w:tc>
      </w:tr>
      <w:tr w:rsidR="00F8234F" w14:paraId="663C356C" w14:textId="77777777" w:rsidTr="00930B9F">
        <w:tblPrEx>
          <w:tblCellMar>
            <w:top w:w="0" w:type="dxa"/>
            <w:bottom w:w="0" w:type="dxa"/>
          </w:tblCellMar>
        </w:tblPrEx>
        <w:trPr>
          <w:trHeight w:hRule="exact" w:val="1666"/>
        </w:trPr>
        <w:tc>
          <w:tcPr>
            <w:tcW w:w="1526" w:type="dxa"/>
            <w:tcBorders>
              <w:top w:val="single" w:sz="4" w:space="0" w:color="auto"/>
              <w:left w:val="single" w:sz="4" w:space="0" w:color="auto"/>
            </w:tcBorders>
            <w:shd w:val="clear" w:color="auto" w:fill="FFFFFF"/>
          </w:tcPr>
          <w:p w14:paraId="1E1DD4F9" w14:textId="77777777" w:rsidR="00F8234F" w:rsidRDefault="00F8234F" w:rsidP="00930B9F">
            <w:pPr>
              <w:framePr w:w="9336" w:h="13320" w:wrap="none" w:vAnchor="page" w:hAnchor="page" w:x="1272" w:y="1135"/>
              <w:spacing w:after="0" w:line="274" w:lineRule="exact"/>
              <w:ind w:left="340" w:firstLine="0"/>
              <w:jc w:val="left"/>
            </w:pPr>
            <w:r>
              <w:rPr>
                <w:rStyle w:val="212pt"/>
              </w:rPr>
              <w:t>З.Тради-</w:t>
            </w:r>
          </w:p>
          <w:p w14:paraId="79801976" w14:textId="77777777" w:rsidR="00F8234F" w:rsidRDefault="00F8234F" w:rsidP="00930B9F">
            <w:pPr>
              <w:framePr w:w="9336" w:h="13320" w:wrap="none" w:vAnchor="page" w:hAnchor="page" w:x="1272" w:y="1135"/>
              <w:spacing w:after="0" w:line="274" w:lineRule="exact"/>
              <w:ind w:firstLine="0"/>
            </w:pPr>
            <w:r>
              <w:rPr>
                <w:rStyle w:val="212pt"/>
              </w:rPr>
              <w:t>ційна</w:t>
            </w:r>
          </w:p>
          <w:p w14:paraId="425DCF3C" w14:textId="77777777" w:rsidR="00F8234F" w:rsidRDefault="00F8234F" w:rsidP="00930B9F">
            <w:pPr>
              <w:framePr w:w="9336" w:h="13320" w:wrap="none" w:vAnchor="page" w:hAnchor="page" w:x="1272" w:y="1135"/>
              <w:spacing w:after="0" w:line="274" w:lineRule="exact"/>
              <w:ind w:firstLine="0"/>
            </w:pPr>
            <w:r>
              <w:rPr>
                <w:rStyle w:val="212pt"/>
              </w:rPr>
              <w:t>лінійна</w:t>
            </w:r>
          </w:p>
        </w:tc>
        <w:tc>
          <w:tcPr>
            <w:tcW w:w="1459" w:type="dxa"/>
            <w:tcBorders>
              <w:top w:val="single" w:sz="4" w:space="0" w:color="auto"/>
              <w:left w:val="single" w:sz="4" w:space="0" w:color="auto"/>
            </w:tcBorders>
            <w:shd w:val="clear" w:color="auto" w:fill="FFFFFF"/>
          </w:tcPr>
          <w:p w14:paraId="23E404F2" w14:textId="77777777" w:rsidR="00F8234F" w:rsidRDefault="00F8234F" w:rsidP="00930B9F">
            <w:pPr>
              <w:framePr w:w="9336" w:h="13320" w:wrap="none" w:vAnchor="page" w:hAnchor="page" w:x="1272" w:y="1135"/>
              <w:spacing w:after="120" w:line="240" w:lineRule="exact"/>
              <w:ind w:firstLine="0"/>
            </w:pPr>
            <w:r>
              <w:rPr>
                <w:rStyle w:val="212pt"/>
              </w:rPr>
              <w:t>Посту</w:t>
            </w:r>
            <w:r>
              <w:rPr>
                <w:rStyle w:val="212pt"/>
              </w:rPr>
              <w:softHyphen/>
            </w:r>
          </w:p>
          <w:p w14:paraId="7D9E6AB6" w14:textId="77777777" w:rsidR="00F8234F" w:rsidRDefault="00F8234F" w:rsidP="00930B9F">
            <w:pPr>
              <w:framePr w:w="9336" w:h="13320" w:wrap="none" w:vAnchor="page" w:hAnchor="page" w:x="1272" w:y="1135"/>
              <w:spacing w:before="120" w:after="0" w:line="240" w:lineRule="exact"/>
              <w:ind w:firstLine="0"/>
            </w:pPr>
            <w:r>
              <w:rPr>
                <w:rStyle w:val="212pt"/>
              </w:rPr>
              <w:t>пова</w:t>
            </w:r>
          </w:p>
        </w:tc>
        <w:tc>
          <w:tcPr>
            <w:tcW w:w="1416" w:type="dxa"/>
            <w:tcBorders>
              <w:top w:val="single" w:sz="4" w:space="0" w:color="auto"/>
              <w:left w:val="single" w:sz="4" w:space="0" w:color="auto"/>
            </w:tcBorders>
            <w:shd w:val="clear" w:color="auto" w:fill="FFFFFF"/>
          </w:tcPr>
          <w:p w14:paraId="4170CE2A" w14:textId="77777777" w:rsidR="00F8234F" w:rsidRDefault="00F8234F" w:rsidP="00930B9F">
            <w:pPr>
              <w:framePr w:w="9336" w:h="13320" w:wrap="none" w:vAnchor="page" w:hAnchor="page" w:x="1272" w:y="1135"/>
              <w:spacing w:after="0" w:line="274" w:lineRule="exact"/>
              <w:ind w:firstLine="0"/>
            </w:pPr>
            <w:r>
              <w:rPr>
                <w:rStyle w:val="212pt"/>
              </w:rPr>
              <w:t>Іноді</w:t>
            </w:r>
          </w:p>
          <w:p w14:paraId="1FA1F973" w14:textId="77777777" w:rsidR="00F8234F" w:rsidRDefault="00F8234F" w:rsidP="00930B9F">
            <w:pPr>
              <w:framePr w:w="9336" w:h="13320" w:wrap="none" w:vAnchor="page" w:hAnchor="page" w:x="1272" w:y="1135"/>
              <w:spacing w:after="0" w:line="274" w:lineRule="exact"/>
              <w:ind w:firstLine="0"/>
            </w:pPr>
            <w:r>
              <w:rPr>
                <w:rStyle w:val="212pt"/>
              </w:rPr>
              <w:t>пропус</w:t>
            </w:r>
            <w:r>
              <w:rPr>
                <w:rStyle w:val="212pt"/>
              </w:rPr>
              <w:softHyphen/>
            </w:r>
          </w:p>
          <w:p w14:paraId="23EB829A" w14:textId="77777777" w:rsidR="00F8234F" w:rsidRDefault="00F8234F" w:rsidP="00930B9F">
            <w:pPr>
              <w:framePr w:w="9336" w:h="13320" w:wrap="none" w:vAnchor="page" w:hAnchor="page" w:x="1272" w:y="1135"/>
              <w:spacing w:after="0" w:line="274" w:lineRule="exact"/>
              <w:ind w:firstLine="0"/>
            </w:pPr>
            <w:r>
              <w:rPr>
                <w:rStyle w:val="212pt"/>
              </w:rPr>
              <w:t>кання</w:t>
            </w:r>
          </w:p>
          <w:p w14:paraId="1CFE0EE9" w14:textId="77777777" w:rsidR="00F8234F" w:rsidRDefault="00F8234F" w:rsidP="00930B9F">
            <w:pPr>
              <w:framePr w:w="9336" w:h="13320" w:wrap="none" w:vAnchor="page" w:hAnchor="page" w:x="1272" w:y="1135"/>
              <w:spacing w:after="0" w:line="274" w:lineRule="exact"/>
              <w:ind w:firstLine="0"/>
            </w:pPr>
            <w:r>
              <w:rPr>
                <w:rStyle w:val="212pt"/>
              </w:rPr>
              <w:t>однієї</w:t>
            </w:r>
          </w:p>
          <w:p w14:paraId="598EC6A0" w14:textId="77777777" w:rsidR="00F8234F" w:rsidRDefault="00F8234F" w:rsidP="00930B9F">
            <w:pPr>
              <w:framePr w:w="9336" w:h="13320" w:wrap="none" w:vAnchor="page" w:hAnchor="page" w:x="1272" w:y="1135"/>
              <w:spacing w:after="0" w:line="274" w:lineRule="exact"/>
              <w:ind w:left="260" w:firstLine="0"/>
              <w:jc w:val="left"/>
            </w:pPr>
            <w:r>
              <w:rPr>
                <w:rStyle w:val="212pt"/>
              </w:rPr>
              <w:t>позиції</w:t>
            </w:r>
          </w:p>
        </w:tc>
        <w:tc>
          <w:tcPr>
            <w:tcW w:w="1416" w:type="dxa"/>
            <w:tcBorders>
              <w:top w:val="single" w:sz="4" w:space="0" w:color="auto"/>
              <w:left w:val="single" w:sz="4" w:space="0" w:color="auto"/>
            </w:tcBorders>
            <w:shd w:val="clear" w:color="auto" w:fill="FFFFFF"/>
          </w:tcPr>
          <w:p w14:paraId="5566DAFD" w14:textId="77777777" w:rsidR="00F8234F" w:rsidRDefault="00F8234F" w:rsidP="00930B9F">
            <w:pPr>
              <w:framePr w:w="9336" w:h="13320" w:wrap="none" w:vAnchor="page" w:hAnchor="page" w:x="1272" w:y="1135"/>
              <w:spacing w:after="0" w:line="274" w:lineRule="exact"/>
              <w:ind w:left="180" w:firstLine="0"/>
              <w:jc w:val="left"/>
            </w:pPr>
            <w:r>
              <w:rPr>
                <w:rStyle w:val="212pt"/>
              </w:rPr>
              <w:t>Подальше</w:t>
            </w:r>
          </w:p>
          <w:p w14:paraId="65EC0735" w14:textId="77777777" w:rsidR="00F8234F" w:rsidRDefault="00F8234F" w:rsidP="00930B9F">
            <w:pPr>
              <w:framePr w:w="9336" w:h="13320" w:wrap="none" w:vAnchor="page" w:hAnchor="page" w:x="1272" w:y="1135"/>
              <w:spacing w:after="0" w:line="274" w:lineRule="exact"/>
              <w:ind w:firstLine="0"/>
            </w:pPr>
            <w:r>
              <w:rPr>
                <w:rStyle w:val="212pt"/>
              </w:rPr>
              <w:t>просу</w:t>
            </w:r>
            <w:r>
              <w:rPr>
                <w:rStyle w:val="212pt"/>
              </w:rPr>
              <w:softHyphen/>
            </w:r>
          </w:p>
          <w:p w14:paraId="2ADD5A4A" w14:textId="77777777" w:rsidR="00F8234F" w:rsidRDefault="00F8234F" w:rsidP="00930B9F">
            <w:pPr>
              <w:framePr w:w="9336" w:h="13320" w:wrap="none" w:vAnchor="page" w:hAnchor="page" w:x="1272" w:y="1135"/>
              <w:spacing w:after="0" w:line="274" w:lineRule="exact"/>
              <w:ind w:firstLine="0"/>
            </w:pPr>
            <w:r>
              <w:rPr>
                <w:rStyle w:val="212pt"/>
              </w:rPr>
              <w:t>вання</w:t>
            </w:r>
          </w:p>
        </w:tc>
        <w:tc>
          <w:tcPr>
            <w:tcW w:w="1560" w:type="dxa"/>
            <w:tcBorders>
              <w:top w:val="single" w:sz="4" w:space="0" w:color="auto"/>
              <w:left w:val="single" w:sz="4" w:space="0" w:color="auto"/>
            </w:tcBorders>
            <w:shd w:val="clear" w:color="auto" w:fill="FFFFFF"/>
            <w:vAlign w:val="bottom"/>
          </w:tcPr>
          <w:p w14:paraId="08DDA127" w14:textId="77777777" w:rsidR="00F8234F" w:rsidRDefault="00F8234F" w:rsidP="00930B9F">
            <w:pPr>
              <w:framePr w:w="9336" w:h="13320" w:wrap="none" w:vAnchor="page" w:hAnchor="page" w:x="1272" w:y="1135"/>
              <w:spacing w:after="0" w:line="274" w:lineRule="exact"/>
              <w:ind w:firstLine="0"/>
            </w:pPr>
            <w:r>
              <w:rPr>
                <w:rStyle w:val="212pt"/>
              </w:rPr>
              <w:t>Збільшення знань, умінь, досвіду, взаємодія з людьми</w:t>
            </w:r>
          </w:p>
        </w:tc>
        <w:tc>
          <w:tcPr>
            <w:tcW w:w="1958" w:type="dxa"/>
            <w:tcBorders>
              <w:top w:val="single" w:sz="4" w:space="0" w:color="auto"/>
              <w:left w:val="single" w:sz="4" w:space="0" w:color="auto"/>
              <w:right w:val="single" w:sz="4" w:space="0" w:color="auto"/>
            </w:tcBorders>
            <w:shd w:val="clear" w:color="auto" w:fill="FFFFFF"/>
            <w:vAlign w:val="bottom"/>
          </w:tcPr>
          <w:p w14:paraId="397C0798" w14:textId="77777777" w:rsidR="00F8234F" w:rsidRDefault="00F8234F" w:rsidP="00930B9F">
            <w:pPr>
              <w:framePr w:w="9336" w:h="13320" w:wrap="none" w:vAnchor="page" w:hAnchor="page" w:x="1272" w:y="1135"/>
              <w:spacing w:after="0" w:line="274" w:lineRule="exact"/>
              <w:ind w:firstLine="0"/>
            </w:pPr>
            <w:r>
              <w:rPr>
                <w:rStyle w:val="212pt"/>
              </w:rPr>
              <w:t>Успішність залежить від особливостей планування, розвитку на підприємстві</w:t>
            </w:r>
          </w:p>
        </w:tc>
      </w:tr>
      <w:tr w:rsidR="00F8234F" w14:paraId="3E53F63B" w14:textId="77777777" w:rsidTr="00930B9F">
        <w:tblPrEx>
          <w:tblCellMar>
            <w:top w:w="0" w:type="dxa"/>
            <w:bottom w:w="0" w:type="dxa"/>
          </w:tblCellMar>
        </w:tblPrEx>
        <w:trPr>
          <w:trHeight w:hRule="exact" w:val="1109"/>
        </w:trPr>
        <w:tc>
          <w:tcPr>
            <w:tcW w:w="1526" w:type="dxa"/>
            <w:tcBorders>
              <w:top w:val="single" w:sz="4" w:space="0" w:color="auto"/>
              <w:left w:val="single" w:sz="4" w:space="0" w:color="auto"/>
            </w:tcBorders>
            <w:shd w:val="clear" w:color="auto" w:fill="FFFFFF"/>
          </w:tcPr>
          <w:p w14:paraId="2EDA5CF5" w14:textId="77777777" w:rsidR="00F8234F" w:rsidRDefault="00F8234F" w:rsidP="00930B9F">
            <w:pPr>
              <w:framePr w:w="9336" w:h="13320" w:wrap="none" w:vAnchor="page" w:hAnchor="page" w:x="1272" w:y="1135"/>
              <w:spacing w:after="0" w:line="274" w:lineRule="exact"/>
              <w:ind w:left="340" w:firstLine="0"/>
              <w:jc w:val="left"/>
            </w:pPr>
            <w:r>
              <w:rPr>
                <w:rStyle w:val="212pt"/>
              </w:rPr>
              <w:t>4.Послі-</w:t>
            </w:r>
          </w:p>
          <w:p w14:paraId="0A2CEBFD" w14:textId="77777777" w:rsidR="00F8234F" w:rsidRDefault="00F8234F" w:rsidP="00930B9F">
            <w:pPr>
              <w:framePr w:w="9336" w:h="13320" w:wrap="none" w:vAnchor="page" w:hAnchor="page" w:x="1272" w:y="1135"/>
              <w:spacing w:after="0" w:line="274" w:lineRule="exact"/>
              <w:ind w:firstLine="0"/>
            </w:pPr>
            <w:r>
              <w:rPr>
                <w:rStyle w:val="212pt"/>
              </w:rPr>
              <w:t>довно-</w:t>
            </w:r>
          </w:p>
          <w:p w14:paraId="7865F93C" w14:textId="77777777" w:rsidR="00F8234F" w:rsidRDefault="00F8234F" w:rsidP="00930B9F">
            <w:pPr>
              <w:framePr w:w="9336" w:h="13320" w:wrap="none" w:vAnchor="page" w:hAnchor="page" w:x="1272" w:y="1135"/>
              <w:spacing w:after="0" w:line="274" w:lineRule="exact"/>
              <w:ind w:firstLine="0"/>
            </w:pPr>
            <w:r>
              <w:rPr>
                <w:rStyle w:val="212pt"/>
              </w:rPr>
              <w:t>кризова</w:t>
            </w:r>
          </w:p>
        </w:tc>
        <w:tc>
          <w:tcPr>
            <w:tcW w:w="1459" w:type="dxa"/>
            <w:tcBorders>
              <w:top w:val="single" w:sz="4" w:space="0" w:color="auto"/>
              <w:left w:val="single" w:sz="4" w:space="0" w:color="auto"/>
            </w:tcBorders>
            <w:shd w:val="clear" w:color="auto" w:fill="FFFFFF"/>
          </w:tcPr>
          <w:p w14:paraId="7B177911" w14:textId="77777777" w:rsidR="00F8234F" w:rsidRDefault="00F8234F" w:rsidP="00930B9F">
            <w:pPr>
              <w:framePr w:w="9336" w:h="13320" w:wrap="none" w:vAnchor="page" w:hAnchor="page" w:x="1272" w:y="1135"/>
              <w:spacing w:after="120" w:line="240" w:lineRule="exact"/>
              <w:ind w:firstLine="0"/>
              <w:jc w:val="left"/>
            </w:pPr>
            <w:r>
              <w:rPr>
                <w:rStyle w:val="212pt"/>
              </w:rPr>
              <w:t>Нестабіль</w:t>
            </w:r>
            <w:r>
              <w:rPr>
                <w:rStyle w:val="212pt"/>
              </w:rPr>
              <w:softHyphen/>
            </w:r>
          </w:p>
          <w:p w14:paraId="4E8C6E32" w14:textId="77777777" w:rsidR="00F8234F" w:rsidRDefault="00F8234F" w:rsidP="00930B9F">
            <w:pPr>
              <w:framePr w:w="9336" w:h="13320" w:wrap="none" w:vAnchor="page" w:hAnchor="page" w:x="1272" w:y="1135"/>
              <w:spacing w:before="120" w:after="0" w:line="240" w:lineRule="exact"/>
              <w:ind w:firstLine="0"/>
            </w:pPr>
            <w:r>
              <w:rPr>
                <w:rStyle w:val="212pt"/>
              </w:rPr>
              <w:t>на</w:t>
            </w:r>
          </w:p>
        </w:tc>
        <w:tc>
          <w:tcPr>
            <w:tcW w:w="1416" w:type="dxa"/>
            <w:tcBorders>
              <w:top w:val="single" w:sz="4" w:space="0" w:color="auto"/>
              <w:left w:val="single" w:sz="4" w:space="0" w:color="auto"/>
            </w:tcBorders>
            <w:shd w:val="clear" w:color="auto" w:fill="FFFFFF"/>
          </w:tcPr>
          <w:p w14:paraId="7C6C5917" w14:textId="77777777" w:rsidR="00F8234F" w:rsidRDefault="00F8234F" w:rsidP="00930B9F">
            <w:pPr>
              <w:framePr w:w="9336" w:h="13320" w:wrap="none" w:vAnchor="page" w:hAnchor="page" w:x="1272" w:y="1135"/>
              <w:rPr>
                <w:sz w:val="10"/>
                <w:szCs w:val="10"/>
              </w:rPr>
            </w:pPr>
          </w:p>
        </w:tc>
        <w:tc>
          <w:tcPr>
            <w:tcW w:w="1416" w:type="dxa"/>
            <w:tcBorders>
              <w:top w:val="single" w:sz="4" w:space="0" w:color="auto"/>
              <w:left w:val="single" w:sz="4" w:space="0" w:color="auto"/>
            </w:tcBorders>
            <w:shd w:val="clear" w:color="auto" w:fill="FFFFFF"/>
            <w:vAlign w:val="bottom"/>
          </w:tcPr>
          <w:p w14:paraId="63A2BAE5" w14:textId="77777777" w:rsidR="00F8234F" w:rsidRDefault="00F8234F" w:rsidP="00930B9F">
            <w:pPr>
              <w:framePr w:w="9336" w:h="13320" w:wrap="none" w:vAnchor="page" w:hAnchor="page" w:x="1272" w:y="1135"/>
              <w:spacing w:after="0" w:line="274" w:lineRule="exact"/>
              <w:ind w:firstLine="0"/>
            </w:pPr>
            <w:r>
              <w:rPr>
                <w:rStyle w:val="212pt"/>
              </w:rPr>
              <w:t>Боротьба за збере</w:t>
            </w:r>
            <w:r>
              <w:rPr>
                <w:rStyle w:val="212pt"/>
              </w:rPr>
              <w:softHyphen/>
              <w:t>ження посади</w:t>
            </w:r>
          </w:p>
        </w:tc>
        <w:tc>
          <w:tcPr>
            <w:tcW w:w="1560" w:type="dxa"/>
            <w:tcBorders>
              <w:top w:val="single" w:sz="4" w:space="0" w:color="auto"/>
              <w:left w:val="single" w:sz="4" w:space="0" w:color="auto"/>
            </w:tcBorders>
            <w:shd w:val="clear" w:color="auto" w:fill="FFFFFF"/>
          </w:tcPr>
          <w:p w14:paraId="74E8C0A0" w14:textId="77777777" w:rsidR="00F8234F" w:rsidRDefault="00F8234F" w:rsidP="00930B9F">
            <w:pPr>
              <w:framePr w:w="9336" w:h="13320" w:wrap="none" w:vAnchor="page" w:hAnchor="page" w:x="1272" w:y="1135"/>
              <w:spacing w:after="60" w:line="240" w:lineRule="exact"/>
              <w:ind w:left="280" w:firstLine="0"/>
              <w:jc w:val="left"/>
            </w:pPr>
            <w:r>
              <w:rPr>
                <w:rStyle w:val="212pt"/>
              </w:rPr>
              <w:t>Особисті</w:t>
            </w:r>
          </w:p>
          <w:p w14:paraId="2032A75F" w14:textId="77777777" w:rsidR="00F8234F" w:rsidRDefault="00F8234F" w:rsidP="00930B9F">
            <w:pPr>
              <w:framePr w:w="9336" w:h="13320" w:wrap="none" w:vAnchor="page" w:hAnchor="page" w:x="1272" w:y="1135"/>
              <w:spacing w:before="60" w:after="0" w:line="240" w:lineRule="exact"/>
              <w:ind w:left="380" w:firstLine="0"/>
              <w:jc w:val="left"/>
            </w:pPr>
            <w:r>
              <w:rPr>
                <w:rStyle w:val="212pt"/>
              </w:rPr>
              <w:t>інтереси</w:t>
            </w:r>
          </w:p>
        </w:tc>
        <w:tc>
          <w:tcPr>
            <w:tcW w:w="1958" w:type="dxa"/>
            <w:tcBorders>
              <w:top w:val="single" w:sz="4" w:space="0" w:color="auto"/>
              <w:left w:val="single" w:sz="4" w:space="0" w:color="auto"/>
              <w:right w:val="single" w:sz="4" w:space="0" w:color="auto"/>
            </w:tcBorders>
            <w:shd w:val="clear" w:color="auto" w:fill="FFFFFF"/>
          </w:tcPr>
          <w:p w14:paraId="524BBB0E" w14:textId="77777777" w:rsidR="00F8234F" w:rsidRDefault="00F8234F" w:rsidP="00930B9F">
            <w:pPr>
              <w:framePr w:w="9336" w:h="13320" w:wrap="none" w:vAnchor="page" w:hAnchor="page" w:x="1272" w:y="1135"/>
              <w:spacing w:after="0" w:line="274" w:lineRule="exact"/>
              <w:ind w:firstLine="0"/>
            </w:pPr>
            <w:r>
              <w:rPr>
                <w:rStyle w:val="212pt"/>
              </w:rPr>
              <w:t>Постійна адаптація до змін</w:t>
            </w:r>
          </w:p>
        </w:tc>
      </w:tr>
      <w:tr w:rsidR="00F8234F" w14:paraId="542346CB" w14:textId="77777777" w:rsidTr="00930B9F">
        <w:tblPrEx>
          <w:tblCellMar>
            <w:top w:w="0" w:type="dxa"/>
            <w:bottom w:w="0" w:type="dxa"/>
          </w:tblCellMar>
        </w:tblPrEx>
        <w:trPr>
          <w:trHeight w:hRule="exact" w:val="1661"/>
        </w:trPr>
        <w:tc>
          <w:tcPr>
            <w:tcW w:w="1526" w:type="dxa"/>
            <w:tcBorders>
              <w:top w:val="single" w:sz="4" w:space="0" w:color="auto"/>
              <w:left w:val="single" w:sz="4" w:space="0" w:color="auto"/>
            </w:tcBorders>
            <w:shd w:val="clear" w:color="auto" w:fill="FFFFFF"/>
          </w:tcPr>
          <w:p w14:paraId="361A0FB9" w14:textId="77777777" w:rsidR="00F8234F" w:rsidRDefault="00F8234F" w:rsidP="00930B9F">
            <w:pPr>
              <w:framePr w:w="9336" w:h="13320" w:wrap="none" w:vAnchor="page" w:hAnchor="page" w:x="1272" w:y="1135"/>
              <w:spacing w:after="0" w:line="274" w:lineRule="exact"/>
              <w:ind w:left="220" w:firstLine="0"/>
              <w:jc w:val="left"/>
            </w:pPr>
            <w:r>
              <w:rPr>
                <w:rStyle w:val="212pt"/>
              </w:rPr>
              <w:t>5.Прагма-</w:t>
            </w:r>
          </w:p>
          <w:p w14:paraId="20DA0154" w14:textId="77777777" w:rsidR="00F8234F" w:rsidRDefault="00F8234F" w:rsidP="00930B9F">
            <w:pPr>
              <w:framePr w:w="9336" w:h="13320" w:wrap="none" w:vAnchor="page" w:hAnchor="page" w:x="1272" w:y="1135"/>
              <w:spacing w:after="0" w:line="274" w:lineRule="exact"/>
              <w:ind w:firstLine="0"/>
            </w:pPr>
            <w:r>
              <w:rPr>
                <w:rStyle w:val="212pt"/>
              </w:rPr>
              <w:t>тична</w:t>
            </w:r>
          </w:p>
          <w:p w14:paraId="6671B42D" w14:textId="77777777" w:rsidR="00F8234F" w:rsidRDefault="00F8234F" w:rsidP="00930B9F">
            <w:pPr>
              <w:framePr w:w="9336" w:h="13320" w:wrap="none" w:vAnchor="page" w:hAnchor="page" w:x="1272" w:y="1135"/>
              <w:spacing w:after="0" w:line="274" w:lineRule="exact"/>
              <w:ind w:firstLine="0"/>
            </w:pPr>
            <w:r>
              <w:rPr>
                <w:rStyle w:val="212pt"/>
              </w:rPr>
              <w:t>(струк</w:t>
            </w:r>
            <w:r>
              <w:rPr>
                <w:rStyle w:val="212pt"/>
              </w:rPr>
              <w:softHyphen/>
            </w:r>
          </w:p>
          <w:p w14:paraId="331A192F" w14:textId="77777777" w:rsidR="00F8234F" w:rsidRDefault="00F8234F" w:rsidP="00930B9F">
            <w:pPr>
              <w:framePr w:w="9336" w:h="13320" w:wrap="none" w:vAnchor="page" w:hAnchor="page" w:x="1272" w:y="1135"/>
              <w:spacing w:after="0" w:line="274" w:lineRule="exact"/>
              <w:ind w:firstLine="0"/>
            </w:pPr>
            <w:r>
              <w:rPr>
                <w:rStyle w:val="212pt"/>
              </w:rPr>
              <w:t>турна)</w:t>
            </w:r>
          </w:p>
        </w:tc>
        <w:tc>
          <w:tcPr>
            <w:tcW w:w="1459" w:type="dxa"/>
            <w:tcBorders>
              <w:top w:val="single" w:sz="4" w:space="0" w:color="auto"/>
              <w:left w:val="single" w:sz="4" w:space="0" w:color="auto"/>
            </w:tcBorders>
            <w:shd w:val="clear" w:color="auto" w:fill="FFFFFF"/>
          </w:tcPr>
          <w:p w14:paraId="0B44FD10" w14:textId="77777777" w:rsidR="00F8234F" w:rsidRDefault="00F8234F" w:rsidP="00930B9F">
            <w:pPr>
              <w:framePr w:w="9336" w:h="13320" w:wrap="none" w:vAnchor="page" w:hAnchor="page" w:x="1272" w:y="1135"/>
              <w:spacing w:after="0" w:line="240" w:lineRule="exact"/>
              <w:ind w:left="320" w:firstLine="0"/>
              <w:jc w:val="left"/>
            </w:pPr>
            <w:r>
              <w:rPr>
                <w:rStyle w:val="212pt"/>
              </w:rPr>
              <w:t>Середня</w:t>
            </w:r>
          </w:p>
        </w:tc>
        <w:tc>
          <w:tcPr>
            <w:tcW w:w="1416" w:type="dxa"/>
            <w:tcBorders>
              <w:top w:val="single" w:sz="4" w:space="0" w:color="auto"/>
              <w:left w:val="single" w:sz="4" w:space="0" w:color="auto"/>
            </w:tcBorders>
            <w:shd w:val="clear" w:color="auto" w:fill="FFFFFF"/>
          </w:tcPr>
          <w:p w14:paraId="70AD123F" w14:textId="77777777" w:rsidR="00F8234F" w:rsidRDefault="00F8234F" w:rsidP="00930B9F">
            <w:pPr>
              <w:framePr w:w="9336" w:h="13320" w:wrap="none" w:vAnchor="page" w:hAnchor="page" w:x="1272" w:y="1135"/>
              <w:spacing w:after="0" w:line="274" w:lineRule="exact"/>
              <w:ind w:firstLine="0"/>
            </w:pPr>
            <w:r>
              <w:rPr>
                <w:rStyle w:val="212pt"/>
              </w:rPr>
              <w:t>Зміна</w:t>
            </w:r>
          </w:p>
          <w:p w14:paraId="3AA1E702" w14:textId="77777777" w:rsidR="00F8234F" w:rsidRDefault="00F8234F" w:rsidP="00930B9F">
            <w:pPr>
              <w:framePr w:w="9336" w:h="13320" w:wrap="none" w:vAnchor="page" w:hAnchor="page" w:x="1272" w:y="1135"/>
              <w:spacing w:after="0" w:line="274" w:lineRule="exact"/>
              <w:ind w:firstLine="0"/>
            </w:pPr>
            <w:r>
              <w:rPr>
                <w:rStyle w:val="212pt"/>
              </w:rPr>
              <w:t>сфери</w:t>
            </w:r>
          </w:p>
          <w:p w14:paraId="702815C2" w14:textId="77777777" w:rsidR="00F8234F" w:rsidRDefault="00F8234F" w:rsidP="00930B9F">
            <w:pPr>
              <w:framePr w:w="9336" w:h="13320" w:wrap="none" w:vAnchor="page" w:hAnchor="page" w:x="1272" w:y="1135"/>
              <w:spacing w:after="0" w:line="274" w:lineRule="exact"/>
              <w:ind w:firstLine="0"/>
            </w:pPr>
            <w:r>
              <w:rPr>
                <w:rStyle w:val="212pt"/>
              </w:rPr>
              <w:t>діяль</w:t>
            </w:r>
            <w:r>
              <w:rPr>
                <w:rStyle w:val="212pt"/>
              </w:rPr>
              <w:softHyphen/>
            </w:r>
          </w:p>
          <w:p w14:paraId="4CD7B21B" w14:textId="77777777" w:rsidR="00F8234F" w:rsidRDefault="00F8234F" w:rsidP="00930B9F">
            <w:pPr>
              <w:framePr w:w="9336" w:h="13320" w:wrap="none" w:vAnchor="page" w:hAnchor="page" w:x="1272" w:y="1135"/>
              <w:spacing w:after="0" w:line="274" w:lineRule="exact"/>
              <w:ind w:firstLine="0"/>
            </w:pPr>
            <w:r>
              <w:rPr>
                <w:rStyle w:val="212pt"/>
              </w:rPr>
              <w:t>ності</w:t>
            </w:r>
          </w:p>
        </w:tc>
        <w:tc>
          <w:tcPr>
            <w:tcW w:w="1416" w:type="dxa"/>
            <w:tcBorders>
              <w:top w:val="single" w:sz="4" w:space="0" w:color="auto"/>
              <w:left w:val="single" w:sz="4" w:space="0" w:color="auto"/>
            </w:tcBorders>
            <w:shd w:val="clear" w:color="auto" w:fill="FFFFFF"/>
          </w:tcPr>
          <w:p w14:paraId="09D88EC1" w14:textId="77777777" w:rsidR="00F8234F" w:rsidRDefault="00F8234F" w:rsidP="00930B9F">
            <w:pPr>
              <w:framePr w:w="9336" w:h="13320" w:wrap="none" w:vAnchor="page" w:hAnchor="page" w:x="1272" w:y="1135"/>
              <w:spacing w:after="0" w:line="274" w:lineRule="exact"/>
              <w:ind w:firstLine="0"/>
            </w:pPr>
            <w:r>
              <w:rPr>
                <w:rStyle w:val="212pt"/>
              </w:rPr>
              <w:t>Перемі</w:t>
            </w:r>
            <w:r>
              <w:rPr>
                <w:rStyle w:val="212pt"/>
              </w:rPr>
              <w:softHyphen/>
              <w:t>щене в одному класі управ</w:t>
            </w:r>
            <w:r>
              <w:rPr>
                <w:rStyle w:val="212pt"/>
              </w:rPr>
              <w:softHyphen/>
              <w:t>ління</w:t>
            </w:r>
          </w:p>
        </w:tc>
        <w:tc>
          <w:tcPr>
            <w:tcW w:w="1560" w:type="dxa"/>
            <w:tcBorders>
              <w:top w:val="single" w:sz="4" w:space="0" w:color="auto"/>
              <w:left w:val="single" w:sz="4" w:space="0" w:color="auto"/>
            </w:tcBorders>
            <w:shd w:val="clear" w:color="auto" w:fill="FFFFFF"/>
          </w:tcPr>
          <w:p w14:paraId="53E92687" w14:textId="77777777" w:rsidR="00F8234F" w:rsidRDefault="00F8234F" w:rsidP="00930B9F">
            <w:pPr>
              <w:framePr w:w="9336" w:h="13320" w:wrap="none" w:vAnchor="page" w:hAnchor="page" w:x="1272" w:y="1135"/>
              <w:spacing w:after="60" w:line="240" w:lineRule="exact"/>
              <w:ind w:left="280" w:firstLine="0"/>
              <w:jc w:val="left"/>
            </w:pPr>
            <w:r>
              <w:rPr>
                <w:rStyle w:val="212pt"/>
              </w:rPr>
              <w:t>Особисті</w:t>
            </w:r>
          </w:p>
          <w:p w14:paraId="3277ED86" w14:textId="77777777" w:rsidR="00F8234F" w:rsidRDefault="00F8234F" w:rsidP="00930B9F">
            <w:pPr>
              <w:framePr w:w="9336" w:h="13320" w:wrap="none" w:vAnchor="page" w:hAnchor="page" w:x="1272" w:y="1135"/>
              <w:spacing w:before="60" w:after="0" w:line="240" w:lineRule="exact"/>
              <w:ind w:left="380" w:firstLine="0"/>
              <w:jc w:val="left"/>
            </w:pPr>
            <w:r>
              <w:rPr>
                <w:rStyle w:val="212pt"/>
              </w:rPr>
              <w:t>інтереси</w:t>
            </w:r>
          </w:p>
        </w:tc>
        <w:tc>
          <w:tcPr>
            <w:tcW w:w="1958" w:type="dxa"/>
            <w:tcBorders>
              <w:top w:val="single" w:sz="4" w:space="0" w:color="auto"/>
              <w:left w:val="single" w:sz="4" w:space="0" w:color="auto"/>
              <w:right w:val="single" w:sz="4" w:space="0" w:color="auto"/>
            </w:tcBorders>
            <w:shd w:val="clear" w:color="auto" w:fill="FFFFFF"/>
          </w:tcPr>
          <w:p w14:paraId="3DDFF769" w14:textId="77777777" w:rsidR="00F8234F" w:rsidRDefault="00F8234F" w:rsidP="00930B9F">
            <w:pPr>
              <w:framePr w:w="9336" w:h="13320" w:wrap="none" w:vAnchor="page" w:hAnchor="page" w:x="1272" w:y="1135"/>
              <w:spacing w:after="0" w:line="274" w:lineRule="exact"/>
              <w:ind w:firstLine="0"/>
            </w:pPr>
            <w:r>
              <w:rPr>
                <w:rStyle w:val="212pt"/>
              </w:rPr>
              <w:t>Прості способи вирішення кар’єрних задач</w:t>
            </w:r>
          </w:p>
        </w:tc>
      </w:tr>
      <w:tr w:rsidR="00F8234F" w14:paraId="6FEE09AC" w14:textId="77777777" w:rsidTr="00930B9F">
        <w:tblPrEx>
          <w:tblCellMar>
            <w:top w:w="0" w:type="dxa"/>
            <w:bottom w:w="0" w:type="dxa"/>
          </w:tblCellMar>
        </w:tblPrEx>
        <w:trPr>
          <w:trHeight w:hRule="exact" w:val="835"/>
        </w:trPr>
        <w:tc>
          <w:tcPr>
            <w:tcW w:w="1526" w:type="dxa"/>
            <w:tcBorders>
              <w:top w:val="single" w:sz="4" w:space="0" w:color="auto"/>
              <w:left w:val="single" w:sz="4" w:space="0" w:color="auto"/>
            </w:tcBorders>
            <w:shd w:val="clear" w:color="auto" w:fill="FFFFFF"/>
          </w:tcPr>
          <w:p w14:paraId="685FB6CE" w14:textId="77777777" w:rsidR="00F8234F" w:rsidRDefault="00F8234F" w:rsidP="00930B9F">
            <w:pPr>
              <w:framePr w:w="9336" w:h="13320" w:wrap="none" w:vAnchor="page" w:hAnchor="page" w:x="1272" w:y="1135"/>
              <w:spacing w:after="120" w:line="240" w:lineRule="exact"/>
              <w:ind w:left="340" w:firstLine="0"/>
              <w:jc w:val="left"/>
            </w:pPr>
            <w:r>
              <w:rPr>
                <w:rStyle w:val="212pt"/>
              </w:rPr>
              <w:t>б.Відбу-</w:t>
            </w:r>
          </w:p>
          <w:p w14:paraId="3AF4ED9B" w14:textId="77777777" w:rsidR="00F8234F" w:rsidRDefault="00F8234F" w:rsidP="00930B9F">
            <w:pPr>
              <w:framePr w:w="9336" w:h="13320" w:wrap="none" w:vAnchor="page" w:hAnchor="page" w:x="1272" w:y="1135"/>
              <w:spacing w:before="120" w:after="0" w:line="240" w:lineRule="exact"/>
              <w:ind w:firstLine="0"/>
            </w:pPr>
            <w:r>
              <w:rPr>
                <w:rStyle w:val="212pt"/>
              </w:rPr>
              <w:t>ваюча</w:t>
            </w:r>
          </w:p>
        </w:tc>
        <w:tc>
          <w:tcPr>
            <w:tcW w:w="1459" w:type="dxa"/>
            <w:tcBorders>
              <w:top w:val="single" w:sz="4" w:space="0" w:color="auto"/>
              <w:left w:val="single" w:sz="4" w:space="0" w:color="auto"/>
            </w:tcBorders>
            <w:shd w:val="clear" w:color="auto" w:fill="FFFFFF"/>
          </w:tcPr>
          <w:p w14:paraId="614C14F2" w14:textId="77777777" w:rsidR="00F8234F" w:rsidRDefault="00F8234F" w:rsidP="00930B9F">
            <w:pPr>
              <w:framePr w:w="9336" w:h="13320" w:wrap="none" w:vAnchor="page" w:hAnchor="page" w:x="1272" w:y="1135"/>
              <w:spacing w:after="0" w:line="240" w:lineRule="exact"/>
              <w:ind w:left="320" w:firstLine="0"/>
              <w:jc w:val="left"/>
            </w:pPr>
            <w:r>
              <w:rPr>
                <w:rStyle w:val="212pt"/>
              </w:rPr>
              <w:t>Нульова</w:t>
            </w:r>
          </w:p>
        </w:tc>
        <w:tc>
          <w:tcPr>
            <w:tcW w:w="1416" w:type="dxa"/>
            <w:tcBorders>
              <w:top w:val="single" w:sz="4" w:space="0" w:color="auto"/>
              <w:left w:val="single" w:sz="4" w:space="0" w:color="auto"/>
            </w:tcBorders>
            <w:shd w:val="clear" w:color="auto" w:fill="FFFFFF"/>
          </w:tcPr>
          <w:p w14:paraId="3ECC6640" w14:textId="77777777" w:rsidR="00F8234F" w:rsidRDefault="00F8234F" w:rsidP="00930B9F">
            <w:pPr>
              <w:framePr w:w="9336" w:h="13320" w:wrap="none" w:vAnchor="page" w:hAnchor="page" w:x="1272" w:y="1135"/>
              <w:spacing w:after="0" w:line="274" w:lineRule="exact"/>
              <w:ind w:left="260" w:firstLine="0"/>
              <w:jc w:val="left"/>
            </w:pPr>
            <w:r>
              <w:rPr>
                <w:rStyle w:val="212pt"/>
              </w:rPr>
              <w:t>Кар’єра</w:t>
            </w:r>
          </w:p>
          <w:p w14:paraId="427B7307" w14:textId="77777777" w:rsidR="00F8234F" w:rsidRDefault="00F8234F" w:rsidP="00930B9F">
            <w:pPr>
              <w:framePr w:w="9336" w:h="13320" w:wrap="none" w:vAnchor="page" w:hAnchor="page" w:x="1272" w:y="1135"/>
              <w:spacing w:after="0" w:line="274" w:lineRule="exact"/>
              <w:ind w:firstLine="0"/>
            </w:pPr>
            <w:r>
              <w:rPr>
                <w:rStyle w:val="212pt"/>
              </w:rPr>
              <w:t>завер</w:t>
            </w:r>
            <w:r>
              <w:rPr>
                <w:rStyle w:val="212pt"/>
              </w:rPr>
              <w:softHyphen/>
            </w:r>
          </w:p>
          <w:p w14:paraId="14F89BDA" w14:textId="77777777" w:rsidR="00F8234F" w:rsidRDefault="00F8234F" w:rsidP="00930B9F">
            <w:pPr>
              <w:framePr w:w="9336" w:h="13320" w:wrap="none" w:vAnchor="page" w:hAnchor="page" w:x="1272" w:y="1135"/>
              <w:spacing w:after="0" w:line="274" w:lineRule="exact"/>
              <w:ind w:firstLine="0"/>
            </w:pPr>
            <w:r>
              <w:rPr>
                <w:rStyle w:val="212pt"/>
              </w:rPr>
              <w:t>шена</w:t>
            </w:r>
          </w:p>
        </w:tc>
        <w:tc>
          <w:tcPr>
            <w:tcW w:w="1416" w:type="dxa"/>
            <w:tcBorders>
              <w:top w:val="single" w:sz="4" w:space="0" w:color="auto"/>
              <w:left w:val="single" w:sz="4" w:space="0" w:color="auto"/>
            </w:tcBorders>
            <w:shd w:val="clear" w:color="auto" w:fill="FFFFFF"/>
          </w:tcPr>
          <w:p w14:paraId="207FB88A" w14:textId="77777777" w:rsidR="00F8234F" w:rsidRDefault="00F8234F" w:rsidP="00930B9F">
            <w:pPr>
              <w:framePr w:w="9336" w:h="13320" w:wrap="none" w:vAnchor="page" w:hAnchor="page" w:x="1272" w:y="1135"/>
              <w:spacing w:after="60" w:line="240" w:lineRule="exact"/>
              <w:ind w:left="180" w:firstLine="0"/>
              <w:jc w:val="left"/>
            </w:pPr>
            <w:r>
              <w:rPr>
                <w:rStyle w:val="212pt"/>
              </w:rPr>
              <w:t>Удержати</w:t>
            </w:r>
          </w:p>
          <w:p w14:paraId="5ED73E67" w14:textId="77777777" w:rsidR="00F8234F" w:rsidRDefault="00F8234F" w:rsidP="00930B9F">
            <w:pPr>
              <w:framePr w:w="9336" w:h="13320" w:wrap="none" w:vAnchor="page" w:hAnchor="page" w:x="1272" w:y="1135"/>
              <w:spacing w:before="60" w:after="0" w:line="240" w:lineRule="exact"/>
              <w:ind w:left="260" w:firstLine="0"/>
              <w:jc w:val="left"/>
            </w:pPr>
            <w:r>
              <w:rPr>
                <w:rStyle w:val="212pt"/>
              </w:rPr>
              <w:t>позицію</w:t>
            </w:r>
          </w:p>
        </w:tc>
        <w:tc>
          <w:tcPr>
            <w:tcW w:w="1560" w:type="dxa"/>
            <w:tcBorders>
              <w:top w:val="single" w:sz="4" w:space="0" w:color="auto"/>
              <w:left w:val="single" w:sz="4" w:space="0" w:color="auto"/>
            </w:tcBorders>
            <w:shd w:val="clear" w:color="auto" w:fill="FFFFFF"/>
          </w:tcPr>
          <w:p w14:paraId="0281DF12" w14:textId="77777777" w:rsidR="00F8234F" w:rsidRDefault="00F8234F" w:rsidP="00930B9F">
            <w:pPr>
              <w:framePr w:w="9336" w:h="13320" w:wrap="none" w:vAnchor="page" w:hAnchor="page" w:x="1272" w:y="1135"/>
              <w:spacing w:after="60" w:line="240" w:lineRule="exact"/>
              <w:ind w:left="280" w:firstLine="0"/>
              <w:jc w:val="left"/>
            </w:pPr>
            <w:r>
              <w:rPr>
                <w:rStyle w:val="212pt"/>
              </w:rPr>
              <w:t>Особисті</w:t>
            </w:r>
          </w:p>
          <w:p w14:paraId="4B576D5C" w14:textId="77777777" w:rsidR="00F8234F" w:rsidRDefault="00F8234F" w:rsidP="00930B9F">
            <w:pPr>
              <w:framePr w:w="9336" w:h="13320" w:wrap="none" w:vAnchor="page" w:hAnchor="page" w:x="1272" w:y="1135"/>
              <w:spacing w:before="60" w:after="0" w:line="240" w:lineRule="exact"/>
              <w:ind w:left="380" w:firstLine="0"/>
              <w:jc w:val="left"/>
            </w:pPr>
            <w:r>
              <w:rPr>
                <w:rStyle w:val="212pt"/>
              </w:rPr>
              <w:t>інтереси</w:t>
            </w:r>
          </w:p>
        </w:tc>
        <w:tc>
          <w:tcPr>
            <w:tcW w:w="1958" w:type="dxa"/>
            <w:tcBorders>
              <w:top w:val="single" w:sz="4" w:space="0" w:color="auto"/>
              <w:left w:val="single" w:sz="4" w:space="0" w:color="auto"/>
              <w:right w:val="single" w:sz="4" w:space="0" w:color="auto"/>
            </w:tcBorders>
            <w:shd w:val="clear" w:color="auto" w:fill="FFFFFF"/>
          </w:tcPr>
          <w:p w14:paraId="740B48A0" w14:textId="77777777" w:rsidR="00F8234F" w:rsidRDefault="00F8234F" w:rsidP="00930B9F">
            <w:pPr>
              <w:framePr w:w="9336" w:h="13320" w:wrap="none" w:vAnchor="page" w:hAnchor="page" w:x="1272" w:y="1135"/>
              <w:rPr>
                <w:sz w:val="10"/>
                <w:szCs w:val="10"/>
              </w:rPr>
            </w:pPr>
          </w:p>
        </w:tc>
      </w:tr>
      <w:tr w:rsidR="00F8234F" w14:paraId="624C42C0" w14:textId="77777777" w:rsidTr="00930B9F">
        <w:tblPrEx>
          <w:tblCellMar>
            <w:top w:w="0" w:type="dxa"/>
            <w:bottom w:w="0" w:type="dxa"/>
          </w:tblCellMar>
        </w:tblPrEx>
        <w:trPr>
          <w:trHeight w:hRule="exact" w:val="1666"/>
        </w:trPr>
        <w:tc>
          <w:tcPr>
            <w:tcW w:w="1526" w:type="dxa"/>
            <w:tcBorders>
              <w:top w:val="single" w:sz="4" w:space="0" w:color="auto"/>
              <w:left w:val="single" w:sz="4" w:space="0" w:color="auto"/>
            </w:tcBorders>
            <w:shd w:val="clear" w:color="auto" w:fill="FFFFFF"/>
          </w:tcPr>
          <w:p w14:paraId="19F60CE3" w14:textId="77777777" w:rsidR="00F8234F" w:rsidRDefault="00F8234F" w:rsidP="00930B9F">
            <w:pPr>
              <w:framePr w:w="9336" w:h="13320" w:wrap="none" w:vAnchor="page" w:hAnchor="page" w:x="1272" w:y="1135"/>
              <w:spacing w:after="120" w:line="240" w:lineRule="exact"/>
              <w:ind w:left="220" w:firstLine="0"/>
              <w:jc w:val="left"/>
            </w:pPr>
            <w:r>
              <w:rPr>
                <w:rStyle w:val="212pt"/>
              </w:rPr>
              <w:t>7.Перетво-</w:t>
            </w:r>
          </w:p>
          <w:p w14:paraId="0F592E9E" w14:textId="77777777" w:rsidR="00F8234F" w:rsidRDefault="00F8234F" w:rsidP="00930B9F">
            <w:pPr>
              <w:framePr w:w="9336" w:h="13320" w:wrap="none" w:vAnchor="page" w:hAnchor="page" w:x="1272" w:y="1135"/>
              <w:spacing w:before="120" w:after="0" w:line="240" w:lineRule="exact"/>
              <w:ind w:firstLine="0"/>
            </w:pPr>
            <w:r>
              <w:rPr>
                <w:rStyle w:val="212pt"/>
              </w:rPr>
              <w:t>рююча</w:t>
            </w:r>
          </w:p>
        </w:tc>
        <w:tc>
          <w:tcPr>
            <w:tcW w:w="1459" w:type="dxa"/>
            <w:tcBorders>
              <w:top w:val="single" w:sz="4" w:space="0" w:color="auto"/>
              <w:left w:val="single" w:sz="4" w:space="0" w:color="auto"/>
            </w:tcBorders>
            <w:shd w:val="clear" w:color="auto" w:fill="FFFFFF"/>
          </w:tcPr>
          <w:p w14:paraId="6B5E282E" w14:textId="77777777" w:rsidR="00F8234F" w:rsidRDefault="00F8234F" w:rsidP="00930B9F">
            <w:pPr>
              <w:framePr w:w="9336" w:h="13320" w:wrap="none" w:vAnchor="page" w:hAnchor="page" w:x="1272" w:y="1135"/>
              <w:spacing w:after="0" w:line="240" w:lineRule="exact"/>
              <w:ind w:left="320" w:firstLine="0"/>
              <w:jc w:val="left"/>
            </w:pPr>
            <w:r>
              <w:rPr>
                <w:rStyle w:val="212pt"/>
              </w:rPr>
              <w:t>Висока</w:t>
            </w:r>
          </w:p>
        </w:tc>
        <w:tc>
          <w:tcPr>
            <w:tcW w:w="1416" w:type="dxa"/>
            <w:tcBorders>
              <w:top w:val="single" w:sz="4" w:space="0" w:color="auto"/>
              <w:left w:val="single" w:sz="4" w:space="0" w:color="auto"/>
            </w:tcBorders>
            <w:shd w:val="clear" w:color="auto" w:fill="FFFFFF"/>
          </w:tcPr>
          <w:p w14:paraId="1638632D" w14:textId="77777777" w:rsidR="00F8234F" w:rsidRDefault="00F8234F" w:rsidP="00930B9F">
            <w:pPr>
              <w:framePr w:w="9336" w:h="13320" w:wrap="none" w:vAnchor="page" w:hAnchor="page" w:x="1272" w:y="1135"/>
              <w:spacing w:after="0" w:line="274" w:lineRule="exact"/>
              <w:ind w:firstLine="0"/>
            </w:pPr>
            <w:r>
              <w:rPr>
                <w:rStyle w:val="212pt"/>
              </w:rPr>
              <w:t>Стрибко</w:t>
            </w:r>
            <w:r>
              <w:rPr>
                <w:rStyle w:val="212pt"/>
              </w:rPr>
              <w:softHyphen/>
              <w:t>подібна або посту</w:t>
            </w:r>
            <w:r>
              <w:rPr>
                <w:rStyle w:val="212pt"/>
              </w:rPr>
              <w:softHyphen/>
              <w:t>пова</w:t>
            </w:r>
          </w:p>
        </w:tc>
        <w:tc>
          <w:tcPr>
            <w:tcW w:w="1416" w:type="dxa"/>
            <w:tcBorders>
              <w:top w:val="single" w:sz="4" w:space="0" w:color="auto"/>
              <w:left w:val="single" w:sz="4" w:space="0" w:color="auto"/>
            </w:tcBorders>
            <w:shd w:val="clear" w:color="auto" w:fill="FFFFFF"/>
          </w:tcPr>
          <w:p w14:paraId="0C416F92" w14:textId="77777777" w:rsidR="00F8234F" w:rsidRDefault="00F8234F" w:rsidP="00930B9F">
            <w:pPr>
              <w:framePr w:w="9336" w:h="13320" w:wrap="none" w:vAnchor="page" w:hAnchor="page" w:x="1272" w:y="1135"/>
              <w:spacing w:after="0" w:line="274" w:lineRule="exact"/>
              <w:ind w:firstLine="0"/>
            </w:pPr>
            <w:r>
              <w:rPr>
                <w:rStyle w:val="212pt"/>
              </w:rPr>
              <w:t>Одер</w:t>
            </w:r>
            <w:r>
              <w:rPr>
                <w:rStyle w:val="212pt"/>
              </w:rPr>
              <w:softHyphen/>
            </w:r>
          </w:p>
          <w:p w14:paraId="4561ECAF" w14:textId="77777777" w:rsidR="00F8234F" w:rsidRDefault="00F8234F" w:rsidP="00930B9F">
            <w:pPr>
              <w:framePr w:w="9336" w:h="13320" w:wrap="none" w:vAnchor="page" w:hAnchor="page" w:x="1272" w:y="1135"/>
              <w:spacing w:after="0" w:line="274" w:lineRule="exact"/>
              <w:ind w:firstLine="0"/>
            </w:pPr>
            <w:r>
              <w:rPr>
                <w:rStyle w:val="212pt"/>
              </w:rPr>
              <w:t>жання</w:t>
            </w:r>
          </w:p>
          <w:p w14:paraId="58C1DBB3" w14:textId="77777777" w:rsidR="00F8234F" w:rsidRDefault="00F8234F" w:rsidP="00930B9F">
            <w:pPr>
              <w:framePr w:w="9336" w:h="13320" w:wrap="none" w:vAnchor="page" w:hAnchor="page" w:x="1272" w:y="1135"/>
              <w:spacing w:after="0" w:line="274" w:lineRule="exact"/>
              <w:ind w:firstLine="0"/>
            </w:pPr>
            <w:r>
              <w:rPr>
                <w:rStyle w:val="212pt"/>
              </w:rPr>
              <w:t>нової</w:t>
            </w:r>
          </w:p>
          <w:p w14:paraId="201651F9" w14:textId="77777777" w:rsidR="00F8234F" w:rsidRDefault="00F8234F" w:rsidP="00930B9F">
            <w:pPr>
              <w:framePr w:w="9336" w:h="13320" w:wrap="none" w:vAnchor="page" w:hAnchor="page" w:x="1272" w:y="1135"/>
              <w:spacing w:after="0" w:line="274" w:lineRule="exact"/>
              <w:ind w:left="360" w:firstLine="0"/>
              <w:jc w:val="left"/>
            </w:pPr>
            <w:r>
              <w:rPr>
                <w:rStyle w:val="212pt"/>
              </w:rPr>
              <w:t>позиції</w:t>
            </w:r>
          </w:p>
        </w:tc>
        <w:tc>
          <w:tcPr>
            <w:tcW w:w="1560" w:type="dxa"/>
            <w:tcBorders>
              <w:top w:val="single" w:sz="4" w:space="0" w:color="auto"/>
              <w:left w:val="single" w:sz="4" w:space="0" w:color="auto"/>
            </w:tcBorders>
            <w:shd w:val="clear" w:color="auto" w:fill="FFFFFF"/>
            <w:vAlign w:val="bottom"/>
          </w:tcPr>
          <w:p w14:paraId="13537F2C" w14:textId="77777777" w:rsidR="00F8234F" w:rsidRDefault="00F8234F" w:rsidP="00930B9F">
            <w:pPr>
              <w:framePr w:w="9336" w:h="13320" w:wrap="none" w:vAnchor="page" w:hAnchor="page" w:x="1272" w:y="1135"/>
              <w:spacing w:after="0" w:line="274" w:lineRule="exact"/>
              <w:ind w:firstLine="0"/>
            </w:pPr>
            <w:r>
              <w:rPr>
                <w:rStyle w:val="212pt"/>
              </w:rPr>
              <w:t>Освоєння нової сфери діяльності, розробка видатних ідей</w:t>
            </w:r>
          </w:p>
        </w:tc>
        <w:tc>
          <w:tcPr>
            <w:tcW w:w="1958" w:type="dxa"/>
            <w:tcBorders>
              <w:top w:val="single" w:sz="4" w:space="0" w:color="auto"/>
              <w:left w:val="single" w:sz="4" w:space="0" w:color="auto"/>
              <w:right w:val="single" w:sz="4" w:space="0" w:color="auto"/>
            </w:tcBorders>
            <w:shd w:val="clear" w:color="auto" w:fill="FFFFFF"/>
          </w:tcPr>
          <w:p w14:paraId="054279EE" w14:textId="77777777" w:rsidR="00F8234F" w:rsidRDefault="00F8234F" w:rsidP="00930B9F">
            <w:pPr>
              <w:framePr w:w="9336" w:h="13320" w:wrap="none" w:vAnchor="page" w:hAnchor="page" w:x="1272" w:y="1135"/>
              <w:spacing w:after="0" w:line="274" w:lineRule="exact"/>
              <w:ind w:firstLine="0"/>
            </w:pPr>
            <w:r>
              <w:rPr>
                <w:rStyle w:val="212pt"/>
              </w:rPr>
              <w:t>Завжди спрямована в майбутнє</w:t>
            </w:r>
          </w:p>
        </w:tc>
      </w:tr>
      <w:tr w:rsidR="00F8234F" w14:paraId="7948239C" w14:textId="77777777" w:rsidTr="00930B9F">
        <w:tblPrEx>
          <w:tblCellMar>
            <w:top w:w="0" w:type="dxa"/>
            <w:bottom w:w="0" w:type="dxa"/>
          </w:tblCellMar>
        </w:tblPrEx>
        <w:trPr>
          <w:trHeight w:hRule="exact" w:val="1670"/>
        </w:trPr>
        <w:tc>
          <w:tcPr>
            <w:tcW w:w="1526" w:type="dxa"/>
            <w:tcBorders>
              <w:top w:val="single" w:sz="4" w:space="0" w:color="auto"/>
              <w:left w:val="single" w:sz="4" w:space="0" w:color="auto"/>
              <w:bottom w:val="single" w:sz="4" w:space="0" w:color="auto"/>
            </w:tcBorders>
            <w:shd w:val="clear" w:color="auto" w:fill="FFFFFF"/>
          </w:tcPr>
          <w:p w14:paraId="22A9AECC" w14:textId="77777777" w:rsidR="00F8234F" w:rsidRDefault="00F8234F" w:rsidP="00930B9F">
            <w:pPr>
              <w:framePr w:w="9336" w:h="13320" w:wrap="none" w:vAnchor="page" w:hAnchor="page" w:x="1272" w:y="1135"/>
              <w:spacing w:after="0" w:line="274" w:lineRule="exact"/>
              <w:ind w:firstLine="0"/>
            </w:pPr>
            <w:r>
              <w:rPr>
                <w:rStyle w:val="212pt"/>
              </w:rPr>
              <w:t>8. Еволю</w:t>
            </w:r>
            <w:r>
              <w:rPr>
                <w:rStyle w:val="212pt"/>
              </w:rPr>
              <w:softHyphen/>
              <w:t>ційна</w:t>
            </w:r>
          </w:p>
        </w:tc>
        <w:tc>
          <w:tcPr>
            <w:tcW w:w="1459" w:type="dxa"/>
            <w:tcBorders>
              <w:top w:val="single" w:sz="4" w:space="0" w:color="auto"/>
              <w:left w:val="single" w:sz="4" w:space="0" w:color="auto"/>
              <w:bottom w:val="single" w:sz="4" w:space="0" w:color="auto"/>
            </w:tcBorders>
            <w:shd w:val="clear" w:color="auto" w:fill="FFFFFF"/>
          </w:tcPr>
          <w:p w14:paraId="62A382ED" w14:textId="77777777" w:rsidR="00F8234F" w:rsidRDefault="00F8234F" w:rsidP="00930B9F">
            <w:pPr>
              <w:framePr w:w="9336" w:h="13320" w:wrap="none" w:vAnchor="page" w:hAnchor="page" w:x="1272" w:y="1135"/>
              <w:spacing w:after="120" w:line="240" w:lineRule="exact"/>
              <w:ind w:firstLine="0"/>
            </w:pPr>
            <w:r>
              <w:rPr>
                <w:rStyle w:val="212pt"/>
              </w:rPr>
              <w:t>Посту</w:t>
            </w:r>
            <w:r>
              <w:rPr>
                <w:rStyle w:val="212pt"/>
              </w:rPr>
              <w:softHyphen/>
            </w:r>
          </w:p>
          <w:p w14:paraId="35E2AE7E" w14:textId="77777777" w:rsidR="00F8234F" w:rsidRDefault="00F8234F" w:rsidP="00930B9F">
            <w:pPr>
              <w:framePr w:w="9336" w:h="13320" w:wrap="none" w:vAnchor="page" w:hAnchor="page" w:x="1272" w:y="1135"/>
              <w:spacing w:before="120" w:after="0" w:line="240" w:lineRule="exact"/>
              <w:ind w:firstLine="0"/>
            </w:pPr>
            <w:r>
              <w:rPr>
                <w:rStyle w:val="212pt"/>
              </w:rPr>
              <w:t>пова</w:t>
            </w:r>
          </w:p>
        </w:tc>
        <w:tc>
          <w:tcPr>
            <w:tcW w:w="1416" w:type="dxa"/>
            <w:tcBorders>
              <w:top w:val="single" w:sz="4" w:space="0" w:color="auto"/>
              <w:left w:val="single" w:sz="4" w:space="0" w:color="auto"/>
              <w:bottom w:val="single" w:sz="4" w:space="0" w:color="auto"/>
            </w:tcBorders>
            <w:shd w:val="clear" w:color="auto" w:fill="FFFFFF"/>
          </w:tcPr>
          <w:p w14:paraId="544CDCEE" w14:textId="77777777" w:rsidR="00F8234F" w:rsidRDefault="00F8234F" w:rsidP="00930B9F">
            <w:pPr>
              <w:framePr w:w="9336" w:h="13320" w:wrap="none" w:vAnchor="page" w:hAnchor="page" w:x="1272" w:y="1135"/>
              <w:spacing w:after="120" w:line="240" w:lineRule="exact"/>
              <w:ind w:left="400" w:firstLine="0"/>
              <w:jc w:val="left"/>
            </w:pPr>
            <w:r>
              <w:rPr>
                <w:rStyle w:val="212pt"/>
              </w:rPr>
              <w:t>Посту</w:t>
            </w:r>
            <w:r>
              <w:rPr>
                <w:rStyle w:val="212pt"/>
              </w:rPr>
              <w:softHyphen/>
            </w:r>
          </w:p>
          <w:p w14:paraId="23C48967" w14:textId="77777777" w:rsidR="00F8234F" w:rsidRDefault="00F8234F" w:rsidP="00930B9F">
            <w:pPr>
              <w:framePr w:w="9336" w:h="13320" w:wrap="none" w:vAnchor="page" w:hAnchor="page" w:x="1272" w:y="1135"/>
              <w:spacing w:before="120" w:after="0" w:line="240" w:lineRule="exact"/>
              <w:ind w:firstLine="0"/>
            </w:pPr>
            <w:r>
              <w:rPr>
                <w:rStyle w:val="212pt"/>
              </w:rPr>
              <w:t>пова</w:t>
            </w:r>
          </w:p>
        </w:tc>
        <w:tc>
          <w:tcPr>
            <w:tcW w:w="1416" w:type="dxa"/>
            <w:tcBorders>
              <w:top w:val="single" w:sz="4" w:space="0" w:color="auto"/>
              <w:left w:val="single" w:sz="4" w:space="0" w:color="auto"/>
              <w:bottom w:val="single" w:sz="4" w:space="0" w:color="auto"/>
            </w:tcBorders>
            <w:shd w:val="clear" w:color="auto" w:fill="FFFFFF"/>
          </w:tcPr>
          <w:p w14:paraId="45D80052" w14:textId="77777777" w:rsidR="00F8234F" w:rsidRDefault="00F8234F" w:rsidP="00930B9F">
            <w:pPr>
              <w:framePr w:w="9336" w:h="13320" w:wrap="none" w:vAnchor="page" w:hAnchor="page" w:x="1272" w:y="1135"/>
              <w:spacing w:after="0" w:line="274" w:lineRule="exact"/>
              <w:ind w:firstLine="0"/>
            </w:pPr>
            <w:r>
              <w:rPr>
                <w:rStyle w:val="212pt"/>
              </w:rPr>
              <w:t>Просу</w:t>
            </w:r>
            <w:r>
              <w:rPr>
                <w:rStyle w:val="212pt"/>
              </w:rPr>
              <w:softHyphen/>
              <w:t>вання разом з ростом підпри</w:t>
            </w:r>
            <w:r>
              <w:rPr>
                <w:rStyle w:val="212pt"/>
              </w:rPr>
              <w:softHyphen/>
              <w:t>ємства</w:t>
            </w:r>
          </w:p>
        </w:tc>
        <w:tc>
          <w:tcPr>
            <w:tcW w:w="1560" w:type="dxa"/>
            <w:tcBorders>
              <w:top w:val="single" w:sz="4" w:space="0" w:color="auto"/>
              <w:left w:val="single" w:sz="4" w:space="0" w:color="auto"/>
              <w:bottom w:val="single" w:sz="4" w:space="0" w:color="auto"/>
            </w:tcBorders>
            <w:shd w:val="clear" w:color="auto" w:fill="FFFFFF"/>
          </w:tcPr>
          <w:p w14:paraId="0A9123B5" w14:textId="77777777" w:rsidR="00F8234F" w:rsidRDefault="00F8234F" w:rsidP="00930B9F">
            <w:pPr>
              <w:framePr w:w="9336" w:h="13320" w:wrap="none" w:vAnchor="page" w:hAnchor="page" w:x="1272" w:y="1135"/>
              <w:spacing w:after="0" w:line="274" w:lineRule="exact"/>
              <w:ind w:firstLine="0"/>
            </w:pPr>
            <w:r>
              <w:rPr>
                <w:rStyle w:val="212pt"/>
              </w:rPr>
              <w:t>Сполу</w:t>
            </w:r>
            <w:r>
              <w:rPr>
                <w:rStyle w:val="212pt"/>
              </w:rPr>
              <w:softHyphen/>
              <w:t>чення суспільних і особистих інтересів</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14:paraId="7D138907" w14:textId="77777777" w:rsidR="00F8234F" w:rsidRDefault="00F8234F" w:rsidP="00930B9F">
            <w:pPr>
              <w:framePr w:w="9336" w:h="13320" w:wrap="none" w:vAnchor="page" w:hAnchor="page" w:x="1272" w:y="1135"/>
              <w:spacing w:after="0" w:line="274" w:lineRule="exact"/>
              <w:ind w:firstLine="0"/>
            </w:pPr>
            <w:r>
              <w:rPr>
                <w:rStyle w:val="212pt"/>
              </w:rPr>
              <w:t>Боротьба за владу,</w:t>
            </w:r>
          </w:p>
          <w:p w14:paraId="717CCD2C" w14:textId="77777777" w:rsidR="00F8234F" w:rsidRDefault="00F8234F" w:rsidP="00930B9F">
            <w:pPr>
              <w:framePr w:w="9336" w:h="13320" w:wrap="none" w:vAnchor="page" w:hAnchor="page" w:x="1272" w:y="1135"/>
              <w:spacing w:after="0" w:line="274" w:lineRule="exact"/>
              <w:ind w:firstLine="0"/>
            </w:pPr>
            <w:r>
              <w:rPr>
                <w:rStyle w:val="212pt"/>
              </w:rPr>
              <w:t>конфліктність</w:t>
            </w:r>
          </w:p>
          <w:p w14:paraId="5BD80619" w14:textId="77777777" w:rsidR="00F8234F" w:rsidRDefault="00F8234F" w:rsidP="00930B9F">
            <w:pPr>
              <w:framePr w:w="9336" w:h="13320" w:wrap="none" w:vAnchor="page" w:hAnchor="page" w:x="1272" w:y="1135"/>
              <w:spacing w:after="0" w:line="274" w:lineRule="exact"/>
              <w:ind w:firstLine="0"/>
            </w:pPr>
            <w:r>
              <w:rPr>
                <w:rStyle w:val="212pt"/>
              </w:rPr>
              <w:t>колективних</w:t>
            </w:r>
          </w:p>
          <w:p w14:paraId="096EC354" w14:textId="77777777" w:rsidR="00F8234F" w:rsidRDefault="00F8234F" w:rsidP="00930B9F">
            <w:pPr>
              <w:framePr w:w="9336" w:h="13320" w:wrap="none" w:vAnchor="page" w:hAnchor="page" w:x="1272" w:y="1135"/>
              <w:spacing w:after="0" w:line="274" w:lineRule="exact"/>
              <w:ind w:firstLine="0"/>
            </w:pPr>
            <w:r>
              <w:rPr>
                <w:rStyle w:val="212pt"/>
              </w:rPr>
              <w:t>настанов</w:t>
            </w:r>
          </w:p>
        </w:tc>
      </w:tr>
    </w:tbl>
    <w:p w14:paraId="5F8B1D6B" w14:textId="77777777" w:rsidR="00F8234F" w:rsidRDefault="00F8234F" w:rsidP="00F8234F">
      <w:pPr>
        <w:framePr w:w="9691" w:h="378" w:hRule="exact" w:wrap="none" w:vAnchor="page" w:hAnchor="page" w:x="1109" w:y="14468"/>
        <w:spacing w:line="320" w:lineRule="exact"/>
        <w:ind w:right="220" w:firstLine="0"/>
        <w:jc w:val="center"/>
      </w:pPr>
      <w:r>
        <w:rPr>
          <w:lang w:bidi="uk-UA"/>
        </w:rPr>
        <w:t>Рис. 10.2. Типологія кар’єр за Е. Моллом</w:t>
      </w:r>
    </w:p>
    <w:p w14:paraId="76F4748C"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B282788" w14:textId="77777777" w:rsidR="00F8234F" w:rsidRDefault="00F8234F" w:rsidP="00F8234F">
      <w:pPr>
        <w:framePr w:wrap="none" w:vAnchor="page" w:hAnchor="page" w:x="5801" w:y="353"/>
        <w:spacing w:line="220" w:lineRule="exact"/>
      </w:pPr>
      <w:r>
        <w:rPr>
          <w:lang w:bidi="uk-UA"/>
        </w:rPr>
        <w:lastRenderedPageBreak/>
        <w:t>220</w:t>
      </w:r>
    </w:p>
    <w:p w14:paraId="6E814BDE" w14:textId="77777777" w:rsidR="00F8234F" w:rsidRDefault="00F8234F" w:rsidP="00F8234F">
      <w:pPr>
        <w:framePr w:w="9763" w:h="1162" w:hRule="exact" w:wrap="none" w:vAnchor="page" w:hAnchor="page" w:x="1073" w:y="1103"/>
        <w:spacing w:after="0"/>
        <w:ind w:firstLine="820"/>
        <w:jc w:val="left"/>
      </w:pPr>
      <w:r>
        <w:rPr>
          <w:lang w:bidi="uk-UA"/>
        </w:rPr>
        <w:t>Україніські та російські дослідники виділяють декілька видів кар’єри, які подано детальніше в табл. 10.2.</w:t>
      </w:r>
    </w:p>
    <w:p w14:paraId="71487E14" w14:textId="77777777" w:rsidR="00F8234F" w:rsidRDefault="00F8234F" w:rsidP="00F8234F">
      <w:pPr>
        <w:framePr w:w="9763" w:h="1162" w:hRule="exact" w:wrap="none" w:vAnchor="page" w:hAnchor="page" w:x="1073" w:y="1103"/>
        <w:spacing w:after="0"/>
        <w:ind w:firstLine="0"/>
        <w:jc w:val="right"/>
      </w:pPr>
      <w:r>
        <w:rPr>
          <w:lang w:bidi="uk-UA"/>
        </w:rPr>
        <w:t>Таблиця 10.2</w:t>
      </w:r>
    </w:p>
    <w:tbl>
      <w:tblPr>
        <w:tblOverlap w:val="never"/>
        <w:tblW w:w="0" w:type="auto"/>
        <w:tblLayout w:type="fixed"/>
        <w:tblCellMar>
          <w:left w:w="10" w:type="dxa"/>
          <w:right w:w="10" w:type="dxa"/>
        </w:tblCellMar>
        <w:tblLook w:val="0000" w:firstRow="0" w:lastRow="0" w:firstColumn="0" w:lastColumn="0" w:noHBand="0" w:noVBand="0"/>
      </w:tblPr>
      <w:tblGrid>
        <w:gridCol w:w="1954"/>
        <w:gridCol w:w="7795"/>
      </w:tblGrid>
      <w:tr w:rsidR="00F8234F" w14:paraId="76E3B2E5" w14:textId="77777777" w:rsidTr="00930B9F">
        <w:tblPrEx>
          <w:tblCellMar>
            <w:top w:w="0" w:type="dxa"/>
            <w:bottom w:w="0" w:type="dxa"/>
          </w:tblCellMar>
        </w:tblPrEx>
        <w:trPr>
          <w:trHeight w:hRule="exact" w:val="326"/>
        </w:trPr>
        <w:tc>
          <w:tcPr>
            <w:tcW w:w="1954" w:type="dxa"/>
            <w:shd w:val="clear" w:color="auto" w:fill="FFFFFF"/>
          </w:tcPr>
          <w:p w14:paraId="0519BDFB" w14:textId="77777777" w:rsidR="00F8234F" w:rsidRDefault="00F8234F" w:rsidP="00930B9F">
            <w:pPr>
              <w:framePr w:w="9749" w:h="12706" w:wrap="none" w:vAnchor="page" w:hAnchor="page" w:x="1073" w:y="2287"/>
              <w:rPr>
                <w:sz w:val="10"/>
                <w:szCs w:val="10"/>
              </w:rPr>
            </w:pPr>
          </w:p>
        </w:tc>
        <w:tc>
          <w:tcPr>
            <w:tcW w:w="7795" w:type="dxa"/>
            <w:shd w:val="clear" w:color="auto" w:fill="FFFFFF"/>
            <w:vAlign w:val="bottom"/>
          </w:tcPr>
          <w:p w14:paraId="4799EB46" w14:textId="77777777" w:rsidR="00F8234F" w:rsidRDefault="00F8234F" w:rsidP="00930B9F">
            <w:pPr>
              <w:framePr w:w="9749" w:h="12706" w:wrap="none" w:vAnchor="page" w:hAnchor="page" w:x="1073" w:y="2287"/>
              <w:spacing w:after="0" w:line="320" w:lineRule="exact"/>
              <w:ind w:left="2000" w:firstLine="0"/>
              <w:jc w:val="left"/>
            </w:pPr>
            <w:r>
              <w:rPr>
                <w:lang w:bidi="uk-UA"/>
              </w:rPr>
              <w:t>Види кар’єри</w:t>
            </w:r>
          </w:p>
        </w:tc>
      </w:tr>
      <w:tr w:rsidR="00F8234F" w14:paraId="717D79B1" w14:textId="77777777" w:rsidTr="00930B9F">
        <w:tblPrEx>
          <w:tblCellMar>
            <w:top w:w="0" w:type="dxa"/>
            <w:bottom w:w="0" w:type="dxa"/>
          </w:tblCellMar>
        </w:tblPrEx>
        <w:trPr>
          <w:trHeight w:hRule="exact" w:val="662"/>
        </w:trPr>
        <w:tc>
          <w:tcPr>
            <w:tcW w:w="1954" w:type="dxa"/>
            <w:tcBorders>
              <w:top w:val="single" w:sz="4" w:space="0" w:color="auto"/>
              <w:left w:val="single" w:sz="4" w:space="0" w:color="auto"/>
            </w:tcBorders>
            <w:shd w:val="clear" w:color="auto" w:fill="FFFFFF"/>
          </w:tcPr>
          <w:p w14:paraId="1852EC90" w14:textId="77777777" w:rsidR="00F8234F" w:rsidRDefault="00F8234F" w:rsidP="00930B9F">
            <w:pPr>
              <w:framePr w:w="9749" w:h="12706" w:wrap="none" w:vAnchor="page" w:hAnchor="page" w:x="1073" w:y="2287"/>
              <w:spacing w:after="0" w:line="320" w:lineRule="exact"/>
              <w:ind w:left="140" w:firstLine="0"/>
              <w:jc w:val="left"/>
            </w:pPr>
            <w:r>
              <w:rPr>
                <w:lang w:bidi="uk-UA"/>
              </w:rPr>
              <w:t>Види кар’єри</w:t>
            </w:r>
          </w:p>
        </w:tc>
        <w:tc>
          <w:tcPr>
            <w:tcW w:w="7795" w:type="dxa"/>
            <w:tcBorders>
              <w:top w:val="single" w:sz="4" w:space="0" w:color="auto"/>
              <w:left w:val="single" w:sz="4" w:space="0" w:color="auto"/>
              <w:right w:val="single" w:sz="4" w:space="0" w:color="auto"/>
            </w:tcBorders>
            <w:shd w:val="clear" w:color="auto" w:fill="FFFFFF"/>
            <w:vAlign w:val="bottom"/>
          </w:tcPr>
          <w:p w14:paraId="4049FD0C" w14:textId="77777777" w:rsidR="00F8234F" w:rsidRDefault="00F8234F" w:rsidP="00930B9F">
            <w:pPr>
              <w:framePr w:w="9749" w:h="12706" w:wrap="none" w:vAnchor="page" w:hAnchor="page" w:x="1073" w:y="2287"/>
              <w:spacing w:after="0" w:line="331" w:lineRule="exact"/>
              <w:ind w:left="2000" w:firstLine="840"/>
              <w:jc w:val="left"/>
            </w:pPr>
            <w:r>
              <w:rPr>
                <w:lang w:bidi="uk-UA"/>
              </w:rPr>
              <w:t>Характеристика А. П. Єгоршин</w:t>
            </w:r>
          </w:p>
        </w:tc>
      </w:tr>
      <w:tr w:rsidR="00F8234F" w14:paraId="5DFED559" w14:textId="77777777" w:rsidTr="00930B9F">
        <w:tblPrEx>
          <w:tblCellMar>
            <w:top w:w="0" w:type="dxa"/>
            <w:bottom w:w="0" w:type="dxa"/>
          </w:tblCellMar>
        </w:tblPrEx>
        <w:trPr>
          <w:trHeight w:hRule="exact" w:val="1296"/>
        </w:trPr>
        <w:tc>
          <w:tcPr>
            <w:tcW w:w="1954" w:type="dxa"/>
            <w:tcBorders>
              <w:top w:val="single" w:sz="4" w:space="0" w:color="auto"/>
              <w:left w:val="single" w:sz="4" w:space="0" w:color="auto"/>
            </w:tcBorders>
            <w:shd w:val="clear" w:color="auto" w:fill="FFFFFF"/>
          </w:tcPr>
          <w:p w14:paraId="75B26E50" w14:textId="77777777" w:rsidR="00F8234F" w:rsidRDefault="00F8234F" w:rsidP="00930B9F">
            <w:pPr>
              <w:framePr w:w="9749" w:h="12706" w:wrap="none" w:vAnchor="page" w:hAnchor="page" w:x="1073" w:y="2287"/>
              <w:spacing w:after="0" w:line="320" w:lineRule="exact"/>
              <w:ind w:firstLine="0"/>
            </w:pPr>
            <w:r>
              <w:rPr>
                <w:lang w:bidi="uk-UA"/>
              </w:rPr>
              <w:t>Трамплін</w:t>
            </w:r>
          </w:p>
        </w:tc>
        <w:tc>
          <w:tcPr>
            <w:tcW w:w="7795" w:type="dxa"/>
            <w:tcBorders>
              <w:top w:val="single" w:sz="4" w:space="0" w:color="auto"/>
              <w:left w:val="single" w:sz="4" w:space="0" w:color="auto"/>
              <w:right w:val="single" w:sz="4" w:space="0" w:color="auto"/>
            </w:tcBorders>
            <w:shd w:val="clear" w:color="auto" w:fill="FFFFFF"/>
            <w:vAlign w:val="bottom"/>
          </w:tcPr>
          <w:p w14:paraId="593EEC5F" w14:textId="77777777" w:rsidR="00F8234F" w:rsidRDefault="00F8234F" w:rsidP="00930B9F">
            <w:pPr>
              <w:framePr w:w="9749" w:h="12706" w:wrap="none" w:vAnchor="page" w:hAnchor="page" w:x="1073" w:y="2287"/>
              <w:spacing w:after="0" w:line="322" w:lineRule="exact"/>
              <w:ind w:firstLine="0"/>
            </w:pPr>
            <w:r>
              <w:rPr>
                <w:lang w:bidi="uk-UA"/>
              </w:rPr>
              <w:t>Упродовж трудового періоду працівник поступово просувається по службі, здобуваючи досвід, знання, кваліфікацію. Та з віком настає період, коли людина виходить на пенсію, тому відбувається стрибок з трампліна</w:t>
            </w:r>
          </w:p>
        </w:tc>
      </w:tr>
      <w:tr w:rsidR="00F8234F" w14:paraId="5C982F78" w14:textId="77777777" w:rsidTr="00930B9F">
        <w:tblPrEx>
          <w:tblCellMar>
            <w:top w:w="0" w:type="dxa"/>
            <w:bottom w:w="0" w:type="dxa"/>
          </w:tblCellMar>
        </w:tblPrEx>
        <w:trPr>
          <w:trHeight w:hRule="exact" w:val="3230"/>
        </w:trPr>
        <w:tc>
          <w:tcPr>
            <w:tcW w:w="1954" w:type="dxa"/>
            <w:tcBorders>
              <w:top w:val="single" w:sz="4" w:space="0" w:color="auto"/>
              <w:left w:val="single" w:sz="4" w:space="0" w:color="auto"/>
            </w:tcBorders>
            <w:shd w:val="clear" w:color="auto" w:fill="FFFFFF"/>
            <w:vAlign w:val="center"/>
          </w:tcPr>
          <w:p w14:paraId="144B9332" w14:textId="77777777" w:rsidR="00F8234F" w:rsidRDefault="00F8234F" w:rsidP="00930B9F">
            <w:pPr>
              <w:framePr w:w="9749" w:h="12706" w:wrap="none" w:vAnchor="page" w:hAnchor="page" w:x="1073" w:y="2287"/>
              <w:spacing w:after="0" w:line="320" w:lineRule="exact"/>
              <w:ind w:firstLine="0"/>
            </w:pPr>
            <w:r>
              <w:rPr>
                <w:lang w:bidi="uk-UA"/>
              </w:rPr>
              <w:t>Сходи</w:t>
            </w:r>
          </w:p>
        </w:tc>
        <w:tc>
          <w:tcPr>
            <w:tcW w:w="7795" w:type="dxa"/>
            <w:tcBorders>
              <w:top w:val="single" w:sz="4" w:space="0" w:color="auto"/>
              <w:left w:val="single" w:sz="4" w:space="0" w:color="auto"/>
              <w:right w:val="single" w:sz="4" w:space="0" w:color="auto"/>
            </w:tcBorders>
            <w:shd w:val="clear" w:color="auto" w:fill="FFFFFF"/>
            <w:vAlign w:val="bottom"/>
          </w:tcPr>
          <w:p w14:paraId="325AB32A" w14:textId="77777777" w:rsidR="00F8234F" w:rsidRDefault="00F8234F" w:rsidP="00930B9F">
            <w:pPr>
              <w:framePr w:w="9749" w:h="12706" w:wrap="none" w:vAnchor="page" w:hAnchor="page" w:x="1073" w:y="2287"/>
              <w:spacing w:after="0" w:line="322" w:lineRule="exact"/>
              <w:ind w:firstLine="0"/>
            </w:pPr>
            <w:r>
              <w:rPr>
                <w:lang w:bidi="uk-UA"/>
              </w:rPr>
              <w:t>Кар’єру подають як сходинки, які поступово піднімаються вгору, та, досягнувши вершини, плавно спускаються вниз. Кожна сходинка - певна посада, яку працівник займає близько п’яти років. Крок вперед приводить до переходу на іншу сходину, тобто до займання вищої посади. Перехід можливий лише після підвищення кваліфікаційного рівня працівника. Після досягнення вершини розпочинається планомірний спуск. Враховуються стан здоров’я та сили, можливості працівника виконувати менш інтенсивну роботу, не брати активної участі в ухваленні рішень</w:t>
            </w:r>
          </w:p>
        </w:tc>
      </w:tr>
      <w:tr w:rsidR="00F8234F" w14:paraId="209EB937" w14:textId="77777777" w:rsidTr="00930B9F">
        <w:tblPrEx>
          <w:tblCellMar>
            <w:top w:w="0" w:type="dxa"/>
            <w:bottom w:w="0" w:type="dxa"/>
          </w:tblCellMar>
        </w:tblPrEx>
        <w:trPr>
          <w:trHeight w:hRule="exact" w:val="2266"/>
        </w:trPr>
        <w:tc>
          <w:tcPr>
            <w:tcW w:w="1954" w:type="dxa"/>
            <w:tcBorders>
              <w:top w:val="single" w:sz="4" w:space="0" w:color="auto"/>
              <w:left w:val="single" w:sz="4" w:space="0" w:color="auto"/>
            </w:tcBorders>
            <w:shd w:val="clear" w:color="auto" w:fill="FFFFFF"/>
            <w:vAlign w:val="center"/>
          </w:tcPr>
          <w:p w14:paraId="5561E6EF" w14:textId="77777777" w:rsidR="00F8234F" w:rsidRDefault="00F8234F" w:rsidP="00930B9F">
            <w:pPr>
              <w:framePr w:w="9749" w:h="12706" w:wrap="none" w:vAnchor="page" w:hAnchor="page" w:x="1073" w:y="2287"/>
              <w:spacing w:after="0" w:line="320" w:lineRule="exact"/>
              <w:ind w:firstLine="0"/>
            </w:pPr>
            <w:r>
              <w:rPr>
                <w:lang w:bidi="uk-UA"/>
              </w:rPr>
              <w:t>Змія</w:t>
            </w:r>
          </w:p>
        </w:tc>
        <w:tc>
          <w:tcPr>
            <w:tcW w:w="7795" w:type="dxa"/>
            <w:tcBorders>
              <w:top w:val="single" w:sz="4" w:space="0" w:color="auto"/>
              <w:left w:val="single" w:sz="4" w:space="0" w:color="auto"/>
              <w:right w:val="single" w:sz="4" w:space="0" w:color="auto"/>
            </w:tcBorders>
            <w:shd w:val="clear" w:color="auto" w:fill="FFFFFF"/>
            <w:vAlign w:val="bottom"/>
          </w:tcPr>
          <w:p w14:paraId="27E53E96" w14:textId="77777777" w:rsidR="00F8234F" w:rsidRDefault="00F8234F" w:rsidP="00930B9F">
            <w:pPr>
              <w:framePr w:w="9749" w:h="12706" w:wrap="none" w:vAnchor="page" w:hAnchor="page" w:x="1073" w:y="2287"/>
              <w:spacing w:after="0" w:line="317" w:lineRule="exact"/>
              <w:ind w:firstLine="0"/>
            </w:pPr>
            <w:r>
              <w:rPr>
                <w:lang w:bidi="uk-UA"/>
              </w:rPr>
              <w:t>Передбачає горизонтальне переміщення по службі для подальшого зростання. Таке переміщення дає змогу працівникові глибше ознайомитися з діяльністю підприємства, освоїти нові професії та стати фахівцем широкого профілю, який зосереджуватиметься не лише на формуванні та реалізації локальних цілей, а працюватиме для досягнення глобальних загальнофірмових цілей.</w:t>
            </w:r>
          </w:p>
        </w:tc>
      </w:tr>
      <w:tr w:rsidR="00F8234F" w14:paraId="2748E800" w14:textId="77777777" w:rsidTr="00930B9F">
        <w:tblPrEx>
          <w:tblCellMar>
            <w:top w:w="0" w:type="dxa"/>
            <w:bottom w:w="0" w:type="dxa"/>
          </w:tblCellMar>
        </w:tblPrEx>
        <w:trPr>
          <w:trHeight w:hRule="exact" w:val="1306"/>
        </w:trPr>
        <w:tc>
          <w:tcPr>
            <w:tcW w:w="1954" w:type="dxa"/>
            <w:tcBorders>
              <w:top w:val="single" w:sz="4" w:space="0" w:color="auto"/>
              <w:left w:val="single" w:sz="4" w:space="0" w:color="auto"/>
            </w:tcBorders>
            <w:shd w:val="clear" w:color="auto" w:fill="FFFFFF"/>
            <w:vAlign w:val="center"/>
          </w:tcPr>
          <w:p w14:paraId="043439B7" w14:textId="77777777" w:rsidR="00F8234F" w:rsidRDefault="00F8234F" w:rsidP="00930B9F">
            <w:pPr>
              <w:framePr w:w="9749" w:h="12706" w:wrap="none" w:vAnchor="page" w:hAnchor="page" w:x="1073" w:y="2287"/>
              <w:spacing w:after="0" w:line="320" w:lineRule="exact"/>
              <w:ind w:left="300" w:firstLine="0"/>
              <w:jc w:val="left"/>
            </w:pPr>
            <w:r>
              <w:rPr>
                <w:lang w:bidi="uk-UA"/>
              </w:rPr>
              <w:t>Роздоріжжя</w:t>
            </w:r>
          </w:p>
        </w:tc>
        <w:tc>
          <w:tcPr>
            <w:tcW w:w="7795" w:type="dxa"/>
            <w:tcBorders>
              <w:top w:val="single" w:sz="4" w:space="0" w:color="auto"/>
              <w:left w:val="single" w:sz="4" w:space="0" w:color="auto"/>
              <w:right w:val="single" w:sz="4" w:space="0" w:color="auto"/>
            </w:tcBorders>
            <w:shd w:val="clear" w:color="auto" w:fill="FFFFFF"/>
            <w:vAlign w:val="bottom"/>
          </w:tcPr>
          <w:p w14:paraId="6296E6F0" w14:textId="77777777" w:rsidR="00F8234F" w:rsidRDefault="00F8234F" w:rsidP="00930B9F">
            <w:pPr>
              <w:framePr w:w="9749" w:h="12706" w:wrap="none" w:vAnchor="page" w:hAnchor="page" w:x="1073" w:y="2287"/>
              <w:spacing w:after="0" w:line="326" w:lineRule="exact"/>
              <w:ind w:firstLine="0"/>
            </w:pPr>
            <w:r>
              <w:rPr>
                <w:lang w:bidi="uk-UA"/>
              </w:rPr>
              <w:t>Полягає у всебічному оцінюванні індивідуальних здібностей працівника та регулярній перевірці напряму подальшого професійного росту.</w:t>
            </w:r>
          </w:p>
          <w:p w14:paraId="52266DA3" w14:textId="77777777" w:rsidR="00F8234F" w:rsidRDefault="00F8234F" w:rsidP="00930B9F">
            <w:pPr>
              <w:framePr w:w="9749" w:h="12706" w:wrap="none" w:vAnchor="page" w:hAnchor="page" w:x="1073" w:y="2287"/>
              <w:spacing w:after="0" w:line="326" w:lineRule="exact"/>
              <w:ind w:left="1860" w:firstLine="0"/>
              <w:jc w:val="left"/>
            </w:pPr>
            <w:r>
              <w:rPr>
                <w:lang w:bidi="uk-UA"/>
              </w:rPr>
              <w:t>Л. І. Михайлова</w:t>
            </w:r>
          </w:p>
        </w:tc>
      </w:tr>
      <w:tr w:rsidR="00F8234F" w14:paraId="3AC7C15E" w14:textId="77777777" w:rsidTr="00930B9F">
        <w:tblPrEx>
          <w:tblCellMar>
            <w:top w:w="0" w:type="dxa"/>
            <w:bottom w:w="0" w:type="dxa"/>
          </w:tblCellMar>
        </w:tblPrEx>
        <w:trPr>
          <w:trHeight w:hRule="exact" w:val="331"/>
        </w:trPr>
        <w:tc>
          <w:tcPr>
            <w:tcW w:w="1954" w:type="dxa"/>
            <w:tcBorders>
              <w:top w:val="single" w:sz="4" w:space="0" w:color="auto"/>
              <w:left w:val="single" w:sz="4" w:space="0" w:color="auto"/>
            </w:tcBorders>
            <w:shd w:val="clear" w:color="auto" w:fill="FFFFFF"/>
            <w:vAlign w:val="bottom"/>
          </w:tcPr>
          <w:p w14:paraId="32F8FD0D" w14:textId="77777777" w:rsidR="00F8234F" w:rsidRDefault="00F8234F" w:rsidP="00930B9F">
            <w:pPr>
              <w:framePr w:w="9749" w:h="12706" w:wrap="none" w:vAnchor="page" w:hAnchor="page" w:x="1073" w:y="2287"/>
              <w:spacing w:after="0" w:line="320" w:lineRule="exact"/>
              <w:ind w:left="300" w:firstLine="0"/>
              <w:jc w:val="left"/>
            </w:pPr>
            <w:r>
              <w:rPr>
                <w:lang w:bidi="uk-UA"/>
              </w:rPr>
              <w:t>Динамічна</w:t>
            </w:r>
          </w:p>
        </w:tc>
        <w:tc>
          <w:tcPr>
            <w:tcW w:w="7795" w:type="dxa"/>
            <w:tcBorders>
              <w:top w:val="single" w:sz="4" w:space="0" w:color="auto"/>
              <w:left w:val="single" w:sz="4" w:space="0" w:color="auto"/>
              <w:right w:val="single" w:sz="4" w:space="0" w:color="auto"/>
            </w:tcBorders>
            <w:shd w:val="clear" w:color="auto" w:fill="FFFFFF"/>
            <w:vAlign w:val="bottom"/>
          </w:tcPr>
          <w:p w14:paraId="1510A647" w14:textId="77777777" w:rsidR="00F8234F" w:rsidRDefault="00F8234F" w:rsidP="00930B9F">
            <w:pPr>
              <w:framePr w:w="9749" w:h="12706" w:wrap="none" w:vAnchor="page" w:hAnchor="page" w:x="1073" w:y="2287"/>
              <w:spacing w:after="0" w:line="320" w:lineRule="exact"/>
              <w:ind w:firstLine="0"/>
            </w:pPr>
            <w:r>
              <w:rPr>
                <w:lang w:bidi="uk-UA"/>
              </w:rPr>
              <w:t>Пов’язана зі зміною посад в одній або декількох організаціях</w:t>
            </w:r>
          </w:p>
        </w:tc>
      </w:tr>
      <w:tr w:rsidR="00F8234F" w14:paraId="698C7A67" w14:textId="77777777" w:rsidTr="00930B9F">
        <w:tblPrEx>
          <w:tblCellMar>
            <w:top w:w="0" w:type="dxa"/>
            <w:bottom w:w="0" w:type="dxa"/>
          </w:tblCellMar>
        </w:tblPrEx>
        <w:trPr>
          <w:trHeight w:hRule="exact" w:val="658"/>
        </w:trPr>
        <w:tc>
          <w:tcPr>
            <w:tcW w:w="1954" w:type="dxa"/>
            <w:tcBorders>
              <w:top w:val="single" w:sz="4" w:space="0" w:color="auto"/>
              <w:left w:val="single" w:sz="4" w:space="0" w:color="auto"/>
            </w:tcBorders>
            <w:shd w:val="clear" w:color="auto" w:fill="FFFFFF"/>
            <w:vAlign w:val="bottom"/>
          </w:tcPr>
          <w:p w14:paraId="1C52093E" w14:textId="77777777" w:rsidR="00F8234F" w:rsidRDefault="00F8234F" w:rsidP="00930B9F">
            <w:pPr>
              <w:framePr w:w="9749" w:h="12706" w:wrap="none" w:vAnchor="page" w:hAnchor="page" w:x="1073" w:y="2287"/>
              <w:spacing w:after="60" w:line="320" w:lineRule="exact"/>
              <w:ind w:firstLine="0"/>
            </w:pPr>
            <w:r>
              <w:rPr>
                <w:lang w:bidi="uk-UA"/>
              </w:rPr>
              <w:t>Статична</w:t>
            </w:r>
          </w:p>
          <w:p w14:paraId="12395E0D" w14:textId="77777777" w:rsidR="00F8234F" w:rsidRDefault="00F8234F" w:rsidP="00930B9F">
            <w:pPr>
              <w:framePr w:w="9749" w:h="12706" w:wrap="none" w:vAnchor="page" w:hAnchor="page" w:x="1073" w:y="2287"/>
              <w:spacing w:before="60" w:after="0" w:line="320" w:lineRule="exact"/>
              <w:ind w:left="300" w:firstLine="0"/>
              <w:jc w:val="left"/>
            </w:pPr>
            <w:r>
              <w:rPr>
                <w:lang w:bidi="uk-UA"/>
              </w:rPr>
              <w:t>(стабільна)</w:t>
            </w:r>
          </w:p>
        </w:tc>
        <w:tc>
          <w:tcPr>
            <w:tcW w:w="7795" w:type="dxa"/>
            <w:tcBorders>
              <w:top w:val="single" w:sz="4" w:space="0" w:color="auto"/>
              <w:left w:val="single" w:sz="4" w:space="0" w:color="auto"/>
              <w:right w:val="single" w:sz="4" w:space="0" w:color="auto"/>
            </w:tcBorders>
            <w:shd w:val="clear" w:color="auto" w:fill="FFFFFF"/>
          </w:tcPr>
          <w:p w14:paraId="3DD9D9FC" w14:textId="77777777" w:rsidR="00F8234F" w:rsidRDefault="00F8234F" w:rsidP="00930B9F">
            <w:pPr>
              <w:framePr w:w="9749" w:h="12706" w:wrap="none" w:vAnchor="page" w:hAnchor="page" w:x="1073" w:y="2287"/>
              <w:spacing w:after="0" w:line="320" w:lineRule="exact"/>
              <w:ind w:firstLine="0"/>
            </w:pPr>
            <w:r>
              <w:rPr>
                <w:lang w:bidi="uk-UA"/>
              </w:rPr>
              <w:t>Відбувається на одній посаді завдяки професійному зростанню</w:t>
            </w:r>
          </w:p>
        </w:tc>
      </w:tr>
      <w:tr w:rsidR="00F8234F" w14:paraId="6BC7553A" w14:textId="77777777" w:rsidTr="00930B9F">
        <w:tblPrEx>
          <w:tblCellMar>
            <w:top w:w="0" w:type="dxa"/>
            <w:bottom w:w="0" w:type="dxa"/>
          </w:tblCellMar>
        </w:tblPrEx>
        <w:trPr>
          <w:trHeight w:hRule="exact" w:val="331"/>
        </w:trPr>
        <w:tc>
          <w:tcPr>
            <w:tcW w:w="1954" w:type="dxa"/>
            <w:tcBorders>
              <w:top w:val="single" w:sz="4" w:space="0" w:color="auto"/>
              <w:left w:val="single" w:sz="4" w:space="0" w:color="auto"/>
            </w:tcBorders>
            <w:shd w:val="clear" w:color="auto" w:fill="FFFFFF"/>
            <w:vAlign w:val="bottom"/>
          </w:tcPr>
          <w:p w14:paraId="4D40A3CC" w14:textId="77777777" w:rsidR="00F8234F" w:rsidRDefault="00F8234F" w:rsidP="00930B9F">
            <w:pPr>
              <w:framePr w:w="9749" w:h="12706" w:wrap="none" w:vAnchor="page" w:hAnchor="page" w:x="1073" w:y="2287"/>
              <w:spacing w:after="0" w:line="320" w:lineRule="exact"/>
              <w:ind w:left="140" w:firstLine="0"/>
              <w:jc w:val="left"/>
            </w:pPr>
            <w:r>
              <w:rPr>
                <w:lang w:bidi="uk-UA"/>
              </w:rPr>
              <w:t>Вертикальна</w:t>
            </w:r>
          </w:p>
        </w:tc>
        <w:tc>
          <w:tcPr>
            <w:tcW w:w="7795" w:type="dxa"/>
            <w:tcBorders>
              <w:top w:val="single" w:sz="4" w:space="0" w:color="auto"/>
              <w:left w:val="single" w:sz="4" w:space="0" w:color="auto"/>
              <w:right w:val="single" w:sz="4" w:space="0" w:color="auto"/>
            </w:tcBorders>
            <w:shd w:val="clear" w:color="auto" w:fill="FFFFFF"/>
            <w:vAlign w:val="bottom"/>
          </w:tcPr>
          <w:p w14:paraId="43D8B5E8" w14:textId="77777777" w:rsidR="00F8234F" w:rsidRDefault="00F8234F" w:rsidP="00930B9F">
            <w:pPr>
              <w:framePr w:w="9749" w:h="12706" w:wrap="none" w:vAnchor="page" w:hAnchor="page" w:x="1073" w:y="2287"/>
              <w:spacing w:after="0" w:line="320" w:lineRule="exact"/>
              <w:ind w:firstLine="0"/>
            </w:pPr>
            <w:r>
              <w:rPr>
                <w:lang w:bidi="uk-UA"/>
              </w:rPr>
              <w:t>Відбувається через переміщення вверх за ієрархію управління</w:t>
            </w:r>
          </w:p>
        </w:tc>
      </w:tr>
      <w:tr w:rsidR="00F8234F" w14:paraId="5A9BB42E" w14:textId="77777777" w:rsidTr="00930B9F">
        <w:tblPrEx>
          <w:tblCellMar>
            <w:top w:w="0" w:type="dxa"/>
            <w:bottom w:w="0" w:type="dxa"/>
          </w:tblCellMar>
        </w:tblPrEx>
        <w:trPr>
          <w:trHeight w:hRule="exact" w:val="331"/>
        </w:trPr>
        <w:tc>
          <w:tcPr>
            <w:tcW w:w="1954" w:type="dxa"/>
            <w:tcBorders>
              <w:top w:val="single" w:sz="4" w:space="0" w:color="auto"/>
              <w:left w:val="single" w:sz="4" w:space="0" w:color="auto"/>
            </w:tcBorders>
            <w:shd w:val="clear" w:color="auto" w:fill="FFFFFF"/>
            <w:vAlign w:val="bottom"/>
          </w:tcPr>
          <w:p w14:paraId="591D8B01" w14:textId="77777777" w:rsidR="00F8234F" w:rsidRDefault="00F8234F" w:rsidP="00930B9F">
            <w:pPr>
              <w:framePr w:w="9749" w:h="12706" w:wrap="none" w:vAnchor="page" w:hAnchor="page" w:x="1073" w:y="2287"/>
              <w:spacing w:after="0" w:line="320" w:lineRule="exact"/>
              <w:ind w:left="140" w:firstLine="0"/>
              <w:jc w:val="left"/>
            </w:pPr>
            <w:r>
              <w:rPr>
                <w:lang w:bidi="uk-UA"/>
              </w:rPr>
              <w:t>Г оризонтальна</w:t>
            </w:r>
          </w:p>
        </w:tc>
        <w:tc>
          <w:tcPr>
            <w:tcW w:w="7795" w:type="dxa"/>
            <w:tcBorders>
              <w:top w:val="single" w:sz="4" w:space="0" w:color="auto"/>
              <w:left w:val="single" w:sz="4" w:space="0" w:color="auto"/>
              <w:right w:val="single" w:sz="4" w:space="0" w:color="auto"/>
            </w:tcBorders>
            <w:shd w:val="clear" w:color="auto" w:fill="FFFFFF"/>
            <w:vAlign w:val="bottom"/>
          </w:tcPr>
          <w:p w14:paraId="5D6A85CB" w14:textId="77777777" w:rsidR="00F8234F" w:rsidRDefault="00F8234F" w:rsidP="00930B9F">
            <w:pPr>
              <w:framePr w:w="9749" w:h="12706" w:wrap="none" w:vAnchor="page" w:hAnchor="page" w:x="1073" w:y="2287"/>
              <w:spacing w:after="0" w:line="320" w:lineRule="exact"/>
              <w:ind w:firstLine="0"/>
            </w:pPr>
            <w:r>
              <w:rPr>
                <w:lang w:bidi="uk-UA"/>
              </w:rPr>
              <w:t>Переміщення відбувається в межах одного рівня управління</w:t>
            </w:r>
          </w:p>
        </w:tc>
      </w:tr>
      <w:tr w:rsidR="00F8234F" w14:paraId="1ADCE7EA" w14:textId="77777777" w:rsidTr="00930B9F">
        <w:tblPrEx>
          <w:tblCellMar>
            <w:top w:w="0" w:type="dxa"/>
            <w:bottom w:w="0" w:type="dxa"/>
          </w:tblCellMar>
        </w:tblPrEx>
        <w:trPr>
          <w:trHeight w:hRule="exact" w:val="1310"/>
        </w:trPr>
        <w:tc>
          <w:tcPr>
            <w:tcW w:w="1954" w:type="dxa"/>
            <w:tcBorders>
              <w:top w:val="single" w:sz="4" w:space="0" w:color="auto"/>
              <w:left w:val="single" w:sz="4" w:space="0" w:color="auto"/>
            </w:tcBorders>
            <w:shd w:val="clear" w:color="auto" w:fill="FFFFFF"/>
          </w:tcPr>
          <w:p w14:paraId="225C3715" w14:textId="77777777" w:rsidR="00F8234F" w:rsidRDefault="00F8234F" w:rsidP="00930B9F">
            <w:pPr>
              <w:framePr w:w="9749" w:h="12706" w:wrap="none" w:vAnchor="page" w:hAnchor="page" w:x="1073" w:y="2287"/>
              <w:spacing w:after="0" w:line="320" w:lineRule="exact"/>
              <w:ind w:firstLine="0"/>
            </w:pPr>
            <w:r>
              <w:rPr>
                <w:lang w:bidi="uk-UA"/>
              </w:rPr>
              <w:t>Карусель</w:t>
            </w:r>
          </w:p>
        </w:tc>
        <w:tc>
          <w:tcPr>
            <w:tcW w:w="7795" w:type="dxa"/>
            <w:tcBorders>
              <w:top w:val="single" w:sz="4" w:space="0" w:color="auto"/>
              <w:left w:val="single" w:sz="4" w:space="0" w:color="auto"/>
              <w:right w:val="single" w:sz="4" w:space="0" w:color="auto"/>
            </w:tcBorders>
            <w:shd w:val="clear" w:color="auto" w:fill="FFFFFF"/>
            <w:vAlign w:val="bottom"/>
          </w:tcPr>
          <w:p w14:paraId="46B9E976" w14:textId="77777777" w:rsidR="00F8234F" w:rsidRDefault="00F8234F" w:rsidP="00930B9F">
            <w:pPr>
              <w:framePr w:w="9749" w:h="12706" w:wrap="none" w:vAnchor="page" w:hAnchor="page" w:x="1073" w:y="2287"/>
              <w:spacing w:after="0" w:line="326" w:lineRule="exact"/>
              <w:ind w:firstLine="0"/>
            </w:pPr>
            <w:r>
              <w:rPr>
                <w:lang w:bidi="uk-UA"/>
              </w:rPr>
              <w:t>Тимчасове переміщення в інший підрозділ зі збереженням заробітної плати та можливості повернення на попередню роботу</w:t>
            </w:r>
          </w:p>
          <w:p w14:paraId="653E1C9F" w14:textId="77777777" w:rsidR="00F8234F" w:rsidRDefault="00F8234F" w:rsidP="00930B9F">
            <w:pPr>
              <w:framePr w:w="9749" w:h="12706" w:wrap="none" w:vAnchor="page" w:hAnchor="page" w:x="1073" w:y="2287"/>
              <w:spacing w:after="0" w:line="326" w:lineRule="exact"/>
              <w:ind w:left="2160" w:firstLine="0"/>
              <w:jc w:val="left"/>
            </w:pPr>
            <w:r>
              <w:rPr>
                <w:lang w:bidi="uk-UA"/>
              </w:rPr>
              <w:t>В. Р. Веснін</w:t>
            </w:r>
          </w:p>
        </w:tc>
      </w:tr>
      <w:tr w:rsidR="00F8234F" w14:paraId="6E5BA255" w14:textId="77777777" w:rsidTr="00930B9F">
        <w:tblPrEx>
          <w:tblCellMar>
            <w:top w:w="0" w:type="dxa"/>
            <w:bottom w:w="0" w:type="dxa"/>
          </w:tblCellMar>
        </w:tblPrEx>
        <w:trPr>
          <w:trHeight w:hRule="exact" w:val="658"/>
        </w:trPr>
        <w:tc>
          <w:tcPr>
            <w:tcW w:w="1954" w:type="dxa"/>
            <w:tcBorders>
              <w:top w:val="single" w:sz="4" w:space="0" w:color="auto"/>
              <w:left w:val="single" w:sz="4" w:space="0" w:color="auto"/>
              <w:bottom w:val="single" w:sz="4" w:space="0" w:color="auto"/>
            </w:tcBorders>
            <w:shd w:val="clear" w:color="auto" w:fill="FFFFFF"/>
          </w:tcPr>
          <w:p w14:paraId="27B9C1EB" w14:textId="77777777" w:rsidR="00F8234F" w:rsidRDefault="00F8234F" w:rsidP="00930B9F">
            <w:pPr>
              <w:framePr w:w="9749" w:h="12706" w:wrap="none" w:vAnchor="page" w:hAnchor="page" w:x="1073" w:y="2287"/>
              <w:spacing w:after="0" w:line="320" w:lineRule="exact"/>
              <w:ind w:left="140" w:firstLine="0"/>
              <w:jc w:val="left"/>
            </w:pPr>
            <w:r>
              <w:rPr>
                <w:lang w:bidi="uk-UA"/>
              </w:rPr>
              <w:t>Доценнтрова</w:t>
            </w:r>
          </w:p>
        </w:tc>
        <w:tc>
          <w:tcPr>
            <w:tcW w:w="7795" w:type="dxa"/>
            <w:tcBorders>
              <w:top w:val="single" w:sz="4" w:space="0" w:color="auto"/>
              <w:left w:val="single" w:sz="4" w:space="0" w:color="auto"/>
              <w:bottom w:val="single" w:sz="4" w:space="0" w:color="auto"/>
              <w:right w:val="single" w:sz="4" w:space="0" w:color="auto"/>
            </w:tcBorders>
            <w:shd w:val="clear" w:color="auto" w:fill="FFFFFF"/>
            <w:vAlign w:val="bottom"/>
          </w:tcPr>
          <w:p w14:paraId="1C5119E8" w14:textId="77777777" w:rsidR="00F8234F" w:rsidRDefault="00F8234F" w:rsidP="00930B9F">
            <w:pPr>
              <w:framePr w:w="9749" w:h="12706" w:wrap="none" w:vAnchor="page" w:hAnchor="page" w:x="1073" w:y="2287"/>
              <w:spacing w:after="0" w:line="326" w:lineRule="exact"/>
              <w:ind w:firstLine="0"/>
            </w:pPr>
            <w:r>
              <w:rPr>
                <w:lang w:bidi="uk-UA"/>
              </w:rPr>
              <w:t>Полягає не стільки в переміщеннях, як у наближенні до «ядра», зарахуванні до кола «обраних»</w:t>
            </w:r>
          </w:p>
        </w:tc>
      </w:tr>
    </w:tbl>
    <w:p w14:paraId="4C6F9AE7"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0966BDA" w14:textId="77777777" w:rsidR="00F8234F" w:rsidRDefault="00F8234F" w:rsidP="00F8234F">
      <w:pPr>
        <w:framePr w:wrap="none" w:vAnchor="page" w:hAnchor="page" w:x="5794" w:y="353"/>
        <w:spacing w:line="220" w:lineRule="exact"/>
      </w:pPr>
      <w:r>
        <w:rPr>
          <w:lang w:bidi="uk-UA"/>
        </w:rPr>
        <w:lastRenderedPageBreak/>
        <w:t>221</w:t>
      </w:r>
    </w:p>
    <w:p w14:paraId="55B48587" w14:textId="77777777" w:rsidR="00F8234F" w:rsidRDefault="00F8234F" w:rsidP="00F8234F">
      <w:pPr>
        <w:framePr w:wrap="none" w:vAnchor="page" w:hAnchor="page" w:x="7286" w:y="1388"/>
        <w:spacing w:after="0" w:line="320" w:lineRule="exact"/>
        <w:jc w:val="left"/>
      </w:pPr>
      <w:r>
        <w:rPr>
          <w:lang w:bidi="uk-UA"/>
        </w:rPr>
        <w:t>Завершення таблиці 10.2</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242"/>
        <w:gridCol w:w="7382"/>
      </w:tblGrid>
      <w:tr w:rsidR="00F8234F" w14:paraId="2B0161CF" w14:textId="77777777" w:rsidTr="00930B9F">
        <w:tblPrEx>
          <w:tblCellMar>
            <w:top w:w="0" w:type="dxa"/>
            <w:bottom w:w="0" w:type="dxa"/>
          </w:tblCellMar>
        </w:tblPrEx>
        <w:trPr>
          <w:trHeight w:hRule="exact" w:val="336"/>
        </w:trPr>
        <w:tc>
          <w:tcPr>
            <w:tcW w:w="9624" w:type="dxa"/>
            <w:gridSpan w:val="2"/>
            <w:tcBorders>
              <w:top w:val="single" w:sz="4" w:space="0" w:color="auto"/>
              <w:left w:val="single" w:sz="4" w:space="0" w:color="auto"/>
              <w:right w:val="single" w:sz="4" w:space="0" w:color="auto"/>
            </w:tcBorders>
            <w:shd w:val="clear" w:color="auto" w:fill="FFFFFF"/>
            <w:vAlign w:val="bottom"/>
          </w:tcPr>
          <w:p w14:paraId="09736549" w14:textId="77777777" w:rsidR="00F8234F" w:rsidRDefault="00F8234F" w:rsidP="00930B9F">
            <w:pPr>
              <w:framePr w:w="9624" w:h="3946" w:wrap="none" w:vAnchor="page" w:hAnchor="page" w:x="1061" w:y="1749"/>
              <w:spacing w:after="0" w:line="320" w:lineRule="exact"/>
              <w:ind w:firstLine="0"/>
            </w:pPr>
            <w:r>
              <w:rPr>
                <w:lang w:bidi="uk-UA"/>
              </w:rPr>
              <w:t>Л. В. Балабанова</w:t>
            </w:r>
          </w:p>
        </w:tc>
      </w:tr>
      <w:tr w:rsidR="00F8234F" w14:paraId="6DC1AF40" w14:textId="77777777" w:rsidTr="00930B9F">
        <w:tblPrEx>
          <w:tblCellMar>
            <w:top w:w="0" w:type="dxa"/>
            <w:bottom w:w="0" w:type="dxa"/>
          </w:tblCellMar>
        </w:tblPrEx>
        <w:trPr>
          <w:trHeight w:hRule="exact" w:val="974"/>
        </w:trPr>
        <w:tc>
          <w:tcPr>
            <w:tcW w:w="2242" w:type="dxa"/>
            <w:tcBorders>
              <w:top w:val="single" w:sz="4" w:space="0" w:color="auto"/>
              <w:left w:val="single" w:sz="4" w:space="0" w:color="auto"/>
            </w:tcBorders>
            <w:shd w:val="clear" w:color="auto" w:fill="FFFFFF"/>
          </w:tcPr>
          <w:p w14:paraId="6F121631" w14:textId="77777777" w:rsidR="00F8234F" w:rsidRDefault="00F8234F" w:rsidP="00930B9F">
            <w:pPr>
              <w:framePr w:w="9624" w:h="3946" w:wrap="none" w:vAnchor="page" w:hAnchor="page" w:x="1061" w:y="1749"/>
              <w:spacing w:after="0" w:line="320" w:lineRule="exact"/>
              <w:ind w:firstLine="0"/>
            </w:pPr>
            <w:r>
              <w:rPr>
                <w:lang w:bidi="uk-UA"/>
              </w:rPr>
              <w:t>Професійна</w:t>
            </w:r>
          </w:p>
        </w:tc>
        <w:tc>
          <w:tcPr>
            <w:tcW w:w="7382" w:type="dxa"/>
            <w:tcBorders>
              <w:top w:val="single" w:sz="4" w:space="0" w:color="auto"/>
              <w:left w:val="single" w:sz="4" w:space="0" w:color="auto"/>
              <w:right w:val="single" w:sz="4" w:space="0" w:color="auto"/>
            </w:tcBorders>
            <w:shd w:val="clear" w:color="auto" w:fill="FFFFFF"/>
          </w:tcPr>
          <w:p w14:paraId="23EA4765" w14:textId="77777777" w:rsidR="00F8234F" w:rsidRDefault="00F8234F" w:rsidP="00930B9F">
            <w:pPr>
              <w:framePr w:w="9624" w:h="3946" w:wrap="none" w:vAnchor="page" w:hAnchor="page" w:x="1061" w:y="1749"/>
              <w:spacing w:after="0" w:line="322" w:lineRule="exact"/>
              <w:ind w:firstLine="0"/>
            </w:pPr>
            <w:r>
              <w:rPr>
                <w:lang w:bidi="uk-UA"/>
              </w:rPr>
              <w:t>Навчання, вступ на роботу, професійне зростання, підтримка індивідуальних професійних здібностей, вихід на пенсію</w:t>
            </w:r>
          </w:p>
        </w:tc>
      </w:tr>
      <w:tr w:rsidR="00F8234F" w14:paraId="20CC2CF5" w14:textId="77777777" w:rsidTr="00930B9F">
        <w:tblPrEx>
          <w:tblCellMar>
            <w:top w:w="0" w:type="dxa"/>
            <w:bottom w:w="0" w:type="dxa"/>
          </w:tblCellMar>
        </w:tblPrEx>
        <w:trPr>
          <w:trHeight w:hRule="exact" w:val="653"/>
        </w:trPr>
        <w:tc>
          <w:tcPr>
            <w:tcW w:w="2242" w:type="dxa"/>
            <w:tcBorders>
              <w:top w:val="single" w:sz="4" w:space="0" w:color="auto"/>
              <w:left w:val="single" w:sz="4" w:space="0" w:color="auto"/>
            </w:tcBorders>
            <w:shd w:val="clear" w:color="auto" w:fill="FFFFFF"/>
            <w:vAlign w:val="bottom"/>
          </w:tcPr>
          <w:p w14:paraId="3A6D27FB" w14:textId="77777777" w:rsidR="00F8234F" w:rsidRDefault="00F8234F" w:rsidP="00930B9F">
            <w:pPr>
              <w:framePr w:w="9624" w:h="3946" w:wrap="none" w:vAnchor="page" w:hAnchor="page" w:x="1061" w:y="1749"/>
              <w:spacing w:after="60" w:line="320" w:lineRule="exact"/>
              <w:ind w:left="180" w:firstLine="0"/>
              <w:jc w:val="left"/>
            </w:pPr>
            <w:r>
              <w:rPr>
                <w:lang w:bidi="uk-UA"/>
              </w:rPr>
              <w:t>Внутрішньоорга</w:t>
            </w:r>
          </w:p>
          <w:p w14:paraId="08A39A3C" w14:textId="77777777" w:rsidR="00F8234F" w:rsidRDefault="00F8234F" w:rsidP="00930B9F">
            <w:pPr>
              <w:framePr w:w="9624" w:h="3946" w:wrap="none" w:vAnchor="page" w:hAnchor="page" w:x="1061" w:y="1749"/>
              <w:spacing w:before="60" w:after="0" w:line="320" w:lineRule="exact"/>
              <w:ind w:firstLine="0"/>
            </w:pPr>
            <w:r>
              <w:rPr>
                <w:lang w:bidi="uk-UA"/>
              </w:rPr>
              <w:t>нізаційна</w:t>
            </w:r>
          </w:p>
        </w:tc>
        <w:tc>
          <w:tcPr>
            <w:tcW w:w="7382" w:type="dxa"/>
            <w:tcBorders>
              <w:top w:val="single" w:sz="4" w:space="0" w:color="auto"/>
              <w:left w:val="single" w:sz="4" w:space="0" w:color="auto"/>
              <w:right w:val="single" w:sz="4" w:space="0" w:color="auto"/>
            </w:tcBorders>
            <w:shd w:val="clear" w:color="auto" w:fill="FFFFFF"/>
            <w:vAlign w:val="bottom"/>
          </w:tcPr>
          <w:p w14:paraId="07609F4E" w14:textId="77777777" w:rsidR="00F8234F" w:rsidRDefault="00F8234F" w:rsidP="00930B9F">
            <w:pPr>
              <w:framePr w:w="9624" w:h="3946" w:wrap="none" w:vAnchor="page" w:hAnchor="page" w:x="1061" w:y="1749"/>
              <w:spacing w:after="0" w:line="322" w:lineRule="exact"/>
              <w:ind w:firstLine="0"/>
            </w:pPr>
            <w:r>
              <w:rPr>
                <w:lang w:bidi="uk-UA"/>
              </w:rPr>
              <w:t>Послідовна зміна стадій розвитку працівника на одному підприємстві</w:t>
            </w:r>
          </w:p>
        </w:tc>
      </w:tr>
      <w:tr w:rsidR="00F8234F" w14:paraId="445E2E4A" w14:textId="77777777" w:rsidTr="00930B9F">
        <w:tblPrEx>
          <w:tblCellMar>
            <w:top w:w="0" w:type="dxa"/>
            <w:bottom w:w="0" w:type="dxa"/>
          </w:tblCellMar>
        </w:tblPrEx>
        <w:trPr>
          <w:trHeight w:hRule="exact" w:val="331"/>
        </w:trPr>
        <w:tc>
          <w:tcPr>
            <w:tcW w:w="2242" w:type="dxa"/>
            <w:tcBorders>
              <w:top w:val="single" w:sz="4" w:space="0" w:color="auto"/>
              <w:left w:val="single" w:sz="4" w:space="0" w:color="auto"/>
            </w:tcBorders>
            <w:shd w:val="clear" w:color="auto" w:fill="FFFFFF"/>
            <w:vAlign w:val="bottom"/>
          </w:tcPr>
          <w:p w14:paraId="53E580A1" w14:textId="77777777" w:rsidR="00F8234F" w:rsidRDefault="00F8234F" w:rsidP="00930B9F">
            <w:pPr>
              <w:framePr w:w="9624" w:h="3946" w:wrap="none" w:vAnchor="page" w:hAnchor="page" w:x="1061" w:y="1749"/>
              <w:spacing w:after="0" w:line="320" w:lineRule="exact"/>
              <w:ind w:left="180" w:firstLine="0"/>
              <w:jc w:val="left"/>
            </w:pPr>
            <w:r>
              <w:rPr>
                <w:lang w:bidi="uk-UA"/>
              </w:rPr>
              <w:t>Від начальника</w:t>
            </w:r>
          </w:p>
        </w:tc>
        <w:tc>
          <w:tcPr>
            <w:tcW w:w="7382" w:type="dxa"/>
            <w:tcBorders>
              <w:top w:val="single" w:sz="4" w:space="0" w:color="auto"/>
              <w:left w:val="single" w:sz="4" w:space="0" w:color="auto"/>
              <w:right w:val="single" w:sz="4" w:space="0" w:color="auto"/>
            </w:tcBorders>
            <w:shd w:val="clear" w:color="auto" w:fill="FFFFFF"/>
            <w:vAlign w:val="bottom"/>
          </w:tcPr>
          <w:p w14:paraId="26848139" w14:textId="77777777" w:rsidR="00F8234F" w:rsidRDefault="00F8234F" w:rsidP="00930B9F">
            <w:pPr>
              <w:framePr w:w="9624" w:h="3946" w:wrap="none" w:vAnchor="page" w:hAnchor="page" w:x="1061" w:y="1749"/>
              <w:spacing w:after="0" w:line="320" w:lineRule="exact"/>
              <w:ind w:firstLine="0"/>
            </w:pPr>
            <w:r>
              <w:rPr>
                <w:lang w:bidi="uk-UA"/>
              </w:rPr>
              <w:t>Г оловний чинник впливу - дії осіб, що ухвалюють рішення</w:t>
            </w:r>
          </w:p>
        </w:tc>
      </w:tr>
      <w:tr w:rsidR="00F8234F" w14:paraId="16015F3A" w14:textId="77777777" w:rsidTr="00930B9F">
        <w:tblPrEx>
          <w:tblCellMar>
            <w:top w:w="0" w:type="dxa"/>
            <w:bottom w:w="0" w:type="dxa"/>
          </w:tblCellMar>
        </w:tblPrEx>
        <w:trPr>
          <w:trHeight w:hRule="exact" w:val="658"/>
        </w:trPr>
        <w:tc>
          <w:tcPr>
            <w:tcW w:w="2242" w:type="dxa"/>
            <w:tcBorders>
              <w:top w:val="single" w:sz="4" w:space="0" w:color="auto"/>
              <w:left w:val="single" w:sz="4" w:space="0" w:color="auto"/>
            </w:tcBorders>
            <w:shd w:val="clear" w:color="auto" w:fill="FFFFFF"/>
          </w:tcPr>
          <w:p w14:paraId="6C22AAC4" w14:textId="77777777" w:rsidR="00F8234F" w:rsidRDefault="00F8234F" w:rsidP="00930B9F">
            <w:pPr>
              <w:framePr w:w="9624" w:h="3946" w:wrap="none" w:vAnchor="page" w:hAnchor="page" w:x="1061" w:y="1749"/>
              <w:spacing w:after="0" w:line="320" w:lineRule="exact"/>
              <w:ind w:firstLine="0"/>
            </w:pPr>
            <w:r>
              <w:rPr>
                <w:lang w:bidi="uk-UA"/>
              </w:rPr>
              <w:t>Від об’єкта</w:t>
            </w:r>
          </w:p>
        </w:tc>
        <w:tc>
          <w:tcPr>
            <w:tcW w:w="7382" w:type="dxa"/>
            <w:tcBorders>
              <w:top w:val="single" w:sz="4" w:space="0" w:color="auto"/>
              <w:left w:val="single" w:sz="4" w:space="0" w:color="auto"/>
              <w:right w:val="single" w:sz="4" w:space="0" w:color="auto"/>
            </w:tcBorders>
            <w:shd w:val="clear" w:color="auto" w:fill="FFFFFF"/>
            <w:vAlign w:val="bottom"/>
          </w:tcPr>
          <w:p w14:paraId="08FE11E6" w14:textId="77777777" w:rsidR="00F8234F" w:rsidRDefault="00F8234F" w:rsidP="00930B9F">
            <w:pPr>
              <w:framePr w:w="9624" w:h="3946" w:wrap="none" w:vAnchor="page" w:hAnchor="page" w:x="1061" w:y="1749"/>
              <w:spacing w:after="0" w:line="322" w:lineRule="exact"/>
              <w:ind w:firstLine="0"/>
            </w:pPr>
            <w:r>
              <w:rPr>
                <w:lang w:bidi="uk-UA"/>
              </w:rPr>
              <w:t>Г оловний чинник впливу - успішна реалізація якого-небудь проекту</w:t>
            </w:r>
          </w:p>
        </w:tc>
      </w:tr>
      <w:tr w:rsidR="00F8234F" w14:paraId="632928A7" w14:textId="77777777" w:rsidTr="00930B9F">
        <w:tblPrEx>
          <w:tblCellMar>
            <w:top w:w="0" w:type="dxa"/>
            <w:bottom w:w="0" w:type="dxa"/>
          </w:tblCellMar>
        </w:tblPrEx>
        <w:trPr>
          <w:trHeight w:hRule="exact" w:val="653"/>
        </w:trPr>
        <w:tc>
          <w:tcPr>
            <w:tcW w:w="2242" w:type="dxa"/>
            <w:tcBorders>
              <w:top w:val="single" w:sz="4" w:space="0" w:color="auto"/>
              <w:left w:val="single" w:sz="4" w:space="0" w:color="auto"/>
            </w:tcBorders>
            <w:shd w:val="clear" w:color="auto" w:fill="FFFFFF"/>
            <w:vAlign w:val="bottom"/>
          </w:tcPr>
          <w:p w14:paraId="4DAEF02A" w14:textId="77777777" w:rsidR="00F8234F" w:rsidRDefault="00F8234F" w:rsidP="00930B9F">
            <w:pPr>
              <w:framePr w:w="9624" w:h="3946" w:wrap="none" w:vAnchor="page" w:hAnchor="page" w:x="1061" w:y="1749"/>
              <w:spacing w:after="60" w:line="320" w:lineRule="exact"/>
              <w:ind w:firstLine="0"/>
            </w:pPr>
            <w:r>
              <w:rPr>
                <w:lang w:bidi="uk-UA"/>
              </w:rPr>
              <w:t>Зеїїшаде</w:t>
            </w:r>
          </w:p>
          <w:p w14:paraId="4B4048A9" w14:textId="77777777" w:rsidR="00F8234F" w:rsidRDefault="00F8234F" w:rsidP="00930B9F">
            <w:pPr>
              <w:framePr w:w="9624" w:h="3946" w:wrap="none" w:vAnchor="page" w:hAnchor="page" w:x="1061" w:y="1749"/>
              <w:spacing w:before="60" w:after="0" w:line="320" w:lineRule="exact"/>
              <w:ind w:left="280" w:firstLine="0"/>
              <w:jc w:val="left"/>
            </w:pPr>
            <w:r>
              <w:rPr>
                <w:lang w:bidi="uk-UA"/>
              </w:rPr>
              <w:t>(власноручна)</w:t>
            </w:r>
          </w:p>
        </w:tc>
        <w:tc>
          <w:tcPr>
            <w:tcW w:w="7382" w:type="dxa"/>
            <w:tcBorders>
              <w:top w:val="single" w:sz="4" w:space="0" w:color="auto"/>
              <w:left w:val="single" w:sz="4" w:space="0" w:color="auto"/>
              <w:right w:val="single" w:sz="4" w:space="0" w:color="auto"/>
            </w:tcBorders>
            <w:shd w:val="clear" w:color="auto" w:fill="FFFFFF"/>
          </w:tcPr>
          <w:p w14:paraId="7C304738" w14:textId="77777777" w:rsidR="00F8234F" w:rsidRDefault="00F8234F" w:rsidP="00930B9F">
            <w:pPr>
              <w:framePr w:w="9624" w:h="3946" w:wrap="none" w:vAnchor="page" w:hAnchor="page" w:x="1061" w:y="1749"/>
              <w:spacing w:after="0" w:line="320" w:lineRule="exact"/>
              <w:ind w:firstLine="0"/>
            </w:pPr>
            <w:r>
              <w:rPr>
                <w:lang w:bidi="uk-UA"/>
              </w:rPr>
              <w:t>Кар’єрне зростання завдяки високій кваліфікації</w:t>
            </w:r>
          </w:p>
        </w:tc>
      </w:tr>
      <w:tr w:rsidR="00F8234F" w14:paraId="725E2091" w14:textId="77777777" w:rsidTr="00930B9F">
        <w:tblPrEx>
          <w:tblCellMar>
            <w:top w:w="0" w:type="dxa"/>
            <w:bottom w:w="0" w:type="dxa"/>
          </w:tblCellMar>
        </w:tblPrEx>
        <w:trPr>
          <w:trHeight w:hRule="exact" w:val="341"/>
        </w:trPr>
        <w:tc>
          <w:tcPr>
            <w:tcW w:w="2242" w:type="dxa"/>
            <w:tcBorders>
              <w:top w:val="single" w:sz="4" w:space="0" w:color="auto"/>
              <w:left w:val="single" w:sz="4" w:space="0" w:color="auto"/>
              <w:bottom w:val="single" w:sz="4" w:space="0" w:color="auto"/>
            </w:tcBorders>
            <w:shd w:val="clear" w:color="auto" w:fill="FFFFFF"/>
            <w:vAlign w:val="bottom"/>
          </w:tcPr>
          <w:p w14:paraId="3D096B81" w14:textId="77777777" w:rsidR="00F8234F" w:rsidRDefault="00F8234F" w:rsidP="00930B9F">
            <w:pPr>
              <w:framePr w:w="9624" w:h="3946" w:wrap="none" w:vAnchor="page" w:hAnchor="page" w:x="1061" w:y="1749"/>
              <w:spacing w:after="0" w:line="320" w:lineRule="exact"/>
              <w:ind w:firstLine="0"/>
            </w:pPr>
            <w:r>
              <w:rPr>
                <w:lang w:bidi="uk-UA"/>
              </w:rPr>
              <w:t>По трупах</w:t>
            </w:r>
          </w:p>
        </w:tc>
        <w:tc>
          <w:tcPr>
            <w:tcW w:w="7382" w:type="dxa"/>
            <w:tcBorders>
              <w:top w:val="single" w:sz="4" w:space="0" w:color="auto"/>
              <w:left w:val="single" w:sz="4" w:space="0" w:color="auto"/>
              <w:bottom w:val="single" w:sz="4" w:space="0" w:color="auto"/>
              <w:right w:val="single" w:sz="4" w:space="0" w:color="auto"/>
            </w:tcBorders>
            <w:shd w:val="clear" w:color="auto" w:fill="FFFFFF"/>
            <w:vAlign w:val="bottom"/>
          </w:tcPr>
          <w:p w14:paraId="2D6E0FBA" w14:textId="77777777" w:rsidR="00F8234F" w:rsidRDefault="00F8234F" w:rsidP="00930B9F">
            <w:pPr>
              <w:framePr w:w="9624" w:h="3946" w:wrap="none" w:vAnchor="page" w:hAnchor="page" w:x="1061" w:y="1749"/>
              <w:spacing w:after="0" w:line="320" w:lineRule="exact"/>
              <w:ind w:firstLine="0"/>
            </w:pPr>
            <w:r>
              <w:rPr>
                <w:lang w:bidi="uk-UA"/>
              </w:rPr>
              <w:t>Дії за принципом «ціль виправдовує засоби»</w:t>
            </w:r>
          </w:p>
        </w:tc>
      </w:tr>
    </w:tbl>
    <w:p w14:paraId="20145E41" w14:textId="77777777" w:rsidR="00F8234F" w:rsidRDefault="00F8234F" w:rsidP="00F8234F">
      <w:pPr>
        <w:framePr w:w="9787" w:h="9619" w:hRule="exact" w:wrap="none" w:vAnchor="page" w:hAnchor="page" w:x="1061" w:y="6032"/>
        <w:spacing w:after="396" w:line="365" w:lineRule="exact"/>
        <w:ind w:left="160" w:firstLine="540"/>
      </w:pPr>
      <w:r>
        <w:rPr>
          <w:lang w:bidi="uk-UA"/>
        </w:rPr>
        <w:t>Для кращого розуміння значення кар’єри в діяльності менеджера важливо дослідити елементи управління кар’єрою в організації.</w:t>
      </w:r>
    </w:p>
    <w:p w14:paraId="48709597" w14:textId="77777777" w:rsidR="00F8234F" w:rsidRDefault="00F8234F" w:rsidP="00F8234F">
      <w:pPr>
        <w:framePr w:w="9787" w:h="9619" w:hRule="exact" w:wrap="none" w:vAnchor="page" w:hAnchor="page" w:x="1061" w:y="6032"/>
        <w:widowControl w:val="0"/>
        <w:numPr>
          <w:ilvl w:val="0"/>
          <w:numId w:val="216"/>
        </w:numPr>
        <w:tabs>
          <w:tab w:val="left" w:pos="1442"/>
        </w:tabs>
        <w:spacing w:after="290" w:line="320" w:lineRule="exact"/>
        <w:ind w:left="160" w:firstLine="540"/>
      </w:pPr>
      <w:bookmarkStart w:id="93" w:name="_Hlk152542370"/>
      <w:r>
        <w:rPr>
          <w:lang w:bidi="uk-UA"/>
        </w:rPr>
        <w:t>Елементи управління кар’єрою в організації</w:t>
      </w:r>
    </w:p>
    <w:p w14:paraId="2227A19E" w14:textId="77777777" w:rsidR="00F8234F" w:rsidRDefault="00F8234F" w:rsidP="00F8234F">
      <w:pPr>
        <w:framePr w:w="9787" w:h="9619" w:hRule="exact" w:wrap="none" w:vAnchor="page" w:hAnchor="page" w:x="1061" w:y="6032"/>
        <w:spacing w:after="0" w:line="365" w:lineRule="exact"/>
        <w:ind w:left="160" w:firstLine="540"/>
      </w:pPr>
      <w:r>
        <w:rPr>
          <w:lang w:bidi="uk-UA"/>
        </w:rPr>
        <w:t>Будь-яка кар’єра здійснюється заради чогось і має рушійні мотиви, які з плином часу, під дією різних чинників, що супроводжують працівників, менеджерів впродовж життя, можуть змінюються.</w:t>
      </w:r>
    </w:p>
    <w:p w14:paraId="656FE31E" w14:textId="77777777" w:rsidR="00F8234F" w:rsidRDefault="00F8234F" w:rsidP="00F8234F">
      <w:pPr>
        <w:framePr w:w="9787" w:h="9619" w:hRule="exact" w:wrap="none" w:vAnchor="page" w:hAnchor="page" w:x="1061" w:y="6032"/>
        <w:ind w:left="160" w:firstLine="540"/>
      </w:pPr>
      <w:r>
        <w:rPr>
          <w:lang w:bidi="uk-UA"/>
        </w:rPr>
        <w:t>Варто виокремити такі головні мотиви до кар ’єрного зростання.</w:t>
      </w:r>
    </w:p>
    <w:p w14:paraId="1068E2FF" w14:textId="77777777" w:rsidR="00F8234F" w:rsidRDefault="00F8234F" w:rsidP="00F8234F">
      <w:pPr>
        <w:framePr w:w="9787" w:h="9619" w:hRule="exact" w:wrap="none" w:vAnchor="page" w:hAnchor="page" w:x="1061" w:y="6032"/>
        <w:spacing w:after="0" w:line="365" w:lineRule="exact"/>
        <w:ind w:left="160" w:firstLine="540"/>
      </w:pPr>
      <w:r>
        <w:rPr>
          <w:rStyle w:val="26"/>
        </w:rPr>
        <w:t>Автономія.</w:t>
      </w:r>
      <w:r>
        <w:rPr>
          <w:lang w:bidi="uk-UA"/>
        </w:rPr>
        <w:t xml:space="preserve"> Людиною рухає прагнення до незалежності, мо</w:t>
      </w:r>
      <w:r>
        <w:rPr>
          <w:lang w:bidi="uk-UA"/>
        </w:rPr>
        <w:softHyphen/>
        <w:t>жливості робити все по-своєму. У рамках організації їй дають високу посаду, статус, авторитет, заслуги, які треба враховувати.</w:t>
      </w:r>
    </w:p>
    <w:p w14:paraId="22D91619" w14:textId="77777777" w:rsidR="00F8234F" w:rsidRDefault="00F8234F" w:rsidP="00F8234F">
      <w:pPr>
        <w:framePr w:w="9787" w:h="9619" w:hRule="exact" w:wrap="none" w:vAnchor="page" w:hAnchor="page" w:x="1061" w:y="6032"/>
        <w:spacing w:after="0" w:line="365" w:lineRule="exact"/>
        <w:ind w:left="160" w:firstLine="540"/>
      </w:pPr>
      <w:r>
        <w:rPr>
          <w:rStyle w:val="26"/>
        </w:rPr>
        <w:t>Функціональна компетентність.</w:t>
      </w:r>
      <w:r>
        <w:rPr>
          <w:lang w:bidi="uk-UA"/>
        </w:rPr>
        <w:t xml:space="preserve"> Людина прагне бути кращим фахівцем у своїй справі і вміти вирішувати найскладніші проблеми. Для цього орієнтується на професійний ріст, а посадове просування розглядає крізь призму професійного. До матеріальної сторони справи такі люди здебільшого байдужі, проте високо цінують зовнішнє визнання з боку адміністрації і колег.</w:t>
      </w:r>
    </w:p>
    <w:p w14:paraId="7D317F2A" w14:textId="77777777" w:rsidR="00F8234F" w:rsidRDefault="00F8234F" w:rsidP="00F8234F">
      <w:pPr>
        <w:framePr w:w="9787" w:h="9619" w:hRule="exact" w:wrap="none" w:vAnchor="page" w:hAnchor="page" w:x="1061" w:y="6032"/>
        <w:spacing w:after="0" w:line="365" w:lineRule="exact"/>
        <w:ind w:left="160" w:firstLine="540"/>
      </w:pPr>
      <w:r>
        <w:rPr>
          <w:rStyle w:val="26"/>
        </w:rPr>
        <w:t>Безпека і стабільність.</w:t>
      </w:r>
      <w:r>
        <w:rPr>
          <w:lang w:bidi="uk-UA"/>
        </w:rPr>
        <w:t xml:space="preserve"> Діяльністю працівників керує прагнення зберегти й укріпити своє положення в організації, оскільки основну задачу вони розглядають одержання посади, що дає такі гарантії.</w:t>
      </w:r>
    </w:p>
    <w:p w14:paraId="6EE87666" w14:textId="77777777" w:rsidR="00F8234F" w:rsidRDefault="00F8234F" w:rsidP="00F8234F">
      <w:pPr>
        <w:framePr w:w="9787" w:h="9619" w:hRule="exact" w:wrap="none" w:vAnchor="page" w:hAnchor="page" w:x="1061" w:y="6032"/>
        <w:spacing w:after="0" w:line="365" w:lineRule="exact"/>
        <w:ind w:left="160" w:firstLine="540"/>
      </w:pPr>
      <w:r>
        <w:rPr>
          <w:rStyle w:val="26"/>
        </w:rPr>
        <w:t>Управлінська компетентність.</w:t>
      </w:r>
      <w:r>
        <w:rPr>
          <w:lang w:bidi="uk-UA"/>
        </w:rPr>
        <w:t xml:space="preserve"> Людиною керує прагнення до влади, лідерства, успіху, що асоціюється із високою посадою, рангом, званням, статусними символами, важливою та відповідальною</w:t>
      </w:r>
    </w:p>
    <w:p w14:paraId="671328E7"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5151DE0" w14:textId="77777777" w:rsidR="00F8234F" w:rsidRDefault="00F8234F" w:rsidP="00F8234F">
      <w:pPr>
        <w:framePr w:wrap="none" w:vAnchor="page" w:hAnchor="page" w:x="5748" w:y="353"/>
        <w:spacing w:line="220" w:lineRule="exact"/>
      </w:pPr>
      <w:r>
        <w:rPr>
          <w:lang w:bidi="uk-UA"/>
        </w:rPr>
        <w:lastRenderedPageBreak/>
        <w:t>222</w:t>
      </w:r>
    </w:p>
    <w:p w14:paraId="76281328" w14:textId="77777777" w:rsidR="00F8234F" w:rsidRDefault="00F8234F" w:rsidP="00F8234F">
      <w:pPr>
        <w:framePr w:w="9706" w:h="14401" w:hRule="exact" w:wrap="none" w:vAnchor="page" w:hAnchor="page" w:x="1102" w:y="1111"/>
        <w:spacing w:after="0" w:line="365" w:lineRule="exact"/>
        <w:ind w:firstLine="0"/>
      </w:pPr>
      <w:r>
        <w:rPr>
          <w:lang w:bidi="uk-UA"/>
        </w:rPr>
        <w:t>роботою, високою заробітною платою, привілеями, визнанням керівництва, швидким просуванням по службі.</w:t>
      </w:r>
    </w:p>
    <w:p w14:paraId="7A73DE3D" w14:textId="77777777" w:rsidR="00F8234F" w:rsidRDefault="00F8234F" w:rsidP="00F8234F">
      <w:pPr>
        <w:framePr w:w="9706" w:h="14401" w:hRule="exact" w:wrap="none" w:vAnchor="page" w:hAnchor="page" w:x="1102" w:y="1111"/>
        <w:spacing w:after="0" w:line="365" w:lineRule="exact"/>
        <w:ind w:firstLine="600"/>
      </w:pPr>
      <w:r>
        <w:rPr>
          <w:rStyle w:val="26"/>
        </w:rPr>
        <w:t>Підприємницька креативність.</w:t>
      </w:r>
      <w:r>
        <w:rPr>
          <w:lang w:bidi="uk-UA"/>
        </w:rPr>
        <w:t xml:space="preserve"> Людьми керує прагнення створювати чи організовувати щось нове, займатися творчістю.</w:t>
      </w:r>
    </w:p>
    <w:p w14:paraId="4A21BBFA" w14:textId="77777777" w:rsidR="00F8234F" w:rsidRDefault="00F8234F" w:rsidP="00F8234F">
      <w:pPr>
        <w:framePr w:w="9706" w:h="14401" w:hRule="exact" w:wrap="none" w:vAnchor="page" w:hAnchor="page" w:x="1102" w:y="1111"/>
        <w:spacing w:after="0" w:line="365" w:lineRule="exact"/>
        <w:ind w:firstLine="600"/>
      </w:pPr>
      <w:r>
        <w:rPr>
          <w:rStyle w:val="26"/>
        </w:rPr>
        <w:t>Потреба в першості.</w:t>
      </w:r>
      <w:r>
        <w:rPr>
          <w:lang w:bidi="uk-UA"/>
        </w:rPr>
        <w:t xml:space="preserve"> Людина прагне до кар’єри заради того, щоб бути завжди і скрізь першою, «обійти» своїх колег.</w:t>
      </w:r>
    </w:p>
    <w:p w14:paraId="0B353C5E" w14:textId="77777777" w:rsidR="00F8234F" w:rsidRDefault="00F8234F" w:rsidP="00F8234F">
      <w:pPr>
        <w:framePr w:w="9706" w:h="14401" w:hRule="exact" w:wrap="none" w:vAnchor="page" w:hAnchor="page" w:x="1102" w:y="1111"/>
        <w:spacing w:after="0" w:line="365" w:lineRule="exact"/>
        <w:ind w:firstLine="600"/>
      </w:pPr>
      <w:r>
        <w:rPr>
          <w:rStyle w:val="26"/>
        </w:rPr>
        <w:t>Стиль життя.</w:t>
      </w:r>
      <w:r>
        <w:rPr>
          <w:lang w:bidi="uk-UA"/>
        </w:rPr>
        <w:t xml:space="preserve"> Людина ставить перед собою задачу інтегрувати потреби особистості та родини, наприклад, одержати цікаву, досить високооплачувану роботу, що дає свободу пересування, розпорядження своїм часом тощо. Якщо немає родини, то на першому місці - змістовність роботи, захоплення нею, розмаїття.</w:t>
      </w:r>
    </w:p>
    <w:p w14:paraId="14598DC2" w14:textId="77777777" w:rsidR="00F8234F" w:rsidRDefault="00F8234F" w:rsidP="00F8234F">
      <w:pPr>
        <w:framePr w:w="9706" w:h="14401" w:hRule="exact" w:wrap="none" w:vAnchor="page" w:hAnchor="page" w:x="1102" w:y="1111"/>
        <w:spacing w:after="0" w:line="365" w:lineRule="exact"/>
        <w:ind w:firstLine="600"/>
      </w:pPr>
      <w:r>
        <w:rPr>
          <w:rStyle w:val="26"/>
        </w:rPr>
        <w:t>Матеріальний добробут.</w:t>
      </w:r>
      <w:r>
        <w:rPr>
          <w:lang w:bidi="uk-UA"/>
        </w:rPr>
        <w:t xml:space="preserve"> Людьми керує бажання отримати посаду, пов’язану з високою заробітною платою чи іншими формами винагороди.</w:t>
      </w:r>
    </w:p>
    <w:p w14:paraId="4AA01A60" w14:textId="77777777" w:rsidR="00F8234F" w:rsidRDefault="00F8234F" w:rsidP="00F8234F">
      <w:pPr>
        <w:framePr w:w="9706" w:h="14401" w:hRule="exact" w:wrap="none" w:vAnchor="page" w:hAnchor="page" w:x="1102" w:y="1111"/>
        <w:spacing w:after="0" w:line="365" w:lineRule="exact"/>
        <w:ind w:firstLine="600"/>
      </w:pPr>
      <w:r>
        <w:rPr>
          <w:rStyle w:val="26"/>
        </w:rPr>
        <w:t>Забезпечення здорових умов.</w:t>
      </w:r>
      <w:r>
        <w:rPr>
          <w:lang w:bidi="uk-UA"/>
        </w:rPr>
        <w:t xml:space="preserve"> Працівником рухає прагнення отримати посаду, щоб виконувати службові обов’язки у сприятливих умовах. Наприклад, цілком зрозуміло, коли начальник ливарного цеху заводу прагне стати заступником директора підприємства і піти з екологічно шкідливого виробництва.</w:t>
      </w:r>
    </w:p>
    <w:p w14:paraId="7B20B8FA" w14:textId="77777777" w:rsidR="00F8234F" w:rsidRDefault="00F8234F" w:rsidP="00F8234F">
      <w:pPr>
        <w:framePr w:w="9706" w:h="14401" w:hRule="exact" w:wrap="none" w:vAnchor="page" w:hAnchor="page" w:x="1102" w:y="1111"/>
        <w:spacing w:after="0" w:line="365" w:lineRule="exact"/>
        <w:ind w:firstLine="600"/>
      </w:pPr>
      <w:r>
        <w:rPr>
          <w:lang w:bidi="uk-UA"/>
        </w:rPr>
        <w:t>Для активізації кар’єрного зростання доцільно використовувати організаційні заходи, які полягають у:</w:t>
      </w:r>
    </w:p>
    <w:p w14:paraId="31654270" w14:textId="77777777" w:rsidR="00F8234F" w:rsidRDefault="00F8234F" w:rsidP="00F8234F">
      <w:pPr>
        <w:framePr w:w="9706" w:h="14401" w:hRule="exact" w:wrap="none" w:vAnchor="page" w:hAnchor="page" w:x="1102" w:y="1111"/>
        <w:widowControl w:val="0"/>
        <w:numPr>
          <w:ilvl w:val="0"/>
          <w:numId w:val="217"/>
        </w:numPr>
        <w:tabs>
          <w:tab w:val="left" w:pos="630"/>
        </w:tabs>
        <w:spacing w:after="0" w:line="365" w:lineRule="exact"/>
        <w:ind w:left="600" w:hanging="380"/>
      </w:pPr>
      <w:r>
        <w:rPr>
          <w:lang w:bidi="uk-UA"/>
        </w:rPr>
        <w:t>забезпеченні м’якої адаптації (створенні системи наставництва);</w:t>
      </w:r>
    </w:p>
    <w:p w14:paraId="14B280A8" w14:textId="77777777" w:rsidR="00F8234F" w:rsidRDefault="00F8234F" w:rsidP="00F8234F">
      <w:pPr>
        <w:framePr w:w="9706" w:h="14401" w:hRule="exact" w:wrap="none" w:vAnchor="page" w:hAnchor="page" w:x="1102" w:y="1111"/>
        <w:widowControl w:val="0"/>
        <w:numPr>
          <w:ilvl w:val="0"/>
          <w:numId w:val="217"/>
        </w:numPr>
        <w:tabs>
          <w:tab w:val="left" w:pos="661"/>
        </w:tabs>
        <w:spacing w:after="0" w:line="365" w:lineRule="exact"/>
        <w:ind w:left="600" w:hanging="380"/>
      </w:pPr>
      <w:r>
        <w:rPr>
          <w:lang w:bidi="uk-UA"/>
        </w:rPr>
        <w:t>розвитку відчуття впевненості, відповідальності;</w:t>
      </w:r>
    </w:p>
    <w:p w14:paraId="1EFE68D4" w14:textId="77777777" w:rsidR="00F8234F" w:rsidRDefault="00F8234F" w:rsidP="00F8234F">
      <w:pPr>
        <w:framePr w:w="9706" w:h="14401" w:hRule="exact" w:wrap="none" w:vAnchor="page" w:hAnchor="page" w:x="1102" w:y="1111"/>
        <w:widowControl w:val="0"/>
        <w:numPr>
          <w:ilvl w:val="0"/>
          <w:numId w:val="217"/>
        </w:numPr>
        <w:tabs>
          <w:tab w:val="left" w:pos="661"/>
        </w:tabs>
        <w:spacing w:after="0" w:line="365" w:lineRule="exact"/>
        <w:ind w:left="600" w:hanging="380"/>
      </w:pPr>
      <w:r>
        <w:rPr>
          <w:lang w:bidi="uk-UA"/>
        </w:rPr>
        <w:t>уможливленні оцінювання працівниками своїх здібностей і потенціалу кар’єрного зростання;</w:t>
      </w:r>
    </w:p>
    <w:p w14:paraId="21083E8C" w14:textId="77777777" w:rsidR="00F8234F" w:rsidRDefault="00F8234F" w:rsidP="00F8234F">
      <w:pPr>
        <w:framePr w:w="9706" w:h="14401" w:hRule="exact" w:wrap="none" w:vAnchor="page" w:hAnchor="page" w:x="1102" w:y="1111"/>
        <w:widowControl w:val="0"/>
        <w:numPr>
          <w:ilvl w:val="0"/>
          <w:numId w:val="217"/>
        </w:numPr>
        <w:tabs>
          <w:tab w:val="left" w:pos="5196"/>
          <w:tab w:val="left" w:pos="7221"/>
        </w:tabs>
        <w:spacing w:after="0" w:line="365" w:lineRule="exact"/>
        <w:ind w:left="600" w:hanging="380"/>
      </w:pPr>
      <w:r>
        <w:rPr>
          <w:lang w:bidi="uk-UA"/>
        </w:rPr>
        <w:t xml:space="preserve"> забезпеченні налагодження</w:t>
      </w:r>
      <w:r>
        <w:rPr>
          <w:lang w:bidi="uk-UA"/>
        </w:rPr>
        <w:tab/>
        <w:t>ефективних</w:t>
      </w:r>
      <w:r>
        <w:rPr>
          <w:lang w:bidi="uk-UA"/>
        </w:rPr>
        <w:tab/>
        <w:t>комунікацій з</w:t>
      </w:r>
    </w:p>
    <w:p w14:paraId="545436CF" w14:textId="77777777" w:rsidR="00F8234F" w:rsidRDefault="00F8234F" w:rsidP="00F8234F">
      <w:pPr>
        <w:framePr w:w="9706" w:h="14401" w:hRule="exact" w:wrap="none" w:vAnchor="page" w:hAnchor="page" w:x="1102" w:y="1111"/>
        <w:spacing w:after="0" w:line="365" w:lineRule="exact"/>
        <w:ind w:firstLine="600"/>
      </w:pPr>
      <w:r>
        <w:rPr>
          <w:lang w:bidi="uk-UA"/>
        </w:rPr>
        <w:t>керівництвом;</w:t>
      </w:r>
    </w:p>
    <w:p w14:paraId="3DC774A6" w14:textId="77777777" w:rsidR="00F8234F" w:rsidRDefault="00F8234F" w:rsidP="00F8234F">
      <w:pPr>
        <w:framePr w:w="9706" w:h="14401" w:hRule="exact" w:wrap="none" w:vAnchor="page" w:hAnchor="page" w:x="1102" w:y="1111"/>
        <w:widowControl w:val="0"/>
        <w:numPr>
          <w:ilvl w:val="0"/>
          <w:numId w:val="217"/>
        </w:numPr>
        <w:tabs>
          <w:tab w:val="left" w:pos="661"/>
        </w:tabs>
        <w:spacing w:after="0" w:line="365" w:lineRule="exact"/>
        <w:ind w:left="600" w:hanging="380"/>
      </w:pPr>
      <w:r>
        <w:rPr>
          <w:lang w:bidi="uk-UA"/>
        </w:rPr>
        <w:t>наданні досить детального опису майбутньої роботи;</w:t>
      </w:r>
    </w:p>
    <w:p w14:paraId="27D2C8CA" w14:textId="77777777" w:rsidR="00F8234F" w:rsidRDefault="00F8234F" w:rsidP="00F8234F">
      <w:pPr>
        <w:framePr w:w="9706" w:h="14401" w:hRule="exact" w:wrap="none" w:vAnchor="page" w:hAnchor="page" w:x="1102" w:y="1111"/>
        <w:widowControl w:val="0"/>
        <w:numPr>
          <w:ilvl w:val="0"/>
          <w:numId w:val="217"/>
        </w:numPr>
        <w:tabs>
          <w:tab w:val="left" w:pos="661"/>
        </w:tabs>
        <w:spacing w:after="0" w:line="365" w:lineRule="exact"/>
        <w:ind w:left="600" w:hanging="380"/>
      </w:pPr>
      <w:r>
        <w:rPr>
          <w:lang w:bidi="uk-UA"/>
        </w:rPr>
        <w:t>заохоченні самостійного планування кар’єри;</w:t>
      </w:r>
    </w:p>
    <w:p w14:paraId="5C6DC7F8" w14:textId="77777777" w:rsidR="00F8234F" w:rsidRDefault="00F8234F" w:rsidP="00F8234F">
      <w:pPr>
        <w:framePr w:w="9706" w:h="14401" w:hRule="exact" w:wrap="none" w:vAnchor="page" w:hAnchor="page" w:x="1102" w:y="1111"/>
        <w:widowControl w:val="0"/>
        <w:numPr>
          <w:ilvl w:val="0"/>
          <w:numId w:val="217"/>
        </w:numPr>
        <w:tabs>
          <w:tab w:val="left" w:pos="661"/>
        </w:tabs>
        <w:spacing w:after="0" w:line="365" w:lineRule="exact"/>
        <w:ind w:left="600" w:hanging="380"/>
      </w:pPr>
      <w:r>
        <w:rPr>
          <w:lang w:bidi="uk-UA"/>
        </w:rPr>
        <w:t>проведення постійного моніторингу готовності до кар’єрного зростання (використанні системи показників для визначення доцільності залучення працівників до програм кар’єрного зростання).</w:t>
      </w:r>
    </w:p>
    <w:p w14:paraId="7A9D6615" w14:textId="77777777" w:rsidR="00F8234F" w:rsidRDefault="00F8234F" w:rsidP="00F8234F">
      <w:pPr>
        <w:framePr w:w="9706" w:h="14401" w:hRule="exact" w:wrap="none" w:vAnchor="page" w:hAnchor="page" w:x="1102" w:y="1111"/>
        <w:tabs>
          <w:tab w:val="left" w:pos="5196"/>
          <w:tab w:val="left" w:pos="7221"/>
        </w:tabs>
        <w:spacing w:after="0" w:line="365" w:lineRule="exact"/>
        <w:ind w:firstLine="600"/>
      </w:pPr>
      <w:r>
        <w:rPr>
          <w:lang w:bidi="uk-UA"/>
        </w:rPr>
        <w:t>Успішність функціонування</w:t>
      </w:r>
      <w:r>
        <w:rPr>
          <w:lang w:bidi="uk-UA"/>
        </w:rPr>
        <w:tab/>
        <w:t>організації,</w:t>
      </w:r>
      <w:r>
        <w:rPr>
          <w:lang w:bidi="uk-UA"/>
        </w:rPr>
        <w:tab/>
        <w:t>її ефективність</w:t>
      </w:r>
    </w:p>
    <w:p w14:paraId="0362308A" w14:textId="77777777" w:rsidR="00F8234F" w:rsidRDefault="00F8234F" w:rsidP="00F8234F">
      <w:pPr>
        <w:framePr w:w="9706" w:h="14401" w:hRule="exact" w:wrap="none" w:vAnchor="page" w:hAnchor="page" w:x="1102" w:y="1111"/>
        <w:spacing w:after="0" w:line="365" w:lineRule="exact"/>
        <w:ind w:firstLine="0"/>
      </w:pPr>
      <w:r>
        <w:rPr>
          <w:lang w:bidi="uk-UA"/>
        </w:rPr>
        <w:t>безпосередньо залежать від професіоналізму керівної ланки. Тому нагальної потреби набуває розроблення методичного забезпечення управління кар’єрним зростанням, для активізації найрозповсюдженішого внутріорганізаційного вертикального типу кар’єри.</w:t>
      </w:r>
    </w:p>
    <w:p w14:paraId="68ECC9D0"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F072CCB" w14:textId="77777777" w:rsidR="00F8234F" w:rsidRDefault="00F8234F" w:rsidP="00F8234F">
      <w:pPr>
        <w:framePr w:wrap="none" w:vAnchor="page" w:hAnchor="page" w:x="5748" w:y="353"/>
        <w:spacing w:line="220" w:lineRule="exact"/>
      </w:pPr>
      <w:r>
        <w:rPr>
          <w:lang w:bidi="uk-UA"/>
        </w:rPr>
        <w:lastRenderedPageBreak/>
        <w:t>223</w:t>
      </w:r>
    </w:p>
    <w:p w14:paraId="314E47BB" w14:textId="77777777" w:rsidR="00F8234F" w:rsidRDefault="00F8234F" w:rsidP="00F8234F">
      <w:pPr>
        <w:framePr w:w="9686" w:h="730" w:hRule="exact" w:wrap="none" w:vAnchor="page" w:hAnchor="page" w:x="1111" w:y="1096"/>
        <w:spacing w:after="0" w:line="336" w:lineRule="exact"/>
        <w:ind w:firstLine="600"/>
        <w:jc w:val="left"/>
      </w:pPr>
      <w:r>
        <w:rPr>
          <w:lang w:bidi="uk-UA"/>
        </w:rPr>
        <w:t>Управління цим видом кар’єри доцільно проводити за наведеною на рис. 10.3 схемою.</w:t>
      </w:r>
    </w:p>
    <w:p w14:paraId="23229E90" w14:textId="77777777" w:rsidR="00F8234F" w:rsidRDefault="00F8234F" w:rsidP="00F8234F">
      <w:pPr>
        <w:framePr w:wrap="none" w:vAnchor="page" w:hAnchor="page" w:x="1140" w:y="2080"/>
        <w:rPr>
          <w:sz w:val="2"/>
          <w:szCs w:val="2"/>
        </w:rPr>
      </w:pPr>
      <w:r>
        <w:rPr>
          <w:noProof/>
        </w:rPr>
        <w:drawing>
          <wp:inline distT="0" distB="0" distL="0" distR="0" wp14:anchorId="462A9200" wp14:editId="6A2FE350">
            <wp:extent cx="6071235" cy="73152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1235" cy="7315200"/>
                    </a:xfrm>
                    <a:prstGeom prst="rect">
                      <a:avLst/>
                    </a:prstGeom>
                    <a:noFill/>
                    <a:ln>
                      <a:noFill/>
                    </a:ln>
                  </pic:spPr>
                </pic:pic>
              </a:graphicData>
            </a:graphic>
          </wp:inline>
        </w:drawing>
      </w:r>
    </w:p>
    <w:p w14:paraId="0229B4B0" w14:textId="77777777" w:rsidR="00F8234F" w:rsidRDefault="00F8234F" w:rsidP="00F8234F">
      <w:pPr>
        <w:framePr w:w="9686" w:h="768" w:hRule="exact" w:wrap="none" w:vAnchor="page" w:hAnchor="page" w:x="1111" w:y="13809"/>
        <w:spacing w:line="370" w:lineRule="exact"/>
        <w:ind w:left="20" w:firstLine="0"/>
        <w:jc w:val="center"/>
      </w:pPr>
      <w:r>
        <w:rPr>
          <w:lang w:bidi="uk-UA"/>
        </w:rPr>
        <w:t>Рис. 10.3. Заходи для здійнення управління</w:t>
      </w:r>
      <w:r>
        <w:rPr>
          <w:lang w:bidi="uk-UA"/>
        </w:rPr>
        <w:br/>
        <w:t>кар’єрою працівників</w:t>
      </w:r>
    </w:p>
    <w:p w14:paraId="15056429" w14:textId="77777777" w:rsidR="00F8234F" w:rsidRDefault="00F8234F" w:rsidP="00F8234F">
      <w:pPr>
        <w:framePr w:w="9686" w:h="759" w:hRule="exact" w:wrap="none" w:vAnchor="page" w:hAnchor="page" w:x="1111" w:y="14936"/>
        <w:spacing w:after="0" w:line="365" w:lineRule="exact"/>
        <w:ind w:firstLine="600"/>
        <w:jc w:val="left"/>
      </w:pPr>
      <w:r>
        <w:rPr>
          <w:lang w:bidi="uk-UA"/>
        </w:rPr>
        <w:t>Кар’єрне зростання має ґрунтуватися на двох поняттях - прагненні й готовності працівників до кар’єрного зростання.</w:t>
      </w:r>
    </w:p>
    <w:p w14:paraId="0AE0306C"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5AE5A34" w14:textId="77777777" w:rsidR="00F8234F" w:rsidRDefault="00F8234F" w:rsidP="00F8234F">
      <w:pPr>
        <w:framePr w:wrap="none" w:vAnchor="page" w:hAnchor="page" w:x="5748" w:y="353"/>
        <w:spacing w:line="220" w:lineRule="exact"/>
      </w:pPr>
      <w:r>
        <w:rPr>
          <w:lang w:bidi="uk-UA"/>
        </w:rPr>
        <w:lastRenderedPageBreak/>
        <w:t>224</w:t>
      </w:r>
    </w:p>
    <w:p w14:paraId="1CC754DC" w14:textId="77777777" w:rsidR="00F8234F" w:rsidRDefault="00F8234F" w:rsidP="00F8234F">
      <w:pPr>
        <w:framePr w:w="9706" w:h="14405" w:hRule="exact" w:wrap="none" w:vAnchor="page" w:hAnchor="page" w:x="1102" w:y="1107"/>
        <w:spacing w:after="0" w:line="365" w:lineRule="exact"/>
        <w:ind w:firstLine="600"/>
      </w:pPr>
      <w:r>
        <w:rPr>
          <w:lang w:bidi="uk-UA"/>
        </w:rPr>
        <w:t>Прагнення особи до кар’єрного зростання - потреба у зміні обсягу, функцій, рівня свободи роботи, яка виконується.</w:t>
      </w:r>
    </w:p>
    <w:p w14:paraId="260F38D7" w14:textId="77777777" w:rsidR="00F8234F" w:rsidRDefault="00F8234F" w:rsidP="00F8234F">
      <w:pPr>
        <w:framePr w:w="9706" w:h="14405" w:hRule="exact" w:wrap="none" w:vAnchor="page" w:hAnchor="page" w:x="1102" w:y="1107"/>
        <w:spacing w:after="0" w:line="365" w:lineRule="exact"/>
        <w:ind w:firstLine="600"/>
      </w:pPr>
      <w:r>
        <w:rPr>
          <w:rStyle w:val="26"/>
        </w:rPr>
        <w:t>Готовність</w:t>
      </w:r>
      <w:r>
        <w:rPr>
          <w:lang w:bidi="uk-UA"/>
        </w:rPr>
        <w:t xml:space="preserve"> особи до кар’єрного зростання - сукупність характеристик працівника, які безпосередньо впливатимуть на ефективність роботи на новій посаді. Готовність - це важливе поняття, яке можна використати для адекватного опису різних харак</w:t>
      </w:r>
      <w:r>
        <w:rPr>
          <w:lang w:bidi="uk-UA"/>
        </w:rPr>
        <w:softHyphen/>
        <w:t>теристик трудових ресурсів.</w:t>
      </w:r>
    </w:p>
    <w:p w14:paraId="31045D6F" w14:textId="77777777" w:rsidR="00F8234F" w:rsidRDefault="00F8234F" w:rsidP="00F8234F">
      <w:pPr>
        <w:framePr w:w="9706" w:h="14405" w:hRule="exact" w:wrap="none" w:vAnchor="page" w:hAnchor="page" w:x="1102" w:y="1107"/>
        <w:spacing w:after="0" w:line="365" w:lineRule="exact"/>
        <w:ind w:firstLine="600"/>
      </w:pPr>
      <w:r>
        <w:rPr>
          <w:lang w:bidi="uk-UA"/>
        </w:rPr>
        <w:t>До складу показників, які всебічно характеризують готовність до кар’єрного зростання, варто зачислити такі: система ціннісних орієнтацій; інтелігентність; культура; поведінка на роботі; ініціативність; комунікабельність; організованість; працездатність; заповзятливість; співпраця; організаторські здібності, вміння контролювати та координувати роботу; пристосовність до роботи; здатність до лідерства; стаж роботи в організації; освіта; рівень спеціальних знань, які потрібні для роботи в організації; кількість проходження різноманітних навчань; дотримання принципів і етикету поведінки; розумові здібності; вік; стан здоров’я; сімейний стан.</w:t>
      </w:r>
    </w:p>
    <w:p w14:paraId="0F813030" w14:textId="77777777" w:rsidR="00F8234F" w:rsidRDefault="00F8234F" w:rsidP="00F8234F">
      <w:pPr>
        <w:framePr w:w="9706" w:h="14405" w:hRule="exact" w:wrap="none" w:vAnchor="page" w:hAnchor="page" w:x="1102" w:y="1107"/>
        <w:spacing w:after="0" w:line="365" w:lineRule="exact"/>
        <w:ind w:firstLine="600"/>
      </w:pPr>
      <w:r>
        <w:rPr>
          <w:lang w:bidi="uk-UA"/>
        </w:rPr>
        <w:t>Для визначення дієвості програм кар’єрного зростання в організаціях треба проводити контроль результативності за трьома групами осіб: тих, які беруть участь в основній програмі кар’єрною зростання; тих, які беруть участь у додатковій програмі; тих, які не беруть участі в програмах кар’єрного зростання.</w:t>
      </w:r>
    </w:p>
    <w:p w14:paraId="6A225223" w14:textId="77777777" w:rsidR="00F8234F" w:rsidRDefault="00F8234F" w:rsidP="00F8234F">
      <w:pPr>
        <w:framePr w:w="9706" w:h="14405" w:hRule="exact" w:wrap="none" w:vAnchor="page" w:hAnchor="page" w:x="1102" w:y="1107"/>
        <w:spacing w:after="0" w:line="365" w:lineRule="exact"/>
        <w:ind w:firstLine="600"/>
      </w:pPr>
      <w:r>
        <w:rPr>
          <w:lang w:bidi="uk-UA"/>
        </w:rPr>
        <w:t>У випадку визначення дієвості програм кар’єрного зростання варто використовувати систему показників за трьома складовими.</w:t>
      </w:r>
    </w:p>
    <w:p w14:paraId="41B60B77" w14:textId="77777777" w:rsidR="00F8234F" w:rsidRDefault="00F8234F" w:rsidP="00F8234F">
      <w:pPr>
        <w:framePr w:w="9706" w:h="14405" w:hRule="exact" w:wrap="none" w:vAnchor="page" w:hAnchor="page" w:x="1102" w:y="1107"/>
        <w:spacing w:after="0" w:line="365" w:lineRule="exact"/>
        <w:ind w:firstLine="600"/>
      </w:pPr>
      <w:r>
        <w:rPr>
          <w:lang w:bidi="uk-UA"/>
        </w:rPr>
        <w:t>Для осіб, які беруть участь в основній програмі кар’єрного зростання, це коефіцієнти: планування кар’єри (визначається часткою працівників, які склали план кар’єрного зростання, в загальній кількості тих, які беруть участь в основній програмі кар’єрного зростання); адаптації до нового статусу (визначається часткою працівників, які швидко пристосовуються до нового статусу, в загальній кількості тих, які беруть участь в основній програмі кар’єрного зростання); просування кар’єрними сходинками (визначається часткою працівників, які перейшли на нову кар’єрну сходинку після включення їх до основної програми кар’єрного зрос</w:t>
      </w:r>
      <w:r>
        <w:rPr>
          <w:lang w:bidi="uk-UA"/>
        </w:rPr>
        <w:softHyphen/>
        <w:t>тання).</w:t>
      </w:r>
    </w:p>
    <w:p w14:paraId="7FE2ACA4" w14:textId="77777777" w:rsidR="00F8234F" w:rsidRDefault="00F8234F" w:rsidP="00F8234F">
      <w:pPr>
        <w:framePr w:w="9706" w:h="14405" w:hRule="exact" w:wrap="none" w:vAnchor="page" w:hAnchor="page" w:x="1102" w:y="1107"/>
        <w:spacing w:after="0" w:line="365" w:lineRule="exact"/>
        <w:ind w:firstLine="600"/>
      </w:pPr>
      <w:r>
        <w:rPr>
          <w:lang w:bidi="uk-UA"/>
        </w:rPr>
        <w:t>Для осіб, які беруть участь у додатковій програмі кар’єрного зростання, це коефіцієнти: підвищення рівня кваліфікації (визначається часткою працівників, що підвищили рівень кваліфікації, в загальній кількості тих, які висловили бажання брати</w:t>
      </w:r>
    </w:p>
    <w:p w14:paraId="36061CAB"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386A729" w14:textId="77777777" w:rsidR="00F8234F" w:rsidRDefault="00F8234F" w:rsidP="00F8234F">
      <w:pPr>
        <w:framePr w:wrap="none" w:vAnchor="page" w:hAnchor="page" w:x="5750" w:y="353"/>
        <w:spacing w:line="220" w:lineRule="exact"/>
      </w:pPr>
      <w:r>
        <w:rPr>
          <w:lang w:bidi="uk-UA"/>
        </w:rPr>
        <w:lastRenderedPageBreak/>
        <w:t>225</w:t>
      </w:r>
    </w:p>
    <w:p w14:paraId="7FC79DF7" w14:textId="77777777" w:rsidR="00F8234F" w:rsidRDefault="00F8234F" w:rsidP="00F8234F">
      <w:pPr>
        <w:framePr w:w="9701" w:h="14030" w:hRule="exact" w:wrap="none" w:vAnchor="page" w:hAnchor="page" w:x="1104" w:y="1107"/>
        <w:spacing w:after="0" w:line="365" w:lineRule="exact"/>
        <w:ind w:firstLine="0"/>
      </w:pPr>
      <w:r>
        <w:rPr>
          <w:lang w:bidi="uk-UA"/>
        </w:rPr>
        <w:t>участь у додатковій програмі кар’єрного зростання); готовності учасників до основної програми кар’єрного зростання (визначається часткою учасників, які після проходження програми додаткового кар’єрного зростання були прийняті до основної програми).</w:t>
      </w:r>
    </w:p>
    <w:p w14:paraId="28041746" w14:textId="77777777" w:rsidR="00F8234F" w:rsidRDefault="00F8234F" w:rsidP="00F8234F">
      <w:pPr>
        <w:framePr w:w="9701" w:h="14030" w:hRule="exact" w:wrap="none" w:vAnchor="page" w:hAnchor="page" w:x="1104" w:y="1107"/>
        <w:spacing w:after="0" w:line="365" w:lineRule="exact"/>
        <w:ind w:firstLine="600"/>
      </w:pPr>
      <w:r>
        <w:rPr>
          <w:lang w:bidi="uk-UA"/>
        </w:rPr>
        <w:t>Для осіб, які не беруть участі у програмах кар’єрного зростання, доцільно використовувати коефіцієнт кар’єрного зростання (визначається відношенням кількості осіб, які не взяли участь у програмі кар’єрного зростання, але досягли певних успіхів, до кількості тих, які взяли участь в основній програмі управління кар’єрним зростанням).</w:t>
      </w:r>
    </w:p>
    <w:p w14:paraId="3FFDACB9" w14:textId="77777777" w:rsidR="00F8234F" w:rsidRDefault="00F8234F" w:rsidP="00F8234F">
      <w:pPr>
        <w:framePr w:w="9701" w:h="14030" w:hRule="exact" w:wrap="none" w:vAnchor="page" w:hAnchor="page" w:x="1104" w:y="1107"/>
        <w:spacing w:after="0" w:line="365" w:lineRule="exact"/>
        <w:ind w:firstLine="600"/>
      </w:pPr>
      <w:r>
        <w:rPr>
          <w:lang w:bidi="uk-UA"/>
        </w:rPr>
        <w:t xml:space="preserve">Під </w:t>
      </w:r>
      <w:r>
        <w:rPr>
          <w:rStyle w:val="26"/>
        </w:rPr>
        <w:t>ефективністю</w:t>
      </w:r>
      <w:r>
        <w:rPr>
          <w:lang w:bidi="uk-UA"/>
        </w:rPr>
        <w:t xml:space="preserve"> кар’єри розуміють ступінь задоволеності співробітників послідовністю відносин у кар’єрі. Ознаки ефективності кар’єри - її результативність, кар’єрні відносини, адаптованість і тотожність кар’єри.</w:t>
      </w:r>
    </w:p>
    <w:p w14:paraId="01D81C50" w14:textId="77777777" w:rsidR="00F8234F" w:rsidRDefault="00F8234F" w:rsidP="00F8234F">
      <w:pPr>
        <w:framePr w:w="9701" w:h="14030" w:hRule="exact" w:wrap="none" w:vAnchor="page" w:hAnchor="page" w:x="1104" w:y="1107"/>
        <w:spacing w:after="0" w:line="365" w:lineRule="exact"/>
        <w:ind w:firstLine="600"/>
      </w:pPr>
      <w:r>
        <w:rPr>
          <w:lang w:bidi="uk-UA"/>
        </w:rPr>
        <w:t>Організації, що здійснюють управління кар’єрним зростанням, для оцінювання результативності управління кар’єрою персоналу можуть використовувати такі коефіцієнти:</w:t>
      </w:r>
    </w:p>
    <w:p w14:paraId="5AC2DA24" w14:textId="77777777" w:rsidR="00F8234F" w:rsidRDefault="00F8234F" w:rsidP="00F8234F">
      <w:pPr>
        <w:framePr w:w="9701" w:h="14030" w:hRule="exact" w:wrap="none" w:vAnchor="page" w:hAnchor="page" w:x="1104" w:y="1107"/>
        <w:widowControl w:val="0"/>
        <w:numPr>
          <w:ilvl w:val="0"/>
          <w:numId w:val="218"/>
        </w:numPr>
        <w:tabs>
          <w:tab w:val="left" w:pos="599"/>
        </w:tabs>
        <w:spacing w:after="0" w:line="365" w:lineRule="exact"/>
        <w:ind w:left="600" w:hanging="420"/>
      </w:pPr>
      <w:r>
        <w:rPr>
          <w:lang w:bidi="uk-UA"/>
        </w:rPr>
        <w:t>планування кар’єри (визначається часткою осіб за основними статусами, що склали план кар’єрного зростання, в їхній загальній кількості);</w:t>
      </w:r>
    </w:p>
    <w:p w14:paraId="00376FF3" w14:textId="77777777" w:rsidR="00F8234F" w:rsidRDefault="00F8234F" w:rsidP="00F8234F">
      <w:pPr>
        <w:framePr w:w="9701" w:h="14030" w:hRule="exact" w:wrap="none" w:vAnchor="page" w:hAnchor="page" w:x="1104" w:y="1107"/>
        <w:widowControl w:val="0"/>
        <w:numPr>
          <w:ilvl w:val="0"/>
          <w:numId w:val="218"/>
        </w:numPr>
        <w:tabs>
          <w:tab w:val="left" w:pos="599"/>
        </w:tabs>
        <w:spacing w:after="0" w:line="365" w:lineRule="exact"/>
        <w:ind w:left="600" w:hanging="420"/>
      </w:pPr>
      <w:r>
        <w:rPr>
          <w:lang w:bidi="uk-UA"/>
        </w:rPr>
        <w:t>адаптації до нового статусу (визначається часткою осіб, які швидко пристосувалися до нового статусу, в загальній кількості працівників);</w:t>
      </w:r>
    </w:p>
    <w:p w14:paraId="69CE71BA" w14:textId="77777777" w:rsidR="00F8234F" w:rsidRDefault="00F8234F" w:rsidP="00F8234F">
      <w:pPr>
        <w:framePr w:w="9701" w:h="14030" w:hRule="exact" w:wrap="none" w:vAnchor="page" w:hAnchor="page" w:x="1104" w:y="1107"/>
        <w:widowControl w:val="0"/>
        <w:numPr>
          <w:ilvl w:val="0"/>
          <w:numId w:val="218"/>
        </w:numPr>
        <w:tabs>
          <w:tab w:val="left" w:pos="599"/>
        </w:tabs>
        <w:spacing w:after="0" w:line="365" w:lineRule="exact"/>
        <w:ind w:left="600" w:hanging="420"/>
      </w:pPr>
      <w:r>
        <w:rPr>
          <w:lang w:bidi="uk-UA"/>
        </w:rPr>
        <w:t>просування кар’єрними сходинками (визначається часткою осіб, що перейшли на нову кар’єрну сходинку, за даний період);</w:t>
      </w:r>
    </w:p>
    <w:p w14:paraId="2FEDCC1B" w14:textId="77777777" w:rsidR="00F8234F" w:rsidRDefault="00F8234F" w:rsidP="00F8234F">
      <w:pPr>
        <w:framePr w:w="9701" w:h="14030" w:hRule="exact" w:wrap="none" w:vAnchor="page" w:hAnchor="page" w:x="1104" w:y="1107"/>
        <w:widowControl w:val="0"/>
        <w:numPr>
          <w:ilvl w:val="0"/>
          <w:numId w:val="218"/>
        </w:numPr>
        <w:tabs>
          <w:tab w:val="left" w:pos="599"/>
        </w:tabs>
        <w:spacing w:after="0" w:line="365" w:lineRule="exact"/>
        <w:ind w:left="600" w:hanging="420"/>
      </w:pPr>
      <w:r>
        <w:rPr>
          <w:lang w:bidi="uk-UA"/>
        </w:rPr>
        <w:t>підвищення рівня кваліфікації (визначається часткою осіб, які підвищили рівень кваліфікації за цей період).</w:t>
      </w:r>
    </w:p>
    <w:p w14:paraId="50BC0060" w14:textId="77777777" w:rsidR="00F8234F" w:rsidRDefault="00F8234F" w:rsidP="00F8234F">
      <w:pPr>
        <w:framePr w:w="9701" w:h="14030" w:hRule="exact" w:wrap="none" w:vAnchor="page" w:hAnchor="page" w:x="1104" w:y="1107"/>
        <w:spacing w:after="0" w:line="365" w:lineRule="exact"/>
        <w:ind w:firstLine="600"/>
      </w:pPr>
      <w:r>
        <w:rPr>
          <w:lang w:bidi="uk-UA"/>
        </w:rPr>
        <w:t>Найпопулярниіш показниками результативності кар’єри - це</w:t>
      </w:r>
    </w:p>
    <w:p w14:paraId="5767312D" w14:textId="77777777" w:rsidR="00F8234F" w:rsidRDefault="00F8234F" w:rsidP="00F8234F">
      <w:pPr>
        <w:framePr w:w="9701" w:h="14030" w:hRule="exact" w:wrap="none" w:vAnchor="page" w:hAnchor="page" w:x="1104" w:y="1107"/>
        <w:spacing w:after="0" w:line="365" w:lineRule="exact"/>
        <w:ind w:firstLine="0"/>
      </w:pPr>
      <w:r>
        <w:rPr>
          <w:lang w:bidi="uk-UA"/>
        </w:rPr>
        <w:t>зарплата й положення на кар’єрній драбинці. Отож, чим швидше збільшується зарплата і досягається вершина кар’єрної драбинки, тим вищий рівень результативності кар’єри.</w:t>
      </w:r>
    </w:p>
    <w:p w14:paraId="2CD65E12" w14:textId="77777777" w:rsidR="00F8234F" w:rsidRDefault="00F8234F" w:rsidP="00F8234F">
      <w:pPr>
        <w:framePr w:w="9701" w:h="14030" w:hRule="exact" w:wrap="none" w:vAnchor="page" w:hAnchor="page" w:x="1104" w:y="1107"/>
        <w:spacing w:after="0" w:line="365" w:lineRule="exact"/>
        <w:ind w:firstLine="600"/>
      </w:pPr>
      <w:r>
        <w:rPr>
          <w:lang w:bidi="uk-UA"/>
        </w:rPr>
        <w:t xml:space="preserve">Термін </w:t>
      </w:r>
      <w:r>
        <w:rPr>
          <w:rStyle w:val="26"/>
        </w:rPr>
        <w:t>«кар’єрні відносини»</w:t>
      </w:r>
      <w:r>
        <w:rPr>
          <w:lang w:bidi="uk-UA"/>
        </w:rPr>
        <w:t xml:space="preserve"> - це спосіб сприйняття й оцінка особистостями владних кар’єр. Особистості з позитивним кар’єрним ставленням - це ті, які мають позитивне відчуття й оцінку своїх кар’єр. Позитивне ставлення має важливе значення для організації, тому що дуже ймовірно, що особистості з позитивними відчуттями будуть відповідальніше ставитися до роботи. Очевидно, що позитивні установки щодо кар’єри швидше за все збігаються з вимогами та</w:t>
      </w:r>
    </w:p>
    <w:p w14:paraId="36E3A065"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58D23F3" w14:textId="77777777" w:rsidR="00F8234F" w:rsidRDefault="00F8234F" w:rsidP="00F8234F">
      <w:pPr>
        <w:framePr w:wrap="none" w:vAnchor="page" w:hAnchor="page" w:x="5765" w:y="353"/>
        <w:spacing w:line="220" w:lineRule="exact"/>
      </w:pPr>
      <w:r>
        <w:rPr>
          <w:lang w:bidi="uk-UA"/>
        </w:rPr>
        <w:lastRenderedPageBreak/>
        <w:t>226</w:t>
      </w:r>
    </w:p>
    <w:p w14:paraId="22A8F247" w14:textId="77777777" w:rsidR="00F8234F" w:rsidRDefault="00F8234F" w:rsidP="00F8234F">
      <w:pPr>
        <w:framePr w:w="9682" w:h="14410" w:hRule="exact" w:wrap="none" w:vAnchor="page" w:hAnchor="page" w:x="1114" w:y="1107"/>
        <w:spacing w:after="0" w:line="365" w:lineRule="exact"/>
        <w:ind w:firstLine="0"/>
      </w:pPr>
      <w:r>
        <w:rPr>
          <w:lang w:bidi="uk-UA"/>
        </w:rPr>
        <w:t>можливостями кар’єри, які сумісні з інтересами, цінностями, потребами і здібностями індивіда.</w:t>
      </w:r>
    </w:p>
    <w:p w14:paraId="46634ED5" w14:textId="77777777" w:rsidR="00F8234F" w:rsidRDefault="00F8234F" w:rsidP="00F8234F">
      <w:pPr>
        <w:framePr w:w="9682" w:h="14410" w:hRule="exact" w:wrap="none" w:vAnchor="page" w:hAnchor="page" w:x="1114" w:y="1107"/>
        <w:spacing w:after="0" w:line="365" w:lineRule="exact"/>
        <w:ind w:firstLine="600"/>
      </w:pPr>
      <w:r>
        <w:rPr>
          <w:lang w:bidi="uk-UA"/>
        </w:rPr>
        <w:t>Адаптованість кар’єри передбачає використання новітніх знань, навичок і технологій під час планування кар’єри. Інколи індивіди не здатні адаптуватися до змін у професіях, що зявляютякі виникають у нових умовах і застосувати їх у процесі здійснення кар’єри. Не здатність індивідів до адаптації в процесі кар’єрного зростання чи в умовах зростаючих вимог до праці в організації, може призвести до нервового виснаження. Тому в організації найперше треба забезпечувати своїм працівникам впевненість, надійність, віру у себе, давати змогу постійно навчатись і вдосконалювати свої знання, водночас відкидати відчуття ризику втрати роботи.</w:t>
      </w:r>
    </w:p>
    <w:p w14:paraId="6AD40E54" w14:textId="77777777" w:rsidR="00F8234F" w:rsidRDefault="00F8234F" w:rsidP="00F8234F">
      <w:pPr>
        <w:framePr w:w="9682" w:h="14410" w:hRule="exact" w:wrap="none" w:vAnchor="page" w:hAnchor="page" w:x="1114" w:y="1107"/>
        <w:spacing w:after="0" w:line="365" w:lineRule="exact"/>
        <w:ind w:firstLine="600"/>
      </w:pPr>
      <w:r>
        <w:rPr>
          <w:lang w:bidi="uk-UA"/>
        </w:rPr>
        <w:t xml:space="preserve">Поняття </w:t>
      </w:r>
      <w:r>
        <w:rPr>
          <w:rStyle w:val="26"/>
        </w:rPr>
        <w:t>«тотожність кар ’єри»</w:t>
      </w:r>
      <w:r>
        <w:rPr>
          <w:lang w:bidi="uk-UA"/>
        </w:rPr>
        <w:t xml:space="preserve"> поєднує такі важливі компоненти: наявність у працівників визначеності щодо своїх інтересів, цінностей і надій на майбутнє; розгляд свого життєвого шляху як послідовності у часі, а самих себе як продовження свого минулого. Ідея, виражена в цій концепції, формулюється так: «Ким я хочу бути і що я маю зробити, щоб стати тим, ким я хочу бути ?» Особи, які знають відповіді на це питання, очевидно, здійснять ефективні кар’єри і зроблять позитивний внесок у роботу своїх організацій.</w:t>
      </w:r>
    </w:p>
    <w:p w14:paraId="64369B42" w14:textId="77777777" w:rsidR="00F8234F" w:rsidRDefault="00F8234F" w:rsidP="00F8234F">
      <w:pPr>
        <w:framePr w:w="9682" w:h="14410" w:hRule="exact" w:wrap="none" w:vAnchor="page" w:hAnchor="page" w:x="1114" w:y="1107"/>
        <w:spacing w:after="0" w:line="365" w:lineRule="exact"/>
        <w:ind w:firstLine="600"/>
      </w:pPr>
      <w:r>
        <w:rPr>
          <w:lang w:bidi="uk-UA"/>
        </w:rPr>
        <w:t>Ефективність кар’єри, крім розглянутих чотирьох ознак, значною мірою залежить від ефективності праці самої людини.</w:t>
      </w:r>
    </w:p>
    <w:p w14:paraId="1DEF1ECD" w14:textId="77777777" w:rsidR="00F8234F" w:rsidRDefault="00F8234F" w:rsidP="00F8234F">
      <w:pPr>
        <w:framePr w:w="9682" w:h="14410" w:hRule="exact" w:wrap="none" w:vAnchor="page" w:hAnchor="page" w:x="1114" w:y="1107"/>
        <w:spacing w:after="336" w:line="365" w:lineRule="exact"/>
        <w:ind w:firstLine="600"/>
      </w:pPr>
      <w:r>
        <w:rPr>
          <w:rStyle w:val="26"/>
        </w:rPr>
        <w:t>Ефективність праці менеджера</w:t>
      </w:r>
      <w:r>
        <w:rPr>
          <w:lang w:bidi="uk-UA"/>
        </w:rPr>
        <w:t xml:space="preserve"> - це здатність розумно та доцільно використовувати власні внутрішні ресурси і зовнішні можливості на 100 %. У зв’язку зі значимістю чинників, які входять в оцінку ефективності праці, під час підведення кінцевих підсумків потрібно враховувати поправочні коефіцієнти, величину яких визначають методом експертних оцінок.</w:t>
      </w:r>
    </w:p>
    <w:p w14:paraId="797D608E" w14:textId="77777777" w:rsidR="00F8234F" w:rsidRDefault="00F8234F" w:rsidP="00F8234F">
      <w:pPr>
        <w:framePr w:w="9682" w:h="14410" w:hRule="exact" w:wrap="none" w:vAnchor="page" w:hAnchor="page" w:x="1114" w:y="1107"/>
        <w:tabs>
          <w:tab w:val="left" w:pos="5141"/>
          <w:tab w:val="left" w:pos="8746"/>
        </w:tabs>
        <w:spacing w:after="350" w:line="320" w:lineRule="exact"/>
        <w:ind w:left="2880" w:firstLine="0"/>
      </w:pPr>
      <w:r>
        <w:rPr>
          <w:lang w:bidi="uk-UA"/>
        </w:rPr>
        <w:t>Е</w:t>
      </w:r>
      <w:r>
        <w:rPr>
          <w:rStyle w:val="1595pt"/>
          <w:b w:val="0"/>
          <w:bCs w:val="0"/>
          <w:i w:val="0"/>
          <w:iCs w:val="0"/>
        </w:rPr>
        <w:t xml:space="preserve">ф </w:t>
      </w:r>
      <w:r>
        <w:rPr>
          <w:lang w:bidi="uk-UA"/>
        </w:rPr>
        <w:t>= Я * В</w:t>
      </w:r>
      <w:r>
        <w:rPr>
          <w:rStyle w:val="1595pt"/>
          <w:b w:val="0"/>
          <w:bCs w:val="0"/>
          <w:i w:val="0"/>
          <w:iCs w:val="0"/>
          <w:vertAlign w:val="subscript"/>
        </w:rPr>
        <w:t>г</w:t>
      </w:r>
      <w:r>
        <w:rPr>
          <w:lang w:bidi="uk-UA"/>
        </w:rPr>
        <w:t>,</w:t>
      </w:r>
      <w:r>
        <w:rPr>
          <w:lang w:bidi="uk-UA"/>
        </w:rPr>
        <w:tab/>
        <w:t>(і = 1,2,3, ...п)</w:t>
      </w:r>
      <w:r>
        <w:rPr>
          <w:rStyle w:val="151"/>
        </w:rPr>
        <w:tab/>
        <w:t>(10.1)</w:t>
      </w:r>
    </w:p>
    <w:p w14:paraId="59EE2FBB" w14:textId="77777777" w:rsidR="00F8234F" w:rsidRDefault="00F8234F" w:rsidP="00F8234F">
      <w:pPr>
        <w:framePr w:w="9682" w:h="14410" w:hRule="exact" w:wrap="none" w:vAnchor="page" w:hAnchor="page" w:x="1114" w:y="1107"/>
        <w:spacing w:after="0" w:line="365" w:lineRule="exact"/>
        <w:ind w:firstLine="0"/>
      </w:pPr>
      <w:r>
        <w:rPr>
          <w:lang w:bidi="uk-UA"/>
        </w:rPr>
        <w:t xml:space="preserve">де </w:t>
      </w:r>
      <w:r>
        <w:rPr>
          <w:rStyle w:val="26"/>
        </w:rPr>
        <w:t>Е</w:t>
      </w:r>
      <w:r>
        <w:rPr>
          <w:rStyle w:val="295pt"/>
          <w:b w:val="0"/>
          <w:bCs w:val="0"/>
        </w:rPr>
        <w:t>ф</w:t>
      </w:r>
      <w:r>
        <w:rPr>
          <w:rStyle w:val="295pt0"/>
        </w:rPr>
        <w:t xml:space="preserve"> </w:t>
      </w:r>
      <w:r>
        <w:rPr>
          <w:lang w:bidi="uk-UA"/>
        </w:rPr>
        <w:t xml:space="preserve">- загальна ефективність праці; </w:t>
      </w:r>
      <w:r>
        <w:rPr>
          <w:rStyle w:val="2e"/>
        </w:rPr>
        <w:t>Я</w:t>
      </w:r>
      <w:r>
        <w:rPr>
          <w:rStyle w:val="2e"/>
          <w:vertAlign w:val="subscript"/>
        </w:rPr>
        <w:t>і</w:t>
      </w:r>
      <w:r>
        <w:rPr>
          <w:lang w:bidi="uk-UA"/>
        </w:rPr>
        <w:t xml:space="preserve"> - коефіцієнт значимості кожного чиннику, який визначається методом експертних оцінок; Д- - бальна оцінка ефективності праці за кожним чинником.</w:t>
      </w:r>
    </w:p>
    <w:p w14:paraId="21A9F46C" w14:textId="77777777" w:rsidR="00F8234F" w:rsidRDefault="00F8234F" w:rsidP="00F8234F">
      <w:pPr>
        <w:framePr w:w="9682" w:h="14410" w:hRule="exact" w:wrap="none" w:vAnchor="page" w:hAnchor="page" w:x="1114" w:y="1107"/>
        <w:spacing w:after="0" w:line="365" w:lineRule="exact"/>
        <w:ind w:firstLine="600"/>
      </w:pPr>
      <w:r>
        <w:rPr>
          <w:lang w:bidi="uk-UA"/>
        </w:rPr>
        <w:t>Ефективність кар’єри залежить і від ефективності навчання, адже навчання є одним із основних чиників, які впливають на кар’єру. У визначенні ефективності навчання можна виділити два аспекти: оцінка самого процесу навчання й оцінка кінцевого результату.</w:t>
      </w:r>
    </w:p>
    <w:p w14:paraId="1012A4C2"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64771EE" w14:textId="77777777" w:rsidR="00F8234F" w:rsidRDefault="00F8234F" w:rsidP="00F8234F">
      <w:pPr>
        <w:framePr w:wrap="none" w:vAnchor="page" w:hAnchor="page" w:x="5748" w:y="353"/>
        <w:spacing w:line="220" w:lineRule="exact"/>
      </w:pPr>
      <w:r>
        <w:rPr>
          <w:lang w:bidi="uk-UA"/>
        </w:rPr>
        <w:lastRenderedPageBreak/>
        <w:t>227</w:t>
      </w:r>
    </w:p>
    <w:p w14:paraId="6DEA8DED" w14:textId="77777777" w:rsidR="00F8234F" w:rsidRDefault="00F8234F" w:rsidP="00F8234F">
      <w:pPr>
        <w:framePr w:w="9696" w:h="14030" w:hRule="exact" w:wrap="none" w:vAnchor="page" w:hAnchor="page" w:x="1106" w:y="1107"/>
        <w:spacing w:after="0" w:line="365" w:lineRule="exact"/>
        <w:ind w:firstLine="0"/>
      </w:pPr>
      <w:r>
        <w:rPr>
          <w:lang w:bidi="uk-UA"/>
        </w:rPr>
        <w:t>Характеристики ефективності кар’єри взаємозалежні з критеріями організаційної ефективності (продукція, економічність, якість, гнучкість, конкурентоспроможність тощо).</w:t>
      </w:r>
    </w:p>
    <w:p w14:paraId="5A53AE76" w14:textId="77777777" w:rsidR="00F8234F" w:rsidRDefault="00F8234F" w:rsidP="00F8234F">
      <w:pPr>
        <w:framePr w:w="9696" w:h="14030" w:hRule="exact" w:wrap="none" w:vAnchor="page" w:hAnchor="page" w:x="1106" w:y="1107"/>
        <w:spacing w:after="0" w:line="365" w:lineRule="exact"/>
        <w:ind w:firstLine="600"/>
        <w:jc w:val="left"/>
      </w:pPr>
      <w:r>
        <w:rPr>
          <w:lang w:bidi="uk-UA"/>
        </w:rPr>
        <w:t>Гарантія успішності професійної кар’єри - це активність самої людини у реалізації задуманого.</w:t>
      </w:r>
    </w:p>
    <w:p w14:paraId="5758DE53" w14:textId="77777777" w:rsidR="00F8234F" w:rsidRDefault="00F8234F" w:rsidP="00F8234F">
      <w:pPr>
        <w:framePr w:w="9696" w:h="14030" w:hRule="exact" w:wrap="none" w:vAnchor="page" w:hAnchor="page" w:x="1106" w:y="1107"/>
        <w:ind w:firstLine="600"/>
        <w:jc w:val="left"/>
      </w:pPr>
      <w:r>
        <w:rPr>
          <w:lang w:bidi="uk-UA"/>
        </w:rPr>
        <w:t>Основні принципи управління кар ’єрою:</w:t>
      </w:r>
    </w:p>
    <w:p w14:paraId="075600DB" w14:textId="77777777" w:rsidR="00F8234F" w:rsidRDefault="00F8234F" w:rsidP="00F8234F">
      <w:pPr>
        <w:framePr w:w="9696" w:h="14030" w:hRule="exact" w:wrap="none" w:vAnchor="page" w:hAnchor="page" w:x="1106" w:y="1107"/>
        <w:widowControl w:val="0"/>
        <w:numPr>
          <w:ilvl w:val="0"/>
          <w:numId w:val="219"/>
        </w:numPr>
        <w:tabs>
          <w:tab w:val="left" w:pos="420"/>
        </w:tabs>
        <w:spacing w:after="0" w:line="365" w:lineRule="exact"/>
        <w:ind w:left="460" w:hanging="460"/>
      </w:pPr>
      <w:r>
        <w:rPr>
          <w:lang w:bidi="uk-UA"/>
        </w:rPr>
        <w:t>Уникнення удару дійсності. Можливо, єдиною стадією кар’єри працівника, на якій роботодавцю найважливіше врахувати подальший розвиток кар’єри, є початкова стадія прийняття, навчання працівника, доручення йому першого завдання. Для працівника зі стажем - е цперіод, протягом якого він має розвивати у собі відчуття впевненості, навчитися працювати у новому колективі, брати на себе відповідальність і. що найважливіше, зрозуміти свої здібності, потреби та цінності стосовно майбутньої кар’єри. Для новачка - це період тестування дійсності, під час якого його початкові надії та цілі співвідносяться з реальним життям організації і власними можливостями.</w:t>
      </w:r>
    </w:p>
    <w:p w14:paraId="096B77DA" w14:textId="77777777" w:rsidR="00F8234F" w:rsidRDefault="00F8234F" w:rsidP="00F8234F">
      <w:pPr>
        <w:framePr w:w="9696" w:h="14030" w:hRule="exact" w:wrap="none" w:vAnchor="page" w:hAnchor="page" w:x="1106" w:y="1107"/>
        <w:widowControl w:val="0"/>
        <w:numPr>
          <w:ilvl w:val="0"/>
          <w:numId w:val="219"/>
        </w:numPr>
        <w:tabs>
          <w:tab w:val="left" w:pos="420"/>
        </w:tabs>
        <w:spacing w:after="0" w:line="365" w:lineRule="exact"/>
        <w:ind w:left="460" w:hanging="460"/>
      </w:pPr>
      <w:r>
        <w:rPr>
          <w:lang w:bidi="uk-UA"/>
        </w:rPr>
        <w:t>Забезпечення цікавого першого завдання. Більшість експертів погоджуються з тим, що дуже важливо забезпечити нових працівників цікавими першими робочими завданнями. Також було доведено, що відповідальні перші завдання забезпечують найважливіший і водночас нескладний засіб допомоги розвитку кар’єри нових працівників.</w:t>
      </w:r>
    </w:p>
    <w:p w14:paraId="7AE192B3" w14:textId="77777777" w:rsidR="00F8234F" w:rsidRDefault="00F8234F" w:rsidP="00F8234F">
      <w:pPr>
        <w:framePr w:w="9696" w:h="14030" w:hRule="exact" w:wrap="none" w:vAnchor="page" w:hAnchor="page" w:x="1106" w:y="1107"/>
        <w:widowControl w:val="0"/>
        <w:numPr>
          <w:ilvl w:val="0"/>
          <w:numId w:val="219"/>
        </w:numPr>
        <w:tabs>
          <w:tab w:val="left" w:pos="420"/>
        </w:tabs>
        <w:spacing w:after="0" w:line="365" w:lineRule="exact"/>
        <w:ind w:left="460" w:hanging="460"/>
      </w:pPr>
      <w:r>
        <w:rPr>
          <w:lang w:bidi="uk-UA"/>
        </w:rPr>
        <w:t>Забезпечення працівників достовірним описом їхньої роботи. Забезпечення нових працівників достовірним описом майбутньої роботи, того чого вони мають очікувати, працюючи в організації, може бути ефективним способом пом’якшення удару при зустрічі з реальністю, поліпшення їхньої роботи у майбутньому. Достовірний опис роботи може значно підвищити ефективність праці персоналу, зменшити плинність кадрів.</w:t>
      </w:r>
    </w:p>
    <w:p w14:paraId="3AC5D92F" w14:textId="77777777" w:rsidR="00F8234F" w:rsidRDefault="00F8234F" w:rsidP="00F8234F">
      <w:pPr>
        <w:framePr w:w="9696" w:h="14030" w:hRule="exact" w:wrap="none" w:vAnchor="page" w:hAnchor="page" w:x="1106" w:y="1107"/>
        <w:widowControl w:val="0"/>
        <w:numPr>
          <w:ilvl w:val="0"/>
          <w:numId w:val="219"/>
        </w:numPr>
        <w:tabs>
          <w:tab w:val="left" w:pos="420"/>
        </w:tabs>
        <w:spacing w:after="0" w:line="365" w:lineRule="exact"/>
        <w:ind w:left="460" w:hanging="460"/>
      </w:pPr>
      <w:r>
        <w:rPr>
          <w:lang w:bidi="uk-UA"/>
        </w:rPr>
        <w:t>Вимогливість з боку керівництва. Чим більше керівництво очікує від своїх працівників і довіряє їм, тим краще вони виконують свої обов’язки. Тому керівництво обов’язково має бути висококваліфікованим, вимогливим, яке може визначати високі стандарти для працівників.</w:t>
      </w:r>
    </w:p>
    <w:p w14:paraId="5329B92A" w14:textId="77777777" w:rsidR="00F8234F" w:rsidRDefault="00F8234F" w:rsidP="00F8234F">
      <w:pPr>
        <w:framePr w:w="9696" w:h="14030" w:hRule="exact" w:wrap="none" w:vAnchor="page" w:hAnchor="page" w:x="1106" w:y="1107"/>
        <w:widowControl w:val="0"/>
        <w:numPr>
          <w:ilvl w:val="0"/>
          <w:numId w:val="219"/>
        </w:numPr>
        <w:tabs>
          <w:tab w:val="left" w:pos="420"/>
        </w:tabs>
        <w:spacing w:after="0" w:line="365" w:lineRule="exact"/>
        <w:ind w:left="460" w:hanging="460"/>
      </w:pPr>
      <w:r>
        <w:rPr>
          <w:lang w:bidi="uk-UA"/>
        </w:rPr>
        <w:t>Забезпечення періодичної зміни діяльності. Ліпший спосіб для нових працівників перевірити себе і вибрати для себе головне -</w:t>
      </w:r>
    </w:p>
    <w:p w14:paraId="02B158F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8AF24B1" w14:textId="77777777" w:rsidR="00F8234F" w:rsidRDefault="00F8234F" w:rsidP="00F8234F">
      <w:pPr>
        <w:framePr w:wrap="none" w:vAnchor="page" w:hAnchor="page" w:x="5741" w:y="353"/>
        <w:spacing w:line="220" w:lineRule="exact"/>
      </w:pPr>
      <w:r>
        <w:rPr>
          <w:lang w:bidi="uk-UA"/>
        </w:rPr>
        <w:lastRenderedPageBreak/>
        <w:t>228</w:t>
      </w:r>
    </w:p>
    <w:p w14:paraId="221F8B26" w14:textId="77777777" w:rsidR="00F8234F" w:rsidRDefault="00F8234F" w:rsidP="00F8234F">
      <w:pPr>
        <w:framePr w:w="9720" w:h="14035" w:hRule="exact" w:wrap="none" w:vAnchor="page" w:hAnchor="page" w:x="1094" w:y="1107"/>
        <w:tabs>
          <w:tab w:val="left" w:pos="880"/>
        </w:tabs>
        <w:spacing w:after="0" w:line="365" w:lineRule="exact"/>
        <w:ind w:left="460" w:firstLine="0"/>
      </w:pPr>
      <w:r>
        <w:rPr>
          <w:lang w:bidi="uk-UA"/>
        </w:rPr>
        <w:t>перепробувати якомога більше різних цікавих і відповідальних робочих місць.</w:t>
      </w:r>
    </w:p>
    <w:p w14:paraId="2F29EA0D" w14:textId="77777777" w:rsidR="00F8234F" w:rsidRDefault="00F8234F" w:rsidP="00F8234F">
      <w:pPr>
        <w:framePr w:w="9720" w:h="14035" w:hRule="exact" w:wrap="none" w:vAnchor="page" w:hAnchor="page" w:x="1094" w:y="1107"/>
        <w:widowControl w:val="0"/>
        <w:numPr>
          <w:ilvl w:val="0"/>
          <w:numId w:val="219"/>
        </w:numPr>
        <w:tabs>
          <w:tab w:val="left" w:pos="420"/>
        </w:tabs>
        <w:spacing w:after="0" w:line="365" w:lineRule="exact"/>
        <w:ind w:left="460" w:hanging="460"/>
      </w:pPr>
      <w:r>
        <w:rPr>
          <w:lang w:bidi="uk-UA"/>
        </w:rPr>
        <w:t>Кар’єрно-орієнтована оцінка діяльності. Керівники потребують конкретної інформації для виявлення подальшого можливого розвитку кар’єри працівника, якого оцінюють, про характер роботи, на яку претендує цей працівник.</w:t>
      </w:r>
    </w:p>
    <w:p w14:paraId="7604C5DE" w14:textId="77777777" w:rsidR="00F8234F" w:rsidRDefault="00F8234F" w:rsidP="00F8234F">
      <w:pPr>
        <w:framePr w:w="9720" w:h="14035" w:hRule="exact" w:wrap="none" w:vAnchor="page" w:hAnchor="page" w:x="1094" w:y="1107"/>
        <w:widowControl w:val="0"/>
        <w:numPr>
          <w:ilvl w:val="0"/>
          <w:numId w:val="219"/>
        </w:numPr>
        <w:tabs>
          <w:tab w:val="left" w:pos="420"/>
        </w:tabs>
        <w:spacing w:after="0" w:line="365" w:lineRule="exact"/>
        <w:ind w:left="460" w:hanging="460"/>
      </w:pPr>
      <w:r>
        <w:rPr>
          <w:lang w:bidi="uk-UA"/>
        </w:rPr>
        <w:t>Заохочення планування кар’єри. Роботодавці мають заохочувати працівників до планування своєї кар’єри. Також вони повинні використовувати все, що розроблено для усвідомлення працівниками своїх потреб у плануванні кар’єри й обумовленості прийняття рішень, які стосуються кар’єри. Сюди належить навчання працівників первинним елементам планування кар’єри та їхня участь у різних заходах, спрямованих на виявлення, закріплення та формування реальних цілей кар’єр, а також використання методичних рекомендацій для планування кар’єри.</w:t>
      </w:r>
    </w:p>
    <w:p w14:paraId="3027CAFD" w14:textId="77777777" w:rsidR="00F8234F" w:rsidRDefault="00F8234F" w:rsidP="00F8234F">
      <w:pPr>
        <w:framePr w:w="9720" w:h="14035" w:hRule="exact" w:wrap="none" w:vAnchor="page" w:hAnchor="page" w:x="1094" w:y="1107"/>
        <w:ind w:firstLine="620"/>
      </w:pPr>
      <w:r>
        <w:rPr>
          <w:lang w:bidi="uk-UA"/>
        </w:rPr>
        <w:t>Узагальнюючи, можна виділити такі методичні рекомендації для планування кар ’єри:</w:t>
      </w:r>
    </w:p>
    <w:p w14:paraId="01A310C6" w14:textId="77777777" w:rsidR="00F8234F" w:rsidRDefault="00F8234F" w:rsidP="00F8234F">
      <w:pPr>
        <w:framePr w:w="9720" w:h="14035" w:hRule="exact" w:wrap="none" w:vAnchor="page" w:hAnchor="page" w:x="1094" w:y="1107"/>
        <w:widowControl w:val="0"/>
        <w:numPr>
          <w:ilvl w:val="0"/>
          <w:numId w:val="220"/>
        </w:numPr>
        <w:tabs>
          <w:tab w:val="left" w:pos="974"/>
        </w:tabs>
        <w:spacing w:after="0" w:line="365" w:lineRule="exact"/>
        <w:ind w:firstLine="620"/>
      </w:pPr>
      <w:r>
        <w:rPr>
          <w:lang w:bidi="uk-UA"/>
        </w:rPr>
        <w:t>Розглядати кар’єру потрібно як серію проектів. Тобто, ставитися до кар’єри як до серії проектів, кожний з яких допомагає накопичувати знання, потрібні для переходу на вищу сходинку.</w:t>
      </w:r>
    </w:p>
    <w:p w14:paraId="67C72CA2" w14:textId="77777777" w:rsidR="00F8234F" w:rsidRDefault="00F8234F" w:rsidP="00F8234F">
      <w:pPr>
        <w:framePr w:w="9720" w:h="14035" w:hRule="exact" w:wrap="none" w:vAnchor="page" w:hAnchor="page" w:x="1094" w:y="1107"/>
        <w:widowControl w:val="0"/>
        <w:numPr>
          <w:ilvl w:val="0"/>
          <w:numId w:val="220"/>
        </w:numPr>
        <w:tabs>
          <w:tab w:val="left" w:pos="974"/>
        </w:tabs>
        <w:spacing w:after="0" w:line="365" w:lineRule="exact"/>
        <w:ind w:firstLine="620"/>
      </w:pPr>
      <w:r>
        <w:rPr>
          <w:lang w:bidi="uk-UA"/>
        </w:rPr>
        <w:t>Потрібно вести рахунок своїх досягнень. Коли приходить час піднятися на наступну кар’єрну сходинку, вирішальним чинником стає те, наскільки успішною була допомога своїй команді. Тому все треба робити по максимуму, тоді успіхи не пропадуть даремно, обов’язково потрібно вести рахунок своїх досягнень.</w:t>
      </w:r>
    </w:p>
    <w:p w14:paraId="5F081F3D" w14:textId="77777777" w:rsidR="00F8234F" w:rsidRDefault="00F8234F" w:rsidP="00F8234F">
      <w:pPr>
        <w:framePr w:w="9720" w:h="14035" w:hRule="exact" w:wrap="none" w:vAnchor="page" w:hAnchor="page" w:x="1094" w:y="1107"/>
        <w:widowControl w:val="0"/>
        <w:numPr>
          <w:ilvl w:val="0"/>
          <w:numId w:val="220"/>
        </w:numPr>
        <w:tabs>
          <w:tab w:val="left" w:pos="974"/>
        </w:tabs>
        <w:spacing w:after="0" w:line="365" w:lineRule="exact"/>
        <w:ind w:firstLine="620"/>
      </w:pPr>
      <w:r>
        <w:rPr>
          <w:lang w:bidi="uk-UA"/>
        </w:rPr>
        <w:t>Завжди потрібно ставити собі запитання: «Чи підходить мені ця робота?». Перед початком роботи потрібно проаналізувати свою мотивацію, готовність до вирішення певних завдань. Важливо також переконатися у бажанні займатися саме цією роботою.</w:t>
      </w:r>
    </w:p>
    <w:p w14:paraId="55A34B0A" w14:textId="77777777" w:rsidR="00F8234F" w:rsidRDefault="00F8234F" w:rsidP="00F8234F">
      <w:pPr>
        <w:framePr w:w="9720" w:h="14035" w:hRule="exact" w:wrap="none" w:vAnchor="page" w:hAnchor="page" w:x="1094" w:y="1107"/>
        <w:widowControl w:val="0"/>
        <w:numPr>
          <w:ilvl w:val="0"/>
          <w:numId w:val="220"/>
        </w:numPr>
        <w:tabs>
          <w:tab w:val="left" w:pos="974"/>
        </w:tabs>
        <w:spacing w:after="0" w:line="365" w:lineRule="exact"/>
        <w:ind w:firstLine="620"/>
      </w:pPr>
      <w:r>
        <w:rPr>
          <w:lang w:bidi="uk-UA"/>
        </w:rPr>
        <w:t>Потрібно зібрати якнайбільше інформації. Важливо дізнатися про посаду, яку планується зайняти. Також треба поговорити з керівництвом і співробітниками, та дізнатися, що їм подобається у їхнй роботі, а що не подобається.</w:t>
      </w:r>
    </w:p>
    <w:p w14:paraId="74829D57" w14:textId="77777777" w:rsidR="00F8234F" w:rsidRDefault="00F8234F" w:rsidP="00F8234F">
      <w:pPr>
        <w:framePr w:w="9720" w:h="14035" w:hRule="exact" w:wrap="none" w:vAnchor="page" w:hAnchor="page" w:x="1094" w:y="1107"/>
        <w:widowControl w:val="0"/>
        <w:numPr>
          <w:ilvl w:val="0"/>
          <w:numId w:val="220"/>
        </w:numPr>
        <w:tabs>
          <w:tab w:val="left" w:pos="974"/>
        </w:tabs>
        <w:spacing w:after="0" w:line="365" w:lineRule="exact"/>
        <w:ind w:firstLine="620"/>
      </w:pPr>
      <w:r>
        <w:rPr>
          <w:lang w:bidi="uk-UA"/>
        </w:rPr>
        <w:t>Важливо остерігатися ролі «рятувальника». Часто людину наймають на роботу для того, щоб вона допомогла вирішити якусь складну ситуацію, і перекладають на неї усю відповідальність. Тому потрібно глибоко проникнути у ситуацію до того, як почати працювати.</w:t>
      </w:r>
    </w:p>
    <w:p w14:paraId="51DB0339"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A177BD8" w14:textId="77777777" w:rsidR="00F8234F" w:rsidRDefault="00F8234F" w:rsidP="00F8234F">
      <w:pPr>
        <w:framePr w:wrap="none" w:vAnchor="page" w:hAnchor="page" w:x="5750" w:y="353"/>
        <w:spacing w:line="220" w:lineRule="exact"/>
      </w:pPr>
      <w:r>
        <w:rPr>
          <w:lang w:bidi="uk-UA"/>
        </w:rPr>
        <w:lastRenderedPageBreak/>
        <w:t>229</w:t>
      </w:r>
    </w:p>
    <w:p w14:paraId="51F6FB03" w14:textId="77777777" w:rsidR="00F8234F" w:rsidRDefault="00F8234F" w:rsidP="00F8234F">
      <w:pPr>
        <w:framePr w:w="9701" w:h="14035" w:hRule="exact" w:wrap="none" w:vAnchor="page" w:hAnchor="page" w:x="1104" w:y="1107"/>
        <w:widowControl w:val="0"/>
        <w:numPr>
          <w:ilvl w:val="0"/>
          <w:numId w:val="220"/>
        </w:numPr>
        <w:tabs>
          <w:tab w:val="left" w:pos="956"/>
        </w:tabs>
        <w:spacing w:after="0" w:line="365" w:lineRule="exact"/>
        <w:ind w:firstLine="620"/>
      </w:pPr>
      <w:r>
        <w:rPr>
          <w:lang w:bidi="uk-UA"/>
        </w:rPr>
        <w:t>Потрібно аналізувати пропозиції. Якщо пропонують нову посаду з високою відповідальністю, то це завжди тішить самолюбство. Проте керівники дуже часто шукають універсального спеціаліста, тому, приймаючи запрошення на роботу, потрібно одразу ж ознайомитися з чіткою посадовою інструкцією, у якій визначено права та обов’язки.</w:t>
      </w:r>
    </w:p>
    <w:p w14:paraId="0B08915D" w14:textId="77777777" w:rsidR="00F8234F" w:rsidRDefault="00F8234F" w:rsidP="00F8234F">
      <w:pPr>
        <w:framePr w:w="9701" w:h="14035" w:hRule="exact" w:wrap="none" w:vAnchor="page" w:hAnchor="page" w:x="1104" w:y="1107"/>
        <w:widowControl w:val="0"/>
        <w:numPr>
          <w:ilvl w:val="0"/>
          <w:numId w:val="220"/>
        </w:numPr>
        <w:tabs>
          <w:tab w:val="left" w:pos="956"/>
        </w:tabs>
        <w:spacing w:after="0" w:line="365" w:lineRule="exact"/>
        <w:ind w:firstLine="620"/>
      </w:pPr>
      <w:r>
        <w:rPr>
          <w:lang w:bidi="uk-UA"/>
        </w:rPr>
        <w:t>Важливо вміти продавати себе. Інколи наступає час, коли потрібно змінити місце роботи. Саме тоді потрібно уміти «продати себе» і бути готовим до цього.</w:t>
      </w:r>
    </w:p>
    <w:p w14:paraId="62BD4625" w14:textId="77777777" w:rsidR="00F8234F" w:rsidRDefault="00F8234F" w:rsidP="00F8234F">
      <w:pPr>
        <w:framePr w:w="9701" w:h="14035" w:hRule="exact" w:wrap="none" w:vAnchor="page" w:hAnchor="page" w:x="1104" w:y="1107"/>
        <w:widowControl w:val="0"/>
        <w:numPr>
          <w:ilvl w:val="0"/>
          <w:numId w:val="220"/>
        </w:numPr>
        <w:tabs>
          <w:tab w:val="left" w:pos="956"/>
        </w:tabs>
        <w:spacing w:after="0" w:line="365" w:lineRule="exact"/>
        <w:ind w:firstLine="620"/>
      </w:pPr>
      <w:r>
        <w:rPr>
          <w:lang w:bidi="uk-UA"/>
        </w:rPr>
        <w:t>Всьому свій час. Деякі люди розраховують у кар’єрі на везіння, інші планують своє майбутнє. В інших - планування збігається з елементами везіння. Тому в будь-якому випадку всі кар’єрні переміщення мають викликати зацікавленість і надавати нові можливості.</w:t>
      </w:r>
    </w:p>
    <w:p w14:paraId="1238DD79" w14:textId="77777777" w:rsidR="00F8234F" w:rsidRDefault="00F8234F" w:rsidP="00F8234F">
      <w:pPr>
        <w:framePr w:w="9701" w:h="14035" w:hRule="exact" w:wrap="none" w:vAnchor="page" w:hAnchor="page" w:x="1104" w:y="1107"/>
        <w:widowControl w:val="0"/>
        <w:numPr>
          <w:ilvl w:val="0"/>
          <w:numId w:val="220"/>
        </w:numPr>
        <w:tabs>
          <w:tab w:val="left" w:pos="956"/>
        </w:tabs>
        <w:spacing w:after="0" w:line="365" w:lineRule="exact"/>
        <w:ind w:firstLine="620"/>
      </w:pPr>
      <w:r>
        <w:rPr>
          <w:lang w:bidi="uk-UA"/>
        </w:rPr>
        <w:t>Потрібно бути обережним при занижених пропозиціях. Якщо компанія щось пропонує усно, а потім у письмовому вигляді ці пропозиції значно нижчі, то варто добре подумати перше, ніж погоджуватися на таку пропозицію. Адже немає сенсу працювати у компанії, яка неетично поводить себе з людьми ще до їхнього прийому на роботу.</w:t>
      </w:r>
    </w:p>
    <w:p w14:paraId="2A95313E" w14:textId="77777777" w:rsidR="00F8234F" w:rsidRDefault="00F8234F" w:rsidP="00F8234F">
      <w:pPr>
        <w:framePr w:w="9701" w:h="14035" w:hRule="exact" w:wrap="none" w:vAnchor="page" w:hAnchor="page" w:x="1104" w:y="1107"/>
        <w:widowControl w:val="0"/>
        <w:numPr>
          <w:ilvl w:val="0"/>
          <w:numId w:val="220"/>
        </w:numPr>
        <w:tabs>
          <w:tab w:val="left" w:pos="1251"/>
        </w:tabs>
        <w:spacing w:after="336" w:line="365" w:lineRule="exact"/>
        <w:ind w:firstLine="620"/>
      </w:pPr>
      <w:r>
        <w:rPr>
          <w:lang w:bidi="uk-UA"/>
        </w:rPr>
        <w:t>При звільненні потрібно добре проаналізувати ситуацію, розібратися у його причинах. У разі переходу на новий рівень, потреба проаналізувати свої можливості і зробити правильний вибір. Хто не помиляється, той і не навчиться. Тому необхідно досконало з’ясувати причину звільнення й обдумати це. Можливо, є сенс вибрати для себе іншу роботу. Також дуже важливо бути чесним з самим собою. Хоча це важко, проте необхідно.</w:t>
      </w:r>
    </w:p>
    <w:p w14:paraId="388ED989" w14:textId="77777777" w:rsidR="00F8234F" w:rsidRDefault="00F8234F" w:rsidP="00F8234F">
      <w:pPr>
        <w:framePr w:w="9701" w:h="14035" w:hRule="exact" w:wrap="none" w:vAnchor="page" w:hAnchor="page" w:x="1104" w:y="1107"/>
        <w:widowControl w:val="0"/>
        <w:numPr>
          <w:ilvl w:val="1"/>
          <w:numId w:val="220"/>
        </w:numPr>
        <w:tabs>
          <w:tab w:val="left" w:pos="1355"/>
        </w:tabs>
        <w:spacing w:after="345" w:line="320" w:lineRule="exact"/>
        <w:ind w:firstLine="620"/>
      </w:pPr>
      <w:r>
        <w:rPr>
          <w:lang w:bidi="uk-UA"/>
        </w:rPr>
        <w:t>Гендерні питання у процесі формування кар’єри</w:t>
      </w:r>
    </w:p>
    <w:p w14:paraId="5B3C3795" w14:textId="77777777" w:rsidR="00F8234F" w:rsidRDefault="00F8234F" w:rsidP="00F8234F">
      <w:pPr>
        <w:framePr w:w="9701" w:h="14035" w:hRule="exact" w:wrap="none" w:vAnchor="page" w:hAnchor="page" w:x="1104" w:y="1107"/>
        <w:spacing w:after="0" w:line="365" w:lineRule="exact"/>
        <w:ind w:firstLine="620"/>
      </w:pPr>
      <w:r>
        <w:rPr>
          <w:lang w:bidi="uk-UA"/>
        </w:rPr>
        <w:t>У ході визначення питань, які пов’язані з кар’єрою й суб’єктом її викоання - людиною, потрібно враховувати гендерний аспект. Зважаючи на «подвійну завантаженість» жінки (на роботі й вдома), можна зауважити, що це дослідження стосується кар’єри жінок на роботі. Різноманітність виконуваних функцій жінками та чоловіками в побутових умовах накладають відбиток на працю жінок у професійних умовах, тому питання щодо кар’єри жінок і чоловіків також мають свої особливості.</w:t>
      </w:r>
    </w:p>
    <w:p w14:paraId="302D2EA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063F9F0" w14:textId="77777777" w:rsidR="00F8234F" w:rsidRDefault="00F8234F" w:rsidP="00F8234F">
      <w:pPr>
        <w:framePr w:wrap="none" w:vAnchor="page" w:hAnchor="page" w:x="5748" w:y="353"/>
        <w:spacing w:line="220" w:lineRule="exact"/>
      </w:pPr>
      <w:r>
        <w:rPr>
          <w:lang w:bidi="uk-UA"/>
        </w:rPr>
        <w:lastRenderedPageBreak/>
        <w:t>230</w:t>
      </w:r>
    </w:p>
    <w:p w14:paraId="26783F49" w14:textId="77777777" w:rsidR="00F8234F" w:rsidRDefault="00F8234F" w:rsidP="00F8234F">
      <w:pPr>
        <w:framePr w:w="9706" w:h="14400" w:hRule="exact" w:wrap="none" w:vAnchor="page" w:hAnchor="page" w:x="1102" w:y="1107"/>
        <w:spacing w:after="0" w:line="365" w:lineRule="exact"/>
        <w:ind w:firstLine="600"/>
      </w:pPr>
      <w:r>
        <w:rPr>
          <w:lang w:bidi="uk-UA"/>
        </w:rPr>
        <w:t>Гендерні дослідження наочно демонструють статеві розходження інтересів, прагнень, професійних виборів і типів кар’єр, кар’єрних досягнень, поведінки на роботі, поєднання ролей професійних з іншими життєвими ролями.</w:t>
      </w:r>
    </w:p>
    <w:p w14:paraId="6E2097DA" w14:textId="77777777" w:rsidR="00F8234F" w:rsidRDefault="00F8234F" w:rsidP="00F8234F">
      <w:pPr>
        <w:framePr w:w="9706" w:h="14400" w:hRule="exact" w:wrap="none" w:vAnchor="page" w:hAnchor="page" w:x="1102" w:y="1107"/>
        <w:ind w:firstLine="600"/>
      </w:pPr>
      <w:r>
        <w:rPr>
          <w:lang w:bidi="uk-UA"/>
        </w:rPr>
        <w:t>У психології менеджменту сформувалося кілька погялів на причини гендернихупереджень:</w:t>
      </w:r>
    </w:p>
    <w:p w14:paraId="736E7935" w14:textId="77777777" w:rsidR="00F8234F" w:rsidRDefault="00F8234F" w:rsidP="00F8234F">
      <w:pPr>
        <w:framePr w:w="9706" w:h="14400" w:hRule="exact" w:wrap="none" w:vAnchor="page" w:hAnchor="page" w:x="1102" w:y="1107"/>
        <w:widowControl w:val="0"/>
        <w:numPr>
          <w:ilvl w:val="0"/>
          <w:numId w:val="221"/>
        </w:numPr>
        <w:tabs>
          <w:tab w:val="left" w:pos="598"/>
        </w:tabs>
        <w:spacing w:after="0" w:line="365" w:lineRule="exact"/>
        <w:ind w:left="600" w:hanging="420"/>
      </w:pPr>
      <w:r>
        <w:rPr>
          <w:lang w:bidi="uk-UA"/>
        </w:rPr>
        <w:t>в організаціях до лідерів різної статі ставлять різні вимоги,</w:t>
      </w:r>
    </w:p>
    <w:p w14:paraId="702CDF8F" w14:textId="77777777" w:rsidR="00F8234F" w:rsidRDefault="00F8234F" w:rsidP="00F8234F">
      <w:pPr>
        <w:framePr w:w="9706" w:h="14400" w:hRule="exact" w:wrap="none" w:vAnchor="page" w:hAnchor="page" w:x="1102" w:y="1107"/>
        <w:tabs>
          <w:tab w:val="left" w:pos="4596"/>
          <w:tab w:val="left" w:pos="8304"/>
          <w:tab w:val="left" w:pos="8846"/>
        </w:tabs>
        <w:spacing w:after="0" w:line="365" w:lineRule="exact"/>
        <w:ind w:left="600" w:firstLine="0"/>
      </w:pPr>
      <w:r>
        <w:rPr>
          <w:lang w:bidi="uk-UA"/>
        </w:rPr>
        <w:t>стосовно жінок ці вимоги вищі (жінці потрібно демонструвати більшу компетентність,</w:t>
      </w:r>
      <w:r>
        <w:rPr>
          <w:lang w:bidi="uk-UA"/>
        </w:rPr>
        <w:tab/>
        <w:t>підвищені очікування</w:t>
      </w:r>
      <w:r>
        <w:rPr>
          <w:lang w:bidi="uk-UA"/>
        </w:rPr>
        <w:tab/>
        <w:t>з</w:t>
      </w:r>
      <w:r>
        <w:rPr>
          <w:lang w:bidi="uk-UA"/>
        </w:rPr>
        <w:tab/>
        <w:t>боку</w:t>
      </w:r>
    </w:p>
    <w:p w14:paraId="04897427" w14:textId="77777777" w:rsidR="00F8234F" w:rsidRDefault="00F8234F" w:rsidP="00F8234F">
      <w:pPr>
        <w:framePr w:w="9706" w:h="14400" w:hRule="exact" w:wrap="none" w:vAnchor="page" w:hAnchor="page" w:x="1102" w:y="1107"/>
        <w:spacing w:after="0" w:line="365" w:lineRule="exact"/>
        <w:ind w:firstLine="600"/>
      </w:pPr>
      <w:r>
        <w:rPr>
          <w:lang w:bidi="uk-UA"/>
        </w:rPr>
        <w:t>організаційного оточення тощо);</w:t>
      </w:r>
    </w:p>
    <w:p w14:paraId="2839B1BE" w14:textId="77777777" w:rsidR="00F8234F" w:rsidRDefault="00F8234F" w:rsidP="00F8234F">
      <w:pPr>
        <w:framePr w:w="9706" w:h="14400" w:hRule="exact" w:wrap="none" w:vAnchor="page" w:hAnchor="page" w:x="1102" w:y="1107"/>
        <w:widowControl w:val="0"/>
        <w:numPr>
          <w:ilvl w:val="0"/>
          <w:numId w:val="221"/>
        </w:numPr>
        <w:tabs>
          <w:tab w:val="left" w:pos="598"/>
        </w:tabs>
        <w:spacing w:after="0" w:line="365" w:lineRule="exact"/>
        <w:ind w:left="600" w:hanging="420"/>
      </w:pPr>
      <w:r>
        <w:rPr>
          <w:lang w:bidi="uk-UA"/>
        </w:rPr>
        <w:t>наявність великої емоційності жінок і їхньої схильності ухвалювати інтуїтивні рішення, які зазвичай виявляються блискучими та своєчасними, але логіка не завжди зрозуміла навколишнім;</w:t>
      </w:r>
    </w:p>
    <w:p w14:paraId="48649AFE" w14:textId="77777777" w:rsidR="00F8234F" w:rsidRDefault="00F8234F" w:rsidP="00F8234F">
      <w:pPr>
        <w:framePr w:w="9706" w:h="14400" w:hRule="exact" w:wrap="none" w:vAnchor="page" w:hAnchor="page" w:x="1102" w:y="1107"/>
        <w:widowControl w:val="0"/>
        <w:numPr>
          <w:ilvl w:val="0"/>
          <w:numId w:val="221"/>
        </w:numPr>
        <w:tabs>
          <w:tab w:val="left" w:pos="598"/>
        </w:tabs>
        <w:spacing w:after="0" w:line="365" w:lineRule="exact"/>
        <w:ind w:left="600" w:hanging="420"/>
      </w:pPr>
      <w:r>
        <w:rPr>
          <w:lang w:bidi="uk-UA"/>
        </w:rPr>
        <w:t>амбівалентні почуття, які відчувають жінки у зв’язку зі своєю подвійною роллю (робота та сімя), зумовлені статеворольовими стереотипами.</w:t>
      </w:r>
    </w:p>
    <w:p w14:paraId="569ADB5D" w14:textId="77777777" w:rsidR="00F8234F" w:rsidRDefault="00F8234F" w:rsidP="00F8234F">
      <w:pPr>
        <w:framePr w:w="9706" w:h="14400" w:hRule="exact" w:wrap="none" w:vAnchor="page" w:hAnchor="page" w:x="1102" w:y="1107"/>
        <w:tabs>
          <w:tab w:val="left" w:pos="4596"/>
        </w:tabs>
        <w:spacing w:after="0" w:line="365" w:lineRule="exact"/>
        <w:ind w:firstLine="600"/>
      </w:pPr>
      <w:r>
        <w:rPr>
          <w:lang w:bidi="uk-UA"/>
        </w:rPr>
        <w:t>Жінки-керівники менше</w:t>
      </w:r>
      <w:r>
        <w:rPr>
          <w:lang w:bidi="uk-UA"/>
        </w:rPr>
        <w:tab/>
        <w:t>схильні до «зривів», з ними</w:t>
      </w:r>
    </w:p>
    <w:p w14:paraId="0DDE5781" w14:textId="77777777" w:rsidR="00F8234F" w:rsidRDefault="00F8234F" w:rsidP="00F8234F">
      <w:pPr>
        <w:framePr w:w="9706" w:h="14400" w:hRule="exact" w:wrap="none" w:vAnchor="page" w:hAnchor="page" w:x="1102" w:y="1107"/>
        <w:spacing w:after="0" w:line="365" w:lineRule="exact"/>
        <w:ind w:firstLine="0"/>
      </w:pPr>
      <w:r>
        <w:rPr>
          <w:lang w:bidi="uk-UA"/>
        </w:rPr>
        <w:t>продуктивніше вирішуються різноманітні спірні питання, вони уважніше ставляться до підлеглих. Жінки-керівники відрізняються від традиційного портрета жінки такими рисами: виражена домінантність, емоційна стійкість, соціальна сміливість, прагнення до самореалізації, вміння визначати високі ділові відносини.</w:t>
      </w:r>
    </w:p>
    <w:p w14:paraId="25CFA5BD" w14:textId="77777777" w:rsidR="00F8234F" w:rsidRDefault="00F8234F" w:rsidP="00F8234F">
      <w:pPr>
        <w:framePr w:w="9706" w:h="14400" w:hRule="exact" w:wrap="none" w:vAnchor="page" w:hAnchor="page" w:x="1102" w:y="1107"/>
        <w:spacing w:after="0" w:line="365" w:lineRule="exact"/>
        <w:ind w:firstLine="600"/>
      </w:pPr>
      <w:r>
        <w:rPr>
          <w:lang w:bidi="uk-UA"/>
        </w:rPr>
        <w:t>Скептичне ставлення суспільства до можливості бути керівниками змушує жінок, як зауважує Є. П. Ільїн, вдаватися до захисних стратегій (названих гендерним менеджментом):</w:t>
      </w:r>
    </w:p>
    <w:p w14:paraId="2A160E24" w14:textId="77777777" w:rsidR="00F8234F" w:rsidRDefault="00F8234F" w:rsidP="00F8234F">
      <w:pPr>
        <w:framePr w:w="9706" w:h="14400" w:hRule="exact" w:wrap="none" w:vAnchor="page" w:hAnchor="page" w:x="1102" w:y="1107"/>
        <w:widowControl w:val="0"/>
        <w:numPr>
          <w:ilvl w:val="0"/>
          <w:numId w:val="219"/>
        </w:numPr>
        <w:tabs>
          <w:tab w:val="left" w:pos="598"/>
        </w:tabs>
        <w:spacing w:after="0" w:line="365" w:lineRule="exact"/>
        <w:ind w:left="600" w:hanging="420"/>
      </w:pPr>
      <w:r>
        <w:rPr>
          <w:lang w:bidi="uk-UA"/>
        </w:rPr>
        <w:t>витрачати більше часу та зусиль на роботі;</w:t>
      </w:r>
    </w:p>
    <w:p w14:paraId="2B2943AF" w14:textId="77777777" w:rsidR="00F8234F" w:rsidRDefault="00F8234F" w:rsidP="00F8234F">
      <w:pPr>
        <w:framePr w:w="9706" w:h="14400" w:hRule="exact" w:wrap="none" w:vAnchor="page" w:hAnchor="page" w:x="1102" w:y="1107"/>
        <w:widowControl w:val="0"/>
        <w:numPr>
          <w:ilvl w:val="0"/>
          <w:numId w:val="219"/>
        </w:numPr>
        <w:tabs>
          <w:tab w:val="left" w:pos="598"/>
        </w:tabs>
        <w:spacing w:after="0" w:line="365" w:lineRule="exact"/>
        <w:ind w:left="600" w:hanging="420"/>
      </w:pPr>
      <w:r>
        <w:rPr>
          <w:lang w:bidi="uk-UA"/>
        </w:rPr>
        <w:t>використовувати специфічно жіночі способи ведення ділових переговорів з чоловіками (кокетство, приниження своїх здібностей);</w:t>
      </w:r>
    </w:p>
    <w:p w14:paraId="69166AC9" w14:textId="77777777" w:rsidR="00F8234F" w:rsidRDefault="00F8234F" w:rsidP="00F8234F">
      <w:pPr>
        <w:framePr w:w="9706" w:h="14400" w:hRule="exact" w:wrap="none" w:vAnchor="page" w:hAnchor="page" w:x="1102" w:y="1107"/>
        <w:widowControl w:val="0"/>
        <w:numPr>
          <w:ilvl w:val="0"/>
          <w:numId w:val="219"/>
        </w:numPr>
        <w:tabs>
          <w:tab w:val="left" w:pos="598"/>
        </w:tabs>
        <w:spacing w:after="0" w:line="365" w:lineRule="exact"/>
        <w:ind w:left="600" w:hanging="420"/>
      </w:pPr>
      <w:r>
        <w:rPr>
          <w:lang w:bidi="uk-UA"/>
        </w:rPr>
        <w:t>застосовувати «маску» - прагнення приховати своє емоційне й особисте життя, щоб не отримати ярлик неефективного працівника.</w:t>
      </w:r>
    </w:p>
    <w:p w14:paraId="1C0B9589" w14:textId="77777777" w:rsidR="00F8234F" w:rsidRDefault="00F8234F" w:rsidP="00F8234F">
      <w:pPr>
        <w:framePr w:w="9706" w:h="14400" w:hRule="exact" w:wrap="none" w:vAnchor="page" w:hAnchor="page" w:x="1102" w:y="1107"/>
        <w:spacing w:after="0" w:line="365" w:lineRule="exact"/>
        <w:ind w:firstLine="600"/>
      </w:pPr>
      <w:r>
        <w:rPr>
          <w:lang w:bidi="uk-UA"/>
        </w:rPr>
        <w:t>Відмінності між чоловіками та жінками виявляються незначними. Гендерна специфічність свідомо поступається індивідуальній. Хоча можна назвати такі відмінні риси поведінки чоловіків-менеджерів і жінок-менеджерів:</w:t>
      </w:r>
    </w:p>
    <w:p w14:paraId="03746D8F" w14:textId="77777777" w:rsidR="00F8234F" w:rsidRDefault="00F8234F" w:rsidP="00F8234F">
      <w:pPr>
        <w:framePr w:w="9706" w:h="14400" w:hRule="exact" w:wrap="none" w:vAnchor="page" w:hAnchor="page" w:x="1102" w:y="1107"/>
        <w:spacing w:after="0" w:line="365" w:lineRule="exact"/>
        <w:ind w:left="600" w:hanging="420"/>
      </w:pPr>
      <w:r>
        <w:rPr>
          <w:lang w:bidi="uk-UA"/>
        </w:rPr>
        <w:t>- жінки передусім реалізують соціальну модель лідерства і частіше, ніж чоловіки, схильні використовувати демократичний</w:t>
      </w:r>
    </w:p>
    <w:p w14:paraId="249BB0B0"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3D60A16" w14:textId="77777777" w:rsidR="00F8234F" w:rsidRDefault="00F8234F" w:rsidP="00F8234F">
      <w:pPr>
        <w:framePr w:wrap="none" w:vAnchor="page" w:hAnchor="page" w:x="5731" w:y="353"/>
        <w:spacing w:line="220" w:lineRule="exact"/>
      </w:pPr>
      <w:r>
        <w:rPr>
          <w:lang w:bidi="uk-UA"/>
        </w:rPr>
        <w:lastRenderedPageBreak/>
        <w:t>231</w:t>
      </w:r>
    </w:p>
    <w:p w14:paraId="454D9FAB" w14:textId="77777777" w:rsidR="00F8234F" w:rsidRDefault="00F8234F" w:rsidP="00F8234F">
      <w:pPr>
        <w:framePr w:w="9662" w:h="4436" w:hRule="exact" w:wrap="none" w:vAnchor="page" w:hAnchor="page" w:x="1123" w:y="1111"/>
        <w:spacing w:after="0" w:line="365" w:lineRule="exact"/>
        <w:ind w:left="600" w:firstLine="0"/>
      </w:pPr>
      <w:r>
        <w:rPr>
          <w:lang w:bidi="uk-UA"/>
        </w:rPr>
        <w:t>стиль керівництва, жінки частіше вдаються до порад, можуть поділитися проблемами з навколишніми; вміють мотивувати підлеглих на досягнення, формувати у співробітників професійну самоповагу;</w:t>
      </w:r>
    </w:p>
    <w:p w14:paraId="4DF34D5E" w14:textId="77777777" w:rsidR="00F8234F" w:rsidRDefault="00F8234F" w:rsidP="00F8234F">
      <w:pPr>
        <w:framePr w:w="9662" w:h="4436" w:hRule="exact" w:wrap="none" w:vAnchor="page" w:hAnchor="page" w:x="1123" w:y="1111"/>
        <w:widowControl w:val="0"/>
        <w:numPr>
          <w:ilvl w:val="0"/>
          <w:numId w:val="222"/>
        </w:numPr>
        <w:tabs>
          <w:tab w:val="left" w:pos="558"/>
        </w:tabs>
        <w:spacing w:after="0" w:line="365" w:lineRule="exact"/>
        <w:ind w:left="560" w:hanging="420"/>
      </w:pPr>
      <w:r>
        <w:rPr>
          <w:lang w:bidi="uk-UA"/>
        </w:rPr>
        <w:t>чоловіки зазвичай реалізовують ділову модель лідерства (прагнення до влади, домінування, формування цілей і стратегічний розвиток, контроль) і більш схильні до диктаторства, замикатися в собі;</w:t>
      </w:r>
    </w:p>
    <w:p w14:paraId="09EBFEB8" w14:textId="77777777" w:rsidR="00F8234F" w:rsidRDefault="00F8234F" w:rsidP="00F8234F">
      <w:pPr>
        <w:framePr w:w="9662" w:h="4436" w:hRule="exact" w:wrap="none" w:vAnchor="page" w:hAnchor="page" w:x="1123" w:y="1111"/>
        <w:widowControl w:val="0"/>
        <w:numPr>
          <w:ilvl w:val="0"/>
          <w:numId w:val="222"/>
        </w:numPr>
        <w:tabs>
          <w:tab w:val="left" w:pos="558"/>
        </w:tabs>
        <w:spacing w:after="0" w:line="365" w:lineRule="exact"/>
        <w:ind w:left="560" w:hanging="420"/>
      </w:pPr>
      <w:r>
        <w:rPr>
          <w:lang w:bidi="uk-UA"/>
        </w:rPr>
        <w:t>чоловіки та жінки переживають ті самі емоції, але виражають їх по-різному.</w:t>
      </w:r>
    </w:p>
    <w:p w14:paraId="3D979E14" w14:textId="77777777" w:rsidR="00F8234F" w:rsidRDefault="00F8234F" w:rsidP="00F8234F">
      <w:pPr>
        <w:framePr w:w="9662" w:h="4436" w:hRule="exact" w:wrap="none" w:vAnchor="page" w:hAnchor="page" w:x="1123" w:y="1111"/>
        <w:spacing w:after="0" w:line="365" w:lineRule="exact"/>
        <w:ind w:left="560" w:firstLine="0"/>
      </w:pPr>
      <w:r>
        <w:rPr>
          <w:lang w:bidi="uk-UA"/>
        </w:rPr>
        <w:t>Класифікацію видів кар’єри для жінок можна зобразити так (табл.</w:t>
      </w:r>
    </w:p>
    <w:p w14:paraId="7C9838CF" w14:textId="77777777" w:rsidR="00F8234F" w:rsidRDefault="00F8234F" w:rsidP="00F8234F">
      <w:pPr>
        <w:framePr w:w="9662" w:h="4436" w:hRule="exact" w:wrap="none" w:vAnchor="page" w:hAnchor="page" w:x="1123" w:y="1111"/>
        <w:spacing w:after="0" w:line="365" w:lineRule="exact"/>
        <w:ind w:firstLine="0"/>
        <w:jc w:val="left"/>
      </w:pPr>
      <w:r>
        <w:rPr>
          <w:lang w:bidi="uk-UA"/>
        </w:rPr>
        <w:t>10.2).</w:t>
      </w:r>
    </w:p>
    <w:p w14:paraId="76C84B57" w14:textId="77777777" w:rsidR="00F8234F" w:rsidRDefault="00F8234F" w:rsidP="00F8234F">
      <w:pPr>
        <w:framePr w:w="9662" w:h="394" w:hRule="exact" w:wrap="none" w:vAnchor="page" w:hAnchor="page" w:x="1123" w:y="5552"/>
        <w:spacing w:after="0" w:line="365" w:lineRule="exact"/>
      </w:pPr>
      <w:r>
        <w:rPr>
          <w:lang w:bidi="uk-UA"/>
        </w:rPr>
        <w:t>Таблиця 10.2</w:t>
      </w:r>
    </w:p>
    <w:p w14:paraId="7CFF4967" w14:textId="77777777" w:rsidR="00F8234F" w:rsidRDefault="00F8234F" w:rsidP="00F8234F">
      <w:pPr>
        <w:framePr w:wrap="none" w:vAnchor="page" w:hAnchor="page" w:x="1522" w:y="5938"/>
        <w:spacing w:line="320" w:lineRule="exact"/>
        <w:ind w:firstLine="0"/>
        <w:jc w:val="left"/>
      </w:pPr>
      <w:r>
        <w:rPr>
          <w:rStyle w:val="152"/>
          <w:rFonts w:eastAsia="Verdana"/>
          <w:i w:val="0"/>
          <w:iCs w:val="0"/>
        </w:rPr>
        <w:t>Взаємозв’язок класифікацій працюючих жінок і видів кар’єри</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4685"/>
        <w:gridCol w:w="4690"/>
      </w:tblGrid>
      <w:tr w:rsidR="00F8234F" w14:paraId="77542B06" w14:textId="77777777" w:rsidTr="00930B9F">
        <w:tblPrEx>
          <w:tblCellMar>
            <w:top w:w="0" w:type="dxa"/>
            <w:bottom w:w="0" w:type="dxa"/>
          </w:tblCellMar>
        </w:tblPrEx>
        <w:trPr>
          <w:trHeight w:hRule="exact" w:val="749"/>
        </w:trPr>
        <w:tc>
          <w:tcPr>
            <w:tcW w:w="4685" w:type="dxa"/>
            <w:tcBorders>
              <w:top w:val="single" w:sz="4" w:space="0" w:color="auto"/>
              <w:left w:val="single" w:sz="4" w:space="0" w:color="auto"/>
            </w:tcBorders>
            <w:shd w:val="clear" w:color="auto" w:fill="FFFFFF"/>
          </w:tcPr>
          <w:p w14:paraId="68AFFDE9" w14:textId="77777777" w:rsidR="00F8234F" w:rsidRDefault="00F8234F" w:rsidP="00930B9F">
            <w:pPr>
              <w:framePr w:w="9374" w:h="8837" w:wrap="none" w:vAnchor="page" w:hAnchor="page" w:x="1248" w:y="6280"/>
              <w:spacing w:after="0" w:line="320" w:lineRule="exact"/>
              <w:ind w:left="280" w:firstLine="0"/>
              <w:jc w:val="left"/>
            </w:pPr>
            <w:r>
              <w:rPr>
                <w:lang w:bidi="uk-UA"/>
              </w:rPr>
              <w:t>Класифікація працюючих жінок</w:t>
            </w:r>
          </w:p>
        </w:tc>
        <w:tc>
          <w:tcPr>
            <w:tcW w:w="4690" w:type="dxa"/>
            <w:tcBorders>
              <w:top w:val="single" w:sz="4" w:space="0" w:color="auto"/>
              <w:left w:val="single" w:sz="4" w:space="0" w:color="auto"/>
              <w:right w:val="single" w:sz="4" w:space="0" w:color="auto"/>
            </w:tcBorders>
            <w:shd w:val="clear" w:color="auto" w:fill="FFFFFF"/>
          </w:tcPr>
          <w:p w14:paraId="42ACB979" w14:textId="77777777" w:rsidR="00F8234F" w:rsidRDefault="00F8234F" w:rsidP="00930B9F">
            <w:pPr>
              <w:framePr w:w="9374" w:h="8837" w:wrap="none" w:vAnchor="page" w:hAnchor="page" w:x="1248" w:y="6280"/>
              <w:spacing w:after="0" w:line="322" w:lineRule="exact"/>
              <w:ind w:firstLine="0"/>
            </w:pPr>
            <w:r>
              <w:rPr>
                <w:lang w:bidi="uk-UA"/>
              </w:rPr>
              <w:t>Класифікація видів кар’єри працюючих жінок</w:t>
            </w:r>
          </w:p>
        </w:tc>
      </w:tr>
      <w:tr w:rsidR="00F8234F" w14:paraId="7550EE79" w14:textId="77777777" w:rsidTr="00930B9F">
        <w:tblPrEx>
          <w:tblCellMar>
            <w:top w:w="0" w:type="dxa"/>
            <w:bottom w:w="0" w:type="dxa"/>
          </w:tblCellMar>
        </w:tblPrEx>
        <w:trPr>
          <w:trHeight w:hRule="exact" w:val="2909"/>
        </w:trPr>
        <w:tc>
          <w:tcPr>
            <w:tcW w:w="4685" w:type="dxa"/>
            <w:tcBorders>
              <w:top w:val="single" w:sz="4" w:space="0" w:color="auto"/>
              <w:left w:val="single" w:sz="4" w:space="0" w:color="auto"/>
            </w:tcBorders>
            <w:shd w:val="clear" w:color="auto" w:fill="FFFFFF"/>
            <w:vAlign w:val="bottom"/>
          </w:tcPr>
          <w:p w14:paraId="73037DBD" w14:textId="77777777" w:rsidR="00F8234F" w:rsidRDefault="00F8234F" w:rsidP="00F8234F">
            <w:pPr>
              <w:framePr w:w="9374" w:h="8837" w:wrap="none" w:vAnchor="page" w:hAnchor="page" w:x="1248" w:y="6280"/>
              <w:widowControl w:val="0"/>
              <w:numPr>
                <w:ilvl w:val="0"/>
                <w:numId w:val="223"/>
              </w:numPr>
              <w:tabs>
                <w:tab w:val="left" w:pos="250"/>
              </w:tabs>
              <w:spacing w:after="0" w:line="322" w:lineRule="exact"/>
              <w:ind w:firstLine="0"/>
            </w:pPr>
            <w:r>
              <w:rPr>
                <w:lang w:bidi="uk-UA"/>
              </w:rPr>
              <w:t>За статусом в організації:</w:t>
            </w:r>
          </w:p>
          <w:p w14:paraId="67FB9F8A" w14:textId="77777777" w:rsidR="00F8234F" w:rsidRDefault="00F8234F" w:rsidP="00F8234F">
            <w:pPr>
              <w:framePr w:w="9374" w:h="8837" w:wrap="none" w:vAnchor="page" w:hAnchor="page" w:x="1248" w:y="6280"/>
              <w:widowControl w:val="0"/>
              <w:numPr>
                <w:ilvl w:val="0"/>
                <w:numId w:val="224"/>
              </w:numPr>
              <w:tabs>
                <w:tab w:val="left" w:pos="154"/>
              </w:tabs>
              <w:spacing w:after="0" w:line="322" w:lineRule="exact"/>
              <w:ind w:firstLine="0"/>
            </w:pPr>
            <w:r>
              <w:rPr>
                <w:lang w:bidi="uk-UA"/>
              </w:rPr>
              <w:t>жінки, які мають певний статус;</w:t>
            </w:r>
          </w:p>
          <w:p w14:paraId="3B244FEB" w14:textId="77777777" w:rsidR="00F8234F" w:rsidRDefault="00F8234F" w:rsidP="00F8234F">
            <w:pPr>
              <w:framePr w:w="9374" w:h="8837" w:wrap="none" w:vAnchor="page" w:hAnchor="page" w:x="1248" w:y="6280"/>
              <w:widowControl w:val="0"/>
              <w:numPr>
                <w:ilvl w:val="0"/>
                <w:numId w:val="224"/>
              </w:numPr>
              <w:tabs>
                <w:tab w:val="left" w:pos="154"/>
              </w:tabs>
              <w:spacing w:after="0" w:line="322" w:lineRule="exact"/>
              <w:ind w:firstLine="0"/>
            </w:pPr>
            <w:r>
              <w:rPr>
                <w:lang w:bidi="uk-UA"/>
              </w:rPr>
              <w:t>жінки, які не мають статуса лідера.</w:t>
            </w:r>
          </w:p>
          <w:p w14:paraId="7B1ABB97" w14:textId="77777777" w:rsidR="00F8234F" w:rsidRDefault="00F8234F" w:rsidP="00F8234F">
            <w:pPr>
              <w:framePr w:w="9374" w:h="8837" w:wrap="none" w:vAnchor="page" w:hAnchor="page" w:x="1248" w:y="6280"/>
              <w:widowControl w:val="0"/>
              <w:numPr>
                <w:ilvl w:val="0"/>
                <w:numId w:val="223"/>
              </w:numPr>
              <w:tabs>
                <w:tab w:val="left" w:pos="278"/>
              </w:tabs>
              <w:spacing w:after="0" w:line="322" w:lineRule="exact"/>
              <w:ind w:firstLine="0"/>
              <w:jc w:val="left"/>
            </w:pPr>
            <w:r>
              <w:rPr>
                <w:lang w:bidi="uk-UA"/>
              </w:rPr>
              <w:t>За включенням до виконання кваліфікаційної програми:</w:t>
            </w:r>
          </w:p>
          <w:p w14:paraId="4B9B8C29" w14:textId="77777777" w:rsidR="00F8234F" w:rsidRDefault="00F8234F" w:rsidP="00F8234F">
            <w:pPr>
              <w:framePr w:w="9374" w:h="8837" w:wrap="none" w:vAnchor="page" w:hAnchor="page" w:x="1248" w:y="6280"/>
              <w:widowControl w:val="0"/>
              <w:numPr>
                <w:ilvl w:val="0"/>
                <w:numId w:val="224"/>
              </w:numPr>
              <w:tabs>
                <w:tab w:val="left" w:pos="158"/>
              </w:tabs>
              <w:spacing w:after="0" w:line="322" w:lineRule="exact"/>
              <w:ind w:firstLine="0"/>
              <w:jc w:val="left"/>
            </w:pPr>
            <w:r>
              <w:rPr>
                <w:lang w:bidi="uk-UA"/>
              </w:rPr>
              <w:t>жінки, які виконують кваліфікаційну програму;</w:t>
            </w:r>
          </w:p>
          <w:p w14:paraId="295CE7EC" w14:textId="77777777" w:rsidR="00F8234F" w:rsidRDefault="00F8234F" w:rsidP="00F8234F">
            <w:pPr>
              <w:framePr w:w="9374" w:h="8837" w:wrap="none" w:vAnchor="page" w:hAnchor="page" w:x="1248" w:y="6280"/>
              <w:widowControl w:val="0"/>
              <w:numPr>
                <w:ilvl w:val="0"/>
                <w:numId w:val="224"/>
              </w:numPr>
              <w:tabs>
                <w:tab w:val="left" w:pos="158"/>
              </w:tabs>
              <w:spacing w:after="0" w:line="322" w:lineRule="exact"/>
              <w:ind w:firstLine="0"/>
              <w:jc w:val="left"/>
            </w:pPr>
            <w:r>
              <w:rPr>
                <w:lang w:bidi="uk-UA"/>
              </w:rPr>
              <w:t>жінки, які не виконують кваліфікаційну програму</w:t>
            </w:r>
          </w:p>
        </w:tc>
        <w:tc>
          <w:tcPr>
            <w:tcW w:w="4690" w:type="dxa"/>
            <w:tcBorders>
              <w:top w:val="single" w:sz="4" w:space="0" w:color="auto"/>
              <w:left w:val="single" w:sz="4" w:space="0" w:color="auto"/>
              <w:right w:val="single" w:sz="4" w:space="0" w:color="auto"/>
            </w:tcBorders>
            <w:shd w:val="clear" w:color="auto" w:fill="FFFFFF"/>
          </w:tcPr>
          <w:p w14:paraId="6C3A1934" w14:textId="77777777" w:rsidR="00F8234F" w:rsidRDefault="00F8234F" w:rsidP="00930B9F">
            <w:pPr>
              <w:framePr w:w="9374" w:h="8837" w:wrap="none" w:vAnchor="page" w:hAnchor="page" w:x="1248" w:y="6280"/>
              <w:spacing w:after="0" w:line="322" w:lineRule="exact"/>
              <w:ind w:firstLine="0"/>
              <w:jc w:val="left"/>
            </w:pPr>
            <w:r>
              <w:rPr>
                <w:lang w:bidi="uk-UA"/>
              </w:rPr>
              <w:t>1. За інтенсивністю кар’єрного зростання (темпом кар’єрного просування):</w:t>
            </w:r>
          </w:p>
          <w:p w14:paraId="0BE5E33E" w14:textId="77777777" w:rsidR="00F8234F" w:rsidRDefault="00F8234F" w:rsidP="00F8234F">
            <w:pPr>
              <w:framePr w:w="9374" w:h="8837" w:wrap="none" w:vAnchor="page" w:hAnchor="page" w:x="1248" w:y="6280"/>
              <w:widowControl w:val="0"/>
              <w:numPr>
                <w:ilvl w:val="0"/>
                <w:numId w:val="225"/>
              </w:numPr>
              <w:tabs>
                <w:tab w:val="left" w:pos="163"/>
              </w:tabs>
              <w:spacing w:after="0" w:line="322" w:lineRule="exact"/>
              <w:ind w:firstLine="0"/>
            </w:pPr>
            <w:r>
              <w:rPr>
                <w:lang w:bidi="uk-UA"/>
              </w:rPr>
              <w:t>активна;</w:t>
            </w:r>
          </w:p>
          <w:p w14:paraId="0D4B850A" w14:textId="77777777" w:rsidR="00F8234F" w:rsidRDefault="00F8234F" w:rsidP="00F8234F">
            <w:pPr>
              <w:framePr w:w="9374" w:h="8837" w:wrap="none" w:vAnchor="page" w:hAnchor="page" w:x="1248" w:y="6280"/>
              <w:widowControl w:val="0"/>
              <w:numPr>
                <w:ilvl w:val="0"/>
                <w:numId w:val="225"/>
              </w:numPr>
              <w:tabs>
                <w:tab w:val="left" w:pos="154"/>
              </w:tabs>
              <w:spacing w:after="0" w:line="322" w:lineRule="exact"/>
              <w:ind w:firstLine="0"/>
            </w:pPr>
            <w:r>
              <w:rPr>
                <w:lang w:bidi="uk-UA"/>
              </w:rPr>
              <w:t>традиційна;</w:t>
            </w:r>
          </w:p>
          <w:p w14:paraId="253B7700" w14:textId="77777777" w:rsidR="00F8234F" w:rsidRDefault="00F8234F" w:rsidP="00F8234F">
            <w:pPr>
              <w:framePr w:w="9374" w:h="8837" w:wrap="none" w:vAnchor="page" w:hAnchor="page" w:x="1248" w:y="6280"/>
              <w:widowControl w:val="0"/>
              <w:numPr>
                <w:ilvl w:val="0"/>
                <w:numId w:val="225"/>
              </w:numPr>
              <w:tabs>
                <w:tab w:val="left" w:pos="154"/>
              </w:tabs>
              <w:spacing w:after="0" w:line="322" w:lineRule="exact"/>
              <w:ind w:firstLine="0"/>
            </w:pPr>
            <w:r>
              <w:rPr>
                <w:lang w:bidi="uk-UA"/>
              </w:rPr>
              <w:t>уповільнена</w:t>
            </w:r>
          </w:p>
        </w:tc>
      </w:tr>
      <w:tr w:rsidR="00F8234F" w14:paraId="6A2EF7A8" w14:textId="77777777" w:rsidTr="00930B9F">
        <w:tblPrEx>
          <w:tblCellMar>
            <w:top w:w="0" w:type="dxa"/>
            <w:bottom w:w="0" w:type="dxa"/>
          </w:tblCellMar>
        </w:tblPrEx>
        <w:trPr>
          <w:trHeight w:hRule="exact" w:val="2261"/>
        </w:trPr>
        <w:tc>
          <w:tcPr>
            <w:tcW w:w="4685" w:type="dxa"/>
            <w:tcBorders>
              <w:top w:val="single" w:sz="4" w:space="0" w:color="auto"/>
              <w:left w:val="single" w:sz="4" w:space="0" w:color="auto"/>
            </w:tcBorders>
            <w:shd w:val="clear" w:color="auto" w:fill="FFFFFF"/>
            <w:vAlign w:val="bottom"/>
          </w:tcPr>
          <w:p w14:paraId="3CD98FFE" w14:textId="77777777" w:rsidR="00F8234F" w:rsidRDefault="00F8234F" w:rsidP="00930B9F">
            <w:pPr>
              <w:framePr w:w="9374" w:h="8837" w:wrap="none" w:vAnchor="page" w:hAnchor="page" w:x="1248" w:y="6280"/>
              <w:spacing w:after="0" w:line="322" w:lineRule="exact"/>
              <w:ind w:firstLine="0"/>
              <w:jc w:val="left"/>
            </w:pPr>
            <w:r>
              <w:rPr>
                <w:lang w:bidi="uk-UA"/>
              </w:rPr>
              <w:t>3. За внутрішніми стимулами та власним бажанням до кар’єрного просування:</w:t>
            </w:r>
          </w:p>
          <w:p w14:paraId="0175DCD1" w14:textId="77777777" w:rsidR="00F8234F" w:rsidRDefault="00F8234F" w:rsidP="00F8234F">
            <w:pPr>
              <w:framePr w:w="9374" w:h="8837" w:wrap="none" w:vAnchor="page" w:hAnchor="page" w:x="1248" w:y="6280"/>
              <w:widowControl w:val="0"/>
              <w:numPr>
                <w:ilvl w:val="0"/>
                <w:numId w:val="226"/>
              </w:numPr>
              <w:tabs>
                <w:tab w:val="left" w:pos="163"/>
              </w:tabs>
              <w:spacing w:after="0" w:line="322" w:lineRule="exact"/>
              <w:ind w:firstLine="0"/>
              <w:jc w:val="left"/>
            </w:pPr>
            <w:r>
              <w:rPr>
                <w:lang w:bidi="uk-UA"/>
              </w:rPr>
              <w:t>жінки, які прагнуть до кар’єрного зростання;</w:t>
            </w:r>
          </w:p>
          <w:p w14:paraId="21A4F3BA" w14:textId="77777777" w:rsidR="00F8234F" w:rsidRDefault="00F8234F" w:rsidP="00F8234F">
            <w:pPr>
              <w:framePr w:w="9374" w:h="8837" w:wrap="none" w:vAnchor="page" w:hAnchor="page" w:x="1248" w:y="6280"/>
              <w:widowControl w:val="0"/>
              <w:numPr>
                <w:ilvl w:val="0"/>
                <w:numId w:val="226"/>
              </w:numPr>
              <w:tabs>
                <w:tab w:val="left" w:pos="154"/>
              </w:tabs>
              <w:spacing w:after="0" w:line="322" w:lineRule="exact"/>
              <w:ind w:firstLine="0"/>
              <w:jc w:val="left"/>
            </w:pPr>
            <w:r>
              <w:rPr>
                <w:lang w:bidi="uk-UA"/>
              </w:rPr>
              <w:t>жінки, які не прагнуть до кар’єрного зростання</w:t>
            </w:r>
          </w:p>
        </w:tc>
        <w:tc>
          <w:tcPr>
            <w:tcW w:w="4690" w:type="dxa"/>
            <w:tcBorders>
              <w:top w:val="single" w:sz="4" w:space="0" w:color="auto"/>
              <w:left w:val="single" w:sz="4" w:space="0" w:color="auto"/>
              <w:right w:val="single" w:sz="4" w:space="0" w:color="auto"/>
            </w:tcBorders>
            <w:shd w:val="clear" w:color="auto" w:fill="FFFFFF"/>
          </w:tcPr>
          <w:p w14:paraId="5026EA15" w14:textId="77777777" w:rsidR="00F8234F" w:rsidRDefault="00F8234F" w:rsidP="00930B9F">
            <w:pPr>
              <w:framePr w:w="9374" w:h="8837" w:wrap="none" w:vAnchor="page" w:hAnchor="page" w:x="1248" w:y="6280"/>
              <w:spacing w:after="0" w:line="322" w:lineRule="exact"/>
              <w:ind w:firstLine="0"/>
              <w:jc w:val="left"/>
            </w:pPr>
            <w:r>
              <w:rPr>
                <w:lang w:bidi="uk-UA"/>
              </w:rPr>
              <w:t>2. За наявністю внутрішніх сти</w:t>
            </w:r>
            <w:r>
              <w:rPr>
                <w:lang w:bidi="uk-UA"/>
              </w:rPr>
              <w:softHyphen/>
              <w:t>мулів і спонуканням ззовні:</w:t>
            </w:r>
          </w:p>
          <w:p w14:paraId="7FEEFFDA" w14:textId="77777777" w:rsidR="00F8234F" w:rsidRDefault="00F8234F" w:rsidP="00F8234F">
            <w:pPr>
              <w:framePr w:w="9374" w:h="8837" w:wrap="none" w:vAnchor="page" w:hAnchor="page" w:x="1248" w:y="6280"/>
              <w:widowControl w:val="0"/>
              <w:numPr>
                <w:ilvl w:val="0"/>
                <w:numId w:val="227"/>
              </w:numPr>
              <w:tabs>
                <w:tab w:val="left" w:pos="163"/>
              </w:tabs>
              <w:spacing w:after="0" w:line="322" w:lineRule="exact"/>
              <w:ind w:firstLine="0"/>
            </w:pPr>
            <w:r>
              <w:rPr>
                <w:lang w:bidi="uk-UA"/>
              </w:rPr>
              <w:t>самостійна;</w:t>
            </w:r>
          </w:p>
          <w:p w14:paraId="0EDA5D03" w14:textId="77777777" w:rsidR="00F8234F" w:rsidRDefault="00F8234F" w:rsidP="00F8234F">
            <w:pPr>
              <w:framePr w:w="9374" w:h="8837" w:wrap="none" w:vAnchor="page" w:hAnchor="page" w:x="1248" w:y="6280"/>
              <w:widowControl w:val="0"/>
              <w:numPr>
                <w:ilvl w:val="0"/>
                <w:numId w:val="227"/>
              </w:numPr>
              <w:tabs>
                <w:tab w:val="left" w:pos="163"/>
              </w:tabs>
              <w:spacing w:after="0" w:line="322" w:lineRule="exact"/>
              <w:ind w:firstLine="0"/>
            </w:pPr>
            <w:r>
              <w:rPr>
                <w:lang w:bidi="uk-UA"/>
              </w:rPr>
              <w:t>спонукальна</w:t>
            </w:r>
          </w:p>
        </w:tc>
      </w:tr>
      <w:tr w:rsidR="00F8234F" w14:paraId="660BBD1F" w14:textId="77777777" w:rsidTr="00930B9F">
        <w:tblPrEx>
          <w:tblCellMar>
            <w:top w:w="0" w:type="dxa"/>
            <w:bottom w:w="0" w:type="dxa"/>
          </w:tblCellMar>
        </w:tblPrEx>
        <w:trPr>
          <w:trHeight w:hRule="exact" w:val="2918"/>
        </w:trPr>
        <w:tc>
          <w:tcPr>
            <w:tcW w:w="4685" w:type="dxa"/>
            <w:tcBorders>
              <w:top w:val="single" w:sz="4" w:space="0" w:color="auto"/>
              <w:left w:val="single" w:sz="4" w:space="0" w:color="auto"/>
              <w:bottom w:val="single" w:sz="4" w:space="0" w:color="auto"/>
            </w:tcBorders>
            <w:shd w:val="clear" w:color="auto" w:fill="FFFFFF"/>
            <w:vAlign w:val="bottom"/>
          </w:tcPr>
          <w:p w14:paraId="26DFD162" w14:textId="77777777" w:rsidR="00F8234F" w:rsidRDefault="00F8234F" w:rsidP="00F8234F">
            <w:pPr>
              <w:framePr w:w="9374" w:h="8837" w:wrap="none" w:vAnchor="page" w:hAnchor="page" w:x="1248" w:y="6280"/>
              <w:widowControl w:val="0"/>
              <w:numPr>
                <w:ilvl w:val="0"/>
                <w:numId w:val="228"/>
              </w:numPr>
              <w:tabs>
                <w:tab w:val="left" w:pos="278"/>
              </w:tabs>
              <w:spacing w:after="0" w:line="322" w:lineRule="exact"/>
              <w:ind w:firstLine="0"/>
            </w:pPr>
            <w:r>
              <w:rPr>
                <w:lang w:bidi="uk-UA"/>
              </w:rPr>
              <w:t>За лідерськими якостями:</w:t>
            </w:r>
          </w:p>
          <w:p w14:paraId="73705EE9" w14:textId="77777777" w:rsidR="00F8234F" w:rsidRDefault="00F8234F" w:rsidP="00F8234F">
            <w:pPr>
              <w:framePr w:w="9374" w:h="8837" w:wrap="none" w:vAnchor="page" w:hAnchor="page" w:x="1248" w:y="6280"/>
              <w:widowControl w:val="0"/>
              <w:numPr>
                <w:ilvl w:val="0"/>
                <w:numId w:val="229"/>
              </w:numPr>
              <w:tabs>
                <w:tab w:val="left" w:pos="154"/>
              </w:tabs>
              <w:spacing w:after="0" w:line="322" w:lineRule="exact"/>
              <w:ind w:firstLine="0"/>
            </w:pPr>
            <w:r>
              <w:rPr>
                <w:lang w:bidi="uk-UA"/>
              </w:rPr>
              <w:t>жінки, які мають лідерські якості;</w:t>
            </w:r>
          </w:p>
          <w:p w14:paraId="38F60755" w14:textId="77777777" w:rsidR="00F8234F" w:rsidRDefault="00F8234F" w:rsidP="00F8234F">
            <w:pPr>
              <w:framePr w:w="9374" w:h="8837" w:wrap="none" w:vAnchor="page" w:hAnchor="page" w:x="1248" w:y="6280"/>
              <w:widowControl w:val="0"/>
              <w:numPr>
                <w:ilvl w:val="0"/>
                <w:numId w:val="229"/>
              </w:numPr>
              <w:tabs>
                <w:tab w:val="left" w:pos="163"/>
              </w:tabs>
              <w:spacing w:after="0" w:line="322" w:lineRule="exact"/>
              <w:ind w:firstLine="0"/>
              <w:jc w:val="left"/>
            </w:pPr>
            <w:r>
              <w:rPr>
                <w:lang w:bidi="uk-UA"/>
              </w:rPr>
              <w:t>жінки, які не мають лідерських якостей</w:t>
            </w:r>
          </w:p>
          <w:p w14:paraId="518416ED" w14:textId="77777777" w:rsidR="00F8234F" w:rsidRDefault="00F8234F" w:rsidP="00F8234F">
            <w:pPr>
              <w:framePr w:w="9374" w:h="8837" w:wrap="none" w:vAnchor="page" w:hAnchor="page" w:x="1248" w:y="6280"/>
              <w:widowControl w:val="0"/>
              <w:numPr>
                <w:ilvl w:val="0"/>
                <w:numId w:val="228"/>
              </w:numPr>
              <w:tabs>
                <w:tab w:val="left" w:pos="269"/>
              </w:tabs>
              <w:spacing w:after="0" w:line="322" w:lineRule="exact"/>
              <w:ind w:firstLine="0"/>
            </w:pPr>
            <w:r>
              <w:rPr>
                <w:lang w:bidi="uk-UA"/>
              </w:rPr>
              <w:t>За самоосвітою:</w:t>
            </w:r>
          </w:p>
          <w:p w14:paraId="53707423" w14:textId="77777777" w:rsidR="00F8234F" w:rsidRDefault="00F8234F" w:rsidP="00F8234F">
            <w:pPr>
              <w:framePr w:w="9374" w:h="8837" w:wrap="none" w:vAnchor="page" w:hAnchor="page" w:x="1248" w:y="6280"/>
              <w:widowControl w:val="0"/>
              <w:numPr>
                <w:ilvl w:val="0"/>
                <w:numId w:val="229"/>
              </w:numPr>
              <w:tabs>
                <w:tab w:val="left" w:pos="158"/>
              </w:tabs>
              <w:spacing w:after="0" w:line="322" w:lineRule="exact"/>
              <w:ind w:firstLine="0"/>
              <w:jc w:val="left"/>
            </w:pPr>
            <w:r>
              <w:rPr>
                <w:lang w:bidi="uk-UA"/>
              </w:rPr>
              <w:t>жінки, які займаються професійною самоосвітою;</w:t>
            </w:r>
          </w:p>
          <w:p w14:paraId="1C244E17" w14:textId="77777777" w:rsidR="00F8234F" w:rsidRDefault="00F8234F" w:rsidP="00F8234F">
            <w:pPr>
              <w:framePr w:w="9374" w:h="8837" w:wrap="none" w:vAnchor="page" w:hAnchor="page" w:x="1248" w:y="6280"/>
              <w:widowControl w:val="0"/>
              <w:numPr>
                <w:ilvl w:val="0"/>
                <w:numId w:val="229"/>
              </w:numPr>
              <w:tabs>
                <w:tab w:val="left" w:pos="158"/>
              </w:tabs>
              <w:spacing w:after="0" w:line="322" w:lineRule="exact"/>
              <w:ind w:firstLine="0"/>
              <w:jc w:val="left"/>
            </w:pPr>
            <w:r>
              <w:rPr>
                <w:lang w:bidi="uk-UA"/>
              </w:rPr>
              <w:t>жінки, які не займаються професійною самоосвітою</w:t>
            </w:r>
          </w:p>
        </w:tc>
        <w:tc>
          <w:tcPr>
            <w:tcW w:w="4690" w:type="dxa"/>
            <w:tcBorders>
              <w:top w:val="single" w:sz="4" w:space="0" w:color="auto"/>
              <w:left w:val="single" w:sz="4" w:space="0" w:color="auto"/>
              <w:bottom w:val="single" w:sz="4" w:space="0" w:color="auto"/>
              <w:right w:val="single" w:sz="4" w:space="0" w:color="auto"/>
            </w:tcBorders>
            <w:shd w:val="clear" w:color="auto" w:fill="FFFFFF"/>
          </w:tcPr>
          <w:p w14:paraId="37D486FF" w14:textId="77777777" w:rsidR="00F8234F" w:rsidRDefault="00F8234F" w:rsidP="00930B9F">
            <w:pPr>
              <w:framePr w:w="9374" w:h="8837" w:wrap="none" w:vAnchor="page" w:hAnchor="page" w:x="1248" w:y="6280"/>
              <w:spacing w:after="0" w:line="322" w:lineRule="exact"/>
              <w:ind w:firstLine="0"/>
              <w:jc w:val="left"/>
            </w:pPr>
            <w:r>
              <w:rPr>
                <w:lang w:bidi="uk-UA"/>
              </w:rPr>
              <w:t>3. За готовністю до кар’єрного просування (наявністю необхід</w:t>
            </w:r>
            <w:r>
              <w:rPr>
                <w:lang w:bidi="uk-UA"/>
              </w:rPr>
              <w:softHyphen/>
              <w:t>них особистісних і професійно- ділових якостей):</w:t>
            </w:r>
          </w:p>
          <w:p w14:paraId="6F4BB8C7" w14:textId="77777777" w:rsidR="00F8234F" w:rsidRDefault="00F8234F" w:rsidP="00F8234F">
            <w:pPr>
              <w:framePr w:w="9374" w:h="8837" w:wrap="none" w:vAnchor="page" w:hAnchor="page" w:x="1248" w:y="6280"/>
              <w:widowControl w:val="0"/>
              <w:numPr>
                <w:ilvl w:val="0"/>
                <w:numId w:val="230"/>
              </w:numPr>
              <w:tabs>
                <w:tab w:val="left" w:pos="154"/>
              </w:tabs>
              <w:spacing w:after="0" w:line="322" w:lineRule="exact"/>
              <w:ind w:firstLine="0"/>
            </w:pPr>
            <w:r>
              <w:rPr>
                <w:lang w:bidi="uk-UA"/>
              </w:rPr>
              <w:t>зріла;</w:t>
            </w:r>
          </w:p>
          <w:p w14:paraId="46FCA9D2" w14:textId="77777777" w:rsidR="00F8234F" w:rsidRDefault="00F8234F" w:rsidP="00F8234F">
            <w:pPr>
              <w:framePr w:w="9374" w:h="8837" w:wrap="none" w:vAnchor="page" w:hAnchor="page" w:x="1248" w:y="6280"/>
              <w:widowControl w:val="0"/>
              <w:numPr>
                <w:ilvl w:val="0"/>
                <w:numId w:val="230"/>
              </w:numPr>
              <w:tabs>
                <w:tab w:val="left" w:pos="158"/>
              </w:tabs>
              <w:spacing w:after="0" w:line="322" w:lineRule="exact"/>
              <w:ind w:firstLine="0"/>
            </w:pPr>
            <w:r>
              <w:rPr>
                <w:lang w:bidi="uk-UA"/>
              </w:rPr>
              <w:t>незріла</w:t>
            </w:r>
          </w:p>
        </w:tc>
      </w:tr>
    </w:tbl>
    <w:p w14:paraId="6B633450"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7DACA09" w14:textId="77777777" w:rsidR="00F8234F" w:rsidRDefault="00F8234F" w:rsidP="00F8234F">
      <w:pPr>
        <w:framePr w:wrap="none" w:vAnchor="page" w:hAnchor="page" w:x="5748" w:y="353"/>
        <w:spacing w:line="220" w:lineRule="exact"/>
      </w:pPr>
      <w:r>
        <w:rPr>
          <w:lang w:bidi="uk-UA"/>
        </w:rPr>
        <w:lastRenderedPageBreak/>
        <w:t>232</w:t>
      </w:r>
    </w:p>
    <w:p w14:paraId="7F85A78A" w14:textId="77777777" w:rsidR="00F8234F" w:rsidRDefault="00F8234F" w:rsidP="00F8234F">
      <w:pPr>
        <w:framePr w:w="9706" w:h="377" w:hRule="exact" w:wrap="none" w:vAnchor="page" w:hAnchor="page" w:x="1102" w:y="1143"/>
        <w:spacing w:after="0" w:line="320" w:lineRule="exact"/>
        <w:ind w:firstLine="0"/>
        <w:jc w:val="right"/>
      </w:pPr>
      <w:r>
        <w:rPr>
          <w:lang w:bidi="uk-UA"/>
        </w:rPr>
        <w:t>закінчення табл. 10.2</w:t>
      </w:r>
    </w:p>
    <w:p w14:paraId="45794508" w14:textId="77777777" w:rsidR="00F8234F" w:rsidRDefault="00F8234F" w:rsidP="00F8234F">
      <w:pPr>
        <w:framePr w:w="4013" w:h="1975" w:hRule="exact" w:wrap="none" w:vAnchor="page" w:hAnchor="page" w:x="1366" w:y="1483"/>
        <w:widowControl w:val="0"/>
        <w:numPr>
          <w:ilvl w:val="0"/>
          <w:numId w:val="231"/>
        </w:numPr>
        <w:tabs>
          <w:tab w:val="left" w:pos="274"/>
        </w:tabs>
        <w:spacing w:after="0" w:line="322" w:lineRule="exact"/>
        <w:ind w:firstLine="0"/>
      </w:pPr>
      <w:r>
        <w:rPr>
          <w:lang w:bidi="uk-UA"/>
        </w:rPr>
        <w:t>За сімейним станом:</w:t>
      </w:r>
    </w:p>
    <w:p w14:paraId="585A0CF6" w14:textId="77777777" w:rsidR="00F8234F" w:rsidRDefault="00F8234F" w:rsidP="00F8234F">
      <w:pPr>
        <w:framePr w:w="4013" w:h="1975" w:hRule="exact" w:wrap="none" w:vAnchor="page" w:hAnchor="page" w:x="1366" w:y="1483"/>
        <w:widowControl w:val="0"/>
        <w:numPr>
          <w:ilvl w:val="0"/>
          <w:numId w:val="232"/>
        </w:numPr>
        <w:tabs>
          <w:tab w:val="left" w:pos="158"/>
        </w:tabs>
        <w:spacing w:after="0" w:line="322" w:lineRule="exact"/>
        <w:ind w:firstLine="0"/>
      </w:pPr>
      <w:r>
        <w:rPr>
          <w:lang w:bidi="uk-UA"/>
        </w:rPr>
        <w:t>працюючі жінки, в яких є сім’я;</w:t>
      </w:r>
    </w:p>
    <w:p w14:paraId="11B01708" w14:textId="77777777" w:rsidR="00F8234F" w:rsidRDefault="00F8234F" w:rsidP="00F8234F">
      <w:pPr>
        <w:framePr w:w="4013" w:h="1975" w:hRule="exact" w:wrap="none" w:vAnchor="page" w:hAnchor="page" w:x="1366" w:y="1483"/>
        <w:widowControl w:val="0"/>
        <w:numPr>
          <w:ilvl w:val="0"/>
          <w:numId w:val="232"/>
        </w:numPr>
        <w:tabs>
          <w:tab w:val="left" w:pos="158"/>
        </w:tabs>
        <w:spacing w:after="0" w:line="322" w:lineRule="exact"/>
        <w:ind w:firstLine="0"/>
      </w:pPr>
      <w:r>
        <w:rPr>
          <w:lang w:bidi="uk-UA"/>
        </w:rPr>
        <w:t>несімейні жінки</w:t>
      </w:r>
    </w:p>
    <w:p w14:paraId="2B704355" w14:textId="77777777" w:rsidR="00F8234F" w:rsidRDefault="00F8234F" w:rsidP="00F8234F">
      <w:pPr>
        <w:framePr w:w="4013" w:h="1975" w:hRule="exact" w:wrap="none" w:vAnchor="page" w:hAnchor="page" w:x="1366" w:y="1483"/>
        <w:widowControl w:val="0"/>
        <w:numPr>
          <w:ilvl w:val="0"/>
          <w:numId w:val="231"/>
        </w:numPr>
        <w:tabs>
          <w:tab w:val="left" w:pos="274"/>
        </w:tabs>
        <w:spacing w:after="0" w:line="322" w:lineRule="exact"/>
        <w:ind w:firstLine="0"/>
      </w:pPr>
      <w:r>
        <w:rPr>
          <w:lang w:bidi="uk-UA"/>
        </w:rPr>
        <w:t>За наявністю дітей:</w:t>
      </w:r>
    </w:p>
    <w:p w14:paraId="0CD3DAEA" w14:textId="77777777" w:rsidR="00F8234F" w:rsidRDefault="00F8234F" w:rsidP="00F8234F">
      <w:pPr>
        <w:framePr w:w="4013" w:h="1975" w:hRule="exact" w:wrap="none" w:vAnchor="page" w:hAnchor="page" w:x="1366" w:y="1483"/>
        <w:widowControl w:val="0"/>
        <w:numPr>
          <w:ilvl w:val="0"/>
          <w:numId w:val="232"/>
        </w:numPr>
        <w:tabs>
          <w:tab w:val="left" w:pos="154"/>
        </w:tabs>
        <w:spacing w:after="0" w:line="322" w:lineRule="exact"/>
        <w:ind w:firstLine="0"/>
      </w:pPr>
      <w:r>
        <w:rPr>
          <w:lang w:bidi="uk-UA"/>
        </w:rPr>
        <w:t>жінки, які мають дітей;</w:t>
      </w:r>
    </w:p>
    <w:p w14:paraId="3681FDFA" w14:textId="77777777" w:rsidR="00F8234F" w:rsidRDefault="00F8234F" w:rsidP="00F8234F">
      <w:pPr>
        <w:framePr w:w="4013" w:h="1975" w:hRule="exact" w:wrap="none" w:vAnchor="page" w:hAnchor="page" w:x="1366" w:y="1483"/>
        <w:widowControl w:val="0"/>
        <w:numPr>
          <w:ilvl w:val="0"/>
          <w:numId w:val="232"/>
        </w:numPr>
        <w:tabs>
          <w:tab w:val="left" w:pos="154"/>
          <w:tab w:val="left" w:leader="underscore" w:pos="3984"/>
        </w:tabs>
        <w:spacing w:after="0" w:line="322" w:lineRule="exact"/>
        <w:ind w:firstLine="0"/>
      </w:pPr>
      <w:r>
        <w:rPr>
          <w:rStyle w:val="29"/>
        </w:rPr>
        <w:t>жінки, які не мають дітей.</w:t>
      </w:r>
      <w:r>
        <w:rPr>
          <w:lang w:bidi="uk-UA"/>
        </w:rPr>
        <w:tab/>
      </w:r>
    </w:p>
    <w:p w14:paraId="33F937CA" w14:textId="77777777" w:rsidR="00F8234F" w:rsidRDefault="00F8234F" w:rsidP="00F8234F">
      <w:pPr>
        <w:framePr w:w="4315" w:h="1339" w:hRule="exact" w:wrap="none" w:vAnchor="page" w:hAnchor="page" w:x="6036" w:y="1487"/>
        <w:spacing w:after="0" w:line="317" w:lineRule="exact"/>
        <w:ind w:firstLine="0"/>
      </w:pPr>
      <w:r>
        <w:rPr>
          <w:lang w:bidi="uk-UA"/>
        </w:rPr>
        <w:t>4. За особистісними особливостями (характеристиками):</w:t>
      </w:r>
    </w:p>
    <w:p w14:paraId="7ADDFD4C" w14:textId="77777777" w:rsidR="00F8234F" w:rsidRDefault="00F8234F" w:rsidP="00F8234F">
      <w:pPr>
        <w:framePr w:w="4315" w:h="1339" w:hRule="exact" w:wrap="none" w:vAnchor="page" w:hAnchor="page" w:x="6036" w:y="1487"/>
        <w:widowControl w:val="0"/>
        <w:numPr>
          <w:ilvl w:val="0"/>
          <w:numId w:val="233"/>
        </w:numPr>
        <w:tabs>
          <w:tab w:val="left" w:pos="158"/>
        </w:tabs>
        <w:spacing w:after="0" w:line="317" w:lineRule="exact"/>
        <w:ind w:firstLine="0"/>
      </w:pPr>
      <w:r>
        <w:rPr>
          <w:lang w:bidi="uk-UA"/>
        </w:rPr>
        <w:t>кар’єра за наявності сім’ї;</w:t>
      </w:r>
    </w:p>
    <w:p w14:paraId="314B404D" w14:textId="77777777" w:rsidR="00F8234F" w:rsidRDefault="00F8234F" w:rsidP="00F8234F">
      <w:pPr>
        <w:framePr w:w="4315" w:h="1339" w:hRule="exact" w:wrap="none" w:vAnchor="page" w:hAnchor="page" w:x="6036" w:y="1487"/>
        <w:widowControl w:val="0"/>
        <w:numPr>
          <w:ilvl w:val="0"/>
          <w:numId w:val="233"/>
        </w:numPr>
        <w:tabs>
          <w:tab w:val="left" w:pos="158"/>
        </w:tabs>
        <w:spacing w:after="0" w:line="317" w:lineRule="exact"/>
        <w:ind w:firstLine="0"/>
      </w:pPr>
      <w:r>
        <w:rPr>
          <w:lang w:bidi="uk-UA"/>
        </w:rPr>
        <w:t>кар’єра за відсутності сім’ї</w:t>
      </w:r>
    </w:p>
    <w:p w14:paraId="2EEE8ED5" w14:textId="77777777" w:rsidR="00F8234F" w:rsidRDefault="00F8234F" w:rsidP="00F8234F">
      <w:pPr>
        <w:framePr w:w="9706" w:h="11823" w:hRule="exact" w:wrap="none" w:vAnchor="page" w:hAnchor="page" w:x="1102" w:y="3799"/>
        <w:spacing w:after="0" w:line="365" w:lineRule="exact"/>
        <w:ind w:firstLine="600"/>
      </w:pPr>
      <w:r>
        <w:rPr>
          <w:lang w:bidi="uk-UA"/>
        </w:rPr>
        <w:t>Згідно з даними, які подано у табл. 10.2, статус жінки, а також факт наявності включення її до певної кваліфікаційної програми - це визначальні чинники інтенсивності її кар’єрного зростання. У цьому випадку залежно від певних обставин кар’єра такої жінки буде активною, традиційною або ж уповільненою. Якщо жінка, що має один із статусів організації, та виконує кваліфікаційну програму на заміщення більш значущного, відповідального, престижного статусу, активно прямуючи до своєї мети, її кар’єру можна характеризувати як активну.</w:t>
      </w:r>
    </w:p>
    <w:p w14:paraId="10EA5873" w14:textId="77777777" w:rsidR="00F8234F" w:rsidRDefault="00F8234F" w:rsidP="00F8234F">
      <w:pPr>
        <w:framePr w:w="9706" w:h="11823" w:hRule="exact" w:wrap="none" w:vAnchor="page" w:hAnchor="page" w:x="1102" w:y="3799"/>
        <w:spacing w:after="0" w:line="365" w:lineRule="exact"/>
        <w:ind w:firstLine="600"/>
      </w:pPr>
      <w:r>
        <w:rPr>
          <w:lang w:bidi="uk-UA"/>
        </w:rPr>
        <w:t>У випадку, коли жінка уже має певний статус, але поки що не виконує кваліфікаційної програми для зайняття вищого статусу, а також якщо жінка не є лідером, проте є підстави для цього (тобто вона входить до програми кар’єрного просування й її інтелектуальний і професійний рівень відповідає майбутньому статусу), характер її кар’єрного просування буде традиційним, що й відповідає назві цього виду кар’єри. Якщо ж жінка не є лідером та у найближчому майбутньому її кандидатуру не будуть розглядати як потенційну, для зайняти цей статус, але рівень її професійного розвитку достатній для кар’єрного просування, характер її кар’єрного зростання буде стриманим, а кар’єра матиме назву уповільненої.</w:t>
      </w:r>
    </w:p>
    <w:p w14:paraId="094FE9CE" w14:textId="77777777" w:rsidR="00F8234F" w:rsidRDefault="00F8234F" w:rsidP="00F8234F">
      <w:pPr>
        <w:framePr w:w="9706" w:h="11823" w:hRule="exact" w:wrap="none" w:vAnchor="page" w:hAnchor="page" w:x="1102" w:y="3799"/>
        <w:spacing w:after="0" w:line="365" w:lineRule="exact"/>
        <w:ind w:firstLine="600"/>
      </w:pPr>
      <w:r>
        <w:rPr>
          <w:lang w:bidi="uk-UA"/>
        </w:rPr>
        <w:t>Кар’єрне просування жінки може бути підкріплене її власним бажанням, а може бути результатом спонукання ззовні. Наприклад, кар’єра жінки може бути вимушеним кроком, як наслідок сподівань і спонукань оточуючих (родичів, друзів, знайомих, колег), такий вид кар’єри для цієї жінки матиме назву спонукального. Самостійна кар’єра є результатом власного бажання жінки, її спроби реалізувати свій творчий потенціал, найбільш повно розкрити свої професійні здібності, тобто якнайкраще реалізуватися у професійному житті.</w:t>
      </w:r>
    </w:p>
    <w:p w14:paraId="59C935E3" w14:textId="77777777" w:rsidR="00F8234F" w:rsidRDefault="00F8234F" w:rsidP="00F8234F">
      <w:pPr>
        <w:framePr w:w="9706" w:h="11823" w:hRule="exact" w:wrap="none" w:vAnchor="page" w:hAnchor="page" w:x="1102" w:y="3799"/>
        <w:spacing w:after="0" w:line="365" w:lineRule="exact"/>
        <w:ind w:firstLine="600"/>
      </w:pPr>
      <w:r>
        <w:rPr>
          <w:lang w:bidi="uk-UA"/>
        </w:rPr>
        <w:t>Важливою передумовою ефективного здійснення кар’єрних процесів є «зрілість» суб’єкта, що характеризує його готовність до кар’єрного просування, яка вияявляється у наявності особистісних і професійно-ділових якостей. Їхніми вагомими складовими є лідерські</w:t>
      </w:r>
    </w:p>
    <w:p w14:paraId="17252C32"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81D2EC4" w14:textId="77777777" w:rsidR="00F8234F" w:rsidRDefault="00F8234F" w:rsidP="00F8234F">
      <w:pPr>
        <w:framePr w:wrap="none" w:vAnchor="page" w:hAnchor="page" w:x="5748" w:y="353"/>
        <w:spacing w:line="220" w:lineRule="exact"/>
      </w:pPr>
      <w:r>
        <w:rPr>
          <w:lang w:bidi="uk-UA"/>
        </w:rPr>
        <w:lastRenderedPageBreak/>
        <w:t>233</w:t>
      </w:r>
    </w:p>
    <w:p w14:paraId="6297DC4F" w14:textId="77777777" w:rsidR="00F8234F" w:rsidRDefault="00F8234F" w:rsidP="00F8234F">
      <w:pPr>
        <w:framePr w:w="9706" w:h="14410" w:hRule="exact" w:wrap="none" w:vAnchor="page" w:hAnchor="page" w:x="1102" w:y="1107"/>
        <w:spacing w:after="0" w:line="365" w:lineRule="exact"/>
        <w:ind w:firstLine="0"/>
      </w:pPr>
      <w:r>
        <w:rPr>
          <w:lang w:bidi="uk-UA"/>
        </w:rPr>
        <w:t>якості й достатній рівень самоосвіти. Отже, кар’єра жінок, які займаються професійною самоосвітою й мають лідерські якості, якими вміло користуються в процесі своєї повсякденної діяльності, є зрілою. Навпаки, якщо жінка не має лідерських якостей і не займається самоосвітою, її кар’єра є незрілою, що свідчить про недостатню готовність жінки до здійснення кар’єрного просування.</w:t>
      </w:r>
    </w:p>
    <w:p w14:paraId="76EBAAFF" w14:textId="77777777" w:rsidR="00F8234F" w:rsidRDefault="00F8234F" w:rsidP="00F8234F">
      <w:pPr>
        <w:framePr w:w="9706" w:h="14410" w:hRule="exact" w:wrap="none" w:vAnchor="page" w:hAnchor="page" w:x="1102" w:y="1107"/>
        <w:spacing w:after="0" w:line="365" w:lineRule="exact"/>
        <w:ind w:firstLine="600"/>
      </w:pPr>
      <w:r>
        <w:rPr>
          <w:lang w:bidi="uk-UA"/>
        </w:rPr>
        <w:t>Останнім критерієм у класифікації видів кар’єри працюючих жінок є сімейний стан і наявність дітей, тобто особистісні характеристики. Залежно від них кар’єру жінки можна характеризувати як кар’єру з сім’єю та без сім’єю.</w:t>
      </w:r>
    </w:p>
    <w:p w14:paraId="4A0BF2D8" w14:textId="77777777" w:rsidR="00F8234F" w:rsidRDefault="00F8234F" w:rsidP="00F8234F">
      <w:pPr>
        <w:framePr w:w="9706" w:h="14410" w:hRule="exact" w:wrap="none" w:vAnchor="page" w:hAnchor="page" w:x="1102" w:y="1107"/>
        <w:spacing w:after="0" w:line="365" w:lineRule="exact"/>
        <w:ind w:firstLine="600"/>
      </w:pPr>
      <w:r>
        <w:rPr>
          <w:lang w:bidi="uk-UA"/>
        </w:rPr>
        <w:t>Отже, зважаючи на запропоновану класифікацію, вид кар’єри жінки можна визначати за схемою, що зображена на рис. 10.4.</w:t>
      </w:r>
    </w:p>
    <w:p w14:paraId="47702C33" w14:textId="77777777" w:rsidR="00F8234F" w:rsidRDefault="00F8234F" w:rsidP="00F8234F">
      <w:pPr>
        <w:framePr w:w="9706" w:h="14410" w:hRule="exact" w:wrap="none" w:vAnchor="page" w:hAnchor="page" w:x="1102" w:y="1107"/>
        <w:spacing w:after="0" w:line="365" w:lineRule="exact"/>
        <w:ind w:firstLine="600"/>
      </w:pPr>
      <w:r>
        <w:rPr>
          <w:lang w:bidi="uk-UA"/>
        </w:rPr>
        <w:t>З рис. 10.4 видно, що завдяки відповідям на поставлені запитання відбувається визначення виду жіночої кар’єри, а також зрозуміло, якої спрямованості повинна набувати ознака для того, щоб претендентці можна було б сподіватися на набуття позитивного характеру кар’єрного просування. Наявність внутрішніх стимулів і бажань жінки зробить її кар’єру самостійною, що принесе моральне задоволення та стане своєрідним стимулом підвищення професійної віддачі.</w:t>
      </w:r>
    </w:p>
    <w:p w14:paraId="355C714D" w14:textId="77777777" w:rsidR="00F8234F" w:rsidRDefault="00F8234F" w:rsidP="00F8234F">
      <w:pPr>
        <w:framePr w:w="9706" w:h="14410" w:hRule="exact" w:wrap="none" w:vAnchor="page" w:hAnchor="page" w:x="1102" w:y="1107"/>
        <w:spacing w:after="0" w:line="365" w:lineRule="exact"/>
        <w:ind w:firstLine="600"/>
      </w:pPr>
      <w:r>
        <w:rPr>
          <w:lang w:bidi="uk-UA"/>
        </w:rPr>
        <w:t>Прагнучи досягти досконалості в сфері професійної майстерності, працююча жінка намагатиметься підвищити свій освітній рівень, зокрема активно впроваджуючи професійну самоосвіту в свою діяльність. У цьому випадку незріла кар’єра набуватиме характеру зрілості.</w:t>
      </w:r>
    </w:p>
    <w:p w14:paraId="36736978" w14:textId="77777777" w:rsidR="00F8234F" w:rsidRDefault="00F8234F" w:rsidP="00F8234F">
      <w:pPr>
        <w:framePr w:w="9706" w:h="14410" w:hRule="exact" w:wrap="none" w:vAnchor="page" w:hAnchor="page" w:x="1102" w:y="1107"/>
        <w:spacing w:after="0" w:line="365" w:lineRule="exact"/>
        <w:ind w:firstLine="600"/>
      </w:pPr>
      <w:r>
        <w:rPr>
          <w:lang w:bidi="uk-UA"/>
        </w:rPr>
        <w:t>Підвищення професійного рівня претендентки уможливить її включення до кваліфікаційної програми, що зробить інтенсивнішим процес її кар’єрного зростання: уповільнена кар’єра набуде характеру традиційної, яка згодом зможе перетворитися на активну.</w:t>
      </w:r>
    </w:p>
    <w:p w14:paraId="04A1F9EA" w14:textId="77777777" w:rsidR="00F8234F" w:rsidRDefault="00F8234F" w:rsidP="00F8234F">
      <w:pPr>
        <w:framePr w:w="9706" w:h="14410" w:hRule="exact" w:wrap="none" w:vAnchor="page" w:hAnchor="page" w:x="1102" w:y="1107"/>
        <w:spacing w:after="0" w:line="365" w:lineRule="exact"/>
        <w:ind w:firstLine="600"/>
      </w:pPr>
      <w:r>
        <w:rPr>
          <w:lang w:bidi="uk-UA"/>
        </w:rPr>
        <w:t>Окрім намагань самої жінки щодо активного сприяння розвитку своєї професійної кар’єри, організація, у якій вона працює, також повинна відігравати важливу роль у цьому процесі.</w:t>
      </w:r>
    </w:p>
    <w:p w14:paraId="54FD26E6" w14:textId="77777777" w:rsidR="00F8234F" w:rsidRDefault="00F8234F" w:rsidP="00F8234F">
      <w:pPr>
        <w:framePr w:w="9706" w:h="14410" w:hRule="exact" w:wrap="none" w:vAnchor="page" w:hAnchor="page" w:x="1102" w:y="1107"/>
        <w:spacing w:after="0" w:line="365" w:lineRule="exact"/>
        <w:ind w:firstLine="600"/>
      </w:pPr>
      <w:r>
        <w:rPr>
          <w:lang w:bidi="uk-UA"/>
        </w:rPr>
        <w:t>Сьогодні на менеджерів організацій треба покладати важливі завдання в процесі сприяння реалізації жінки, як особистості, в професійному житті, формуванні внутрішньої політики, яка б враховувала інтереси та потреби жінок (наприклад, проведення тренінгів з набуття лідерських якостей, запровадження неповного робочого дня, що надає жінці ефективно сполучати виконання своїх професійних обов’язків з домашньою працею тощо).</w:t>
      </w:r>
    </w:p>
    <w:p w14:paraId="0ECA3BCB"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F64A658" w14:textId="77777777" w:rsidR="00F8234F" w:rsidRDefault="00F8234F" w:rsidP="00F8234F">
      <w:pPr>
        <w:framePr w:wrap="none" w:vAnchor="page" w:hAnchor="page" w:x="5750" w:y="353"/>
        <w:spacing w:line="220" w:lineRule="exact"/>
      </w:pPr>
      <w:r>
        <w:rPr>
          <w:lang w:bidi="uk-UA"/>
        </w:rPr>
        <w:lastRenderedPageBreak/>
        <w:t>234</w:t>
      </w:r>
    </w:p>
    <w:p w14:paraId="534E88BC" w14:textId="77777777" w:rsidR="00F8234F" w:rsidRDefault="00F8234F" w:rsidP="00F8234F">
      <w:pPr>
        <w:framePr w:wrap="none" w:vAnchor="page" w:hAnchor="page" w:x="2011" w:y="1307"/>
        <w:rPr>
          <w:sz w:val="2"/>
          <w:szCs w:val="2"/>
        </w:rPr>
      </w:pPr>
      <w:r>
        <w:rPr>
          <w:noProof/>
        </w:rPr>
        <w:drawing>
          <wp:inline distT="0" distB="0" distL="0" distR="0" wp14:anchorId="4A3061AF" wp14:editId="3D204673">
            <wp:extent cx="5165090" cy="687006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65090" cy="6870065"/>
                    </a:xfrm>
                    <a:prstGeom prst="rect">
                      <a:avLst/>
                    </a:prstGeom>
                    <a:noFill/>
                    <a:ln>
                      <a:noFill/>
                    </a:ln>
                  </pic:spPr>
                </pic:pic>
              </a:graphicData>
            </a:graphic>
          </wp:inline>
        </w:drawing>
      </w:r>
    </w:p>
    <w:p w14:paraId="06E07D6D" w14:textId="77777777" w:rsidR="00F8234F" w:rsidRDefault="00F8234F" w:rsidP="00F8234F">
      <w:pPr>
        <w:framePr w:wrap="none" w:vAnchor="page" w:hAnchor="page" w:x="2520" w:y="12313"/>
        <w:spacing w:line="320" w:lineRule="exact"/>
        <w:ind w:firstLine="0"/>
      </w:pPr>
      <w:r>
        <w:rPr>
          <w:lang w:bidi="uk-UA"/>
        </w:rPr>
        <w:t>Рис. 10.4. Схема визначення виду кар’єри жінок</w:t>
      </w:r>
    </w:p>
    <w:p w14:paraId="6D386C00" w14:textId="77777777" w:rsidR="00F8234F" w:rsidRDefault="00F8234F" w:rsidP="00F8234F">
      <w:pPr>
        <w:framePr w:w="9682" w:h="1536" w:hRule="exact" w:wrap="none" w:vAnchor="page" w:hAnchor="page" w:x="1114" w:y="13362"/>
        <w:spacing w:after="0"/>
        <w:ind w:firstLine="600"/>
      </w:pPr>
      <w:r>
        <w:rPr>
          <w:lang w:bidi="uk-UA"/>
        </w:rPr>
        <w:t>Взаємозв’язок основних характеристик, які зумовлюють процес кар’єрного просування жінок в організації, збалансованість інтересів і можливостей жінок згідно з цілями та потребами організації і навпаки зображено на рис. 10.5.</w:t>
      </w:r>
    </w:p>
    <w:p w14:paraId="28943F0D"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5A43A3B9" w14:textId="77777777" w:rsidR="00F8234F" w:rsidRDefault="00F8234F" w:rsidP="00F8234F">
      <w:pPr>
        <w:framePr w:wrap="none" w:vAnchor="page" w:hAnchor="page" w:x="5753" w:y="353"/>
        <w:spacing w:line="220" w:lineRule="exact"/>
      </w:pPr>
      <w:r>
        <w:rPr>
          <w:lang w:bidi="uk-UA"/>
        </w:rPr>
        <w:lastRenderedPageBreak/>
        <w:t>235</w:t>
      </w:r>
    </w:p>
    <w:p w14:paraId="6FECCD6A" w14:textId="77777777" w:rsidR="00F8234F" w:rsidRDefault="00F8234F" w:rsidP="00F8234F">
      <w:pPr>
        <w:framePr w:wrap="none" w:vAnchor="page" w:hAnchor="page" w:x="1385" w:y="1269"/>
        <w:rPr>
          <w:sz w:val="2"/>
          <w:szCs w:val="2"/>
        </w:rPr>
      </w:pPr>
      <w:r>
        <w:rPr>
          <w:noProof/>
        </w:rPr>
        <w:drawing>
          <wp:inline distT="0" distB="0" distL="0" distR="0" wp14:anchorId="1A3B7562" wp14:editId="7612EEA4">
            <wp:extent cx="5906770" cy="323723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06770" cy="3237230"/>
                    </a:xfrm>
                    <a:prstGeom prst="rect">
                      <a:avLst/>
                    </a:prstGeom>
                    <a:noFill/>
                    <a:ln>
                      <a:noFill/>
                    </a:ln>
                  </pic:spPr>
                </pic:pic>
              </a:graphicData>
            </a:graphic>
          </wp:inline>
        </w:drawing>
      </w:r>
    </w:p>
    <w:p w14:paraId="6A915A36" w14:textId="77777777" w:rsidR="00F8234F" w:rsidRDefault="00F8234F" w:rsidP="00F8234F">
      <w:pPr>
        <w:framePr w:w="9629" w:h="752" w:hRule="exact" w:wrap="none" w:vAnchor="page" w:hAnchor="page" w:x="1126" w:y="6548"/>
        <w:spacing w:after="26" w:line="320" w:lineRule="exact"/>
        <w:ind w:firstLine="0"/>
      </w:pPr>
      <w:r>
        <w:rPr>
          <w:lang w:bidi="uk-UA"/>
        </w:rPr>
        <w:t>Рис. 10.5. Взаємозв’язок основних характеристик, які зумовлюють</w:t>
      </w:r>
    </w:p>
    <w:p w14:paraId="653EA973" w14:textId="77777777" w:rsidR="00F8234F" w:rsidRDefault="00F8234F" w:rsidP="00F8234F">
      <w:pPr>
        <w:framePr w:w="9629" w:h="752" w:hRule="exact" w:wrap="none" w:vAnchor="page" w:hAnchor="page" w:x="1126" w:y="6548"/>
        <w:spacing w:line="320" w:lineRule="exact"/>
        <w:ind w:right="20" w:firstLine="0"/>
        <w:jc w:val="center"/>
      </w:pPr>
      <w:r>
        <w:rPr>
          <w:lang w:bidi="uk-UA"/>
        </w:rPr>
        <w:t>процес кар’єрного просування жінок</w:t>
      </w:r>
    </w:p>
    <w:p w14:paraId="2FF786D5" w14:textId="77777777" w:rsidR="00F8234F" w:rsidRDefault="00F8234F" w:rsidP="00F8234F">
      <w:pPr>
        <w:framePr w:w="9696" w:h="8102" w:hRule="exact" w:wrap="none" w:vAnchor="page" w:hAnchor="page" w:x="1106" w:y="7600"/>
        <w:spacing w:after="0" w:line="379" w:lineRule="exact"/>
        <w:ind w:firstLine="600"/>
      </w:pPr>
      <w:r>
        <w:rPr>
          <w:lang w:bidi="uk-UA"/>
        </w:rPr>
        <w:t>Ціннісні орієнтації жінок, бажання кар’єрного зростання, професійність повинні бути узгоджені з місією організації, наявним забезпеченням мотивації, доступним навчання для формування кар’єрного просування.</w:t>
      </w:r>
    </w:p>
    <w:p w14:paraId="45FC5BFD" w14:textId="77777777" w:rsidR="00F8234F" w:rsidRDefault="00F8234F" w:rsidP="00F8234F">
      <w:pPr>
        <w:framePr w:w="9696" w:h="8102" w:hRule="exact" w:wrap="none" w:vAnchor="page" w:hAnchor="page" w:x="1106" w:y="7600"/>
        <w:spacing w:after="407" w:line="379" w:lineRule="exact"/>
        <w:ind w:firstLine="600"/>
      </w:pPr>
      <w:r>
        <w:rPr>
          <w:lang w:bidi="uk-UA"/>
        </w:rPr>
        <w:t>В організації потрібно уважніше ставитись до створення заходів щодо управління кар’єрним просуванням жіноцтва і сприяти залученню жіночого ресурсу у діяльність організацій.</w:t>
      </w:r>
    </w:p>
    <w:p w14:paraId="7D61E51A" w14:textId="77777777" w:rsidR="00F8234F" w:rsidRDefault="00F8234F" w:rsidP="00F8234F">
      <w:pPr>
        <w:framePr w:w="9696" w:h="8102" w:hRule="exact" w:wrap="none" w:vAnchor="page" w:hAnchor="page" w:x="1106" w:y="7600"/>
        <w:spacing w:after="334" w:line="320" w:lineRule="exact"/>
        <w:ind w:firstLine="0"/>
      </w:pPr>
      <w:bookmarkStart w:id="94" w:name="bookmark66"/>
      <w:bookmarkEnd w:id="93"/>
      <w:r>
        <w:rPr>
          <w:lang w:bidi="uk-UA"/>
        </w:rPr>
        <w:t>Завдання до розділу</w:t>
      </w:r>
      <w:bookmarkEnd w:id="94"/>
    </w:p>
    <w:p w14:paraId="2F9F21BD" w14:textId="77777777" w:rsidR="00F8234F" w:rsidRDefault="00F8234F" w:rsidP="00F8234F">
      <w:pPr>
        <w:framePr w:w="9696" w:h="8102" w:hRule="exact" w:wrap="none" w:vAnchor="page" w:hAnchor="page" w:x="1106" w:y="7600"/>
        <w:spacing w:after="0" w:line="379" w:lineRule="exact"/>
        <w:ind w:firstLine="600"/>
      </w:pPr>
      <w:bookmarkStart w:id="95" w:name="bookmark67"/>
      <w:r>
        <w:rPr>
          <w:lang w:bidi="uk-UA"/>
        </w:rPr>
        <w:t>Питання для перевірки знань</w:t>
      </w:r>
      <w:bookmarkEnd w:id="95"/>
    </w:p>
    <w:p w14:paraId="06DE1CEA" w14:textId="77777777" w:rsidR="00F8234F" w:rsidRDefault="00F8234F" w:rsidP="00F8234F">
      <w:pPr>
        <w:framePr w:w="9696" w:h="8102" w:hRule="exact" w:wrap="none" w:vAnchor="page" w:hAnchor="page" w:x="1106" w:y="7600"/>
        <w:widowControl w:val="0"/>
        <w:numPr>
          <w:ilvl w:val="0"/>
          <w:numId w:val="234"/>
        </w:numPr>
        <w:tabs>
          <w:tab w:val="left" w:pos="589"/>
        </w:tabs>
        <w:spacing w:after="0" w:line="379" w:lineRule="exact"/>
        <w:ind w:left="180" w:firstLine="0"/>
      </w:pPr>
      <w:r>
        <w:rPr>
          <w:lang w:bidi="uk-UA"/>
        </w:rPr>
        <w:t>Розкрити зміст поняття «ділова кар ’ єра».</w:t>
      </w:r>
    </w:p>
    <w:p w14:paraId="1207FAE7" w14:textId="77777777" w:rsidR="00F8234F" w:rsidRDefault="00F8234F" w:rsidP="00F8234F">
      <w:pPr>
        <w:framePr w:w="9696" w:h="8102" w:hRule="exact" w:wrap="none" w:vAnchor="page" w:hAnchor="page" w:x="1106" w:y="7600"/>
        <w:widowControl w:val="0"/>
        <w:numPr>
          <w:ilvl w:val="0"/>
          <w:numId w:val="234"/>
        </w:numPr>
        <w:tabs>
          <w:tab w:val="left" w:pos="589"/>
        </w:tabs>
        <w:spacing w:after="0" w:line="379" w:lineRule="exact"/>
        <w:ind w:left="180" w:firstLine="0"/>
      </w:pPr>
      <w:r>
        <w:rPr>
          <w:lang w:bidi="uk-UA"/>
        </w:rPr>
        <w:t>Які моделі кар’єри керівників Ви знаєте?</w:t>
      </w:r>
    </w:p>
    <w:p w14:paraId="573124BE" w14:textId="77777777" w:rsidR="00F8234F" w:rsidRDefault="00F8234F" w:rsidP="00F8234F">
      <w:pPr>
        <w:framePr w:w="9696" w:h="8102" w:hRule="exact" w:wrap="none" w:vAnchor="page" w:hAnchor="page" w:x="1106" w:y="7600"/>
        <w:widowControl w:val="0"/>
        <w:numPr>
          <w:ilvl w:val="0"/>
          <w:numId w:val="234"/>
        </w:numPr>
        <w:tabs>
          <w:tab w:val="left" w:pos="589"/>
        </w:tabs>
        <w:spacing w:after="0" w:line="379" w:lineRule="exact"/>
        <w:ind w:left="180" w:firstLine="0"/>
      </w:pPr>
      <w:r>
        <w:rPr>
          <w:lang w:bidi="uk-UA"/>
        </w:rPr>
        <w:t>Які етапи розроблення кар’єри описано?</w:t>
      </w:r>
    </w:p>
    <w:p w14:paraId="135B690A" w14:textId="77777777" w:rsidR="00F8234F" w:rsidRDefault="00F8234F" w:rsidP="00F8234F">
      <w:pPr>
        <w:framePr w:w="9696" w:h="8102" w:hRule="exact" w:wrap="none" w:vAnchor="page" w:hAnchor="page" w:x="1106" w:y="7600"/>
        <w:widowControl w:val="0"/>
        <w:numPr>
          <w:ilvl w:val="0"/>
          <w:numId w:val="234"/>
        </w:numPr>
        <w:tabs>
          <w:tab w:val="left" w:pos="589"/>
        </w:tabs>
        <w:spacing w:after="0" w:line="379" w:lineRule="exact"/>
        <w:ind w:left="600" w:hanging="420"/>
        <w:jc w:val="left"/>
      </w:pPr>
      <w:r>
        <w:rPr>
          <w:lang w:bidi="uk-UA"/>
        </w:rPr>
        <w:t>Які головні чинники визначають успішний розвиток кар’єри, просування на вищий рівень керівництва?</w:t>
      </w:r>
    </w:p>
    <w:p w14:paraId="34D95A35" w14:textId="77777777" w:rsidR="00F8234F" w:rsidRDefault="00F8234F" w:rsidP="00F8234F">
      <w:pPr>
        <w:framePr w:w="9696" w:h="8102" w:hRule="exact" w:wrap="none" w:vAnchor="page" w:hAnchor="page" w:x="1106" w:y="7600"/>
        <w:widowControl w:val="0"/>
        <w:numPr>
          <w:ilvl w:val="0"/>
          <w:numId w:val="234"/>
        </w:numPr>
        <w:tabs>
          <w:tab w:val="left" w:pos="589"/>
        </w:tabs>
        <w:spacing w:after="0" w:line="379" w:lineRule="exact"/>
        <w:ind w:left="180" w:firstLine="0"/>
      </w:pPr>
      <w:r>
        <w:rPr>
          <w:lang w:bidi="uk-UA"/>
        </w:rPr>
        <w:t>Які види трудової кар’єри названо?</w:t>
      </w:r>
    </w:p>
    <w:p w14:paraId="1166783A" w14:textId="77777777" w:rsidR="00F8234F" w:rsidRDefault="00F8234F" w:rsidP="00F8234F">
      <w:pPr>
        <w:framePr w:w="9696" w:h="8102" w:hRule="exact" w:wrap="none" w:vAnchor="page" w:hAnchor="page" w:x="1106" w:y="7600"/>
        <w:widowControl w:val="0"/>
        <w:numPr>
          <w:ilvl w:val="0"/>
          <w:numId w:val="234"/>
        </w:numPr>
        <w:tabs>
          <w:tab w:val="left" w:pos="589"/>
        </w:tabs>
        <w:spacing w:after="0" w:line="379" w:lineRule="exact"/>
        <w:ind w:left="180" w:firstLine="0"/>
      </w:pPr>
      <w:r>
        <w:rPr>
          <w:lang w:bidi="uk-UA"/>
        </w:rPr>
        <w:t>Яку типологію кар’єр за Е. Моллом охарактеризовано?</w:t>
      </w:r>
    </w:p>
    <w:p w14:paraId="231EFBCD" w14:textId="77777777" w:rsidR="00F8234F" w:rsidRDefault="00F8234F" w:rsidP="00F8234F">
      <w:pPr>
        <w:framePr w:w="9696" w:h="8102" w:hRule="exact" w:wrap="none" w:vAnchor="page" w:hAnchor="page" w:x="1106" w:y="7600"/>
        <w:widowControl w:val="0"/>
        <w:numPr>
          <w:ilvl w:val="0"/>
          <w:numId w:val="234"/>
        </w:numPr>
        <w:tabs>
          <w:tab w:val="left" w:pos="589"/>
        </w:tabs>
        <w:spacing w:after="0" w:line="379" w:lineRule="exact"/>
        <w:ind w:left="180" w:firstLine="0"/>
      </w:pPr>
      <w:r>
        <w:rPr>
          <w:lang w:bidi="uk-UA"/>
        </w:rPr>
        <w:t>Які головні мотиви до кар’єрного зростання?</w:t>
      </w:r>
    </w:p>
    <w:p w14:paraId="76AE99D2" w14:textId="77777777" w:rsidR="00F8234F" w:rsidRDefault="00F8234F" w:rsidP="00F8234F">
      <w:pPr>
        <w:framePr w:w="9696" w:h="8102" w:hRule="exact" w:wrap="none" w:vAnchor="page" w:hAnchor="page" w:x="1106" w:y="7600"/>
        <w:widowControl w:val="0"/>
        <w:numPr>
          <w:ilvl w:val="0"/>
          <w:numId w:val="234"/>
        </w:numPr>
        <w:tabs>
          <w:tab w:val="left" w:pos="589"/>
        </w:tabs>
        <w:spacing w:after="0" w:line="379" w:lineRule="exact"/>
        <w:ind w:left="180" w:firstLine="0"/>
      </w:pPr>
      <w:r>
        <w:rPr>
          <w:lang w:bidi="uk-UA"/>
        </w:rPr>
        <w:t>Назвати заходи для здійнення управління кар’єрою працівників.</w:t>
      </w:r>
    </w:p>
    <w:p w14:paraId="23500FE4" w14:textId="77777777" w:rsidR="00F8234F" w:rsidRDefault="00F8234F" w:rsidP="00F8234F">
      <w:pPr>
        <w:framePr w:w="9696" w:h="8102" w:hRule="exact" w:wrap="none" w:vAnchor="page" w:hAnchor="page" w:x="1106" w:y="7600"/>
        <w:widowControl w:val="0"/>
        <w:numPr>
          <w:ilvl w:val="0"/>
          <w:numId w:val="234"/>
        </w:numPr>
        <w:tabs>
          <w:tab w:val="left" w:pos="589"/>
        </w:tabs>
        <w:spacing w:after="0" w:line="379" w:lineRule="exact"/>
        <w:ind w:left="180" w:firstLine="0"/>
      </w:pPr>
      <w:r>
        <w:rPr>
          <w:lang w:bidi="uk-UA"/>
        </w:rPr>
        <w:t>Які Ви знаєте основні принципи управління кар’єрою?</w:t>
      </w:r>
    </w:p>
    <w:p w14:paraId="517E6862"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977472C" w14:textId="77777777" w:rsidR="00F8234F" w:rsidRDefault="00F8234F" w:rsidP="00F8234F">
      <w:pPr>
        <w:framePr w:wrap="none" w:vAnchor="page" w:hAnchor="page" w:x="5676" w:y="353"/>
        <w:spacing w:line="220" w:lineRule="exact"/>
      </w:pPr>
      <w:r>
        <w:rPr>
          <w:lang w:bidi="uk-UA"/>
        </w:rPr>
        <w:lastRenderedPageBreak/>
        <w:t>236</w:t>
      </w:r>
    </w:p>
    <w:p w14:paraId="6FF25F70" w14:textId="77777777" w:rsidR="00F8234F" w:rsidRDefault="00F8234F" w:rsidP="00F8234F">
      <w:pPr>
        <w:framePr w:w="9552" w:h="13037" w:hRule="exact" w:wrap="none" w:vAnchor="page" w:hAnchor="page" w:x="1178" w:y="1143"/>
        <w:widowControl w:val="0"/>
        <w:numPr>
          <w:ilvl w:val="0"/>
          <w:numId w:val="234"/>
        </w:numPr>
        <w:tabs>
          <w:tab w:val="left" w:pos="536"/>
        </w:tabs>
        <w:spacing w:after="334" w:line="320" w:lineRule="exact"/>
        <w:ind w:firstLine="0"/>
      </w:pPr>
      <w:r>
        <w:rPr>
          <w:lang w:bidi="uk-UA"/>
        </w:rPr>
        <w:t>Які Ви знаєте причини тендерних упереджень?</w:t>
      </w:r>
    </w:p>
    <w:p w14:paraId="404440A7" w14:textId="77777777" w:rsidR="00F8234F" w:rsidRDefault="00F8234F" w:rsidP="00F8234F">
      <w:pPr>
        <w:framePr w:w="9552" w:h="13037" w:hRule="exact" w:wrap="none" w:vAnchor="page" w:hAnchor="page" w:x="1178" w:y="1143"/>
        <w:spacing w:after="0" w:line="379" w:lineRule="exact"/>
        <w:ind w:left="460" w:firstLine="0"/>
        <w:jc w:val="left"/>
      </w:pPr>
      <w:bookmarkStart w:id="96" w:name="bookmark68"/>
      <w:r>
        <w:rPr>
          <w:lang w:bidi="uk-UA"/>
        </w:rPr>
        <w:t>Теми рефератів</w:t>
      </w:r>
      <w:bookmarkEnd w:id="96"/>
    </w:p>
    <w:p w14:paraId="15710EFA" w14:textId="77777777" w:rsidR="00F8234F" w:rsidRDefault="00F8234F" w:rsidP="00F8234F">
      <w:pPr>
        <w:framePr w:w="9552" w:h="13037" w:hRule="exact" w:wrap="none" w:vAnchor="page" w:hAnchor="page" w:x="1178" w:y="1143"/>
        <w:widowControl w:val="0"/>
        <w:numPr>
          <w:ilvl w:val="0"/>
          <w:numId w:val="235"/>
        </w:numPr>
        <w:tabs>
          <w:tab w:val="left" w:pos="411"/>
        </w:tabs>
        <w:spacing w:after="0" w:line="379" w:lineRule="exact"/>
        <w:ind w:firstLine="0"/>
      </w:pPr>
      <w:r>
        <w:rPr>
          <w:lang w:bidi="uk-UA"/>
        </w:rPr>
        <w:t>Зарубіжний досвід формування кар’єри.</w:t>
      </w:r>
    </w:p>
    <w:p w14:paraId="2D584B2A" w14:textId="77777777" w:rsidR="00F8234F" w:rsidRDefault="00F8234F" w:rsidP="00F8234F">
      <w:pPr>
        <w:framePr w:w="9552" w:h="13037" w:hRule="exact" w:wrap="none" w:vAnchor="page" w:hAnchor="page" w:x="1178" w:y="1143"/>
        <w:widowControl w:val="0"/>
        <w:numPr>
          <w:ilvl w:val="0"/>
          <w:numId w:val="235"/>
        </w:numPr>
        <w:tabs>
          <w:tab w:val="left" w:pos="411"/>
        </w:tabs>
        <w:spacing w:after="0" w:line="379" w:lineRule="exact"/>
        <w:ind w:left="460" w:hanging="460"/>
        <w:jc w:val="left"/>
      </w:pPr>
      <w:r>
        <w:rPr>
          <w:lang w:bidi="uk-UA"/>
        </w:rPr>
        <w:t>Досвід українських менеджерів у напрямі просування по кар’єрній лінії.</w:t>
      </w:r>
    </w:p>
    <w:p w14:paraId="2F484288" w14:textId="77777777" w:rsidR="00F8234F" w:rsidRDefault="00F8234F" w:rsidP="00F8234F">
      <w:pPr>
        <w:framePr w:w="9552" w:h="13037" w:hRule="exact" w:wrap="none" w:vAnchor="page" w:hAnchor="page" w:x="1178" w:y="1143"/>
        <w:widowControl w:val="0"/>
        <w:numPr>
          <w:ilvl w:val="0"/>
          <w:numId w:val="235"/>
        </w:numPr>
        <w:tabs>
          <w:tab w:val="left" w:pos="411"/>
        </w:tabs>
        <w:spacing w:after="0" w:line="379" w:lineRule="exact"/>
        <w:ind w:firstLine="0"/>
      </w:pPr>
      <w:r>
        <w:rPr>
          <w:lang w:bidi="uk-UA"/>
        </w:rPr>
        <w:t>Дауншифтінг як напрям відмови від кар’єрного зростання.</w:t>
      </w:r>
    </w:p>
    <w:p w14:paraId="022D1EB2" w14:textId="77777777" w:rsidR="00F8234F" w:rsidRDefault="00F8234F" w:rsidP="00F8234F">
      <w:pPr>
        <w:framePr w:w="9552" w:h="13037" w:hRule="exact" w:wrap="none" w:vAnchor="page" w:hAnchor="page" w:x="1178" w:y="1143"/>
        <w:widowControl w:val="0"/>
        <w:numPr>
          <w:ilvl w:val="0"/>
          <w:numId w:val="235"/>
        </w:numPr>
        <w:tabs>
          <w:tab w:val="left" w:pos="411"/>
        </w:tabs>
        <w:spacing w:after="0" w:line="379" w:lineRule="exact"/>
        <w:ind w:firstLine="0"/>
      </w:pPr>
      <w:r>
        <w:rPr>
          <w:lang w:bidi="uk-UA"/>
        </w:rPr>
        <w:t>Підготовка, навчання осіб, які прагнуть кар’єрного підвищення.</w:t>
      </w:r>
    </w:p>
    <w:p w14:paraId="17FF4A7D" w14:textId="77777777" w:rsidR="00F8234F" w:rsidRDefault="00F8234F" w:rsidP="00F8234F">
      <w:pPr>
        <w:framePr w:w="9552" w:h="13037" w:hRule="exact" w:wrap="none" w:vAnchor="page" w:hAnchor="page" w:x="1178" w:y="1143"/>
        <w:widowControl w:val="0"/>
        <w:numPr>
          <w:ilvl w:val="0"/>
          <w:numId w:val="235"/>
        </w:numPr>
        <w:tabs>
          <w:tab w:val="left" w:pos="411"/>
        </w:tabs>
        <w:spacing w:after="360" w:line="379" w:lineRule="exact"/>
        <w:ind w:firstLine="0"/>
      </w:pPr>
      <w:r>
        <w:rPr>
          <w:lang w:bidi="uk-UA"/>
        </w:rPr>
        <w:t>Реалізація і моніторинг програм кар’єрного зростання.</w:t>
      </w:r>
    </w:p>
    <w:p w14:paraId="37D95D41" w14:textId="77777777" w:rsidR="00F8234F" w:rsidRDefault="00F8234F" w:rsidP="00F8234F">
      <w:pPr>
        <w:framePr w:w="9552" w:h="13037" w:hRule="exact" w:wrap="none" w:vAnchor="page" w:hAnchor="page" w:x="1178" w:y="1143"/>
        <w:spacing w:after="0" w:line="379" w:lineRule="exact"/>
        <w:ind w:left="460" w:firstLine="0"/>
        <w:jc w:val="left"/>
      </w:pPr>
      <w:bookmarkStart w:id="97" w:name="bookmark69"/>
      <w:r>
        <w:rPr>
          <w:lang w:bidi="uk-UA"/>
        </w:rPr>
        <w:t>Іеми індивідуально-дослідних завдань</w:t>
      </w:r>
      <w:bookmarkEnd w:id="97"/>
    </w:p>
    <w:p w14:paraId="28DB47CD" w14:textId="77777777" w:rsidR="00F8234F" w:rsidRDefault="00F8234F" w:rsidP="00F8234F">
      <w:pPr>
        <w:framePr w:w="9552" w:h="13037" w:hRule="exact" w:wrap="none" w:vAnchor="page" w:hAnchor="page" w:x="1178" w:y="1143"/>
        <w:widowControl w:val="0"/>
        <w:numPr>
          <w:ilvl w:val="0"/>
          <w:numId w:val="236"/>
        </w:numPr>
        <w:tabs>
          <w:tab w:val="left" w:pos="411"/>
        </w:tabs>
        <w:spacing w:after="0" w:line="379" w:lineRule="exact"/>
        <w:ind w:left="460" w:hanging="460"/>
        <w:jc w:val="left"/>
      </w:pPr>
      <w:r>
        <w:rPr>
          <w:lang w:bidi="uk-UA"/>
        </w:rPr>
        <w:t>Сучасні вимоги до менеджерів, працівників у процесі формування кар’єри.</w:t>
      </w:r>
    </w:p>
    <w:p w14:paraId="7F5E5E5B" w14:textId="77777777" w:rsidR="00F8234F" w:rsidRDefault="00F8234F" w:rsidP="00F8234F">
      <w:pPr>
        <w:framePr w:w="9552" w:h="13037" w:hRule="exact" w:wrap="none" w:vAnchor="page" w:hAnchor="page" w:x="1178" w:y="1143"/>
        <w:widowControl w:val="0"/>
        <w:numPr>
          <w:ilvl w:val="0"/>
          <w:numId w:val="236"/>
        </w:numPr>
        <w:tabs>
          <w:tab w:val="left" w:pos="411"/>
        </w:tabs>
        <w:spacing w:after="0" w:line="379" w:lineRule="exact"/>
        <w:ind w:firstLine="0"/>
      </w:pPr>
      <w:r>
        <w:rPr>
          <w:lang w:bidi="uk-UA"/>
        </w:rPr>
        <w:t>Проблеми просування жінок по кар’єрній лінії.</w:t>
      </w:r>
    </w:p>
    <w:p w14:paraId="6256D5EC" w14:textId="77777777" w:rsidR="00F8234F" w:rsidRDefault="00F8234F" w:rsidP="00F8234F">
      <w:pPr>
        <w:framePr w:w="9552" w:h="13037" w:hRule="exact" w:wrap="none" w:vAnchor="page" w:hAnchor="page" w:x="1178" w:y="1143"/>
        <w:widowControl w:val="0"/>
        <w:numPr>
          <w:ilvl w:val="0"/>
          <w:numId w:val="236"/>
        </w:numPr>
        <w:tabs>
          <w:tab w:val="left" w:pos="411"/>
        </w:tabs>
        <w:spacing w:after="0" w:line="379" w:lineRule="exact"/>
        <w:ind w:firstLine="0"/>
      </w:pPr>
      <w:r>
        <w:rPr>
          <w:lang w:bidi="uk-UA"/>
        </w:rPr>
        <w:t>Мотивування менеджерів, працівників до кар’єрного зростання.</w:t>
      </w:r>
    </w:p>
    <w:p w14:paraId="3859AB28" w14:textId="77777777" w:rsidR="00F8234F" w:rsidRDefault="00F8234F" w:rsidP="00F8234F">
      <w:pPr>
        <w:framePr w:w="9552" w:h="13037" w:hRule="exact" w:wrap="none" w:vAnchor="page" w:hAnchor="page" w:x="1178" w:y="1143"/>
        <w:widowControl w:val="0"/>
        <w:numPr>
          <w:ilvl w:val="0"/>
          <w:numId w:val="236"/>
        </w:numPr>
        <w:tabs>
          <w:tab w:val="left" w:pos="411"/>
        </w:tabs>
        <w:spacing w:after="0" w:line="379" w:lineRule="exact"/>
        <w:ind w:left="460" w:hanging="460"/>
        <w:jc w:val="left"/>
      </w:pPr>
      <w:r>
        <w:rPr>
          <w:lang w:bidi="uk-UA"/>
        </w:rPr>
        <w:t>Сучасні засоби визначення рівня готовності осіб у процесі формування кар’єри.</w:t>
      </w:r>
    </w:p>
    <w:p w14:paraId="6307F100" w14:textId="77777777" w:rsidR="00F8234F" w:rsidRDefault="00F8234F" w:rsidP="00F8234F">
      <w:pPr>
        <w:framePr w:w="9552" w:h="13037" w:hRule="exact" w:wrap="none" w:vAnchor="page" w:hAnchor="page" w:x="1178" w:y="1143"/>
        <w:widowControl w:val="0"/>
        <w:numPr>
          <w:ilvl w:val="0"/>
          <w:numId w:val="236"/>
        </w:numPr>
        <w:tabs>
          <w:tab w:val="left" w:pos="411"/>
        </w:tabs>
        <w:spacing w:after="360" w:line="379" w:lineRule="exact"/>
        <w:ind w:firstLine="0"/>
      </w:pPr>
      <w:r>
        <w:rPr>
          <w:lang w:bidi="uk-UA"/>
        </w:rPr>
        <w:t>Напрями здійнення управління кар’єрою працівників.</w:t>
      </w:r>
    </w:p>
    <w:p w14:paraId="42B5742D" w14:textId="77777777" w:rsidR="00F8234F" w:rsidRDefault="00F8234F" w:rsidP="00F8234F">
      <w:pPr>
        <w:framePr w:w="9552" w:h="13037" w:hRule="exact" w:wrap="none" w:vAnchor="page" w:hAnchor="page" w:x="1178" w:y="1143"/>
        <w:spacing w:after="0" w:line="379" w:lineRule="exact"/>
        <w:ind w:left="460" w:firstLine="0"/>
        <w:jc w:val="left"/>
      </w:pPr>
      <w:bookmarkStart w:id="98" w:name="bookmark70"/>
      <w:r>
        <w:rPr>
          <w:lang w:bidi="uk-UA"/>
        </w:rPr>
        <w:t>Питання для самостійного опрацювання</w:t>
      </w:r>
      <w:bookmarkEnd w:id="98"/>
    </w:p>
    <w:p w14:paraId="4636C0C2" w14:textId="77777777" w:rsidR="00F8234F" w:rsidRDefault="00F8234F" w:rsidP="00F8234F">
      <w:pPr>
        <w:framePr w:w="9552" w:h="13037" w:hRule="exact" w:wrap="none" w:vAnchor="page" w:hAnchor="page" w:x="1178" w:y="1143"/>
        <w:widowControl w:val="0"/>
        <w:numPr>
          <w:ilvl w:val="0"/>
          <w:numId w:val="237"/>
        </w:numPr>
        <w:tabs>
          <w:tab w:val="left" w:pos="411"/>
        </w:tabs>
        <w:spacing w:after="0" w:line="379" w:lineRule="exact"/>
        <w:ind w:left="460" w:hanging="460"/>
        <w:jc w:val="left"/>
      </w:pPr>
      <w:r>
        <w:rPr>
          <w:lang w:bidi="uk-UA"/>
        </w:rPr>
        <w:t>Які відміннісні риси поведінки чоловіків-менеджерів і жінок- менеджерів?</w:t>
      </w:r>
    </w:p>
    <w:p w14:paraId="3D8DA739" w14:textId="77777777" w:rsidR="00F8234F" w:rsidRDefault="00F8234F" w:rsidP="00F8234F">
      <w:pPr>
        <w:framePr w:w="9552" w:h="13037" w:hRule="exact" w:wrap="none" w:vAnchor="page" w:hAnchor="page" w:x="1178" w:y="1143"/>
        <w:widowControl w:val="0"/>
        <w:numPr>
          <w:ilvl w:val="0"/>
          <w:numId w:val="237"/>
        </w:numPr>
        <w:tabs>
          <w:tab w:val="left" w:pos="411"/>
        </w:tabs>
        <w:spacing w:after="0" w:line="379" w:lineRule="exact"/>
        <w:ind w:firstLine="0"/>
      </w:pPr>
      <w:r>
        <w:rPr>
          <w:lang w:bidi="uk-UA"/>
        </w:rPr>
        <w:t>Як визначають вид кар’єри жінок в організації?</w:t>
      </w:r>
    </w:p>
    <w:p w14:paraId="7E54F9E3" w14:textId="77777777" w:rsidR="00F8234F" w:rsidRDefault="00F8234F" w:rsidP="00F8234F">
      <w:pPr>
        <w:framePr w:w="9552" w:h="13037" w:hRule="exact" w:wrap="none" w:vAnchor="page" w:hAnchor="page" w:x="1178" w:y="1143"/>
        <w:widowControl w:val="0"/>
        <w:numPr>
          <w:ilvl w:val="0"/>
          <w:numId w:val="237"/>
        </w:numPr>
        <w:tabs>
          <w:tab w:val="left" w:pos="411"/>
        </w:tabs>
        <w:spacing w:after="0" w:line="379" w:lineRule="exact"/>
        <w:ind w:left="460" w:hanging="460"/>
        <w:jc w:val="left"/>
      </w:pPr>
      <w:r>
        <w:rPr>
          <w:lang w:bidi="uk-UA"/>
        </w:rPr>
        <w:t>Які можна назвати визначальні чинники інтенсивності її кар’єрного зростання?</w:t>
      </w:r>
    </w:p>
    <w:p w14:paraId="1D0384E9" w14:textId="77777777" w:rsidR="00F8234F" w:rsidRDefault="00F8234F" w:rsidP="00F8234F">
      <w:pPr>
        <w:framePr w:w="9552" w:h="13037" w:hRule="exact" w:wrap="none" w:vAnchor="page" w:hAnchor="page" w:x="1178" w:y="1143"/>
        <w:widowControl w:val="0"/>
        <w:numPr>
          <w:ilvl w:val="0"/>
          <w:numId w:val="237"/>
        </w:numPr>
        <w:tabs>
          <w:tab w:val="left" w:pos="411"/>
        </w:tabs>
        <w:spacing w:after="0" w:line="379" w:lineRule="exact"/>
        <w:ind w:left="460" w:hanging="460"/>
        <w:jc w:val="left"/>
      </w:pPr>
      <w:r>
        <w:rPr>
          <w:lang w:bidi="uk-UA"/>
        </w:rPr>
        <w:t>Який взаємозв’язок основних характеристик, які зумовлюють процес кар’єрного просування жінок охарактеризовано?</w:t>
      </w:r>
    </w:p>
    <w:p w14:paraId="2B0E9378" w14:textId="77777777" w:rsidR="00F8234F" w:rsidRDefault="00F8234F" w:rsidP="00F8234F">
      <w:pPr>
        <w:framePr w:w="9552" w:h="13037" w:hRule="exact" w:wrap="none" w:vAnchor="page" w:hAnchor="page" w:x="1178" w:y="1143"/>
        <w:widowControl w:val="0"/>
        <w:numPr>
          <w:ilvl w:val="0"/>
          <w:numId w:val="237"/>
        </w:numPr>
        <w:tabs>
          <w:tab w:val="left" w:pos="411"/>
        </w:tabs>
        <w:spacing w:after="0" w:line="379" w:lineRule="exact"/>
        <w:ind w:firstLine="0"/>
      </w:pPr>
      <w:r>
        <w:rPr>
          <w:lang w:bidi="uk-UA"/>
        </w:rPr>
        <w:t>Як обчислюють ефективність праці менеджера?</w:t>
      </w:r>
    </w:p>
    <w:p w14:paraId="693C3E9A" w14:textId="77777777" w:rsidR="00F8234F" w:rsidRDefault="00F8234F" w:rsidP="00F8234F">
      <w:pPr>
        <w:framePr w:w="9552" w:h="13037" w:hRule="exact" w:wrap="none" w:vAnchor="page" w:hAnchor="page" w:x="1178" w:y="1143"/>
        <w:widowControl w:val="0"/>
        <w:numPr>
          <w:ilvl w:val="0"/>
          <w:numId w:val="237"/>
        </w:numPr>
        <w:tabs>
          <w:tab w:val="left" w:pos="411"/>
        </w:tabs>
        <w:spacing w:after="0" w:line="379" w:lineRule="exact"/>
        <w:ind w:left="460" w:hanging="460"/>
        <w:jc w:val="left"/>
      </w:pPr>
      <w:r>
        <w:rPr>
          <w:lang w:bidi="uk-UA"/>
        </w:rPr>
        <w:t>Які методичні рекомендації під час планування кар’єри можна назвати?</w:t>
      </w:r>
    </w:p>
    <w:p w14:paraId="473A9C3F" w14:textId="77777777" w:rsidR="00F8234F" w:rsidRDefault="00F8234F" w:rsidP="00F8234F">
      <w:pPr>
        <w:framePr w:w="9552" w:h="13037" w:hRule="exact" w:wrap="none" w:vAnchor="page" w:hAnchor="page" w:x="1178" w:y="1143"/>
        <w:widowControl w:val="0"/>
        <w:numPr>
          <w:ilvl w:val="0"/>
          <w:numId w:val="237"/>
        </w:numPr>
        <w:tabs>
          <w:tab w:val="left" w:pos="411"/>
        </w:tabs>
        <w:spacing w:after="0" w:line="379" w:lineRule="exact"/>
        <w:ind w:left="460" w:hanging="460"/>
        <w:jc w:val="left"/>
      </w:pPr>
      <w:r>
        <w:rPr>
          <w:lang w:bidi="uk-UA"/>
        </w:rPr>
        <w:t>У чому суть кар’єрно-орієнтованої оцінки діяльності як принципу управління кар’єрою?</w:t>
      </w:r>
    </w:p>
    <w:p w14:paraId="2E88F1DB" w14:textId="77777777" w:rsidR="00F8234F" w:rsidRDefault="00F8234F" w:rsidP="00F8234F">
      <w:pPr>
        <w:framePr w:w="9552" w:h="13037" w:hRule="exact" w:wrap="none" w:vAnchor="page" w:hAnchor="page" w:x="1178" w:y="1143"/>
        <w:widowControl w:val="0"/>
        <w:numPr>
          <w:ilvl w:val="0"/>
          <w:numId w:val="237"/>
        </w:numPr>
        <w:tabs>
          <w:tab w:val="left" w:pos="411"/>
        </w:tabs>
        <w:spacing w:after="0" w:line="379" w:lineRule="exact"/>
        <w:ind w:left="460" w:hanging="460"/>
        <w:jc w:val="left"/>
      </w:pPr>
      <w:r>
        <w:rPr>
          <w:lang w:bidi="uk-UA"/>
        </w:rPr>
        <w:t>Що рекомендовано здійнити у випадку визначення дієвості програм кар’єрного зростання?</w:t>
      </w:r>
    </w:p>
    <w:p w14:paraId="56B337A6"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46AB405" w14:textId="77777777" w:rsidR="00F8234F" w:rsidRDefault="00F8234F" w:rsidP="00F8234F">
      <w:pPr>
        <w:framePr w:wrap="none" w:vAnchor="page" w:hAnchor="page" w:x="5755" w:y="353"/>
        <w:spacing w:line="220" w:lineRule="exact"/>
      </w:pPr>
      <w:r>
        <w:rPr>
          <w:lang w:bidi="uk-UA"/>
        </w:rPr>
        <w:lastRenderedPageBreak/>
        <w:t>237</w:t>
      </w:r>
    </w:p>
    <w:p w14:paraId="7C89000D" w14:textId="77777777" w:rsidR="00F8234F" w:rsidRDefault="00F8234F" w:rsidP="00F8234F">
      <w:pPr>
        <w:framePr w:w="9710" w:h="14400" w:hRule="exact" w:wrap="none" w:vAnchor="page" w:hAnchor="page" w:x="1099" w:y="1112"/>
        <w:spacing w:after="0" w:line="365" w:lineRule="exact"/>
        <w:ind w:firstLine="620"/>
        <w:jc w:val="left"/>
      </w:pPr>
      <w:bookmarkStart w:id="99" w:name="bookmark71"/>
      <w:r>
        <w:rPr>
          <w:lang w:bidi="uk-UA"/>
        </w:rPr>
        <w:t>Тестові завдання</w:t>
      </w:r>
      <w:bookmarkEnd w:id="99"/>
    </w:p>
    <w:p w14:paraId="2ED3E391" w14:textId="77777777" w:rsidR="00F8234F" w:rsidRDefault="00F8234F" w:rsidP="00F8234F">
      <w:pPr>
        <w:framePr w:w="9710" w:h="14400" w:hRule="exact" w:wrap="none" w:vAnchor="page" w:hAnchor="page" w:x="1099" w:y="1112"/>
        <w:ind w:firstLine="620"/>
        <w:jc w:val="left"/>
      </w:pPr>
      <w:r>
        <w:rPr>
          <w:lang w:bidi="uk-UA"/>
        </w:rPr>
        <w:t>Американська модель кар ’єри керівників має такі характеристики:</w:t>
      </w:r>
    </w:p>
    <w:p w14:paraId="11CDFA6F" w14:textId="77777777" w:rsidR="00F8234F" w:rsidRDefault="00F8234F" w:rsidP="00F8234F">
      <w:pPr>
        <w:framePr w:w="9710" w:h="14400" w:hRule="exact" w:wrap="none" w:vAnchor="page" w:hAnchor="page" w:x="1099" w:y="1112"/>
        <w:widowControl w:val="0"/>
        <w:numPr>
          <w:ilvl w:val="0"/>
          <w:numId w:val="238"/>
        </w:numPr>
        <w:tabs>
          <w:tab w:val="left" w:pos="615"/>
        </w:tabs>
        <w:spacing w:after="0" w:line="365" w:lineRule="exact"/>
        <w:ind w:left="620" w:hanging="420"/>
      </w:pPr>
      <w:r>
        <w:rPr>
          <w:lang w:bidi="uk-UA"/>
        </w:rPr>
        <w:t>отримання вищої освіти; незначний досвід практичної роботи; вища управлінська підготовка до початку кар’єри в університетських школах бізнесу й отримання ступеня МДА; ділова кар’єра відповідно до запрошень корпорації і шкіл бізнесу після отримання ступеня МДА;</w:t>
      </w:r>
    </w:p>
    <w:p w14:paraId="260D361D" w14:textId="77777777" w:rsidR="00F8234F" w:rsidRDefault="00F8234F" w:rsidP="00F8234F">
      <w:pPr>
        <w:framePr w:w="9710" w:h="14400" w:hRule="exact" w:wrap="none" w:vAnchor="page" w:hAnchor="page" w:x="1099" w:y="1112"/>
        <w:widowControl w:val="0"/>
        <w:numPr>
          <w:ilvl w:val="0"/>
          <w:numId w:val="238"/>
        </w:numPr>
        <w:tabs>
          <w:tab w:val="left" w:pos="615"/>
        </w:tabs>
        <w:spacing w:after="0" w:line="365" w:lineRule="exact"/>
        <w:ind w:left="620" w:hanging="420"/>
      </w:pPr>
      <w:r>
        <w:rPr>
          <w:lang w:bidi="uk-UA"/>
        </w:rPr>
        <w:t>отримання вищої освіти; набуття управлінських знань і навичок на підставі практичної роботи на керівних постах; систематизація і вдосконалення навичок керівної роботи в процесі перепідготовки та підвищення кваліфікації в провідних університетах, школах бізнесу;</w:t>
      </w:r>
    </w:p>
    <w:p w14:paraId="63E1BC71" w14:textId="77777777" w:rsidR="00F8234F" w:rsidRDefault="00F8234F" w:rsidP="00F8234F">
      <w:pPr>
        <w:framePr w:w="9710" w:h="14400" w:hRule="exact" w:wrap="none" w:vAnchor="page" w:hAnchor="page" w:x="1099" w:y="1112"/>
        <w:widowControl w:val="0"/>
        <w:numPr>
          <w:ilvl w:val="0"/>
          <w:numId w:val="238"/>
        </w:numPr>
        <w:spacing w:after="0" w:line="365" w:lineRule="exact"/>
        <w:ind w:left="620" w:hanging="420"/>
      </w:pPr>
      <w:r>
        <w:rPr>
          <w:lang w:bidi="uk-UA"/>
        </w:rPr>
        <w:t xml:space="preserve"> отримання вищої освіти; конкурсний найм на роботу до корпорації; багатоетапна ротація у поєднанні з перепідготовкою і підвищенням кваліфікації в корпоративних навчальних центрах; кар’єра фахівця з висуванням на керівну роботу;</w:t>
      </w:r>
    </w:p>
    <w:p w14:paraId="660726F2" w14:textId="77777777" w:rsidR="00F8234F" w:rsidRDefault="00F8234F" w:rsidP="00F8234F">
      <w:pPr>
        <w:framePr w:w="9710" w:h="14400" w:hRule="exact" w:wrap="none" w:vAnchor="page" w:hAnchor="page" w:x="1099" w:y="1112"/>
        <w:widowControl w:val="0"/>
        <w:numPr>
          <w:ilvl w:val="0"/>
          <w:numId w:val="238"/>
        </w:numPr>
        <w:spacing w:after="300" w:line="365" w:lineRule="exact"/>
        <w:ind w:left="620" w:hanging="420"/>
      </w:pPr>
      <w:r>
        <w:rPr>
          <w:lang w:bidi="uk-UA"/>
        </w:rPr>
        <w:t xml:space="preserve"> отримання вищої освіти; вища управлінська підготовка до початку кар’єри в університетських школах бізнесу; ділова кар’єра відповідно до запрошень корпорації і шкіл бізнесу.</w:t>
      </w:r>
    </w:p>
    <w:p w14:paraId="3B6E0155" w14:textId="77777777" w:rsidR="00F8234F" w:rsidRDefault="00F8234F" w:rsidP="00F8234F">
      <w:pPr>
        <w:framePr w:w="9710" w:h="14400" w:hRule="exact" w:wrap="none" w:vAnchor="page" w:hAnchor="page" w:x="1099" w:y="1112"/>
        <w:ind w:firstLine="620"/>
        <w:jc w:val="left"/>
      </w:pPr>
      <w:r>
        <w:rPr>
          <w:lang w:bidi="uk-UA"/>
        </w:rPr>
        <w:t>Професійна кар ’єра - це:</w:t>
      </w:r>
    </w:p>
    <w:p w14:paraId="0635F78B" w14:textId="77777777" w:rsidR="00F8234F" w:rsidRDefault="00F8234F" w:rsidP="00F8234F">
      <w:pPr>
        <w:framePr w:w="9710" w:h="14400" w:hRule="exact" w:wrap="none" w:vAnchor="page" w:hAnchor="page" w:x="1099" w:y="1112"/>
        <w:widowControl w:val="0"/>
        <w:numPr>
          <w:ilvl w:val="0"/>
          <w:numId w:val="239"/>
        </w:numPr>
        <w:tabs>
          <w:tab w:val="left" w:pos="615"/>
        </w:tabs>
        <w:spacing w:after="0" w:line="365" w:lineRule="exact"/>
        <w:ind w:left="620" w:hanging="420"/>
      </w:pPr>
      <w:r>
        <w:rPr>
          <w:lang w:bidi="uk-UA"/>
        </w:rPr>
        <w:t>становлення працівника як професіонала, кваліфікованого фахівця у своїй справі, що відбувається протягом усього його трудового життя;</w:t>
      </w:r>
    </w:p>
    <w:p w14:paraId="5F6644EB" w14:textId="77777777" w:rsidR="00F8234F" w:rsidRDefault="00F8234F" w:rsidP="00F8234F">
      <w:pPr>
        <w:framePr w:w="9710" w:h="14400" w:hRule="exact" w:wrap="none" w:vAnchor="page" w:hAnchor="page" w:x="1099" w:y="1112"/>
        <w:widowControl w:val="0"/>
        <w:numPr>
          <w:ilvl w:val="0"/>
          <w:numId w:val="239"/>
        </w:numPr>
        <w:tabs>
          <w:tab w:val="left" w:pos="615"/>
        </w:tabs>
        <w:spacing w:after="0" w:line="365" w:lineRule="exact"/>
        <w:ind w:left="620" w:hanging="420"/>
      </w:pPr>
      <w:r>
        <w:rPr>
          <w:lang w:bidi="uk-UA"/>
        </w:rPr>
        <w:t>послідовна зміна стадій розвитку працівника в межах одного підприємства;</w:t>
      </w:r>
    </w:p>
    <w:p w14:paraId="716ED8C4" w14:textId="77777777" w:rsidR="00F8234F" w:rsidRDefault="00F8234F" w:rsidP="00F8234F">
      <w:pPr>
        <w:framePr w:w="9710" w:h="14400" w:hRule="exact" w:wrap="none" w:vAnchor="page" w:hAnchor="page" w:x="1099" w:y="1112"/>
        <w:widowControl w:val="0"/>
        <w:numPr>
          <w:ilvl w:val="0"/>
          <w:numId w:val="239"/>
        </w:numPr>
        <w:tabs>
          <w:tab w:val="left" w:pos="615"/>
        </w:tabs>
        <w:spacing w:after="0" w:line="365" w:lineRule="exact"/>
        <w:ind w:left="620" w:hanging="420"/>
      </w:pPr>
      <w:r>
        <w:rPr>
          <w:lang w:bidi="uk-UA"/>
        </w:rPr>
        <w:t>вивчення сформованого змісту роботи на окремих етапах службового просування;</w:t>
      </w:r>
    </w:p>
    <w:p w14:paraId="447EB889" w14:textId="77777777" w:rsidR="00F8234F" w:rsidRDefault="00F8234F" w:rsidP="00F8234F">
      <w:pPr>
        <w:framePr w:w="9710" w:h="14400" w:hRule="exact" w:wrap="none" w:vAnchor="page" w:hAnchor="page" w:x="1099" w:y="1112"/>
        <w:widowControl w:val="0"/>
        <w:numPr>
          <w:ilvl w:val="0"/>
          <w:numId w:val="239"/>
        </w:numPr>
        <w:tabs>
          <w:tab w:val="left" w:pos="615"/>
        </w:tabs>
        <w:spacing w:after="300" w:line="365" w:lineRule="exact"/>
        <w:ind w:left="620" w:hanging="420"/>
      </w:pPr>
      <w:r>
        <w:rPr>
          <w:lang w:bidi="uk-UA"/>
        </w:rPr>
        <w:t>оцінка ділового досвіду, який потрібний для переходу до вищого етапу.</w:t>
      </w:r>
    </w:p>
    <w:p w14:paraId="4C7A37CF" w14:textId="77777777" w:rsidR="00F8234F" w:rsidRDefault="00F8234F" w:rsidP="00F8234F">
      <w:pPr>
        <w:framePr w:w="9710" w:h="14400" w:hRule="exact" w:wrap="none" w:vAnchor="page" w:hAnchor="page" w:x="1099" w:y="1112"/>
        <w:ind w:firstLine="620"/>
        <w:jc w:val="left"/>
      </w:pPr>
      <w:r>
        <w:rPr>
          <w:lang w:bidi="uk-UA"/>
        </w:rPr>
        <w:t>Внутріорганізаційна кар ’єра:</w:t>
      </w:r>
    </w:p>
    <w:p w14:paraId="07BBEA74" w14:textId="77777777" w:rsidR="00F8234F" w:rsidRDefault="00F8234F" w:rsidP="00F8234F">
      <w:pPr>
        <w:framePr w:w="9710" w:h="14400" w:hRule="exact" w:wrap="none" w:vAnchor="page" w:hAnchor="page" w:x="1099" w:y="1112"/>
        <w:widowControl w:val="0"/>
        <w:numPr>
          <w:ilvl w:val="0"/>
          <w:numId w:val="240"/>
        </w:numPr>
        <w:tabs>
          <w:tab w:val="left" w:pos="615"/>
        </w:tabs>
        <w:spacing w:after="0" w:line="365" w:lineRule="exact"/>
        <w:ind w:left="620" w:hanging="420"/>
      </w:pPr>
      <w:r>
        <w:rPr>
          <w:lang w:bidi="uk-UA"/>
        </w:rPr>
        <w:t>означає, що конкретний працівник у процесі своєї професійної діяльності проходить усі стадії розвитку: навчання, початок роботи, професійне зростання, підтримка і розвиток індивідуальних професійних здібностей, вихід на пенсію;</w:t>
      </w:r>
    </w:p>
    <w:p w14:paraId="4F1E06FB" w14:textId="77777777" w:rsidR="00F8234F" w:rsidRDefault="00F8234F" w:rsidP="00F8234F">
      <w:pPr>
        <w:framePr w:w="9710" w:h="14400" w:hRule="exact" w:wrap="none" w:vAnchor="page" w:hAnchor="page" w:x="1099" w:y="1112"/>
        <w:widowControl w:val="0"/>
        <w:numPr>
          <w:ilvl w:val="0"/>
          <w:numId w:val="240"/>
        </w:numPr>
        <w:tabs>
          <w:tab w:val="left" w:pos="615"/>
        </w:tabs>
        <w:spacing w:after="0" w:line="365" w:lineRule="exact"/>
        <w:ind w:left="620" w:hanging="420"/>
      </w:pPr>
      <w:r>
        <w:rPr>
          <w:lang w:bidi="uk-UA"/>
        </w:rPr>
        <w:t>конкретний працівник у процесі своєї професійної діяльності проходить усі стадії розвитку: навчання, початок роботи,</w:t>
      </w:r>
    </w:p>
    <w:p w14:paraId="4DFEB6C8"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FB6EA34" w14:textId="77777777" w:rsidR="00F8234F" w:rsidRDefault="00F8234F" w:rsidP="00F8234F">
      <w:pPr>
        <w:framePr w:wrap="none" w:vAnchor="page" w:hAnchor="page" w:x="5746" w:y="353"/>
        <w:spacing w:line="220" w:lineRule="exact"/>
      </w:pPr>
      <w:r>
        <w:rPr>
          <w:lang w:bidi="uk-UA"/>
        </w:rPr>
        <w:lastRenderedPageBreak/>
        <w:t>238</w:t>
      </w:r>
    </w:p>
    <w:p w14:paraId="674394AB" w14:textId="77777777" w:rsidR="00F8234F" w:rsidRDefault="00F8234F" w:rsidP="00F8234F">
      <w:pPr>
        <w:framePr w:w="9682" w:h="14039" w:hRule="exact" w:wrap="none" w:vAnchor="page" w:hAnchor="page" w:x="1114" w:y="1103"/>
        <w:tabs>
          <w:tab w:val="left" w:pos="1035"/>
        </w:tabs>
        <w:spacing w:after="0"/>
        <w:ind w:left="620" w:firstLine="0"/>
      </w:pPr>
      <w:r>
        <w:rPr>
          <w:lang w:bidi="uk-UA"/>
        </w:rPr>
        <w:t>професійне зростання, підтримка і розвиток індивідуальних професійних здібностей, вихід на пенсію;</w:t>
      </w:r>
    </w:p>
    <w:p w14:paraId="26AB64C6" w14:textId="77777777" w:rsidR="00F8234F" w:rsidRDefault="00F8234F" w:rsidP="00F8234F">
      <w:pPr>
        <w:framePr w:w="9682" w:h="14039" w:hRule="exact" w:wrap="none" w:vAnchor="page" w:hAnchor="page" w:x="1114" w:y="1103"/>
        <w:widowControl w:val="0"/>
        <w:numPr>
          <w:ilvl w:val="0"/>
          <w:numId w:val="240"/>
        </w:numPr>
        <w:tabs>
          <w:tab w:val="left" w:pos="593"/>
        </w:tabs>
        <w:spacing w:after="0" w:line="370" w:lineRule="exact"/>
        <w:ind w:left="580" w:hanging="400"/>
      </w:pPr>
      <w:r>
        <w:rPr>
          <w:lang w:bidi="uk-UA"/>
        </w:rPr>
        <w:t>характеризується тим, що конкретний співробітник у процесі своєї професійної діяльності проходить різні стадії кар’єри;</w:t>
      </w:r>
    </w:p>
    <w:p w14:paraId="1845D50D" w14:textId="77777777" w:rsidR="00F8234F" w:rsidRDefault="00F8234F" w:rsidP="00F8234F">
      <w:pPr>
        <w:framePr w:w="9682" w:h="14039" w:hRule="exact" w:wrap="none" w:vAnchor="page" w:hAnchor="page" w:x="1114" w:y="1103"/>
        <w:widowControl w:val="0"/>
        <w:numPr>
          <w:ilvl w:val="0"/>
          <w:numId w:val="240"/>
        </w:numPr>
        <w:tabs>
          <w:tab w:val="left" w:pos="593"/>
        </w:tabs>
        <w:spacing w:after="300" w:line="365" w:lineRule="exact"/>
        <w:ind w:left="580" w:hanging="400"/>
      </w:pPr>
      <w:r>
        <w:rPr>
          <w:lang w:bidi="uk-UA"/>
        </w:rPr>
        <w:t>вид кар’єри, з яким найчастіше пов’язують саме поняття ділової кар’єри, тому що в цьому разі просування найбільш наявне.</w:t>
      </w:r>
    </w:p>
    <w:p w14:paraId="4A0B1463" w14:textId="77777777" w:rsidR="00F8234F" w:rsidRDefault="00F8234F" w:rsidP="00F8234F">
      <w:pPr>
        <w:framePr w:w="9682" w:h="14039" w:hRule="exact" w:wrap="none" w:vAnchor="page" w:hAnchor="page" w:x="1114" w:y="1103"/>
        <w:ind w:firstLine="580"/>
        <w:jc w:val="left"/>
      </w:pPr>
      <w:r>
        <w:rPr>
          <w:lang w:bidi="uk-UA"/>
        </w:rPr>
        <w:t>Для активізації кар ’єрного зростання доцільно використовувати організаційні заходи, які полягають у:</w:t>
      </w:r>
    </w:p>
    <w:p w14:paraId="2619EA71" w14:textId="77777777" w:rsidR="00F8234F" w:rsidRDefault="00F8234F" w:rsidP="00F8234F">
      <w:pPr>
        <w:framePr w:w="9682" w:h="14039" w:hRule="exact" w:wrap="none" w:vAnchor="page" w:hAnchor="page" w:x="1114" w:y="1103"/>
        <w:widowControl w:val="0"/>
        <w:numPr>
          <w:ilvl w:val="0"/>
          <w:numId w:val="241"/>
        </w:numPr>
        <w:tabs>
          <w:tab w:val="left" w:pos="593"/>
        </w:tabs>
        <w:spacing w:after="0" w:line="365" w:lineRule="exact"/>
        <w:ind w:left="580" w:hanging="400"/>
      </w:pPr>
      <w:r>
        <w:rPr>
          <w:lang w:bidi="uk-UA"/>
        </w:rPr>
        <w:t>забезпеченні м’якої адаптації; розвитку відчуття впевненості, відповідальності; уможливленні оцінювання працівниками своїх здібностей і потенціалу кар’єрного зростання; забезпеченні налагодження ефективних комунікацій з керівництвом; наданні досить детального опису майбутньої роботи; заохоченні самостійного планування кар’єри; здійсненні постійного моніторингу готовності до кар’єрного зростання;</w:t>
      </w:r>
    </w:p>
    <w:p w14:paraId="4B43A7AC" w14:textId="77777777" w:rsidR="00F8234F" w:rsidRDefault="00F8234F" w:rsidP="00F8234F">
      <w:pPr>
        <w:framePr w:w="9682" w:h="14039" w:hRule="exact" w:wrap="none" w:vAnchor="page" w:hAnchor="page" w:x="1114" w:y="1103"/>
        <w:widowControl w:val="0"/>
        <w:numPr>
          <w:ilvl w:val="0"/>
          <w:numId w:val="241"/>
        </w:numPr>
        <w:tabs>
          <w:tab w:val="left" w:pos="593"/>
        </w:tabs>
        <w:spacing w:after="0" w:line="365" w:lineRule="exact"/>
        <w:ind w:left="580" w:hanging="400"/>
      </w:pPr>
      <w:r>
        <w:rPr>
          <w:lang w:bidi="uk-UA"/>
        </w:rPr>
        <w:t>забезпеченні м’якої адаптації; розвитку відчуття впевненості, відповідальності; наданні досить детального опису майбутньої роботи; заохоченні самостійного планування кар’єри; здійсненні постійного моніторингу готовності до кар’єри;</w:t>
      </w:r>
    </w:p>
    <w:p w14:paraId="7D845B48" w14:textId="77777777" w:rsidR="00F8234F" w:rsidRDefault="00F8234F" w:rsidP="00F8234F">
      <w:pPr>
        <w:framePr w:w="9682" w:h="14039" w:hRule="exact" w:wrap="none" w:vAnchor="page" w:hAnchor="page" w:x="1114" w:y="1103"/>
        <w:widowControl w:val="0"/>
        <w:numPr>
          <w:ilvl w:val="0"/>
          <w:numId w:val="241"/>
        </w:numPr>
        <w:tabs>
          <w:tab w:val="left" w:pos="593"/>
        </w:tabs>
        <w:spacing w:after="0" w:line="365" w:lineRule="exact"/>
        <w:ind w:left="580" w:hanging="400"/>
      </w:pPr>
      <w:r>
        <w:rPr>
          <w:lang w:bidi="uk-UA"/>
        </w:rPr>
        <w:t>забезпеченні налагодження ефективних комунікацій з керівництвом; наданні досить детального опису майбутньої роботи; заохоченні самостійного планування кар’єри; здійсненні постійного моніторингу готовності до кар’єрного зростання;</w:t>
      </w:r>
    </w:p>
    <w:p w14:paraId="59AEC547" w14:textId="77777777" w:rsidR="00F8234F" w:rsidRDefault="00F8234F" w:rsidP="00F8234F">
      <w:pPr>
        <w:framePr w:w="9682" w:h="14039" w:hRule="exact" w:wrap="none" w:vAnchor="page" w:hAnchor="page" w:x="1114" w:y="1103"/>
        <w:widowControl w:val="0"/>
        <w:numPr>
          <w:ilvl w:val="0"/>
          <w:numId w:val="241"/>
        </w:numPr>
        <w:tabs>
          <w:tab w:val="left" w:pos="593"/>
        </w:tabs>
        <w:spacing w:after="300" w:line="365" w:lineRule="exact"/>
        <w:ind w:left="580" w:hanging="400"/>
      </w:pPr>
      <w:r>
        <w:rPr>
          <w:lang w:bidi="uk-UA"/>
        </w:rPr>
        <w:t>забезпеченні м’якої адаптації; розвитку відчуття впевненості, відповідальності; уможливленні оцінювання працівниками своїх здібностей і потенціалу кар’єрного зростання.</w:t>
      </w:r>
    </w:p>
    <w:p w14:paraId="20D312D5" w14:textId="77777777" w:rsidR="00F8234F" w:rsidRDefault="00F8234F" w:rsidP="00F8234F">
      <w:pPr>
        <w:framePr w:w="9682" w:h="14039" w:hRule="exact" w:wrap="none" w:vAnchor="page" w:hAnchor="page" w:x="1114" w:y="1103"/>
        <w:ind w:firstLine="580"/>
        <w:jc w:val="left"/>
      </w:pPr>
      <w:r>
        <w:rPr>
          <w:lang w:bidi="uk-UA"/>
        </w:rPr>
        <w:t>Ефективність праці менеджера</w:t>
      </w:r>
      <w:r>
        <w:rPr>
          <w:rStyle w:val="151"/>
        </w:rPr>
        <w:t xml:space="preserve"> - це:</w:t>
      </w:r>
    </w:p>
    <w:p w14:paraId="5C862748" w14:textId="77777777" w:rsidR="00F8234F" w:rsidRDefault="00F8234F" w:rsidP="00F8234F">
      <w:pPr>
        <w:framePr w:w="9682" w:h="14039" w:hRule="exact" w:wrap="none" w:vAnchor="page" w:hAnchor="page" w:x="1114" w:y="1103"/>
        <w:widowControl w:val="0"/>
        <w:numPr>
          <w:ilvl w:val="0"/>
          <w:numId w:val="242"/>
        </w:numPr>
        <w:tabs>
          <w:tab w:val="left" w:pos="593"/>
        </w:tabs>
        <w:spacing w:after="0" w:line="365" w:lineRule="exact"/>
        <w:ind w:left="580" w:hanging="400"/>
      </w:pPr>
      <w:r>
        <w:rPr>
          <w:lang w:bidi="uk-UA"/>
        </w:rPr>
        <w:t>здатність розумно та доцільно використовувати власні внутрішні ресурси і зовнішні можливості на 100 %;</w:t>
      </w:r>
    </w:p>
    <w:p w14:paraId="219DCDF3" w14:textId="77777777" w:rsidR="00F8234F" w:rsidRDefault="00F8234F" w:rsidP="00F8234F">
      <w:pPr>
        <w:framePr w:w="9682" w:h="14039" w:hRule="exact" w:wrap="none" w:vAnchor="page" w:hAnchor="page" w:x="1114" w:y="1103"/>
        <w:widowControl w:val="0"/>
        <w:numPr>
          <w:ilvl w:val="0"/>
          <w:numId w:val="242"/>
        </w:numPr>
        <w:tabs>
          <w:tab w:val="left" w:pos="593"/>
        </w:tabs>
        <w:spacing w:after="0" w:line="365" w:lineRule="exact"/>
        <w:ind w:left="580" w:hanging="400"/>
      </w:pPr>
      <w:r>
        <w:rPr>
          <w:lang w:bidi="uk-UA"/>
        </w:rPr>
        <w:t>спосіб сприйняття й оцінку особистостями владних кар’єр;</w:t>
      </w:r>
    </w:p>
    <w:p w14:paraId="3DF2A01F" w14:textId="77777777" w:rsidR="00F8234F" w:rsidRDefault="00F8234F" w:rsidP="00F8234F">
      <w:pPr>
        <w:framePr w:w="9682" w:h="14039" w:hRule="exact" w:wrap="none" w:vAnchor="page" w:hAnchor="page" w:x="1114" w:y="1103"/>
        <w:widowControl w:val="0"/>
        <w:numPr>
          <w:ilvl w:val="0"/>
          <w:numId w:val="242"/>
        </w:numPr>
        <w:tabs>
          <w:tab w:val="left" w:pos="593"/>
        </w:tabs>
        <w:spacing w:after="0" w:line="365" w:lineRule="exact"/>
        <w:ind w:left="580" w:hanging="400"/>
      </w:pPr>
      <w:r>
        <w:rPr>
          <w:lang w:bidi="uk-UA"/>
        </w:rPr>
        <w:t>поєднання компонентів: наявність у працівників визначеності щодо своїх інтересів, цінностей і надій на майбутнє, розгляд свого життєвого шляху як послідовності у часі, а самих себе як продовження свого минулого;</w:t>
      </w:r>
    </w:p>
    <w:p w14:paraId="1FF58B9F" w14:textId="77777777" w:rsidR="00F8234F" w:rsidRDefault="00F8234F" w:rsidP="00F8234F">
      <w:pPr>
        <w:framePr w:w="9682" w:h="14039" w:hRule="exact" w:wrap="none" w:vAnchor="page" w:hAnchor="page" w:x="1114" w:y="1103"/>
        <w:widowControl w:val="0"/>
        <w:numPr>
          <w:ilvl w:val="0"/>
          <w:numId w:val="242"/>
        </w:numPr>
        <w:tabs>
          <w:tab w:val="left" w:pos="593"/>
        </w:tabs>
        <w:spacing w:after="0" w:line="365" w:lineRule="exact"/>
        <w:ind w:left="580" w:hanging="400"/>
      </w:pPr>
      <w:r>
        <w:rPr>
          <w:lang w:bidi="uk-UA"/>
        </w:rPr>
        <w:t>явище, яке зумовлене великими або малими обсягами робіт, результативністю виконаних завдань.</w:t>
      </w:r>
    </w:p>
    <w:p w14:paraId="29FA1BBE"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B071EB6" w14:textId="77777777" w:rsidR="00F8234F" w:rsidRDefault="00F8234F" w:rsidP="00F8234F">
      <w:pPr>
        <w:framePr w:wrap="none" w:vAnchor="page" w:hAnchor="page" w:x="5748" w:y="353"/>
        <w:spacing w:line="220" w:lineRule="exact"/>
      </w:pPr>
      <w:r>
        <w:rPr>
          <w:lang w:bidi="uk-UA"/>
        </w:rPr>
        <w:lastRenderedPageBreak/>
        <w:t>239</w:t>
      </w:r>
    </w:p>
    <w:p w14:paraId="5B323263" w14:textId="77777777" w:rsidR="00F8234F" w:rsidRDefault="00F8234F" w:rsidP="00F8234F">
      <w:pPr>
        <w:framePr w:w="9706" w:h="797" w:hRule="exact" w:wrap="none" w:vAnchor="page" w:hAnchor="page" w:x="1102" w:y="1108"/>
        <w:widowControl w:val="0"/>
        <w:numPr>
          <w:ilvl w:val="0"/>
          <w:numId w:val="234"/>
        </w:numPr>
        <w:tabs>
          <w:tab w:val="left" w:pos="2267"/>
        </w:tabs>
        <w:spacing w:after="0" w:line="370" w:lineRule="exact"/>
        <w:ind w:left="3340" w:hanging="1620"/>
        <w:jc w:val="left"/>
        <w:outlineLvl w:val="1"/>
      </w:pPr>
      <w:bookmarkStart w:id="100" w:name="bookmark72"/>
      <w:r>
        <w:rPr>
          <w:lang w:bidi="uk-UA"/>
        </w:rPr>
        <w:t>СТРЕС ЯК ОБ’ЄКТ ДОСЛІДЖЕННЯ У САМОМЕНЕДЖМЕНТІ</w:t>
      </w:r>
      <w:bookmarkEnd w:id="100"/>
    </w:p>
    <w:p w14:paraId="2FC3ECFD" w14:textId="77777777" w:rsidR="00F8234F" w:rsidRDefault="00F8234F" w:rsidP="00F8234F">
      <w:pPr>
        <w:framePr w:w="9706" w:h="12886" w:hRule="exact" w:wrap="none" w:vAnchor="page" w:hAnchor="page" w:x="1102" w:y="2626"/>
        <w:spacing w:after="290" w:line="320" w:lineRule="exact"/>
        <w:ind w:firstLine="600"/>
      </w:pPr>
      <w:r>
        <w:rPr>
          <w:lang w:bidi="uk-UA"/>
        </w:rPr>
        <w:t>11.1. Суть, види стресу в організаціях</w:t>
      </w:r>
    </w:p>
    <w:p w14:paraId="0A676467" w14:textId="77777777" w:rsidR="00F8234F" w:rsidRDefault="00F8234F" w:rsidP="00F8234F">
      <w:pPr>
        <w:framePr w:w="9706" w:h="12886" w:hRule="exact" w:wrap="none" w:vAnchor="page" w:hAnchor="page" w:x="1102" w:y="2626"/>
        <w:spacing w:after="0" w:line="365" w:lineRule="exact"/>
        <w:ind w:firstLine="600"/>
      </w:pPr>
      <w:r>
        <w:rPr>
          <w:lang w:bidi="uk-UA"/>
        </w:rPr>
        <w:t>В організаціях під час прийняття на роботу ставлять вимогу - стресостійкість. У європейських країнах у 2013 р. відсоток важливості цього чинника збільшився до 12% стосовно 5,5% у минулих роках. У випадку менеджерських посад ця цифра становила 35%. Стресові на робочому місці піддаються працівники в молодому та зрілому віці, що мають порівняно короткий стаж роботи на посаді. Непокоїть той факт, що, незважаючи на великий інтерес до дослідження цих питань, тільки 26% компаній в ЄС розробляють процедури, спрямовані на вирішення проблеми стресу.</w:t>
      </w:r>
    </w:p>
    <w:p w14:paraId="3B8389A0" w14:textId="77777777" w:rsidR="00F8234F" w:rsidRDefault="00F8234F" w:rsidP="00F8234F">
      <w:pPr>
        <w:framePr w:w="9706" w:h="12886" w:hRule="exact" w:wrap="none" w:vAnchor="page" w:hAnchor="page" w:x="1102" w:y="2626"/>
        <w:spacing w:after="0" w:line="365" w:lineRule="exact"/>
        <w:ind w:firstLine="600"/>
      </w:pPr>
      <w:r>
        <w:rPr>
          <w:lang w:bidi="uk-UA"/>
        </w:rPr>
        <w:t>Чотири з п’яти менеджерів в Європі вважають питання, пов’язані зі стресом на роботі, так само важливими для розгляду, як нещасні випадки на виробництві (вважливість стресу оцінюють у 79%). Найбільший стрес отримують менеджери в сфері охорони здоров’я та соціальної допомоги (91%), освіти (84%).</w:t>
      </w:r>
    </w:p>
    <w:p w14:paraId="4043A088" w14:textId="77777777" w:rsidR="00F8234F" w:rsidRDefault="00F8234F" w:rsidP="00F8234F">
      <w:pPr>
        <w:framePr w:w="9706" w:h="12886" w:hRule="exact" w:wrap="none" w:vAnchor="page" w:hAnchor="page" w:x="1102" w:y="2626"/>
        <w:spacing w:after="0" w:line="365" w:lineRule="exact"/>
        <w:ind w:firstLine="600"/>
      </w:pPr>
      <w:r>
        <w:rPr>
          <w:lang w:bidi="uk-UA"/>
        </w:rPr>
        <w:t>Опитування європейських працівників 2012 р. засвідчили, що 27,7% фахівців вважають обмеженість у часі найбільш напруженим чинником стресу. Ще однією причиною стресу на роботі є суперництво між співробітниками, цей чинник виділили 21,3% фахівців. Важкі умови праці відмітили 17,4% опитуваних, що брали участь у голосуванні. Для 13,5% співробітників найбільш напруженим є контакт із керівником; 9,7% опитаних вважають стрес надто великою відповідальністю. Цей чинник найчастіше траплявся серед менеджерів. Контакт із клієнтом, страх прямих зустрічей - це завжди стрес для 10,3% фахівців.</w:t>
      </w:r>
    </w:p>
    <w:p w14:paraId="7D726056" w14:textId="77777777" w:rsidR="00F8234F" w:rsidRDefault="00F8234F" w:rsidP="00F8234F">
      <w:pPr>
        <w:framePr w:w="9706" w:h="12886" w:hRule="exact" w:wrap="none" w:vAnchor="page" w:hAnchor="page" w:x="1102" w:y="2626"/>
        <w:spacing w:after="0" w:line="365" w:lineRule="exact"/>
        <w:ind w:firstLine="600"/>
      </w:pPr>
      <w:r>
        <w:rPr>
          <w:lang w:bidi="uk-UA"/>
        </w:rPr>
        <w:t>За даними досліджень найпоширеніші симптоми, які з’являються через стрес на роботі, це:</w:t>
      </w:r>
    </w:p>
    <w:p w14:paraId="27E6C8C4" w14:textId="77777777" w:rsidR="00F8234F" w:rsidRDefault="00F8234F" w:rsidP="00F8234F">
      <w:pPr>
        <w:framePr w:w="9706" w:h="12886" w:hRule="exact" w:wrap="none" w:vAnchor="page" w:hAnchor="page" w:x="1102" w:y="2626"/>
        <w:spacing w:after="0" w:line="365" w:lineRule="exact"/>
        <w:ind w:firstLine="600"/>
      </w:pPr>
      <w:r>
        <w:rPr>
          <w:lang w:bidi="uk-UA"/>
        </w:rPr>
        <w:t>69% - втома організму;</w:t>
      </w:r>
    </w:p>
    <w:p w14:paraId="5BB0D50D" w14:textId="77777777" w:rsidR="00F8234F" w:rsidRDefault="00F8234F" w:rsidP="00F8234F">
      <w:pPr>
        <w:framePr w:w="9706" w:h="12886" w:hRule="exact" w:wrap="none" w:vAnchor="page" w:hAnchor="page" w:x="1102" w:y="2626"/>
        <w:spacing w:after="0" w:line="365" w:lineRule="exact"/>
        <w:ind w:firstLine="600"/>
      </w:pPr>
      <w:r>
        <w:rPr>
          <w:lang w:bidi="uk-UA"/>
        </w:rPr>
        <w:t>42% - біль у спині;</w:t>
      </w:r>
    </w:p>
    <w:p w14:paraId="29EA495D" w14:textId="77777777" w:rsidR="00F8234F" w:rsidRDefault="00F8234F" w:rsidP="00F8234F">
      <w:pPr>
        <w:framePr w:w="9706" w:h="12886" w:hRule="exact" w:wrap="none" w:vAnchor="page" w:hAnchor="page" w:x="1102" w:y="2626"/>
        <w:spacing w:after="0" w:line="365" w:lineRule="exact"/>
        <w:ind w:firstLine="600"/>
      </w:pPr>
      <w:r>
        <w:rPr>
          <w:lang w:bidi="uk-UA"/>
        </w:rPr>
        <w:t>40% - головні болі;</w:t>
      </w:r>
    </w:p>
    <w:p w14:paraId="1C0D2F02" w14:textId="77777777" w:rsidR="00F8234F" w:rsidRDefault="00F8234F" w:rsidP="00F8234F">
      <w:pPr>
        <w:framePr w:w="9706" w:h="12886" w:hRule="exact" w:wrap="none" w:vAnchor="page" w:hAnchor="page" w:x="1102" w:y="2626"/>
        <w:spacing w:after="0" w:line="365" w:lineRule="exact"/>
        <w:ind w:firstLine="600"/>
      </w:pPr>
      <w:r>
        <w:rPr>
          <w:lang w:bidi="uk-UA"/>
        </w:rPr>
        <w:t>22% - безсоння;</w:t>
      </w:r>
    </w:p>
    <w:p w14:paraId="40D1185F" w14:textId="77777777" w:rsidR="00F8234F" w:rsidRDefault="00F8234F" w:rsidP="00F8234F">
      <w:pPr>
        <w:framePr w:w="9706" w:h="12886" w:hRule="exact" w:wrap="none" w:vAnchor="page" w:hAnchor="page" w:x="1102" w:y="2626"/>
        <w:spacing w:after="0" w:line="365" w:lineRule="exact"/>
        <w:ind w:firstLine="600"/>
      </w:pPr>
      <w:r>
        <w:rPr>
          <w:lang w:bidi="uk-UA"/>
        </w:rPr>
        <w:t>17% - болі в шлунку.</w:t>
      </w:r>
    </w:p>
    <w:p w14:paraId="30A0DAA4" w14:textId="77777777" w:rsidR="00F8234F" w:rsidRDefault="00F8234F" w:rsidP="00F8234F">
      <w:pPr>
        <w:framePr w:w="9706" w:h="12886" w:hRule="exact" w:wrap="none" w:vAnchor="page" w:hAnchor="page" w:x="1102" w:y="2626"/>
        <w:spacing w:after="0" w:line="365" w:lineRule="exact"/>
        <w:ind w:firstLine="600"/>
      </w:pPr>
      <w:r>
        <w:rPr>
          <w:lang w:bidi="uk-UA"/>
        </w:rPr>
        <w:t>Національний індикатор стресу використаний у дослідженні Ехіепбеб ОІ8С свідчить про те, наскільки люди відчувають гармонію,</w:t>
      </w:r>
    </w:p>
    <w:p w14:paraId="25F08F29"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8B0D99C" w14:textId="77777777" w:rsidR="00F8234F" w:rsidRDefault="00F8234F" w:rsidP="00F8234F">
      <w:pPr>
        <w:framePr w:wrap="none" w:vAnchor="page" w:hAnchor="page" w:x="5750" w:y="353"/>
        <w:spacing w:line="220" w:lineRule="exact"/>
      </w:pPr>
      <w:r>
        <w:rPr>
          <w:lang w:bidi="uk-UA"/>
        </w:rPr>
        <w:lastRenderedPageBreak/>
        <w:t>240</w:t>
      </w:r>
    </w:p>
    <w:p w14:paraId="5398F49C" w14:textId="77777777" w:rsidR="00F8234F" w:rsidRDefault="00F8234F" w:rsidP="00F8234F">
      <w:pPr>
        <w:framePr w:w="9701" w:h="1527" w:hRule="exact" w:wrap="none" w:vAnchor="page" w:hAnchor="page" w:x="1104" w:y="1107"/>
        <w:spacing w:after="0" w:line="365" w:lineRule="exact"/>
        <w:ind w:firstLine="0"/>
      </w:pPr>
      <w:r>
        <w:rPr>
          <w:lang w:bidi="uk-UA"/>
        </w:rPr>
        <w:t>спокій і відсутність стресу в житті, на роботі у різних країнах (табл. 11.1). Цей показник формується на підставі аналізу тисячі анкет осіб, які займають різні посади у різних сферах життєдіяльності.</w:t>
      </w:r>
    </w:p>
    <w:p w14:paraId="2DECF4B1" w14:textId="77777777" w:rsidR="00F8234F" w:rsidRDefault="00F8234F" w:rsidP="00F8234F">
      <w:pPr>
        <w:framePr w:w="9701" w:h="1527" w:hRule="exact" w:wrap="none" w:vAnchor="page" w:hAnchor="page" w:x="1104" w:y="1107"/>
        <w:spacing w:after="0" w:line="365" w:lineRule="exact"/>
        <w:ind w:firstLine="0"/>
        <w:jc w:val="right"/>
      </w:pPr>
      <w:r>
        <w:rPr>
          <w:lang w:bidi="uk-UA"/>
        </w:rPr>
        <w:t>Таблиця 11.1</w:t>
      </w:r>
    </w:p>
    <w:p w14:paraId="7673F2FA" w14:textId="77777777" w:rsidR="00F8234F" w:rsidRDefault="00F8234F" w:rsidP="00F8234F">
      <w:pPr>
        <w:framePr w:wrap="none" w:vAnchor="page" w:hAnchor="page" w:x="2275" w:y="2626"/>
        <w:spacing w:line="320" w:lineRule="exact"/>
      </w:pPr>
      <w:r>
        <w:rPr>
          <w:rStyle w:val="34"/>
          <w:i w:val="0"/>
          <w:iCs w:val="0"/>
        </w:rPr>
        <w:t xml:space="preserve">Національний індикатор стресу </w:t>
      </w:r>
      <w:r>
        <w:rPr>
          <w:rStyle w:val="37"/>
          <w:i w:val="0"/>
          <w:iCs w:val="0"/>
        </w:rPr>
        <w:t>(і</w:t>
      </w:r>
      <w:r>
        <w:rPr>
          <w:rStyle w:val="34"/>
          <w:i w:val="0"/>
          <w:iCs w:val="0"/>
        </w:rPr>
        <w:t xml:space="preserve"> окремих країнах</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2808"/>
        <w:gridCol w:w="2122"/>
        <w:gridCol w:w="2477"/>
      </w:tblGrid>
      <w:tr w:rsidR="00F8234F" w14:paraId="799BEE7A" w14:textId="77777777" w:rsidTr="00930B9F">
        <w:tblPrEx>
          <w:tblCellMar>
            <w:top w:w="0" w:type="dxa"/>
            <w:bottom w:w="0" w:type="dxa"/>
          </w:tblCellMar>
        </w:tblPrEx>
        <w:trPr>
          <w:trHeight w:hRule="exact" w:val="341"/>
        </w:trPr>
        <w:tc>
          <w:tcPr>
            <w:tcW w:w="2808" w:type="dxa"/>
            <w:tcBorders>
              <w:top w:val="single" w:sz="4" w:space="0" w:color="auto"/>
              <w:left w:val="single" w:sz="4" w:space="0" w:color="auto"/>
            </w:tcBorders>
            <w:shd w:val="clear" w:color="auto" w:fill="FFFFFF"/>
            <w:vAlign w:val="bottom"/>
          </w:tcPr>
          <w:p w14:paraId="593D685D" w14:textId="77777777" w:rsidR="00F8234F" w:rsidRDefault="00F8234F" w:rsidP="00930B9F">
            <w:pPr>
              <w:framePr w:w="7406" w:h="4670" w:wrap="none" w:vAnchor="page" w:hAnchor="page" w:x="2261" w:y="2968"/>
              <w:spacing w:after="0" w:line="320" w:lineRule="exact"/>
              <w:ind w:firstLine="0"/>
            </w:pPr>
            <w:r>
              <w:rPr>
                <w:lang w:bidi="uk-UA"/>
              </w:rPr>
              <w:t>Країна</w:t>
            </w:r>
          </w:p>
        </w:tc>
        <w:tc>
          <w:tcPr>
            <w:tcW w:w="2122" w:type="dxa"/>
            <w:tcBorders>
              <w:top w:val="single" w:sz="4" w:space="0" w:color="auto"/>
              <w:left w:val="single" w:sz="4" w:space="0" w:color="auto"/>
            </w:tcBorders>
            <w:shd w:val="clear" w:color="auto" w:fill="FFFFFF"/>
            <w:vAlign w:val="bottom"/>
          </w:tcPr>
          <w:p w14:paraId="23D9A841" w14:textId="77777777" w:rsidR="00F8234F" w:rsidRDefault="00F8234F" w:rsidP="00930B9F">
            <w:pPr>
              <w:framePr w:w="7406" w:h="4670" w:wrap="none" w:vAnchor="page" w:hAnchor="page" w:x="2261" w:y="2968"/>
              <w:spacing w:after="0" w:line="320" w:lineRule="exact"/>
              <w:ind w:firstLine="0"/>
            </w:pPr>
            <w:r>
              <w:rPr>
                <w:lang w:bidi="uk-UA"/>
              </w:rPr>
              <w:t>2008 р.</w:t>
            </w:r>
          </w:p>
        </w:tc>
        <w:tc>
          <w:tcPr>
            <w:tcW w:w="2477" w:type="dxa"/>
            <w:tcBorders>
              <w:top w:val="single" w:sz="4" w:space="0" w:color="auto"/>
              <w:left w:val="single" w:sz="4" w:space="0" w:color="auto"/>
              <w:right w:val="single" w:sz="4" w:space="0" w:color="auto"/>
            </w:tcBorders>
            <w:shd w:val="clear" w:color="auto" w:fill="FFFFFF"/>
            <w:vAlign w:val="bottom"/>
          </w:tcPr>
          <w:p w14:paraId="701891BD" w14:textId="77777777" w:rsidR="00F8234F" w:rsidRDefault="00F8234F" w:rsidP="00930B9F">
            <w:pPr>
              <w:framePr w:w="7406" w:h="4670" w:wrap="none" w:vAnchor="page" w:hAnchor="page" w:x="2261" w:y="2968"/>
              <w:spacing w:after="0" w:line="320" w:lineRule="exact"/>
              <w:ind w:firstLine="0"/>
            </w:pPr>
            <w:r>
              <w:rPr>
                <w:lang w:bidi="uk-UA"/>
              </w:rPr>
              <w:t>2006 р.</w:t>
            </w:r>
          </w:p>
        </w:tc>
      </w:tr>
      <w:tr w:rsidR="00F8234F" w14:paraId="3E94897B" w14:textId="77777777" w:rsidTr="00930B9F">
        <w:tblPrEx>
          <w:tblCellMar>
            <w:top w:w="0" w:type="dxa"/>
            <w:bottom w:w="0" w:type="dxa"/>
          </w:tblCellMar>
        </w:tblPrEx>
        <w:trPr>
          <w:trHeight w:hRule="exact" w:val="336"/>
        </w:trPr>
        <w:tc>
          <w:tcPr>
            <w:tcW w:w="2808" w:type="dxa"/>
            <w:tcBorders>
              <w:top w:val="single" w:sz="4" w:space="0" w:color="auto"/>
              <w:left w:val="single" w:sz="4" w:space="0" w:color="auto"/>
            </w:tcBorders>
            <w:shd w:val="clear" w:color="auto" w:fill="FFFFFF"/>
            <w:vAlign w:val="bottom"/>
          </w:tcPr>
          <w:p w14:paraId="6E18B108" w14:textId="77777777" w:rsidR="00F8234F" w:rsidRDefault="00F8234F" w:rsidP="00930B9F">
            <w:pPr>
              <w:framePr w:w="7406" w:h="4670" w:wrap="none" w:vAnchor="page" w:hAnchor="page" w:x="2261" w:y="2968"/>
              <w:spacing w:after="0" w:line="320" w:lineRule="exact"/>
              <w:ind w:firstLine="0"/>
              <w:jc w:val="left"/>
            </w:pPr>
            <w:r>
              <w:rPr>
                <w:lang w:bidi="uk-UA"/>
              </w:rPr>
              <w:t>Китай</w:t>
            </w:r>
          </w:p>
        </w:tc>
        <w:tc>
          <w:tcPr>
            <w:tcW w:w="2122" w:type="dxa"/>
            <w:tcBorders>
              <w:top w:val="single" w:sz="4" w:space="0" w:color="auto"/>
              <w:left w:val="single" w:sz="4" w:space="0" w:color="auto"/>
            </w:tcBorders>
            <w:shd w:val="clear" w:color="auto" w:fill="FFFFFF"/>
            <w:vAlign w:val="bottom"/>
          </w:tcPr>
          <w:p w14:paraId="444C83B5" w14:textId="77777777" w:rsidR="00F8234F" w:rsidRDefault="00F8234F" w:rsidP="00930B9F">
            <w:pPr>
              <w:framePr w:w="7406" w:h="4670" w:wrap="none" w:vAnchor="page" w:hAnchor="page" w:x="2261" w:y="2968"/>
              <w:spacing w:after="0" w:line="320" w:lineRule="exact"/>
              <w:ind w:firstLine="0"/>
            </w:pPr>
            <w:r>
              <w:rPr>
                <w:lang w:bidi="uk-UA"/>
              </w:rPr>
              <w:t>1,68</w:t>
            </w:r>
          </w:p>
        </w:tc>
        <w:tc>
          <w:tcPr>
            <w:tcW w:w="2477" w:type="dxa"/>
            <w:tcBorders>
              <w:top w:val="single" w:sz="4" w:space="0" w:color="auto"/>
              <w:left w:val="single" w:sz="4" w:space="0" w:color="auto"/>
              <w:right w:val="single" w:sz="4" w:space="0" w:color="auto"/>
            </w:tcBorders>
            <w:shd w:val="clear" w:color="auto" w:fill="FFFFFF"/>
            <w:vAlign w:val="bottom"/>
          </w:tcPr>
          <w:p w14:paraId="46657DB6" w14:textId="77777777" w:rsidR="00F8234F" w:rsidRDefault="00F8234F" w:rsidP="00930B9F">
            <w:pPr>
              <w:framePr w:w="7406" w:h="4670" w:wrap="none" w:vAnchor="page" w:hAnchor="page" w:x="2261" w:y="2968"/>
              <w:spacing w:after="0" w:line="320" w:lineRule="exact"/>
              <w:ind w:firstLine="0"/>
            </w:pPr>
            <w:r>
              <w:rPr>
                <w:lang w:bidi="uk-UA"/>
              </w:rPr>
              <w:t>1,72</w:t>
            </w:r>
          </w:p>
        </w:tc>
      </w:tr>
      <w:tr w:rsidR="00F8234F" w14:paraId="3A38954D" w14:textId="77777777" w:rsidTr="00930B9F">
        <w:tblPrEx>
          <w:tblCellMar>
            <w:top w:w="0" w:type="dxa"/>
            <w:bottom w:w="0" w:type="dxa"/>
          </w:tblCellMar>
        </w:tblPrEx>
        <w:trPr>
          <w:trHeight w:hRule="exact" w:val="331"/>
        </w:trPr>
        <w:tc>
          <w:tcPr>
            <w:tcW w:w="2808" w:type="dxa"/>
            <w:tcBorders>
              <w:top w:val="single" w:sz="4" w:space="0" w:color="auto"/>
              <w:left w:val="single" w:sz="4" w:space="0" w:color="auto"/>
            </w:tcBorders>
            <w:shd w:val="clear" w:color="auto" w:fill="FFFFFF"/>
            <w:vAlign w:val="bottom"/>
          </w:tcPr>
          <w:p w14:paraId="636B0FC5" w14:textId="77777777" w:rsidR="00F8234F" w:rsidRDefault="00F8234F" w:rsidP="00930B9F">
            <w:pPr>
              <w:framePr w:w="7406" w:h="4670" w:wrap="none" w:vAnchor="page" w:hAnchor="page" w:x="2261" w:y="2968"/>
              <w:spacing w:after="0" w:line="320" w:lineRule="exact"/>
              <w:ind w:firstLine="0"/>
              <w:jc w:val="left"/>
            </w:pPr>
            <w:r>
              <w:rPr>
                <w:lang w:bidi="uk-UA"/>
              </w:rPr>
              <w:t>Данія</w:t>
            </w:r>
          </w:p>
        </w:tc>
        <w:tc>
          <w:tcPr>
            <w:tcW w:w="2122" w:type="dxa"/>
            <w:tcBorders>
              <w:top w:val="single" w:sz="4" w:space="0" w:color="auto"/>
              <w:left w:val="single" w:sz="4" w:space="0" w:color="auto"/>
            </w:tcBorders>
            <w:shd w:val="clear" w:color="auto" w:fill="FFFFFF"/>
            <w:vAlign w:val="bottom"/>
          </w:tcPr>
          <w:p w14:paraId="1D48DB79" w14:textId="77777777" w:rsidR="00F8234F" w:rsidRDefault="00F8234F" w:rsidP="00930B9F">
            <w:pPr>
              <w:framePr w:w="7406" w:h="4670" w:wrap="none" w:vAnchor="page" w:hAnchor="page" w:x="2261" w:y="2968"/>
              <w:spacing w:after="0" w:line="320" w:lineRule="exact"/>
              <w:ind w:firstLine="0"/>
            </w:pPr>
            <w:r>
              <w:rPr>
                <w:lang w:bidi="uk-UA"/>
              </w:rPr>
              <w:t>1,81</w:t>
            </w:r>
          </w:p>
        </w:tc>
        <w:tc>
          <w:tcPr>
            <w:tcW w:w="2477" w:type="dxa"/>
            <w:tcBorders>
              <w:top w:val="single" w:sz="4" w:space="0" w:color="auto"/>
              <w:left w:val="single" w:sz="4" w:space="0" w:color="auto"/>
              <w:right w:val="single" w:sz="4" w:space="0" w:color="auto"/>
            </w:tcBorders>
            <w:shd w:val="clear" w:color="auto" w:fill="FFFFFF"/>
            <w:vAlign w:val="bottom"/>
          </w:tcPr>
          <w:p w14:paraId="0F1881CF" w14:textId="77777777" w:rsidR="00F8234F" w:rsidRDefault="00F8234F" w:rsidP="00930B9F">
            <w:pPr>
              <w:framePr w:w="7406" w:h="4670" w:wrap="none" w:vAnchor="page" w:hAnchor="page" w:x="2261" w:y="2968"/>
              <w:spacing w:after="0" w:line="320" w:lineRule="exact"/>
              <w:ind w:firstLine="0"/>
            </w:pPr>
            <w:r>
              <w:rPr>
                <w:lang w:bidi="uk-UA"/>
              </w:rPr>
              <w:t>1,82</w:t>
            </w:r>
          </w:p>
        </w:tc>
      </w:tr>
      <w:tr w:rsidR="00F8234F" w14:paraId="0FBAE718" w14:textId="77777777" w:rsidTr="00930B9F">
        <w:tblPrEx>
          <w:tblCellMar>
            <w:top w:w="0" w:type="dxa"/>
            <w:bottom w:w="0" w:type="dxa"/>
          </w:tblCellMar>
        </w:tblPrEx>
        <w:trPr>
          <w:trHeight w:hRule="exact" w:val="331"/>
        </w:trPr>
        <w:tc>
          <w:tcPr>
            <w:tcW w:w="2808" w:type="dxa"/>
            <w:tcBorders>
              <w:top w:val="single" w:sz="4" w:space="0" w:color="auto"/>
              <w:left w:val="single" w:sz="4" w:space="0" w:color="auto"/>
            </w:tcBorders>
            <w:shd w:val="clear" w:color="auto" w:fill="FFFFFF"/>
            <w:vAlign w:val="bottom"/>
          </w:tcPr>
          <w:p w14:paraId="27C4802B" w14:textId="77777777" w:rsidR="00F8234F" w:rsidRDefault="00F8234F" w:rsidP="00930B9F">
            <w:pPr>
              <w:framePr w:w="7406" w:h="4670" w:wrap="none" w:vAnchor="page" w:hAnchor="page" w:x="2261" w:y="2968"/>
              <w:spacing w:after="0" w:line="320" w:lineRule="exact"/>
              <w:ind w:firstLine="0"/>
              <w:jc w:val="left"/>
            </w:pPr>
            <w:r>
              <w:rPr>
                <w:lang w:bidi="uk-UA"/>
              </w:rPr>
              <w:t>Канада</w:t>
            </w:r>
          </w:p>
        </w:tc>
        <w:tc>
          <w:tcPr>
            <w:tcW w:w="2122" w:type="dxa"/>
            <w:tcBorders>
              <w:top w:val="single" w:sz="4" w:space="0" w:color="auto"/>
              <w:left w:val="single" w:sz="4" w:space="0" w:color="auto"/>
            </w:tcBorders>
            <w:shd w:val="clear" w:color="auto" w:fill="FFFFFF"/>
            <w:vAlign w:val="bottom"/>
          </w:tcPr>
          <w:p w14:paraId="3875B941" w14:textId="77777777" w:rsidR="00F8234F" w:rsidRDefault="00F8234F" w:rsidP="00930B9F">
            <w:pPr>
              <w:framePr w:w="7406" w:h="4670" w:wrap="none" w:vAnchor="page" w:hAnchor="page" w:x="2261" w:y="2968"/>
              <w:spacing w:after="0" w:line="320" w:lineRule="exact"/>
              <w:ind w:firstLine="0"/>
            </w:pPr>
            <w:r>
              <w:rPr>
                <w:lang w:bidi="uk-UA"/>
              </w:rPr>
              <w:t>1,53</w:t>
            </w:r>
          </w:p>
        </w:tc>
        <w:tc>
          <w:tcPr>
            <w:tcW w:w="2477" w:type="dxa"/>
            <w:tcBorders>
              <w:top w:val="single" w:sz="4" w:space="0" w:color="auto"/>
              <w:left w:val="single" w:sz="4" w:space="0" w:color="auto"/>
              <w:right w:val="single" w:sz="4" w:space="0" w:color="auto"/>
            </w:tcBorders>
            <w:shd w:val="clear" w:color="auto" w:fill="FFFFFF"/>
            <w:vAlign w:val="bottom"/>
          </w:tcPr>
          <w:p w14:paraId="1750BEF8" w14:textId="77777777" w:rsidR="00F8234F" w:rsidRDefault="00F8234F" w:rsidP="00930B9F">
            <w:pPr>
              <w:framePr w:w="7406" w:h="4670" w:wrap="none" w:vAnchor="page" w:hAnchor="page" w:x="2261" w:y="2968"/>
              <w:spacing w:after="0" w:line="320" w:lineRule="exact"/>
              <w:ind w:firstLine="0"/>
            </w:pPr>
            <w:r>
              <w:rPr>
                <w:lang w:bidi="uk-UA"/>
              </w:rPr>
              <w:t>1,53</w:t>
            </w:r>
          </w:p>
        </w:tc>
      </w:tr>
      <w:tr w:rsidR="00F8234F" w14:paraId="4C3F613C" w14:textId="77777777" w:rsidTr="00930B9F">
        <w:tblPrEx>
          <w:tblCellMar>
            <w:top w:w="0" w:type="dxa"/>
            <w:bottom w:w="0" w:type="dxa"/>
          </w:tblCellMar>
        </w:tblPrEx>
        <w:trPr>
          <w:trHeight w:hRule="exact" w:val="331"/>
        </w:trPr>
        <w:tc>
          <w:tcPr>
            <w:tcW w:w="2808" w:type="dxa"/>
            <w:tcBorders>
              <w:top w:val="single" w:sz="4" w:space="0" w:color="auto"/>
              <w:left w:val="single" w:sz="4" w:space="0" w:color="auto"/>
            </w:tcBorders>
            <w:shd w:val="clear" w:color="auto" w:fill="FFFFFF"/>
            <w:vAlign w:val="bottom"/>
          </w:tcPr>
          <w:p w14:paraId="104043A3" w14:textId="77777777" w:rsidR="00F8234F" w:rsidRDefault="00F8234F" w:rsidP="00930B9F">
            <w:pPr>
              <w:framePr w:w="7406" w:h="4670" w:wrap="none" w:vAnchor="page" w:hAnchor="page" w:x="2261" w:y="2968"/>
              <w:spacing w:after="0" w:line="320" w:lineRule="exact"/>
              <w:ind w:firstLine="0"/>
              <w:jc w:val="left"/>
            </w:pPr>
            <w:r>
              <w:rPr>
                <w:lang w:bidi="uk-UA"/>
              </w:rPr>
              <w:t>США</w:t>
            </w:r>
          </w:p>
        </w:tc>
        <w:tc>
          <w:tcPr>
            <w:tcW w:w="2122" w:type="dxa"/>
            <w:tcBorders>
              <w:top w:val="single" w:sz="4" w:space="0" w:color="auto"/>
              <w:left w:val="single" w:sz="4" w:space="0" w:color="auto"/>
            </w:tcBorders>
            <w:shd w:val="clear" w:color="auto" w:fill="FFFFFF"/>
            <w:vAlign w:val="bottom"/>
          </w:tcPr>
          <w:p w14:paraId="0C6F755F" w14:textId="77777777" w:rsidR="00F8234F" w:rsidRDefault="00F8234F" w:rsidP="00930B9F">
            <w:pPr>
              <w:framePr w:w="7406" w:h="4670" w:wrap="none" w:vAnchor="page" w:hAnchor="page" w:x="2261" w:y="2968"/>
              <w:spacing w:after="0" w:line="320" w:lineRule="exact"/>
              <w:ind w:firstLine="0"/>
            </w:pPr>
            <w:r>
              <w:rPr>
                <w:lang w:bidi="uk-UA"/>
              </w:rPr>
              <w:t>1,51</w:t>
            </w:r>
          </w:p>
        </w:tc>
        <w:tc>
          <w:tcPr>
            <w:tcW w:w="2477" w:type="dxa"/>
            <w:tcBorders>
              <w:top w:val="single" w:sz="4" w:space="0" w:color="auto"/>
              <w:left w:val="single" w:sz="4" w:space="0" w:color="auto"/>
              <w:right w:val="single" w:sz="4" w:space="0" w:color="auto"/>
            </w:tcBorders>
            <w:shd w:val="clear" w:color="auto" w:fill="FFFFFF"/>
            <w:vAlign w:val="bottom"/>
          </w:tcPr>
          <w:p w14:paraId="2AF676FC" w14:textId="77777777" w:rsidR="00F8234F" w:rsidRDefault="00F8234F" w:rsidP="00930B9F">
            <w:pPr>
              <w:framePr w:w="7406" w:h="4670" w:wrap="none" w:vAnchor="page" w:hAnchor="page" w:x="2261" w:y="2968"/>
              <w:spacing w:after="0" w:line="320" w:lineRule="exact"/>
              <w:ind w:firstLine="0"/>
            </w:pPr>
            <w:r>
              <w:rPr>
                <w:lang w:bidi="uk-UA"/>
              </w:rPr>
              <w:t>1,50</w:t>
            </w:r>
          </w:p>
        </w:tc>
      </w:tr>
      <w:tr w:rsidR="00F8234F" w14:paraId="476743BE" w14:textId="77777777" w:rsidTr="00930B9F">
        <w:tblPrEx>
          <w:tblCellMar>
            <w:top w:w="0" w:type="dxa"/>
            <w:bottom w:w="0" w:type="dxa"/>
          </w:tblCellMar>
        </w:tblPrEx>
        <w:trPr>
          <w:trHeight w:hRule="exact" w:val="331"/>
        </w:trPr>
        <w:tc>
          <w:tcPr>
            <w:tcW w:w="2808" w:type="dxa"/>
            <w:tcBorders>
              <w:top w:val="single" w:sz="4" w:space="0" w:color="auto"/>
              <w:left w:val="single" w:sz="4" w:space="0" w:color="auto"/>
            </w:tcBorders>
            <w:shd w:val="clear" w:color="auto" w:fill="FFFFFF"/>
            <w:vAlign w:val="bottom"/>
          </w:tcPr>
          <w:p w14:paraId="368223C6" w14:textId="77777777" w:rsidR="00F8234F" w:rsidRDefault="00F8234F" w:rsidP="00930B9F">
            <w:pPr>
              <w:framePr w:w="7406" w:h="4670" w:wrap="none" w:vAnchor="page" w:hAnchor="page" w:x="2261" w:y="2968"/>
              <w:spacing w:after="0" w:line="320" w:lineRule="exact"/>
              <w:ind w:firstLine="0"/>
              <w:jc w:val="left"/>
            </w:pPr>
            <w:r>
              <w:rPr>
                <w:lang w:bidi="uk-UA"/>
              </w:rPr>
              <w:t>Великобританія</w:t>
            </w:r>
          </w:p>
        </w:tc>
        <w:tc>
          <w:tcPr>
            <w:tcW w:w="2122" w:type="dxa"/>
            <w:tcBorders>
              <w:top w:val="single" w:sz="4" w:space="0" w:color="auto"/>
              <w:left w:val="single" w:sz="4" w:space="0" w:color="auto"/>
            </w:tcBorders>
            <w:shd w:val="clear" w:color="auto" w:fill="FFFFFF"/>
            <w:vAlign w:val="bottom"/>
          </w:tcPr>
          <w:p w14:paraId="39A328C3" w14:textId="77777777" w:rsidR="00F8234F" w:rsidRDefault="00F8234F" w:rsidP="00930B9F">
            <w:pPr>
              <w:framePr w:w="7406" w:h="4670" w:wrap="none" w:vAnchor="page" w:hAnchor="page" w:x="2261" w:y="2968"/>
              <w:spacing w:after="0" w:line="320" w:lineRule="exact"/>
              <w:ind w:firstLine="0"/>
            </w:pPr>
            <w:r>
              <w:rPr>
                <w:lang w:bidi="uk-UA"/>
              </w:rPr>
              <w:t>1,47</w:t>
            </w:r>
          </w:p>
        </w:tc>
        <w:tc>
          <w:tcPr>
            <w:tcW w:w="2477" w:type="dxa"/>
            <w:tcBorders>
              <w:top w:val="single" w:sz="4" w:space="0" w:color="auto"/>
              <w:left w:val="single" w:sz="4" w:space="0" w:color="auto"/>
              <w:right w:val="single" w:sz="4" w:space="0" w:color="auto"/>
            </w:tcBorders>
            <w:shd w:val="clear" w:color="auto" w:fill="FFFFFF"/>
            <w:vAlign w:val="bottom"/>
          </w:tcPr>
          <w:p w14:paraId="435FA5C5" w14:textId="77777777" w:rsidR="00F8234F" w:rsidRDefault="00F8234F" w:rsidP="00930B9F">
            <w:pPr>
              <w:framePr w:w="7406" w:h="4670" w:wrap="none" w:vAnchor="page" w:hAnchor="page" w:x="2261" w:y="2968"/>
              <w:spacing w:after="0" w:line="320" w:lineRule="exact"/>
              <w:ind w:firstLine="0"/>
            </w:pPr>
            <w:r>
              <w:rPr>
                <w:lang w:bidi="uk-UA"/>
              </w:rPr>
              <w:t>1,44</w:t>
            </w:r>
          </w:p>
        </w:tc>
      </w:tr>
      <w:tr w:rsidR="00F8234F" w14:paraId="1DD89E3F" w14:textId="77777777" w:rsidTr="00930B9F">
        <w:tblPrEx>
          <w:tblCellMar>
            <w:top w:w="0" w:type="dxa"/>
            <w:bottom w:w="0" w:type="dxa"/>
          </w:tblCellMar>
        </w:tblPrEx>
        <w:trPr>
          <w:trHeight w:hRule="exact" w:val="331"/>
        </w:trPr>
        <w:tc>
          <w:tcPr>
            <w:tcW w:w="2808" w:type="dxa"/>
            <w:tcBorders>
              <w:top w:val="single" w:sz="4" w:space="0" w:color="auto"/>
              <w:left w:val="single" w:sz="4" w:space="0" w:color="auto"/>
            </w:tcBorders>
            <w:shd w:val="clear" w:color="auto" w:fill="FFFFFF"/>
            <w:vAlign w:val="bottom"/>
          </w:tcPr>
          <w:p w14:paraId="5F9EAD4F" w14:textId="77777777" w:rsidR="00F8234F" w:rsidRDefault="00F8234F" w:rsidP="00930B9F">
            <w:pPr>
              <w:framePr w:w="7406" w:h="4670" w:wrap="none" w:vAnchor="page" w:hAnchor="page" w:x="2261" w:y="2968"/>
              <w:spacing w:after="0" w:line="320" w:lineRule="exact"/>
              <w:ind w:firstLine="0"/>
              <w:jc w:val="left"/>
            </w:pPr>
            <w:r>
              <w:rPr>
                <w:lang w:bidi="uk-UA"/>
              </w:rPr>
              <w:t>Фінляндія</w:t>
            </w:r>
          </w:p>
        </w:tc>
        <w:tc>
          <w:tcPr>
            <w:tcW w:w="2122" w:type="dxa"/>
            <w:tcBorders>
              <w:top w:val="single" w:sz="4" w:space="0" w:color="auto"/>
              <w:left w:val="single" w:sz="4" w:space="0" w:color="auto"/>
            </w:tcBorders>
            <w:shd w:val="clear" w:color="auto" w:fill="FFFFFF"/>
            <w:vAlign w:val="bottom"/>
          </w:tcPr>
          <w:p w14:paraId="656B8F02" w14:textId="77777777" w:rsidR="00F8234F" w:rsidRDefault="00F8234F" w:rsidP="00930B9F">
            <w:pPr>
              <w:framePr w:w="7406" w:h="4670" w:wrap="none" w:vAnchor="page" w:hAnchor="page" w:x="2261" w:y="2968"/>
              <w:spacing w:after="0" w:line="320" w:lineRule="exact"/>
              <w:ind w:firstLine="0"/>
            </w:pPr>
            <w:r>
              <w:rPr>
                <w:lang w:bidi="uk-UA"/>
              </w:rPr>
              <w:t>1,74</w:t>
            </w:r>
          </w:p>
        </w:tc>
        <w:tc>
          <w:tcPr>
            <w:tcW w:w="2477" w:type="dxa"/>
            <w:tcBorders>
              <w:top w:val="single" w:sz="4" w:space="0" w:color="auto"/>
              <w:left w:val="single" w:sz="4" w:space="0" w:color="auto"/>
              <w:right w:val="single" w:sz="4" w:space="0" w:color="auto"/>
            </w:tcBorders>
            <w:shd w:val="clear" w:color="auto" w:fill="FFFFFF"/>
            <w:vAlign w:val="bottom"/>
          </w:tcPr>
          <w:p w14:paraId="6A5A1B5D" w14:textId="77777777" w:rsidR="00F8234F" w:rsidRDefault="00F8234F" w:rsidP="00930B9F">
            <w:pPr>
              <w:framePr w:w="7406" w:h="4670" w:wrap="none" w:vAnchor="page" w:hAnchor="page" w:x="2261" w:y="2968"/>
              <w:spacing w:after="0" w:line="320" w:lineRule="exact"/>
              <w:ind w:firstLine="0"/>
            </w:pPr>
            <w:r>
              <w:rPr>
                <w:lang w:bidi="uk-UA"/>
              </w:rPr>
              <w:t>1,76</w:t>
            </w:r>
          </w:p>
        </w:tc>
      </w:tr>
      <w:tr w:rsidR="00F8234F" w14:paraId="78B06212" w14:textId="77777777" w:rsidTr="00930B9F">
        <w:tblPrEx>
          <w:tblCellMar>
            <w:top w:w="0" w:type="dxa"/>
            <w:bottom w:w="0" w:type="dxa"/>
          </w:tblCellMar>
        </w:tblPrEx>
        <w:trPr>
          <w:trHeight w:hRule="exact" w:val="336"/>
        </w:trPr>
        <w:tc>
          <w:tcPr>
            <w:tcW w:w="2808" w:type="dxa"/>
            <w:tcBorders>
              <w:top w:val="single" w:sz="4" w:space="0" w:color="auto"/>
              <w:left w:val="single" w:sz="4" w:space="0" w:color="auto"/>
            </w:tcBorders>
            <w:shd w:val="clear" w:color="auto" w:fill="FFFFFF"/>
            <w:vAlign w:val="bottom"/>
          </w:tcPr>
          <w:p w14:paraId="1A3B9A1A" w14:textId="77777777" w:rsidR="00F8234F" w:rsidRDefault="00F8234F" w:rsidP="00930B9F">
            <w:pPr>
              <w:framePr w:w="7406" w:h="4670" w:wrap="none" w:vAnchor="page" w:hAnchor="page" w:x="2261" w:y="2968"/>
              <w:spacing w:after="0" w:line="320" w:lineRule="exact"/>
              <w:ind w:firstLine="0"/>
              <w:jc w:val="left"/>
            </w:pPr>
            <w:r>
              <w:rPr>
                <w:lang w:bidi="uk-UA"/>
              </w:rPr>
              <w:t>Німеччина</w:t>
            </w:r>
          </w:p>
        </w:tc>
        <w:tc>
          <w:tcPr>
            <w:tcW w:w="2122" w:type="dxa"/>
            <w:tcBorders>
              <w:top w:val="single" w:sz="4" w:space="0" w:color="auto"/>
              <w:left w:val="single" w:sz="4" w:space="0" w:color="auto"/>
            </w:tcBorders>
            <w:shd w:val="clear" w:color="auto" w:fill="FFFFFF"/>
            <w:vAlign w:val="bottom"/>
          </w:tcPr>
          <w:p w14:paraId="7B93884C" w14:textId="77777777" w:rsidR="00F8234F" w:rsidRDefault="00F8234F" w:rsidP="00930B9F">
            <w:pPr>
              <w:framePr w:w="7406" w:h="4670" w:wrap="none" w:vAnchor="page" w:hAnchor="page" w:x="2261" w:y="2968"/>
              <w:spacing w:after="0" w:line="320" w:lineRule="exact"/>
              <w:ind w:firstLine="0"/>
            </w:pPr>
            <w:r>
              <w:rPr>
                <w:lang w:bidi="uk-UA"/>
              </w:rPr>
              <w:t>1,53</w:t>
            </w:r>
          </w:p>
        </w:tc>
        <w:tc>
          <w:tcPr>
            <w:tcW w:w="2477" w:type="dxa"/>
            <w:tcBorders>
              <w:top w:val="single" w:sz="4" w:space="0" w:color="auto"/>
              <w:left w:val="single" w:sz="4" w:space="0" w:color="auto"/>
              <w:right w:val="single" w:sz="4" w:space="0" w:color="auto"/>
            </w:tcBorders>
            <w:shd w:val="clear" w:color="auto" w:fill="FFFFFF"/>
            <w:vAlign w:val="bottom"/>
          </w:tcPr>
          <w:p w14:paraId="65E0B5EE" w14:textId="77777777" w:rsidR="00F8234F" w:rsidRDefault="00F8234F" w:rsidP="00930B9F">
            <w:pPr>
              <w:framePr w:w="7406" w:h="4670" w:wrap="none" w:vAnchor="page" w:hAnchor="page" w:x="2261" w:y="2968"/>
              <w:spacing w:after="0" w:line="320" w:lineRule="exact"/>
              <w:ind w:firstLine="0"/>
            </w:pPr>
            <w:r>
              <w:rPr>
                <w:lang w:bidi="uk-UA"/>
              </w:rPr>
              <w:t>1,57</w:t>
            </w:r>
          </w:p>
        </w:tc>
      </w:tr>
      <w:tr w:rsidR="00F8234F" w14:paraId="6A0EBF09" w14:textId="77777777" w:rsidTr="00930B9F">
        <w:tblPrEx>
          <w:tblCellMar>
            <w:top w:w="0" w:type="dxa"/>
            <w:bottom w:w="0" w:type="dxa"/>
          </w:tblCellMar>
        </w:tblPrEx>
        <w:trPr>
          <w:trHeight w:hRule="exact" w:val="331"/>
        </w:trPr>
        <w:tc>
          <w:tcPr>
            <w:tcW w:w="2808" w:type="dxa"/>
            <w:tcBorders>
              <w:top w:val="single" w:sz="4" w:space="0" w:color="auto"/>
              <w:left w:val="single" w:sz="4" w:space="0" w:color="auto"/>
            </w:tcBorders>
            <w:shd w:val="clear" w:color="auto" w:fill="FFFFFF"/>
            <w:vAlign w:val="bottom"/>
          </w:tcPr>
          <w:p w14:paraId="21AF3AFC" w14:textId="77777777" w:rsidR="00F8234F" w:rsidRDefault="00F8234F" w:rsidP="00930B9F">
            <w:pPr>
              <w:framePr w:w="7406" w:h="4670" w:wrap="none" w:vAnchor="page" w:hAnchor="page" w:x="2261" w:y="2968"/>
              <w:spacing w:after="0" w:line="320" w:lineRule="exact"/>
              <w:ind w:firstLine="0"/>
              <w:jc w:val="left"/>
            </w:pPr>
            <w:r>
              <w:rPr>
                <w:lang w:bidi="uk-UA"/>
              </w:rPr>
              <w:t>Корея</w:t>
            </w:r>
          </w:p>
        </w:tc>
        <w:tc>
          <w:tcPr>
            <w:tcW w:w="2122" w:type="dxa"/>
            <w:tcBorders>
              <w:top w:val="single" w:sz="4" w:space="0" w:color="auto"/>
              <w:left w:val="single" w:sz="4" w:space="0" w:color="auto"/>
            </w:tcBorders>
            <w:shd w:val="clear" w:color="auto" w:fill="FFFFFF"/>
            <w:vAlign w:val="bottom"/>
          </w:tcPr>
          <w:p w14:paraId="5A76A57E" w14:textId="77777777" w:rsidR="00F8234F" w:rsidRDefault="00F8234F" w:rsidP="00930B9F">
            <w:pPr>
              <w:framePr w:w="7406" w:h="4670" w:wrap="none" w:vAnchor="page" w:hAnchor="page" w:x="2261" w:y="2968"/>
              <w:spacing w:after="0" w:line="320" w:lineRule="exact"/>
              <w:ind w:firstLine="0"/>
            </w:pPr>
            <w:r>
              <w:rPr>
                <w:lang w:bidi="uk-UA"/>
              </w:rPr>
              <w:t>1,98</w:t>
            </w:r>
          </w:p>
        </w:tc>
        <w:tc>
          <w:tcPr>
            <w:tcW w:w="2477" w:type="dxa"/>
            <w:tcBorders>
              <w:top w:val="single" w:sz="4" w:space="0" w:color="auto"/>
              <w:left w:val="single" w:sz="4" w:space="0" w:color="auto"/>
              <w:right w:val="single" w:sz="4" w:space="0" w:color="auto"/>
            </w:tcBorders>
            <w:shd w:val="clear" w:color="auto" w:fill="FFFFFF"/>
            <w:vAlign w:val="bottom"/>
          </w:tcPr>
          <w:p w14:paraId="14B7CBB6" w14:textId="77777777" w:rsidR="00F8234F" w:rsidRDefault="00F8234F" w:rsidP="00930B9F">
            <w:pPr>
              <w:framePr w:w="7406" w:h="4670" w:wrap="none" w:vAnchor="page" w:hAnchor="page" w:x="2261" w:y="2968"/>
              <w:spacing w:after="0" w:line="320" w:lineRule="exact"/>
              <w:ind w:firstLine="0"/>
            </w:pPr>
            <w:r>
              <w:rPr>
                <w:lang w:bidi="uk-UA"/>
              </w:rPr>
              <w:t>2,05</w:t>
            </w:r>
          </w:p>
        </w:tc>
      </w:tr>
      <w:tr w:rsidR="00F8234F" w14:paraId="7BA68486" w14:textId="77777777" w:rsidTr="00930B9F">
        <w:tblPrEx>
          <w:tblCellMar>
            <w:top w:w="0" w:type="dxa"/>
            <w:bottom w:w="0" w:type="dxa"/>
          </w:tblCellMar>
        </w:tblPrEx>
        <w:trPr>
          <w:trHeight w:hRule="exact" w:val="331"/>
        </w:trPr>
        <w:tc>
          <w:tcPr>
            <w:tcW w:w="2808" w:type="dxa"/>
            <w:tcBorders>
              <w:top w:val="single" w:sz="4" w:space="0" w:color="auto"/>
              <w:left w:val="single" w:sz="4" w:space="0" w:color="auto"/>
            </w:tcBorders>
            <w:shd w:val="clear" w:color="auto" w:fill="FFFFFF"/>
            <w:vAlign w:val="bottom"/>
          </w:tcPr>
          <w:p w14:paraId="52C3A5C5" w14:textId="77777777" w:rsidR="00F8234F" w:rsidRDefault="00F8234F" w:rsidP="00930B9F">
            <w:pPr>
              <w:framePr w:w="7406" w:h="4670" w:wrap="none" w:vAnchor="page" w:hAnchor="page" w:x="2261" w:y="2968"/>
              <w:spacing w:after="0" w:line="320" w:lineRule="exact"/>
              <w:ind w:firstLine="0"/>
              <w:jc w:val="left"/>
            </w:pPr>
            <w:r>
              <w:rPr>
                <w:lang w:bidi="uk-UA"/>
              </w:rPr>
              <w:t>Бразилія</w:t>
            </w:r>
          </w:p>
        </w:tc>
        <w:tc>
          <w:tcPr>
            <w:tcW w:w="2122" w:type="dxa"/>
            <w:tcBorders>
              <w:top w:val="single" w:sz="4" w:space="0" w:color="auto"/>
              <w:left w:val="single" w:sz="4" w:space="0" w:color="auto"/>
            </w:tcBorders>
            <w:shd w:val="clear" w:color="auto" w:fill="FFFFFF"/>
            <w:vAlign w:val="bottom"/>
          </w:tcPr>
          <w:p w14:paraId="36BB46D1" w14:textId="77777777" w:rsidR="00F8234F" w:rsidRDefault="00F8234F" w:rsidP="00930B9F">
            <w:pPr>
              <w:framePr w:w="7406" w:h="4670" w:wrap="none" w:vAnchor="page" w:hAnchor="page" w:x="2261" w:y="2968"/>
              <w:spacing w:after="0" w:line="320" w:lineRule="exact"/>
              <w:ind w:firstLine="0"/>
            </w:pPr>
            <w:r>
              <w:rPr>
                <w:lang w:bidi="uk-UA"/>
              </w:rPr>
              <w:t>1,19</w:t>
            </w:r>
          </w:p>
        </w:tc>
        <w:tc>
          <w:tcPr>
            <w:tcW w:w="2477" w:type="dxa"/>
            <w:tcBorders>
              <w:top w:val="single" w:sz="4" w:space="0" w:color="auto"/>
              <w:left w:val="single" w:sz="4" w:space="0" w:color="auto"/>
              <w:right w:val="single" w:sz="4" w:space="0" w:color="auto"/>
            </w:tcBorders>
            <w:shd w:val="clear" w:color="auto" w:fill="FFFFFF"/>
            <w:vAlign w:val="bottom"/>
          </w:tcPr>
          <w:p w14:paraId="49988802" w14:textId="77777777" w:rsidR="00F8234F" w:rsidRDefault="00F8234F" w:rsidP="00930B9F">
            <w:pPr>
              <w:framePr w:w="7406" w:h="4670" w:wrap="none" w:vAnchor="page" w:hAnchor="page" w:x="2261" w:y="2968"/>
              <w:spacing w:after="0" w:line="320" w:lineRule="exact"/>
              <w:ind w:firstLine="0"/>
            </w:pPr>
            <w:r>
              <w:rPr>
                <w:lang w:bidi="uk-UA"/>
              </w:rPr>
              <w:t>1,26</w:t>
            </w:r>
          </w:p>
        </w:tc>
      </w:tr>
      <w:tr w:rsidR="00F8234F" w14:paraId="511A4EA1" w14:textId="77777777" w:rsidTr="00930B9F">
        <w:tblPrEx>
          <w:tblCellMar>
            <w:top w:w="0" w:type="dxa"/>
            <w:bottom w:w="0" w:type="dxa"/>
          </w:tblCellMar>
        </w:tblPrEx>
        <w:trPr>
          <w:trHeight w:hRule="exact" w:val="331"/>
        </w:trPr>
        <w:tc>
          <w:tcPr>
            <w:tcW w:w="2808" w:type="dxa"/>
            <w:tcBorders>
              <w:top w:val="single" w:sz="4" w:space="0" w:color="auto"/>
              <w:left w:val="single" w:sz="4" w:space="0" w:color="auto"/>
            </w:tcBorders>
            <w:shd w:val="clear" w:color="auto" w:fill="FFFFFF"/>
            <w:vAlign w:val="bottom"/>
          </w:tcPr>
          <w:p w14:paraId="3E36F3AD" w14:textId="77777777" w:rsidR="00F8234F" w:rsidRDefault="00F8234F" w:rsidP="00930B9F">
            <w:pPr>
              <w:framePr w:w="7406" w:h="4670" w:wrap="none" w:vAnchor="page" w:hAnchor="page" w:x="2261" w:y="2968"/>
              <w:spacing w:after="0" w:line="320" w:lineRule="exact"/>
              <w:ind w:firstLine="0"/>
              <w:jc w:val="left"/>
            </w:pPr>
            <w:r>
              <w:rPr>
                <w:lang w:bidi="uk-UA"/>
              </w:rPr>
              <w:t>Польща</w:t>
            </w:r>
          </w:p>
        </w:tc>
        <w:tc>
          <w:tcPr>
            <w:tcW w:w="2122" w:type="dxa"/>
            <w:tcBorders>
              <w:top w:val="single" w:sz="4" w:space="0" w:color="auto"/>
              <w:left w:val="single" w:sz="4" w:space="0" w:color="auto"/>
            </w:tcBorders>
            <w:shd w:val="clear" w:color="auto" w:fill="FFFFFF"/>
            <w:vAlign w:val="bottom"/>
          </w:tcPr>
          <w:p w14:paraId="5D2F1C5F" w14:textId="77777777" w:rsidR="00F8234F" w:rsidRDefault="00F8234F" w:rsidP="00930B9F">
            <w:pPr>
              <w:framePr w:w="7406" w:h="4670" w:wrap="none" w:vAnchor="page" w:hAnchor="page" w:x="2261" w:y="2968"/>
              <w:spacing w:after="0" w:line="320" w:lineRule="exact"/>
              <w:ind w:firstLine="0"/>
            </w:pPr>
            <w:r>
              <w:rPr>
                <w:lang w:bidi="uk-UA"/>
              </w:rPr>
              <w:t>2,22</w:t>
            </w:r>
          </w:p>
        </w:tc>
        <w:tc>
          <w:tcPr>
            <w:tcW w:w="2477" w:type="dxa"/>
            <w:tcBorders>
              <w:top w:val="single" w:sz="4" w:space="0" w:color="auto"/>
              <w:left w:val="single" w:sz="4" w:space="0" w:color="auto"/>
              <w:right w:val="single" w:sz="4" w:space="0" w:color="auto"/>
            </w:tcBorders>
            <w:shd w:val="clear" w:color="auto" w:fill="FFFFFF"/>
            <w:vAlign w:val="bottom"/>
          </w:tcPr>
          <w:p w14:paraId="73605142" w14:textId="77777777" w:rsidR="00F8234F" w:rsidRDefault="00F8234F" w:rsidP="00930B9F">
            <w:pPr>
              <w:framePr w:w="7406" w:h="4670" w:wrap="none" w:vAnchor="page" w:hAnchor="page" w:x="2261" w:y="2968"/>
              <w:spacing w:after="0" w:line="320" w:lineRule="exact"/>
              <w:ind w:firstLine="0"/>
            </w:pPr>
            <w:r>
              <w:rPr>
                <w:lang w:bidi="uk-UA"/>
              </w:rPr>
              <w:t>2,18</w:t>
            </w:r>
          </w:p>
        </w:tc>
      </w:tr>
      <w:tr w:rsidR="00F8234F" w14:paraId="1C29CCE9" w14:textId="77777777" w:rsidTr="00930B9F">
        <w:tblPrEx>
          <w:tblCellMar>
            <w:top w:w="0" w:type="dxa"/>
            <w:bottom w:w="0" w:type="dxa"/>
          </w:tblCellMar>
        </w:tblPrEx>
        <w:trPr>
          <w:trHeight w:hRule="exact" w:val="331"/>
        </w:trPr>
        <w:tc>
          <w:tcPr>
            <w:tcW w:w="2808" w:type="dxa"/>
            <w:tcBorders>
              <w:top w:val="single" w:sz="4" w:space="0" w:color="auto"/>
              <w:left w:val="single" w:sz="4" w:space="0" w:color="auto"/>
            </w:tcBorders>
            <w:shd w:val="clear" w:color="auto" w:fill="FFFFFF"/>
            <w:vAlign w:val="bottom"/>
          </w:tcPr>
          <w:p w14:paraId="794767DA" w14:textId="77777777" w:rsidR="00F8234F" w:rsidRDefault="00F8234F" w:rsidP="00930B9F">
            <w:pPr>
              <w:framePr w:w="7406" w:h="4670" w:wrap="none" w:vAnchor="page" w:hAnchor="page" w:x="2261" w:y="2968"/>
              <w:spacing w:after="0" w:line="320" w:lineRule="exact"/>
              <w:ind w:firstLine="0"/>
              <w:jc w:val="left"/>
            </w:pPr>
            <w:r>
              <w:rPr>
                <w:lang w:bidi="uk-UA"/>
              </w:rPr>
              <w:t>Іспанія</w:t>
            </w:r>
          </w:p>
        </w:tc>
        <w:tc>
          <w:tcPr>
            <w:tcW w:w="2122" w:type="dxa"/>
            <w:tcBorders>
              <w:top w:val="single" w:sz="4" w:space="0" w:color="auto"/>
              <w:left w:val="single" w:sz="4" w:space="0" w:color="auto"/>
            </w:tcBorders>
            <w:shd w:val="clear" w:color="auto" w:fill="FFFFFF"/>
            <w:vAlign w:val="bottom"/>
          </w:tcPr>
          <w:p w14:paraId="43680F94" w14:textId="77777777" w:rsidR="00F8234F" w:rsidRDefault="00F8234F" w:rsidP="00930B9F">
            <w:pPr>
              <w:framePr w:w="7406" w:h="4670" w:wrap="none" w:vAnchor="page" w:hAnchor="page" w:x="2261" w:y="2968"/>
              <w:spacing w:after="0" w:line="320" w:lineRule="exact"/>
              <w:ind w:firstLine="0"/>
            </w:pPr>
            <w:r>
              <w:rPr>
                <w:lang w:bidi="uk-UA"/>
              </w:rPr>
              <w:t>1,41</w:t>
            </w:r>
          </w:p>
        </w:tc>
        <w:tc>
          <w:tcPr>
            <w:tcW w:w="2477" w:type="dxa"/>
            <w:tcBorders>
              <w:top w:val="single" w:sz="4" w:space="0" w:color="auto"/>
              <w:left w:val="single" w:sz="4" w:space="0" w:color="auto"/>
              <w:right w:val="single" w:sz="4" w:space="0" w:color="auto"/>
            </w:tcBorders>
            <w:shd w:val="clear" w:color="auto" w:fill="FFFFFF"/>
            <w:vAlign w:val="bottom"/>
          </w:tcPr>
          <w:p w14:paraId="0A2A8480" w14:textId="77777777" w:rsidR="00F8234F" w:rsidRDefault="00F8234F" w:rsidP="00930B9F">
            <w:pPr>
              <w:framePr w:w="7406" w:h="4670" w:wrap="none" w:vAnchor="page" w:hAnchor="page" w:x="2261" w:y="2968"/>
              <w:spacing w:after="0" w:line="320" w:lineRule="exact"/>
              <w:ind w:firstLine="0"/>
            </w:pPr>
            <w:r>
              <w:rPr>
                <w:lang w:bidi="uk-UA"/>
              </w:rPr>
              <w:t>1,41</w:t>
            </w:r>
          </w:p>
        </w:tc>
      </w:tr>
      <w:tr w:rsidR="00F8234F" w14:paraId="7DCDCA26" w14:textId="77777777" w:rsidTr="00930B9F">
        <w:tblPrEx>
          <w:tblCellMar>
            <w:top w:w="0" w:type="dxa"/>
            <w:bottom w:w="0" w:type="dxa"/>
          </w:tblCellMar>
        </w:tblPrEx>
        <w:trPr>
          <w:trHeight w:hRule="exact" w:val="331"/>
        </w:trPr>
        <w:tc>
          <w:tcPr>
            <w:tcW w:w="2808" w:type="dxa"/>
            <w:tcBorders>
              <w:top w:val="single" w:sz="4" w:space="0" w:color="auto"/>
              <w:left w:val="single" w:sz="4" w:space="0" w:color="auto"/>
            </w:tcBorders>
            <w:shd w:val="clear" w:color="auto" w:fill="FFFFFF"/>
            <w:vAlign w:val="bottom"/>
          </w:tcPr>
          <w:p w14:paraId="0AA6D925" w14:textId="77777777" w:rsidR="00F8234F" w:rsidRDefault="00F8234F" w:rsidP="00930B9F">
            <w:pPr>
              <w:framePr w:w="7406" w:h="4670" w:wrap="none" w:vAnchor="page" w:hAnchor="page" w:x="2261" w:y="2968"/>
              <w:spacing w:after="0" w:line="320" w:lineRule="exact"/>
              <w:ind w:firstLine="0"/>
              <w:jc w:val="left"/>
            </w:pPr>
            <w:r>
              <w:rPr>
                <w:lang w:bidi="uk-UA"/>
              </w:rPr>
              <w:t>Латинська Америка</w:t>
            </w:r>
          </w:p>
        </w:tc>
        <w:tc>
          <w:tcPr>
            <w:tcW w:w="2122" w:type="dxa"/>
            <w:tcBorders>
              <w:top w:val="single" w:sz="4" w:space="0" w:color="auto"/>
              <w:left w:val="single" w:sz="4" w:space="0" w:color="auto"/>
            </w:tcBorders>
            <w:shd w:val="clear" w:color="auto" w:fill="FFFFFF"/>
            <w:vAlign w:val="bottom"/>
          </w:tcPr>
          <w:p w14:paraId="3DE51365" w14:textId="77777777" w:rsidR="00F8234F" w:rsidRDefault="00F8234F" w:rsidP="00930B9F">
            <w:pPr>
              <w:framePr w:w="7406" w:h="4670" w:wrap="none" w:vAnchor="page" w:hAnchor="page" w:x="2261" w:y="2968"/>
              <w:spacing w:after="0" w:line="320" w:lineRule="exact"/>
              <w:ind w:firstLine="0"/>
            </w:pPr>
            <w:r>
              <w:rPr>
                <w:lang w:bidi="uk-UA"/>
              </w:rPr>
              <w:t>1,24</w:t>
            </w:r>
          </w:p>
        </w:tc>
        <w:tc>
          <w:tcPr>
            <w:tcW w:w="2477" w:type="dxa"/>
            <w:tcBorders>
              <w:top w:val="single" w:sz="4" w:space="0" w:color="auto"/>
              <w:left w:val="single" w:sz="4" w:space="0" w:color="auto"/>
              <w:right w:val="single" w:sz="4" w:space="0" w:color="auto"/>
            </w:tcBorders>
            <w:shd w:val="clear" w:color="auto" w:fill="FFFFFF"/>
            <w:vAlign w:val="bottom"/>
          </w:tcPr>
          <w:p w14:paraId="1825D0F3" w14:textId="77777777" w:rsidR="00F8234F" w:rsidRDefault="00F8234F" w:rsidP="00930B9F">
            <w:pPr>
              <w:framePr w:w="7406" w:h="4670" w:wrap="none" w:vAnchor="page" w:hAnchor="page" w:x="2261" w:y="2968"/>
              <w:spacing w:after="0" w:line="320" w:lineRule="exact"/>
              <w:ind w:firstLine="0"/>
            </w:pPr>
            <w:r>
              <w:rPr>
                <w:lang w:bidi="uk-UA"/>
              </w:rPr>
              <w:t>1,23</w:t>
            </w:r>
          </w:p>
        </w:tc>
      </w:tr>
      <w:tr w:rsidR="00F8234F" w14:paraId="052D1302" w14:textId="77777777" w:rsidTr="00930B9F">
        <w:tblPrEx>
          <w:tblCellMar>
            <w:top w:w="0" w:type="dxa"/>
            <w:bottom w:w="0" w:type="dxa"/>
          </w:tblCellMar>
        </w:tblPrEx>
        <w:trPr>
          <w:trHeight w:hRule="exact" w:val="346"/>
        </w:trPr>
        <w:tc>
          <w:tcPr>
            <w:tcW w:w="2808" w:type="dxa"/>
            <w:tcBorders>
              <w:top w:val="single" w:sz="4" w:space="0" w:color="auto"/>
              <w:left w:val="single" w:sz="4" w:space="0" w:color="auto"/>
              <w:bottom w:val="single" w:sz="4" w:space="0" w:color="auto"/>
            </w:tcBorders>
            <w:shd w:val="clear" w:color="auto" w:fill="FFFFFF"/>
            <w:vAlign w:val="bottom"/>
          </w:tcPr>
          <w:p w14:paraId="5AD105C5" w14:textId="77777777" w:rsidR="00F8234F" w:rsidRDefault="00F8234F" w:rsidP="00930B9F">
            <w:pPr>
              <w:framePr w:w="7406" w:h="4670" w:wrap="none" w:vAnchor="page" w:hAnchor="page" w:x="2261" w:y="2968"/>
              <w:spacing w:after="0" w:line="320" w:lineRule="exact"/>
              <w:ind w:firstLine="0"/>
              <w:jc w:val="left"/>
            </w:pPr>
            <w:r>
              <w:rPr>
                <w:lang w:bidi="uk-UA"/>
              </w:rPr>
              <w:t>Таїланд</w:t>
            </w:r>
          </w:p>
        </w:tc>
        <w:tc>
          <w:tcPr>
            <w:tcW w:w="2122" w:type="dxa"/>
            <w:tcBorders>
              <w:top w:val="single" w:sz="4" w:space="0" w:color="auto"/>
              <w:left w:val="single" w:sz="4" w:space="0" w:color="auto"/>
              <w:bottom w:val="single" w:sz="4" w:space="0" w:color="auto"/>
            </w:tcBorders>
            <w:shd w:val="clear" w:color="auto" w:fill="FFFFFF"/>
            <w:vAlign w:val="bottom"/>
          </w:tcPr>
          <w:p w14:paraId="1FD73B0C" w14:textId="77777777" w:rsidR="00F8234F" w:rsidRDefault="00F8234F" w:rsidP="00930B9F">
            <w:pPr>
              <w:framePr w:w="7406" w:h="4670" w:wrap="none" w:vAnchor="page" w:hAnchor="page" w:x="2261" w:y="2968"/>
              <w:spacing w:after="0" w:line="320" w:lineRule="exact"/>
              <w:ind w:firstLine="0"/>
            </w:pPr>
            <w:r>
              <w:rPr>
                <w:lang w:bidi="uk-UA"/>
              </w:rPr>
              <w:t>1,53</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bottom"/>
          </w:tcPr>
          <w:p w14:paraId="1F010517" w14:textId="77777777" w:rsidR="00F8234F" w:rsidRDefault="00F8234F" w:rsidP="00930B9F">
            <w:pPr>
              <w:framePr w:w="7406" w:h="4670" w:wrap="none" w:vAnchor="page" w:hAnchor="page" w:x="2261" w:y="2968"/>
              <w:spacing w:after="0" w:line="320" w:lineRule="exact"/>
              <w:ind w:firstLine="0"/>
            </w:pPr>
            <w:r>
              <w:rPr>
                <w:lang w:bidi="uk-UA"/>
              </w:rPr>
              <w:t>1,53</w:t>
            </w:r>
          </w:p>
        </w:tc>
      </w:tr>
    </w:tbl>
    <w:p w14:paraId="2D3EEA6D" w14:textId="77777777" w:rsidR="00F8234F" w:rsidRDefault="00F8234F" w:rsidP="00F8234F">
      <w:pPr>
        <w:framePr w:w="9701" w:h="7834" w:hRule="exact" w:wrap="none" w:vAnchor="page" w:hAnchor="page" w:x="1104" w:y="7880"/>
        <w:spacing w:after="0" w:line="365" w:lineRule="exact"/>
        <w:ind w:firstLine="600"/>
      </w:pPr>
      <w:r>
        <w:rPr>
          <w:lang w:bidi="uk-UA"/>
        </w:rPr>
        <w:t>Найбільший стрес під час діяльності відчувають менеджери Литви (71% опитаних), Болгарії (70%) та Греції (70%). Найменшого стресу зазнають менеджери таких країн: Голландія (24%), Фінляндія (25%) (рис. 11.1).</w:t>
      </w:r>
    </w:p>
    <w:p w14:paraId="61B42200" w14:textId="77777777" w:rsidR="00F8234F" w:rsidRDefault="00F8234F" w:rsidP="00F8234F">
      <w:pPr>
        <w:framePr w:w="9701" w:h="7834" w:hRule="exact" w:wrap="none" w:vAnchor="page" w:hAnchor="page" w:x="1104" w:y="7880"/>
        <w:ind w:firstLine="600"/>
      </w:pPr>
      <w:r>
        <w:rPr>
          <w:lang w:bidi="uk-UA"/>
        </w:rPr>
        <w:t>Термін «стрес» характеризує такі поняття:</w:t>
      </w:r>
    </w:p>
    <w:p w14:paraId="56894200" w14:textId="77777777" w:rsidR="00F8234F" w:rsidRDefault="00F8234F" w:rsidP="00F8234F">
      <w:pPr>
        <w:framePr w:w="9701" w:h="7834" w:hRule="exact" w:wrap="none" w:vAnchor="page" w:hAnchor="page" w:x="1104" w:y="7880"/>
        <w:widowControl w:val="0"/>
        <w:numPr>
          <w:ilvl w:val="0"/>
          <w:numId w:val="243"/>
        </w:numPr>
        <w:tabs>
          <w:tab w:val="left" w:pos="635"/>
        </w:tabs>
        <w:spacing w:after="0" w:line="365" w:lineRule="exact"/>
        <w:ind w:left="600" w:hanging="360"/>
      </w:pPr>
      <w:r>
        <w:rPr>
          <w:lang w:bidi="uk-UA"/>
        </w:rPr>
        <w:t>дія (подразник) сильна і несприятлива, що негативно впливає на організм. Ця категорія описує різні неприємні ситуації, які спричиняють стрес, наприклад, шум, галас на роботі, неприємна подія, хвороба тощо;</w:t>
      </w:r>
    </w:p>
    <w:p w14:paraId="6AB5D855" w14:textId="77777777" w:rsidR="00F8234F" w:rsidRDefault="00F8234F" w:rsidP="00F8234F">
      <w:pPr>
        <w:framePr w:w="9701" w:h="7834" w:hRule="exact" w:wrap="none" w:vAnchor="page" w:hAnchor="page" w:x="1104" w:y="7880"/>
        <w:widowControl w:val="0"/>
        <w:numPr>
          <w:ilvl w:val="0"/>
          <w:numId w:val="243"/>
        </w:numPr>
        <w:tabs>
          <w:tab w:val="left" w:pos="674"/>
        </w:tabs>
        <w:spacing w:after="0" w:line="365" w:lineRule="exact"/>
        <w:ind w:left="600" w:hanging="360"/>
      </w:pPr>
      <w:r>
        <w:rPr>
          <w:lang w:bidi="uk-UA"/>
        </w:rPr>
        <w:t>реакції (фізіологічна, психологічна, різних видів), сильні й несприятливі та сприятливі для організму. Ця категорія описує реакції, які виникають у тілі й думках людини у відповідь на неприємні ситуації, наприклад, гірше виконання задавання;</w:t>
      </w:r>
    </w:p>
    <w:p w14:paraId="5D392904" w14:textId="77777777" w:rsidR="00F8234F" w:rsidRDefault="00F8234F" w:rsidP="00F8234F">
      <w:pPr>
        <w:framePr w:w="9701" w:h="7834" w:hRule="exact" w:wrap="none" w:vAnchor="page" w:hAnchor="page" w:x="1104" w:y="7880"/>
        <w:widowControl w:val="0"/>
        <w:numPr>
          <w:ilvl w:val="0"/>
          <w:numId w:val="243"/>
        </w:numPr>
        <w:tabs>
          <w:tab w:val="left" w:pos="674"/>
        </w:tabs>
        <w:spacing w:after="0" w:line="365" w:lineRule="exact"/>
        <w:ind w:left="600" w:hanging="360"/>
      </w:pPr>
      <w:r>
        <w:rPr>
          <w:lang w:bidi="uk-UA"/>
        </w:rPr>
        <w:t>неспецифічні елементи фізіологічних і психологічних реакцій організму:</w:t>
      </w:r>
    </w:p>
    <w:p w14:paraId="74E76D1F" w14:textId="77777777" w:rsidR="00F8234F" w:rsidRDefault="00F8234F" w:rsidP="00F8234F">
      <w:pPr>
        <w:framePr w:w="9701" w:h="7834" w:hRule="exact" w:wrap="none" w:vAnchor="page" w:hAnchor="page" w:x="1104" w:y="7880"/>
        <w:widowControl w:val="0"/>
        <w:numPr>
          <w:ilvl w:val="0"/>
          <w:numId w:val="219"/>
        </w:numPr>
        <w:tabs>
          <w:tab w:val="left" w:pos="594"/>
        </w:tabs>
        <w:spacing w:after="0" w:line="370" w:lineRule="exact"/>
        <w:ind w:left="600" w:hanging="360"/>
      </w:pPr>
      <w:r>
        <w:rPr>
          <w:lang w:bidi="uk-UA"/>
        </w:rPr>
        <w:t>під час сильних, екстремальних дій, що зумовлюють інтенсивні виявлення адаптаційної активності;</w:t>
      </w:r>
    </w:p>
    <w:p w14:paraId="6D5222F7" w14:textId="77777777" w:rsidR="00F8234F" w:rsidRDefault="00F8234F" w:rsidP="00F8234F">
      <w:pPr>
        <w:framePr w:w="9701" w:h="7834" w:hRule="exact" w:wrap="none" w:vAnchor="page" w:hAnchor="page" w:x="1104" w:y="7880"/>
        <w:widowControl w:val="0"/>
        <w:numPr>
          <w:ilvl w:val="0"/>
          <w:numId w:val="219"/>
        </w:numPr>
        <w:tabs>
          <w:tab w:val="left" w:pos="594"/>
        </w:tabs>
        <w:spacing w:after="0" w:line="365" w:lineRule="exact"/>
        <w:ind w:left="600" w:hanging="360"/>
      </w:pPr>
      <w:r>
        <w:rPr>
          <w:lang w:bidi="uk-UA"/>
        </w:rPr>
        <w:t>під час різних реакцій організму.</w:t>
      </w:r>
    </w:p>
    <w:p w14:paraId="03143C5E" w14:textId="77777777" w:rsidR="00F8234F" w:rsidRDefault="00F8234F" w:rsidP="00F8234F">
      <w:pPr>
        <w:framePr w:w="9701" w:h="7834" w:hRule="exact" w:wrap="none" w:vAnchor="page" w:hAnchor="page" w:x="1104" w:y="7880"/>
        <w:widowControl w:val="0"/>
        <w:numPr>
          <w:ilvl w:val="0"/>
          <w:numId w:val="243"/>
        </w:numPr>
        <w:tabs>
          <w:tab w:val="left" w:pos="674"/>
        </w:tabs>
        <w:spacing w:after="0" w:line="365" w:lineRule="exact"/>
        <w:ind w:left="600" w:hanging="360"/>
      </w:pPr>
      <w:r>
        <w:rPr>
          <w:lang w:bidi="uk-UA"/>
        </w:rPr>
        <w:t>динамічне відношення між людиною й оточенням. Тобто, стрес - це взаємозв’язок між здатністю знижувати напругу і тиском навколишнього середовища для задоволення зазвичай</w:t>
      </w:r>
    </w:p>
    <w:p w14:paraId="3A5CA582"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F465163" w14:textId="77777777" w:rsidR="00F8234F" w:rsidRDefault="00F8234F" w:rsidP="00F8234F">
      <w:pPr>
        <w:framePr w:wrap="none" w:vAnchor="page" w:hAnchor="page" w:x="5750" w:y="353"/>
        <w:spacing w:line="220" w:lineRule="exact"/>
      </w:pPr>
      <w:r>
        <w:rPr>
          <w:lang w:bidi="uk-UA"/>
        </w:rPr>
        <w:lastRenderedPageBreak/>
        <w:t>241</w:t>
      </w:r>
    </w:p>
    <w:p w14:paraId="17ACEF53" w14:textId="77777777" w:rsidR="00F8234F" w:rsidRDefault="00F8234F" w:rsidP="00F8234F">
      <w:pPr>
        <w:framePr w:w="9691" w:h="1526" w:hRule="exact" w:wrap="none" w:vAnchor="page" w:hAnchor="page" w:x="1109" w:y="1107"/>
        <w:tabs>
          <w:tab w:val="left" w:pos="1034"/>
        </w:tabs>
        <w:spacing w:after="0" w:line="365" w:lineRule="exact"/>
        <w:ind w:left="600" w:firstLine="0"/>
      </w:pPr>
      <w:r>
        <w:rPr>
          <w:lang w:bidi="uk-UA"/>
        </w:rPr>
        <w:t>суперечливих очікувань, і ці очікування можуть бути оцінені самим організмом або як виклик, який потребує конкретних зусиль з адаптації, або як загрозу, або навіть запобігти перевищенню можливостей їхнього подолання.</w:t>
      </w:r>
    </w:p>
    <w:p w14:paraId="60660B02" w14:textId="77777777" w:rsidR="00F8234F" w:rsidRDefault="00F8234F" w:rsidP="00F8234F">
      <w:pPr>
        <w:framePr w:wrap="none" w:vAnchor="page" w:hAnchor="page" w:x="1594" w:y="2882"/>
        <w:rPr>
          <w:sz w:val="2"/>
          <w:szCs w:val="2"/>
        </w:rPr>
      </w:pPr>
      <w:r>
        <w:rPr>
          <w:noProof/>
        </w:rPr>
        <w:drawing>
          <wp:inline distT="0" distB="0" distL="0" distR="0" wp14:anchorId="4F59F2B4" wp14:editId="48C0B73C">
            <wp:extent cx="5535930" cy="462153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35930" cy="4621530"/>
                    </a:xfrm>
                    <a:prstGeom prst="rect">
                      <a:avLst/>
                    </a:prstGeom>
                    <a:noFill/>
                    <a:ln>
                      <a:noFill/>
                    </a:ln>
                  </pic:spPr>
                </pic:pic>
              </a:graphicData>
            </a:graphic>
          </wp:inline>
        </w:drawing>
      </w:r>
    </w:p>
    <w:p w14:paraId="45C12CFC" w14:textId="77777777" w:rsidR="00F8234F" w:rsidRDefault="00F8234F" w:rsidP="00F8234F">
      <w:pPr>
        <w:framePr w:w="7800" w:h="742" w:hRule="exact" w:wrap="none" w:vAnchor="page" w:hAnchor="page" w:x="2035" w:y="10172"/>
        <w:spacing w:line="320" w:lineRule="exact"/>
        <w:ind w:firstLine="0"/>
      </w:pPr>
      <w:r>
        <w:rPr>
          <w:lang w:bidi="uk-UA"/>
        </w:rPr>
        <w:t>Рис. 11.1. Європейські менеджери та стрес на роботі,</w:t>
      </w:r>
    </w:p>
    <w:p w14:paraId="1EE7908C" w14:textId="77777777" w:rsidR="00F8234F" w:rsidRDefault="00F8234F" w:rsidP="00F8234F">
      <w:pPr>
        <w:framePr w:w="7800" w:h="742" w:hRule="exact" w:wrap="none" w:vAnchor="page" w:hAnchor="page" w:x="2035" w:y="10172"/>
        <w:spacing w:line="320" w:lineRule="exact"/>
        <w:ind w:firstLine="0"/>
        <w:jc w:val="center"/>
      </w:pPr>
      <w:r>
        <w:rPr>
          <w:lang w:bidi="uk-UA"/>
        </w:rPr>
        <w:t>у % для країни</w:t>
      </w:r>
    </w:p>
    <w:p w14:paraId="34A10BE6" w14:textId="77777777" w:rsidR="00F8234F" w:rsidRDefault="00F8234F" w:rsidP="00F8234F">
      <w:pPr>
        <w:framePr w:w="9691" w:h="4470" w:hRule="exact" w:wrap="none" w:vAnchor="page" w:hAnchor="page" w:x="1109" w:y="11186"/>
        <w:ind w:firstLine="600"/>
      </w:pPr>
      <w:r>
        <w:rPr>
          <w:lang w:bidi="uk-UA"/>
        </w:rPr>
        <w:t>У функціональному і морфологічному відношенні стрес виражають загальним адаптаційним синдромом, який проходить такі стадії:</w:t>
      </w:r>
    </w:p>
    <w:p w14:paraId="21524382" w14:textId="77777777" w:rsidR="00F8234F" w:rsidRDefault="00F8234F" w:rsidP="00F8234F">
      <w:pPr>
        <w:framePr w:w="9691" w:h="4470" w:hRule="exact" w:wrap="none" w:vAnchor="page" w:hAnchor="page" w:x="1109" w:y="11186"/>
        <w:widowControl w:val="0"/>
        <w:numPr>
          <w:ilvl w:val="0"/>
          <w:numId w:val="219"/>
        </w:numPr>
        <w:tabs>
          <w:tab w:val="left" w:pos="599"/>
        </w:tabs>
        <w:spacing w:after="0" w:line="365" w:lineRule="exact"/>
        <w:ind w:left="600" w:hanging="420"/>
      </w:pPr>
      <w:r>
        <w:rPr>
          <w:lang w:bidi="uk-UA"/>
        </w:rPr>
        <w:t>реакція тривоги, під час якої опір організму знижується («фаза шоку»), а потім включаються захисні механізми;</w:t>
      </w:r>
    </w:p>
    <w:p w14:paraId="6BF49A9B" w14:textId="77777777" w:rsidR="00F8234F" w:rsidRDefault="00F8234F" w:rsidP="00F8234F">
      <w:pPr>
        <w:framePr w:w="9691" w:h="4470" w:hRule="exact" w:wrap="none" w:vAnchor="page" w:hAnchor="page" w:x="1109" w:y="11186"/>
        <w:widowControl w:val="0"/>
        <w:numPr>
          <w:ilvl w:val="0"/>
          <w:numId w:val="219"/>
        </w:numPr>
        <w:tabs>
          <w:tab w:val="left" w:pos="599"/>
        </w:tabs>
        <w:spacing w:after="0" w:line="365" w:lineRule="exact"/>
        <w:ind w:left="600" w:hanging="420"/>
      </w:pPr>
      <w:r>
        <w:rPr>
          <w:lang w:bidi="uk-UA"/>
        </w:rPr>
        <w:t>стадія опори (резистентності), коли відбувається пристосування організму до нових умов;</w:t>
      </w:r>
    </w:p>
    <w:p w14:paraId="21DC17FC" w14:textId="77777777" w:rsidR="00F8234F" w:rsidRDefault="00F8234F" w:rsidP="00F8234F">
      <w:pPr>
        <w:framePr w:w="9691" w:h="4470" w:hRule="exact" w:wrap="none" w:vAnchor="page" w:hAnchor="page" w:x="1109" w:y="11186"/>
        <w:widowControl w:val="0"/>
        <w:numPr>
          <w:ilvl w:val="0"/>
          <w:numId w:val="219"/>
        </w:numPr>
        <w:tabs>
          <w:tab w:val="left" w:pos="599"/>
        </w:tabs>
        <w:spacing w:after="0" w:line="365" w:lineRule="exact"/>
        <w:ind w:left="600" w:hanging="420"/>
      </w:pPr>
      <w:r>
        <w:rPr>
          <w:lang w:bidi="uk-UA"/>
        </w:rPr>
        <w:t>стадія виснаження, в якій виявляється неспроможність захисних механізмів особистості та відбувається порушення узгодженості життєвих функцій.</w:t>
      </w:r>
    </w:p>
    <w:p w14:paraId="1390D2C6" w14:textId="77777777" w:rsidR="00F8234F" w:rsidRDefault="00F8234F" w:rsidP="00F8234F">
      <w:pPr>
        <w:framePr w:w="9691" w:h="4470" w:hRule="exact" w:wrap="none" w:vAnchor="page" w:hAnchor="page" w:x="1109" w:y="11186"/>
        <w:spacing w:after="0" w:line="365" w:lineRule="exact"/>
        <w:ind w:firstLine="600"/>
      </w:pPr>
      <w:r>
        <w:rPr>
          <w:lang w:bidi="uk-UA"/>
        </w:rPr>
        <w:t>Стрес може бути шкідливим і мати позитивні наслідки для менеджера.</w:t>
      </w:r>
    </w:p>
    <w:p w14:paraId="35F2C08F"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CD2047E" w14:textId="77777777" w:rsidR="00F8234F" w:rsidRDefault="00F8234F" w:rsidP="00F8234F">
      <w:pPr>
        <w:framePr w:wrap="none" w:vAnchor="page" w:hAnchor="page" w:x="5748" w:y="353"/>
        <w:spacing w:line="220" w:lineRule="exact"/>
      </w:pPr>
      <w:r>
        <w:rPr>
          <w:lang w:bidi="uk-UA"/>
        </w:rPr>
        <w:lastRenderedPageBreak/>
        <w:t>242</w:t>
      </w:r>
    </w:p>
    <w:p w14:paraId="600327BE" w14:textId="77777777" w:rsidR="00F8234F" w:rsidRDefault="00F8234F" w:rsidP="00F8234F">
      <w:pPr>
        <w:framePr w:w="9706" w:h="13665" w:hRule="exact" w:wrap="none" w:vAnchor="page" w:hAnchor="page" w:x="1102" w:y="1112"/>
        <w:ind w:left="600" w:firstLine="0"/>
        <w:jc w:val="left"/>
      </w:pPr>
      <w:r>
        <w:rPr>
          <w:lang w:bidi="uk-UA"/>
        </w:rPr>
        <w:t>Стрес може бути двох видів.</w:t>
      </w:r>
    </w:p>
    <w:p w14:paraId="74189949" w14:textId="77777777" w:rsidR="00F8234F" w:rsidRDefault="00F8234F" w:rsidP="00F8234F">
      <w:pPr>
        <w:framePr w:w="9706" w:h="13665" w:hRule="exact" w:wrap="none" w:vAnchor="page" w:hAnchor="page" w:x="1102" w:y="1112"/>
        <w:widowControl w:val="0"/>
        <w:numPr>
          <w:ilvl w:val="0"/>
          <w:numId w:val="244"/>
        </w:numPr>
        <w:tabs>
          <w:tab w:val="left" w:pos="406"/>
        </w:tabs>
        <w:spacing w:after="0" w:line="365" w:lineRule="exact"/>
        <w:ind w:firstLine="0"/>
      </w:pPr>
      <w:r>
        <w:rPr>
          <w:rStyle w:val="26"/>
        </w:rPr>
        <w:t>Еустрес</w:t>
      </w:r>
      <w:r>
        <w:rPr>
          <w:lang w:bidi="uk-UA"/>
        </w:rPr>
        <w:t xml:space="preserve"> (ейфоричний) - позитивний стрес, який не відчувається як щось негативно емоційне, підвищує ефективність діяльності, підтримує організм в стані рівноваги (має енергетично лікувальний ефект). Завдяки його дії людина здатна досягати вершин, рухатись вперед, здобувати щось нове для себе.</w:t>
      </w:r>
    </w:p>
    <w:p w14:paraId="6EBD699F" w14:textId="77777777" w:rsidR="00F8234F" w:rsidRDefault="00F8234F" w:rsidP="00F8234F">
      <w:pPr>
        <w:framePr w:w="9706" w:h="13665" w:hRule="exact" w:wrap="none" w:vAnchor="page" w:hAnchor="page" w:x="1102" w:y="1112"/>
        <w:widowControl w:val="0"/>
        <w:numPr>
          <w:ilvl w:val="0"/>
          <w:numId w:val="244"/>
        </w:numPr>
        <w:tabs>
          <w:tab w:val="left" w:pos="406"/>
        </w:tabs>
        <w:spacing w:after="0" w:line="365" w:lineRule="exact"/>
        <w:ind w:firstLine="0"/>
      </w:pPr>
      <w:r>
        <w:rPr>
          <w:rStyle w:val="26"/>
        </w:rPr>
        <w:t>Дістрес</w:t>
      </w:r>
      <w:r>
        <w:rPr>
          <w:lang w:bidi="uk-UA"/>
        </w:rPr>
        <w:t xml:space="preserve"> - негативний стрес, пов’язаний з негативними емоціями, має шкідливий вплив на здоров’я (перевантаження), надмірна напруга, яка знижує можливості організму адекватно реагувати на вимоги зовнішнього середовища.</w:t>
      </w:r>
    </w:p>
    <w:p w14:paraId="7389EC60" w14:textId="77777777" w:rsidR="00F8234F" w:rsidRDefault="00F8234F" w:rsidP="00F8234F">
      <w:pPr>
        <w:framePr w:w="9706" w:h="13665" w:hRule="exact" w:wrap="none" w:vAnchor="page" w:hAnchor="page" w:x="1102" w:y="1112"/>
        <w:ind w:left="600" w:firstLine="0"/>
        <w:jc w:val="left"/>
      </w:pPr>
      <w:r>
        <w:rPr>
          <w:lang w:bidi="uk-UA"/>
        </w:rPr>
        <w:t>Підвиди дістресу:</w:t>
      </w:r>
    </w:p>
    <w:p w14:paraId="0D3E0335" w14:textId="77777777" w:rsidR="00F8234F" w:rsidRDefault="00F8234F" w:rsidP="00F8234F">
      <w:pPr>
        <w:framePr w:w="9706" w:h="13665" w:hRule="exact" w:wrap="none" w:vAnchor="page" w:hAnchor="page" w:x="1102" w:y="1112"/>
        <w:widowControl w:val="0"/>
        <w:numPr>
          <w:ilvl w:val="0"/>
          <w:numId w:val="219"/>
        </w:numPr>
        <w:tabs>
          <w:tab w:val="left" w:pos="598"/>
        </w:tabs>
        <w:spacing w:after="0" w:line="365" w:lineRule="exact"/>
        <w:ind w:left="600" w:hanging="420"/>
      </w:pPr>
      <w:r>
        <w:rPr>
          <w:lang w:bidi="uk-UA"/>
        </w:rPr>
        <w:t>психологічний або емоційний стрес, який виникає в ситуаціях, пов’язаних з переживанням сильних емоцій; ситуація, що зовні не становить загрози для людини, але викликає сильні емоції, стає причиною психологічного стресу;</w:t>
      </w:r>
    </w:p>
    <w:p w14:paraId="1F0DC420" w14:textId="77777777" w:rsidR="00F8234F" w:rsidRDefault="00F8234F" w:rsidP="00F8234F">
      <w:pPr>
        <w:framePr w:w="9706" w:h="13665" w:hRule="exact" w:wrap="none" w:vAnchor="page" w:hAnchor="page" w:x="1102" w:y="1112"/>
        <w:widowControl w:val="0"/>
        <w:numPr>
          <w:ilvl w:val="0"/>
          <w:numId w:val="219"/>
        </w:numPr>
        <w:tabs>
          <w:tab w:val="left" w:pos="598"/>
        </w:tabs>
        <w:spacing w:after="0" w:line="365" w:lineRule="exact"/>
        <w:ind w:left="600" w:hanging="420"/>
      </w:pPr>
      <w:r>
        <w:rPr>
          <w:lang w:bidi="uk-UA"/>
        </w:rPr>
        <w:t>фізіологічний стрес, який виникає внаслідок дії на людину зовнішніх чинників: холод, біль, спрага, голод тощо;</w:t>
      </w:r>
    </w:p>
    <w:p w14:paraId="6E29B81E" w14:textId="77777777" w:rsidR="00F8234F" w:rsidRDefault="00F8234F" w:rsidP="00F8234F">
      <w:pPr>
        <w:framePr w:w="9706" w:h="13665" w:hRule="exact" w:wrap="none" w:vAnchor="page" w:hAnchor="page" w:x="1102" w:y="1112"/>
        <w:widowControl w:val="0"/>
        <w:numPr>
          <w:ilvl w:val="0"/>
          <w:numId w:val="219"/>
        </w:numPr>
        <w:tabs>
          <w:tab w:val="left" w:pos="598"/>
        </w:tabs>
        <w:spacing w:after="0" w:line="365" w:lineRule="exact"/>
        <w:ind w:left="600" w:hanging="420"/>
      </w:pPr>
      <w:r>
        <w:rPr>
          <w:lang w:bidi="uk-UA"/>
        </w:rPr>
        <w:t>екологічний і робочий стрес: стрес зумовлюють умови життя або роботи (шум, тіснота, безлад);</w:t>
      </w:r>
    </w:p>
    <w:p w14:paraId="51895574" w14:textId="77777777" w:rsidR="00F8234F" w:rsidRDefault="00F8234F" w:rsidP="00F8234F">
      <w:pPr>
        <w:framePr w:w="9706" w:h="13665" w:hRule="exact" w:wrap="none" w:vAnchor="page" w:hAnchor="page" w:x="1102" w:y="1112"/>
        <w:widowControl w:val="0"/>
        <w:numPr>
          <w:ilvl w:val="0"/>
          <w:numId w:val="219"/>
        </w:numPr>
        <w:tabs>
          <w:tab w:val="left" w:pos="598"/>
        </w:tabs>
        <w:spacing w:after="0" w:line="365" w:lineRule="exact"/>
        <w:ind w:left="600" w:hanging="420"/>
      </w:pPr>
      <w:r>
        <w:rPr>
          <w:lang w:bidi="uk-UA"/>
        </w:rPr>
        <w:t>сильний стрес і обмежений в часі: похід до зубного лікаря, нещасний випадок під час роботи, на виробництві тощо;</w:t>
      </w:r>
    </w:p>
    <w:p w14:paraId="1CA0150A" w14:textId="77777777" w:rsidR="00F8234F" w:rsidRDefault="00F8234F" w:rsidP="00F8234F">
      <w:pPr>
        <w:framePr w:w="9706" w:h="13665" w:hRule="exact" w:wrap="none" w:vAnchor="page" w:hAnchor="page" w:x="1102" w:y="1112"/>
        <w:widowControl w:val="0"/>
        <w:numPr>
          <w:ilvl w:val="0"/>
          <w:numId w:val="219"/>
        </w:numPr>
        <w:tabs>
          <w:tab w:val="left" w:pos="598"/>
        </w:tabs>
        <w:spacing w:after="0" w:line="365" w:lineRule="exact"/>
        <w:ind w:left="600" w:hanging="420"/>
      </w:pPr>
      <w:r>
        <w:rPr>
          <w:lang w:bidi="uk-UA"/>
        </w:rPr>
        <w:t>короткочасний стрес, який тісно пов’язаний з інстинктами, наприклад, реакція на різкий звук, раптовий рух;</w:t>
      </w:r>
    </w:p>
    <w:p w14:paraId="4453E890" w14:textId="77777777" w:rsidR="00F8234F" w:rsidRDefault="00F8234F" w:rsidP="00F8234F">
      <w:pPr>
        <w:framePr w:w="9706" w:h="13665" w:hRule="exact" w:wrap="none" w:vAnchor="page" w:hAnchor="page" w:x="1102" w:y="1112"/>
        <w:widowControl w:val="0"/>
        <w:numPr>
          <w:ilvl w:val="0"/>
          <w:numId w:val="219"/>
        </w:numPr>
        <w:tabs>
          <w:tab w:val="left" w:pos="598"/>
        </w:tabs>
        <w:spacing w:after="0" w:line="365" w:lineRule="exact"/>
        <w:ind w:left="600" w:hanging="420"/>
      </w:pPr>
      <w:r>
        <w:rPr>
          <w:lang w:bidi="uk-UA"/>
        </w:rPr>
        <w:t>хронічний стрес - це стрес, який проявляється через такі симптоми: надмірна емоційність, уразливість, нетерпимість; тривале порушення сну чи апетиту; постійні проблеми з фізичним здоров'ям; посилення тяги до алкогольних і наркотичних речовин, паління; проблеми з пам'яттю і увагою; головні болі, запаморочення, непритомність;</w:t>
      </w:r>
    </w:p>
    <w:p w14:paraId="620DC489" w14:textId="77777777" w:rsidR="00F8234F" w:rsidRDefault="00F8234F" w:rsidP="00F8234F">
      <w:pPr>
        <w:framePr w:w="9706" w:h="13665" w:hRule="exact" w:wrap="none" w:vAnchor="page" w:hAnchor="page" w:x="1102" w:y="1112"/>
        <w:widowControl w:val="0"/>
        <w:numPr>
          <w:ilvl w:val="0"/>
          <w:numId w:val="219"/>
        </w:numPr>
        <w:tabs>
          <w:tab w:val="left" w:pos="598"/>
        </w:tabs>
        <w:spacing w:after="0" w:line="365" w:lineRule="exact"/>
        <w:ind w:left="600" w:hanging="420"/>
      </w:pPr>
      <w:r>
        <w:rPr>
          <w:lang w:bidi="uk-UA"/>
        </w:rPr>
        <w:t>періодичний повторюваний стрес: періодична атестація на підприємстві, зустрічі з неприємними людьми;</w:t>
      </w:r>
    </w:p>
    <w:p w14:paraId="4539AF02" w14:textId="77777777" w:rsidR="00F8234F" w:rsidRDefault="00F8234F" w:rsidP="00F8234F">
      <w:pPr>
        <w:framePr w:w="9706" w:h="13665" w:hRule="exact" w:wrap="none" w:vAnchor="page" w:hAnchor="page" w:x="1102" w:y="1112"/>
        <w:widowControl w:val="0"/>
        <w:numPr>
          <w:ilvl w:val="0"/>
          <w:numId w:val="219"/>
        </w:numPr>
        <w:tabs>
          <w:tab w:val="left" w:pos="598"/>
        </w:tabs>
        <w:spacing w:after="0" w:line="365" w:lineRule="exact"/>
        <w:ind w:left="600" w:hanging="420"/>
      </w:pPr>
      <w:r>
        <w:rPr>
          <w:lang w:bidi="uk-UA"/>
        </w:rPr>
        <w:t>нервовий стрес - це свого роду захворювання (соматичне або психічне), яке пов’язане із нервовим напруженням. Основні симптоми: втома, неспокій, безвихідь, безнадійність, апатія тощо.</w:t>
      </w:r>
    </w:p>
    <w:p w14:paraId="50FBC780" w14:textId="77777777" w:rsidR="00F8234F" w:rsidRDefault="00F8234F" w:rsidP="00F8234F">
      <w:pPr>
        <w:framePr w:w="9706" w:h="13665" w:hRule="exact" w:wrap="none" w:vAnchor="page" w:hAnchor="page" w:x="1102" w:y="1112"/>
        <w:widowControl w:val="0"/>
        <w:numPr>
          <w:ilvl w:val="0"/>
          <w:numId w:val="219"/>
        </w:numPr>
        <w:tabs>
          <w:tab w:val="left" w:pos="598"/>
        </w:tabs>
        <w:spacing w:after="0" w:line="365" w:lineRule="exact"/>
        <w:ind w:left="600" w:hanging="420"/>
      </w:pPr>
      <w:r>
        <w:rPr>
          <w:lang w:bidi="uk-UA"/>
        </w:rPr>
        <w:t>протягом лікування будь-якого захворювання (не важливо - соматичного або психічного) важливу роль відіграє нервова система.</w:t>
      </w:r>
    </w:p>
    <w:p w14:paraId="6621694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AD13C63" w14:textId="77777777" w:rsidR="00F8234F" w:rsidRDefault="00F8234F" w:rsidP="00F8234F">
      <w:pPr>
        <w:framePr w:wrap="none" w:vAnchor="page" w:hAnchor="page" w:x="5753" w:y="353"/>
        <w:spacing w:line="220" w:lineRule="exact"/>
      </w:pPr>
      <w:r>
        <w:rPr>
          <w:lang w:bidi="uk-UA"/>
        </w:rPr>
        <w:lastRenderedPageBreak/>
        <w:t>243</w:t>
      </w:r>
    </w:p>
    <w:p w14:paraId="38066926" w14:textId="77777777" w:rsidR="00F8234F" w:rsidRDefault="00F8234F" w:rsidP="00F8234F">
      <w:pPr>
        <w:framePr w:w="9686" w:h="4423" w:hRule="exact" w:wrap="none" w:vAnchor="page" w:hAnchor="page" w:x="1111" w:y="1153"/>
        <w:widowControl w:val="0"/>
        <w:numPr>
          <w:ilvl w:val="0"/>
          <w:numId w:val="245"/>
        </w:numPr>
        <w:tabs>
          <w:tab w:val="left" w:pos="1395"/>
        </w:tabs>
        <w:spacing w:after="290" w:line="320" w:lineRule="exact"/>
        <w:ind w:firstLine="600"/>
      </w:pPr>
      <w:r>
        <w:rPr>
          <w:lang w:bidi="uk-UA"/>
        </w:rPr>
        <w:t>Визначення оптимального стресу для менеджера</w:t>
      </w:r>
    </w:p>
    <w:p w14:paraId="68FC9FB5" w14:textId="77777777" w:rsidR="00F8234F" w:rsidRDefault="00F8234F" w:rsidP="00F8234F">
      <w:pPr>
        <w:framePr w:w="9686" w:h="4423" w:hRule="exact" w:wrap="none" w:vAnchor="page" w:hAnchor="page" w:x="1111" w:y="1153"/>
        <w:spacing w:after="0" w:line="365" w:lineRule="exact"/>
        <w:ind w:firstLine="600"/>
      </w:pPr>
      <w:r>
        <w:rPr>
          <w:lang w:bidi="uk-UA"/>
        </w:rPr>
        <w:t>Рівень стресу має важливе значення: якщо подразник недостатньо ефективний, то від цього страждає продуктивність, оскільки немає мотивації. У разі сильного стресу страждають результати роботи, тому що на продуктивність впливають пов’язані зі стресом проблеми. Треба розуміти, що за рівень стресу несе відповідальність сам менеджер чи працівник. Навчившись керувати своїм стресом, є змога значно підвищити якість життя, праці.</w:t>
      </w:r>
    </w:p>
    <w:p w14:paraId="3E87D8D7" w14:textId="77777777" w:rsidR="00F8234F" w:rsidRDefault="00F8234F" w:rsidP="00F8234F">
      <w:pPr>
        <w:framePr w:w="9686" w:h="4423" w:hRule="exact" w:wrap="none" w:vAnchor="page" w:hAnchor="page" w:x="1111" w:y="1153"/>
        <w:spacing w:after="0" w:line="365" w:lineRule="exact"/>
        <w:ind w:firstLine="600"/>
      </w:pPr>
      <w:r>
        <w:rPr>
          <w:lang w:bidi="uk-UA"/>
        </w:rPr>
        <w:t>Існує зв’язок між стресом та ефективністю роботи, тому важливо є оптимізувати рівні стресу, тобто віднайти оптимальний стрес (рис. 11.2).</w:t>
      </w:r>
    </w:p>
    <w:p w14:paraId="7C969422" w14:textId="77777777" w:rsidR="00F8234F" w:rsidRDefault="00F8234F" w:rsidP="00F8234F">
      <w:pPr>
        <w:framePr w:wrap="none" w:vAnchor="page" w:hAnchor="page" w:x="1846" w:y="5579"/>
        <w:rPr>
          <w:sz w:val="2"/>
          <w:szCs w:val="2"/>
        </w:rPr>
      </w:pPr>
      <w:r>
        <w:rPr>
          <w:noProof/>
        </w:rPr>
        <w:drawing>
          <wp:inline distT="0" distB="0" distL="0" distR="0" wp14:anchorId="24425C74" wp14:editId="20E197F2">
            <wp:extent cx="4712335" cy="303974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12335" cy="3039745"/>
                    </a:xfrm>
                    <a:prstGeom prst="rect">
                      <a:avLst/>
                    </a:prstGeom>
                    <a:noFill/>
                    <a:ln>
                      <a:noFill/>
                    </a:ln>
                  </pic:spPr>
                </pic:pic>
              </a:graphicData>
            </a:graphic>
          </wp:inline>
        </w:drawing>
      </w:r>
    </w:p>
    <w:p w14:paraId="37BDC900" w14:textId="77777777" w:rsidR="00F8234F" w:rsidRDefault="00F8234F" w:rsidP="00F8234F">
      <w:pPr>
        <w:framePr w:w="9533" w:h="349" w:hRule="exact" w:wrap="none" w:vAnchor="page" w:hAnchor="page" w:x="1255" w:y="10493"/>
        <w:spacing w:line="320" w:lineRule="exact"/>
        <w:ind w:left="140" w:firstLine="0"/>
        <w:jc w:val="center"/>
      </w:pPr>
      <w:r>
        <w:rPr>
          <w:lang w:bidi="uk-UA"/>
        </w:rPr>
        <w:t>Рис. 11.2. Зв’язок між стресом і діяльністю</w:t>
      </w:r>
    </w:p>
    <w:p w14:paraId="06D4C72A" w14:textId="77777777" w:rsidR="00F8234F" w:rsidRDefault="00F8234F" w:rsidP="00F8234F">
      <w:pPr>
        <w:framePr w:w="9686" w:h="4435" w:hRule="exact" w:wrap="none" w:vAnchor="page" w:hAnchor="page" w:x="1111" w:y="11216"/>
        <w:ind w:left="740" w:firstLine="0"/>
        <w:jc w:val="left"/>
      </w:pPr>
      <w:r>
        <w:rPr>
          <w:lang w:bidi="uk-UA"/>
        </w:rPr>
        <w:t>Оптимальний стрес - це:</w:t>
      </w:r>
    </w:p>
    <w:p w14:paraId="2BE958A5" w14:textId="77777777" w:rsidR="00F8234F" w:rsidRDefault="00F8234F" w:rsidP="00F8234F">
      <w:pPr>
        <w:framePr w:w="9686" w:h="4435" w:hRule="exact" w:wrap="none" w:vAnchor="page" w:hAnchor="page" w:x="1111" w:y="11216"/>
        <w:widowControl w:val="0"/>
        <w:numPr>
          <w:ilvl w:val="0"/>
          <w:numId w:val="246"/>
        </w:numPr>
        <w:tabs>
          <w:tab w:val="left" w:pos="591"/>
        </w:tabs>
        <w:spacing w:after="0" w:line="365" w:lineRule="exact"/>
        <w:ind w:left="180" w:firstLine="0"/>
      </w:pPr>
      <w:r>
        <w:rPr>
          <w:lang w:bidi="uk-UA"/>
        </w:rPr>
        <w:t>Відчуття відпочинку (релаксація);</w:t>
      </w:r>
    </w:p>
    <w:p w14:paraId="31FA893C" w14:textId="77777777" w:rsidR="00F8234F" w:rsidRDefault="00F8234F" w:rsidP="00F8234F">
      <w:pPr>
        <w:framePr w:w="9686" w:h="4435" w:hRule="exact" w:wrap="none" w:vAnchor="page" w:hAnchor="page" w:x="1111" w:y="11216"/>
        <w:widowControl w:val="0"/>
        <w:numPr>
          <w:ilvl w:val="0"/>
          <w:numId w:val="246"/>
        </w:numPr>
        <w:tabs>
          <w:tab w:val="left" w:pos="591"/>
        </w:tabs>
        <w:spacing w:after="0" w:line="365" w:lineRule="exact"/>
        <w:ind w:left="180" w:firstLine="0"/>
      </w:pPr>
      <w:r>
        <w:rPr>
          <w:lang w:bidi="uk-UA"/>
        </w:rPr>
        <w:t>Приплив енергії;</w:t>
      </w:r>
    </w:p>
    <w:p w14:paraId="736F8DB9" w14:textId="77777777" w:rsidR="00F8234F" w:rsidRDefault="00F8234F" w:rsidP="00F8234F">
      <w:pPr>
        <w:framePr w:w="9686" w:h="4435" w:hRule="exact" w:wrap="none" w:vAnchor="page" w:hAnchor="page" w:x="1111" w:y="11216"/>
        <w:widowControl w:val="0"/>
        <w:numPr>
          <w:ilvl w:val="0"/>
          <w:numId w:val="246"/>
        </w:numPr>
        <w:tabs>
          <w:tab w:val="left" w:pos="591"/>
        </w:tabs>
        <w:spacing w:after="0" w:line="365" w:lineRule="exact"/>
        <w:ind w:left="600" w:hanging="420"/>
        <w:jc w:val="left"/>
      </w:pPr>
      <w:r>
        <w:rPr>
          <w:lang w:bidi="uk-UA"/>
        </w:rPr>
        <w:t>Відчуття себе у добрій формі й подальша можливість функціонування;</w:t>
      </w:r>
    </w:p>
    <w:p w14:paraId="199CE4A0" w14:textId="77777777" w:rsidR="00F8234F" w:rsidRDefault="00F8234F" w:rsidP="00F8234F">
      <w:pPr>
        <w:framePr w:w="9686" w:h="4435" w:hRule="exact" w:wrap="none" w:vAnchor="page" w:hAnchor="page" w:x="1111" w:y="11216"/>
        <w:widowControl w:val="0"/>
        <w:numPr>
          <w:ilvl w:val="0"/>
          <w:numId w:val="246"/>
        </w:numPr>
        <w:tabs>
          <w:tab w:val="left" w:pos="591"/>
        </w:tabs>
        <w:spacing w:after="0" w:line="365" w:lineRule="exact"/>
        <w:ind w:left="180" w:firstLine="0"/>
      </w:pPr>
      <w:r>
        <w:rPr>
          <w:lang w:bidi="uk-UA"/>
        </w:rPr>
        <w:t>Швидкий рефлекс;</w:t>
      </w:r>
    </w:p>
    <w:p w14:paraId="32FB8FB0" w14:textId="77777777" w:rsidR="00F8234F" w:rsidRDefault="00F8234F" w:rsidP="00F8234F">
      <w:pPr>
        <w:framePr w:w="9686" w:h="4435" w:hRule="exact" w:wrap="none" w:vAnchor="page" w:hAnchor="page" w:x="1111" w:y="11216"/>
        <w:widowControl w:val="0"/>
        <w:numPr>
          <w:ilvl w:val="0"/>
          <w:numId w:val="246"/>
        </w:numPr>
        <w:tabs>
          <w:tab w:val="left" w:pos="591"/>
        </w:tabs>
        <w:spacing w:after="0" w:line="365" w:lineRule="exact"/>
        <w:ind w:left="180" w:firstLine="0"/>
      </w:pPr>
      <w:r>
        <w:rPr>
          <w:lang w:bidi="uk-UA"/>
        </w:rPr>
        <w:t>Пильна увага;</w:t>
      </w:r>
    </w:p>
    <w:p w14:paraId="77C42A4D" w14:textId="77777777" w:rsidR="00F8234F" w:rsidRDefault="00F8234F" w:rsidP="00F8234F">
      <w:pPr>
        <w:framePr w:w="9686" w:h="4435" w:hRule="exact" w:wrap="none" w:vAnchor="page" w:hAnchor="page" w:x="1111" w:y="11216"/>
        <w:widowControl w:val="0"/>
        <w:numPr>
          <w:ilvl w:val="0"/>
          <w:numId w:val="246"/>
        </w:numPr>
        <w:tabs>
          <w:tab w:val="left" w:pos="591"/>
        </w:tabs>
        <w:spacing w:after="0" w:line="365" w:lineRule="exact"/>
        <w:ind w:left="180" w:firstLine="0"/>
      </w:pPr>
      <w:r>
        <w:rPr>
          <w:lang w:bidi="uk-UA"/>
        </w:rPr>
        <w:t>Віра в себе;</w:t>
      </w:r>
    </w:p>
    <w:p w14:paraId="3B97C43C" w14:textId="77777777" w:rsidR="00F8234F" w:rsidRDefault="00F8234F" w:rsidP="00F8234F">
      <w:pPr>
        <w:framePr w:w="9686" w:h="4435" w:hRule="exact" w:wrap="none" w:vAnchor="page" w:hAnchor="page" w:x="1111" w:y="11216"/>
        <w:widowControl w:val="0"/>
        <w:numPr>
          <w:ilvl w:val="0"/>
          <w:numId w:val="246"/>
        </w:numPr>
        <w:tabs>
          <w:tab w:val="left" w:pos="591"/>
        </w:tabs>
        <w:spacing w:after="0" w:line="365" w:lineRule="exact"/>
        <w:ind w:left="180" w:firstLine="0"/>
      </w:pPr>
      <w:r>
        <w:rPr>
          <w:lang w:bidi="uk-UA"/>
        </w:rPr>
        <w:t>Бажання навчатись;</w:t>
      </w:r>
    </w:p>
    <w:p w14:paraId="484FF9CE" w14:textId="77777777" w:rsidR="00F8234F" w:rsidRDefault="00F8234F" w:rsidP="00F8234F">
      <w:pPr>
        <w:framePr w:w="9686" w:h="4435" w:hRule="exact" w:wrap="none" w:vAnchor="page" w:hAnchor="page" w:x="1111" w:y="11216"/>
        <w:widowControl w:val="0"/>
        <w:numPr>
          <w:ilvl w:val="0"/>
          <w:numId w:val="246"/>
        </w:numPr>
        <w:tabs>
          <w:tab w:val="left" w:pos="591"/>
        </w:tabs>
        <w:spacing w:after="0" w:line="365" w:lineRule="exact"/>
        <w:ind w:left="180" w:firstLine="0"/>
      </w:pPr>
      <w:r>
        <w:rPr>
          <w:lang w:bidi="uk-UA"/>
        </w:rPr>
        <w:t>Робота, яка поглина;</w:t>
      </w:r>
    </w:p>
    <w:p w14:paraId="3F2F1CAB" w14:textId="77777777" w:rsidR="00F8234F" w:rsidRDefault="00F8234F" w:rsidP="00F8234F">
      <w:pPr>
        <w:framePr w:w="9686" w:h="4435" w:hRule="exact" w:wrap="none" w:vAnchor="page" w:hAnchor="page" w:x="1111" w:y="11216"/>
        <w:widowControl w:val="0"/>
        <w:numPr>
          <w:ilvl w:val="0"/>
          <w:numId w:val="246"/>
        </w:numPr>
        <w:tabs>
          <w:tab w:val="left" w:pos="591"/>
        </w:tabs>
        <w:spacing w:after="0" w:line="365" w:lineRule="exact"/>
        <w:ind w:left="180" w:firstLine="0"/>
      </w:pPr>
      <w:r>
        <w:rPr>
          <w:lang w:bidi="uk-UA"/>
        </w:rPr>
        <w:t>Зацікавлення багатьма ідеями;</w:t>
      </w:r>
    </w:p>
    <w:p w14:paraId="0D6B94E1" w14:textId="77777777" w:rsidR="00F8234F" w:rsidRDefault="00F8234F" w:rsidP="00F8234F">
      <w:pPr>
        <w:framePr w:w="9686" w:h="4435" w:hRule="exact" w:wrap="none" w:vAnchor="page" w:hAnchor="page" w:x="1111" w:y="11216"/>
        <w:widowControl w:val="0"/>
        <w:numPr>
          <w:ilvl w:val="0"/>
          <w:numId w:val="246"/>
        </w:numPr>
        <w:tabs>
          <w:tab w:val="left" w:pos="716"/>
        </w:tabs>
        <w:spacing w:after="0" w:line="365" w:lineRule="exact"/>
        <w:ind w:left="180" w:firstLine="0"/>
      </w:pPr>
      <w:r>
        <w:rPr>
          <w:lang w:bidi="uk-UA"/>
        </w:rPr>
        <w:t>Радість, життя має сенс.</w:t>
      </w:r>
    </w:p>
    <w:p w14:paraId="733B3D86"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2B429F4" w14:textId="77777777" w:rsidR="00F8234F" w:rsidRDefault="00F8234F" w:rsidP="00F8234F">
      <w:pPr>
        <w:framePr w:wrap="none" w:vAnchor="page" w:hAnchor="page" w:x="5755" w:y="353"/>
        <w:spacing w:line="220" w:lineRule="exact"/>
      </w:pPr>
      <w:r>
        <w:rPr>
          <w:lang w:bidi="uk-UA"/>
        </w:rPr>
        <w:lastRenderedPageBreak/>
        <w:t>244</w:t>
      </w:r>
    </w:p>
    <w:p w14:paraId="14BA3B41" w14:textId="77777777" w:rsidR="00F8234F" w:rsidRDefault="00F8234F" w:rsidP="00F8234F">
      <w:pPr>
        <w:framePr w:w="9710" w:h="4099" w:hRule="exact" w:wrap="none" w:vAnchor="page" w:hAnchor="page" w:x="1099" w:y="1112"/>
        <w:ind w:firstLine="620"/>
        <w:jc w:val="left"/>
      </w:pPr>
      <w:r>
        <w:rPr>
          <w:lang w:bidi="uk-UA"/>
        </w:rPr>
        <w:t>Підхід до оптимізації стресу залежить від виду стресу, який зазнає менеджер.</w:t>
      </w:r>
    </w:p>
    <w:p w14:paraId="477FD646" w14:textId="77777777" w:rsidR="00F8234F" w:rsidRDefault="00F8234F" w:rsidP="00F8234F">
      <w:pPr>
        <w:framePr w:w="9710" w:h="4099" w:hRule="exact" w:wrap="none" w:vAnchor="page" w:hAnchor="page" w:x="1099" w:y="1112"/>
        <w:widowControl w:val="0"/>
        <w:numPr>
          <w:ilvl w:val="0"/>
          <w:numId w:val="247"/>
        </w:numPr>
        <w:tabs>
          <w:tab w:val="left" w:pos="610"/>
        </w:tabs>
        <w:spacing w:after="0" w:line="365" w:lineRule="exact"/>
        <w:ind w:left="620" w:hanging="420"/>
      </w:pPr>
      <w:r>
        <w:rPr>
          <w:lang w:bidi="uk-UA"/>
        </w:rPr>
        <w:t>Короткостроковий стрес. Стратегії боротьби з короткостроковим стресом зводиться до управління адреналіном, щоб забезпечити максимальну продуктивність. Цей стрес може бути результатом важкої зустрічі, конкуренції та інших конфронтаційних ситуацій (рис. 11.3).</w:t>
      </w:r>
    </w:p>
    <w:p w14:paraId="0E4C14F9" w14:textId="77777777" w:rsidR="00F8234F" w:rsidRDefault="00F8234F" w:rsidP="00F8234F">
      <w:pPr>
        <w:framePr w:w="9710" w:h="4099" w:hRule="exact" w:wrap="none" w:vAnchor="page" w:hAnchor="page" w:x="1099" w:y="1112"/>
        <w:widowControl w:val="0"/>
        <w:numPr>
          <w:ilvl w:val="0"/>
          <w:numId w:val="247"/>
        </w:numPr>
        <w:tabs>
          <w:tab w:val="left" w:pos="610"/>
        </w:tabs>
        <w:spacing w:after="0" w:line="365" w:lineRule="exact"/>
        <w:ind w:left="620" w:hanging="420"/>
      </w:pPr>
      <w:r>
        <w:rPr>
          <w:lang w:bidi="uk-UA"/>
        </w:rPr>
        <w:t>Довгостроковий стрес. Стомлення і високий рівень адреналіну впродовж довгого періоду часу може зменшити продуктивність. Оптимізація довгострокового стресу зосереджується на управлінні стресом, здоров’ям і енергією (рис. 11.4).</w:t>
      </w:r>
    </w:p>
    <w:p w14:paraId="17CD4A42" w14:textId="77777777" w:rsidR="00F8234F" w:rsidRDefault="00F8234F" w:rsidP="00F8234F">
      <w:pPr>
        <w:framePr w:w="9710" w:h="704" w:hRule="exact" w:wrap="none" w:vAnchor="page" w:hAnchor="page" w:x="1099" w:y="5774"/>
        <w:spacing w:after="0" w:line="320" w:lineRule="exact"/>
        <w:ind w:left="760" w:firstLine="0"/>
        <w:jc w:val="left"/>
      </w:pPr>
      <w:r>
        <w:rPr>
          <w:lang w:bidi="uk-UA"/>
        </w:rPr>
        <w:t>Продук-</w:t>
      </w:r>
    </w:p>
    <w:p w14:paraId="39A6897D" w14:textId="77777777" w:rsidR="00F8234F" w:rsidRDefault="00F8234F" w:rsidP="00F8234F">
      <w:pPr>
        <w:framePr w:w="9710" w:h="704" w:hRule="exact" w:wrap="none" w:vAnchor="page" w:hAnchor="page" w:x="1099" w:y="5774"/>
        <w:spacing w:after="0" w:line="320" w:lineRule="exact"/>
        <w:ind w:left="760" w:firstLine="0"/>
        <w:jc w:val="left"/>
      </w:pPr>
      <w:r>
        <w:rPr>
          <w:lang w:bidi="uk-UA"/>
        </w:rPr>
        <w:t>тивність</w:t>
      </w:r>
    </w:p>
    <w:p w14:paraId="44F54D23" w14:textId="77777777" w:rsidR="00F8234F" w:rsidRDefault="00F8234F" w:rsidP="00F8234F">
      <w:pPr>
        <w:framePr w:w="4550" w:h="178" w:hRule="exact" w:wrap="none" w:vAnchor="page" w:hAnchor="page" w:x="3230" w:y="5701"/>
        <w:spacing w:after="0" w:line="130" w:lineRule="exact"/>
      </w:pPr>
      <w:r>
        <w:rPr>
          <w:lang w:bidi="uk-UA"/>
        </w:rPr>
        <w:t>і І</w:t>
      </w:r>
    </w:p>
    <w:p w14:paraId="119D118F" w14:textId="77777777" w:rsidR="00F8234F" w:rsidRDefault="00F8234F" w:rsidP="00F8234F">
      <w:pPr>
        <w:framePr w:w="4550" w:h="349" w:hRule="exact" w:wrap="none" w:vAnchor="page" w:hAnchor="page" w:x="3230" w:y="5928"/>
        <w:spacing w:line="320" w:lineRule="exact"/>
        <w:jc w:val="right"/>
      </w:pPr>
      <w:r>
        <w:rPr>
          <w:lang w:bidi="uk-UA"/>
        </w:rPr>
        <w:t>Оптимальний стрес</w:t>
      </w:r>
    </w:p>
    <w:p w14:paraId="51B74642" w14:textId="77777777" w:rsidR="00F8234F" w:rsidRDefault="00F8234F" w:rsidP="00F8234F">
      <w:pPr>
        <w:framePr w:wrap="none" w:vAnchor="page" w:hAnchor="page" w:x="3418" w:y="6511"/>
        <w:rPr>
          <w:sz w:val="2"/>
          <w:szCs w:val="2"/>
        </w:rPr>
      </w:pPr>
      <w:r>
        <w:rPr>
          <w:noProof/>
        </w:rPr>
        <w:drawing>
          <wp:inline distT="0" distB="0" distL="0" distR="0" wp14:anchorId="098EF589" wp14:editId="4C6E3B58">
            <wp:extent cx="4028440" cy="175450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28440" cy="1754505"/>
                    </a:xfrm>
                    <a:prstGeom prst="rect">
                      <a:avLst/>
                    </a:prstGeom>
                    <a:noFill/>
                    <a:ln>
                      <a:noFill/>
                    </a:ln>
                  </pic:spPr>
                </pic:pic>
              </a:graphicData>
            </a:graphic>
          </wp:inline>
        </w:drawing>
      </w:r>
    </w:p>
    <w:p w14:paraId="7F0F2B5D" w14:textId="77777777" w:rsidR="00F8234F" w:rsidRDefault="00F8234F" w:rsidP="00F8234F">
      <w:pPr>
        <w:framePr w:wrap="none" w:vAnchor="page" w:hAnchor="page" w:x="9715" w:y="9279"/>
      </w:pPr>
    </w:p>
    <w:p w14:paraId="03FF8361" w14:textId="77777777" w:rsidR="00F8234F" w:rsidRDefault="00F8234F" w:rsidP="00F8234F">
      <w:pPr>
        <w:framePr w:w="9701" w:h="348" w:hRule="exact" w:wrap="none" w:vAnchor="page" w:hAnchor="page" w:x="1109" w:y="9759"/>
        <w:spacing w:line="320" w:lineRule="exact"/>
        <w:ind w:left="7620"/>
        <w:jc w:val="left"/>
      </w:pPr>
      <w:r>
        <w:rPr>
          <w:lang w:bidi="uk-UA"/>
        </w:rPr>
        <w:t>Стрес</w:t>
      </w:r>
    </w:p>
    <w:p w14:paraId="7C5FC5A0" w14:textId="77777777" w:rsidR="00F8234F" w:rsidRDefault="00F8234F" w:rsidP="00F8234F">
      <w:pPr>
        <w:framePr w:w="9701" w:h="320" w:hRule="exact" w:wrap="none" w:vAnchor="page" w:hAnchor="page" w:x="1109" w:y="10287"/>
        <w:spacing w:line="320" w:lineRule="exact"/>
        <w:ind w:left="20" w:firstLine="0"/>
        <w:jc w:val="center"/>
      </w:pPr>
      <w:r>
        <w:rPr>
          <w:lang w:bidi="uk-UA"/>
        </w:rPr>
        <w:t>Рис. 11.3. Зв’язок між стресом і продуктивністю</w:t>
      </w:r>
    </w:p>
    <w:p w14:paraId="012D7D78" w14:textId="77777777" w:rsidR="00F8234F" w:rsidRDefault="00F8234F" w:rsidP="00F8234F">
      <w:pPr>
        <w:framePr w:w="9710" w:h="4440" w:hRule="exact" w:wrap="none" w:vAnchor="page" w:hAnchor="page" w:x="1099" w:y="10976"/>
        <w:spacing w:after="0" w:line="365" w:lineRule="exact"/>
        <w:ind w:firstLine="600"/>
      </w:pPr>
      <w:r>
        <w:rPr>
          <w:lang w:bidi="uk-UA"/>
        </w:rPr>
        <w:t>Коли рівень стресу низький, продуктивність роботи і навчання зазвичай також низька, менеджер відчуває нудьгу і відсутність мотивації. Якщо рівень стресу поміркований, то менеджер перебуває в просторі оптимальної продуктивності. У випадку утримання рівня стимуляції в цьому просторі відбувається спонукання до праці та відчуття збудженості без стресу. Зона оптимальної продуктивності для кожної особи буде різною: дехто може діяти найефективніше на рівні стресу, який для інших був би нудним, а деякі діють найкраще під великим тиском. Для знаходження власного оптимального рівня стресу треба вести щоденник стресу протягом декількох тижнів.</w:t>
      </w:r>
    </w:p>
    <w:p w14:paraId="49331F43" w14:textId="77777777" w:rsidR="00F8234F" w:rsidRDefault="00F8234F" w:rsidP="00F8234F">
      <w:pPr>
        <w:framePr w:w="9710" w:h="4440" w:hRule="exact" w:wrap="none" w:vAnchor="page" w:hAnchor="page" w:x="1099" w:y="10976"/>
        <w:spacing w:after="0" w:line="365" w:lineRule="exact"/>
        <w:ind w:firstLine="600"/>
      </w:pPr>
      <w:r>
        <w:rPr>
          <w:lang w:bidi="uk-UA"/>
        </w:rPr>
        <w:t>Проблеми, які виникають через довгостроковий стрес, більше пов’язані з стомленням і здоров’ям. З рис. 11.4 видно, як падає</w:t>
      </w:r>
    </w:p>
    <w:p w14:paraId="49432FCC"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318D7DFA" w14:textId="77777777" w:rsidR="00F8234F" w:rsidRDefault="00F8234F" w:rsidP="00F8234F">
      <w:pPr>
        <w:framePr w:wrap="none" w:vAnchor="page" w:hAnchor="page" w:x="5753" w:y="353"/>
        <w:spacing w:line="220" w:lineRule="exact"/>
      </w:pPr>
      <w:r>
        <w:rPr>
          <w:lang w:bidi="uk-UA"/>
        </w:rPr>
        <w:lastRenderedPageBreak/>
        <w:t>245</w:t>
      </w:r>
    </w:p>
    <w:p w14:paraId="1C26A3A2" w14:textId="77777777" w:rsidR="00F8234F" w:rsidRDefault="00F8234F" w:rsidP="00F8234F">
      <w:pPr>
        <w:framePr w:w="9672" w:h="806" w:hRule="exact" w:wrap="none" w:vAnchor="page" w:hAnchor="page" w:x="1111" w:y="1100"/>
        <w:spacing w:line="374" w:lineRule="exact"/>
      </w:pPr>
      <w:r>
        <w:rPr>
          <w:lang w:bidi="uk-UA"/>
        </w:rPr>
        <w:t>продуктивність відперебування під впливом надмірного, довгострокового стресу.</w:t>
      </w:r>
    </w:p>
    <w:p w14:paraId="11604017" w14:textId="77777777" w:rsidR="00F8234F" w:rsidRDefault="00F8234F" w:rsidP="00F8234F">
      <w:pPr>
        <w:framePr w:w="1056" w:h="709" w:hRule="exact" w:wrap="none" w:vAnchor="page" w:hAnchor="page" w:x="1822" w:y="1944"/>
        <w:spacing w:line="320" w:lineRule="exact"/>
        <w:jc w:val="left"/>
      </w:pPr>
      <w:r>
        <w:rPr>
          <w:lang w:bidi="uk-UA"/>
        </w:rPr>
        <w:t>Продук</w:t>
      </w:r>
      <w:r>
        <w:rPr>
          <w:lang w:bidi="uk-UA"/>
        </w:rPr>
        <w:softHyphen/>
      </w:r>
    </w:p>
    <w:p w14:paraId="34877BB6" w14:textId="77777777" w:rsidR="00F8234F" w:rsidRDefault="00F8234F" w:rsidP="00F8234F">
      <w:pPr>
        <w:framePr w:w="1056" w:h="709" w:hRule="exact" w:wrap="none" w:vAnchor="page" w:hAnchor="page" w:x="1822" w:y="1944"/>
        <w:spacing w:line="320" w:lineRule="exact"/>
        <w:jc w:val="left"/>
      </w:pPr>
      <w:r>
        <w:rPr>
          <w:lang w:bidi="uk-UA"/>
        </w:rPr>
        <w:t>тивність</w:t>
      </w:r>
    </w:p>
    <w:p w14:paraId="4CA1C84A" w14:textId="77777777" w:rsidR="00F8234F" w:rsidRDefault="00F8234F" w:rsidP="00F8234F">
      <w:pPr>
        <w:framePr w:wrap="none" w:vAnchor="page" w:hAnchor="page" w:x="3257" w:y="1898"/>
        <w:rPr>
          <w:sz w:val="2"/>
          <w:szCs w:val="2"/>
        </w:rPr>
      </w:pPr>
      <w:r>
        <w:rPr>
          <w:noProof/>
        </w:rPr>
        <w:drawing>
          <wp:inline distT="0" distB="0" distL="0" distR="0" wp14:anchorId="3BE7901C" wp14:editId="3D9066A7">
            <wp:extent cx="4333240" cy="27844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333240" cy="2784475"/>
                    </a:xfrm>
                    <a:prstGeom prst="rect">
                      <a:avLst/>
                    </a:prstGeom>
                    <a:noFill/>
                    <a:ln>
                      <a:noFill/>
                    </a:ln>
                  </pic:spPr>
                </pic:pic>
              </a:graphicData>
            </a:graphic>
          </wp:inline>
        </w:drawing>
      </w:r>
    </w:p>
    <w:p w14:paraId="758D8A2F" w14:textId="77777777" w:rsidR="00F8234F" w:rsidRDefault="00F8234F" w:rsidP="00F8234F">
      <w:pPr>
        <w:framePr w:w="5040" w:h="704" w:hRule="exact" w:wrap="none" w:vAnchor="page" w:hAnchor="page" w:x="3982" w:y="6379"/>
        <w:spacing w:line="322" w:lineRule="exact"/>
        <w:jc w:val="left"/>
      </w:pPr>
      <w:r>
        <w:rPr>
          <w:lang w:bidi="uk-UA"/>
        </w:rPr>
        <w:t>Фактична продуктивність Продуктивність у разі надмірного стресу</w:t>
      </w:r>
    </w:p>
    <w:p w14:paraId="51FB1BF8" w14:textId="77777777" w:rsidR="00F8234F" w:rsidRDefault="00F8234F" w:rsidP="00F8234F">
      <w:pPr>
        <w:framePr w:w="9696" w:h="349" w:hRule="exact" w:wrap="none" w:vAnchor="page" w:hAnchor="page" w:x="1106" w:y="7441"/>
        <w:spacing w:line="320" w:lineRule="exact"/>
        <w:ind w:left="20" w:firstLine="0"/>
        <w:jc w:val="center"/>
      </w:pPr>
      <w:r>
        <w:rPr>
          <w:lang w:bidi="uk-UA"/>
        </w:rPr>
        <w:t>Рис. 11.4. Зв’язок між стресом і продуктивністю</w:t>
      </w:r>
    </w:p>
    <w:p w14:paraId="296CCC57" w14:textId="77777777" w:rsidR="00F8234F" w:rsidRDefault="00F8234F" w:rsidP="00F8234F">
      <w:pPr>
        <w:framePr w:w="9696" w:h="5549" w:hRule="exact" w:wrap="none" w:vAnchor="page" w:hAnchor="page" w:x="1106" w:y="8153"/>
        <w:spacing w:after="0" w:line="365" w:lineRule="exact"/>
        <w:ind w:firstLine="600"/>
      </w:pPr>
      <w:r>
        <w:rPr>
          <w:lang w:bidi="uk-UA"/>
        </w:rPr>
        <w:t>На рис. 11.4 зображено етапи, які проходить організм у відповідь на подовжену дію надмірного стресу. Під час першої фази менеджер протистоїть викликам, маючи безліч енергії. Якщо дія стресу не припиняється та виникає почуття втоми, занепокоєння, що призводить до стану розчарованості та схвильовані. Якість роботи може почати падати. Якщо високий рівень стресу продовжує утримуватись, то існує можливість появи відчуття невдачі, експлуатації, нездужання. На цьому рівні відбувається відгородження від організації, менеджер виявляє бажання розпочати пошук нової роботи. Коли ж високий рівень стресу утримується тривалий час, менеджер може наприкінці періоду потрапити у стан виснаження, нервового заломлення, депресії.</w:t>
      </w:r>
    </w:p>
    <w:p w14:paraId="4DE7F7E0" w14:textId="77777777" w:rsidR="00F8234F" w:rsidRDefault="00F8234F" w:rsidP="00F8234F">
      <w:pPr>
        <w:framePr w:w="9696" w:h="5549" w:hRule="exact" w:wrap="none" w:vAnchor="page" w:hAnchor="page" w:x="1106" w:y="8153"/>
        <w:spacing w:after="0" w:line="365" w:lineRule="exact"/>
        <w:ind w:firstLine="600"/>
      </w:pPr>
      <w:r>
        <w:rPr>
          <w:lang w:bidi="uk-UA"/>
        </w:rPr>
        <w:t>Різні особи з різними відчуттями та діями проходять ці стадії. Ігноруючи стомлення і стресовий стан, є небезпека «вигоріти», втрачаючи бажання й енергію до роботи та навчання.</w:t>
      </w:r>
    </w:p>
    <w:p w14:paraId="571D3726"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6D9806D" w14:textId="77777777" w:rsidR="00F8234F" w:rsidRDefault="00F8234F" w:rsidP="00F8234F">
      <w:pPr>
        <w:framePr w:wrap="none" w:vAnchor="page" w:hAnchor="page" w:x="5782" w:y="353"/>
        <w:spacing w:line="220" w:lineRule="exact"/>
      </w:pPr>
      <w:r>
        <w:rPr>
          <w:lang w:bidi="uk-UA"/>
        </w:rPr>
        <w:lastRenderedPageBreak/>
        <w:t>246</w:t>
      </w:r>
    </w:p>
    <w:p w14:paraId="3120A459" w14:textId="77777777" w:rsidR="00F8234F" w:rsidRDefault="00F8234F" w:rsidP="00F8234F">
      <w:pPr>
        <w:framePr w:w="9701" w:h="10313" w:hRule="exact" w:wrap="none" w:vAnchor="page" w:hAnchor="page" w:x="1136" w:y="1153"/>
        <w:widowControl w:val="0"/>
        <w:numPr>
          <w:ilvl w:val="0"/>
          <w:numId w:val="245"/>
        </w:numPr>
        <w:tabs>
          <w:tab w:val="left" w:pos="1349"/>
        </w:tabs>
        <w:spacing w:after="294" w:line="320" w:lineRule="exact"/>
        <w:ind w:firstLine="600"/>
      </w:pPr>
      <w:r>
        <w:rPr>
          <w:lang w:bidi="uk-UA"/>
        </w:rPr>
        <w:t>Чинники, які зумовлюють появу стресових ситуацій</w:t>
      </w:r>
    </w:p>
    <w:p w14:paraId="4C4DC080" w14:textId="77777777" w:rsidR="00F8234F" w:rsidRDefault="00F8234F" w:rsidP="00F8234F">
      <w:pPr>
        <w:framePr w:w="9701" w:h="10313" w:hRule="exact" w:wrap="none" w:vAnchor="page" w:hAnchor="page" w:x="1136" w:y="1153"/>
        <w:spacing w:after="0" w:line="365" w:lineRule="exact"/>
        <w:ind w:firstLine="600"/>
      </w:pPr>
      <w:r>
        <w:rPr>
          <w:lang w:bidi="uk-UA"/>
        </w:rPr>
        <w:t>Будь-яка людина має потребу певної дози стресу. Стрес починає бути шкідливим, коли стресові чинники надто інтенсивні й енергія немає виходу. Коли його інтенсивність оптимальна для менеджера, то стрес має позитивну дію. Ці позитивні дії простежуються в мобілізації організму на вегетативному та пізнавальному рівнях.</w:t>
      </w:r>
    </w:p>
    <w:p w14:paraId="5DDEC3FE" w14:textId="77777777" w:rsidR="00F8234F" w:rsidRDefault="00F8234F" w:rsidP="00F8234F">
      <w:pPr>
        <w:framePr w:w="9701" w:h="10313" w:hRule="exact" w:wrap="none" w:vAnchor="page" w:hAnchor="page" w:x="1136" w:y="1153"/>
        <w:ind w:firstLine="600"/>
      </w:pPr>
      <w:r>
        <w:rPr>
          <w:lang w:bidi="uk-UA"/>
        </w:rPr>
        <w:t>Типи складних ситуацій, в яких може виникати стрес:</w:t>
      </w:r>
    </w:p>
    <w:p w14:paraId="4611CAC7" w14:textId="77777777" w:rsidR="00F8234F" w:rsidRDefault="00F8234F" w:rsidP="00F8234F">
      <w:pPr>
        <w:framePr w:w="9701" w:h="10313" w:hRule="exact" w:wrap="none" w:vAnchor="page" w:hAnchor="page" w:x="1136" w:y="1153"/>
        <w:widowControl w:val="0"/>
        <w:numPr>
          <w:ilvl w:val="0"/>
          <w:numId w:val="248"/>
        </w:numPr>
        <w:tabs>
          <w:tab w:val="left" w:pos="472"/>
        </w:tabs>
        <w:spacing w:after="0" w:line="365" w:lineRule="exact"/>
        <w:ind w:firstLine="0"/>
      </w:pPr>
      <w:r>
        <w:rPr>
          <w:lang w:bidi="uk-UA"/>
        </w:rPr>
        <w:t>позбавлення - відсутність або значне зниження доступу до основних чинників, які потрібні для нормального функціонування, для задоволення біологічних чи психологічних потреб;</w:t>
      </w:r>
    </w:p>
    <w:p w14:paraId="339D1686" w14:textId="77777777" w:rsidR="00F8234F" w:rsidRDefault="00F8234F" w:rsidP="00F8234F">
      <w:pPr>
        <w:framePr w:w="9701" w:h="10313" w:hRule="exact" w:wrap="none" w:vAnchor="page" w:hAnchor="page" w:x="1136" w:y="1153"/>
        <w:widowControl w:val="0"/>
        <w:numPr>
          <w:ilvl w:val="0"/>
          <w:numId w:val="248"/>
        </w:numPr>
        <w:tabs>
          <w:tab w:val="left" w:pos="472"/>
        </w:tabs>
        <w:spacing w:after="0" w:line="365" w:lineRule="exact"/>
        <w:ind w:firstLine="0"/>
      </w:pPr>
      <w:r>
        <w:rPr>
          <w:lang w:bidi="uk-UA"/>
        </w:rPr>
        <w:t>перевантаження - положення, в якому труднощі виконання завдання на межі фізичних, психічних, нервових можливостей людини;</w:t>
      </w:r>
    </w:p>
    <w:p w14:paraId="2C75F18A" w14:textId="77777777" w:rsidR="00F8234F" w:rsidRDefault="00F8234F" w:rsidP="00F8234F">
      <w:pPr>
        <w:framePr w:w="9701" w:h="10313" w:hRule="exact" w:wrap="none" w:vAnchor="page" w:hAnchor="page" w:x="1136" w:y="1153"/>
        <w:widowControl w:val="0"/>
        <w:numPr>
          <w:ilvl w:val="0"/>
          <w:numId w:val="248"/>
        </w:numPr>
        <w:tabs>
          <w:tab w:val="left" w:pos="472"/>
        </w:tabs>
        <w:spacing w:after="0" w:line="365" w:lineRule="exact"/>
        <w:ind w:firstLine="0"/>
      </w:pPr>
      <w:r>
        <w:rPr>
          <w:lang w:bidi="uk-UA"/>
        </w:rPr>
        <w:t>перешкода - ситуації, в яких можливість виконання завдання зменшується, що виникають внаслідок недоліків, зумовлених відсутністю предмета, інформації або об’єкта;</w:t>
      </w:r>
    </w:p>
    <w:p w14:paraId="43C01353" w14:textId="77777777" w:rsidR="00F8234F" w:rsidRDefault="00F8234F" w:rsidP="00F8234F">
      <w:pPr>
        <w:framePr w:w="9701" w:h="10313" w:hRule="exact" w:wrap="none" w:vAnchor="page" w:hAnchor="page" w:x="1136" w:y="1153"/>
        <w:widowControl w:val="0"/>
        <w:numPr>
          <w:ilvl w:val="0"/>
          <w:numId w:val="248"/>
        </w:numPr>
        <w:tabs>
          <w:tab w:val="left" w:pos="472"/>
        </w:tabs>
        <w:spacing w:after="0" w:line="365" w:lineRule="exact"/>
        <w:ind w:firstLine="0"/>
      </w:pPr>
      <w:r>
        <w:rPr>
          <w:lang w:bidi="uk-UA"/>
        </w:rPr>
        <w:t>загроза - ситуація, в якій виникає небезпека втрати якоюсь поважною особою значення, наприклад, життя, здоров’я, соціального положення;</w:t>
      </w:r>
    </w:p>
    <w:p w14:paraId="3AB228FA" w14:textId="77777777" w:rsidR="00F8234F" w:rsidRDefault="00F8234F" w:rsidP="00F8234F">
      <w:pPr>
        <w:framePr w:w="9701" w:h="10313" w:hRule="exact" w:wrap="none" w:vAnchor="page" w:hAnchor="page" w:x="1136" w:y="1153"/>
        <w:widowControl w:val="0"/>
        <w:numPr>
          <w:ilvl w:val="0"/>
          <w:numId w:val="248"/>
        </w:numPr>
        <w:tabs>
          <w:tab w:val="left" w:pos="472"/>
        </w:tabs>
        <w:spacing w:after="0" w:line="365" w:lineRule="exact"/>
        <w:ind w:firstLine="0"/>
      </w:pPr>
      <w:r>
        <w:rPr>
          <w:lang w:bidi="uk-UA"/>
        </w:rPr>
        <w:t>мотиваційний конфлікт - наявність суперечливих прагнень особи або необхідності зробити вибір між двома ситуаціями щодо рівності позитивної або негативної цінності. Це конфлікти такого типу: прагнення - прагнення, уникнення - уникнення, прагнення - уникнення.</w:t>
      </w:r>
    </w:p>
    <w:p w14:paraId="5FDABFC8" w14:textId="77777777" w:rsidR="00F8234F" w:rsidRDefault="00F8234F" w:rsidP="00F8234F">
      <w:pPr>
        <w:framePr w:w="9701" w:h="10313" w:hRule="exact" w:wrap="none" w:vAnchor="page" w:hAnchor="page" w:x="1136" w:y="1153"/>
        <w:spacing w:after="0" w:line="365" w:lineRule="exact"/>
        <w:ind w:firstLine="600"/>
      </w:pPr>
      <w:r>
        <w:rPr>
          <w:lang w:bidi="uk-UA"/>
        </w:rPr>
        <w:t>Фізичні, психічні та соціальні чинники, які зумовлюють стресові ситуації під час діяльності у менеджерів та загрози, до яких призводить стрес, наведені у табл. 11.2.</w:t>
      </w:r>
    </w:p>
    <w:p w14:paraId="65FC4800" w14:textId="77777777" w:rsidR="00F8234F" w:rsidRDefault="00F8234F" w:rsidP="00F8234F">
      <w:pPr>
        <w:framePr w:w="8702" w:h="1139" w:hRule="exact" w:wrap="none" w:vAnchor="page" w:hAnchor="page" w:x="2115" w:y="11444"/>
        <w:spacing w:after="0" w:line="320" w:lineRule="exact"/>
      </w:pPr>
      <w:r>
        <w:rPr>
          <w:lang w:bidi="uk-UA"/>
        </w:rPr>
        <w:t>Таблиця 11.2</w:t>
      </w:r>
    </w:p>
    <w:p w14:paraId="1A631ADE" w14:textId="77777777" w:rsidR="00F8234F" w:rsidRDefault="00F8234F" w:rsidP="00F8234F">
      <w:pPr>
        <w:framePr w:w="8702" w:h="1139" w:hRule="exact" w:wrap="none" w:vAnchor="page" w:hAnchor="page" w:x="2115" w:y="11444"/>
        <w:tabs>
          <w:tab w:val="left" w:leader="underscore" w:pos="2304"/>
          <w:tab w:val="left" w:leader="underscore" w:pos="3389"/>
          <w:tab w:val="left" w:leader="underscore" w:pos="6130"/>
          <w:tab w:val="left" w:leader="underscore" w:pos="8544"/>
        </w:tabs>
        <w:spacing w:line="365" w:lineRule="exact"/>
      </w:pPr>
      <w:r>
        <w:rPr>
          <w:lang w:bidi="uk-UA"/>
        </w:rPr>
        <w:t xml:space="preserve">Виклики і загрози, фізичні, психічні та соціальні чинники </w:t>
      </w:r>
      <w:r>
        <w:rPr>
          <w:rStyle w:val="35"/>
          <w:i w:val="0"/>
          <w:iCs w:val="0"/>
        </w:rPr>
        <w:tab/>
      </w:r>
      <w:r>
        <w:rPr>
          <w:rStyle w:val="35"/>
          <w:i w:val="0"/>
          <w:iCs w:val="0"/>
        </w:rPr>
        <w:tab/>
      </w:r>
      <w:r>
        <w:rPr>
          <w:rStyle w:val="34"/>
          <w:i w:val="0"/>
          <w:iCs w:val="0"/>
        </w:rPr>
        <w:t>стресу</w:t>
      </w:r>
      <w:r>
        <w:rPr>
          <w:rStyle w:val="35"/>
          <w:i w:val="0"/>
          <w:iCs w:val="0"/>
        </w:rPr>
        <w:tab/>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3125"/>
        <w:gridCol w:w="3826"/>
        <w:gridCol w:w="2424"/>
      </w:tblGrid>
      <w:tr w:rsidR="00F8234F" w14:paraId="751F4D78" w14:textId="77777777" w:rsidTr="00930B9F">
        <w:tblPrEx>
          <w:tblCellMar>
            <w:top w:w="0" w:type="dxa"/>
            <w:bottom w:w="0" w:type="dxa"/>
          </w:tblCellMar>
        </w:tblPrEx>
        <w:trPr>
          <w:trHeight w:hRule="exact" w:val="634"/>
        </w:trPr>
        <w:tc>
          <w:tcPr>
            <w:tcW w:w="3125" w:type="dxa"/>
            <w:tcBorders>
              <w:top w:val="single" w:sz="4" w:space="0" w:color="auto"/>
              <w:left w:val="single" w:sz="4" w:space="0" w:color="auto"/>
            </w:tcBorders>
            <w:shd w:val="clear" w:color="auto" w:fill="FFFFFF"/>
            <w:vAlign w:val="bottom"/>
          </w:tcPr>
          <w:p w14:paraId="670A7B95" w14:textId="77777777" w:rsidR="00F8234F" w:rsidRDefault="00F8234F" w:rsidP="00930B9F">
            <w:pPr>
              <w:framePr w:w="9374" w:h="2794" w:wrap="none" w:vAnchor="page" w:hAnchor="page" w:x="1299" w:y="12535"/>
              <w:spacing w:after="0" w:line="312" w:lineRule="exact"/>
              <w:ind w:firstLine="0"/>
            </w:pPr>
            <w:r>
              <w:rPr>
                <w:lang w:bidi="uk-UA"/>
              </w:rPr>
              <w:t>Фізичні чинники стресу</w:t>
            </w:r>
          </w:p>
        </w:tc>
        <w:tc>
          <w:tcPr>
            <w:tcW w:w="3826" w:type="dxa"/>
            <w:tcBorders>
              <w:top w:val="single" w:sz="4" w:space="0" w:color="auto"/>
              <w:left w:val="single" w:sz="4" w:space="0" w:color="auto"/>
            </w:tcBorders>
            <w:shd w:val="clear" w:color="auto" w:fill="FFFFFF"/>
            <w:vAlign w:val="bottom"/>
          </w:tcPr>
          <w:p w14:paraId="1833E12B" w14:textId="77777777" w:rsidR="00F8234F" w:rsidRDefault="00F8234F" w:rsidP="00930B9F">
            <w:pPr>
              <w:framePr w:w="9374" w:h="2794" w:wrap="none" w:vAnchor="page" w:hAnchor="page" w:x="1299" w:y="12535"/>
              <w:spacing w:after="0" w:line="312" w:lineRule="exact"/>
              <w:ind w:firstLine="0"/>
            </w:pPr>
            <w:r>
              <w:rPr>
                <w:lang w:bidi="uk-UA"/>
              </w:rPr>
              <w:t>Психічні чинники стресу</w:t>
            </w:r>
          </w:p>
        </w:tc>
        <w:tc>
          <w:tcPr>
            <w:tcW w:w="2424" w:type="dxa"/>
            <w:tcBorders>
              <w:top w:val="single" w:sz="4" w:space="0" w:color="auto"/>
              <w:left w:val="single" w:sz="4" w:space="0" w:color="auto"/>
              <w:right w:val="single" w:sz="4" w:space="0" w:color="auto"/>
            </w:tcBorders>
            <w:shd w:val="clear" w:color="auto" w:fill="FFFFFF"/>
            <w:vAlign w:val="bottom"/>
          </w:tcPr>
          <w:p w14:paraId="1951E087" w14:textId="77777777" w:rsidR="00F8234F" w:rsidRDefault="00F8234F" w:rsidP="00930B9F">
            <w:pPr>
              <w:framePr w:w="9374" w:h="2794" w:wrap="none" w:vAnchor="page" w:hAnchor="page" w:x="1299" w:y="12535"/>
              <w:spacing w:after="0" w:line="302" w:lineRule="exact"/>
              <w:ind w:firstLine="0"/>
            </w:pPr>
            <w:r>
              <w:rPr>
                <w:lang w:bidi="uk-UA"/>
              </w:rPr>
              <w:t>Соціальні чинники стресу</w:t>
            </w:r>
          </w:p>
        </w:tc>
      </w:tr>
      <w:tr w:rsidR="00F8234F" w14:paraId="05CF251E" w14:textId="77777777" w:rsidTr="00930B9F">
        <w:tblPrEx>
          <w:tblCellMar>
            <w:top w:w="0" w:type="dxa"/>
            <w:bottom w:w="0" w:type="dxa"/>
          </w:tblCellMar>
        </w:tblPrEx>
        <w:trPr>
          <w:trHeight w:hRule="exact" w:val="2160"/>
        </w:trPr>
        <w:tc>
          <w:tcPr>
            <w:tcW w:w="3125" w:type="dxa"/>
            <w:tcBorders>
              <w:top w:val="single" w:sz="4" w:space="0" w:color="auto"/>
              <w:left w:val="single" w:sz="4" w:space="0" w:color="auto"/>
              <w:bottom w:val="single" w:sz="4" w:space="0" w:color="auto"/>
            </w:tcBorders>
            <w:shd w:val="clear" w:color="auto" w:fill="FFFFFF"/>
            <w:vAlign w:val="bottom"/>
          </w:tcPr>
          <w:p w14:paraId="4CEBD7CC" w14:textId="77777777" w:rsidR="00F8234F" w:rsidRDefault="00F8234F" w:rsidP="00930B9F">
            <w:pPr>
              <w:framePr w:w="9374" w:h="2794" w:wrap="none" w:vAnchor="page" w:hAnchor="page" w:x="1299" w:y="12535"/>
              <w:spacing w:after="0" w:line="302" w:lineRule="exact"/>
              <w:ind w:firstLine="0"/>
            </w:pPr>
            <w:r>
              <w:rPr>
                <w:lang w:bidi="uk-UA"/>
              </w:rPr>
              <w:t>Шум, спека, холод, перепади температур, зміни тиску повітря, голод, інфекції, травми фізичні, важка фізична робота, довготривале виконання завдання</w:t>
            </w:r>
          </w:p>
        </w:tc>
        <w:tc>
          <w:tcPr>
            <w:tcW w:w="3826" w:type="dxa"/>
            <w:tcBorders>
              <w:top w:val="single" w:sz="4" w:space="0" w:color="auto"/>
              <w:left w:val="single" w:sz="4" w:space="0" w:color="auto"/>
              <w:bottom w:val="single" w:sz="4" w:space="0" w:color="auto"/>
            </w:tcBorders>
            <w:shd w:val="clear" w:color="auto" w:fill="FFFFFF"/>
            <w:vAlign w:val="bottom"/>
          </w:tcPr>
          <w:p w14:paraId="0EC299D5" w14:textId="77777777" w:rsidR="00F8234F" w:rsidRDefault="00F8234F" w:rsidP="00930B9F">
            <w:pPr>
              <w:framePr w:w="9374" w:h="2794" w:wrap="none" w:vAnchor="page" w:hAnchor="page" w:x="1299" w:y="12535"/>
              <w:spacing w:after="0" w:line="302" w:lineRule="exact"/>
              <w:ind w:firstLine="0"/>
            </w:pPr>
            <w:r>
              <w:rPr>
                <w:lang w:bidi="uk-UA"/>
              </w:rPr>
              <w:t>Побоювання, що немає змоги справитися з поставленим завданням, надмірні наванта</w:t>
            </w:r>
            <w:r>
              <w:rPr>
                <w:lang w:bidi="uk-UA"/>
              </w:rPr>
              <w:softHyphen/>
              <w:t>ження завданнями, недован</w:t>
            </w:r>
            <w:r>
              <w:rPr>
                <w:lang w:bidi="uk-UA"/>
              </w:rPr>
              <w:softHyphen/>
              <w:t>таження завданнями, неса</w:t>
            </w:r>
            <w:r>
              <w:rPr>
                <w:lang w:bidi="uk-UA"/>
              </w:rPr>
              <w:softHyphen/>
              <w:t>мостійність, брак часу, поспіх, втрата контролю</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5A94495C" w14:textId="77777777" w:rsidR="00F8234F" w:rsidRDefault="00F8234F" w:rsidP="00930B9F">
            <w:pPr>
              <w:framePr w:w="9374" w:h="2794" w:wrap="none" w:vAnchor="page" w:hAnchor="page" w:x="1299" w:y="12535"/>
              <w:spacing w:after="0" w:line="302" w:lineRule="exact"/>
              <w:ind w:firstLine="0"/>
              <w:jc w:val="left"/>
            </w:pPr>
            <w:r>
              <w:rPr>
                <w:lang w:bidi="uk-UA"/>
              </w:rPr>
              <w:t>Конфлікти, втрата близької людини, знущання, ізоля</w:t>
            </w:r>
            <w:r>
              <w:rPr>
                <w:lang w:bidi="uk-UA"/>
              </w:rPr>
              <w:softHyphen/>
              <w:t>ція, небажаний візит</w:t>
            </w:r>
          </w:p>
        </w:tc>
      </w:tr>
    </w:tbl>
    <w:p w14:paraId="76CFA971"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7A44113" w14:textId="77777777" w:rsidR="00F8234F" w:rsidRDefault="00F8234F" w:rsidP="00F8234F">
      <w:pPr>
        <w:framePr w:wrap="none" w:vAnchor="page" w:hAnchor="page" w:x="5782" w:y="353"/>
        <w:spacing w:line="220" w:lineRule="exact"/>
      </w:pPr>
      <w:r>
        <w:rPr>
          <w:lang w:bidi="uk-UA"/>
        </w:rPr>
        <w:lastRenderedPageBreak/>
        <w:t>247</w:t>
      </w:r>
    </w:p>
    <w:p w14:paraId="13613478" w14:textId="77777777" w:rsidR="00F8234F" w:rsidRDefault="00F8234F" w:rsidP="00F8234F">
      <w:pPr>
        <w:framePr w:w="9701" w:h="14406" w:hRule="exact" w:wrap="none" w:vAnchor="page" w:hAnchor="page" w:x="1136" w:y="1111"/>
        <w:ind w:right="100" w:firstLine="0"/>
        <w:jc w:val="center"/>
      </w:pPr>
      <w:r>
        <w:rPr>
          <w:lang w:bidi="uk-UA"/>
        </w:rPr>
        <w:t>Виділяють такі причини професійного стресу у менеджерів:</w:t>
      </w:r>
    </w:p>
    <w:p w14:paraId="1326ACC6" w14:textId="77777777" w:rsidR="00F8234F" w:rsidRDefault="00F8234F" w:rsidP="00F8234F">
      <w:pPr>
        <w:framePr w:w="9701" w:h="14406" w:hRule="exact" w:wrap="none" w:vAnchor="page" w:hAnchor="page" w:x="1136" w:y="1111"/>
        <w:widowControl w:val="0"/>
        <w:numPr>
          <w:ilvl w:val="0"/>
          <w:numId w:val="249"/>
        </w:numPr>
        <w:tabs>
          <w:tab w:val="left" w:pos="601"/>
        </w:tabs>
        <w:spacing w:after="0" w:line="365" w:lineRule="exact"/>
        <w:ind w:left="600" w:hanging="420"/>
      </w:pPr>
      <w:r>
        <w:rPr>
          <w:lang w:bidi="uk-UA"/>
        </w:rPr>
        <w:t>стреси, пов’язані зі змістом роботи: збереження тривалої концентрації уваги, монотонність, одноманітність, дуже складні завдання, фізичне зусилля на межі можливостей організму, робота фрагментарно без цілісного бачення та кінцевого результату, акцент на вдосконалення продуктивності (без помилок), необхідність виконання багатьох завдань, паралельно різних дій, неочікуване навантаження новими завданнями тощо.</w:t>
      </w:r>
    </w:p>
    <w:p w14:paraId="4DBEDEDA" w14:textId="77777777" w:rsidR="00F8234F" w:rsidRDefault="00F8234F" w:rsidP="00F8234F">
      <w:pPr>
        <w:framePr w:w="9701" w:h="14406" w:hRule="exact" w:wrap="none" w:vAnchor="page" w:hAnchor="page" w:x="1136" w:y="1111"/>
        <w:widowControl w:val="0"/>
        <w:numPr>
          <w:ilvl w:val="0"/>
          <w:numId w:val="249"/>
        </w:numPr>
        <w:tabs>
          <w:tab w:val="left" w:pos="601"/>
        </w:tabs>
        <w:spacing w:after="0" w:line="365" w:lineRule="exact"/>
        <w:ind w:left="600" w:hanging="420"/>
      </w:pPr>
      <w:r>
        <w:rPr>
          <w:lang w:bidi="uk-UA"/>
        </w:rPr>
        <w:t>стрес від організації праці: занадто швидкий темп роботи, жорсткий розклад (у випадку кращого індивідуального виконання завдань), ненормований ритм роботи; постійний поспіх, цейтнот часу, брак систематичності, постійні перерви, зокрема з вини інших людей, виконання роботи в дома і у підсумку конфлікти у відносинах з близькими людьми;</w:t>
      </w:r>
    </w:p>
    <w:p w14:paraId="2E783081" w14:textId="77777777" w:rsidR="00F8234F" w:rsidRDefault="00F8234F" w:rsidP="00F8234F">
      <w:pPr>
        <w:framePr w:w="9701" w:h="14406" w:hRule="exact" w:wrap="none" w:vAnchor="page" w:hAnchor="page" w:x="1136" w:y="1111"/>
        <w:widowControl w:val="0"/>
        <w:numPr>
          <w:ilvl w:val="0"/>
          <w:numId w:val="249"/>
        </w:numPr>
        <w:tabs>
          <w:tab w:val="left" w:pos="601"/>
        </w:tabs>
        <w:spacing w:after="0" w:line="365" w:lineRule="exact"/>
        <w:ind w:left="600" w:hanging="420"/>
      </w:pPr>
      <w:r>
        <w:rPr>
          <w:lang w:bidi="uk-UA"/>
        </w:rPr>
        <w:t>стрес, пов’язаний із виконанням певної ролі: відсутність контролю за роботою або занадто велика відповідальність в організації, матеріальний ризик, моральні дилеми, ризик для здоров’я та психіки, неоднозначність (двозначність) ролі, конфлікт ролі, рольові перевантаження.</w:t>
      </w:r>
    </w:p>
    <w:p w14:paraId="53E9A080" w14:textId="77777777" w:rsidR="00F8234F" w:rsidRDefault="00F8234F" w:rsidP="00F8234F">
      <w:pPr>
        <w:framePr w:w="9701" w:h="14406" w:hRule="exact" w:wrap="none" w:vAnchor="page" w:hAnchor="page" w:x="1136" w:y="1111"/>
        <w:spacing w:after="0" w:line="365" w:lineRule="exact"/>
        <w:ind w:firstLine="600"/>
      </w:pPr>
      <w:r>
        <w:rPr>
          <w:rStyle w:val="26"/>
        </w:rPr>
        <w:t>Двозначність ролі</w:t>
      </w:r>
      <w:r>
        <w:rPr>
          <w:lang w:bidi="uk-UA"/>
        </w:rPr>
        <w:t xml:space="preserve"> виникає, коли особа має неадекватну інформацію про свою роль, тобто, коли для неї є неоднозначними: цілі здійснюваної роботи, цілі й очікування осіб, з якими вона працює, сфера відповідальності чи результати діяльності.</w:t>
      </w:r>
    </w:p>
    <w:p w14:paraId="44BF2DF5" w14:textId="77777777" w:rsidR="00F8234F" w:rsidRDefault="00F8234F" w:rsidP="00F8234F">
      <w:pPr>
        <w:framePr w:w="9701" w:h="14406" w:hRule="exact" w:wrap="none" w:vAnchor="page" w:hAnchor="page" w:x="1136" w:y="1111"/>
        <w:spacing w:after="0" w:line="365" w:lineRule="exact"/>
        <w:ind w:firstLine="600"/>
      </w:pPr>
      <w:r>
        <w:rPr>
          <w:rStyle w:val="26"/>
        </w:rPr>
        <w:t>Конфлікт ролі</w:t>
      </w:r>
      <w:r>
        <w:rPr>
          <w:lang w:bidi="uk-UA"/>
        </w:rPr>
        <w:t xml:space="preserve"> виникає тоді, коли працівник повинен виконувати щонайменше дві ролі, проте застосування однієї з них ускладнює застосування іншої.</w:t>
      </w:r>
    </w:p>
    <w:p w14:paraId="7552F993" w14:textId="77777777" w:rsidR="00F8234F" w:rsidRDefault="00F8234F" w:rsidP="00F8234F">
      <w:pPr>
        <w:framePr w:w="9701" w:h="14406" w:hRule="exact" w:wrap="none" w:vAnchor="page" w:hAnchor="page" w:x="1136" w:y="1111"/>
        <w:spacing w:after="0" w:line="365" w:lineRule="exact"/>
        <w:ind w:firstLine="600"/>
      </w:pPr>
      <w:r>
        <w:rPr>
          <w:rStyle w:val="26"/>
        </w:rPr>
        <w:t>Рольова перевантаженість</w:t>
      </w:r>
      <w:r>
        <w:rPr>
          <w:lang w:bidi="uk-UA"/>
        </w:rPr>
        <w:t xml:space="preserve"> виникає тоді, коли особа, яка виконує роль, не здатна справитися зі спрямованими на її адресу очікуваннями. Перевантаженість може мати кількісний (надто багато завдань до виконання) або якісний (занадто важка робота) характер;</w:t>
      </w:r>
    </w:p>
    <w:p w14:paraId="0B3D79FC" w14:textId="77777777" w:rsidR="00F8234F" w:rsidRDefault="00F8234F" w:rsidP="00F8234F">
      <w:pPr>
        <w:framePr w:w="9701" w:h="14406" w:hRule="exact" w:wrap="none" w:vAnchor="page" w:hAnchor="page" w:x="1136" w:y="1111"/>
        <w:widowControl w:val="0"/>
        <w:numPr>
          <w:ilvl w:val="0"/>
          <w:numId w:val="249"/>
        </w:numPr>
        <w:tabs>
          <w:tab w:val="left" w:pos="601"/>
        </w:tabs>
        <w:spacing w:after="0" w:line="365" w:lineRule="exact"/>
        <w:ind w:left="600" w:hanging="420"/>
      </w:pPr>
      <w:r>
        <w:rPr>
          <w:lang w:bidi="uk-UA"/>
        </w:rPr>
        <w:t>стрес, пов’язаний із фізичними умовами праці - занадто низька або висока температура, вологість повітря, неправильне освітлення, шум, велике скупчення або ізоляція, незручна позиція, контактування з предметами або людьми, що викликають огиду;</w:t>
      </w:r>
    </w:p>
    <w:p w14:paraId="507D7C82" w14:textId="77777777" w:rsidR="00F8234F" w:rsidRDefault="00F8234F" w:rsidP="00F8234F">
      <w:pPr>
        <w:framePr w:w="9701" w:h="14406" w:hRule="exact" w:wrap="none" w:vAnchor="page" w:hAnchor="page" w:x="1136" w:y="1111"/>
        <w:widowControl w:val="0"/>
        <w:numPr>
          <w:ilvl w:val="0"/>
          <w:numId w:val="249"/>
        </w:numPr>
        <w:tabs>
          <w:tab w:val="left" w:pos="601"/>
        </w:tabs>
        <w:spacing w:after="0" w:line="365" w:lineRule="exact"/>
        <w:ind w:left="600" w:hanging="420"/>
      </w:pPr>
      <w:r>
        <w:rPr>
          <w:lang w:bidi="uk-UA"/>
        </w:rPr>
        <w:t>стрес, пов’язаний із функціонуванням відділу, команди в організації (чинники, які входять до цієї групи відображають відносини між працівником і організацією загалом. Співробітник бачить себе частиною організації й оцінює його значення для</w:t>
      </w:r>
    </w:p>
    <w:p w14:paraId="791E5766"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1C0BCB88" w14:textId="77777777" w:rsidR="00F8234F" w:rsidRDefault="00F8234F" w:rsidP="00F8234F">
      <w:pPr>
        <w:framePr w:wrap="none" w:vAnchor="page" w:hAnchor="page" w:x="5782" w:y="353"/>
        <w:spacing w:line="220" w:lineRule="exact"/>
      </w:pPr>
      <w:r>
        <w:rPr>
          <w:lang w:bidi="uk-UA"/>
        </w:rPr>
        <w:lastRenderedPageBreak/>
        <w:t>248</w:t>
      </w:r>
    </w:p>
    <w:p w14:paraId="0B8BF468" w14:textId="77777777" w:rsidR="00F8234F" w:rsidRDefault="00F8234F" w:rsidP="00F8234F">
      <w:pPr>
        <w:framePr w:w="9701" w:h="14035" w:hRule="exact" w:wrap="none" w:vAnchor="page" w:hAnchor="page" w:x="1136" w:y="1107"/>
        <w:tabs>
          <w:tab w:val="left" w:pos="1021"/>
        </w:tabs>
        <w:spacing w:after="0" w:line="365" w:lineRule="exact"/>
        <w:ind w:left="600" w:firstLine="0"/>
      </w:pPr>
      <w:r>
        <w:rPr>
          <w:lang w:bidi="uk-UA"/>
        </w:rPr>
        <w:t>неї). Сюди належать: занадто мала участь в ухваленні рішень, брак відповідальності, відсутність можливості висловлювати свою думку щодо діяльності організації, придушування передачі важливої інформації, недостатня вдячність з боку керівництва за сумлінну працю, надмірне обмеження активності;</w:t>
      </w:r>
    </w:p>
    <w:p w14:paraId="132BDEA6" w14:textId="77777777" w:rsidR="00F8234F" w:rsidRDefault="00F8234F" w:rsidP="00F8234F">
      <w:pPr>
        <w:framePr w:w="9701" w:h="14035" w:hRule="exact" w:wrap="none" w:vAnchor="page" w:hAnchor="page" w:x="1136" w:y="1107"/>
        <w:widowControl w:val="0"/>
        <w:numPr>
          <w:ilvl w:val="0"/>
          <w:numId w:val="249"/>
        </w:numPr>
        <w:tabs>
          <w:tab w:val="left" w:pos="602"/>
        </w:tabs>
        <w:spacing w:after="0" w:line="365" w:lineRule="exact"/>
        <w:ind w:left="600" w:hanging="420"/>
      </w:pPr>
      <w:r>
        <w:rPr>
          <w:lang w:bidi="uk-UA"/>
        </w:rPr>
        <w:t>стрес, пов’язаний із професійним розвитком - невдоволення нинішнім просуванням по кар’єрній сходинці, відсутність можливості подальшого професійного розвитку, брак відчуття сталості праці, професійний статус несумісний з кваліфікацією і прагненнями, низька заробітна плата;</w:t>
      </w:r>
    </w:p>
    <w:p w14:paraId="150947DF" w14:textId="77777777" w:rsidR="00F8234F" w:rsidRDefault="00F8234F" w:rsidP="00F8234F">
      <w:pPr>
        <w:framePr w:w="9701" w:h="14035" w:hRule="exact" w:wrap="none" w:vAnchor="page" w:hAnchor="page" w:x="1136" w:y="1107"/>
        <w:widowControl w:val="0"/>
        <w:numPr>
          <w:ilvl w:val="0"/>
          <w:numId w:val="249"/>
        </w:numPr>
        <w:tabs>
          <w:tab w:val="left" w:pos="602"/>
        </w:tabs>
        <w:spacing w:after="296" w:line="365" w:lineRule="exact"/>
        <w:ind w:left="600" w:hanging="420"/>
      </w:pPr>
      <w:r>
        <w:rPr>
          <w:lang w:bidi="uk-UA"/>
        </w:rPr>
        <w:t>стрес, пов’язаний з одночасним функціонуванням людей в організації та поза її межами. Вони є наслідком конфлікту ролей всередині організації та за її межами. Найчастіше - це призводить до постійної нестачі часу і сприяє зниженню ефективності виконання однієї з ролей.</w:t>
      </w:r>
    </w:p>
    <w:p w14:paraId="2016E704" w14:textId="77777777" w:rsidR="00F8234F" w:rsidRDefault="00F8234F" w:rsidP="00F8234F">
      <w:pPr>
        <w:framePr w:w="9701" w:h="14035" w:hRule="exact" w:wrap="none" w:vAnchor="page" w:hAnchor="page" w:x="1136" w:y="1107"/>
        <w:widowControl w:val="0"/>
        <w:numPr>
          <w:ilvl w:val="0"/>
          <w:numId w:val="245"/>
        </w:numPr>
        <w:tabs>
          <w:tab w:val="left" w:pos="1335"/>
        </w:tabs>
        <w:spacing w:after="304" w:line="370" w:lineRule="exact"/>
        <w:ind w:left="600" w:firstLine="0"/>
        <w:jc w:val="left"/>
      </w:pPr>
      <w:r>
        <w:rPr>
          <w:lang w:bidi="uk-UA"/>
        </w:rPr>
        <w:t>Загрози та наслідки дії стресу, синдром професійного вигорання</w:t>
      </w:r>
    </w:p>
    <w:p w14:paraId="29A9565A" w14:textId="77777777" w:rsidR="00F8234F" w:rsidRDefault="00F8234F" w:rsidP="00F8234F">
      <w:pPr>
        <w:framePr w:w="9701" w:h="14035" w:hRule="exact" w:wrap="none" w:vAnchor="page" w:hAnchor="page" w:x="1136" w:y="1107"/>
        <w:spacing w:after="0" w:line="365" w:lineRule="exact"/>
        <w:ind w:firstLine="600"/>
      </w:pPr>
      <w:r>
        <w:rPr>
          <w:lang w:bidi="uk-UA"/>
        </w:rPr>
        <w:t>Довготривала або важка дія стресу може призвести до дисгармонізації організму та психіки. Наслідки стресу можуть виявлятися в різних сферах життєдіяльності особистості (табл. 11.3).</w:t>
      </w:r>
    </w:p>
    <w:p w14:paraId="606282A0" w14:textId="77777777" w:rsidR="00F8234F" w:rsidRDefault="00F8234F" w:rsidP="00F8234F">
      <w:pPr>
        <w:framePr w:w="9701" w:h="14035" w:hRule="exact" w:wrap="none" w:vAnchor="page" w:hAnchor="page" w:x="1136" w:y="1107"/>
        <w:spacing w:after="0" w:line="365" w:lineRule="exact"/>
        <w:ind w:firstLine="600"/>
      </w:pPr>
      <w:r>
        <w:rPr>
          <w:lang w:bidi="uk-UA"/>
        </w:rPr>
        <w:t>Тривалий стрес сприяє розвитку багатьох захворювань. Передусім - це захворювання нервової системи, серцево-судинної системи, імунітет, травної системи, дихальних шляхів і гормональної системи. Залежно від віку, статі, досвіду, освіти, лікування, способу життя, філософії життя та інших чинників деякі люди більше сприйнятливі до негативних наслідків стресу, а інші - менше.</w:t>
      </w:r>
    </w:p>
    <w:p w14:paraId="3E3A1C5A" w14:textId="77777777" w:rsidR="00F8234F" w:rsidRDefault="00F8234F" w:rsidP="00F8234F">
      <w:pPr>
        <w:framePr w:w="9701" w:h="14035" w:hRule="exact" w:wrap="none" w:vAnchor="page" w:hAnchor="page" w:x="1136" w:y="1107"/>
        <w:spacing w:after="0" w:line="365" w:lineRule="exact"/>
        <w:ind w:firstLine="600"/>
      </w:pPr>
      <w:r>
        <w:rPr>
          <w:lang w:bidi="uk-UA"/>
        </w:rPr>
        <w:t xml:space="preserve">Поняття </w:t>
      </w:r>
      <w:r>
        <w:rPr>
          <w:rStyle w:val="26"/>
        </w:rPr>
        <w:t>«синдром професійного вигорання</w:t>
      </w:r>
      <w:r>
        <w:rPr>
          <w:lang w:bidi="uk-UA"/>
        </w:rPr>
        <w:t>» (апд. Ьигпоиї зупбгоше) використовують для опису наслідків стресу на роботі, суміжних професій, суттю яких є надання допомоги або контакт з іншою людиною.</w:t>
      </w:r>
    </w:p>
    <w:p w14:paraId="565E7592" w14:textId="77777777" w:rsidR="00F8234F" w:rsidRDefault="00F8234F" w:rsidP="00F8234F">
      <w:pPr>
        <w:framePr w:w="9701" w:h="14035" w:hRule="exact" w:wrap="none" w:vAnchor="page" w:hAnchor="page" w:x="1136" w:y="1107"/>
        <w:spacing w:after="0" w:line="365" w:lineRule="exact"/>
        <w:ind w:firstLine="600"/>
      </w:pPr>
      <w:r>
        <w:rPr>
          <w:lang w:bidi="uk-UA"/>
        </w:rPr>
        <w:t>Термін професійне вигорання вперше використали для опису стану хронічної втоми, зниження енергії, розчарування, яке виникає внаслідок перевантаження проблемами.</w:t>
      </w:r>
    </w:p>
    <w:p w14:paraId="00D149D2" w14:textId="77777777" w:rsidR="00F8234F" w:rsidRDefault="00F8234F" w:rsidP="00F8234F">
      <w:pPr>
        <w:framePr w:w="9701" w:h="14035" w:hRule="exact" w:wrap="none" w:vAnchor="page" w:hAnchor="page" w:x="1136" w:y="1107"/>
        <w:spacing w:after="0" w:line="365" w:lineRule="exact"/>
        <w:ind w:firstLine="600"/>
      </w:pPr>
      <w:r>
        <w:rPr>
          <w:lang w:bidi="uk-UA"/>
        </w:rPr>
        <w:t>Найпростіше синдром вигорання можна описати як стан розширеного психо-соматичного виснаження, пов’язаного з появою зовнішніх патологічних чинників через довготривале виконання дій.</w:t>
      </w:r>
    </w:p>
    <w:p w14:paraId="7809A05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24599D33" w14:textId="77777777" w:rsidR="00F8234F" w:rsidRDefault="00F8234F" w:rsidP="00F8234F">
      <w:pPr>
        <w:framePr w:wrap="none" w:vAnchor="page" w:hAnchor="page" w:x="5782" w:y="353"/>
        <w:spacing w:line="220" w:lineRule="exact"/>
      </w:pPr>
      <w:r>
        <w:rPr>
          <w:lang w:bidi="uk-UA"/>
        </w:rPr>
        <w:lastRenderedPageBreak/>
        <w:t>249</w:t>
      </w:r>
    </w:p>
    <w:p w14:paraId="1CF08053" w14:textId="77777777" w:rsidR="00F8234F" w:rsidRDefault="00F8234F" w:rsidP="00F8234F">
      <w:pPr>
        <w:framePr w:w="7027" w:h="769" w:hRule="exact" w:wrap="none" w:vAnchor="page" w:hAnchor="page" w:x="3776" w:y="1143"/>
        <w:spacing w:after="26" w:line="320" w:lineRule="exact"/>
      </w:pPr>
      <w:r>
        <w:rPr>
          <w:lang w:bidi="uk-UA"/>
        </w:rPr>
        <w:t>Таблиця 11.3</w:t>
      </w:r>
    </w:p>
    <w:p w14:paraId="5177BEFA" w14:textId="77777777" w:rsidR="00F8234F" w:rsidRDefault="00F8234F" w:rsidP="00F8234F">
      <w:pPr>
        <w:framePr w:w="7027" w:h="769" w:hRule="exact" w:wrap="none" w:vAnchor="page" w:hAnchor="page" w:x="3776" w:y="1143"/>
        <w:tabs>
          <w:tab w:val="left" w:leader="underscore" w:pos="6677"/>
        </w:tabs>
        <w:spacing w:line="320" w:lineRule="exact"/>
      </w:pPr>
      <w:r>
        <w:rPr>
          <w:rStyle w:val="34"/>
          <w:i w:val="0"/>
          <w:iCs w:val="0"/>
        </w:rPr>
        <w:t>Загрози та наслідки дії стресу</w:t>
      </w:r>
      <w:r>
        <w:rPr>
          <w:rStyle w:val="35"/>
          <w:i w:val="0"/>
          <w:iCs w:val="0"/>
        </w:rPr>
        <w:tab/>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3029"/>
        <w:gridCol w:w="2928"/>
        <w:gridCol w:w="3096"/>
      </w:tblGrid>
      <w:tr w:rsidR="00F8234F" w14:paraId="274882C1" w14:textId="77777777" w:rsidTr="00930B9F">
        <w:tblPrEx>
          <w:tblCellMar>
            <w:top w:w="0" w:type="dxa"/>
            <w:bottom w:w="0" w:type="dxa"/>
          </w:tblCellMar>
        </w:tblPrEx>
        <w:trPr>
          <w:trHeight w:hRule="exact" w:val="1632"/>
        </w:trPr>
        <w:tc>
          <w:tcPr>
            <w:tcW w:w="3029" w:type="dxa"/>
            <w:tcBorders>
              <w:top w:val="single" w:sz="4" w:space="0" w:color="auto"/>
              <w:left w:val="single" w:sz="4" w:space="0" w:color="auto"/>
            </w:tcBorders>
            <w:shd w:val="clear" w:color="auto" w:fill="FFFFFF"/>
          </w:tcPr>
          <w:p w14:paraId="79E659F4" w14:textId="77777777" w:rsidR="00F8234F" w:rsidRDefault="00F8234F" w:rsidP="00930B9F">
            <w:pPr>
              <w:framePr w:w="9053" w:h="6480" w:wrap="none" w:vAnchor="page" w:hAnchor="page" w:x="1443" w:y="1864"/>
              <w:spacing w:after="0" w:line="322" w:lineRule="exact"/>
              <w:ind w:firstLine="0"/>
            </w:pPr>
            <w:r>
              <w:rPr>
                <w:lang w:bidi="uk-UA"/>
              </w:rPr>
              <w:t>На рівні</w:t>
            </w:r>
          </w:p>
          <w:p w14:paraId="1515DD61" w14:textId="77777777" w:rsidR="00F8234F" w:rsidRDefault="00F8234F" w:rsidP="00930B9F">
            <w:pPr>
              <w:framePr w:w="9053" w:h="6480" w:wrap="none" w:vAnchor="page" w:hAnchor="page" w:x="1443" w:y="1864"/>
              <w:spacing w:after="0" w:line="322" w:lineRule="exact"/>
              <w:ind w:firstLine="0"/>
            </w:pPr>
            <w:r>
              <w:rPr>
                <w:lang w:bidi="uk-UA"/>
              </w:rPr>
              <w:t>психологічному і духовному - внутрішнє напруження</w:t>
            </w:r>
          </w:p>
        </w:tc>
        <w:tc>
          <w:tcPr>
            <w:tcW w:w="2928" w:type="dxa"/>
            <w:tcBorders>
              <w:top w:val="single" w:sz="4" w:space="0" w:color="auto"/>
              <w:left w:val="single" w:sz="4" w:space="0" w:color="auto"/>
            </w:tcBorders>
            <w:shd w:val="clear" w:color="auto" w:fill="FFFFFF"/>
          </w:tcPr>
          <w:p w14:paraId="02DA8FE9" w14:textId="77777777" w:rsidR="00F8234F" w:rsidRDefault="00F8234F" w:rsidP="00930B9F">
            <w:pPr>
              <w:framePr w:w="9053" w:h="6480" w:wrap="none" w:vAnchor="page" w:hAnchor="page" w:x="1443" w:y="1864"/>
              <w:spacing w:after="0" w:line="317" w:lineRule="exact"/>
              <w:ind w:firstLine="0"/>
            </w:pPr>
            <w:r>
              <w:rPr>
                <w:lang w:bidi="uk-UA"/>
              </w:rPr>
              <w:t>На</w:t>
            </w:r>
          </w:p>
          <w:p w14:paraId="15CF7D91" w14:textId="77777777" w:rsidR="00F8234F" w:rsidRDefault="00F8234F" w:rsidP="00930B9F">
            <w:pPr>
              <w:framePr w:w="9053" w:h="6480" w:wrap="none" w:vAnchor="page" w:hAnchor="page" w:x="1443" w:y="1864"/>
              <w:spacing w:after="0" w:line="317" w:lineRule="exact"/>
              <w:ind w:firstLine="0"/>
            </w:pPr>
            <w:r>
              <w:rPr>
                <w:lang w:bidi="uk-UA"/>
              </w:rPr>
              <w:t>соціальному рівні - зовнішня напруга</w:t>
            </w:r>
          </w:p>
        </w:tc>
        <w:tc>
          <w:tcPr>
            <w:tcW w:w="3096" w:type="dxa"/>
            <w:tcBorders>
              <w:top w:val="single" w:sz="4" w:space="0" w:color="auto"/>
              <w:left w:val="single" w:sz="4" w:space="0" w:color="auto"/>
              <w:right w:val="single" w:sz="4" w:space="0" w:color="auto"/>
            </w:tcBorders>
            <w:shd w:val="clear" w:color="auto" w:fill="FFFFFF"/>
            <w:vAlign w:val="bottom"/>
          </w:tcPr>
          <w:p w14:paraId="5410E5B0" w14:textId="77777777" w:rsidR="00F8234F" w:rsidRDefault="00F8234F" w:rsidP="00930B9F">
            <w:pPr>
              <w:framePr w:w="9053" w:h="6480" w:wrap="none" w:vAnchor="page" w:hAnchor="page" w:x="1443" w:y="1864"/>
              <w:spacing w:after="0" w:line="322" w:lineRule="exact"/>
              <w:ind w:firstLine="0"/>
            </w:pPr>
            <w:r>
              <w:rPr>
                <w:lang w:bidi="uk-UA"/>
              </w:rPr>
              <w:t>На рівні соматичного здоров’я - стресове напруження, яке перетворюється у хворобу</w:t>
            </w:r>
          </w:p>
        </w:tc>
      </w:tr>
      <w:tr w:rsidR="00F8234F" w14:paraId="03E6954D" w14:textId="77777777" w:rsidTr="00930B9F">
        <w:tblPrEx>
          <w:tblCellMar>
            <w:top w:w="0" w:type="dxa"/>
            <w:bottom w:w="0" w:type="dxa"/>
          </w:tblCellMar>
        </w:tblPrEx>
        <w:trPr>
          <w:trHeight w:hRule="exact" w:val="4848"/>
        </w:trPr>
        <w:tc>
          <w:tcPr>
            <w:tcW w:w="3029" w:type="dxa"/>
            <w:tcBorders>
              <w:top w:val="single" w:sz="4" w:space="0" w:color="auto"/>
              <w:left w:val="single" w:sz="4" w:space="0" w:color="auto"/>
              <w:bottom w:val="single" w:sz="4" w:space="0" w:color="auto"/>
            </w:tcBorders>
            <w:shd w:val="clear" w:color="auto" w:fill="FFFFFF"/>
            <w:vAlign w:val="bottom"/>
          </w:tcPr>
          <w:p w14:paraId="23CCFC95" w14:textId="77777777" w:rsidR="00F8234F" w:rsidRDefault="00F8234F" w:rsidP="00930B9F">
            <w:pPr>
              <w:framePr w:w="9053" w:h="6480" w:wrap="none" w:vAnchor="page" w:hAnchor="page" w:x="1443" w:y="1864"/>
              <w:spacing w:after="0" w:line="322" w:lineRule="exact"/>
              <w:ind w:firstLine="0"/>
              <w:jc w:val="left"/>
            </w:pPr>
            <w:r>
              <w:rPr>
                <w:lang w:bidi="uk-UA"/>
              </w:rPr>
              <w:t>Неврози, фобії, депресії, психічні захворювання, втоми (у тім числі хронічні), проблеми зі сном, порушення концентрації уваги та когнітивні процеси, вигорання, невдоволення задоволення життям, невпевненість у собі, психічні та нервові зриви, думки про самогубство тощо</w:t>
            </w:r>
          </w:p>
        </w:tc>
        <w:tc>
          <w:tcPr>
            <w:tcW w:w="2928" w:type="dxa"/>
            <w:tcBorders>
              <w:top w:val="single" w:sz="4" w:space="0" w:color="auto"/>
              <w:left w:val="single" w:sz="4" w:space="0" w:color="auto"/>
              <w:bottom w:val="single" w:sz="4" w:space="0" w:color="auto"/>
            </w:tcBorders>
            <w:shd w:val="clear" w:color="auto" w:fill="FFFFFF"/>
          </w:tcPr>
          <w:p w14:paraId="0A02AB23" w14:textId="77777777" w:rsidR="00F8234F" w:rsidRDefault="00F8234F" w:rsidP="00930B9F">
            <w:pPr>
              <w:framePr w:w="9053" w:h="6480" w:wrap="none" w:vAnchor="page" w:hAnchor="page" w:x="1443" w:y="1864"/>
              <w:spacing w:after="0" w:line="322" w:lineRule="exact"/>
              <w:ind w:firstLine="0"/>
              <w:jc w:val="left"/>
            </w:pPr>
            <w:r>
              <w:rPr>
                <w:lang w:bidi="uk-UA"/>
              </w:rPr>
              <w:t>Надмірна активність, галаслива поведінка, уповільнення активності, соціальна ізоляція, антигромадська поведінка, вандалізм і злочинність, насильство, випробування меж власних можливостей тощо</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14:paraId="236C0A60" w14:textId="77777777" w:rsidR="00F8234F" w:rsidRDefault="00F8234F" w:rsidP="00930B9F">
            <w:pPr>
              <w:framePr w:w="9053" w:h="6480" w:wrap="none" w:vAnchor="page" w:hAnchor="page" w:x="1443" w:y="1864"/>
              <w:spacing w:after="0" w:line="322" w:lineRule="exact"/>
              <w:ind w:firstLine="0"/>
              <w:jc w:val="left"/>
            </w:pPr>
            <w:r>
              <w:rPr>
                <w:lang w:bidi="uk-UA"/>
              </w:rPr>
              <w:t>Інфаркт, ішемічна хвороба, гіпертонія, інсульт,</w:t>
            </w:r>
          </w:p>
          <w:p w14:paraId="02D6C23F" w14:textId="77777777" w:rsidR="00F8234F" w:rsidRDefault="00F8234F" w:rsidP="00930B9F">
            <w:pPr>
              <w:framePr w:w="9053" w:h="6480" w:wrap="none" w:vAnchor="page" w:hAnchor="page" w:x="1443" w:y="1864"/>
              <w:spacing w:after="0" w:line="322" w:lineRule="exact"/>
              <w:ind w:firstLine="0"/>
              <w:jc w:val="left"/>
            </w:pPr>
            <w:r>
              <w:rPr>
                <w:lang w:bidi="uk-UA"/>
              </w:rPr>
              <w:t>виразкова хвороба шлунка, розлад шлунка, прискорення атеросклеротичного процесу, імуносупресії, астма, алергія, шкірні захворювання, порушення мови, мігрені, алкоголізм, наркоманія тощо</w:t>
            </w:r>
          </w:p>
        </w:tc>
      </w:tr>
    </w:tbl>
    <w:p w14:paraId="3FFA571C" w14:textId="77777777" w:rsidR="00F8234F" w:rsidRDefault="00F8234F" w:rsidP="00F8234F">
      <w:pPr>
        <w:framePr w:w="9701" w:h="7051" w:hRule="exact" w:wrap="none" w:vAnchor="page" w:hAnchor="page" w:x="1136" w:y="8681"/>
        <w:spacing w:after="0" w:line="365" w:lineRule="exact"/>
        <w:ind w:firstLine="600"/>
      </w:pPr>
      <w:r>
        <w:rPr>
          <w:lang w:bidi="uk-UA"/>
        </w:rPr>
        <w:t>Синдрому професійного вигорання найчастіше піддаються люди, робота яких полягає в допомозі іншим людям. Специфікою цих професій є періодичні контакти з клієнтами, відвідувачами та їхніми проблемами, контакти ці супроводжуються наданням допомоги, вирішенням питань.</w:t>
      </w:r>
    </w:p>
    <w:p w14:paraId="01EC971F" w14:textId="77777777" w:rsidR="00F8234F" w:rsidRDefault="00F8234F" w:rsidP="00F8234F">
      <w:pPr>
        <w:framePr w:w="9701" w:h="7051" w:hRule="exact" w:wrap="none" w:vAnchor="page" w:hAnchor="page" w:x="1136" w:y="8681"/>
        <w:spacing w:after="0" w:line="365" w:lineRule="exact"/>
        <w:ind w:firstLine="600"/>
      </w:pPr>
      <w:r>
        <w:rPr>
          <w:rStyle w:val="26"/>
        </w:rPr>
        <w:t>Синдром «вигорання»</w:t>
      </w:r>
      <w:r>
        <w:rPr>
          <w:lang w:bidi="uk-UA"/>
        </w:rPr>
        <w:t xml:space="preserve"> - процес неминучої руйнації, який відбувається у психіці людей, які надмірно використовувати свою владу, «віддаючи себе» іншим. Такий стан трапляється у працівників, у яких контакти з клієнтами мають сильний емоційний заряд. Синдром професійного вигорання полягає у поєднанні фізичної втоми, емоційного виснаження та розумового стомлення.</w:t>
      </w:r>
    </w:p>
    <w:p w14:paraId="6C6E2F2A" w14:textId="77777777" w:rsidR="00F8234F" w:rsidRDefault="00F8234F" w:rsidP="00F8234F">
      <w:pPr>
        <w:framePr w:w="9701" w:h="7051" w:hRule="exact" w:wrap="none" w:vAnchor="page" w:hAnchor="page" w:x="1136" w:y="8681"/>
        <w:spacing w:after="0" w:line="365" w:lineRule="exact"/>
        <w:ind w:firstLine="600"/>
      </w:pPr>
      <w:r>
        <w:rPr>
          <w:lang w:bidi="uk-UA"/>
        </w:rPr>
        <w:t>Спочатку термін професійне вигорання використовували лише в контексті професій, пов’язаних із допомогою іншим людям, наприклад, лікар, медсестра, психолог, соціальний працівник. Незабаром поняття було поширено на процеси, де люди повсякчас контактують з іншими людьми, наприклад, менеджер, юрист, учитель тощо.</w:t>
      </w:r>
    </w:p>
    <w:p w14:paraId="5A145339" w14:textId="77777777" w:rsidR="00F8234F" w:rsidRDefault="00F8234F" w:rsidP="00F8234F">
      <w:pPr>
        <w:framePr w:w="9701" w:h="7051" w:hRule="exact" w:wrap="none" w:vAnchor="page" w:hAnchor="page" w:x="1136" w:y="8681"/>
        <w:spacing w:after="0" w:line="365" w:lineRule="exact"/>
        <w:ind w:firstLine="600"/>
      </w:pPr>
      <w:r>
        <w:rPr>
          <w:lang w:bidi="uk-UA"/>
        </w:rPr>
        <w:t>Вигорання можуть виявлятися в специфічний спосіб для менеджера і мати різну інтенсивність.</w:t>
      </w:r>
    </w:p>
    <w:p w14:paraId="58C990F1"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7CA4238" w14:textId="77777777" w:rsidR="00F8234F" w:rsidRDefault="00F8234F" w:rsidP="00F8234F">
      <w:pPr>
        <w:framePr w:wrap="none" w:vAnchor="page" w:hAnchor="page" w:x="5708" w:y="353"/>
        <w:spacing w:line="220" w:lineRule="exact"/>
      </w:pPr>
      <w:r>
        <w:rPr>
          <w:lang w:bidi="uk-UA"/>
        </w:rPr>
        <w:lastRenderedPageBreak/>
        <w:t>250</w:t>
      </w:r>
    </w:p>
    <w:p w14:paraId="355B41ED" w14:textId="77777777" w:rsidR="00F8234F" w:rsidRDefault="00F8234F" w:rsidP="00F8234F">
      <w:pPr>
        <w:framePr w:w="9552" w:h="14401" w:hRule="exact" w:wrap="none" w:vAnchor="page" w:hAnchor="page" w:x="1210" w:y="1111"/>
        <w:ind w:left="460" w:firstLine="0"/>
        <w:jc w:val="left"/>
      </w:pPr>
      <w:r>
        <w:rPr>
          <w:lang w:bidi="uk-UA"/>
        </w:rPr>
        <w:t>Вирізняють три групи симптомів професійного вигорання:</w:t>
      </w:r>
    </w:p>
    <w:p w14:paraId="08FCE3F0" w14:textId="77777777" w:rsidR="00F8234F" w:rsidRDefault="00F8234F" w:rsidP="00F8234F">
      <w:pPr>
        <w:framePr w:w="9552" w:h="14401" w:hRule="exact" w:wrap="none" w:vAnchor="page" w:hAnchor="page" w:x="1210" w:y="1111"/>
        <w:widowControl w:val="0"/>
        <w:numPr>
          <w:ilvl w:val="0"/>
          <w:numId w:val="219"/>
        </w:numPr>
        <w:tabs>
          <w:tab w:val="left" w:pos="416"/>
        </w:tabs>
        <w:spacing w:after="0" w:line="365" w:lineRule="exact"/>
        <w:ind w:left="460" w:hanging="460"/>
      </w:pPr>
      <w:r>
        <w:rPr>
          <w:lang w:bidi="uk-UA"/>
        </w:rPr>
        <w:t>фізична (почуття фізичної втоми і навіть виснаження, зменшена опірність організму, збільшена податливість до захворювань);</w:t>
      </w:r>
    </w:p>
    <w:p w14:paraId="68C1228F" w14:textId="77777777" w:rsidR="00F8234F" w:rsidRDefault="00F8234F" w:rsidP="00F8234F">
      <w:pPr>
        <w:framePr w:w="9552" w:h="14401" w:hRule="exact" w:wrap="none" w:vAnchor="page" w:hAnchor="page" w:x="1210" w:y="1111"/>
        <w:widowControl w:val="0"/>
        <w:numPr>
          <w:ilvl w:val="0"/>
          <w:numId w:val="219"/>
        </w:numPr>
        <w:tabs>
          <w:tab w:val="left" w:pos="416"/>
        </w:tabs>
        <w:spacing w:after="0" w:line="365" w:lineRule="exact"/>
        <w:ind w:left="460" w:hanging="460"/>
      </w:pPr>
      <w:r>
        <w:rPr>
          <w:lang w:bidi="uk-UA"/>
        </w:rPr>
        <w:t>поведінкова (на індивідуальному рівні - негативні та цинічні положення стосовно роботи, клієнтів і співпрацівників, злість, агресивна поведінка, постійні міжособові конфлікти, звільнення або періодичні перерви в роботі; на організаційному рівні - зниження ефективності наданих послуг, морального духу працівників; висока плинність кадрів; прогули);</w:t>
      </w:r>
    </w:p>
    <w:p w14:paraId="5457C6E0" w14:textId="77777777" w:rsidR="00F8234F" w:rsidRDefault="00F8234F" w:rsidP="00F8234F">
      <w:pPr>
        <w:framePr w:w="9552" w:h="14401" w:hRule="exact" w:wrap="none" w:vAnchor="page" w:hAnchor="page" w:x="1210" w:y="1111"/>
        <w:widowControl w:val="0"/>
        <w:numPr>
          <w:ilvl w:val="0"/>
          <w:numId w:val="219"/>
        </w:numPr>
        <w:tabs>
          <w:tab w:val="left" w:pos="416"/>
        </w:tabs>
        <w:spacing w:after="0" w:line="365" w:lineRule="exact"/>
        <w:ind w:left="460" w:hanging="460"/>
      </w:pPr>
      <w:r>
        <w:rPr>
          <w:lang w:bidi="uk-UA"/>
        </w:rPr>
        <w:t>психологічна (почуття туги, зневіри, ворожнечі, безсилля; підозрілість; негативна оцінка самого себе; низьке відчуття власної цінності; невдоволеність задоволення від роботи; невпевненість, нездатність до ухвалення рішень; коливання настрою, тривожність).</w:t>
      </w:r>
    </w:p>
    <w:p w14:paraId="4675740A" w14:textId="77777777" w:rsidR="00F8234F" w:rsidRDefault="00F8234F" w:rsidP="00F8234F">
      <w:pPr>
        <w:framePr w:w="9552" w:h="14401" w:hRule="exact" w:wrap="none" w:vAnchor="page" w:hAnchor="page" w:x="1210" w:y="1111"/>
        <w:ind w:left="460" w:firstLine="0"/>
        <w:jc w:val="left"/>
      </w:pPr>
      <w:r>
        <w:rPr>
          <w:lang w:bidi="uk-UA"/>
        </w:rPr>
        <w:t>Виділяють три основні складові моделі професійного вигорання:</w:t>
      </w:r>
    </w:p>
    <w:p w14:paraId="22F1765B" w14:textId="77777777" w:rsidR="00F8234F" w:rsidRDefault="00F8234F" w:rsidP="00F8234F">
      <w:pPr>
        <w:framePr w:w="9552" w:h="14401" w:hRule="exact" w:wrap="none" w:vAnchor="page" w:hAnchor="page" w:x="1210" w:y="1111"/>
        <w:widowControl w:val="0"/>
        <w:numPr>
          <w:ilvl w:val="0"/>
          <w:numId w:val="250"/>
        </w:numPr>
        <w:tabs>
          <w:tab w:val="left" w:pos="416"/>
        </w:tabs>
        <w:spacing w:after="0" w:line="365" w:lineRule="exact"/>
        <w:ind w:left="460" w:hanging="460"/>
      </w:pPr>
      <w:r>
        <w:rPr>
          <w:lang w:bidi="uk-UA"/>
        </w:rPr>
        <w:t>емоційне виснаження, яке супроводжується численними розладами соматичної природи, відчуттям постійної втоми, навіть виснаження;</w:t>
      </w:r>
    </w:p>
    <w:p w14:paraId="245648EB" w14:textId="77777777" w:rsidR="00F8234F" w:rsidRDefault="00F8234F" w:rsidP="00F8234F">
      <w:pPr>
        <w:framePr w:w="9552" w:h="14401" w:hRule="exact" w:wrap="none" w:vAnchor="page" w:hAnchor="page" w:x="1210" w:y="1111"/>
        <w:widowControl w:val="0"/>
        <w:numPr>
          <w:ilvl w:val="0"/>
          <w:numId w:val="250"/>
        </w:numPr>
        <w:tabs>
          <w:tab w:val="left" w:pos="445"/>
        </w:tabs>
        <w:spacing w:after="0" w:line="365" w:lineRule="exact"/>
        <w:ind w:left="460" w:hanging="460"/>
      </w:pPr>
      <w:r>
        <w:rPr>
          <w:lang w:bidi="uk-UA"/>
        </w:rPr>
        <w:t>деперсоналізація (знеособлювання) - це реакція на негативні зміни стосовно інших людей (безособовість, холодність, цинічність). Наприклад, проблеми клієнтів сприймають так, ніби самі це заслужили і у підсумку повинні нести відповідальність. У цій стадії простежується погіршення відносин з колегами, які обтяжені небажанням спілкуватись, підозрілістю, цинізмом;</w:t>
      </w:r>
    </w:p>
    <w:p w14:paraId="1D381A44" w14:textId="77777777" w:rsidR="00F8234F" w:rsidRDefault="00F8234F" w:rsidP="00F8234F">
      <w:pPr>
        <w:framePr w:w="9552" w:h="14401" w:hRule="exact" w:wrap="none" w:vAnchor="page" w:hAnchor="page" w:x="1210" w:y="1111"/>
        <w:widowControl w:val="0"/>
        <w:numPr>
          <w:ilvl w:val="0"/>
          <w:numId w:val="250"/>
        </w:numPr>
        <w:tabs>
          <w:tab w:val="left" w:pos="445"/>
        </w:tabs>
        <w:spacing w:after="0" w:line="365" w:lineRule="exact"/>
        <w:ind w:left="460" w:hanging="460"/>
      </w:pPr>
      <w:r>
        <w:rPr>
          <w:lang w:bidi="uk-UA"/>
        </w:rPr>
        <w:t>відсутність почуття особистих досягнень. Цей етап характеризує відчуття незадоволеності від роботи та відрази до праці; відчуття поразки; тенденція до обмежування контакту з клієнтами, відвідувачами; занижена самооцінка, негативне ставлення до себе.</w:t>
      </w:r>
    </w:p>
    <w:p w14:paraId="0C5473B4" w14:textId="77777777" w:rsidR="00F8234F" w:rsidRDefault="00F8234F" w:rsidP="00F8234F">
      <w:pPr>
        <w:framePr w:w="9552" w:h="14401" w:hRule="exact" w:wrap="none" w:vAnchor="page" w:hAnchor="page" w:x="1210" w:y="1111"/>
        <w:ind w:left="460" w:firstLine="0"/>
        <w:jc w:val="left"/>
      </w:pPr>
      <w:r>
        <w:rPr>
          <w:lang w:bidi="uk-UA"/>
        </w:rPr>
        <w:t>Варто розглянути такі ступені професійного вигорання:</w:t>
      </w:r>
    </w:p>
    <w:p w14:paraId="1EE7816E" w14:textId="77777777" w:rsidR="00F8234F" w:rsidRDefault="00F8234F" w:rsidP="00F8234F">
      <w:pPr>
        <w:framePr w:w="9552" w:h="14401" w:hRule="exact" w:wrap="none" w:vAnchor="page" w:hAnchor="page" w:x="1210" w:y="1111"/>
        <w:widowControl w:val="0"/>
        <w:numPr>
          <w:ilvl w:val="0"/>
          <w:numId w:val="251"/>
        </w:numPr>
        <w:tabs>
          <w:tab w:val="left" w:pos="416"/>
        </w:tabs>
        <w:spacing w:after="0" w:line="365" w:lineRule="exact"/>
        <w:ind w:left="460" w:hanging="460"/>
      </w:pPr>
      <w:r>
        <w:rPr>
          <w:lang w:bidi="uk-UA"/>
        </w:rPr>
        <w:t>ввічливість та ідеалізм;</w:t>
      </w:r>
    </w:p>
    <w:p w14:paraId="325D25EA" w14:textId="77777777" w:rsidR="00F8234F" w:rsidRDefault="00F8234F" w:rsidP="00F8234F">
      <w:pPr>
        <w:framePr w:w="9552" w:h="14401" w:hRule="exact" w:wrap="none" w:vAnchor="page" w:hAnchor="page" w:x="1210" w:y="1111"/>
        <w:widowControl w:val="0"/>
        <w:numPr>
          <w:ilvl w:val="0"/>
          <w:numId w:val="251"/>
        </w:numPr>
        <w:tabs>
          <w:tab w:val="left" w:pos="445"/>
        </w:tabs>
        <w:spacing w:after="0" w:line="365" w:lineRule="exact"/>
        <w:ind w:left="460" w:hanging="460"/>
      </w:pPr>
      <w:r>
        <w:rPr>
          <w:lang w:bidi="uk-UA"/>
        </w:rPr>
        <w:t>перепрацювання;</w:t>
      </w:r>
    </w:p>
    <w:p w14:paraId="3A844A64" w14:textId="77777777" w:rsidR="00F8234F" w:rsidRDefault="00F8234F" w:rsidP="00F8234F">
      <w:pPr>
        <w:framePr w:w="9552" w:h="14401" w:hRule="exact" w:wrap="none" w:vAnchor="page" w:hAnchor="page" w:x="1210" w:y="1111"/>
        <w:widowControl w:val="0"/>
        <w:numPr>
          <w:ilvl w:val="0"/>
          <w:numId w:val="251"/>
        </w:numPr>
        <w:tabs>
          <w:tab w:val="left" w:pos="445"/>
        </w:tabs>
        <w:spacing w:after="0" w:line="365" w:lineRule="exact"/>
        <w:ind w:left="460" w:hanging="460"/>
      </w:pPr>
      <w:r>
        <w:rPr>
          <w:lang w:bidi="uk-UA"/>
        </w:rPr>
        <w:t>щоразу зменшена ввічливість;</w:t>
      </w:r>
    </w:p>
    <w:p w14:paraId="0026A3A4" w14:textId="77777777" w:rsidR="00F8234F" w:rsidRDefault="00F8234F" w:rsidP="00F8234F">
      <w:pPr>
        <w:framePr w:w="9552" w:h="14401" w:hRule="exact" w:wrap="none" w:vAnchor="page" w:hAnchor="page" w:x="1210" w:y="1111"/>
        <w:widowControl w:val="0"/>
        <w:numPr>
          <w:ilvl w:val="0"/>
          <w:numId w:val="251"/>
        </w:numPr>
        <w:tabs>
          <w:tab w:val="left" w:pos="445"/>
        </w:tabs>
        <w:spacing w:after="0" w:line="365" w:lineRule="exact"/>
        <w:ind w:left="460" w:hanging="460"/>
      </w:pPr>
      <w:r>
        <w:rPr>
          <w:lang w:bidi="uk-UA"/>
        </w:rPr>
        <w:t>відчуття провини з цього приводу;</w:t>
      </w:r>
    </w:p>
    <w:p w14:paraId="65607EBA" w14:textId="77777777" w:rsidR="00F8234F" w:rsidRDefault="00F8234F" w:rsidP="00F8234F">
      <w:pPr>
        <w:framePr w:w="9552" w:h="14401" w:hRule="exact" w:wrap="none" w:vAnchor="page" w:hAnchor="page" w:x="1210" w:y="1111"/>
        <w:widowControl w:val="0"/>
        <w:numPr>
          <w:ilvl w:val="0"/>
          <w:numId w:val="251"/>
        </w:numPr>
        <w:tabs>
          <w:tab w:val="left" w:pos="445"/>
        </w:tabs>
        <w:spacing w:after="0" w:line="365" w:lineRule="exact"/>
        <w:ind w:left="460" w:hanging="460"/>
      </w:pPr>
      <w:r>
        <w:rPr>
          <w:lang w:bidi="uk-UA"/>
        </w:rPr>
        <w:t>докладання все більших зусиль, щоб бути ввічливим і солідним;</w:t>
      </w:r>
    </w:p>
    <w:p w14:paraId="41EA8F98" w14:textId="77777777" w:rsidR="00F8234F" w:rsidRDefault="00F8234F" w:rsidP="00F8234F">
      <w:pPr>
        <w:framePr w:w="9552" w:h="14401" w:hRule="exact" w:wrap="none" w:vAnchor="page" w:hAnchor="page" w:x="1210" w:y="1111"/>
        <w:widowControl w:val="0"/>
        <w:numPr>
          <w:ilvl w:val="0"/>
          <w:numId w:val="251"/>
        </w:numPr>
        <w:tabs>
          <w:tab w:val="left" w:pos="445"/>
        </w:tabs>
        <w:spacing w:after="0" w:line="365" w:lineRule="exact"/>
        <w:ind w:left="460" w:hanging="460"/>
      </w:pPr>
      <w:r>
        <w:rPr>
          <w:lang w:bidi="uk-UA"/>
        </w:rPr>
        <w:t>відсутність успіхів;</w:t>
      </w:r>
    </w:p>
    <w:p w14:paraId="5E93A344" w14:textId="77777777" w:rsidR="00F8234F" w:rsidRDefault="00F8234F" w:rsidP="00F8234F">
      <w:pPr>
        <w:framePr w:w="9552" w:h="14401" w:hRule="exact" w:wrap="none" w:vAnchor="page" w:hAnchor="page" w:x="1210" w:y="1111"/>
        <w:widowControl w:val="0"/>
        <w:numPr>
          <w:ilvl w:val="0"/>
          <w:numId w:val="251"/>
        </w:numPr>
        <w:tabs>
          <w:tab w:val="left" w:pos="445"/>
        </w:tabs>
        <w:spacing w:after="0" w:line="365" w:lineRule="exact"/>
        <w:ind w:left="460" w:hanging="460"/>
      </w:pPr>
      <w:r>
        <w:rPr>
          <w:lang w:bidi="uk-UA"/>
        </w:rPr>
        <w:t>безпорадність;</w:t>
      </w:r>
    </w:p>
    <w:p w14:paraId="60EB5ADE" w14:textId="77777777" w:rsidR="00F8234F" w:rsidRDefault="00F8234F" w:rsidP="00F8234F">
      <w:pPr>
        <w:framePr w:w="9552" w:h="14401" w:hRule="exact" w:wrap="none" w:vAnchor="page" w:hAnchor="page" w:x="1210" w:y="1111"/>
        <w:widowControl w:val="0"/>
        <w:numPr>
          <w:ilvl w:val="0"/>
          <w:numId w:val="251"/>
        </w:numPr>
        <w:tabs>
          <w:tab w:val="left" w:pos="445"/>
        </w:tabs>
        <w:spacing w:after="0" w:line="365" w:lineRule="exact"/>
        <w:ind w:left="460" w:hanging="460"/>
      </w:pPr>
      <w:r>
        <w:rPr>
          <w:lang w:bidi="uk-UA"/>
        </w:rPr>
        <w:t>втрата надії;</w:t>
      </w:r>
    </w:p>
    <w:p w14:paraId="4009D775" w14:textId="77777777" w:rsidR="00F8234F" w:rsidRDefault="00F8234F" w:rsidP="00F8234F">
      <w:pPr>
        <w:framePr w:w="9552" w:h="14401" w:hRule="exact" w:wrap="none" w:vAnchor="page" w:hAnchor="page" w:x="1210" w:y="1111"/>
        <w:widowControl w:val="0"/>
        <w:numPr>
          <w:ilvl w:val="0"/>
          <w:numId w:val="251"/>
        </w:numPr>
        <w:tabs>
          <w:tab w:val="left" w:pos="445"/>
        </w:tabs>
        <w:spacing w:after="0" w:line="365" w:lineRule="exact"/>
        <w:ind w:left="460" w:hanging="460"/>
      </w:pPr>
      <w:r>
        <w:rPr>
          <w:lang w:bidi="uk-UA"/>
        </w:rPr>
        <w:t>виснаження, огида до клієнтів, апатія, рішучий спротив, злість;</w:t>
      </w:r>
    </w:p>
    <w:p w14:paraId="549B710E"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6A4CFFD9" w14:textId="77777777" w:rsidR="00F8234F" w:rsidRDefault="00F8234F" w:rsidP="00F8234F">
      <w:pPr>
        <w:framePr w:wrap="none" w:vAnchor="page" w:hAnchor="page" w:x="5710" w:y="353"/>
        <w:spacing w:line="220" w:lineRule="exact"/>
      </w:pPr>
      <w:r>
        <w:rPr>
          <w:lang w:bidi="uk-UA"/>
        </w:rPr>
        <w:lastRenderedPageBreak/>
        <w:t>251</w:t>
      </w:r>
    </w:p>
    <w:p w14:paraId="270018E7" w14:textId="77777777" w:rsidR="00F8234F" w:rsidRDefault="00F8234F" w:rsidP="00F8234F">
      <w:pPr>
        <w:framePr w:w="9547" w:h="1162" w:hRule="exact" w:wrap="none" w:vAnchor="page" w:hAnchor="page" w:x="1213" w:y="1107"/>
        <w:widowControl w:val="0"/>
        <w:numPr>
          <w:ilvl w:val="0"/>
          <w:numId w:val="251"/>
        </w:numPr>
        <w:tabs>
          <w:tab w:val="left" w:pos="574"/>
        </w:tabs>
        <w:spacing w:after="0" w:line="365" w:lineRule="exact"/>
        <w:ind w:left="460" w:hanging="460"/>
      </w:pPr>
      <w:r>
        <w:rPr>
          <w:lang w:bidi="uk-UA"/>
        </w:rPr>
        <w:t>вигорання: обвинувачення себе, втеча, цинізм, сарказм, психосоматичні реакції, нещасні випадки на роботі, самогубства, раптова необдумана відмова від роботи, суспільне падіння тощо.</w:t>
      </w:r>
    </w:p>
    <w:p w14:paraId="49C80D11" w14:textId="77777777" w:rsidR="00F8234F" w:rsidRDefault="00F8234F" w:rsidP="00F8234F">
      <w:pPr>
        <w:framePr w:w="9547" w:h="12357" w:hRule="exact" w:wrap="none" w:vAnchor="page" w:hAnchor="page" w:x="1213" w:y="2991"/>
        <w:spacing w:after="330" w:line="320" w:lineRule="exact"/>
        <w:ind w:right="40" w:firstLine="0"/>
      </w:pPr>
      <w:bookmarkStart w:id="101" w:name="bookmark73"/>
      <w:r>
        <w:rPr>
          <w:lang w:bidi="uk-UA"/>
        </w:rPr>
        <w:t>Завдання до розділу</w:t>
      </w:r>
      <w:bookmarkEnd w:id="101"/>
    </w:p>
    <w:p w14:paraId="1AAA1307" w14:textId="77777777" w:rsidR="00F8234F" w:rsidRDefault="00F8234F" w:rsidP="00F8234F">
      <w:pPr>
        <w:framePr w:w="9547" w:h="12357" w:hRule="exact" w:wrap="none" w:vAnchor="page" w:hAnchor="page" w:x="1213" w:y="2991"/>
        <w:spacing w:after="0" w:line="384" w:lineRule="exact"/>
        <w:ind w:left="460" w:firstLine="0"/>
        <w:jc w:val="left"/>
      </w:pPr>
      <w:bookmarkStart w:id="102" w:name="bookmark74"/>
      <w:r>
        <w:rPr>
          <w:lang w:bidi="uk-UA"/>
        </w:rPr>
        <w:t>Питання для перевірки знань</w:t>
      </w:r>
      <w:bookmarkEnd w:id="102"/>
    </w:p>
    <w:p w14:paraId="09A8C2D2" w14:textId="77777777" w:rsidR="00F8234F" w:rsidRDefault="00F8234F" w:rsidP="00F8234F">
      <w:pPr>
        <w:framePr w:w="9547" w:h="12357" w:hRule="exact" w:wrap="none" w:vAnchor="page" w:hAnchor="page" w:x="1213" w:y="2991"/>
        <w:widowControl w:val="0"/>
        <w:numPr>
          <w:ilvl w:val="0"/>
          <w:numId w:val="252"/>
        </w:numPr>
        <w:tabs>
          <w:tab w:val="left" w:pos="417"/>
        </w:tabs>
        <w:spacing w:after="0" w:line="384" w:lineRule="exact"/>
        <w:ind w:left="460" w:hanging="460"/>
      </w:pPr>
      <w:r>
        <w:rPr>
          <w:lang w:bidi="uk-UA"/>
        </w:rPr>
        <w:t>Які виділяють найбільш напружені чинники стресу?</w:t>
      </w:r>
    </w:p>
    <w:p w14:paraId="2A46AC83" w14:textId="77777777" w:rsidR="00F8234F" w:rsidRDefault="00F8234F" w:rsidP="00F8234F">
      <w:pPr>
        <w:framePr w:w="9547" w:h="12357" w:hRule="exact" w:wrap="none" w:vAnchor="page" w:hAnchor="page" w:x="1213" w:y="2991"/>
        <w:widowControl w:val="0"/>
        <w:numPr>
          <w:ilvl w:val="0"/>
          <w:numId w:val="252"/>
        </w:numPr>
        <w:tabs>
          <w:tab w:val="left" w:pos="417"/>
        </w:tabs>
        <w:spacing w:after="0" w:line="384" w:lineRule="exact"/>
        <w:ind w:left="460" w:hanging="460"/>
      </w:pPr>
      <w:r>
        <w:rPr>
          <w:lang w:bidi="uk-UA"/>
        </w:rPr>
        <w:t>Що розуміють під поняттям «стрес»?</w:t>
      </w:r>
    </w:p>
    <w:p w14:paraId="7454D63C" w14:textId="77777777" w:rsidR="00F8234F" w:rsidRDefault="00F8234F" w:rsidP="00F8234F">
      <w:pPr>
        <w:framePr w:w="9547" w:h="12357" w:hRule="exact" w:wrap="none" w:vAnchor="page" w:hAnchor="page" w:x="1213" w:y="2991"/>
        <w:widowControl w:val="0"/>
        <w:numPr>
          <w:ilvl w:val="0"/>
          <w:numId w:val="252"/>
        </w:numPr>
        <w:tabs>
          <w:tab w:val="left" w:pos="417"/>
        </w:tabs>
        <w:spacing w:after="0" w:line="384" w:lineRule="exact"/>
        <w:ind w:left="460" w:hanging="460"/>
      </w:pPr>
      <w:r>
        <w:rPr>
          <w:lang w:bidi="uk-UA"/>
        </w:rPr>
        <w:t>Які стадії має загальний адаптаційний синдром?</w:t>
      </w:r>
    </w:p>
    <w:p w14:paraId="75ABA1EC" w14:textId="77777777" w:rsidR="00F8234F" w:rsidRDefault="00F8234F" w:rsidP="00F8234F">
      <w:pPr>
        <w:framePr w:w="9547" w:h="12357" w:hRule="exact" w:wrap="none" w:vAnchor="page" w:hAnchor="page" w:x="1213" w:y="2991"/>
        <w:widowControl w:val="0"/>
        <w:numPr>
          <w:ilvl w:val="0"/>
          <w:numId w:val="252"/>
        </w:numPr>
        <w:tabs>
          <w:tab w:val="left" w:pos="417"/>
        </w:tabs>
        <w:spacing w:after="0" w:line="384" w:lineRule="exact"/>
        <w:ind w:left="460" w:hanging="460"/>
      </w:pPr>
      <w:r>
        <w:rPr>
          <w:lang w:bidi="uk-UA"/>
        </w:rPr>
        <w:t>Які підвиди дістресу описано?</w:t>
      </w:r>
    </w:p>
    <w:p w14:paraId="546FCAC0" w14:textId="77777777" w:rsidR="00F8234F" w:rsidRDefault="00F8234F" w:rsidP="00F8234F">
      <w:pPr>
        <w:framePr w:w="9547" w:h="12357" w:hRule="exact" w:wrap="none" w:vAnchor="page" w:hAnchor="page" w:x="1213" w:y="2991"/>
        <w:widowControl w:val="0"/>
        <w:numPr>
          <w:ilvl w:val="0"/>
          <w:numId w:val="252"/>
        </w:numPr>
        <w:tabs>
          <w:tab w:val="left" w:pos="417"/>
        </w:tabs>
        <w:spacing w:after="0" w:line="384" w:lineRule="exact"/>
        <w:ind w:left="460" w:hanging="460"/>
      </w:pPr>
      <w:r>
        <w:rPr>
          <w:lang w:bidi="uk-UA"/>
        </w:rPr>
        <w:t>Що розуміють під оптимальним стресом?</w:t>
      </w:r>
    </w:p>
    <w:p w14:paraId="5FC216DE" w14:textId="77777777" w:rsidR="00F8234F" w:rsidRDefault="00F8234F" w:rsidP="00F8234F">
      <w:pPr>
        <w:framePr w:w="9547" w:h="12357" w:hRule="exact" w:wrap="none" w:vAnchor="page" w:hAnchor="page" w:x="1213" w:y="2991"/>
        <w:widowControl w:val="0"/>
        <w:numPr>
          <w:ilvl w:val="0"/>
          <w:numId w:val="252"/>
        </w:numPr>
        <w:tabs>
          <w:tab w:val="left" w:pos="417"/>
        </w:tabs>
        <w:spacing w:after="0" w:line="384" w:lineRule="exact"/>
        <w:ind w:left="460" w:hanging="460"/>
      </w:pPr>
      <w:r>
        <w:rPr>
          <w:lang w:bidi="uk-UA"/>
        </w:rPr>
        <w:t>Чи існує зв’язок і який між довгостроковим стресом і продуктивністю праці?</w:t>
      </w:r>
    </w:p>
    <w:p w14:paraId="33F42ACD" w14:textId="77777777" w:rsidR="00F8234F" w:rsidRDefault="00F8234F" w:rsidP="00F8234F">
      <w:pPr>
        <w:framePr w:w="9547" w:h="12357" w:hRule="exact" w:wrap="none" w:vAnchor="page" w:hAnchor="page" w:x="1213" w:y="2991"/>
        <w:widowControl w:val="0"/>
        <w:numPr>
          <w:ilvl w:val="0"/>
          <w:numId w:val="252"/>
        </w:numPr>
        <w:tabs>
          <w:tab w:val="left" w:pos="417"/>
        </w:tabs>
        <w:spacing w:after="0" w:line="384" w:lineRule="exact"/>
        <w:ind w:left="460" w:hanging="460"/>
      </w:pPr>
      <w:r>
        <w:rPr>
          <w:lang w:bidi="uk-UA"/>
        </w:rPr>
        <w:t>Які виділяють типи складних ситуацій, в яких може виникати стрес?</w:t>
      </w:r>
    </w:p>
    <w:p w14:paraId="391AC062" w14:textId="77777777" w:rsidR="00F8234F" w:rsidRDefault="00F8234F" w:rsidP="00F8234F">
      <w:pPr>
        <w:framePr w:w="9547" w:h="12357" w:hRule="exact" w:wrap="none" w:vAnchor="page" w:hAnchor="page" w:x="1213" w:y="2991"/>
        <w:widowControl w:val="0"/>
        <w:numPr>
          <w:ilvl w:val="0"/>
          <w:numId w:val="252"/>
        </w:numPr>
        <w:tabs>
          <w:tab w:val="left" w:pos="417"/>
        </w:tabs>
        <w:spacing w:after="0" w:line="384" w:lineRule="exact"/>
        <w:ind w:left="460" w:hanging="460"/>
      </w:pPr>
      <w:r>
        <w:rPr>
          <w:lang w:bidi="uk-UA"/>
        </w:rPr>
        <w:t>Які виклики і загрози, фізичні, психічні та соціальні чинники стресу охарактеризовано?</w:t>
      </w:r>
    </w:p>
    <w:p w14:paraId="52533522" w14:textId="77777777" w:rsidR="00F8234F" w:rsidRDefault="00F8234F" w:rsidP="00F8234F">
      <w:pPr>
        <w:framePr w:w="9547" w:h="12357" w:hRule="exact" w:wrap="none" w:vAnchor="page" w:hAnchor="page" w:x="1213" w:y="2991"/>
        <w:widowControl w:val="0"/>
        <w:numPr>
          <w:ilvl w:val="0"/>
          <w:numId w:val="252"/>
        </w:numPr>
        <w:tabs>
          <w:tab w:val="left" w:pos="417"/>
        </w:tabs>
        <w:spacing w:after="0" w:line="384" w:lineRule="exact"/>
        <w:ind w:left="460" w:hanging="460"/>
      </w:pPr>
      <w:r>
        <w:rPr>
          <w:lang w:bidi="uk-UA"/>
        </w:rPr>
        <w:t>Які наслідки стресу, що можуть виявлятися в різних сферах життєдіяльності особистості?</w:t>
      </w:r>
    </w:p>
    <w:p w14:paraId="5D2A48C5" w14:textId="77777777" w:rsidR="00F8234F" w:rsidRDefault="00F8234F" w:rsidP="00F8234F">
      <w:pPr>
        <w:framePr w:w="9547" w:h="12357" w:hRule="exact" w:wrap="none" w:vAnchor="page" w:hAnchor="page" w:x="1213" w:y="2991"/>
        <w:widowControl w:val="0"/>
        <w:numPr>
          <w:ilvl w:val="0"/>
          <w:numId w:val="252"/>
        </w:numPr>
        <w:tabs>
          <w:tab w:val="left" w:pos="536"/>
        </w:tabs>
        <w:spacing w:after="0" w:line="384" w:lineRule="exact"/>
        <w:ind w:left="460" w:hanging="460"/>
      </w:pPr>
      <w:r>
        <w:rPr>
          <w:lang w:bidi="uk-UA"/>
        </w:rPr>
        <w:t>У чому полягає суть вигорання менеджерів і від чого залежить їхня інтенсивність?</w:t>
      </w:r>
    </w:p>
    <w:p w14:paraId="3A368B3A" w14:textId="77777777" w:rsidR="00F8234F" w:rsidRDefault="00F8234F" w:rsidP="00F8234F">
      <w:pPr>
        <w:framePr w:w="9547" w:h="12357" w:hRule="exact" w:wrap="none" w:vAnchor="page" w:hAnchor="page" w:x="1213" w:y="2991"/>
        <w:widowControl w:val="0"/>
        <w:numPr>
          <w:ilvl w:val="0"/>
          <w:numId w:val="252"/>
        </w:numPr>
        <w:tabs>
          <w:tab w:val="left" w:pos="536"/>
        </w:tabs>
        <w:spacing w:after="0" w:line="778" w:lineRule="exact"/>
        <w:ind w:left="460" w:hanging="460"/>
        <w:jc w:val="left"/>
      </w:pPr>
      <w:r>
        <w:rPr>
          <w:lang w:bidi="uk-UA"/>
        </w:rPr>
        <w:t>Як поділяють усі ресурси, які потрібні для подолання стресу? Теми рефератів</w:t>
      </w:r>
    </w:p>
    <w:p w14:paraId="59880BDB" w14:textId="77777777" w:rsidR="00F8234F" w:rsidRDefault="00F8234F" w:rsidP="00F8234F">
      <w:pPr>
        <w:framePr w:w="9547" w:h="12357" w:hRule="exact" w:wrap="none" w:vAnchor="page" w:hAnchor="page" w:x="1213" w:y="2991"/>
        <w:widowControl w:val="0"/>
        <w:numPr>
          <w:ilvl w:val="0"/>
          <w:numId w:val="253"/>
        </w:numPr>
        <w:tabs>
          <w:tab w:val="left" w:pos="417"/>
        </w:tabs>
        <w:spacing w:after="0" w:line="384" w:lineRule="exact"/>
        <w:ind w:left="460" w:hanging="460"/>
      </w:pPr>
      <w:r>
        <w:rPr>
          <w:lang w:bidi="uk-UA"/>
        </w:rPr>
        <w:t>Зарубіжний досвід подолання стресових наслідків у діяльності менеджера.</w:t>
      </w:r>
    </w:p>
    <w:p w14:paraId="533BBDF4" w14:textId="77777777" w:rsidR="00F8234F" w:rsidRDefault="00F8234F" w:rsidP="00F8234F">
      <w:pPr>
        <w:framePr w:w="9547" w:h="12357" w:hRule="exact" w:wrap="none" w:vAnchor="page" w:hAnchor="page" w:x="1213" w:y="2991"/>
        <w:widowControl w:val="0"/>
        <w:numPr>
          <w:ilvl w:val="0"/>
          <w:numId w:val="253"/>
        </w:numPr>
        <w:tabs>
          <w:tab w:val="left" w:pos="417"/>
        </w:tabs>
        <w:spacing w:after="0" w:line="384" w:lineRule="exact"/>
        <w:ind w:left="460" w:hanging="460"/>
      </w:pPr>
      <w:r>
        <w:rPr>
          <w:lang w:bidi="uk-UA"/>
        </w:rPr>
        <w:t>Вітчизняна практика боротьби з стресом в організаціях.</w:t>
      </w:r>
    </w:p>
    <w:p w14:paraId="35F31AF9" w14:textId="77777777" w:rsidR="00F8234F" w:rsidRDefault="00F8234F" w:rsidP="00F8234F">
      <w:pPr>
        <w:framePr w:w="9547" w:h="12357" w:hRule="exact" w:wrap="none" w:vAnchor="page" w:hAnchor="page" w:x="1213" w:y="2991"/>
        <w:widowControl w:val="0"/>
        <w:numPr>
          <w:ilvl w:val="0"/>
          <w:numId w:val="253"/>
        </w:numPr>
        <w:tabs>
          <w:tab w:val="left" w:pos="417"/>
        </w:tabs>
        <w:spacing w:after="0" w:line="384" w:lineRule="exact"/>
        <w:ind w:left="460" w:hanging="460"/>
      </w:pPr>
      <w:r>
        <w:rPr>
          <w:lang w:bidi="uk-UA"/>
        </w:rPr>
        <w:t>Засоби вироблення бажання і енергії до роботи, навчання.</w:t>
      </w:r>
    </w:p>
    <w:p w14:paraId="4A5E9A6C" w14:textId="77777777" w:rsidR="00F8234F" w:rsidRDefault="00F8234F" w:rsidP="00F8234F">
      <w:pPr>
        <w:framePr w:w="9547" w:h="12357" w:hRule="exact" w:wrap="none" w:vAnchor="page" w:hAnchor="page" w:x="1213" w:y="2991"/>
        <w:widowControl w:val="0"/>
        <w:numPr>
          <w:ilvl w:val="0"/>
          <w:numId w:val="253"/>
        </w:numPr>
        <w:tabs>
          <w:tab w:val="left" w:pos="417"/>
        </w:tabs>
        <w:spacing w:after="360" w:line="384" w:lineRule="exact"/>
        <w:ind w:left="460" w:hanging="460"/>
      </w:pPr>
      <w:r>
        <w:rPr>
          <w:lang w:bidi="uk-UA"/>
        </w:rPr>
        <w:t>Планування дій для досягнення безстресового результату.</w:t>
      </w:r>
    </w:p>
    <w:p w14:paraId="2A570484" w14:textId="77777777" w:rsidR="00F8234F" w:rsidRDefault="00F8234F" w:rsidP="00F8234F">
      <w:pPr>
        <w:framePr w:w="9547" w:h="12357" w:hRule="exact" w:wrap="none" w:vAnchor="page" w:hAnchor="page" w:x="1213" w:y="2991"/>
        <w:spacing w:after="0" w:line="384" w:lineRule="exact"/>
        <w:ind w:left="460" w:firstLine="0"/>
        <w:jc w:val="left"/>
      </w:pPr>
      <w:bookmarkStart w:id="103" w:name="bookmark75"/>
      <w:r>
        <w:rPr>
          <w:lang w:bidi="uk-UA"/>
        </w:rPr>
        <w:t>Іеми індивідуально-дослідних завдань</w:t>
      </w:r>
      <w:bookmarkEnd w:id="103"/>
    </w:p>
    <w:p w14:paraId="67550947" w14:textId="77777777" w:rsidR="00F8234F" w:rsidRDefault="00F8234F" w:rsidP="00F8234F">
      <w:pPr>
        <w:framePr w:w="9547" w:h="12357" w:hRule="exact" w:wrap="none" w:vAnchor="page" w:hAnchor="page" w:x="1213" w:y="2991"/>
        <w:widowControl w:val="0"/>
        <w:numPr>
          <w:ilvl w:val="0"/>
          <w:numId w:val="254"/>
        </w:numPr>
        <w:tabs>
          <w:tab w:val="left" w:pos="417"/>
        </w:tabs>
        <w:spacing w:after="0" w:line="384" w:lineRule="exact"/>
        <w:ind w:left="460" w:hanging="460"/>
      </w:pPr>
      <w:r>
        <w:rPr>
          <w:lang w:bidi="uk-UA"/>
        </w:rPr>
        <w:t>Короткостроковий і довгостроковий стрес у діяльності менеджера.</w:t>
      </w:r>
    </w:p>
    <w:p w14:paraId="4451D404" w14:textId="77777777" w:rsidR="00F8234F" w:rsidRDefault="00F8234F" w:rsidP="00F8234F">
      <w:pPr>
        <w:framePr w:w="9547" w:h="12357" w:hRule="exact" w:wrap="none" w:vAnchor="page" w:hAnchor="page" w:x="1213" w:y="2991"/>
        <w:widowControl w:val="0"/>
        <w:numPr>
          <w:ilvl w:val="0"/>
          <w:numId w:val="254"/>
        </w:numPr>
        <w:tabs>
          <w:tab w:val="left" w:pos="417"/>
        </w:tabs>
        <w:spacing w:after="0" w:line="384" w:lineRule="exact"/>
        <w:ind w:left="460" w:hanging="460"/>
      </w:pPr>
      <w:r>
        <w:rPr>
          <w:lang w:bidi="uk-UA"/>
        </w:rPr>
        <w:t>Синдром професійного вигорання менеджера.</w:t>
      </w:r>
    </w:p>
    <w:p w14:paraId="123F7486" w14:textId="77777777" w:rsidR="00F8234F" w:rsidRDefault="00F8234F" w:rsidP="00F8234F">
      <w:pPr>
        <w:framePr w:w="9547" w:h="12357" w:hRule="exact" w:wrap="none" w:vAnchor="page" w:hAnchor="page" w:x="1213" w:y="2991"/>
        <w:widowControl w:val="0"/>
        <w:numPr>
          <w:ilvl w:val="0"/>
          <w:numId w:val="254"/>
        </w:numPr>
        <w:tabs>
          <w:tab w:val="left" w:pos="417"/>
        </w:tabs>
        <w:spacing w:after="0" w:line="384" w:lineRule="exact"/>
        <w:ind w:left="460" w:hanging="460"/>
      </w:pPr>
      <w:r>
        <w:rPr>
          <w:lang w:bidi="uk-UA"/>
        </w:rPr>
        <w:t>Стреси менеджерів, які виникають внаслідок організації праці.</w:t>
      </w:r>
    </w:p>
    <w:p w14:paraId="2765EEB4"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0C8347CF" w14:textId="77777777" w:rsidR="00F8234F" w:rsidRDefault="00F8234F" w:rsidP="00F8234F">
      <w:pPr>
        <w:framePr w:wrap="none" w:vAnchor="page" w:hAnchor="page" w:x="5713" w:y="353"/>
        <w:spacing w:line="220" w:lineRule="exact"/>
      </w:pPr>
      <w:r>
        <w:rPr>
          <w:lang w:bidi="uk-UA"/>
        </w:rPr>
        <w:lastRenderedPageBreak/>
        <w:t>252</w:t>
      </w:r>
    </w:p>
    <w:p w14:paraId="23669091" w14:textId="77777777" w:rsidR="00F8234F" w:rsidRDefault="00F8234F" w:rsidP="00F8234F">
      <w:pPr>
        <w:framePr w:w="9542" w:h="13963" w:hRule="exact" w:wrap="none" w:vAnchor="page" w:hAnchor="page" w:x="1215" w:y="1097"/>
        <w:spacing w:after="0" w:line="384" w:lineRule="exact"/>
        <w:ind w:left="460" w:firstLine="0"/>
        <w:jc w:val="left"/>
      </w:pPr>
      <w:bookmarkStart w:id="104" w:name="bookmark76"/>
      <w:r>
        <w:rPr>
          <w:lang w:bidi="uk-UA"/>
        </w:rPr>
        <w:t>Питання для самостійного опрацювання</w:t>
      </w:r>
      <w:bookmarkEnd w:id="104"/>
    </w:p>
    <w:p w14:paraId="30C4BF47" w14:textId="77777777" w:rsidR="00F8234F" w:rsidRDefault="00F8234F" w:rsidP="00F8234F">
      <w:pPr>
        <w:framePr w:w="9542" w:h="13963" w:hRule="exact" w:wrap="none" w:vAnchor="page" w:hAnchor="page" w:x="1215" w:y="1097"/>
        <w:widowControl w:val="0"/>
        <w:numPr>
          <w:ilvl w:val="0"/>
          <w:numId w:val="255"/>
        </w:numPr>
        <w:tabs>
          <w:tab w:val="left" w:pos="382"/>
        </w:tabs>
        <w:spacing w:after="0" w:line="384" w:lineRule="exact"/>
        <w:ind w:left="460" w:hanging="460"/>
      </w:pPr>
      <w:r>
        <w:rPr>
          <w:lang w:bidi="uk-UA"/>
        </w:rPr>
        <w:t>Які найбільш поширені симптоми, пов’язані зі стресом на роботі?</w:t>
      </w:r>
    </w:p>
    <w:p w14:paraId="06EACDE7" w14:textId="77777777" w:rsidR="00F8234F" w:rsidRDefault="00F8234F" w:rsidP="00F8234F">
      <w:pPr>
        <w:framePr w:w="9542" w:h="13963" w:hRule="exact" w:wrap="none" w:vAnchor="page" w:hAnchor="page" w:x="1215" w:y="1097"/>
        <w:widowControl w:val="0"/>
        <w:numPr>
          <w:ilvl w:val="0"/>
          <w:numId w:val="255"/>
        </w:numPr>
        <w:tabs>
          <w:tab w:val="left" w:pos="406"/>
        </w:tabs>
        <w:spacing w:after="0" w:line="384" w:lineRule="exact"/>
        <w:ind w:left="460" w:hanging="460"/>
      </w:pPr>
      <w:r>
        <w:rPr>
          <w:lang w:bidi="uk-UA"/>
        </w:rPr>
        <w:t>Як описують реакцію тривоги під час дії стресу?</w:t>
      </w:r>
    </w:p>
    <w:p w14:paraId="78E9D8DA" w14:textId="77777777" w:rsidR="00F8234F" w:rsidRDefault="00F8234F" w:rsidP="00F8234F">
      <w:pPr>
        <w:framePr w:w="9542" w:h="13963" w:hRule="exact" w:wrap="none" w:vAnchor="page" w:hAnchor="page" w:x="1215" w:y="1097"/>
        <w:widowControl w:val="0"/>
        <w:numPr>
          <w:ilvl w:val="0"/>
          <w:numId w:val="255"/>
        </w:numPr>
        <w:tabs>
          <w:tab w:val="left" w:pos="406"/>
        </w:tabs>
        <w:spacing w:after="0" w:line="384" w:lineRule="exact"/>
        <w:ind w:left="460" w:hanging="460"/>
      </w:pPr>
      <w:r>
        <w:rPr>
          <w:lang w:bidi="uk-UA"/>
        </w:rPr>
        <w:t>Яка відмінність між еустресом і дістресом?</w:t>
      </w:r>
    </w:p>
    <w:p w14:paraId="3E311D67" w14:textId="77777777" w:rsidR="00F8234F" w:rsidRDefault="00F8234F" w:rsidP="00F8234F">
      <w:pPr>
        <w:framePr w:w="9542" w:h="13963" w:hRule="exact" w:wrap="none" w:vAnchor="page" w:hAnchor="page" w:x="1215" w:y="1097"/>
        <w:widowControl w:val="0"/>
        <w:numPr>
          <w:ilvl w:val="0"/>
          <w:numId w:val="255"/>
        </w:numPr>
        <w:tabs>
          <w:tab w:val="left" w:pos="406"/>
        </w:tabs>
        <w:spacing w:after="0" w:line="384" w:lineRule="exact"/>
        <w:ind w:left="460" w:hanging="460"/>
      </w:pPr>
      <w:r>
        <w:rPr>
          <w:lang w:bidi="uk-UA"/>
        </w:rPr>
        <w:t>Чи існує зв’язок між стресом і ефективністю роботи?</w:t>
      </w:r>
    </w:p>
    <w:p w14:paraId="7D41DC25" w14:textId="77777777" w:rsidR="00F8234F" w:rsidRDefault="00F8234F" w:rsidP="00F8234F">
      <w:pPr>
        <w:framePr w:w="9542" w:h="13963" w:hRule="exact" w:wrap="none" w:vAnchor="page" w:hAnchor="page" w:x="1215" w:y="1097"/>
        <w:widowControl w:val="0"/>
        <w:numPr>
          <w:ilvl w:val="0"/>
          <w:numId w:val="255"/>
        </w:numPr>
        <w:tabs>
          <w:tab w:val="left" w:pos="406"/>
        </w:tabs>
        <w:spacing w:after="0" w:line="384" w:lineRule="exact"/>
        <w:ind w:left="460" w:hanging="460"/>
      </w:pPr>
      <w:r>
        <w:rPr>
          <w:lang w:bidi="uk-UA"/>
        </w:rPr>
        <w:t>Як графічно зображають зв’язок між стресом і продуктивністю роботи?</w:t>
      </w:r>
    </w:p>
    <w:p w14:paraId="62A76E93" w14:textId="77777777" w:rsidR="00F8234F" w:rsidRDefault="00F8234F" w:rsidP="00F8234F">
      <w:pPr>
        <w:framePr w:w="9542" w:h="13963" w:hRule="exact" w:wrap="none" w:vAnchor="page" w:hAnchor="page" w:x="1215" w:y="1097"/>
        <w:widowControl w:val="0"/>
        <w:numPr>
          <w:ilvl w:val="0"/>
          <w:numId w:val="255"/>
        </w:numPr>
        <w:tabs>
          <w:tab w:val="left" w:pos="406"/>
        </w:tabs>
        <w:spacing w:after="0" w:line="384" w:lineRule="exact"/>
        <w:ind w:left="460" w:hanging="460"/>
      </w:pPr>
      <w:r>
        <w:rPr>
          <w:lang w:bidi="uk-UA"/>
        </w:rPr>
        <w:t>Які Ви знаєте причини професійного стресу у менеджерів?</w:t>
      </w:r>
    </w:p>
    <w:p w14:paraId="4C49F669" w14:textId="77777777" w:rsidR="00F8234F" w:rsidRDefault="00F8234F" w:rsidP="00F8234F">
      <w:pPr>
        <w:framePr w:w="9542" w:h="13963" w:hRule="exact" w:wrap="none" w:vAnchor="page" w:hAnchor="page" w:x="1215" w:y="1097"/>
        <w:widowControl w:val="0"/>
        <w:numPr>
          <w:ilvl w:val="0"/>
          <w:numId w:val="255"/>
        </w:numPr>
        <w:tabs>
          <w:tab w:val="left" w:pos="406"/>
        </w:tabs>
        <w:spacing w:after="0" w:line="384" w:lineRule="exact"/>
        <w:ind w:left="460" w:hanging="460"/>
      </w:pPr>
      <w:r>
        <w:rPr>
          <w:lang w:bidi="uk-UA"/>
        </w:rPr>
        <w:t>У чому полягає відміннсть між зовнішніми та внутрішніми ресурсами, які потрібні для подолання стресу?</w:t>
      </w:r>
    </w:p>
    <w:p w14:paraId="4C7F0165" w14:textId="77777777" w:rsidR="00F8234F" w:rsidRDefault="00F8234F" w:rsidP="00F8234F">
      <w:pPr>
        <w:framePr w:w="9542" w:h="13963" w:hRule="exact" w:wrap="none" w:vAnchor="page" w:hAnchor="page" w:x="1215" w:y="1097"/>
        <w:widowControl w:val="0"/>
        <w:numPr>
          <w:ilvl w:val="0"/>
          <w:numId w:val="255"/>
        </w:numPr>
        <w:tabs>
          <w:tab w:val="left" w:pos="406"/>
        </w:tabs>
        <w:spacing w:after="0" w:line="384" w:lineRule="exact"/>
        <w:ind w:left="460" w:hanging="460"/>
      </w:pPr>
      <w:r>
        <w:rPr>
          <w:lang w:bidi="uk-UA"/>
        </w:rPr>
        <w:t>Які недієві техніки у боротьбі зі стресом описано?</w:t>
      </w:r>
    </w:p>
    <w:p w14:paraId="3F656512" w14:textId="77777777" w:rsidR="00F8234F" w:rsidRDefault="00F8234F" w:rsidP="00F8234F">
      <w:pPr>
        <w:framePr w:w="9542" w:h="13963" w:hRule="exact" w:wrap="none" w:vAnchor="page" w:hAnchor="page" w:x="1215" w:y="1097"/>
        <w:widowControl w:val="0"/>
        <w:numPr>
          <w:ilvl w:val="0"/>
          <w:numId w:val="255"/>
        </w:numPr>
        <w:tabs>
          <w:tab w:val="left" w:pos="406"/>
        </w:tabs>
        <w:spacing w:after="0" w:line="384" w:lineRule="exact"/>
        <w:ind w:left="460" w:hanging="460"/>
      </w:pPr>
      <w:r>
        <w:rPr>
          <w:lang w:bidi="uk-UA"/>
        </w:rPr>
        <w:t>Які образи, слова, події або думки програмують свідомість у негативному напрямі?</w:t>
      </w:r>
    </w:p>
    <w:p w14:paraId="2FE3342A" w14:textId="77777777" w:rsidR="00F8234F" w:rsidRDefault="00F8234F" w:rsidP="00F8234F">
      <w:pPr>
        <w:framePr w:w="9542" w:h="13963" w:hRule="exact" w:wrap="none" w:vAnchor="page" w:hAnchor="page" w:x="1215" w:y="1097"/>
        <w:widowControl w:val="0"/>
        <w:numPr>
          <w:ilvl w:val="0"/>
          <w:numId w:val="255"/>
        </w:numPr>
        <w:tabs>
          <w:tab w:val="left" w:pos="536"/>
        </w:tabs>
        <w:spacing w:after="360" w:line="384" w:lineRule="exact"/>
        <w:ind w:left="460" w:hanging="460"/>
      </w:pPr>
      <w:r>
        <w:rPr>
          <w:lang w:bidi="uk-UA"/>
        </w:rPr>
        <w:t>Що таке щоденник стресу?</w:t>
      </w:r>
    </w:p>
    <w:p w14:paraId="3A54F3D1" w14:textId="77777777" w:rsidR="00F8234F" w:rsidRDefault="00F8234F" w:rsidP="00F8234F">
      <w:pPr>
        <w:framePr w:w="9542" w:h="13963" w:hRule="exact" w:wrap="none" w:vAnchor="page" w:hAnchor="page" w:x="1215" w:y="1097"/>
        <w:spacing w:after="0" w:line="384" w:lineRule="exact"/>
        <w:ind w:left="460" w:firstLine="0"/>
        <w:jc w:val="left"/>
      </w:pPr>
      <w:bookmarkStart w:id="105" w:name="bookmark77"/>
      <w:r>
        <w:rPr>
          <w:lang w:bidi="uk-UA"/>
        </w:rPr>
        <w:t>Тестові завдання</w:t>
      </w:r>
      <w:bookmarkEnd w:id="105"/>
    </w:p>
    <w:p w14:paraId="681A7A7B" w14:textId="77777777" w:rsidR="00F8234F" w:rsidRDefault="00F8234F" w:rsidP="00F8234F">
      <w:pPr>
        <w:framePr w:w="9542" w:h="13963" w:hRule="exact" w:wrap="none" w:vAnchor="page" w:hAnchor="page" w:x="1215" w:y="1097"/>
        <w:spacing w:line="384" w:lineRule="exact"/>
        <w:ind w:left="460" w:firstLine="0"/>
        <w:jc w:val="left"/>
      </w:pPr>
      <w:r>
        <w:rPr>
          <w:lang w:bidi="uk-UA"/>
        </w:rPr>
        <w:t>Виділяють три основні складові моделі професійного вигорання:</w:t>
      </w:r>
    </w:p>
    <w:p w14:paraId="5AD9AD8E" w14:textId="77777777" w:rsidR="00F8234F" w:rsidRDefault="00F8234F" w:rsidP="00F8234F">
      <w:pPr>
        <w:framePr w:w="9542" w:h="13963" w:hRule="exact" w:wrap="none" w:vAnchor="page" w:hAnchor="page" w:x="1215" w:y="1097"/>
        <w:widowControl w:val="0"/>
        <w:numPr>
          <w:ilvl w:val="0"/>
          <w:numId w:val="256"/>
        </w:numPr>
        <w:tabs>
          <w:tab w:val="left" w:pos="416"/>
        </w:tabs>
        <w:spacing w:after="0" w:line="384" w:lineRule="exact"/>
        <w:ind w:left="460" w:hanging="460"/>
      </w:pPr>
      <w:r>
        <w:rPr>
          <w:lang w:bidi="uk-UA"/>
        </w:rPr>
        <w:t>емоційне виснаження; деперсоналізація; брак почуття особистих досягнень;</w:t>
      </w:r>
    </w:p>
    <w:p w14:paraId="6BE3F780" w14:textId="77777777" w:rsidR="00F8234F" w:rsidRDefault="00F8234F" w:rsidP="00F8234F">
      <w:pPr>
        <w:framePr w:w="9542" w:h="13963" w:hRule="exact" w:wrap="none" w:vAnchor="page" w:hAnchor="page" w:x="1215" w:y="1097"/>
        <w:widowControl w:val="0"/>
        <w:numPr>
          <w:ilvl w:val="0"/>
          <w:numId w:val="256"/>
        </w:numPr>
        <w:tabs>
          <w:tab w:val="left" w:pos="450"/>
        </w:tabs>
        <w:spacing w:after="0" w:line="384" w:lineRule="exact"/>
        <w:ind w:left="460" w:hanging="460"/>
      </w:pPr>
      <w:r>
        <w:rPr>
          <w:lang w:bidi="uk-UA"/>
        </w:rPr>
        <w:t>емоційне виснаження; відсутність почуття особистих досягнень;</w:t>
      </w:r>
    </w:p>
    <w:p w14:paraId="239ADE51" w14:textId="77777777" w:rsidR="00F8234F" w:rsidRDefault="00F8234F" w:rsidP="00F8234F">
      <w:pPr>
        <w:framePr w:w="9542" w:h="13963" w:hRule="exact" w:wrap="none" w:vAnchor="page" w:hAnchor="page" w:x="1215" w:y="1097"/>
        <w:widowControl w:val="0"/>
        <w:numPr>
          <w:ilvl w:val="0"/>
          <w:numId w:val="256"/>
        </w:numPr>
        <w:tabs>
          <w:tab w:val="left" w:pos="450"/>
        </w:tabs>
        <w:spacing w:after="0" w:line="384" w:lineRule="exact"/>
        <w:ind w:left="460" w:hanging="460"/>
      </w:pPr>
      <w:r>
        <w:rPr>
          <w:lang w:bidi="uk-UA"/>
        </w:rPr>
        <w:t>інтелектуальне виснаження; деперсоналізація; брак почуття особистих досягнень;</w:t>
      </w:r>
    </w:p>
    <w:p w14:paraId="074F83CC" w14:textId="77777777" w:rsidR="00F8234F" w:rsidRDefault="00F8234F" w:rsidP="00F8234F">
      <w:pPr>
        <w:framePr w:w="9542" w:h="13963" w:hRule="exact" w:wrap="none" w:vAnchor="page" w:hAnchor="page" w:x="1215" w:y="1097"/>
        <w:widowControl w:val="0"/>
        <w:numPr>
          <w:ilvl w:val="0"/>
          <w:numId w:val="256"/>
        </w:numPr>
        <w:tabs>
          <w:tab w:val="left" w:pos="450"/>
        </w:tabs>
        <w:spacing w:after="360" w:line="384" w:lineRule="exact"/>
        <w:ind w:left="460" w:hanging="460"/>
      </w:pPr>
      <w:r>
        <w:rPr>
          <w:lang w:bidi="uk-UA"/>
        </w:rPr>
        <w:t>емоційне виснаження; деперсоналізація; відсутність почуття винагороди.</w:t>
      </w:r>
    </w:p>
    <w:p w14:paraId="107FEFB2" w14:textId="77777777" w:rsidR="00F8234F" w:rsidRDefault="00F8234F" w:rsidP="00F8234F">
      <w:pPr>
        <w:framePr w:w="9542" w:h="13963" w:hRule="exact" w:wrap="none" w:vAnchor="page" w:hAnchor="page" w:x="1215" w:y="1097"/>
        <w:spacing w:line="384" w:lineRule="exact"/>
        <w:ind w:left="460" w:firstLine="0"/>
        <w:jc w:val="left"/>
      </w:pPr>
      <w:r>
        <w:rPr>
          <w:lang w:bidi="uk-UA"/>
        </w:rPr>
        <w:t>Вирізняють три групи симптомів професійного вигорання:</w:t>
      </w:r>
    </w:p>
    <w:p w14:paraId="171B3730" w14:textId="77777777" w:rsidR="00F8234F" w:rsidRDefault="00F8234F" w:rsidP="00F8234F">
      <w:pPr>
        <w:framePr w:w="9542" w:h="13963" w:hRule="exact" w:wrap="none" w:vAnchor="page" w:hAnchor="page" w:x="1215" w:y="1097"/>
        <w:widowControl w:val="0"/>
        <w:numPr>
          <w:ilvl w:val="0"/>
          <w:numId w:val="257"/>
        </w:numPr>
        <w:tabs>
          <w:tab w:val="left" w:pos="416"/>
        </w:tabs>
        <w:spacing w:after="0" w:line="384" w:lineRule="exact"/>
        <w:ind w:left="460" w:hanging="460"/>
      </w:pPr>
      <w:r>
        <w:rPr>
          <w:lang w:bidi="uk-UA"/>
        </w:rPr>
        <w:t>фізичні; поведінкові; психологічні;</w:t>
      </w:r>
    </w:p>
    <w:p w14:paraId="0A20F6C5" w14:textId="77777777" w:rsidR="00F8234F" w:rsidRDefault="00F8234F" w:rsidP="00F8234F">
      <w:pPr>
        <w:framePr w:w="9542" w:h="13963" w:hRule="exact" w:wrap="none" w:vAnchor="page" w:hAnchor="page" w:x="1215" w:y="1097"/>
        <w:widowControl w:val="0"/>
        <w:numPr>
          <w:ilvl w:val="0"/>
          <w:numId w:val="257"/>
        </w:numPr>
        <w:tabs>
          <w:tab w:val="left" w:pos="450"/>
        </w:tabs>
        <w:spacing w:after="0" w:line="384" w:lineRule="exact"/>
        <w:ind w:left="460" w:hanging="460"/>
      </w:pPr>
      <w:r>
        <w:rPr>
          <w:lang w:bidi="uk-UA"/>
        </w:rPr>
        <w:t>матеріальні; поведінкові; соціальні;</w:t>
      </w:r>
    </w:p>
    <w:p w14:paraId="2DA79E3D" w14:textId="77777777" w:rsidR="00F8234F" w:rsidRDefault="00F8234F" w:rsidP="00F8234F">
      <w:pPr>
        <w:framePr w:w="9542" w:h="13963" w:hRule="exact" w:wrap="none" w:vAnchor="page" w:hAnchor="page" w:x="1215" w:y="1097"/>
        <w:widowControl w:val="0"/>
        <w:numPr>
          <w:ilvl w:val="0"/>
          <w:numId w:val="257"/>
        </w:numPr>
        <w:tabs>
          <w:tab w:val="left" w:pos="450"/>
        </w:tabs>
        <w:spacing w:after="0" w:line="384" w:lineRule="exact"/>
        <w:ind w:left="460" w:hanging="460"/>
      </w:pPr>
      <w:r>
        <w:rPr>
          <w:lang w:bidi="uk-UA"/>
        </w:rPr>
        <w:t>фізичні; процесні психологічні;</w:t>
      </w:r>
    </w:p>
    <w:p w14:paraId="126E4641" w14:textId="77777777" w:rsidR="00F8234F" w:rsidRDefault="00F8234F" w:rsidP="00F8234F">
      <w:pPr>
        <w:framePr w:w="9542" w:h="13963" w:hRule="exact" w:wrap="none" w:vAnchor="page" w:hAnchor="page" w:x="1215" w:y="1097"/>
        <w:widowControl w:val="0"/>
        <w:numPr>
          <w:ilvl w:val="0"/>
          <w:numId w:val="257"/>
        </w:numPr>
        <w:tabs>
          <w:tab w:val="left" w:pos="450"/>
        </w:tabs>
        <w:spacing w:after="360" w:line="384" w:lineRule="exact"/>
        <w:ind w:left="460" w:hanging="460"/>
      </w:pPr>
      <w:r>
        <w:rPr>
          <w:lang w:bidi="uk-UA"/>
        </w:rPr>
        <w:t>фізичні; поведінкові; парапсихологічні.</w:t>
      </w:r>
    </w:p>
    <w:p w14:paraId="2B89F904" w14:textId="77777777" w:rsidR="00F8234F" w:rsidRDefault="00F8234F" w:rsidP="00F8234F">
      <w:pPr>
        <w:framePr w:w="9542" w:h="13963" w:hRule="exact" w:wrap="none" w:vAnchor="page" w:hAnchor="page" w:x="1215" w:y="1097"/>
        <w:spacing w:line="384" w:lineRule="exact"/>
        <w:ind w:left="460" w:firstLine="0"/>
        <w:jc w:val="left"/>
      </w:pPr>
      <w:r>
        <w:rPr>
          <w:lang w:bidi="uk-UA"/>
        </w:rPr>
        <w:t>Виділяють такі причини професійного стресу у менеджерів:</w:t>
      </w:r>
    </w:p>
    <w:p w14:paraId="6722DA47" w14:textId="77777777" w:rsidR="00F8234F" w:rsidRDefault="00F8234F" w:rsidP="00F8234F">
      <w:pPr>
        <w:framePr w:w="9542" w:h="13963" w:hRule="exact" w:wrap="none" w:vAnchor="page" w:hAnchor="page" w:x="1215" w:y="1097"/>
        <w:widowControl w:val="0"/>
        <w:numPr>
          <w:ilvl w:val="0"/>
          <w:numId w:val="258"/>
        </w:numPr>
        <w:tabs>
          <w:tab w:val="left" w:pos="416"/>
        </w:tabs>
        <w:spacing w:after="0" w:line="384" w:lineRule="exact"/>
        <w:ind w:left="460" w:hanging="460"/>
      </w:pPr>
      <w:r>
        <w:rPr>
          <w:lang w:bidi="uk-UA"/>
        </w:rPr>
        <w:t>стреси, пов’язані зі змістом роботи; виконанням певної ролі; фізичними умовами праці; функціонуванням відділу, команди в організації; професійним розвитком; одночасним функціонуванням людей в організації та поза її межами; організацією праці;</w:t>
      </w:r>
    </w:p>
    <w:p w14:paraId="3F1CCF1A"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4F41F535" w14:textId="77777777" w:rsidR="00F8234F" w:rsidRDefault="00F8234F" w:rsidP="00F8234F">
      <w:pPr>
        <w:framePr w:wrap="none" w:vAnchor="page" w:hAnchor="page" w:x="5780" w:y="353"/>
        <w:spacing w:line="220" w:lineRule="exact"/>
      </w:pPr>
      <w:r>
        <w:rPr>
          <w:lang w:bidi="uk-UA"/>
        </w:rPr>
        <w:lastRenderedPageBreak/>
        <w:t>253</w:t>
      </w:r>
    </w:p>
    <w:p w14:paraId="3068C726" w14:textId="77777777" w:rsidR="00F8234F" w:rsidRDefault="00F8234F" w:rsidP="00F8234F">
      <w:pPr>
        <w:framePr w:w="9696" w:h="14337" w:hRule="exact" w:wrap="none" w:vAnchor="page" w:hAnchor="page" w:x="1138" w:y="1087"/>
        <w:widowControl w:val="0"/>
        <w:numPr>
          <w:ilvl w:val="0"/>
          <w:numId w:val="258"/>
        </w:numPr>
        <w:tabs>
          <w:tab w:val="left" w:pos="690"/>
        </w:tabs>
        <w:spacing w:after="0" w:line="384" w:lineRule="exact"/>
        <w:ind w:left="600" w:hanging="360"/>
      </w:pPr>
      <w:r>
        <w:rPr>
          <w:lang w:bidi="uk-UA"/>
        </w:rPr>
        <w:t>стреси, пов’язані зі змістом роботи; виконанням певної ролі; фізичними умовами праці; функціонуванням відділу, команди в організації; професійним розвитком;</w:t>
      </w:r>
    </w:p>
    <w:p w14:paraId="3EACCEED" w14:textId="77777777" w:rsidR="00F8234F" w:rsidRDefault="00F8234F" w:rsidP="00F8234F">
      <w:pPr>
        <w:framePr w:w="9696" w:h="14337" w:hRule="exact" w:wrap="none" w:vAnchor="page" w:hAnchor="page" w:x="1138" w:y="1087"/>
        <w:widowControl w:val="0"/>
        <w:numPr>
          <w:ilvl w:val="0"/>
          <w:numId w:val="258"/>
        </w:numPr>
        <w:tabs>
          <w:tab w:val="left" w:pos="690"/>
        </w:tabs>
        <w:spacing w:after="0" w:line="384" w:lineRule="exact"/>
        <w:ind w:left="600" w:hanging="360"/>
      </w:pPr>
      <w:r>
        <w:rPr>
          <w:lang w:bidi="uk-UA"/>
        </w:rPr>
        <w:t>одночасним функціонуванням людей в організації та поза її межами; організацією праці;</w:t>
      </w:r>
    </w:p>
    <w:p w14:paraId="068B36F0" w14:textId="77777777" w:rsidR="00F8234F" w:rsidRDefault="00F8234F" w:rsidP="00F8234F">
      <w:pPr>
        <w:framePr w:w="9696" w:h="14337" w:hRule="exact" w:wrap="none" w:vAnchor="page" w:hAnchor="page" w:x="1138" w:y="1087"/>
        <w:widowControl w:val="0"/>
        <w:numPr>
          <w:ilvl w:val="0"/>
          <w:numId w:val="258"/>
        </w:numPr>
        <w:tabs>
          <w:tab w:val="left" w:pos="690"/>
        </w:tabs>
        <w:spacing w:after="364" w:line="389" w:lineRule="exact"/>
        <w:ind w:left="600" w:hanging="360"/>
      </w:pPr>
      <w:r>
        <w:rPr>
          <w:lang w:bidi="uk-UA"/>
        </w:rPr>
        <w:t>стреси, пов’язані зі змістом роботи; виконанням певної ролі; фізичними умовами праці; функціонуванням людей в організації та поза її межами; організацією праці.</w:t>
      </w:r>
    </w:p>
    <w:p w14:paraId="25C74AB0" w14:textId="77777777" w:rsidR="00F8234F" w:rsidRDefault="00F8234F" w:rsidP="00F8234F">
      <w:pPr>
        <w:framePr w:w="9696" w:h="14337" w:hRule="exact" w:wrap="none" w:vAnchor="page" w:hAnchor="page" w:x="1138" w:y="1087"/>
        <w:spacing w:line="384" w:lineRule="exact"/>
        <w:ind w:firstLine="600"/>
        <w:jc w:val="left"/>
      </w:pPr>
      <w:r>
        <w:rPr>
          <w:lang w:bidi="uk-UA"/>
        </w:rPr>
        <w:t>Зовнішні ресурси, які потрібні для подолання стресу, поділяють на:</w:t>
      </w:r>
    </w:p>
    <w:p w14:paraId="69890FF0" w14:textId="77777777" w:rsidR="00F8234F" w:rsidRDefault="00F8234F" w:rsidP="00F8234F">
      <w:pPr>
        <w:framePr w:w="9696" w:h="14337" w:hRule="exact" w:wrap="none" w:vAnchor="page" w:hAnchor="page" w:x="1138" w:y="1087"/>
        <w:widowControl w:val="0"/>
        <w:numPr>
          <w:ilvl w:val="0"/>
          <w:numId w:val="259"/>
        </w:numPr>
        <w:tabs>
          <w:tab w:val="left" w:pos="656"/>
        </w:tabs>
        <w:spacing w:after="0" w:line="384" w:lineRule="exact"/>
        <w:ind w:left="600" w:hanging="360"/>
      </w:pPr>
      <w:r>
        <w:rPr>
          <w:lang w:bidi="uk-UA"/>
        </w:rPr>
        <w:t>матеріальні ресурси; обставини; соціальна підтримка;</w:t>
      </w:r>
    </w:p>
    <w:p w14:paraId="4A354766" w14:textId="77777777" w:rsidR="00F8234F" w:rsidRDefault="00F8234F" w:rsidP="00F8234F">
      <w:pPr>
        <w:framePr w:w="9696" w:h="14337" w:hRule="exact" w:wrap="none" w:vAnchor="page" w:hAnchor="page" w:x="1138" w:y="1087"/>
        <w:widowControl w:val="0"/>
        <w:numPr>
          <w:ilvl w:val="0"/>
          <w:numId w:val="259"/>
        </w:numPr>
        <w:tabs>
          <w:tab w:val="left" w:pos="690"/>
        </w:tabs>
        <w:spacing w:after="0" w:line="384" w:lineRule="exact"/>
        <w:ind w:left="600" w:hanging="360"/>
      </w:pPr>
      <w:r>
        <w:rPr>
          <w:lang w:bidi="uk-UA"/>
        </w:rPr>
        <w:t>нематеріальні ресурси; обставини; соціальна підтримка;</w:t>
      </w:r>
    </w:p>
    <w:p w14:paraId="7900EC64" w14:textId="77777777" w:rsidR="00F8234F" w:rsidRDefault="00F8234F" w:rsidP="00F8234F">
      <w:pPr>
        <w:framePr w:w="9696" w:h="14337" w:hRule="exact" w:wrap="none" w:vAnchor="page" w:hAnchor="page" w:x="1138" w:y="1087"/>
        <w:widowControl w:val="0"/>
        <w:numPr>
          <w:ilvl w:val="0"/>
          <w:numId w:val="259"/>
        </w:numPr>
        <w:tabs>
          <w:tab w:val="left" w:pos="690"/>
        </w:tabs>
        <w:spacing w:after="0" w:line="384" w:lineRule="exact"/>
        <w:ind w:left="600" w:hanging="360"/>
      </w:pPr>
      <w:r>
        <w:rPr>
          <w:lang w:bidi="uk-UA"/>
        </w:rPr>
        <w:t>матеріальні ресурси; посада; соціальна підтримка;</w:t>
      </w:r>
    </w:p>
    <w:p w14:paraId="3379BE73" w14:textId="77777777" w:rsidR="00F8234F" w:rsidRDefault="00F8234F" w:rsidP="00F8234F">
      <w:pPr>
        <w:framePr w:w="9696" w:h="14337" w:hRule="exact" w:wrap="none" w:vAnchor="page" w:hAnchor="page" w:x="1138" w:y="1087"/>
        <w:widowControl w:val="0"/>
        <w:numPr>
          <w:ilvl w:val="0"/>
          <w:numId w:val="259"/>
        </w:numPr>
        <w:tabs>
          <w:tab w:val="left" w:pos="690"/>
        </w:tabs>
        <w:spacing w:after="360" w:line="384" w:lineRule="exact"/>
        <w:ind w:left="600" w:hanging="360"/>
      </w:pPr>
      <w:r>
        <w:rPr>
          <w:lang w:bidi="uk-UA"/>
        </w:rPr>
        <w:t>матеріальні ресурси; суспільний статус; культурна підтримка.</w:t>
      </w:r>
    </w:p>
    <w:p w14:paraId="608C2102" w14:textId="77777777" w:rsidR="00F8234F" w:rsidRDefault="00F8234F" w:rsidP="00F8234F">
      <w:pPr>
        <w:framePr w:w="9696" w:h="14337" w:hRule="exact" w:wrap="none" w:vAnchor="page" w:hAnchor="page" w:x="1138" w:y="1087"/>
        <w:spacing w:line="384" w:lineRule="exact"/>
        <w:ind w:firstLine="600"/>
        <w:jc w:val="left"/>
      </w:pPr>
      <w:r>
        <w:rPr>
          <w:lang w:bidi="uk-UA"/>
        </w:rPr>
        <w:t>Особистісні та когнітивні змінні можуть зміцнювати або пом ’якшувати ефект чинників, які сприяють виникненню стресу:</w:t>
      </w:r>
    </w:p>
    <w:p w14:paraId="7ADB44C1" w14:textId="77777777" w:rsidR="00F8234F" w:rsidRDefault="00F8234F" w:rsidP="00F8234F">
      <w:pPr>
        <w:framePr w:w="9696" w:h="14337" w:hRule="exact" w:wrap="none" w:vAnchor="page" w:hAnchor="page" w:x="1138" w:y="1087"/>
        <w:widowControl w:val="0"/>
        <w:numPr>
          <w:ilvl w:val="0"/>
          <w:numId w:val="260"/>
        </w:numPr>
        <w:tabs>
          <w:tab w:val="left" w:pos="656"/>
        </w:tabs>
        <w:spacing w:after="0" w:line="384" w:lineRule="exact"/>
        <w:ind w:left="600" w:hanging="360"/>
      </w:pPr>
      <w:r>
        <w:rPr>
          <w:lang w:bidi="uk-UA"/>
        </w:rPr>
        <w:t>стійкість менеджера до стресу; чинники темпераменту; тип контролю; песимізм і оптимізм; сприйняття власної особи;</w:t>
      </w:r>
    </w:p>
    <w:p w14:paraId="48E9AA0E" w14:textId="77777777" w:rsidR="00F8234F" w:rsidRDefault="00F8234F" w:rsidP="00F8234F">
      <w:pPr>
        <w:framePr w:w="9696" w:h="14337" w:hRule="exact" w:wrap="none" w:vAnchor="page" w:hAnchor="page" w:x="1138" w:y="1087"/>
        <w:widowControl w:val="0"/>
        <w:numPr>
          <w:ilvl w:val="0"/>
          <w:numId w:val="260"/>
        </w:numPr>
        <w:tabs>
          <w:tab w:val="left" w:pos="690"/>
        </w:tabs>
        <w:spacing w:after="0" w:line="384" w:lineRule="exact"/>
        <w:ind w:left="600" w:hanging="360"/>
      </w:pPr>
      <w:r>
        <w:rPr>
          <w:lang w:bidi="uk-UA"/>
        </w:rPr>
        <w:t>стійкість менеджера до стресу; ознаки темпераменту; тип контролю; песимізм і оптимізм; сприйняття власної особи;</w:t>
      </w:r>
    </w:p>
    <w:p w14:paraId="472DC45C" w14:textId="77777777" w:rsidR="00F8234F" w:rsidRDefault="00F8234F" w:rsidP="00F8234F">
      <w:pPr>
        <w:framePr w:w="9696" w:h="14337" w:hRule="exact" w:wrap="none" w:vAnchor="page" w:hAnchor="page" w:x="1138" w:y="1087"/>
        <w:widowControl w:val="0"/>
        <w:numPr>
          <w:ilvl w:val="0"/>
          <w:numId w:val="260"/>
        </w:numPr>
        <w:tabs>
          <w:tab w:val="left" w:pos="690"/>
        </w:tabs>
        <w:spacing w:after="0" w:line="384" w:lineRule="exact"/>
        <w:ind w:left="600" w:hanging="360"/>
      </w:pPr>
      <w:r>
        <w:rPr>
          <w:lang w:bidi="uk-UA"/>
        </w:rPr>
        <w:t>адаптивність і стійкість менеджера до стресу; чинники темпераменту; тип мотивації; песимізм і оптимізм; сприйняття власної особи;</w:t>
      </w:r>
    </w:p>
    <w:p w14:paraId="41D2DF21" w14:textId="77777777" w:rsidR="00F8234F" w:rsidRDefault="00F8234F" w:rsidP="00F8234F">
      <w:pPr>
        <w:framePr w:w="9696" w:h="14337" w:hRule="exact" w:wrap="none" w:vAnchor="page" w:hAnchor="page" w:x="1138" w:y="1087"/>
        <w:widowControl w:val="0"/>
        <w:numPr>
          <w:ilvl w:val="0"/>
          <w:numId w:val="260"/>
        </w:numPr>
        <w:tabs>
          <w:tab w:val="left" w:pos="690"/>
        </w:tabs>
        <w:spacing w:after="360" w:line="384" w:lineRule="exact"/>
        <w:ind w:left="600" w:hanging="360"/>
      </w:pPr>
      <w:r>
        <w:rPr>
          <w:lang w:bidi="uk-UA"/>
        </w:rPr>
        <w:t>боротьба менеджера з стресом; чинники темпераменту; тип контролю; оптимізм; сприйняття власної роботи.</w:t>
      </w:r>
    </w:p>
    <w:p w14:paraId="51C6C96F" w14:textId="77777777" w:rsidR="00F8234F" w:rsidRDefault="00F8234F" w:rsidP="00F8234F">
      <w:pPr>
        <w:framePr w:w="9696" w:h="14337" w:hRule="exact" w:wrap="none" w:vAnchor="page" w:hAnchor="page" w:x="1138" w:y="1087"/>
        <w:spacing w:line="384" w:lineRule="exact"/>
        <w:ind w:firstLine="600"/>
        <w:jc w:val="left"/>
      </w:pPr>
      <w:r>
        <w:rPr>
          <w:lang w:bidi="uk-UA"/>
        </w:rPr>
        <w:t>Назвати стратегії та методи у боротьбі зі стресом:</w:t>
      </w:r>
    </w:p>
    <w:p w14:paraId="522A7600" w14:textId="77777777" w:rsidR="00F8234F" w:rsidRDefault="00F8234F" w:rsidP="00F8234F">
      <w:pPr>
        <w:framePr w:w="9696" w:h="14337" w:hRule="exact" w:wrap="none" w:vAnchor="page" w:hAnchor="page" w:x="1138" w:y="1087"/>
        <w:widowControl w:val="0"/>
        <w:numPr>
          <w:ilvl w:val="0"/>
          <w:numId w:val="261"/>
        </w:numPr>
        <w:tabs>
          <w:tab w:val="left" w:pos="656"/>
        </w:tabs>
        <w:spacing w:after="0" w:line="384" w:lineRule="exact"/>
        <w:ind w:left="600" w:hanging="360"/>
      </w:pPr>
      <w:r>
        <w:rPr>
          <w:lang w:bidi="uk-UA"/>
        </w:rPr>
        <w:t>стратегії, які спрямовані на навколишнє середовище; на себе; на здоров’я; прийняті суспільством; зрілі; адаптаційні;</w:t>
      </w:r>
    </w:p>
    <w:p w14:paraId="41FDAD33" w14:textId="77777777" w:rsidR="00F8234F" w:rsidRDefault="00F8234F" w:rsidP="00F8234F">
      <w:pPr>
        <w:framePr w:w="9696" w:h="14337" w:hRule="exact" w:wrap="none" w:vAnchor="page" w:hAnchor="page" w:x="1138" w:y="1087"/>
        <w:widowControl w:val="0"/>
        <w:numPr>
          <w:ilvl w:val="0"/>
          <w:numId w:val="261"/>
        </w:numPr>
        <w:tabs>
          <w:tab w:val="left" w:pos="690"/>
        </w:tabs>
        <w:spacing w:after="0" w:line="384" w:lineRule="exact"/>
        <w:ind w:left="600" w:hanging="360"/>
      </w:pPr>
      <w:r>
        <w:rPr>
          <w:lang w:bidi="uk-UA"/>
        </w:rPr>
        <w:t>стратегії, які спрямовані на навколишнє середовище; на себе; на здоров’я; реалістичні; зрілі; адаптаційні;</w:t>
      </w:r>
    </w:p>
    <w:p w14:paraId="3BEA5724" w14:textId="77777777" w:rsidR="00F8234F" w:rsidRDefault="00F8234F" w:rsidP="00F8234F">
      <w:pPr>
        <w:framePr w:w="9696" w:h="14337" w:hRule="exact" w:wrap="none" w:vAnchor="page" w:hAnchor="page" w:x="1138" w:y="1087"/>
        <w:widowControl w:val="0"/>
        <w:numPr>
          <w:ilvl w:val="0"/>
          <w:numId w:val="261"/>
        </w:numPr>
        <w:tabs>
          <w:tab w:val="left" w:pos="690"/>
        </w:tabs>
        <w:spacing w:after="0" w:line="384" w:lineRule="exact"/>
        <w:ind w:left="600" w:hanging="360"/>
      </w:pPr>
      <w:r>
        <w:rPr>
          <w:lang w:bidi="uk-UA"/>
        </w:rPr>
        <w:t>стратегії, які спрямовані на навколишнє середовище; на себе; на здоров’я; реалістичні; прийняті суспільством; зрілі;</w:t>
      </w:r>
    </w:p>
    <w:p w14:paraId="281DE336" w14:textId="77777777" w:rsidR="00F8234F" w:rsidRDefault="00F8234F" w:rsidP="00F8234F">
      <w:pPr>
        <w:framePr w:w="9696" w:h="14337" w:hRule="exact" w:wrap="none" w:vAnchor="page" w:hAnchor="page" w:x="1138" w:y="1087"/>
        <w:widowControl w:val="0"/>
        <w:numPr>
          <w:ilvl w:val="0"/>
          <w:numId w:val="261"/>
        </w:numPr>
        <w:tabs>
          <w:tab w:val="left" w:pos="690"/>
        </w:tabs>
        <w:spacing w:after="0" w:line="384" w:lineRule="exact"/>
        <w:ind w:left="600" w:hanging="360"/>
      </w:pPr>
      <w:r>
        <w:rPr>
          <w:lang w:bidi="uk-UA"/>
        </w:rPr>
        <w:t>стратегії, які спрямовані на навколишнє середовище; на здоров’я; реалістичні; прийняті суспільством; зрілі; адаптаційні.</w:t>
      </w:r>
    </w:p>
    <w:p w14:paraId="1DA24E02" w14:textId="77777777" w:rsidR="00F8234F" w:rsidRDefault="00F8234F" w:rsidP="00F8234F">
      <w:pPr>
        <w:rPr>
          <w:sz w:val="2"/>
          <w:szCs w:val="2"/>
        </w:rPr>
        <w:sectPr w:rsidR="00F8234F">
          <w:pgSz w:w="11900" w:h="16840"/>
          <w:pgMar w:top="360" w:right="360" w:bottom="360" w:left="360" w:header="0" w:footer="3" w:gutter="0"/>
          <w:cols w:space="720"/>
          <w:noEndnote/>
          <w:docGrid w:linePitch="360"/>
        </w:sectPr>
      </w:pPr>
    </w:p>
    <w:p w14:paraId="76976FD3" w14:textId="77777777" w:rsidR="00F8234F" w:rsidRDefault="00F8234F" w:rsidP="00F8234F">
      <w:pPr>
        <w:framePr w:wrap="none" w:vAnchor="page" w:hAnchor="page" w:x="5682" w:y="353"/>
        <w:spacing w:line="220" w:lineRule="exact"/>
      </w:pPr>
      <w:r>
        <w:rPr>
          <w:lang w:bidi="uk-UA"/>
        </w:rPr>
        <w:lastRenderedPageBreak/>
        <w:t>254</w:t>
      </w:r>
    </w:p>
    <w:p w14:paraId="2AA9EE56" w14:textId="77777777" w:rsidR="00F8234F" w:rsidRDefault="00F8234F" w:rsidP="00F8234F">
      <w:pPr>
        <w:framePr w:w="9480" w:h="2256" w:hRule="exact" w:wrap="none" w:vAnchor="page" w:hAnchor="page" w:x="1246" w:y="1112"/>
        <w:ind w:left="260" w:firstLine="0"/>
        <w:jc w:val="left"/>
      </w:pPr>
      <w:r>
        <w:rPr>
          <w:lang w:bidi="uk-UA"/>
        </w:rPr>
        <w:t>Типи складних ситуацій, в яких може виникати стрес:</w:t>
      </w:r>
    </w:p>
    <w:p w14:paraId="5429164F" w14:textId="77777777" w:rsidR="00F8234F" w:rsidRDefault="00F8234F" w:rsidP="00F8234F">
      <w:pPr>
        <w:framePr w:w="9480" w:h="2256" w:hRule="exact" w:wrap="none" w:vAnchor="page" w:hAnchor="page" w:x="1246" w:y="1112"/>
        <w:widowControl w:val="0"/>
        <w:numPr>
          <w:ilvl w:val="0"/>
          <w:numId w:val="262"/>
        </w:numPr>
        <w:tabs>
          <w:tab w:val="left" w:pos="416"/>
        </w:tabs>
        <w:spacing w:after="0" w:line="365" w:lineRule="exact"/>
        <w:ind w:left="400" w:hanging="400"/>
        <w:jc w:val="left"/>
      </w:pPr>
      <w:r>
        <w:rPr>
          <w:lang w:bidi="uk-UA"/>
        </w:rPr>
        <w:t>позбавлення; перевантаження; перешкода; загроза; мотиваційний конфлікт;</w:t>
      </w:r>
    </w:p>
    <w:p w14:paraId="4749AFF6" w14:textId="77777777" w:rsidR="00F8234F" w:rsidRDefault="00F8234F" w:rsidP="00F8234F">
      <w:pPr>
        <w:framePr w:w="9480" w:h="2256" w:hRule="exact" w:wrap="none" w:vAnchor="page" w:hAnchor="page" w:x="1246" w:y="1112"/>
        <w:widowControl w:val="0"/>
        <w:numPr>
          <w:ilvl w:val="0"/>
          <w:numId w:val="262"/>
        </w:numPr>
        <w:tabs>
          <w:tab w:val="left" w:pos="450"/>
        </w:tabs>
        <w:spacing w:after="0" w:line="365" w:lineRule="exact"/>
        <w:ind w:firstLine="0"/>
      </w:pPr>
      <w:r>
        <w:rPr>
          <w:lang w:bidi="uk-UA"/>
        </w:rPr>
        <w:t>перевантаження; перешкода; загроза; мотиваційний конфлікт;</w:t>
      </w:r>
    </w:p>
    <w:p w14:paraId="70F05358" w14:textId="77777777" w:rsidR="00F8234F" w:rsidRDefault="00F8234F" w:rsidP="00F8234F">
      <w:pPr>
        <w:framePr w:w="9480" w:h="2256" w:hRule="exact" w:wrap="none" w:vAnchor="page" w:hAnchor="page" w:x="1246" w:y="1112"/>
        <w:widowControl w:val="0"/>
        <w:numPr>
          <w:ilvl w:val="0"/>
          <w:numId w:val="262"/>
        </w:numPr>
        <w:tabs>
          <w:tab w:val="left" w:pos="450"/>
        </w:tabs>
        <w:spacing w:after="0" w:line="365" w:lineRule="exact"/>
        <w:ind w:firstLine="0"/>
      </w:pPr>
      <w:r>
        <w:rPr>
          <w:lang w:bidi="uk-UA"/>
        </w:rPr>
        <w:t>позбавлення; перевантаження; загроза; мотиваційний конфлікт;</w:t>
      </w:r>
    </w:p>
    <w:p w14:paraId="78781F47" w14:textId="4EBA5526" w:rsidR="00F8234F" w:rsidRDefault="00F8234F" w:rsidP="00F8234F">
      <w:pPr>
        <w:tabs>
          <w:tab w:val="left" w:pos="4425"/>
        </w:tabs>
        <w:rPr>
          <w:b/>
          <w:caps/>
          <w:color w:val="auto"/>
          <w:szCs w:val="28"/>
          <w:lang w:eastAsia="en-US"/>
        </w:rPr>
      </w:pPr>
      <w:r>
        <w:rPr>
          <w:lang w:bidi="uk-UA"/>
        </w:rPr>
        <w:t>позбавлення; перевантаження; перешкода; загроза.</w:t>
      </w:r>
    </w:p>
    <w:p w14:paraId="4E61CBE8" w14:textId="60BABAAB" w:rsidR="00D44549" w:rsidRPr="00F8234F" w:rsidRDefault="00F8234F" w:rsidP="00F8234F">
      <w:pPr>
        <w:rPr>
          <w:szCs w:val="28"/>
        </w:rPr>
      </w:pPr>
      <w:r w:rsidRPr="00F8234F">
        <w:rPr>
          <w:szCs w:val="28"/>
          <w:lang w:eastAsia="en-US"/>
        </w:rPr>
        <w:br w:type="page"/>
      </w:r>
    </w:p>
    <w:sectPr w:rsidR="00D44549" w:rsidRPr="00F823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AD7"/>
    <w:multiLevelType w:val="multilevel"/>
    <w:tmpl w:val="DAE06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2B2A5B"/>
    <w:multiLevelType w:val="multilevel"/>
    <w:tmpl w:val="49EEA8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5E38AF"/>
    <w:multiLevelType w:val="multilevel"/>
    <w:tmpl w:val="91C6EB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E803B5"/>
    <w:multiLevelType w:val="multilevel"/>
    <w:tmpl w:val="AFD88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F01EE4"/>
    <w:multiLevelType w:val="multilevel"/>
    <w:tmpl w:val="B2AE4E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2F1D85"/>
    <w:multiLevelType w:val="multilevel"/>
    <w:tmpl w:val="60262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1990503"/>
    <w:multiLevelType w:val="multilevel"/>
    <w:tmpl w:val="DEF87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576921"/>
    <w:multiLevelType w:val="multilevel"/>
    <w:tmpl w:val="A5B6D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B17774"/>
    <w:multiLevelType w:val="multilevel"/>
    <w:tmpl w:val="E0BE7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ED3D4D"/>
    <w:multiLevelType w:val="multilevel"/>
    <w:tmpl w:val="DAAED4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5"/>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0A35D9"/>
    <w:multiLevelType w:val="multilevel"/>
    <w:tmpl w:val="E98AF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4"/>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C76957"/>
    <w:multiLevelType w:val="multilevel"/>
    <w:tmpl w:val="1A78E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CA704F"/>
    <w:multiLevelType w:val="multilevel"/>
    <w:tmpl w:val="B830B55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4E2AE6"/>
    <w:multiLevelType w:val="multilevel"/>
    <w:tmpl w:val="0E6EE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624354F"/>
    <w:multiLevelType w:val="multilevel"/>
    <w:tmpl w:val="8D625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61860"/>
    <w:multiLevelType w:val="multilevel"/>
    <w:tmpl w:val="AAD42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7502638"/>
    <w:multiLevelType w:val="multilevel"/>
    <w:tmpl w:val="CEC62D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78B040A"/>
    <w:multiLevelType w:val="multilevel"/>
    <w:tmpl w:val="4BDEE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7A4527E"/>
    <w:multiLevelType w:val="multilevel"/>
    <w:tmpl w:val="DFB4B3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8AA141B"/>
    <w:multiLevelType w:val="multilevel"/>
    <w:tmpl w:val="0366A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8E6156B"/>
    <w:multiLevelType w:val="multilevel"/>
    <w:tmpl w:val="9A5C52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9D30FC4"/>
    <w:multiLevelType w:val="multilevel"/>
    <w:tmpl w:val="09A0A7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A1D2B2F"/>
    <w:multiLevelType w:val="multilevel"/>
    <w:tmpl w:val="BC2C6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A1F0368"/>
    <w:multiLevelType w:val="multilevel"/>
    <w:tmpl w:val="C8E81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A3B330D"/>
    <w:multiLevelType w:val="multilevel"/>
    <w:tmpl w:val="54F25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841662"/>
    <w:multiLevelType w:val="multilevel"/>
    <w:tmpl w:val="EACC5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AD074CF"/>
    <w:multiLevelType w:val="multilevel"/>
    <w:tmpl w:val="E22075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CA126FC"/>
    <w:multiLevelType w:val="multilevel"/>
    <w:tmpl w:val="9E4EB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CBD710A"/>
    <w:multiLevelType w:val="multilevel"/>
    <w:tmpl w:val="AFC0F8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D0E7FEB"/>
    <w:multiLevelType w:val="multilevel"/>
    <w:tmpl w:val="59CE8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A2367E"/>
    <w:multiLevelType w:val="multilevel"/>
    <w:tmpl w:val="7D5A8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DCC03FD"/>
    <w:multiLevelType w:val="multilevel"/>
    <w:tmpl w:val="664617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DF3429C"/>
    <w:multiLevelType w:val="multilevel"/>
    <w:tmpl w:val="53182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EB03256"/>
    <w:multiLevelType w:val="multilevel"/>
    <w:tmpl w:val="8B0CB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F544847"/>
    <w:multiLevelType w:val="multilevel"/>
    <w:tmpl w:val="05A83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FEE50C4"/>
    <w:multiLevelType w:val="multilevel"/>
    <w:tmpl w:val="89C6EB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062264B"/>
    <w:multiLevelType w:val="multilevel"/>
    <w:tmpl w:val="63CC1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802D7E"/>
    <w:multiLevelType w:val="multilevel"/>
    <w:tmpl w:val="05E0B5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086178E"/>
    <w:multiLevelType w:val="multilevel"/>
    <w:tmpl w:val="9E92D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A652EC"/>
    <w:multiLevelType w:val="multilevel"/>
    <w:tmpl w:val="BFB88FD0"/>
    <w:lvl w:ilvl="0">
      <w:start w:val="2"/>
      <w:numFmt w:val="decimal"/>
      <w:lvlText w:val="10.%1."/>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0B82174"/>
    <w:multiLevelType w:val="multilevel"/>
    <w:tmpl w:val="43BCE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2493577"/>
    <w:multiLevelType w:val="multilevel"/>
    <w:tmpl w:val="C1126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2766E59"/>
    <w:multiLevelType w:val="multilevel"/>
    <w:tmpl w:val="464055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2A20CBD"/>
    <w:multiLevelType w:val="multilevel"/>
    <w:tmpl w:val="E5404F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E34DAB"/>
    <w:multiLevelType w:val="multilevel"/>
    <w:tmpl w:val="CBC287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2FD281B"/>
    <w:multiLevelType w:val="multilevel"/>
    <w:tmpl w:val="B164C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0E38BE"/>
    <w:multiLevelType w:val="multilevel"/>
    <w:tmpl w:val="2F843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373682D"/>
    <w:multiLevelType w:val="multilevel"/>
    <w:tmpl w:val="CA246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39C7353"/>
    <w:multiLevelType w:val="multilevel"/>
    <w:tmpl w:val="15F84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3E15414"/>
    <w:multiLevelType w:val="multilevel"/>
    <w:tmpl w:val="ACF6E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3EB442C"/>
    <w:multiLevelType w:val="multilevel"/>
    <w:tmpl w:val="3A308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4942F89"/>
    <w:multiLevelType w:val="multilevel"/>
    <w:tmpl w:val="B554F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4F76C7C"/>
    <w:multiLevelType w:val="multilevel"/>
    <w:tmpl w:val="5884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5B15804"/>
    <w:multiLevelType w:val="multilevel"/>
    <w:tmpl w:val="C41E6C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5BE486A"/>
    <w:multiLevelType w:val="multilevel"/>
    <w:tmpl w:val="7FB011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6642ACF"/>
    <w:multiLevelType w:val="multilevel"/>
    <w:tmpl w:val="E1CC034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6951855"/>
    <w:multiLevelType w:val="multilevel"/>
    <w:tmpl w:val="69FA0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76E7C67"/>
    <w:multiLevelType w:val="multilevel"/>
    <w:tmpl w:val="B0E23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78C037C"/>
    <w:multiLevelType w:val="multilevel"/>
    <w:tmpl w:val="A3D0F0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9255877"/>
    <w:multiLevelType w:val="multilevel"/>
    <w:tmpl w:val="3D8A3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9465811"/>
    <w:multiLevelType w:val="multilevel"/>
    <w:tmpl w:val="93025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9754131"/>
    <w:multiLevelType w:val="multilevel"/>
    <w:tmpl w:val="85744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9870A8E"/>
    <w:multiLevelType w:val="multilevel"/>
    <w:tmpl w:val="26E6B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1A5722E4"/>
    <w:multiLevelType w:val="multilevel"/>
    <w:tmpl w:val="8B027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1A753202"/>
    <w:multiLevelType w:val="multilevel"/>
    <w:tmpl w:val="74184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1A921741"/>
    <w:multiLevelType w:val="multilevel"/>
    <w:tmpl w:val="AF30440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1AE739F7"/>
    <w:multiLevelType w:val="multilevel"/>
    <w:tmpl w:val="DD106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1B0662EB"/>
    <w:multiLevelType w:val="multilevel"/>
    <w:tmpl w:val="53266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1C1D381B"/>
    <w:multiLevelType w:val="multilevel"/>
    <w:tmpl w:val="52FC2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C4A71D1"/>
    <w:multiLevelType w:val="multilevel"/>
    <w:tmpl w:val="3968A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1CDB37A3"/>
    <w:multiLevelType w:val="multilevel"/>
    <w:tmpl w:val="695C6C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CE40560"/>
    <w:multiLevelType w:val="multilevel"/>
    <w:tmpl w:val="EB640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1EF27198"/>
    <w:multiLevelType w:val="multilevel"/>
    <w:tmpl w:val="459AAB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1F3D12E5"/>
    <w:multiLevelType w:val="multilevel"/>
    <w:tmpl w:val="17FEC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1F510FC4"/>
    <w:multiLevelType w:val="multilevel"/>
    <w:tmpl w:val="25A80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1045B90"/>
    <w:multiLevelType w:val="multilevel"/>
    <w:tmpl w:val="C3D07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1986BF6"/>
    <w:multiLevelType w:val="multilevel"/>
    <w:tmpl w:val="FC04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219553C"/>
    <w:multiLevelType w:val="multilevel"/>
    <w:tmpl w:val="42029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21B1D20"/>
    <w:multiLevelType w:val="multilevel"/>
    <w:tmpl w:val="F3521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21F2CF5"/>
    <w:multiLevelType w:val="multilevel"/>
    <w:tmpl w:val="DAC2E6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224263B0"/>
    <w:multiLevelType w:val="multilevel"/>
    <w:tmpl w:val="20F27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22695C75"/>
    <w:multiLevelType w:val="multilevel"/>
    <w:tmpl w:val="6E3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25654400"/>
    <w:multiLevelType w:val="multilevel"/>
    <w:tmpl w:val="D8724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258E684E"/>
    <w:multiLevelType w:val="multilevel"/>
    <w:tmpl w:val="7160D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B55785"/>
    <w:multiLevelType w:val="multilevel"/>
    <w:tmpl w:val="B4C47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66A714A"/>
    <w:multiLevelType w:val="multilevel"/>
    <w:tmpl w:val="CB32E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266D54D8"/>
    <w:multiLevelType w:val="multilevel"/>
    <w:tmpl w:val="37AE6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268B52F6"/>
    <w:multiLevelType w:val="multilevel"/>
    <w:tmpl w:val="026C5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6997D30"/>
    <w:multiLevelType w:val="multilevel"/>
    <w:tmpl w:val="EEDC1C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6B810E2"/>
    <w:multiLevelType w:val="multilevel"/>
    <w:tmpl w:val="DA22F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27897605"/>
    <w:multiLevelType w:val="multilevel"/>
    <w:tmpl w:val="C88E8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27B91B96"/>
    <w:multiLevelType w:val="multilevel"/>
    <w:tmpl w:val="1B62F5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81191A"/>
    <w:multiLevelType w:val="multilevel"/>
    <w:tmpl w:val="636CA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28D82D0C"/>
    <w:multiLevelType w:val="multilevel"/>
    <w:tmpl w:val="CF3252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8F7500C"/>
    <w:multiLevelType w:val="multilevel"/>
    <w:tmpl w:val="4C90A6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298520D7"/>
    <w:multiLevelType w:val="multilevel"/>
    <w:tmpl w:val="407C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9FF5B01"/>
    <w:multiLevelType w:val="multilevel"/>
    <w:tmpl w:val="D78CD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2A0B1C12"/>
    <w:multiLevelType w:val="multilevel"/>
    <w:tmpl w:val="11FC3F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A2D3F86"/>
    <w:multiLevelType w:val="multilevel"/>
    <w:tmpl w:val="734EEF2E"/>
    <w:lvl w:ilvl="0">
      <w:start w:val="2"/>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2A7B6BC2"/>
    <w:multiLevelType w:val="multilevel"/>
    <w:tmpl w:val="5B3A4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2B4E03DA"/>
    <w:multiLevelType w:val="multilevel"/>
    <w:tmpl w:val="FA0EA1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2CEA3F4D"/>
    <w:multiLevelType w:val="multilevel"/>
    <w:tmpl w:val="3C18C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2E01172B"/>
    <w:multiLevelType w:val="multilevel"/>
    <w:tmpl w:val="20002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2EB92B70"/>
    <w:multiLevelType w:val="multilevel"/>
    <w:tmpl w:val="6400BA9A"/>
    <w:lvl w:ilvl="0">
      <w:start w:val="2"/>
      <w:numFmt w:val="decimal"/>
      <w:lvlText w:val="10.%1."/>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2EBA62FC"/>
    <w:multiLevelType w:val="multilevel"/>
    <w:tmpl w:val="5FFA7B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2EC92081"/>
    <w:multiLevelType w:val="multilevel"/>
    <w:tmpl w:val="5B2C39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2F3F2E49"/>
    <w:multiLevelType w:val="multilevel"/>
    <w:tmpl w:val="A2D69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2F894B33"/>
    <w:multiLevelType w:val="multilevel"/>
    <w:tmpl w:val="6FE876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30781F89"/>
    <w:multiLevelType w:val="multilevel"/>
    <w:tmpl w:val="E00024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0B13136"/>
    <w:multiLevelType w:val="multilevel"/>
    <w:tmpl w:val="5F06E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12C2E35"/>
    <w:multiLevelType w:val="multilevel"/>
    <w:tmpl w:val="B1F47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31F42847"/>
    <w:multiLevelType w:val="multilevel"/>
    <w:tmpl w:val="CE72A4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326335F8"/>
    <w:multiLevelType w:val="multilevel"/>
    <w:tmpl w:val="38881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32E2522E"/>
    <w:multiLevelType w:val="multilevel"/>
    <w:tmpl w:val="0E18F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359114E"/>
    <w:multiLevelType w:val="multilevel"/>
    <w:tmpl w:val="2202E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4A7348C"/>
    <w:multiLevelType w:val="multilevel"/>
    <w:tmpl w:val="28CEE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350716E3"/>
    <w:multiLevelType w:val="multilevel"/>
    <w:tmpl w:val="9314D4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5D018AA"/>
    <w:multiLevelType w:val="multilevel"/>
    <w:tmpl w:val="E47CE8B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36336DE4"/>
    <w:multiLevelType w:val="multilevel"/>
    <w:tmpl w:val="20A6C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6355A10"/>
    <w:multiLevelType w:val="multilevel"/>
    <w:tmpl w:val="BF7EF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37A60E12"/>
    <w:multiLevelType w:val="multilevel"/>
    <w:tmpl w:val="E496F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37E62CEF"/>
    <w:multiLevelType w:val="multilevel"/>
    <w:tmpl w:val="EDE619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39035ECC"/>
    <w:multiLevelType w:val="multilevel"/>
    <w:tmpl w:val="F4C82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4"/>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399019E5"/>
    <w:multiLevelType w:val="multilevel"/>
    <w:tmpl w:val="31784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9A81C0D"/>
    <w:multiLevelType w:val="multilevel"/>
    <w:tmpl w:val="BDFC02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3A25563A"/>
    <w:multiLevelType w:val="multilevel"/>
    <w:tmpl w:val="5A46B3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A3252D8"/>
    <w:multiLevelType w:val="multilevel"/>
    <w:tmpl w:val="F7FE5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A510431"/>
    <w:multiLevelType w:val="multilevel"/>
    <w:tmpl w:val="D31422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AFD3FF7"/>
    <w:multiLevelType w:val="multilevel"/>
    <w:tmpl w:val="4A44A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B142B74"/>
    <w:multiLevelType w:val="multilevel"/>
    <w:tmpl w:val="9AD45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3B515301"/>
    <w:multiLevelType w:val="multilevel"/>
    <w:tmpl w:val="3B742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3B974F96"/>
    <w:multiLevelType w:val="multilevel"/>
    <w:tmpl w:val="CB4C98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3D0242B4"/>
    <w:multiLevelType w:val="multilevel"/>
    <w:tmpl w:val="5308E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3D202835"/>
    <w:multiLevelType w:val="multilevel"/>
    <w:tmpl w:val="695C4D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3DB33915"/>
    <w:multiLevelType w:val="multilevel"/>
    <w:tmpl w:val="4F0E3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3DF529A2"/>
    <w:multiLevelType w:val="multilevel"/>
    <w:tmpl w:val="AAD65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E690F0C"/>
    <w:multiLevelType w:val="multilevel"/>
    <w:tmpl w:val="F2EC12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3E8F42A1"/>
    <w:multiLevelType w:val="multilevel"/>
    <w:tmpl w:val="A810DE46"/>
    <w:lvl w:ilvl="0">
      <w:start w:val="6"/>
      <w:numFmt w:val="decimal"/>
      <w:lvlText w:val="6.%1."/>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3EE107CF"/>
    <w:multiLevelType w:val="multilevel"/>
    <w:tmpl w:val="8C203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40A128E8"/>
    <w:multiLevelType w:val="multilevel"/>
    <w:tmpl w:val="0F465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40CC0E79"/>
    <w:multiLevelType w:val="multilevel"/>
    <w:tmpl w:val="CFB4E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40FC4B53"/>
    <w:multiLevelType w:val="multilevel"/>
    <w:tmpl w:val="DA020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41297683"/>
    <w:multiLevelType w:val="multilevel"/>
    <w:tmpl w:val="86F6F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42126EFE"/>
    <w:multiLevelType w:val="multilevel"/>
    <w:tmpl w:val="AD88E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422D0090"/>
    <w:multiLevelType w:val="multilevel"/>
    <w:tmpl w:val="66A8B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439322D7"/>
    <w:multiLevelType w:val="multilevel"/>
    <w:tmpl w:val="A6929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43BD7C19"/>
    <w:multiLevelType w:val="multilevel"/>
    <w:tmpl w:val="54ACB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43BE2236"/>
    <w:multiLevelType w:val="multilevel"/>
    <w:tmpl w:val="584CB0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45035A28"/>
    <w:multiLevelType w:val="multilevel"/>
    <w:tmpl w:val="18E20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45E35E99"/>
    <w:multiLevelType w:val="multilevel"/>
    <w:tmpl w:val="D93A1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463823BA"/>
    <w:multiLevelType w:val="multilevel"/>
    <w:tmpl w:val="BA443E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476A0236"/>
    <w:multiLevelType w:val="multilevel"/>
    <w:tmpl w:val="E95C2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478C0D0C"/>
    <w:multiLevelType w:val="multilevel"/>
    <w:tmpl w:val="8DA67E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478E68D0"/>
    <w:multiLevelType w:val="multilevel"/>
    <w:tmpl w:val="92822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480A72C6"/>
    <w:multiLevelType w:val="multilevel"/>
    <w:tmpl w:val="AE487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481472B8"/>
    <w:multiLevelType w:val="multilevel"/>
    <w:tmpl w:val="981CF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48F06F4D"/>
    <w:multiLevelType w:val="multilevel"/>
    <w:tmpl w:val="507C0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49045B80"/>
    <w:multiLevelType w:val="multilevel"/>
    <w:tmpl w:val="06D0B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491D173C"/>
    <w:multiLevelType w:val="multilevel"/>
    <w:tmpl w:val="0F9A0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49593214"/>
    <w:multiLevelType w:val="multilevel"/>
    <w:tmpl w:val="BF26CF50"/>
    <w:lvl w:ilvl="0">
      <w:start w:val="2"/>
      <w:numFmt w:val="decimal"/>
      <w:lvlText w:val="11.%1."/>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4A270525"/>
    <w:multiLevelType w:val="multilevel"/>
    <w:tmpl w:val="0D46A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4AC47544"/>
    <w:multiLevelType w:val="multilevel"/>
    <w:tmpl w:val="0D606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4B291A9B"/>
    <w:multiLevelType w:val="multilevel"/>
    <w:tmpl w:val="A9F6E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4C757BFF"/>
    <w:multiLevelType w:val="multilevel"/>
    <w:tmpl w:val="52F84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4D020FD9"/>
    <w:multiLevelType w:val="multilevel"/>
    <w:tmpl w:val="4EFA5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DFB4F95"/>
    <w:multiLevelType w:val="multilevel"/>
    <w:tmpl w:val="80825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4E0B3064"/>
    <w:multiLevelType w:val="multilevel"/>
    <w:tmpl w:val="67023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4E1C4F6A"/>
    <w:multiLevelType w:val="multilevel"/>
    <w:tmpl w:val="C6AE8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4E6C58AF"/>
    <w:multiLevelType w:val="multilevel"/>
    <w:tmpl w:val="D46A5EB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2"/>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4EC47F84"/>
    <w:multiLevelType w:val="multilevel"/>
    <w:tmpl w:val="A3B283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FE84074"/>
    <w:multiLevelType w:val="multilevel"/>
    <w:tmpl w:val="AD064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501B53E5"/>
    <w:multiLevelType w:val="multilevel"/>
    <w:tmpl w:val="6826E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50202418"/>
    <w:multiLevelType w:val="multilevel"/>
    <w:tmpl w:val="E780C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5069174B"/>
    <w:multiLevelType w:val="multilevel"/>
    <w:tmpl w:val="795AEB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508006AD"/>
    <w:multiLevelType w:val="multilevel"/>
    <w:tmpl w:val="71AAE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51CA6EEA"/>
    <w:multiLevelType w:val="multilevel"/>
    <w:tmpl w:val="B448C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52C512BC"/>
    <w:multiLevelType w:val="multilevel"/>
    <w:tmpl w:val="B8229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52CD479A"/>
    <w:multiLevelType w:val="multilevel"/>
    <w:tmpl w:val="607E3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530D7242"/>
    <w:multiLevelType w:val="multilevel"/>
    <w:tmpl w:val="3CF29F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53202A57"/>
    <w:multiLevelType w:val="multilevel"/>
    <w:tmpl w:val="29BA1B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5322009D"/>
    <w:multiLevelType w:val="multilevel"/>
    <w:tmpl w:val="73E82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54017835"/>
    <w:multiLevelType w:val="multilevel"/>
    <w:tmpl w:val="A156EC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552C2F0D"/>
    <w:multiLevelType w:val="multilevel"/>
    <w:tmpl w:val="7AA45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554039AC"/>
    <w:multiLevelType w:val="multilevel"/>
    <w:tmpl w:val="775C90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5588008A"/>
    <w:multiLevelType w:val="multilevel"/>
    <w:tmpl w:val="B262D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5712178B"/>
    <w:multiLevelType w:val="multilevel"/>
    <w:tmpl w:val="EEE0B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576203F2"/>
    <w:multiLevelType w:val="multilevel"/>
    <w:tmpl w:val="F31AE7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5798360C"/>
    <w:multiLevelType w:val="multilevel"/>
    <w:tmpl w:val="74D23C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59387F18"/>
    <w:multiLevelType w:val="multilevel"/>
    <w:tmpl w:val="08225A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59636DE5"/>
    <w:multiLevelType w:val="multilevel"/>
    <w:tmpl w:val="81285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9943939"/>
    <w:multiLevelType w:val="multilevel"/>
    <w:tmpl w:val="0FC2E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A0B2ED9"/>
    <w:multiLevelType w:val="multilevel"/>
    <w:tmpl w:val="D278ED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5AA23CB6"/>
    <w:multiLevelType w:val="multilevel"/>
    <w:tmpl w:val="AF0274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5ABB0CDA"/>
    <w:multiLevelType w:val="multilevel"/>
    <w:tmpl w:val="62945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5BE23FEF"/>
    <w:multiLevelType w:val="multilevel"/>
    <w:tmpl w:val="D5CA20B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5D054210"/>
    <w:multiLevelType w:val="multilevel"/>
    <w:tmpl w:val="3364C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5D0D0918"/>
    <w:multiLevelType w:val="multilevel"/>
    <w:tmpl w:val="289EC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DF97419"/>
    <w:multiLevelType w:val="multilevel"/>
    <w:tmpl w:val="763C6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5EB16E6E"/>
    <w:multiLevelType w:val="multilevel"/>
    <w:tmpl w:val="91C6E0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5F3B1A44"/>
    <w:multiLevelType w:val="multilevel"/>
    <w:tmpl w:val="ACB2C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5F8A73DF"/>
    <w:multiLevelType w:val="multilevel"/>
    <w:tmpl w:val="F60848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singl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5FFB638D"/>
    <w:multiLevelType w:val="multilevel"/>
    <w:tmpl w:val="B62E9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607D799E"/>
    <w:multiLevelType w:val="multilevel"/>
    <w:tmpl w:val="03226E06"/>
    <w:lvl w:ilvl="0">
      <w:start w:val="4"/>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61525F4F"/>
    <w:multiLevelType w:val="multilevel"/>
    <w:tmpl w:val="3BE29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61A670DD"/>
    <w:multiLevelType w:val="multilevel"/>
    <w:tmpl w:val="2B2C9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62A47C05"/>
    <w:multiLevelType w:val="multilevel"/>
    <w:tmpl w:val="44ACE9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631B3D50"/>
    <w:multiLevelType w:val="multilevel"/>
    <w:tmpl w:val="D4602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63516D17"/>
    <w:multiLevelType w:val="multilevel"/>
    <w:tmpl w:val="BCC42270"/>
    <w:lvl w:ilvl="0">
      <w:start w:val="3"/>
      <w:numFmt w:val="decimal"/>
      <w:lvlText w:val="1.%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63904D38"/>
    <w:multiLevelType w:val="multilevel"/>
    <w:tmpl w:val="36BC5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63F04394"/>
    <w:multiLevelType w:val="multilevel"/>
    <w:tmpl w:val="78E0C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646073AF"/>
    <w:multiLevelType w:val="multilevel"/>
    <w:tmpl w:val="9ACE4F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6475187C"/>
    <w:multiLevelType w:val="multilevel"/>
    <w:tmpl w:val="0C8216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64920E6B"/>
    <w:multiLevelType w:val="multilevel"/>
    <w:tmpl w:val="A36CF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64A37C4A"/>
    <w:multiLevelType w:val="multilevel"/>
    <w:tmpl w:val="FEB068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657D315B"/>
    <w:multiLevelType w:val="multilevel"/>
    <w:tmpl w:val="72A492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66BA4B9C"/>
    <w:multiLevelType w:val="multilevel"/>
    <w:tmpl w:val="E94CA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66CF5AAC"/>
    <w:multiLevelType w:val="multilevel"/>
    <w:tmpl w:val="8C32F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676855D0"/>
    <w:multiLevelType w:val="multilevel"/>
    <w:tmpl w:val="AAFE6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67D17DE6"/>
    <w:multiLevelType w:val="multilevel"/>
    <w:tmpl w:val="5BF63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67DB0E73"/>
    <w:multiLevelType w:val="multilevel"/>
    <w:tmpl w:val="F968B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6921768E"/>
    <w:multiLevelType w:val="multilevel"/>
    <w:tmpl w:val="F306A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96354DB"/>
    <w:multiLevelType w:val="multilevel"/>
    <w:tmpl w:val="18DC1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6A6D1C00"/>
    <w:multiLevelType w:val="multilevel"/>
    <w:tmpl w:val="BE2E8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A8B24E5"/>
    <w:multiLevelType w:val="multilevel"/>
    <w:tmpl w:val="5DE0F4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6B48012D"/>
    <w:multiLevelType w:val="multilevel"/>
    <w:tmpl w:val="A80A1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6BF14736"/>
    <w:multiLevelType w:val="multilevel"/>
    <w:tmpl w:val="7046C7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6C8B51BA"/>
    <w:multiLevelType w:val="multilevel"/>
    <w:tmpl w:val="2310A7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6D825298"/>
    <w:multiLevelType w:val="multilevel"/>
    <w:tmpl w:val="CDEED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6D8669A8"/>
    <w:multiLevelType w:val="multilevel"/>
    <w:tmpl w:val="30E05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6D9E08DF"/>
    <w:multiLevelType w:val="multilevel"/>
    <w:tmpl w:val="01F0B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DF77DD8"/>
    <w:multiLevelType w:val="multilevel"/>
    <w:tmpl w:val="4C56D4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6E661F48"/>
    <w:multiLevelType w:val="multilevel"/>
    <w:tmpl w:val="ADE0E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E6C7614"/>
    <w:multiLevelType w:val="multilevel"/>
    <w:tmpl w:val="5E72C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70BB02D8"/>
    <w:multiLevelType w:val="multilevel"/>
    <w:tmpl w:val="951CD3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7195428A"/>
    <w:multiLevelType w:val="multilevel"/>
    <w:tmpl w:val="BD003F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72056D9A"/>
    <w:multiLevelType w:val="multilevel"/>
    <w:tmpl w:val="DB7CD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727A7966"/>
    <w:multiLevelType w:val="multilevel"/>
    <w:tmpl w:val="11DA5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734B5E5F"/>
    <w:multiLevelType w:val="multilevel"/>
    <w:tmpl w:val="5EF08AA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738A3CB4"/>
    <w:multiLevelType w:val="multilevel"/>
    <w:tmpl w:val="0590C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73EB5F11"/>
    <w:multiLevelType w:val="multilevel"/>
    <w:tmpl w:val="C78A7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7422029F"/>
    <w:multiLevelType w:val="multilevel"/>
    <w:tmpl w:val="94588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74D2787D"/>
    <w:multiLevelType w:val="multilevel"/>
    <w:tmpl w:val="4BE05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74E708D4"/>
    <w:multiLevelType w:val="multilevel"/>
    <w:tmpl w:val="CA0498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755C2EE3"/>
    <w:multiLevelType w:val="multilevel"/>
    <w:tmpl w:val="FF8A1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75A75E33"/>
    <w:multiLevelType w:val="multilevel"/>
    <w:tmpl w:val="17A097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76683C25"/>
    <w:multiLevelType w:val="multilevel"/>
    <w:tmpl w:val="374CD53A"/>
    <w:lvl w:ilvl="0">
      <w:start w:val="2"/>
      <w:numFmt w:val="decimal"/>
      <w:lvlText w:val="9.%1."/>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771F2B69"/>
    <w:multiLevelType w:val="multilevel"/>
    <w:tmpl w:val="18C6C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7733293E"/>
    <w:multiLevelType w:val="multilevel"/>
    <w:tmpl w:val="DFBCF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78D85545"/>
    <w:multiLevelType w:val="multilevel"/>
    <w:tmpl w:val="1F9864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792F64E7"/>
    <w:multiLevelType w:val="multilevel"/>
    <w:tmpl w:val="6D667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93A7C74"/>
    <w:multiLevelType w:val="multilevel"/>
    <w:tmpl w:val="8E409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9631BC9"/>
    <w:multiLevelType w:val="multilevel"/>
    <w:tmpl w:val="3DC4F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79D65066"/>
    <w:multiLevelType w:val="multilevel"/>
    <w:tmpl w:val="31086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7B8B6265"/>
    <w:multiLevelType w:val="multilevel"/>
    <w:tmpl w:val="055050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7C8303A7"/>
    <w:multiLevelType w:val="multilevel"/>
    <w:tmpl w:val="AC4090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7D4C1ED9"/>
    <w:multiLevelType w:val="multilevel"/>
    <w:tmpl w:val="5A5CE0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7DA035C6"/>
    <w:multiLevelType w:val="multilevel"/>
    <w:tmpl w:val="66F40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7E5A19FB"/>
    <w:multiLevelType w:val="multilevel"/>
    <w:tmpl w:val="E8D2435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E6F477E"/>
    <w:multiLevelType w:val="multilevel"/>
    <w:tmpl w:val="BD282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EE72E2C"/>
    <w:multiLevelType w:val="multilevel"/>
    <w:tmpl w:val="2A36B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15:restartNumberingAfterBreak="0">
    <w:nsid w:val="7F425FBE"/>
    <w:multiLevelType w:val="multilevel"/>
    <w:tmpl w:val="7A048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7FEB40FF"/>
    <w:multiLevelType w:val="multilevel"/>
    <w:tmpl w:val="5AB2E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5"/>
  </w:num>
  <w:num w:numId="2">
    <w:abstractNumId w:val="96"/>
  </w:num>
  <w:num w:numId="3">
    <w:abstractNumId w:val="7"/>
  </w:num>
  <w:num w:numId="4">
    <w:abstractNumId w:val="34"/>
  </w:num>
  <w:num w:numId="5">
    <w:abstractNumId w:val="29"/>
  </w:num>
  <w:num w:numId="6">
    <w:abstractNumId w:val="16"/>
  </w:num>
  <w:num w:numId="7">
    <w:abstractNumId w:val="207"/>
  </w:num>
  <w:num w:numId="8">
    <w:abstractNumId w:val="179"/>
  </w:num>
  <w:num w:numId="9">
    <w:abstractNumId w:val="108"/>
  </w:num>
  <w:num w:numId="10">
    <w:abstractNumId w:val="164"/>
  </w:num>
  <w:num w:numId="11">
    <w:abstractNumId w:val="78"/>
  </w:num>
  <w:num w:numId="12">
    <w:abstractNumId w:val="210"/>
  </w:num>
  <w:num w:numId="13">
    <w:abstractNumId w:val="237"/>
  </w:num>
  <w:num w:numId="14">
    <w:abstractNumId w:val="213"/>
  </w:num>
  <w:num w:numId="15">
    <w:abstractNumId w:val="75"/>
  </w:num>
  <w:num w:numId="16">
    <w:abstractNumId w:val="104"/>
  </w:num>
  <w:num w:numId="17">
    <w:abstractNumId w:val="247"/>
  </w:num>
  <w:num w:numId="18">
    <w:abstractNumId w:val="36"/>
  </w:num>
  <w:num w:numId="19">
    <w:abstractNumId w:val="61"/>
  </w:num>
  <w:num w:numId="20">
    <w:abstractNumId w:val="185"/>
  </w:num>
  <w:num w:numId="21">
    <w:abstractNumId w:val="86"/>
  </w:num>
  <w:num w:numId="22">
    <w:abstractNumId w:val="127"/>
  </w:num>
  <w:num w:numId="23">
    <w:abstractNumId w:val="3"/>
  </w:num>
  <w:num w:numId="24">
    <w:abstractNumId w:val="58"/>
  </w:num>
  <w:num w:numId="25">
    <w:abstractNumId w:val="88"/>
  </w:num>
  <w:num w:numId="26">
    <w:abstractNumId w:val="32"/>
  </w:num>
  <w:num w:numId="27">
    <w:abstractNumId w:val="35"/>
  </w:num>
  <w:num w:numId="28">
    <w:abstractNumId w:val="43"/>
  </w:num>
  <w:num w:numId="29">
    <w:abstractNumId w:val="87"/>
  </w:num>
  <w:num w:numId="30">
    <w:abstractNumId w:val="166"/>
  </w:num>
  <w:num w:numId="31">
    <w:abstractNumId w:val="8"/>
  </w:num>
  <w:num w:numId="32">
    <w:abstractNumId w:val="221"/>
  </w:num>
  <w:num w:numId="33">
    <w:abstractNumId w:val="107"/>
  </w:num>
  <w:num w:numId="34">
    <w:abstractNumId w:val="249"/>
  </w:num>
  <w:num w:numId="35">
    <w:abstractNumId w:val="259"/>
  </w:num>
  <w:num w:numId="36">
    <w:abstractNumId w:val="258"/>
  </w:num>
  <w:num w:numId="37">
    <w:abstractNumId w:val="2"/>
  </w:num>
  <w:num w:numId="38">
    <w:abstractNumId w:val="126"/>
  </w:num>
  <w:num w:numId="39">
    <w:abstractNumId w:val="193"/>
  </w:num>
  <w:num w:numId="40">
    <w:abstractNumId w:val="92"/>
  </w:num>
  <w:num w:numId="41">
    <w:abstractNumId w:val="97"/>
  </w:num>
  <w:num w:numId="42">
    <w:abstractNumId w:val="141"/>
  </w:num>
  <w:num w:numId="43">
    <w:abstractNumId w:val="82"/>
  </w:num>
  <w:num w:numId="44">
    <w:abstractNumId w:val="51"/>
  </w:num>
  <w:num w:numId="45">
    <w:abstractNumId w:val="6"/>
  </w:num>
  <w:num w:numId="46">
    <w:abstractNumId w:val="111"/>
  </w:num>
  <w:num w:numId="47">
    <w:abstractNumId w:val="80"/>
  </w:num>
  <w:num w:numId="48">
    <w:abstractNumId w:val="154"/>
  </w:num>
  <w:num w:numId="49">
    <w:abstractNumId w:val="167"/>
  </w:num>
  <w:num w:numId="50">
    <w:abstractNumId w:val="151"/>
  </w:num>
  <w:num w:numId="51">
    <w:abstractNumId w:val="172"/>
  </w:num>
  <w:num w:numId="52">
    <w:abstractNumId w:val="255"/>
  </w:num>
  <w:num w:numId="53">
    <w:abstractNumId w:val="225"/>
  </w:num>
  <w:num w:numId="54">
    <w:abstractNumId w:val="131"/>
  </w:num>
  <w:num w:numId="55">
    <w:abstractNumId w:val="54"/>
  </w:num>
  <w:num w:numId="56">
    <w:abstractNumId w:val="183"/>
  </w:num>
  <w:num w:numId="57">
    <w:abstractNumId w:val="4"/>
  </w:num>
  <w:num w:numId="58">
    <w:abstractNumId w:val="174"/>
  </w:num>
  <w:num w:numId="59">
    <w:abstractNumId w:val="37"/>
  </w:num>
  <w:num w:numId="60">
    <w:abstractNumId w:val="157"/>
  </w:num>
  <w:num w:numId="61">
    <w:abstractNumId w:val="101"/>
  </w:num>
  <w:num w:numId="62">
    <w:abstractNumId w:val="156"/>
  </w:num>
  <w:num w:numId="63">
    <w:abstractNumId w:val="229"/>
  </w:num>
  <w:num w:numId="64">
    <w:abstractNumId w:val="122"/>
  </w:num>
  <w:num w:numId="65">
    <w:abstractNumId w:val="204"/>
  </w:num>
  <w:num w:numId="66">
    <w:abstractNumId w:val="22"/>
  </w:num>
  <w:num w:numId="67">
    <w:abstractNumId w:val="120"/>
  </w:num>
  <w:num w:numId="68">
    <w:abstractNumId w:val="175"/>
  </w:num>
  <w:num w:numId="69">
    <w:abstractNumId w:val="248"/>
  </w:num>
  <w:num w:numId="70">
    <w:abstractNumId w:val="30"/>
  </w:num>
  <w:num w:numId="71">
    <w:abstractNumId w:val="153"/>
  </w:num>
  <w:num w:numId="72">
    <w:abstractNumId w:val="17"/>
  </w:num>
  <w:num w:numId="73">
    <w:abstractNumId w:val="19"/>
  </w:num>
  <w:num w:numId="74">
    <w:abstractNumId w:val="68"/>
  </w:num>
  <w:num w:numId="75">
    <w:abstractNumId w:val="119"/>
  </w:num>
  <w:num w:numId="76">
    <w:abstractNumId w:val="187"/>
  </w:num>
  <w:num w:numId="77">
    <w:abstractNumId w:val="214"/>
  </w:num>
  <w:num w:numId="78">
    <w:abstractNumId w:val="168"/>
  </w:num>
  <w:num w:numId="79">
    <w:abstractNumId w:val="117"/>
  </w:num>
  <w:num w:numId="80">
    <w:abstractNumId w:val="132"/>
  </w:num>
  <w:num w:numId="81">
    <w:abstractNumId w:val="128"/>
  </w:num>
  <w:num w:numId="82">
    <w:abstractNumId w:val="182"/>
  </w:num>
  <w:num w:numId="83">
    <w:abstractNumId w:val="195"/>
  </w:num>
  <w:num w:numId="84">
    <w:abstractNumId w:val="180"/>
  </w:num>
  <w:num w:numId="85">
    <w:abstractNumId w:val="158"/>
  </w:num>
  <w:num w:numId="86">
    <w:abstractNumId w:val="110"/>
  </w:num>
  <w:num w:numId="87">
    <w:abstractNumId w:val="41"/>
  </w:num>
  <w:num w:numId="88">
    <w:abstractNumId w:val="163"/>
  </w:num>
  <w:num w:numId="89">
    <w:abstractNumId w:val="224"/>
  </w:num>
  <w:num w:numId="90">
    <w:abstractNumId w:val="190"/>
  </w:num>
  <w:num w:numId="91">
    <w:abstractNumId w:val="257"/>
  </w:num>
  <w:num w:numId="92">
    <w:abstractNumId w:val="252"/>
  </w:num>
  <w:num w:numId="93">
    <w:abstractNumId w:val="18"/>
  </w:num>
  <w:num w:numId="94">
    <w:abstractNumId w:val="236"/>
  </w:num>
  <w:num w:numId="95">
    <w:abstractNumId w:val="28"/>
  </w:num>
  <w:num w:numId="96">
    <w:abstractNumId w:val="201"/>
  </w:num>
  <w:num w:numId="97">
    <w:abstractNumId w:val="218"/>
  </w:num>
  <w:num w:numId="98">
    <w:abstractNumId w:val="140"/>
  </w:num>
  <w:num w:numId="99">
    <w:abstractNumId w:val="142"/>
  </w:num>
  <w:num w:numId="100">
    <w:abstractNumId w:val="118"/>
  </w:num>
  <w:num w:numId="101">
    <w:abstractNumId w:val="0"/>
  </w:num>
  <w:num w:numId="102">
    <w:abstractNumId w:val="147"/>
  </w:num>
  <w:num w:numId="103">
    <w:abstractNumId w:val="139"/>
  </w:num>
  <w:num w:numId="104">
    <w:abstractNumId w:val="73"/>
  </w:num>
  <w:num w:numId="105">
    <w:abstractNumId w:val="59"/>
  </w:num>
  <w:num w:numId="106">
    <w:abstractNumId w:val="109"/>
  </w:num>
  <w:num w:numId="107">
    <w:abstractNumId w:val="256"/>
  </w:num>
  <w:num w:numId="108">
    <w:abstractNumId w:val="76"/>
  </w:num>
  <w:num w:numId="109">
    <w:abstractNumId w:val="136"/>
  </w:num>
  <w:num w:numId="110">
    <w:abstractNumId w:val="38"/>
  </w:num>
  <w:num w:numId="111">
    <w:abstractNumId w:val="189"/>
  </w:num>
  <w:num w:numId="112">
    <w:abstractNumId w:val="205"/>
  </w:num>
  <w:num w:numId="113">
    <w:abstractNumId w:val="50"/>
  </w:num>
  <w:num w:numId="114">
    <w:abstractNumId w:val="261"/>
  </w:num>
  <w:num w:numId="115">
    <w:abstractNumId w:val="72"/>
  </w:num>
  <w:num w:numId="116">
    <w:abstractNumId w:val="69"/>
  </w:num>
  <w:num w:numId="117">
    <w:abstractNumId w:val="9"/>
  </w:num>
  <w:num w:numId="118">
    <w:abstractNumId w:val="134"/>
  </w:num>
  <w:num w:numId="119">
    <w:abstractNumId w:val="217"/>
  </w:num>
  <w:num w:numId="120">
    <w:abstractNumId w:val="253"/>
  </w:num>
  <w:num w:numId="121">
    <w:abstractNumId w:val="137"/>
  </w:num>
  <w:num w:numId="122">
    <w:abstractNumId w:val="235"/>
  </w:num>
  <w:num w:numId="123">
    <w:abstractNumId w:val="5"/>
  </w:num>
  <w:num w:numId="124">
    <w:abstractNumId w:val="102"/>
  </w:num>
  <w:num w:numId="125">
    <w:abstractNumId w:val="93"/>
  </w:num>
  <w:num w:numId="126">
    <w:abstractNumId w:val="60"/>
  </w:num>
  <w:num w:numId="127">
    <w:abstractNumId w:val="219"/>
  </w:num>
  <w:num w:numId="128">
    <w:abstractNumId w:val="130"/>
  </w:num>
  <w:num w:numId="129">
    <w:abstractNumId w:val="63"/>
  </w:num>
  <w:num w:numId="130">
    <w:abstractNumId w:val="116"/>
  </w:num>
  <w:num w:numId="131">
    <w:abstractNumId w:val="64"/>
  </w:num>
  <w:num w:numId="132">
    <w:abstractNumId w:val="220"/>
  </w:num>
  <w:num w:numId="133">
    <w:abstractNumId w:val="52"/>
  </w:num>
  <w:num w:numId="134">
    <w:abstractNumId w:val="160"/>
  </w:num>
  <w:num w:numId="135">
    <w:abstractNumId w:val="55"/>
  </w:num>
  <w:num w:numId="136">
    <w:abstractNumId w:val="143"/>
  </w:num>
  <w:num w:numId="137">
    <w:abstractNumId w:val="196"/>
  </w:num>
  <w:num w:numId="138">
    <w:abstractNumId w:val="24"/>
  </w:num>
  <w:num w:numId="139">
    <w:abstractNumId w:val="49"/>
  </w:num>
  <w:num w:numId="140">
    <w:abstractNumId w:val="242"/>
  </w:num>
  <w:num w:numId="141">
    <w:abstractNumId w:val="47"/>
  </w:num>
  <w:num w:numId="142">
    <w:abstractNumId w:val="199"/>
  </w:num>
  <w:num w:numId="143">
    <w:abstractNumId w:val="227"/>
  </w:num>
  <w:num w:numId="144">
    <w:abstractNumId w:val="1"/>
  </w:num>
  <w:num w:numId="145">
    <w:abstractNumId w:val="21"/>
  </w:num>
  <w:num w:numId="146">
    <w:abstractNumId w:val="95"/>
  </w:num>
  <w:num w:numId="147">
    <w:abstractNumId w:val="20"/>
  </w:num>
  <w:num w:numId="148">
    <w:abstractNumId w:val="155"/>
  </w:num>
  <w:num w:numId="149">
    <w:abstractNumId w:val="146"/>
  </w:num>
  <w:num w:numId="150">
    <w:abstractNumId w:val="31"/>
  </w:num>
  <w:num w:numId="151">
    <w:abstractNumId w:val="194"/>
  </w:num>
  <w:num w:numId="152">
    <w:abstractNumId w:val="133"/>
  </w:num>
  <w:num w:numId="153">
    <w:abstractNumId w:val="84"/>
  </w:num>
  <w:num w:numId="154">
    <w:abstractNumId w:val="15"/>
  </w:num>
  <w:num w:numId="155">
    <w:abstractNumId w:val="26"/>
  </w:num>
  <w:num w:numId="156">
    <w:abstractNumId w:val="161"/>
  </w:num>
  <w:num w:numId="157">
    <w:abstractNumId w:val="89"/>
  </w:num>
  <w:num w:numId="158">
    <w:abstractNumId w:val="211"/>
  </w:num>
  <w:num w:numId="159">
    <w:abstractNumId w:val="215"/>
  </w:num>
  <w:num w:numId="160">
    <w:abstractNumId w:val="186"/>
  </w:num>
  <w:num w:numId="161">
    <w:abstractNumId w:val="165"/>
  </w:num>
  <w:num w:numId="162">
    <w:abstractNumId w:val="169"/>
  </w:num>
  <w:num w:numId="163">
    <w:abstractNumId w:val="176"/>
  </w:num>
  <w:num w:numId="164">
    <w:abstractNumId w:val="90"/>
  </w:num>
  <w:num w:numId="165">
    <w:abstractNumId w:val="48"/>
  </w:num>
  <w:num w:numId="166">
    <w:abstractNumId w:val="99"/>
  </w:num>
  <w:num w:numId="167">
    <w:abstractNumId w:val="246"/>
  </w:num>
  <w:num w:numId="168">
    <w:abstractNumId w:val="184"/>
  </w:num>
  <w:num w:numId="169">
    <w:abstractNumId w:val="192"/>
  </w:num>
  <w:num w:numId="170">
    <w:abstractNumId w:val="129"/>
  </w:num>
  <w:num w:numId="171">
    <w:abstractNumId w:val="83"/>
  </w:num>
  <w:num w:numId="172">
    <w:abstractNumId w:val="144"/>
  </w:num>
  <w:num w:numId="173">
    <w:abstractNumId w:val="181"/>
  </w:num>
  <w:num w:numId="174">
    <w:abstractNumId w:val="91"/>
  </w:num>
  <w:num w:numId="175">
    <w:abstractNumId w:val="42"/>
  </w:num>
  <w:num w:numId="176">
    <w:abstractNumId w:val="239"/>
  </w:num>
  <w:num w:numId="177">
    <w:abstractNumId w:val="113"/>
  </w:num>
  <w:num w:numId="178">
    <w:abstractNumId w:val="223"/>
  </w:num>
  <w:num w:numId="179">
    <w:abstractNumId w:val="77"/>
  </w:num>
  <w:num w:numId="180">
    <w:abstractNumId w:val="149"/>
  </w:num>
  <w:num w:numId="181">
    <w:abstractNumId w:val="53"/>
  </w:num>
  <w:num w:numId="182">
    <w:abstractNumId w:val="170"/>
  </w:num>
  <w:num w:numId="183">
    <w:abstractNumId w:val="203"/>
  </w:num>
  <w:num w:numId="184">
    <w:abstractNumId w:val="123"/>
  </w:num>
  <w:num w:numId="185">
    <w:abstractNumId w:val="209"/>
  </w:num>
  <w:num w:numId="186">
    <w:abstractNumId w:val="66"/>
  </w:num>
  <w:num w:numId="187">
    <w:abstractNumId w:val="245"/>
  </w:num>
  <w:num w:numId="188">
    <w:abstractNumId w:val="202"/>
  </w:num>
  <w:num w:numId="189">
    <w:abstractNumId w:val="70"/>
  </w:num>
  <w:num w:numId="190">
    <w:abstractNumId w:val="232"/>
  </w:num>
  <w:num w:numId="191">
    <w:abstractNumId w:val="56"/>
  </w:num>
  <w:num w:numId="192">
    <w:abstractNumId w:val="230"/>
  </w:num>
  <w:num w:numId="193">
    <w:abstractNumId w:val="206"/>
  </w:num>
  <w:num w:numId="194">
    <w:abstractNumId w:val="162"/>
  </w:num>
  <w:num w:numId="195">
    <w:abstractNumId w:val="74"/>
  </w:num>
  <w:num w:numId="196">
    <w:abstractNumId w:val="62"/>
  </w:num>
  <w:num w:numId="197">
    <w:abstractNumId w:val="45"/>
  </w:num>
  <w:num w:numId="198">
    <w:abstractNumId w:val="85"/>
  </w:num>
  <w:num w:numId="199">
    <w:abstractNumId w:val="98"/>
  </w:num>
  <w:num w:numId="200">
    <w:abstractNumId w:val="67"/>
  </w:num>
  <w:num w:numId="201">
    <w:abstractNumId w:val="177"/>
  </w:num>
  <w:num w:numId="202">
    <w:abstractNumId w:val="138"/>
  </w:num>
  <w:num w:numId="203">
    <w:abstractNumId w:val="124"/>
  </w:num>
  <w:num w:numId="204">
    <w:abstractNumId w:val="105"/>
  </w:num>
  <w:num w:numId="205">
    <w:abstractNumId w:val="212"/>
  </w:num>
  <w:num w:numId="206">
    <w:abstractNumId w:val="171"/>
  </w:num>
  <w:num w:numId="207">
    <w:abstractNumId w:val="243"/>
  </w:num>
  <w:num w:numId="208">
    <w:abstractNumId w:val="241"/>
  </w:num>
  <w:num w:numId="209">
    <w:abstractNumId w:val="100"/>
  </w:num>
  <w:num w:numId="210">
    <w:abstractNumId w:val="231"/>
  </w:num>
  <w:num w:numId="211">
    <w:abstractNumId w:val="112"/>
  </w:num>
  <w:num w:numId="212">
    <w:abstractNumId w:val="238"/>
  </w:num>
  <w:num w:numId="213">
    <w:abstractNumId w:val="39"/>
  </w:num>
  <w:num w:numId="214">
    <w:abstractNumId w:val="145"/>
  </w:num>
  <w:num w:numId="215">
    <w:abstractNumId w:val="12"/>
  </w:num>
  <w:num w:numId="216">
    <w:abstractNumId w:val="103"/>
  </w:num>
  <w:num w:numId="217">
    <w:abstractNumId w:val="57"/>
  </w:num>
  <w:num w:numId="218">
    <w:abstractNumId w:val="115"/>
  </w:num>
  <w:num w:numId="219">
    <w:abstractNumId w:val="191"/>
  </w:num>
  <w:num w:numId="220">
    <w:abstractNumId w:val="10"/>
  </w:num>
  <w:num w:numId="221">
    <w:abstractNumId w:val="46"/>
  </w:num>
  <w:num w:numId="222">
    <w:abstractNumId w:val="152"/>
  </w:num>
  <w:num w:numId="223">
    <w:abstractNumId w:val="33"/>
  </w:num>
  <w:num w:numId="224">
    <w:abstractNumId w:val="188"/>
  </w:num>
  <w:num w:numId="225">
    <w:abstractNumId w:val="226"/>
  </w:num>
  <w:num w:numId="226">
    <w:abstractNumId w:val="150"/>
  </w:num>
  <w:num w:numId="227">
    <w:abstractNumId w:val="121"/>
  </w:num>
  <w:num w:numId="228">
    <w:abstractNumId w:val="178"/>
  </w:num>
  <w:num w:numId="229">
    <w:abstractNumId w:val="234"/>
  </w:num>
  <w:num w:numId="230">
    <w:abstractNumId w:val="44"/>
  </w:num>
  <w:num w:numId="231">
    <w:abstractNumId w:val="173"/>
  </w:num>
  <w:num w:numId="232">
    <w:abstractNumId w:val="200"/>
  </w:num>
  <w:num w:numId="233">
    <w:abstractNumId w:val="228"/>
  </w:num>
  <w:num w:numId="234">
    <w:abstractNumId w:val="79"/>
  </w:num>
  <w:num w:numId="235">
    <w:abstractNumId w:val="148"/>
  </w:num>
  <w:num w:numId="236">
    <w:abstractNumId w:val="250"/>
  </w:num>
  <w:num w:numId="237">
    <w:abstractNumId w:val="94"/>
  </w:num>
  <w:num w:numId="238">
    <w:abstractNumId w:val="25"/>
  </w:num>
  <w:num w:numId="239">
    <w:abstractNumId w:val="71"/>
  </w:num>
  <w:num w:numId="240">
    <w:abstractNumId w:val="240"/>
  </w:num>
  <w:num w:numId="241">
    <w:abstractNumId w:val="233"/>
  </w:num>
  <w:num w:numId="242">
    <w:abstractNumId w:val="216"/>
  </w:num>
  <w:num w:numId="243">
    <w:abstractNumId w:val="114"/>
  </w:num>
  <w:num w:numId="244">
    <w:abstractNumId w:val="198"/>
  </w:num>
  <w:num w:numId="245">
    <w:abstractNumId w:val="159"/>
  </w:num>
  <w:num w:numId="246">
    <w:abstractNumId w:val="208"/>
  </w:num>
  <w:num w:numId="247">
    <w:abstractNumId w:val="244"/>
  </w:num>
  <w:num w:numId="248">
    <w:abstractNumId w:val="23"/>
  </w:num>
  <w:num w:numId="249">
    <w:abstractNumId w:val="260"/>
  </w:num>
  <w:num w:numId="250">
    <w:abstractNumId w:val="27"/>
  </w:num>
  <w:num w:numId="251">
    <w:abstractNumId w:val="14"/>
  </w:num>
  <w:num w:numId="252">
    <w:abstractNumId w:val="135"/>
  </w:num>
  <w:num w:numId="253">
    <w:abstractNumId w:val="11"/>
  </w:num>
  <w:num w:numId="254">
    <w:abstractNumId w:val="197"/>
  </w:num>
  <w:num w:numId="255">
    <w:abstractNumId w:val="254"/>
  </w:num>
  <w:num w:numId="256">
    <w:abstractNumId w:val="13"/>
  </w:num>
  <w:num w:numId="257">
    <w:abstractNumId w:val="40"/>
  </w:num>
  <w:num w:numId="258">
    <w:abstractNumId w:val="106"/>
  </w:num>
  <w:num w:numId="259">
    <w:abstractNumId w:val="251"/>
  </w:num>
  <w:num w:numId="260">
    <w:abstractNumId w:val="222"/>
  </w:num>
  <w:num w:numId="261">
    <w:abstractNumId w:val="81"/>
  </w:num>
  <w:num w:numId="262">
    <w:abstractNumId w:val="125"/>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4F"/>
    <w:rsid w:val="005D6A83"/>
    <w:rsid w:val="00CE3645"/>
    <w:rsid w:val="00D4344A"/>
    <w:rsid w:val="00D44549"/>
    <w:rsid w:val="00F823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F8C9C"/>
  <w15:chartTrackingRefBased/>
  <w15:docId w15:val="{B01E8D97-1549-4433-B492-4363D4C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34F"/>
    <w:pPr>
      <w:spacing w:after="15" w:line="314" w:lineRule="auto"/>
      <w:ind w:left="1961" w:firstLine="556"/>
      <w:jc w:val="both"/>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8234F"/>
    <w:rPr>
      <w:color w:val="0066CC"/>
      <w:u w:val="single"/>
    </w:rPr>
  </w:style>
  <w:style w:type="character" w:customStyle="1" w:styleId="a4">
    <w:name w:val="Колонтитул_"/>
    <w:basedOn w:val="a0"/>
    <w:rsid w:val="00F8234F"/>
    <w:rPr>
      <w:rFonts w:ascii="Times New Roman" w:eastAsia="Times New Roman" w:hAnsi="Times New Roman" w:cs="Times New Roman"/>
      <w:b/>
      <w:bCs/>
      <w:i w:val="0"/>
      <w:iCs w:val="0"/>
      <w:smallCaps w:val="0"/>
      <w:strike w:val="0"/>
      <w:sz w:val="22"/>
      <w:szCs w:val="22"/>
      <w:u w:val="none"/>
    </w:rPr>
  </w:style>
  <w:style w:type="character" w:customStyle="1" w:styleId="a5">
    <w:name w:val="Колонтитул"/>
    <w:basedOn w:val="a4"/>
    <w:rsid w:val="00F8234F"/>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3">
    <w:name w:val="Основной текст (3)_"/>
    <w:basedOn w:val="a0"/>
    <w:rsid w:val="00F8234F"/>
    <w:rPr>
      <w:rFonts w:ascii="Segoe UI" w:eastAsia="Segoe UI" w:hAnsi="Segoe UI" w:cs="Segoe UI"/>
      <w:b w:val="0"/>
      <w:bCs w:val="0"/>
      <w:i w:val="0"/>
      <w:iCs w:val="0"/>
      <w:smallCaps w:val="0"/>
      <w:strike w:val="0"/>
      <w:sz w:val="10"/>
      <w:szCs w:val="10"/>
      <w:u w:val="none"/>
    </w:rPr>
  </w:style>
  <w:style w:type="character" w:customStyle="1" w:styleId="30">
    <w:name w:val="Основной текст (3)"/>
    <w:basedOn w:val="3"/>
    <w:rsid w:val="00F8234F"/>
    <w:rPr>
      <w:rFonts w:ascii="Segoe UI" w:eastAsia="Segoe UI" w:hAnsi="Segoe UI" w:cs="Segoe UI"/>
      <w:b w:val="0"/>
      <w:bCs w:val="0"/>
      <w:i w:val="0"/>
      <w:iCs w:val="0"/>
      <w:smallCaps w:val="0"/>
      <w:strike w:val="0"/>
      <w:color w:val="000000"/>
      <w:spacing w:val="0"/>
      <w:w w:val="100"/>
      <w:position w:val="0"/>
      <w:sz w:val="10"/>
      <w:szCs w:val="10"/>
      <w:u w:val="none"/>
      <w:lang w:val="uk-UA" w:eastAsia="uk-UA" w:bidi="uk-UA"/>
    </w:rPr>
  </w:style>
  <w:style w:type="character" w:customStyle="1" w:styleId="22">
    <w:name w:val="Заголовок №2 (2)_"/>
    <w:basedOn w:val="a0"/>
    <w:link w:val="220"/>
    <w:rsid w:val="00F8234F"/>
    <w:rPr>
      <w:rFonts w:ascii="MS Reference Sans Serif" w:eastAsia="MS Reference Sans Serif" w:hAnsi="MS Reference Sans Serif" w:cs="MS Reference Sans Serif"/>
      <w:sz w:val="26"/>
      <w:szCs w:val="26"/>
      <w:shd w:val="clear" w:color="auto" w:fill="FFFFFF"/>
    </w:rPr>
  </w:style>
  <w:style w:type="character" w:customStyle="1" w:styleId="4">
    <w:name w:val="Основной текст (4)_"/>
    <w:basedOn w:val="a0"/>
    <w:rsid w:val="00F8234F"/>
    <w:rPr>
      <w:rFonts w:ascii="Segoe UI" w:eastAsia="Segoe UI" w:hAnsi="Segoe UI" w:cs="Segoe UI"/>
      <w:b w:val="0"/>
      <w:bCs w:val="0"/>
      <w:i w:val="0"/>
      <w:iCs w:val="0"/>
      <w:smallCaps w:val="0"/>
      <w:strike w:val="0"/>
      <w:sz w:val="10"/>
      <w:szCs w:val="10"/>
      <w:u w:val="none"/>
    </w:rPr>
  </w:style>
  <w:style w:type="character" w:customStyle="1" w:styleId="4TimesNewRoman65pt">
    <w:name w:val="Основной текст (4) + Times New Roman;6;5 pt;Полужирный"/>
    <w:basedOn w:val="4"/>
    <w:rsid w:val="00F8234F"/>
    <w:rPr>
      <w:rFonts w:ascii="Times New Roman" w:eastAsia="Times New Roman" w:hAnsi="Times New Roman" w:cs="Times New Roman"/>
      <w:b/>
      <w:bCs/>
      <w:i w:val="0"/>
      <w:iCs w:val="0"/>
      <w:smallCaps w:val="0"/>
      <w:strike w:val="0"/>
      <w:color w:val="000000"/>
      <w:spacing w:val="0"/>
      <w:w w:val="100"/>
      <w:position w:val="0"/>
      <w:sz w:val="13"/>
      <w:szCs w:val="13"/>
      <w:u w:val="none"/>
      <w:lang w:val="uk-UA" w:eastAsia="uk-UA" w:bidi="uk-UA"/>
    </w:rPr>
  </w:style>
  <w:style w:type="character" w:customStyle="1" w:styleId="40">
    <w:name w:val="Основной текст (4)"/>
    <w:basedOn w:val="4"/>
    <w:rsid w:val="00F8234F"/>
    <w:rPr>
      <w:rFonts w:ascii="Segoe UI" w:eastAsia="Segoe UI" w:hAnsi="Segoe UI" w:cs="Segoe UI"/>
      <w:b w:val="0"/>
      <w:bCs w:val="0"/>
      <w:i w:val="0"/>
      <w:iCs w:val="0"/>
      <w:smallCaps w:val="0"/>
      <w:strike w:val="0"/>
      <w:color w:val="000000"/>
      <w:spacing w:val="0"/>
      <w:w w:val="100"/>
      <w:position w:val="0"/>
      <w:sz w:val="10"/>
      <w:szCs w:val="10"/>
      <w:u w:val="none"/>
      <w:lang w:val="uk-UA" w:eastAsia="uk-UA" w:bidi="uk-UA"/>
    </w:rPr>
  </w:style>
  <w:style w:type="character" w:customStyle="1" w:styleId="5">
    <w:name w:val="Основной текст (5)_"/>
    <w:basedOn w:val="a0"/>
    <w:rsid w:val="00F8234F"/>
    <w:rPr>
      <w:rFonts w:ascii="Segoe UI" w:eastAsia="Segoe UI" w:hAnsi="Segoe UI" w:cs="Segoe UI"/>
      <w:b w:val="0"/>
      <w:bCs w:val="0"/>
      <w:i w:val="0"/>
      <w:iCs w:val="0"/>
      <w:smallCaps w:val="0"/>
      <w:strike w:val="0"/>
      <w:sz w:val="9"/>
      <w:szCs w:val="9"/>
      <w:u w:val="none"/>
    </w:rPr>
  </w:style>
  <w:style w:type="character" w:customStyle="1" w:styleId="50">
    <w:name w:val="Основной текст (5)"/>
    <w:basedOn w:val="5"/>
    <w:rsid w:val="00F8234F"/>
    <w:rPr>
      <w:rFonts w:ascii="Segoe UI" w:eastAsia="Segoe UI" w:hAnsi="Segoe UI" w:cs="Segoe UI"/>
      <w:b w:val="0"/>
      <w:bCs w:val="0"/>
      <w:i w:val="0"/>
      <w:iCs w:val="0"/>
      <w:smallCaps w:val="0"/>
      <w:strike w:val="0"/>
      <w:color w:val="000000"/>
      <w:spacing w:val="0"/>
      <w:w w:val="100"/>
      <w:position w:val="0"/>
      <w:sz w:val="9"/>
      <w:szCs w:val="9"/>
      <w:u w:val="none"/>
      <w:lang w:val="uk-UA" w:eastAsia="uk-UA" w:bidi="uk-UA"/>
    </w:rPr>
  </w:style>
  <w:style w:type="character" w:customStyle="1" w:styleId="6">
    <w:name w:val="Основной текст (6)_"/>
    <w:basedOn w:val="a0"/>
    <w:link w:val="60"/>
    <w:rsid w:val="00F8234F"/>
    <w:rPr>
      <w:rFonts w:ascii="MS Reference Sans Serif" w:eastAsia="MS Reference Sans Serif" w:hAnsi="MS Reference Sans Serif" w:cs="MS Reference Sans Serif"/>
      <w:sz w:val="13"/>
      <w:szCs w:val="13"/>
      <w:shd w:val="clear" w:color="auto" w:fill="FFFFFF"/>
    </w:rPr>
  </w:style>
  <w:style w:type="character" w:customStyle="1" w:styleId="7">
    <w:name w:val="Основной текст (7)_"/>
    <w:basedOn w:val="a0"/>
    <w:rsid w:val="00F8234F"/>
    <w:rPr>
      <w:rFonts w:ascii="Times New Roman" w:eastAsia="Times New Roman" w:hAnsi="Times New Roman" w:cs="Times New Roman"/>
      <w:b/>
      <w:bCs/>
      <w:i w:val="0"/>
      <w:iCs w:val="0"/>
      <w:smallCaps w:val="0"/>
      <w:strike w:val="0"/>
      <w:sz w:val="13"/>
      <w:szCs w:val="13"/>
      <w:u w:val="none"/>
    </w:rPr>
  </w:style>
  <w:style w:type="character" w:customStyle="1" w:styleId="70">
    <w:name w:val="Основной текст (7)"/>
    <w:basedOn w:val="7"/>
    <w:rsid w:val="00F8234F"/>
    <w:rPr>
      <w:rFonts w:ascii="Times New Roman" w:eastAsia="Times New Roman" w:hAnsi="Times New Roman" w:cs="Times New Roman"/>
      <w:b/>
      <w:bCs/>
      <w:i w:val="0"/>
      <w:iCs w:val="0"/>
      <w:smallCaps w:val="0"/>
      <w:strike w:val="0"/>
      <w:color w:val="000000"/>
      <w:spacing w:val="0"/>
      <w:w w:val="100"/>
      <w:position w:val="0"/>
      <w:sz w:val="13"/>
      <w:szCs w:val="13"/>
      <w:u w:val="none"/>
      <w:lang w:val="uk-UA" w:eastAsia="uk-UA" w:bidi="uk-UA"/>
    </w:rPr>
  </w:style>
  <w:style w:type="character" w:customStyle="1" w:styleId="2">
    <w:name w:val="Колонтитул (2)_"/>
    <w:basedOn w:val="a0"/>
    <w:link w:val="20"/>
    <w:rsid w:val="00F8234F"/>
    <w:rPr>
      <w:rFonts w:ascii="Segoe UI" w:eastAsia="Segoe UI" w:hAnsi="Segoe UI" w:cs="Segoe UI"/>
      <w:sz w:val="9"/>
      <w:szCs w:val="9"/>
      <w:shd w:val="clear" w:color="auto" w:fill="FFFFFF"/>
    </w:rPr>
  </w:style>
  <w:style w:type="character" w:customStyle="1" w:styleId="21">
    <w:name w:val="Основной текст (2)_"/>
    <w:basedOn w:val="a0"/>
    <w:rsid w:val="00F8234F"/>
    <w:rPr>
      <w:rFonts w:ascii="Times New Roman" w:eastAsia="Times New Roman" w:hAnsi="Times New Roman" w:cs="Times New Roman"/>
      <w:b w:val="0"/>
      <w:bCs w:val="0"/>
      <w:i w:val="0"/>
      <w:iCs w:val="0"/>
      <w:smallCaps w:val="0"/>
      <w:strike w:val="0"/>
      <w:sz w:val="32"/>
      <w:szCs w:val="32"/>
      <w:u w:val="none"/>
    </w:rPr>
  </w:style>
  <w:style w:type="character" w:customStyle="1" w:styleId="1">
    <w:name w:val="Заголовок №1_"/>
    <w:basedOn w:val="a0"/>
    <w:link w:val="10"/>
    <w:rsid w:val="00F8234F"/>
    <w:rPr>
      <w:rFonts w:ascii="Times New Roman" w:eastAsia="Times New Roman" w:hAnsi="Times New Roman" w:cs="Times New Roman"/>
      <w:b/>
      <w:bCs/>
      <w:sz w:val="56"/>
      <w:szCs w:val="56"/>
      <w:shd w:val="clear" w:color="auto" w:fill="FFFFFF"/>
    </w:rPr>
  </w:style>
  <w:style w:type="character" w:customStyle="1" w:styleId="8">
    <w:name w:val="Основной текст (8)_"/>
    <w:basedOn w:val="a0"/>
    <w:rsid w:val="00F8234F"/>
    <w:rPr>
      <w:rFonts w:ascii="Times New Roman" w:eastAsia="Times New Roman" w:hAnsi="Times New Roman" w:cs="Times New Roman"/>
      <w:b w:val="0"/>
      <w:bCs w:val="0"/>
      <w:i w:val="0"/>
      <w:iCs w:val="0"/>
      <w:smallCaps w:val="0"/>
      <w:strike w:val="0"/>
      <w:sz w:val="28"/>
      <w:szCs w:val="28"/>
      <w:u w:val="none"/>
    </w:rPr>
  </w:style>
  <w:style w:type="character" w:customStyle="1" w:styleId="9">
    <w:name w:val="Основной текст (9)_"/>
    <w:basedOn w:val="a0"/>
    <w:link w:val="90"/>
    <w:rsid w:val="00F8234F"/>
    <w:rPr>
      <w:rFonts w:ascii="Times New Roman" w:eastAsia="Times New Roman" w:hAnsi="Times New Roman" w:cs="Times New Roman"/>
      <w:b/>
      <w:bCs/>
      <w:i/>
      <w:iCs/>
      <w:sz w:val="28"/>
      <w:szCs w:val="28"/>
      <w:shd w:val="clear" w:color="auto" w:fill="FFFFFF"/>
    </w:rPr>
  </w:style>
  <w:style w:type="character" w:customStyle="1" w:styleId="80">
    <w:name w:val="Основной текст (8) + Полужирный;Курсив"/>
    <w:basedOn w:val="8"/>
    <w:rsid w:val="00F8234F"/>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100">
    <w:name w:val="Основной текст (10)_"/>
    <w:basedOn w:val="a0"/>
    <w:link w:val="101"/>
    <w:rsid w:val="00F8234F"/>
    <w:rPr>
      <w:rFonts w:ascii="Times New Roman" w:eastAsia="Times New Roman" w:hAnsi="Times New Roman" w:cs="Times New Roman"/>
      <w:i/>
      <w:iCs/>
      <w:sz w:val="28"/>
      <w:szCs w:val="28"/>
      <w:shd w:val="clear" w:color="auto" w:fill="FFFFFF"/>
    </w:rPr>
  </w:style>
  <w:style w:type="character" w:customStyle="1" w:styleId="81">
    <w:name w:val="Основной текст (8) + Полужирный"/>
    <w:basedOn w:val="8"/>
    <w:rsid w:val="00F8234F"/>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1">
    <w:name w:val="Основной текст (11)_"/>
    <w:basedOn w:val="a0"/>
    <w:link w:val="110"/>
    <w:rsid w:val="00F8234F"/>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F8234F"/>
    <w:rPr>
      <w:rFonts w:ascii="Times New Roman" w:eastAsia="Times New Roman" w:hAnsi="Times New Roman" w:cs="Times New Roman"/>
      <w:b/>
      <w:bCs/>
      <w:shd w:val="clear" w:color="auto" w:fill="FFFFFF"/>
    </w:rPr>
  </w:style>
  <w:style w:type="character" w:customStyle="1" w:styleId="13">
    <w:name w:val="Основной текст (13)_"/>
    <w:basedOn w:val="a0"/>
    <w:link w:val="130"/>
    <w:rsid w:val="00F8234F"/>
    <w:rPr>
      <w:rFonts w:ascii="Times New Roman" w:eastAsia="Times New Roman" w:hAnsi="Times New Roman" w:cs="Times New Roman"/>
      <w:shd w:val="clear" w:color="auto" w:fill="FFFFFF"/>
    </w:rPr>
  </w:style>
  <w:style w:type="character" w:customStyle="1" w:styleId="14">
    <w:name w:val="Зміст 1 Знак"/>
    <w:basedOn w:val="a0"/>
    <w:link w:val="15"/>
    <w:rsid w:val="00F8234F"/>
    <w:rPr>
      <w:rFonts w:ascii="Times New Roman" w:eastAsia="Times New Roman" w:hAnsi="Times New Roman" w:cs="Times New Roman"/>
      <w:sz w:val="32"/>
      <w:szCs w:val="32"/>
      <w:shd w:val="clear" w:color="auto" w:fill="FFFFFF"/>
    </w:rPr>
  </w:style>
  <w:style w:type="character" w:customStyle="1" w:styleId="23">
    <w:name w:val="Оглавление (2)_"/>
    <w:basedOn w:val="a0"/>
    <w:link w:val="24"/>
    <w:rsid w:val="00F8234F"/>
    <w:rPr>
      <w:rFonts w:ascii="Times New Roman" w:eastAsia="Times New Roman" w:hAnsi="Times New Roman" w:cs="Times New Roman"/>
      <w:sz w:val="32"/>
      <w:szCs w:val="32"/>
      <w:shd w:val="clear" w:color="auto" w:fill="FFFFFF"/>
    </w:rPr>
  </w:style>
  <w:style w:type="character" w:customStyle="1" w:styleId="a6">
    <w:name w:val="Оглавление"/>
    <w:basedOn w:val="14"/>
    <w:rsid w:val="00F8234F"/>
    <w:rPr>
      <w:rFonts w:ascii="Times New Roman" w:eastAsia="Times New Roman" w:hAnsi="Times New Roman" w:cs="Times New Roman"/>
      <w:color w:val="000000"/>
      <w:spacing w:val="0"/>
      <w:w w:val="100"/>
      <w:position w:val="0"/>
      <w:sz w:val="32"/>
      <w:szCs w:val="32"/>
      <w:shd w:val="clear" w:color="auto" w:fill="FFFFFF"/>
      <w:lang w:val="uk-UA" w:eastAsia="uk-UA" w:bidi="uk-UA"/>
    </w:rPr>
  </w:style>
  <w:style w:type="character" w:customStyle="1" w:styleId="25">
    <w:name w:val="Заголовок №2_"/>
    <w:basedOn w:val="a0"/>
    <w:rsid w:val="00F8234F"/>
    <w:rPr>
      <w:rFonts w:ascii="Times New Roman" w:eastAsia="Times New Roman" w:hAnsi="Times New Roman" w:cs="Times New Roman"/>
      <w:b w:val="0"/>
      <w:bCs w:val="0"/>
      <w:i w:val="0"/>
      <w:iCs w:val="0"/>
      <w:smallCaps w:val="0"/>
      <w:strike w:val="0"/>
      <w:sz w:val="32"/>
      <w:szCs w:val="32"/>
      <w:u w:val="none"/>
    </w:rPr>
  </w:style>
  <w:style w:type="character" w:customStyle="1" w:styleId="140">
    <w:name w:val="Основной текст (14)_"/>
    <w:basedOn w:val="a0"/>
    <w:link w:val="141"/>
    <w:rsid w:val="00F8234F"/>
    <w:rPr>
      <w:rFonts w:ascii="Times New Roman" w:eastAsia="Times New Roman" w:hAnsi="Times New Roman" w:cs="Times New Roman"/>
      <w:b/>
      <w:bCs/>
      <w:i/>
      <w:iCs/>
      <w:sz w:val="32"/>
      <w:szCs w:val="32"/>
      <w:shd w:val="clear" w:color="auto" w:fill="FFFFFF"/>
    </w:rPr>
  </w:style>
  <w:style w:type="character" w:customStyle="1" w:styleId="26">
    <w:name w:val="Основной текст (2) + Курсив"/>
    <w:basedOn w:val="21"/>
    <w:rsid w:val="00F8234F"/>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27">
    <w:name w:val="Подпись к картинке (2)_"/>
    <w:basedOn w:val="a0"/>
    <w:link w:val="28"/>
    <w:rsid w:val="00F8234F"/>
    <w:rPr>
      <w:rFonts w:ascii="Times New Roman" w:eastAsia="Times New Roman" w:hAnsi="Times New Roman" w:cs="Times New Roman"/>
      <w:b/>
      <w:bCs/>
      <w:sz w:val="28"/>
      <w:szCs w:val="28"/>
      <w:shd w:val="clear" w:color="auto" w:fill="FFFFFF"/>
    </w:rPr>
  </w:style>
  <w:style w:type="character" w:customStyle="1" w:styleId="216pt">
    <w:name w:val="Подпись к картинке (2) + 16 pt;Не полужирный"/>
    <w:basedOn w:val="27"/>
    <w:rsid w:val="00F8234F"/>
    <w:rPr>
      <w:rFonts w:ascii="Times New Roman" w:eastAsia="Times New Roman" w:hAnsi="Times New Roman" w:cs="Times New Roman"/>
      <w:b/>
      <w:bCs/>
      <w:color w:val="000000"/>
      <w:spacing w:val="0"/>
      <w:w w:val="100"/>
      <w:position w:val="0"/>
      <w:sz w:val="32"/>
      <w:szCs w:val="32"/>
      <w:shd w:val="clear" w:color="auto" w:fill="FFFFFF"/>
      <w:lang w:val="uk-UA" w:eastAsia="uk-UA" w:bidi="uk-UA"/>
    </w:rPr>
  </w:style>
  <w:style w:type="character" w:customStyle="1" w:styleId="a7">
    <w:name w:val="Подпись к картинке_"/>
    <w:basedOn w:val="a0"/>
    <w:rsid w:val="00F8234F"/>
    <w:rPr>
      <w:rFonts w:ascii="Times New Roman" w:eastAsia="Times New Roman" w:hAnsi="Times New Roman" w:cs="Times New Roman"/>
      <w:b w:val="0"/>
      <w:bCs w:val="0"/>
      <w:i w:val="0"/>
      <w:iCs w:val="0"/>
      <w:smallCaps w:val="0"/>
      <w:strike w:val="0"/>
      <w:sz w:val="32"/>
      <w:szCs w:val="32"/>
      <w:u w:val="none"/>
    </w:rPr>
  </w:style>
  <w:style w:type="character" w:customStyle="1" w:styleId="150">
    <w:name w:val="Основной текст (15)_"/>
    <w:basedOn w:val="a0"/>
    <w:rsid w:val="00F8234F"/>
    <w:rPr>
      <w:rFonts w:ascii="Times New Roman" w:eastAsia="Times New Roman" w:hAnsi="Times New Roman" w:cs="Times New Roman"/>
      <w:b w:val="0"/>
      <w:bCs w:val="0"/>
      <w:i/>
      <w:iCs/>
      <w:smallCaps w:val="0"/>
      <w:strike w:val="0"/>
      <w:sz w:val="32"/>
      <w:szCs w:val="32"/>
      <w:u w:val="none"/>
    </w:rPr>
  </w:style>
  <w:style w:type="character" w:customStyle="1" w:styleId="151">
    <w:name w:val="Основной текст (15) + Не курсив"/>
    <w:basedOn w:val="150"/>
    <w:rsid w:val="00F8234F"/>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29">
    <w:name w:val="Основной текст (2)"/>
    <w:basedOn w:val="21"/>
    <w:rsid w:val="00F8234F"/>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style>
  <w:style w:type="character" w:customStyle="1" w:styleId="a8">
    <w:name w:val="Подпись к картинке"/>
    <w:basedOn w:val="a7"/>
    <w:rsid w:val="00F8234F"/>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style>
  <w:style w:type="character" w:customStyle="1" w:styleId="2a">
    <w:name w:val="Подпись к таблице (2)_"/>
    <w:basedOn w:val="a0"/>
    <w:rsid w:val="00F8234F"/>
    <w:rPr>
      <w:rFonts w:ascii="Times New Roman" w:eastAsia="Times New Roman" w:hAnsi="Times New Roman" w:cs="Times New Roman"/>
      <w:b w:val="0"/>
      <w:bCs w:val="0"/>
      <w:i w:val="0"/>
      <w:iCs w:val="0"/>
      <w:smallCaps w:val="0"/>
      <w:strike w:val="0"/>
      <w:sz w:val="32"/>
      <w:szCs w:val="32"/>
      <w:u w:val="none"/>
    </w:rPr>
  </w:style>
  <w:style w:type="character" w:customStyle="1" w:styleId="a9">
    <w:name w:val="Подпись к таблице_"/>
    <w:basedOn w:val="a0"/>
    <w:rsid w:val="00F8234F"/>
    <w:rPr>
      <w:rFonts w:ascii="Times New Roman" w:eastAsia="Times New Roman" w:hAnsi="Times New Roman" w:cs="Times New Roman"/>
      <w:b/>
      <w:bCs/>
      <w:i/>
      <w:iCs/>
      <w:smallCaps w:val="0"/>
      <w:strike w:val="0"/>
      <w:sz w:val="32"/>
      <w:szCs w:val="32"/>
      <w:u w:val="none"/>
    </w:rPr>
  </w:style>
  <w:style w:type="character" w:customStyle="1" w:styleId="aa">
    <w:name w:val="Подпись к таблице"/>
    <w:basedOn w:val="a9"/>
    <w:rsid w:val="00F8234F"/>
    <w:rPr>
      <w:rFonts w:ascii="Times New Roman" w:eastAsia="Times New Roman" w:hAnsi="Times New Roman" w:cs="Times New Roman"/>
      <w:b/>
      <w:bCs/>
      <w:i/>
      <w:iCs/>
      <w:smallCaps w:val="0"/>
      <w:strike w:val="0"/>
      <w:color w:val="000000"/>
      <w:spacing w:val="0"/>
      <w:w w:val="100"/>
      <w:position w:val="0"/>
      <w:sz w:val="32"/>
      <w:szCs w:val="32"/>
      <w:u w:val="single"/>
      <w:lang w:val="uk-UA" w:eastAsia="uk-UA" w:bidi="uk-UA"/>
    </w:rPr>
  </w:style>
  <w:style w:type="character" w:customStyle="1" w:styleId="ab">
    <w:name w:val="Подпись к таблице + Не полужирный;Не курсив"/>
    <w:basedOn w:val="a9"/>
    <w:rsid w:val="00F8234F"/>
    <w:rPr>
      <w:rFonts w:ascii="Times New Roman" w:eastAsia="Times New Roman" w:hAnsi="Times New Roman" w:cs="Times New Roman"/>
      <w:b/>
      <w:bCs/>
      <w:i/>
      <w:iCs/>
      <w:smallCaps w:val="0"/>
      <w:strike w:val="0"/>
      <w:color w:val="000000"/>
      <w:spacing w:val="0"/>
      <w:w w:val="100"/>
      <w:position w:val="0"/>
      <w:sz w:val="32"/>
      <w:szCs w:val="32"/>
      <w:u w:val="none"/>
    </w:rPr>
  </w:style>
  <w:style w:type="character" w:customStyle="1" w:styleId="213pt">
    <w:name w:val="Основной текст (2) + 13 pt;Полужирный"/>
    <w:basedOn w:val="21"/>
    <w:rsid w:val="00F8234F"/>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сновной текст (2) + 14 pt"/>
    <w:basedOn w:val="21"/>
    <w:rsid w:val="00F8234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4pt0">
    <w:name w:val="Основной текст (2) + 14 pt;Курсив"/>
    <w:basedOn w:val="21"/>
    <w:rsid w:val="00F8234F"/>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91">
    <w:name w:val="Основной текст (9) + Не полужирный;Не курсив"/>
    <w:basedOn w:val="9"/>
    <w:rsid w:val="00F8234F"/>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214pt1">
    <w:name w:val="Основной текст (2) + 14 pt;Полужирный"/>
    <w:basedOn w:val="21"/>
    <w:rsid w:val="00F8234F"/>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2pt">
    <w:name w:val="Основной текст (2) + 12 pt;Полужирный"/>
    <w:basedOn w:val="21"/>
    <w:rsid w:val="00F8234F"/>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31">
    <w:name w:val="Подпись к картинке (3)_"/>
    <w:basedOn w:val="a0"/>
    <w:link w:val="32"/>
    <w:rsid w:val="00F8234F"/>
    <w:rPr>
      <w:rFonts w:ascii="Times New Roman" w:eastAsia="Times New Roman" w:hAnsi="Times New Roman" w:cs="Times New Roman"/>
      <w:sz w:val="28"/>
      <w:szCs w:val="28"/>
      <w:shd w:val="clear" w:color="auto" w:fill="FFFFFF"/>
    </w:rPr>
  </w:style>
  <w:style w:type="character" w:customStyle="1" w:styleId="41">
    <w:name w:val="Подпись к картинке (4)_"/>
    <w:basedOn w:val="a0"/>
    <w:link w:val="42"/>
    <w:rsid w:val="00F8234F"/>
    <w:rPr>
      <w:rFonts w:ascii="Times New Roman" w:eastAsia="Times New Roman" w:hAnsi="Times New Roman" w:cs="Times New Roman"/>
      <w:b/>
      <w:bCs/>
      <w:i/>
      <w:iCs/>
      <w:sz w:val="32"/>
      <w:szCs w:val="32"/>
      <w:shd w:val="clear" w:color="auto" w:fill="FFFFFF"/>
    </w:rPr>
  </w:style>
  <w:style w:type="character" w:customStyle="1" w:styleId="2b">
    <w:name w:val="Основной текст (2) + Полужирный;Курсив"/>
    <w:basedOn w:val="21"/>
    <w:rsid w:val="00F8234F"/>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152">
    <w:name w:val="Основной текст (15)"/>
    <w:basedOn w:val="150"/>
    <w:rsid w:val="00F8234F"/>
    <w:rPr>
      <w:rFonts w:ascii="Times New Roman" w:eastAsia="Times New Roman" w:hAnsi="Times New Roman" w:cs="Times New Roman"/>
      <w:b w:val="0"/>
      <w:bCs w:val="0"/>
      <w:i/>
      <w:iCs/>
      <w:smallCaps w:val="0"/>
      <w:strike w:val="0"/>
      <w:color w:val="000000"/>
      <w:spacing w:val="0"/>
      <w:w w:val="100"/>
      <w:position w:val="0"/>
      <w:sz w:val="32"/>
      <w:szCs w:val="32"/>
      <w:u w:val="single"/>
      <w:lang w:val="uk-UA" w:eastAsia="uk-UA" w:bidi="uk-UA"/>
    </w:rPr>
  </w:style>
  <w:style w:type="character" w:customStyle="1" w:styleId="33">
    <w:name w:val="Подпись к таблице (3)_"/>
    <w:basedOn w:val="a0"/>
    <w:rsid w:val="00F8234F"/>
    <w:rPr>
      <w:rFonts w:ascii="Times New Roman" w:eastAsia="Times New Roman" w:hAnsi="Times New Roman" w:cs="Times New Roman"/>
      <w:b w:val="0"/>
      <w:bCs w:val="0"/>
      <w:i/>
      <w:iCs/>
      <w:smallCaps w:val="0"/>
      <w:strike w:val="0"/>
      <w:sz w:val="32"/>
      <w:szCs w:val="32"/>
      <w:u w:val="none"/>
    </w:rPr>
  </w:style>
  <w:style w:type="character" w:customStyle="1" w:styleId="34">
    <w:name w:val="Подпись к таблице (3)"/>
    <w:basedOn w:val="33"/>
    <w:rsid w:val="00F8234F"/>
    <w:rPr>
      <w:rFonts w:ascii="Times New Roman" w:eastAsia="Times New Roman" w:hAnsi="Times New Roman" w:cs="Times New Roman"/>
      <w:b w:val="0"/>
      <w:bCs w:val="0"/>
      <w:i/>
      <w:iCs/>
      <w:smallCaps w:val="0"/>
      <w:strike w:val="0"/>
      <w:color w:val="000000"/>
      <w:spacing w:val="0"/>
      <w:w w:val="100"/>
      <w:position w:val="0"/>
      <w:sz w:val="32"/>
      <w:szCs w:val="32"/>
      <w:u w:val="single"/>
      <w:lang w:val="uk-UA" w:eastAsia="uk-UA" w:bidi="uk-UA"/>
    </w:rPr>
  </w:style>
  <w:style w:type="character" w:customStyle="1" w:styleId="35">
    <w:name w:val="Подпись к таблице (3) + Не курсив"/>
    <w:basedOn w:val="33"/>
    <w:rsid w:val="00F8234F"/>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ac">
    <w:name w:val="Другое_"/>
    <w:basedOn w:val="a0"/>
    <w:link w:val="ad"/>
    <w:rsid w:val="00F8234F"/>
    <w:rPr>
      <w:rFonts w:ascii="Times New Roman" w:eastAsia="Times New Roman" w:hAnsi="Times New Roman" w:cs="Times New Roman"/>
      <w:sz w:val="20"/>
      <w:szCs w:val="20"/>
      <w:shd w:val="clear" w:color="auto" w:fill="FFFFFF"/>
    </w:rPr>
  </w:style>
  <w:style w:type="character" w:customStyle="1" w:styleId="Impact22pt">
    <w:name w:val="Другое + Impact;22 pt"/>
    <w:basedOn w:val="ac"/>
    <w:rsid w:val="00F8234F"/>
    <w:rPr>
      <w:rFonts w:ascii="Impact" w:eastAsia="Impact" w:hAnsi="Impact" w:cs="Impact"/>
      <w:color w:val="000000"/>
      <w:spacing w:val="0"/>
      <w:w w:val="100"/>
      <w:position w:val="0"/>
      <w:sz w:val="44"/>
      <w:szCs w:val="44"/>
      <w:shd w:val="clear" w:color="auto" w:fill="FFFFFF"/>
      <w:lang w:val="uk-UA" w:eastAsia="uk-UA" w:bidi="uk-UA"/>
    </w:rPr>
  </w:style>
  <w:style w:type="character" w:customStyle="1" w:styleId="Verdana14pt">
    <w:name w:val="Другое + Verdana;14 pt;Полужирный"/>
    <w:basedOn w:val="ac"/>
    <w:rsid w:val="00F8234F"/>
    <w:rPr>
      <w:rFonts w:ascii="Verdana" w:eastAsia="Verdana" w:hAnsi="Verdana" w:cs="Verdana"/>
      <w:b/>
      <w:bCs/>
      <w:color w:val="000000"/>
      <w:spacing w:val="0"/>
      <w:w w:val="100"/>
      <w:position w:val="0"/>
      <w:sz w:val="28"/>
      <w:szCs w:val="28"/>
      <w:shd w:val="clear" w:color="auto" w:fill="FFFFFF"/>
      <w:lang w:val="uk-UA" w:eastAsia="uk-UA" w:bidi="uk-UA"/>
    </w:rPr>
  </w:style>
  <w:style w:type="character" w:customStyle="1" w:styleId="51">
    <w:name w:val="Подпись к таблице (5)_"/>
    <w:basedOn w:val="a0"/>
    <w:link w:val="52"/>
    <w:rsid w:val="00F8234F"/>
    <w:rPr>
      <w:rFonts w:ascii="Verdana" w:eastAsia="Verdana" w:hAnsi="Verdana" w:cs="Verdana"/>
      <w:b/>
      <w:bCs/>
      <w:shd w:val="clear" w:color="auto" w:fill="FFFFFF"/>
    </w:rPr>
  </w:style>
  <w:style w:type="character" w:customStyle="1" w:styleId="61">
    <w:name w:val="Подпись к таблице (6)_"/>
    <w:basedOn w:val="a0"/>
    <w:link w:val="62"/>
    <w:rsid w:val="00F8234F"/>
    <w:rPr>
      <w:rFonts w:ascii="Courier New" w:eastAsia="Courier New" w:hAnsi="Courier New" w:cs="Courier New"/>
      <w:spacing w:val="-50"/>
      <w:sz w:val="32"/>
      <w:szCs w:val="32"/>
      <w:shd w:val="clear" w:color="auto" w:fill="FFFFFF"/>
    </w:rPr>
  </w:style>
  <w:style w:type="character" w:customStyle="1" w:styleId="212pt0">
    <w:name w:val="Основной текст (2) + 12 pt"/>
    <w:basedOn w:val="21"/>
    <w:rsid w:val="00F8234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05pt">
    <w:name w:val="Основной текст (2) + 10;5 pt;Полужирный;Курсив"/>
    <w:basedOn w:val="21"/>
    <w:rsid w:val="00F8234F"/>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2Verdana105pt-1pt">
    <w:name w:val="Основной текст (2) + Verdana;10;5 pt;Полужирный;Интервал -1 pt"/>
    <w:basedOn w:val="21"/>
    <w:rsid w:val="00F8234F"/>
    <w:rPr>
      <w:rFonts w:ascii="Verdana" w:eastAsia="Verdana" w:hAnsi="Verdana" w:cs="Verdana"/>
      <w:b/>
      <w:bCs/>
      <w:i w:val="0"/>
      <w:iCs w:val="0"/>
      <w:smallCaps w:val="0"/>
      <w:strike w:val="0"/>
      <w:color w:val="000000"/>
      <w:spacing w:val="-30"/>
      <w:w w:val="100"/>
      <w:position w:val="0"/>
      <w:sz w:val="21"/>
      <w:szCs w:val="21"/>
      <w:u w:val="none"/>
      <w:lang w:val="uk-UA" w:eastAsia="uk-UA" w:bidi="uk-UA"/>
    </w:rPr>
  </w:style>
  <w:style w:type="character" w:customStyle="1" w:styleId="2Verdana11pt">
    <w:name w:val="Основной текст (2) + Verdana;11 pt;Полужирный;Курсив"/>
    <w:basedOn w:val="21"/>
    <w:rsid w:val="00F8234F"/>
    <w:rPr>
      <w:rFonts w:ascii="Verdana" w:eastAsia="Verdana" w:hAnsi="Verdana" w:cs="Verdana"/>
      <w:b/>
      <w:bCs/>
      <w:i/>
      <w:iCs/>
      <w:smallCaps w:val="0"/>
      <w:strike w:val="0"/>
      <w:color w:val="000000"/>
      <w:spacing w:val="0"/>
      <w:w w:val="100"/>
      <w:position w:val="0"/>
      <w:sz w:val="22"/>
      <w:szCs w:val="22"/>
      <w:u w:val="none"/>
      <w:lang w:val="uk-UA" w:eastAsia="uk-UA" w:bidi="uk-UA"/>
    </w:rPr>
  </w:style>
  <w:style w:type="character" w:customStyle="1" w:styleId="71">
    <w:name w:val="Подпись к таблице (7)_"/>
    <w:basedOn w:val="a0"/>
    <w:link w:val="72"/>
    <w:rsid w:val="00F8234F"/>
    <w:rPr>
      <w:rFonts w:ascii="Verdana" w:eastAsia="Verdana" w:hAnsi="Verdana" w:cs="Verdana"/>
      <w:b/>
      <w:bCs/>
      <w:sz w:val="21"/>
      <w:szCs w:val="21"/>
      <w:shd w:val="clear" w:color="auto" w:fill="FFFFFF"/>
    </w:rPr>
  </w:style>
  <w:style w:type="character" w:customStyle="1" w:styleId="43">
    <w:name w:val="Подпись к таблице (4)_"/>
    <w:basedOn w:val="a0"/>
    <w:link w:val="44"/>
    <w:rsid w:val="00F8234F"/>
    <w:rPr>
      <w:rFonts w:ascii="Times New Roman" w:eastAsia="Times New Roman" w:hAnsi="Times New Roman" w:cs="Times New Roman"/>
      <w:shd w:val="clear" w:color="auto" w:fill="FFFFFF"/>
    </w:rPr>
  </w:style>
  <w:style w:type="character" w:customStyle="1" w:styleId="16">
    <w:name w:val="Основной текст (16)_"/>
    <w:basedOn w:val="a0"/>
    <w:link w:val="160"/>
    <w:rsid w:val="00F8234F"/>
    <w:rPr>
      <w:rFonts w:ascii="Times New Roman" w:eastAsia="Times New Roman" w:hAnsi="Times New Roman" w:cs="Times New Roman"/>
      <w:sz w:val="32"/>
      <w:szCs w:val="32"/>
      <w:shd w:val="clear" w:color="auto" w:fill="FFFFFF"/>
    </w:rPr>
  </w:style>
  <w:style w:type="character" w:customStyle="1" w:styleId="151pt">
    <w:name w:val="Основной текст (15) + Интервал 1 pt"/>
    <w:basedOn w:val="150"/>
    <w:rsid w:val="00F8234F"/>
    <w:rPr>
      <w:rFonts w:ascii="Times New Roman" w:eastAsia="Times New Roman" w:hAnsi="Times New Roman" w:cs="Times New Roman"/>
      <w:b w:val="0"/>
      <w:bCs w:val="0"/>
      <w:i/>
      <w:iCs/>
      <w:smallCaps w:val="0"/>
      <w:strike w:val="0"/>
      <w:color w:val="000000"/>
      <w:spacing w:val="30"/>
      <w:w w:val="100"/>
      <w:position w:val="0"/>
      <w:sz w:val="32"/>
      <w:szCs w:val="32"/>
      <w:u w:val="none"/>
      <w:lang w:val="uk-UA" w:eastAsia="uk-UA" w:bidi="uk-UA"/>
    </w:rPr>
  </w:style>
  <w:style w:type="character" w:customStyle="1" w:styleId="82">
    <w:name w:val="Подпись к таблице (8)_"/>
    <w:basedOn w:val="a0"/>
    <w:link w:val="83"/>
    <w:rsid w:val="00F8234F"/>
    <w:rPr>
      <w:rFonts w:ascii="Times New Roman" w:eastAsia="Times New Roman" w:hAnsi="Times New Roman" w:cs="Times New Roman"/>
      <w:sz w:val="28"/>
      <w:szCs w:val="28"/>
      <w:shd w:val="clear" w:color="auto" w:fill="FFFFFF"/>
    </w:rPr>
  </w:style>
  <w:style w:type="character" w:customStyle="1" w:styleId="2c">
    <w:name w:val="Основной текст (2) + Малые прописные"/>
    <w:basedOn w:val="21"/>
    <w:rsid w:val="00F8234F"/>
    <w:rPr>
      <w:rFonts w:ascii="Times New Roman" w:eastAsia="Times New Roman" w:hAnsi="Times New Roman" w:cs="Times New Roman"/>
      <w:b w:val="0"/>
      <w:bCs w:val="0"/>
      <w:i w:val="0"/>
      <w:iCs w:val="0"/>
      <w:smallCaps/>
      <w:strike w:val="0"/>
      <w:color w:val="000000"/>
      <w:spacing w:val="0"/>
      <w:w w:val="100"/>
      <w:position w:val="0"/>
      <w:sz w:val="32"/>
      <w:szCs w:val="32"/>
      <w:u w:val="none"/>
      <w:lang w:val="uk-UA" w:eastAsia="uk-UA" w:bidi="uk-UA"/>
    </w:rPr>
  </w:style>
  <w:style w:type="character" w:customStyle="1" w:styleId="53">
    <w:name w:val="Подпись к картинке (5)_"/>
    <w:basedOn w:val="a0"/>
    <w:rsid w:val="00F8234F"/>
    <w:rPr>
      <w:rFonts w:ascii="Times New Roman" w:eastAsia="Times New Roman" w:hAnsi="Times New Roman" w:cs="Times New Roman"/>
      <w:b w:val="0"/>
      <w:bCs w:val="0"/>
      <w:i/>
      <w:iCs/>
      <w:smallCaps w:val="0"/>
      <w:strike w:val="0"/>
      <w:sz w:val="32"/>
      <w:szCs w:val="32"/>
      <w:u w:val="none"/>
    </w:rPr>
  </w:style>
  <w:style w:type="character" w:customStyle="1" w:styleId="17">
    <w:name w:val="Основной текст (17)_"/>
    <w:basedOn w:val="a0"/>
    <w:link w:val="170"/>
    <w:rsid w:val="00F8234F"/>
    <w:rPr>
      <w:rFonts w:ascii="Times New Roman" w:eastAsia="Times New Roman" w:hAnsi="Times New Roman" w:cs="Times New Roman"/>
      <w:b/>
      <w:bCs/>
      <w:sz w:val="28"/>
      <w:szCs w:val="28"/>
      <w:shd w:val="clear" w:color="auto" w:fill="FFFFFF"/>
    </w:rPr>
  </w:style>
  <w:style w:type="character" w:customStyle="1" w:styleId="214pt2">
    <w:name w:val="Основной текст (2) + 14 pt;Полужирный;Курсив"/>
    <w:basedOn w:val="21"/>
    <w:rsid w:val="00F8234F"/>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d">
    <w:name w:val="Подпись к таблице (2)"/>
    <w:basedOn w:val="2a"/>
    <w:rsid w:val="00F8234F"/>
    <w:rPr>
      <w:rFonts w:ascii="Times New Roman" w:eastAsia="Times New Roman" w:hAnsi="Times New Roman" w:cs="Times New Roman"/>
      <w:b w:val="0"/>
      <w:bCs w:val="0"/>
      <w:i w:val="0"/>
      <w:iCs w:val="0"/>
      <w:smallCaps w:val="0"/>
      <w:strike w:val="0"/>
      <w:color w:val="000000"/>
      <w:spacing w:val="0"/>
      <w:w w:val="100"/>
      <w:position w:val="0"/>
      <w:sz w:val="32"/>
      <w:szCs w:val="32"/>
      <w:u w:val="single"/>
      <w:lang w:val="uk-UA" w:eastAsia="uk-UA" w:bidi="uk-UA"/>
    </w:rPr>
  </w:style>
  <w:style w:type="character" w:customStyle="1" w:styleId="816pt">
    <w:name w:val="Основной текст (8) + 16 pt;Курсив"/>
    <w:basedOn w:val="8"/>
    <w:rsid w:val="00F8234F"/>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816pt0">
    <w:name w:val="Основной текст (8) + 16 pt"/>
    <w:basedOn w:val="8"/>
    <w:rsid w:val="00F8234F"/>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style>
  <w:style w:type="character" w:customStyle="1" w:styleId="84">
    <w:name w:val="Основной текст (8)"/>
    <w:basedOn w:val="8"/>
    <w:rsid w:val="00F8234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54">
    <w:name w:val="Подпись к картинке (5)"/>
    <w:basedOn w:val="53"/>
    <w:rsid w:val="00F8234F"/>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36">
    <w:name w:val="Подпись к картинке (3) + Полужирный;Курсив"/>
    <w:basedOn w:val="31"/>
    <w:rsid w:val="00F8234F"/>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18">
    <w:name w:val="Основной текст (18)_"/>
    <w:basedOn w:val="a0"/>
    <w:link w:val="180"/>
    <w:rsid w:val="00F8234F"/>
    <w:rPr>
      <w:rFonts w:ascii="Franklin Gothic Medium" w:eastAsia="Franklin Gothic Medium" w:hAnsi="Franklin Gothic Medium" w:cs="Franklin Gothic Medium"/>
      <w:sz w:val="26"/>
      <w:szCs w:val="26"/>
      <w:shd w:val="clear" w:color="auto" w:fill="FFFFFF"/>
    </w:rPr>
  </w:style>
  <w:style w:type="character" w:customStyle="1" w:styleId="19">
    <w:name w:val="Основной текст (19)_"/>
    <w:basedOn w:val="a0"/>
    <w:link w:val="190"/>
    <w:rsid w:val="00F8234F"/>
    <w:rPr>
      <w:i/>
      <w:iCs/>
      <w:sz w:val="18"/>
      <w:szCs w:val="18"/>
      <w:shd w:val="clear" w:color="auto" w:fill="FFFFFF"/>
    </w:rPr>
  </w:style>
  <w:style w:type="character" w:customStyle="1" w:styleId="200">
    <w:name w:val="Основной текст (20)_"/>
    <w:basedOn w:val="a0"/>
    <w:link w:val="201"/>
    <w:rsid w:val="00F8234F"/>
    <w:rPr>
      <w:rFonts w:ascii="Times New Roman" w:eastAsia="Times New Roman" w:hAnsi="Times New Roman" w:cs="Times New Roman"/>
      <w:shd w:val="clear" w:color="auto" w:fill="FFFFFF"/>
    </w:rPr>
  </w:style>
  <w:style w:type="character" w:customStyle="1" w:styleId="210">
    <w:name w:val="Основной текст (21)_"/>
    <w:basedOn w:val="a0"/>
    <w:link w:val="211"/>
    <w:rsid w:val="00F8234F"/>
    <w:rPr>
      <w:rFonts w:ascii="Times New Roman" w:eastAsia="Times New Roman" w:hAnsi="Times New Roman" w:cs="Times New Roman"/>
      <w:sz w:val="15"/>
      <w:szCs w:val="15"/>
      <w:shd w:val="clear" w:color="auto" w:fill="FFFFFF"/>
    </w:rPr>
  </w:style>
  <w:style w:type="character" w:customStyle="1" w:styleId="221">
    <w:name w:val="Основной текст (22)_"/>
    <w:basedOn w:val="a0"/>
    <w:link w:val="222"/>
    <w:rsid w:val="00F8234F"/>
    <w:rPr>
      <w:rFonts w:ascii="Georgia" w:eastAsia="Georgia" w:hAnsi="Georgia" w:cs="Georgia"/>
      <w:b/>
      <w:bCs/>
      <w:sz w:val="13"/>
      <w:szCs w:val="13"/>
      <w:shd w:val="clear" w:color="auto" w:fill="FFFFFF"/>
    </w:rPr>
  </w:style>
  <w:style w:type="character" w:customStyle="1" w:styleId="22FranklinGothicMedium75pt">
    <w:name w:val="Основной текст (22) + Franklin Gothic Medium;7;5 pt;Не полужирный"/>
    <w:basedOn w:val="221"/>
    <w:rsid w:val="00F8234F"/>
    <w:rPr>
      <w:rFonts w:ascii="Franklin Gothic Medium" w:eastAsia="Franklin Gothic Medium" w:hAnsi="Franklin Gothic Medium" w:cs="Franklin Gothic Medium"/>
      <w:b/>
      <w:bCs/>
      <w:color w:val="000000"/>
      <w:spacing w:val="0"/>
      <w:w w:val="100"/>
      <w:position w:val="0"/>
      <w:sz w:val="15"/>
      <w:szCs w:val="15"/>
      <w:shd w:val="clear" w:color="auto" w:fill="FFFFFF"/>
      <w:lang w:val="uk-UA" w:eastAsia="uk-UA" w:bidi="uk-UA"/>
    </w:rPr>
  </w:style>
  <w:style w:type="character" w:customStyle="1" w:styleId="228pt">
    <w:name w:val="Основной текст (2) + 28 pt;Полужирный"/>
    <w:basedOn w:val="21"/>
    <w:rsid w:val="00F8234F"/>
    <w:rPr>
      <w:rFonts w:ascii="Times New Roman" w:eastAsia="Times New Roman" w:hAnsi="Times New Roman" w:cs="Times New Roman"/>
      <w:b/>
      <w:bCs/>
      <w:i w:val="0"/>
      <w:iCs w:val="0"/>
      <w:smallCaps w:val="0"/>
      <w:strike w:val="0"/>
      <w:color w:val="000000"/>
      <w:spacing w:val="0"/>
      <w:w w:val="100"/>
      <w:position w:val="0"/>
      <w:sz w:val="56"/>
      <w:szCs w:val="56"/>
      <w:u w:val="none"/>
      <w:lang w:val="uk-UA" w:eastAsia="uk-UA" w:bidi="uk-UA"/>
    </w:rPr>
  </w:style>
  <w:style w:type="character" w:customStyle="1" w:styleId="210pt">
    <w:name w:val="Основной текст (2) + 10 pt"/>
    <w:basedOn w:val="21"/>
    <w:rsid w:val="00F8234F"/>
    <w:rPr>
      <w:rFonts w:ascii="Times New Roman" w:eastAsia="Times New Roman" w:hAnsi="Times New Roman" w:cs="Times New Roman"/>
      <w:b w:val="0"/>
      <w:bCs w:val="0"/>
      <w:i w:val="0"/>
      <w:iCs w:val="0"/>
      <w:smallCaps w:val="0"/>
      <w:strike w:val="0"/>
      <w:color w:val="FFFFFF"/>
      <w:spacing w:val="0"/>
      <w:w w:val="100"/>
      <w:position w:val="0"/>
      <w:sz w:val="20"/>
      <w:szCs w:val="20"/>
      <w:u w:val="none"/>
      <w:lang w:val="uk-UA" w:eastAsia="uk-UA" w:bidi="uk-UA"/>
    </w:rPr>
  </w:style>
  <w:style w:type="character" w:customStyle="1" w:styleId="230">
    <w:name w:val="Основной текст (23)_"/>
    <w:basedOn w:val="a0"/>
    <w:link w:val="231"/>
    <w:rsid w:val="00F8234F"/>
    <w:rPr>
      <w:rFonts w:ascii="Times New Roman" w:eastAsia="Times New Roman" w:hAnsi="Times New Roman" w:cs="Times New Roman"/>
      <w:sz w:val="8"/>
      <w:szCs w:val="8"/>
      <w:shd w:val="clear" w:color="auto" w:fill="FFFFFF"/>
    </w:rPr>
  </w:style>
  <w:style w:type="character" w:customStyle="1" w:styleId="23Calibri">
    <w:name w:val="Основной текст (23) + Calibri;Курсив"/>
    <w:basedOn w:val="230"/>
    <w:rsid w:val="00F8234F"/>
    <w:rPr>
      <w:rFonts w:ascii="Calibri" w:eastAsia="Calibri" w:hAnsi="Calibri" w:cs="Calibri"/>
      <w:i/>
      <w:iCs/>
      <w:color w:val="000000"/>
      <w:w w:val="100"/>
      <w:position w:val="0"/>
      <w:sz w:val="8"/>
      <w:szCs w:val="8"/>
      <w:shd w:val="clear" w:color="auto" w:fill="FFFFFF"/>
      <w:lang w:val="uk-UA" w:eastAsia="uk-UA" w:bidi="uk-UA"/>
    </w:rPr>
  </w:style>
  <w:style w:type="character" w:customStyle="1" w:styleId="1595pt">
    <w:name w:val="Основной текст (15) + 9;5 pt;Полужирный"/>
    <w:basedOn w:val="150"/>
    <w:rsid w:val="00F8234F"/>
    <w:rPr>
      <w:rFonts w:ascii="Times New Roman" w:eastAsia="Times New Roman" w:hAnsi="Times New Roman" w:cs="Times New Roman"/>
      <w:b/>
      <w:bCs/>
      <w:i/>
      <w:iCs/>
      <w:smallCaps w:val="0"/>
      <w:strike w:val="0"/>
      <w:color w:val="000000"/>
      <w:spacing w:val="0"/>
      <w:w w:val="100"/>
      <w:position w:val="0"/>
      <w:sz w:val="19"/>
      <w:szCs w:val="19"/>
      <w:u w:val="none"/>
      <w:lang w:val="uk-UA" w:eastAsia="uk-UA" w:bidi="uk-UA"/>
    </w:rPr>
  </w:style>
  <w:style w:type="character" w:customStyle="1" w:styleId="295pt">
    <w:name w:val="Основной текст (2) + 9;5 pt;Полужирный;Курсив"/>
    <w:basedOn w:val="21"/>
    <w:rsid w:val="00F8234F"/>
    <w:rPr>
      <w:rFonts w:ascii="Times New Roman" w:eastAsia="Times New Roman" w:hAnsi="Times New Roman" w:cs="Times New Roman"/>
      <w:b/>
      <w:bCs/>
      <w:i/>
      <w:iCs/>
      <w:smallCaps w:val="0"/>
      <w:strike w:val="0"/>
      <w:color w:val="000000"/>
      <w:spacing w:val="0"/>
      <w:w w:val="100"/>
      <w:position w:val="0"/>
      <w:sz w:val="19"/>
      <w:szCs w:val="19"/>
      <w:u w:val="none"/>
      <w:lang w:val="uk-UA" w:eastAsia="uk-UA" w:bidi="uk-UA"/>
    </w:rPr>
  </w:style>
  <w:style w:type="character" w:customStyle="1" w:styleId="295pt0">
    <w:name w:val="Основной текст (2) + 9;5 pt"/>
    <w:basedOn w:val="21"/>
    <w:rsid w:val="00F8234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e">
    <w:name w:val="Основной текст (2) + Курсив;Малые прописные"/>
    <w:basedOn w:val="21"/>
    <w:rsid w:val="00F8234F"/>
    <w:rPr>
      <w:rFonts w:ascii="Times New Roman" w:eastAsia="Times New Roman" w:hAnsi="Times New Roman" w:cs="Times New Roman"/>
      <w:b w:val="0"/>
      <w:bCs w:val="0"/>
      <w:i/>
      <w:iCs/>
      <w:smallCaps/>
      <w:strike w:val="0"/>
      <w:color w:val="000000"/>
      <w:spacing w:val="0"/>
      <w:w w:val="100"/>
      <w:position w:val="0"/>
      <w:sz w:val="32"/>
      <w:szCs w:val="32"/>
      <w:u w:val="none"/>
      <w:lang w:val="uk-UA" w:eastAsia="uk-UA" w:bidi="uk-UA"/>
    </w:rPr>
  </w:style>
  <w:style w:type="character" w:customStyle="1" w:styleId="37">
    <w:name w:val="Подпись к таблице (3) + Малые прописные"/>
    <w:basedOn w:val="33"/>
    <w:rsid w:val="00F8234F"/>
    <w:rPr>
      <w:rFonts w:ascii="Times New Roman" w:eastAsia="Times New Roman" w:hAnsi="Times New Roman" w:cs="Times New Roman"/>
      <w:b w:val="0"/>
      <w:bCs w:val="0"/>
      <w:i/>
      <w:iCs/>
      <w:smallCaps/>
      <w:strike w:val="0"/>
      <w:color w:val="000000"/>
      <w:spacing w:val="0"/>
      <w:w w:val="100"/>
      <w:position w:val="0"/>
      <w:sz w:val="32"/>
      <w:szCs w:val="32"/>
      <w:u w:val="single"/>
      <w:lang w:val="uk-UA" w:eastAsia="uk-UA" w:bidi="uk-UA"/>
    </w:rPr>
  </w:style>
  <w:style w:type="character" w:customStyle="1" w:styleId="2Georgia13pt">
    <w:name w:val="Основной текст (2) + Georgia;13 pt"/>
    <w:basedOn w:val="21"/>
    <w:rsid w:val="00F8234F"/>
    <w:rPr>
      <w:rFonts w:ascii="Georgia" w:eastAsia="Georgia" w:hAnsi="Georgia" w:cs="Georgia"/>
      <w:b w:val="0"/>
      <w:bCs w:val="0"/>
      <w:i w:val="0"/>
      <w:iCs w:val="0"/>
      <w:smallCaps w:val="0"/>
      <w:strike w:val="0"/>
      <w:color w:val="000000"/>
      <w:spacing w:val="0"/>
      <w:w w:val="100"/>
      <w:position w:val="0"/>
      <w:sz w:val="26"/>
      <w:szCs w:val="26"/>
      <w:u w:val="none"/>
      <w:lang w:val="uk-UA" w:eastAsia="uk-UA" w:bidi="uk-UA"/>
    </w:rPr>
  </w:style>
  <w:style w:type="character" w:customStyle="1" w:styleId="2f">
    <w:name w:val="Заголовок №2"/>
    <w:basedOn w:val="25"/>
    <w:rsid w:val="00F8234F"/>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style>
  <w:style w:type="character" w:customStyle="1" w:styleId="38">
    <w:name w:val="Колонтитул (3)_"/>
    <w:basedOn w:val="a0"/>
    <w:link w:val="39"/>
    <w:rsid w:val="00F8234F"/>
    <w:rPr>
      <w:rFonts w:ascii="Times New Roman" w:eastAsia="Times New Roman" w:hAnsi="Times New Roman" w:cs="Times New Roman"/>
      <w:sz w:val="32"/>
      <w:szCs w:val="32"/>
      <w:shd w:val="clear" w:color="auto" w:fill="FFFFFF"/>
    </w:rPr>
  </w:style>
  <w:style w:type="character" w:customStyle="1" w:styleId="45">
    <w:name w:val="Колонтитул (4)_"/>
    <w:basedOn w:val="a0"/>
    <w:rsid w:val="00F8234F"/>
    <w:rPr>
      <w:rFonts w:ascii="Tahoma" w:eastAsia="Tahoma" w:hAnsi="Tahoma" w:cs="Tahoma"/>
      <w:b w:val="0"/>
      <w:bCs w:val="0"/>
      <w:i w:val="0"/>
      <w:iCs w:val="0"/>
      <w:smallCaps w:val="0"/>
      <w:strike w:val="0"/>
      <w:sz w:val="8"/>
      <w:szCs w:val="8"/>
      <w:u w:val="none"/>
    </w:rPr>
  </w:style>
  <w:style w:type="character" w:customStyle="1" w:styleId="46">
    <w:name w:val="Колонтитул (4)"/>
    <w:basedOn w:val="45"/>
    <w:rsid w:val="00F8234F"/>
    <w:rPr>
      <w:rFonts w:ascii="Tahoma" w:eastAsia="Tahoma" w:hAnsi="Tahoma" w:cs="Tahoma"/>
      <w:b w:val="0"/>
      <w:bCs w:val="0"/>
      <w:i w:val="0"/>
      <w:iCs w:val="0"/>
      <w:smallCaps w:val="0"/>
      <w:strike w:val="0"/>
      <w:color w:val="000000"/>
      <w:spacing w:val="0"/>
      <w:w w:val="100"/>
      <w:position w:val="0"/>
      <w:sz w:val="8"/>
      <w:szCs w:val="8"/>
      <w:u w:val="none"/>
      <w:lang w:val="uk-UA" w:eastAsia="uk-UA" w:bidi="uk-UA"/>
    </w:rPr>
  </w:style>
  <w:style w:type="paragraph" w:customStyle="1" w:styleId="220">
    <w:name w:val="Заголовок №2 (2)"/>
    <w:basedOn w:val="a"/>
    <w:link w:val="22"/>
    <w:rsid w:val="00F8234F"/>
    <w:pPr>
      <w:widowControl w:val="0"/>
      <w:shd w:val="clear" w:color="auto" w:fill="FFFFFF"/>
      <w:spacing w:before="300" w:after="420" w:line="0" w:lineRule="atLeast"/>
      <w:ind w:left="0" w:firstLine="0"/>
      <w:jc w:val="left"/>
      <w:outlineLvl w:val="1"/>
    </w:pPr>
    <w:rPr>
      <w:rFonts w:ascii="MS Reference Sans Serif" w:eastAsia="MS Reference Sans Serif" w:hAnsi="MS Reference Sans Serif" w:cs="MS Reference Sans Serif"/>
      <w:color w:val="auto"/>
      <w:sz w:val="26"/>
      <w:szCs w:val="26"/>
      <w:lang w:eastAsia="en-US"/>
    </w:rPr>
  </w:style>
  <w:style w:type="paragraph" w:customStyle="1" w:styleId="60">
    <w:name w:val="Основной текст (6)"/>
    <w:basedOn w:val="a"/>
    <w:link w:val="6"/>
    <w:rsid w:val="00F8234F"/>
    <w:pPr>
      <w:widowControl w:val="0"/>
      <w:shd w:val="clear" w:color="auto" w:fill="FFFFFF"/>
      <w:spacing w:before="60" w:after="300" w:line="0" w:lineRule="atLeast"/>
      <w:ind w:left="0" w:firstLine="0"/>
      <w:jc w:val="left"/>
    </w:pPr>
    <w:rPr>
      <w:rFonts w:ascii="MS Reference Sans Serif" w:eastAsia="MS Reference Sans Serif" w:hAnsi="MS Reference Sans Serif" w:cs="MS Reference Sans Serif"/>
      <w:color w:val="auto"/>
      <w:sz w:val="13"/>
      <w:szCs w:val="13"/>
      <w:lang w:eastAsia="en-US"/>
    </w:rPr>
  </w:style>
  <w:style w:type="paragraph" w:customStyle="1" w:styleId="20">
    <w:name w:val="Колонтитул (2)"/>
    <w:basedOn w:val="a"/>
    <w:link w:val="2"/>
    <w:rsid w:val="00F8234F"/>
    <w:pPr>
      <w:widowControl w:val="0"/>
      <w:shd w:val="clear" w:color="auto" w:fill="FFFFFF"/>
      <w:spacing w:after="0" w:line="0" w:lineRule="atLeast"/>
      <w:ind w:left="0" w:firstLine="0"/>
      <w:jc w:val="left"/>
    </w:pPr>
    <w:rPr>
      <w:rFonts w:ascii="Segoe UI" w:eastAsia="Segoe UI" w:hAnsi="Segoe UI" w:cs="Segoe UI"/>
      <w:color w:val="auto"/>
      <w:sz w:val="9"/>
      <w:szCs w:val="9"/>
      <w:lang w:eastAsia="en-US"/>
    </w:rPr>
  </w:style>
  <w:style w:type="paragraph" w:customStyle="1" w:styleId="10">
    <w:name w:val="Заголовок №1"/>
    <w:basedOn w:val="a"/>
    <w:link w:val="1"/>
    <w:rsid w:val="00F8234F"/>
    <w:pPr>
      <w:widowControl w:val="0"/>
      <w:shd w:val="clear" w:color="auto" w:fill="FFFFFF"/>
      <w:spacing w:before="4200" w:after="2700" w:line="0" w:lineRule="atLeast"/>
      <w:ind w:left="0" w:firstLine="0"/>
      <w:jc w:val="center"/>
      <w:outlineLvl w:val="0"/>
    </w:pPr>
    <w:rPr>
      <w:b/>
      <w:bCs/>
      <w:color w:val="auto"/>
      <w:sz w:val="56"/>
      <w:szCs w:val="56"/>
      <w:lang w:eastAsia="en-US"/>
    </w:rPr>
  </w:style>
  <w:style w:type="paragraph" w:customStyle="1" w:styleId="90">
    <w:name w:val="Основной текст (9)"/>
    <w:basedOn w:val="a"/>
    <w:link w:val="9"/>
    <w:rsid w:val="00F8234F"/>
    <w:pPr>
      <w:widowControl w:val="0"/>
      <w:shd w:val="clear" w:color="auto" w:fill="FFFFFF"/>
      <w:spacing w:before="600" w:after="0" w:line="317" w:lineRule="exact"/>
      <w:ind w:left="0" w:firstLine="0"/>
      <w:jc w:val="center"/>
    </w:pPr>
    <w:rPr>
      <w:b/>
      <w:bCs/>
      <w:i/>
      <w:iCs/>
      <w:color w:val="auto"/>
      <w:szCs w:val="28"/>
      <w:lang w:eastAsia="en-US"/>
    </w:rPr>
  </w:style>
  <w:style w:type="paragraph" w:customStyle="1" w:styleId="101">
    <w:name w:val="Основной текст (10)"/>
    <w:basedOn w:val="a"/>
    <w:link w:val="100"/>
    <w:rsid w:val="00F8234F"/>
    <w:pPr>
      <w:widowControl w:val="0"/>
      <w:shd w:val="clear" w:color="auto" w:fill="FFFFFF"/>
      <w:spacing w:before="900" w:after="0" w:line="322" w:lineRule="exact"/>
      <w:ind w:left="0" w:firstLine="0"/>
      <w:jc w:val="center"/>
    </w:pPr>
    <w:rPr>
      <w:i/>
      <w:iCs/>
      <w:color w:val="auto"/>
      <w:szCs w:val="28"/>
      <w:lang w:eastAsia="en-US"/>
    </w:rPr>
  </w:style>
  <w:style w:type="paragraph" w:customStyle="1" w:styleId="110">
    <w:name w:val="Основной текст (11)"/>
    <w:basedOn w:val="a"/>
    <w:link w:val="11"/>
    <w:rsid w:val="00F8234F"/>
    <w:pPr>
      <w:widowControl w:val="0"/>
      <w:shd w:val="clear" w:color="auto" w:fill="FFFFFF"/>
      <w:spacing w:before="360" w:after="0" w:line="298" w:lineRule="exact"/>
      <w:ind w:left="0" w:firstLine="0"/>
    </w:pPr>
    <w:rPr>
      <w:b/>
      <w:bCs/>
      <w:color w:val="auto"/>
      <w:sz w:val="22"/>
      <w:lang w:eastAsia="en-US"/>
    </w:rPr>
  </w:style>
  <w:style w:type="paragraph" w:customStyle="1" w:styleId="120">
    <w:name w:val="Основной текст (12)"/>
    <w:basedOn w:val="a"/>
    <w:link w:val="12"/>
    <w:rsid w:val="00F8234F"/>
    <w:pPr>
      <w:widowControl w:val="0"/>
      <w:shd w:val="clear" w:color="auto" w:fill="FFFFFF"/>
      <w:spacing w:before="480" w:after="480" w:line="274" w:lineRule="exact"/>
      <w:ind w:left="0" w:firstLine="0"/>
    </w:pPr>
    <w:rPr>
      <w:b/>
      <w:bCs/>
      <w:color w:val="auto"/>
      <w:sz w:val="22"/>
      <w:lang w:eastAsia="en-US"/>
    </w:rPr>
  </w:style>
  <w:style w:type="paragraph" w:customStyle="1" w:styleId="130">
    <w:name w:val="Основной текст (13)"/>
    <w:basedOn w:val="a"/>
    <w:link w:val="13"/>
    <w:rsid w:val="00F8234F"/>
    <w:pPr>
      <w:widowControl w:val="0"/>
      <w:shd w:val="clear" w:color="auto" w:fill="FFFFFF"/>
      <w:spacing w:before="480" w:after="60" w:line="0" w:lineRule="atLeast"/>
      <w:ind w:left="0" w:hanging="260"/>
      <w:jc w:val="left"/>
    </w:pPr>
    <w:rPr>
      <w:color w:val="auto"/>
      <w:sz w:val="22"/>
      <w:lang w:eastAsia="en-US"/>
    </w:rPr>
  </w:style>
  <w:style w:type="paragraph" w:styleId="15">
    <w:name w:val="toc 1"/>
    <w:basedOn w:val="a"/>
    <w:link w:val="14"/>
    <w:autoRedefine/>
    <w:rsid w:val="00F8234F"/>
    <w:pPr>
      <w:widowControl w:val="0"/>
      <w:shd w:val="clear" w:color="auto" w:fill="FFFFFF"/>
      <w:spacing w:before="480" w:after="0" w:line="365" w:lineRule="exact"/>
      <w:ind w:left="0" w:firstLine="0"/>
    </w:pPr>
    <w:rPr>
      <w:color w:val="auto"/>
      <w:sz w:val="32"/>
      <w:szCs w:val="32"/>
      <w:lang w:eastAsia="en-US"/>
    </w:rPr>
  </w:style>
  <w:style w:type="paragraph" w:customStyle="1" w:styleId="24">
    <w:name w:val="Оглавление (2)"/>
    <w:basedOn w:val="a"/>
    <w:link w:val="23"/>
    <w:rsid w:val="00F8234F"/>
    <w:pPr>
      <w:widowControl w:val="0"/>
      <w:shd w:val="clear" w:color="auto" w:fill="FFFFFF"/>
      <w:spacing w:after="0" w:line="365" w:lineRule="exact"/>
      <w:ind w:left="0" w:firstLine="0"/>
    </w:pPr>
    <w:rPr>
      <w:color w:val="auto"/>
      <w:sz w:val="32"/>
      <w:szCs w:val="32"/>
      <w:lang w:eastAsia="en-US"/>
    </w:rPr>
  </w:style>
  <w:style w:type="paragraph" w:customStyle="1" w:styleId="141">
    <w:name w:val="Основной текст (14)"/>
    <w:basedOn w:val="a"/>
    <w:link w:val="140"/>
    <w:rsid w:val="00F8234F"/>
    <w:pPr>
      <w:widowControl w:val="0"/>
      <w:shd w:val="clear" w:color="auto" w:fill="FFFFFF"/>
      <w:spacing w:before="360" w:after="480" w:line="0" w:lineRule="atLeast"/>
      <w:ind w:left="0" w:firstLine="560"/>
    </w:pPr>
    <w:rPr>
      <w:b/>
      <w:bCs/>
      <w:i/>
      <w:iCs/>
      <w:color w:val="auto"/>
      <w:sz w:val="32"/>
      <w:szCs w:val="32"/>
      <w:lang w:eastAsia="en-US"/>
    </w:rPr>
  </w:style>
  <w:style w:type="paragraph" w:customStyle="1" w:styleId="28">
    <w:name w:val="Подпись к картинке (2)"/>
    <w:basedOn w:val="a"/>
    <w:link w:val="27"/>
    <w:rsid w:val="00F8234F"/>
    <w:pPr>
      <w:widowControl w:val="0"/>
      <w:shd w:val="clear" w:color="auto" w:fill="FFFFFF"/>
      <w:spacing w:after="0" w:line="331" w:lineRule="exact"/>
      <w:ind w:left="0" w:firstLine="0"/>
      <w:jc w:val="center"/>
    </w:pPr>
    <w:rPr>
      <w:b/>
      <w:bCs/>
      <w:color w:val="auto"/>
      <w:szCs w:val="28"/>
      <w:lang w:eastAsia="en-US"/>
    </w:rPr>
  </w:style>
  <w:style w:type="paragraph" w:customStyle="1" w:styleId="32">
    <w:name w:val="Подпись к картинке (3)"/>
    <w:basedOn w:val="a"/>
    <w:link w:val="31"/>
    <w:rsid w:val="00F8234F"/>
    <w:pPr>
      <w:widowControl w:val="0"/>
      <w:shd w:val="clear" w:color="auto" w:fill="FFFFFF"/>
      <w:spacing w:after="0" w:line="322" w:lineRule="exact"/>
      <w:ind w:left="0" w:firstLine="0"/>
    </w:pPr>
    <w:rPr>
      <w:color w:val="auto"/>
      <w:szCs w:val="28"/>
      <w:lang w:eastAsia="en-US"/>
    </w:rPr>
  </w:style>
  <w:style w:type="paragraph" w:customStyle="1" w:styleId="42">
    <w:name w:val="Подпись к картинке (4)"/>
    <w:basedOn w:val="a"/>
    <w:link w:val="41"/>
    <w:rsid w:val="00F8234F"/>
    <w:pPr>
      <w:widowControl w:val="0"/>
      <w:shd w:val="clear" w:color="auto" w:fill="FFFFFF"/>
      <w:spacing w:after="0" w:line="0" w:lineRule="atLeast"/>
      <w:ind w:left="0" w:firstLine="0"/>
      <w:jc w:val="center"/>
    </w:pPr>
    <w:rPr>
      <w:b/>
      <w:bCs/>
      <w:i/>
      <w:iCs/>
      <w:color w:val="auto"/>
      <w:sz w:val="32"/>
      <w:szCs w:val="32"/>
      <w:lang w:eastAsia="en-US"/>
    </w:rPr>
  </w:style>
  <w:style w:type="paragraph" w:customStyle="1" w:styleId="ad">
    <w:name w:val="Другое"/>
    <w:basedOn w:val="a"/>
    <w:link w:val="ac"/>
    <w:rsid w:val="00F8234F"/>
    <w:pPr>
      <w:widowControl w:val="0"/>
      <w:shd w:val="clear" w:color="auto" w:fill="FFFFFF"/>
      <w:spacing w:after="0" w:line="240" w:lineRule="auto"/>
      <w:ind w:left="0" w:firstLine="0"/>
      <w:jc w:val="left"/>
    </w:pPr>
    <w:rPr>
      <w:color w:val="auto"/>
      <w:sz w:val="20"/>
      <w:szCs w:val="20"/>
      <w:lang w:eastAsia="en-US"/>
    </w:rPr>
  </w:style>
  <w:style w:type="paragraph" w:customStyle="1" w:styleId="52">
    <w:name w:val="Подпись к таблице (5)"/>
    <w:basedOn w:val="a"/>
    <w:link w:val="51"/>
    <w:rsid w:val="00F8234F"/>
    <w:pPr>
      <w:widowControl w:val="0"/>
      <w:shd w:val="clear" w:color="auto" w:fill="FFFFFF"/>
      <w:spacing w:after="0" w:line="0" w:lineRule="atLeast"/>
      <w:ind w:left="0" w:firstLine="0"/>
      <w:jc w:val="left"/>
    </w:pPr>
    <w:rPr>
      <w:rFonts w:ascii="Verdana" w:eastAsia="Verdana" w:hAnsi="Verdana" w:cs="Verdana"/>
      <w:b/>
      <w:bCs/>
      <w:color w:val="auto"/>
      <w:sz w:val="22"/>
      <w:lang w:eastAsia="en-US"/>
    </w:rPr>
  </w:style>
  <w:style w:type="paragraph" w:customStyle="1" w:styleId="62">
    <w:name w:val="Подпись к таблице (6)"/>
    <w:basedOn w:val="a"/>
    <w:link w:val="61"/>
    <w:rsid w:val="00F8234F"/>
    <w:pPr>
      <w:widowControl w:val="0"/>
      <w:shd w:val="clear" w:color="auto" w:fill="FFFFFF"/>
      <w:spacing w:after="0" w:line="0" w:lineRule="atLeast"/>
      <w:ind w:left="0" w:firstLine="0"/>
      <w:jc w:val="left"/>
    </w:pPr>
    <w:rPr>
      <w:rFonts w:ascii="Courier New" w:eastAsia="Courier New" w:hAnsi="Courier New" w:cs="Courier New"/>
      <w:color w:val="auto"/>
      <w:spacing w:val="-50"/>
      <w:sz w:val="32"/>
      <w:szCs w:val="32"/>
      <w:lang w:eastAsia="en-US"/>
    </w:rPr>
  </w:style>
  <w:style w:type="paragraph" w:customStyle="1" w:styleId="72">
    <w:name w:val="Подпись к таблице (7)"/>
    <w:basedOn w:val="a"/>
    <w:link w:val="71"/>
    <w:rsid w:val="00F8234F"/>
    <w:pPr>
      <w:widowControl w:val="0"/>
      <w:shd w:val="clear" w:color="auto" w:fill="FFFFFF"/>
      <w:spacing w:after="0" w:line="0" w:lineRule="atLeast"/>
      <w:ind w:left="0" w:firstLine="0"/>
      <w:jc w:val="left"/>
    </w:pPr>
    <w:rPr>
      <w:rFonts w:ascii="Verdana" w:eastAsia="Verdana" w:hAnsi="Verdana" w:cs="Verdana"/>
      <w:b/>
      <w:bCs/>
      <w:color w:val="auto"/>
      <w:sz w:val="21"/>
      <w:szCs w:val="21"/>
      <w:lang w:eastAsia="en-US"/>
    </w:rPr>
  </w:style>
  <w:style w:type="paragraph" w:customStyle="1" w:styleId="44">
    <w:name w:val="Подпись к таблице (4)"/>
    <w:basedOn w:val="a"/>
    <w:link w:val="43"/>
    <w:rsid w:val="00F8234F"/>
    <w:pPr>
      <w:widowControl w:val="0"/>
      <w:shd w:val="clear" w:color="auto" w:fill="FFFFFF"/>
      <w:spacing w:after="0" w:line="0" w:lineRule="atLeast"/>
      <w:ind w:left="0" w:firstLine="0"/>
      <w:jc w:val="left"/>
    </w:pPr>
    <w:rPr>
      <w:color w:val="auto"/>
      <w:sz w:val="22"/>
      <w:lang w:eastAsia="en-US"/>
    </w:rPr>
  </w:style>
  <w:style w:type="paragraph" w:customStyle="1" w:styleId="160">
    <w:name w:val="Основной текст (16)"/>
    <w:basedOn w:val="a"/>
    <w:link w:val="16"/>
    <w:rsid w:val="00F8234F"/>
    <w:pPr>
      <w:widowControl w:val="0"/>
      <w:shd w:val="clear" w:color="auto" w:fill="FFFFFF"/>
      <w:spacing w:after="0" w:line="365" w:lineRule="exact"/>
      <w:ind w:left="0" w:hanging="460"/>
    </w:pPr>
    <w:rPr>
      <w:color w:val="auto"/>
      <w:sz w:val="32"/>
      <w:szCs w:val="32"/>
      <w:lang w:eastAsia="en-US"/>
    </w:rPr>
  </w:style>
  <w:style w:type="paragraph" w:customStyle="1" w:styleId="83">
    <w:name w:val="Подпись к таблице (8)"/>
    <w:basedOn w:val="a"/>
    <w:link w:val="82"/>
    <w:rsid w:val="00F8234F"/>
    <w:pPr>
      <w:widowControl w:val="0"/>
      <w:shd w:val="clear" w:color="auto" w:fill="FFFFFF"/>
      <w:spacing w:after="60" w:line="0" w:lineRule="atLeast"/>
      <w:ind w:left="0" w:firstLine="0"/>
      <w:jc w:val="left"/>
    </w:pPr>
    <w:rPr>
      <w:color w:val="auto"/>
      <w:szCs w:val="28"/>
      <w:lang w:eastAsia="en-US"/>
    </w:rPr>
  </w:style>
  <w:style w:type="paragraph" w:customStyle="1" w:styleId="170">
    <w:name w:val="Основной текст (17)"/>
    <w:basedOn w:val="a"/>
    <w:link w:val="17"/>
    <w:rsid w:val="00F8234F"/>
    <w:pPr>
      <w:widowControl w:val="0"/>
      <w:shd w:val="clear" w:color="auto" w:fill="FFFFFF"/>
      <w:spacing w:after="0" w:line="0" w:lineRule="atLeast"/>
      <w:ind w:left="0" w:firstLine="0"/>
      <w:jc w:val="left"/>
    </w:pPr>
    <w:rPr>
      <w:b/>
      <w:bCs/>
      <w:color w:val="auto"/>
      <w:szCs w:val="28"/>
      <w:lang w:eastAsia="en-US"/>
    </w:rPr>
  </w:style>
  <w:style w:type="paragraph" w:customStyle="1" w:styleId="180">
    <w:name w:val="Основной текст (18)"/>
    <w:basedOn w:val="a"/>
    <w:link w:val="18"/>
    <w:rsid w:val="00F8234F"/>
    <w:pPr>
      <w:widowControl w:val="0"/>
      <w:shd w:val="clear" w:color="auto" w:fill="FFFFFF"/>
      <w:spacing w:after="0" w:line="134" w:lineRule="exact"/>
      <w:ind w:left="0" w:firstLine="0"/>
      <w:jc w:val="left"/>
    </w:pPr>
    <w:rPr>
      <w:rFonts w:ascii="Franklin Gothic Medium" w:eastAsia="Franklin Gothic Medium" w:hAnsi="Franklin Gothic Medium" w:cs="Franklin Gothic Medium"/>
      <w:color w:val="auto"/>
      <w:sz w:val="26"/>
      <w:szCs w:val="26"/>
      <w:lang w:eastAsia="en-US"/>
    </w:rPr>
  </w:style>
  <w:style w:type="paragraph" w:customStyle="1" w:styleId="190">
    <w:name w:val="Основной текст (19)"/>
    <w:basedOn w:val="a"/>
    <w:link w:val="19"/>
    <w:rsid w:val="00F8234F"/>
    <w:pPr>
      <w:widowControl w:val="0"/>
      <w:shd w:val="clear" w:color="auto" w:fill="FFFFFF"/>
      <w:spacing w:after="0" w:line="134" w:lineRule="exact"/>
      <w:ind w:left="0" w:firstLine="0"/>
      <w:jc w:val="left"/>
    </w:pPr>
    <w:rPr>
      <w:rFonts w:asciiTheme="minorHAnsi" w:eastAsiaTheme="minorHAnsi" w:hAnsiTheme="minorHAnsi" w:cstheme="minorBidi"/>
      <w:i/>
      <w:iCs/>
      <w:color w:val="auto"/>
      <w:sz w:val="18"/>
      <w:szCs w:val="18"/>
      <w:lang w:eastAsia="en-US"/>
    </w:rPr>
  </w:style>
  <w:style w:type="paragraph" w:customStyle="1" w:styleId="201">
    <w:name w:val="Основной текст (20)"/>
    <w:basedOn w:val="a"/>
    <w:link w:val="200"/>
    <w:rsid w:val="00F8234F"/>
    <w:pPr>
      <w:widowControl w:val="0"/>
      <w:shd w:val="clear" w:color="auto" w:fill="FFFFFF"/>
      <w:spacing w:after="0" w:line="134" w:lineRule="exact"/>
      <w:ind w:left="0" w:firstLine="0"/>
      <w:jc w:val="left"/>
    </w:pPr>
    <w:rPr>
      <w:color w:val="auto"/>
      <w:sz w:val="22"/>
      <w:lang w:eastAsia="en-US"/>
    </w:rPr>
  </w:style>
  <w:style w:type="paragraph" w:customStyle="1" w:styleId="211">
    <w:name w:val="Основной текст (21)"/>
    <w:basedOn w:val="a"/>
    <w:link w:val="210"/>
    <w:rsid w:val="00F8234F"/>
    <w:pPr>
      <w:widowControl w:val="0"/>
      <w:shd w:val="clear" w:color="auto" w:fill="FFFFFF"/>
      <w:spacing w:after="0" w:line="134" w:lineRule="exact"/>
      <w:ind w:left="0" w:firstLine="0"/>
      <w:jc w:val="left"/>
    </w:pPr>
    <w:rPr>
      <w:color w:val="auto"/>
      <w:sz w:val="15"/>
      <w:szCs w:val="15"/>
      <w:lang w:eastAsia="en-US"/>
    </w:rPr>
  </w:style>
  <w:style w:type="paragraph" w:customStyle="1" w:styleId="222">
    <w:name w:val="Основной текст (22)"/>
    <w:basedOn w:val="a"/>
    <w:link w:val="221"/>
    <w:rsid w:val="00F8234F"/>
    <w:pPr>
      <w:widowControl w:val="0"/>
      <w:shd w:val="clear" w:color="auto" w:fill="FFFFFF"/>
      <w:spacing w:after="0" w:line="0" w:lineRule="atLeast"/>
      <w:ind w:left="0" w:firstLine="0"/>
      <w:jc w:val="left"/>
    </w:pPr>
    <w:rPr>
      <w:rFonts w:ascii="Georgia" w:eastAsia="Georgia" w:hAnsi="Georgia" w:cs="Georgia"/>
      <w:b/>
      <w:bCs/>
      <w:color w:val="auto"/>
      <w:sz w:val="13"/>
      <w:szCs w:val="13"/>
      <w:lang w:eastAsia="en-US"/>
    </w:rPr>
  </w:style>
  <w:style w:type="paragraph" w:customStyle="1" w:styleId="231">
    <w:name w:val="Основной текст (23)"/>
    <w:basedOn w:val="a"/>
    <w:link w:val="230"/>
    <w:rsid w:val="00F8234F"/>
    <w:pPr>
      <w:widowControl w:val="0"/>
      <w:shd w:val="clear" w:color="auto" w:fill="FFFFFF"/>
      <w:spacing w:after="0" w:line="0" w:lineRule="atLeast"/>
      <w:ind w:left="0" w:firstLine="0"/>
    </w:pPr>
    <w:rPr>
      <w:color w:val="auto"/>
      <w:sz w:val="8"/>
      <w:szCs w:val="8"/>
      <w:lang w:eastAsia="en-US"/>
    </w:rPr>
  </w:style>
  <w:style w:type="paragraph" w:customStyle="1" w:styleId="39">
    <w:name w:val="Колонтитул (3)"/>
    <w:basedOn w:val="a"/>
    <w:link w:val="38"/>
    <w:rsid w:val="00F8234F"/>
    <w:pPr>
      <w:widowControl w:val="0"/>
      <w:shd w:val="clear" w:color="auto" w:fill="FFFFFF"/>
      <w:spacing w:after="0" w:line="0" w:lineRule="atLeast"/>
      <w:ind w:left="0" w:firstLine="0"/>
      <w:jc w:val="left"/>
    </w:pPr>
    <w:rPr>
      <w:color w:val="auto"/>
      <w:sz w:val="32"/>
      <w:szCs w:val="32"/>
      <w:lang w:eastAsia="en-US"/>
    </w:rPr>
  </w:style>
  <w:style w:type="paragraph" w:styleId="2f0">
    <w:name w:val="toc 2"/>
    <w:basedOn w:val="a"/>
    <w:autoRedefine/>
    <w:rsid w:val="00F8234F"/>
    <w:pPr>
      <w:widowControl w:val="0"/>
      <w:shd w:val="clear" w:color="auto" w:fill="FFFFFF"/>
      <w:spacing w:before="480" w:after="0" w:line="365" w:lineRule="exact"/>
      <w:ind w:left="0" w:firstLine="0"/>
    </w:pPr>
    <w:rPr>
      <w:sz w:val="32"/>
      <w:szCs w:val="32"/>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jpeg"/><Relationship Id="rId40" Type="http://schemas.openxmlformats.org/officeDocument/2006/relationships/image" Target="media/image36.pn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png"/><Relationship Id="rId28" Type="http://schemas.openxmlformats.org/officeDocument/2006/relationships/image" Target="media/image24.jpe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jpe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250</Pages>
  <Words>269615</Words>
  <Characters>153681</Characters>
  <Application>Microsoft Office Word</Application>
  <DocSecurity>0</DocSecurity>
  <Lines>1280</Lines>
  <Paragraphs>844</Paragraphs>
  <ScaleCrop>false</ScaleCrop>
  <Company/>
  <LinksUpToDate>false</LinksUpToDate>
  <CharactersWithSpaces>422452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2023-12-03T22:35:00Z</dcterms:created>
  <dcterms:modified xsi:type="dcterms:W3CDTF">2023-12-03T22:46:00Z</dcterms:modified>
</cp:coreProperties>
</file>