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22" w:rsidRPr="00C20ABA" w:rsidRDefault="00FA4D22" w:rsidP="00C20ABA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FA4D22" w:rsidRPr="00C20ABA" w:rsidRDefault="00FA4D22" w:rsidP="00C20ABA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 xml:space="preserve">Питання </w:t>
      </w:r>
      <w:r w:rsidR="00C20ABA" w:rsidRPr="00C20ABA">
        <w:rPr>
          <w:rFonts w:ascii="Times New Roman" w:hAnsi="Times New Roman" w:cs="Times New Roman"/>
          <w:sz w:val="28"/>
          <w:szCs w:val="24"/>
          <w:lang w:val="uk-UA"/>
        </w:rPr>
        <w:t>для оцінки знань</w:t>
      </w:r>
      <w:r w:rsidRPr="00C20ABA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FA4D22" w:rsidRDefault="00FA4D22" w:rsidP="002477F7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C20ABA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="002477F7">
        <w:rPr>
          <w:rFonts w:ascii="Times New Roman" w:hAnsi="Times New Roman" w:cs="Times New Roman"/>
          <w:sz w:val="28"/>
          <w:szCs w:val="24"/>
          <w:lang w:val="uk-UA"/>
        </w:rPr>
        <w:t>Міжкультурна комунікація</w:t>
      </w:r>
      <w:r w:rsidRPr="00C20ABA">
        <w:rPr>
          <w:rFonts w:ascii="Times New Roman" w:hAnsi="Times New Roman" w:cs="Times New Roman"/>
          <w:sz w:val="28"/>
          <w:szCs w:val="24"/>
          <w:lang w:val="uk-UA"/>
        </w:rPr>
        <w:t>»</w:t>
      </w:r>
    </w:p>
    <w:p w:rsidR="002477F7" w:rsidRDefault="002477F7" w:rsidP="002477F7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1. Як і коли виникла міжкультурна комунікація? Що було вирішальним у створенні цієї науки?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2. Охарактеризуйте предмет і об’єкт міжкультурної комунікації.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3. Сформулюйте основні завдання міжкультурної комунікації. Які завдання ставилися перед теорією міжкультурної комунікації на початку її розвитку? Які завдання міжкультурної комунікації можуть постати перед людством у майбутньому?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4. Із чим пов’язане становлення міжкультурної к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омунікації як науки в Україні? 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5. Які практичні та наукові галузі межують із проблематикою і завданнями міжкультурної комунікації?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6. Укажіть основні аспекти міжкультурної комунікації.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7. Чи необхідна спеціальна підготовка до участі в міжкультурній комунікації?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Які елементи охоплює культура будь-якого народу?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Які функції виконує культура в житті людини?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Чому існує велика кількість визначень поняття «культура»?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Що становить собою культура з точки зору вчених?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Як ви розумієте поняття «етнічна» й «локальна» культура?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Як взаємопов’язані між собою поняття «культура» й «локальна культура»?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>. Що означає культурна картина світу?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Чому теорія міжкультурної комунікації є міжпредметною дисципліною?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>. Яку роль у вивченні міжкультурної комунікації відіграють філософія, культурологія, псих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>ологія тощо? 17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Які психологічні та соціальні фактори впливають на процес комунікації?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>. На що спрямовані дослідження у сфері міжкультурної комунікації?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Сутність поняття «ділова комунікація».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Ділова комунікація як знакова система культури.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Ділова комунікація в контексті цільової ситуації.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Міжкультурна диференціація: когнітивні константи і культурологічні моделі. </w:t>
      </w:r>
    </w:p>
    <w:p w:rsidR="002477F7" w:rsidRPr="00C22EFA" w:rsidRDefault="00C22EFA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2477F7"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Яких технік спілкування необхідно дотримуватися в процесі ведення ділових переговорів? </w:t>
      </w:r>
    </w:p>
    <w:p w:rsidR="002477F7" w:rsidRPr="00C22EFA" w:rsidRDefault="00C22EFA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477F7"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Які існують способи взаємодії техніки спілкування та типи корпоративної культури представників інших культур? </w:t>
      </w:r>
    </w:p>
    <w:p w:rsidR="002477F7" w:rsidRPr="00C22EFA" w:rsidRDefault="00C22EFA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2477F7" w:rsidRPr="00C22EFA">
        <w:rPr>
          <w:rFonts w:ascii="Times New Roman" w:hAnsi="Times New Roman" w:cs="Times New Roman"/>
          <w:sz w:val="28"/>
          <w:szCs w:val="28"/>
          <w:lang w:val="uk-UA"/>
        </w:rPr>
        <w:t>. Яких вимог має дотримуватися фахівець міжнародного бізнесу в співпраці з бізнес-партнерами?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Поясніть, у чому полягає різниця між поняттями «міжкультурні комунікативні перешкоди» і «міжкультурні комунікативні бар’єри». </w:t>
      </w:r>
    </w:p>
    <w:p w:rsidR="002477F7" w:rsidRPr="00C22EFA" w:rsidRDefault="002477F7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FA" w:rsidRPr="00C22EF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Які існують перешкоди під час процесу міжкультурної комунікації з боку оточення? </w:t>
      </w:r>
    </w:p>
    <w:p w:rsidR="002477F7" w:rsidRPr="00C22EFA" w:rsidRDefault="00C22EFA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2477F7"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Які виокремлюють перешкоди з боку учасників міжкультурної комунікації? </w:t>
      </w:r>
    </w:p>
    <w:p w:rsidR="002477F7" w:rsidRPr="00C22EFA" w:rsidRDefault="00C22EFA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477F7"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Чому важливо знати про можливу появу тих чи інших упереджень під час комунікації? Надайте визначення поняття «культурний шок». </w:t>
      </w:r>
    </w:p>
    <w:p w:rsidR="002477F7" w:rsidRPr="00C22EFA" w:rsidRDefault="00C22EFA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2477F7" w:rsidRPr="00C22EFA">
        <w:rPr>
          <w:rFonts w:ascii="Times New Roman" w:hAnsi="Times New Roman" w:cs="Times New Roman"/>
          <w:sz w:val="28"/>
          <w:szCs w:val="28"/>
          <w:lang w:val="uk-UA"/>
        </w:rPr>
        <w:t>. Які прояви культурного шоку ви спостерігали в процесі комунікації з</w:t>
      </w:r>
      <w:r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представниками інших культур? 30</w:t>
      </w:r>
      <w:r w:rsidR="002477F7" w:rsidRPr="00C22EFA">
        <w:rPr>
          <w:rFonts w:ascii="Times New Roman" w:hAnsi="Times New Roman" w:cs="Times New Roman"/>
          <w:sz w:val="28"/>
          <w:szCs w:val="28"/>
          <w:lang w:val="uk-UA"/>
        </w:rPr>
        <w:t xml:space="preserve">. У чому полягає сутність конфлікту? Сформулюйте два основні підходи до розуміння природи конфліктів. </w:t>
      </w:r>
    </w:p>
    <w:p w:rsidR="002477F7" w:rsidRPr="00C22EFA" w:rsidRDefault="00C22EFA" w:rsidP="00C22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F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2477F7" w:rsidRPr="00C22EFA">
        <w:rPr>
          <w:rFonts w:ascii="Times New Roman" w:hAnsi="Times New Roman" w:cs="Times New Roman"/>
          <w:sz w:val="28"/>
          <w:szCs w:val="28"/>
          <w:lang w:val="uk-UA"/>
        </w:rPr>
        <w:t>. Яка особливість міжкультурного конфлікту? Перерахуйте і коротко охарактеризуйте види міжкультурних конфліктів. 8. Які основні стратегії вирішення конфліктів?</w:t>
      </w:r>
      <w:bookmarkEnd w:id="0"/>
    </w:p>
    <w:sectPr w:rsidR="002477F7" w:rsidRPr="00C22EFA" w:rsidSect="00FA4D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86C"/>
    <w:multiLevelType w:val="hybridMultilevel"/>
    <w:tmpl w:val="41083D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22"/>
    <w:rsid w:val="002477F7"/>
    <w:rsid w:val="009E6EE7"/>
    <w:rsid w:val="00C20ABA"/>
    <w:rsid w:val="00C22EFA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A9B6"/>
  <w15:docId w15:val="{6873F0ED-757C-4574-8774-D9957AE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2023-12-03T11:08:00Z</dcterms:created>
  <dcterms:modified xsi:type="dcterms:W3CDTF">2023-12-03T11:18:00Z</dcterms:modified>
</cp:coreProperties>
</file>