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F4" w:rsidRDefault="0089070E">
      <w:pPr>
        <w:pStyle w:val="1"/>
        <w:spacing w:before="69"/>
        <w:ind w:left="1313"/>
      </w:pP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ОФОРМЛЕННЯ</w:t>
      </w:r>
      <w:r>
        <w:rPr>
          <w:spacing w:val="-4"/>
        </w:rPr>
        <w:t xml:space="preserve"> </w:t>
      </w:r>
      <w:r>
        <w:t>ЗВІТУ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ПРОХОДЖЕННЯ</w:t>
      </w:r>
    </w:p>
    <w:p w:rsidR="008B52F4" w:rsidRDefault="0089070E">
      <w:pPr>
        <w:spacing w:before="160"/>
        <w:ind w:left="4107" w:right="4102"/>
        <w:jc w:val="center"/>
        <w:rPr>
          <w:b/>
          <w:sz w:val="28"/>
        </w:rPr>
      </w:pPr>
      <w:r>
        <w:rPr>
          <w:b/>
          <w:sz w:val="28"/>
        </w:rPr>
        <w:t>ПРАКТИКИ</w:t>
      </w:r>
    </w:p>
    <w:p w:rsidR="008B52F4" w:rsidRDefault="008B52F4">
      <w:pPr>
        <w:pStyle w:val="a3"/>
        <w:ind w:left="0" w:firstLine="0"/>
        <w:rPr>
          <w:b/>
          <w:sz w:val="30"/>
        </w:rPr>
      </w:pPr>
    </w:p>
    <w:p w:rsidR="008B52F4" w:rsidRDefault="008B52F4">
      <w:pPr>
        <w:pStyle w:val="a3"/>
        <w:spacing w:before="8"/>
        <w:ind w:left="0" w:firstLine="0"/>
        <w:rPr>
          <w:b/>
          <w:sz w:val="25"/>
        </w:rPr>
      </w:pPr>
    </w:p>
    <w:p w:rsidR="008B52F4" w:rsidRDefault="0089070E">
      <w:pPr>
        <w:pStyle w:val="a3"/>
        <w:spacing w:before="1" w:line="360" w:lineRule="auto"/>
        <w:ind w:right="104"/>
        <w:jc w:val="both"/>
      </w:pP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навчальн</w:t>
      </w:r>
      <w:r w:rsidR="008D2901">
        <w:t xml:space="preserve">у </w:t>
      </w:r>
      <w:r>
        <w:t>практику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нараховувати</w:t>
      </w:r>
      <w:r>
        <w:rPr>
          <w:spacing w:val="1"/>
        </w:rPr>
        <w:t xml:space="preserve"> </w:t>
      </w:r>
      <w:r w:rsidR="001812C2">
        <w:t>20</w:t>
      </w:r>
      <w:r>
        <w:t>-</w:t>
      </w:r>
      <w:r w:rsidR="001812C2">
        <w:t>25</w:t>
      </w:r>
      <w:r>
        <w:rPr>
          <w:spacing w:val="1"/>
        </w:rPr>
        <w:t xml:space="preserve"> </w:t>
      </w:r>
      <w:r>
        <w:t>сторінок</w:t>
      </w:r>
      <w:r>
        <w:rPr>
          <w:spacing w:val="1"/>
        </w:rPr>
        <w:t xml:space="preserve"> </w:t>
      </w:r>
      <w:r>
        <w:t>машинописного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додатків).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структурою звіт повинен відповідати програмі практики. Звіт повинен містити</w:t>
      </w:r>
      <w:r>
        <w:rPr>
          <w:spacing w:val="1"/>
        </w:rPr>
        <w:t xml:space="preserve"> </w:t>
      </w:r>
      <w:r>
        <w:t>відомості</w:t>
      </w:r>
      <w:r>
        <w:rPr>
          <w:spacing w:val="-4"/>
        </w:rPr>
        <w:t xml:space="preserve"> </w:t>
      </w:r>
      <w:r>
        <w:t>про конкретну</w:t>
      </w:r>
      <w:r>
        <w:rPr>
          <w:spacing w:val="-3"/>
        </w:rPr>
        <w:t xml:space="preserve"> </w:t>
      </w:r>
      <w:r>
        <w:t>роботу,</w:t>
      </w:r>
      <w:r>
        <w:rPr>
          <w:spacing w:val="-2"/>
        </w:rPr>
        <w:t xml:space="preserve"> </w:t>
      </w:r>
      <w:r>
        <w:t>виконану</w:t>
      </w:r>
      <w:r>
        <w:rPr>
          <w:spacing w:val="-4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на робочому</w:t>
      </w:r>
      <w:r>
        <w:rPr>
          <w:spacing w:val="-5"/>
        </w:rPr>
        <w:t xml:space="preserve"> </w:t>
      </w:r>
      <w:r>
        <w:t>місці.</w:t>
      </w:r>
    </w:p>
    <w:p w:rsidR="008B52F4" w:rsidRDefault="0089070E">
      <w:pPr>
        <w:spacing w:line="360" w:lineRule="auto"/>
        <w:ind w:left="116" w:right="107" w:firstLine="707"/>
        <w:jc w:val="both"/>
        <w:rPr>
          <w:sz w:val="28"/>
        </w:rPr>
      </w:pPr>
      <w:r w:rsidRPr="001812C2">
        <w:rPr>
          <w:sz w:val="28"/>
        </w:rPr>
        <w:t>Вимоги</w:t>
      </w:r>
      <w:r w:rsidRPr="001812C2">
        <w:rPr>
          <w:spacing w:val="1"/>
          <w:sz w:val="28"/>
        </w:rPr>
        <w:t xml:space="preserve"> </w:t>
      </w:r>
      <w:r w:rsidRPr="001812C2">
        <w:rPr>
          <w:sz w:val="28"/>
        </w:rPr>
        <w:t>до</w:t>
      </w:r>
      <w:r w:rsidRPr="001812C2">
        <w:rPr>
          <w:spacing w:val="1"/>
          <w:sz w:val="28"/>
        </w:rPr>
        <w:t xml:space="preserve"> </w:t>
      </w:r>
      <w:r w:rsidRPr="001812C2">
        <w:rPr>
          <w:sz w:val="28"/>
        </w:rPr>
        <w:t>оформлення</w:t>
      </w:r>
      <w:r w:rsidRPr="001812C2">
        <w:rPr>
          <w:spacing w:val="1"/>
          <w:sz w:val="28"/>
        </w:rPr>
        <w:t xml:space="preserve"> </w:t>
      </w:r>
      <w:r w:rsidRPr="001812C2">
        <w:rPr>
          <w:sz w:val="28"/>
        </w:rPr>
        <w:t>звіту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встановлюються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стандарту:</w:t>
      </w:r>
    </w:p>
    <w:p w:rsidR="008B52F4" w:rsidRDefault="0089070E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707"/>
        <w:rPr>
          <w:sz w:val="28"/>
        </w:rPr>
      </w:pPr>
      <w:r>
        <w:rPr>
          <w:sz w:val="28"/>
        </w:rPr>
        <w:t>звіт</w:t>
      </w:r>
      <w:r>
        <w:rPr>
          <w:spacing w:val="18"/>
          <w:sz w:val="28"/>
        </w:rPr>
        <w:t xml:space="preserve"> </w:t>
      </w:r>
      <w:r>
        <w:rPr>
          <w:sz w:val="28"/>
        </w:rPr>
        <w:t>друкується</w:t>
      </w:r>
      <w:r>
        <w:rPr>
          <w:spacing w:val="19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19"/>
          <w:sz w:val="28"/>
        </w:rPr>
        <w:t xml:space="preserve"> </w:t>
      </w:r>
      <w:r>
        <w:rPr>
          <w:sz w:val="28"/>
        </w:rPr>
        <w:t>мовою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6"/>
          <w:sz w:val="28"/>
        </w:rPr>
        <w:t xml:space="preserve"> </w:t>
      </w:r>
      <w:r>
        <w:rPr>
          <w:sz w:val="28"/>
        </w:rPr>
        <w:t>боці</w:t>
      </w:r>
      <w:r>
        <w:rPr>
          <w:spacing w:val="17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9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-67"/>
          <w:sz w:val="28"/>
        </w:rPr>
        <w:t xml:space="preserve"> </w:t>
      </w:r>
      <w:r>
        <w:rPr>
          <w:sz w:val="28"/>
        </w:rPr>
        <w:t>А4</w:t>
      </w:r>
      <w:r>
        <w:rPr>
          <w:spacing w:val="-1"/>
          <w:sz w:val="28"/>
        </w:rPr>
        <w:t xml:space="preserve"> </w:t>
      </w:r>
      <w:r>
        <w:rPr>
          <w:sz w:val="28"/>
        </w:rPr>
        <w:t>(210на297</w:t>
      </w:r>
      <w:r>
        <w:rPr>
          <w:spacing w:val="-1"/>
          <w:sz w:val="28"/>
        </w:rPr>
        <w:t xml:space="preserve"> </w:t>
      </w:r>
      <w:r>
        <w:rPr>
          <w:sz w:val="28"/>
        </w:rPr>
        <w:t>мм)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1,5 міжрядкових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інтервали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2"/>
          <w:sz w:val="28"/>
        </w:rPr>
        <w:t xml:space="preserve"> </w:t>
      </w:r>
      <w:r>
        <w:rPr>
          <w:sz w:val="28"/>
        </w:rPr>
        <w:t>розміру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пт.;</w:t>
      </w:r>
    </w:p>
    <w:p w:rsidR="008D2901" w:rsidRDefault="0089070E" w:rsidP="008D29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1018"/>
        <w:jc w:val="both"/>
        <w:rPr>
          <w:sz w:val="28"/>
        </w:rPr>
      </w:pPr>
      <w:r w:rsidRPr="008D2901">
        <w:rPr>
          <w:spacing w:val="-1"/>
          <w:sz w:val="28"/>
        </w:rPr>
        <w:t>межі</w:t>
      </w:r>
      <w:r w:rsidRPr="008D2901">
        <w:rPr>
          <w:spacing w:val="-16"/>
          <w:sz w:val="28"/>
        </w:rPr>
        <w:t xml:space="preserve"> </w:t>
      </w:r>
      <w:r w:rsidRPr="008D2901">
        <w:rPr>
          <w:spacing w:val="-1"/>
          <w:sz w:val="28"/>
        </w:rPr>
        <w:t>оформлення</w:t>
      </w:r>
      <w:r w:rsidRPr="008D2901">
        <w:rPr>
          <w:spacing w:val="-15"/>
          <w:sz w:val="28"/>
        </w:rPr>
        <w:t xml:space="preserve"> </w:t>
      </w:r>
      <w:r w:rsidRPr="008D2901">
        <w:rPr>
          <w:sz w:val="28"/>
        </w:rPr>
        <w:t>тексту</w:t>
      </w:r>
      <w:r w:rsidRPr="008D2901">
        <w:rPr>
          <w:spacing w:val="-18"/>
          <w:sz w:val="28"/>
        </w:rPr>
        <w:t xml:space="preserve"> </w:t>
      </w:r>
      <w:r w:rsidRPr="008D2901">
        <w:rPr>
          <w:sz w:val="28"/>
        </w:rPr>
        <w:t>(поля):</w:t>
      </w:r>
      <w:r w:rsidRPr="008D2901">
        <w:rPr>
          <w:spacing w:val="-14"/>
          <w:sz w:val="28"/>
        </w:rPr>
        <w:t xml:space="preserve"> </w:t>
      </w:r>
      <w:r w:rsidR="008D2901" w:rsidRPr="008D2901">
        <w:rPr>
          <w:sz w:val="28"/>
        </w:rPr>
        <w:t>верхнє та нижнє – не менше 20 см, праве – не менше 10 см, ліве – не менше 2,5 см.</w:t>
      </w:r>
    </w:p>
    <w:p w:rsidR="008D2901" w:rsidRPr="008D2901" w:rsidRDefault="008D2901" w:rsidP="008D29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1018"/>
        <w:jc w:val="both"/>
        <w:rPr>
          <w:sz w:val="28"/>
        </w:rPr>
      </w:pPr>
      <w:r w:rsidRPr="008D2901">
        <w:rPr>
          <w:sz w:val="28"/>
        </w:rPr>
        <w:t xml:space="preserve">шрифтом </w:t>
      </w:r>
      <w:proofErr w:type="spellStart"/>
      <w:r w:rsidRPr="008D2901">
        <w:rPr>
          <w:sz w:val="28"/>
        </w:rPr>
        <w:t>Times</w:t>
      </w:r>
      <w:proofErr w:type="spellEnd"/>
      <w:r w:rsidRPr="008D2901">
        <w:rPr>
          <w:sz w:val="28"/>
        </w:rPr>
        <w:t xml:space="preserve"> </w:t>
      </w:r>
      <w:proofErr w:type="spellStart"/>
      <w:r w:rsidRPr="008D2901">
        <w:rPr>
          <w:sz w:val="28"/>
        </w:rPr>
        <w:t>New</w:t>
      </w:r>
      <w:proofErr w:type="spellEnd"/>
      <w:r w:rsidRPr="008D2901">
        <w:rPr>
          <w:sz w:val="28"/>
        </w:rPr>
        <w:t xml:space="preserve"> </w:t>
      </w:r>
      <w:proofErr w:type="spellStart"/>
      <w:r w:rsidRPr="008D2901">
        <w:rPr>
          <w:sz w:val="28"/>
        </w:rPr>
        <w:t>Roman</w:t>
      </w:r>
      <w:proofErr w:type="spellEnd"/>
      <w:r w:rsidRPr="008D2901">
        <w:rPr>
          <w:sz w:val="28"/>
        </w:rPr>
        <w:t xml:space="preserve"> (розмір – 14);</w:t>
      </w:r>
    </w:p>
    <w:p w:rsidR="008D2901" w:rsidRPr="008D2901" w:rsidRDefault="008D2901" w:rsidP="008D29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1018"/>
        <w:jc w:val="both"/>
        <w:rPr>
          <w:sz w:val="28"/>
        </w:rPr>
      </w:pPr>
      <w:r w:rsidRPr="008D2901">
        <w:rPr>
          <w:sz w:val="28"/>
        </w:rPr>
        <w:t>абзац – 1,25 см;</w:t>
      </w:r>
    </w:p>
    <w:p w:rsidR="008D2901" w:rsidRPr="008D2901" w:rsidRDefault="008D2901" w:rsidP="008D29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1018"/>
        <w:jc w:val="both"/>
        <w:rPr>
          <w:sz w:val="28"/>
        </w:rPr>
      </w:pPr>
      <w:r w:rsidRPr="008D2901">
        <w:rPr>
          <w:sz w:val="28"/>
        </w:rPr>
        <w:t>вирівнювання по ширині;</w:t>
      </w:r>
    </w:p>
    <w:p w:rsidR="008D2901" w:rsidRPr="008D2901" w:rsidRDefault="008D2901" w:rsidP="008D29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line="360" w:lineRule="auto"/>
        <w:ind w:right="106" w:firstLine="1018"/>
        <w:jc w:val="both"/>
        <w:rPr>
          <w:sz w:val="28"/>
        </w:rPr>
      </w:pPr>
      <w:r>
        <w:rPr>
          <w:sz w:val="28"/>
        </w:rPr>
        <w:t>колір тексту – чорний.</w:t>
      </w:r>
    </w:p>
    <w:p w:rsidR="008B52F4" w:rsidRDefault="0089070E">
      <w:pPr>
        <w:pStyle w:val="a3"/>
        <w:spacing w:before="64" w:line="360" w:lineRule="auto"/>
        <w:ind w:right="108"/>
        <w:jc w:val="both"/>
      </w:pPr>
      <w:r>
        <w:t>Першою сторінкою звіту є титульний аркуш, який входить до загальної</w:t>
      </w:r>
      <w:r>
        <w:rPr>
          <w:spacing w:val="1"/>
        </w:rPr>
        <w:t xml:space="preserve"> </w:t>
      </w:r>
      <w:r>
        <w:t>нумерації сторінок роботи. На титульному аркуші та змісті номер сторінки не</w:t>
      </w:r>
      <w:r>
        <w:rPr>
          <w:spacing w:val="1"/>
        </w:rPr>
        <w:t xml:space="preserve"> </w:t>
      </w:r>
      <w:r>
        <w:t>ставлять. Другою сторінкою є зміст звіту проходження практики. Нумерація</w:t>
      </w:r>
      <w:r>
        <w:rPr>
          <w:spacing w:val="1"/>
        </w:rPr>
        <w:t xml:space="preserve"> </w:t>
      </w:r>
      <w:r>
        <w:rPr>
          <w:spacing w:val="-1"/>
        </w:rPr>
        <w:t>сторінок</w:t>
      </w:r>
      <w:r>
        <w:rPr>
          <w:spacing w:val="-14"/>
        </w:rPr>
        <w:t xml:space="preserve"> </w:t>
      </w:r>
      <w:r>
        <w:t>звіту</w:t>
      </w:r>
      <w:r>
        <w:rPr>
          <w:spacing w:val="-17"/>
        </w:rPr>
        <w:t xml:space="preserve"> </w:t>
      </w:r>
      <w:r>
        <w:t>розпочинатися</w:t>
      </w:r>
      <w:r>
        <w:rPr>
          <w:spacing w:val="-12"/>
        </w:rPr>
        <w:t xml:space="preserve"> </w:t>
      </w:r>
      <w:r>
        <w:t>зі</w:t>
      </w:r>
      <w:r>
        <w:rPr>
          <w:spacing w:val="-12"/>
        </w:rPr>
        <w:t xml:space="preserve"> </w:t>
      </w:r>
      <w:r>
        <w:t>вступу</w:t>
      </w:r>
      <w:r>
        <w:rPr>
          <w:spacing w:val="-17"/>
        </w:rPr>
        <w:t xml:space="preserve"> </w:t>
      </w:r>
      <w:r>
        <w:t>(сторінка</w:t>
      </w:r>
      <w:r>
        <w:rPr>
          <w:spacing w:val="-13"/>
        </w:rPr>
        <w:t xml:space="preserve"> </w:t>
      </w:r>
      <w:r>
        <w:t>3)</w:t>
      </w:r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має</w:t>
      </w:r>
      <w:r>
        <w:rPr>
          <w:spacing w:val="-13"/>
        </w:rPr>
        <w:t xml:space="preserve"> </w:t>
      </w:r>
      <w:r>
        <w:t>бути</w:t>
      </w:r>
      <w:r>
        <w:rPr>
          <w:spacing w:val="-12"/>
        </w:rPr>
        <w:t xml:space="preserve"> </w:t>
      </w:r>
      <w:r>
        <w:t>наскрізною.</w:t>
      </w:r>
      <w:r>
        <w:rPr>
          <w:spacing w:val="-14"/>
        </w:rPr>
        <w:t xml:space="preserve"> </w:t>
      </w:r>
      <w:r>
        <w:t>Номер</w:t>
      </w:r>
      <w:r>
        <w:rPr>
          <w:spacing w:val="-67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проставляється</w:t>
      </w:r>
      <w:r>
        <w:rPr>
          <w:spacing w:val="1"/>
        </w:rPr>
        <w:t xml:space="preserve"> </w:t>
      </w:r>
      <w:r>
        <w:t>арабськими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нижньому</w:t>
      </w:r>
      <w:r>
        <w:rPr>
          <w:spacing w:val="1"/>
        </w:rPr>
        <w:t xml:space="preserve"> </w:t>
      </w:r>
      <w:r>
        <w:t>куті</w:t>
      </w:r>
      <w:r>
        <w:rPr>
          <w:spacing w:val="1"/>
        </w:rPr>
        <w:t xml:space="preserve"> </w:t>
      </w:r>
      <w:r>
        <w:t>сторінки</w:t>
      </w:r>
      <w:r>
        <w:rPr>
          <w:spacing w:val="-1"/>
        </w:rPr>
        <w:t xml:space="preserve"> </w:t>
      </w:r>
      <w:r>
        <w:t>без крапки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кінці.</w:t>
      </w:r>
    </w:p>
    <w:p w:rsidR="001812C2" w:rsidRPr="001812C2" w:rsidRDefault="001812C2" w:rsidP="001812C2">
      <w:pPr>
        <w:pStyle w:val="a3"/>
        <w:spacing w:before="64" w:line="360" w:lineRule="auto"/>
        <w:ind w:right="108"/>
        <w:jc w:val="both"/>
      </w:pPr>
      <w:r w:rsidRPr="001812C2">
        <w:t>Зміст розташовують безпосередньо після титульної сторінки, починаючи з нової сторінки.</w:t>
      </w:r>
    </w:p>
    <w:p w:rsidR="001812C2" w:rsidRPr="001812C2" w:rsidRDefault="001812C2" w:rsidP="001812C2">
      <w:pPr>
        <w:pStyle w:val="a3"/>
        <w:spacing w:before="64" w:line="360" w:lineRule="auto"/>
        <w:ind w:right="108"/>
        <w:jc w:val="both"/>
        <w:rPr>
          <w:lang w:val="ru-RU"/>
        </w:rPr>
      </w:pPr>
      <w:proofErr w:type="spellStart"/>
      <w:r w:rsidRPr="001812C2">
        <w:rPr>
          <w:lang w:val="ru-RU"/>
        </w:rPr>
        <w:t>Вступ</w:t>
      </w:r>
      <w:proofErr w:type="spellEnd"/>
      <w:r w:rsidRPr="001812C2">
        <w:rPr>
          <w:lang w:val="ru-RU"/>
        </w:rPr>
        <w:t xml:space="preserve"> є </w:t>
      </w:r>
      <w:proofErr w:type="spellStart"/>
      <w:r w:rsidRPr="001812C2">
        <w:rPr>
          <w:lang w:val="ru-RU"/>
        </w:rPr>
        <w:t>ввідною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частиною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звіту</w:t>
      </w:r>
      <w:proofErr w:type="spellEnd"/>
      <w:r w:rsidRPr="001812C2">
        <w:rPr>
          <w:lang w:val="ru-RU"/>
        </w:rPr>
        <w:t xml:space="preserve"> з практики. У </w:t>
      </w:r>
      <w:proofErr w:type="spellStart"/>
      <w:r w:rsidRPr="001812C2">
        <w:rPr>
          <w:lang w:val="ru-RU"/>
        </w:rPr>
        <w:t>вступі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необхідно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вказати</w:t>
      </w:r>
      <w:proofErr w:type="spellEnd"/>
      <w:r w:rsidRPr="001812C2">
        <w:rPr>
          <w:lang w:val="ru-RU"/>
        </w:rPr>
        <w:t xml:space="preserve"> мету </w:t>
      </w:r>
      <w:proofErr w:type="spellStart"/>
      <w:r w:rsidRPr="001812C2">
        <w:rPr>
          <w:lang w:val="ru-RU"/>
        </w:rPr>
        <w:t>роботи</w:t>
      </w:r>
      <w:proofErr w:type="spellEnd"/>
      <w:r w:rsidRPr="001812C2">
        <w:rPr>
          <w:lang w:val="ru-RU"/>
        </w:rPr>
        <w:t xml:space="preserve">, </w:t>
      </w:r>
      <w:proofErr w:type="spellStart"/>
      <w:r w:rsidRPr="001812C2">
        <w:rPr>
          <w:lang w:val="ru-RU"/>
        </w:rPr>
        <w:t>визначити</w:t>
      </w:r>
      <w:proofErr w:type="spellEnd"/>
      <w:r w:rsidRPr="001812C2">
        <w:rPr>
          <w:lang w:val="ru-RU"/>
        </w:rPr>
        <w:t xml:space="preserve"> коло задач, </w:t>
      </w:r>
      <w:proofErr w:type="spellStart"/>
      <w:r w:rsidRPr="001812C2">
        <w:rPr>
          <w:lang w:val="ru-RU"/>
        </w:rPr>
        <w:t>що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їх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необхідно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розв’язати</w:t>
      </w:r>
      <w:proofErr w:type="spellEnd"/>
      <w:r w:rsidRPr="001812C2">
        <w:rPr>
          <w:lang w:val="ru-RU"/>
        </w:rPr>
        <w:t xml:space="preserve">. </w:t>
      </w:r>
      <w:proofErr w:type="spellStart"/>
      <w:r w:rsidRPr="001812C2">
        <w:rPr>
          <w:lang w:val="ru-RU"/>
        </w:rPr>
        <w:t>Також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необхідно</w:t>
      </w:r>
      <w:proofErr w:type="spellEnd"/>
      <w:r w:rsidRPr="001812C2">
        <w:rPr>
          <w:lang w:val="ru-RU"/>
        </w:rPr>
        <w:t xml:space="preserve"> коротко </w:t>
      </w:r>
      <w:proofErr w:type="spellStart"/>
      <w:r w:rsidRPr="001812C2">
        <w:rPr>
          <w:lang w:val="ru-RU"/>
        </w:rPr>
        <w:t>вказати</w:t>
      </w:r>
      <w:proofErr w:type="spellEnd"/>
      <w:r w:rsidRPr="001812C2">
        <w:rPr>
          <w:lang w:val="ru-RU"/>
        </w:rPr>
        <w:t xml:space="preserve">, </w:t>
      </w:r>
      <w:proofErr w:type="spellStart"/>
      <w:r w:rsidRPr="001812C2">
        <w:rPr>
          <w:lang w:val="ru-RU"/>
        </w:rPr>
        <w:t>які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результати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очікуються</w:t>
      </w:r>
      <w:proofErr w:type="spellEnd"/>
      <w:r>
        <w:rPr>
          <w:lang w:val="ru-RU"/>
        </w:rPr>
        <w:t>.</w:t>
      </w:r>
    </w:p>
    <w:p w:rsidR="000A20DE" w:rsidRPr="00344441" w:rsidRDefault="001812C2" w:rsidP="00344441">
      <w:pPr>
        <w:pStyle w:val="a3"/>
        <w:spacing w:before="64" w:line="360" w:lineRule="auto"/>
        <w:ind w:right="108"/>
        <w:jc w:val="both"/>
        <w:rPr>
          <w:lang w:val="ru-RU"/>
        </w:rPr>
      </w:pPr>
      <w:proofErr w:type="spellStart"/>
      <w:r w:rsidRPr="001812C2">
        <w:rPr>
          <w:lang w:val="ru-RU"/>
        </w:rPr>
        <w:t>Основна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частина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розкриває</w:t>
      </w:r>
      <w:proofErr w:type="spellEnd"/>
      <w:r w:rsidRPr="001812C2">
        <w:rPr>
          <w:lang w:val="ru-RU"/>
        </w:rPr>
        <w:t xml:space="preserve"> суть </w:t>
      </w:r>
      <w:proofErr w:type="spellStart"/>
      <w:r w:rsidRPr="001812C2">
        <w:rPr>
          <w:lang w:val="ru-RU"/>
        </w:rPr>
        <w:t>роботи</w:t>
      </w:r>
      <w:proofErr w:type="spellEnd"/>
      <w:r w:rsidRPr="001812C2">
        <w:rPr>
          <w:lang w:val="ru-RU"/>
        </w:rPr>
        <w:t>.</w:t>
      </w:r>
      <w:r w:rsidR="00344441">
        <w:rPr>
          <w:lang w:val="ru-RU"/>
        </w:rPr>
        <w:t xml:space="preserve"> В</w:t>
      </w:r>
      <w:r w:rsidR="000A20DE">
        <w:t xml:space="preserve"> тексті звіту про практику має бути коротко описана робота, особисто</w:t>
      </w:r>
      <w:r w:rsidR="000A20DE">
        <w:rPr>
          <w:spacing w:val="1"/>
        </w:rPr>
        <w:t xml:space="preserve"> </w:t>
      </w:r>
      <w:r w:rsidR="000A20DE">
        <w:t xml:space="preserve">виконана студентом. </w:t>
      </w:r>
    </w:p>
    <w:p w:rsidR="00181D70" w:rsidRDefault="001812C2" w:rsidP="001812C2">
      <w:pPr>
        <w:pStyle w:val="a3"/>
        <w:spacing w:before="64" w:line="360" w:lineRule="auto"/>
        <w:ind w:right="108"/>
        <w:jc w:val="both"/>
        <w:rPr>
          <w:lang w:val="ru-RU"/>
        </w:rPr>
      </w:pPr>
      <w:proofErr w:type="spellStart"/>
      <w:r w:rsidRPr="001812C2">
        <w:rPr>
          <w:lang w:val="ru-RU"/>
        </w:rPr>
        <w:lastRenderedPageBreak/>
        <w:t>Висновки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призначені</w:t>
      </w:r>
      <w:proofErr w:type="spellEnd"/>
      <w:r w:rsidRPr="001812C2">
        <w:rPr>
          <w:lang w:val="ru-RU"/>
        </w:rPr>
        <w:t xml:space="preserve"> для </w:t>
      </w:r>
      <w:proofErr w:type="spellStart"/>
      <w:r w:rsidRPr="001812C2">
        <w:rPr>
          <w:lang w:val="ru-RU"/>
        </w:rPr>
        <w:t>опису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результатів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звіту</w:t>
      </w:r>
      <w:proofErr w:type="spellEnd"/>
      <w:r w:rsidRPr="001812C2">
        <w:rPr>
          <w:lang w:val="ru-RU"/>
        </w:rPr>
        <w:t xml:space="preserve"> з практики. </w:t>
      </w:r>
    </w:p>
    <w:p w:rsidR="001812C2" w:rsidRPr="001812C2" w:rsidRDefault="001812C2" w:rsidP="001812C2">
      <w:pPr>
        <w:pStyle w:val="a3"/>
        <w:spacing w:before="64" w:line="360" w:lineRule="auto"/>
        <w:ind w:right="108"/>
        <w:jc w:val="both"/>
        <w:rPr>
          <w:lang w:val="ru-RU"/>
        </w:rPr>
      </w:pPr>
      <w:r w:rsidRPr="001812C2">
        <w:rPr>
          <w:lang w:val="ru-RU"/>
        </w:rPr>
        <w:t xml:space="preserve">Список </w:t>
      </w:r>
      <w:proofErr w:type="spellStart"/>
      <w:r w:rsidRPr="001812C2">
        <w:rPr>
          <w:lang w:val="ru-RU"/>
        </w:rPr>
        <w:t>літератури</w:t>
      </w:r>
      <w:proofErr w:type="spellEnd"/>
      <w:r w:rsidRPr="001812C2">
        <w:rPr>
          <w:lang w:val="ru-RU"/>
        </w:rPr>
        <w:t xml:space="preserve">, </w:t>
      </w:r>
      <w:proofErr w:type="spellStart"/>
      <w:r w:rsidRPr="001812C2">
        <w:rPr>
          <w:lang w:val="ru-RU"/>
        </w:rPr>
        <w:t>що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використовувалася</w:t>
      </w:r>
      <w:proofErr w:type="spellEnd"/>
      <w:r w:rsidRPr="001812C2">
        <w:rPr>
          <w:lang w:val="ru-RU"/>
        </w:rPr>
        <w:t xml:space="preserve"> в </w:t>
      </w:r>
      <w:proofErr w:type="spellStart"/>
      <w:r w:rsidRPr="001812C2">
        <w:rPr>
          <w:lang w:val="ru-RU"/>
        </w:rPr>
        <w:t>процесі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виконання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робіт</w:t>
      </w:r>
      <w:proofErr w:type="spellEnd"/>
      <w:r w:rsidRPr="001812C2">
        <w:rPr>
          <w:lang w:val="ru-RU"/>
        </w:rPr>
        <w:t xml:space="preserve"> та </w:t>
      </w:r>
      <w:proofErr w:type="spellStart"/>
      <w:r w:rsidRPr="001812C2">
        <w:rPr>
          <w:lang w:val="ru-RU"/>
        </w:rPr>
        <w:t>підготовці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звіту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необхідно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вказувати</w:t>
      </w:r>
      <w:proofErr w:type="spellEnd"/>
      <w:r w:rsidRPr="001812C2">
        <w:rPr>
          <w:lang w:val="ru-RU"/>
        </w:rPr>
        <w:t xml:space="preserve"> </w:t>
      </w:r>
      <w:proofErr w:type="spellStart"/>
      <w:r w:rsidRPr="001812C2">
        <w:rPr>
          <w:lang w:val="ru-RU"/>
        </w:rPr>
        <w:t>обов’язково</w:t>
      </w:r>
      <w:proofErr w:type="spellEnd"/>
      <w:r w:rsidRPr="001812C2">
        <w:rPr>
          <w:lang w:val="ru-RU"/>
        </w:rPr>
        <w:t xml:space="preserve">. </w:t>
      </w:r>
    </w:p>
    <w:p w:rsidR="008B52F4" w:rsidRDefault="0089070E">
      <w:pPr>
        <w:pStyle w:val="a3"/>
        <w:spacing w:line="360" w:lineRule="auto"/>
        <w:ind w:right="113"/>
        <w:jc w:val="both"/>
      </w:pPr>
      <w:r>
        <w:t>Нумерацію</w:t>
      </w:r>
      <w:r>
        <w:rPr>
          <w:spacing w:val="1"/>
        </w:rPr>
        <w:t xml:space="preserve"> </w:t>
      </w:r>
      <w:r>
        <w:t>ілюстрацій</w:t>
      </w:r>
      <w:r>
        <w:rPr>
          <w:spacing w:val="1"/>
        </w:rPr>
        <w:t xml:space="preserve"> </w:t>
      </w:r>
      <w:r>
        <w:t>(схеми,</w:t>
      </w:r>
      <w:r>
        <w:rPr>
          <w:spacing w:val="1"/>
        </w:rPr>
        <w:t xml:space="preserve"> </w:t>
      </w:r>
      <w:r>
        <w:t>графіки,</w:t>
      </w:r>
      <w:r>
        <w:rPr>
          <w:spacing w:val="1"/>
        </w:rPr>
        <w:t xml:space="preserve"> </w:t>
      </w:r>
      <w:r>
        <w:t>рисунки)</w:t>
      </w:r>
      <w:r w:rsidR="000A20DE">
        <w:t xml:space="preserve"> н</w:t>
      </w:r>
      <w:r>
        <w:t>еобхідно подавати в звіті безпосередньо після тексту, де вони згадані вперше,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наступній</w:t>
      </w:r>
      <w:r>
        <w:rPr>
          <w:spacing w:val="1"/>
        </w:rPr>
        <w:t xml:space="preserve"> </w:t>
      </w:r>
      <w:r>
        <w:t>сторінці.</w:t>
      </w:r>
      <w:r>
        <w:rPr>
          <w:spacing w:val="1"/>
        </w:rPr>
        <w:t xml:space="preserve"> </w:t>
      </w:r>
    </w:p>
    <w:p w:rsidR="008B52F4" w:rsidRDefault="0089070E">
      <w:pPr>
        <w:pStyle w:val="a3"/>
        <w:spacing w:line="360" w:lineRule="auto"/>
        <w:ind w:right="107"/>
        <w:jc w:val="both"/>
      </w:pPr>
      <w:r>
        <w:t>Номер</w:t>
      </w:r>
      <w:r>
        <w:rPr>
          <w:spacing w:val="1"/>
        </w:rPr>
        <w:t xml:space="preserve"> </w:t>
      </w:r>
      <w:r>
        <w:t>ілюстрації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складатися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порядкового</w:t>
      </w:r>
      <w:r>
        <w:rPr>
          <w:spacing w:val="-67"/>
        </w:rPr>
        <w:t xml:space="preserve"> </w:t>
      </w:r>
      <w:r>
        <w:t>номера ілюстрації, між якими ставить</w:t>
      </w:r>
      <w:r w:rsidR="003F34B0">
        <w:t xml:space="preserve">ся крапка (наприклад, Рис. 1.2 – </w:t>
      </w:r>
      <w:r>
        <w:t>Назва).</w:t>
      </w:r>
      <w:r>
        <w:rPr>
          <w:spacing w:val="-15"/>
        </w:rPr>
        <w:t xml:space="preserve"> </w:t>
      </w:r>
      <w:r>
        <w:t>Номер</w:t>
      </w:r>
      <w:r>
        <w:rPr>
          <w:spacing w:val="-15"/>
        </w:rPr>
        <w:t xml:space="preserve"> </w:t>
      </w:r>
      <w:r>
        <w:t>ілюстрації</w:t>
      </w:r>
      <w:r>
        <w:rPr>
          <w:spacing w:val="-15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її</w:t>
      </w:r>
      <w:r>
        <w:rPr>
          <w:spacing w:val="-15"/>
        </w:rPr>
        <w:t xml:space="preserve"> </w:t>
      </w:r>
      <w:r>
        <w:t>назву</w:t>
      </w:r>
      <w:r>
        <w:rPr>
          <w:spacing w:val="-12"/>
        </w:rPr>
        <w:t xml:space="preserve"> </w:t>
      </w:r>
      <w:r>
        <w:t>розташовують</w:t>
      </w:r>
      <w:r>
        <w:rPr>
          <w:spacing w:val="-18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ілюстрацією</w:t>
      </w:r>
      <w:r>
        <w:rPr>
          <w:spacing w:val="-3"/>
        </w:rPr>
        <w:t xml:space="preserve"> </w:t>
      </w:r>
      <w:r>
        <w:t>симетрично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(вирівнювання по центру).</w:t>
      </w:r>
    </w:p>
    <w:p w:rsidR="008B52F4" w:rsidRDefault="0089070E">
      <w:pPr>
        <w:pStyle w:val="a3"/>
        <w:spacing w:line="360" w:lineRule="auto"/>
        <w:ind w:right="109"/>
        <w:jc w:val="both"/>
      </w:pPr>
      <w:r>
        <w:t>У правому верхньому куті над відповідним заголовком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розташовують</w:t>
      </w:r>
      <w:r>
        <w:rPr>
          <w:spacing w:val="1"/>
        </w:rPr>
        <w:t xml:space="preserve"> </w:t>
      </w:r>
      <w:r>
        <w:t>напис</w:t>
      </w:r>
      <w:r>
        <w:rPr>
          <w:spacing w:val="1"/>
        </w:rPr>
        <w:t xml:space="preserve"> </w:t>
      </w:r>
      <w:r>
        <w:t>«Таблиця»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який</w:t>
      </w:r>
      <w:r>
        <w:rPr>
          <w:spacing w:val="-67"/>
        </w:rPr>
        <w:t xml:space="preserve"> </w:t>
      </w:r>
      <w:r>
        <w:rPr>
          <w:spacing w:val="-1"/>
        </w:rPr>
        <w:t>складається</w:t>
      </w:r>
      <w:r>
        <w:rPr>
          <w:spacing w:val="-17"/>
        </w:rPr>
        <w:t xml:space="preserve"> </w:t>
      </w:r>
      <w:r>
        <w:rPr>
          <w:spacing w:val="-1"/>
        </w:rPr>
        <w:t>із</w:t>
      </w:r>
      <w:r>
        <w:rPr>
          <w:spacing w:val="-21"/>
        </w:rPr>
        <w:t xml:space="preserve"> </w:t>
      </w:r>
      <w:r>
        <w:rPr>
          <w:spacing w:val="-1"/>
        </w:rPr>
        <w:t>номера</w:t>
      </w:r>
      <w:r>
        <w:rPr>
          <w:spacing w:val="-18"/>
        </w:rPr>
        <w:t xml:space="preserve"> </w:t>
      </w:r>
      <w:r>
        <w:t>розділу</w:t>
      </w:r>
      <w:r>
        <w:rPr>
          <w:spacing w:val="-21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порядкового</w:t>
      </w:r>
      <w:r>
        <w:rPr>
          <w:spacing w:val="-19"/>
        </w:rPr>
        <w:t xml:space="preserve"> </w:t>
      </w:r>
      <w:r>
        <w:t>номера</w:t>
      </w:r>
      <w:r>
        <w:rPr>
          <w:spacing w:val="-18"/>
        </w:rPr>
        <w:t xml:space="preserve"> </w:t>
      </w:r>
      <w:r>
        <w:t>таблиці,</w:t>
      </w:r>
      <w:r>
        <w:rPr>
          <w:spacing w:val="-21"/>
        </w:rPr>
        <w:t xml:space="preserve"> </w:t>
      </w:r>
      <w:r>
        <w:t>між</w:t>
      </w:r>
      <w:r>
        <w:rPr>
          <w:spacing w:val="-17"/>
        </w:rPr>
        <w:t xml:space="preserve"> </w:t>
      </w:r>
      <w:r>
        <w:t>якими</w:t>
      </w:r>
      <w:r>
        <w:rPr>
          <w:spacing w:val="-17"/>
        </w:rPr>
        <w:t xml:space="preserve"> </w:t>
      </w:r>
      <w:r>
        <w:t>ставиться</w:t>
      </w:r>
      <w:r>
        <w:rPr>
          <w:spacing w:val="-68"/>
        </w:rPr>
        <w:t xml:space="preserve"> </w:t>
      </w:r>
      <w:r>
        <w:t>крапка (наприклад: Таблиця 1.2 – це друга таблиця першого розділу або теми).</w:t>
      </w:r>
      <w:r>
        <w:rPr>
          <w:spacing w:val="1"/>
        </w:rPr>
        <w:t xml:space="preserve"> </w:t>
      </w:r>
      <w:r>
        <w:t>Назва</w:t>
      </w:r>
      <w:r>
        <w:rPr>
          <w:spacing w:val="-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міститься нижче,</w:t>
      </w:r>
      <w:r>
        <w:rPr>
          <w:spacing w:val="-1"/>
        </w:rPr>
        <w:t xml:space="preserve"> </w:t>
      </w:r>
      <w:r>
        <w:t>по центру</w:t>
      </w:r>
      <w:r>
        <w:rPr>
          <w:spacing w:val="-4"/>
        </w:rPr>
        <w:t xml:space="preserve"> </w:t>
      </w:r>
      <w:r>
        <w:t>сторінки.</w:t>
      </w:r>
    </w:p>
    <w:p w:rsidR="008B52F4" w:rsidRDefault="0089070E">
      <w:pPr>
        <w:pStyle w:val="a3"/>
        <w:spacing w:line="360" w:lineRule="auto"/>
        <w:ind w:right="112"/>
        <w:jc w:val="both"/>
      </w:pPr>
      <w:r>
        <w:t>При</w:t>
      </w:r>
      <w:r>
        <w:rPr>
          <w:spacing w:val="-12"/>
        </w:rPr>
        <w:t xml:space="preserve"> </w:t>
      </w:r>
      <w:r>
        <w:t>переносі</w:t>
      </w:r>
      <w:r>
        <w:rPr>
          <w:spacing w:val="-11"/>
        </w:rPr>
        <w:t xml:space="preserve"> </w:t>
      </w:r>
      <w:r>
        <w:t>частини</w:t>
      </w:r>
      <w:r>
        <w:rPr>
          <w:spacing w:val="-11"/>
        </w:rPr>
        <w:t xml:space="preserve"> </w:t>
      </w:r>
      <w:r>
        <w:t>таблиці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інший</w:t>
      </w:r>
      <w:r>
        <w:rPr>
          <w:spacing w:val="-11"/>
        </w:rPr>
        <w:t xml:space="preserve"> </w:t>
      </w:r>
      <w:r>
        <w:t>аркуш</w:t>
      </w:r>
      <w:r>
        <w:rPr>
          <w:spacing w:val="-13"/>
        </w:rPr>
        <w:t xml:space="preserve"> </w:t>
      </w:r>
      <w:r>
        <w:t>слово</w:t>
      </w:r>
      <w:r>
        <w:rPr>
          <w:spacing w:val="-11"/>
        </w:rPr>
        <w:t xml:space="preserve"> </w:t>
      </w:r>
      <w:r>
        <w:t>«Таблиця»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її</w:t>
      </w:r>
      <w:r>
        <w:rPr>
          <w:spacing w:val="-11"/>
        </w:rPr>
        <w:t xml:space="preserve"> </w:t>
      </w:r>
      <w:r>
        <w:t>номер</w:t>
      </w:r>
      <w:r>
        <w:rPr>
          <w:spacing w:val="-68"/>
        </w:rPr>
        <w:t xml:space="preserve"> </w:t>
      </w:r>
      <w:r>
        <w:t>вказують разом із назвою один раз над першою частиною таблиці, над іншими</w:t>
      </w:r>
      <w:r>
        <w:rPr>
          <w:spacing w:val="1"/>
        </w:rPr>
        <w:t xml:space="preserve"> </w:t>
      </w:r>
      <w:r>
        <w:t>частинами таблиці пишуть слова «Продовження табл.» і зазначають її номер,</w:t>
      </w:r>
      <w:r>
        <w:rPr>
          <w:spacing w:val="1"/>
        </w:rPr>
        <w:t xml:space="preserve"> </w:t>
      </w:r>
      <w:r>
        <w:t>наприклад: «Продовження табл.</w:t>
      </w:r>
      <w:r>
        <w:rPr>
          <w:spacing w:val="-1"/>
        </w:rPr>
        <w:t xml:space="preserve"> </w:t>
      </w:r>
      <w:r w:rsidR="003F34B0">
        <w:t>1.2</w:t>
      </w:r>
      <w:r>
        <w:t>».</w:t>
      </w:r>
    </w:p>
    <w:p w:rsidR="008B52F4" w:rsidRDefault="0089070E">
      <w:pPr>
        <w:pStyle w:val="a3"/>
        <w:spacing w:before="1" w:line="360" w:lineRule="auto"/>
        <w:ind w:right="107"/>
        <w:jc w:val="both"/>
      </w:pPr>
      <w:r>
        <w:t>Додатки оформлюють як продовження звіту проходження практики після</w:t>
      </w:r>
      <w:r>
        <w:rPr>
          <w:spacing w:val="1"/>
        </w:rPr>
        <w:t xml:space="preserve"> </w:t>
      </w:r>
      <w:r>
        <w:t>списку використаних джерел. Додаток повинен мати заголовок, надрукований</w:t>
      </w:r>
      <w:r>
        <w:rPr>
          <w:spacing w:val="1"/>
        </w:rPr>
        <w:t xml:space="preserve"> </w:t>
      </w:r>
      <w:r>
        <w:t>симетрично відносно тексту сторінки. Наприклад:</w:t>
      </w:r>
      <w:r>
        <w:rPr>
          <w:spacing w:val="-4"/>
        </w:rPr>
        <w:t xml:space="preserve"> </w:t>
      </w:r>
      <w:r>
        <w:t>Додаток</w:t>
      </w:r>
      <w:r>
        <w:rPr>
          <w:spacing w:val="-4"/>
        </w:rPr>
        <w:t xml:space="preserve"> </w:t>
      </w:r>
      <w:r>
        <w:t>А;</w:t>
      </w:r>
      <w:r>
        <w:rPr>
          <w:spacing w:val="-1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т.д</w:t>
      </w:r>
      <w:proofErr w:type="spellEnd"/>
      <w:r>
        <w:t>.</w:t>
      </w:r>
    </w:p>
    <w:p w:rsidR="008B52F4" w:rsidRDefault="008B52F4">
      <w:pPr>
        <w:spacing w:line="360" w:lineRule="auto"/>
        <w:jc w:val="both"/>
        <w:sectPr w:rsidR="008B52F4" w:rsidSect="006A3163">
          <w:pgSz w:w="11910" w:h="16840"/>
          <w:pgMar w:top="760" w:right="740" w:bottom="1418" w:left="1300" w:header="708" w:footer="708" w:gutter="0"/>
          <w:cols w:space="720"/>
        </w:sectPr>
      </w:pPr>
    </w:p>
    <w:p w:rsidR="003F34B0" w:rsidRDefault="0089070E" w:rsidP="003F34B0">
      <w:pPr>
        <w:pStyle w:val="a3"/>
        <w:spacing w:before="64" w:line="360" w:lineRule="auto"/>
        <w:ind w:right="110"/>
        <w:jc w:val="both"/>
      </w:pPr>
      <w:r>
        <w:lastRenderedPageBreak/>
        <w:t>В тексті звіту про практику має бути коротко описана робота, особисто</w:t>
      </w:r>
      <w:r>
        <w:rPr>
          <w:spacing w:val="1"/>
        </w:rPr>
        <w:t xml:space="preserve"> </w:t>
      </w:r>
      <w:r>
        <w:t xml:space="preserve">виконана студентом. </w:t>
      </w:r>
    </w:p>
    <w:p w:rsidR="003F34B0" w:rsidRDefault="0089070E" w:rsidP="003F34B0">
      <w:pPr>
        <w:pStyle w:val="a3"/>
        <w:spacing w:before="64" w:line="360" w:lineRule="auto"/>
        <w:ind w:right="110"/>
        <w:jc w:val="both"/>
      </w:pPr>
      <w:r>
        <w:t>Звіт</w:t>
      </w:r>
      <w:r>
        <w:rPr>
          <w:spacing w:val="1"/>
        </w:rPr>
        <w:t xml:space="preserve"> </w:t>
      </w:r>
      <w:r>
        <w:t>підписується</w:t>
      </w:r>
      <w:r>
        <w:rPr>
          <w:spacing w:val="1"/>
        </w:rPr>
        <w:t xml:space="preserve"> </w:t>
      </w:r>
      <w:r>
        <w:t>студентом-практикантом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перевіряється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затверджується керівниками практики від коледжу та бази практики. Цей звіт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здається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коледж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оформленим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чином</w:t>
      </w:r>
      <w:r w:rsidR="003F34B0">
        <w:t xml:space="preserve"> (</w:t>
      </w:r>
      <w:r w:rsidR="003F34B0" w:rsidRPr="003F34B0">
        <w:t>окремій папці</w:t>
      </w:r>
      <w:r w:rsidR="003F34B0">
        <w:rPr>
          <w:spacing w:val="1"/>
        </w:rPr>
        <w:t xml:space="preserve">) </w:t>
      </w:r>
      <w:r>
        <w:t>і</w:t>
      </w:r>
      <w:r>
        <w:rPr>
          <w:spacing w:val="1"/>
        </w:rPr>
        <w:t xml:space="preserve"> </w:t>
      </w:r>
      <w:r>
        <w:t>підписаним</w:t>
      </w:r>
      <w:r>
        <w:rPr>
          <w:spacing w:val="-1"/>
        </w:rPr>
        <w:t xml:space="preserve"> </w:t>
      </w:r>
      <w:r>
        <w:t>щоденником.</w:t>
      </w:r>
      <w:r w:rsidR="003F34B0">
        <w:t xml:space="preserve"> </w:t>
      </w:r>
    </w:p>
    <w:p w:rsidR="00C05A7B" w:rsidRPr="00332FAA" w:rsidRDefault="00C05A7B" w:rsidP="008D2901">
      <w:pPr>
        <w:rPr>
          <w:sz w:val="28"/>
          <w:szCs w:val="28"/>
        </w:rPr>
      </w:pPr>
      <w:bookmarkStart w:id="0" w:name="_GoBack"/>
      <w:bookmarkEnd w:id="0"/>
    </w:p>
    <w:sectPr w:rsidR="00C05A7B" w:rsidRPr="00332FAA" w:rsidSect="00C05A7B">
      <w:pgSz w:w="11910" w:h="16840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686"/>
    <w:multiLevelType w:val="hybridMultilevel"/>
    <w:tmpl w:val="98102C18"/>
    <w:lvl w:ilvl="0" w:tplc="ED74FFD6">
      <w:numFmt w:val="bullet"/>
      <w:lvlText w:val="•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1672F8">
      <w:numFmt w:val="bullet"/>
      <w:lvlText w:val="-"/>
      <w:lvlJc w:val="left"/>
      <w:pPr>
        <w:ind w:left="15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7E2A57E">
      <w:numFmt w:val="bullet"/>
      <w:lvlText w:val="•"/>
      <w:lvlJc w:val="left"/>
      <w:pPr>
        <w:ind w:left="2465" w:hanging="360"/>
      </w:pPr>
      <w:rPr>
        <w:rFonts w:hint="default"/>
        <w:lang w:val="uk-UA" w:eastAsia="en-US" w:bidi="ar-SA"/>
      </w:rPr>
    </w:lvl>
    <w:lvl w:ilvl="3" w:tplc="53380E14">
      <w:numFmt w:val="bullet"/>
      <w:lvlText w:val="•"/>
      <w:lvlJc w:val="left"/>
      <w:pPr>
        <w:ind w:left="3390" w:hanging="360"/>
      </w:pPr>
      <w:rPr>
        <w:rFonts w:hint="default"/>
        <w:lang w:val="uk-UA" w:eastAsia="en-US" w:bidi="ar-SA"/>
      </w:rPr>
    </w:lvl>
    <w:lvl w:ilvl="4" w:tplc="93AA85F8">
      <w:numFmt w:val="bullet"/>
      <w:lvlText w:val="•"/>
      <w:lvlJc w:val="left"/>
      <w:pPr>
        <w:ind w:left="4315" w:hanging="360"/>
      </w:pPr>
      <w:rPr>
        <w:rFonts w:hint="default"/>
        <w:lang w:val="uk-UA" w:eastAsia="en-US" w:bidi="ar-SA"/>
      </w:rPr>
    </w:lvl>
    <w:lvl w:ilvl="5" w:tplc="07B60BEA">
      <w:numFmt w:val="bullet"/>
      <w:lvlText w:val="•"/>
      <w:lvlJc w:val="left"/>
      <w:pPr>
        <w:ind w:left="5240" w:hanging="360"/>
      </w:pPr>
      <w:rPr>
        <w:rFonts w:hint="default"/>
        <w:lang w:val="uk-UA" w:eastAsia="en-US" w:bidi="ar-SA"/>
      </w:rPr>
    </w:lvl>
    <w:lvl w:ilvl="6" w:tplc="8FC27F4E">
      <w:numFmt w:val="bullet"/>
      <w:lvlText w:val="•"/>
      <w:lvlJc w:val="left"/>
      <w:pPr>
        <w:ind w:left="6165" w:hanging="360"/>
      </w:pPr>
      <w:rPr>
        <w:rFonts w:hint="default"/>
        <w:lang w:val="uk-UA" w:eastAsia="en-US" w:bidi="ar-SA"/>
      </w:rPr>
    </w:lvl>
    <w:lvl w:ilvl="7" w:tplc="56A4657A">
      <w:numFmt w:val="bullet"/>
      <w:lvlText w:val="•"/>
      <w:lvlJc w:val="left"/>
      <w:pPr>
        <w:ind w:left="7090" w:hanging="360"/>
      </w:pPr>
      <w:rPr>
        <w:rFonts w:hint="default"/>
        <w:lang w:val="uk-UA" w:eastAsia="en-US" w:bidi="ar-SA"/>
      </w:rPr>
    </w:lvl>
    <w:lvl w:ilvl="8" w:tplc="7006FB0E">
      <w:numFmt w:val="bullet"/>
      <w:lvlText w:val="•"/>
      <w:lvlJc w:val="left"/>
      <w:pPr>
        <w:ind w:left="8016" w:hanging="360"/>
      </w:pPr>
      <w:rPr>
        <w:rFonts w:hint="default"/>
        <w:lang w:val="uk-UA" w:eastAsia="en-US" w:bidi="ar-SA"/>
      </w:rPr>
    </w:lvl>
  </w:abstractNum>
  <w:abstractNum w:abstractNumId="1">
    <w:nsid w:val="1AEC09EE"/>
    <w:multiLevelType w:val="hybridMultilevel"/>
    <w:tmpl w:val="3ED6F8EC"/>
    <w:lvl w:ilvl="0" w:tplc="F7EA895E">
      <w:start w:val="1"/>
      <w:numFmt w:val="decimal"/>
      <w:lvlText w:val="%1."/>
      <w:lvlJc w:val="left"/>
      <w:pPr>
        <w:ind w:left="15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0BC5180">
      <w:numFmt w:val="bullet"/>
      <w:lvlText w:val="•"/>
      <w:lvlJc w:val="left"/>
      <w:pPr>
        <w:ind w:left="2372" w:hanging="708"/>
      </w:pPr>
      <w:rPr>
        <w:rFonts w:hint="default"/>
        <w:lang w:val="uk-UA" w:eastAsia="en-US" w:bidi="ar-SA"/>
      </w:rPr>
    </w:lvl>
    <w:lvl w:ilvl="2" w:tplc="2A9E672A">
      <w:numFmt w:val="bullet"/>
      <w:lvlText w:val="•"/>
      <w:lvlJc w:val="left"/>
      <w:pPr>
        <w:ind w:left="3205" w:hanging="708"/>
      </w:pPr>
      <w:rPr>
        <w:rFonts w:hint="default"/>
        <w:lang w:val="uk-UA" w:eastAsia="en-US" w:bidi="ar-SA"/>
      </w:rPr>
    </w:lvl>
    <w:lvl w:ilvl="3" w:tplc="31060C00">
      <w:numFmt w:val="bullet"/>
      <w:lvlText w:val="•"/>
      <w:lvlJc w:val="left"/>
      <w:pPr>
        <w:ind w:left="4037" w:hanging="708"/>
      </w:pPr>
      <w:rPr>
        <w:rFonts w:hint="default"/>
        <w:lang w:val="uk-UA" w:eastAsia="en-US" w:bidi="ar-SA"/>
      </w:rPr>
    </w:lvl>
    <w:lvl w:ilvl="4" w:tplc="BCFA682A">
      <w:numFmt w:val="bullet"/>
      <w:lvlText w:val="•"/>
      <w:lvlJc w:val="left"/>
      <w:pPr>
        <w:ind w:left="4870" w:hanging="708"/>
      </w:pPr>
      <w:rPr>
        <w:rFonts w:hint="default"/>
        <w:lang w:val="uk-UA" w:eastAsia="en-US" w:bidi="ar-SA"/>
      </w:rPr>
    </w:lvl>
    <w:lvl w:ilvl="5" w:tplc="9D985E34">
      <w:numFmt w:val="bullet"/>
      <w:lvlText w:val="•"/>
      <w:lvlJc w:val="left"/>
      <w:pPr>
        <w:ind w:left="5703" w:hanging="708"/>
      </w:pPr>
      <w:rPr>
        <w:rFonts w:hint="default"/>
        <w:lang w:val="uk-UA" w:eastAsia="en-US" w:bidi="ar-SA"/>
      </w:rPr>
    </w:lvl>
    <w:lvl w:ilvl="6" w:tplc="7034F3B2">
      <w:numFmt w:val="bullet"/>
      <w:lvlText w:val="•"/>
      <w:lvlJc w:val="left"/>
      <w:pPr>
        <w:ind w:left="6535" w:hanging="708"/>
      </w:pPr>
      <w:rPr>
        <w:rFonts w:hint="default"/>
        <w:lang w:val="uk-UA" w:eastAsia="en-US" w:bidi="ar-SA"/>
      </w:rPr>
    </w:lvl>
    <w:lvl w:ilvl="7" w:tplc="A1744E94">
      <w:numFmt w:val="bullet"/>
      <w:lvlText w:val="•"/>
      <w:lvlJc w:val="left"/>
      <w:pPr>
        <w:ind w:left="7368" w:hanging="708"/>
      </w:pPr>
      <w:rPr>
        <w:rFonts w:hint="default"/>
        <w:lang w:val="uk-UA" w:eastAsia="en-US" w:bidi="ar-SA"/>
      </w:rPr>
    </w:lvl>
    <w:lvl w:ilvl="8" w:tplc="E5FA5422">
      <w:numFmt w:val="bullet"/>
      <w:lvlText w:val="•"/>
      <w:lvlJc w:val="left"/>
      <w:pPr>
        <w:ind w:left="8201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F4"/>
    <w:rsid w:val="00006F1B"/>
    <w:rsid w:val="000A20DE"/>
    <w:rsid w:val="001812C2"/>
    <w:rsid w:val="00181D70"/>
    <w:rsid w:val="00332FAA"/>
    <w:rsid w:val="00344441"/>
    <w:rsid w:val="003F34B0"/>
    <w:rsid w:val="00517696"/>
    <w:rsid w:val="006A3163"/>
    <w:rsid w:val="0089070E"/>
    <w:rsid w:val="008B52F4"/>
    <w:rsid w:val="008D2901"/>
    <w:rsid w:val="00C05A7B"/>
    <w:rsid w:val="00C06DB2"/>
    <w:rsid w:val="00C1587D"/>
    <w:rsid w:val="00E0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922A1-CCA2-451E-9145-8110F314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5"/>
      <w:ind w:left="8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707"/>
    </w:pPr>
    <w:rPr>
      <w:sz w:val="28"/>
      <w:szCs w:val="28"/>
    </w:rPr>
  </w:style>
  <w:style w:type="paragraph" w:styleId="a4">
    <w:name w:val="List Paragraph"/>
    <w:basedOn w:val="a"/>
    <w:qFormat/>
    <w:pPr>
      <w:ind w:left="116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OC Heading"/>
    <w:basedOn w:val="1"/>
    <w:next w:val="a"/>
    <w:uiPriority w:val="39"/>
    <w:unhideWhenUsed/>
    <w:qFormat/>
    <w:rsid w:val="00C05A7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uk-UA"/>
    </w:rPr>
  </w:style>
  <w:style w:type="paragraph" w:styleId="10">
    <w:name w:val="toc 1"/>
    <w:basedOn w:val="a"/>
    <w:next w:val="a"/>
    <w:autoRedefine/>
    <w:uiPriority w:val="39"/>
    <w:unhideWhenUsed/>
    <w:rsid w:val="003F34B0"/>
    <w:pPr>
      <w:widowControl/>
      <w:tabs>
        <w:tab w:val="right" w:leader="dot" w:pos="9781"/>
      </w:tabs>
      <w:autoSpaceDE/>
      <w:autoSpaceDN/>
      <w:spacing w:after="100" w:line="360" w:lineRule="auto"/>
    </w:pPr>
    <w:rPr>
      <w:rFonts w:eastAsiaTheme="minorHAnsi"/>
      <w:bCs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C05A7B"/>
    <w:rPr>
      <w:color w:val="0000FF" w:themeColor="hyperlink"/>
      <w:u w:val="single"/>
    </w:rPr>
  </w:style>
  <w:style w:type="character" w:customStyle="1" w:styleId="shorttext">
    <w:name w:val="shorttext"/>
    <w:basedOn w:val="a0"/>
    <w:rsid w:val="00C0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9</cp:revision>
  <dcterms:created xsi:type="dcterms:W3CDTF">2023-01-17T09:01:00Z</dcterms:created>
  <dcterms:modified xsi:type="dcterms:W3CDTF">2023-01-25T10:41:00Z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