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0022" w:rsidRDefault="000E0022" w:rsidP="004E3EBE">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 xml:space="preserve">ТЕМА 1. </w:t>
      </w:r>
      <w:r w:rsidRPr="005D5003">
        <w:rPr>
          <w:rFonts w:ascii="Times New Roman" w:hAnsi="Times New Roman"/>
          <w:caps/>
          <w:sz w:val="24"/>
          <w:szCs w:val="24"/>
        </w:rPr>
        <w:t>Основи економічного аналізу</w:t>
      </w:r>
    </w:p>
    <w:p w:rsidR="00F67479" w:rsidRPr="003178CC" w:rsidRDefault="00F67479" w:rsidP="0078347D">
      <w:pPr>
        <w:spacing w:after="0" w:line="240" w:lineRule="auto"/>
        <w:ind w:left="578" w:right="1219" w:hanging="10"/>
        <w:rPr>
          <w:rFonts w:ascii="Times New Roman" w:hAnsi="Times New Roman"/>
          <w:sz w:val="24"/>
          <w:szCs w:val="24"/>
        </w:rPr>
      </w:pPr>
      <w:r w:rsidRPr="003178CC">
        <w:rPr>
          <w:rFonts w:ascii="Times New Roman" w:hAnsi="Times New Roman"/>
          <w:sz w:val="24"/>
          <w:szCs w:val="24"/>
        </w:rPr>
        <w:t xml:space="preserve">Дайте відповіді на питання: </w:t>
      </w:r>
    </w:p>
    <w:p w:rsidR="00F67479" w:rsidRPr="003178CC" w:rsidRDefault="00F67479" w:rsidP="003178CC">
      <w:pPr>
        <w:numPr>
          <w:ilvl w:val="0"/>
          <w:numId w:val="10"/>
        </w:numPr>
        <w:spacing w:after="0" w:line="240" w:lineRule="auto"/>
        <w:ind w:left="0" w:right="714" w:firstLine="567"/>
        <w:jc w:val="both"/>
        <w:rPr>
          <w:rFonts w:ascii="Times New Roman" w:hAnsi="Times New Roman"/>
          <w:sz w:val="24"/>
          <w:szCs w:val="24"/>
        </w:rPr>
      </w:pPr>
      <w:r w:rsidRPr="003178CC">
        <w:rPr>
          <w:rFonts w:ascii="Times New Roman" w:hAnsi="Times New Roman"/>
          <w:sz w:val="24"/>
          <w:szCs w:val="24"/>
        </w:rPr>
        <w:t xml:space="preserve">У чому полягає сутність аналізу?  </w:t>
      </w:r>
    </w:p>
    <w:p w:rsidR="00F67479" w:rsidRPr="003178CC" w:rsidRDefault="00F67479" w:rsidP="003178CC">
      <w:pPr>
        <w:numPr>
          <w:ilvl w:val="0"/>
          <w:numId w:val="10"/>
        </w:numPr>
        <w:spacing w:after="0" w:line="240" w:lineRule="auto"/>
        <w:ind w:left="0" w:right="714" w:firstLine="567"/>
        <w:jc w:val="both"/>
        <w:rPr>
          <w:rFonts w:ascii="Times New Roman" w:hAnsi="Times New Roman"/>
          <w:sz w:val="24"/>
          <w:szCs w:val="24"/>
        </w:rPr>
      </w:pPr>
      <w:r w:rsidRPr="003178CC">
        <w:rPr>
          <w:rFonts w:ascii="Times New Roman" w:hAnsi="Times New Roman"/>
          <w:sz w:val="24"/>
          <w:szCs w:val="24"/>
        </w:rPr>
        <w:t xml:space="preserve">Що виступає предметом і об’єктом економічного аналізу? </w:t>
      </w:r>
    </w:p>
    <w:p w:rsidR="00F67479" w:rsidRPr="003178CC" w:rsidRDefault="00F67479" w:rsidP="003178CC">
      <w:pPr>
        <w:numPr>
          <w:ilvl w:val="0"/>
          <w:numId w:val="10"/>
        </w:numPr>
        <w:spacing w:after="0" w:line="240" w:lineRule="auto"/>
        <w:ind w:left="0" w:right="714" w:firstLine="567"/>
        <w:jc w:val="both"/>
        <w:rPr>
          <w:rFonts w:ascii="Times New Roman" w:hAnsi="Times New Roman"/>
          <w:sz w:val="24"/>
          <w:szCs w:val="24"/>
        </w:rPr>
      </w:pPr>
      <w:r w:rsidRPr="003178CC">
        <w:rPr>
          <w:rFonts w:ascii="Times New Roman" w:hAnsi="Times New Roman"/>
          <w:sz w:val="24"/>
          <w:szCs w:val="24"/>
        </w:rPr>
        <w:t xml:space="preserve">Зміст управлінського та фінансового аналізу? </w:t>
      </w:r>
    </w:p>
    <w:p w:rsidR="00F67479" w:rsidRPr="003178CC" w:rsidRDefault="00F67479" w:rsidP="003178CC">
      <w:pPr>
        <w:numPr>
          <w:ilvl w:val="0"/>
          <w:numId w:val="10"/>
        </w:numPr>
        <w:spacing w:after="0" w:line="240" w:lineRule="auto"/>
        <w:ind w:left="0" w:right="714" w:firstLine="567"/>
        <w:jc w:val="both"/>
        <w:rPr>
          <w:rFonts w:ascii="Times New Roman" w:hAnsi="Times New Roman"/>
          <w:sz w:val="24"/>
          <w:szCs w:val="24"/>
        </w:rPr>
      </w:pPr>
      <w:r w:rsidRPr="003178CC">
        <w:rPr>
          <w:rFonts w:ascii="Times New Roman" w:hAnsi="Times New Roman"/>
          <w:snapToGrid w:val="0"/>
          <w:sz w:val="24"/>
          <w:szCs w:val="24"/>
        </w:rPr>
        <w:t>Завдання та принципи економічного аналізу</w:t>
      </w:r>
      <w:r w:rsidRPr="003178CC">
        <w:rPr>
          <w:rFonts w:ascii="Times New Roman" w:hAnsi="Times New Roman"/>
          <w:snapToGrid w:val="0"/>
          <w:sz w:val="24"/>
          <w:szCs w:val="24"/>
          <w:lang w:val="uk-UA"/>
        </w:rPr>
        <w:t>?</w:t>
      </w:r>
    </w:p>
    <w:p w:rsidR="00F67479" w:rsidRPr="003178CC" w:rsidRDefault="00F67479" w:rsidP="00F67479">
      <w:pPr>
        <w:spacing w:after="0" w:line="240" w:lineRule="auto"/>
        <w:ind w:firstLine="567"/>
        <w:rPr>
          <w:rFonts w:ascii="Times New Roman" w:hAnsi="Times New Roman"/>
          <w:sz w:val="24"/>
          <w:szCs w:val="24"/>
          <w:lang w:val="uk-UA"/>
        </w:rPr>
      </w:pPr>
      <w:r w:rsidRPr="003178CC">
        <w:rPr>
          <w:rFonts w:ascii="Times New Roman" w:hAnsi="Times New Roman"/>
          <w:sz w:val="24"/>
          <w:szCs w:val="24"/>
        </w:rPr>
        <w:t xml:space="preserve"> Дати </w:t>
      </w:r>
      <w:r w:rsidRPr="003178CC">
        <w:rPr>
          <w:rFonts w:ascii="Times New Roman" w:hAnsi="Times New Roman"/>
          <w:sz w:val="24"/>
          <w:szCs w:val="24"/>
          <w:lang w:val="uk-UA"/>
        </w:rPr>
        <w:t>виз</w:t>
      </w:r>
      <w:r w:rsidRPr="003178CC">
        <w:rPr>
          <w:rFonts w:ascii="Times New Roman" w:hAnsi="Times New Roman"/>
          <w:sz w:val="24"/>
          <w:szCs w:val="24"/>
        </w:rPr>
        <w:t>начення:</w:t>
      </w:r>
      <w:r w:rsidRPr="003178CC">
        <w:rPr>
          <w:rFonts w:ascii="Times New Roman" w:hAnsi="Times New Roman"/>
          <w:sz w:val="24"/>
          <w:szCs w:val="24"/>
          <w:lang w:val="uk-UA"/>
        </w:rPr>
        <w:t xml:space="preserve"> </w:t>
      </w:r>
    </w:p>
    <w:p w:rsidR="00F67479" w:rsidRPr="003178CC" w:rsidRDefault="00F67479" w:rsidP="00F67479">
      <w:pPr>
        <w:spacing w:after="0" w:line="240" w:lineRule="auto"/>
        <w:ind w:right="4452" w:firstLine="567"/>
        <w:rPr>
          <w:rFonts w:ascii="Times New Roman" w:hAnsi="Times New Roman"/>
          <w:sz w:val="24"/>
          <w:szCs w:val="24"/>
        </w:rPr>
      </w:pPr>
      <w:r w:rsidRPr="003178CC">
        <w:rPr>
          <w:rFonts w:ascii="Times New Roman" w:hAnsi="Times New Roman"/>
          <w:sz w:val="24"/>
          <w:szCs w:val="24"/>
        </w:rPr>
        <w:t xml:space="preserve">Аналіз – Cинтез -  Індукція -  Дедукція -  </w:t>
      </w:r>
    </w:p>
    <w:p w:rsidR="00F67479" w:rsidRDefault="00F67479" w:rsidP="00F67479">
      <w:pPr>
        <w:spacing w:after="0" w:line="240" w:lineRule="auto"/>
        <w:ind w:right="758" w:firstLine="567"/>
        <w:rPr>
          <w:rFonts w:ascii="Times New Roman" w:hAnsi="Times New Roman"/>
          <w:sz w:val="24"/>
          <w:szCs w:val="24"/>
        </w:rPr>
      </w:pPr>
      <w:r w:rsidRPr="00F67479">
        <w:rPr>
          <w:rFonts w:ascii="Times New Roman" w:hAnsi="Times New Roman"/>
          <w:sz w:val="24"/>
          <w:szCs w:val="24"/>
        </w:rPr>
        <w:t xml:space="preserve">Економічний аналіз –  </w:t>
      </w:r>
    </w:p>
    <w:p w:rsidR="00F67479" w:rsidRDefault="00F67479" w:rsidP="00F67479">
      <w:pPr>
        <w:spacing w:after="0" w:line="240" w:lineRule="auto"/>
        <w:ind w:right="758" w:firstLine="567"/>
        <w:rPr>
          <w:rFonts w:ascii="Times New Roman" w:hAnsi="Times New Roman"/>
          <w:sz w:val="24"/>
          <w:szCs w:val="24"/>
        </w:rPr>
      </w:pPr>
      <w:r w:rsidRPr="00F67479">
        <w:rPr>
          <w:rFonts w:ascii="Times New Roman" w:hAnsi="Times New Roman"/>
          <w:sz w:val="24"/>
          <w:szCs w:val="24"/>
        </w:rPr>
        <w:t xml:space="preserve">Техніко-економічний аналіз -   </w:t>
      </w:r>
    </w:p>
    <w:p w:rsidR="00F67479" w:rsidRPr="00F67479" w:rsidRDefault="00F67479" w:rsidP="00F67479">
      <w:pPr>
        <w:spacing w:after="0" w:line="240" w:lineRule="auto"/>
        <w:ind w:right="758" w:firstLine="567"/>
        <w:rPr>
          <w:rFonts w:ascii="Times New Roman" w:hAnsi="Times New Roman"/>
          <w:sz w:val="24"/>
          <w:szCs w:val="24"/>
        </w:rPr>
      </w:pPr>
      <w:r w:rsidRPr="00F67479">
        <w:rPr>
          <w:rFonts w:ascii="Times New Roman" w:hAnsi="Times New Roman"/>
          <w:sz w:val="24"/>
          <w:szCs w:val="24"/>
        </w:rPr>
        <w:t xml:space="preserve">Загальноекономічний </w:t>
      </w:r>
      <w:proofErr w:type="gramStart"/>
      <w:r w:rsidRPr="00F67479">
        <w:rPr>
          <w:rFonts w:ascii="Times New Roman" w:hAnsi="Times New Roman"/>
          <w:sz w:val="24"/>
          <w:szCs w:val="24"/>
        </w:rPr>
        <w:t>аналіз  -</w:t>
      </w:r>
      <w:proofErr w:type="gramEnd"/>
      <w:r w:rsidRPr="00F67479">
        <w:rPr>
          <w:rFonts w:ascii="Times New Roman" w:hAnsi="Times New Roman"/>
          <w:sz w:val="24"/>
          <w:szCs w:val="24"/>
        </w:rPr>
        <w:t xml:space="preserve">   </w:t>
      </w:r>
    </w:p>
    <w:p w:rsidR="00F67479" w:rsidRPr="00F67479" w:rsidRDefault="00F67479" w:rsidP="00F67479">
      <w:pPr>
        <w:spacing w:after="0" w:line="240" w:lineRule="auto"/>
        <w:ind w:right="714" w:firstLine="567"/>
        <w:rPr>
          <w:rFonts w:ascii="Times New Roman" w:hAnsi="Times New Roman"/>
          <w:sz w:val="24"/>
          <w:szCs w:val="24"/>
        </w:rPr>
      </w:pPr>
      <w:r w:rsidRPr="00F67479">
        <w:rPr>
          <w:rFonts w:ascii="Times New Roman" w:hAnsi="Times New Roman"/>
          <w:sz w:val="24"/>
          <w:szCs w:val="24"/>
        </w:rPr>
        <w:t xml:space="preserve">Перспективний аналіз -  </w:t>
      </w:r>
    </w:p>
    <w:p w:rsidR="00F67479" w:rsidRPr="00F67479" w:rsidRDefault="00F67479" w:rsidP="00F67479">
      <w:pPr>
        <w:spacing w:after="0" w:line="240" w:lineRule="auto"/>
        <w:ind w:right="714" w:firstLine="567"/>
        <w:rPr>
          <w:rFonts w:ascii="Times New Roman" w:hAnsi="Times New Roman"/>
          <w:sz w:val="24"/>
          <w:szCs w:val="24"/>
        </w:rPr>
      </w:pPr>
      <w:r w:rsidRPr="00F67479">
        <w:rPr>
          <w:rFonts w:ascii="Times New Roman" w:hAnsi="Times New Roman"/>
          <w:sz w:val="24"/>
          <w:szCs w:val="24"/>
        </w:rPr>
        <w:t xml:space="preserve">Функціонально-вартісний аналіз -  </w:t>
      </w:r>
    </w:p>
    <w:p w:rsidR="00F67479" w:rsidRPr="00F67479" w:rsidRDefault="00F67479" w:rsidP="00F67479">
      <w:pPr>
        <w:spacing w:after="0" w:line="240" w:lineRule="auto"/>
        <w:ind w:right="714" w:firstLine="567"/>
        <w:rPr>
          <w:rFonts w:ascii="Times New Roman" w:hAnsi="Times New Roman"/>
          <w:sz w:val="24"/>
          <w:szCs w:val="24"/>
        </w:rPr>
      </w:pPr>
      <w:r w:rsidRPr="00F67479">
        <w:rPr>
          <w:rFonts w:ascii="Times New Roman" w:hAnsi="Times New Roman"/>
          <w:sz w:val="24"/>
          <w:szCs w:val="24"/>
        </w:rPr>
        <w:t xml:space="preserve">Кореляційний аналіз - </w:t>
      </w:r>
    </w:p>
    <w:p w:rsidR="00F67479" w:rsidRDefault="00F67479" w:rsidP="00F67479">
      <w:pPr>
        <w:spacing w:after="0" w:line="240" w:lineRule="auto"/>
        <w:ind w:right="714" w:firstLine="567"/>
        <w:rPr>
          <w:rFonts w:ascii="Times New Roman" w:hAnsi="Times New Roman"/>
          <w:sz w:val="24"/>
          <w:szCs w:val="24"/>
        </w:rPr>
      </w:pPr>
      <w:r w:rsidRPr="00F67479">
        <w:rPr>
          <w:rFonts w:ascii="Times New Roman" w:hAnsi="Times New Roman"/>
          <w:sz w:val="24"/>
          <w:szCs w:val="24"/>
        </w:rPr>
        <w:t xml:space="preserve">Науки з якими пов’язаний економічний аналіз (перерахувати): </w:t>
      </w:r>
    </w:p>
    <w:p w:rsidR="00522B6B" w:rsidRPr="0078347D" w:rsidRDefault="00522B6B" w:rsidP="00522B6B">
      <w:pPr>
        <w:spacing w:after="0" w:line="240" w:lineRule="auto"/>
        <w:ind w:firstLine="284"/>
        <w:jc w:val="center"/>
        <w:outlineLvl w:val="1"/>
        <w:rPr>
          <w:rFonts w:ascii="Times New Roman" w:hAnsi="Times New Roman"/>
          <w:sz w:val="24"/>
          <w:szCs w:val="24"/>
          <w:lang w:val="uk-UA"/>
        </w:rPr>
      </w:pPr>
      <w:bookmarkStart w:id="0" w:name="_Toc30959590"/>
      <w:bookmarkStart w:id="1" w:name="_Toc31357588"/>
      <w:bookmarkStart w:id="2" w:name="_Toc31377610"/>
      <w:bookmarkStart w:id="3" w:name="_Toc31440643"/>
      <w:bookmarkStart w:id="4" w:name="_Toc31440864"/>
      <w:bookmarkStart w:id="5" w:name="_Toc32340994"/>
      <w:r w:rsidRPr="00522B6B">
        <w:rPr>
          <w:rFonts w:ascii="Times New Roman" w:hAnsi="Times New Roman"/>
          <w:sz w:val="24"/>
          <w:szCs w:val="24"/>
          <w:lang w:val="uk-UA"/>
        </w:rPr>
        <w:t>Тестові завдання</w:t>
      </w:r>
      <w:bookmarkEnd w:id="0"/>
      <w:bookmarkEnd w:id="1"/>
      <w:bookmarkEnd w:id="2"/>
      <w:bookmarkEnd w:id="3"/>
      <w:bookmarkEnd w:id="4"/>
      <w:bookmarkEnd w:id="5"/>
      <w:r w:rsidR="0078347D">
        <w:rPr>
          <w:rFonts w:ascii="Times New Roman" w:hAnsi="Times New Roman"/>
          <w:sz w:val="24"/>
          <w:szCs w:val="24"/>
          <w:lang w:val="uk-UA"/>
        </w:rPr>
        <w:t>:</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1. Економічний аналіз - це:</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а) засіб контролю за дотриманням вимог економічних законів на практиці роботи підприємства;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наука, яка пізнає економічні процеси та явища в їх взаємозв’язку та взаємообумовленості, становленні та розвитку;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наука, яка розглядає зміни в економічних законах та їх використання на практиці;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засіб контролю за економічними процесами та явищами.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2. За допомогою синтезу відбувається: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поєднання частин у єдине ціле та навпаки;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уявне або фактичне поєднання цілого з частин, які були виділені за допомогою аналізу;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уявне або фактичне поєднання частин економічного аналізу;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фактичне поєднання частин економічного аналізу.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3. Індукція – це: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а) прийом дослідження, при якому від знань про загальне ідуть до окремих фактів;</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б) спосіб логічного мислення;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спосіб логічного мислення, прийом дослідження, при якому від знань окремих фактів ідуть до узагальнення, від окремого до загального;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спосіб логічного мислення, прийом дослідження, при якому від знань загальних положень ідуть до окремих фактів.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4. Метод індукції – це:</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а) систематичне цілеспрямоване сприйняття об’єкта;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сукупність пізнавальних операцій, у результаті яких здійснюється рух від окремих фактів до загального;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установлення подібності та відмінності явищ і факторів впливу навколишнього середовища;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сукупність прийомів поділу предмета дослідження на складові.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5. Дедукція – це: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прийом дослідження, при якому від загальних положень ідуть до окремого;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прийом дослідження, при якому від загальних положень, правил ідуть до менш загальних, від загального до окремого;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прийом дослідження, при якому від окремого положення, правила ідуть до загального;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lastRenderedPageBreak/>
        <w:t xml:space="preserve">ґ) спосіб логічного мислення, прийом дослідження, при якому від знань окремих фактів ідуть до узагальнення, від окремого до загального.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6. Метод дедукції – це: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а) сукупність прийомів і закономірностей поєднання окремих частин предмета в одне ціле;</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б) відтворення явища в історичній теорії з відволіканням від випадковості;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використання загальних наукових положень про явище під час дослідження його конкретних виявів;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процес пізнання з використанням економічних моделей.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7. Предметом економічного аналізу є: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вивчення сукупності економічних, фінансових, кредитних, юридичних, політичних та соціальних відносин та діяльності людей з організації та управління виробництвом, які розглядаються в тісній взаємодії з технічною  стороною виробництва та економічною політикою держави на даному етапі розвитку;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господарська діяльність підприємства;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економіка окремої галузі;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економіка країни.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8. Господарська діяльнісь підприємства – це: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суспільне явище, яке характеризується виробничими відносинами та суб’єктивною діяльністю людей з організації та управління виробництвом;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суспільне явище, яке характеризується технічною стороною та виробничими відносинами під час суб’єктивної діяльності людей з організації та управління виробництвом;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суспільне явище, яке характеризується технічною стороною виробництва, сукупністю виробничих, фінансових, кредитних, політичних, юридичних та соціальних відносин та суб’єктивною діяльністю людей з організації та управління виробництвом;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виробничі відносини під час суб’єктивної діяльності людей з організації та управління виробництвом.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9. Об’єкти економічного аналізу – це: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процеси виробництва, постачання, збуту продукції та економічні категорії (фінанси, прибуток, витрати на виробництво);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процеси виробництва, постачання, збуту продукції;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окремий структурний підрозділ підприємства;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економіка країни.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10. За напрямками дослідження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а) комплексний, попередній;</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б) загальноекономічний, техніко-економічний;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попередній, наступний;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оперативний, комплексний.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11. За охопленням досліджуваних питань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комплексний, тематичний;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попередній,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галузевий, цеховий; ґ) оперативний, комплексний.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12. За аспектами дослідження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фінансово-економічний, техніко-економічний, функціонально-вартістний;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комплексний та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попередній, оперативний, ретроспективний;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оперативний, комплексний.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13. За шириною вивчення резервів і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комплексний та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lastRenderedPageBreak/>
        <w:t xml:space="preserve">б) попередній, оперативний, перспективний;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внутрішньозаводський, порівняльний;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оперативний, комплексний.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14. За періодичністю проведення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внутрішньозаводський, порівняльний;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попередній, оперативний, наступний;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попередній,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комплексний та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15. За досліджуваними об’єктами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міжгалузевий, галузевий, заводський, цеховий, регіональний, за функціональними службами;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внутрішньозаводський, порівняльний;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фінансово-економічний, техніко-економічний, функціонально-вартісний;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комплексний та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16. За застосуванням технічних засобів види аналізу класифікуються як: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оперативний,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б) технічний, механізований, немеханізований;</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в) немеханізований, із застосуванням ЕОМ;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комплексний та технічний.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17. За глибиною дослідження і призначенням результатів розрізняють аналіз: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фінансовий, техніко-економічний, функціонально-вартісний;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оперативний, підсумковий;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в) комплексний, тематичний;</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ґ) внутрішній, зовнішній.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18. За обсягом дослідження і мірою охоплення даних аналіз буває: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внутрішньогосподарський і міжгосподарський;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комплексний (повний) і локальний (тематичний);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в) зовнішній і внутрішній;</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ґ) суцільний і вибірковий.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19. За суб’єктами (користувачами) аналізу розрізняють аналіз: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фінансовий, техніко-економічний, функціонально-вартісний;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комплексний, локальний;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внутрішній, зовнішній;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внутрішньогосподарський і міжгосподарський.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20. За часом дослідження процесів і явищ аналіз буває: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галузевий і міжгалузевий;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б) суцільний і вибірковий;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в) внутрішній і зовнішній;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попередній (перспективний) і наступний (ретроспективний).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21. За місцем проведення економічний аналіз буває: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а) галузевий і міжгалузевий;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б) комплексний, локальний;</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 в) суцільний і вибірковий; </w:t>
      </w:r>
    </w:p>
    <w:p w:rsidR="00BC6838" w:rsidRPr="00FB4327" w:rsidRDefault="00BC6838" w:rsidP="00BC6838">
      <w:pPr>
        <w:pStyle w:val="a3"/>
        <w:ind w:firstLine="709"/>
        <w:jc w:val="both"/>
        <w:rPr>
          <w:rFonts w:ascii="Times New Roman" w:hAnsi="Times New Roman"/>
          <w:sz w:val="24"/>
          <w:szCs w:val="24"/>
        </w:rPr>
      </w:pPr>
      <w:r w:rsidRPr="00FB4327">
        <w:rPr>
          <w:rFonts w:ascii="Times New Roman" w:hAnsi="Times New Roman"/>
          <w:sz w:val="24"/>
          <w:szCs w:val="24"/>
        </w:rPr>
        <w:t xml:space="preserve">ґ) управлінський і фінансовий.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 xml:space="preserve">Економічний аналіз як галузь економічної науки. </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 xml:space="preserve">Роль економічного аналізу в плануванні й управлінні підприємством і підвищенні ефективності його фінансово-господарської діяльності. </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lastRenderedPageBreak/>
        <w:t xml:space="preserve">Суб'єкти економічного аналізу. </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Основні категорії економічного аналізу: ресурси, чинники (фактори), показники, ризики та резерви виробництва.</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 xml:space="preserve">Оцінка результатів господарської діяльності, окремих економічних явищ та процесів. </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 xml:space="preserve"> Сприяння управлінню та контролю за діяльністю підприємства. </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Пошук та виявлення резервів виробництва.</w:t>
      </w:r>
    </w:p>
    <w:p w:rsidR="008D2551" w:rsidRPr="00F67479" w:rsidRDefault="008D2551" w:rsidP="003178CC">
      <w:pPr>
        <w:pStyle w:val="a7"/>
        <w:numPr>
          <w:ilvl w:val="0"/>
          <w:numId w:val="11"/>
        </w:numPr>
        <w:spacing w:after="0" w:line="240" w:lineRule="auto"/>
        <w:jc w:val="both"/>
        <w:rPr>
          <w:rFonts w:ascii="Times New Roman" w:hAnsi="Times New Roman"/>
          <w:snapToGrid w:val="0"/>
          <w:sz w:val="24"/>
          <w:szCs w:val="24"/>
        </w:rPr>
      </w:pPr>
      <w:r w:rsidRPr="00F67479">
        <w:rPr>
          <w:rFonts w:ascii="Times New Roman" w:hAnsi="Times New Roman"/>
          <w:snapToGrid w:val="0"/>
          <w:sz w:val="24"/>
          <w:szCs w:val="24"/>
        </w:rPr>
        <w:t xml:space="preserve">Роль економічного аналізу в плануванні й управлінні підприємством і підвищенні ефективності його фінансово-господарської діяльності. </w:t>
      </w:r>
    </w:p>
    <w:p w:rsidR="008D2551" w:rsidRPr="005D5003" w:rsidRDefault="008D2551" w:rsidP="005D5003">
      <w:pPr>
        <w:spacing w:after="0" w:line="240" w:lineRule="auto"/>
        <w:rPr>
          <w:rFonts w:ascii="Times New Roman" w:hAnsi="Times New Roman"/>
          <w:caps/>
          <w:sz w:val="24"/>
          <w:szCs w:val="24"/>
        </w:rPr>
      </w:pPr>
    </w:p>
    <w:p w:rsidR="000E0022" w:rsidRDefault="000E0022" w:rsidP="004E3EBE">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ТЕМА 2.</w:t>
      </w:r>
      <w:r w:rsidRPr="005D5003">
        <w:rPr>
          <w:rFonts w:ascii="Times New Roman" w:hAnsi="Times New Roman"/>
          <w:caps/>
          <w:sz w:val="24"/>
          <w:szCs w:val="24"/>
        </w:rPr>
        <w:t xml:space="preserve"> Метод і методичні прийоми економічного аналізу</w:t>
      </w:r>
    </w:p>
    <w:p w:rsidR="00E61164" w:rsidRPr="00E61164" w:rsidRDefault="00E61164" w:rsidP="00E61164">
      <w:pPr>
        <w:spacing w:after="0" w:line="240" w:lineRule="auto"/>
        <w:ind w:left="-15" w:right="37" w:firstLine="708"/>
        <w:rPr>
          <w:rFonts w:ascii="Times New Roman" w:hAnsi="Times New Roman"/>
          <w:sz w:val="24"/>
          <w:szCs w:val="24"/>
        </w:rPr>
      </w:pPr>
      <w:r w:rsidRPr="00E61164">
        <w:rPr>
          <w:rFonts w:ascii="Times New Roman" w:hAnsi="Times New Roman"/>
          <w:sz w:val="24"/>
          <w:szCs w:val="24"/>
        </w:rPr>
        <w:t xml:space="preserve">Задача </w:t>
      </w:r>
      <w:r w:rsidRPr="00E61164">
        <w:rPr>
          <w:rFonts w:ascii="Times New Roman" w:hAnsi="Times New Roman"/>
          <w:sz w:val="24"/>
          <w:szCs w:val="24"/>
          <w:lang w:val="uk-UA"/>
        </w:rPr>
        <w:t>2.</w:t>
      </w:r>
      <w:r w:rsidRPr="00E61164">
        <w:rPr>
          <w:rFonts w:ascii="Times New Roman" w:hAnsi="Times New Roman"/>
          <w:sz w:val="24"/>
          <w:szCs w:val="24"/>
        </w:rPr>
        <w:t xml:space="preserve">1. Фактичний випуск продукції за звітний рік - 550 тис.грн., плановий – 500 тис. грн. Визначити абсолютне і відносне відхилення обсягів від планового рівня і визначити еластичність змін, якщо чисельність персоналу за вказаний період зросла на 8%. </w:t>
      </w:r>
    </w:p>
    <w:p w:rsidR="00E61164" w:rsidRPr="00E61164" w:rsidRDefault="00E61164" w:rsidP="00E61164">
      <w:pPr>
        <w:spacing w:after="0" w:line="240" w:lineRule="auto"/>
        <w:ind w:left="-15" w:right="37" w:firstLine="708"/>
        <w:rPr>
          <w:rFonts w:ascii="Times New Roman" w:hAnsi="Times New Roman"/>
          <w:sz w:val="24"/>
          <w:szCs w:val="24"/>
        </w:rPr>
      </w:pPr>
      <w:r w:rsidRPr="0057298A">
        <w:rPr>
          <w:rFonts w:ascii="Times New Roman" w:hAnsi="Times New Roman"/>
          <w:sz w:val="24"/>
          <w:szCs w:val="24"/>
        </w:rPr>
        <w:t xml:space="preserve">Задача </w:t>
      </w:r>
      <w:r w:rsidR="0057298A" w:rsidRPr="0057298A">
        <w:rPr>
          <w:rFonts w:ascii="Times New Roman" w:hAnsi="Times New Roman"/>
          <w:sz w:val="24"/>
          <w:szCs w:val="24"/>
          <w:lang w:val="uk-UA"/>
        </w:rPr>
        <w:t>2.2</w:t>
      </w:r>
      <w:r w:rsidRPr="0057298A">
        <w:rPr>
          <w:rFonts w:ascii="Times New Roman" w:hAnsi="Times New Roman"/>
          <w:sz w:val="24"/>
          <w:szCs w:val="24"/>
        </w:rPr>
        <w:t>.</w:t>
      </w:r>
      <w:r w:rsidRPr="00E61164">
        <w:rPr>
          <w:rFonts w:ascii="Times New Roman" w:hAnsi="Times New Roman"/>
          <w:sz w:val="24"/>
          <w:szCs w:val="24"/>
          <w:u w:val="single" w:color="000000"/>
        </w:rPr>
        <w:t xml:space="preserve"> </w:t>
      </w:r>
      <w:r w:rsidRPr="00E61164">
        <w:rPr>
          <w:rFonts w:ascii="Times New Roman" w:hAnsi="Times New Roman"/>
          <w:sz w:val="24"/>
          <w:szCs w:val="24"/>
        </w:rPr>
        <w:t xml:space="preserve">Порівняти планові і фактичні дані. Розрахувати фактори, які вплинули на зміну витрат на основні матеріали і сировину. Дані для розрахунків наведено у табл. </w:t>
      </w:r>
      <w:r w:rsidR="0057298A">
        <w:rPr>
          <w:rFonts w:ascii="Times New Roman" w:hAnsi="Times New Roman"/>
          <w:sz w:val="24"/>
          <w:szCs w:val="24"/>
          <w:lang w:val="uk-UA"/>
        </w:rPr>
        <w:t>2.1</w:t>
      </w:r>
      <w:r w:rsidRPr="00E61164">
        <w:rPr>
          <w:rFonts w:ascii="Times New Roman" w:hAnsi="Times New Roman"/>
          <w:sz w:val="24"/>
          <w:szCs w:val="24"/>
        </w:rPr>
        <w:t xml:space="preserve">.  </w:t>
      </w:r>
    </w:p>
    <w:p w:rsidR="0078347D" w:rsidRDefault="0078347D" w:rsidP="00E61164">
      <w:pPr>
        <w:spacing w:after="0" w:line="240" w:lineRule="auto"/>
        <w:ind w:left="718" w:right="37"/>
        <w:rPr>
          <w:rFonts w:ascii="Times New Roman" w:hAnsi="Times New Roman"/>
          <w:sz w:val="24"/>
          <w:szCs w:val="24"/>
        </w:rPr>
      </w:pPr>
    </w:p>
    <w:p w:rsidR="00E61164" w:rsidRPr="00E61164" w:rsidRDefault="00E61164" w:rsidP="00E61164">
      <w:pPr>
        <w:spacing w:after="0" w:line="240" w:lineRule="auto"/>
        <w:ind w:left="718" w:right="37"/>
        <w:rPr>
          <w:rFonts w:ascii="Times New Roman" w:hAnsi="Times New Roman"/>
          <w:sz w:val="24"/>
          <w:szCs w:val="24"/>
        </w:rPr>
      </w:pPr>
      <w:r w:rsidRPr="00E61164">
        <w:rPr>
          <w:rFonts w:ascii="Times New Roman" w:hAnsi="Times New Roman"/>
          <w:sz w:val="24"/>
          <w:szCs w:val="24"/>
        </w:rPr>
        <w:t xml:space="preserve">Таблиця </w:t>
      </w:r>
      <w:r w:rsidR="0057298A">
        <w:rPr>
          <w:rFonts w:ascii="Times New Roman" w:hAnsi="Times New Roman"/>
          <w:sz w:val="24"/>
          <w:szCs w:val="24"/>
          <w:lang w:val="uk-UA"/>
        </w:rPr>
        <w:t>2.1</w:t>
      </w:r>
      <w:r w:rsidRPr="00E61164">
        <w:rPr>
          <w:rFonts w:ascii="Times New Roman" w:hAnsi="Times New Roman"/>
          <w:sz w:val="24"/>
          <w:szCs w:val="24"/>
        </w:rPr>
        <w:t xml:space="preserve"> </w:t>
      </w:r>
    </w:p>
    <w:tbl>
      <w:tblPr>
        <w:tblStyle w:val="TableGrid"/>
        <w:tblW w:w="9698" w:type="dxa"/>
        <w:tblInd w:w="0" w:type="dxa"/>
        <w:tblCellMar>
          <w:top w:w="51" w:type="dxa"/>
          <w:right w:w="53" w:type="dxa"/>
        </w:tblCellMar>
        <w:tblLook w:val="04A0" w:firstRow="1" w:lastRow="0" w:firstColumn="1" w:lastColumn="0" w:noHBand="0" w:noVBand="1"/>
      </w:tblPr>
      <w:tblGrid>
        <w:gridCol w:w="2581"/>
        <w:gridCol w:w="1390"/>
        <w:gridCol w:w="1090"/>
        <w:gridCol w:w="1092"/>
        <w:gridCol w:w="1361"/>
        <w:gridCol w:w="1092"/>
        <w:gridCol w:w="1092"/>
      </w:tblGrid>
      <w:tr w:rsidR="00E61164" w:rsidRPr="00E61164" w:rsidTr="00E61164">
        <w:trPr>
          <w:trHeight w:val="286"/>
        </w:trPr>
        <w:tc>
          <w:tcPr>
            <w:tcW w:w="2581" w:type="dxa"/>
            <w:vMerge w:val="restart"/>
            <w:tcBorders>
              <w:top w:val="single" w:sz="4" w:space="0" w:color="000000"/>
              <w:left w:val="single" w:sz="4" w:space="0" w:color="000000"/>
              <w:bottom w:val="single" w:sz="4" w:space="0" w:color="000000"/>
              <w:right w:val="single" w:sz="4" w:space="0" w:color="000000"/>
            </w:tcBorders>
            <w:vAlign w:val="center"/>
          </w:tcPr>
          <w:p w:rsidR="00E61164" w:rsidRPr="00E61164" w:rsidRDefault="00E61164" w:rsidP="00E61164">
            <w:pPr>
              <w:spacing w:after="0" w:line="240" w:lineRule="auto"/>
              <w:ind w:left="111"/>
              <w:rPr>
                <w:rFonts w:ascii="Times New Roman" w:hAnsi="Times New Roman"/>
                <w:sz w:val="24"/>
                <w:szCs w:val="24"/>
              </w:rPr>
            </w:pPr>
            <w:r w:rsidRPr="00E61164">
              <w:rPr>
                <w:rFonts w:ascii="Times New Roman" w:hAnsi="Times New Roman"/>
                <w:sz w:val="24"/>
                <w:szCs w:val="24"/>
              </w:rPr>
              <w:t xml:space="preserve">Матеріали та сировина </w:t>
            </w:r>
          </w:p>
        </w:tc>
        <w:tc>
          <w:tcPr>
            <w:tcW w:w="2480" w:type="dxa"/>
            <w:gridSpan w:val="2"/>
            <w:tcBorders>
              <w:top w:val="single" w:sz="4" w:space="0" w:color="000000"/>
              <w:left w:val="single" w:sz="4" w:space="0" w:color="000000"/>
              <w:bottom w:val="single" w:sz="4" w:space="0" w:color="000000"/>
              <w:right w:val="nil"/>
            </w:tcBorders>
          </w:tcPr>
          <w:p w:rsidR="00E61164" w:rsidRPr="00E61164" w:rsidRDefault="00E61164" w:rsidP="00E61164">
            <w:pPr>
              <w:spacing w:after="0" w:line="240" w:lineRule="auto"/>
              <w:ind w:right="120"/>
              <w:jc w:val="right"/>
              <w:rPr>
                <w:rFonts w:ascii="Times New Roman" w:hAnsi="Times New Roman"/>
                <w:sz w:val="24"/>
                <w:szCs w:val="24"/>
              </w:rPr>
            </w:pPr>
            <w:r w:rsidRPr="00E61164">
              <w:rPr>
                <w:rFonts w:ascii="Times New Roman" w:hAnsi="Times New Roman"/>
                <w:sz w:val="24"/>
                <w:szCs w:val="24"/>
              </w:rPr>
              <w:t xml:space="preserve">За планом </w:t>
            </w:r>
          </w:p>
        </w:tc>
        <w:tc>
          <w:tcPr>
            <w:tcW w:w="1092" w:type="dxa"/>
            <w:tcBorders>
              <w:top w:val="single" w:sz="4" w:space="0" w:color="000000"/>
              <w:left w:val="nil"/>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p>
        </w:tc>
        <w:tc>
          <w:tcPr>
            <w:tcW w:w="1361" w:type="dxa"/>
            <w:tcBorders>
              <w:top w:val="single" w:sz="4" w:space="0" w:color="000000"/>
              <w:left w:val="single" w:sz="4" w:space="0" w:color="000000"/>
              <w:bottom w:val="single" w:sz="4" w:space="0" w:color="000000"/>
              <w:right w:val="nil"/>
            </w:tcBorders>
          </w:tcPr>
          <w:p w:rsidR="00E61164" w:rsidRPr="00E61164" w:rsidRDefault="00E61164" w:rsidP="00E61164">
            <w:pPr>
              <w:spacing w:after="0" w:line="240" w:lineRule="auto"/>
              <w:rPr>
                <w:rFonts w:ascii="Times New Roman" w:hAnsi="Times New Roman"/>
                <w:sz w:val="24"/>
                <w:szCs w:val="24"/>
              </w:rPr>
            </w:pPr>
          </w:p>
        </w:tc>
        <w:tc>
          <w:tcPr>
            <w:tcW w:w="1092" w:type="dxa"/>
            <w:tcBorders>
              <w:top w:val="single" w:sz="4" w:space="0" w:color="000000"/>
              <w:left w:val="nil"/>
              <w:bottom w:val="single" w:sz="4" w:space="0" w:color="000000"/>
              <w:right w:val="nil"/>
            </w:tcBorders>
          </w:tcPr>
          <w:p w:rsidR="00E61164" w:rsidRPr="00E61164" w:rsidRDefault="00E61164" w:rsidP="00E61164">
            <w:pPr>
              <w:spacing w:after="0" w:line="240" w:lineRule="auto"/>
              <w:ind w:left="-96"/>
              <w:rPr>
                <w:rFonts w:ascii="Times New Roman" w:hAnsi="Times New Roman"/>
                <w:sz w:val="24"/>
                <w:szCs w:val="24"/>
              </w:rPr>
            </w:pPr>
            <w:r w:rsidRPr="00E61164">
              <w:rPr>
                <w:rFonts w:ascii="Times New Roman" w:hAnsi="Times New Roman"/>
                <w:sz w:val="24"/>
                <w:szCs w:val="24"/>
              </w:rPr>
              <w:t xml:space="preserve">Фактично </w:t>
            </w:r>
          </w:p>
        </w:tc>
        <w:tc>
          <w:tcPr>
            <w:tcW w:w="1092" w:type="dxa"/>
            <w:tcBorders>
              <w:top w:val="single" w:sz="4" w:space="0" w:color="000000"/>
              <w:left w:val="nil"/>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p>
        </w:tc>
      </w:tr>
      <w:tr w:rsidR="00E61164" w:rsidRPr="00E61164" w:rsidTr="00E61164">
        <w:trPr>
          <w:trHeight w:val="516"/>
        </w:trPr>
        <w:tc>
          <w:tcPr>
            <w:tcW w:w="0" w:type="auto"/>
            <w:vMerge/>
            <w:tcBorders>
              <w:top w:val="nil"/>
              <w:left w:val="single" w:sz="4" w:space="0" w:color="000000"/>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p>
        </w:tc>
        <w:tc>
          <w:tcPr>
            <w:tcW w:w="13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Норма витрат, кг/т </w:t>
            </w:r>
          </w:p>
        </w:tc>
        <w:tc>
          <w:tcPr>
            <w:tcW w:w="10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2"/>
              <w:jc w:val="center"/>
              <w:rPr>
                <w:rFonts w:ascii="Times New Roman" w:hAnsi="Times New Roman"/>
                <w:sz w:val="24"/>
                <w:szCs w:val="24"/>
              </w:rPr>
            </w:pPr>
            <w:r w:rsidRPr="00E61164">
              <w:rPr>
                <w:rFonts w:ascii="Times New Roman" w:hAnsi="Times New Roman"/>
                <w:sz w:val="24"/>
                <w:szCs w:val="24"/>
              </w:rPr>
              <w:t xml:space="preserve">Ціна за 1 г, грн </w:t>
            </w:r>
          </w:p>
        </w:tc>
        <w:tc>
          <w:tcPr>
            <w:tcW w:w="1092" w:type="dxa"/>
            <w:tcBorders>
              <w:top w:val="single" w:sz="4" w:space="0" w:color="000000"/>
              <w:left w:val="single" w:sz="4" w:space="0" w:color="000000"/>
              <w:bottom w:val="single" w:sz="4" w:space="0" w:color="000000"/>
              <w:right w:val="single" w:sz="4" w:space="0" w:color="000000"/>
            </w:tcBorders>
            <w:vAlign w:val="center"/>
          </w:tcPr>
          <w:p w:rsidR="00E61164" w:rsidRPr="00E61164" w:rsidRDefault="00E61164" w:rsidP="00E61164">
            <w:pPr>
              <w:spacing w:after="0" w:line="240" w:lineRule="auto"/>
              <w:ind w:left="53"/>
              <w:jc w:val="center"/>
              <w:rPr>
                <w:rFonts w:ascii="Times New Roman" w:hAnsi="Times New Roman"/>
                <w:sz w:val="24"/>
                <w:szCs w:val="24"/>
              </w:rPr>
            </w:pPr>
            <w:r w:rsidRPr="00E61164">
              <w:rPr>
                <w:rFonts w:ascii="Times New Roman" w:hAnsi="Times New Roman"/>
                <w:sz w:val="24"/>
                <w:szCs w:val="24"/>
              </w:rPr>
              <w:t xml:space="preserve">Сума </w:t>
            </w:r>
          </w:p>
        </w:tc>
        <w:tc>
          <w:tcPr>
            <w:tcW w:w="136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Норма витрат, кг/т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4"/>
              <w:jc w:val="center"/>
              <w:rPr>
                <w:rFonts w:ascii="Times New Roman" w:hAnsi="Times New Roman"/>
                <w:sz w:val="24"/>
                <w:szCs w:val="24"/>
              </w:rPr>
            </w:pPr>
            <w:r w:rsidRPr="00E61164">
              <w:rPr>
                <w:rFonts w:ascii="Times New Roman" w:hAnsi="Times New Roman"/>
                <w:sz w:val="24"/>
                <w:szCs w:val="24"/>
              </w:rPr>
              <w:t xml:space="preserve">Ціна за 1 г, грн </w:t>
            </w:r>
          </w:p>
        </w:tc>
        <w:tc>
          <w:tcPr>
            <w:tcW w:w="1092" w:type="dxa"/>
            <w:tcBorders>
              <w:top w:val="single" w:sz="4" w:space="0" w:color="000000"/>
              <w:left w:val="single" w:sz="4" w:space="0" w:color="000000"/>
              <w:bottom w:val="single" w:sz="4" w:space="0" w:color="000000"/>
              <w:right w:val="single" w:sz="4" w:space="0" w:color="000000"/>
            </w:tcBorders>
            <w:vAlign w:val="center"/>
          </w:tcPr>
          <w:p w:rsidR="00E61164" w:rsidRPr="00E61164" w:rsidRDefault="00E61164" w:rsidP="00E61164">
            <w:pPr>
              <w:spacing w:after="0" w:line="240" w:lineRule="auto"/>
              <w:ind w:left="48"/>
              <w:jc w:val="center"/>
              <w:rPr>
                <w:rFonts w:ascii="Times New Roman" w:hAnsi="Times New Roman"/>
                <w:sz w:val="24"/>
                <w:szCs w:val="24"/>
              </w:rPr>
            </w:pPr>
            <w:r w:rsidRPr="00E61164">
              <w:rPr>
                <w:rFonts w:ascii="Times New Roman" w:hAnsi="Times New Roman"/>
                <w:sz w:val="24"/>
                <w:szCs w:val="24"/>
              </w:rPr>
              <w:t xml:space="preserve">Сума </w:t>
            </w:r>
          </w:p>
        </w:tc>
      </w:tr>
      <w:tr w:rsidR="00E61164" w:rsidRPr="00E61164" w:rsidTr="00E61164">
        <w:trPr>
          <w:trHeight w:val="322"/>
        </w:trPr>
        <w:tc>
          <w:tcPr>
            <w:tcW w:w="258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08"/>
              <w:rPr>
                <w:rFonts w:ascii="Times New Roman" w:hAnsi="Times New Roman"/>
                <w:sz w:val="24"/>
                <w:szCs w:val="24"/>
              </w:rPr>
            </w:pPr>
            <w:r w:rsidRPr="00E61164">
              <w:rPr>
                <w:rFonts w:ascii="Times New Roman" w:hAnsi="Times New Roman"/>
                <w:sz w:val="24"/>
                <w:szCs w:val="24"/>
              </w:rPr>
              <w:t xml:space="preserve">1. Клінкер </w:t>
            </w:r>
          </w:p>
        </w:tc>
        <w:tc>
          <w:tcPr>
            <w:tcW w:w="13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0"/>
              <w:jc w:val="center"/>
              <w:rPr>
                <w:rFonts w:ascii="Times New Roman" w:hAnsi="Times New Roman"/>
                <w:sz w:val="24"/>
                <w:szCs w:val="24"/>
              </w:rPr>
            </w:pPr>
            <w:r w:rsidRPr="00E61164">
              <w:rPr>
                <w:rFonts w:ascii="Times New Roman" w:hAnsi="Times New Roman"/>
                <w:sz w:val="24"/>
                <w:szCs w:val="24"/>
              </w:rPr>
              <w:t xml:space="preserve">620 </w:t>
            </w:r>
          </w:p>
        </w:tc>
        <w:tc>
          <w:tcPr>
            <w:tcW w:w="10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2"/>
              <w:jc w:val="center"/>
              <w:rPr>
                <w:rFonts w:ascii="Times New Roman" w:hAnsi="Times New Roman"/>
                <w:sz w:val="24"/>
                <w:szCs w:val="24"/>
              </w:rPr>
            </w:pPr>
            <w:r w:rsidRPr="00E61164">
              <w:rPr>
                <w:rFonts w:ascii="Times New Roman" w:hAnsi="Times New Roman"/>
                <w:sz w:val="24"/>
                <w:szCs w:val="24"/>
              </w:rPr>
              <w:t xml:space="preserve">65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5"/>
              <w:jc w:val="center"/>
              <w:rPr>
                <w:rFonts w:ascii="Times New Roman" w:hAnsi="Times New Roman"/>
                <w:sz w:val="24"/>
                <w:szCs w:val="24"/>
              </w:rPr>
            </w:pPr>
            <w:r w:rsidRPr="00E61164">
              <w:rPr>
                <w:rFonts w:ascii="Times New Roman" w:hAnsi="Times New Roman"/>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625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62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1"/>
              <w:jc w:val="center"/>
              <w:rPr>
                <w:rFonts w:ascii="Times New Roman" w:hAnsi="Times New Roman"/>
                <w:sz w:val="24"/>
                <w:szCs w:val="24"/>
              </w:rPr>
            </w:pPr>
            <w:r w:rsidRPr="00E61164">
              <w:rPr>
                <w:rFonts w:ascii="Times New Roman" w:hAnsi="Times New Roman"/>
                <w:sz w:val="24"/>
                <w:szCs w:val="24"/>
              </w:rPr>
              <w:t xml:space="preserve"> </w:t>
            </w:r>
          </w:p>
        </w:tc>
      </w:tr>
      <w:tr w:rsidR="00E61164" w:rsidRPr="00E61164" w:rsidTr="00E61164">
        <w:trPr>
          <w:trHeight w:val="322"/>
        </w:trPr>
        <w:tc>
          <w:tcPr>
            <w:tcW w:w="258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08"/>
              <w:rPr>
                <w:rFonts w:ascii="Times New Roman" w:hAnsi="Times New Roman"/>
                <w:sz w:val="24"/>
                <w:szCs w:val="24"/>
              </w:rPr>
            </w:pPr>
            <w:r w:rsidRPr="00E61164">
              <w:rPr>
                <w:rFonts w:ascii="Times New Roman" w:hAnsi="Times New Roman"/>
                <w:sz w:val="24"/>
                <w:szCs w:val="24"/>
              </w:rPr>
              <w:t xml:space="preserve">2. Шлак </w:t>
            </w:r>
          </w:p>
        </w:tc>
        <w:tc>
          <w:tcPr>
            <w:tcW w:w="13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0"/>
              <w:jc w:val="center"/>
              <w:rPr>
                <w:rFonts w:ascii="Times New Roman" w:hAnsi="Times New Roman"/>
                <w:sz w:val="24"/>
                <w:szCs w:val="24"/>
              </w:rPr>
            </w:pPr>
            <w:r w:rsidRPr="00E61164">
              <w:rPr>
                <w:rFonts w:ascii="Times New Roman" w:hAnsi="Times New Roman"/>
                <w:sz w:val="24"/>
                <w:szCs w:val="24"/>
              </w:rPr>
              <w:t xml:space="preserve">351 </w:t>
            </w:r>
          </w:p>
        </w:tc>
        <w:tc>
          <w:tcPr>
            <w:tcW w:w="10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2"/>
              <w:jc w:val="center"/>
              <w:rPr>
                <w:rFonts w:ascii="Times New Roman" w:hAnsi="Times New Roman"/>
                <w:sz w:val="24"/>
                <w:szCs w:val="24"/>
              </w:rPr>
            </w:pPr>
            <w:r w:rsidRPr="00E61164">
              <w:rPr>
                <w:rFonts w:ascii="Times New Roman" w:hAnsi="Times New Roman"/>
                <w:sz w:val="24"/>
                <w:szCs w:val="24"/>
              </w:rPr>
              <w:t xml:space="preserve">9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5"/>
              <w:jc w:val="center"/>
              <w:rPr>
                <w:rFonts w:ascii="Times New Roman" w:hAnsi="Times New Roman"/>
                <w:sz w:val="24"/>
                <w:szCs w:val="24"/>
              </w:rPr>
            </w:pPr>
            <w:r w:rsidRPr="00E61164">
              <w:rPr>
                <w:rFonts w:ascii="Times New Roman" w:hAnsi="Times New Roman"/>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363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12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1"/>
              <w:jc w:val="center"/>
              <w:rPr>
                <w:rFonts w:ascii="Times New Roman" w:hAnsi="Times New Roman"/>
                <w:sz w:val="24"/>
                <w:szCs w:val="24"/>
              </w:rPr>
            </w:pPr>
            <w:r w:rsidRPr="00E61164">
              <w:rPr>
                <w:rFonts w:ascii="Times New Roman" w:hAnsi="Times New Roman"/>
                <w:sz w:val="24"/>
                <w:szCs w:val="24"/>
              </w:rPr>
              <w:t xml:space="preserve"> </w:t>
            </w:r>
          </w:p>
        </w:tc>
      </w:tr>
      <w:tr w:rsidR="00E61164" w:rsidRPr="00E61164" w:rsidTr="00E61164">
        <w:trPr>
          <w:trHeight w:val="322"/>
        </w:trPr>
        <w:tc>
          <w:tcPr>
            <w:tcW w:w="258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08"/>
              <w:rPr>
                <w:rFonts w:ascii="Times New Roman" w:hAnsi="Times New Roman"/>
                <w:sz w:val="24"/>
                <w:szCs w:val="24"/>
              </w:rPr>
            </w:pPr>
            <w:r w:rsidRPr="00E61164">
              <w:rPr>
                <w:rFonts w:ascii="Times New Roman" w:hAnsi="Times New Roman"/>
                <w:sz w:val="24"/>
                <w:szCs w:val="24"/>
              </w:rPr>
              <w:t xml:space="preserve">3. Гіпс </w:t>
            </w:r>
          </w:p>
        </w:tc>
        <w:tc>
          <w:tcPr>
            <w:tcW w:w="13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0"/>
              <w:jc w:val="center"/>
              <w:rPr>
                <w:rFonts w:ascii="Times New Roman" w:hAnsi="Times New Roman"/>
                <w:sz w:val="24"/>
                <w:szCs w:val="24"/>
              </w:rPr>
            </w:pPr>
            <w:r w:rsidRPr="00E61164">
              <w:rPr>
                <w:rFonts w:ascii="Times New Roman" w:hAnsi="Times New Roman"/>
                <w:sz w:val="24"/>
                <w:szCs w:val="24"/>
              </w:rPr>
              <w:t xml:space="preserve">60 </w:t>
            </w:r>
          </w:p>
        </w:tc>
        <w:tc>
          <w:tcPr>
            <w:tcW w:w="10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2"/>
              <w:jc w:val="center"/>
              <w:rPr>
                <w:rFonts w:ascii="Times New Roman" w:hAnsi="Times New Roman"/>
                <w:sz w:val="24"/>
                <w:szCs w:val="24"/>
              </w:rPr>
            </w:pPr>
            <w:r w:rsidRPr="00E61164">
              <w:rPr>
                <w:rFonts w:ascii="Times New Roman" w:hAnsi="Times New Roman"/>
                <w:sz w:val="24"/>
                <w:szCs w:val="24"/>
              </w:rPr>
              <w:t xml:space="preserve">22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5"/>
              <w:jc w:val="center"/>
              <w:rPr>
                <w:rFonts w:ascii="Times New Roman" w:hAnsi="Times New Roman"/>
                <w:sz w:val="24"/>
                <w:szCs w:val="24"/>
              </w:rPr>
            </w:pPr>
            <w:r w:rsidRPr="00E61164">
              <w:rPr>
                <w:rFonts w:ascii="Times New Roman" w:hAnsi="Times New Roman"/>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40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25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1"/>
              <w:jc w:val="center"/>
              <w:rPr>
                <w:rFonts w:ascii="Times New Roman" w:hAnsi="Times New Roman"/>
                <w:sz w:val="24"/>
                <w:szCs w:val="24"/>
              </w:rPr>
            </w:pPr>
            <w:r w:rsidRPr="00E61164">
              <w:rPr>
                <w:rFonts w:ascii="Times New Roman" w:hAnsi="Times New Roman"/>
                <w:sz w:val="24"/>
                <w:szCs w:val="24"/>
              </w:rPr>
              <w:t xml:space="preserve"> </w:t>
            </w:r>
          </w:p>
        </w:tc>
      </w:tr>
      <w:tr w:rsidR="00E61164" w:rsidRPr="00E61164" w:rsidTr="00E61164">
        <w:trPr>
          <w:trHeight w:val="324"/>
        </w:trPr>
        <w:tc>
          <w:tcPr>
            <w:tcW w:w="258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08"/>
              <w:rPr>
                <w:rFonts w:ascii="Times New Roman" w:hAnsi="Times New Roman"/>
                <w:sz w:val="24"/>
                <w:szCs w:val="24"/>
              </w:rPr>
            </w:pPr>
            <w:r w:rsidRPr="00E61164">
              <w:rPr>
                <w:rFonts w:ascii="Times New Roman" w:hAnsi="Times New Roman"/>
                <w:sz w:val="24"/>
                <w:szCs w:val="24"/>
              </w:rPr>
              <w:t xml:space="preserve">Разом  </w:t>
            </w:r>
          </w:p>
        </w:tc>
        <w:tc>
          <w:tcPr>
            <w:tcW w:w="13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0"/>
              <w:jc w:val="center"/>
              <w:rPr>
                <w:rFonts w:ascii="Times New Roman" w:hAnsi="Times New Roman"/>
                <w:sz w:val="24"/>
                <w:szCs w:val="24"/>
              </w:rPr>
            </w:pPr>
            <w:r w:rsidRPr="00E61164">
              <w:rPr>
                <w:rFonts w:ascii="Times New Roman" w:hAnsi="Times New Roman"/>
                <w:sz w:val="24"/>
                <w:szCs w:val="24"/>
              </w:rPr>
              <w:t xml:space="preserve">1031 </w:t>
            </w:r>
          </w:p>
        </w:tc>
        <w:tc>
          <w:tcPr>
            <w:tcW w:w="109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2"/>
              <w:jc w:val="center"/>
              <w:rPr>
                <w:rFonts w:ascii="Times New Roman" w:hAnsi="Times New Roman"/>
                <w:sz w:val="24"/>
                <w:szCs w:val="24"/>
              </w:rPr>
            </w:pPr>
            <w:r w:rsidRPr="00E61164">
              <w:rPr>
                <w:rFonts w:ascii="Times New Roman" w:hAnsi="Times New Roman"/>
                <w:sz w:val="24"/>
                <w:szCs w:val="24"/>
              </w:rPr>
              <w:t xml:space="preserve">х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5"/>
              <w:jc w:val="center"/>
              <w:rPr>
                <w:rFonts w:ascii="Times New Roman" w:hAnsi="Times New Roman"/>
                <w:sz w:val="24"/>
                <w:szCs w:val="24"/>
              </w:rPr>
            </w:pPr>
            <w:r w:rsidRPr="00E61164">
              <w:rPr>
                <w:rFonts w:ascii="Times New Roman" w:hAnsi="Times New Roman"/>
                <w:sz w:val="24"/>
                <w:szCs w:val="24"/>
              </w:rPr>
              <w:t xml:space="preserve"> </w:t>
            </w:r>
          </w:p>
        </w:tc>
        <w:tc>
          <w:tcPr>
            <w:tcW w:w="136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1028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5"/>
              <w:jc w:val="center"/>
              <w:rPr>
                <w:rFonts w:ascii="Times New Roman" w:hAnsi="Times New Roman"/>
                <w:sz w:val="24"/>
                <w:szCs w:val="24"/>
              </w:rPr>
            </w:pPr>
            <w:r w:rsidRPr="00E61164">
              <w:rPr>
                <w:rFonts w:ascii="Times New Roman" w:hAnsi="Times New Roman"/>
                <w:sz w:val="24"/>
                <w:szCs w:val="24"/>
              </w:rPr>
              <w:t xml:space="preserve">х </w:t>
            </w:r>
          </w:p>
        </w:tc>
        <w:tc>
          <w:tcPr>
            <w:tcW w:w="1092"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11"/>
              <w:jc w:val="center"/>
              <w:rPr>
                <w:rFonts w:ascii="Times New Roman" w:hAnsi="Times New Roman"/>
                <w:sz w:val="24"/>
                <w:szCs w:val="24"/>
              </w:rPr>
            </w:pPr>
            <w:r w:rsidRPr="00E61164">
              <w:rPr>
                <w:rFonts w:ascii="Times New Roman" w:hAnsi="Times New Roman"/>
                <w:sz w:val="24"/>
                <w:szCs w:val="24"/>
              </w:rPr>
              <w:t xml:space="preserve"> </w:t>
            </w:r>
          </w:p>
        </w:tc>
      </w:tr>
    </w:tbl>
    <w:p w:rsidR="00E61164" w:rsidRPr="00E61164" w:rsidRDefault="00E61164" w:rsidP="00E61164">
      <w:pPr>
        <w:spacing w:after="0" w:line="240" w:lineRule="auto"/>
        <w:ind w:left="-15" w:right="37" w:firstLine="708"/>
        <w:rPr>
          <w:rFonts w:ascii="Times New Roman" w:hAnsi="Times New Roman"/>
          <w:sz w:val="24"/>
          <w:szCs w:val="24"/>
        </w:rPr>
      </w:pPr>
      <w:r w:rsidRPr="001D758A">
        <w:rPr>
          <w:rFonts w:ascii="Times New Roman" w:hAnsi="Times New Roman"/>
          <w:sz w:val="24"/>
          <w:szCs w:val="24"/>
        </w:rPr>
        <w:t xml:space="preserve">Задача </w:t>
      </w:r>
      <w:r w:rsidR="001D758A" w:rsidRPr="001D758A">
        <w:rPr>
          <w:rFonts w:ascii="Times New Roman" w:hAnsi="Times New Roman"/>
          <w:sz w:val="24"/>
          <w:szCs w:val="24"/>
          <w:lang w:val="uk-UA"/>
        </w:rPr>
        <w:t>2.3</w:t>
      </w:r>
      <w:r w:rsidRPr="001D758A">
        <w:rPr>
          <w:rFonts w:ascii="Times New Roman" w:hAnsi="Times New Roman"/>
          <w:sz w:val="24"/>
          <w:szCs w:val="24"/>
        </w:rPr>
        <w:t>.</w:t>
      </w:r>
      <w:r w:rsidRPr="00E61164">
        <w:rPr>
          <w:rFonts w:ascii="Times New Roman" w:hAnsi="Times New Roman"/>
          <w:sz w:val="24"/>
          <w:szCs w:val="24"/>
        </w:rPr>
        <w:t xml:space="preserve"> Проаналізувати динаміку основних показників, обґрунтувати планові показники за даними таблиці </w:t>
      </w:r>
      <w:r w:rsidR="001D758A">
        <w:rPr>
          <w:rFonts w:ascii="Times New Roman" w:hAnsi="Times New Roman"/>
          <w:sz w:val="24"/>
          <w:szCs w:val="24"/>
          <w:lang w:val="uk-UA"/>
        </w:rPr>
        <w:t>2.2</w:t>
      </w:r>
      <w:r w:rsidRPr="00E61164">
        <w:rPr>
          <w:rFonts w:ascii="Times New Roman" w:hAnsi="Times New Roman"/>
          <w:sz w:val="24"/>
          <w:szCs w:val="24"/>
        </w:rPr>
        <w:t xml:space="preserve">. </w:t>
      </w:r>
      <w:r w:rsidR="001D758A" w:rsidRPr="00E61164">
        <w:rPr>
          <w:rFonts w:ascii="Times New Roman" w:hAnsi="Times New Roman"/>
          <w:sz w:val="24"/>
          <w:szCs w:val="24"/>
        </w:rPr>
        <w:t>Визначити середнє значення кожного показника, середній та абсолютний приріст.</w:t>
      </w:r>
      <w:r w:rsidR="001D758A">
        <w:rPr>
          <w:rFonts w:ascii="Times New Roman" w:hAnsi="Times New Roman"/>
          <w:sz w:val="24"/>
          <w:szCs w:val="24"/>
          <w:lang w:val="uk-UA"/>
        </w:rPr>
        <w:t xml:space="preserve"> </w:t>
      </w:r>
      <w:r w:rsidRPr="00E61164">
        <w:rPr>
          <w:rFonts w:ascii="Times New Roman" w:hAnsi="Times New Roman"/>
          <w:sz w:val="24"/>
          <w:szCs w:val="24"/>
        </w:rPr>
        <w:t xml:space="preserve">Графічно відобразіть </w:t>
      </w:r>
      <w:proofErr w:type="gramStart"/>
      <w:r w:rsidRPr="00E61164">
        <w:rPr>
          <w:rFonts w:ascii="Times New Roman" w:hAnsi="Times New Roman"/>
          <w:sz w:val="24"/>
          <w:szCs w:val="24"/>
        </w:rPr>
        <w:t>динаміку  наведених</w:t>
      </w:r>
      <w:proofErr w:type="gramEnd"/>
      <w:r w:rsidRPr="00E61164">
        <w:rPr>
          <w:rFonts w:ascii="Times New Roman" w:hAnsi="Times New Roman"/>
          <w:sz w:val="24"/>
          <w:szCs w:val="24"/>
        </w:rPr>
        <w:t xml:space="preserve"> показників. </w:t>
      </w:r>
    </w:p>
    <w:p w:rsidR="00E61164" w:rsidRPr="00E61164" w:rsidRDefault="00E61164" w:rsidP="00E61164">
      <w:pPr>
        <w:spacing w:after="0" w:line="240" w:lineRule="auto"/>
        <w:ind w:left="718" w:right="37"/>
        <w:rPr>
          <w:rFonts w:ascii="Times New Roman" w:hAnsi="Times New Roman"/>
          <w:sz w:val="24"/>
          <w:szCs w:val="24"/>
        </w:rPr>
      </w:pPr>
      <w:r w:rsidRPr="00E61164">
        <w:rPr>
          <w:rFonts w:ascii="Times New Roman" w:hAnsi="Times New Roman"/>
          <w:sz w:val="24"/>
          <w:szCs w:val="24"/>
        </w:rPr>
        <w:t xml:space="preserve">Таблиця </w:t>
      </w:r>
      <w:r w:rsidR="0057298A">
        <w:rPr>
          <w:rFonts w:ascii="Times New Roman" w:hAnsi="Times New Roman"/>
          <w:sz w:val="24"/>
          <w:szCs w:val="24"/>
          <w:lang w:val="uk-UA"/>
        </w:rPr>
        <w:t>2.2</w:t>
      </w:r>
      <w:r w:rsidRPr="00E61164">
        <w:rPr>
          <w:rFonts w:ascii="Times New Roman" w:hAnsi="Times New Roman"/>
          <w:sz w:val="24"/>
          <w:szCs w:val="24"/>
        </w:rPr>
        <w:t xml:space="preserve"> </w:t>
      </w:r>
    </w:p>
    <w:tbl>
      <w:tblPr>
        <w:tblStyle w:val="TableGrid"/>
        <w:tblW w:w="9576" w:type="dxa"/>
        <w:tblInd w:w="34" w:type="dxa"/>
        <w:tblCellMar>
          <w:top w:w="54" w:type="dxa"/>
          <w:left w:w="115" w:type="dxa"/>
          <w:right w:w="55" w:type="dxa"/>
        </w:tblCellMar>
        <w:tblLook w:val="04A0" w:firstRow="1" w:lastRow="0" w:firstColumn="1" w:lastColumn="0" w:noHBand="0" w:noVBand="1"/>
      </w:tblPr>
      <w:tblGrid>
        <w:gridCol w:w="2343"/>
        <w:gridCol w:w="2391"/>
        <w:gridCol w:w="2401"/>
        <w:gridCol w:w="2441"/>
      </w:tblGrid>
      <w:tr w:rsidR="00E61164" w:rsidRPr="00E61164" w:rsidTr="00E61164">
        <w:trPr>
          <w:trHeight w:val="286"/>
        </w:trPr>
        <w:tc>
          <w:tcPr>
            <w:tcW w:w="23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58"/>
              <w:jc w:val="center"/>
              <w:rPr>
                <w:rFonts w:ascii="Times New Roman" w:hAnsi="Times New Roman"/>
                <w:sz w:val="24"/>
                <w:szCs w:val="24"/>
              </w:rPr>
            </w:pPr>
            <w:r w:rsidRPr="00E61164">
              <w:rPr>
                <w:rFonts w:ascii="Times New Roman" w:hAnsi="Times New Roman"/>
                <w:sz w:val="24"/>
                <w:szCs w:val="24"/>
              </w:rPr>
              <w:t xml:space="preserve">Роки </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Випуск товарної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r w:rsidRPr="00E61164">
              <w:rPr>
                <w:rFonts w:ascii="Times New Roman" w:hAnsi="Times New Roman"/>
                <w:sz w:val="24"/>
                <w:szCs w:val="24"/>
              </w:rPr>
              <w:t xml:space="preserve">Кількість робітників,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38"/>
              <w:rPr>
                <w:rFonts w:ascii="Times New Roman" w:hAnsi="Times New Roman"/>
                <w:sz w:val="24"/>
                <w:szCs w:val="24"/>
              </w:rPr>
            </w:pPr>
            <w:r w:rsidRPr="00E61164">
              <w:rPr>
                <w:rFonts w:ascii="Times New Roman" w:hAnsi="Times New Roman"/>
                <w:sz w:val="24"/>
                <w:szCs w:val="24"/>
              </w:rPr>
              <w:t>Продуктивність пра-</w:t>
            </w:r>
          </w:p>
        </w:tc>
      </w:tr>
      <w:tr w:rsidR="00E61164" w:rsidRPr="00E61164" w:rsidTr="00E61164">
        <w:trPr>
          <w:trHeight w:val="288"/>
        </w:trPr>
        <w:tc>
          <w:tcPr>
            <w:tcW w:w="23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продукції, млн.грн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2"/>
              <w:jc w:val="center"/>
              <w:rPr>
                <w:rFonts w:ascii="Times New Roman" w:hAnsi="Times New Roman"/>
                <w:sz w:val="24"/>
                <w:szCs w:val="24"/>
              </w:rPr>
            </w:pPr>
            <w:r w:rsidRPr="00E61164">
              <w:rPr>
                <w:rFonts w:ascii="Times New Roman" w:hAnsi="Times New Roman"/>
                <w:sz w:val="24"/>
                <w:szCs w:val="24"/>
              </w:rPr>
              <w:t xml:space="preserve">чол.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2"/>
              <w:jc w:val="center"/>
              <w:rPr>
                <w:rFonts w:ascii="Times New Roman" w:hAnsi="Times New Roman"/>
                <w:sz w:val="24"/>
                <w:szCs w:val="24"/>
              </w:rPr>
            </w:pPr>
            <w:r w:rsidRPr="00E61164">
              <w:rPr>
                <w:rFonts w:ascii="Times New Roman" w:hAnsi="Times New Roman"/>
                <w:sz w:val="24"/>
                <w:szCs w:val="24"/>
              </w:rPr>
              <w:t xml:space="preserve">ці, млн.грн </w:t>
            </w:r>
          </w:p>
        </w:tc>
      </w:tr>
      <w:tr w:rsidR="00E61164" w:rsidRPr="00E61164" w:rsidTr="00E61164">
        <w:trPr>
          <w:trHeight w:val="286"/>
        </w:trPr>
        <w:tc>
          <w:tcPr>
            <w:tcW w:w="2343" w:type="dxa"/>
            <w:tcBorders>
              <w:top w:val="single" w:sz="4" w:space="0" w:color="000000"/>
              <w:left w:val="single" w:sz="4" w:space="0" w:color="000000"/>
              <w:bottom w:val="single" w:sz="4" w:space="0" w:color="000000"/>
              <w:right w:val="single" w:sz="4" w:space="0" w:color="000000"/>
            </w:tcBorders>
          </w:tcPr>
          <w:p w:rsidR="00E61164" w:rsidRPr="00E61164" w:rsidRDefault="001D758A" w:rsidP="00E61164">
            <w:pPr>
              <w:spacing w:after="0" w:line="240" w:lineRule="auto"/>
              <w:ind w:left="4"/>
              <w:jc w:val="center"/>
              <w:rPr>
                <w:rFonts w:ascii="Times New Roman" w:hAnsi="Times New Roman"/>
                <w:sz w:val="24"/>
                <w:szCs w:val="24"/>
              </w:rPr>
            </w:pPr>
            <w:r>
              <w:rPr>
                <w:rFonts w:ascii="Times New Roman" w:hAnsi="Times New Roman"/>
                <w:sz w:val="24"/>
                <w:szCs w:val="24"/>
                <w:lang w:val="uk-UA"/>
              </w:rPr>
              <w:t>1</w:t>
            </w:r>
            <w:r w:rsidR="00E61164" w:rsidRPr="00E61164">
              <w:rPr>
                <w:rFonts w:ascii="Times New Roman" w:hAnsi="Times New Roman"/>
                <w:sz w:val="24"/>
                <w:szCs w:val="24"/>
              </w:rPr>
              <w:t xml:space="preserve"> </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3830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1094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3,5 </w:t>
            </w:r>
          </w:p>
        </w:tc>
      </w:tr>
      <w:tr w:rsidR="00E61164" w:rsidRPr="00E61164" w:rsidTr="00E61164">
        <w:trPr>
          <w:trHeight w:val="286"/>
        </w:trPr>
        <w:tc>
          <w:tcPr>
            <w:tcW w:w="2343" w:type="dxa"/>
            <w:tcBorders>
              <w:top w:val="single" w:sz="4" w:space="0" w:color="000000"/>
              <w:left w:val="single" w:sz="4" w:space="0" w:color="000000"/>
              <w:bottom w:val="single" w:sz="4" w:space="0" w:color="000000"/>
              <w:right w:val="single" w:sz="4" w:space="0" w:color="000000"/>
            </w:tcBorders>
          </w:tcPr>
          <w:p w:rsidR="00E61164" w:rsidRPr="001D758A" w:rsidRDefault="001D758A" w:rsidP="00E61164">
            <w:pPr>
              <w:spacing w:after="0" w:line="240" w:lineRule="auto"/>
              <w:ind w:left="4"/>
              <w:jc w:val="center"/>
              <w:rPr>
                <w:rFonts w:ascii="Times New Roman" w:hAnsi="Times New Roman"/>
                <w:sz w:val="24"/>
                <w:szCs w:val="24"/>
                <w:lang w:val="uk-UA"/>
              </w:rPr>
            </w:pPr>
            <w:r>
              <w:rPr>
                <w:rFonts w:ascii="Times New Roman" w:hAnsi="Times New Roman"/>
                <w:sz w:val="24"/>
                <w:szCs w:val="24"/>
                <w:lang w:val="uk-UA"/>
              </w:rPr>
              <w:t>2</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3910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1087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3,6 </w:t>
            </w:r>
          </w:p>
        </w:tc>
      </w:tr>
      <w:tr w:rsidR="00E61164" w:rsidRPr="00E61164" w:rsidTr="00E61164">
        <w:trPr>
          <w:trHeight w:val="286"/>
        </w:trPr>
        <w:tc>
          <w:tcPr>
            <w:tcW w:w="2343" w:type="dxa"/>
            <w:tcBorders>
              <w:top w:val="single" w:sz="4" w:space="0" w:color="000000"/>
              <w:left w:val="single" w:sz="4" w:space="0" w:color="000000"/>
              <w:bottom w:val="single" w:sz="4" w:space="0" w:color="000000"/>
              <w:right w:val="single" w:sz="4" w:space="0" w:color="000000"/>
            </w:tcBorders>
          </w:tcPr>
          <w:p w:rsidR="00E61164" w:rsidRPr="001D758A" w:rsidRDefault="001D758A" w:rsidP="00E61164">
            <w:pPr>
              <w:spacing w:after="0" w:line="240" w:lineRule="auto"/>
              <w:ind w:left="4"/>
              <w:jc w:val="center"/>
              <w:rPr>
                <w:rFonts w:ascii="Times New Roman" w:hAnsi="Times New Roman"/>
                <w:sz w:val="24"/>
                <w:szCs w:val="24"/>
                <w:lang w:val="uk-UA"/>
              </w:rPr>
            </w:pPr>
            <w:r>
              <w:rPr>
                <w:rFonts w:ascii="Times New Roman" w:hAnsi="Times New Roman"/>
                <w:sz w:val="24"/>
                <w:szCs w:val="24"/>
                <w:lang w:val="uk-UA"/>
              </w:rPr>
              <w:t>3</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4030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1075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3,75 </w:t>
            </w:r>
          </w:p>
        </w:tc>
      </w:tr>
      <w:tr w:rsidR="00E61164" w:rsidRPr="00E61164" w:rsidTr="00E61164">
        <w:trPr>
          <w:trHeight w:val="286"/>
        </w:trPr>
        <w:tc>
          <w:tcPr>
            <w:tcW w:w="2343" w:type="dxa"/>
            <w:tcBorders>
              <w:top w:val="single" w:sz="4" w:space="0" w:color="000000"/>
              <w:left w:val="single" w:sz="4" w:space="0" w:color="000000"/>
              <w:bottom w:val="single" w:sz="4" w:space="0" w:color="000000"/>
              <w:right w:val="single" w:sz="4" w:space="0" w:color="000000"/>
            </w:tcBorders>
          </w:tcPr>
          <w:p w:rsidR="00E61164" w:rsidRPr="001D758A" w:rsidRDefault="001D758A" w:rsidP="00E61164">
            <w:pPr>
              <w:spacing w:after="0" w:line="240" w:lineRule="auto"/>
              <w:ind w:left="4"/>
              <w:jc w:val="center"/>
              <w:rPr>
                <w:rFonts w:ascii="Times New Roman" w:hAnsi="Times New Roman"/>
                <w:sz w:val="24"/>
                <w:szCs w:val="24"/>
                <w:lang w:val="uk-UA"/>
              </w:rPr>
            </w:pPr>
            <w:r>
              <w:rPr>
                <w:rFonts w:ascii="Times New Roman" w:hAnsi="Times New Roman"/>
                <w:sz w:val="24"/>
                <w:szCs w:val="24"/>
                <w:lang w:val="uk-UA"/>
              </w:rPr>
              <w:t>4</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4150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1064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3,9 </w:t>
            </w:r>
          </w:p>
        </w:tc>
      </w:tr>
      <w:tr w:rsidR="00E61164" w:rsidRPr="00E61164" w:rsidTr="00E61164">
        <w:trPr>
          <w:trHeight w:val="288"/>
        </w:trPr>
        <w:tc>
          <w:tcPr>
            <w:tcW w:w="2343" w:type="dxa"/>
            <w:tcBorders>
              <w:top w:val="single" w:sz="4" w:space="0" w:color="000000"/>
              <w:left w:val="single" w:sz="4" w:space="0" w:color="000000"/>
              <w:bottom w:val="single" w:sz="4" w:space="0" w:color="000000"/>
              <w:right w:val="single" w:sz="4" w:space="0" w:color="000000"/>
            </w:tcBorders>
          </w:tcPr>
          <w:p w:rsidR="00E61164" w:rsidRPr="001D758A" w:rsidRDefault="001D758A" w:rsidP="00E61164">
            <w:pPr>
              <w:spacing w:after="0" w:line="240" w:lineRule="auto"/>
              <w:ind w:left="4"/>
              <w:jc w:val="center"/>
              <w:rPr>
                <w:rFonts w:ascii="Times New Roman" w:hAnsi="Times New Roman"/>
                <w:sz w:val="24"/>
                <w:szCs w:val="24"/>
                <w:lang w:val="uk-UA"/>
              </w:rPr>
            </w:pPr>
            <w:r>
              <w:rPr>
                <w:rFonts w:ascii="Times New Roman" w:hAnsi="Times New Roman"/>
                <w:sz w:val="24"/>
                <w:szCs w:val="24"/>
                <w:lang w:val="uk-UA"/>
              </w:rPr>
              <w:t>5</w:t>
            </w:r>
          </w:p>
        </w:tc>
        <w:tc>
          <w:tcPr>
            <w:tcW w:w="239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4000 </w:t>
            </w:r>
          </w:p>
        </w:tc>
        <w:tc>
          <w:tcPr>
            <w:tcW w:w="240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4"/>
              <w:jc w:val="center"/>
              <w:rPr>
                <w:rFonts w:ascii="Times New Roman" w:hAnsi="Times New Roman"/>
                <w:sz w:val="24"/>
                <w:szCs w:val="24"/>
              </w:rPr>
            </w:pPr>
            <w:r w:rsidRPr="00E61164">
              <w:rPr>
                <w:rFonts w:ascii="Times New Roman" w:hAnsi="Times New Roman"/>
                <w:sz w:val="24"/>
                <w:szCs w:val="24"/>
              </w:rPr>
              <w:t xml:space="preserve">1000 </w:t>
            </w:r>
          </w:p>
        </w:tc>
        <w:tc>
          <w:tcPr>
            <w:tcW w:w="2441"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4,0 </w:t>
            </w:r>
          </w:p>
        </w:tc>
      </w:tr>
    </w:tbl>
    <w:p w:rsidR="00E61164" w:rsidRPr="00E61164" w:rsidRDefault="00E61164" w:rsidP="00E61164">
      <w:pPr>
        <w:spacing w:after="0" w:line="240" w:lineRule="auto"/>
        <w:ind w:left="708"/>
        <w:rPr>
          <w:rFonts w:ascii="Times New Roman" w:hAnsi="Times New Roman"/>
          <w:sz w:val="24"/>
          <w:szCs w:val="24"/>
        </w:rPr>
      </w:pPr>
      <w:r w:rsidRPr="00E61164">
        <w:rPr>
          <w:rFonts w:ascii="Times New Roman" w:hAnsi="Times New Roman"/>
          <w:b/>
          <w:i/>
          <w:sz w:val="24"/>
          <w:szCs w:val="24"/>
        </w:rPr>
        <w:t xml:space="preserve"> </w:t>
      </w:r>
    </w:p>
    <w:p w:rsidR="00E61164" w:rsidRPr="00E61164" w:rsidRDefault="00E61164" w:rsidP="00E61164">
      <w:pPr>
        <w:spacing w:after="0" w:line="240" w:lineRule="auto"/>
        <w:ind w:left="-15" w:right="37" w:firstLine="708"/>
        <w:rPr>
          <w:rFonts w:ascii="Times New Roman" w:hAnsi="Times New Roman"/>
          <w:sz w:val="24"/>
          <w:szCs w:val="24"/>
        </w:rPr>
      </w:pPr>
      <w:r w:rsidRPr="001D758A">
        <w:rPr>
          <w:rFonts w:ascii="Times New Roman" w:hAnsi="Times New Roman"/>
          <w:sz w:val="24"/>
          <w:szCs w:val="24"/>
        </w:rPr>
        <w:t xml:space="preserve">Задача </w:t>
      </w:r>
      <w:r w:rsidR="001D758A" w:rsidRPr="001D758A">
        <w:rPr>
          <w:rFonts w:ascii="Times New Roman" w:hAnsi="Times New Roman"/>
          <w:sz w:val="24"/>
          <w:szCs w:val="24"/>
          <w:lang w:val="uk-UA"/>
        </w:rPr>
        <w:t>2.4</w:t>
      </w:r>
      <w:r w:rsidRPr="001D758A">
        <w:rPr>
          <w:rFonts w:ascii="Times New Roman" w:hAnsi="Times New Roman"/>
          <w:sz w:val="24"/>
          <w:szCs w:val="24"/>
        </w:rPr>
        <w:t>.</w:t>
      </w:r>
      <w:r w:rsidRPr="00E61164">
        <w:rPr>
          <w:rFonts w:ascii="Times New Roman" w:hAnsi="Times New Roman"/>
          <w:sz w:val="24"/>
          <w:szCs w:val="24"/>
        </w:rPr>
        <w:t xml:space="preserve"> У регіоні </w:t>
      </w:r>
      <w:proofErr w:type="gramStart"/>
      <w:r w:rsidRPr="00E61164">
        <w:rPr>
          <w:rFonts w:ascii="Times New Roman" w:hAnsi="Times New Roman"/>
          <w:sz w:val="24"/>
          <w:szCs w:val="24"/>
        </w:rPr>
        <w:t>налічується  10</w:t>
      </w:r>
      <w:proofErr w:type="gramEnd"/>
      <w:r w:rsidRPr="00E61164">
        <w:rPr>
          <w:rFonts w:ascii="Times New Roman" w:hAnsi="Times New Roman"/>
          <w:sz w:val="24"/>
          <w:szCs w:val="24"/>
        </w:rPr>
        <w:t xml:space="preserve"> ремонтно-будівельних дільниць. Дані їх діяльності представлені у табл.</w:t>
      </w:r>
      <w:r w:rsidR="001D758A">
        <w:rPr>
          <w:rFonts w:ascii="Times New Roman" w:hAnsi="Times New Roman"/>
          <w:sz w:val="24"/>
          <w:szCs w:val="24"/>
          <w:lang w:val="uk-UA"/>
        </w:rPr>
        <w:t>2.3</w:t>
      </w:r>
      <w:r w:rsidRPr="00E61164">
        <w:rPr>
          <w:rFonts w:ascii="Times New Roman" w:hAnsi="Times New Roman"/>
          <w:sz w:val="24"/>
          <w:szCs w:val="24"/>
        </w:rPr>
        <w:t xml:space="preserve">. Згрупувати підприємства за результатами діяльності. </w:t>
      </w:r>
    </w:p>
    <w:p w:rsidR="00E61164" w:rsidRPr="00E61164" w:rsidRDefault="00E61164" w:rsidP="00E61164">
      <w:pPr>
        <w:spacing w:after="0" w:line="240" w:lineRule="auto"/>
        <w:ind w:left="718" w:right="37"/>
        <w:rPr>
          <w:rFonts w:ascii="Times New Roman" w:hAnsi="Times New Roman"/>
          <w:sz w:val="24"/>
          <w:szCs w:val="24"/>
        </w:rPr>
      </w:pPr>
      <w:r w:rsidRPr="00E61164">
        <w:rPr>
          <w:rFonts w:ascii="Times New Roman" w:hAnsi="Times New Roman"/>
          <w:sz w:val="24"/>
          <w:szCs w:val="24"/>
        </w:rPr>
        <w:t xml:space="preserve">Таблиця </w:t>
      </w:r>
      <w:r w:rsidR="001D758A">
        <w:rPr>
          <w:rFonts w:ascii="Times New Roman" w:hAnsi="Times New Roman"/>
          <w:sz w:val="24"/>
          <w:szCs w:val="24"/>
          <w:lang w:val="uk-UA"/>
        </w:rPr>
        <w:t>2.3</w:t>
      </w:r>
      <w:r w:rsidRPr="00E61164">
        <w:rPr>
          <w:rFonts w:ascii="Times New Roman" w:hAnsi="Times New Roman"/>
          <w:sz w:val="24"/>
          <w:szCs w:val="24"/>
        </w:rPr>
        <w:t xml:space="preserve"> </w:t>
      </w:r>
    </w:p>
    <w:tbl>
      <w:tblPr>
        <w:tblStyle w:val="TableGrid"/>
        <w:tblW w:w="9576" w:type="dxa"/>
        <w:tblInd w:w="0" w:type="dxa"/>
        <w:tblCellMar>
          <w:top w:w="54" w:type="dxa"/>
          <w:left w:w="122" w:type="dxa"/>
          <w:right w:w="58" w:type="dxa"/>
        </w:tblCellMar>
        <w:tblLook w:val="04A0" w:firstRow="1" w:lastRow="0" w:firstColumn="1" w:lastColumn="0" w:noHBand="0" w:noVBand="1"/>
      </w:tblPr>
      <w:tblGrid>
        <w:gridCol w:w="1560"/>
        <w:gridCol w:w="3543"/>
        <w:gridCol w:w="2125"/>
        <w:gridCol w:w="2348"/>
      </w:tblGrid>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5"/>
              <w:jc w:val="center"/>
              <w:rPr>
                <w:rFonts w:ascii="Times New Roman" w:hAnsi="Times New Roman"/>
                <w:sz w:val="24"/>
                <w:szCs w:val="24"/>
              </w:rPr>
            </w:pPr>
            <w:r w:rsidRPr="00E61164">
              <w:rPr>
                <w:rFonts w:ascii="Times New Roman" w:hAnsi="Times New Roman"/>
                <w:sz w:val="24"/>
                <w:szCs w:val="24"/>
              </w:rPr>
              <w:t xml:space="preserve">РБУ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12"/>
              <w:rPr>
                <w:rFonts w:ascii="Times New Roman" w:hAnsi="Times New Roman"/>
                <w:sz w:val="24"/>
                <w:szCs w:val="24"/>
              </w:rPr>
            </w:pPr>
            <w:r w:rsidRPr="00E61164">
              <w:rPr>
                <w:rFonts w:ascii="Times New Roman" w:hAnsi="Times New Roman"/>
                <w:sz w:val="24"/>
                <w:szCs w:val="24"/>
              </w:rPr>
              <w:t xml:space="preserve">Обсяг виконання робіт, млн.грн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left="5"/>
              <w:rPr>
                <w:rFonts w:ascii="Times New Roman" w:hAnsi="Times New Roman"/>
                <w:sz w:val="24"/>
                <w:szCs w:val="24"/>
              </w:rPr>
            </w:pPr>
            <w:r w:rsidRPr="00E61164">
              <w:rPr>
                <w:rFonts w:ascii="Times New Roman" w:hAnsi="Times New Roman"/>
                <w:sz w:val="24"/>
                <w:szCs w:val="24"/>
              </w:rPr>
              <w:t xml:space="preserve">Рентабельність. %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rPr>
                <w:rFonts w:ascii="Times New Roman" w:hAnsi="Times New Roman"/>
                <w:sz w:val="24"/>
                <w:szCs w:val="24"/>
              </w:rPr>
            </w:pPr>
            <w:r w:rsidRPr="00E61164">
              <w:rPr>
                <w:rFonts w:ascii="Times New Roman" w:hAnsi="Times New Roman"/>
                <w:sz w:val="24"/>
                <w:szCs w:val="24"/>
              </w:rPr>
              <w:t xml:space="preserve">Кількість робітників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1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65,4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16,2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55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2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50,6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8,3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45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3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127,3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12,5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48 </w:t>
            </w:r>
          </w:p>
        </w:tc>
      </w:tr>
      <w:tr w:rsidR="00E61164" w:rsidRPr="00E61164" w:rsidTr="00E61164">
        <w:trPr>
          <w:trHeight w:val="288"/>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lastRenderedPageBreak/>
              <w:t xml:space="preserve">4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218,2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20,4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60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5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115,3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3,2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55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6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628,3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5,2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112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7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535,4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10,5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83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8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43,2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2,7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21 </w:t>
            </w:r>
          </w:p>
        </w:tc>
      </w:tr>
      <w:tr w:rsidR="00E61164" w:rsidRPr="00E61164" w:rsidTr="00E61164">
        <w:trPr>
          <w:trHeight w:val="286"/>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9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1284,5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6,2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201 </w:t>
            </w:r>
          </w:p>
        </w:tc>
      </w:tr>
      <w:tr w:rsidR="00E61164" w:rsidRPr="00E61164" w:rsidTr="00E61164">
        <w:trPr>
          <w:trHeight w:val="289"/>
        </w:trPr>
        <w:tc>
          <w:tcPr>
            <w:tcW w:w="1560"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4"/>
              <w:jc w:val="center"/>
              <w:rPr>
                <w:rFonts w:ascii="Times New Roman" w:hAnsi="Times New Roman"/>
                <w:sz w:val="24"/>
                <w:szCs w:val="24"/>
              </w:rPr>
            </w:pPr>
            <w:r w:rsidRPr="00E61164">
              <w:rPr>
                <w:rFonts w:ascii="Times New Roman" w:hAnsi="Times New Roman"/>
                <w:sz w:val="24"/>
                <w:szCs w:val="24"/>
              </w:rPr>
              <w:t xml:space="preserve">10 </w:t>
            </w:r>
          </w:p>
        </w:tc>
        <w:tc>
          <w:tcPr>
            <w:tcW w:w="3543"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7"/>
              <w:jc w:val="center"/>
              <w:rPr>
                <w:rFonts w:ascii="Times New Roman" w:hAnsi="Times New Roman"/>
                <w:sz w:val="24"/>
                <w:szCs w:val="24"/>
              </w:rPr>
            </w:pPr>
            <w:r w:rsidRPr="00E61164">
              <w:rPr>
                <w:rFonts w:ascii="Times New Roman" w:hAnsi="Times New Roman"/>
                <w:sz w:val="24"/>
                <w:szCs w:val="24"/>
              </w:rPr>
              <w:t xml:space="preserve">650,1 </w:t>
            </w:r>
          </w:p>
        </w:tc>
        <w:tc>
          <w:tcPr>
            <w:tcW w:w="2125"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1"/>
              <w:jc w:val="center"/>
              <w:rPr>
                <w:rFonts w:ascii="Times New Roman" w:hAnsi="Times New Roman"/>
                <w:sz w:val="24"/>
                <w:szCs w:val="24"/>
              </w:rPr>
            </w:pPr>
            <w:r w:rsidRPr="00E61164">
              <w:rPr>
                <w:rFonts w:ascii="Times New Roman" w:hAnsi="Times New Roman"/>
                <w:sz w:val="24"/>
                <w:szCs w:val="24"/>
              </w:rPr>
              <w:t xml:space="preserve">10,0 </w:t>
            </w:r>
          </w:p>
        </w:tc>
        <w:tc>
          <w:tcPr>
            <w:tcW w:w="2348" w:type="dxa"/>
            <w:tcBorders>
              <w:top w:val="single" w:sz="4" w:space="0" w:color="000000"/>
              <w:left w:val="single" w:sz="4" w:space="0" w:color="000000"/>
              <w:bottom w:val="single" w:sz="4" w:space="0" w:color="000000"/>
              <w:right w:val="single" w:sz="4" w:space="0" w:color="000000"/>
            </w:tcBorders>
          </w:tcPr>
          <w:p w:rsidR="00E61164" w:rsidRPr="00E61164" w:rsidRDefault="00E61164" w:rsidP="00E61164">
            <w:pPr>
              <w:spacing w:after="0" w:line="240" w:lineRule="auto"/>
              <w:ind w:right="60"/>
              <w:jc w:val="center"/>
              <w:rPr>
                <w:rFonts w:ascii="Times New Roman" w:hAnsi="Times New Roman"/>
                <w:sz w:val="24"/>
                <w:szCs w:val="24"/>
              </w:rPr>
            </w:pPr>
            <w:r w:rsidRPr="00E61164">
              <w:rPr>
                <w:rFonts w:ascii="Times New Roman" w:hAnsi="Times New Roman"/>
                <w:sz w:val="24"/>
                <w:szCs w:val="24"/>
              </w:rPr>
              <w:t xml:space="preserve">73 </w:t>
            </w:r>
          </w:p>
        </w:tc>
      </w:tr>
    </w:tbl>
    <w:p w:rsidR="00E61164" w:rsidRPr="00E61164" w:rsidRDefault="00E61164" w:rsidP="00E61164">
      <w:pPr>
        <w:spacing w:after="0" w:line="240" w:lineRule="auto"/>
        <w:ind w:left="-15" w:right="37" w:firstLine="708"/>
        <w:rPr>
          <w:rFonts w:ascii="Times New Roman" w:hAnsi="Times New Roman"/>
          <w:sz w:val="24"/>
          <w:szCs w:val="24"/>
        </w:rPr>
      </w:pPr>
      <w:r w:rsidRPr="001D758A">
        <w:rPr>
          <w:rFonts w:ascii="Times New Roman" w:hAnsi="Times New Roman"/>
          <w:sz w:val="24"/>
          <w:szCs w:val="24"/>
        </w:rPr>
        <w:t xml:space="preserve">Задача </w:t>
      </w:r>
      <w:r w:rsidR="001D758A" w:rsidRPr="001D758A">
        <w:rPr>
          <w:rFonts w:ascii="Times New Roman" w:hAnsi="Times New Roman"/>
          <w:sz w:val="24"/>
          <w:szCs w:val="24"/>
          <w:lang w:val="uk-UA"/>
        </w:rPr>
        <w:t>2.</w:t>
      </w:r>
      <w:r w:rsidRPr="001D758A">
        <w:rPr>
          <w:rFonts w:ascii="Times New Roman" w:hAnsi="Times New Roman"/>
          <w:sz w:val="24"/>
          <w:szCs w:val="24"/>
        </w:rPr>
        <w:t>5.</w:t>
      </w:r>
      <w:r w:rsidRPr="00E61164">
        <w:rPr>
          <w:rFonts w:ascii="Times New Roman" w:hAnsi="Times New Roman"/>
          <w:sz w:val="24"/>
          <w:szCs w:val="24"/>
        </w:rPr>
        <w:t xml:space="preserve"> Провести порівняльний аналіз середнього відсотка виконання плану випуску продукції об'єднання 1 та об'єднання 2. Обґрунтувати використання обраного типу середніх величин. </w:t>
      </w:r>
    </w:p>
    <w:p w:rsidR="00E61164" w:rsidRPr="00E61164" w:rsidRDefault="00E61164" w:rsidP="00E61164">
      <w:pPr>
        <w:spacing w:after="0" w:line="240" w:lineRule="auto"/>
        <w:ind w:left="718" w:right="37"/>
        <w:rPr>
          <w:rFonts w:ascii="Times New Roman" w:hAnsi="Times New Roman"/>
          <w:sz w:val="24"/>
          <w:szCs w:val="24"/>
        </w:rPr>
      </w:pPr>
      <w:r w:rsidRPr="00E61164">
        <w:rPr>
          <w:rFonts w:ascii="Times New Roman" w:hAnsi="Times New Roman"/>
          <w:sz w:val="24"/>
          <w:szCs w:val="24"/>
        </w:rPr>
        <w:t xml:space="preserve">Таблиця </w:t>
      </w:r>
      <w:r w:rsidR="001D758A">
        <w:rPr>
          <w:rFonts w:ascii="Times New Roman" w:hAnsi="Times New Roman"/>
          <w:sz w:val="24"/>
          <w:szCs w:val="24"/>
          <w:lang w:val="uk-UA"/>
        </w:rPr>
        <w:t>2.4</w:t>
      </w:r>
      <w:r w:rsidRPr="00E61164">
        <w:rPr>
          <w:rFonts w:ascii="Times New Roman" w:hAnsi="Times New Roman"/>
          <w:sz w:val="24"/>
          <w:szCs w:val="24"/>
        </w:rPr>
        <w:t xml:space="preserve"> </w:t>
      </w:r>
    </w:p>
    <w:tbl>
      <w:tblPr>
        <w:tblStyle w:val="TableGrid"/>
        <w:tblW w:w="9648" w:type="dxa"/>
        <w:tblInd w:w="0" w:type="dxa"/>
        <w:tblCellMar>
          <w:top w:w="54" w:type="dxa"/>
          <w:left w:w="142" w:type="dxa"/>
          <w:right w:w="67" w:type="dxa"/>
        </w:tblCellMar>
        <w:tblLook w:val="04A0" w:firstRow="1" w:lastRow="0" w:firstColumn="1" w:lastColumn="0" w:noHBand="0" w:noVBand="1"/>
      </w:tblPr>
      <w:tblGrid>
        <w:gridCol w:w="1095"/>
        <w:gridCol w:w="2065"/>
        <w:gridCol w:w="1558"/>
        <w:gridCol w:w="1039"/>
        <w:gridCol w:w="1757"/>
        <w:gridCol w:w="2134"/>
      </w:tblGrid>
      <w:tr w:rsidR="00E61164" w:rsidRPr="00E61164" w:rsidTr="00E61164">
        <w:trPr>
          <w:trHeight w:val="295"/>
        </w:trPr>
        <w:tc>
          <w:tcPr>
            <w:tcW w:w="1095" w:type="dxa"/>
            <w:tcBorders>
              <w:top w:val="single" w:sz="6" w:space="0" w:color="000000"/>
              <w:left w:val="single" w:sz="6" w:space="0" w:color="000000"/>
              <w:bottom w:val="single" w:sz="6" w:space="0" w:color="000000"/>
              <w:right w:val="nil"/>
            </w:tcBorders>
          </w:tcPr>
          <w:p w:rsidR="00E61164" w:rsidRPr="00E61164" w:rsidRDefault="00E61164" w:rsidP="00E61164">
            <w:pPr>
              <w:spacing w:after="0" w:line="240" w:lineRule="auto"/>
              <w:rPr>
                <w:rFonts w:ascii="Times New Roman" w:hAnsi="Times New Roman"/>
                <w:sz w:val="24"/>
                <w:szCs w:val="24"/>
              </w:rPr>
            </w:pPr>
          </w:p>
        </w:tc>
        <w:tc>
          <w:tcPr>
            <w:tcW w:w="2065" w:type="dxa"/>
            <w:tcBorders>
              <w:top w:val="single" w:sz="6" w:space="0" w:color="000000"/>
              <w:left w:val="nil"/>
              <w:bottom w:val="single" w:sz="6" w:space="0" w:color="000000"/>
              <w:right w:val="nil"/>
            </w:tcBorders>
          </w:tcPr>
          <w:p w:rsidR="00E61164" w:rsidRPr="00E61164" w:rsidRDefault="00E61164" w:rsidP="00E61164">
            <w:pPr>
              <w:spacing w:after="0" w:line="240" w:lineRule="auto"/>
              <w:ind w:right="61"/>
              <w:jc w:val="right"/>
              <w:rPr>
                <w:rFonts w:ascii="Times New Roman" w:hAnsi="Times New Roman"/>
                <w:sz w:val="24"/>
                <w:szCs w:val="24"/>
              </w:rPr>
            </w:pPr>
            <w:r w:rsidRPr="00E61164">
              <w:rPr>
                <w:rFonts w:ascii="Times New Roman" w:hAnsi="Times New Roman"/>
                <w:sz w:val="24"/>
                <w:szCs w:val="24"/>
              </w:rPr>
              <w:t xml:space="preserve">Об'єднання 1 </w:t>
            </w:r>
          </w:p>
        </w:tc>
        <w:tc>
          <w:tcPr>
            <w:tcW w:w="1558" w:type="dxa"/>
            <w:tcBorders>
              <w:top w:val="single" w:sz="6" w:space="0" w:color="000000"/>
              <w:left w:val="nil"/>
              <w:bottom w:val="single" w:sz="6" w:space="0" w:color="000000"/>
              <w:right w:val="single" w:sz="6" w:space="0" w:color="000000"/>
            </w:tcBorders>
          </w:tcPr>
          <w:p w:rsidR="00E61164" w:rsidRPr="00E61164" w:rsidRDefault="00E61164" w:rsidP="00E61164">
            <w:pPr>
              <w:spacing w:after="0" w:line="240" w:lineRule="auto"/>
              <w:rPr>
                <w:rFonts w:ascii="Times New Roman" w:hAnsi="Times New Roman"/>
                <w:sz w:val="24"/>
                <w:szCs w:val="24"/>
              </w:rPr>
            </w:pPr>
          </w:p>
        </w:tc>
        <w:tc>
          <w:tcPr>
            <w:tcW w:w="1039" w:type="dxa"/>
            <w:tcBorders>
              <w:top w:val="single" w:sz="6" w:space="0" w:color="000000"/>
              <w:left w:val="single" w:sz="6" w:space="0" w:color="000000"/>
              <w:bottom w:val="single" w:sz="6" w:space="0" w:color="000000"/>
              <w:right w:val="nil"/>
            </w:tcBorders>
          </w:tcPr>
          <w:p w:rsidR="00E61164" w:rsidRPr="00E61164" w:rsidRDefault="00E61164" w:rsidP="00E61164">
            <w:pPr>
              <w:spacing w:after="0" w:line="240" w:lineRule="auto"/>
              <w:rPr>
                <w:rFonts w:ascii="Times New Roman" w:hAnsi="Times New Roman"/>
                <w:sz w:val="24"/>
                <w:szCs w:val="24"/>
              </w:rPr>
            </w:pPr>
          </w:p>
        </w:tc>
        <w:tc>
          <w:tcPr>
            <w:tcW w:w="3891" w:type="dxa"/>
            <w:gridSpan w:val="2"/>
            <w:tcBorders>
              <w:top w:val="single" w:sz="6" w:space="0" w:color="000000"/>
              <w:left w:val="nil"/>
              <w:bottom w:val="single" w:sz="6" w:space="0" w:color="000000"/>
              <w:right w:val="single" w:sz="6" w:space="0" w:color="000000"/>
            </w:tcBorders>
          </w:tcPr>
          <w:p w:rsidR="00E61164" w:rsidRPr="00E61164" w:rsidRDefault="00E61164" w:rsidP="00E61164">
            <w:pPr>
              <w:spacing w:after="0" w:line="240" w:lineRule="auto"/>
              <w:ind w:left="612"/>
              <w:rPr>
                <w:rFonts w:ascii="Times New Roman" w:hAnsi="Times New Roman"/>
                <w:sz w:val="24"/>
                <w:szCs w:val="24"/>
              </w:rPr>
            </w:pPr>
            <w:r w:rsidRPr="00E61164">
              <w:rPr>
                <w:rFonts w:ascii="Times New Roman" w:hAnsi="Times New Roman"/>
                <w:sz w:val="24"/>
                <w:szCs w:val="24"/>
              </w:rPr>
              <w:t xml:space="preserve">Об'єднання 2 </w:t>
            </w:r>
          </w:p>
        </w:tc>
      </w:tr>
      <w:tr w:rsidR="00E61164" w:rsidRPr="00E61164" w:rsidTr="00E61164">
        <w:trPr>
          <w:trHeight w:val="566"/>
        </w:trPr>
        <w:tc>
          <w:tcPr>
            <w:tcW w:w="1095" w:type="dxa"/>
            <w:tcBorders>
              <w:top w:val="single" w:sz="6" w:space="0" w:color="000000"/>
              <w:left w:val="single" w:sz="6" w:space="0" w:color="000000"/>
              <w:bottom w:val="single" w:sz="6" w:space="0" w:color="000000"/>
              <w:right w:val="single" w:sz="6" w:space="0" w:color="000000"/>
            </w:tcBorders>
            <w:vAlign w:val="center"/>
          </w:tcPr>
          <w:p w:rsidR="00E61164" w:rsidRPr="00E61164" w:rsidRDefault="00E61164" w:rsidP="00E61164">
            <w:pPr>
              <w:spacing w:after="0" w:line="240" w:lineRule="auto"/>
              <w:ind w:right="74"/>
              <w:jc w:val="center"/>
              <w:rPr>
                <w:rFonts w:ascii="Times New Roman" w:hAnsi="Times New Roman"/>
                <w:sz w:val="24"/>
                <w:szCs w:val="24"/>
              </w:rPr>
            </w:pPr>
            <w:r w:rsidRPr="00E61164">
              <w:rPr>
                <w:rFonts w:ascii="Times New Roman" w:hAnsi="Times New Roman"/>
                <w:sz w:val="24"/>
                <w:szCs w:val="24"/>
              </w:rPr>
              <w:t xml:space="preserve">Завод </w:t>
            </w:r>
          </w:p>
        </w:tc>
        <w:tc>
          <w:tcPr>
            <w:tcW w:w="2065" w:type="dxa"/>
            <w:tcBorders>
              <w:top w:val="single" w:sz="6"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Фактичний випуск, тис. грн. </w:t>
            </w:r>
          </w:p>
        </w:tc>
        <w:tc>
          <w:tcPr>
            <w:tcW w:w="1558" w:type="dxa"/>
            <w:tcBorders>
              <w:top w:val="single" w:sz="6"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Виконання плану, % </w:t>
            </w:r>
          </w:p>
        </w:tc>
        <w:tc>
          <w:tcPr>
            <w:tcW w:w="1039" w:type="dxa"/>
            <w:tcBorders>
              <w:top w:val="single" w:sz="6" w:space="0" w:color="000000"/>
              <w:left w:val="single" w:sz="6" w:space="0" w:color="000000"/>
              <w:bottom w:val="single" w:sz="6" w:space="0" w:color="000000"/>
              <w:right w:val="single" w:sz="6" w:space="0" w:color="000000"/>
            </w:tcBorders>
            <w:vAlign w:val="center"/>
          </w:tcPr>
          <w:p w:rsidR="00E61164" w:rsidRPr="00E61164" w:rsidRDefault="00E61164" w:rsidP="00E61164">
            <w:pPr>
              <w:spacing w:after="0" w:line="240" w:lineRule="auto"/>
              <w:ind w:right="77"/>
              <w:jc w:val="center"/>
              <w:rPr>
                <w:rFonts w:ascii="Times New Roman" w:hAnsi="Times New Roman"/>
                <w:sz w:val="24"/>
                <w:szCs w:val="24"/>
              </w:rPr>
            </w:pPr>
            <w:r w:rsidRPr="00E61164">
              <w:rPr>
                <w:rFonts w:ascii="Times New Roman" w:hAnsi="Times New Roman"/>
                <w:sz w:val="24"/>
                <w:szCs w:val="24"/>
              </w:rPr>
              <w:t xml:space="preserve">Завод </w:t>
            </w:r>
          </w:p>
        </w:tc>
        <w:tc>
          <w:tcPr>
            <w:tcW w:w="1757" w:type="dxa"/>
            <w:tcBorders>
              <w:top w:val="single" w:sz="6"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jc w:val="center"/>
              <w:rPr>
                <w:rFonts w:ascii="Times New Roman" w:hAnsi="Times New Roman"/>
                <w:sz w:val="24"/>
                <w:szCs w:val="24"/>
              </w:rPr>
            </w:pPr>
            <w:r w:rsidRPr="00E61164">
              <w:rPr>
                <w:rFonts w:ascii="Times New Roman" w:hAnsi="Times New Roman"/>
                <w:sz w:val="24"/>
                <w:szCs w:val="24"/>
              </w:rPr>
              <w:t xml:space="preserve">План випуску, тис.грн. </w:t>
            </w:r>
          </w:p>
        </w:tc>
        <w:tc>
          <w:tcPr>
            <w:tcW w:w="2134" w:type="dxa"/>
            <w:tcBorders>
              <w:top w:val="single" w:sz="6"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left="33" w:right="45"/>
              <w:jc w:val="center"/>
              <w:rPr>
                <w:rFonts w:ascii="Times New Roman" w:hAnsi="Times New Roman"/>
                <w:sz w:val="24"/>
                <w:szCs w:val="24"/>
              </w:rPr>
            </w:pPr>
            <w:r w:rsidRPr="00E61164">
              <w:rPr>
                <w:rFonts w:ascii="Times New Roman" w:hAnsi="Times New Roman"/>
                <w:sz w:val="24"/>
                <w:szCs w:val="24"/>
              </w:rPr>
              <w:t xml:space="preserve">Виконання плану, % </w:t>
            </w:r>
          </w:p>
        </w:tc>
      </w:tr>
      <w:tr w:rsidR="00E61164" w:rsidRPr="00E61164" w:rsidTr="00E61164">
        <w:trPr>
          <w:trHeight w:val="278"/>
        </w:trPr>
        <w:tc>
          <w:tcPr>
            <w:tcW w:w="1095"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4"/>
              <w:jc w:val="center"/>
              <w:rPr>
                <w:rFonts w:ascii="Times New Roman" w:hAnsi="Times New Roman"/>
                <w:sz w:val="24"/>
                <w:szCs w:val="24"/>
              </w:rPr>
            </w:pPr>
            <w:r w:rsidRPr="00E61164">
              <w:rPr>
                <w:rFonts w:ascii="Times New Roman" w:hAnsi="Times New Roman"/>
                <w:sz w:val="24"/>
                <w:szCs w:val="24"/>
              </w:rPr>
              <w:t xml:space="preserve">1 </w:t>
            </w:r>
          </w:p>
        </w:tc>
        <w:tc>
          <w:tcPr>
            <w:tcW w:w="2065"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5"/>
              <w:jc w:val="center"/>
              <w:rPr>
                <w:rFonts w:ascii="Times New Roman" w:hAnsi="Times New Roman"/>
                <w:sz w:val="24"/>
                <w:szCs w:val="24"/>
              </w:rPr>
            </w:pPr>
            <w:r w:rsidRPr="00E61164">
              <w:rPr>
                <w:rFonts w:ascii="Times New Roman" w:hAnsi="Times New Roman"/>
                <w:sz w:val="24"/>
                <w:szCs w:val="24"/>
              </w:rPr>
              <w:t xml:space="preserve">800 </w:t>
            </w:r>
          </w:p>
        </w:tc>
        <w:tc>
          <w:tcPr>
            <w:tcW w:w="1558"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100 </w:t>
            </w:r>
          </w:p>
        </w:tc>
        <w:tc>
          <w:tcPr>
            <w:tcW w:w="1039"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7"/>
              <w:jc w:val="center"/>
              <w:rPr>
                <w:rFonts w:ascii="Times New Roman" w:hAnsi="Times New Roman"/>
                <w:sz w:val="24"/>
                <w:szCs w:val="24"/>
              </w:rPr>
            </w:pPr>
            <w:r w:rsidRPr="00E61164">
              <w:rPr>
                <w:rFonts w:ascii="Times New Roman" w:hAnsi="Times New Roman"/>
                <w:sz w:val="24"/>
                <w:szCs w:val="24"/>
              </w:rPr>
              <w:t xml:space="preserve">1 </w:t>
            </w:r>
          </w:p>
        </w:tc>
        <w:tc>
          <w:tcPr>
            <w:tcW w:w="1757"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0"/>
              <w:jc w:val="center"/>
              <w:rPr>
                <w:rFonts w:ascii="Times New Roman" w:hAnsi="Times New Roman"/>
                <w:sz w:val="24"/>
                <w:szCs w:val="24"/>
              </w:rPr>
            </w:pPr>
            <w:r w:rsidRPr="00E61164">
              <w:rPr>
                <w:rFonts w:ascii="Times New Roman" w:hAnsi="Times New Roman"/>
                <w:sz w:val="24"/>
                <w:szCs w:val="24"/>
              </w:rPr>
              <w:t xml:space="preserve">250 </w:t>
            </w:r>
          </w:p>
        </w:tc>
        <w:tc>
          <w:tcPr>
            <w:tcW w:w="2134" w:type="dxa"/>
            <w:tcBorders>
              <w:top w:val="single" w:sz="6"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110 </w:t>
            </w:r>
          </w:p>
        </w:tc>
      </w:tr>
      <w:tr w:rsidR="00E61164" w:rsidRPr="00E61164" w:rsidTr="00E61164">
        <w:trPr>
          <w:trHeight w:val="276"/>
        </w:trPr>
        <w:tc>
          <w:tcPr>
            <w:tcW w:w="1095"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4"/>
              <w:jc w:val="center"/>
              <w:rPr>
                <w:rFonts w:ascii="Times New Roman" w:hAnsi="Times New Roman"/>
                <w:sz w:val="24"/>
                <w:szCs w:val="24"/>
              </w:rPr>
            </w:pPr>
            <w:r w:rsidRPr="00E61164">
              <w:rPr>
                <w:rFonts w:ascii="Times New Roman" w:hAnsi="Times New Roman"/>
                <w:sz w:val="24"/>
                <w:szCs w:val="24"/>
              </w:rPr>
              <w:t xml:space="preserve">2 </w:t>
            </w:r>
          </w:p>
        </w:tc>
        <w:tc>
          <w:tcPr>
            <w:tcW w:w="2065"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5"/>
              <w:jc w:val="center"/>
              <w:rPr>
                <w:rFonts w:ascii="Times New Roman" w:hAnsi="Times New Roman"/>
                <w:sz w:val="24"/>
                <w:szCs w:val="24"/>
              </w:rPr>
            </w:pPr>
            <w:r w:rsidRPr="00E61164">
              <w:rPr>
                <w:rFonts w:ascii="Times New Roman" w:hAnsi="Times New Roman"/>
                <w:sz w:val="24"/>
                <w:szCs w:val="24"/>
              </w:rPr>
              <w:t xml:space="preserve">159 </w:t>
            </w:r>
          </w:p>
        </w:tc>
        <w:tc>
          <w:tcPr>
            <w:tcW w:w="1558"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106 </w:t>
            </w:r>
          </w:p>
        </w:tc>
        <w:tc>
          <w:tcPr>
            <w:tcW w:w="1039"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7"/>
              <w:jc w:val="center"/>
              <w:rPr>
                <w:rFonts w:ascii="Times New Roman" w:hAnsi="Times New Roman"/>
                <w:sz w:val="24"/>
                <w:szCs w:val="24"/>
              </w:rPr>
            </w:pPr>
            <w:r w:rsidRPr="00E61164">
              <w:rPr>
                <w:rFonts w:ascii="Times New Roman" w:hAnsi="Times New Roman"/>
                <w:sz w:val="24"/>
                <w:szCs w:val="24"/>
              </w:rPr>
              <w:t xml:space="preserve">2 </w:t>
            </w:r>
          </w:p>
        </w:tc>
        <w:tc>
          <w:tcPr>
            <w:tcW w:w="1757"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0"/>
              <w:jc w:val="center"/>
              <w:rPr>
                <w:rFonts w:ascii="Times New Roman" w:hAnsi="Times New Roman"/>
                <w:sz w:val="24"/>
                <w:szCs w:val="24"/>
              </w:rPr>
            </w:pPr>
            <w:r w:rsidRPr="00E61164">
              <w:rPr>
                <w:rFonts w:ascii="Times New Roman" w:hAnsi="Times New Roman"/>
                <w:sz w:val="24"/>
                <w:szCs w:val="24"/>
              </w:rPr>
              <w:t xml:space="preserve">500 </w:t>
            </w:r>
          </w:p>
        </w:tc>
        <w:tc>
          <w:tcPr>
            <w:tcW w:w="2134" w:type="dxa"/>
            <w:tcBorders>
              <w:top w:val="single" w:sz="4" w:space="0" w:color="000000"/>
              <w:left w:val="single" w:sz="6" w:space="0" w:color="000000"/>
              <w:bottom w:val="single" w:sz="4"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90 </w:t>
            </w:r>
          </w:p>
        </w:tc>
      </w:tr>
      <w:tr w:rsidR="00E61164" w:rsidRPr="00E61164" w:rsidTr="00E61164">
        <w:trPr>
          <w:trHeight w:val="286"/>
        </w:trPr>
        <w:tc>
          <w:tcPr>
            <w:tcW w:w="1095"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4"/>
              <w:jc w:val="center"/>
              <w:rPr>
                <w:rFonts w:ascii="Times New Roman" w:hAnsi="Times New Roman"/>
                <w:sz w:val="24"/>
                <w:szCs w:val="24"/>
              </w:rPr>
            </w:pPr>
            <w:r w:rsidRPr="00E61164">
              <w:rPr>
                <w:rFonts w:ascii="Times New Roman" w:hAnsi="Times New Roman"/>
                <w:sz w:val="24"/>
                <w:szCs w:val="24"/>
              </w:rPr>
              <w:t xml:space="preserve">3 </w:t>
            </w:r>
          </w:p>
        </w:tc>
        <w:tc>
          <w:tcPr>
            <w:tcW w:w="2065"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5"/>
              <w:jc w:val="center"/>
              <w:rPr>
                <w:rFonts w:ascii="Times New Roman" w:hAnsi="Times New Roman"/>
                <w:sz w:val="24"/>
                <w:szCs w:val="24"/>
              </w:rPr>
            </w:pPr>
            <w:r w:rsidRPr="00E61164">
              <w:rPr>
                <w:rFonts w:ascii="Times New Roman" w:hAnsi="Times New Roman"/>
                <w:sz w:val="24"/>
                <w:szCs w:val="24"/>
              </w:rPr>
              <w:t xml:space="preserve">309 </w:t>
            </w:r>
          </w:p>
        </w:tc>
        <w:tc>
          <w:tcPr>
            <w:tcW w:w="1558"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103 </w:t>
            </w:r>
          </w:p>
        </w:tc>
        <w:tc>
          <w:tcPr>
            <w:tcW w:w="1039"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7"/>
              <w:jc w:val="center"/>
              <w:rPr>
                <w:rFonts w:ascii="Times New Roman" w:hAnsi="Times New Roman"/>
                <w:sz w:val="24"/>
                <w:szCs w:val="24"/>
              </w:rPr>
            </w:pPr>
            <w:r w:rsidRPr="00E61164">
              <w:rPr>
                <w:rFonts w:ascii="Times New Roman" w:hAnsi="Times New Roman"/>
                <w:sz w:val="24"/>
                <w:szCs w:val="24"/>
              </w:rPr>
              <w:t xml:space="preserve">3 </w:t>
            </w:r>
          </w:p>
        </w:tc>
        <w:tc>
          <w:tcPr>
            <w:tcW w:w="1757"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0"/>
              <w:jc w:val="center"/>
              <w:rPr>
                <w:rFonts w:ascii="Times New Roman" w:hAnsi="Times New Roman"/>
                <w:sz w:val="24"/>
                <w:szCs w:val="24"/>
              </w:rPr>
            </w:pPr>
            <w:r w:rsidRPr="00E61164">
              <w:rPr>
                <w:rFonts w:ascii="Times New Roman" w:hAnsi="Times New Roman"/>
                <w:sz w:val="24"/>
                <w:szCs w:val="24"/>
              </w:rPr>
              <w:t xml:space="preserve">580 </w:t>
            </w:r>
          </w:p>
        </w:tc>
        <w:tc>
          <w:tcPr>
            <w:tcW w:w="2134" w:type="dxa"/>
            <w:tcBorders>
              <w:top w:val="single" w:sz="4" w:space="0" w:color="000000"/>
              <w:left w:val="single" w:sz="6" w:space="0" w:color="000000"/>
              <w:bottom w:val="single" w:sz="6" w:space="0" w:color="000000"/>
              <w:right w:val="single" w:sz="6" w:space="0" w:color="000000"/>
            </w:tcBorders>
          </w:tcPr>
          <w:p w:rsidR="00E61164" w:rsidRPr="00E61164" w:rsidRDefault="00E61164" w:rsidP="00E61164">
            <w:pPr>
              <w:spacing w:after="0" w:line="240" w:lineRule="auto"/>
              <w:ind w:right="72"/>
              <w:jc w:val="center"/>
              <w:rPr>
                <w:rFonts w:ascii="Times New Roman" w:hAnsi="Times New Roman"/>
                <w:sz w:val="24"/>
                <w:szCs w:val="24"/>
              </w:rPr>
            </w:pPr>
            <w:r w:rsidRPr="00E61164">
              <w:rPr>
                <w:rFonts w:ascii="Times New Roman" w:hAnsi="Times New Roman"/>
                <w:sz w:val="24"/>
                <w:szCs w:val="24"/>
              </w:rPr>
              <w:t xml:space="preserve">130 </w:t>
            </w:r>
          </w:p>
        </w:tc>
      </w:tr>
    </w:tbl>
    <w:p w:rsidR="008D2551" w:rsidRPr="005D5003" w:rsidRDefault="00E61164" w:rsidP="001D758A">
      <w:pPr>
        <w:spacing w:after="0" w:line="240" w:lineRule="auto"/>
        <w:ind w:left="708"/>
        <w:rPr>
          <w:rFonts w:ascii="Times New Roman" w:hAnsi="Times New Roman"/>
          <w:sz w:val="24"/>
          <w:szCs w:val="24"/>
        </w:rPr>
      </w:pPr>
      <w:r w:rsidRPr="00E61164">
        <w:rPr>
          <w:rFonts w:ascii="Times New Roman" w:hAnsi="Times New Roman"/>
          <w:b/>
          <w:i/>
          <w:sz w:val="24"/>
          <w:szCs w:val="24"/>
        </w:rPr>
        <w:t xml:space="preserve"> </w:t>
      </w:r>
      <w:r w:rsidR="008D2551" w:rsidRPr="005D5003">
        <w:rPr>
          <w:rFonts w:ascii="Times New Roman" w:hAnsi="Times New Roman"/>
          <w:b/>
          <w:sz w:val="24"/>
          <w:szCs w:val="24"/>
        </w:rPr>
        <w:t xml:space="preserve">Питання студентам </w:t>
      </w:r>
      <w:proofErr w:type="gramStart"/>
      <w:r w:rsidR="008D2551" w:rsidRPr="005D5003">
        <w:rPr>
          <w:rFonts w:ascii="Times New Roman" w:hAnsi="Times New Roman"/>
          <w:sz w:val="24"/>
          <w:szCs w:val="24"/>
        </w:rPr>
        <w:t>для контролю</w:t>
      </w:r>
      <w:proofErr w:type="gramEnd"/>
      <w:r w:rsidR="008D2551"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Метод і методика економічного аналізу. </w:t>
      </w:r>
    </w:p>
    <w:p w:rsidR="008D2551" w:rsidRPr="000A1A6B" w:rsidRDefault="008D2551" w:rsidP="003178CC">
      <w:pPr>
        <w:pStyle w:val="a7"/>
        <w:numPr>
          <w:ilvl w:val="0"/>
          <w:numId w:val="2"/>
        </w:numPr>
        <w:spacing w:after="0" w:line="240" w:lineRule="auto"/>
        <w:jc w:val="both"/>
        <w:rPr>
          <w:rFonts w:ascii="Times New Roman" w:hAnsi="Times New Roman"/>
          <w:sz w:val="24"/>
          <w:szCs w:val="24"/>
        </w:rPr>
      </w:pPr>
      <w:r w:rsidRPr="000A1A6B">
        <w:rPr>
          <w:rFonts w:ascii="Times New Roman" w:hAnsi="Times New Roman"/>
          <w:sz w:val="24"/>
          <w:szCs w:val="24"/>
        </w:rPr>
        <w:t xml:space="preserve">Логічні методи в економічному аналізі.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Порівняння та його застосування в аналізі.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Метод ланцюгових підстановок.</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Методи різниці абсолютних та відносних величин.</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Методи комплексної економічної оцінки.</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Сутність аналітичного методу.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Обчислення середніх і відносних величин.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Економіко-математичні методи та основи фінансової математики.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Використання імітаційних моделей в економічному аналізі.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Матричні методи.</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Статистичні, соціологічні та інші методи, які застосовуються в економічному аналізі.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 xml:space="preserve">Анкетний метод дослідження та інші форми опитування суб'єктів аналізу. </w:t>
      </w:r>
    </w:p>
    <w:p w:rsidR="008D2551" w:rsidRPr="000A1A6B" w:rsidRDefault="008D2551" w:rsidP="003178CC">
      <w:pPr>
        <w:pStyle w:val="a7"/>
        <w:numPr>
          <w:ilvl w:val="0"/>
          <w:numId w:val="2"/>
        </w:numPr>
        <w:spacing w:after="0" w:line="240" w:lineRule="auto"/>
        <w:jc w:val="both"/>
        <w:rPr>
          <w:rFonts w:ascii="Times New Roman" w:hAnsi="Times New Roman"/>
          <w:snapToGrid w:val="0"/>
          <w:sz w:val="24"/>
          <w:szCs w:val="24"/>
        </w:rPr>
      </w:pPr>
      <w:r w:rsidRPr="000A1A6B">
        <w:rPr>
          <w:rFonts w:ascii="Times New Roman" w:hAnsi="Times New Roman"/>
          <w:snapToGrid w:val="0"/>
          <w:sz w:val="24"/>
          <w:szCs w:val="24"/>
        </w:rPr>
        <w:t>Експертні методи в економічному аналізі.</w:t>
      </w:r>
    </w:p>
    <w:p w:rsidR="008D2551" w:rsidRPr="005D5003" w:rsidRDefault="008D2551" w:rsidP="005D5003">
      <w:pPr>
        <w:spacing w:after="0" w:line="240" w:lineRule="auto"/>
        <w:rPr>
          <w:rFonts w:ascii="Times New Roman" w:hAnsi="Times New Roman"/>
          <w:caps/>
          <w:sz w:val="24"/>
          <w:szCs w:val="24"/>
        </w:rPr>
      </w:pPr>
    </w:p>
    <w:p w:rsidR="000E0022" w:rsidRPr="005D5003" w:rsidRDefault="000E0022" w:rsidP="005045E6">
      <w:pPr>
        <w:pStyle w:val="a3"/>
        <w:jc w:val="center"/>
        <w:rPr>
          <w:rFonts w:ascii="Times New Roman" w:hAnsi="Times New Roman"/>
          <w:caps/>
          <w:sz w:val="24"/>
          <w:szCs w:val="24"/>
        </w:rPr>
      </w:pPr>
      <w:r w:rsidRPr="005D5003">
        <w:rPr>
          <w:rFonts w:ascii="Times New Roman" w:hAnsi="Times New Roman"/>
          <w:caps/>
          <w:sz w:val="24"/>
          <w:szCs w:val="24"/>
        </w:rPr>
        <w:t>ТЕМА 3. Аналіз необоротних активів підприємства</w:t>
      </w:r>
    </w:p>
    <w:p w:rsidR="008D59E9" w:rsidRPr="005D5003" w:rsidRDefault="006520E0" w:rsidP="005D5003">
      <w:pPr>
        <w:pStyle w:val="3"/>
        <w:spacing w:before="0" w:line="240" w:lineRule="auto"/>
        <w:ind w:left="578" w:right="513"/>
        <w:rPr>
          <w:rFonts w:ascii="Times New Roman" w:hAnsi="Times New Roman" w:cs="Times New Roman"/>
          <w:color w:val="auto"/>
        </w:rPr>
      </w:pPr>
      <w:r w:rsidRPr="005D5003">
        <w:rPr>
          <w:rFonts w:ascii="Times New Roman" w:hAnsi="Times New Roman" w:cs="Times New Roman"/>
          <w:color w:val="auto"/>
        </w:rPr>
        <w:t xml:space="preserve">Задача </w:t>
      </w:r>
      <w:proofErr w:type="gramStart"/>
      <w:r w:rsidR="008D59E9" w:rsidRPr="005D5003">
        <w:rPr>
          <w:rFonts w:ascii="Times New Roman" w:hAnsi="Times New Roman" w:cs="Times New Roman"/>
          <w:color w:val="auto"/>
          <w:lang w:val="uk-UA"/>
        </w:rPr>
        <w:t>3.</w:t>
      </w:r>
      <w:r w:rsidRPr="005D5003">
        <w:rPr>
          <w:rFonts w:ascii="Times New Roman" w:hAnsi="Times New Roman" w:cs="Times New Roman"/>
          <w:color w:val="auto"/>
        </w:rPr>
        <w:t xml:space="preserve">1 </w:t>
      </w:r>
      <w:r w:rsidRPr="005D5003">
        <w:rPr>
          <w:rFonts w:ascii="Times New Roman" w:hAnsi="Times New Roman" w:cs="Times New Roman"/>
          <w:b/>
          <w:color w:val="auto"/>
        </w:rPr>
        <w:t xml:space="preserve"> </w:t>
      </w:r>
      <w:r w:rsidRPr="005D5003">
        <w:rPr>
          <w:rFonts w:ascii="Times New Roman" w:hAnsi="Times New Roman" w:cs="Times New Roman"/>
          <w:color w:val="auto"/>
        </w:rPr>
        <w:t>Проаналізувати</w:t>
      </w:r>
      <w:proofErr w:type="gramEnd"/>
      <w:r w:rsidRPr="005D5003">
        <w:rPr>
          <w:rFonts w:ascii="Times New Roman" w:hAnsi="Times New Roman" w:cs="Times New Roman"/>
          <w:color w:val="auto"/>
        </w:rPr>
        <w:t xml:space="preserve"> динаміку основних засобів. Зробити висновок </w:t>
      </w:r>
    </w:p>
    <w:p w:rsidR="006520E0" w:rsidRPr="005D5003" w:rsidRDefault="006520E0" w:rsidP="005D5003">
      <w:pPr>
        <w:pStyle w:val="3"/>
        <w:spacing w:before="0" w:line="240" w:lineRule="auto"/>
        <w:ind w:left="578" w:right="513"/>
        <w:rPr>
          <w:rFonts w:ascii="Times New Roman" w:hAnsi="Times New Roman" w:cs="Times New Roman"/>
          <w:color w:val="auto"/>
        </w:rPr>
      </w:pPr>
      <w:r w:rsidRPr="005D5003">
        <w:rPr>
          <w:rFonts w:ascii="Times New Roman" w:hAnsi="Times New Roman" w:cs="Times New Roman"/>
          <w:color w:val="auto"/>
        </w:rPr>
        <w:t xml:space="preserve">Аналіз динаміки основних засобів </w:t>
      </w:r>
    </w:p>
    <w:tbl>
      <w:tblPr>
        <w:tblStyle w:val="TableGrid"/>
        <w:tblW w:w="9417" w:type="dxa"/>
        <w:tblInd w:w="38" w:type="dxa"/>
        <w:tblCellMar>
          <w:top w:w="7" w:type="dxa"/>
          <w:left w:w="29" w:type="dxa"/>
          <w:bottom w:w="11" w:type="dxa"/>
          <w:right w:w="46" w:type="dxa"/>
        </w:tblCellMar>
        <w:tblLook w:val="04A0" w:firstRow="1" w:lastRow="0" w:firstColumn="1" w:lastColumn="0" w:noHBand="0" w:noVBand="1"/>
      </w:tblPr>
      <w:tblGrid>
        <w:gridCol w:w="4111"/>
        <w:gridCol w:w="1320"/>
        <w:gridCol w:w="1081"/>
        <w:gridCol w:w="1642"/>
        <w:gridCol w:w="1263"/>
      </w:tblGrid>
      <w:tr w:rsidR="006520E0" w:rsidRPr="005D5003" w:rsidTr="00E43FBD">
        <w:trPr>
          <w:trHeight w:val="470"/>
        </w:trPr>
        <w:tc>
          <w:tcPr>
            <w:tcW w:w="4111" w:type="dxa"/>
            <w:vMerge w:val="restart"/>
            <w:tcBorders>
              <w:top w:val="single" w:sz="4" w:space="0" w:color="000000"/>
              <w:left w:val="single" w:sz="4" w:space="0" w:color="000000"/>
              <w:bottom w:val="single" w:sz="4" w:space="0" w:color="000000"/>
              <w:right w:val="single" w:sz="4" w:space="0" w:color="000000"/>
            </w:tcBorders>
            <w:vAlign w:val="bottom"/>
          </w:tcPr>
          <w:p w:rsidR="006520E0" w:rsidRPr="005D5003" w:rsidRDefault="006520E0" w:rsidP="005D5003">
            <w:pPr>
              <w:spacing w:after="0" w:line="240" w:lineRule="auto"/>
              <w:ind w:left="12"/>
              <w:jc w:val="center"/>
              <w:rPr>
                <w:rFonts w:ascii="Times New Roman" w:hAnsi="Times New Roman"/>
                <w:sz w:val="24"/>
                <w:szCs w:val="24"/>
              </w:rPr>
            </w:pPr>
            <w:r w:rsidRPr="005D5003">
              <w:rPr>
                <w:rFonts w:ascii="Times New Roman" w:hAnsi="Times New Roman"/>
                <w:sz w:val="24"/>
                <w:szCs w:val="24"/>
              </w:rPr>
              <w:t xml:space="preserve">Категорії ОС </w:t>
            </w:r>
          </w:p>
        </w:tc>
        <w:tc>
          <w:tcPr>
            <w:tcW w:w="1320"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154" w:right="129"/>
              <w:jc w:val="center"/>
              <w:rPr>
                <w:rFonts w:ascii="Times New Roman" w:hAnsi="Times New Roman"/>
                <w:sz w:val="24"/>
                <w:szCs w:val="24"/>
              </w:rPr>
            </w:pPr>
            <w:r w:rsidRPr="005D5003">
              <w:rPr>
                <w:rFonts w:ascii="Times New Roman" w:hAnsi="Times New Roman"/>
                <w:sz w:val="24"/>
                <w:szCs w:val="24"/>
              </w:rPr>
              <w:t xml:space="preserve">Базисний рік  тис. грн. </w:t>
            </w:r>
          </w:p>
        </w:tc>
        <w:tc>
          <w:tcPr>
            <w:tcW w:w="1081"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77"/>
              <w:jc w:val="center"/>
              <w:rPr>
                <w:rFonts w:ascii="Times New Roman" w:hAnsi="Times New Roman"/>
                <w:sz w:val="24"/>
                <w:szCs w:val="24"/>
              </w:rPr>
            </w:pPr>
            <w:r w:rsidRPr="005D5003">
              <w:rPr>
                <w:rFonts w:ascii="Times New Roman" w:hAnsi="Times New Roman"/>
                <w:sz w:val="24"/>
                <w:szCs w:val="24"/>
              </w:rPr>
              <w:t xml:space="preserve">Звітний рік,  тис. грн. </w:t>
            </w:r>
          </w:p>
        </w:tc>
        <w:tc>
          <w:tcPr>
            <w:tcW w:w="2905" w:type="dxa"/>
            <w:gridSpan w:val="2"/>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Зміна в порівнянні з базисним роком </w:t>
            </w:r>
          </w:p>
        </w:tc>
      </w:tr>
      <w:tr w:rsidR="006520E0" w:rsidRPr="005D5003" w:rsidTr="00E43FBD">
        <w:trPr>
          <w:trHeight w:val="426"/>
        </w:trPr>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16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Абсолютне, тис. грн. </w:t>
            </w:r>
          </w:p>
        </w:tc>
        <w:tc>
          <w:tcPr>
            <w:tcW w:w="126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1"/>
              <w:jc w:val="center"/>
              <w:rPr>
                <w:rFonts w:ascii="Times New Roman" w:hAnsi="Times New Roman"/>
                <w:sz w:val="24"/>
                <w:szCs w:val="24"/>
              </w:rPr>
            </w:pPr>
            <w:r w:rsidRPr="005D5003">
              <w:rPr>
                <w:rFonts w:ascii="Times New Roman" w:hAnsi="Times New Roman"/>
                <w:sz w:val="24"/>
                <w:szCs w:val="24"/>
              </w:rPr>
              <w:t xml:space="preserve">Відносне, % </w:t>
            </w:r>
          </w:p>
        </w:tc>
      </w:tr>
      <w:tr w:rsidR="006520E0" w:rsidRPr="005D5003" w:rsidTr="006520E0">
        <w:trPr>
          <w:trHeight w:val="653"/>
        </w:trPr>
        <w:tc>
          <w:tcPr>
            <w:tcW w:w="4111"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 xml:space="preserve">1 Промислово-виробничі основні засоби </w:t>
            </w:r>
          </w:p>
        </w:tc>
        <w:tc>
          <w:tcPr>
            <w:tcW w:w="132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22"/>
              <w:jc w:val="center"/>
              <w:rPr>
                <w:rFonts w:ascii="Times New Roman" w:hAnsi="Times New Roman"/>
                <w:sz w:val="24"/>
                <w:szCs w:val="24"/>
              </w:rPr>
            </w:pPr>
            <w:r w:rsidRPr="005D5003">
              <w:rPr>
                <w:rFonts w:ascii="Times New Roman" w:hAnsi="Times New Roman"/>
                <w:sz w:val="24"/>
                <w:szCs w:val="24"/>
              </w:rPr>
              <w:t xml:space="preserve">13 200 </w:t>
            </w:r>
          </w:p>
        </w:tc>
        <w:tc>
          <w:tcPr>
            <w:tcW w:w="108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21"/>
              <w:jc w:val="center"/>
              <w:rPr>
                <w:rFonts w:ascii="Times New Roman" w:hAnsi="Times New Roman"/>
                <w:sz w:val="24"/>
                <w:szCs w:val="24"/>
              </w:rPr>
            </w:pPr>
            <w:r w:rsidRPr="005D5003">
              <w:rPr>
                <w:rFonts w:ascii="Times New Roman" w:hAnsi="Times New Roman"/>
                <w:sz w:val="24"/>
                <w:szCs w:val="24"/>
              </w:rPr>
              <w:t xml:space="preserve">14 800 </w:t>
            </w:r>
          </w:p>
        </w:tc>
        <w:tc>
          <w:tcPr>
            <w:tcW w:w="164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17"/>
              <w:jc w:val="center"/>
              <w:rPr>
                <w:rFonts w:ascii="Times New Roman" w:hAnsi="Times New Roman"/>
                <w:sz w:val="24"/>
                <w:szCs w:val="24"/>
              </w:rPr>
            </w:pPr>
          </w:p>
        </w:tc>
        <w:tc>
          <w:tcPr>
            <w:tcW w:w="126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17"/>
              <w:jc w:val="center"/>
              <w:rPr>
                <w:rFonts w:ascii="Times New Roman" w:hAnsi="Times New Roman"/>
                <w:sz w:val="24"/>
                <w:szCs w:val="24"/>
              </w:rPr>
            </w:pPr>
          </w:p>
        </w:tc>
      </w:tr>
      <w:tr w:rsidR="005D5003" w:rsidRPr="005D5003" w:rsidTr="005D5003">
        <w:trPr>
          <w:trHeight w:val="285"/>
        </w:trPr>
        <w:tc>
          <w:tcPr>
            <w:tcW w:w="411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lastRenderedPageBreak/>
              <w:t xml:space="preserve">2 Невиробничі основні засоби </w:t>
            </w:r>
          </w:p>
        </w:tc>
        <w:tc>
          <w:tcPr>
            <w:tcW w:w="132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26"/>
              <w:jc w:val="center"/>
              <w:rPr>
                <w:rFonts w:ascii="Times New Roman" w:hAnsi="Times New Roman"/>
                <w:sz w:val="24"/>
                <w:szCs w:val="24"/>
              </w:rPr>
            </w:pPr>
            <w:r w:rsidRPr="005D5003">
              <w:rPr>
                <w:rFonts w:ascii="Times New Roman" w:hAnsi="Times New Roman"/>
                <w:sz w:val="24"/>
                <w:szCs w:val="24"/>
              </w:rPr>
              <w:t xml:space="preserve">1 300 </w:t>
            </w:r>
          </w:p>
        </w:tc>
        <w:tc>
          <w:tcPr>
            <w:tcW w:w="108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17"/>
              <w:jc w:val="center"/>
              <w:rPr>
                <w:rFonts w:ascii="Times New Roman" w:hAnsi="Times New Roman"/>
                <w:sz w:val="24"/>
                <w:szCs w:val="24"/>
              </w:rPr>
            </w:pPr>
            <w:r w:rsidRPr="005D5003">
              <w:rPr>
                <w:rFonts w:ascii="Times New Roman" w:hAnsi="Times New Roman"/>
                <w:sz w:val="24"/>
                <w:szCs w:val="24"/>
              </w:rPr>
              <w:t xml:space="preserve">1 000 </w:t>
            </w:r>
          </w:p>
        </w:tc>
        <w:tc>
          <w:tcPr>
            <w:tcW w:w="16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77"/>
              <w:jc w:val="center"/>
              <w:rPr>
                <w:rFonts w:ascii="Times New Roman" w:hAnsi="Times New Roman"/>
                <w:sz w:val="24"/>
                <w:szCs w:val="24"/>
              </w:rPr>
            </w:pPr>
          </w:p>
        </w:tc>
        <w:tc>
          <w:tcPr>
            <w:tcW w:w="126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17"/>
              <w:jc w:val="center"/>
              <w:rPr>
                <w:rFonts w:ascii="Times New Roman" w:hAnsi="Times New Roman"/>
                <w:sz w:val="24"/>
                <w:szCs w:val="24"/>
              </w:rPr>
            </w:pPr>
          </w:p>
        </w:tc>
      </w:tr>
      <w:tr w:rsidR="005D5003" w:rsidRPr="005D5003" w:rsidTr="005D5003">
        <w:trPr>
          <w:trHeight w:val="260"/>
        </w:trPr>
        <w:tc>
          <w:tcPr>
            <w:tcW w:w="4111"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 xml:space="preserve">Всього основних засобів </w:t>
            </w:r>
          </w:p>
        </w:tc>
        <w:tc>
          <w:tcPr>
            <w:tcW w:w="132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22"/>
              <w:jc w:val="center"/>
              <w:rPr>
                <w:rFonts w:ascii="Times New Roman" w:hAnsi="Times New Roman"/>
                <w:sz w:val="24"/>
                <w:szCs w:val="24"/>
              </w:rPr>
            </w:pPr>
            <w:r w:rsidRPr="005D5003">
              <w:rPr>
                <w:rFonts w:ascii="Times New Roman" w:hAnsi="Times New Roman"/>
                <w:sz w:val="24"/>
                <w:szCs w:val="24"/>
              </w:rPr>
              <w:t xml:space="preserve">14 500 </w:t>
            </w:r>
          </w:p>
        </w:tc>
        <w:tc>
          <w:tcPr>
            <w:tcW w:w="1081"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21"/>
              <w:jc w:val="center"/>
              <w:rPr>
                <w:rFonts w:ascii="Times New Roman" w:hAnsi="Times New Roman"/>
                <w:sz w:val="24"/>
                <w:szCs w:val="24"/>
              </w:rPr>
            </w:pPr>
            <w:r w:rsidRPr="005D5003">
              <w:rPr>
                <w:rFonts w:ascii="Times New Roman" w:hAnsi="Times New Roman"/>
                <w:sz w:val="24"/>
                <w:szCs w:val="24"/>
              </w:rPr>
              <w:t xml:space="preserve">15 800 </w:t>
            </w:r>
          </w:p>
        </w:tc>
        <w:tc>
          <w:tcPr>
            <w:tcW w:w="16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17"/>
              <w:jc w:val="center"/>
              <w:rPr>
                <w:rFonts w:ascii="Times New Roman" w:hAnsi="Times New Roman"/>
                <w:sz w:val="24"/>
                <w:szCs w:val="24"/>
              </w:rPr>
            </w:pPr>
          </w:p>
        </w:tc>
        <w:tc>
          <w:tcPr>
            <w:tcW w:w="126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21"/>
              <w:jc w:val="center"/>
              <w:rPr>
                <w:rFonts w:ascii="Times New Roman" w:hAnsi="Times New Roman"/>
                <w:sz w:val="24"/>
                <w:szCs w:val="24"/>
              </w:rPr>
            </w:pPr>
          </w:p>
        </w:tc>
      </w:tr>
    </w:tbl>
    <w:p w:rsidR="006520E0" w:rsidRPr="005D5003" w:rsidRDefault="006520E0" w:rsidP="005D5003">
      <w:pPr>
        <w:spacing w:after="0" w:line="240" w:lineRule="auto"/>
        <w:ind w:left="67"/>
        <w:rPr>
          <w:rFonts w:ascii="Times New Roman" w:hAnsi="Times New Roman"/>
          <w:sz w:val="24"/>
          <w:szCs w:val="24"/>
        </w:rPr>
      </w:pPr>
    </w:p>
    <w:p w:rsidR="006520E0" w:rsidRPr="005D5003" w:rsidRDefault="006520E0" w:rsidP="005D5003">
      <w:pPr>
        <w:pStyle w:val="3"/>
        <w:spacing w:before="0" w:line="240" w:lineRule="auto"/>
        <w:ind w:left="578" w:right="1224"/>
        <w:rPr>
          <w:rFonts w:ascii="Times New Roman" w:hAnsi="Times New Roman" w:cs="Times New Roman"/>
          <w:color w:val="auto"/>
        </w:rPr>
      </w:pPr>
      <w:r w:rsidRPr="005D5003">
        <w:rPr>
          <w:rFonts w:ascii="Times New Roman" w:hAnsi="Times New Roman" w:cs="Times New Roman"/>
          <w:color w:val="auto"/>
        </w:rPr>
        <w:t xml:space="preserve">Задача </w:t>
      </w:r>
      <w:proofErr w:type="gramStart"/>
      <w:r w:rsidR="008D59E9" w:rsidRPr="005D5003">
        <w:rPr>
          <w:rFonts w:ascii="Times New Roman" w:hAnsi="Times New Roman" w:cs="Times New Roman"/>
          <w:color w:val="auto"/>
          <w:lang w:val="uk-UA"/>
        </w:rPr>
        <w:t>3.</w:t>
      </w:r>
      <w:r w:rsidRPr="005D5003">
        <w:rPr>
          <w:rFonts w:ascii="Times New Roman" w:hAnsi="Times New Roman" w:cs="Times New Roman"/>
          <w:color w:val="auto"/>
        </w:rPr>
        <w:t>2  Проаналізувати</w:t>
      </w:r>
      <w:proofErr w:type="gramEnd"/>
      <w:r w:rsidRPr="005D5003">
        <w:rPr>
          <w:rFonts w:ascii="Times New Roman" w:hAnsi="Times New Roman" w:cs="Times New Roman"/>
          <w:color w:val="auto"/>
        </w:rPr>
        <w:t xml:space="preserve"> склад та структуру основних засобів </w:t>
      </w:r>
    </w:p>
    <w:p w:rsidR="006520E0" w:rsidRPr="005D5003" w:rsidRDefault="006520E0" w:rsidP="005D5003">
      <w:pPr>
        <w:spacing w:after="0" w:line="240" w:lineRule="auto"/>
        <w:ind w:left="2238" w:hanging="10"/>
        <w:rPr>
          <w:rFonts w:ascii="Times New Roman" w:hAnsi="Times New Roman"/>
          <w:sz w:val="24"/>
          <w:szCs w:val="24"/>
        </w:rPr>
      </w:pPr>
      <w:r w:rsidRPr="005D5003">
        <w:rPr>
          <w:rFonts w:ascii="Times New Roman" w:hAnsi="Times New Roman"/>
          <w:sz w:val="24"/>
          <w:szCs w:val="24"/>
        </w:rPr>
        <w:t xml:space="preserve">Аналіз складу основних засобів підрозділу підприємства </w:t>
      </w:r>
    </w:p>
    <w:tbl>
      <w:tblPr>
        <w:tblStyle w:val="TableGrid"/>
        <w:tblW w:w="9321" w:type="dxa"/>
        <w:tblInd w:w="154" w:type="dxa"/>
        <w:tblCellMar>
          <w:top w:w="45" w:type="dxa"/>
          <w:left w:w="110" w:type="dxa"/>
          <w:right w:w="56" w:type="dxa"/>
        </w:tblCellMar>
        <w:tblLook w:val="04A0" w:firstRow="1" w:lastRow="0" w:firstColumn="1" w:lastColumn="0" w:noHBand="0" w:noVBand="1"/>
      </w:tblPr>
      <w:tblGrid>
        <w:gridCol w:w="1631"/>
        <w:gridCol w:w="1069"/>
        <w:gridCol w:w="900"/>
        <w:gridCol w:w="1330"/>
        <w:gridCol w:w="1108"/>
        <w:gridCol w:w="1069"/>
        <w:gridCol w:w="900"/>
        <w:gridCol w:w="1314"/>
      </w:tblGrid>
      <w:tr w:rsidR="005D5003" w:rsidRPr="005D5003" w:rsidTr="000A1A6B">
        <w:trPr>
          <w:trHeight w:val="240"/>
        </w:trPr>
        <w:tc>
          <w:tcPr>
            <w:tcW w:w="1826"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Категорії основних засобів </w:t>
            </w:r>
          </w:p>
        </w:tc>
        <w:tc>
          <w:tcPr>
            <w:tcW w:w="874"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Базисний рік тис. грн </w:t>
            </w:r>
          </w:p>
        </w:tc>
        <w:tc>
          <w:tcPr>
            <w:tcW w:w="900" w:type="dxa"/>
            <w:vMerge w:val="restart"/>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Звітний рік, </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тис. грн. </w:t>
            </w:r>
          </w:p>
        </w:tc>
        <w:tc>
          <w:tcPr>
            <w:tcW w:w="2438" w:type="dxa"/>
            <w:gridSpan w:val="2"/>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Відхилення </w:t>
            </w:r>
          </w:p>
        </w:tc>
        <w:tc>
          <w:tcPr>
            <w:tcW w:w="3283" w:type="dxa"/>
            <w:gridSpan w:val="3"/>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Структура, % </w:t>
            </w:r>
          </w:p>
        </w:tc>
      </w:tr>
      <w:tr w:rsidR="005D5003" w:rsidRPr="005D5003" w:rsidTr="000A1A6B">
        <w:trPr>
          <w:trHeight w:val="701"/>
        </w:trPr>
        <w:tc>
          <w:tcPr>
            <w:tcW w:w="1826" w:type="dxa"/>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p>
        </w:tc>
        <w:tc>
          <w:tcPr>
            <w:tcW w:w="874" w:type="dxa"/>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Абсолютне, тис. грн. </w:t>
            </w: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Відносне, % </w:t>
            </w: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Базисний рік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Звітний рік </w:t>
            </w:r>
          </w:p>
        </w:tc>
        <w:tc>
          <w:tcPr>
            <w:tcW w:w="1314"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Абсолютне відхилення, ± </w:t>
            </w:r>
          </w:p>
        </w:tc>
      </w:tr>
      <w:tr w:rsidR="005D5003" w:rsidRPr="005D5003" w:rsidTr="000A1A6B">
        <w:trPr>
          <w:trHeight w:val="471"/>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tabs>
                <w:tab w:val="center" w:pos="702"/>
                <w:tab w:val="right" w:pos="1409"/>
              </w:tabs>
              <w:spacing w:after="0" w:line="240" w:lineRule="auto"/>
              <w:ind w:left="-57" w:right="-57"/>
              <w:rPr>
                <w:rFonts w:ascii="Times New Roman" w:hAnsi="Times New Roman"/>
                <w:sz w:val="24"/>
                <w:szCs w:val="24"/>
              </w:rPr>
            </w:pPr>
            <w:r w:rsidRPr="005D5003">
              <w:rPr>
                <w:rFonts w:ascii="Times New Roman" w:hAnsi="Times New Roman"/>
                <w:sz w:val="24"/>
                <w:szCs w:val="24"/>
              </w:rPr>
              <w:t xml:space="preserve">1 </w:t>
            </w:r>
            <w:r w:rsidRPr="005D5003">
              <w:rPr>
                <w:rFonts w:ascii="Times New Roman" w:hAnsi="Times New Roman"/>
                <w:sz w:val="24"/>
                <w:szCs w:val="24"/>
              </w:rPr>
              <w:tab/>
              <w:t xml:space="preserve">Будівлі </w:t>
            </w:r>
            <w:r w:rsidRPr="005D5003">
              <w:rPr>
                <w:rFonts w:ascii="Times New Roman" w:hAnsi="Times New Roman"/>
                <w:sz w:val="24"/>
                <w:szCs w:val="24"/>
              </w:rPr>
              <w:tab/>
              <w:t xml:space="preserve">і </w:t>
            </w:r>
          </w:p>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споруди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0A1A6B">
            <w:pPr>
              <w:spacing w:after="0" w:line="240" w:lineRule="auto"/>
              <w:ind w:left="85" w:right="-57" w:hanging="142"/>
              <w:jc w:val="center"/>
              <w:rPr>
                <w:rFonts w:ascii="Times New Roman" w:hAnsi="Times New Roman"/>
                <w:sz w:val="24"/>
                <w:szCs w:val="24"/>
              </w:rPr>
            </w:pPr>
            <w:r w:rsidRPr="005D5003">
              <w:rPr>
                <w:rFonts w:ascii="Times New Roman" w:hAnsi="Times New Roman"/>
                <w:sz w:val="24"/>
                <w:szCs w:val="24"/>
              </w:rPr>
              <w:t xml:space="preserve">3 202,2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3 202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5"/>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0"/>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9"/>
              <w:jc w:val="center"/>
              <w:rPr>
                <w:rFonts w:ascii="Times New Roman" w:hAnsi="Times New Roman"/>
                <w:sz w:val="24"/>
                <w:szCs w:val="24"/>
              </w:rPr>
            </w:pPr>
          </w:p>
        </w:tc>
      </w:tr>
      <w:tr w:rsidR="005D5003" w:rsidRPr="005D5003" w:rsidTr="000A1A6B">
        <w:trPr>
          <w:trHeight w:val="470"/>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2 Машини та </w:t>
            </w:r>
          </w:p>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обладнання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2 833,4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2 631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5"/>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1"/>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1"/>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5"/>
              <w:jc w:val="center"/>
              <w:rPr>
                <w:rFonts w:ascii="Times New Roman" w:hAnsi="Times New Roman"/>
                <w:sz w:val="24"/>
                <w:szCs w:val="24"/>
              </w:rPr>
            </w:pPr>
          </w:p>
        </w:tc>
      </w:tr>
      <w:tr w:rsidR="005D5003" w:rsidRPr="005D5003" w:rsidTr="000A1A6B">
        <w:trPr>
          <w:trHeight w:val="470"/>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3 Транспортні засоби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13,9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13,9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4"/>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5"/>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6"/>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0"/>
              <w:jc w:val="center"/>
              <w:rPr>
                <w:rFonts w:ascii="Times New Roman" w:hAnsi="Times New Roman"/>
                <w:sz w:val="24"/>
                <w:szCs w:val="24"/>
              </w:rPr>
            </w:pPr>
          </w:p>
        </w:tc>
      </w:tr>
      <w:tr w:rsidR="005D5003" w:rsidRPr="005D5003" w:rsidTr="000A1A6B">
        <w:trPr>
          <w:trHeight w:val="470"/>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4 Інструмент і пристосування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55,4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85,6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5"/>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5"/>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6"/>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5"/>
              <w:jc w:val="center"/>
              <w:rPr>
                <w:rFonts w:ascii="Times New Roman" w:hAnsi="Times New Roman"/>
                <w:sz w:val="24"/>
                <w:szCs w:val="24"/>
              </w:rPr>
            </w:pPr>
          </w:p>
        </w:tc>
      </w:tr>
      <w:tr w:rsidR="005D5003" w:rsidRPr="005D5003" w:rsidTr="000A1A6B">
        <w:trPr>
          <w:trHeight w:val="701"/>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5 Виробничий і господарський інвентар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4,5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4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5"/>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6"/>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5"/>
              <w:jc w:val="center"/>
              <w:rPr>
                <w:rFonts w:ascii="Times New Roman" w:hAnsi="Times New Roman"/>
                <w:sz w:val="24"/>
                <w:szCs w:val="24"/>
              </w:rPr>
            </w:pPr>
          </w:p>
        </w:tc>
      </w:tr>
      <w:tr w:rsidR="005D5003" w:rsidRPr="005D5003" w:rsidTr="000A1A6B">
        <w:trPr>
          <w:trHeight w:val="701"/>
        </w:trPr>
        <w:tc>
          <w:tcPr>
            <w:tcW w:w="182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Всього основних засобів </w:t>
            </w:r>
          </w:p>
        </w:tc>
        <w:tc>
          <w:tcPr>
            <w:tcW w:w="87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6 109,4 </w:t>
            </w: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5 936,5 </w:t>
            </w:r>
          </w:p>
        </w:tc>
        <w:tc>
          <w:tcPr>
            <w:tcW w:w="133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9"/>
              <w:jc w:val="center"/>
              <w:rPr>
                <w:rFonts w:ascii="Times New Roman" w:hAnsi="Times New Roman"/>
                <w:sz w:val="24"/>
                <w:szCs w:val="24"/>
              </w:rPr>
            </w:pPr>
          </w:p>
        </w:tc>
        <w:tc>
          <w:tcPr>
            <w:tcW w:w="1108"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45"/>
              <w:jc w:val="center"/>
              <w:rPr>
                <w:rFonts w:ascii="Times New Roman" w:hAnsi="Times New Roman"/>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5"/>
              <w:jc w:val="center"/>
              <w:rPr>
                <w:rFonts w:ascii="Times New Roman" w:hAnsi="Times New Roman"/>
                <w:sz w:val="24"/>
                <w:szCs w:val="24"/>
              </w:rPr>
            </w:pPr>
          </w:p>
        </w:tc>
        <w:tc>
          <w:tcPr>
            <w:tcW w:w="90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36"/>
              <w:jc w:val="center"/>
              <w:rPr>
                <w:rFonts w:ascii="Times New Roman" w:hAnsi="Times New Roman"/>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5"/>
              <w:jc w:val="center"/>
              <w:rPr>
                <w:rFonts w:ascii="Times New Roman" w:hAnsi="Times New Roman"/>
                <w:sz w:val="24"/>
                <w:szCs w:val="24"/>
              </w:rPr>
            </w:pPr>
          </w:p>
        </w:tc>
      </w:tr>
    </w:tbl>
    <w:p w:rsidR="006520E0" w:rsidRPr="005D5003" w:rsidRDefault="006520E0" w:rsidP="00465609">
      <w:pPr>
        <w:spacing w:after="0" w:line="240" w:lineRule="auto"/>
        <w:ind w:left="634"/>
        <w:rPr>
          <w:rFonts w:ascii="Times New Roman" w:hAnsi="Times New Roman"/>
        </w:rPr>
      </w:pPr>
      <w:r w:rsidRPr="005D5003">
        <w:rPr>
          <w:rFonts w:ascii="Times New Roman" w:hAnsi="Times New Roman"/>
          <w:sz w:val="24"/>
          <w:szCs w:val="24"/>
        </w:rPr>
        <w:t xml:space="preserve"> </w:t>
      </w:r>
      <w:r w:rsidRPr="005D5003">
        <w:rPr>
          <w:rFonts w:ascii="Times New Roman" w:hAnsi="Times New Roman"/>
        </w:rPr>
        <w:t>Задача</w:t>
      </w:r>
      <w:r w:rsidR="005C2C2D" w:rsidRPr="005D5003">
        <w:rPr>
          <w:rFonts w:ascii="Times New Roman" w:hAnsi="Times New Roman"/>
          <w:lang w:val="uk-UA"/>
        </w:rPr>
        <w:t xml:space="preserve"> </w:t>
      </w:r>
      <w:proofErr w:type="gramStart"/>
      <w:r w:rsidR="008D59E9" w:rsidRPr="005D5003">
        <w:rPr>
          <w:rFonts w:ascii="Times New Roman" w:hAnsi="Times New Roman"/>
          <w:lang w:val="uk-UA"/>
        </w:rPr>
        <w:t>3.</w:t>
      </w:r>
      <w:r w:rsidRPr="005D5003">
        <w:rPr>
          <w:rFonts w:ascii="Times New Roman" w:hAnsi="Times New Roman"/>
        </w:rPr>
        <w:t>3  Проаналізувати</w:t>
      </w:r>
      <w:proofErr w:type="gramEnd"/>
      <w:r w:rsidRPr="005D5003">
        <w:rPr>
          <w:rFonts w:ascii="Times New Roman" w:hAnsi="Times New Roman"/>
        </w:rPr>
        <w:t xml:space="preserve"> рух основних засобів </w:t>
      </w:r>
    </w:p>
    <w:p w:rsidR="006520E0" w:rsidRPr="005D5003" w:rsidRDefault="006520E0" w:rsidP="005D5003">
      <w:pPr>
        <w:spacing w:after="0" w:line="240" w:lineRule="auto"/>
        <w:ind w:left="848" w:right="780" w:hanging="10"/>
        <w:jc w:val="center"/>
        <w:rPr>
          <w:rFonts w:ascii="Times New Roman" w:hAnsi="Times New Roman"/>
          <w:sz w:val="24"/>
          <w:szCs w:val="24"/>
        </w:rPr>
      </w:pPr>
      <w:r w:rsidRPr="005D5003">
        <w:rPr>
          <w:rFonts w:ascii="Times New Roman" w:hAnsi="Times New Roman"/>
          <w:sz w:val="24"/>
          <w:szCs w:val="24"/>
        </w:rPr>
        <w:t xml:space="preserve">Вихідні дані для аналізу руху основних засобів </w:t>
      </w:r>
    </w:p>
    <w:tbl>
      <w:tblPr>
        <w:tblStyle w:val="TableGrid"/>
        <w:tblW w:w="9465" w:type="dxa"/>
        <w:tblInd w:w="67" w:type="dxa"/>
        <w:tblCellMar>
          <w:top w:w="7" w:type="dxa"/>
          <w:left w:w="110" w:type="dxa"/>
          <w:right w:w="115" w:type="dxa"/>
        </w:tblCellMar>
        <w:tblLook w:val="04A0" w:firstRow="1" w:lastRow="0" w:firstColumn="1" w:lastColumn="0" w:noHBand="0" w:noVBand="1"/>
      </w:tblPr>
      <w:tblGrid>
        <w:gridCol w:w="7386"/>
        <w:gridCol w:w="1037"/>
        <w:gridCol w:w="1042"/>
      </w:tblGrid>
      <w:tr w:rsidR="006520E0" w:rsidRPr="005D5003" w:rsidTr="006520E0">
        <w:trPr>
          <w:trHeight w:val="346"/>
        </w:trPr>
        <w:tc>
          <w:tcPr>
            <w:tcW w:w="73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8"/>
              <w:jc w:val="center"/>
              <w:rPr>
                <w:rFonts w:ascii="Times New Roman" w:hAnsi="Times New Roman"/>
                <w:sz w:val="24"/>
                <w:szCs w:val="24"/>
              </w:rPr>
            </w:pPr>
            <w:r w:rsidRPr="005D5003">
              <w:rPr>
                <w:rFonts w:ascii="Times New Roman" w:hAnsi="Times New Roman"/>
                <w:sz w:val="24"/>
                <w:szCs w:val="24"/>
              </w:rPr>
              <w:t xml:space="preserve">Показники </w:t>
            </w:r>
          </w:p>
        </w:tc>
        <w:tc>
          <w:tcPr>
            <w:tcW w:w="103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3"/>
              <w:jc w:val="center"/>
              <w:rPr>
                <w:rFonts w:ascii="Times New Roman" w:hAnsi="Times New Roman"/>
                <w:sz w:val="24"/>
                <w:szCs w:val="24"/>
              </w:rPr>
            </w:pPr>
            <w:r w:rsidRPr="005D5003">
              <w:rPr>
                <w:rFonts w:ascii="Times New Roman" w:hAnsi="Times New Roman"/>
                <w:sz w:val="24"/>
                <w:szCs w:val="24"/>
              </w:rPr>
              <w:t xml:space="preserve">План </w:t>
            </w:r>
          </w:p>
        </w:tc>
        <w:tc>
          <w:tcPr>
            <w:tcW w:w="10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8"/>
              <w:jc w:val="center"/>
              <w:rPr>
                <w:rFonts w:ascii="Times New Roman" w:hAnsi="Times New Roman"/>
                <w:sz w:val="24"/>
                <w:szCs w:val="24"/>
              </w:rPr>
            </w:pPr>
            <w:r w:rsidRPr="005D5003">
              <w:rPr>
                <w:rFonts w:ascii="Times New Roman" w:hAnsi="Times New Roman"/>
                <w:sz w:val="24"/>
                <w:szCs w:val="24"/>
              </w:rPr>
              <w:t xml:space="preserve">Звіт </w:t>
            </w:r>
          </w:p>
        </w:tc>
      </w:tr>
      <w:tr w:rsidR="006520E0" w:rsidRPr="005D5003" w:rsidTr="006520E0">
        <w:trPr>
          <w:trHeight w:val="288"/>
        </w:trPr>
        <w:tc>
          <w:tcPr>
            <w:tcW w:w="73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1 Вартість основних засобів на початок року Ф</w:t>
            </w:r>
            <w:r w:rsidRPr="005D5003">
              <w:rPr>
                <w:rFonts w:ascii="Times New Roman" w:hAnsi="Times New Roman"/>
                <w:sz w:val="24"/>
                <w:szCs w:val="24"/>
                <w:vertAlign w:val="subscript"/>
              </w:rPr>
              <w:t>н.г</w:t>
            </w:r>
            <w:r w:rsidRPr="005D5003">
              <w:rPr>
                <w:rFonts w:ascii="Times New Roman" w:hAnsi="Times New Roman"/>
                <w:sz w:val="24"/>
                <w:szCs w:val="24"/>
              </w:rPr>
              <w:t xml:space="preserve">, тис. грн. </w:t>
            </w:r>
          </w:p>
        </w:tc>
        <w:tc>
          <w:tcPr>
            <w:tcW w:w="103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202 </w:t>
            </w:r>
          </w:p>
        </w:tc>
        <w:tc>
          <w:tcPr>
            <w:tcW w:w="10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212 </w:t>
            </w:r>
          </w:p>
        </w:tc>
      </w:tr>
      <w:tr w:rsidR="006520E0" w:rsidRPr="005D5003" w:rsidTr="006520E0">
        <w:trPr>
          <w:trHeight w:val="283"/>
        </w:trPr>
        <w:tc>
          <w:tcPr>
            <w:tcW w:w="73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2 Вартість основних засобів, введених в експлуатацію Ф</w:t>
            </w:r>
            <w:r w:rsidRPr="005D5003">
              <w:rPr>
                <w:rFonts w:ascii="Times New Roman" w:hAnsi="Times New Roman"/>
                <w:sz w:val="24"/>
                <w:szCs w:val="24"/>
                <w:vertAlign w:val="subscript"/>
              </w:rPr>
              <w:t>вв</w:t>
            </w:r>
            <w:r w:rsidRPr="005D5003">
              <w:rPr>
                <w:rFonts w:ascii="Times New Roman" w:hAnsi="Times New Roman"/>
                <w:sz w:val="24"/>
                <w:szCs w:val="24"/>
              </w:rPr>
              <w:t xml:space="preserve">, тис. грн. </w:t>
            </w:r>
          </w:p>
        </w:tc>
        <w:tc>
          <w:tcPr>
            <w:tcW w:w="103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jc w:val="center"/>
              <w:rPr>
                <w:rFonts w:ascii="Times New Roman" w:hAnsi="Times New Roman"/>
                <w:sz w:val="24"/>
                <w:szCs w:val="24"/>
              </w:rPr>
            </w:pPr>
            <w:r w:rsidRPr="005D5003">
              <w:rPr>
                <w:rFonts w:ascii="Times New Roman" w:hAnsi="Times New Roman"/>
                <w:sz w:val="24"/>
                <w:szCs w:val="24"/>
              </w:rPr>
              <w:t xml:space="preserve">12 </w:t>
            </w:r>
          </w:p>
        </w:tc>
        <w:tc>
          <w:tcPr>
            <w:tcW w:w="10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10 </w:t>
            </w:r>
          </w:p>
        </w:tc>
      </w:tr>
      <w:tr w:rsidR="006520E0" w:rsidRPr="005D5003" w:rsidTr="006520E0">
        <w:trPr>
          <w:trHeight w:val="288"/>
        </w:trPr>
        <w:tc>
          <w:tcPr>
            <w:tcW w:w="73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3 Вартість основних засобів, виведених з експлуатації Ф</w:t>
            </w:r>
            <w:r w:rsidRPr="005D5003">
              <w:rPr>
                <w:rFonts w:ascii="Times New Roman" w:hAnsi="Times New Roman"/>
                <w:sz w:val="24"/>
                <w:szCs w:val="24"/>
                <w:vertAlign w:val="subscript"/>
              </w:rPr>
              <w:t>выв</w:t>
            </w:r>
            <w:r w:rsidRPr="005D5003">
              <w:rPr>
                <w:rFonts w:ascii="Times New Roman" w:hAnsi="Times New Roman"/>
                <w:sz w:val="24"/>
                <w:szCs w:val="24"/>
              </w:rPr>
              <w:t xml:space="preserve">, тис. грн. </w:t>
            </w:r>
          </w:p>
        </w:tc>
        <w:tc>
          <w:tcPr>
            <w:tcW w:w="103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6 </w:t>
            </w:r>
          </w:p>
        </w:tc>
        <w:tc>
          <w:tcPr>
            <w:tcW w:w="10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7 </w:t>
            </w:r>
          </w:p>
        </w:tc>
      </w:tr>
      <w:tr w:rsidR="006520E0" w:rsidRPr="005D5003" w:rsidTr="006520E0">
        <w:trPr>
          <w:trHeight w:val="288"/>
        </w:trPr>
        <w:tc>
          <w:tcPr>
            <w:tcW w:w="73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4 Вартість основних засобів на кінець року Ф</w:t>
            </w:r>
            <w:r w:rsidRPr="005D5003">
              <w:rPr>
                <w:rFonts w:ascii="Times New Roman" w:hAnsi="Times New Roman"/>
                <w:sz w:val="24"/>
                <w:szCs w:val="24"/>
                <w:vertAlign w:val="subscript"/>
              </w:rPr>
              <w:t>к.г</w:t>
            </w:r>
            <w:r w:rsidRPr="005D5003">
              <w:rPr>
                <w:rFonts w:ascii="Times New Roman" w:hAnsi="Times New Roman"/>
                <w:sz w:val="24"/>
                <w:szCs w:val="24"/>
              </w:rPr>
              <w:t xml:space="preserve">, тис. грн. </w:t>
            </w:r>
          </w:p>
        </w:tc>
        <w:tc>
          <w:tcPr>
            <w:tcW w:w="103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208 </w:t>
            </w:r>
          </w:p>
        </w:tc>
        <w:tc>
          <w:tcPr>
            <w:tcW w:w="104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215 </w:t>
            </w:r>
          </w:p>
        </w:tc>
      </w:tr>
    </w:tbl>
    <w:p w:rsidR="000A1A6B" w:rsidRDefault="006520E0" w:rsidP="000A1A6B">
      <w:pPr>
        <w:spacing w:after="0" w:line="240" w:lineRule="auto"/>
        <w:ind w:left="67"/>
        <w:rPr>
          <w:rFonts w:ascii="Times New Roman" w:hAnsi="Times New Roman"/>
          <w:sz w:val="24"/>
          <w:szCs w:val="24"/>
          <w:lang w:val="uk-UA"/>
        </w:rPr>
      </w:pPr>
      <w:r w:rsidRPr="005D5003">
        <w:rPr>
          <w:rFonts w:ascii="Times New Roman" w:hAnsi="Times New Roman"/>
          <w:sz w:val="24"/>
          <w:szCs w:val="24"/>
        </w:rPr>
        <w:t xml:space="preserve">  </w:t>
      </w:r>
      <w:r w:rsidRPr="005D5003">
        <w:rPr>
          <w:rFonts w:ascii="Times New Roman" w:hAnsi="Times New Roman"/>
          <w:sz w:val="24"/>
          <w:szCs w:val="24"/>
        </w:rPr>
        <w:tab/>
        <w:t>Розраху</w:t>
      </w:r>
      <w:r w:rsidR="000A1A6B">
        <w:rPr>
          <w:rFonts w:ascii="Times New Roman" w:hAnsi="Times New Roman"/>
          <w:sz w:val="24"/>
          <w:szCs w:val="24"/>
          <w:lang w:val="uk-UA"/>
        </w:rPr>
        <w:t>вати:</w:t>
      </w:r>
    </w:p>
    <w:p w:rsidR="006520E0" w:rsidRPr="000A1A6B" w:rsidRDefault="006520E0" w:rsidP="003178CC">
      <w:pPr>
        <w:pStyle w:val="a7"/>
        <w:numPr>
          <w:ilvl w:val="0"/>
          <w:numId w:val="3"/>
        </w:numPr>
        <w:tabs>
          <w:tab w:val="center" w:pos="3377"/>
        </w:tabs>
        <w:spacing w:after="0" w:line="240" w:lineRule="auto"/>
        <w:rPr>
          <w:rFonts w:ascii="Times New Roman" w:hAnsi="Times New Roman"/>
          <w:sz w:val="24"/>
          <w:szCs w:val="24"/>
        </w:rPr>
      </w:pPr>
      <w:r w:rsidRPr="000A1A6B">
        <w:rPr>
          <w:rFonts w:ascii="Times New Roman" w:hAnsi="Times New Roman"/>
          <w:sz w:val="24"/>
          <w:szCs w:val="24"/>
        </w:rPr>
        <w:t xml:space="preserve">коефіцієнт введення основних засобів: </w:t>
      </w:r>
    </w:p>
    <w:p w:rsidR="006520E0" w:rsidRPr="000A1A6B" w:rsidRDefault="006520E0" w:rsidP="003178CC">
      <w:pPr>
        <w:pStyle w:val="a7"/>
        <w:numPr>
          <w:ilvl w:val="0"/>
          <w:numId w:val="4"/>
        </w:numPr>
        <w:spacing w:after="0" w:line="240" w:lineRule="auto"/>
        <w:ind w:right="714"/>
        <w:rPr>
          <w:rFonts w:ascii="Times New Roman" w:hAnsi="Times New Roman"/>
          <w:sz w:val="24"/>
          <w:szCs w:val="24"/>
        </w:rPr>
      </w:pPr>
      <w:r w:rsidRPr="000A1A6B">
        <w:rPr>
          <w:rFonts w:ascii="Times New Roman" w:hAnsi="Times New Roman"/>
          <w:sz w:val="24"/>
          <w:szCs w:val="24"/>
        </w:rPr>
        <w:t xml:space="preserve">коефіцієнт виведення основних засобів: </w:t>
      </w:r>
    </w:p>
    <w:p w:rsidR="006520E0" w:rsidRPr="000A1A6B" w:rsidRDefault="006520E0" w:rsidP="003178CC">
      <w:pPr>
        <w:pStyle w:val="a7"/>
        <w:numPr>
          <w:ilvl w:val="0"/>
          <w:numId w:val="3"/>
        </w:numPr>
        <w:spacing w:after="0" w:line="240" w:lineRule="auto"/>
        <w:ind w:right="714"/>
        <w:rPr>
          <w:rFonts w:ascii="Times New Roman" w:hAnsi="Times New Roman"/>
          <w:sz w:val="24"/>
          <w:szCs w:val="24"/>
        </w:rPr>
      </w:pPr>
      <w:r w:rsidRPr="000A1A6B">
        <w:rPr>
          <w:rFonts w:ascii="Times New Roman" w:hAnsi="Times New Roman"/>
          <w:sz w:val="24"/>
          <w:szCs w:val="24"/>
        </w:rPr>
        <w:t xml:space="preserve">коефіцієнт приросту основних засобів: </w:t>
      </w:r>
    </w:p>
    <w:p w:rsidR="006520E0" w:rsidRPr="000A1A6B" w:rsidRDefault="006520E0" w:rsidP="003178CC">
      <w:pPr>
        <w:pStyle w:val="a7"/>
        <w:numPr>
          <w:ilvl w:val="0"/>
          <w:numId w:val="5"/>
        </w:numPr>
        <w:spacing w:after="0" w:line="240" w:lineRule="auto"/>
        <w:ind w:right="714"/>
        <w:rPr>
          <w:rFonts w:ascii="Times New Roman" w:hAnsi="Times New Roman"/>
          <w:sz w:val="24"/>
          <w:szCs w:val="24"/>
        </w:rPr>
      </w:pPr>
      <w:r w:rsidRPr="000A1A6B">
        <w:rPr>
          <w:rFonts w:ascii="Times New Roman" w:hAnsi="Times New Roman"/>
          <w:sz w:val="24"/>
          <w:szCs w:val="24"/>
        </w:rPr>
        <w:t xml:space="preserve">коефіцієнт компенсації вибуття основних засобів: </w:t>
      </w:r>
    </w:p>
    <w:p w:rsidR="006520E0" w:rsidRPr="005D5003" w:rsidRDefault="006520E0" w:rsidP="005D5003">
      <w:pPr>
        <w:tabs>
          <w:tab w:val="center" w:pos="3685"/>
          <w:tab w:val="center" w:pos="5100"/>
        </w:tabs>
        <w:spacing w:after="0" w:line="240" w:lineRule="auto"/>
        <w:rPr>
          <w:rFonts w:ascii="Times New Roman" w:hAnsi="Times New Roman"/>
          <w:sz w:val="24"/>
          <w:szCs w:val="24"/>
        </w:rPr>
      </w:pPr>
      <w:r w:rsidRPr="005D5003">
        <w:rPr>
          <w:rFonts w:ascii="Times New Roman" w:eastAsia="Calibri" w:hAnsi="Times New Roman"/>
          <w:sz w:val="24"/>
          <w:szCs w:val="24"/>
        </w:rPr>
        <w:tab/>
      </w:r>
      <w:r w:rsidRPr="005D5003">
        <w:rPr>
          <w:rFonts w:ascii="Times New Roman" w:hAnsi="Times New Roman"/>
          <w:sz w:val="24"/>
          <w:szCs w:val="24"/>
        </w:rPr>
        <w:t xml:space="preserve"> </w:t>
      </w:r>
    </w:p>
    <w:p w:rsidR="006520E0" w:rsidRPr="005D5003" w:rsidRDefault="006520E0" w:rsidP="004E3EBE">
      <w:pPr>
        <w:spacing w:after="0" w:line="240" w:lineRule="auto"/>
        <w:ind w:left="67"/>
        <w:rPr>
          <w:rFonts w:ascii="Times New Roman" w:hAnsi="Times New Roman"/>
          <w:sz w:val="24"/>
          <w:szCs w:val="24"/>
        </w:rPr>
      </w:pPr>
      <w:r w:rsidRPr="005D5003">
        <w:rPr>
          <w:rFonts w:ascii="Times New Roman" w:hAnsi="Times New Roman"/>
          <w:sz w:val="24"/>
          <w:szCs w:val="24"/>
        </w:rPr>
        <w:t xml:space="preserve"> Задача </w:t>
      </w:r>
      <w:r w:rsidR="005C2C2D" w:rsidRPr="005D5003">
        <w:rPr>
          <w:rFonts w:ascii="Times New Roman" w:hAnsi="Times New Roman"/>
          <w:sz w:val="24"/>
          <w:szCs w:val="24"/>
          <w:lang w:val="uk-UA"/>
        </w:rPr>
        <w:t>3.</w:t>
      </w:r>
      <w:r w:rsidRPr="005D5003">
        <w:rPr>
          <w:rFonts w:ascii="Times New Roman" w:hAnsi="Times New Roman"/>
          <w:sz w:val="24"/>
          <w:szCs w:val="24"/>
        </w:rPr>
        <w:t xml:space="preserve">4 Проаналізувати технічний стан основних засобів </w:t>
      </w:r>
    </w:p>
    <w:p w:rsidR="006520E0" w:rsidRPr="005D5003" w:rsidRDefault="006520E0" w:rsidP="005D5003">
      <w:pPr>
        <w:spacing w:after="0" w:line="240" w:lineRule="auto"/>
        <w:ind w:left="10" w:right="692" w:hanging="10"/>
        <w:jc w:val="center"/>
        <w:rPr>
          <w:rFonts w:ascii="Times New Roman" w:hAnsi="Times New Roman"/>
          <w:sz w:val="24"/>
          <w:szCs w:val="24"/>
        </w:rPr>
      </w:pPr>
      <w:r w:rsidRPr="005D5003">
        <w:rPr>
          <w:rFonts w:ascii="Times New Roman" w:hAnsi="Times New Roman"/>
          <w:sz w:val="24"/>
          <w:szCs w:val="24"/>
        </w:rPr>
        <w:t xml:space="preserve">Вихідні дані аналізу технічного стану та аналізу руху основних засобів, тис. грн. </w:t>
      </w:r>
    </w:p>
    <w:tbl>
      <w:tblPr>
        <w:tblStyle w:val="TableGrid"/>
        <w:tblW w:w="9873" w:type="dxa"/>
        <w:tblInd w:w="-192" w:type="dxa"/>
        <w:tblCellMar>
          <w:top w:w="7" w:type="dxa"/>
          <w:left w:w="72" w:type="dxa"/>
          <w:right w:w="6" w:type="dxa"/>
        </w:tblCellMar>
        <w:tblLook w:val="04A0" w:firstRow="1" w:lastRow="0" w:firstColumn="1" w:lastColumn="0" w:noHBand="0" w:noVBand="1"/>
      </w:tblPr>
      <w:tblGrid>
        <w:gridCol w:w="1335"/>
        <w:gridCol w:w="936"/>
        <w:gridCol w:w="1278"/>
        <w:gridCol w:w="879"/>
        <w:gridCol w:w="1872"/>
        <w:gridCol w:w="1503"/>
        <w:gridCol w:w="2070"/>
      </w:tblGrid>
      <w:tr w:rsidR="006520E0" w:rsidRPr="005D5003" w:rsidTr="00E43FBD">
        <w:trPr>
          <w:trHeight w:val="1541"/>
        </w:trPr>
        <w:tc>
          <w:tcPr>
            <w:tcW w:w="1335" w:type="dxa"/>
            <w:vMerge w:val="restart"/>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Наявність основних засобів </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 xml:space="preserve">на початок року </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lastRenderedPageBreak/>
              <w:t xml:space="preserve">Фн.г </w:t>
            </w:r>
          </w:p>
        </w:tc>
        <w:tc>
          <w:tcPr>
            <w:tcW w:w="2214" w:type="dxa"/>
            <w:gridSpan w:val="2"/>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firstLine="101"/>
              <w:rPr>
                <w:rFonts w:ascii="Times New Roman" w:hAnsi="Times New Roman"/>
                <w:sz w:val="24"/>
                <w:szCs w:val="24"/>
              </w:rPr>
            </w:pPr>
            <w:r w:rsidRPr="005D5003">
              <w:rPr>
                <w:rFonts w:ascii="Times New Roman" w:hAnsi="Times New Roman"/>
                <w:sz w:val="24"/>
                <w:szCs w:val="24"/>
              </w:rPr>
              <w:lastRenderedPageBreak/>
              <w:t xml:space="preserve">Надійшло у звітному році </w:t>
            </w:r>
          </w:p>
        </w:tc>
        <w:tc>
          <w:tcPr>
            <w:tcW w:w="2751" w:type="dxa"/>
            <w:gridSpan w:val="2"/>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rPr>
                <w:rFonts w:ascii="Times New Roman" w:hAnsi="Times New Roman"/>
                <w:sz w:val="24"/>
                <w:szCs w:val="24"/>
              </w:rPr>
            </w:pPr>
            <w:r w:rsidRPr="005D5003">
              <w:rPr>
                <w:rFonts w:ascii="Times New Roman" w:hAnsi="Times New Roman"/>
                <w:sz w:val="24"/>
                <w:szCs w:val="24"/>
              </w:rPr>
              <w:t xml:space="preserve">Вибуло у звітному році </w:t>
            </w:r>
          </w:p>
        </w:tc>
        <w:tc>
          <w:tcPr>
            <w:tcW w:w="1503" w:type="dxa"/>
            <w:vMerge w:val="restart"/>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hanging="24"/>
              <w:jc w:val="center"/>
              <w:rPr>
                <w:rFonts w:ascii="Times New Roman" w:hAnsi="Times New Roman"/>
                <w:sz w:val="24"/>
                <w:szCs w:val="24"/>
              </w:rPr>
            </w:pPr>
            <w:r w:rsidRPr="005D5003">
              <w:rPr>
                <w:rFonts w:ascii="Times New Roman" w:hAnsi="Times New Roman"/>
                <w:sz w:val="24"/>
                <w:szCs w:val="24"/>
              </w:rPr>
              <w:t>Наявність основних засобів</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на кінець року</w:t>
            </w:r>
          </w:p>
          <w:p w:rsidR="006520E0" w:rsidRPr="005D5003" w:rsidRDefault="006520E0" w:rsidP="005D5003">
            <w:pPr>
              <w:spacing w:after="0" w:line="240" w:lineRule="auto"/>
              <w:ind w:left="-57" w:right="-57"/>
              <w:jc w:val="center"/>
              <w:rPr>
                <w:rFonts w:ascii="Times New Roman" w:hAnsi="Times New Roman"/>
                <w:sz w:val="24"/>
                <w:szCs w:val="24"/>
              </w:rPr>
            </w:pP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lastRenderedPageBreak/>
              <w:t>Ф</w:t>
            </w:r>
            <w:r w:rsidRPr="005D5003">
              <w:rPr>
                <w:rFonts w:ascii="Times New Roman" w:hAnsi="Times New Roman"/>
                <w:sz w:val="24"/>
                <w:szCs w:val="24"/>
                <w:vertAlign w:val="subscript"/>
              </w:rPr>
              <w:t>к.г</w:t>
            </w:r>
          </w:p>
        </w:tc>
        <w:tc>
          <w:tcPr>
            <w:tcW w:w="2070" w:type="dxa"/>
            <w:vMerge w:val="restart"/>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7" w:right="-57" w:firstLine="365"/>
              <w:jc w:val="center"/>
              <w:rPr>
                <w:rFonts w:ascii="Times New Roman" w:hAnsi="Times New Roman"/>
                <w:sz w:val="24"/>
                <w:szCs w:val="24"/>
              </w:rPr>
            </w:pPr>
            <w:r w:rsidRPr="005D5003">
              <w:rPr>
                <w:rFonts w:ascii="Times New Roman" w:hAnsi="Times New Roman"/>
                <w:sz w:val="24"/>
                <w:szCs w:val="24"/>
              </w:rPr>
              <w:lastRenderedPageBreak/>
              <w:t>Наявність основних засобів на початок наступного за звітним роком (за</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lastRenderedPageBreak/>
              <w:t>вирахуванням зносу)</w:t>
            </w:r>
          </w:p>
          <w:p w:rsidR="006520E0" w:rsidRPr="005D5003" w:rsidRDefault="006520E0" w:rsidP="005D5003">
            <w:pPr>
              <w:spacing w:after="0" w:line="240" w:lineRule="auto"/>
              <w:ind w:left="-57" w:right="-57"/>
              <w:jc w:val="center"/>
              <w:rPr>
                <w:rFonts w:ascii="Times New Roman" w:hAnsi="Times New Roman"/>
                <w:sz w:val="24"/>
                <w:szCs w:val="24"/>
              </w:rPr>
            </w:pPr>
            <w:r w:rsidRPr="005D5003">
              <w:rPr>
                <w:rFonts w:ascii="Times New Roman" w:hAnsi="Times New Roman"/>
                <w:sz w:val="24"/>
                <w:szCs w:val="24"/>
              </w:rPr>
              <w:t>Фо.к</w:t>
            </w:r>
          </w:p>
        </w:tc>
      </w:tr>
      <w:tr w:rsidR="005D5003" w:rsidRPr="005D5003" w:rsidTr="005D5003">
        <w:trPr>
          <w:trHeight w:val="1874"/>
        </w:trPr>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93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38"/>
              <w:rPr>
                <w:rFonts w:ascii="Times New Roman" w:hAnsi="Times New Roman"/>
                <w:sz w:val="24"/>
                <w:szCs w:val="24"/>
              </w:rPr>
            </w:pPr>
            <w:r w:rsidRPr="005D5003">
              <w:rPr>
                <w:rFonts w:ascii="Times New Roman" w:hAnsi="Times New Roman"/>
                <w:sz w:val="24"/>
                <w:szCs w:val="24"/>
              </w:rPr>
              <w:t xml:space="preserve">Всього </w:t>
            </w:r>
          </w:p>
          <w:p w:rsidR="006520E0" w:rsidRPr="005D5003" w:rsidRDefault="006520E0" w:rsidP="005D5003">
            <w:pPr>
              <w:spacing w:after="0" w:line="240" w:lineRule="auto"/>
              <w:ind w:left="85"/>
              <w:jc w:val="center"/>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right="1"/>
              <w:jc w:val="center"/>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left="38"/>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right="64"/>
              <w:jc w:val="center"/>
              <w:rPr>
                <w:rFonts w:ascii="Times New Roman" w:hAnsi="Times New Roman"/>
                <w:sz w:val="24"/>
                <w:szCs w:val="24"/>
              </w:rPr>
            </w:pPr>
            <w:r w:rsidRPr="005D5003">
              <w:rPr>
                <w:rFonts w:ascii="Times New Roman" w:hAnsi="Times New Roman"/>
                <w:sz w:val="24"/>
                <w:szCs w:val="24"/>
              </w:rPr>
              <w:t xml:space="preserve">Фвв </w:t>
            </w:r>
          </w:p>
        </w:tc>
        <w:tc>
          <w:tcPr>
            <w:tcW w:w="127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В тому числі </w:t>
            </w:r>
          </w:p>
          <w:p w:rsidR="006520E0" w:rsidRPr="005D5003" w:rsidRDefault="006520E0" w:rsidP="005D5003">
            <w:pPr>
              <w:spacing w:after="0" w:line="240" w:lineRule="auto"/>
              <w:ind w:right="58"/>
              <w:jc w:val="center"/>
              <w:rPr>
                <w:rFonts w:ascii="Times New Roman" w:hAnsi="Times New Roman"/>
                <w:sz w:val="24"/>
                <w:szCs w:val="24"/>
              </w:rPr>
            </w:pPr>
            <w:r w:rsidRPr="005D5003">
              <w:rPr>
                <w:rFonts w:ascii="Times New Roman" w:hAnsi="Times New Roman"/>
                <w:sz w:val="24"/>
                <w:szCs w:val="24"/>
              </w:rPr>
              <w:t xml:space="preserve">нових </w:t>
            </w:r>
          </w:p>
          <w:p w:rsidR="006520E0" w:rsidRPr="005D5003" w:rsidRDefault="006520E0" w:rsidP="005D5003">
            <w:pPr>
              <w:spacing w:after="0" w:line="240" w:lineRule="auto"/>
              <w:ind w:left="86"/>
              <w:rPr>
                <w:rFonts w:ascii="Times New Roman" w:hAnsi="Times New Roman"/>
                <w:sz w:val="24"/>
                <w:szCs w:val="24"/>
              </w:rPr>
            </w:pPr>
            <w:r w:rsidRPr="005D5003">
              <w:rPr>
                <w:rFonts w:ascii="Times New Roman" w:hAnsi="Times New Roman"/>
                <w:sz w:val="24"/>
                <w:szCs w:val="24"/>
              </w:rPr>
              <w:t xml:space="preserve">основних </w:t>
            </w:r>
          </w:p>
          <w:p w:rsidR="006520E0" w:rsidRPr="005D5003" w:rsidRDefault="006520E0" w:rsidP="005D5003">
            <w:pPr>
              <w:spacing w:after="0" w:line="240" w:lineRule="auto"/>
              <w:ind w:right="74"/>
              <w:jc w:val="center"/>
              <w:rPr>
                <w:rFonts w:ascii="Times New Roman" w:hAnsi="Times New Roman"/>
                <w:sz w:val="24"/>
                <w:szCs w:val="24"/>
              </w:rPr>
            </w:pPr>
            <w:r w:rsidRPr="005D5003">
              <w:rPr>
                <w:rFonts w:ascii="Times New Roman" w:hAnsi="Times New Roman"/>
                <w:sz w:val="24"/>
                <w:szCs w:val="24"/>
              </w:rPr>
              <w:t xml:space="preserve">засобів </w:t>
            </w:r>
          </w:p>
          <w:p w:rsidR="006520E0" w:rsidRPr="005D5003" w:rsidRDefault="006520E0" w:rsidP="005D5003">
            <w:pPr>
              <w:spacing w:after="0" w:line="240" w:lineRule="auto"/>
              <w:ind w:right="69"/>
              <w:jc w:val="center"/>
              <w:rPr>
                <w:rFonts w:ascii="Times New Roman" w:hAnsi="Times New Roman"/>
                <w:sz w:val="24"/>
                <w:szCs w:val="24"/>
              </w:rPr>
            </w:pPr>
            <w:r w:rsidRPr="005D5003">
              <w:rPr>
                <w:rFonts w:ascii="Times New Roman" w:hAnsi="Times New Roman"/>
                <w:sz w:val="24"/>
                <w:szCs w:val="24"/>
              </w:rPr>
              <w:t xml:space="preserve">Фнов </w:t>
            </w:r>
          </w:p>
        </w:tc>
        <w:tc>
          <w:tcPr>
            <w:tcW w:w="879"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 xml:space="preserve">Всього </w:t>
            </w:r>
          </w:p>
          <w:p w:rsidR="006520E0" w:rsidRPr="005D5003" w:rsidRDefault="006520E0" w:rsidP="005D5003">
            <w:pPr>
              <w:spacing w:after="0" w:line="240" w:lineRule="auto"/>
              <w:ind w:right="12"/>
              <w:jc w:val="center"/>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right="12"/>
              <w:jc w:val="center"/>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left="34"/>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spacing w:after="0" w:line="240" w:lineRule="auto"/>
              <w:ind w:right="74"/>
              <w:jc w:val="center"/>
              <w:rPr>
                <w:rFonts w:ascii="Times New Roman" w:hAnsi="Times New Roman"/>
                <w:sz w:val="24"/>
                <w:szCs w:val="24"/>
              </w:rPr>
            </w:pPr>
            <w:r w:rsidRPr="005D5003">
              <w:rPr>
                <w:rFonts w:ascii="Times New Roman" w:hAnsi="Times New Roman"/>
                <w:sz w:val="24"/>
                <w:szCs w:val="24"/>
              </w:rPr>
              <w:t xml:space="preserve">Фвыв </w:t>
            </w:r>
          </w:p>
        </w:tc>
        <w:tc>
          <w:tcPr>
            <w:tcW w:w="187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В тому числі ліквідовано </w:t>
            </w:r>
          </w:p>
          <w:p w:rsidR="006520E0" w:rsidRPr="005D5003" w:rsidRDefault="006520E0" w:rsidP="005D5003">
            <w:pPr>
              <w:spacing w:after="0" w:line="240" w:lineRule="auto"/>
              <w:ind w:right="68"/>
              <w:jc w:val="center"/>
              <w:rPr>
                <w:rFonts w:ascii="Times New Roman" w:hAnsi="Times New Roman"/>
                <w:sz w:val="24"/>
                <w:szCs w:val="24"/>
              </w:rPr>
            </w:pPr>
            <w:r w:rsidRPr="005D5003">
              <w:rPr>
                <w:rFonts w:ascii="Times New Roman" w:hAnsi="Times New Roman"/>
                <w:sz w:val="24"/>
                <w:szCs w:val="24"/>
              </w:rPr>
              <w:t xml:space="preserve">основних </w:t>
            </w:r>
          </w:p>
          <w:p w:rsidR="006520E0" w:rsidRPr="005D5003" w:rsidRDefault="006520E0" w:rsidP="005D5003">
            <w:pPr>
              <w:spacing w:after="0" w:line="240" w:lineRule="auto"/>
              <w:ind w:right="84"/>
              <w:jc w:val="center"/>
              <w:rPr>
                <w:rFonts w:ascii="Times New Roman" w:hAnsi="Times New Roman"/>
                <w:sz w:val="24"/>
                <w:szCs w:val="24"/>
              </w:rPr>
            </w:pPr>
            <w:r w:rsidRPr="005D5003">
              <w:rPr>
                <w:rFonts w:ascii="Times New Roman" w:hAnsi="Times New Roman"/>
                <w:sz w:val="24"/>
                <w:szCs w:val="24"/>
              </w:rPr>
              <w:t xml:space="preserve">засобів </w:t>
            </w:r>
          </w:p>
          <w:p w:rsidR="006520E0" w:rsidRPr="005D5003" w:rsidRDefault="006520E0" w:rsidP="005D5003">
            <w:pPr>
              <w:spacing w:after="0" w:line="240" w:lineRule="auto"/>
              <w:ind w:left="34"/>
              <w:jc w:val="center"/>
              <w:rPr>
                <w:rFonts w:ascii="Times New Roman" w:hAnsi="Times New Roman"/>
                <w:sz w:val="24"/>
                <w:szCs w:val="24"/>
              </w:rPr>
            </w:pPr>
            <w:r w:rsidRPr="005D5003">
              <w:rPr>
                <w:rFonts w:ascii="Times New Roman" w:hAnsi="Times New Roman"/>
                <w:sz w:val="24"/>
                <w:szCs w:val="24"/>
              </w:rPr>
              <w:t>Ф</w:t>
            </w:r>
            <w:r w:rsidRPr="005D5003">
              <w:rPr>
                <w:rFonts w:ascii="Times New Roman" w:hAnsi="Times New Roman"/>
                <w:sz w:val="24"/>
                <w:szCs w:val="24"/>
                <w:vertAlign w:val="subscript"/>
              </w:rPr>
              <w:t>л</w:t>
            </w: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p>
        </w:tc>
      </w:tr>
      <w:tr w:rsidR="006520E0" w:rsidRPr="005D5003" w:rsidTr="006520E0">
        <w:trPr>
          <w:trHeight w:val="283"/>
        </w:trPr>
        <w:tc>
          <w:tcPr>
            <w:tcW w:w="133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lastRenderedPageBreak/>
              <w:t xml:space="preserve">1 </w:t>
            </w:r>
          </w:p>
        </w:tc>
        <w:tc>
          <w:tcPr>
            <w:tcW w:w="93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6"/>
              <w:jc w:val="center"/>
              <w:rPr>
                <w:rFonts w:ascii="Times New Roman" w:hAnsi="Times New Roman"/>
                <w:sz w:val="24"/>
                <w:szCs w:val="24"/>
              </w:rPr>
            </w:pPr>
            <w:r w:rsidRPr="005D5003">
              <w:rPr>
                <w:rFonts w:ascii="Times New Roman" w:hAnsi="Times New Roman"/>
                <w:sz w:val="24"/>
                <w:szCs w:val="24"/>
              </w:rPr>
              <w:t xml:space="preserve">2 </w:t>
            </w:r>
          </w:p>
        </w:tc>
        <w:tc>
          <w:tcPr>
            <w:tcW w:w="127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3 </w:t>
            </w:r>
          </w:p>
        </w:tc>
        <w:tc>
          <w:tcPr>
            <w:tcW w:w="879"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6"/>
              <w:jc w:val="center"/>
              <w:rPr>
                <w:rFonts w:ascii="Times New Roman" w:hAnsi="Times New Roman"/>
                <w:sz w:val="24"/>
                <w:szCs w:val="24"/>
              </w:rPr>
            </w:pPr>
            <w:r w:rsidRPr="005D5003">
              <w:rPr>
                <w:rFonts w:ascii="Times New Roman" w:hAnsi="Times New Roman"/>
                <w:sz w:val="24"/>
                <w:szCs w:val="24"/>
              </w:rPr>
              <w:t xml:space="preserve">4 </w:t>
            </w:r>
          </w:p>
        </w:tc>
        <w:tc>
          <w:tcPr>
            <w:tcW w:w="187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2"/>
              <w:jc w:val="center"/>
              <w:rPr>
                <w:rFonts w:ascii="Times New Roman" w:hAnsi="Times New Roman"/>
                <w:sz w:val="24"/>
                <w:szCs w:val="24"/>
              </w:rPr>
            </w:pPr>
            <w:r w:rsidRPr="005D5003">
              <w:rPr>
                <w:rFonts w:ascii="Times New Roman" w:hAnsi="Times New Roman"/>
                <w:sz w:val="24"/>
                <w:szCs w:val="24"/>
              </w:rPr>
              <w:t xml:space="preserve">5 </w:t>
            </w:r>
          </w:p>
        </w:tc>
        <w:tc>
          <w:tcPr>
            <w:tcW w:w="150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1"/>
              <w:jc w:val="center"/>
              <w:rPr>
                <w:rFonts w:ascii="Times New Roman" w:hAnsi="Times New Roman"/>
                <w:sz w:val="24"/>
                <w:szCs w:val="24"/>
              </w:rPr>
            </w:pPr>
            <w:r w:rsidRPr="005D5003">
              <w:rPr>
                <w:rFonts w:ascii="Times New Roman" w:hAnsi="Times New Roman"/>
                <w:sz w:val="24"/>
                <w:szCs w:val="24"/>
              </w:rPr>
              <w:t xml:space="preserve">6 = 1+2– 4 </w:t>
            </w:r>
          </w:p>
        </w:tc>
        <w:tc>
          <w:tcPr>
            <w:tcW w:w="20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6"/>
              <w:jc w:val="center"/>
              <w:rPr>
                <w:rFonts w:ascii="Times New Roman" w:hAnsi="Times New Roman"/>
                <w:sz w:val="24"/>
                <w:szCs w:val="24"/>
              </w:rPr>
            </w:pPr>
            <w:r w:rsidRPr="005D5003">
              <w:rPr>
                <w:rFonts w:ascii="Times New Roman" w:hAnsi="Times New Roman"/>
                <w:sz w:val="24"/>
                <w:szCs w:val="24"/>
              </w:rPr>
              <w:t xml:space="preserve">7 </w:t>
            </w:r>
          </w:p>
        </w:tc>
      </w:tr>
      <w:tr w:rsidR="006520E0" w:rsidRPr="005D5003" w:rsidTr="006520E0">
        <w:trPr>
          <w:trHeight w:val="288"/>
        </w:trPr>
        <w:tc>
          <w:tcPr>
            <w:tcW w:w="133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9 870 </w:t>
            </w:r>
          </w:p>
        </w:tc>
        <w:tc>
          <w:tcPr>
            <w:tcW w:w="936"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7"/>
              <w:jc w:val="center"/>
              <w:rPr>
                <w:rFonts w:ascii="Times New Roman" w:hAnsi="Times New Roman"/>
                <w:sz w:val="24"/>
                <w:szCs w:val="24"/>
              </w:rPr>
            </w:pPr>
            <w:r w:rsidRPr="005D5003">
              <w:rPr>
                <w:rFonts w:ascii="Times New Roman" w:hAnsi="Times New Roman"/>
                <w:sz w:val="24"/>
                <w:szCs w:val="24"/>
              </w:rPr>
              <w:t xml:space="preserve">2 310 </w:t>
            </w:r>
          </w:p>
        </w:tc>
        <w:tc>
          <w:tcPr>
            <w:tcW w:w="127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800 </w:t>
            </w:r>
          </w:p>
        </w:tc>
        <w:tc>
          <w:tcPr>
            <w:tcW w:w="879"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6"/>
              <w:jc w:val="center"/>
              <w:rPr>
                <w:rFonts w:ascii="Times New Roman" w:hAnsi="Times New Roman"/>
                <w:sz w:val="24"/>
                <w:szCs w:val="24"/>
              </w:rPr>
            </w:pPr>
            <w:r w:rsidRPr="005D5003">
              <w:rPr>
                <w:rFonts w:ascii="Times New Roman" w:hAnsi="Times New Roman"/>
                <w:sz w:val="24"/>
                <w:szCs w:val="24"/>
              </w:rPr>
              <w:t xml:space="preserve">555 </w:t>
            </w:r>
          </w:p>
        </w:tc>
        <w:tc>
          <w:tcPr>
            <w:tcW w:w="1872"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2"/>
              <w:jc w:val="center"/>
              <w:rPr>
                <w:rFonts w:ascii="Times New Roman" w:hAnsi="Times New Roman"/>
                <w:sz w:val="24"/>
                <w:szCs w:val="24"/>
              </w:rPr>
            </w:pPr>
            <w:r w:rsidRPr="005D5003">
              <w:rPr>
                <w:rFonts w:ascii="Times New Roman" w:hAnsi="Times New Roman"/>
                <w:sz w:val="24"/>
                <w:szCs w:val="24"/>
              </w:rPr>
              <w:t xml:space="preserve">333 </w:t>
            </w:r>
          </w:p>
        </w:tc>
        <w:tc>
          <w:tcPr>
            <w:tcW w:w="150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71"/>
              <w:jc w:val="center"/>
              <w:rPr>
                <w:rFonts w:ascii="Times New Roman" w:hAnsi="Times New Roman"/>
                <w:sz w:val="24"/>
                <w:szCs w:val="24"/>
              </w:rPr>
            </w:pPr>
            <w:r w:rsidRPr="005D5003">
              <w:rPr>
                <w:rFonts w:ascii="Times New Roman" w:hAnsi="Times New Roman"/>
                <w:sz w:val="24"/>
                <w:szCs w:val="24"/>
              </w:rPr>
              <w:t xml:space="preserve">11 625 </w:t>
            </w:r>
          </w:p>
        </w:tc>
        <w:tc>
          <w:tcPr>
            <w:tcW w:w="20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7"/>
              <w:jc w:val="center"/>
              <w:rPr>
                <w:rFonts w:ascii="Times New Roman" w:hAnsi="Times New Roman"/>
                <w:sz w:val="24"/>
                <w:szCs w:val="24"/>
              </w:rPr>
            </w:pPr>
            <w:r w:rsidRPr="005D5003">
              <w:rPr>
                <w:rFonts w:ascii="Times New Roman" w:hAnsi="Times New Roman"/>
                <w:sz w:val="24"/>
                <w:szCs w:val="24"/>
              </w:rPr>
              <w:t xml:space="preserve">9 183 </w:t>
            </w:r>
          </w:p>
        </w:tc>
      </w:tr>
    </w:tbl>
    <w:p w:rsidR="006520E0" w:rsidRPr="005D5003" w:rsidRDefault="006520E0"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5D5003">
      <w:pPr>
        <w:tabs>
          <w:tab w:val="center" w:pos="4599"/>
        </w:tabs>
        <w:spacing w:after="0" w:line="240" w:lineRule="auto"/>
        <w:rPr>
          <w:rFonts w:ascii="Times New Roman" w:hAnsi="Times New Roman"/>
          <w:sz w:val="24"/>
          <w:szCs w:val="24"/>
        </w:rPr>
      </w:pPr>
      <w:r w:rsidRPr="005D5003">
        <w:rPr>
          <w:rFonts w:ascii="Times New Roman" w:hAnsi="Times New Roman"/>
          <w:sz w:val="24"/>
          <w:szCs w:val="24"/>
        </w:rPr>
        <w:t xml:space="preserve"> </w:t>
      </w:r>
      <w:r w:rsidRPr="005D5003">
        <w:rPr>
          <w:rFonts w:ascii="Times New Roman" w:hAnsi="Times New Roman"/>
          <w:sz w:val="24"/>
          <w:szCs w:val="24"/>
        </w:rPr>
        <w:tab/>
        <w:t>Розраху</w:t>
      </w:r>
      <w:r w:rsidR="000A1A6B">
        <w:rPr>
          <w:rFonts w:ascii="Times New Roman" w:hAnsi="Times New Roman"/>
          <w:sz w:val="24"/>
          <w:szCs w:val="24"/>
          <w:lang w:val="uk-UA"/>
        </w:rPr>
        <w:t>вати</w:t>
      </w:r>
      <w:r w:rsidRPr="005D5003">
        <w:rPr>
          <w:rFonts w:ascii="Times New Roman" w:hAnsi="Times New Roman"/>
          <w:sz w:val="24"/>
          <w:szCs w:val="24"/>
        </w:rPr>
        <w:t xml:space="preserve"> основні коефіцієнти руху і технічного стану основних засобів: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введення: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оновлення: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виведення: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ліквідації: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придатності: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темп (коефіцієнт) приросту вартості основних засобів: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коефіцієнт компенсації вибуття основних засобів: </w:t>
      </w:r>
    </w:p>
    <w:p w:rsidR="006520E0" w:rsidRPr="005D5003" w:rsidRDefault="006520E0" w:rsidP="003178CC">
      <w:pPr>
        <w:numPr>
          <w:ilvl w:val="0"/>
          <w:numId w:val="1"/>
        </w:numPr>
        <w:spacing w:after="0" w:line="240" w:lineRule="auto"/>
        <w:ind w:left="1546" w:right="714" w:hanging="768"/>
        <w:jc w:val="both"/>
        <w:rPr>
          <w:rFonts w:ascii="Times New Roman" w:hAnsi="Times New Roman"/>
          <w:sz w:val="24"/>
          <w:szCs w:val="24"/>
        </w:rPr>
      </w:pPr>
      <w:r w:rsidRPr="005D5003">
        <w:rPr>
          <w:rFonts w:ascii="Times New Roman" w:hAnsi="Times New Roman"/>
          <w:sz w:val="24"/>
          <w:szCs w:val="24"/>
        </w:rPr>
        <w:t xml:space="preserve">інтенсивність заміни основних засобів: </w:t>
      </w:r>
    </w:p>
    <w:p w:rsidR="006520E0" w:rsidRPr="005D5003" w:rsidRDefault="006520E0" w:rsidP="005D5003">
      <w:pPr>
        <w:spacing w:after="0" w:line="240" w:lineRule="auto"/>
        <w:ind w:left="67"/>
        <w:rPr>
          <w:rFonts w:ascii="Times New Roman" w:hAnsi="Times New Roman"/>
          <w:sz w:val="24"/>
          <w:szCs w:val="24"/>
        </w:rPr>
      </w:pPr>
    </w:p>
    <w:p w:rsidR="005C2C2D" w:rsidRPr="005D5003" w:rsidRDefault="006520E0" w:rsidP="008A38C1">
      <w:pPr>
        <w:pStyle w:val="3"/>
        <w:spacing w:before="0" w:line="240" w:lineRule="auto"/>
        <w:ind w:left="578" w:right="504"/>
        <w:rPr>
          <w:rFonts w:ascii="Times New Roman" w:hAnsi="Times New Roman" w:cs="Times New Roman"/>
          <w:color w:val="auto"/>
        </w:rPr>
      </w:pPr>
      <w:r w:rsidRPr="005D5003">
        <w:rPr>
          <w:rFonts w:ascii="Times New Roman" w:hAnsi="Times New Roman" w:cs="Times New Roman"/>
          <w:color w:val="auto"/>
        </w:rPr>
        <w:t xml:space="preserve">Задача </w:t>
      </w:r>
      <w:r w:rsidR="000A1A6B">
        <w:rPr>
          <w:rFonts w:ascii="Times New Roman" w:hAnsi="Times New Roman" w:cs="Times New Roman"/>
          <w:color w:val="auto"/>
          <w:lang w:val="uk-UA"/>
        </w:rPr>
        <w:t>3.</w:t>
      </w:r>
      <w:r w:rsidRPr="005D5003">
        <w:rPr>
          <w:rFonts w:ascii="Times New Roman" w:hAnsi="Times New Roman" w:cs="Times New Roman"/>
          <w:color w:val="auto"/>
        </w:rPr>
        <w:t>5 Проаналізувати фондовіддачу методом повних ланцюгових підстановок</w:t>
      </w:r>
    </w:p>
    <w:p w:rsidR="006520E0" w:rsidRPr="005D5003" w:rsidRDefault="006520E0" w:rsidP="005D5003">
      <w:pPr>
        <w:spacing w:after="0" w:line="240" w:lineRule="auto"/>
        <w:ind w:left="1044" w:right="904" w:hanging="10"/>
        <w:jc w:val="center"/>
        <w:rPr>
          <w:rFonts w:ascii="Times New Roman" w:hAnsi="Times New Roman"/>
          <w:sz w:val="24"/>
          <w:szCs w:val="24"/>
        </w:rPr>
      </w:pPr>
      <w:r w:rsidRPr="005D5003">
        <w:rPr>
          <w:rFonts w:ascii="Times New Roman" w:hAnsi="Times New Roman"/>
          <w:b/>
          <w:sz w:val="24"/>
          <w:szCs w:val="24"/>
        </w:rPr>
        <w:t xml:space="preserve"> </w:t>
      </w:r>
      <w:r w:rsidRPr="005D5003">
        <w:rPr>
          <w:rFonts w:ascii="Times New Roman" w:hAnsi="Times New Roman"/>
          <w:sz w:val="24"/>
          <w:szCs w:val="24"/>
        </w:rPr>
        <w:t xml:space="preserve">Вихідні дані для аналізу фондовіддачі </w:t>
      </w:r>
    </w:p>
    <w:tbl>
      <w:tblPr>
        <w:tblStyle w:val="TableGrid"/>
        <w:tblW w:w="9878" w:type="dxa"/>
        <w:tblInd w:w="-192" w:type="dxa"/>
        <w:tblCellMar>
          <w:top w:w="7" w:type="dxa"/>
          <w:left w:w="110" w:type="dxa"/>
          <w:right w:w="49" w:type="dxa"/>
        </w:tblCellMar>
        <w:tblLook w:val="04A0" w:firstRow="1" w:lastRow="0" w:firstColumn="1" w:lastColumn="0" w:noHBand="0" w:noVBand="1"/>
      </w:tblPr>
      <w:tblGrid>
        <w:gridCol w:w="2709"/>
        <w:gridCol w:w="1897"/>
        <w:gridCol w:w="1253"/>
        <w:gridCol w:w="2334"/>
        <w:gridCol w:w="1685"/>
      </w:tblGrid>
      <w:tr w:rsidR="006520E0" w:rsidRPr="005D5003" w:rsidTr="006520E0">
        <w:trPr>
          <w:trHeight w:val="288"/>
        </w:trPr>
        <w:tc>
          <w:tcPr>
            <w:tcW w:w="2708"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2"/>
              <w:jc w:val="center"/>
              <w:rPr>
                <w:rFonts w:ascii="Times New Roman" w:hAnsi="Times New Roman"/>
                <w:sz w:val="24"/>
                <w:szCs w:val="24"/>
              </w:rPr>
            </w:pPr>
            <w:r w:rsidRPr="005D5003">
              <w:rPr>
                <w:rFonts w:ascii="Times New Roman" w:hAnsi="Times New Roman"/>
                <w:sz w:val="24"/>
                <w:szCs w:val="24"/>
              </w:rPr>
              <w:t xml:space="preserve">Показник </w:t>
            </w:r>
          </w:p>
        </w:tc>
        <w:tc>
          <w:tcPr>
            <w:tcW w:w="1897"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left="211" w:right="208"/>
              <w:jc w:val="center"/>
              <w:rPr>
                <w:rFonts w:ascii="Times New Roman" w:hAnsi="Times New Roman"/>
                <w:sz w:val="24"/>
                <w:szCs w:val="24"/>
              </w:rPr>
            </w:pPr>
            <w:r w:rsidRPr="005D5003">
              <w:rPr>
                <w:rFonts w:ascii="Times New Roman" w:hAnsi="Times New Roman"/>
                <w:sz w:val="24"/>
                <w:szCs w:val="24"/>
              </w:rPr>
              <w:t xml:space="preserve">Базисний рік </w:t>
            </w:r>
          </w:p>
        </w:tc>
        <w:tc>
          <w:tcPr>
            <w:tcW w:w="1253" w:type="dxa"/>
            <w:vMerge w:val="restart"/>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Звітний рік </w:t>
            </w:r>
          </w:p>
        </w:tc>
        <w:tc>
          <w:tcPr>
            <w:tcW w:w="4019" w:type="dxa"/>
            <w:gridSpan w:val="2"/>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9"/>
              <w:jc w:val="center"/>
              <w:rPr>
                <w:rFonts w:ascii="Times New Roman" w:hAnsi="Times New Roman"/>
                <w:sz w:val="24"/>
                <w:szCs w:val="24"/>
              </w:rPr>
            </w:pPr>
            <w:r w:rsidRPr="005D5003">
              <w:rPr>
                <w:rFonts w:ascii="Times New Roman" w:hAnsi="Times New Roman"/>
                <w:sz w:val="24"/>
                <w:szCs w:val="24"/>
              </w:rPr>
              <w:t xml:space="preserve">Відхилення </w:t>
            </w:r>
          </w:p>
        </w:tc>
      </w:tr>
      <w:tr w:rsidR="006520E0" w:rsidRPr="005D5003" w:rsidTr="006520E0">
        <w:trPr>
          <w:trHeight w:val="562"/>
        </w:trPr>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p>
        </w:tc>
        <w:tc>
          <w:tcPr>
            <w:tcW w:w="2334"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Абсолютна </w:t>
            </w:r>
          </w:p>
          <w:p w:rsidR="006520E0" w:rsidRPr="005D5003" w:rsidRDefault="006520E0" w:rsidP="005D5003">
            <w:pPr>
              <w:spacing w:after="0" w:line="240" w:lineRule="auto"/>
              <w:ind w:right="58"/>
              <w:jc w:val="center"/>
              <w:rPr>
                <w:rFonts w:ascii="Times New Roman" w:hAnsi="Times New Roman"/>
                <w:sz w:val="24"/>
                <w:szCs w:val="24"/>
              </w:rPr>
            </w:pPr>
            <w:r w:rsidRPr="005D5003">
              <w:rPr>
                <w:rFonts w:ascii="Times New Roman" w:hAnsi="Times New Roman"/>
                <w:sz w:val="24"/>
                <w:szCs w:val="24"/>
              </w:rPr>
              <w:t xml:space="preserve"> (+, -) </w:t>
            </w:r>
          </w:p>
        </w:tc>
        <w:tc>
          <w:tcPr>
            <w:tcW w:w="16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101"/>
              <w:rPr>
                <w:rFonts w:ascii="Times New Roman" w:hAnsi="Times New Roman"/>
                <w:sz w:val="24"/>
                <w:szCs w:val="24"/>
              </w:rPr>
            </w:pPr>
            <w:r w:rsidRPr="005D5003">
              <w:rPr>
                <w:rFonts w:ascii="Times New Roman" w:hAnsi="Times New Roman"/>
                <w:sz w:val="24"/>
                <w:szCs w:val="24"/>
              </w:rPr>
              <w:t xml:space="preserve">Відносне, % </w:t>
            </w:r>
          </w:p>
        </w:tc>
      </w:tr>
      <w:tr w:rsidR="006520E0" w:rsidRPr="005D5003" w:rsidTr="006520E0">
        <w:trPr>
          <w:trHeight w:val="562"/>
        </w:trPr>
        <w:tc>
          <w:tcPr>
            <w:tcW w:w="2708"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 xml:space="preserve">Обсяг виробництва продукції, тис. грн. </w:t>
            </w:r>
          </w:p>
        </w:tc>
        <w:tc>
          <w:tcPr>
            <w:tcW w:w="189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7"/>
              <w:jc w:val="center"/>
              <w:rPr>
                <w:rFonts w:ascii="Times New Roman" w:hAnsi="Times New Roman"/>
                <w:sz w:val="24"/>
                <w:szCs w:val="24"/>
              </w:rPr>
            </w:pPr>
            <w:r w:rsidRPr="005D5003">
              <w:rPr>
                <w:rFonts w:ascii="Times New Roman" w:hAnsi="Times New Roman"/>
                <w:sz w:val="24"/>
                <w:szCs w:val="24"/>
              </w:rPr>
              <w:t xml:space="preserve">1244 </w:t>
            </w:r>
          </w:p>
        </w:tc>
        <w:tc>
          <w:tcPr>
            <w:tcW w:w="125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8"/>
              <w:jc w:val="center"/>
              <w:rPr>
                <w:rFonts w:ascii="Times New Roman" w:hAnsi="Times New Roman"/>
                <w:sz w:val="24"/>
                <w:szCs w:val="24"/>
              </w:rPr>
            </w:pPr>
            <w:r w:rsidRPr="005D5003">
              <w:rPr>
                <w:rFonts w:ascii="Times New Roman" w:hAnsi="Times New Roman"/>
                <w:sz w:val="24"/>
                <w:szCs w:val="24"/>
              </w:rPr>
              <w:t xml:space="preserve">1340,2 </w:t>
            </w:r>
          </w:p>
        </w:tc>
        <w:tc>
          <w:tcPr>
            <w:tcW w:w="2334"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2"/>
              <w:jc w:val="center"/>
              <w:rPr>
                <w:rFonts w:ascii="Times New Roman" w:hAnsi="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3"/>
              <w:jc w:val="center"/>
              <w:rPr>
                <w:rFonts w:ascii="Times New Roman" w:hAnsi="Times New Roman"/>
                <w:sz w:val="24"/>
                <w:szCs w:val="24"/>
              </w:rPr>
            </w:pPr>
          </w:p>
        </w:tc>
      </w:tr>
      <w:tr w:rsidR="006520E0" w:rsidRPr="005D5003" w:rsidTr="006520E0">
        <w:trPr>
          <w:trHeight w:val="835"/>
        </w:trPr>
        <w:tc>
          <w:tcPr>
            <w:tcW w:w="2708"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3"/>
              <w:rPr>
                <w:rFonts w:ascii="Times New Roman" w:hAnsi="Times New Roman"/>
                <w:sz w:val="24"/>
                <w:szCs w:val="24"/>
              </w:rPr>
            </w:pPr>
            <w:r w:rsidRPr="005D5003">
              <w:rPr>
                <w:rFonts w:ascii="Times New Roman" w:hAnsi="Times New Roman"/>
                <w:sz w:val="24"/>
                <w:szCs w:val="24"/>
              </w:rPr>
              <w:t xml:space="preserve">Середньорічна вартість основних засобів, тис. грн. </w:t>
            </w:r>
          </w:p>
        </w:tc>
        <w:tc>
          <w:tcPr>
            <w:tcW w:w="189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340 </w:t>
            </w:r>
          </w:p>
        </w:tc>
        <w:tc>
          <w:tcPr>
            <w:tcW w:w="125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350 </w:t>
            </w:r>
          </w:p>
        </w:tc>
        <w:tc>
          <w:tcPr>
            <w:tcW w:w="2334"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2"/>
              <w:jc w:val="center"/>
              <w:rPr>
                <w:rFonts w:ascii="Times New Roman" w:hAnsi="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3"/>
              <w:jc w:val="center"/>
              <w:rPr>
                <w:rFonts w:ascii="Times New Roman" w:hAnsi="Times New Roman"/>
                <w:sz w:val="24"/>
                <w:szCs w:val="24"/>
              </w:rPr>
            </w:pPr>
          </w:p>
        </w:tc>
      </w:tr>
      <w:tr w:rsidR="006520E0" w:rsidRPr="005D5003" w:rsidTr="006520E0">
        <w:trPr>
          <w:trHeight w:val="288"/>
        </w:trPr>
        <w:tc>
          <w:tcPr>
            <w:tcW w:w="2708"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rPr>
                <w:rFonts w:ascii="Times New Roman" w:hAnsi="Times New Roman"/>
                <w:sz w:val="24"/>
                <w:szCs w:val="24"/>
              </w:rPr>
            </w:pPr>
            <w:r w:rsidRPr="005D5003">
              <w:rPr>
                <w:rFonts w:ascii="Times New Roman" w:hAnsi="Times New Roman"/>
                <w:sz w:val="24"/>
                <w:szCs w:val="24"/>
              </w:rPr>
              <w:t xml:space="preserve">Фондовіддача, грн. </w:t>
            </w:r>
          </w:p>
        </w:tc>
        <w:tc>
          <w:tcPr>
            <w:tcW w:w="1897"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7"/>
              <w:jc w:val="center"/>
              <w:rPr>
                <w:rFonts w:ascii="Times New Roman" w:hAnsi="Times New Roman"/>
                <w:sz w:val="24"/>
                <w:szCs w:val="24"/>
              </w:rPr>
            </w:pPr>
            <w:r w:rsidRPr="005D5003">
              <w:rPr>
                <w:rFonts w:ascii="Times New Roman" w:hAnsi="Times New Roman"/>
                <w:sz w:val="24"/>
                <w:szCs w:val="24"/>
              </w:rPr>
              <w:t xml:space="preserve">3,66 </w:t>
            </w:r>
          </w:p>
        </w:tc>
        <w:tc>
          <w:tcPr>
            <w:tcW w:w="1253"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8"/>
              <w:jc w:val="center"/>
              <w:rPr>
                <w:rFonts w:ascii="Times New Roman" w:hAnsi="Times New Roman"/>
                <w:sz w:val="24"/>
                <w:szCs w:val="24"/>
              </w:rPr>
            </w:pPr>
            <w:r w:rsidRPr="005D5003">
              <w:rPr>
                <w:rFonts w:ascii="Times New Roman" w:hAnsi="Times New Roman"/>
                <w:sz w:val="24"/>
                <w:szCs w:val="24"/>
              </w:rPr>
              <w:t xml:space="preserve">3,83 </w:t>
            </w:r>
          </w:p>
        </w:tc>
        <w:tc>
          <w:tcPr>
            <w:tcW w:w="2334"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52"/>
              <w:jc w:val="center"/>
              <w:rPr>
                <w:rFonts w:ascii="Times New Roman" w:hAnsi="Times New Roman"/>
                <w:sz w:val="24"/>
                <w:szCs w:val="24"/>
              </w:rPr>
            </w:pPr>
          </w:p>
        </w:tc>
        <w:tc>
          <w:tcPr>
            <w:tcW w:w="1685"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right="63"/>
              <w:jc w:val="center"/>
              <w:rPr>
                <w:rFonts w:ascii="Times New Roman" w:hAnsi="Times New Roman"/>
                <w:sz w:val="24"/>
                <w:szCs w:val="24"/>
              </w:rPr>
            </w:pPr>
          </w:p>
        </w:tc>
      </w:tr>
    </w:tbl>
    <w:p w:rsidR="006520E0" w:rsidRPr="005D5003" w:rsidRDefault="006520E0"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w:t>
      </w:r>
    </w:p>
    <w:p w:rsidR="006520E0" w:rsidRPr="005D5003" w:rsidRDefault="006520E0" w:rsidP="008A38C1">
      <w:pPr>
        <w:pStyle w:val="3"/>
        <w:spacing w:before="0" w:line="240" w:lineRule="auto"/>
        <w:ind w:left="578" w:right="513"/>
        <w:rPr>
          <w:rFonts w:ascii="Times New Roman" w:hAnsi="Times New Roman" w:cs="Times New Roman"/>
          <w:color w:val="auto"/>
        </w:rPr>
      </w:pPr>
      <w:r w:rsidRPr="005D5003">
        <w:rPr>
          <w:rFonts w:ascii="Times New Roman" w:hAnsi="Times New Roman" w:cs="Times New Roman"/>
          <w:color w:val="auto"/>
        </w:rPr>
        <w:t xml:space="preserve">Задача </w:t>
      </w:r>
      <w:proofErr w:type="gramStart"/>
      <w:r w:rsidR="005C2C2D" w:rsidRPr="005D5003">
        <w:rPr>
          <w:rFonts w:ascii="Times New Roman" w:hAnsi="Times New Roman" w:cs="Times New Roman"/>
          <w:color w:val="auto"/>
          <w:lang w:val="uk-UA"/>
        </w:rPr>
        <w:t>3.</w:t>
      </w:r>
      <w:r w:rsidRPr="005D5003">
        <w:rPr>
          <w:rFonts w:ascii="Times New Roman" w:hAnsi="Times New Roman" w:cs="Times New Roman"/>
          <w:color w:val="auto"/>
        </w:rPr>
        <w:t xml:space="preserve">6 </w:t>
      </w:r>
      <w:r w:rsidRPr="005D5003">
        <w:rPr>
          <w:rFonts w:ascii="Times New Roman" w:hAnsi="Times New Roman" w:cs="Times New Roman"/>
          <w:b/>
          <w:color w:val="auto"/>
        </w:rPr>
        <w:t xml:space="preserve"> </w:t>
      </w:r>
      <w:r w:rsidRPr="005D5003">
        <w:rPr>
          <w:rFonts w:ascii="Times New Roman" w:hAnsi="Times New Roman" w:cs="Times New Roman"/>
          <w:color w:val="auto"/>
        </w:rPr>
        <w:t>Проаналізувати</w:t>
      </w:r>
      <w:proofErr w:type="gramEnd"/>
      <w:r w:rsidRPr="005D5003">
        <w:rPr>
          <w:rFonts w:ascii="Times New Roman" w:hAnsi="Times New Roman" w:cs="Times New Roman"/>
          <w:color w:val="auto"/>
        </w:rPr>
        <w:t xml:space="preserve"> використання обладнання </w:t>
      </w:r>
    </w:p>
    <w:p w:rsidR="006520E0" w:rsidRPr="005D5003" w:rsidRDefault="006520E0" w:rsidP="005D5003">
      <w:pPr>
        <w:spacing w:after="0" w:line="240" w:lineRule="auto"/>
        <w:ind w:left="848" w:right="780" w:hanging="10"/>
        <w:jc w:val="center"/>
        <w:rPr>
          <w:rFonts w:ascii="Times New Roman" w:hAnsi="Times New Roman"/>
          <w:sz w:val="24"/>
          <w:szCs w:val="24"/>
        </w:rPr>
      </w:pPr>
      <w:r w:rsidRPr="005D5003">
        <w:rPr>
          <w:rFonts w:ascii="Times New Roman" w:hAnsi="Times New Roman"/>
          <w:sz w:val="24"/>
          <w:szCs w:val="24"/>
        </w:rPr>
        <w:t xml:space="preserve">Аналіз використання обладнання </w:t>
      </w:r>
    </w:p>
    <w:tbl>
      <w:tblPr>
        <w:tblStyle w:val="TableGrid"/>
        <w:tblW w:w="10185" w:type="dxa"/>
        <w:tblInd w:w="-346" w:type="dxa"/>
        <w:tblCellMar>
          <w:top w:w="53" w:type="dxa"/>
          <w:left w:w="106" w:type="dxa"/>
          <w:right w:w="46" w:type="dxa"/>
        </w:tblCellMar>
        <w:tblLook w:val="04A0" w:firstRow="1" w:lastRow="0" w:firstColumn="1" w:lastColumn="0" w:noHBand="0" w:noVBand="1"/>
      </w:tblPr>
      <w:tblGrid>
        <w:gridCol w:w="4970"/>
        <w:gridCol w:w="1902"/>
        <w:gridCol w:w="1892"/>
        <w:gridCol w:w="1421"/>
      </w:tblGrid>
      <w:tr w:rsidR="006520E0" w:rsidRPr="005D5003" w:rsidTr="006520E0">
        <w:trPr>
          <w:trHeight w:val="835"/>
        </w:trPr>
        <w:tc>
          <w:tcPr>
            <w:tcW w:w="4970"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2"/>
              <w:jc w:val="center"/>
              <w:rPr>
                <w:rFonts w:ascii="Times New Roman" w:hAnsi="Times New Roman"/>
                <w:sz w:val="24"/>
                <w:szCs w:val="24"/>
              </w:rPr>
            </w:pPr>
            <w:r w:rsidRPr="005D5003">
              <w:rPr>
                <w:rFonts w:ascii="Times New Roman" w:hAnsi="Times New Roman"/>
                <w:sz w:val="24"/>
                <w:szCs w:val="24"/>
              </w:rPr>
              <w:t xml:space="preserve">Показники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6"/>
              <w:jc w:val="center"/>
              <w:rPr>
                <w:rFonts w:ascii="Times New Roman" w:hAnsi="Times New Roman"/>
                <w:sz w:val="24"/>
                <w:szCs w:val="24"/>
              </w:rPr>
            </w:pPr>
            <w:r w:rsidRPr="005D5003">
              <w:rPr>
                <w:rFonts w:ascii="Times New Roman" w:hAnsi="Times New Roman"/>
                <w:sz w:val="24"/>
                <w:szCs w:val="24"/>
              </w:rPr>
              <w:t xml:space="preserve">Базисний рік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r w:rsidRPr="005D5003">
              <w:rPr>
                <w:rFonts w:ascii="Times New Roman" w:hAnsi="Times New Roman"/>
                <w:sz w:val="24"/>
                <w:szCs w:val="24"/>
              </w:rPr>
              <w:t xml:space="preserve">Звітний рік </w:t>
            </w:r>
          </w:p>
        </w:tc>
        <w:tc>
          <w:tcPr>
            <w:tcW w:w="1421"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Абсолютне відхилення, ± </w:t>
            </w: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Pr>
                <w:rFonts w:ascii="Times New Roman" w:hAnsi="Times New Roman"/>
                <w:sz w:val="24"/>
                <w:szCs w:val="24"/>
              </w:rPr>
            </w:pPr>
            <w:r w:rsidRPr="005D5003">
              <w:rPr>
                <w:rFonts w:ascii="Times New Roman" w:hAnsi="Times New Roman"/>
                <w:sz w:val="24"/>
                <w:szCs w:val="24"/>
              </w:rPr>
              <w:t>1 Середньогодинна продуктивність обладнання  В</w:t>
            </w:r>
            <w:r w:rsidRPr="005D5003">
              <w:rPr>
                <w:rFonts w:ascii="Times New Roman" w:hAnsi="Times New Roman"/>
                <w:sz w:val="24"/>
                <w:szCs w:val="24"/>
                <w:vertAlign w:val="subscript"/>
              </w:rPr>
              <w:t>ф</w:t>
            </w:r>
            <w:r w:rsidRPr="005D5003">
              <w:rPr>
                <w:rFonts w:ascii="Times New Roman" w:hAnsi="Times New Roman"/>
                <w:sz w:val="24"/>
                <w:szCs w:val="24"/>
              </w:rPr>
              <w:t xml:space="preserve">, шт.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10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r w:rsidRPr="005D5003">
              <w:rPr>
                <w:rFonts w:ascii="Times New Roman" w:hAnsi="Times New Roman"/>
                <w:sz w:val="24"/>
                <w:szCs w:val="24"/>
              </w:rPr>
              <w:t xml:space="preserve">9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9"/>
              <w:jc w:val="center"/>
              <w:rPr>
                <w:rFonts w:ascii="Times New Roman" w:hAnsi="Times New Roman"/>
                <w:sz w:val="24"/>
                <w:szCs w:val="24"/>
              </w:rPr>
            </w:pP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ight="341"/>
              <w:rPr>
                <w:rFonts w:ascii="Times New Roman" w:hAnsi="Times New Roman"/>
                <w:sz w:val="24"/>
                <w:szCs w:val="24"/>
              </w:rPr>
            </w:pPr>
            <w:r w:rsidRPr="005D5003">
              <w:rPr>
                <w:rFonts w:ascii="Times New Roman" w:hAnsi="Times New Roman"/>
                <w:sz w:val="24"/>
                <w:szCs w:val="24"/>
              </w:rPr>
              <w:t>2 Середньогодинна виробнича потужність обладнання  В</w:t>
            </w:r>
            <w:r w:rsidRPr="005D5003">
              <w:rPr>
                <w:rFonts w:ascii="Times New Roman" w:hAnsi="Times New Roman"/>
                <w:sz w:val="24"/>
                <w:szCs w:val="24"/>
                <w:vertAlign w:val="subscript"/>
              </w:rPr>
              <w:t>пл</w:t>
            </w:r>
            <w:r w:rsidRPr="005D5003">
              <w:rPr>
                <w:rFonts w:ascii="Times New Roman" w:hAnsi="Times New Roman"/>
                <w:sz w:val="24"/>
                <w:szCs w:val="24"/>
              </w:rPr>
              <w:t xml:space="preserve">, шт.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12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12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4"/>
              <w:jc w:val="center"/>
              <w:rPr>
                <w:rFonts w:ascii="Times New Roman" w:hAnsi="Times New Roman"/>
                <w:sz w:val="24"/>
                <w:szCs w:val="24"/>
              </w:rPr>
            </w:pP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Pr>
                <w:rFonts w:ascii="Times New Roman" w:hAnsi="Times New Roman"/>
                <w:sz w:val="24"/>
                <w:szCs w:val="24"/>
              </w:rPr>
            </w:pPr>
            <w:r w:rsidRPr="005D5003">
              <w:rPr>
                <w:rFonts w:ascii="Times New Roman" w:hAnsi="Times New Roman"/>
                <w:sz w:val="24"/>
                <w:szCs w:val="24"/>
              </w:rPr>
              <w:t>3 Фактичний фонд часу роботи одиниці обладнання за рік (F</w:t>
            </w:r>
            <w:r w:rsidRPr="005D5003">
              <w:rPr>
                <w:rFonts w:ascii="Times New Roman" w:hAnsi="Times New Roman"/>
                <w:sz w:val="24"/>
                <w:szCs w:val="24"/>
                <w:vertAlign w:val="subscript"/>
              </w:rPr>
              <w:t>ф</w:t>
            </w:r>
            <w:r w:rsidRPr="005D5003">
              <w:rPr>
                <w:rFonts w:ascii="Times New Roman" w:hAnsi="Times New Roman"/>
                <w:sz w:val="24"/>
                <w:szCs w:val="24"/>
              </w:rPr>
              <w:t xml:space="preserve">), год.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1400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1385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Pr>
                <w:rFonts w:ascii="Times New Roman" w:hAnsi="Times New Roman"/>
                <w:sz w:val="24"/>
                <w:szCs w:val="24"/>
              </w:rPr>
            </w:pPr>
            <w:r w:rsidRPr="005D5003">
              <w:rPr>
                <w:rFonts w:ascii="Times New Roman" w:hAnsi="Times New Roman"/>
                <w:sz w:val="24"/>
                <w:szCs w:val="24"/>
              </w:rPr>
              <w:t>4 Плановий фонд часу роботи одиниці обладнання за рік F</w:t>
            </w:r>
            <w:r w:rsidRPr="005D5003">
              <w:rPr>
                <w:rFonts w:ascii="Times New Roman" w:hAnsi="Times New Roman"/>
                <w:sz w:val="24"/>
                <w:szCs w:val="24"/>
                <w:vertAlign w:val="subscript"/>
              </w:rPr>
              <w:t>пл</w:t>
            </w:r>
            <w:r w:rsidRPr="005D5003">
              <w:rPr>
                <w:rFonts w:ascii="Times New Roman" w:hAnsi="Times New Roman"/>
                <w:sz w:val="24"/>
                <w:szCs w:val="24"/>
              </w:rPr>
              <w:t xml:space="preserve">, год.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2002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2002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4"/>
              <w:jc w:val="center"/>
              <w:rPr>
                <w:rFonts w:ascii="Times New Roman" w:hAnsi="Times New Roman"/>
                <w:sz w:val="24"/>
                <w:szCs w:val="24"/>
              </w:rPr>
            </w:pPr>
          </w:p>
        </w:tc>
      </w:tr>
      <w:tr w:rsidR="006520E0" w:rsidRPr="005D5003" w:rsidTr="006520E0">
        <w:trPr>
          <w:trHeight w:val="566"/>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Pr>
                <w:rFonts w:ascii="Times New Roman" w:hAnsi="Times New Roman"/>
                <w:sz w:val="24"/>
                <w:szCs w:val="24"/>
              </w:rPr>
            </w:pPr>
            <w:r w:rsidRPr="005D5003">
              <w:rPr>
                <w:rFonts w:ascii="Times New Roman" w:hAnsi="Times New Roman"/>
                <w:sz w:val="24"/>
                <w:szCs w:val="24"/>
              </w:rPr>
              <w:lastRenderedPageBreak/>
              <w:t>5 Коефіцієнт екстенсивного використання устаткування К</w:t>
            </w:r>
            <w:r w:rsidRPr="005D5003">
              <w:rPr>
                <w:rFonts w:ascii="Times New Roman" w:hAnsi="Times New Roman"/>
                <w:sz w:val="24"/>
                <w:szCs w:val="24"/>
                <w:vertAlign w:val="subscript"/>
              </w:rPr>
              <w:t>экс</w:t>
            </w:r>
            <w:r w:rsidRPr="005D5003">
              <w:rPr>
                <w:rFonts w:ascii="Times New Roman" w:hAnsi="Times New Roman"/>
                <w:sz w:val="24"/>
                <w:szCs w:val="24"/>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55"/>
              <w:jc w:val="center"/>
              <w:rPr>
                <w:rFonts w:ascii="Times New Roman" w:hAnsi="Times New Roman"/>
                <w:sz w:val="24"/>
                <w:szCs w:val="24"/>
              </w:rPr>
            </w:pPr>
            <w:r w:rsidRPr="005D5003">
              <w:rPr>
                <w:rFonts w:ascii="Times New Roman" w:hAnsi="Times New Roman"/>
                <w:sz w:val="24"/>
                <w:szCs w:val="24"/>
              </w:rPr>
              <w:t xml:space="preserve">0,7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0,69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5045E6" w:rsidP="005D5003">
            <w:pPr>
              <w:spacing w:after="0" w:line="240" w:lineRule="auto"/>
              <w:ind w:left="5"/>
              <w:rPr>
                <w:rFonts w:ascii="Times New Roman" w:hAnsi="Times New Roman"/>
                <w:sz w:val="24"/>
                <w:szCs w:val="24"/>
              </w:rPr>
            </w:pPr>
            <w:r>
              <w:rPr>
                <w:rFonts w:ascii="Times New Roman" w:hAnsi="Times New Roman"/>
                <w:sz w:val="24"/>
                <w:szCs w:val="24"/>
              </w:rPr>
              <w:t xml:space="preserve">6 </w:t>
            </w:r>
            <w:r w:rsidR="006520E0" w:rsidRPr="005D5003">
              <w:rPr>
                <w:rFonts w:ascii="Times New Roman" w:hAnsi="Times New Roman"/>
                <w:sz w:val="24"/>
                <w:szCs w:val="24"/>
              </w:rPr>
              <w:t xml:space="preserve">Коефіцієнт </w:t>
            </w:r>
            <w:r w:rsidR="006520E0" w:rsidRPr="005D5003">
              <w:rPr>
                <w:rFonts w:ascii="Times New Roman" w:hAnsi="Times New Roman"/>
                <w:sz w:val="24"/>
                <w:szCs w:val="24"/>
              </w:rPr>
              <w:tab/>
              <w:t xml:space="preserve">інтенсивного </w:t>
            </w:r>
            <w:r w:rsidR="006520E0" w:rsidRPr="005D5003">
              <w:rPr>
                <w:rFonts w:ascii="Times New Roman" w:hAnsi="Times New Roman"/>
                <w:sz w:val="24"/>
                <w:szCs w:val="24"/>
              </w:rPr>
              <w:tab/>
              <w:t>використання обладнання К</w:t>
            </w:r>
            <w:r w:rsidR="006520E0" w:rsidRPr="005D5003">
              <w:rPr>
                <w:rFonts w:ascii="Times New Roman" w:hAnsi="Times New Roman"/>
                <w:sz w:val="24"/>
                <w:szCs w:val="24"/>
                <w:vertAlign w:val="subscript"/>
              </w:rPr>
              <w:t>итн</w:t>
            </w:r>
            <w:r w:rsidR="006520E0" w:rsidRPr="005D5003">
              <w:rPr>
                <w:rFonts w:ascii="Times New Roman" w:hAnsi="Times New Roman"/>
                <w:sz w:val="24"/>
                <w:szCs w:val="24"/>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0,83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0,75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p>
        </w:tc>
      </w:tr>
      <w:tr w:rsidR="006520E0" w:rsidRPr="005D5003" w:rsidTr="006520E0">
        <w:trPr>
          <w:trHeight w:val="562"/>
        </w:trPr>
        <w:tc>
          <w:tcPr>
            <w:tcW w:w="4970" w:type="dxa"/>
            <w:tcBorders>
              <w:top w:val="single" w:sz="4" w:space="0" w:color="000000"/>
              <w:left w:val="single" w:sz="4" w:space="0" w:color="000000"/>
              <w:bottom w:val="single" w:sz="4" w:space="0" w:color="000000"/>
              <w:right w:val="single" w:sz="4" w:space="0" w:color="000000"/>
            </w:tcBorders>
          </w:tcPr>
          <w:p w:rsidR="006520E0" w:rsidRPr="005D5003" w:rsidRDefault="006520E0" w:rsidP="005D5003">
            <w:pPr>
              <w:spacing w:after="0" w:line="240" w:lineRule="auto"/>
              <w:ind w:left="5"/>
              <w:rPr>
                <w:rFonts w:ascii="Times New Roman" w:hAnsi="Times New Roman"/>
                <w:sz w:val="24"/>
                <w:szCs w:val="24"/>
              </w:rPr>
            </w:pPr>
            <w:r w:rsidRPr="005D5003">
              <w:rPr>
                <w:rFonts w:ascii="Times New Roman" w:hAnsi="Times New Roman"/>
                <w:sz w:val="24"/>
                <w:szCs w:val="24"/>
              </w:rPr>
              <w:t>7 Коефіцієнт інтегрального використання устаткування К</w:t>
            </w:r>
            <w:r w:rsidRPr="005D5003">
              <w:rPr>
                <w:rFonts w:ascii="Times New Roman" w:hAnsi="Times New Roman"/>
                <w:sz w:val="24"/>
                <w:szCs w:val="24"/>
                <w:vertAlign w:val="subscript"/>
              </w:rPr>
              <w:t>интег</w:t>
            </w:r>
            <w:r w:rsidRPr="005D5003">
              <w:rPr>
                <w:rFonts w:ascii="Times New Roman" w:hAnsi="Times New Roman"/>
                <w:sz w:val="24"/>
                <w:szCs w:val="24"/>
              </w:rPr>
              <w:t xml:space="preserve"> </w:t>
            </w:r>
          </w:p>
        </w:tc>
        <w:tc>
          <w:tcPr>
            <w:tcW w:w="190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0,58 </w:t>
            </w:r>
          </w:p>
        </w:tc>
        <w:tc>
          <w:tcPr>
            <w:tcW w:w="1892"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0"/>
              <w:jc w:val="center"/>
              <w:rPr>
                <w:rFonts w:ascii="Times New Roman" w:hAnsi="Times New Roman"/>
                <w:sz w:val="24"/>
                <w:szCs w:val="24"/>
              </w:rPr>
            </w:pPr>
            <w:r w:rsidRPr="005D5003">
              <w:rPr>
                <w:rFonts w:ascii="Times New Roman" w:hAnsi="Times New Roman"/>
                <w:sz w:val="24"/>
                <w:szCs w:val="24"/>
              </w:rPr>
              <w:t xml:space="preserve">0,52 </w:t>
            </w:r>
          </w:p>
        </w:tc>
        <w:tc>
          <w:tcPr>
            <w:tcW w:w="1421" w:type="dxa"/>
            <w:tcBorders>
              <w:top w:val="single" w:sz="4" w:space="0" w:color="000000"/>
              <w:left w:val="single" w:sz="4" w:space="0" w:color="000000"/>
              <w:bottom w:val="single" w:sz="4" w:space="0" w:color="000000"/>
              <w:right w:val="single" w:sz="4" w:space="0" w:color="000000"/>
            </w:tcBorders>
            <w:vAlign w:val="center"/>
          </w:tcPr>
          <w:p w:rsidR="006520E0" w:rsidRPr="005D5003" w:rsidRDefault="006520E0" w:rsidP="005D5003">
            <w:pPr>
              <w:spacing w:after="0" w:line="240" w:lineRule="auto"/>
              <w:ind w:right="65"/>
              <w:jc w:val="center"/>
              <w:rPr>
                <w:rFonts w:ascii="Times New Roman" w:hAnsi="Times New Roman"/>
                <w:sz w:val="24"/>
                <w:szCs w:val="24"/>
              </w:rPr>
            </w:pPr>
          </w:p>
        </w:tc>
      </w:tr>
    </w:tbl>
    <w:p w:rsidR="006520E0" w:rsidRPr="005D5003" w:rsidRDefault="006520E0"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1. Роль та завдання аналізу </w:t>
      </w:r>
      <w:r w:rsidRPr="005D5003">
        <w:rPr>
          <w:rFonts w:ascii="Times New Roman" w:hAnsi="Times New Roman"/>
          <w:sz w:val="24"/>
          <w:szCs w:val="24"/>
        </w:rPr>
        <w:t>необоротних активів</w:t>
      </w:r>
      <w:r w:rsidRPr="005D5003">
        <w:rPr>
          <w:rFonts w:ascii="Times New Roman" w:hAnsi="Times New Roman"/>
          <w:b/>
          <w:sz w:val="24"/>
          <w:szCs w:val="24"/>
        </w:rPr>
        <w:t xml:space="preserve"> </w:t>
      </w:r>
      <w:r w:rsidRPr="005D5003">
        <w:rPr>
          <w:rFonts w:ascii="Times New Roman" w:hAnsi="Times New Roman"/>
          <w:snapToGrid w:val="0"/>
          <w:sz w:val="24"/>
          <w:szCs w:val="24"/>
        </w:rPr>
        <w:t xml:space="preserve">підприємства.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2. Основні напрями аналізу </w:t>
      </w:r>
      <w:r w:rsidRPr="005D5003">
        <w:rPr>
          <w:rFonts w:ascii="Times New Roman" w:hAnsi="Times New Roman"/>
          <w:sz w:val="24"/>
          <w:szCs w:val="24"/>
        </w:rPr>
        <w:t>необоротних активів</w:t>
      </w:r>
      <w:r w:rsidRPr="005D5003">
        <w:rPr>
          <w:rFonts w:ascii="Times New Roman" w:hAnsi="Times New Roman"/>
          <w:b/>
          <w:sz w:val="24"/>
          <w:szCs w:val="24"/>
        </w:rPr>
        <w:t xml:space="preserve"> </w:t>
      </w:r>
      <w:r w:rsidRPr="005D5003">
        <w:rPr>
          <w:rFonts w:ascii="Times New Roman" w:hAnsi="Times New Roman"/>
          <w:snapToGrid w:val="0"/>
          <w:sz w:val="24"/>
          <w:szCs w:val="24"/>
        </w:rPr>
        <w:t xml:space="preserve">підприємства.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3. Інформаційне забезпечення аналізу </w:t>
      </w:r>
      <w:r w:rsidRPr="005D5003">
        <w:rPr>
          <w:rFonts w:ascii="Times New Roman" w:hAnsi="Times New Roman"/>
          <w:sz w:val="24"/>
          <w:szCs w:val="24"/>
        </w:rPr>
        <w:t>необоротних активів</w:t>
      </w:r>
      <w:r w:rsidRPr="005D5003">
        <w:rPr>
          <w:rFonts w:ascii="Times New Roman" w:hAnsi="Times New Roman"/>
          <w:b/>
          <w:sz w:val="24"/>
          <w:szCs w:val="24"/>
        </w:rPr>
        <w:t xml:space="preserve"> </w:t>
      </w:r>
      <w:r w:rsidRPr="005D5003">
        <w:rPr>
          <w:rFonts w:ascii="Times New Roman" w:hAnsi="Times New Roman"/>
          <w:snapToGrid w:val="0"/>
          <w:sz w:val="24"/>
          <w:szCs w:val="24"/>
        </w:rPr>
        <w:t xml:space="preserve">підприємства.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4. Оцінка стану та структури </w:t>
      </w:r>
      <w:r w:rsidRPr="005D5003">
        <w:rPr>
          <w:rFonts w:ascii="Times New Roman" w:hAnsi="Times New Roman"/>
          <w:sz w:val="24"/>
          <w:szCs w:val="24"/>
        </w:rPr>
        <w:t>необоротних активів</w:t>
      </w:r>
      <w:r w:rsidRPr="005D5003">
        <w:rPr>
          <w:rFonts w:ascii="Times New Roman" w:hAnsi="Times New Roman"/>
          <w:b/>
          <w:sz w:val="24"/>
          <w:szCs w:val="24"/>
        </w:rPr>
        <w:t xml:space="preserve"> </w:t>
      </w:r>
      <w:r w:rsidRPr="005D5003">
        <w:rPr>
          <w:rFonts w:ascii="Times New Roman" w:hAnsi="Times New Roman"/>
          <w:snapToGrid w:val="0"/>
          <w:sz w:val="24"/>
          <w:szCs w:val="24"/>
        </w:rPr>
        <w:t xml:space="preserve">підприємства.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5. Аналіз змін у складі і структурі необоротних активів підприємства.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napToGrid w:val="0"/>
          <w:sz w:val="24"/>
          <w:szCs w:val="24"/>
        </w:rPr>
        <w:t xml:space="preserve">6. Показники, які використовуються для аналізу </w:t>
      </w:r>
      <w:r w:rsidRPr="005D5003">
        <w:rPr>
          <w:rFonts w:ascii="Times New Roman" w:hAnsi="Times New Roman"/>
          <w:sz w:val="24"/>
          <w:szCs w:val="24"/>
        </w:rPr>
        <w:t>ефективності використання необоротних активів.</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napToGrid w:val="0"/>
          <w:sz w:val="24"/>
          <w:szCs w:val="24"/>
        </w:rPr>
        <w:t xml:space="preserve">7. </w:t>
      </w:r>
      <w:r w:rsidRPr="005D5003">
        <w:rPr>
          <w:rFonts w:ascii="Times New Roman" w:hAnsi="Times New Roman"/>
          <w:sz w:val="24"/>
          <w:szCs w:val="24"/>
        </w:rPr>
        <w:t>Аналіз ефективності використання необоротних активів.</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8. З'ясування причин змін у структурі активів, їх впливу на платоспроможність і фінансову стійкість підприємства.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napToGrid w:val="0"/>
          <w:sz w:val="24"/>
          <w:szCs w:val="24"/>
        </w:rPr>
        <w:t>9. У</w:t>
      </w:r>
      <w:r w:rsidRPr="005D5003">
        <w:rPr>
          <w:rFonts w:ascii="Times New Roman" w:hAnsi="Times New Roman"/>
          <w:sz w:val="24"/>
          <w:szCs w:val="24"/>
        </w:rPr>
        <w:t>правління ефективністю необоротних активів.</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10. Інтенсивність відновлення необоротних активів.</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11. Швидкість зношення необоротних активів.</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12. Розширене відтворення необоротних активів.</w:t>
      </w:r>
    </w:p>
    <w:p w:rsidR="008D2551" w:rsidRPr="005D5003" w:rsidRDefault="008D2551" w:rsidP="005D5003">
      <w:pPr>
        <w:spacing w:after="0" w:line="240" w:lineRule="auto"/>
        <w:ind w:firstLine="709"/>
        <w:jc w:val="both"/>
        <w:rPr>
          <w:rFonts w:ascii="Times New Roman" w:hAnsi="Times New Roman"/>
          <w:sz w:val="24"/>
          <w:szCs w:val="24"/>
        </w:rPr>
      </w:pPr>
    </w:p>
    <w:p w:rsidR="000E0022" w:rsidRPr="005D5003" w:rsidRDefault="000E0022" w:rsidP="005D5003">
      <w:pPr>
        <w:spacing w:after="0" w:line="240" w:lineRule="auto"/>
        <w:rPr>
          <w:rFonts w:ascii="Times New Roman" w:hAnsi="Times New Roman"/>
          <w:caps/>
          <w:sz w:val="24"/>
          <w:szCs w:val="24"/>
        </w:rPr>
      </w:pPr>
      <w:r w:rsidRPr="005D5003">
        <w:rPr>
          <w:rFonts w:ascii="Times New Roman" w:hAnsi="Times New Roman"/>
          <w:caps/>
          <w:sz w:val="24"/>
          <w:szCs w:val="24"/>
          <w:lang w:val="uk-UA"/>
        </w:rPr>
        <w:t>ТЕМА 4.</w:t>
      </w:r>
      <w:r w:rsidRPr="005D5003">
        <w:rPr>
          <w:rFonts w:ascii="Times New Roman" w:hAnsi="Times New Roman"/>
          <w:caps/>
          <w:sz w:val="24"/>
          <w:szCs w:val="24"/>
        </w:rPr>
        <w:t xml:space="preserve"> Аналіз матеріальних ресурсів та ефективності їх використання</w:t>
      </w:r>
    </w:p>
    <w:p w:rsidR="00640EFE" w:rsidRDefault="00640EFE" w:rsidP="00640EFE">
      <w:pPr>
        <w:pStyle w:val="3"/>
        <w:spacing w:before="0" w:line="240" w:lineRule="auto"/>
        <w:ind w:left="578" w:right="503"/>
        <w:rPr>
          <w:rFonts w:ascii="Times New Roman" w:hAnsi="Times New Roman" w:cs="Times New Roman"/>
          <w:color w:val="auto"/>
        </w:rPr>
      </w:pPr>
      <w:r w:rsidRPr="00640EFE">
        <w:rPr>
          <w:rFonts w:ascii="Times New Roman" w:hAnsi="Times New Roman" w:cs="Times New Roman"/>
          <w:color w:val="auto"/>
        </w:rPr>
        <w:t xml:space="preserve">Задача </w:t>
      </w:r>
      <w:proofErr w:type="gramStart"/>
      <w:r w:rsidRPr="00640EFE">
        <w:rPr>
          <w:rFonts w:ascii="Times New Roman" w:hAnsi="Times New Roman" w:cs="Times New Roman"/>
          <w:color w:val="auto"/>
          <w:lang w:val="uk-UA"/>
        </w:rPr>
        <w:t>4.</w:t>
      </w:r>
      <w:r w:rsidRPr="00640EFE">
        <w:rPr>
          <w:rFonts w:ascii="Times New Roman" w:hAnsi="Times New Roman" w:cs="Times New Roman"/>
          <w:color w:val="auto"/>
        </w:rPr>
        <w:t xml:space="preserve">1 </w:t>
      </w:r>
      <w:r w:rsidRPr="00640EFE">
        <w:rPr>
          <w:rFonts w:ascii="Times New Roman" w:hAnsi="Times New Roman" w:cs="Times New Roman"/>
          <w:i/>
          <w:color w:val="auto"/>
        </w:rPr>
        <w:t xml:space="preserve"> </w:t>
      </w:r>
      <w:r w:rsidRPr="00640EFE">
        <w:rPr>
          <w:rFonts w:ascii="Times New Roman" w:hAnsi="Times New Roman" w:cs="Times New Roman"/>
          <w:color w:val="auto"/>
        </w:rPr>
        <w:t>Проаналізувати</w:t>
      </w:r>
      <w:proofErr w:type="gramEnd"/>
      <w:r w:rsidRPr="00640EFE">
        <w:rPr>
          <w:rFonts w:ascii="Times New Roman" w:hAnsi="Times New Roman" w:cs="Times New Roman"/>
          <w:color w:val="auto"/>
        </w:rPr>
        <w:t xml:space="preserve"> забезпеченість потреби матеріальними ресурсами та виконання договорів. </w:t>
      </w:r>
    </w:p>
    <w:p w:rsidR="00640EFE" w:rsidRPr="00640EFE" w:rsidRDefault="00640EFE" w:rsidP="00640EFE">
      <w:pPr>
        <w:pStyle w:val="3"/>
        <w:spacing w:before="0" w:line="240" w:lineRule="auto"/>
        <w:ind w:right="503"/>
        <w:rPr>
          <w:rFonts w:ascii="Times New Roman" w:hAnsi="Times New Roman" w:cs="Times New Roman"/>
        </w:rPr>
      </w:pPr>
      <w:r w:rsidRPr="00640EFE">
        <w:rPr>
          <w:rFonts w:ascii="Times New Roman" w:hAnsi="Times New Roman" w:cs="Times New Roman"/>
          <w:color w:val="auto"/>
        </w:rPr>
        <w:t xml:space="preserve">Забезпеченість потреби матеріальних ресурсів договорами </w:t>
      </w:r>
      <w:proofErr w:type="gramStart"/>
      <w:r w:rsidRPr="00640EFE">
        <w:rPr>
          <w:rFonts w:ascii="Times New Roman" w:hAnsi="Times New Roman" w:cs="Times New Roman"/>
          <w:color w:val="auto"/>
        </w:rPr>
        <w:t>і  фактичне</w:t>
      </w:r>
      <w:proofErr w:type="gramEnd"/>
      <w:r w:rsidRPr="00640EFE">
        <w:rPr>
          <w:rFonts w:ascii="Times New Roman" w:hAnsi="Times New Roman" w:cs="Times New Roman"/>
          <w:color w:val="auto"/>
        </w:rPr>
        <w:t xml:space="preserve"> їх </w:t>
      </w:r>
      <w:r w:rsidRPr="00640EFE">
        <w:rPr>
          <w:rFonts w:ascii="Times New Roman" w:hAnsi="Times New Roman" w:cs="Times New Roman"/>
          <w:color w:val="auto"/>
          <w:lang w:val="uk-UA"/>
        </w:rPr>
        <w:t>в</w:t>
      </w:r>
      <w:r w:rsidRPr="00640EFE">
        <w:rPr>
          <w:rFonts w:ascii="Times New Roman" w:hAnsi="Times New Roman" w:cs="Times New Roman"/>
          <w:color w:val="auto"/>
        </w:rPr>
        <w:t xml:space="preserve">иконання </w:t>
      </w:r>
    </w:p>
    <w:tbl>
      <w:tblPr>
        <w:tblStyle w:val="TableGrid"/>
        <w:tblW w:w="9580" w:type="dxa"/>
        <w:tblInd w:w="-46" w:type="dxa"/>
        <w:tblCellMar>
          <w:top w:w="12" w:type="dxa"/>
          <w:left w:w="98" w:type="dxa"/>
          <w:right w:w="34" w:type="dxa"/>
        </w:tblCellMar>
        <w:tblLook w:val="04A0" w:firstRow="1" w:lastRow="0" w:firstColumn="1" w:lastColumn="0" w:noHBand="0" w:noVBand="1"/>
      </w:tblPr>
      <w:tblGrid>
        <w:gridCol w:w="1038"/>
        <w:gridCol w:w="1104"/>
        <w:gridCol w:w="1036"/>
        <w:gridCol w:w="869"/>
        <w:gridCol w:w="773"/>
        <w:gridCol w:w="1801"/>
        <w:gridCol w:w="1712"/>
        <w:gridCol w:w="1247"/>
      </w:tblGrid>
      <w:tr w:rsidR="00640EFE" w:rsidRPr="00640EFE" w:rsidTr="00481E54">
        <w:trPr>
          <w:trHeight w:val="994"/>
        </w:trPr>
        <w:tc>
          <w:tcPr>
            <w:tcW w:w="1052"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rPr>
                <w:rFonts w:ascii="Times New Roman" w:hAnsi="Times New Roman"/>
                <w:sz w:val="24"/>
                <w:szCs w:val="24"/>
              </w:rPr>
            </w:pPr>
            <w:r w:rsidRPr="00640EFE">
              <w:rPr>
                <w:rFonts w:ascii="Times New Roman" w:hAnsi="Times New Roman"/>
                <w:sz w:val="24"/>
                <w:szCs w:val="24"/>
              </w:rPr>
              <w:t xml:space="preserve">Матеріал </w:t>
            </w:r>
          </w:p>
        </w:tc>
        <w:tc>
          <w:tcPr>
            <w:tcW w:w="1229"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Планова потреба, т </w:t>
            </w:r>
          </w:p>
        </w:tc>
        <w:tc>
          <w:tcPr>
            <w:tcW w:w="2055" w:type="dxa"/>
            <w:gridSpan w:val="2"/>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Джерела  покриття  потреби, т </w:t>
            </w:r>
          </w:p>
        </w:tc>
        <w:tc>
          <w:tcPr>
            <w:tcW w:w="960" w:type="dxa"/>
            <w:vMerge w:val="restart"/>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r w:rsidRPr="00640EFE">
              <w:rPr>
                <w:rFonts w:ascii="Times New Roman" w:eastAsia="Calibri" w:hAnsi="Times New Roman"/>
                <w:noProof/>
                <w:sz w:val="24"/>
                <w:szCs w:val="24"/>
                <w:lang w:val="en-US"/>
              </w:rPr>
              <mc:AlternateContent>
                <mc:Choice Requires="wpg">
                  <w:drawing>
                    <wp:inline distT="0" distB="0" distL="0" distR="0" wp14:anchorId="5A8CF868" wp14:editId="6D228BF7">
                      <wp:extent cx="292135" cy="914400"/>
                      <wp:effectExtent l="0" t="0" r="0" b="0"/>
                      <wp:docPr id="237247" name="Group 237247"/>
                      <wp:cNvGraphicFramePr/>
                      <a:graphic xmlns:a="http://schemas.openxmlformats.org/drawingml/2006/main">
                        <a:graphicData uri="http://schemas.microsoft.com/office/word/2010/wordprocessingGroup">
                          <wpg:wgp>
                            <wpg:cNvGrpSpPr/>
                            <wpg:grpSpPr>
                              <a:xfrm>
                                <a:off x="0" y="0"/>
                                <a:ext cx="292135" cy="914400"/>
                                <a:chOff x="0" y="0"/>
                                <a:chExt cx="292135" cy="745617"/>
                              </a:xfrm>
                            </wpg:grpSpPr>
                            <wps:wsp>
                              <wps:cNvPr id="23356" name="Rectangle 23356"/>
                              <wps:cNvSpPr/>
                              <wps:spPr>
                                <a:xfrm rot="-5399999">
                                  <a:off x="-321329" y="187599"/>
                                  <a:ext cx="812292" cy="169632"/>
                                </a:xfrm>
                                <a:prstGeom prst="rect">
                                  <a:avLst/>
                                </a:prstGeom>
                                <a:ln>
                                  <a:noFill/>
                                </a:ln>
                              </wps:spPr>
                              <wps:txbx>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 xml:space="preserve">Укладено </w:t>
                                    </w:r>
                                  </w:p>
                                </w:txbxContent>
                              </wps:txbx>
                              <wps:bodyPr horzOverflow="overflow" vert="horz" lIns="0" tIns="0" rIns="0" bIns="0" rtlCol="0">
                                <a:noAutofit/>
                              </wps:bodyPr>
                            </wps:wsp>
                            <wps:wsp>
                              <wps:cNvPr id="23357" name="Rectangle 23357"/>
                              <wps:cNvSpPr/>
                              <wps:spPr>
                                <a:xfrm rot="-5399999">
                                  <a:off x="-224708" y="186684"/>
                                  <a:ext cx="948234" cy="169632"/>
                                </a:xfrm>
                                <a:prstGeom prst="rect">
                                  <a:avLst/>
                                </a:prstGeom>
                                <a:ln>
                                  <a:noFill/>
                                </a:ln>
                              </wps:spPr>
                              <wps:txbx>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договорів, т</w:t>
                                    </w:r>
                                  </w:p>
                                </w:txbxContent>
                              </wps:txbx>
                              <wps:bodyPr horzOverflow="overflow" vert="horz" lIns="0" tIns="0" rIns="0" bIns="0" rtlCol="0">
                                <a:noAutofit/>
                              </wps:bodyPr>
                            </wps:wsp>
                            <wps:wsp>
                              <wps:cNvPr id="23358" name="Rectangle 23358"/>
                              <wps:cNvSpPr/>
                              <wps:spPr>
                                <a:xfrm rot="-5399999">
                                  <a:off x="216786" y="-91471"/>
                                  <a:ext cx="46619" cy="206430"/>
                                </a:xfrm>
                                <a:prstGeom prst="rect">
                                  <a:avLst/>
                                </a:prstGeom>
                                <a:ln>
                                  <a:noFill/>
                                </a:ln>
                              </wps:spPr>
                              <wps:txbx>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 xml:space="preserve"> </w:t>
                                    </w:r>
                                  </w:p>
                                </w:txbxContent>
                              </wps:txbx>
                              <wps:bodyPr horzOverflow="overflow" vert="horz" lIns="0" tIns="0" rIns="0" bIns="0" rtlCol="0">
                                <a:noAutofit/>
                              </wps:bodyPr>
                            </wps:wsp>
                          </wpg:wgp>
                        </a:graphicData>
                      </a:graphic>
                    </wp:inline>
                  </w:drawing>
                </mc:Choice>
                <mc:Fallback>
                  <w:pict>
                    <v:group w14:anchorId="5A8CF868" id="Group 237247" o:spid="_x0000_s1026" style="width:23pt;height:1in;mso-position-horizontal-relative:char;mso-position-vertical-relative:line" coordsize="2921,7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">
                      <v:rect id="Rectangle 23356" o:spid="_x0000_s1027" style="position:absolute;left:-3213;top:1876;width:8122;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" filled="f" stroked="f">
                        <v:textbox inset="0,0,0,0">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 xml:space="preserve">Укладено </w:t>
                              </w:r>
                            </w:p>
                          </w:txbxContent>
                        </v:textbox>
                      </v:rect>
                      <v:rect id="Rectangle 23357" o:spid="_x0000_s1028" style="position:absolute;left:-2247;top:1866;width:9482;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" filled="f" stroked="f">
                        <v:textbox inset="0,0,0,0">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договорів, т</w:t>
                              </w:r>
                            </w:p>
                          </w:txbxContent>
                        </v:textbox>
                      </v:rect>
                      <v:rect id="Rectangle 23358" o:spid="_x0000_s1029" style="position:absolute;left:2168;top:-915;width:465;height:206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" filled="f" stroked="f">
                        <v:textbox inset="0,0,0,0">
                          <w:txbxContent>
                            <w:p w:rsidR="00AE1FB5" w:rsidRPr="00640EFE" w:rsidRDefault="00AE1FB5" w:rsidP="00640EFE">
                              <w:pPr>
                                <w:spacing w:after="160" w:line="259" w:lineRule="auto"/>
                                <w:rPr>
                                  <w:rFonts w:ascii="Times New Roman" w:hAnsi="Times New Roman"/>
                                </w:rPr>
                              </w:pPr>
                              <w:r w:rsidRPr="00640EFE">
                                <w:rPr>
                                  <w:rFonts w:ascii="Times New Roman" w:hAnsi="Times New Roman"/>
                                </w:rPr>
                                <w:t xml:space="preserve"> </w:t>
                              </w:r>
                            </w:p>
                          </w:txbxContent>
                        </v:textbox>
                      </v:rect>
                      <w10:anchorlock/>
                    </v:group>
                  </w:pict>
                </mc:Fallback>
              </mc:AlternateContent>
            </w:r>
          </w:p>
        </w:tc>
        <w:tc>
          <w:tcPr>
            <w:tcW w:w="1638"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firstLine="197"/>
              <w:rPr>
                <w:rFonts w:ascii="Times New Roman" w:hAnsi="Times New Roman"/>
                <w:sz w:val="24"/>
                <w:szCs w:val="24"/>
              </w:rPr>
            </w:pPr>
            <w:r w:rsidRPr="00640EFE">
              <w:rPr>
                <w:rFonts w:ascii="Times New Roman" w:hAnsi="Times New Roman"/>
                <w:sz w:val="24"/>
                <w:szCs w:val="24"/>
              </w:rPr>
              <w:t xml:space="preserve">Забезпеченість потреб договорами, % </w:t>
            </w:r>
          </w:p>
        </w:tc>
        <w:tc>
          <w:tcPr>
            <w:tcW w:w="1364"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Надійшло від постачальників, т </w:t>
            </w:r>
          </w:p>
        </w:tc>
        <w:tc>
          <w:tcPr>
            <w:tcW w:w="1282"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Виконання договорів, </w:t>
            </w:r>
          </w:p>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 </w:t>
            </w:r>
          </w:p>
        </w:tc>
      </w:tr>
      <w:tr w:rsidR="00640EFE" w:rsidRPr="00640EFE" w:rsidTr="00481E54">
        <w:trPr>
          <w:trHeight w:val="523"/>
        </w:trPr>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c>
          <w:tcPr>
            <w:tcW w:w="1095"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r w:rsidRPr="00640EFE">
              <w:rPr>
                <w:rFonts w:ascii="Times New Roman" w:hAnsi="Times New Roman"/>
                <w:sz w:val="24"/>
                <w:szCs w:val="24"/>
              </w:rPr>
              <w:t>Внутріш</w:t>
            </w:r>
          </w:p>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ні </w:t>
            </w:r>
          </w:p>
        </w:tc>
        <w:tc>
          <w:tcPr>
            <w:tcW w:w="960"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hanging="250"/>
              <w:rPr>
                <w:rFonts w:ascii="Times New Roman" w:hAnsi="Times New Roman"/>
                <w:sz w:val="24"/>
                <w:szCs w:val="24"/>
              </w:rPr>
            </w:pPr>
            <w:r w:rsidRPr="00640EFE">
              <w:rPr>
                <w:rFonts w:ascii="Times New Roman" w:hAnsi="Times New Roman"/>
                <w:sz w:val="24"/>
                <w:szCs w:val="24"/>
              </w:rPr>
              <w:t xml:space="preserve">Зовнішні </w:t>
            </w:r>
          </w:p>
        </w:tc>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p>
        </w:tc>
      </w:tr>
      <w:tr w:rsidR="00640EFE" w:rsidRPr="00640EFE" w:rsidTr="00481E54">
        <w:trPr>
          <w:trHeight w:val="269"/>
        </w:trPr>
        <w:tc>
          <w:tcPr>
            <w:tcW w:w="1052"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А </w:t>
            </w:r>
          </w:p>
        </w:tc>
        <w:tc>
          <w:tcPr>
            <w:tcW w:w="1229"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47 000 </w:t>
            </w:r>
          </w:p>
        </w:tc>
        <w:tc>
          <w:tcPr>
            <w:tcW w:w="1095"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500 </w:t>
            </w:r>
          </w:p>
        </w:tc>
        <w:tc>
          <w:tcPr>
            <w:tcW w:w="960"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r w:rsidRPr="00640EFE">
              <w:rPr>
                <w:rFonts w:ascii="Times New Roman" w:hAnsi="Times New Roman"/>
                <w:sz w:val="24"/>
                <w:szCs w:val="24"/>
              </w:rPr>
              <w:t xml:space="preserve">46 500 </w:t>
            </w:r>
          </w:p>
        </w:tc>
        <w:tc>
          <w:tcPr>
            <w:tcW w:w="960"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rPr>
                <w:rFonts w:ascii="Times New Roman" w:hAnsi="Times New Roman"/>
                <w:sz w:val="24"/>
                <w:szCs w:val="24"/>
              </w:rPr>
            </w:pPr>
            <w:r w:rsidRPr="00640EFE">
              <w:rPr>
                <w:rFonts w:ascii="Times New Roman" w:hAnsi="Times New Roman"/>
                <w:sz w:val="24"/>
                <w:szCs w:val="24"/>
              </w:rPr>
              <w:t xml:space="preserve">44 200 </w:t>
            </w:r>
          </w:p>
        </w:tc>
        <w:tc>
          <w:tcPr>
            <w:tcW w:w="1638"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95 </w:t>
            </w:r>
          </w:p>
        </w:tc>
        <w:tc>
          <w:tcPr>
            <w:tcW w:w="136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41 900 </w:t>
            </w:r>
          </w:p>
        </w:tc>
        <w:tc>
          <w:tcPr>
            <w:tcW w:w="1282"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57" w:right="-57"/>
              <w:jc w:val="center"/>
              <w:rPr>
                <w:rFonts w:ascii="Times New Roman" w:hAnsi="Times New Roman"/>
                <w:sz w:val="24"/>
                <w:szCs w:val="24"/>
              </w:rPr>
            </w:pPr>
            <w:r w:rsidRPr="00640EFE">
              <w:rPr>
                <w:rFonts w:ascii="Times New Roman" w:hAnsi="Times New Roman"/>
                <w:sz w:val="24"/>
                <w:szCs w:val="24"/>
              </w:rPr>
              <w:t xml:space="preserve">94,8 </w:t>
            </w:r>
          </w:p>
        </w:tc>
      </w:tr>
    </w:tbl>
    <w:p w:rsidR="00640EFE" w:rsidRPr="00640EFE" w:rsidRDefault="00640EFE" w:rsidP="00640EFE">
      <w:pPr>
        <w:spacing w:after="0" w:line="240" w:lineRule="auto"/>
        <w:ind w:left="788"/>
        <w:rPr>
          <w:rFonts w:ascii="Times New Roman" w:hAnsi="Times New Roman"/>
          <w:sz w:val="24"/>
          <w:szCs w:val="24"/>
        </w:rPr>
      </w:pPr>
      <w:r w:rsidRPr="00640EFE">
        <w:rPr>
          <w:rFonts w:ascii="Times New Roman" w:hAnsi="Times New Roman"/>
          <w:sz w:val="24"/>
          <w:szCs w:val="24"/>
        </w:rPr>
        <w:t xml:space="preserve"> </w:t>
      </w:r>
    </w:p>
    <w:p w:rsidR="00640EFE" w:rsidRDefault="00640EFE" w:rsidP="00640EFE">
      <w:pPr>
        <w:spacing w:after="0" w:line="240" w:lineRule="auto"/>
        <w:ind w:left="61" w:hanging="10"/>
        <w:jc w:val="both"/>
        <w:rPr>
          <w:rFonts w:ascii="Times New Roman" w:hAnsi="Times New Roman"/>
          <w:sz w:val="24"/>
          <w:szCs w:val="24"/>
        </w:rPr>
      </w:pPr>
      <w:r w:rsidRPr="00640EFE">
        <w:rPr>
          <w:rFonts w:ascii="Times New Roman" w:hAnsi="Times New Roman"/>
          <w:sz w:val="24"/>
          <w:szCs w:val="24"/>
        </w:rPr>
        <w:t xml:space="preserve">Задача </w:t>
      </w:r>
      <w:proofErr w:type="gramStart"/>
      <w:r w:rsidRPr="00640EFE">
        <w:rPr>
          <w:rFonts w:ascii="Times New Roman" w:hAnsi="Times New Roman"/>
          <w:sz w:val="24"/>
          <w:szCs w:val="24"/>
          <w:lang w:val="uk-UA"/>
        </w:rPr>
        <w:t>4.</w:t>
      </w:r>
      <w:r w:rsidRPr="00640EFE">
        <w:rPr>
          <w:rFonts w:ascii="Times New Roman" w:hAnsi="Times New Roman"/>
          <w:sz w:val="24"/>
          <w:szCs w:val="24"/>
        </w:rPr>
        <w:t>2</w:t>
      </w:r>
      <w:r w:rsidRPr="00640EFE">
        <w:rPr>
          <w:rFonts w:ascii="Times New Roman" w:hAnsi="Times New Roman"/>
          <w:b/>
          <w:i/>
          <w:sz w:val="24"/>
          <w:szCs w:val="24"/>
        </w:rPr>
        <w:t xml:space="preserve">  </w:t>
      </w:r>
      <w:r w:rsidRPr="00640EFE">
        <w:rPr>
          <w:rFonts w:ascii="Times New Roman" w:hAnsi="Times New Roman"/>
          <w:sz w:val="24"/>
          <w:szCs w:val="24"/>
        </w:rPr>
        <w:t>Проаналізувати</w:t>
      </w:r>
      <w:proofErr w:type="gramEnd"/>
      <w:r w:rsidRPr="00640EFE">
        <w:rPr>
          <w:rFonts w:ascii="Times New Roman" w:hAnsi="Times New Roman"/>
          <w:sz w:val="24"/>
          <w:szCs w:val="24"/>
        </w:rPr>
        <w:t xml:space="preserve"> матеріаломісткість за елементами витрат </w:t>
      </w:r>
    </w:p>
    <w:p w:rsidR="00640EFE" w:rsidRPr="00640EFE" w:rsidRDefault="00640EFE" w:rsidP="00640EFE">
      <w:pPr>
        <w:spacing w:after="0" w:line="240" w:lineRule="auto"/>
        <w:ind w:left="61" w:firstLine="506"/>
        <w:jc w:val="both"/>
        <w:rPr>
          <w:rFonts w:ascii="Times New Roman" w:hAnsi="Times New Roman"/>
          <w:sz w:val="24"/>
          <w:szCs w:val="24"/>
        </w:rPr>
      </w:pPr>
      <w:r w:rsidRPr="00640EFE">
        <w:rPr>
          <w:rFonts w:ascii="Times New Roman" w:hAnsi="Times New Roman"/>
          <w:sz w:val="24"/>
          <w:szCs w:val="24"/>
        </w:rPr>
        <w:t xml:space="preserve">Матеріаломісткість за елементами витрат </w:t>
      </w:r>
    </w:p>
    <w:tbl>
      <w:tblPr>
        <w:tblStyle w:val="TableGrid"/>
        <w:tblW w:w="9143" w:type="dxa"/>
        <w:tblInd w:w="170" w:type="dxa"/>
        <w:tblCellMar>
          <w:top w:w="9" w:type="dxa"/>
          <w:left w:w="36" w:type="dxa"/>
          <w:bottom w:w="13" w:type="dxa"/>
          <w:right w:w="21" w:type="dxa"/>
        </w:tblCellMar>
        <w:tblLook w:val="04A0" w:firstRow="1" w:lastRow="0" w:firstColumn="1" w:lastColumn="0" w:noHBand="0" w:noVBand="1"/>
      </w:tblPr>
      <w:tblGrid>
        <w:gridCol w:w="2584"/>
        <w:gridCol w:w="1258"/>
        <w:gridCol w:w="1325"/>
        <w:gridCol w:w="1393"/>
        <w:gridCol w:w="1224"/>
        <w:gridCol w:w="1359"/>
      </w:tblGrid>
      <w:tr w:rsidR="00640EFE" w:rsidRPr="00640EFE" w:rsidTr="00481E54">
        <w:trPr>
          <w:trHeight w:val="566"/>
        </w:trPr>
        <w:tc>
          <w:tcPr>
            <w:tcW w:w="2584" w:type="dxa"/>
            <w:vMerge w:val="restart"/>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80"/>
              <w:jc w:val="center"/>
              <w:rPr>
                <w:rFonts w:ascii="Times New Roman" w:hAnsi="Times New Roman"/>
                <w:sz w:val="24"/>
                <w:szCs w:val="24"/>
              </w:rPr>
            </w:pPr>
            <w:r w:rsidRPr="00640EFE">
              <w:rPr>
                <w:rFonts w:ascii="Times New Roman" w:hAnsi="Times New Roman"/>
                <w:sz w:val="24"/>
                <w:szCs w:val="24"/>
              </w:rPr>
              <w:t xml:space="preserve">Елементи  матеріальних витрат </w:t>
            </w:r>
          </w:p>
        </w:tc>
        <w:tc>
          <w:tcPr>
            <w:tcW w:w="2583" w:type="dxa"/>
            <w:gridSpan w:val="2"/>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left="821" w:hanging="653"/>
              <w:rPr>
                <w:rFonts w:ascii="Times New Roman" w:hAnsi="Times New Roman"/>
                <w:sz w:val="24"/>
                <w:szCs w:val="24"/>
              </w:rPr>
            </w:pPr>
            <w:r w:rsidRPr="00640EFE">
              <w:rPr>
                <w:rFonts w:ascii="Times New Roman" w:hAnsi="Times New Roman"/>
                <w:sz w:val="24"/>
                <w:szCs w:val="24"/>
              </w:rPr>
              <w:t xml:space="preserve">Матеріальні витрати, тис. грн. </w:t>
            </w:r>
          </w:p>
        </w:tc>
        <w:tc>
          <w:tcPr>
            <w:tcW w:w="3976" w:type="dxa"/>
            <w:gridSpan w:val="3"/>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jc w:val="center"/>
              <w:rPr>
                <w:rFonts w:ascii="Times New Roman" w:hAnsi="Times New Roman"/>
                <w:sz w:val="24"/>
                <w:szCs w:val="24"/>
              </w:rPr>
            </w:pPr>
            <w:r w:rsidRPr="00640EFE">
              <w:rPr>
                <w:rFonts w:ascii="Times New Roman" w:hAnsi="Times New Roman"/>
                <w:sz w:val="24"/>
                <w:szCs w:val="24"/>
              </w:rPr>
              <w:t xml:space="preserve">Матеріаломісткість </w:t>
            </w:r>
            <w:proofErr w:type="gramStart"/>
            <w:r w:rsidRPr="00640EFE">
              <w:rPr>
                <w:rFonts w:ascii="Times New Roman" w:hAnsi="Times New Roman"/>
                <w:sz w:val="24"/>
                <w:szCs w:val="24"/>
              </w:rPr>
              <w:t>товарної  продукції</w:t>
            </w:r>
            <w:proofErr w:type="gramEnd"/>
            <w:r w:rsidRPr="00640EFE">
              <w:rPr>
                <w:rFonts w:ascii="Times New Roman" w:hAnsi="Times New Roman"/>
                <w:sz w:val="24"/>
                <w:szCs w:val="24"/>
              </w:rPr>
              <w:t xml:space="preserve">, коп. </w:t>
            </w:r>
          </w:p>
        </w:tc>
      </w:tr>
      <w:tr w:rsidR="00640EFE" w:rsidRPr="00640EFE" w:rsidTr="00481E54">
        <w:trPr>
          <w:trHeight w:val="566"/>
        </w:trPr>
        <w:tc>
          <w:tcPr>
            <w:tcW w:w="0" w:type="auto"/>
            <w:vMerge/>
            <w:tcBorders>
              <w:top w:val="nil"/>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p>
        </w:tc>
        <w:tc>
          <w:tcPr>
            <w:tcW w:w="1258"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72"/>
              <w:rPr>
                <w:rFonts w:ascii="Times New Roman" w:hAnsi="Times New Roman"/>
                <w:sz w:val="24"/>
                <w:szCs w:val="24"/>
              </w:rPr>
            </w:pPr>
            <w:r w:rsidRPr="00640EFE">
              <w:rPr>
                <w:rFonts w:ascii="Times New Roman" w:hAnsi="Times New Roman"/>
                <w:sz w:val="24"/>
                <w:szCs w:val="24"/>
              </w:rPr>
              <w:t xml:space="preserve">За планом </w:t>
            </w:r>
          </w:p>
        </w:tc>
        <w:tc>
          <w:tcPr>
            <w:tcW w:w="1325"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20"/>
              <w:rPr>
                <w:rFonts w:ascii="Times New Roman" w:hAnsi="Times New Roman"/>
                <w:sz w:val="24"/>
                <w:szCs w:val="24"/>
              </w:rPr>
            </w:pPr>
            <w:r w:rsidRPr="00640EFE">
              <w:rPr>
                <w:rFonts w:ascii="Times New Roman" w:hAnsi="Times New Roman"/>
                <w:sz w:val="24"/>
                <w:szCs w:val="24"/>
              </w:rPr>
              <w:t xml:space="preserve">Фактично </w:t>
            </w:r>
          </w:p>
        </w:tc>
        <w:tc>
          <w:tcPr>
            <w:tcW w:w="1393"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44"/>
              <w:rPr>
                <w:rFonts w:ascii="Times New Roman" w:hAnsi="Times New Roman"/>
                <w:sz w:val="24"/>
                <w:szCs w:val="24"/>
              </w:rPr>
            </w:pPr>
            <w:r w:rsidRPr="00640EFE">
              <w:rPr>
                <w:rFonts w:ascii="Times New Roman" w:hAnsi="Times New Roman"/>
                <w:sz w:val="24"/>
                <w:szCs w:val="24"/>
              </w:rPr>
              <w:t xml:space="preserve">За планом </w:t>
            </w:r>
          </w:p>
        </w:tc>
        <w:tc>
          <w:tcPr>
            <w:tcW w:w="1224"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72"/>
              <w:rPr>
                <w:rFonts w:ascii="Times New Roman" w:hAnsi="Times New Roman"/>
                <w:sz w:val="24"/>
                <w:szCs w:val="24"/>
              </w:rPr>
            </w:pPr>
            <w:r w:rsidRPr="00640EFE">
              <w:rPr>
                <w:rFonts w:ascii="Times New Roman" w:hAnsi="Times New Roman"/>
                <w:sz w:val="24"/>
                <w:szCs w:val="24"/>
              </w:rPr>
              <w:t xml:space="preserve">Фактично </w:t>
            </w:r>
          </w:p>
        </w:tc>
        <w:tc>
          <w:tcPr>
            <w:tcW w:w="1359"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jc w:val="center"/>
              <w:rPr>
                <w:rFonts w:ascii="Times New Roman" w:hAnsi="Times New Roman"/>
                <w:sz w:val="24"/>
                <w:szCs w:val="24"/>
              </w:rPr>
            </w:pPr>
            <w:r w:rsidRPr="00640EFE">
              <w:rPr>
                <w:rFonts w:ascii="Times New Roman" w:hAnsi="Times New Roman"/>
                <w:sz w:val="24"/>
                <w:szCs w:val="24"/>
              </w:rPr>
              <w:t xml:space="preserve">Відхилення від плану </w:t>
            </w:r>
          </w:p>
        </w:tc>
      </w:tr>
      <w:tr w:rsidR="00640EFE" w:rsidRPr="00640EFE" w:rsidTr="00481E54">
        <w:trPr>
          <w:trHeight w:val="567"/>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229"/>
              <w:rPr>
                <w:rFonts w:ascii="Times New Roman" w:hAnsi="Times New Roman"/>
                <w:sz w:val="24"/>
                <w:szCs w:val="24"/>
              </w:rPr>
            </w:pPr>
            <w:r w:rsidRPr="00640EFE">
              <w:rPr>
                <w:rFonts w:ascii="Times New Roman" w:hAnsi="Times New Roman"/>
                <w:sz w:val="24"/>
                <w:szCs w:val="24"/>
              </w:rPr>
              <w:t xml:space="preserve">Матеріальні витрати  – всього </w:t>
            </w:r>
          </w:p>
        </w:tc>
        <w:tc>
          <w:tcPr>
            <w:tcW w:w="1258"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8 632 </w:t>
            </w:r>
          </w:p>
        </w:tc>
        <w:tc>
          <w:tcPr>
            <w:tcW w:w="1325"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8 977 </w:t>
            </w:r>
          </w:p>
        </w:tc>
        <w:tc>
          <w:tcPr>
            <w:tcW w:w="1393"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
              <w:jc w:val="center"/>
              <w:rPr>
                <w:rFonts w:ascii="Times New Roman" w:hAnsi="Times New Roman"/>
                <w:sz w:val="24"/>
                <w:szCs w:val="24"/>
              </w:rPr>
            </w:pPr>
            <w:r w:rsidRPr="00640EFE">
              <w:rPr>
                <w:rFonts w:ascii="Times New Roman" w:hAnsi="Times New Roman"/>
                <w:sz w:val="24"/>
                <w:szCs w:val="24"/>
              </w:rPr>
              <w:t xml:space="preserve">71,6 </w:t>
            </w:r>
          </w:p>
        </w:tc>
        <w:tc>
          <w:tcPr>
            <w:tcW w:w="1224"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70,96 </w:t>
            </w:r>
          </w:p>
        </w:tc>
        <w:tc>
          <w:tcPr>
            <w:tcW w:w="1359"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
              <w:jc w:val="center"/>
              <w:rPr>
                <w:rFonts w:ascii="Times New Roman" w:hAnsi="Times New Roman"/>
                <w:sz w:val="24"/>
                <w:szCs w:val="24"/>
              </w:rPr>
            </w:pPr>
          </w:p>
        </w:tc>
      </w:tr>
      <w:tr w:rsidR="00640EFE" w:rsidRPr="00640EFE" w:rsidTr="00481E54">
        <w:trPr>
          <w:trHeight w:val="293"/>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У тому числі: </w:t>
            </w:r>
          </w:p>
        </w:tc>
        <w:tc>
          <w:tcPr>
            <w:tcW w:w="2583" w:type="dxa"/>
            <w:gridSpan w:val="2"/>
            <w:tcBorders>
              <w:top w:val="single" w:sz="6" w:space="0" w:color="000000"/>
              <w:left w:val="single" w:sz="6" w:space="0" w:color="000000"/>
              <w:bottom w:val="single" w:sz="6" w:space="0" w:color="000000"/>
              <w:right w:val="nil"/>
            </w:tcBorders>
          </w:tcPr>
          <w:p w:rsidR="00640EFE" w:rsidRPr="00640EFE" w:rsidRDefault="00640EFE" w:rsidP="00640EFE">
            <w:pPr>
              <w:spacing w:after="0" w:line="240" w:lineRule="auto"/>
              <w:rPr>
                <w:rFonts w:ascii="Times New Roman" w:hAnsi="Times New Roman"/>
                <w:sz w:val="24"/>
                <w:szCs w:val="24"/>
              </w:rPr>
            </w:pPr>
          </w:p>
        </w:tc>
        <w:tc>
          <w:tcPr>
            <w:tcW w:w="3976" w:type="dxa"/>
            <w:gridSpan w:val="3"/>
            <w:tcBorders>
              <w:top w:val="single" w:sz="6" w:space="0" w:color="000000"/>
              <w:left w:val="nil"/>
              <w:bottom w:val="single" w:sz="6" w:space="0" w:color="000000"/>
              <w:right w:val="single" w:sz="6" w:space="0" w:color="000000"/>
            </w:tcBorders>
          </w:tcPr>
          <w:p w:rsidR="00640EFE" w:rsidRPr="00640EFE" w:rsidRDefault="00640EFE" w:rsidP="00640EFE">
            <w:pPr>
              <w:spacing w:after="0" w:line="240" w:lineRule="auto"/>
              <w:ind w:left="662"/>
              <w:rPr>
                <w:rFonts w:ascii="Times New Roman" w:hAnsi="Times New Roman"/>
                <w:sz w:val="24"/>
                <w:szCs w:val="24"/>
              </w:rPr>
            </w:pPr>
          </w:p>
        </w:tc>
      </w:tr>
      <w:tr w:rsidR="00640EFE" w:rsidRPr="00640EFE" w:rsidTr="00481E54">
        <w:trPr>
          <w:trHeight w:val="566"/>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Сировина і основні матеріали </w:t>
            </w:r>
          </w:p>
        </w:tc>
        <w:tc>
          <w:tcPr>
            <w:tcW w:w="1258"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1 413 </w:t>
            </w:r>
          </w:p>
        </w:tc>
        <w:tc>
          <w:tcPr>
            <w:tcW w:w="1325"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1 347 </w:t>
            </w:r>
          </w:p>
        </w:tc>
        <w:tc>
          <w:tcPr>
            <w:tcW w:w="1393"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11,72 </w:t>
            </w:r>
          </w:p>
        </w:tc>
        <w:tc>
          <w:tcPr>
            <w:tcW w:w="1224"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10,65 </w:t>
            </w:r>
          </w:p>
        </w:tc>
        <w:tc>
          <w:tcPr>
            <w:tcW w:w="1359"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
              <w:jc w:val="center"/>
              <w:rPr>
                <w:rFonts w:ascii="Times New Roman" w:hAnsi="Times New Roman"/>
                <w:sz w:val="24"/>
                <w:szCs w:val="24"/>
              </w:rPr>
            </w:pPr>
          </w:p>
        </w:tc>
      </w:tr>
      <w:tr w:rsidR="00640EFE" w:rsidRPr="00640EFE" w:rsidTr="00481E54">
        <w:trPr>
          <w:trHeight w:val="841"/>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284"/>
              <w:rPr>
                <w:rFonts w:ascii="Times New Roman" w:hAnsi="Times New Roman"/>
                <w:sz w:val="24"/>
                <w:szCs w:val="24"/>
              </w:rPr>
            </w:pPr>
            <w:r w:rsidRPr="00640EFE">
              <w:rPr>
                <w:rFonts w:ascii="Times New Roman" w:hAnsi="Times New Roman"/>
                <w:sz w:val="24"/>
                <w:szCs w:val="24"/>
              </w:rPr>
              <w:lastRenderedPageBreak/>
              <w:t xml:space="preserve">Купівельні напівфабрикати та комплектуючі вироби </w:t>
            </w:r>
          </w:p>
        </w:tc>
        <w:tc>
          <w:tcPr>
            <w:tcW w:w="1258"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6 956 </w:t>
            </w:r>
          </w:p>
        </w:tc>
        <w:tc>
          <w:tcPr>
            <w:tcW w:w="1325"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7 340 </w:t>
            </w:r>
          </w:p>
        </w:tc>
        <w:tc>
          <w:tcPr>
            <w:tcW w:w="1393"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
              <w:jc w:val="center"/>
              <w:rPr>
                <w:rFonts w:ascii="Times New Roman" w:hAnsi="Times New Roman"/>
                <w:sz w:val="24"/>
                <w:szCs w:val="24"/>
              </w:rPr>
            </w:pPr>
            <w:r w:rsidRPr="00640EFE">
              <w:rPr>
                <w:rFonts w:ascii="Times New Roman" w:hAnsi="Times New Roman"/>
                <w:sz w:val="24"/>
                <w:szCs w:val="24"/>
              </w:rPr>
              <w:t xml:space="preserve">57,7 </w:t>
            </w:r>
          </w:p>
        </w:tc>
        <w:tc>
          <w:tcPr>
            <w:tcW w:w="1224"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58,02 </w:t>
            </w:r>
          </w:p>
        </w:tc>
        <w:tc>
          <w:tcPr>
            <w:tcW w:w="1359" w:type="dxa"/>
            <w:tcBorders>
              <w:top w:val="single" w:sz="6" w:space="0" w:color="000000"/>
              <w:left w:val="single" w:sz="6" w:space="0" w:color="000000"/>
              <w:bottom w:val="single" w:sz="6" w:space="0" w:color="000000"/>
              <w:right w:val="single" w:sz="6" w:space="0" w:color="000000"/>
            </w:tcBorders>
            <w:vAlign w:val="bottom"/>
          </w:tcPr>
          <w:p w:rsidR="00640EFE" w:rsidRPr="00640EFE" w:rsidRDefault="00640EFE" w:rsidP="00640EFE">
            <w:pPr>
              <w:spacing w:after="0" w:line="240" w:lineRule="auto"/>
              <w:ind w:right="6"/>
              <w:jc w:val="center"/>
              <w:rPr>
                <w:rFonts w:ascii="Times New Roman" w:hAnsi="Times New Roman"/>
                <w:sz w:val="24"/>
                <w:szCs w:val="24"/>
              </w:rPr>
            </w:pPr>
          </w:p>
        </w:tc>
      </w:tr>
      <w:tr w:rsidR="00640EFE" w:rsidRPr="00640EFE" w:rsidTr="00481E54">
        <w:trPr>
          <w:trHeight w:val="293"/>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Паливо </w:t>
            </w:r>
          </w:p>
        </w:tc>
        <w:tc>
          <w:tcPr>
            <w:tcW w:w="1258"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83 </w:t>
            </w:r>
          </w:p>
        </w:tc>
        <w:tc>
          <w:tcPr>
            <w:tcW w:w="1325"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90 </w:t>
            </w:r>
          </w:p>
        </w:tc>
        <w:tc>
          <w:tcPr>
            <w:tcW w:w="1393"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
              <w:jc w:val="center"/>
              <w:rPr>
                <w:rFonts w:ascii="Times New Roman" w:hAnsi="Times New Roman"/>
                <w:sz w:val="24"/>
                <w:szCs w:val="24"/>
              </w:rPr>
            </w:pPr>
            <w:r w:rsidRPr="00640EFE">
              <w:rPr>
                <w:rFonts w:ascii="Times New Roman" w:hAnsi="Times New Roman"/>
                <w:sz w:val="24"/>
                <w:szCs w:val="24"/>
              </w:rPr>
              <w:t xml:space="preserve">0,69 </w:t>
            </w:r>
          </w:p>
        </w:tc>
        <w:tc>
          <w:tcPr>
            <w:tcW w:w="122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0,71 </w:t>
            </w:r>
          </w:p>
        </w:tc>
        <w:tc>
          <w:tcPr>
            <w:tcW w:w="1359"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p>
        </w:tc>
      </w:tr>
      <w:tr w:rsidR="00640EFE" w:rsidRPr="00640EFE" w:rsidTr="00481E54">
        <w:trPr>
          <w:trHeight w:val="293"/>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Енергія </w:t>
            </w:r>
          </w:p>
        </w:tc>
        <w:tc>
          <w:tcPr>
            <w:tcW w:w="1258"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70 </w:t>
            </w:r>
          </w:p>
        </w:tc>
        <w:tc>
          <w:tcPr>
            <w:tcW w:w="1325"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80 </w:t>
            </w:r>
          </w:p>
        </w:tc>
        <w:tc>
          <w:tcPr>
            <w:tcW w:w="1393"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
              <w:jc w:val="center"/>
              <w:rPr>
                <w:rFonts w:ascii="Times New Roman" w:hAnsi="Times New Roman"/>
                <w:sz w:val="24"/>
                <w:szCs w:val="24"/>
              </w:rPr>
            </w:pPr>
            <w:r w:rsidRPr="00640EFE">
              <w:rPr>
                <w:rFonts w:ascii="Times New Roman" w:hAnsi="Times New Roman"/>
                <w:sz w:val="24"/>
                <w:szCs w:val="24"/>
              </w:rPr>
              <w:t xml:space="preserve">0,58 </w:t>
            </w:r>
          </w:p>
        </w:tc>
        <w:tc>
          <w:tcPr>
            <w:tcW w:w="122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0,63 </w:t>
            </w:r>
          </w:p>
        </w:tc>
        <w:tc>
          <w:tcPr>
            <w:tcW w:w="1359"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p>
        </w:tc>
      </w:tr>
      <w:tr w:rsidR="00640EFE" w:rsidRPr="00640EFE" w:rsidTr="00481E54">
        <w:trPr>
          <w:trHeight w:val="288"/>
        </w:trPr>
        <w:tc>
          <w:tcPr>
            <w:tcW w:w="258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Інші витрати </w:t>
            </w:r>
          </w:p>
        </w:tc>
        <w:tc>
          <w:tcPr>
            <w:tcW w:w="1258"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5"/>
              <w:jc w:val="center"/>
              <w:rPr>
                <w:rFonts w:ascii="Times New Roman" w:hAnsi="Times New Roman"/>
                <w:sz w:val="24"/>
                <w:szCs w:val="24"/>
              </w:rPr>
            </w:pPr>
            <w:r w:rsidRPr="00640EFE">
              <w:rPr>
                <w:rFonts w:ascii="Times New Roman" w:hAnsi="Times New Roman"/>
                <w:sz w:val="24"/>
                <w:szCs w:val="24"/>
              </w:rPr>
              <w:t xml:space="preserve">110 </w:t>
            </w:r>
          </w:p>
        </w:tc>
        <w:tc>
          <w:tcPr>
            <w:tcW w:w="1325"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5"/>
              <w:jc w:val="center"/>
              <w:rPr>
                <w:rFonts w:ascii="Times New Roman" w:hAnsi="Times New Roman"/>
                <w:sz w:val="24"/>
                <w:szCs w:val="24"/>
              </w:rPr>
            </w:pPr>
            <w:r w:rsidRPr="00640EFE">
              <w:rPr>
                <w:rFonts w:ascii="Times New Roman" w:hAnsi="Times New Roman"/>
                <w:sz w:val="24"/>
                <w:szCs w:val="24"/>
              </w:rPr>
              <w:t xml:space="preserve">120 </w:t>
            </w:r>
          </w:p>
        </w:tc>
        <w:tc>
          <w:tcPr>
            <w:tcW w:w="1393"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
              <w:jc w:val="center"/>
              <w:rPr>
                <w:rFonts w:ascii="Times New Roman" w:hAnsi="Times New Roman"/>
                <w:sz w:val="24"/>
                <w:szCs w:val="24"/>
              </w:rPr>
            </w:pPr>
            <w:r w:rsidRPr="00640EFE">
              <w:rPr>
                <w:rFonts w:ascii="Times New Roman" w:hAnsi="Times New Roman"/>
                <w:sz w:val="24"/>
                <w:szCs w:val="24"/>
              </w:rPr>
              <w:t xml:space="preserve">0,91 </w:t>
            </w:r>
          </w:p>
        </w:tc>
        <w:tc>
          <w:tcPr>
            <w:tcW w:w="1224"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0,95 </w:t>
            </w:r>
          </w:p>
        </w:tc>
        <w:tc>
          <w:tcPr>
            <w:tcW w:w="1359"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6"/>
              <w:jc w:val="center"/>
              <w:rPr>
                <w:rFonts w:ascii="Times New Roman" w:hAnsi="Times New Roman"/>
                <w:sz w:val="24"/>
                <w:szCs w:val="24"/>
              </w:rPr>
            </w:pPr>
          </w:p>
        </w:tc>
      </w:tr>
    </w:tbl>
    <w:p w:rsidR="00640EFE" w:rsidRPr="00640EFE" w:rsidRDefault="00640EFE" w:rsidP="00640EFE">
      <w:pPr>
        <w:spacing w:after="0" w:line="240" w:lineRule="auto"/>
        <w:ind w:left="67"/>
        <w:rPr>
          <w:rFonts w:ascii="Times New Roman" w:hAnsi="Times New Roman"/>
          <w:sz w:val="24"/>
          <w:szCs w:val="24"/>
        </w:rPr>
      </w:pPr>
      <w:r w:rsidRPr="00640EFE">
        <w:rPr>
          <w:rFonts w:ascii="Times New Roman" w:hAnsi="Times New Roman"/>
          <w:sz w:val="24"/>
          <w:szCs w:val="24"/>
        </w:rPr>
        <w:t xml:space="preserve"> </w:t>
      </w:r>
    </w:p>
    <w:p w:rsidR="00640EFE" w:rsidRPr="00640EFE" w:rsidRDefault="00640EFE" w:rsidP="00640EFE">
      <w:pPr>
        <w:pStyle w:val="3"/>
        <w:spacing w:before="0" w:line="240" w:lineRule="auto"/>
        <w:ind w:left="578" w:right="513"/>
        <w:rPr>
          <w:rFonts w:ascii="Times New Roman" w:hAnsi="Times New Roman" w:cs="Times New Roman"/>
          <w:color w:val="auto"/>
          <w:lang w:val="uk-UA"/>
        </w:rPr>
      </w:pPr>
      <w:r w:rsidRPr="00640EFE">
        <w:rPr>
          <w:rFonts w:ascii="Times New Roman" w:hAnsi="Times New Roman" w:cs="Times New Roman"/>
          <w:color w:val="auto"/>
        </w:rPr>
        <w:t xml:space="preserve">Задача </w:t>
      </w:r>
      <w:r w:rsidRPr="00640EFE">
        <w:rPr>
          <w:rFonts w:ascii="Times New Roman" w:hAnsi="Times New Roman" w:cs="Times New Roman"/>
          <w:color w:val="auto"/>
          <w:lang w:val="uk-UA"/>
        </w:rPr>
        <w:t>4.</w:t>
      </w:r>
      <w:r w:rsidRPr="00640EFE">
        <w:rPr>
          <w:rFonts w:ascii="Times New Roman" w:hAnsi="Times New Roman" w:cs="Times New Roman"/>
          <w:color w:val="auto"/>
        </w:rPr>
        <w:t>3 Проаналізувати</w:t>
      </w:r>
      <w:r w:rsidRPr="00640EFE">
        <w:rPr>
          <w:rFonts w:ascii="Times New Roman" w:hAnsi="Times New Roman" w:cs="Times New Roman"/>
          <w:color w:val="auto"/>
          <w:lang w:val="uk-UA"/>
        </w:rPr>
        <w:t xml:space="preserve"> </w:t>
      </w:r>
      <w:r w:rsidRPr="00640EFE">
        <w:rPr>
          <w:rFonts w:ascii="Times New Roman" w:hAnsi="Times New Roman" w:cs="Times New Roman"/>
          <w:color w:val="auto"/>
        </w:rPr>
        <w:t>матеріаловіддачі на 1 грн. товарної продукції</w:t>
      </w:r>
    </w:p>
    <w:p w:rsidR="00640EFE" w:rsidRPr="00640EFE" w:rsidRDefault="00640EFE" w:rsidP="00640EFE">
      <w:pPr>
        <w:spacing w:after="0" w:line="240" w:lineRule="auto"/>
        <w:ind w:left="2382" w:hanging="10"/>
        <w:rPr>
          <w:rFonts w:ascii="Times New Roman" w:hAnsi="Times New Roman"/>
          <w:sz w:val="24"/>
          <w:szCs w:val="24"/>
        </w:rPr>
      </w:pPr>
      <w:r w:rsidRPr="00640EFE">
        <w:rPr>
          <w:rFonts w:ascii="Times New Roman" w:hAnsi="Times New Roman"/>
          <w:b/>
          <w:sz w:val="24"/>
          <w:szCs w:val="24"/>
        </w:rPr>
        <w:t xml:space="preserve"> </w:t>
      </w:r>
      <w:r w:rsidRPr="00640EFE">
        <w:rPr>
          <w:rFonts w:ascii="Times New Roman" w:hAnsi="Times New Roman"/>
          <w:sz w:val="24"/>
          <w:szCs w:val="24"/>
        </w:rPr>
        <w:t xml:space="preserve">Зміна матеріаловіддачі на 1 грн. товарної продукції </w:t>
      </w:r>
    </w:p>
    <w:tbl>
      <w:tblPr>
        <w:tblStyle w:val="TableGrid"/>
        <w:tblW w:w="9417" w:type="dxa"/>
        <w:tblInd w:w="36" w:type="dxa"/>
        <w:tblCellMar>
          <w:top w:w="52" w:type="dxa"/>
          <w:left w:w="31" w:type="dxa"/>
          <w:right w:w="11" w:type="dxa"/>
        </w:tblCellMar>
        <w:tblLook w:val="04A0" w:firstRow="1" w:lastRow="0" w:firstColumn="1" w:lastColumn="0" w:noHBand="0" w:noVBand="1"/>
      </w:tblPr>
      <w:tblGrid>
        <w:gridCol w:w="2152"/>
        <w:gridCol w:w="942"/>
        <w:gridCol w:w="1080"/>
        <w:gridCol w:w="941"/>
        <w:gridCol w:w="1479"/>
        <w:gridCol w:w="1210"/>
        <w:gridCol w:w="1613"/>
      </w:tblGrid>
      <w:tr w:rsidR="00640EFE" w:rsidRPr="00640EFE" w:rsidTr="00481E54">
        <w:trPr>
          <w:trHeight w:val="845"/>
        </w:trPr>
        <w:tc>
          <w:tcPr>
            <w:tcW w:w="215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3"/>
              <w:jc w:val="center"/>
              <w:rPr>
                <w:rFonts w:ascii="Times New Roman" w:hAnsi="Times New Roman"/>
                <w:sz w:val="24"/>
                <w:szCs w:val="24"/>
              </w:rPr>
            </w:pPr>
            <w:r w:rsidRPr="00640EFE">
              <w:rPr>
                <w:rFonts w:ascii="Times New Roman" w:hAnsi="Times New Roman"/>
                <w:sz w:val="24"/>
                <w:szCs w:val="24"/>
              </w:rPr>
              <w:t xml:space="preserve">Показники </w:t>
            </w:r>
          </w:p>
        </w:tc>
        <w:tc>
          <w:tcPr>
            <w:tcW w:w="941"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jc w:val="center"/>
              <w:rPr>
                <w:rFonts w:ascii="Times New Roman" w:hAnsi="Times New Roman"/>
                <w:sz w:val="24"/>
                <w:szCs w:val="24"/>
              </w:rPr>
            </w:pPr>
            <w:r w:rsidRPr="00640EFE">
              <w:rPr>
                <w:rFonts w:ascii="Times New Roman" w:hAnsi="Times New Roman"/>
                <w:sz w:val="24"/>
                <w:szCs w:val="24"/>
              </w:rPr>
              <w:t xml:space="preserve">Умовне позначе ння </w:t>
            </w:r>
          </w:p>
        </w:tc>
        <w:tc>
          <w:tcPr>
            <w:tcW w:w="108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2"/>
              <w:jc w:val="center"/>
              <w:rPr>
                <w:rFonts w:ascii="Times New Roman" w:hAnsi="Times New Roman"/>
                <w:sz w:val="24"/>
                <w:szCs w:val="24"/>
              </w:rPr>
            </w:pPr>
            <w:r w:rsidRPr="00640EFE">
              <w:rPr>
                <w:rFonts w:ascii="Times New Roman" w:hAnsi="Times New Roman"/>
                <w:sz w:val="24"/>
                <w:szCs w:val="24"/>
              </w:rPr>
              <w:t xml:space="preserve">План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6"/>
              <w:jc w:val="center"/>
              <w:rPr>
                <w:rFonts w:ascii="Times New Roman" w:hAnsi="Times New Roman"/>
                <w:sz w:val="24"/>
                <w:szCs w:val="24"/>
              </w:rPr>
            </w:pPr>
            <w:r w:rsidRPr="00640EFE">
              <w:rPr>
                <w:rFonts w:ascii="Times New Roman" w:hAnsi="Times New Roman"/>
                <w:sz w:val="24"/>
                <w:szCs w:val="24"/>
              </w:rPr>
              <w:t xml:space="preserve">Звіт </w:t>
            </w:r>
          </w:p>
        </w:tc>
        <w:tc>
          <w:tcPr>
            <w:tcW w:w="1479"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16"/>
              <w:rPr>
                <w:rFonts w:ascii="Times New Roman" w:hAnsi="Times New Roman"/>
                <w:sz w:val="24"/>
                <w:szCs w:val="24"/>
              </w:rPr>
            </w:pPr>
            <w:r w:rsidRPr="00640EFE">
              <w:rPr>
                <w:rFonts w:ascii="Times New Roman" w:hAnsi="Times New Roman"/>
                <w:sz w:val="24"/>
                <w:szCs w:val="24"/>
              </w:rPr>
              <w:t xml:space="preserve">Відхилення </w:t>
            </w:r>
          </w:p>
          <w:p w:rsidR="00640EFE" w:rsidRPr="00640EFE" w:rsidRDefault="00640EFE" w:rsidP="00640EFE">
            <w:pPr>
              <w:spacing w:after="0" w:line="240" w:lineRule="auto"/>
              <w:ind w:right="18"/>
              <w:jc w:val="center"/>
              <w:rPr>
                <w:rFonts w:ascii="Times New Roman" w:hAnsi="Times New Roman"/>
                <w:sz w:val="24"/>
                <w:szCs w:val="24"/>
              </w:rPr>
            </w:pPr>
          </w:p>
        </w:tc>
        <w:tc>
          <w:tcPr>
            <w:tcW w:w="1210"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ind w:right="18"/>
              <w:jc w:val="center"/>
              <w:rPr>
                <w:rFonts w:ascii="Times New Roman" w:hAnsi="Times New Roman"/>
                <w:sz w:val="24"/>
                <w:szCs w:val="24"/>
              </w:rPr>
            </w:pPr>
            <w:r w:rsidRPr="00640EFE">
              <w:rPr>
                <w:rFonts w:ascii="Times New Roman" w:hAnsi="Times New Roman"/>
                <w:sz w:val="24"/>
                <w:szCs w:val="24"/>
              </w:rPr>
              <w:t xml:space="preserve">Темп </w:t>
            </w:r>
          </w:p>
          <w:p w:rsidR="00640EFE" w:rsidRPr="00640EFE" w:rsidRDefault="00640EFE" w:rsidP="00640EFE">
            <w:pPr>
              <w:spacing w:after="0" w:line="240" w:lineRule="auto"/>
              <w:jc w:val="center"/>
              <w:rPr>
                <w:rFonts w:ascii="Times New Roman" w:hAnsi="Times New Roman"/>
                <w:sz w:val="24"/>
                <w:szCs w:val="24"/>
              </w:rPr>
            </w:pPr>
            <w:r w:rsidRPr="00640EFE">
              <w:rPr>
                <w:rFonts w:ascii="Times New Roman" w:hAnsi="Times New Roman"/>
                <w:sz w:val="24"/>
                <w:szCs w:val="24"/>
              </w:rPr>
              <w:t xml:space="preserve">Зростання, % </w:t>
            </w:r>
          </w:p>
        </w:tc>
        <w:tc>
          <w:tcPr>
            <w:tcW w:w="1613"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9"/>
              <w:jc w:val="center"/>
              <w:rPr>
                <w:rFonts w:ascii="Times New Roman" w:hAnsi="Times New Roman"/>
                <w:sz w:val="24"/>
                <w:szCs w:val="24"/>
              </w:rPr>
            </w:pPr>
            <w:r w:rsidRPr="00640EFE">
              <w:rPr>
                <w:rFonts w:ascii="Times New Roman" w:hAnsi="Times New Roman"/>
                <w:sz w:val="24"/>
                <w:szCs w:val="24"/>
              </w:rPr>
              <w:t xml:space="preserve">Приріст  % </w:t>
            </w:r>
          </w:p>
        </w:tc>
      </w:tr>
      <w:tr w:rsidR="00640EFE" w:rsidRPr="00640EFE" w:rsidTr="00481E54">
        <w:trPr>
          <w:trHeight w:val="567"/>
        </w:trPr>
        <w:tc>
          <w:tcPr>
            <w:tcW w:w="2151"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Товарна продукція, грн.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1"/>
              <w:jc w:val="center"/>
              <w:rPr>
                <w:rFonts w:ascii="Times New Roman" w:hAnsi="Times New Roman"/>
                <w:sz w:val="24"/>
                <w:szCs w:val="24"/>
              </w:rPr>
            </w:pPr>
            <w:r w:rsidRPr="00640EFE">
              <w:rPr>
                <w:rFonts w:ascii="Times New Roman" w:hAnsi="Times New Roman"/>
                <w:sz w:val="24"/>
                <w:szCs w:val="24"/>
              </w:rPr>
              <w:t xml:space="preserve">ТП </w:t>
            </w:r>
          </w:p>
        </w:tc>
        <w:tc>
          <w:tcPr>
            <w:tcW w:w="108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51340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44"/>
              <w:rPr>
                <w:rFonts w:ascii="Times New Roman" w:hAnsi="Times New Roman"/>
                <w:sz w:val="24"/>
                <w:szCs w:val="24"/>
              </w:rPr>
            </w:pPr>
            <w:r w:rsidRPr="00640EFE">
              <w:rPr>
                <w:rFonts w:ascii="Times New Roman" w:hAnsi="Times New Roman"/>
                <w:sz w:val="24"/>
                <w:szCs w:val="24"/>
              </w:rPr>
              <w:t xml:space="preserve">53852 </w:t>
            </w:r>
          </w:p>
        </w:tc>
        <w:tc>
          <w:tcPr>
            <w:tcW w:w="1479"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6"/>
              <w:jc w:val="center"/>
              <w:rPr>
                <w:rFonts w:ascii="Times New Roman" w:hAnsi="Times New Roman"/>
                <w:sz w:val="24"/>
                <w:szCs w:val="24"/>
              </w:rPr>
            </w:pPr>
          </w:p>
        </w:tc>
        <w:tc>
          <w:tcPr>
            <w:tcW w:w="121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1"/>
              <w:jc w:val="center"/>
              <w:rPr>
                <w:rFonts w:ascii="Times New Roman" w:hAnsi="Times New Roman"/>
                <w:sz w:val="24"/>
                <w:szCs w:val="24"/>
              </w:rPr>
            </w:pPr>
          </w:p>
        </w:tc>
        <w:tc>
          <w:tcPr>
            <w:tcW w:w="1613"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2"/>
              <w:jc w:val="center"/>
              <w:rPr>
                <w:rFonts w:ascii="Times New Roman" w:hAnsi="Times New Roman"/>
                <w:sz w:val="24"/>
                <w:szCs w:val="24"/>
              </w:rPr>
            </w:pPr>
          </w:p>
        </w:tc>
      </w:tr>
      <w:tr w:rsidR="00640EFE" w:rsidRPr="00640EFE" w:rsidTr="00481E54">
        <w:trPr>
          <w:trHeight w:val="1118"/>
        </w:trPr>
        <w:tc>
          <w:tcPr>
            <w:tcW w:w="2151"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Витрати на предмети праці для виробництва продукції, грн.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3"/>
              <w:jc w:val="center"/>
              <w:rPr>
                <w:rFonts w:ascii="Times New Roman" w:hAnsi="Times New Roman"/>
                <w:sz w:val="24"/>
                <w:szCs w:val="24"/>
              </w:rPr>
            </w:pPr>
            <w:r w:rsidRPr="00640EFE">
              <w:rPr>
                <w:rFonts w:ascii="Times New Roman" w:hAnsi="Times New Roman"/>
                <w:sz w:val="24"/>
                <w:szCs w:val="24"/>
              </w:rPr>
              <w:t xml:space="preserve">Зм </w:t>
            </w:r>
          </w:p>
        </w:tc>
        <w:tc>
          <w:tcPr>
            <w:tcW w:w="108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6"/>
              <w:jc w:val="center"/>
              <w:rPr>
                <w:rFonts w:ascii="Times New Roman" w:hAnsi="Times New Roman"/>
                <w:sz w:val="24"/>
                <w:szCs w:val="24"/>
              </w:rPr>
            </w:pPr>
            <w:r w:rsidRPr="00640EFE">
              <w:rPr>
                <w:rFonts w:ascii="Times New Roman" w:hAnsi="Times New Roman"/>
                <w:sz w:val="24"/>
                <w:szCs w:val="24"/>
              </w:rPr>
              <w:t xml:space="preserve">23450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44"/>
              <w:rPr>
                <w:rFonts w:ascii="Times New Roman" w:hAnsi="Times New Roman"/>
                <w:sz w:val="24"/>
                <w:szCs w:val="24"/>
              </w:rPr>
            </w:pPr>
            <w:r w:rsidRPr="00640EFE">
              <w:rPr>
                <w:rFonts w:ascii="Times New Roman" w:hAnsi="Times New Roman"/>
                <w:sz w:val="24"/>
                <w:szCs w:val="24"/>
              </w:rPr>
              <w:t xml:space="preserve">23980 </w:t>
            </w:r>
          </w:p>
        </w:tc>
        <w:tc>
          <w:tcPr>
            <w:tcW w:w="1479"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20"/>
              <w:jc w:val="center"/>
              <w:rPr>
                <w:rFonts w:ascii="Times New Roman" w:hAnsi="Times New Roman"/>
                <w:sz w:val="24"/>
                <w:szCs w:val="24"/>
              </w:rPr>
            </w:pPr>
          </w:p>
        </w:tc>
        <w:tc>
          <w:tcPr>
            <w:tcW w:w="121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1"/>
              <w:jc w:val="center"/>
              <w:rPr>
                <w:rFonts w:ascii="Times New Roman" w:hAnsi="Times New Roman"/>
                <w:sz w:val="24"/>
                <w:szCs w:val="24"/>
              </w:rPr>
            </w:pPr>
          </w:p>
        </w:tc>
        <w:tc>
          <w:tcPr>
            <w:tcW w:w="1613"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2"/>
              <w:jc w:val="center"/>
              <w:rPr>
                <w:rFonts w:ascii="Times New Roman" w:hAnsi="Times New Roman"/>
                <w:sz w:val="24"/>
                <w:szCs w:val="24"/>
              </w:rPr>
            </w:pPr>
          </w:p>
        </w:tc>
      </w:tr>
      <w:tr w:rsidR="00640EFE" w:rsidRPr="00640EFE" w:rsidTr="00481E54">
        <w:trPr>
          <w:trHeight w:val="1397"/>
        </w:trPr>
        <w:tc>
          <w:tcPr>
            <w:tcW w:w="2151" w:type="dxa"/>
            <w:tcBorders>
              <w:top w:val="single" w:sz="6" w:space="0" w:color="000000"/>
              <w:left w:val="single" w:sz="6" w:space="0" w:color="000000"/>
              <w:bottom w:val="single" w:sz="6" w:space="0" w:color="000000"/>
              <w:right w:val="single" w:sz="6" w:space="0" w:color="000000"/>
            </w:tcBorders>
          </w:tcPr>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Матеріаловіддача </w:t>
            </w:r>
          </w:p>
          <w:p w:rsidR="00640EFE" w:rsidRPr="00640EFE" w:rsidRDefault="00640EFE" w:rsidP="00640EFE">
            <w:pPr>
              <w:spacing w:after="0" w:line="240" w:lineRule="auto"/>
              <w:rPr>
                <w:rFonts w:ascii="Times New Roman" w:hAnsi="Times New Roman"/>
                <w:sz w:val="24"/>
                <w:szCs w:val="24"/>
              </w:rPr>
            </w:pPr>
            <w:r w:rsidRPr="00640EFE">
              <w:rPr>
                <w:rFonts w:ascii="Times New Roman" w:hAnsi="Times New Roman"/>
                <w:sz w:val="24"/>
                <w:szCs w:val="24"/>
              </w:rPr>
              <w:t xml:space="preserve">(вихід продукції на 1 грн витрат на предмети праці), коп.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4"/>
              <w:jc w:val="center"/>
              <w:rPr>
                <w:rFonts w:ascii="Times New Roman" w:hAnsi="Times New Roman"/>
                <w:sz w:val="24"/>
                <w:szCs w:val="24"/>
              </w:rPr>
            </w:pPr>
            <w:r w:rsidRPr="00640EFE">
              <w:rPr>
                <w:rFonts w:ascii="Times New Roman" w:hAnsi="Times New Roman"/>
                <w:sz w:val="24"/>
                <w:szCs w:val="24"/>
              </w:rPr>
              <w:t xml:space="preserve">М0 </w:t>
            </w:r>
          </w:p>
        </w:tc>
        <w:tc>
          <w:tcPr>
            <w:tcW w:w="108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2"/>
              <w:jc w:val="center"/>
              <w:rPr>
                <w:rFonts w:ascii="Times New Roman" w:hAnsi="Times New Roman"/>
                <w:sz w:val="24"/>
                <w:szCs w:val="24"/>
              </w:rPr>
            </w:pPr>
            <w:r w:rsidRPr="00640EFE">
              <w:rPr>
                <w:rFonts w:ascii="Times New Roman" w:hAnsi="Times New Roman"/>
                <w:sz w:val="24"/>
                <w:szCs w:val="24"/>
              </w:rPr>
              <w:t xml:space="preserve">218,93 </w:t>
            </w:r>
          </w:p>
        </w:tc>
        <w:tc>
          <w:tcPr>
            <w:tcW w:w="941"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left="115"/>
              <w:rPr>
                <w:rFonts w:ascii="Times New Roman" w:hAnsi="Times New Roman"/>
                <w:sz w:val="24"/>
                <w:szCs w:val="24"/>
              </w:rPr>
            </w:pPr>
            <w:r w:rsidRPr="00640EFE">
              <w:rPr>
                <w:rFonts w:ascii="Times New Roman" w:hAnsi="Times New Roman"/>
                <w:sz w:val="24"/>
                <w:szCs w:val="24"/>
              </w:rPr>
              <w:t xml:space="preserve">224,57 </w:t>
            </w:r>
          </w:p>
        </w:tc>
        <w:tc>
          <w:tcPr>
            <w:tcW w:w="1479"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6"/>
              <w:jc w:val="center"/>
              <w:rPr>
                <w:rFonts w:ascii="Times New Roman" w:hAnsi="Times New Roman"/>
                <w:sz w:val="24"/>
                <w:szCs w:val="24"/>
              </w:rPr>
            </w:pPr>
          </w:p>
        </w:tc>
        <w:tc>
          <w:tcPr>
            <w:tcW w:w="1210"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1"/>
              <w:jc w:val="center"/>
              <w:rPr>
                <w:rFonts w:ascii="Times New Roman" w:hAnsi="Times New Roman"/>
                <w:sz w:val="24"/>
                <w:szCs w:val="24"/>
              </w:rPr>
            </w:pPr>
          </w:p>
        </w:tc>
        <w:tc>
          <w:tcPr>
            <w:tcW w:w="1613" w:type="dxa"/>
            <w:tcBorders>
              <w:top w:val="single" w:sz="6" w:space="0" w:color="000000"/>
              <w:left w:val="single" w:sz="6" w:space="0" w:color="000000"/>
              <w:bottom w:val="single" w:sz="6" w:space="0" w:color="000000"/>
              <w:right w:val="single" w:sz="6" w:space="0" w:color="000000"/>
            </w:tcBorders>
            <w:vAlign w:val="center"/>
          </w:tcPr>
          <w:p w:rsidR="00640EFE" w:rsidRPr="00640EFE" w:rsidRDefault="00640EFE" w:rsidP="00640EFE">
            <w:pPr>
              <w:spacing w:after="0" w:line="240" w:lineRule="auto"/>
              <w:ind w:right="12"/>
              <w:jc w:val="center"/>
              <w:rPr>
                <w:rFonts w:ascii="Times New Roman" w:hAnsi="Times New Roman"/>
                <w:sz w:val="24"/>
                <w:szCs w:val="24"/>
              </w:rPr>
            </w:pPr>
          </w:p>
        </w:tc>
      </w:tr>
    </w:tbl>
    <w:p w:rsidR="00640EFE" w:rsidRPr="00640EFE" w:rsidRDefault="00640EFE" w:rsidP="00640EFE">
      <w:pPr>
        <w:spacing w:after="0" w:line="240" w:lineRule="auto"/>
        <w:ind w:left="778"/>
        <w:rPr>
          <w:rFonts w:ascii="Times New Roman" w:hAnsi="Times New Roman"/>
          <w:sz w:val="24"/>
          <w:szCs w:val="24"/>
        </w:rPr>
      </w:pPr>
      <w:r w:rsidRPr="00640EFE">
        <w:rPr>
          <w:rFonts w:ascii="Times New Roman" w:hAnsi="Times New Roman"/>
          <w:sz w:val="24"/>
          <w:szCs w:val="24"/>
        </w:rPr>
        <w:t xml:space="preserve">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1. Сутність та особливості аналізу матеріальних ресурсів.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2. Завдання та мета аналізу матеріальних ресурсів.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3. Основні напрямки аналізу матеріальних ресурсів.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z w:val="24"/>
          <w:szCs w:val="24"/>
        </w:rPr>
        <w:t>4. Джерела аналізу ефективності використання матеріальних ресурсів.</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z w:val="24"/>
          <w:szCs w:val="24"/>
        </w:rPr>
        <w:t xml:space="preserve">5. Оцінка виконання плану матеріально-технічного постачання. </w:t>
      </w:r>
    </w:p>
    <w:p w:rsidR="008D2551" w:rsidRPr="005D5003" w:rsidRDefault="008D2551" w:rsidP="005D5003">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6. Аналіз </w:t>
      </w:r>
      <w:r w:rsidRPr="005D5003">
        <w:rPr>
          <w:rFonts w:ascii="Times New Roman" w:hAnsi="Times New Roman"/>
          <w:sz w:val="24"/>
          <w:szCs w:val="24"/>
        </w:rPr>
        <w:t>матеріально-технічного забезпечення підприємства</w:t>
      </w:r>
      <w:r w:rsidRPr="005D5003">
        <w:rPr>
          <w:rFonts w:ascii="Times New Roman" w:hAnsi="Times New Roman"/>
          <w:snapToGrid w:val="0"/>
          <w:sz w:val="24"/>
          <w:szCs w:val="24"/>
        </w:rPr>
        <w:t xml:space="preserve">.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napToGrid w:val="0"/>
          <w:sz w:val="24"/>
          <w:szCs w:val="24"/>
        </w:rPr>
        <w:t xml:space="preserve">7. Аналіз </w:t>
      </w:r>
      <w:r w:rsidRPr="005D5003">
        <w:rPr>
          <w:rFonts w:ascii="Times New Roman" w:hAnsi="Times New Roman"/>
          <w:sz w:val="24"/>
          <w:szCs w:val="24"/>
        </w:rPr>
        <w:t xml:space="preserve">ефективності використання </w:t>
      </w:r>
      <w:r w:rsidRPr="005D5003">
        <w:rPr>
          <w:rFonts w:ascii="Times New Roman" w:hAnsi="Times New Roman"/>
          <w:snapToGrid w:val="0"/>
          <w:sz w:val="24"/>
          <w:szCs w:val="24"/>
        </w:rPr>
        <w:t>матеріальних ресурсів</w:t>
      </w:r>
      <w:r w:rsidRPr="005D5003">
        <w:rPr>
          <w:rFonts w:ascii="Times New Roman" w:hAnsi="Times New Roman"/>
          <w:sz w:val="24"/>
          <w:szCs w:val="24"/>
        </w:rPr>
        <w:t xml:space="preserve">. </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8. Порядок розрахунку впливу зміни матеріальних ресурсів на об</w:t>
      </w:r>
      <w:r w:rsidRPr="005D5003">
        <w:rPr>
          <w:rFonts w:ascii="Times New Roman" w:hAnsi="Times New Roman"/>
          <w:sz w:val="24"/>
          <w:szCs w:val="24"/>
          <w:lang w:val="en-US"/>
        </w:rPr>
        <w:t>c</w:t>
      </w:r>
      <w:r w:rsidRPr="005D5003">
        <w:rPr>
          <w:rFonts w:ascii="Times New Roman" w:hAnsi="Times New Roman"/>
          <w:sz w:val="24"/>
          <w:szCs w:val="24"/>
        </w:rPr>
        <w:t>яг виробництва.</w:t>
      </w:r>
    </w:p>
    <w:p w:rsidR="008D2551" w:rsidRPr="005D5003" w:rsidRDefault="008D2551" w:rsidP="005D5003">
      <w:pPr>
        <w:spacing w:after="0" w:line="240" w:lineRule="auto"/>
        <w:ind w:firstLine="709"/>
        <w:jc w:val="both"/>
        <w:rPr>
          <w:rFonts w:ascii="Times New Roman" w:hAnsi="Times New Roman"/>
          <w:b/>
          <w:sz w:val="24"/>
          <w:szCs w:val="24"/>
        </w:rPr>
      </w:pPr>
      <w:r w:rsidRPr="005D5003">
        <w:rPr>
          <w:rFonts w:ascii="Times New Roman" w:hAnsi="Times New Roman"/>
          <w:sz w:val="24"/>
          <w:szCs w:val="24"/>
        </w:rPr>
        <w:t>9. Сутність і порядок розрахунку</w:t>
      </w:r>
      <w:r w:rsidRPr="005D5003">
        <w:rPr>
          <w:rFonts w:ascii="Times New Roman" w:hAnsi="Times New Roman"/>
          <w:b/>
          <w:sz w:val="24"/>
          <w:szCs w:val="24"/>
        </w:rPr>
        <w:t xml:space="preserve"> </w:t>
      </w:r>
      <w:r w:rsidRPr="005D5003">
        <w:rPr>
          <w:rFonts w:ascii="Times New Roman" w:hAnsi="Times New Roman"/>
          <w:sz w:val="24"/>
          <w:szCs w:val="24"/>
        </w:rPr>
        <w:t>матеріаломісткості продукції.</w:t>
      </w:r>
    </w:p>
    <w:p w:rsidR="008D2551" w:rsidRPr="005D5003" w:rsidRDefault="008D2551" w:rsidP="005D5003">
      <w:pPr>
        <w:spacing w:after="0" w:line="240" w:lineRule="auto"/>
        <w:ind w:firstLine="709"/>
        <w:jc w:val="both"/>
        <w:rPr>
          <w:rFonts w:ascii="Times New Roman" w:hAnsi="Times New Roman"/>
          <w:b/>
          <w:sz w:val="24"/>
          <w:szCs w:val="24"/>
        </w:rPr>
      </w:pPr>
      <w:r w:rsidRPr="005D5003">
        <w:rPr>
          <w:rFonts w:ascii="Times New Roman" w:hAnsi="Times New Roman"/>
          <w:sz w:val="24"/>
          <w:szCs w:val="24"/>
        </w:rPr>
        <w:t>10.</w:t>
      </w:r>
      <w:r w:rsidRPr="005D5003">
        <w:rPr>
          <w:rFonts w:ascii="Times New Roman" w:hAnsi="Times New Roman"/>
          <w:b/>
          <w:sz w:val="24"/>
          <w:szCs w:val="24"/>
        </w:rPr>
        <w:t xml:space="preserve"> </w:t>
      </w:r>
      <w:r w:rsidRPr="005D5003">
        <w:rPr>
          <w:rFonts w:ascii="Times New Roman" w:hAnsi="Times New Roman"/>
          <w:sz w:val="24"/>
          <w:szCs w:val="24"/>
        </w:rPr>
        <w:t>Сутність і порядок розрахунку матеріаломісткості окремих видів продукції.</w:t>
      </w:r>
    </w:p>
    <w:p w:rsidR="008D2551" w:rsidRPr="005D5003" w:rsidRDefault="008D2551" w:rsidP="005D5003">
      <w:pPr>
        <w:spacing w:after="0" w:line="240" w:lineRule="auto"/>
        <w:ind w:firstLine="709"/>
        <w:jc w:val="both"/>
        <w:rPr>
          <w:rFonts w:ascii="Times New Roman" w:hAnsi="Times New Roman"/>
          <w:b/>
          <w:sz w:val="24"/>
          <w:szCs w:val="24"/>
        </w:rPr>
      </w:pPr>
      <w:r w:rsidRPr="005D5003">
        <w:rPr>
          <w:rFonts w:ascii="Times New Roman" w:hAnsi="Times New Roman"/>
          <w:sz w:val="24"/>
          <w:szCs w:val="24"/>
        </w:rPr>
        <w:t>11.</w:t>
      </w:r>
      <w:r w:rsidRPr="005D5003">
        <w:rPr>
          <w:rFonts w:ascii="Times New Roman" w:hAnsi="Times New Roman"/>
          <w:b/>
          <w:sz w:val="24"/>
          <w:szCs w:val="24"/>
        </w:rPr>
        <w:t xml:space="preserve"> </w:t>
      </w:r>
      <w:r w:rsidRPr="005D5003">
        <w:rPr>
          <w:rFonts w:ascii="Times New Roman" w:hAnsi="Times New Roman"/>
          <w:sz w:val="24"/>
          <w:szCs w:val="24"/>
        </w:rPr>
        <w:t>Сутність і порядок розрахунку</w:t>
      </w:r>
      <w:r w:rsidRPr="005D5003">
        <w:rPr>
          <w:rFonts w:ascii="Times New Roman" w:hAnsi="Times New Roman"/>
          <w:b/>
          <w:sz w:val="24"/>
          <w:szCs w:val="24"/>
        </w:rPr>
        <w:t xml:space="preserve"> </w:t>
      </w:r>
      <w:r w:rsidRPr="005D5003">
        <w:rPr>
          <w:rFonts w:ascii="Times New Roman" w:hAnsi="Times New Roman"/>
          <w:sz w:val="24"/>
          <w:szCs w:val="24"/>
        </w:rPr>
        <w:t>матеріаловіддачі.</w:t>
      </w:r>
    </w:p>
    <w:p w:rsidR="008D2551" w:rsidRPr="005D5003" w:rsidRDefault="008D2551" w:rsidP="005D5003">
      <w:pPr>
        <w:spacing w:after="0" w:line="240" w:lineRule="auto"/>
        <w:ind w:firstLine="709"/>
        <w:jc w:val="both"/>
        <w:rPr>
          <w:rFonts w:ascii="Times New Roman" w:hAnsi="Times New Roman"/>
          <w:b/>
          <w:sz w:val="24"/>
          <w:szCs w:val="24"/>
        </w:rPr>
      </w:pPr>
      <w:r w:rsidRPr="005D5003">
        <w:rPr>
          <w:rFonts w:ascii="Times New Roman" w:hAnsi="Times New Roman"/>
          <w:sz w:val="24"/>
          <w:szCs w:val="24"/>
        </w:rPr>
        <w:t>12.</w:t>
      </w:r>
      <w:r w:rsidRPr="005D5003">
        <w:rPr>
          <w:rFonts w:ascii="Times New Roman" w:hAnsi="Times New Roman"/>
          <w:b/>
          <w:sz w:val="24"/>
          <w:szCs w:val="24"/>
        </w:rPr>
        <w:t xml:space="preserve"> </w:t>
      </w:r>
      <w:r w:rsidRPr="005D5003">
        <w:rPr>
          <w:rFonts w:ascii="Times New Roman" w:hAnsi="Times New Roman"/>
          <w:sz w:val="24"/>
          <w:szCs w:val="24"/>
        </w:rPr>
        <w:t>Сутність і порядок розрахунку показника відносної економії матеріалів.</w:t>
      </w:r>
    </w:p>
    <w:p w:rsidR="008D2551" w:rsidRPr="005D5003" w:rsidRDefault="008D2551" w:rsidP="005D5003">
      <w:pPr>
        <w:pStyle w:val="a4"/>
        <w:spacing w:after="0"/>
        <w:ind w:firstLine="709"/>
        <w:jc w:val="both"/>
        <w:rPr>
          <w:b/>
        </w:rPr>
      </w:pPr>
      <w:r w:rsidRPr="005D5003">
        <w:rPr>
          <w:lang w:val="ru-RU"/>
        </w:rPr>
        <w:t>13.</w:t>
      </w:r>
      <w:r w:rsidRPr="005D5003">
        <w:rPr>
          <w:b/>
          <w:lang w:val="ru-RU"/>
        </w:rPr>
        <w:t xml:space="preserve"> </w:t>
      </w:r>
      <w:r w:rsidRPr="005D5003">
        <w:t>Сутність і порядок розрахунку питомої ваги матеріальних ресурсів в собівартості продукції.</w:t>
      </w:r>
    </w:p>
    <w:p w:rsidR="008D2551" w:rsidRPr="005D5003" w:rsidRDefault="008D2551" w:rsidP="005D5003">
      <w:pPr>
        <w:spacing w:after="0" w:line="240" w:lineRule="auto"/>
        <w:ind w:firstLine="709"/>
        <w:jc w:val="both"/>
        <w:rPr>
          <w:rFonts w:ascii="Times New Roman" w:hAnsi="Times New Roman"/>
          <w:b/>
          <w:sz w:val="24"/>
          <w:szCs w:val="24"/>
        </w:rPr>
      </w:pPr>
      <w:r w:rsidRPr="005D5003">
        <w:rPr>
          <w:rFonts w:ascii="Times New Roman" w:hAnsi="Times New Roman"/>
          <w:sz w:val="24"/>
          <w:szCs w:val="24"/>
        </w:rPr>
        <w:t>14.</w:t>
      </w:r>
      <w:r w:rsidRPr="005D5003">
        <w:rPr>
          <w:rFonts w:ascii="Times New Roman" w:hAnsi="Times New Roman"/>
          <w:b/>
          <w:sz w:val="24"/>
          <w:szCs w:val="24"/>
        </w:rPr>
        <w:t xml:space="preserve"> </w:t>
      </w:r>
      <w:r w:rsidRPr="005D5003">
        <w:rPr>
          <w:rFonts w:ascii="Times New Roman" w:hAnsi="Times New Roman"/>
          <w:sz w:val="24"/>
          <w:szCs w:val="24"/>
        </w:rPr>
        <w:t>Сутність і порядок розрахунку оборотності матеріальних запасів.</w:t>
      </w:r>
    </w:p>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15.</w:t>
      </w:r>
      <w:r w:rsidRPr="005D5003">
        <w:rPr>
          <w:rFonts w:ascii="Times New Roman" w:hAnsi="Times New Roman"/>
          <w:b/>
          <w:sz w:val="24"/>
          <w:szCs w:val="24"/>
        </w:rPr>
        <w:t xml:space="preserve"> </w:t>
      </w:r>
      <w:r w:rsidRPr="005D5003">
        <w:rPr>
          <w:rFonts w:ascii="Times New Roman" w:hAnsi="Times New Roman"/>
          <w:sz w:val="24"/>
          <w:szCs w:val="24"/>
        </w:rPr>
        <w:t>Сутність і порядок розрахунку тривалості одного обороту.</w:t>
      </w:r>
    </w:p>
    <w:p w:rsidR="006E2EAE" w:rsidRPr="005D5003" w:rsidRDefault="006E2EAE" w:rsidP="005D5003">
      <w:pPr>
        <w:spacing w:after="0" w:line="240" w:lineRule="auto"/>
        <w:rPr>
          <w:rFonts w:ascii="Times New Roman" w:hAnsi="Times New Roman"/>
          <w:caps/>
          <w:sz w:val="24"/>
          <w:szCs w:val="24"/>
        </w:rPr>
      </w:pPr>
    </w:p>
    <w:p w:rsidR="000E0022" w:rsidRPr="005D5003" w:rsidRDefault="000E0022" w:rsidP="00AE1FB5">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ТЕМА 5.</w:t>
      </w:r>
      <w:r w:rsidRPr="005D5003">
        <w:rPr>
          <w:rFonts w:ascii="Times New Roman" w:hAnsi="Times New Roman"/>
          <w:caps/>
          <w:sz w:val="24"/>
          <w:szCs w:val="24"/>
        </w:rPr>
        <w:t xml:space="preserve"> Аналіз власного капіталу та зобов'язань підприємства</w:t>
      </w:r>
    </w:p>
    <w:p w:rsidR="00720F0E" w:rsidRPr="00720F0E" w:rsidRDefault="00720F0E" w:rsidP="00720F0E">
      <w:pPr>
        <w:spacing w:after="3" w:line="270" w:lineRule="auto"/>
        <w:ind w:right="91" w:firstLine="567"/>
        <w:jc w:val="both"/>
        <w:rPr>
          <w:rFonts w:ascii="Times New Roman" w:hAnsi="Times New Roman"/>
          <w:color w:val="000000"/>
          <w:sz w:val="24"/>
          <w:szCs w:val="24"/>
        </w:rPr>
      </w:pPr>
      <w:r w:rsidRPr="00720F0E">
        <w:rPr>
          <w:rFonts w:ascii="Times New Roman" w:hAnsi="Times New Roman"/>
          <w:color w:val="000000"/>
          <w:sz w:val="24"/>
          <w:szCs w:val="24"/>
        </w:rPr>
        <w:t xml:space="preserve">Задача </w:t>
      </w:r>
      <w:r w:rsidRPr="00720F0E">
        <w:rPr>
          <w:rFonts w:ascii="Times New Roman" w:hAnsi="Times New Roman"/>
          <w:color w:val="000000"/>
          <w:sz w:val="24"/>
          <w:szCs w:val="24"/>
          <w:lang w:val="uk-UA"/>
        </w:rPr>
        <w:t>5.</w:t>
      </w:r>
      <w:r w:rsidRPr="00720F0E">
        <w:rPr>
          <w:rFonts w:ascii="Times New Roman" w:hAnsi="Times New Roman"/>
          <w:color w:val="000000"/>
          <w:sz w:val="24"/>
          <w:szCs w:val="24"/>
        </w:rPr>
        <w:t xml:space="preserve">1. Розрахувати на основі даних, наведених в таблиці </w:t>
      </w:r>
      <w:r>
        <w:rPr>
          <w:rFonts w:ascii="Times New Roman" w:hAnsi="Times New Roman"/>
          <w:color w:val="000000"/>
          <w:sz w:val="24"/>
          <w:szCs w:val="24"/>
          <w:lang w:val="uk-UA"/>
        </w:rPr>
        <w:t>5.1</w:t>
      </w:r>
      <w:r w:rsidRPr="00720F0E">
        <w:rPr>
          <w:rFonts w:ascii="Times New Roman" w:hAnsi="Times New Roman"/>
          <w:color w:val="000000"/>
          <w:sz w:val="24"/>
          <w:szCs w:val="24"/>
        </w:rPr>
        <w:t xml:space="preserve">, та проаналізувати коефіцієнти: автономії, концентрації позикового капіталу, фінансового ризику. </w:t>
      </w:r>
    </w:p>
    <w:p w:rsidR="00720F0E" w:rsidRPr="00720F0E" w:rsidRDefault="00720F0E" w:rsidP="00720F0E">
      <w:pPr>
        <w:spacing w:after="25" w:line="259" w:lineRule="auto"/>
        <w:ind w:left="454"/>
        <w:rPr>
          <w:rFonts w:ascii="Times New Roman" w:hAnsi="Times New Roman"/>
          <w:color w:val="000000"/>
          <w:sz w:val="24"/>
          <w:szCs w:val="24"/>
        </w:rPr>
      </w:pPr>
      <w:r w:rsidRPr="00720F0E">
        <w:rPr>
          <w:rFonts w:ascii="Times New Roman" w:hAnsi="Times New Roman"/>
          <w:color w:val="000000"/>
          <w:sz w:val="24"/>
          <w:szCs w:val="24"/>
        </w:rPr>
        <w:lastRenderedPageBreak/>
        <w:t xml:space="preserve"> Таблиця </w:t>
      </w:r>
      <w:r>
        <w:rPr>
          <w:rFonts w:ascii="Times New Roman" w:hAnsi="Times New Roman"/>
          <w:color w:val="000000"/>
          <w:sz w:val="24"/>
          <w:szCs w:val="24"/>
          <w:lang w:val="uk-UA"/>
        </w:rPr>
        <w:t>5.1</w:t>
      </w:r>
      <w:r w:rsidRPr="00720F0E">
        <w:rPr>
          <w:rFonts w:ascii="Times New Roman" w:hAnsi="Times New Roman"/>
          <w:color w:val="000000"/>
          <w:sz w:val="24"/>
          <w:szCs w:val="24"/>
        </w:rPr>
        <w:t xml:space="preserve"> Вихідні дані для розрахунку показників фінансової стійкості </w:t>
      </w:r>
    </w:p>
    <w:tbl>
      <w:tblPr>
        <w:tblStyle w:val="TableGrid1"/>
        <w:tblW w:w="9074" w:type="dxa"/>
        <w:tblInd w:w="0" w:type="dxa"/>
        <w:tblCellMar>
          <w:top w:w="99" w:type="dxa"/>
          <w:left w:w="108" w:type="dxa"/>
          <w:right w:w="115" w:type="dxa"/>
        </w:tblCellMar>
        <w:tblLook w:val="04A0" w:firstRow="1" w:lastRow="0" w:firstColumn="1" w:lastColumn="0" w:noHBand="0" w:noVBand="1"/>
      </w:tblPr>
      <w:tblGrid>
        <w:gridCol w:w="4501"/>
        <w:gridCol w:w="2340"/>
        <w:gridCol w:w="2233"/>
      </w:tblGrid>
      <w:tr w:rsidR="00720F0E" w:rsidRPr="00720F0E" w:rsidTr="00AE1FB5">
        <w:trPr>
          <w:trHeight w:val="222"/>
        </w:trPr>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rPr>
            </w:pPr>
            <w:r w:rsidRPr="00720F0E">
              <w:rPr>
                <w:rFonts w:ascii="Times New Roman" w:hAnsi="Times New Roman"/>
                <w:color w:val="000000"/>
                <w:sz w:val="24"/>
                <w:szCs w:val="24"/>
              </w:rPr>
              <w:t xml:space="preserve">Показник </w:t>
            </w:r>
          </w:p>
        </w:tc>
        <w:tc>
          <w:tcPr>
            <w:tcW w:w="4573" w:type="dxa"/>
            <w:gridSpan w:val="2"/>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40" w:lineRule="auto"/>
              <w:ind w:left="5"/>
              <w:jc w:val="center"/>
              <w:rPr>
                <w:rFonts w:ascii="Times New Roman" w:hAnsi="Times New Roman"/>
                <w:color w:val="000000"/>
                <w:sz w:val="24"/>
                <w:szCs w:val="24"/>
              </w:rPr>
            </w:pPr>
            <w:r w:rsidRPr="00720F0E">
              <w:rPr>
                <w:rFonts w:ascii="Times New Roman" w:hAnsi="Times New Roman"/>
                <w:color w:val="000000"/>
                <w:sz w:val="24"/>
                <w:szCs w:val="24"/>
              </w:rPr>
              <w:t xml:space="preserve">Значення, тис. грн </w:t>
            </w:r>
          </w:p>
        </w:tc>
      </w:tr>
      <w:tr w:rsidR="00720F0E" w:rsidRPr="00720F0E" w:rsidTr="00720F0E">
        <w:trPr>
          <w:trHeight w:val="159"/>
        </w:trPr>
        <w:tc>
          <w:tcPr>
            <w:tcW w:w="0" w:type="auto"/>
            <w:vMerge/>
            <w:tcBorders>
              <w:top w:val="nil"/>
              <w:left w:val="single" w:sz="4" w:space="0" w:color="000000"/>
              <w:bottom w:val="single" w:sz="4" w:space="0" w:color="000000"/>
              <w:right w:val="single" w:sz="4" w:space="0" w:color="000000"/>
            </w:tcBorders>
          </w:tcPr>
          <w:p w:rsidR="00720F0E" w:rsidRPr="00720F0E" w:rsidRDefault="00720F0E" w:rsidP="00720F0E">
            <w:pPr>
              <w:spacing w:after="0" w:line="240" w:lineRule="auto"/>
              <w:rPr>
                <w:rFonts w:ascii="Times New Roman" w:hAnsi="Times New Roman"/>
                <w:color w:val="000000"/>
                <w:sz w:val="24"/>
                <w:szCs w:val="24"/>
              </w:rPr>
            </w:pPr>
          </w:p>
        </w:tc>
        <w:tc>
          <w:tcPr>
            <w:tcW w:w="2340"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rPr>
            </w:pPr>
            <w:r w:rsidRPr="00720F0E">
              <w:rPr>
                <w:rFonts w:ascii="Times New Roman" w:hAnsi="Times New Roman"/>
                <w:color w:val="000000"/>
                <w:sz w:val="24"/>
                <w:szCs w:val="24"/>
              </w:rPr>
              <w:t xml:space="preserve">Попередній рік </w:t>
            </w:r>
          </w:p>
        </w:tc>
        <w:tc>
          <w:tcPr>
            <w:tcW w:w="2233"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rPr>
            </w:pPr>
            <w:r w:rsidRPr="00720F0E">
              <w:rPr>
                <w:rFonts w:ascii="Times New Roman" w:hAnsi="Times New Roman"/>
                <w:color w:val="000000"/>
                <w:sz w:val="24"/>
                <w:szCs w:val="24"/>
              </w:rPr>
              <w:t xml:space="preserve">Звітний рік </w:t>
            </w:r>
          </w:p>
        </w:tc>
      </w:tr>
      <w:tr w:rsidR="00720F0E" w:rsidRPr="00720F0E" w:rsidTr="00720F0E">
        <w:trPr>
          <w:trHeight w:val="206"/>
        </w:trPr>
        <w:tc>
          <w:tcPr>
            <w:tcW w:w="4501"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rPr>
                <w:rFonts w:ascii="Times New Roman" w:hAnsi="Times New Roman"/>
                <w:color w:val="000000"/>
                <w:sz w:val="24"/>
                <w:szCs w:val="24"/>
              </w:rPr>
            </w:pPr>
            <w:r w:rsidRPr="00720F0E">
              <w:rPr>
                <w:rFonts w:ascii="Times New Roman" w:hAnsi="Times New Roman"/>
                <w:color w:val="000000"/>
                <w:sz w:val="24"/>
                <w:szCs w:val="24"/>
              </w:rPr>
              <w:t xml:space="preserve">Загальна вартість майна, тис. грн </w:t>
            </w:r>
          </w:p>
        </w:tc>
        <w:tc>
          <w:tcPr>
            <w:tcW w:w="2340"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8"/>
              <w:jc w:val="center"/>
              <w:rPr>
                <w:rFonts w:ascii="Times New Roman" w:hAnsi="Times New Roman"/>
                <w:color w:val="000000"/>
                <w:sz w:val="24"/>
                <w:szCs w:val="24"/>
              </w:rPr>
            </w:pPr>
            <w:r w:rsidRPr="00720F0E">
              <w:rPr>
                <w:rFonts w:ascii="Times New Roman" w:hAnsi="Times New Roman"/>
                <w:color w:val="000000"/>
                <w:sz w:val="24"/>
                <w:szCs w:val="24"/>
              </w:rPr>
              <w:t xml:space="preserve">49985,00 </w:t>
            </w:r>
          </w:p>
        </w:tc>
        <w:tc>
          <w:tcPr>
            <w:tcW w:w="2233"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rPr>
            </w:pPr>
            <w:r w:rsidRPr="00720F0E">
              <w:rPr>
                <w:rFonts w:ascii="Times New Roman" w:hAnsi="Times New Roman"/>
                <w:color w:val="000000"/>
                <w:sz w:val="24"/>
                <w:szCs w:val="24"/>
              </w:rPr>
              <w:t xml:space="preserve">50862,50 </w:t>
            </w:r>
          </w:p>
        </w:tc>
      </w:tr>
      <w:tr w:rsidR="00720F0E" w:rsidRPr="00720F0E" w:rsidTr="00720F0E">
        <w:trPr>
          <w:trHeight w:val="240"/>
        </w:trPr>
        <w:tc>
          <w:tcPr>
            <w:tcW w:w="4501"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rPr>
                <w:rFonts w:ascii="Times New Roman" w:hAnsi="Times New Roman"/>
                <w:color w:val="000000"/>
                <w:sz w:val="24"/>
                <w:szCs w:val="24"/>
                <w:lang w:val="en-US"/>
              </w:rPr>
            </w:pPr>
            <w:r w:rsidRPr="00720F0E">
              <w:rPr>
                <w:rFonts w:ascii="Times New Roman" w:hAnsi="Times New Roman"/>
                <w:color w:val="000000"/>
                <w:sz w:val="24"/>
                <w:szCs w:val="24"/>
              </w:rPr>
              <w:t xml:space="preserve">Власний </w:t>
            </w:r>
            <w:r w:rsidRPr="00720F0E">
              <w:rPr>
                <w:rFonts w:ascii="Times New Roman" w:hAnsi="Times New Roman"/>
                <w:color w:val="000000"/>
                <w:sz w:val="24"/>
                <w:szCs w:val="24"/>
                <w:lang w:val="en-US"/>
              </w:rPr>
              <w:t xml:space="preserve">капітал, тис. грн </w:t>
            </w:r>
          </w:p>
        </w:tc>
        <w:tc>
          <w:tcPr>
            <w:tcW w:w="2340"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26864,00 </w:t>
            </w:r>
          </w:p>
        </w:tc>
        <w:tc>
          <w:tcPr>
            <w:tcW w:w="2233"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31387,00 </w:t>
            </w:r>
          </w:p>
        </w:tc>
      </w:tr>
      <w:tr w:rsidR="00720F0E" w:rsidRPr="00720F0E" w:rsidTr="00720F0E">
        <w:trPr>
          <w:trHeight w:val="289"/>
        </w:trPr>
        <w:tc>
          <w:tcPr>
            <w:tcW w:w="4501"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Залучений капітал, тис. грн </w:t>
            </w:r>
          </w:p>
        </w:tc>
        <w:tc>
          <w:tcPr>
            <w:tcW w:w="2340"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23121,00 </w:t>
            </w:r>
          </w:p>
        </w:tc>
        <w:tc>
          <w:tcPr>
            <w:tcW w:w="2233"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40"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19475,50 </w:t>
            </w:r>
          </w:p>
        </w:tc>
      </w:tr>
    </w:tbl>
    <w:p w:rsidR="00720F0E" w:rsidRPr="00720F0E" w:rsidRDefault="00720F0E" w:rsidP="00720F0E">
      <w:pPr>
        <w:spacing w:after="19" w:line="259" w:lineRule="auto"/>
        <w:ind w:left="720"/>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p w:rsidR="00720F0E" w:rsidRPr="00720F0E" w:rsidRDefault="00720F0E" w:rsidP="00720F0E">
      <w:pPr>
        <w:spacing w:after="13" w:line="268" w:lineRule="auto"/>
        <w:ind w:left="-15" w:right="99" w:firstLine="454"/>
        <w:jc w:val="both"/>
        <w:rPr>
          <w:rFonts w:ascii="Times New Roman" w:hAnsi="Times New Roman"/>
          <w:color w:val="000000"/>
          <w:sz w:val="24"/>
          <w:szCs w:val="24"/>
          <w:lang w:val="en-US"/>
        </w:rPr>
      </w:pPr>
      <w:r w:rsidRPr="00720F0E">
        <w:rPr>
          <w:rFonts w:ascii="Times New Roman" w:hAnsi="Times New Roman"/>
          <w:color w:val="000000"/>
          <w:sz w:val="24"/>
          <w:szCs w:val="24"/>
        </w:rPr>
        <w:t>Задача</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lang w:val="uk-UA"/>
        </w:rPr>
        <w:t>5.</w:t>
      </w:r>
      <w:r w:rsidRPr="00720F0E">
        <w:rPr>
          <w:rFonts w:ascii="Times New Roman" w:hAnsi="Times New Roman"/>
          <w:color w:val="000000"/>
          <w:sz w:val="24"/>
          <w:szCs w:val="24"/>
          <w:lang w:val="en-US"/>
        </w:rPr>
        <w:t xml:space="preserve">2. </w:t>
      </w:r>
      <w:r w:rsidRPr="00720F0E">
        <w:rPr>
          <w:rFonts w:ascii="Times New Roman" w:hAnsi="Times New Roman"/>
          <w:color w:val="000000"/>
          <w:sz w:val="24"/>
          <w:szCs w:val="24"/>
        </w:rPr>
        <w:t>Використовуючи</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дані</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таблиці</w:t>
      </w:r>
      <w:r w:rsidRPr="00720F0E">
        <w:rPr>
          <w:rFonts w:ascii="Times New Roman" w:hAnsi="Times New Roman"/>
          <w:color w:val="000000"/>
          <w:sz w:val="24"/>
          <w:szCs w:val="24"/>
          <w:lang w:val="en-US"/>
        </w:rPr>
        <w:t xml:space="preserve"> </w:t>
      </w:r>
      <w:r>
        <w:rPr>
          <w:rFonts w:ascii="Times New Roman" w:hAnsi="Times New Roman"/>
          <w:color w:val="000000"/>
          <w:sz w:val="24"/>
          <w:szCs w:val="24"/>
          <w:lang w:val="uk-UA"/>
        </w:rPr>
        <w:t>5.2</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розрахувати</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та</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проаналізувати</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коефіцієнти</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автономії</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концентрації</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позикового</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капіталу</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фінансової</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залежності</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фінансового</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ризику</w:t>
      </w:r>
      <w:r w:rsidRPr="00720F0E">
        <w:rPr>
          <w:rFonts w:ascii="Times New Roman" w:hAnsi="Times New Roman"/>
          <w:color w:val="000000"/>
          <w:sz w:val="24"/>
          <w:szCs w:val="24"/>
          <w:lang w:val="en-US"/>
        </w:rPr>
        <w:t xml:space="preserve">. </w:t>
      </w:r>
    </w:p>
    <w:p w:rsidR="00720F0E" w:rsidRPr="00720F0E" w:rsidRDefault="00720F0E" w:rsidP="00720F0E">
      <w:pPr>
        <w:spacing w:after="24" w:line="259" w:lineRule="auto"/>
        <w:ind w:left="454"/>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Таблиця</w:t>
      </w:r>
      <w:r w:rsidRPr="00720F0E">
        <w:rPr>
          <w:rFonts w:ascii="Times New Roman" w:hAnsi="Times New Roman"/>
          <w:color w:val="000000"/>
          <w:sz w:val="24"/>
          <w:szCs w:val="24"/>
          <w:lang w:val="en-US"/>
        </w:rPr>
        <w:t xml:space="preserve"> </w:t>
      </w:r>
      <w:r>
        <w:rPr>
          <w:rFonts w:ascii="Times New Roman" w:hAnsi="Times New Roman"/>
          <w:color w:val="000000"/>
          <w:sz w:val="24"/>
          <w:szCs w:val="24"/>
          <w:lang w:val="uk-UA"/>
        </w:rPr>
        <w:t>5.2</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Вихідні</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дані</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для</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розрахунку</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показників</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фінансової</w:t>
      </w:r>
      <w:r w:rsidRPr="00720F0E">
        <w:rPr>
          <w:rFonts w:ascii="Times New Roman" w:hAnsi="Times New Roman"/>
          <w:color w:val="000000"/>
          <w:sz w:val="24"/>
          <w:szCs w:val="24"/>
          <w:lang w:val="en-US"/>
        </w:rPr>
        <w:t xml:space="preserve"> </w:t>
      </w:r>
      <w:r w:rsidRPr="00720F0E">
        <w:rPr>
          <w:rFonts w:ascii="Times New Roman" w:hAnsi="Times New Roman"/>
          <w:color w:val="000000"/>
          <w:sz w:val="24"/>
          <w:szCs w:val="24"/>
        </w:rPr>
        <w:t>стійкості</w:t>
      </w:r>
      <w:r w:rsidRPr="00720F0E">
        <w:rPr>
          <w:rFonts w:ascii="Times New Roman" w:hAnsi="Times New Roman"/>
          <w:color w:val="000000"/>
          <w:sz w:val="24"/>
          <w:szCs w:val="24"/>
          <w:lang w:val="en-US"/>
        </w:rPr>
        <w:t xml:space="preserve"> </w:t>
      </w:r>
    </w:p>
    <w:tbl>
      <w:tblPr>
        <w:tblStyle w:val="TableGrid1"/>
        <w:tblW w:w="9074" w:type="dxa"/>
        <w:tblInd w:w="0" w:type="dxa"/>
        <w:tblCellMar>
          <w:top w:w="53" w:type="dxa"/>
          <w:left w:w="108" w:type="dxa"/>
          <w:right w:w="115" w:type="dxa"/>
        </w:tblCellMar>
        <w:tblLook w:val="04A0" w:firstRow="1" w:lastRow="0" w:firstColumn="1" w:lastColumn="0" w:noHBand="0" w:noVBand="1"/>
      </w:tblPr>
      <w:tblGrid>
        <w:gridCol w:w="4537"/>
        <w:gridCol w:w="2268"/>
        <w:gridCol w:w="2269"/>
      </w:tblGrid>
      <w:tr w:rsidR="00720F0E" w:rsidRPr="00720F0E" w:rsidTr="00AE1FB5">
        <w:trPr>
          <w:trHeight w:val="173"/>
        </w:trPr>
        <w:tc>
          <w:tcPr>
            <w:tcW w:w="4537" w:type="dxa"/>
            <w:vMerge w:val="restart"/>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left="7"/>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Показник </w:t>
            </w:r>
          </w:p>
        </w:tc>
        <w:tc>
          <w:tcPr>
            <w:tcW w:w="4537" w:type="dxa"/>
            <w:gridSpan w:val="2"/>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7"/>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Значення, тис. грн </w:t>
            </w:r>
          </w:p>
        </w:tc>
      </w:tr>
      <w:tr w:rsidR="00720F0E" w:rsidRPr="00720F0E" w:rsidTr="00720F0E">
        <w:trPr>
          <w:trHeight w:val="198"/>
        </w:trPr>
        <w:tc>
          <w:tcPr>
            <w:tcW w:w="0" w:type="auto"/>
            <w:vMerge/>
            <w:tcBorders>
              <w:top w:val="nil"/>
              <w:left w:val="single" w:sz="4" w:space="0" w:color="000000"/>
              <w:bottom w:val="single" w:sz="4" w:space="0" w:color="000000"/>
              <w:right w:val="single" w:sz="4" w:space="0" w:color="000000"/>
            </w:tcBorders>
          </w:tcPr>
          <w:p w:rsidR="00720F0E" w:rsidRPr="00720F0E" w:rsidRDefault="00720F0E" w:rsidP="00720F0E">
            <w:pPr>
              <w:spacing w:after="160" w:line="259" w:lineRule="auto"/>
              <w:rPr>
                <w:rFonts w:ascii="Times New Roman" w:hAnsi="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Попередній рік </w:t>
            </w:r>
          </w:p>
        </w:tc>
        <w:tc>
          <w:tcPr>
            <w:tcW w:w="2269"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left="7"/>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Звітний рік </w:t>
            </w:r>
          </w:p>
        </w:tc>
      </w:tr>
      <w:tr w:rsidR="00720F0E" w:rsidRPr="00720F0E" w:rsidTr="00720F0E">
        <w:trPr>
          <w:trHeight w:val="275"/>
        </w:trPr>
        <w:tc>
          <w:tcPr>
            <w:tcW w:w="453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Загальна вартість майна підприємства  </w:t>
            </w:r>
          </w:p>
        </w:tc>
        <w:tc>
          <w:tcPr>
            <w:tcW w:w="226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2993,60 </w:t>
            </w:r>
          </w:p>
        </w:tc>
        <w:tc>
          <w:tcPr>
            <w:tcW w:w="2269"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3178,75 </w:t>
            </w:r>
          </w:p>
        </w:tc>
      </w:tr>
      <w:tr w:rsidR="00720F0E" w:rsidRPr="00720F0E" w:rsidTr="00720F0E">
        <w:trPr>
          <w:trHeight w:val="194"/>
        </w:trPr>
        <w:tc>
          <w:tcPr>
            <w:tcW w:w="453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Вартість залученого капіталу </w:t>
            </w:r>
          </w:p>
        </w:tc>
        <w:tc>
          <w:tcPr>
            <w:tcW w:w="226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6"/>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2269"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1187,50 </w:t>
            </w:r>
          </w:p>
        </w:tc>
      </w:tr>
      <w:tr w:rsidR="00720F0E" w:rsidRPr="00720F0E" w:rsidTr="00720F0E">
        <w:trPr>
          <w:trHeight w:val="257"/>
        </w:trPr>
        <w:tc>
          <w:tcPr>
            <w:tcW w:w="453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Вартість власного капіталу  </w:t>
            </w:r>
          </w:p>
        </w:tc>
        <w:tc>
          <w:tcPr>
            <w:tcW w:w="226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2002,20 </w:t>
            </w:r>
          </w:p>
        </w:tc>
        <w:tc>
          <w:tcPr>
            <w:tcW w:w="2269"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6"/>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bl>
    <w:p w:rsidR="00720F0E" w:rsidRPr="00720F0E" w:rsidRDefault="00720F0E" w:rsidP="00720F0E">
      <w:pPr>
        <w:spacing w:after="21" w:line="259" w:lineRule="auto"/>
        <w:ind w:left="900"/>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p w:rsidR="00720F0E" w:rsidRPr="0078347D" w:rsidRDefault="00720F0E" w:rsidP="00720F0E">
      <w:pPr>
        <w:spacing w:after="13" w:line="268" w:lineRule="auto"/>
        <w:ind w:left="-15" w:right="99" w:firstLine="454"/>
        <w:jc w:val="both"/>
        <w:rPr>
          <w:rFonts w:ascii="Times New Roman" w:hAnsi="Times New Roman"/>
          <w:color w:val="000000"/>
          <w:sz w:val="24"/>
          <w:szCs w:val="24"/>
        </w:rPr>
      </w:pPr>
      <w:r w:rsidRPr="00720F0E">
        <w:rPr>
          <w:rFonts w:ascii="Times New Roman" w:hAnsi="Times New Roman"/>
          <w:color w:val="000000"/>
          <w:sz w:val="24"/>
          <w:szCs w:val="24"/>
        </w:rPr>
        <w:t>Задача</w:t>
      </w:r>
      <w:r w:rsidRPr="0078347D">
        <w:rPr>
          <w:rFonts w:ascii="Times New Roman" w:hAnsi="Times New Roman"/>
          <w:color w:val="000000"/>
          <w:sz w:val="24"/>
          <w:szCs w:val="24"/>
        </w:rPr>
        <w:t xml:space="preserve"> </w:t>
      </w:r>
      <w:r w:rsidRPr="00720F0E">
        <w:rPr>
          <w:rFonts w:ascii="Times New Roman" w:hAnsi="Times New Roman"/>
          <w:color w:val="000000"/>
          <w:sz w:val="24"/>
          <w:szCs w:val="24"/>
          <w:lang w:val="uk-UA"/>
        </w:rPr>
        <w:t>5.</w:t>
      </w:r>
      <w:r w:rsidRPr="0078347D">
        <w:rPr>
          <w:rFonts w:ascii="Times New Roman" w:hAnsi="Times New Roman"/>
          <w:color w:val="000000"/>
          <w:sz w:val="24"/>
          <w:szCs w:val="24"/>
        </w:rPr>
        <w:t xml:space="preserve">3. </w:t>
      </w:r>
      <w:r w:rsidRPr="00720F0E">
        <w:rPr>
          <w:rFonts w:ascii="Times New Roman" w:hAnsi="Times New Roman"/>
          <w:color w:val="000000"/>
          <w:sz w:val="24"/>
          <w:szCs w:val="24"/>
        </w:rPr>
        <w:t xml:space="preserve">За даними таблиці </w:t>
      </w:r>
      <w:r>
        <w:rPr>
          <w:rFonts w:ascii="Times New Roman" w:hAnsi="Times New Roman"/>
          <w:color w:val="000000"/>
          <w:sz w:val="24"/>
          <w:szCs w:val="24"/>
          <w:lang w:val="uk-UA"/>
        </w:rPr>
        <w:t>5.3</w:t>
      </w:r>
      <w:r w:rsidRPr="00720F0E">
        <w:rPr>
          <w:rFonts w:ascii="Times New Roman" w:hAnsi="Times New Roman"/>
          <w:color w:val="000000"/>
          <w:sz w:val="24"/>
          <w:szCs w:val="24"/>
        </w:rPr>
        <w:t xml:space="preserve"> розрахувати та проаналізувати коефіцієнти: автономії, концентрації позикового капіталу, фінансової залежності, фінансового ризику. Зробити</w:t>
      </w:r>
      <w:r w:rsidRPr="0078347D">
        <w:rPr>
          <w:rFonts w:ascii="Times New Roman" w:hAnsi="Times New Roman"/>
          <w:color w:val="000000"/>
          <w:sz w:val="24"/>
          <w:szCs w:val="24"/>
        </w:rPr>
        <w:t xml:space="preserve"> </w:t>
      </w:r>
      <w:r w:rsidRPr="00720F0E">
        <w:rPr>
          <w:rFonts w:ascii="Times New Roman" w:hAnsi="Times New Roman"/>
          <w:color w:val="000000"/>
          <w:sz w:val="24"/>
          <w:szCs w:val="24"/>
        </w:rPr>
        <w:t>відповідні</w:t>
      </w:r>
      <w:r w:rsidRPr="0078347D">
        <w:rPr>
          <w:rFonts w:ascii="Times New Roman" w:hAnsi="Times New Roman"/>
          <w:color w:val="000000"/>
          <w:sz w:val="24"/>
          <w:szCs w:val="24"/>
        </w:rPr>
        <w:t xml:space="preserve"> </w:t>
      </w:r>
      <w:r w:rsidRPr="00720F0E">
        <w:rPr>
          <w:rFonts w:ascii="Times New Roman" w:hAnsi="Times New Roman"/>
          <w:color w:val="000000"/>
          <w:sz w:val="24"/>
          <w:szCs w:val="24"/>
        </w:rPr>
        <w:t>висновки</w:t>
      </w:r>
      <w:r w:rsidRPr="0078347D">
        <w:rPr>
          <w:rFonts w:ascii="Times New Roman" w:hAnsi="Times New Roman"/>
          <w:color w:val="000000"/>
          <w:sz w:val="24"/>
          <w:szCs w:val="24"/>
        </w:rPr>
        <w:t xml:space="preserve">. </w:t>
      </w:r>
    </w:p>
    <w:p w:rsidR="00720F0E" w:rsidRPr="00720F0E" w:rsidRDefault="00720F0E" w:rsidP="00720F0E">
      <w:pPr>
        <w:spacing w:after="13" w:line="268" w:lineRule="auto"/>
        <w:ind w:left="-15" w:right="99" w:firstLine="454"/>
        <w:jc w:val="both"/>
        <w:rPr>
          <w:rFonts w:ascii="Times New Roman" w:hAnsi="Times New Roman"/>
          <w:color w:val="000000"/>
          <w:sz w:val="24"/>
          <w:szCs w:val="24"/>
        </w:rPr>
      </w:pPr>
      <w:r w:rsidRPr="00720F0E">
        <w:rPr>
          <w:rFonts w:ascii="Times New Roman" w:hAnsi="Times New Roman"/>
          <w:color w:val="000000"/>
          <w:sz w:val="24"/>
          <w:szCs w:val="24"/>
        </w:rPr>
        <w:t xml:space="preserve">Таблиця </w:t>
      </w:r>
      <w:r>
        <w:rPr>
          <w:rFonts w:ascii="Times New Roman" w:hAnsi="Times New Roman"/>
          <w:color w:val="000000"/>
          <w:sz w:val="24"/>
          <w:szCs w:val="24"/>
          <w:lang w:val="uk-UA"/>
        </w:rPr>
        <w:t>5.3</w:t>
      </w:r>
      <w:r w:rsidRPr="00720F0E">
        <w:rPr>
          <w:rFonts w:ascii="Times New Roman" w:hAnsi="Times New Roman"/>
          <w:color w:val="000000"/>
          <w:sz w:val="24"/>
          <w:szCs w:val="24"/>
        </w:rPr>
        <w:t xml:space="preserve"> Вихідні дані для розрахунку коефіцієнтів фінансової стійкості </w:t>
      </w:r>
    </w:p>
    <w:tbl>
      <w:tblPr>
        <w:tblStyle w:val="TableGrid1"/>
        <w:tblW w:w="9088" w:type="dxa"/>
        <w:tblInd w:w="0" w:type="dxa"/>
        <w:tblCellMar>
          <w:top w:w="7" w:type="dxa"/>
          <w:left w:w="108" w:type="dxa"/>
          <w:right w:w="115" w:type="dxa"/>
        </w:tblCellMar>
        <w:tblLook w:val="04A0" w:firstRow="1" w:lastRow="0" w:firstColumn="1" w:lastColumn="0" w:noHBand="0" w:noVBand="1"/>
      </w:tblPr>
      <w:tblGrid>
        <w:gridCol w:w="4501"/>
        <w:gridCol w:w="2340"/>
        <w:gridCol w:w="2247"/>
      </w:tblGrid>
      <w:tr w:rsidR="00720F0E" w:rsidRPr="00720F0E" w:rsidTr="00AE1FB5">
        <w:trPr>
          <w:trHeight w:val="286"/>
        </w:trPr>
        <w:tc>
          <w:tcPr>
            <w:tcW w:w="4501" w:type="dxa"/>
            <w:vMerge w:val="restart"/>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Показник </w:t>
            </w:r>
          </w:p>
        </w:tc>
        <w:tc>
          <w:tcPr>
            <w:tcW w:w="4587" w:type="dxa"/>
            <w:gridSpan w:val="2"/>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Значення, тис. грн </w:t>
            </w:r>
          </w:p>
        </w:tc>
      </w:tr>
      <w:tr w:rsidR="00720F0E" w:rsidRPr="00720F0E" w:rsidTr="00AE1FB5">
        <w:trPr>
          <w:trHeight w:val="286"/>
        </w:trPr>
        <w:tc>
          <w:tcPr>
            <w:tcW w:w="0" w:type="auto"/>
            <w:vMerge/>
            <w:tcBorders>
              <w:top w:val="nil"/>
              <w:left w:val="single" w:sz="4" w:space="0" w:color="000000"/>
              <w:bottom w:val="single" w:sz="4" w:space="0" w:color="000000"/>
              <w:right w:val="single" w:sz="4" w:space="0" w:color="000000"/>
            </w:tcBorders>
          </w:tcPr>
          <w:p w:rsidR="00720F0E" w:rsidRPr="00720F0E" w:rsidRDefault="00720F0E" w:rsidP="00720F0E">
            <w:pPr>
              <w:spacing w:after="160" w:line="259" w:lineRule="auto"/>
              <w:rPr>
                <w:rFonts w:ascii="Times New Roman" w:hAnsi="Times New Roman"/>
                <w:color w:val="000000"/>
                <w:sz w:val="24"/>
                <w:szCs w:val="24"/>
                <w:lang w:val="en-US"/>
              </w:rPr>
            </w:pPr>
          </w:p>
        </w:tc>
        <w:tc>
          <w:tcPr>
            <w:tcW w:w="234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Попередній рік </w:t>
            </w:r>
          </w:p>
        </w:tc>
        <w:tc>
          <w:tcPr>
            <w:tcW w:w="224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Звітний рік </w:t>
            </w:r>
          </w:p>
        </w:tc>
      </w:tr>
      <w:tr w:rsidR="00720F0E" w:rsidRPr="00720F0E" w:rsidTr="00AE1FB5">
        <w:trPr>
          <w:trHeight w:val="286"/>
        </w:trPr>
        <w:tc>
          <w:tcPr>
            <w:tcW w:w="4501"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Майно підприємства </w:t>
            </w:r>
          </w:p>
        </w:tc>
        <w:tc>
          <w:tcPr>
            <w:tcW w:w="234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10728,45 </w:t>
            </w:r>
          </w:p>
        </w:tc>
        <w:tc>
          <w:tcPr>
            <w:tcW w:w="224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9866,3 </w:t>
            </w:r>
          </w:p>
        </w:tc>
      </w:tr>
      <w:tr w:rsidR="00720F0E" w:rsidRPr="00720F0E" w:rsidTr="00AE1FB5">
        <w:trPr>
          <w:trHeight w:val="286"/>
        </w:trPr>
        <w:tc>
          <w:tcPr>
            <w:tcW w:w="4501"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Власний капітал </w:t>
            </w:r>
          </w:p>
        </w:tc>
        <w:tc>
          <w:tcPr>
            <w:tcW w:w="234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7808,75 </w:t>
            </w:r>
          </w:p>
        </w:tc>
        <w:tc>
          <w:tcPr>
            <w:tcW w:w="224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7213,25 </w:t>
            </w:r>
          </w:p>
        </w:tc>
      </w:tr>
      <w:tr w:rsidR="00720F0E" w:rsidRPr="00720F0E" w:rsidTr="00AE1FB5">
        <w:trPr>
          <w:trHeight w:val="288"/>
        </w:trPr>
        <w:tc>
          <w:tcPr>
            <w:tcW w:w="4501"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Позиковий капітал </w:t>
            </w:r>
          </w:p>
        </w:tc>
        <w:tc>
          <w:tcPr>
            <w:tcW w:w="234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8"/>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2919,70 </w:t>
            </w:r>
          </w:p>
        </w:tc>
        <w:tc>
          <w:tcPr>
            <w:tcW w:w="2247"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2653,05 </w:t>
            </w:r>
          </w:p>
        </w:tc>
      </w:tr>
    </w:tbl>
    <w:p w:rsidR="00720F0E" w:rsidRPr="00720F0E" w:rsidRDefault="00720F0E" w:rsidP="00720F0E">
      <w:pPr>
        <w:spacing w:after="21" w:line="259" w:lineRule="auto"/>
        <w:ind w:left="708"/>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p w:rsidR="00720F0E" w:rsidRPr="00720F0E" w:rsidRDefault="00720F0E" w:rsidP="00720F0E">
      <w:pPr>
        <w:spacing w:after="13" w:line="268" w:lineRule="auto"/>
        <w:ind w:left="-15" w:right="99" w:firstLine="454"/>
        <w:jc w:val="both"/>
        <w:rPr>
          <w:rFonts w:ascii="Times New Roman" w:hAnsi="Times New Roman"/>
          <w:color w:val="000000"/>
          <w:sz w:val="24"/>
          <w:szCs w:val="24"/>
        </w:rPr>
      </w:pPr>
      <w:r w:rsidRPr="00720F0E">
        <w:rPr>
          <w:rFonts w:ascii="Times New Roman" w:hAnsi="Times New Roman"/>
          <w:color w:val="000000"/>
          <w:sz w:val="24"/>
          <w:szCs w:val="24"/>
        </w:rPr>
        <w:t xml:space="preserve">Задача </w:t>
      </w:r>
      <w:r w:rsidRPr="00AE1FB5">
        <w:rPr>
          <w:rFonts w:ascii="Times New Roman" w:hAnsi="Times New Roman"/>
          <w:color w:val="000000"/>
          <w:sz w:val="24"/>
          <w:szCs w:val="24"/>
          <w:lang w:val="uk-UA"/>
        </w:rPr>
        <w:t>5.4</w:t>
      </w:r>
      <w:r w:rsidRPr="00720F0E">
        <w:rPr>
          <w:rFonts w:ascii="Times New Roman" w:hAnsi="Times New Roman"/>
          <w:color w:val="000000"/>
          <w:sz w:val="24"/>
          <w:szCs w:val="24"/>
        </w:rPr>
        <w:t xml:space="preserve">. Заповнити пусті рядки таблиці </w:t>
      </w:r>
      <w:r>
        <w:rPr>
          <w:rFonts w:ascii="Times New Roman" w:hAnsi="Times New Roman"/>
          <w:color w:val="000000"/>
          <w:sz w:val="24"/>
          <w:szCs w:val="24"/>
          <w:lang w:val="uk-UA"/>
        </w:rPr>
        <w:t>5.4</w:t>
      </w:r>
      <w:r w:rsidRPr="00720F0E">
        <w:rPr>
          <w:rFonts w:ascii="Times New Roman" w:hAnsi="Times New Roman"/>
          <w:color w:val="000000"/>
          <w:sz w:val="24"/>
          <w:szCs w:val="24"/>
        </w:rPr>
        <w:t xml:space="preserve">. Проаналізувати фінансову стійкість підприємства за показниками, що характеризують здатність підприємства фінансувати поточну діяльність. </w:t>
      </w:r>
    </w:p>
    <w:p w:rsidR="00720F0E" w:rsidRPr="00720F0E" w:rsidRDefault="00720F0E" w:rsidP="00720F0E">
      <w:pPr>
        <w:spacing w:after="23" w:line="259" w:lineRule="auto"/>
        <w:ind w:left="454"/>
        <w:rPr>
          <w:rFonts w:ascii="Times New Roman" w:hAnsi="Times New Roman"/>
          <w:color w:val="000000"/>
          <w:sz w:val="24"/>
          <w:szCs w:val="24"/>
        </w:rPr>
      </w:pPr>
      <w:r w:rsidRPr="00720F0E">
        <w:rPr>
          <w:rFonts w:ascii="Times New Roman" w:hAnsi="Times New Roman"/>
          <w:color w:val="000000"/>
          <w:sz w:val="24"/>
          <w:szCs w:val="24"/>
        </w:rPr>
        <w:t xml:space="preserve"> Таблиця </w:t>
      </w:r>
      <w:r>
        <w:rPr>
          <w:rFonts w:ascii="Times New Roman" w:hAnsi="Times New Roman"/>
          <w:color w:val="000000"/>
          <w:sz w:val="24"/>
          <w:szCs w:val="24"/>
          <w:lang w:val="uk-UA"/>
        </w:rPr>
        <w:t>5.4</w:t>
      </w:r>
      <w:r w:rsidRPr="00720F0E">
        <w:rPr>
          <w:rFonts w:ascii="Times New Roman" w:hAnsi="Times New Roman"/>
          <w:color w:val="000000"/>
          <w:sz w:val="24"/>
          <w:szCs w:val="24"/>
        </w:rPr>
        <w:t xml:space="preserve"> Вихідні дані для аналізу фінансової стійкості </w:t>
      </w:r>
    </w:p>
    <w:tbl>
      <w:tblPr>
        <w:tblStyle w:val="TableGrid1"/>
        <w:tblW w:w="9074" w:type="dxa"/>
        <w:tblInd w:w="0" w:type="dxa"/>
        <w:tblCellMar>
          <w:top w:w="7" w:type="dxa"/>
          <w:left w:w="108" w:type="dxa"/>
          <w:right w:w="74" w:type="dxa"/>
        </w:tblCellMar>
        <w:tblLook w:val="04A0" w:firstRow="1" w:lastRow="0" w:firstColumn="1" w:lastColumn="0" w:noHBand="0" w:noVBand="1"/>
      </w:tblPr>
      <w:tblGrid>
        <w:gridCol w:w="2835"/>
        <w:gridCol w:w="1418"/>
        <w:gridCol w:w="1561"/>
        <w:gridCol w:w="1558"/>
        <w:gridCol w:w="1702"/>
      </w:tblGrid>
      <w:tr w:rsidR="00720F0E" w:rsidRPr="00720F0E" w:rsidTr="00AE1FB5">
        <w:trPr>
          <w:trHeight w:val="288"/>
        </w:trPr>
        <w:tc>
          <w:tcPr>
            <w:tcW w:w="2835" w:type="dxa"/>
            <w:vMerge w:val="restart"/>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right="30"/>
              <w:jc w:val="center"/>
              <w:rPr>
                <w:rFonts w:ascii="Times New Roman" w:hAnsi="Times New Roman"/>
                <w:color w:val="000000"/>
                <w:sz w:val="24"/>
                <w:szCs w:val="24"/>
              </w:rPr>
            </w:pPr>
            <w:r w:rsidRPr="00720F0E">
              <w:rPr>
                <w:rFonts w:ascii="Times New Roman" w:hAnsi="Times New Roman"/>
                <w:color w:val="000000"/>
                <w:sz w:val="24"/>
                <w:szCs w:val="24"/>
              </w:rPr>
              <w:t xml:space="preserve">Показник </w:t>
            </w:r>
          </w:p>
        </w:tc>
        <w:tc>
          <w:tcPr>
            <w:tcW w:w="2979" w:type="dxa"/>
            <w:gridSpan w:val="2"/>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0"/>
              <w:jc w:val="center"/>
              <w:rPr>
                <w:rFonts w:ascii="Times New Roman" w:hAnsi="Times New Roman"/>
                <w:color w:val="000000"/>
                <w:sz w:val="24"/>
                <w:szCs w:val="24"/>
              </w:rPr>
            </w:pPr>
            <w:r w:rsidRPr="00720F0E">
              <w:rPr>
                <w:rFonts w:ascii="Times New Roman" w:hAnsi="Times New Roman"/>
                <w:color w:val="000000"/>
                <w:sz w:val="24"/>
                <w:szCs w:val="24"/>
              </w:rPr>
              <w:t xml:space="preserve">Значення, тис. грн </w:t>
            </w:r>
          </w:p>
        </w:tc>
        <w:tc>
          <w:tcPr>
            <w:tcW w:w="3260" w:type="dxa"/>
            <w:gridSpan w:val="2"/>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29"/>
              <w:jc w:val="center"/>
              <w:rPr>
                <w:rFonts w:ascii="Times New Roman" w:hAnsi="Times New Roman"/>
                <w:color w:val="000000"/>
                <w:sz w:val="24"/>
                <w:szCs w:val="24"/>
              </w:rPr>
            </w:pPr>
            <w:r w:rsidRPr="00720F0E">
              <w:rPr>
                <w:rFonts w:ascii="Times New Roman" w:hAnsi="Times New Roman"/>
                <w:color w:val="000000"/>
                <w:sz w:val="24"/>
                <w:szCs w:val="24"/>
              </w:rPr>
              <w:t xml:space="preserve">Зміна значень звітного року </w:t>
            </w:r>
          </w:p>
        </w:tc>
      </w:tr>
      <w:tr w:rsidR="00720F0E" w:rsidRPr="00720F0E" w:rsidTr="00AE1FB5">
        <w:trPr>
          <w:trHeight w:val="562"/>
        </w:trPr>
        <w:tc>
          <w:tcPr>
            <w:tcW w:w="0" w:type="auto"/>
            <w:vMerge/>
            <w:tcBorders>
              <w:top w:val="nil"/>
              <w:left w:val="single" w:sz="4" w:space="0" w:color="000000"/>
              <w:bottom w:val="single" w:sz="4" w:space="0" w:color="000000"/>
              <w:right w:val="single" w:sz="4" w:space="0" w:color="000000"/>
            </w:tcBorders>
          </w:tcPr>
          <w:p w:rsidR="00720F0E" w:rsidRPr="00720F0E" w:rsidRDefault="00720F0E" w:rsidP="00720F0E">
            <w:pPr>
              <w:spacing w:after="160" w:line="259" w:lineRule="auto"/>
              <w:rPr>
                <w:rFonts w:ascii="Times New Roman" w:hAnsi="Times New Roman"/>
                <w:color w:val="000000"/>
                <w:sz w:val="24"/>
                <w:szCs w:val="24"/>
              </w:rPr>
            </w:pP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15" w:line="259" w:lineRule="auto"/>
              <w:ind w:left="24"/>
              <w:rPr>
                <w:rFonts w:ascii="Times New Roman" w:hAnsi="Times New Roman"/>
                <w:color w:val="000000"/>
                <w:sz w:val="24"/>
                <w:szCs w:val="24"/>
              </w:rPr>
            </w:pPr>
            <w:r w:rsidRPr="00720F0E">
              <w:rPr>
                <w:rFonts w:ascii="Times New Roman" w:hAnsi="Times New Roman"/>
                <w:color w:val="000000"/>
                <w:sz w:val="24"/>
                <w:szCs w:val="24"/>
              </w:rPr>
              <w:t xml:space="preserve">Попередній </w:t>
            </w:r>
          </w:p>
          <w:p w:rsidR="00720F0E" w:rsidRPr="00720F0E" w:rsidRDefault="00720F0E" w:rsidP="00720F0E">
            <w:pPr>
              <w:spacing w:after="0" w:line="259" w:lineRule="auto"/>
              <w:ind w:right="30"/>
              <w:jc w:val="center"/>
              <w:rPr>
                <w:rFonts w:ascii="Times New Roman" w:hAnsi="Times New Roman"/>
                <w:color w:val="000000"/>
                <w:sz w:val="24"/>
                <w:szCs w:val="24"/>
              </w:rPr>
            </w:pPr>
            <w:r w:rsidRPr="00720F0E">
              <w:rPr>
                <w:rFonts w:ascii="Times New Roman" w:hAnsi="Times New Roman"/>
                <w:color w:val="000000"/>
                <w:sz w:val="24"/>
                <w:szCs w:val="24"/>
              </w:rPr>
              <w:t xml:space="preserve">рік </w:t>
            </w:r>
          </w:p>
        </w:tc>
        <w:tc>
          <w:tcPr>
            <w:tcW w:w="1560"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right="28"/>
              <w:jc w:val="center"/>
              <w:rPr>
                <w:rFonts w:ascii="Times New Roman" w:hAnsi="Times New Roman"/>
                <w:color w:val="000000"/>
                <w:sz w:val="24"/>
                <w:szCs w:val="24"/>
              </w:rPr>
            </w:pPr>
            <w:r w:rsidRPr="00720F0E">
              <w:rPr>
                <w:rFonts w:ascii="Times New Roman" w:hAnsi="Times New Roman"/>
                <w:color w:val="000000"/>
                <w:sz w:val="24"/>
                <w:szCs w:val="24"/>
              </w:rPr>
              <w:t xml:space="preserve">Звітний рік </w:t>
            </w:r>
          </w:p>
        </w:tc>
        <w:tc>
          <w:tcPr>
            <w:tcW w:w="1558" w:type="dxa"/>
            <w:tcBorders>
              <w:top w:val="single" w:sz="4" w:space="0" w:color="000000"/>
              <w:left w:val="single" w:sz="4" w:space="0" w:color="000000"/>
              <w:bottom w:val="single" w:sz="4" w:space="0" w:color="000000"/>
              <w:right w:val="single" w:sz="4" w:space="0" w:color="000000"/>
            </w:tcBorders>
            <w:vAlign w:val="center"/>
          </w:tcPr>
          <w:p w:rsidR="00720F0E" w:rsidRPr="00720F0E" w:rsidRDefault="00720F0E" w:rsidP="00720F0E">
            <w:pPr>
              <w:spacing w:after="0" w:line="259" w:lineRule="auto"/>
              <w:ind w:left="110"/>
              <w:rPr>
                <w:rFonts w:ascii="Times New Roman" w:hAnsi="Times New Roman"/>
                <w:color w:val="000000"/>
                <w:sz w:val="24"/>
                <w:szCs w:val="24"/>
              </w:rPr>
            </w:pPr>
            <w:r w:rsidRPr="00720F0E">
              <w:rPr>
                <w:rFonts w:ascii="Times New Roman" w:hAnsi="Times New Roman"/>
                <w:color w:val="000000"/>
                <w:sz w:val="24"/>
                <w:szCs w:val="24"/>
              </w:rPr>
              <w:t xml:space="preserve">Абсолютна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3"/>
              <w:jc w:val="center"/>
              <w:rPr>
                <w:rFonts w:ascii="Times New Roman" w:hAnsi="Times New Roman"/>
                <w:color w:val="000000"/>
                <w:sz w:val="24"/>
                <w:szCs w:val="24"/>
              </w:rPr>
            </w:pPr>
            <w:r w:rsidRPr="00720F0E">
              <w:rPr>
                <w:rFonts w:ascii="Times New Roman" w:hAnsi="Times New Roman"/>
                <w:color w:val="000000"/>
                <w:sz w:val="24"/>
                <w:szCs w:val="24"/>
              </w:rPr>
              <w:t xml:space="preserve">Темп приросту, % </w:t>
            </w:r>
          </w:p>
        </w:tc>
      </w:tr>
      <w:tr w:rsidR="00720F0E" w:rsidRPr="00720F0E" w:rsidTr="00AE1FB5">
        <w:trPr>
          <w:trHeight w:val="286"/>
        </w:trPr>
        <w:tc>
          <w:tcPr>
            <w:tcW w:w="2835"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rPr>
              <w:t>Загал</w:t>
            </w:r>
            <w:r w:rsidRPr="00720F0E">
              <w:rPr>
                <w:rFonts w:ascii="Times New Roman" w:hAnsi="Times New Roman"/>
                <w:color w:val="000000"/>
                <w:sz w:val="24"/>
                <w:szCs w:val="24"/>
                <w:lang w:val="en-US"/>
              </w:rPr>
              <w:t xml:space="preserve">ьна вартість майна </w:t>
            </w: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2"/>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r w:rsidR="00720F0E" w:rsidRPr="00720F0E" w:rsidTr="00AE1FB5">
        <w:trPr>
          <w:trHeight w:val="286"/>
        </w:trPr>
        <w:tc>
          <w:tcPr>
            <w:tcW w:w="2835"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Оборотні активи </w:t>
            </w: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2673,7 </w:t>
            </w:r>
          </w:p>
        </w:tc>
        <w:tc>
          <w:tcPr>
            <w:tcW w:w="156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6"/>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2948,45 </w:t>
            </w:r>
          </w:p>
        </w:tc>
        <w:tc>
          <w:tcPr>
            <w:tcW w:w="155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r w:rsidR="00720F0E" w:rsidRPr="00720F0E" w:rsidTr="00AE1FB5">
        <w:trPr>
          <w:trHeight w:val="286"/>
        </w:trPr>
        <w:tc>
          <w:tcPr>
            <w:tcW w:w="2835"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Необоротні активи </w:t>
            </w: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6"/>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3542,1 </w:t>
            </w:r>
          </w:p>
        </w:tc>
        <w:tc>
          <w:tcPr>
            <w:tcW w:w="155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r w:rsidR="00720F0E" w:rsidRPr="00720F0E" w:rsidTr="00AE1FB5">
        <w:trPr>
          <w:trHeight w:val="286"/>
        </w:trPr>
        <w:tc>
          <w:tcPr>
            <w:tcW w:w="2835"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Власний капітал </w:t>
            </w: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7213,3 </w:t>
            </w:r>
          </w:p>
        </w:tc>
        <w:tc>
          <w:tcPr>
            <w:tcW w:w="156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6"/>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7030,9 </w:t>
            </w:r>
          </w:p>
        </w:tc>
        <w:tc>
          <w:tcPr>
            <w:tcW w:w="155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r w:rsidR="00720F0E" w:rsidRPr="00720F0E" w:rsidTr="00AE1FB5">
        <w:trPr>
          <w:trHeight w:val="288"/>
        </w:trPr>
        <w:tc>
          <w:tcPr>
            <w:tcW w:w="2835"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Залучений капітал </w:t>
            </w:r>
          </w:p>
        </w:tc>
        <w:tc>
          <w:tcPr>
            <w:tcW w:w="141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2653,1 </w:t>
            </w:r>
          </w:p>
        </w:tc>
        <w:tc>
          <w:tcPr>
            <w:tcW w:w="1560"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right="32"/>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558"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4"/>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c>
          <w:tcPr>
            <w:tcW w:w="1702" w:type="dxa"/>
            <w:tcBorders>
              <w:top w:val="single" w:sz="4" w:space="0" w:color="000000"/>
              <w:left w:val="single" w:sz="4" w:space="0" w:color="000000"/>
              <w:bottom w:val="single" w:sz="4" w:space="0" w:color="000000"/>
              <w:right w:val="single" w:sz="4" w:space="0" w:color="000000"/>
            </w:tcBorders>
          </w:tcPr>
          <w:p w:rsidR="00720F0E" w:rsidRPr="00720F0E" w:rsidRDefault="00720F0E" w:rsidP="00720F0E">
            <w:pPr>
              <w:spacing w:after="0" w:line="259" w:lineRule="auto"/>
              <w:ind w:left="25"/>
              <w:jc w:val="center"/>
              <w:rPr>
                <w:rFonts w:ascii="Times New Roman" w:hAnsi="Times New Roman"/>
                <w:color w:val="000000"/>
                <w:sz w:val="24"/>
                <w:szCs w:val="24"/>
                <w:lang w:val="en-US"/>
              </w:rPr>
            </w:pPr>
            <w:r w:rsidRPr="00720F0E">
              <w:rPr>
                <w:rFonts w:ascii="Times New Roman" w:hAnsi="Times New Roman"/>
                <w:color w:val="000000"/>
                <w:sz w:val="24"/>
                <w:szCs w:val="24"/>
                <w:lang w:val="en-US"/>
              </w:rPr>
              <w:t xml:space="preserve"> </w:t>
            </w:r>
          </w:p>
        </w:tc>
      </w:tr>
    </w:tbl>
    <w:p w:rsidR="008D2551" w:rsidRPr="005D5003" w:rsidRDefault="008D2551"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 xml:space="preserve">Оцінка джерел утворення майна підприємства. </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lastRenderedPageBreak/>
        <w:t xml:space="preserve">Аналіз руху власного капіталу підприємства. </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 xml:space="preserve">Аналіз зміни величини та структури власного капіталу. </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 xml:space="preserve">Аналіз зобов’язань підприємства. </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 xml:space="preserve"> Аналіз кредиторської заборгованості.</w:t>
      </w:r>
    </w:p>
    <w:p w:rsidR="008D2551" w:rsidRPr="00F46606" w:rsidRDefault="008D2551"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Аналіз платоспроможності підприємства.</w:t>
      </w:r>
    </w:p>
    <w:p w:rsidR="008D2551" w:rsidRPr="00F46606" w:rsidRDefault="008D2551"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Основні причини неплатоспроможності.</w:t>
      </w:r>
    </w:p>
    <w:p w:rsidR="008D2551" w:rsidRPr="00F46606" w:rsidRDefault="008D2551"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Види платоспроможності. </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napToGrid w:val="0"/>
          <w:sz w:val="24"/>
          <w:szCs w:val="24"/>
        </w:rPr>
        <w:t>Сутність і порядок визначення ф</w:t>
      </w:r>
      <w:r w:rsidRPr="00F46606">
        <w:rPr>
          <w:rFonts w:ascii="Times New Roman" w:hAnsi="Times New Roman"/>
          <w:sz w:val="24"/>
          <w:szCs w:val="24"/>
        </w:rPr>
        <w:t>інансової стійкості підприємства.</w:t>
      </w:r>
      <w:r w:rsidRPr="00F46606">
        <w:rPr>
          <w:rFonts w:ascii="Times New Roman" w:hAnsi="Times New Roman"/>
          <w:b/>
          <w:sz w:val="24"/>
          <w:szCs w:val="24"/>
        </w:rPr>
        <w:t xml:space="preserve">  </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Порядок оцінки </w:t>
      </w:r>
      <w:r w:rsidRPr="00F46606">
        <w:rPr>
          <w:rFonts w:ascii="Times New Roman" w:hAnsi="Times New Roman"/>
          <w:snapToGrid w:val="0"/>
          <w:sz w:val="24"/>
          <w:szCs w:val="24"/>
        </w:rPr>
        <w:t>ф</w:t>
      </w:r>
      <w:r w:rsidRPr="00F46606">
        <w:rPr>
          <w:rFonts w:ascii="Times New Roman" w:hAnsi="Times New Roman"/>
          <w:sz w:val="24"/>
          <w:szCs w:val="24"/>
        </w:rPr>
        <w:t xml:space="preserve">інансової стійкості підприємства.  </w:t>
      </w:r>
    </w:p>
    <w:p w:rsidR="00625677" w:rsidRPr="00F46606" w:rsidRDefault="00625677" w:rsidP="003178CC">
      <w:pPr>
        <w:pStyle w:val="a7"/>
        <w:numPr>
          <w:ilvl w:val="0"/>
          <w:numId w:val="9"/>
        </w:numPr>
        <w:spacing w:after="0" w:line="240" w:lineRule="auto"/>
        <w:jc w:val="both"/>
        <w:rPr>
          <w:rFonts w:ascii="Times New Roman" w:hAnsi="Times New Roman"/>
          <w:snapToGrid w:val="0"/>
          <w:sz w:val="24"/>
          <w:szCs w:val="24"/>
        </w:rPr>
      </w:pPr>
      <w:r w:rsidRPr="00F46606">
        <w:rPr>
          <w:rFonts w:ascii="Times New Roman" w:hAnsi="Times New Roman"/>
          <w:snapToGrid w:val="0"/>
          <w:sz w:val="24"/>
          <w:szCs w:val="24"/>
        </w:rPr>
        <w:t xml:space="preserve">Аналіз ліквідності майна підприємства. </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Рейтингова оцінка підприємства за показниками прибутковості, ефективності управління, ділової активності, ліквідності і ринкової стабільності. </w:t>
      </w:r>
    </w:p>
    <w:p w:rsidR="00625677" w:rsidRPr="00F46606" w:rsidRDefault="00625677" w:rsidP="003178CC">
      <w:pPr>
        <w:pStyle w:val="a7"/>
        <w:numPr>
          <w:ilvl w:val="0"/>
          <w:numId w:val="9"/>
        </w:numPr>
        <w:spacing w:after="0" w:line="240" w:lineRule="auto"/>
        <w:jc w:val="both"/>
        <w:rPr>
          <w:rFonts w:ascii="Times New Roman" w:hAnsi="Times New Roman"/>
          <w:sz w:val="24"/>
          <w:szCs w:val="24"/>
          <w:lang w:val="uk-UA"/>
        </w:rPr>
      </w:pPr>
      <w:r w:rsidRPr="00F46606">
        <w:rPr>
          <w:rFonts w:ascii="Times New Roman" w:hAnsi="Times New Roman"/>
          <w:sz w:val="24"/>
          <w:szCs w:val="24"/>
          <w:lang w:val="uk-UA"/>
        </w:rPr>
        <w:t>Етапи комплексної порівняльної рейтингової оцінки підприємства.</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Розрахунок порогу рентабельності. </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Сутність та порядок розрахунку власного оборотного капіталу.</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Типи фінансової стійкості. </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Заходи щодо підвищення фінансової стійкості підприємства.</w:t>
      </w:r>
    </w:p>
    <w:p w:rsidR="00625677" w:rsidRPr="00F46606" w:rsidRDefault="00625677" w:rsidP="003178CC">
      <w:pPr>
        <w:pStyle w:val="a7"/>
        <w:numPr>
          <w:ilvl w:val="0"/>
          <w:numId w:val="9"/>
        </w:numPr>
        <w:spacing w:after="0" w:line="240" w:lineRule="auto"/>
        <w:jc w:val="both"/>
        <w:rPr>
          <w:rFonts w:ascii="Times New Roman" w:hAnsi="Times New Roman"/>
          <w:sz w:val="24"/>
          <w:szCs w:val="24"/>
        </w:rPr>
      </w:pPr>
      <w:r w:rsidRPr="00F46606">
        <w:rPr>
          <w:rFonts w:ascii="Times New Roman" w:hAnsi="Times New Roman"/>
          <w:sz w:val="24"/>
          <w:szCs w:val="24"/>
        </w:rPr>
        <w:t xml:space="preserve">Порядок проведення інтегральної оцінки підприємства. </w:t>
      </w:r>
    </w:p>
    <w:p w:rsidR="00625677" w:rsidRPr="005D5003" w:rsidRDefault="00625677" w:rsidP="005D5003">
      <w:pPr>
        <w:spacing w:after="0" w:line="240" w:lineRule="auto"/>
        <w:ind w:firstLine="709"/>
        <w:jc w:val="both"/>
        <w:rPr>
          <w:rFonts w:ascii="Times New Roman" w:hAnsi="Times New Roman"/>
          <w:snapToGrid w:val="0"/>
          <w:sz w:val="24"/>
          <w:szCs w:val="24"/>
        </w:rPr>
      </w:pPr>
    </w:p>
    <w:p w:rsidR="00AE1FB5" w:rsidRDefault="000E0022" w:rsidP="00AE1FB5">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ТЕМА 6.</w:t>
      </w:r>
      <w:r w:rsidRPr="005D5003">
        <w:rPr>
          <w:rFonts w:ascii="Times New Roman" w:hAnsi="Times New Roman"/>
          <w:caps/>
          <w:sz w:val="24"/>
          <w:szCs w:val="24"/>
        </w:rPr>
        <w:t xml:space="preserve"> Аналіз доходів і витрат підприємства</w:t>
      </w:r>
    </w:p>
    <w:p w:rsidR="00CB2936" w:rsidRPr="00AE1FB5" w:rsidRDefault="00CB2936" w:rsidP="0078347D">
      <w:pPr>
        <w:spacing w:after="0" w:line="240" w:lineRule="auto"/>
        <w:ind w:firstLine="567"/>
        <w:jc w:val="both"/>
        <w:rPr>
          <w:rFonts w:ascii="Times New Roman" w:hAnsi="Times New Roman"/>
          <w:sz w:val="24"/>
          <w:szCs w:val="24"/>
        </w:rPr>
      </w:pPr>
      <w:r w:rsidRPr="00AE1FB5">
        <w:rPr>
          <w:rFonts w:ascii="Times New Roman" w:hAnsi="Times New Roman"/>
          <w:sz w:val="24"/>
          <w:szCs w:val="24"/>
        </w:rPr>
        <w:t xml:space="preserve">Задача </w:t>
      </w:r>
      <w:r w:rsidR="00AE1FB5" w:rsidRPr="00AE1FB5">
        <w:rPr>
          <w:rFonts w:ascii="Times New Roman" w:hAnsi="Times New Roman"/>
          <w:sz w:val="24"/>
          <w:szCs w:val="24"/>
          <w:lang w:val="uk-UA"/>
        </w:rPr>
        <w:t>6.</w:t>
      </w:r>
      <w:r w:rsidRPr="00AE1FB5">
        <w:rPr>
          <w:rFonts w:ascii="Times New Roman" w:hAnsi="Times New Roman"/>
          <w:sz w:val="24"/>
          <w:szCs w:val="24"/>
        </w:rPr>
        <w:t xml:space="preserve">1 У звітному році собівартість товарної продукції склала 450,2 </w:t>
      </w:r>
      <w:proofErr w:type="gramStart"/>
      <w:r w:rsidRPr="00AE1FB5">
        <w:rPr>
          <w:rFonts w:ascii="Times New Roman" w:hAnsi="Times New Roman"/>
          <w:sz w:val="24"/>
          <w:szCs w:val="24"/>
        </w:rPr>
        <w:t>тис.грн</w:t>
      </w:r>
      <w:proofErr w:type="gramEnd"/>
      <w:r w:rsidRPr="00AE1FB5">
        <w:rPr>
          <w:rFonts w:ascii="Times New Roman" w:hAnsi="Times New Roman"/>
          <w:sz w:val="24"/>
          <w:szCs w:val="24"/>
        </w:rPr>
        <w:t xml:space="preserve">, витрати на 1 грн товарної продукції – 0,89 грн. У плановому році витрати на 1 грн товарної продукції встановлені в розмірі 0,85 грн. Обсяг виробництва продукції збільшиться на 8%. Визначте собівартість товарної продукції планового року. </w:t>
      </w:r>
    </w:p>
    <w:p w:rsidR="00CB2936" w:rsidRPr="00AE1FB5" w:rsidRDefault="00AE1FB5" w:rsidP="0078347D">
      <w:pPr>
        <w:spacing w:after="0" w:line="240" w:lineRule="auto"/>
        <w:ind w:right="50" w:firstLine="567"/>
        <w:jc w:val="both"/>
        <w:rPr>
          <w:rFonts w:ascii="Times New Roman" w:hAnsi="Times New Roman"/>
          <w:sz w:val="24"/>
          <w:szCs w:val="24"/>
        </w:rPr>
      </w:pPr>
      <w:r w:rsidRPr="00AE1FB5">
        <w:rPr>
          <w:rFonts w:ascii="Times New Roman" w:hAnsi="Times New Roman"/>
          <w:sz w:val="24"/>
          <w:szCs w:val="24"/>
        </w:rPr>
        <w:t xml:space="preserve">Задача </w:t>
      </w:r>
      <w:r w:rsidRPr="00AE1FB5">
        <w:rPr>
          <w:rFonts w:ascii="Times New Roman" w:hAnsi="Times New Roman"/>
          <w:sz w:val="24"/>
          <w:szCs w:val="24"/>
          <w:lang w:val="uk-UA"/>
        </w:rPr>
        <w:t xml:space="preserve">6.2 </w:t>
      </w:r>
      <w:r w:rsidR="00CB2936" w:rsidRPr="00AE1FB5">
        <w:rPr>
          <w:rFonts w:ascii="Times New Roman" w:hAnsi="Times New Roman"/>
          <w:sz w:val="24"/>
          <w:szCs w:val="24"/>
        </w:rPr>
        <w:t xml:space="preserve">За рік підприємство виготовило 2000 виробів загальною собівартістю 72000грн. причому питома вага основної заробітної плати виробничих робітників складає 22%. Визначте розмір загальновиробничих витрат, що були включені в калькуляцію собівартості одиниці продукції, якщо їхня загальна сума дорівнює 39,5 </w:t>
      </w:r>
      <w:proofErr w:type="gramStart"/>
      <w:r w:rsidR="00CB2936" w:rsidRPr="00AE1FB5">
        <w:rPr>
          <w:rFonts w:ascii="Times New Roman" w:hAnsi="Times New Roman"/>
          <w:sz w:val="24"/>
          <w:szCs w:val="24"/>
        </w:rPr>
        <w:t>тис.грн</w:t>
      </w:r>
      <w:proofErr w:type="gramEnd"/>
      <w:r w:rsidR="00CB2936" w:rsidRPr="00AE1FB5">
        <w:rPr>
          <w:rFonts w:ascii="Times New Roman" w:hAnsi="Times New Roman"/>
          <w:sz w:val="24"/>
          <w:szCs w:val="24"/>
        </w:rPr>
        <w:t xml:space="preserve"> </w:t>
      </w:r>
    </w:p>
    <w:p w:rsidR="00CB2936" w:rsidRPr="00AE1FB5" w:rsidRDefault="00CB2936" w:rsidP="00AE1FB5">
      <w:pPr>
        <w:spacing w:after="0" w:line="240" w:lineRule="auto"/>
        <w:ind w:firstLine="567"/>
        <w:jc w:val="both"/>
        <w:rPr>
          <w:rFonts w:ascii="Times New Roman" w:hAnsi="Times New Roman"/>
          <w:sz w:val="24"/>
          <w:szCs w:val="24"/>
        </w:rPr>
      </w:pPr>
      <w:r w:rsidRPr="00AE1FB5">
        <w:rPr>
          <w:rFonts w:ascii="Times New Roman" w:hAnsi="Times New Roman"/>
          <w:sz w:val="24"/>
          <w:szCs w:val="24"/>
        </w:rPr>
        <w:t xml:space="preserve"> </w:t>
      </w:r>
      <w:r w:rsidR="00AE1FB5" w:rsidRPr="00AE1FB5">
        <w:rPr>
          <w:rFonts w:ascii="Times New Roman" w:hAnsi="Times New Roman"/>
          <w:sz w:val="24"/>
          <w:szCs w:val="24"/>
        </w:rPr>
        <w:t xml:space="preserve">Задача </w:t>
      </w:r>
      <w:r w:rsidR="00AE1FB5" w:rsidRPr="00AE1FB5">
        <w:rPr>
          <w:rFonts w:ascii="Times New Roman" w:hAnsi="Times New Roman"/>
          <w:sz w:val="24"/>
          <w:szCs w:val="24"/>
          <w:lang w:val="uk-UA"/>
        </w:rPr>
        <w:t>6.</w:t>
      </w:r>
      <w:r w:rsidR="00AE1FB5" w:rsidRPr="00AE1FB5">
        <w:rPr>
          <w:rFonts w:ascii="Times New Roman" w:hAnsi="Times New Roman"/>
          <w:lang w:val="uk-UA"/>
        </w:rPr>
        <w:t>3</w:t>
      </w:r>
      <w:r w:rsidRPr="00AE1FB5">
        <w:rPr>
          <w:rFonts w:ascii="Times New Roman" w:hAnsi="Times New Roman"/>
          <w:sz w:val="24"/>
          <w:szCs w:val="24"/>
        </w:rPr>
        <w:t xml:space="preserve"> Визначте цехову собівартість продукції та її структуру, якщо вартість основного матеріалу 800 </w:t>
      </w:r>
      <w:proofErr w:type="gramStart"/>
      <w:r w:rsidRPr="00AE1FB5">
        <w:rPr>
          <w:rFonts w:ascii="Times New Roman" w:hAnsi="Times New Roman"/>
          <w:sz w:val="24"/>
          <w:szCs w:val="24"/>
        </w:rPr>
        <w:t>тис.грн</w:t>
      </w:r>
      <w:proofErr w:type="gramEnd"/>
      <w:r w:rsidRPr="00AE1FB5">
        <w:rPr>
          <w:rFonts w:ascii="Times New Roman" w:hAnsi="Times New Roman"/>
          <w:sz w:val="24"/>
          <w:szCs w:val="24"/>
        </w:rPr>
        <w:t xml:space="preserve">, заробітна плата основних виробничих працівників 65 тис.грн, амортизаційні відрахування 36 тис.грн, частка амортизаційних витрат у цехових витратах 0,15, інші цехові витрати 5%. </w:t>
      </w:r>
    </w:p>
    <w:p w:rsidR="00CB2936" w:rsidRPr="00AE1FB5" w:rsidRDefault="00CB2936" w:rsidP="00AE1FB5">
      <w:pPr>
        <w:spacing w:after="0" w:line="240" w:lineRule="auto"/>
        <w:ind w:right="50" w:firstLine="567"/>
        <w:jc w:val="both"/>
        <w:rPr>
          <w:rFonts w:ascii="Times New Roman" w:hAnsi="Times New Roman"/>
          <w:sz w:val="24"/>
          <w:szCs w:val="24"/>
        </w:rPr>
      </w:pPr>
      <w:r w:rsidRPr="00AE1FB5">
        <w:rPr>
          <w:rFonts w:ascii="Times New Roman" w:hAnsi="Times New Roman"/>
          <w:sz w:val="24"/>
          <w:szCs w:val="24"/>
        </w:rPr>
        <w:t xml:space="preserve"> </w:t>
      </w:r>
      <w:r w:rsidR="00AE1FB5" w:rsidRPr="00AE1FB5">
        <w:rPr>
          <w:rFonts w:ascii="Times New Roman" w:hAnsi="Times New Roman"/>
          <w:sz w:val="24"/>
          <w:szCs w:val="24"/>
        </w:rPr>
        <w:t xml:space="preserve">Задача </w:t>
      </w:r>
      <w:r w:rsidR="00AE1FB5" w:rsidRPr="00AE1FB5">
        <w:rPr>
          <w:rFonts w:ascii="Times New Roman" w:hAnsi="Times New Roman"/>
          <w:sz w:val="24"/>
          <w:szCs w:val="24"/>
          <w:lang w:val="uk-UA"/>
        </w:rPr>
        <w:t xml:space="preserve">6.4 </w:t>
      </w:r>
      <w:r w:rsidRPr="00AE1FB5">
        <w:rPr>
          <w:rFonts w:ascii="Times New Roman" w:hAnsi="Times New Roman"/>
          <w:sz w:val="24"/>
          <w:szCs w:val="24"/>
        </w:rPr>
        <w:t xml:space="preserve">Визначте економію на матеріальних витратах підприємства, якщо в плановому періоді норма витрати матеріалу на одиницю продукції склала 0,4 кг, ціна – 15 </w:t>
      </w:r>
      <w:proofErr w:type="gramStart"/>
      <w:r w:rsidRPr="00AE1FB5">
        <w:rPr>
          <w:rFonts w:ascii="Times New Roman" w:hAnsi="Times New Roman"/>
          <w:sz w:val="24"/>
          <w:szCs w:val="24"/>
        </w:rPr>
        <w:t>тис.грн</w:t>
      </w:r>
      <w:proofErr w:type="gramEnd"/>
      <w:r w:rsidRPr="00AE1FB5">
        <w:rPr>
          <w:rFonts w:ascii="Times New Roman" w:hAnsi="Times New Roman"/>
          <w:sz w:val="24"/>
          <w:szCs w:val="24"/>
        </w:rPr>
        <w:t xml:space="preserve">/т, коефіцієнт використання матеріалу 0,8. Фактично витрати склали 0,4 кг, ціна зросла до 16 грн/т, коефіцієнт використання матеріалу збільшився до 0,9. Річний обсяг виробництва продукції – 20 тис.шт. </w:t>
      </w:r>
    </w:p>
    <w:p w:rsidR="00CB2936" w:rsidRPr="00AE1FB5" w:rsidRDefault="00AE1FB5" w:rsidP="00AE1FB5">
      <w:pPr>
        <w:pStyle w:val="3"/>
        <w:spacing w:before="0" w:line="240" w:lineRule="auto"/>
        <w:ind w:right="50" w:firstLine="567"/>
        <w:jc w:val="both"/>
        <w:rPr>
          <w:rFonts w:ascii="Times New Roman" w:hAnsi="Times New Roman" w:cs="Times New Roman"/>
          <w:color w:val="auto"/>
        </w:rPr>
      </w:pPr>
      <w:r w:rsidRPr="00AE1FB5">
        <w:rPr>
          <w:rFonts w:ascii="Times New Roman" w:hAnsi="Times New Roman" w:cs="Times New Roman"/>
          <w:color w:val="auto"/>
        </w:rPr>
        <w:t xml:space="preserve">Задача </w:t>
      </w:r>
      <w:r w:rsidRPr="00AE1FB5">
        <w:rPr>
          <w:rFonts w:ascii="Times New Roman" w:hAnsi="Times New Roman" w:cs="Times New Roman"/>
          <w:color w:val="auto"/>
          <w:lang w:val="uk-UA"/>
        </w:rPr>
        <w:t>6.5</w:t>
      </w:r>
      <w:r w:rsidR="00CB2936" w:rsidRPr="00AE1FB5">
        <w:rPr>
          <w:rFonts w:ascii="Times New Roman" w:hAnsi="Times New Roman" w:cs="Times New Roman"/>
          <w:color w:val="auto"/>
        </w:rPr>
        <w:t xml:space="preserve"> Визначте економію на амортизаційних відрахуваннях підприємства, якщо вартість основних виробничих фондів 10 </w:t>
      </w:r>
      <w:proofErr w:type="gramStart"/>
      <w:r w:rsidR="00CB2936" w:rsidRPr="00AE1FB5">
        <w:rPr>
          <w:rFonts w:ascii="Times New Roman" w:hAnsi="Times New Roman" w:cs="Times New Roman"/>
          <w:color w:val="auto"/>
        </w:rPr>
        <w:t>тис.грн</w:t>
      </w:r>
      <w:proofErr w:type="gramEnd"/>
      <w:r w:rsidR="00CB2936" w:rsidRPr="00AE1FB5">
        <w:rPr>
          <w:rFonts w:ascii="Times New Roman" w:hAnsi="Times New Roman" w:cs="Times New Roman"/>
          <w:color w:val="auto"/>
        </w:rPr>
        <w:t xml:space="preserve">, норма амортизації 10%, а річний обсяг виробництва зросте з 20 до 25 тис.шт. </w:t>
      </w:r>
    </w:p>
    <w:p w:rsidR="00CB2936" w:rsidRPr="00AE1FB5" w:rsidRDefault="00AE1FB5" w:rsidP="00AE1FB5">
      <w:pPr>
        <w:spacing w:after="0" w:line="240" w:lineRule="auto"/>
        <w:ind w:right="50" w:firstLine="567"/>
        <w:jc w:val="both"/>
        <w:rPr>
          <w:rFonts w:ascii="Times New Roman" w:hAnsi="Times New Roman"/>
          <w:sz w:val="24"/>
          <w:szCs w:val="24"/>
        </w:rPr>
      </w:pPr>
      <w:r w:rsidRPr="00AE1FB5">
        <w:rPr>
          <w:rFonts w:ascii="Times New Roman" w:hAnsi="Times New Roman"/>
          <w:sz w:val="24"/>
          <w:szCs w:val="24"/>
        </w:rPr>
        <w:t xml:space="preserve">Задача </w:t>
      </w:r>
      <w:r w:rsidRPr="00AE1FB5">
        <w:rPr>
          <w:rFonts w:ascii="Times New Roman" w:hAnsi="Times New Roman"/>
          <w:sz w:val="24"/>
          <w:szCs w:val="24"/>
          <w:lang w:val="uk-UA"/>
        </w:rPr>
        <w:t xml:space="preserve">6.6 </w:t>
      </w:r>
      <w:r w:rsidR="00CB2936" w:rsidRPr="00AE1FB5">
        <w:rPr>
          <w:rFonts w:ascii="Times New Roman" w:hAnsi="Times New Roman"/>
          <w:sz w:val="24"/>
          <w:szCs w:val="24"/>
        </w:rPr>
        <w:t xml:space="preserve">Собівартість продукції підприємства в базовому періоді 380,5 тис.грн. У звітному періоді підвищилася продуктивність праці на 6% та середня заробітна плата на 4% за незмінного розміру постійних витрат. Питома вага оплати праці в собівартості продукції – 23%, постійних витрат – 20%. Визначте процент зниження собівартості та отриману економію під впливом вказаних чинників. </w:t>
      </w:r>
    </w:p>
    <w:p w:rsidR="00CB2936" w:rsidRPr="00AE1FB5" w:rsidRDefault="00AE1FB5" w:rsidP="00AE1FB5">
      <w:pPr>
        <w:pStyle w:val="3"/>
        <w:spacing w:before="0" w:line="240" w:lineRule="auto"/>
        <w:ind w:right="50" w:firstLine="567"/>
        <w:jc w:val="both"/>
        <w:rPr>
          <w:rFonts w:ascii="Times New Roman" w:hAnsi="Times New Roman" w:cs="Times New Roman"/>
          <w:color w:val="auto"/>
        </w:rPr>
      </w:pPr>
      <w:r w:rsidRPr="00AE1FB5">
        <w:rPr>
          <w:rFonts w:ascii="Times New Roman" w:hAnsi="Times New Roman" w:cs="Times New Roman"/>
          <w:color w:val="auto"/>
        </w:rPr>
        <w:lastRenderedPageBreak/>
        <w:t xml:space="preserve">Задача </w:t>
      </w:r>
      <w:r w:rsidRPr="00AE1FB5">
        <w:rPr>
          <w:rFonts w:ascii="Times New Roman" w:hAnsi="Times New Roman" w:cs="Times New Roman"/>
          <w:color w:val="auto"/>
          <w:lang w:val="uk-UA"/>
        </w:rPr>
        <w:t>6.7</w:t>
      </w:r>
      <w:r w:rsidR="00CB2936" w:rsidRPr="00AE1FB5">
        <w:rPr>
          <w:rFonts w:ascii="Times New Roman" w:hAnsi="Times New Roman" w:cs="Times New Roman"/>
          <w:color w:val="auto"/>
        </w:rPr>
        <w:t xml:space="preserve"> За звітними даними собівартість товарної продукції складала 74000грн, питома вага основної заробітної плати виробничих працівників у ній 26%, матеріальних витрат – 48%. На плановий період передбачено досягти зростання продуктивності праці одного працюючого на 2%, середньої заробітної плати – на 1%, а зниження матеріальних витрат на – 4%. Визначте, як зміниться собівартість товарної продукції на підприємстві в плановому періоді.</w:t>
      </w:r>
      <w:r w:rsidR="00CB2936" w:rsidRPr="00AE1FB5">
        <w:rPr>
          <w:rFonts w:ascii="Times New Roman" w:hAnsi="Times New Roman" w:cs="Times New Roman"/>
          <w:b/>
          <w:color w:val="auto"/>
        </w:rPr>
        <w:t xml:space="preserve"> </w:t>
      </w:r>
    </w:p>
    <w:p w:rsidR="00CB2936" w:rsidRPr="00AE1FB5" w:rsidRDefault="00AE1FB5" w:rsidP="00AE1FB5">
      <w:pPr>
        <w:pStyle w:val="3"/>
        <w:spacing w:before="0" w:line="240" w:lineRule="auto"/>
        <w:ind w:right="50" w:firstLine="567"/>
        <w:jc w:val="both"/>
        <w:rPr>
          <w:rFonts w:ascii="Times New Roman" w:hAnsi="Times New Roman" w:cs="Times New Roman"/>
          <w:color w:val="auto"/>
        </w:rPr>
      </w:pPr>
      <w:r w:rsidRPr="00AE1FB5">
        <w:rPr>
          <w:rFonts w:ascii="Times New Roman" w:hAnsi="Times New Roman" w:cs="Times New Roman"/>
          <w:color w:val="auto"/>
        </w:rPr>
        <w:t xml:space="preserve">Задача </w:t>
      </w:r>
      <w:r w:rsidRPr="00AE1FB5">
        <w:rPr>
          <w:rFonts w:ascii="Times New Roman" w:hAnsi="Times New Roman" w:cs="Times New Roman"/>
          <w:color w:val="auto"/>
          <w:lang w:val="uk-UA"/>
        </w:rPr>
        <w:t>6.8</w:t>
      </w:r>
      <w:r w:rsidR="00CB2936" w:rsidRPr="00AE1FB5">
        <w:rPr>
          <w:rFonts w:ascii="Times New Roman" w:hAnsi="Times New Roman" w:cs="Times New Roman"/>
          <w:color w:val="auto"/>
        </w:rPr>
        <w:t xml:space="preserve"> За звітними даними встановлена економія матеріалів внаслідок зниження норм на 8%, і внаслідок зниження цін на 3%. Собівартість продукції за звітом складала 120,6 </w:t>
      </w:r>
      <w:proofErr w:type="gramStart"/>
      <w:r w:rsidR="00CB2936" w:rsidRPr="00AE1FB5">
        <w:rPr>
          <w:rFonts w:ascii="Times New Roman" w:hAnsi="Times New Roman" w:cs="Times New Roman"/>
          <w:color w:val="auto"/>
        </w:rPr>
        <w:t>тис.грн</w:t>
      </w:r>
      <w:proofErr w:type="gramEnd"/>
      <w:r w:rsidR="00CB2936" w:rsidRPr="00AE1FB5">
        <w:rPr>
          <w:rFonts w:ascii="Times New Roman" w:hAnsi="Times New Roman" w:cs="Times New Roman"/>
          <w:color w:val="auto"/>
        </w:rPr>
        <w:t xml:space="preserve">, витрати сировини та матеріалів – 80,8 тис.грн. Визначте вплив вказаних факторів на собівартість продукції. </w:t>
      </w:r>
    </w:p>
    <w:p w:rsidR="00CB2936" w:rsidRPr="00AE1FB5" w:rsidRDefault="00AE1FB5" w:rsidP="00AE1FB5">
      <w:pPr>
        <w:spacing w:after="0" w:line="240" w:lineRule="auto"/>
        <w:ind w:right="-92" w:firstLine="567"/>
        <w:jc w:val="both"/>
        <w:rPr>
          <w:rFonts w:ascii="Times New Roman" w:hAnsi="Times New Roman"/>
          <w:sz w:val="24"/>
          <w:szCs w:val="24"/>
        </w:rPr>
      </w:pPr>
      <w:r w:rsidRPr="00AE1FB5">
        <w:rPr>
          <w:rFonts w:ascii="Times New Roman" w:hAnsi="Times New Roman"/>
          <w:sz w:val="24"/>
          <w:szCs w:val="24"/>
        </w:rPr>
        <w:t xml:space="preserve">Задача </w:t>
      </w:r>
      <w:r w:rsidRPr="00AE1FB5">
        <w:rPr>
          <w:rFonts w:ascii="Times New Roman" w:hAnsi="Times New Roman"/>
          <w:sz w:val="24"/>
          <w:szCs w:val="24"/>
          <w:lang w:val="uk-UA"/>
        </w:rPr>
        <w:t xml:space="preserve">6.9 </w:t>
      </w:r>
      <w:r w:rsidR="00CB2936" w:rsidRPr="00AE1FB5">
        <w:rPr>
          <w:rFonts w:ascii="Times New Roman" w:hAnsi="Times New Roman"/>
          <w:sz w:val="24"/>
          <w:szCs w:val="24"/>
        </w:rPr>
        <w:t xml:space="preserve">Підприємство виробляє продукцію одного найменування за ціною 230 грн. за одиницю. Питомі змінні витрати складають 180 грн, загальна сума постійних витрат 550000 грн. Внаслідок зростання орендної плати загальні постійні витрати збільшаться на 8%. Визначте, як впливатиме збільшення постійних витрат на величину критичного обсягу реалізації продукції. </w:t>
      </w:r>
    </w:p>
    <w:p w:rsidR="00CB2936" w:rsidRPr="00AE1FB5" w:rsidRDefault="00CB2936" w:rsidP="00CB2936">
      <w:pPr>
        <w:spacing w:after="0" w:line="259" w:lineRule="auto"/>
        <w:ind w:left="67"/>
        <w:rPr>
          <w:rFonts w:ascii="Times New Roman" w:hAnsi="Times New Roman"/>
          <w:sz w:val="24"/>
          <w:szCs w:val="24"/>
        </w:rPr>
      </w:pPr>
      <w:r w:rsidRPr="00AE1FB5">
        <w:rPr>
          <w:rFonts w:ascii="Times New Roman" w:hAnsi="Times New Roman"/>
          <w:sz w:val="24"/>
          <w:szCs w:val="24"/>
        </w:rPr>
        <w:t xml:space="preserve"> </w:t>
      </w:r>
    </w:p>
    <w:p w:rsidR="008A38C1" w:rsidRPr="005D5003" w:rsidRDefault="008A38C1" w:rsidP="008A38C1">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1. Завдання аналізу </w:t>
      </w:r>
      <w:r w:rsidRPr="005D5003">
        <w:rPr>
          <w:rFonts w:ascii="Times New Roman" w:hAnsi="Times New Roman"/>
          <w:sz w:val="24"/>
          <w:szCs w:val="24"/>
        </w:rPr>
        <w:t>доходів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2. Завдання аналізу </w:t>
      </w:r>
      <w:r w:rsidRPr="005D5003">
        <w:rPr>
          <w:rFonts w:ascii="Times New Roman" w:hAnsi="Times New Roman"/>
          <w:sz w:val="24"/>
          <w:szCs w:val="24"/>
        </w:rPr>
        <w:t>витрат діяльності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3. Інформаційне забезпечення аналізу </w:t>
      </w:r>
      <w:r w:rsidRPr="005D5003">
        <w:rPr>
          <w:rFonts w:ascii="Times New Roman" w:hAnsi="Times New Roman"/>
          <w:sz w:val="24"/>
          <w:szCs w:val="24"/>
        </w:rPr>
        <w:t>доходів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4. Інформаційне забезпечення аналізу </w:t>
      </w:r>
      <w:r w:rsidRPr="005D5003">
        <w:rPr>
          <w:rFonts w:ascii="Times New Roman" w:hAnsi="Times New Roman"/>
          <w:sz w:val="24"/>
          <w:szCs w:val="24"/>
        </w:rPr>
        <w:t>витрат діяльності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5. Класифікація доходів залежно від виду діяльності.</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6. Елементи витрат та класифікація витрат діяльності підприємства.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7. Система показників </w:t>
      </w:r>
      <w:r w:rsidRPr="005D5003">
        <w:rPr>
          <w:rFonts w:ascii="Times New Roman" w:hAnsi="Times New Roman"/>
          <w:sz w:val="24"/>
          <w:szCs w:val="24"/>
        </w:rPr>
        <w:t>доходів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8. Система показників </w:t>
      </w:r>
      <w:r w:rsidRPr="005D5003">
        <w:rPr>
          <w:rFonts w:ascii="Times New Roman" w:hAnsi="Times New Roman"/>
          <w:sz w:val="24"/>
          <w:szCs w:val="24"/>
        </w:rPr>
        <w:t>витрат діяльності підприємства</w:t>
      </w:r>
      <w:r w:rsidRPr="005D5003">
        <w:rPr>
          <w:rFonts w:ascii="Times New Roman" w:hAnsi="Times New Roman"/>
          <w:snapToGrid w:val="0"/>
          <w:sz w:val="24"/>
          <w:szCs w:val="24"/>
        </w:rPr>
        <w:t xml:space="preserve">.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9. Загальна схема формування доходів підприємства.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10. Аналіз доходів від операційної, фінансової та інвестиційної діяльності підприємства. </w:t>
      </w:r>
    </w:p>
    <w:p w:rsidR="008A38C1" w:rsidRPr="005D5003" w:rsidRDefault="008A38C1" w:rsidP="008A38C1">
      <w:pPr>
        <w:spacing w:after="0" w:line="240" w:lineRule="auto"/>
        <w:ind w:firstLine="709"/>
        <w:jc w:val="both"/>
        <w:rPr>
          <w:rFonts w:ascii="Times New Roman" w:hAnsi="Times New Roman"/>
          <w:snapToGrid w:val="0"/>
          <w:sz w:val="24"/>
          <w:szCs w:val="24"/>
        </w:rPr>
      </w:pPr>
      <w:r w:rsidRPr="005D5003">
        <w:rPr>
          <w:rFonts w:ascii="Times New Roman" w:hAnsi="Times New Roman"/>
          <w:snapToGrid w:val="0"/>
          <w:sz w:val="24"/>
          <w:szCs w:val="24"/>
        </w:rPr>
        <w:t xml:space="preserve">11. Аналіз витрат на виробництво продукції за елементами витрат. </w:t>
      </w:r>
    </w:p>
    <w:p w:rsidR="008A38C1" w:rsidRPr="005D5003" w:rsidRDefault="008A38C1" w:rsidP="005D5003">
      <w:pPr>
        <w:spacing w:after="0" w:line="240" w:lineRule="auto"/>
        <w:ind w:left="-15" w:right="37" w:firstLine="708"/>
        <w:rPr>
          <w:rFonts w:ascii="Times New Roman" w:hAnsi="Times New Roman"/>
          <w:sz w:val="24"/>
          <w:szCs w:val="24"/>
        </w:rPr>
      </w:pPr>
    </w:p>
    <w:p w:rsidR="000E0022" w:rsidRPr="005D5003" w:rsidRDefault="000E0022" w:rsidP="00465609">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ТЕМА 7.</w:t>
      </w:r>
      <w:r w:rsidRPr="005D5003">
        <w:rPr>
          <w:rFonts w:ascii="Times New Roman" w:hAnsi="Times New Roman"/>
          <w:caps/>
          <w:sz w:val="24"/>
          <w:szCs w:val="24"/>
        </w:rPr>
        <w:t xml:space="preserve"> Аналіз фінансових результатів діяльності підприємства</w:t>
      </w:r>
    </w:p>
    <w:p w:rsidR="00465609" w:rsidRPr="00465609" w:rsidRDefault="00465609" w:rsidP="00465609">
      <w:pPr>
        <w:spacing w:after="0" w:line="240" w:lineRule="auto"/>
        <w:ind w:left="-15" w:right="37" w:firstLine="708"/>
        <w:rPr>
          <w:rFonts w:ascii="Times New Roman" w:hAnsi="Times New Roman"/>
          <w:sz w:val="24"/>
          <w:szCs w:val="24"/>
        </w:rPr>
      </w:pPr>
      <w:bookmarkStart w:id="6" w:name="_GoBack"/>
      <w:r w:rsidRPr="00465609">
        <w:rPr>
          <w:rFonts w:ascii="Times New Roman" w:hAnsi="Times New Roman"/>
          <w:sz w:val="24"/>
          <w:szCs w:val="24"/>
        </w:rPr>
        <w:t xml:space="preserve">Задача </w:t>
      </w:r>
      <w:r w:rsidRPr="0078347D">
        <w:rPr>
          <w:rFonts w:ascii="Times New Roman" w:hAnsi="Times New Roman"/>
          <w:sz w:val="24"/>
          <w:szCs w:val="24"/>
        </w:rPr>
        <w:t>7</w:t>
      </w:r>
      <w:r w:rsidRPr="00465609">
        <w:rPr>
          <w:rFonts w:ascii="Times New Roman" w:hAnsi="Times New Roman"/>
          <w:sz w:val="24"/>
          <w:szCs w:val="24"/>
          <w:lang w:val="uk-UA"/>
        </w:rPr>
        <w:t>.</w:t>
      </w:r>
      <w:r w:rsidRPr="0078347D">
        <w:rPr>
          <w:rFonts w:ascii="Times New Roman" w:hAnsi="Times New Roman"/>
          <w:sz w:val="24"/>
          <w:szCs w:val="24"/>
        </w:rPr>
        <w:t>1</w:t>
      </w:r>
      <w:r w:rsidRPr="00465609">
        <w:rPr>
          <w:rFonts w:ascii="Times New Roman" w:hAnsi="Times New Roman"/>
          <w:sz w:val="24"/>
          <w:szCs w:val="24"/>
        </w:rPr>
        <w:t>.</w:t>
      </w:r>
      <w:r w:rsidRPr="00465609">
        <w:rPr>
          <w:rFonts w:ascii="Times New Roman" w:hAnsi="Times New Roman"/>
          <w:sz w:val="24"/>
          <w:szCs w:val="24"/>
          <w:u w:val="single" w:color="000000"/>
        </w:rPr>
        <w:t xml:space="preserve"> </w:t>
      </w:r>
      <w:r w:rsidRPr="00465609">
        <w:rPr>
          <w:rFonts w:ascii="Times New Roman" w:hAnsi="Times New Roman"/>
          <w:sz w:val="24"/>
          <w:szCs w:val="24"/>
        </w:rPr>
        <w:t xml:space="preserve">Собівартість партії деталей склала 200тис. грн., рентабельність їх виробництва – 10%. Визначити величину прибутку. </w:t>
      </w:r>
    </w:p>
    <w:bookmarkEnd w:id="6"/>
    <w:p w:rsidR="00465609" w:rsidRDefault="00465609" w:rsidP="00465609">
      <w:pPr>
        <w:spacing w:after="0" w:line="240" w:lineRule="auto"/>
        <w:ind w:left="-15" w:right="37" w:firstLine="708"/>
        <w:rPr>
          <w:rFonts w:ascii="Times New Roman" w:hAnsi="Times New Roman"/>
          <w:sz w:val="24"/>
          <w:szCs w:val="24"/>
        </w:rPr>
      </w:pPr>
      <w:r w:rsidRPr="00465609">
        <w:rPr>
          <w:rFonts w:ascii="Times New Roman" w:hAnsi="Times New Roman"/>
          <w:sz w:val="24"/>
          <w:szCs w:val="24"/>
        </w:rPr>
        <w:t xml:space="preserve">Задача </w:t>
      </w:r>
      <w:r w:rsidRPr="00465609">
        <w:rPr>
          <w:rFonts w:ascii="Times New Roman" w:hAnsi="Times New Roman"/>
          <w:sz w:val="24"/>
          <w:szCs w:val="24"/>
          <w:lang w:val="uk-UA"/>
        </w:rPr>
        <w:t>7.2</w:t>
      </w:r>
      <w:r w:rsidRPr="00465609">
        <w:rPr>
          <w:rFonts w:ascii="Times New Roman" w:hAnsi="Times New Roman"/>
          <w:sz w:val="24"/>
          <w:szCs w:val="24"/>
        </w:rPr>
        <w:t xml:space="preserve">. Проаналізувати динаміку структури прибутку від звичайної діяльності до оподаткування за табл. </w:t>
      </w:r>
      <w:r>
        <w:rPr>
          <w:rFonts w:ascii="Times New Roman" w:hAnsi="Times New Roman"/>
          <w:sz w:val="24"/>
          <w:szCs w:val="24"/>
          <w:lang w:val="uk-UA"/>
        </w:rPr>
        <w:t>7.1</w:t>
      </w:r>
      <w:r w:rsidRPr="00465609">
        <w:rPr>
          <w:rFonts w:ascii="Times New Roman" w:hAnsi="Times New Roman"/>
          <w:sz w:val="24"/>
          <w:szCs w:val="24"/>
        </w:rPr>
        <w:t xml:space="preserve">. </w:t>
      </w:r>
    </w:p>
    <w:p w:rsidR="00465609" w:rsidRPr="00465609" w:rsidRDefault="00465609" w:rsidP="00465609">
      <w:pPr>
        <w:spacing w:after="0" w:line="240" w:lineRule="auto"/>
        <w:ind w:left="-15" w:right="37" w:firstLine="708"/>
        <w:rPr>
          <w:rFonts w:ascii="Times New Roman" w:hAnsi="Times New Roman"/>
          <w:sz w:val="24"/>
          <w:szCs w:val="24"/>
        </w:rPr>
      </w:pPr>
      <w:r w:rsidRPr="00465609">
        <w:rPr>
          <w:rFonts w:ascii="Times New Roman" w:hAnsi="Times New Roman"/>
          <w:sz w:val="24"/>
          <w:szCs w:val="24"/>
        </w:rPr>
        <w:t xml:space="preserve">Таблиця </w:t>
      </w:r>
      <w:r>
        <w:rPr>
          <w:rFonts w:ascii="Times New Roman" w:hAnsi="Times New Roman"/>
          <w:sz w:val="24"/>
          <w:szCs w:val="24"/>
          <w:lang w:val="uk-UA"/>
        </w:rPr>
        <w:t>7.1</w:t>
      </w:r>
      <w:r w:rsidRPr="00465609">
        <w:rPr>
          <w:rFonts w:ascii="Times New Roman" w:eastAsia="Calibri" w:hAnsi="Times New Roman"/>
          <w:sz w:val="24"/>
          <w:szCs w:val="24"/>
        </w:rPr>
        <w:tab/>
      </w:r>
      <w:r w:rsidRPr="00465609">
        <w:rPr>
          <w:rFonts w:ascii="Times New Roman" w:hAnsi="Times New Roman"/>
          <w:sz w:val="24"/>
          <w:szCs w:val="24"/>
        </w:rPr>
        <w:tab/>
      </w:r>
      <w:r w:rsidRPr="00465609">
        <w:rPr>
          <w:rFonts w:ascii="Times New Roman" w:hAnsi="Times New Roman"/>
          <w:sz w:val="24"/>
          <w:szCs w:val="24"/>
        </w:rPr>
        <w:tab/>
        <w:t xml:space="preserve"> </w:t>
      </w:r>
    </w:p>
    <w:tbl>
      <w:tblPr>
        <w:tblStyle w:val="TableGrid"/>
        <w:tblpPr w:vertAnchor="text" w:horzAnchor="margin" w:tblpY="68"/>
        <w:tblOverlap w:val="never"/>
        <w:tblW w:w="9501" w:type="dxa"/>
        <w:tblInd w:w="0" w:type="dxa"/>
        <w:tblCellMar>
          <w:top w:w="57" w:type="dxa"/>
          <w:left w:w="65" w:type="dxa"/>
          <w:right w:w="8" w:type="dxa"/>
        </w:tblCellMar>
        <w:tblLook w:val="04A0" w:firstRow="1" w:lastRow="0" w:firstColumn="1" w:lastColumn="0" w:noHBand="0" w:noVBand="1"/>
      </w:tblPr>
      <w:tblGrid>
        <w:gridCol w:w="3049"/>
        <w:gridCol w:w="1339"/>
        <w:gridCol w:w="1229"/>
        <w:gridCol w:w="1244"/>
        <w:gridCol w:w="1255"/>
        <w:gridCol w:w="1385"/>
      </w:tblGrid>
      <w:tr w:rsidR="00465609" w:rsidRPr="00465609" w:rsidTr="00465609">
        <w:trPr>
          <w:trHeight w:val="341"/>
        </w:trPr>
        <w:tc>
          <w:tcPr>
            <w:tcW w:w="3049"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Показники </w:t>
            </w:r>
          </w:p>
        </w:tc>
        <w:tc>
          <w:tcPr>
            <w:tcW w:w="2568"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Минулий період </w:t>
            </w:r>
          </w:p>
        </w:tc>
        <w:tc>
          <w:tcPr>
            <w:tcW w:w="2499"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Звітний період </w:t>
            </w:r>
          </w:p>
        </w:tc>
        <w:tc>
          <w:tcPr>
            <w:tcW w:w="1385"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Відхилення, % </w:t>
            </w:r>
          </w:p>
        </w:tc>
      </w:tr>
      <w:tr w:rsidR="00465609" w:rsidRPr="00465609" w:rsidTr="00465609">
        <w:trPr>
          <w:trHeight w:val="506"/>
        </w:trPr>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133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7"/>
              <w:jc w:val="center"/>
              <w:rPr>
                <w:rFonts w:ascii="Times New Roman" w:hAnsi="Times New Roman"/>
                <w:sz w:val="24"/>
                <w:szCs w:val="24"/>
              </w:rPr>
            </w:pPr>
            <w:r w:rsidRPr="00465609">
              <w:rPr>
                <w:rFonts w:ascii="Times New Roman" w:hAnsi="Times New Roman"/>
                <w:sz w:val="24"/>
                <w:szCs w:val="24"/>
              </w:rPr>
              <w:t>Сума,  тис.грн.</w:t>
            </w:r>
          </w:p>
        </w:tc>
        <w:tc>
          <w:tcPr>
            <w:tcW w:w="122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56"/>
              <w:rPr>
                <w:rFonts w:ascii="Times New Roman" w:hAnsi="Times New Roman"/>
                <w:sz w:val="24"/>
                <w:szCs w:val="24"/>
              </w:rPr>
            </w:pPr>
            <w:r w:rsidRPr="00465609">
              <w:rPr>
                <w:rFonts w:ascii="Times New Roman" w:hAnsi="Times New Roman"/>
                <w:sz w:val="24"/>
                <w:szCs w:val="24"/>
              </w:rPr>
              <w:t>Питома  вага, %</w:t>
            </w:r>
          </w:p>
        </w:tc>
        <w:tc>
          <w:tcPr>
            <w:tcW w:w="12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7"/>
              <w:jc w:val="center"/>
              <w:rPr>
                <w:rFonts w:ascii="Times New Roman" w:hAnsi="Times New Roman"/>
                <w:sz w:val="24"/>
                <w:szCs w:val="24"/>
                <w:lang w:val="uk-UA"/>
              </w:rPr>
            </w:pPr>
            <w:r w:rsidRPr="00465609">
              <w:rPr>
                <w:rFonts w:ascii="Times New Roman" w:hAnsi="Times New Roman"/>
                <w:sz w:val="24"/>
                <w:szCs w:val="24"/>
              </w:rPr>
              <w:t>Сума,  тис.грн</w:t>
            </w:r>
            <w:r>
              <w:rPr>
                <w:rFonts w:ascii="Times New Roman" w:hAnsi="Times New Roman"/>
                <w:sz w:val="24"/>
                <w:szCs w:val="24"/>
                <w:lang w:val="uk-UA"/>
              </w:rPr>
              <w:t>.</w:t>
            </w:r>
          </w:p>
        </w:tc>
        <w:tc>
          <w:tcPr>
            <w:tcW w:w="1255"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70"/>
              <w:rPr>
                <w:rFonts w:ascii="Times New Roman" w:hAnsi="Times New Roman"/>
                <w:sz w:val="24"/>
                <w:szCs w:val="24"/>
              </w:rPr>
            </w:pPr>
            <w:r w:rsidRPr="00465609">
              <w:rPr>
                <w:rFonts w:ascii="Times New Roman" w:hAnsi="Times New Roman"/>
                <w:sz w:val="24"/>
                <w:szCs w:val="24"/>
              </w:rPr>
              <w:t>Питома  вага, %</w:t>
            </w:r>
          </w:p>
        </w:tc>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r>
    </w:tbl>
    <w:p w:rsidR="00465609" w:rsidRPr="00465609" w:rsidRDefault="00465609" w:rsidP="00465609">
      <w:pPr>
        <w:spacing w:after="0" w:line="240" w:lineRule="auto"/>
        <w:ind w:left="-29" w:right="-20"/>
        <w:rPr>
          <w:rFonts w:ascii="Times New Roman" w:hAnsi="Times New Roman"/>
          <w:sz w:val="24"/>
          <w:szCs w:val="24"/>
        </w:rPr>
      </w:pPr>
      <w:r w:rsidRPr="00465609">
        <w:rPr>
          <w:rFonts w:ascii="Times New Roman" w:eastAsia="Calibri" w:hAnsi="Times New Roman"/>
          <w:noProof/>
          <w:sz w:val="24"/>
          <w:szCs w:val="24"/>
          <w:lang w:val="en-US"/>
        </w:rPr>
        <mc:AlternateContent>
          <mc:Choice Requires="wpg">
            <w:drawing>
              <wp:inline distT="0" distB="0" distL="0" distR="0" wp14:anchorId="6939986A" wp14:editId="619907D4">
                <wp:extent cx="6042660" cy="1525244"/>
                <wp:effectExtent l="0" t="0" r="0" b="0"/>
                <wp:docPr id="164710" name="Group 164710"/>
                <wp:cNvGraphicFramePr/>
                <a:graphic xmlns:a="http://schemas.openxmlformats.org/drawingml/2006/main">
                  <a:graphicData uri="http://schemas.microsoft.com/office/word/2010/wordprocessingGroup">
                    <wpg:wgp>
                      <wpg:cNvGrpSpPr/>
                      <wpg:grpSpPr>
                        <a:xfrm>
                          <a:off x="0" y="0"/>
                          <a:ext cx="6042660" cy="1525244"/>
                          <a:chOff x="13716" y="0"/>
                          <a:chExt cx="6042660" cy="1525244"/>
                        </a:xfrm>
                      </wpg:grpSpPr>
                      <wps:wsp>
                        <wps:cNvPr id="150254" name="Rectangle 150254"/>
                        <wps:cNvSpPr/>
                        <wps:spPr>
                          <a:xfrm>
                            <a:off x="44501" y="42159"/>
                            <a:ext cx="101346"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1</w:t>
                              </w:r>
                            </w:p>
                          </w:txbxContent>
                        </wps:txbx>
                        <wps:bodyPr horzOverflow="overflow" vert="horz" lIns="0" tIns="0" rIns="0" bIns="0" rtlCol="0">
                          <a:noAutofit/>
                        </wps:bodyPr>
                      </wps:wsp>
                      <wps:wsp>
                        <wps:cNvPr id="150260" name="Rectangle 150260"/>
                        <wps:cNvSpPr/>
                        <wps:spPr>
                          <a:xfrm>
                            <a:off x="120701" y="42159"/>
                            <a:ext cx="2387915" cy="184382"/>
                          </a:xfrm>
                          <a:prstGeom prst="rect">
                            <a:avLst/>
                          </a:prstGeom>
                          <a:ln>
                            <a:noFill/>
                          </a:ln>
                        </wps:spPr>
                        <wps:txbx>
                          <w:txbxContent>
                            <w:p w:rsidR="00AE1FB5" w:rsidRDefault="00AE1FB5" w:rsidP="00465609">
                              <w:pPr>
                                <w:spacing w:after="160" w:line="259" w:lineRule="auto"/>
                              </w:pPr>
                              <w:r>
                                <w:rPr>
                                  <w:sz w:val="24"/>
                                </w:rPr>
                                <w:t xml:space="preserve">. </w:t>
                              </w:r>
                              <w:r w:rsidRPr="00AE1FB5">
                                <w:rPr>
                                  <w:rFonts w:ascii="Times New Roman" w:hAnsi="Times New Roman"/>
                                  <w:sz w:val="24"/>
                                </w:rPr>
                                <w:t xml:space="preserve">Прибуток від операційної </w:t>
                              </w:r>
                            </w:p>
                          </w:txbxContent>
                        </wps:txbx>
                        <wps:bodyPr horzOverflow="overflow" vert="horz" lIns="0" tIns="0" rIns="0" bIns="0" rtlCol="0">
                          <a:noAutofit/>
                        </wps:bodyPr>
                      </wps:wsp>
                      <wps:wsp>
                        <wps:cNvPr id="15899" name="Rectangle 15899"/>
                        <wps:cNvSpPr/>
                        <wps:spPr>
                          <a:xfrm>
                            <a:off x="44501" y="217674"/>
                            <a:ext cx="943329"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wps:txbx>
                        <wps:bodyPr horzOverflow="overflow" vert="horz" lIns="0" tIns="0" rIns="0" bIns="0" rtlCol="0">
                          <a:noAutofit/>
                        </wps:bodyPr>
                      </wps:wsp>
                      <wps:wsp>
                        <wps:cNvPr id="15900" name="Rectangle 15900"/>
                        <wps:cNvSpPr/>
                        <wps:spPr>
                          <a:xfrm>
                            <a:off x="753110" y="217674"/>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03" name="Rectangle 15903"/>
                        <wps:cNvSpPr/>
                        <wps:spPr>
                          <a:xfrm>
                            <a:off x="2265299" y="42159"/>
                            <a:ext cx="304038" cy="184382"/>
                          </a:xfrm>
                          <a:prstGeom prst="rect">
                            <a:avLst/>
                          </a:prstGeom>
                          <a:ln>
                            <a:noFill/>
                          </a:ln>
                        </wps:spPr>
                        <wps:txbx>
                          <w:txbxContent>
                            <w:p w:rsidR="00AE1FB5" w:rsidRDefault="00AE1FB5" w:rsidP="00465609">
                              <w:pPr>
                                <w:spacing w:after="160" w:line="259" w:lineRule="auto"/>
                              </w:pPr>
                              <w:r w:rsidRPr="00813FBC">
                                <w:rPr>
                                  <w:rFonts w:ascii="Times New Roman" w:hAnsi="Times New Roman"/>
                                  <w:sz w:val="24"/>
                                </w:rPr>
                                <w:t>327</w:t>
                              </w:r>
                            </w:p>
                          </w:txbxContent>
                        </wps:txbx>
                        <wps:bodyPr horzOverflow="overflow" vert="horz" lIns="0" tIns="0" rIns="0" bIns="0" rtlCol="0">
                          <a:noAutofit/>
                        </wps:bodyPr>
                      </wps:wsp>
                      <wps:wsp>
                        <wps:cNvPr id="15904" name="Rectangle 15904"/>
                        <wps:cNvSpPr/>
                        <wps:spPr>
                          <a:xfrm>
                            <a:off x="2493899" y="42159"/>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07" name="Rectangle 15907"/>
                        <wps:cNvSpPr/>
                        <wps:spPr>
                          <a:xfrm>
                            <a:off x="3195193" y="42159"/>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10" name="Rectangle 15910"/>
                        <wps:cNvSpPr/>
                        <wps:spPr>
                          <a:xfrm>
                            <a:off x="3865753" y="42159"/>
                            <a:ext cx="304038"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298</w:t>
                              </w:r>
                            </w:p>
                          </w:txbxContent>
                        </wps:txbx>
                        <wps:bodyPr horzOverflow="overflow" vert="horz" lIns="0" tIns="0" rIns="0" bIns="0" rtlCol="0">
                          <a:noAutofit/>
                        </wps:bodyPr>
                      </wps:wsp>
                      <wps:wsp>
                        <wps:cNvPr id="15911" name="Rectangle 15911"/>
                        <wps:cNvSpPr/>
                        <wps:spPr>
                          <a:xfrm>
                            <a:off x="4094353" y="42159"/>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14" name="Rectangle 15914"/>
                        <wps:cNvSpPr/>
                        <wps:spPr>
                          <a:xfrm>
                            <a:off x="4774438" y="42159"/>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17" name="Rectangle 15917"/>
                        <wps:cNvSpPr/>
                        <wps:spPr>
                          <a:xfrm>
                            <a:off x="5611114" y="42159"/>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73057" name="Shape 173057"/>
                        <wps:cNvSpPr/>
                        <wps:spPr>
                          <a:xfrm>
                            <a:off x="13716" y="0"/>
                            <a:ext cx="9449" cy="9144"/>
                          </a:xfrm>
                          <a:custGeom>
                            <a:avLst/>
                            <a:gdLst/>
                            <a:ahLst/>
                            <a:cxnLst/>
                            <a:rect l="0" t="0" r="0" b="0"/>
                            <a:pathLst>
                              <a:path w="9449" h="9144">
                                <a:moveTo>
                                  <a:pt x="0" y="0"/>
                                </a:moveTo>
                                <a:lnTo>
                                  <a:pt x="9449" y="0"/>
                                </a:lnTo>
                                <a:lnTo>
                                  <a:pt x="9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58" name="Shape 173058"/>
                        <wps:cNvSpPr/>
                        <wps:spPr>
                          <a:xfrm>
                            <a:off x="23165" y="0"/>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59" name="Shape 173059"/>
                        <wps:cNvSpPr/>
                        <wps:spPr>
                          <a:xfrm>
                            <a:off x="194983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0" name="Shape 173060"/>
                        <wps:cNvSpPr/>
                        <wps:spPr>
                          <a:xfrm>
                            <a:off x="1958975" y="0"/>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1" name="Shape 173061"/>
                        <wps:cNvSpPr/>
                        <wps:spPr>
                          <a:xfrm>
                            <a:off x="2800223"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2" name="Shape 173062"/>
                        <wps:cNvSpPr/>
                        <wps:spPr>
                          <a:xfrm>
                            <a:off x="2809367" y="0"/>
                            <a:ext cx="771449" cy="9144"/>
                          </a:xfrm>
                          <a:custGeom>
                            <a:avLst/>
                            <a:gdLst/>
                            <a:ahLst/>
                            <a:cxnLst/>
                            <a:rect l="0" t="0" r="0" b="0"/>
                            <a:pathLst>
                              <a:path w="771449" h="9144">
                                <a:moveTo>
                                  <a:pt x="0" y="0"/>
                                </a:moveTo>
                                <a:lnTo>
                                  <a:pt x="771449" y="0"/>
                                </a:lnTo>
                                <a:lnTo>
                                  <a:pt x="771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3" name="Shape 173063"/>
                        <wps:cNvSpPr/>
                        <wps:spPr>
                          <a:xfrm>
                            <a:off x="358076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4" name="Shape 173064"/>
                        <wps:cNvSpPr/>
                        <wps:spPr>
                          <a:xfrm>
                            <a:off x="3589909" y="0"/>
                            <a:ext cx="780593" cy="9144"/>
                          </a:xfrm>
                          <a:custGeom>
                            <a:avLst/>
                            <a:gdLst/>
                            <a:ahLst/>
                            <a:cxnLst/>
                            <a:rect l="0" t="0" r="0" b="0"/>
                            <a:pathLst>
                              <a:path w="780593" h="9144">
                                <a:moveTo>
                                  <a:pt x="0" y="0"/>
                                </a:moveTo>
                                <a:lnTo>
                                  <a:pt x="780593" y="0"/>
                                </a:lnTo>
                                <a:lnTo>
                                  <a:pt x="780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5" name="Shape 173065"/>
                        <wps:cNvSpPr/>
                        <wps:spPr>
                          <a:xfrm>
                            <a:off x="437057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6" name="Shape 173066"/>
                        <wps:cNvSpPr/>
                        <wps:spPr>
                          <a:xfrm>
                            <a:off x="4379722" y="0"/>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7" name="Shape 173067"/>
                        <wps:cNvSpPr/>
                        <wps:spPr>
                          <a:xfrm>
                            <a:off x="51676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8" name="Shape 173068"/>
                        <wps:cNvSpPr/>
                        <wps:spPr>
                          <a:xfrm>
                            <a:off x="5176774" y="0"/>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69" name="Shape 173069"/>
                        <wps:cNvSpPr/>
                        <wps:spPr>
                          <a:xfrm>
                            <a:off x="604723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0" name="Shape 173070"/>
                        <wps:cNvSpPr/>
                        <wps:spPr>
                          <a:xfrm>
                            <a:off x="13716" y="9093"/>
                            <a:ext cx="9449" cy="364541"/>
                          </a:xfrm>
                          <a:custGeom>
                            <a:avLst/>
                            <a:gdLst/>
                            <a:ahLst/>
                            <a:cxnLst/>
                            <a:rect l="0" t="0" r="0" b="0"/>
                            <a:pathLst>
                              <a:path w="9449" h="364541">
                                <a:moveTo>
                                  <a:pt x="0" y="0"/>
                                </a:moveTo>
                                <a:lnTo>
                                  <a:pt x="9449" y="0"/>
                                </a:lnTo>
                                <a:lnTo>
                                  <a:pt x="9449"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1" name="Shape 173071"/>
                        <wps:cNvSpPr/>
                        <wps:spPr>
                          <a:xfrm>
                            <a:off x="1949831"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2" name="Shape 173072"/>
                        <wps:cNvSpPr/>
                        <wps:spPr>
                          <a:xfrm>
                            <a:off x="2800223"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3" name="Shape 173073"/>
                        <wps:cNvSpPr/>
                        <wps:spPr>
                          <a:xfrm>
                            <a:off x="3580765"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4" name="Shape 173074"/>
                        <wps:cNvSpPr/>
                        <wps:spPr>
                          <a:xfrm>
                            <a:off x="4370578"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5" name="Shape 173075"/>
                        <wps:cNvSpPr/>
                        <wps:spPr>
                          <a:xfrm>
                            <a:off x="5167630"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6" name="Shape 173076"/>
                        <wps:cNvSpPr/>
                        <wps:spPr>
                          <a:xfrm>
                            <a:off x="6047232" y="9093"/>
                            <a:ext cx="9144" cy="364541"/>
                          </a:xfrm>
                          <a:custGeom>
                            <a:avLst/>
                            <a:gdLst/>
                            <a:ahLst/>
                            <a:cxnLst/>
                            <a:rect l="0" t="0" r="0" b="0"/>
                            <a:pathLst>
                              <a:path w="9144" h="364541">
                                <a:moveTo>
                                  <a:pt x="0" y="0"/>
                                </a:moveTo>
                                <a:lnTo>
                                  <a:pt x="9144" y="0"/>
                                </a:lnTo>
                                <a:lnTo>
                                  <a:pt x="9144" y="364541"/>
                                </a:lnTo>
                                <a:lnTo>
                                  <a:pt x="0" y="36454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70" name="Rectangle 150270"/>
                        <wps:cNvSpPr/>
                        <wps:spPr>
                          <a:xfrm>
                            <a:off x="44501" y="414270"/>
                            <a:ext cx="101346" cy="184382"/>
                          </a:xfrm>
                          <a:prstGeom prst="rect">
                            <a:avLst/>
                          </a:prstGeom>
                          <a:ln>
                            <a:noFill/>
                          </a:ln>
                        </wps:spPr>
                        <wps:txbx>
                          <w:txbxContent>
                            <w:p w:rsidR="00AE1FB5" w:rsidRDefault="00AE1FB5" w:rsidP="00465609">
                              <w:pPr>
                                <w:spacing w:after="160" w:line="259" w:lineRule="auto"/>
                              </w:pPr>
                              <w:r>
                                <w:rPr>
                                  <w:sz w:val="24"/>
                                </w:rPr>
                                <w:t>2</w:t>
                              </w:r>
                            </w:p>
                          </w:txbxContent>
                        </wps:txbx>
                        <wps:bodyPr horzOverflow="overflow" vert="horz" lIns="0" tIns="0" rIns="0" bIns="0" rtlCol="0">
                          <a:noAutofit/>
                        </wps:bodyPr>
                      </wps:wsp>
                      <wps:wsp>
                        <wps:cNvPr id="150271" name="Rectangle 150271"/>
                        <wps:cNvSpPr/>
                        <wps:spPr>
                          <a:xfrm>
                            <a:off x="95301" y="405152"/>
                            <a:ext cx="2108200"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Pr>
                                  <w:sz w:val="24"/>
                                </w:rPr>
                                <w:t xml:space="preserve">. </w:t>
                              </w:r>
                              <w:r w:rsidRPr="00AE1FB5">
                                <w:rPr>
                                  <w:rFonts w:ascii="Times New Roman" w:hAnsi="Times New Roman"/>
                                  <w:sz w:val="24"/>
                                </w:rPr>
                                <w:t>Прибуток від інвестиці</w:t>
                              </w:r>
                            </w:p>
                          </w:txbxContent>
                        </wps:txbx>
                        <wps:bodyPr horzOverflow="overflow" vert="horz" lIns="0" tIns="0" rIns="0" bIns="0" rtlCol="0">
                          <a:noAutofit/>
                        </wps:bodyPr>
                      </wps:wsp>
                      <wps:wsp>
                        <wps:cNvPr id="15943" name="Rectangle 15943"/>
                        <wps:cNvSpPr/>
                        <wps:spPr>
                          <a:xfrm>
                            <a:off x="1707515" y="414270"/>
                            <a:ext cx="176950" cy="184382"/>
                          </a:xfrm>
                          <a:prstGeom prst="rect">
                            <a:avLst/>
                          </a:prstGeom>
                          <a:ln>
                            <a:noFill/>
                          </a:ln>
                        </wps:spPr>
                        <wps:txbx>
                          <w:txbxContent>
                            <w:p w:rsidR="00AE1FB5" w:rsidRDefault="00AE1FB5" w:rsidP="00465609">
                              <w:pPr>
                                <w:spacing w:after="160" w:line="259" w:lineRule="auto"/>
                              </w:pPr>
                              <w:r>
                                <w:rPr>
                                  <w:sz w:val="24"/>
                                </w:rPr>
                                <w:t>й-</w:t>
                              </w:r>
                            </w:p>
                          </w:txbxContent>
                        </wps:txbx>
                        <wps:bodyPr horzOverflow="overflow" vert="horz" lIns="0" tIns="0" rIns="0" bIns="0" rtlCol="0">
                          <a:noAutofit/>
                        </wps:bodyPr>
                      </wps:wsp>
                      <wps:wsp>
                        <wps:cNvPr id="15945" name="Rectangle 15945"/>
                        <wps:cNvSpPr/>
                        <wps:spPr>
                          <a:xfrm>
                            <a:off x="44501" y="589530"/>
                            <a:ext cx="1259326"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ної діяльності </w:t>
                              </w:r>
                            </w:p>
                          </w:txbxContent>
                        </wps:txbx>
                        <wps:bodyPr horzOverflow="overflow" vert="horz" lIns="0" tIns="0" rIns="0" bIns="0" rtlCol="0">
                          <a:noAutofit/>
                        </wps:bodyPr>
                      </wps:wsp>
                      <wps:wsp>
                        <wps:cNvPr id="15946" name="Rectangle 15946"/>
                        <wps:cNvSpPr/>
                        <wps:spPr>
                          <a:xfrm>
                            <a:off x="990854" y="58953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49" name="Rectangle 15949"/>
                        <wps:cNvSpPr/>
                        <wps:spPr>
                          <a:xfrm>
                            <a:off x="2303399" y="414270"/>
                            <a:ext cx="202692" cy="184382"/>
                          </a:xfrm>
                          <a:prstGeom prst="rect">
                            <a:avLst/>
                          </a:prstGeom>
                          <a:ln>
                            <a:noFill/>
                          </a:ln>
                        </wps:spPr>
                        <wps:txbx>
                          <w:txbxContent>
                            <w:p w:rsidR="00AE1FB5" w:rsidRDefault="00AE1FB5" w:rsidP="00465609">
                              <w:pPr>
                                <w:spacing w:after="160" w:line="259" w:lineRule="auto"/>
                              </w:pPr>
                              <w:r w:rsidRPr="00813FBC">
                                <w:rPr>
                                  <w:rFonts w:ascii="Times New Roman" w:hAnsi="Times New Roman"/>
                                  <w:sz w:val="24"/>
                                </w:rPr>
                                <w:t>54</w:t>
                              </w:r>
                            </w:p>
                          </w:txbxContent>
                        </wps:txbx>
                        <wps:bodyPr horzOverflow="overflow" vert="horz" lIns="0" tIns="0" rIns="0" bIns="0" rtlCol="0">
                          <a:noAutofit/>
                        </wps:bodyPr>
                      </wps:wsp>
                      <wps:wsp>
                        <wps:cNvPr id="15950" name="Rectangle 15950"/>
                        <wps:cNvSpPr/>
                        <wps:spPr>
                          <a:xfrm>
                            <a:off x="2455799" y="41427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53" name="Rectangle 15953"/>
                        <wps:cNvSpPr/>
                        <wps:spPr>
                          <a:xfrm>
                            <a:off x="3195193" y="41427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56" name="Rectangle 15956"/>
                        <wps:cNvSpPr/>
                        <wps:spPr>
                          <a:xfrm>
                            <a:off x="3903853" y="414270"/>
                            <a:ext cx="202692"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93</w:t>
                              </w:r>
                            </w:p>
                          </w:txbxContent>
                        </wps:txbx>
                        <wps:bodyPr horzOverflow="overflow" vert="horz" lIns="0" tIns="0" rIns="0" bIns="0" rtlCol="0">
                          <a:noAutofit/>
                        </wps:bodyPr>
                      </wps:wsp>
                      <wps:wsp>
                        <wps:cNvPr id="15957" name="Rectangle 15957"/>
                        <wps:cNvSpPr/>
                        <wps:spPr>
                          <a:xfrm>
                            <a:off x="4056253" y="41427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60" name="Rectangle 15960"/>
                        <wps:cNvSpPr/>
                        <wps:spPr>
                          <a:xfrm>
                            <a:off x="4774438" y="41427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63" name="Rectangle 15963"/>
                        <wps:cNvSpPr/>
                        <wps:spPr>
                          <a:xfrm>
                            <a:off x="5611114" y="414270"/>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73077" name="Shape 173077"/>
                        <wps:cNvSpPr/>
                        <wps:spPr>
                          <a:xfrm>
                            <a:off x="13716" y="373634"/>
                            <a:ext cx="9449" cy="9144"/>
                          </a:xfrm>
                          <a:custGeom>
                            <a:avLst/>
                            <a:gdLst/>
                            <a:ahLst/>
                            <a:cxnLst/>
                            <a:rect l="0" t="0" r="0" b="0"/>
                            <a:pathLst>
                              <a:path w="9449" h="9144">
                                <a:moveTo>
                                  <a:pt x="0" y="0"/>
                                </a:moveTo>
                                <a:lnTo>
                                  <a:pt x="9449" y="0"/>
                                </a:lnTo>
                                <a:lnTo>
                                  <a:pt x="9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8" name="Shape 173078"/>
                        <wps:cNvSpPr/>
                        <wps:spPr>
                          <a:xfrm>
                            <a:off x="23165" y="373634"/>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79" name="Shape 173079"/>
                        <wps:cNvSpPr/>
                        <wps:spPr>
                          <a:xfrm>
                            <a:off x="1949831"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0" name="Shape 173080"/>
                        <wps:cNvSpPr/>
                        <wps:spPr>
                          <a:xfrm>
                            <a:off x="1958975" y="373634"/>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1" name="Shape 173081"/>
                        <wps:cNvSpPr/>
                        <wps:spPr>
                          <a:xfrm>
                            <a:off x="2800223"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2" name="Shape 173082"/>
                        <wps:cNvSpPr/>
                        <wps:spPr>
                          <a:xfrm>
                            <a:off x="2809367" y="373634"/>
                            <a:ext cx="771449" cy="9144"/>
                          </a:xfrm>
                          <a:custGeom>
                            <a:avLst/>
                            <a:gdLst/>
                            <a:ahLst/>
                            <a:cxnLst/>
                            <a:rect l="0" t="0" r="0" b="0"/>
                            <a:pathLst>
                              <a:path w="771449" h="9144">
                                <a:moveTo>
                                  <a:pt x="0" y="0"/>
                                </a:moveTo>
                                <a:lnTo>
                                  <a:pt x="771449" y="0"/>
                                </a:lnTo>
                                <a:lnTo>
                                  <a:pt x="771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3" name="Shape 173083"/>
                        <wps:cNvSpPr/>
                        <wps:spPr>
                          <a:xfrm>
                            <a:off x="3580765"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4" name="Shape 173084"/>
                        <wps:cNvSpPr/>
                        <wps:spPr>
                          <a:xfrm>
                            <a:off x="3589909" y="373634"/>
                            <a:ext cx="780593" cy="9144"/>
                          </a:xfrm>
                          <a:custGeom>
                            <a:avLst/>
                            <a:gdLst/>
                            <a:ahLst/>
                            <a:cxnLst/>
                            <a:rect l="0" t="0" r="0" b="0"/>
                            <a:pathLst>
                              <a:path w="780593" h="9144">
                                <a:moveTo>
                                  <a:pt x="0" y="0"/>
                                </a:moveTo>
                                <a:lnTo>
                                  <a:pt x="780593" y="0"/>
                                </a:lnTo>
                                <a:lnTo>
                                  <a:pt x="780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5" name="Shape 173085"/>
                        <wps:cNvSpPr/>
                        <wps:spPr>
                          <a:xfrm>
                            <a:off x="4370578"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6" name="Shape 173086"/>
                        <wps:cNvSpPr/>
                        <wps:spPr>
                          <a:xfrm>
                            <a:off x="4379722" y="373634"/>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7" name="Shape 173087"/>
                        <wps:cNvSpPr/>
                        <wps:spPr>
                          <a:xfrm>
                            <a:off x="5167630"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8" name="Shape 173088"/>
                        <wps:cNvSpPr/>
                        <wps:spPr>
                          <a:xfrm>
                            <a:off x="5176774" y="373634"/>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89" name="Shape 173089"/>
                        <wps:cNvSpPr/>
                        <wps:spPr>
                          <a:xfrm>
                            <a:off x="6047232" y="37363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0" name="Shape 173090"/>
                        <wps:cNvSpPr/>
                        <wps:spPr>
                          <a:xfrm>
                            <a:off x="13716" y="382777"/>
                            <a:ext cx="9449" cy="362712"/>
                          </a:xfrm>
                          <a:custGeom>
                            <a:avLst/>
                            <a:gdLst/>
                            <a:ahLst/>
                            <a:cxnLst/>
                            <a:rect l="0" t="0" r="0" b="0"/>
                            <a:pathLst>
                              <a:path w="9449" h="362712">
                                <a:moveTo>
                                  <a:pt x="0" y="0"/>
                                </a:moveTo>
                                <a:lnTo>
                                  <a:pt x="9449" y="0"/>
                                </a:lnTo>
                                <a:lnTo>
                                  <a:pt x="9449"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1" name="Shape 173091"/>
                        <wps:cNvSpPr/>
                        <wps:spPr>
                          <a:xfrm>
                            <a:off x="1949831"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2" name="Shape 173092"/>
                        <wps:cNvSpPr/>
                        <wps:spPr>
                          <a:xfrm>
                            <a:off x="2800223"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3" name="Shape 173093"/>
                        <wps:cNvSpPr/>
                        <wps:spPr>
                          <a:xfrm>
                            <a:off x="3580765"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4" name="Shape 173094"/>
                        <wps:cNvSpPr/>
                        <wps:spPr>
                          <a:xfrm>
                            <a:off x="4370578"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5" name="Shape 173095"/>
                        <wps:cNvSpPr/>
                        <wps:spPr>
                          <a:xfrm>
                            <a:off x="5167630"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6" name="Shape 173096"/>
                        <wps:cNvSpPr/>
                        <wps:spPr>
                          <a:xfrm>
                            <a:off x="6047232" y="382777"/>
                            <a:ext cx="9144" cy="362712"/>
                          </a:xfrm>
                          <a:custGeom>
                            <a:avLst/>
                            <a:gdLst/>
                            <a:ahLst/>
                            <a:cxnLst/>
                            <a:rect l="0" t="0" r="0" b="0"/>
                            <a:pathLst>
                              <a:path w="9144" h="362712">
                                <a:moveTo>
                                  <a:pt x="0" y="0"/>
                                </a:moveTo>
                                <a:lnTo>
                                  <a:pt x="9144" y="0"/>
                                </a:lnTo>
                                <a:lnTo>
                                  <a:pt x="9144" y="362712"/>
                                </a:lnTo>
                                <a:lnTo>
                                  <a:pt x="0" y="3627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75" name="Rectangle 150275"/>
                        <wps:cNvSpPr/>
                        <wps:spPr>
                          <a:xfrm>
                            <a:off x="120701" y="786126"/>
                            <a:ext cx="2295284" cy="184382"/>
                          </a:xfrm>
                          <a:prstGeom prst="rect">
                            <a:avLst/>
                          </a:prstGeom>
                          <a:ln>
                            <a:noFill/>
                          </a:ln>
                        </wps:spPr>
                        <wps:txbx>
                          <w:txbxContent>
                            <w:p w:rsidR="00AE1FB5" w:rsidRDefault="00AE1FB5" w:rsidP="00465609">
                              <w:pPr>
                                <w:spacing w:after="160" w:line="259" w:lineRule="auto"/>
                              </w:pPr>
                              <w:r>
                                <w:rPr>
                                  <w:sz w:val="24"/>
                                </w:rPr>
                                <w:t xml:space="preserve">. </w:t>
                              </w:r>
                              <w:r w:rsidRPr="00AE1FB5">
                                <w:rPr>
                                  <w:rFonts w:ascii="Times New Roman" w:hAnsi="Times New Roman"/>
                                  <w:sz w:val="24"/>
                                </w:rPr>
                                <w:t>Прибуток від фінансової</w:t>
                              </w:r>
                              <w:r>
                                <w:rPr>
                                  <w:sz w:val="24"/>
                                </w:rPr>
                                <w:t xml:space="preserve"> </w:t>
                              </w:r>
                            </w:p>
                          </w:txbxContent>
                        </wps:txbx>
                        <wps:bodyPr horzOverflow="overflow" vert="horz" lIns="0" tIns="0" rIns="0" bIns="0" rtlCol="0">
                          <a:noAutofit/>
                        </wps:bodyPr>
                      </wps:wsp>
                      <wps:wsp>
                        <wps:cNvPr id="150274" name="Rectangle 150274"/>
                        <wps:cNvSpPr/>
                        <wps:spPr>
                          <a:xfrm>
                            <a:off x="44501" y="786126"/>
                            <a:ext cx="101346" cy="184382"/>
                          </a:xfrm>
                          <a:prstGeom prst="rect">
                            <a:avLst/>
                          </a:prstGeom>
                          <a:ln>
                            <a:noFill/>
                          </a:ln>
                        </wps:spPr>
                        <wps:txbx>
                          <w:txbxContent>
                            <w:p w:rsidR="00AE1FB5" w:rsidRDefault="00AE1FB5" w:rsidP="00465609">
                              <w:pPr>
                                <w:spacing w:after="160" w:line="259" w:lineRule="auto"/>
                              </w:pPr>
                              <w:r>
                                <w:rPr>
                                  <w:sz w:val="24"/>
                                </w:rPr>
                                <w:t>3</w:t>
                              </w:r>
                            </w:p>
                          </w:txbxContent>
                        </wps:txbx>
                        <wps:bodyPr horzOverflow="overflow" vert="horz" lIns="0" tIns="0" rIns="0" bIns="0" rtlCol="0">
                          <a:noAutofit/>
                        </wps:bodyPr>
                      </wps:wsp>
                      <wps:wsp>
                        <wps:cNvPr id="15988" name="Rectangle 15988"/>
                        <wps:cNvSpPr/>
                        <wps:spPr>
                          <a:xfrm>
                            <a:off x="44501" y="961386"/>
                            <a:ext cx="943329"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wps:txbx>
                        <wps:bodyPr horzOverflow="overflow" vert="horz" lIns="0" tIns="0" rIns="0" bIns="0" rtlCol="0">
                          <a:noAutofit/>
                        </wps:bodyPr>
                      </wps:wsp>
                      <wps:wsp>
                        <wps:cNvPr id="15989" name="Rectangle 15989"/>
                        <wps:cNvSpPr/>
                        <wps:spPr>
                          <a:xfrm>
                            <a:off x="753110" y="96138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92" name="Rectangle 15992"/>
                        <wps:cNvSpPr/>
                        <wps:spPr>
                          <a:xfrm>
                            <a:off x="2265299" y="786126"/>
                            <a:ext cx="304038" cy="184382"/>
                          </a:xfrm>
                          <a:prstGeom prst="rect">
                            <a:avLst/>
                          </a:prstGeom>
                          <a:ln>
                            <a:noFill/>
                          </a:ln>
                        </wps:spPr>
                        <wps:txbx>
                          <w:txbxContent>
                            <w:p w:rsidR="00AE1FB5" w:rsidRPr="00813FBC" w:rsidRDefault="00AE1FB5" w:rsidP="00465609">
                              <w:pPr>
                                <w:spacing w:after="160" w:line="259" w:lineRule="auto"/>
                                <w:rPr>
                                  <w:rFonts w:ascii="Times New Roman" w:hAnsi="Times New Roman"/>
                                </w:rPr>
                              </w:pPr>
                              <w:r w:rsidRPr="00813FBC">
                                <w:rPr>
                                  <w:rFonts w:ascii="Times New Roman" w:hAnsi="Times New Roman"/>
                                  <w:sz w:val="24"/>
                                </w:rPr>
                                <w:t>156</w:t>
                              </w:r>
                            </w:p>
                          </w:txbxContent>
                        </wps:txbx>
                        <wps:bodyPr horzOverflow="overflow" vert="horz" lIns="0" tIns="0" rIns="0" bIns="0" rtlCol="0">
                          <a:noAutofit/>
                        </wps:bodyPr>
                      </wps:wsp>
                      <wps:wsp>
                        <wps:cNvPr id="15993" name="Rectangle 15993"/>
                        <wps:cNvSpPr/>
                        <wps:spPr>
                          <a:xfrm>
                            <a:off x="2493899" y="78612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96" name="Rectangle 15996"/>
                        <wps:cNvSpPr/>
                        <wps:spPr>
                          <a:xfrm>
                            <a:off x="3195193" y="78612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5999" name="Rectangle 15999"/>
                        <wps:cNvSpPr/>
                        <wps:spPr>
                          <a:xfrm>
                            <a:off x="3865753" y="786126"/>
                            <a:ext cx="304038" cy="184382"/>
                          </a:xfrm>
                          <a:prstGeom prst="rect">
                            <a:avLst/>
                          </a:prstGeom>
                          <a:ln>
                            <a:noFill/>
                          </a:ln>
                        </wps:spPr>
                        <wps:txbx>
                          <w:txbxContent>
                            <w:p w:rsidR="00AE1FB5" w:rsidRDefault="00AE1FB5" w:rsidP="00465609">
                              <w:pPr>
                                <w:spacing w:after="160" w:line="259" w:lineRule="auto"/>
                              </w:pPr>
                              <w:r w:rsidRPr="00813FBC">
                                <w:rPr>
                                  <w:rFonts w:ascii="Times New Roman" w:hAnsi="Times New Roman"/>
                                  <w:sz w:val="24"/>
                                </w:rPr>
                                <w:t>131</w:t>
                              </w:r>
                            </w:p>
                          </w:txbxContent>
                        </wps:txbx>
                        <wps:bodyPr horzOverflow="overflow" vert="horz" lIns="0" tIns="0" rIns="0" bIns="0" rtlCol="0">
                          <a:noAutofit/>
                        </wps:bodyPr>
                      </wps:wsp>
                      <wps:wsp>
                        <wps:cNvPr id="16000" name="Rectangle 16000"/>
                        <wps:cNvSpPr/>
                        <wps:spPr>
                          <a:xfrm>
                            <a:off x="4094353" y="78612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03" name="Rectangle 16003"/>
                        <wps:cNvSpPr/>
                        <wps:spPr>
                          <a:xfrm>
                            <a:off x="4774438" y="78612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06" name="Rectangle 16006"/>
                        <wps:cNvSpPr/>
                        <wps:spPr>
                          <a:xfrm>
                            <a:off x="5611114" y="786126"/>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73097" name="Shape 173097"/>
                        <wps:cNvSpPr/>
                        <wps:spPr>
                          <a:xfrm>
                            <a:off x="13716" y="745490"/>
                            <a:ext cx="9449" cy="9144"/>
                          </a:xfrm>
                          <a:custGeom>
                            <a:avLst/>
                            <a:gdLst/>
                            <a:ahLst/>
                            <a:cxnLst/>
                            <a:rect l="0" t="0" r="0" b="0"/>
                            <a:pathLst>
                              <a:path w="9449" h="9144">
                                <a:moveTo>
                                  <a:pt x="0" y="0"/>
                                </a:moveTo>
                                <a:lnTo>
                                  <a:pt x="9449" y="0"/>
                                </a:lnTo>
                                <a:lnTo>
                                  <a:pt x="9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8" name="Shape 173098"/>
                        <wps:cNvSpPr/>
                        <wps:spPr>
                          <a:xfrm>
                            <a:off x="23165" y="745490"/>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099" name="Shape 173099"/>
                        <wps:cNvSpPr/>
                        <wps:spPr>
                          <a:xfrm>
                            <a:off x="1949831"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0" name="Shape 173100"/>
                        <wps:cNvSpPr/>
                        <wps:spPr>
                          <a:xfrm>
                            <a:off x="1958975" y="745490"/>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1" name="Shape 173101"/>
                        <wps:cNvSpPr/>
                        <wps:spPr>
                          <a:xfrm>
                            <a:off x="2800223"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2" name="Shape 173102"/>
                        <wps:cNvSpPr/>
                        <wps:spPr>
                          <a:xfrm>
                            <a:off x="2809367" y="745490"/>
                            <a:ext cx="771449" cy="9144"/>
                          </a:xfrm>
                          <a:custGeom>
                            <a:avLst/>
                            <a:gdLst/>
                            <a:ahLst/>
                            <a:cxnLst/>
                            <a:rect l="0" t="0" r="0" b="0"/>
                            <a:pathLst>
                              <a:path w="771449" h="9144">
                                <a:moveTo>
                                  <a:pt x="0" y="0"/>
                                </a:moveTo>
                                <a:lnTo>
                                  <a:pt x="771449" y="0"/>
                                </a:lnTo>
                                <a:lnTo>
                                  <a:pt x="771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3" name="Shape 173103"/>
                        <wps:cNvSpPr/>
                        <wps:spPr>
                          <a:xfrm>
                            <a:off x="3580765"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4" name="Shape 173104"/>
                        <wps:cNvSpPr/>
                        <wps:spPr>
                          <a:xfrm>
                            <a:off x="3589909" y="745490"/>
                            <a:ext cx="780593" cy="9144"/>
                          </a:xfrm>
                          <a:custGeom>
                            <a:avLst/>
                            <a:gdLst/>
                            <a:ahLst/>
                            <a:cxnLst/>
                            <a:rect l="0" t="0" r="0" b="0"/>
                            <a:pathLst>
                              <a:path w="780593" h="9144">
                                <a:moveTo>
                                  <a:pt x="0" y="0"/>
                                </a:moveTo>
                                <a:lnTo>
                                  <a:pt x="780593" y="0"/>
                                </a:lnTo>
                                <a:lnTo>
                                  <a:pt x="780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5" name="Shape 173105"/>
                        <wps:cNvSpPr/>
                        <wps:spPr>
                          <a:xfrm>
                            <a:off x="4370578"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6" name="Shape 173106"/>
                        <wps:cNvSpPr/>
                        <wps:spPr>
                          <a:xfrm>
                            <a:off x="4379722" y="745490"/>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7" name="Shape 173107"/>
                        <wps:cNvSpPr/>
                        <wps:spPr>
                          <a:xfrm>
                            <a:off x="5167630"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8" name="Shape 173108"/>
                        <wps:cNvSpPr/>
                        <wps:spPr>
                          <a:xfrm>
                            <a:off x="5176774" y="745490"/>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09" name="Shape 173109"/>
                        <wps:cNvSpPr/>
                        <wps:spPr>
                          <a:xfrm>
                            <a:off x="6047232" y="74549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0" name="Shape 173110"/>
                        <wps:cNvSpPr/>
                        <wps:spPr>
                          <a:xfrm>
                            <a:off x="13716" y="754634"/>
                            <a:ext cx="9449" cy="370332"/>
                          </a:xfrm>
                          <a:custGeom>
                            <a:avLst/>
                            <a:gdLst/>
                            <a:ahLst/>
                            <a:cxnLst/>
                            <a:rect l="0" t="0" r="0" b="0"/>
                            <a:pathLst>
                              <a:path w="9449" h="370332">
                                <a:moveTo>
                                  <a:pt x="0" y="0"/>
                                </a:moveTo>
                                <a:lnTo>
                                  <a:pt x="9449" y="0"/>
                                </a:lnTo>
                                <a:lnTo>
                                  <a:pt x="9449"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1" name="Shape 173111"/>
                        <wps:cNvSpPr/>
                        <wps:spPr>
                          <a:xfrm>
                            <a:off x="1949831"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2" name="Shape 173112"/>
                        <wps:cNvSpPr/>
                        <wps:spPr>
                          <a:xfrm>
                            <a:off x="2800223"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3" name="Shape 173113"/>
                        <wps:cNvSpPr/>
                        <wps:spPr>
                          <a:xfrm>
                            <a:off x="3580765"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4" name="Shape 173114"/>
                        <wps:cNvSpPr/>
                        <wps:spPr>
                          <a:xfrm>
                            <a:off x="4370578"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5" name="Shape 173115"/>
                        <wps:cNvSpPr/>
                        <wps:spPr>
                          <a:xfrm>
                            <a:off x="5167630"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6" name="Shape 173116"/>
                        <wps:cNvSpPr/>
                        <wps:spPr>
                          <a:xfrm>
                            <a:off x="6047232" y="754634"/>
                            <a:ext cx="9144" cy="370332"/>
                          </a:xfrm>
                          <a:custGeom>
                            <a:avLst/>
                            <a:gdLst/>
                            <a:ahLst/>
                            <a:cxnLst/>
                            <a:rect l="0" t="0" r="0" b="0"/>
                            <a:pathLst>
                              <a:path w="9144" h="370332">
                                <a:moveTo>
                                  <a:pt x="0" y="0"/>
                                </a:moveTo>
                                <a:lnTo>
                                  <a:pt x="9144" y="0"/>
                                </a:lnTo>
                                <a:lnTo>
                                  <a:pt x="9144" y="370332"/>
                                </a:lnTo>
                                <a:lnTo>
                                  <a:pt x="0" y="370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0279" name="Rectangle 150279"/>
                        <wps:cNvSpPr/>
                        <wps:spPr>
                          <a:xfrm>
                            <a:off x="120701" y="1165602"/>
                            <a:ext cx="2207519" cy="184382"/>
                          </a:xfrm>
                          <a:prstGeom prst="rect">
                            <a:avLst/>
                          </a:prstGeom>
                          <a:ln>
                            <a:noFill/>
                          </a:ln>
                        </wps:spPr>
                        <wps:txbx>
                          <w:txbxContent>
                            <w:p w:rsidR="00AE1FB5" w:rsidRDefault="00AE1FB5" w:rsidP="00465609">
                              <w:pPr>
                                <w:spacing w:after="160" w:line="259" w:lineRule="auto"/>
                              </w:pPr>
                              <w:r>
                                <w:rPr>
                                  <w:sz w:val="24"/>
                                </w:rPr>
                                <w:t xml:space="preserve">. </w:t>
                              </w:r>
                              <w:r w:rsidRPr="00AE1FB5">
                                <w:rPr>
                                  <w:rFonts w:ascii="Times New Roman" w:hAnsi="Times New Roman"/>
                                  <w:sz w:val="24"/>
                                </w:rPr>
                                <w:t>Прибуток від звичайної</w:t>
                              </w:r>
                              <w:r>
                                <w:rPr>
                                  <w:sz w:val="24"/>
                                </w:rPr>
                                <w:t xml:space="preserve"> </w:t>
                              </w:r>
                            </w:p>
                          </w:txbxContent>
                        </wps:txbx>
                        <wps:bodyPr horzOverflow="overflow" vert="horz" lIns="0" tIns="0" rIns="0" bIns="0" rtlCol="0">
                          <a:noAutofit/>
                        </wps:bodyPr>
                      </wps:wsp>
                      <wps:wsp>
                        <wps:cNvPr id="150277" name="Rectangle 150277"/>
                        <wps:cNvSpPr/>
                        <wps:spPr>
                          <a:xfrm>
                            <a:off x="44501" y="1165602"/>
                            <a:ext cx="101346" cy="184382"/>
                          </a:xfrm>
                          <a:prstGeom prst="rect">
                            <a:avLst/>
                          </a:prstGeom>
                          <a:ln>
                            <a:noFill/>
                          </a:ln>
                        </wps:spPr>
                        <wps:txbx>
                          <w:txbxContent>
                            <w:p w:rsidR="00AE1FB5" w:rsidRDefault="00AE1FB5" w:rsidP="00465609">
                              <w:pPr>
                                <w:spacing w:after="160" w:line="259" w:lineRule="auto"/>
                              </w:pPr>
                              <w:r>
                                <w:rPr>
                                  <w:sz w:val="24"/>
                                </w:rPr>
                                <w:t>4</w:t>
                              </w:r>
                            </w:p>
                          </w:txbxContent>
                        </wps:txbx>
                        <wps:bodyPr horzOverflow="overflow" vert="horz" lIns="0" tIns="0" rIns="0" bIns="0" rtlCol="0">
                          <a:noAutofit/>
                        </wps:bodyPr>
                      </wps:wsp>
                      <wps:wsp>
                        <wps:cNvPr id="16031" name="Rectangle 16031"/>
                        <wps:cNvSpPr/>
                        <wps:spPr>
                          <a:xfrm>
                            <a:off x="44501" y="1340862"/>
                            <a:ext cx="943329" cy="184382"/>
                          </a:xfrm>
                          <a:prstGeom prst="rect">
                            <a:avLst/>
                          </a:prstGeom>
                          <a:ln>
                            <a:noFill/>
                          </a:ln>
                        </wps:spPr>
                        <wps:txbx>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wps:txbx>
                        <wps:bodyPr horzOverflow="overflow" vert="horz" lIns="0" tIns="0" rIns="0" bIns="0" rtlCol="0">
                          <a:noAutofit/>
                        </wps:bodyPr>
                      </wps:wsp>
                      <wps:wsp>
                        <wps:cNvPr id="16032" name="Rectangle 16032"/>
                        <wps:cNvSpPr/>
                        <wps:spPr>
                          <a:xfrm>
                            <a:off x="753110" y="134086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35" name="Rectangle 16035"/>
                        <wps:cNvSpPr/>
                        <wps:spPr>
                          <a:xfrm>
                            <a:off x="2379599" y="116560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38" name="Rectangle 16038"/>
                        <wps:cNvSpPr/>
                        <wps:spPr>
                          <a:xfrm>
                            <a:off x="3195193" y="116560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41" name="Rectangle 16041"/>
                        <wps:cNvSpPr/>
                        <wps:spPr>
                          <a:xfrm>
                            <a:off x="3980053" y="116560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44" name="Rectangle 16044"/>
                        <wps:cNvSpPr/>
                        <wps:spPr>
                          <a:xfrm>
                            <a:off x="4774438" y="116560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6047" name="Rectangle 16047"/>
                        <wps:cNvSpPr/>
                        <wps:spPr>
                          <a:xfrm>
                            <a:off x="5611114" y="1165602"/>
                            <a:ext cx="50673" cy="184382"/>
                          </a:xfrm>
                          <a:prstGeom prst="rect">
                            <a:avLst/>
                          </a:prstGeom>
                          <a:ln>
                            <a:noFill/>
                          </a:ln>
                        </wps:spPr>
                        <wps:txbx>
                          <w:txbxContent>
                            <w:p w:rsidR="00AE1FB5" w:rsidRDefault="00AE1FB5" w:rsidP="00465609">
                              <w:pPr>
                                <w:spacing w:after="160" w:line="259" w:lineRule="auto"/>
                              </w:pPr>
                              <w:r>
                                <w:rPr>
                                  <w:sz w:val="24"/>
                                </w:rPr>
                                <w:t xml:space="preserve"> </w:t>
                              </w:r>
                            </w:p>
                          </w:txbxContent>
                        </wps:txbx>
                        <wps:bodyPr horzOverflow="overflow" vert="horz" lIns="0" tIns="0" rIns="0" bIns="0" rtlCol="0">
                          <a:noAutofit/>
                        </wps:bodyPr>
                      </wps:wsp>
                      <wps:wsp>
                        <wps:cNvPr id="173117" name="Shape 173117"/>
                        <wps:cNvSpPr/>
                        <wps:spPr>
                          <a:xfrm>
                            <a:off x="13716" y="1124966"/>
                            <a:ext cx="9449" cy="9144"/>
                          </a:xfrm>
                          <a:custGeom>
                            <a:avLst/>
                            <a:gdLst/>
                            <a:ahLst/>
                            <a:cxnLst/>
                            <a:rect l="0" t="0" r="0" b="0"/>
                            <a:pathLst>
                              <a:path w="9449" h="9144">
                                <a:moveTo>
                                  <a:pt x="0" y="0"/>
                                </a:moveTo>
                                <a:lnTo>
                                  <a:pt x="9449" y="0"/>
                                </a:lnTo>
                                <a:lnTo>
                                  <a:pt x="9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8" name="Shape 173118"/>
                        <wps:cNvSpPr/>
                        <wps:spPr>
                          <a:xfrm>
                            <a:off x="23165" y="1124966"/>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19" name="Shape 173119"/>
                        <wps:cNvSpPr/>
                        <wps:spPr>
                          <a:xfrm>
                            <a:off x="1949831"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0" name="Shape 173120"/>
                        <wps:cNvSpPr/>
                        <wps:spPr>
                          <a:xfrm>
                            <a:off x="1958975" y="1124966"/>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1" name="Shape 173121"/>
                        <wps:cNvSpPr/>
                        <wps:spPr>
                          <a:xfrm>
                            <a:off x="2800223"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2" name="Shape 173122"/>
                        <wps:cNvSpPr/>
                        <wps:spPr>
                          <a:xfrm>
                            <a:off x="2809367" y="1124966"/>
                            <a:ext cx="771449" cy="9144"/>
                          </a:xfrm>
                          <a:custGeom>
                            <a:avLst/>
                            <a:gdLst/>
                            <a:ahLst/>
                            <a:cxnLst/>
                            <a:rect l="0" t="0" r="0" b="0"/>
                            <a:pathLst>
                              <a:path w="771449" h="9144">
                                <a:moveTo>
                                  <a:pt x="0" y="0"/>
                                </a:moveTo>
                                <a:lnTo>
                                  <a:pt x="771449" y="0"/>
                                </a:lnTo>
                                <a:lnTo>
                                  <a:pt x="771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3" name="Shape 173123"/>
                        <wps:cNvSpPr/>
                        <wps:spPr>
                          <a:xfrm>
                            <a:off x="3580765"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4" name="Shape 173124"/>
                        <wps:cNvSpPr/>
                        <wps:spPr>
                          <a:xfrm>
                            <a:off x="3589909" y="1124966"/>
                            <a:ext cx="780593" cy="9144"/>
                          </a:xfrm>
                          <a:custGeom>
                            <a:avLst/>
                            <a:gdLst/>
                            <a:ahLst/>
                            <a:cxnLst/>
                            <a:rect l="0" t="0" r="0" b="0"/>
                            <a:pathLst>
                              <a:path w="780593" h="9144">
                                <a:moveTo>
                                  <a:pt x="0" y="0"/>
                                </a:moveTo>
                                <a:lnTo>
                                  <a:pt x="780593" y="0"/>
                                </a:lnTo>
                                <a:lnTo>
                                  <a:pt x="780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5" name="Shape 173125"/>
                        <wps:cNvSpPr/>
                        <wps:spPr>
                          <a:xfrm>
                            <a:off x="4370578"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6" name="Shape 173126"/>
                        <wps:cNvSpPr/>
                        <wps:spPr>
                          <a:xfrm>
                            <a:off x="4379722" y="1124966"/>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7" name="Shape 173127"/>
                        <wps:cNvSpPr/>
                        <wps:spPr>
                          <a:xfrm>
                            <a:off x="5167630"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8" name="Shape 173128"/>
                        <wps:cNvSpPr/>
                        <wps:spPr>
                          <a:xfrm>
                            <a:off x="5176774" y="1124966"/>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29" name="Shape 173129"/>
                        <wps:cNvSpPr/>
                        <wps:spPr>
                          <a:xfrm>
                            <a:off x="6047232" y="112496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0" name="Shape 173130"/>
                        <wps:cNvSpPr/>
                        <wps:spPr>
                          <a:xfrm>
                            <a:off x="13716" y="1134110"/>
                            <a:ext cx="9449" cy="359664"/>
                          </a:xfrm>
                          <a:custGeom>
                            <a:avLst/>
                            <a:gdLst/>
                            <a:ahLst/>
                            <a:cxnLst/>
                            <a:rect l="0" t="0" r="0" b="0"/>
                            <a:pathLst>
                              <a:path w="9449" h="359664">
                                <a:moveTo>
                                  <a:pt x="0" y="0"/>
                                </a:moveTo>
                                <a:lnTo>
                                  <a:pt x="9449" y="0"/>
                                </a:lnTo>
                                <a:lnTo>
                                  <a:pt x="9449"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1" name="Shape 173131"/>
                        <wps:cNvSpPr/>
                        <wps:spPr>
                          <a:xfrm>
                            <a:off x="13716" y="1493774"/>
                            <a:ext cx="9449" cy="9144"/>
                          </a:xfrm>
                          <a:custGeom>
                            <a:avLst/>
                            <a:gdLst/>
                            <a:ahLst/>
                            <a:cxnLst/>
                            <a:rect l="0" t="0" r="0" b="0"/>
                            <a:pathLst>
                              <a:path w="9449" h="9144">
                                <a:moveTo>
                                  <a:pt x="0" y="0"/>
                                </a:moveTo>
                                <a:lnTo>
                                  <a:pt x="9449" y="0"/>
                                </a:lnTo>
                                <a:lnTo>
                                  <a:pt x="9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2" name="Shape 173132"/>
                        <wps:cNvSpPr/>
                        <wps:spPr>
                          <a:xfrm>
                            <a:off x="23165" y="1493774"/>
                            <a:ext cx="1926590" cy="9144"/>
                          </a:xfrm>
                          <a:custGeom>
                            <a:avLst/>
                            <a:gdLst/>
                            <a:ahLst/>
                            <a:cxnLst/>
                            <a:rect l="0" t="0" r="0" b="0"/>
                            <a:pathLst>
                              <a:path w="1926590" h="9144">
                                <a:moveTo>
                                  <a:pt x="0" y="0"/>
                                </a:moveTo>
                                <a:lnTo>
                                  <a:pt x="1926590" y="0"/>
                                </a:lnTo>
                                <a:lnTo>
                                  <a:pt x="192659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3" name="Shape 173133"/>
                        <wps:cNvSpPr/>
                        <wps:spPr>
                          <a:xfrm>
                            <a:off x="1949831"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4" name="Shape 173134"/>
                        <wps:cNvSpPr/>
                        <wps:spPr>
                          <a:xfrm>
                            <a:off x="1949831"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5" name="Shape 173135"/>
                        <wps:cNvSpPr/>
                        <wps:spPr>
                          <a:xfrm>
                            <a:off x="1958975" y="1493774"/>
                            <a:ext cx="841248" cy="9144"/>
                          </a:xfrm>
                          <a:custGeom>
                            <a:avLst/>
                            <a:gdLst/>
                            <a:ahLst/>
                            <a:cxnLst/>
                            <a:rect l="0" t="0" r="0" b="0"/>
                            <a:pathLst>
                              <a:path w="841248" h="9144">
                                <a:moveTo>
                                  <a:pt x="0" y="0"/>
                                </a:moveTo>
                                <a:lnTo>
                                  <a:pt x="841248" y="0"/>
                                </a:lnTo>
                                <a:lnTo>
                                  <a:pt x="84124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6" name="Shape 173136"/>
                        <wps:cNvSpPr/>
                        <wps:spPr>
                          <a:xfrm>
                            <a:off x="2800223"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7" name="Shape 173137"/>
                        <wps:cNvSpPr/>
                        <wps:spPr>
                          <a:xfrm>
                            <a:off x="2800223"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8" name="Shape 173138"/>
                        <wps:cNvSpPr/>
                        <wps:spPr>
                          <a:xfrm>
                            <a:off x="2809367" y="1493774"/>
                            <a:ext cx="771449" cy="9144"/>
                          </a:xfrm>
                          <a:custGeom>
                            <a:avLst/>
                            <a:gdLst/>
                            <a:ahLst/>
                            <a:cxnLst/>
                            <a:rect l="0" t="0" r="0" b="0"/>
                            <a:pathLst>
                              <a:path w="771449" h="9144">
                                <a:moveTo>
                                  <a:pt x="0" y="0"/>
                                </a:moveTo>
                                <a:lnTo>
                                  <a:pt x="771449" y="0"/>
                                </a:lnTo>
                                <a:lnTo>
                                  <a:pt x="77144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39" name="Shape 173139"/>
                        <wps:cNvSpPr/>
                        <wps:spPr>
                          <a:xfrm>
                            <a:off x="3580765"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0" name="Shape 173140"/>
                        <wps:cNvSpPr/>
                        <wps:spPr>
                          <a:xfrm>
                            <a:off x="3580765"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1" name="Shape 173141"/>
                        <wps:cNvSpPr/>
                        <wps:spPr>
                          <a:xfrm>
                            <a:off x="3589909" y="1493774"/>
                            <a:ext cx="780593" cy="9144"/>
                          </a:xfrm>
                          <a:custGeom>
                            <a:avLst/>
                            <a:gdLst/>
                            <a:ahLst/>
                            <a:cxnLst/>
                            <a:rect l="0" t="0" r="0" b="0"/>
                            <a:pathLst>
                              <a:path w="780593" h="9144">
                                <a:moveTo>
                                  <a:pt x="0" y="0"/>
                                </a:moveTo>
                                <a:lnTo>
                                  <a:pt x="780593" y="0"/>
                                </a:lnTo>
                                <a:lnTo>
                                  <a:pt x="7805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2" name="Shape 173142"/>
                        <wps:cNvSpPr/>
                        <wps:spPr>
                          <a:xfrm>
                            <a:off x="4370578"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3" name="Shape 173143"/>
                        <wps:cNvSpPr/>
                        <wps:spPr>
                          <a:xfrm>
                            <a:off x="4370578"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4" name="Shape 173144"/>
                        <wps:cNvSpPr/>
                        <wps:spPr>
                          <a:xfrm>
                            <a:off x="4379722" y="1493774"/>
                            <a:ext cx="787908" cy="9144"/>
                          </a:xfrm>
                          <a:custGeom>
                            <a:avLst/>
                            <a:gdLst/>
                            <a:ahLst/>
                            <a:cxnLst/>
                            <a:rect l="0" t="0" r="0" b="0"/>
                            <a:pathLst>
                              <a:path w="787908" h="9144">
                                <a:moveTo>
                                  <a:pt x="0" y="0"/>
                                </a:moveTo>
                                <a:lnTo>
                                  <a:pt x="787908" y="0"/>
                                </a:lnTo>
                                <a:lnTo>
                                  <a:pt x="7879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5" name="Shape 173145"/>
                        <wps:cNvSpPr/>
                        <wps:spPr>
                          <a:xfrm>
                            <a:off x="5167630"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6" name="Shape 173146"/>
                        <wps:cNvSpPr/>
                        <wps:spPr>
                          <a:xfrm>
                            <a:off x="5167630"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7" name="Shape 173147"/>
                        <wps:cNvSpPr/>
                        <wps:spPr>
                          <a:xfrm>
                            <a:off x="5176774" y="1493774"/>
                            <a:ext cx="870509" cy="9144"/>
                          </a:xfrm>
                          <a:custGeom>
                            <a:avLst/>
                            <a:gdLst/>
                            <a:ahLst/>
                            <a:cxnLst/>
                            <a:rect l="0" t="0" r="0" b="0"/>
                            <a:pathLst>
                              <a:path w="870509" h="9144">
                                <a:moveTo>
                                  <a:pt x="0" y="0"/>
                                </a:moveTo>
                                <a:lnTo>
                                  <a:pt x="870509" y="0"/>
                                </a:lnTo>
                                <a:lnTo>
                                  <a:pt x="87050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8" name="Shape 173148"/>
                        <wps:cNvSpPr/>
                        <wps:spPr>
                          <a:xfrm>
                            <a:off x="6047232" y="1134110"/>
                            <a:ext cx="9144" cy="359664"/>
                          </a:xfrm>
                          <a:custGeom>
                            <a:avLst/>
                            <a:gdLst/>
                            <a:ahLst/>
                            <a:cxnLst/>
                            <a:rect l="0" t="0" r="0" b="0"/>
                            <a:pathLst>
                              <a:path w="9144" h="359664">
                                <a:moveTo>
                                  <a:pt x="0" y="0"/>
                                </a:moveTo>
                                <a:lnTo>
                                  <a:pt x="9144" y="0"/>
                                </a:lnTo>
                                <a:lnTo>
                                  <a:pt x="9144" y="359664"/>
                                </a:lnTo>
                                <a:lnTo>
                                  <a:pt x="0" y="3596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3149" name="Shape 173149"/>
                        <wps:cNvSpPr/>
                        <wps:spPr>
                          <a:xfrm>
                            <a:off x="6047232" y="149377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39986A" id="Group 164710" o:spid="_x0000_s1030" style="width:475.8pt;height:120.1pt;mso-position-horizontal-relative:char;mso-position-vertical-relative:line" coordorigin="137" coordsize="60426,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">
                <v:rect id="Rectangle 150254" o:spid="_x0000_s1031" style="position:absolute;left:445;top:421;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1</w:t>
                        </w:r>
                      </w:p>
                    </w:txbxContent>
                  </v:textbox>
                </v:rect>
                <v:rect id="Rectangle 150260" o:spid="_x0000_s1032" style="position:absolute;left:1207;top:421;width:2387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r w:rsidRPr="00AE1FB5">
                          <w:rPr>
                            <w:rFonts w:ascii="Times New Roman" w:hAnsi="Times New Roman"/>
                            <w:sz w:val="24"/>
                          </w:rPr>
                          <w:t xml:space="preserve">Прибуток від операційної </w:t>
                        </w:r>
                      </w:p>
                    </w:txbxContent>
                  </v:textbox>
                </v:rect>
                <v:rect id="Rectangle 15899" o:spid="_x0000_s1033" style="position:absolute;left:445;top:2176;width:94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v:textbox>
                </v:rect>
                <v:rect id="Rectangle 15900" o:spid="_x0000_s1034" style="position:absolute;left:7531;top:2176;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" filled="f" stroked="f">
                  <v:textbox inset="0,0,0,0">
                    <w:txbxContent>
                      <w:p w:rsidR="00AE1FB5" w:rsidRDefault="00AE1FB5" w:rsidP="00465609">
                        <w:pPr>
                          <w:spacing w:after="160" w:line="259" w:lineRule="auto"/>
                        </w:pPr>
                        <w:r>
                          <w:rPr>
                            <w:sz w:val="24"/>
                          </w:rPr>
                          <w:t xml:space="preserve"> </w:t>
                        </w:r>
                      </w:p>
                    </w:txbxContent>
                  </v:textbox>
                </v:rect>
                <v:rect id="Rectangle 15903" o:spid="_x0000_s1035" style="position:absolute;left:22652;top:421;width:304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" filled="f" stroked="f">
                  <v:textbox inset="0,0,0,0">
                    <w:txbxContent>
                      <w:p w:rsidR="00AE1FB5" w:rsidRDefault="00AE1FB5" w:rsidP="00465609">
                        <w:pPr>
                          <w:spacing w:after="160" w:line="259" w:lineRule="auto"/>
                        </w:pPr>
                        <w:r w:rsidRPr="00813FBC">
                          <w:rPr>
                            <w:rFonts w:ascii="Times New Roman" w:hAnsi="Times New Roman"/>
                            <w:sz w:val="24"/>
                          </w:rPr>
                          <w:t>327</w:t>
                        </w:r>
                      </w:p>
                    </w:txbxContent>
                  </v:textbox>
                </v:rect>
                <v:rect id="Rectangle 15904" o:spid="_x0000_s1036" style="position:absolute;left:24938;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p>
                    </w:txbxContent>
                  </v:textbox>
                </v:rect>
                <v:rect id="Rectangle 15907" o:spid="_x0000_s1037" style="position:absolute;left:31951;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p>
                    </w:txbxContent>
                  </v:textbox>
                </v:rect>
                <v:rect id="Rectangle 15910" o:spid="_x0000_s1038" style="position:absolute;left:38657;top:421;width:30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298</w:t>
                        </w:r>
                      </w:p>
                    </w:txbxContent>
                  </v:textbox>
                </v:rect>
                <v:rect id="Rectangle 15911" o:spid="_x0000_s1039" style="position:absolute;left:40943;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14" o:spid="_x0000_s1040" style="position:absolute;left:47744;top:42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17" o:spid="_x0000_s1041" style="position:absolute;left:56111;top:42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shape id="Shape 173057" o:spid="_x0000_s1042" style="position:absolute;left:137;width:94;height:91;visibility:visible;mso-wrap-style:square;v-text-anchor:top" coordsize="9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" path="m,l9449,r,9144l,9144,,e" fillcolor="black" stroked="f" strokeweight="0">
                  <v:stroke miterlimit="83231f" joinstyle="miter"/>
                  <v:path arrowok="t" textboxrect="0,0,9449,9144"/>
                </v:shape>
                <v:shape id="Shape 173058" o:spid="_x0000_s1043" style="position:absolute;left:231;width:19266;height:91;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" path="m,l1926590,r,9144l,9144,,e" fillcolor="black" stroked="f" strokeweight="0">
                  <v:stroke miterlimit="83231f" joinstyle="miter"/>
                  <v:path arrowok="t" textboxrect="0,0,1926590,9144"/>
                </v:shape>
                <v:shape id="Shape 173059" o:spid="_x0000_s1044" style="position:absolute;left:194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" path="m,l9144,r,9144l,9144,,e" fillcolor="black" stroked="f" strokeweight="0">
                  <v:stroke miterlimit="83231f" joinstyle="miter"/>
                  <v:path arrowok="t" textboxrect="0,0,9144,9144"/>
                </v:shape>
                <v:shape id="Shape 173060" o:spid="_x0000_s1045" style="position:absolute;left:19589;width:8413;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" path="m,l841248,r,9144l,9144,,e" fillcolor="black" stroked="f" strokeweight="0">
                  <v:stroke miterlimit="83231f" joinstyle="miter"/>
                  <v:path arrowok="t" textboxrect="0,0,841248,9144"/>
                </v:shape>
                <v:shape id="Shape 173061" o:spid="_x0000_s1046" style="position:absolute;left:2800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" path="m,l9144,r,9144l,9144,,e" fillcolor="black" stroked="f" strokeweight="0">
                  <v:stroke miterlimit="83231f" joinstyle="miter"/>
                  <v:path arrowok="t" textboxrect="0,0,9144,9144"/>
                </v:shape>
                <v:shape id="Shape 173062" o:spid="_x0000_s1047" style="position:absolute;left:28093;width:7715;height:91;visibility:visible;mso-wrap-style:square;v-text-anchor:top" coordsize="771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" path="m,l771449,r,9144l,9144,,e" fillcolor="black" stroked="f" strokeweight="0">
                  <v:stroke miterlimit="83231f" joinstyle="miter"/>
                  <v:path arrowok="t" textboxrect="0,0,771449,9144"/>
                </v:shape>
                <v:shape id="Shape 173063" o:spid="_x0000_s1048" style="position:absolute;left:3580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" path="m,l9144,r,9144l,9144,,e" fillcolor="black" stroked="f" strokeweight="0">
                  <v:stroke miterlimit="83231f" joinstyle="miter"/>
                  <v:path arrowok="t" textboxrect="0,0,9144,9144"/>
                </v:shape>
                <v:shape id="Shape 173064" o:spid="_x0000_s1049" style="position:absolute;left:35899;width:7806;height:91;visibility:visible;mso-wrap-style:square;v-text-anchor:top" coordsize="780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" path="m,l780593,r,9144l,9144,,e" fillcolor="black" stroked="f" strokeweight="0">
                  <v:stroke miterlimit="83231f" joinstyle="miter"/>
                  <v:path arrowok="t" textboxrect="0,0,780593,9144"/>
                </v:shape>
                <v:shape id="Shape 173065" o:spid="_x0000_s1050" style="position:absolute;left:43705;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" path="m,l9144,r,9144l,9144,,e" fillcolor="black" stroked="f" strokeweight="0">
                  <v:stroke miterlimit="83231f" joinstyle="miter"/>
                  <v:path arrowok="t" textboxrect="0,0,9144,9144"/>
                </v:shape>
                <v:shape id="Shape 173066" o:spid="_x0000_s1051" style="position:absolute;left:43797;width:7879;height:91;visibility:visible;mso-wrap-style:square;v-text-anchor:top" coordsize="787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" path="m,l787908,r,9144l,9144,,e" fillcolor="black" stroked="f" strokeweight="0">
                  <v:stroke miterlimit="83231f" joinstyle="miter"/>
                  <v:path arrowok="t" textboxrect="0,0,787908,9144"/>
                </v:shape>
                <v:shape id="Shape 173067" o:spid="_x0000_s1052" style="position:absolute;left:5167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" path="m,l9144,r,9144l,9144,,e" fillcolor="black" stroked="f" strokeweight="0">
                  <v:stroke miterlimit="83231f" joinstyle="miter"/>
                  <v:path arrowok="t" textboxrect="0,0,9144,9144"/>
                </v:shape>
                <v:shape id="Shape 173068" o:spid="_x0000_s1053" style="position:absolute;left:51767;width:8705;height:91;visibility:visible;mso-wrap-style:square;v-text-anchor:top" coordsize="870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" path="m,l870509,r,9144l,9144,,e" fillcolor="black" stroked="f" strokeweight="0">
                  <v:stroke miterlimit="83231f" joinstyle="miter"/>
                  <v:path arrowok="t" textboxrect="0,0,870509,9144"/>
                </v:shape>
                <v:shape id="Shape 173069" o:spid="_x0000_s1054" style="position:absolute;left:604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" path="m,l9144,r,9144l,9144,,e" fillcolor="black" stroked="f" strokeweight="0">
                  <v:stroke miterlimit="83231f" joinstyle="miter"/>
                  <v:path arrowok="t" textboxrect="0,0,9144,9144"/>
                </v:shape>
                <v:shape id="Shape 173070" o:spid="_x0000_s1055" style="position:absolute;left:137;top:90;width:94;height:3646;visibility:visible;mso-wrap-style:square;v-text-anchor:top" coordsize="9449,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" path="m,l9449,r,364541l,364541,,e" fillcolor="black" stroked="f" strokeweight="0">
                  <v:stroke miterlimit="83231f" joinstyle="miter"/>
                  <v:path arrowok="t" textboxrect="0,0,9449,364541"/>
                </v:shape>
                <v:shape id="Shape 173071" o:spid="_x0000_s1056" style="position:absolute;left:19498;top:90;width:91;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" path="m,l9144,r,364541l,364541,,e" fillcolor="black" stroked="f" strokeweight="0">
                  <v:stroke miterlimit="83231f" joinstyle="miter"/>
                  <v:path arrowok="t" textboxrect="0,0,9144,364541"/>
                </v:shape>
                <v:shape id="Shape 173072" o:spid="_x0000_s1057" style="position:absolute;left:28002;top:90;width:91;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" path="m,l9144,r,364541l,364541,,e" fillcolor="black" stroked="f" strokeweight="0">
                  <v:stroke miterlimit="83231f" joinstyle="miter"/>
                  <v:path arrowok="t" textboxrect="0,0,9144,364541"/>
                </v:shape>
                <v:shape id="Shape 173073" o:spid="_x0000_s1058" style="position:absolute;left:35807;top:90;width:92;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" path="m,l9144,r,364541l,364541,,e" fillcolor="black" stroked="f" strokeweight="0">
                  <v:stroke miterlimit="83231f" joinstyle="miter"/>
                  <v:path arrowok="t" textboxrect="0,0,9144,364541"/>
                </v:shape>
                <v:shape id="Shape 173074" o:spid="_x0000_s1059" style="position:absolute;left:43705;top:90;width:92;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" path="m,l9144,r,364541l,364541,,e" fillcolor="black" stroked="f" strokeweight="0">
                  <v:stroke miterlimit="83231f" joinstyle="miter"/>
                  <v:path arrowok="t" textboxrect="0,0,9144,364541"/>
                </v:shape>
                <v:shape id="Shape 173075" o:spid="_x0000_s1060" style="position:absolute;left:51676;top:90;width:91;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" path="m,l9144,r,364541l,364541,,e" fillcolor="black" stroked="f" strokeweight="0">
                  <v:stroke miterlimit="83231f" joinstyle="miter"/>
                  <v:path arrowok="t" textboxrect="0,0,9144,364541"/>
                </v:shape>
                <v:shape id="Shape 173076" o:spid="_x0000_s1061" style="position:absolute;left:60472;top:90;width:91;height:3646;visibility:visible;mso-wrap-style:square;v-text-anchor:top" coordsize="9144,364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" path="m,l9144,r,364541l,364541,,e" fillcolor="black" stroked="f" strokeweight="0">
                  <v:stroke miterlimit="83231f" joinstyle="miter"/>
                  <v:path arrowok="t" textboxrect="0,0,9144,364541"/>
                </v:shape>
                <v:rect id="Rectangle 150270" o:spid="_x0000_s1062" style="position:absolute;left:445;top:4142;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" filled="f" stroked="f">
                  <v:textbox inset="0,0,0,0">
                    <w:txbxContent>
                      <w:p w:rsidR="00AE1FB5" w:rsidRDefault="00AE1FB5" w:rsidP="00465609">
                        <w:pPr>
                          <w:spacing w:after="160" w:line="259" w:lineRule="auto"/>
                        </w:pPr>
                        <w:r>
                          <w:rPr>
                            <w:sz w:val="24"/>
                          </w:rPr>
                          <w:t>2</w:t>
                        </w:r>
                      </w:p>
                    </w:txbxContent>
                  </v:textbox>
                </v:rect>
                <v:rect id="Rectangle 150271" o:spid="_x0000_s1063" style="position:absolute;left:953;top:4051;width:2108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" filled="f" stroked="f">
                  <v:textbox inset="0,0,0,0">
                    <w:txbxContent>
                      <w:p w:rsidR="00AE1FB5" w:rsidRPr="00AE1FB5" w:rsidRDefault="00AE1FB5" w:rsidP="00465609">
                        <w:pPr>
                          <w:spacing w:after="160" w:line="259" w:lineRule="auto"/>
                          <w:rPr>
                            <w:rFonts w:ascii="Times New Roman" w:hAnsi="Times New Roman"/>
                          </w:rPr>
                        </w:pPr>
                        <w:r>
                          <w:rPr>
                            <w:sz w:val="24"/>
                          </w:rPr>
                          <w:t xml:space="preserve">. </w:t>
                        </w:r>
                        <w:r w:rsidRPr="00AE1FB5">
                          <w:rPr>
                            <w:rFonts w:ascii="Times New Roman" w:hAnsi="Times New Roman"/>
                            <w:sz w:val="24"/>
                          </w:rPr>
                          <w:t>Прибуток від інвестиці</w:t>
                        </w:r>
                      </w:p>
                    </w:txbxContent>
                  </v:textbox>
                </v:rect>
                <v:rect id="Rectangle 15943" o:spid="_x0000_s1064" style="position:absolute;left:17075;top:4142;width:1769;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" filled="f" stroked="f">
                  <v:textbox inset="0,0,0,0">
                    <w:txbxContent>
                      <w:p w:rsidR="00AE1FB5" w:rsidRDefault="00AE1FB5" w:rsidP="00465609">
                        <w:pPr>
                          <w:spacing w:after="160" w:line="259" w:lineRule="auto"/>
                        </w:pPr>
                        <w:r>
                          <w:rPr>
                            <w:sz w:val="24"/>
                          </w:rPr>
                          <w:t>й-</w:t>
                        </w:r>
                      </w:p>
                    </w:txbxContent>
                  </v:textbox>
                </v:rect>
                <v:rect id="Rectangle 15945" o:spid="_x0000_s1065" style="position:absolute;left:445;top:5895;width:1259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ної діяльності </w:t>
                        </w:r>
                      </w:p>
                    </w:txbxContent>
                  </v:textbox>
                </v:rect>
                <v:rect id="Rectangle 15946" o:spid="_x0000_s1066" style="position:absolute;left:9908;top:5895;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49" o:spid="_x0000_s1067" style="position:absolute;left:23033;top:4142;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" filled="f" stroked="f">
                  <v:textbox inset="0,0,0,0">
                    <w:txbxContent>
                      <w:p w:rsidR="00AE1FB5" w:rsidRDefault="00AE1FB5" w:rsidP="00465609">
                        <w:pPr>
                          <w:spacing w:after="160" w:line="259" w:lineRule="auto"/>
                        </w:pPr>
                        <w:r w:rsidRPr="00813FBC">
                          <w:rPr>
                            <w:rFonts w:ascii="Times New Roman" w:hAnsi="Times New Roman"/>
                            <w:sz w:val="24"/>
                          </w:rPr>
                          <w:t>54</w:t>
                        </w:r>
                      </w:p>
                    </w:txbxContent>
                  </v:textbox>
                </v:rect>
                <v:rect id="Rectangle 15950" o:spid="_x0000_s1068" style="position:absolute;left:24557;top:41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" filled="f" stroked="f">
                  <v:textbox inset="0,0,0,0">
                    <w:txbxContent>
                      <w:p w:rsidR="00AE1FB5" w:rsidRDefault="00AE1FB5" w:rsidP="00465609">
                        <w:pPr>
                          <w:spacing w:after="160" w:line="259" w:lineRule="auto"/>
                        </w:pPr>
                        <w:r>
                          <w:rPr>
                            <w:sz w:val="24"/>
                          </w:rPr>
                          <w:t xml:space="preserve"> </w:t>
                        </w:r>
                      </w:p>
                    </w:txbxContent>
                  </v:textbox>
                </v:rect>
                <v:rect id="Rectangle 15953" o:spid="_x0000_s1069" style="position:absolute;left:31951;top:41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56" o:spid="_x0000_s1070" style="position:absolute;left:39038;top:4142;width:202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93</w:t>
                        </w:r>
                      </w:p>
                    </w:txbxContent>
                  </v:textbox>
                </v:rect>
                <v:rect id="Rectangle 15957" o:spid="_x0000_s1071" style="position:absolute;left:40562;top:41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60" o:spid="_x0000_s1072" style="position:absolute;left:47744;top:4142;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" filled="f" stroked="f">
                  <v:textbox inset="0,0,0,0">
                    <w:txbxContent>
                      <w:p w:rsidR="00AE1FB5" w:rsidRDefault="00AE1FB5" w:rsidP="00465609">
                        <w:pPr>
                          <w:spacing w:after="160" w:line="259" w:lineRule="auto"/>
                        </w:pPr>
                        <w:r>
                          <w:rPr>
                            <w:sz w:val="24"/>
                          </w:rPr>
                          <w:t xml:space="preserve"> </w:t>
                        </w:r>
                      </w:p>
                    </w:txbxContent>
                  </v:textbox>
                </v:rect>
                <v:rect id="Rectangle 15963" o:spid="_x0000_s1073" style="position:absolute;left:56111;top:4142;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shape id="Shape 173077" o:spid="_x0000_s1074" style="position:absolute;left:137;top:3736;width:94;height:91;visibility:visible;mso-wrap-style:square;v-text-anchor:top" coordsize="9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" path="m,l9449,r,9144l,9144,,e" fillcolor="black" stroked="f" strokeweight="0">
                  <v:stroke miterlimit="83231f" joinstyle="miter"/>
                  <v:path arrowok="t" textboxrect="0,0,9449,9144"/>
                </v:shape>
                <v:shape id="Shape 173078" o:spid="_x0000_s1075" style="position:absolute;left:231;top:3736;width:19266;height:91;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" path="m,l1926590,r,9144l,9144,,e" fillcolor="black" stroked="f" strokeweight="0">
                  <v:stroke miterlimit="83231f" joinstyle="miter"/>
                  <v:path arrowok="t" textboxrect="0,0,1926590,9144"/>
                </v:shape>
                <v:shape id="Shape 173079" o:spid="_x0000_s1076" style="position:absolute;left:19498;top:3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" path="m,l9144,r,9144l,9144,,e" fillcolor="black" stroked="f" strokeweight="0">
                  <v:stroke miterlimit="83231f" joinstyle="miter"/>
                  <v:path arrowok="t" textboxrect="0,0,9144,9144"/>
                </v:shape>
                <v:shape id="Shape 173080" o:spid="_x0000_s1077" style="position:absolute;left:19589;top:3736;width:8413;height:91;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" path="m,l841248,r,9144l,9144,,e" fillcolor="black" stroked="f" strokeweight="0">
                  <v:stroke miterlimit="83231f" joinstyle="miter"/>
                  <v:path arrowok="t" textboxrect="0,0,841248,9144"/>
                </v:shape>
                <v:shape id="Shape 173081" o:spid="_x0000_s1078" style="position:absolute;left:28002;top:3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" path="m,l9144,r,9144l,9144,,e" fillcolor="black" stroked="f" strokeweight="0">
                  <v:stroke miterlimit="83231f" joinstyle="miter"/>
                  <v:path arrowok="t" textboxrect="0,0,9144,9144"/>
                </v:shape>
                <v:shape id="Shape 173082" o:spid="_x0000_s1079" style="position:absolute;left:28093;top:3736;width:7715;height:91;visibility:visible;mso-wrap-style:square;v-text-anchor:top" coordsize="771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" path="m,l771449,r,9144l,9144,,e" fillcolor="black" stroked="f" strokeweight="0">
                  <v:stroke miterlimit="83231f" joinstyle="miter"/>
                  <v:path arrowok="t" textboxrect="0,0,771449,9144"/>
                </v:shape>
                <v:shape id="Shape 173083" o:spid="_x0000_s1080" style="position:absolute;left:35807;top:37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" path="m,l9144,r,9144l,9144,,e" fillcolor="black" stroked="f" strokeweight="0">
                  <v:stroke miterlimit="83231f" joinstyle="miter"/>
                  <v:path arrowok="t" textboxrect="0,0,9144,9144"/>
                </v:shape>
                <v:shape id="Shape 173084" o:spid="_x0000_s1081" style="position:absolute;left:35899;top:3736;width:7806;height:91;visibility:visible;mso-wrap-style:square;v-text-anchor:top" coordsize="780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" path="m,l780593,r,9144l,9144,,e" fillcolor="black" stroked="f" strokeweight="0">
                  <v:stroke miterlimit="83231f" joinstyle="miter"/>
                  <v:path arrowok="t" textboxrect="0,0,780593,9144"/>
                </v:shape>
                <v:shape id="Shape 173085" o:spid="_x0000_s1082" style="position:absolute;left:43705;top:373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" path="m,l9144,r,9144l,9144,,e" fillcolor="black" stroked="f" strokeweight="0">
                  <v:stroke miterlimit="83231f" joinstyle="miter"/>
                  <v:path arrowok="t" textboxrect="0,0,9144,9144"/>
                </v:shape>
                <v:shape id="Shape 173086" o:spid="_x0000_s1083" style="position:absolute;left:43797;top:3736;width:7879;height:91;visibility:visible;mso-wrap-style:square;v-text-anchor:top" coordsize="787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" path="m,l787908,r,9144l,9144,,e" fillcolor="black" stroked="f" strokeweight="0">
                  <v:stroke miterlimit="83231f" joinstyle="miter"/>
                  <v:path arrowok="t" textboxrect="0,0,787908,9144"/>
                </v:shape>
                <v:shape id="Shape 173087" o:spid="_x0000_s1084" style="position:absolute;left:51676;top:3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" path="m,l9144,r,9144l,9144,,e" fillcolor="black" stroked="f" strokeweight="0">
                  <v:stroke miterlimit="83231f" joinstyle="miter"/>
                  <v:path arrowok="t" textboxrect="0,0,9144,9144"/>
                </v:shape>
                <v:shape id="Shape 173088" o:spid="_x0000_s1085" style="position:absolute;left:51767;top:3736;width:8705;height:91;visibility:visible;mso-wrap-style:square;v-text-anchor:top" coordsize="870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" path="m,l870509,r,9144l,9144,,e" fillcolor="black" stroked="f" strokeweight="0">
                  <v:stroke miterlimit="83231f" joinstyle="miter"/>
                  <v:path arrowok="t" textboxrect="0,0,870509,9144"/>
                </v:shape>
                <v:shape id="Shape 173089" o:spid="_x0000_s1086" style="position:absolute;left:60472;top:37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" path="m,l9144,r,9144l,9144,,e" fillcolor="black" stroked="f" strokeweight="0">
                  <v:stroke miterlimit="83231f" joinstyle="miter"/>
                  <v:path arrowok="t" textboxrect="0,0,9144,9144"/>
                </v:shape>
                <v:shape id="Shape 173090" o:spid="_x0000_s1087" style="position:absolute;left:137;top:3827;width:94;height:3627;visibility:visible;mso-wrap-style:square;v-text-anchor:top" coordsize="9449,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" path="m,l9449,r,362712l,362712,,e" fillcolor="black" stroked="f" strokeweight="0">
                  <v:stroke miterlimit="83231f" joinstyle="miter"/>
                  <v:path arrowok="t" textboxrect="0,0,9449,362712"/>
                </v:shape>
                <v:shape id="Shape 173091" o:spid="_x0000_s1088" style="position:absolute;left:19498;top:3827;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" path="m,l9144,r,362712l,362712,,e" fillcolor="black" stroked="f" strokeweight="0">
                  <v:stroke miterlimit="83231f" joinstyle="miter"/>
                  <v:path arrowok="t" textboxrect="0,0,9144,362712"/>
                </v:shape>
                <v:shape id="Shape 173092" o:spid="_x0000_s1089" style="position:absolute;left:28002;top:3827;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" path="m,l9144,r,362712l,362712,,e" fillcolor="black" stroked="f" strokeweight="0">
                  <v:stroke miterlimit="83231f" joinstyle="miter"/>
                  <v:path arrowok="t" textboxrect="0,0,9144,362712"/>
                </v:shape>
                <v:shape id="Shape 173093" o:spid="_x0000_s1090" style="position:absolute;left:35807;top:3827;width:92;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" path="m,l9144,r,362712l,362712,,e" fillcolor="black" stroked="f" strokeweight="0">
                  <v:stroke miterlimit="83231f" joinstyle="miter"/>
                  <v:path arrowok="t" textboxrect="0,0,9144,362712"/>
                </v:shape>
                <v:shape id="Shape 173094" o:spid="_x0000_s1091" style="position:absolute;left:43705;top:3827;width:92;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" path="m,l9144,r,362712l,362712,,e" fillcolor="black" stroked="f" strokeweight="0">
                  <v:stroke miterlimit="83231f" joinstyle="miter"/>
                  <v:path arrowok="t" textboxrect="0,0,9144,362712"/>
                </v:shape>
                <v:shape id="Shape 173095" o:spid="_x0000_s1092" style="position:absolute;left:51676;top:3827;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" path="m,l9144,r,362712l,362712,,e" fillcolor="black" stroked="f" strokeweight="0">
                  <v:stroke miterlimit="83231f" joinstyle="miter"/>
                  <v:path arrowok="t" textboxrect="0,0,9144,362712"/>
                </v:shape>
                <v:shape id="Shape 173096" o:spid="_x0000_s1093" style="position:absolute;left:60472;top:3827;width:91;height:3627;visibility:visible;mso-wrap-style:square;v-text-anchor:top" coordsize="9144,362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" path="m,l9144,r,362712l,362712,,e" fillcolor="black" stroked="f" strokeweight="0">
                  <v:stroke miterlimit="83231f" joinstyle="miter"/>
                  <v:path arrowok="t" textboxrect="0,0,9144,362712"/>
                </v:shape>
                <v:rect id="Rectangle 150275" o:spid="_x0000_s1094" style="position:absolute;left:1207;top:7861;width:22952;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r w:rsidRPr="00AE1FB5">
                          <w:rPr>
                            <w:rFonts w:ascii="Times New Roman" w:hAnsi="Times New Roman"/>
                            <w:sz w:val="24"/>
                          </w:rPr>
                          <w:t>Прибуток від фінансової</w:t>
                        </w:r>
                        <w:r>
                          <w:rPr>
                            <w:sz w:val="24"/>
                          </w:rPr>
                          <w:t xml:space="preserve"> </w:t>
                        </w:r>
                      </w:p>
                    </w:txbxContent>
                  </v:textbox>
                </v:rect>
                <v:rect id="Rectangle 150274" o:spid="_x0000_s1095" style="position:absolute;left:445;top:7861;width:101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" filled="f" stroked="f">
                  <v:textbox inset="0,0,0,0">
                    <w:txbxContent>
                      <w:p w:rsidR="00AE1FB5" w:rsidRDefault="00AE1FB5" w:rsidP="00465609">
                        <w:pPr>
                          <w:spacing w:after="160" w:line="259" w:lineRule="auto"/>
                        </w:pPr>
                        <w:r>
                          <w:rPr>
                            <w:sz w:val="24"/>
                          </w:rPr>
                          <w:t>3</w:t>
                        </w:r>
                      </w:p>
                    </w:txbxContent>
                  </v:textbox>
                </v:rect>
                <v:rect id="Rectangle 15988" o:spid="_x0000_s1096" style="position:absolute;left:445;top:9613;width:94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v:textbox>
                </v:rect>
                <v:rect id="Rectangle 15989" o:spid="_x0000_s1097" style="position:absolute;left:7531;top:9613;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92" o:spid="_x0000_s1098" style="position:absolute;left:22652;top:7861;width:3041;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" filled="f" stroked="f">
                  <v:textbox inset="0,0,0,0">
                    <w:txbxContent>
                      <w:p w:rsidR="00AE1FB5" w:rsidRPr="00813FBC" w:rsidRDefault="00AE1FB5" w:rsidP="00465609">
                        <w:pPr>
                          <w:spacing w:after="160" w:line="259" w:lineRule="auto"/>
                          <w:rPr>
                            <w:rFonts w:ascii="Times New Roman" w:hAnsi="Times New Roman"/>
                          </w:rPr>
                        </w:pPr>
                        <w:r w:rsidRPr="00813FBC">
                          <w:rPr>
                            <w:rFonts w:ascii="Times New Roman" w:hAnsi="Times New Roman"/>
                            <w:sz w:val="24"/>
                          </w:rPr>
                          <w:t>156</w:t>
                        </w:r>
                      </w:p>
                    </w:txbxContent>
                  </v:textbox>
                </v:rect>
                <v:rect id="Rectangle 15993" o:spid="_x0000_s1099" style="position:absolute;left:24938;top:786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5996" o:spid="_x0000_s1100" style="position:absolute;left:31951;top:786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p>
                    </w:txbxContent>
                  </v:textbox>
                </v:rect>
                <v:rect id="Rectangle 15999" o:spid="_x0000_s1101" style="position:absolute;left:38657;top:7861;width:3040;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" filled="f" stroked="f">
                  <v:textbox inset="0,0,0,0">
                    <w:txbxContent>
                      <w:p w:rsidR="00AE1FB5" w:rsidRDefault="00AE1FB5" w:rsidP="00465609">
                        <w:pPr>
                          <w:spacing w:after="160" w:line="259" w:lineRule="auto"/>
                        </w:pPr>
                        <w:r w:rsidRPr="00813FBC">
                          <w:rPr>
                            <w:rFonts w:ascii="Times New Roman" w:hAnsi="Times New Roman"/>
                            <w:sz w:val="24"/>
                          </w:rPr>
                          <w:t>131</w:t>
                        </w:r>
                      </w:p>
                    </w:txbxContent>
                  </v:textbox>
                </v:rect>
                <v:rect id="Rectangle 16000" o:spid="_x0000_s1102" style="position:absolute;left:40943;top:786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" filled="f" stroked="f">
                  <v:textbox inset="0,0,0,0">
                    <w:txbxContent>
                      <w:p w:rsidR="00AE1FB5" w:rsidRDefault="00AE1FB5" w:rsidP="00465609">
                        <w:pPr>
                          <w:spacing w:after="160" w:line="259" w:lineRule="auto"/>
                        </w:pPr>
                        <w:r>
                          <w:rPr>
                            <w:sz w:val="24"/>
                          </w:rPr>
                          <w:t xml:space="preserve"> </w:t>
                        </w:r>
                      </w:p>
                    </w:txbxContent>
                  </v:textbox>
                </v:rect>
                <v:rect id="Rectangle 16003" o:spid="_x0000_s1103" style="position:absolute;left:47744;top:7861;width:507;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p>
                    </w:txbxContent>
                  </v:textbox>
                </v:rect>
                <v:rect id="Rectangle 16006" o:spid="_x0000_s1104" style="position:absolute;left:56111;top:7861;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shape id="Shape 173097" o:spid="_x0000_s1105" style="position:absolute;left:137;top:7454;width:94;height:92;visibility:visible;mso-wrap-style:square;v-text-anchor:top" coordsize="9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" path="m,l9449,r,9144l,9144,,e" fillcolor="black" stroked="f" strokeweight="0">
                  <v:stroke miterlimit="83231f" joinstyle="miter"/>
                  <v:path arrowok="t" textboxrect="0,0,9449,9144"/>
                </v:shape>
                <v:shape id="Shape 173098" o:spid="_x0000_s1106" style="position:absolute;left:231;top:7454;width:19266;height:92;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" path="m,l1926590,r,9144l,9144,,e" fillcolor="black" stroked="f" strokeweight="0">
                  <v:stroke miterlimit="83231f" joinstyle="miter"/>
                  <v:path arrowok="t" textboxrect="0,0,1926590,9144"/>
                </v:shape>
                <v:shape id="Shape 173099" o:spid="_x0000_s1107" style="position:absolute;left:19498;top:7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" path="m,l9144,r,9144l,9144,,e" fillcolor="black" stroked="f" strokeweight="0">
                  <v:stroke miterlimit="83231f" joinstyle="miter"/>
                  <v:path arrowok="t" textboxrect="0,0,9144,9144"/>
                </v:shape>
                <v:shape id="Shape 173100" o:spid="_x0000_s1108" style="position:absolute;left:19589;top:7454;width:8413;height:92;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" path="m,l841248,r,9144l,9144,,e" fillcolor="black" stroked="f" strokeweight="0">
                  <v:stroke miterlimit="83231f" joinstyle="miter"/>
                  <v:path arrowok="t" textboxrect="0,0,841248,9144"/>
                </v:shape>
                <v:shape id="Shape 173101" o:spid="_x0000_s1109" style="position:absolute;left:28002;top:7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" path="m,l9144,r,9144l,9144,,e" fillcolor="black" stroked="f" strokeweight="0">
                  <v:stroke miterlimit="83231f" joinstyle="miter"/>
                  <v:path arrowok="t" textboxrect="0,0,9144,9144"/>
                </v:shape>
                <v:shape id="Shape 173102" o:spid="_x0000_s1110" style="position:absolute;left:28093;top:7454;width:7715;height:92;visibility:visible;mso-wrap-style:square;v-text-anchor:top" coordsize="771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" path="m,l771449,r,9144l,9144,,e" fillcolor="black" stroked="f" strokeweight="0">
                  <v:stroke miterlimit="83231f" joinstyle="miter"/>
                  <v:path arrowok="t" textboxrect="0,0,771449,9144"/>
                </v:shape>
                <v:shape id="Shape 173103" o:spid="_x0000_s1111" style="position:absolute;left:35807;top:74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" path="m,l9144,r,9144l,9144,,e" fillcolor="black" stroked="f" strokeweight="0">
                  <v:stroke miterlimit="83231f" joinstyle="miter"/>
                  <v:path arrowok="t" textboxrect="0,0,9144,9144"/>
                </v:shape>
                <v:shape id="Shape 173104" o:spid="_x0000_s1112" style="position:absolute;left:35899;top:7454;width:7806;height:92;visibility:visible;mso-wrap-style:square;v-text-anchor:top" coordsize="780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" path="m,l780593,r,9144l,9144,,e" fillcolor="black" stroked="f" strokeweight="0">
                  <v:stroke miterlimit="83231f" joinstyle="miter"/>
                  <v:path arrowok="t" textboxrect="0,0,780593,9144"/>
                </v:shape>
                <v:shape id="Shape 173105" o:spid="_x0000_s1113" style="position:absolute;left:43705;top:745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" path="m,l9144,r,9144l,9144,,e" fillcolor="black" stroked="f" strokeweight="0">
                  <v:stroke miterlimit="83231f" joinstyle="miter"/>
                  <v:path arrowok="t" textboxrect="0,0,9144,9144"/>
                </v:shape>
                <v:shape id="Shape 173106" o:spid="_x0000_s1114" style="position:absolute;left:43797;top:7454;width:7879;height:92;visibility:visible;mso-wrap-style:square;v-text-anchor:top" coordsize="787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" path="m,l787908,r,9144l,9144,,e" fillcolor="black" stroked="f" strokeweight="0">
                  <v:stroke miterlimit="83231f" joinstyle="miter"/>
                  <v:path arrowok="t" textboxrect="0,0,787908,9144"/>
                </v:shape>
                <v:shape id="Shape 173107" o:spid="_x0000_s1115" style="position:absolute;left:51676;top:7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" path="m,l9144,r,9144l,9144,,e" fillcolor="black" stroked="f" strokeweight="0">
                  <v:stroke miterlimit="83231f" joinstyle="miter"/>
                  <v:path arrowok="t" textboxrect="0,0,9144,9144"/>
                </v:shape>
                <v:shape id="Shape 173108" o:spid="_x0000_s1116" style="position:absolute;left:51767;top:7454;width:8705;height:92;visibility:visible;mso-wrap-style:square;v-text-anchor:top" coordsize="870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" path="m,l870509,r,9144l,9144,,e" fillcolor="black" stroked="f" strokeweight="0">
                  <v:stroke miterlimit="83231f" joinstyle="miter"/>
                  <v:path arrowok="t" textboxrect="0,0,870509,9144"/>
                </v:shape>
                <v:shape id="Shape 173109" o:spid="_x0000_s1117" style="position:absolute;left:60472;top:745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" path="m,l9144,r,9144l,9144,,e" fillcolor="black" stroked="f" strokeweight="0">
                  <v:stroke miterlimit="83231f" joinstyle="miter"/>
                  <v:path arrowok="t" textboxrect="0,0,9144,9144"/>
                </v:shape>
                <v:shape id="Shape 173110" o:spid="_x0000_s1118" style="position:absolute;left:137;top:7546;width:94;height:3703;visibility:visible;mso-wrap-style:square;v-text-anchor:top" coordsize="9449,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" path="m,l9449,r,370332l,370332,,e" fillcolor="black" stroked="f" strokeweight="0">
                  <v:stroke miterlimit="83231f" joinstyle="miter"/>
                  <v:path arrowok="t" textboxrect="0,0,9449,370332"/>
                </v:shape>
                <v:shape id="Shape 173111" o:spid="_x0000_s1119" style="position:absolute;left:19498;top:7546;width:91;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" path="m,l9144,r,370332l,370332,,e" fillcolor="black" stroked="f" strokeweight="0">
                  <v:stroke miterlimit="83231f" joinstyle="miter"/>
                  <v:path arrowok="t" textboxrect="0,0,9144,370332"/>
                </v:shape>
                <v:shape id="Shape 173112" o:spid="_x0000_s1120" style="position:absolute;left:28002;top:7546;width:91;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" path="m,l9144,r,370332l,370332,,e" fillcolor="black" stroked="f" strokeweight="0">
                  <v:stroke miterlimit="83231f" joinstyle="miter"/>
                  <v:path arrowok="t" textboxrect="0,0,9144,370332"/>
                </v:shape>
                <v:shape id="Shape 173113" o:spid="_x0000_s1121" style="position:absolute;left:35807;top:7546;width:92;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" path="m,l9144,r,370332l,370332,,e" fillcolor="black" stroked="f" strokeweight="0">
                  <v:stroke miterlimit="83231f" joinstyle="miter"/>
                  <v:path arrowok="t" textboxrect="0,0,9144,370332"/>
                </v:shape>
                <v:shape id="Shape 173114" o:spid="_x0000_s1122" style="position:absolute;left:43705;top:7546;width:92;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" path="m,l9144,r,370332l,370332,,e" fillcolor="black" stroked="f" strokeweight="0">
                  <v:stroke miterlimit="83231f" joinstyle="miter"/>
                  <v:path arrowok="t" textboxrect="0,0,9144,370332"/>
                </v:shape>
                <v:shape id="Shape 173115" o:spid="_x0000_s1123" style="position:absolute;left:51676;top:7546;width:91;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" path="m,l9144,r,370332l,370332,,e" fillcolor="black" stroked="f" strokeweight="0">
                  <v:stroke miterlimit="83231f" joinstyle="miter"/>
                  <v:path arrowok="t" textboxrect="0,0,9144,370332"/>
                </v:shape>
                <v:shape id="Shape 173116" o:spid="_x0000_s1124" style="position:absolute;left:60472;top:7546;width:91;height:3703;visibility:visible;mso-wrap-style:square;v-text-anchor:top" coordsize="9144,370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" path="m,l9144,r,370332l,370332,,e" fillcolor="black" stroked="f" strokeweight="0">
                  <v:stroke miterlimit="83231f" joinstyle="miter"/>
                  <v:path arrowok="t" textboxrect="0,0,9144,370332"/>
                </v:shape>
                <v:rect id="Rectangle 150279" o:spid="_x0000_s1125" style="position:absolute;left:1207;top:11656;width:22075;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r w:rsidRPr="00AE1FB5">
                          <w:rPr>
                            <w:rFonts w:ascii="Times New Roman" w:hAnsi="Times New Roman"/>
                            <w:sz w:val="24"/>
                          </w:rPr>
                          <w:t>Прибуток від звичайної</w:t>
                        </w:r>
                        <w:r>
                          <w:rPr>
                            <w:sz w:val="24"/>
                          </w:rPr>
                          <w:t xml:space="preserve"> </w:t>
                        </w:r>
                      </w:p>
                    </w:txbxContent>
                  </v:textbox>
                </v:rect>
                <v:rect id="Rectangle 150277" o:spid="_x0000_s1126" style="position:absolute;left:445;top:11656;width:1013;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" filled="f" stroked="f">
                  <v:textbox inset="0,0,0,0">
                    <w:txbxContent>
                      <w:p w:rsidR="00AE1FB5" w:rsidRDefault="00AE1FB5" w:rsidP="00465609">
                        <w:pPr>
                          <w:spacing w:after="160" w:line="259" w:lineRule="auto"/>
                        </w:pPr>
                        <w:r>
                          <w:rPr>
                            <w:sz w:val="24"/>
                          </w:rPr>
                          <w:t>4</w:t>
                        </w:r>
                      </w:p>
                    </w:txbxContent>
                  </v:textbox>
                </v:rect>
                <v:rect id="Rectangle 16031" o:spid="_x0000_s1127" style="position:absolute;left:445;top:13408;width:9433;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" filled="f" stroked="f">
                  <v:textbox inset="0,0,0,0">
                    <w:txbxContent>
                      <w:p w:rsidR="00AE1FB5" w:rsidRPr="00AE1FB5" w:rsidRDefault="00AE1FB5" w:rsidP="00465609">
                        <w:pPr>
                          <w:spacing w:after="160" w:line="259" w:lineRule="auto"/>
                          <w:rPr>
                            <w:rFonts w:ascii="Times New Roman" w:hAnsi="Times New Roman"/>
                          </w:rPr>
                        </w:pPr>
                        <w:r w:rsidRPr="00AE1FB5">
                          <w:rPr>
                            <w:rFonts w:ascii="Times New Roman" w:hAnsi="Times New Roman"/>
                            <w:sz w:val="24"/>
                          </w:rPr>
                          <w:t xml:space="preserve">діяльності </w:t>
                        </w:r>
                      </w:p>
                    </w:txbxContent>
                  </v:textbox>
                </v:rect>
                <v:rect id="Rectangle 16032" o:spid="_x0000_s1128" style="position:absolute;left:7531;top:13408;width:506;height:18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6035" o:spid="_x0000_s1129" style="position:absolute;left:23795;top:1165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6038" o:spid="_x0000_s1130" style="position:absolute;left:31951;top:1165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" filled="f" stroked="f">
                  <v:textbox inset="0,0,0,0">
                    <w:txbxContent>
                      <w:p w:rsidR="00AE1FB5" w:rsidRDefault="00AE1FB5" w:rsidP="00465609">
                        <w:pPr>
                          <w:spacing w:after="160" w:line="259" w:lineRule="auto"/>
                        </w:pPr>
                        <w:r>
                          <w:rPr>
                            <w:sz w:val="24"/>
                          </w:rPr>
                          <w:t xml:space="preserve"> </w:t>
                        </w:r>
                      </w:p>
                    </w:txbxContent>
                  </v:textbox>
                </v:rect>
                <v:rect id="Rectangle 16041" o:spid="_x0000_s1131" style="position:absolute;left:39800;top:1165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6044" o:spid="_x0000_s1132" style="position:absolute;left:47744;top:11656;width:507;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" filled="f" stroked="f">
                  <v:textbox inset="0,0,0,0">
                    <w:txbxContent>
                      <w:p w:rsidR="00AE1FB5" w:rsidRDefault="00AE1FB5" w:rsidP="00465609">
                        <w:pPr>
                          <w:spacing w:after="160" w:line="259" w:lineRule="auto"/>
                        </w:pPr>
                        <w:r>
                          <w:rPr>
                            <w:sz w:val="24"/>
                          </w:rPr>
                          <w:t xml:space="preserve"> </w:t>
                        </w:r>
                      </w:p>
                    </w:txbxContent>
                  </v:textbox>
                </v:rect>
                <v:rect id="Rectangle 16047" o:spid="_x0000_s1133" style="position:absolute;left:56111;top:11656;width:506;height:18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" filled="f" stroked="f">
                  <v:textbox inset="0,0,0,0">
                    <w:txbxContent>
                      <w:p w:rsidR="00AE1FB5" w:rsidRDefault="00AE1FB5" w:rsidP="00465609">
                        <w:pPr>
                          <w:spacing w:after="160" w:line="259" w:lineRule="auto"/>
                        </w:pPr>
                        <w:r>
                          <w:rPr>
                            <w:sz w:val="24"/>
                          </w:rPr>
                          <w:t xml:space="preserve"> </w:t>
                        </w:r>
                      </w:p>
                    </w:txbxContent>
                  </v:textbox>
                </v:rect>
                <v:shape id="Shape 173117" o:spid="_x0000_s1134" style="position:absolute;left:137;top:11249;width:94;height:92;visibility:visible;mso-wrap-style:square;v-text-anchor:top" coordsize="9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" path="m,l9449,r,9144l,9144,,e" fillcolor="black" stroked="f" strokeweight="0">
                  <v:stroke miterlimit="83231f" joinstyle="miter"/>
                  <v:path arrowok="t" textboxrect="0,0,9449,9144"/>
                </v:shape>
                <v:shape id="Shape 173118" o:spid="_x0000_s1135" style="position:absolute;left:231;top:11249;width:19266;height:92;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" path="m,l1926590,r,9144l,9144,,e" fillcolor="black" stroked="f" strokeweight="0">
                  <v:stroke miterlimit="83231f" joinstyle="miter"/>
                  <v:path arrowok="t" textboxrect="0,0,1926590,9144"/>
                </v:shape>
                <v:shape id="Shape 173119" o:spid="_x0000_s1136" style="position:absolute;left:19498;top:11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" path="m,l9144,r,9144l,9144,,e" fillcolor="black" stroked="f" strokeweight="0">
                  <v:stroke miterlimit="83231f" joinstyle="miter"/>
                  <v:path arrowok="t" textboxrect="0,0,9144,9144"/>
                </v:shape>
                <v:shape id="Shape 173120" o:spid="_x0000_s1137" style="position:absolute;left:19589;top:11249;width:8413;height:92;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" path="m,l841248,r,9144l,9144,,e" fillcolor="black" stroked="f" strokeweight="0">
                  <v:stroke miterlimit="83231f" joinstyle="miter"/>
                  <v:path arrowok="t" textboxrect="0,0,841248,9144"/>
                </v:shape>
                <v:shape id="Shape 173121" o:spid="_x0000_s1138" style="position:absolute;left:28002;top:11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" path="m,l9144,r,9144l,9144,,e" fillcolor="black" stroked="f" strokeweight="0">
                  <v:stroke miterlimit="83231f" joinstyle="miter"/>
                  <v:path arrowok="t" textboxrect="0,0,9144,9144"/>
                </v:shape>
                <v:shape id="Shape 173122" o:spid="_x0000_s1139" style="position:absolute;left:28093;top:11249;width:7715;height:92;visibility:visible;mso-wrap-style:square;v-text-anchor:top" coordsize="771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" path="m,l771449,r,9144l,9144,,e" fillcolor="black" stroked="f" strokeweight="0">
                  <v:stroke miterlimit="83231f" joinstyle="miter"/>
                  <v:path arrowok="t" textboxrect="0,0,771449,9144"/>
                </v:shape>
                <v:shape id="Shape 173123" o:spid="_x0000_s1140" style="position:absolute;left:35807;top:1124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" path="m,l9144,r,9144l,9144,,e" fillcolor="black" stroked="f" strokeweight="0">
                  <v:stroke miterlimit="83231f" joinstyle="miter"/>
                  <v:path arrowok="t" textboxrect="0,0,9144,9144"/>
                </v:shape>
                <v:shape id="Shape 173124" o:spid="_x0000_s1141" style="position:absolute;left:35899;top:11249;width:7806;height:92;visibility:visible;mso-wrap-style:square;v-text-anchor:top" coordsize="780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" path="m,l780593,r,9144l,9144,,e" fillcolor="black" stroked="f" strokeweight="0">
                  <v:stroke miterlimit="83231f" joinstyle="miter"/>
                  <v:path arrowok="t" textboxrect="0,0,780593,9144"/>
                </v:shape>
                <v:shape id="Shape 173125" o:spid="_x0000_s1142" style="position:absolute;left:43705;top:11249;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" path="m,l9144,r,9144l,9144,,e" fillcolor="black" stroked="f" strokeweight="0">
                  <v:stroke miterlimit="83231f" joinstyle="miter"/>
                  <v:path arrowok="t" textboxrect="0,0,9144,9144"/>
                </v:shape>
                <v:shape id="Shape 173126" o:spid="_x0000_s1143" style="position:absolute;left:43797;top:11249;width:7879;height:92;visibility:visible;mso-wrap-style:square;v-text-anchor:top" coordsize="787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" path="m,l787908,r,9144l,9144,,e" fillcolor="black" stroked="f" strokeweight="0">
                  <v:stroke miterlimit="83231f" joinstyle="miter"/>
                  <v:path arrowok="t" textboxrect="0,0,787908,9144"/>
                </v:shape>
                <v:shape id="Shape 173127" o:spid="_x0000_s1144" style="position:absolute;left:51676;top:11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" path="m,l9144,r,9144l,9144,,e" fillcolor="black" stroked="f" strokeweight="0">
                  <v:stroke miterlimit="83231f" joinstyle="miter"/>
                  <v:path arrowok="t" textboxrect="0,0,9144,9144"/>
                </v:shape>
                <v:shape id="Shape 173128" o:spid="_x0000_s1145" style="position:absolute;left:51767;top:11249;width:8705;height:92;visibility:visible;mso-wrap-style:square;v-text-anchor:top" coordsize="870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" path="m,l870509,r,9144l,9144,,e" fillcolor="black" stroked="f" strokeweight="0">
                  <v:stroke miterlimit="83231f" joinstyle="miter"/>
                  <v:path arrowok="t" textboxrect="0,0,870509,9144"/>
                </v:shape>
                <v:shape id="Shape 173129" o:spid="_x0000_s1146" style="position:absolute;left:60472;top:11249;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" path="m,l9144,r,9144l,9144,,e" fillcolor="black" stroked="f" strokeweight="0">
                  <v:stroke miterlimit="83231f" joinstyle="miter"/>
                  <v:path arrowok="t" textboxrect="0,0,9144,9144"/>
                </v:shape>
                <v:shape id="Shape 173130" o:spid="_x0000_s1147" style="position:absolute;left:137;top:11341;width:94;height:3596;visibility:visible;mso-wrap-style:square;v-text-anchor:top" coordsize="9449,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" path="m,l9449,r,359664l,359664,,e" fillcolor="black" stroked="f" strokeweight="0">
                  <v:stroke miterlimit="83231f" joinstyle="miter"/>
                  <v:path arrowok="t" textboxrect="0,0,9449,359664"/>
                </v:shape>
                <v:shape id="Shape 173131" o:spid="_x0000_s1148" style="position:absolute;left:137;top:14937;width:94;height:92;visibility:visible;mso-wrap-style:square;v-text-anchor:top" coordsize="9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" path="m,l9449,r,9144l,9144,,e" fillcolor="black" stroked="f" strokeweight="0">
                  <v:stroke miterlimit="83231f" joinstyle="miter"/>
                  <v:path arrowok="t" textboxrect="0,0,9449,9144"/>
                </v:shape>
                <v:shape id="Shape 173132" o:spid="_x0000_s1149" style="position:absolute;left:231;top:14937;width:19266;height:92;visibility:visible;mso-wrap-style:square;v-text-anchor:top" coordsize="192659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" path="m,l1926590,r,9144l,9144,,e" fillcolor="black" stroked="f" strokeweight="0">
                  <v:stroke miterlimit="83231f" joinstyle="miter"/>
                  <v:path arrowok="t" textboxrect="0,0,1926590,9144"/>
                </v:shape>
                <v:shape id="Shape 173133" o:spid="_x0000_s1150" style="position:absolute;left:19498;top:11341;width:91;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" path="m,l9144,r,359664l,359664,,e" fillcolor="black" stroked="f" strokeweight="0">
                  <v:stroke miterlimit="83231f" joinstyle="miter"/>
                  <v:path arrowok="t" textboxrect="0,0,9144,359664"/>
                </v:shape>
                <v:shape id="Shape 173134" o:spid="_x0000_s1151" style="position:absolute;left:19498;top:1493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" path="m,l9144,r,9144l,9144,,e" fillcolor="black" stroked="f" strokeweight="0">
                  <v:stroke miterlimit="83231f" joinstyle="miter"/>
                  <v:path arrowok="t" textboxrect="0,0,9144,9144"/>
                </v:shape>
                <v:shape id="Shape 173135" o:spid="_x0000_s1152" style="position:absolute;left:19589;top:14937;width:8413;height:92;visibility:visible;mso-wrap-style:square;v-text-anchor:top" coordsize="84124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" path="m,l841248,r,9144l,9144,,e" fillcolor="black" stroked="f" strokeweight="0">
                  <v:stroke miterlimit="83231f" joinstyle="miter"/>
                  <v:path arrowok="t" textboxrect="0,0,841248,9144"/>
                </v:shape>
                <v:shape id="Shape 173136" o:spid="_x0000_s1153" style="position:absolute;left:28002;top:11341;width:91;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" path="m,l9144,r,359664l,359664,,e" fillcolor="black" stroked="f" strokeweight="0">
                  <v:stroke miterlimit="83231f" joinstyle="miter"/>
                  <v:path arrowok="t" textboxrect="0,0,9144,359664"/>
                </v:shape>
                <v:shape id="Shape 173137" o:spid="_x0000_s1154" style="position:absolute;left:28002;top:1493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" path="m,l9144,r,9144l,9144,,e" fillcolor="black" stroked="f" strokeweight="0">
                  <v:stroke miterlimit="83231f" joinstyle="miter"/>
                  <v:path arrowok="t" textboxrect="0,0,9144,9144"/>
                </v:shape>
                <v:shape id="Shape 173138" o:spid="_x0000_s1155" style="position:absolute;left:28093;top:14937;width:7715;height:92;visibility:visible;mso-wrap-style:square;v-text-anchor:top" coordsize="77144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" path="m,l771449,r,9144l,9144,,e" fillcolor="black" stroked="f" strokeweight="0">
                  <v:stroke miterlimit="83231f" joinstyle="miter"/>
                  <v:path arrowok="t" textboxrect="0,0,771449,9144"/>
                </v:shape>
                <v:shape id="Shape 173139" o:spid="_x0000_s1156" style="position:absolute;left:35807;top:11341;width:92;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" path="m,l9144,r,359664l,359664,,e" fillcolor="black" stroked="f" strokeweight="0">
                  <v:stroke miterlimit="83231f" joinstyle="miter"/>
                  <v:path arrowok="t" textboxrect="0,0,9144,359664"/>
                </v:shape>
                <v:shape id="Shape 173140" o:spid="_x0000_s1157" style="position:absolute;left:35807;top:1493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" path="m,l9144,r,9144l,9144,,e" fillcolor="black" stroked="f" strokeweight="0">
                  <v:stroke miterlimit="83231f" joinstyle="miter"/>
                  <v:path arrowok="t" textboxrect="0,0,9144,9144"/>
                </v:shape>
                <v:shape id="Shape 173141" o:spid="_x0000_s1158" style="position:absolute;left:35899;top:14937;width:7806;height:92;visibility:visible;mso-wrap-style:square;v-text-anchor:top" coordsize="78059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" path="m,l780593,r,9144l,9144,,e" fillcolor="black" stroked="f" strokeweight="0">
                  <v:stroke miterlimit="83231f" joinstyle="miter"/>
                  <v:path arrowok="t" textboxrect="0,0,780593,9144"/>
                </v:shape>
                <v:shape id="Shape 173142" o:spid="_x0000_s1159" style="position:absolute;left:43705;top:11341;width:92;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" path="m,l9144,r,359664l,359664,,e" fillcolor="black" stroked="f" strokeweight="0">
                  <v:stroke miterlimit="83231f" joinstyle="miter"/>
                  <v:path arrowok="t" textboxrect="0,0,9144,359664"/>
                </v:shape>
                <v:shape id="Shape 173143" o:spid="_x0000_s1160" style="position:absolute;left:43705;top:14937;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" path="m,l9144,r,9144l,9144,,e" fillcolor="black" stroked="f" strokeweight="0">
                  <v:stroke miterlimit="83231f" joinstyle="miter"/>
                  <v:path arrowok="t" textboxrect="0,0,9144,9144"/>
                </v:shape>
                <v:shape id="Shape 173144" o:spid="_x0000_s1161" style="position:absolute;left:43797;top:14937;width:7879;height:92;visibility:visible;mso-wrap-style:square;v-text-anchor:top" coordsize="78790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" path="m,l787908,r,9144l,9144,,e" fillcolor="black" stroked="f" strokeweight="0">
                  <v:stroke miterlimit="83231f" joinstyle="miter"/>
                  <v:path arrowok="t" textboxrect="0,0,787908,9144"/>
                </v:shape>
                <v:shape id="Shape 173145" o:spid="_x0000_s1162" style="position:absolute;left:51676;top:11341;width:91;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" path="m,l9144,r,359664l,359664,,e" fillcolor="black" stroked="f" strokeweight="0">
                  <v:stroke miterlimit="83231f" joinstyle="miter"/>
                  <v:path arrowok="t" textboxrect="0,0,9144,359664"/>
                </v:shape>
                <v:shape id="Shape 173146" o:spid="_x0000_s1163" style="position:absolute;left:51676;top:1493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" path="m,l9144,r,9144l,9144,,e" fillcolor="black" stroked="f" strokeweight="0">
                  <v:stroke miterlimit="83231f" joinstyle="miter"/>
                  <v:path arrowok="t" textboxrect="0,0,9144,9144"/>
                </v:shape>
                <v:shape id="Shape 173147" o:spid="_x0000_s1164" style="position:absolute;left:51767;top:14937;width:8705;height:92;visibility:visible;mso-wrap-style:square;v-text-anchor:top" coordsize="87050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" path="m,l870509,r,9144l,9144,,e" fillcolor="black" stroked="f" strokeweight="0">
                  <v:stroke miterlimit="83231f" joinstyle="miter"/>
                  <v:path arrowok="t" textboxrect="0,0,870509,9144"/>
                </v:shape>
                <v:shape id="Shape 173148" o:spid="_x0000_s1165" style="position:absolute;left:60472;top:11341;width:91;height:3596;visibility:visible;mso-wrap-style:square;v-text-anchor:top" coordsize="9144,359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" path="m,l9144,r,359664l,359664,,e" fillcolor="black" stroked="f" strokeweight="0">
                  <v:stroke miterlimit="83231f" joinstyle="miter"/>
                  <v:path arrowok="t" textboxrect="0,0,9144,359664"/>
                </v:shape>
                <v:shape id="Shape 173149" o:spid="_x0000_s1166" style="position:absolute;left:60472;top:14937;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" path="m,l9144,r,9144l,9144,,e" fillcolor="black" stroked="f" strokeweight="0">
                  <v:stroke miterlimit="83231f" joinstyle="miter"/>
                  <v:path arrowok="t" textboxrect="0,0,9144,9144"/>
                </v:shape>
                <w10:anchorlock/>
              </v:group>
            </w:pict>
          </mc:Fallback>
        </mc:AlternateContent>
      </w:r>
    </w:p>
    <w:p w:rsidR="00465609" w:rsidRPr="00465609" w:rsidRDefault="00465609" w:rsidP="00465609">
      <w:pPr>
        <w:spacing w:after="0" w:line="240" w:lineRule="auto"/>
        <w:ind w:left="-15" w:right="37" w:firstLine="708"/>
        <w:rPr>
          <w:rFonts w:ascii="Times New Roman" w:hAnsi="Times New Roman"/>
          <w:sz w:val="24"/>
          <w:szCs w:val="24"/>
        </w:rPr>
      </w:pPr>
      <w:r w:rsidRPr="00465609">
        <w:rPr>
          <w:rFonts w:ascii="Times New Roman" w:hAnsi="Times New Roman"/>
          <w:sz w:val="24"/>
          <w:szCs w:val="24"/>
        </w:rPr>
        <w:lastRenderedPageBreak/>
        <w:t xml:space="preserve">Задача </w:t>
      </w:r>
      <w:r w:rsidRPr="00465609">
        <w:rPr>
          <w:rFonts w:ascii="Times New Roman" w:hAnsi="Times New Roman"/>
          <w:sz w:val="24"/>
          <w:szCs w:val="24"/>
          <w:lang w:val="uk-UA"/>
        </w:rPr>
        <w:t>7.3</w:t>
      </w:r>
      <w:r w:rsidRPr="00465609">
        <w:rPr>
          <w:rFonts w:ascii="Times New Roman" w:hAnsi="Times New Roman"/>
          <w:sz w:val="24"/>
          <w:szCs w:val="24"/>
        </w:rPr>
        <w:t xml:space="preserve">. Визначити рентабельність підприємства, рентабельність продукції та затрати на одну гривню, якщо обсяг реалізованої продукції у звітному періоді становить 420 млн. грн., затрати на виробництво - 380 млн. грн., прибуток по балансу - 42 млн. грн., сума виробничих фондів 134 млн. грн. </w:t>
      </w:r>
    </w:p>
    <w:p w:rsidR="00465609" w:rsidRPr="00465609" w:rsidRDefault="00465609" w:rsidP="00465609">
      <w:pPr>
        <w:spacing w:after="0" w:line="240" w:lineRule="auto"/>
        <w:ind w:left="-5" w:right="37"/>
        <w:rPr>
          <w:rFonts w:ascii="Times New Roman" w:hAnsi="Times New Roman"/>
          <w:sz w:val="24"/>
          <w:szCs w:val="24"/>
        </w:rPr>
      </w:pPr>
      <w:r w:rsidRPr="00465609">
        <w:rPr>
          <w:rFonts w:ascii="Times New Roman" w:hAnsi="Times New Roman"/>
          <w:sz w:val="24"/>
          <w:szCs w:val="24"/>
        </w:rPr>
        <w:t xml:space="preserve">Задача </w:t>
      </w:r>
      <w:r w:rsidRPr="00465609">
        <w:rPr>
          <w:rFonts w:ascii="Times New Roman" w:hAnsi="Times New Roman"/>
          <w:sz w:val="24"/>
          <w:szCs w:val="24"/>
          <w:lang w:val="uk-UA"/>
        </w:rPr>
        <w:t>7.4</w:t>
      </w:r>
      <w:r w:rsidRPr="00465609">
        <w:rPr>
          <w:rFonts w:ascii="Times New Roman" w:hAnsi="Times New Roman"/>
          <w:sz w:val="24"/>
          <w:szCs w:val="24"/>
        </w:rPr>
        <w:t>. За наведеними даними Звітів про фінансові результати оцінити структуру доходів підприємства.</w:t>
      </w:r>
    </w:p>
    <w:p w:rsidR="00465609" w:rsidRPr="00465609" w:rsidRDefault="00465609" w:rsidP="00465609">
      <w:pPr>
        <w:spacing w:after="0" w:line="240" w:lineRule="auto"/>
        <w:ind w:left="-5" w:right="37"/>
        <w:rPr>
          <w:rFonts w:ascii="Times New Roman" w:hAnsi="Times New Roman"/>
          <w:sz w:val="24"/>
          <w:szCs w:val="24"/>
          <w:lang w:val="uk-UA"/>
        </w:rPr>
      </w:pPr>
      <w:r w:rsidRPr="00465609">
        <w:rPr>
          <w:rFonts w:ascii="Times New Roman" w:hAnsi="Times New Roman"/>
          <w:sz w:val="24"/>
          <w:szCs w:val="24"/>
        </w:rPr>
        <w:t xml:space="preserve">Таблиця </w:t>
      </w:r>
      <w:r>
        <w:rPr>
          <w:rFonts w:ascii="Times New Roman" w:hAnsi="Times New Roman"/>
          <w:sz w:val="24"/>
          <w:szCs w:val="24"/>
          <w:lang w:val="uk-UA"/>
        </w:rPr>
        <w:t>7.2</w:t>
      </w:r>
    </w:p>
    <w:tbl>
      <w:tblPr>
        <w:tblStyle w:val="TableGrid"/>
        <w:tblW w:w="9605" w:type="dxa"/>
        <w:tblInd w:w="0" w:type="dxa"/>
        <w:tblCellMar>
          <w:top w:w="67" w:type="dxa"/>
          <w:left w:w="41" w:type="dxa"/>
          <w:right w:w="4" w:type="dxa"/>
        </w:tblCellMar>
        <w:tblLook w:val="04A0" w:firstRow="1" w:lastRow="0" w:firstColumn="1" w:lastColumn="0" w:noHBand="0" w:noVBand="1"/>
      </w:tblPr>
      <w:tblGrid>
        <w:gridCol w:w="3546"/>
        <w:gridCol w:w="1190"/>
        <w:gridCol w:w="1191"/>
        <w:gridCol w:w="1194"/>
        <w:gridCol w:w="1188"/>
        <w:gridCol w:w="1296"/>
      </w:tblGrid>
      <w:tr w:rsidR="00465609" w:rsidRPr="00465609" w:rsidTr="00AE1FB5">
        <w:trPr>
          <w:trHeight w:val="341"/>
        </w:trPr>
        <w:tc>
          <w:tcPr>
            <w:tcW w:w="3687"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Показники </w:t>
            </w:r>
          </w:p>
        </w:tc>
        <w:tc>
          <w:tcPr>
            <w:tcW w:w="2427"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І квартал</w:t>
            </w:r>
          </w:p>
        </w:tc>
        <w:tc>
          <w:tcPr>
            <w:tcW w:w="2427"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II квартал</w:t>
            </w:r>
          </w:p>
        </w:tc>
        <w:tc>
          <w:tcPr>
            <w:tcW w:w="1064" w:type="dxa"/>
            <w:vMerge w:val="restart"/>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Відхилення, </w:t>
            </w:r>
          </w:p>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624"/>
        </w:trPr>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1212" w:type="dxa"/>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Сума, тис.грн.</w:t>
            </w:r>
          </w:p>
        </w:tc>
        <w:tc>
          <w:tcPr>
            <w:tcW w:w="1214" w:type="dxa"/>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Питома вага, %</w:t>
            </w:r>
          </w:p>
        </w:tc>
        <w:tc>
          <w:tcPr>
            <w:tcW w:w="1215" w:type="dxa"/>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Сума, тис.грн.</w:t>
            </w:r>
          </w:p>
        </w:tc>
        <w:tc>
          <w:tcPr>
            <w:tcW w:w="1212" w:type="dxa"/>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Питома вага, % </w:t>
            </w:r>
          </w:p>
        </w:tc>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r>
      <w:tr w:rsidR="00465609" w:rsidRPr="00465609" w:rsidTr="00AE1FB5">
        <w:trPr>
          <w:trHeight w:val="589"/>
        </w:trPr>
        <w:tc>
          <w:tcPr>
            <w:tcW w:w="3687" w:type="dxa"/>
            <w:tcBorders>
              <w:top w:val="single" w:sz="6" w:space="0" w:color="000000"/>
              <w:left w:val="single" w:sz="6" w:space="0" w:color="000000"/>
              <w:bottom w:val="single" w:sz="6" w:space="0" w:color="000000"/>
              <w:right w:val="single" w:sz="6" w:space="0" w:color="000000"/>
            </w:tcBorders>
            <w:vAlign w:val="bottom"/>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1. Чистий доход від реалізації продукції  </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11678</w:t>
            </w:r>
          </w:p>
        </w:tc>
        <w:tc>
          <w:tcPr>
            <w:tcW w:w="1214"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p>
        </w:tc>
        <w:tc>
          <w:tcPr>
            <w:tcW w:w="1215"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2596053</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c>
          <w:tcPr>
            <w:tcW w:w="106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298"/>
        </w:trPr>
        <w:tc>
          <w:tcPr>
            <w:tcW w:w="368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2. Інший операційний доход  </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1565</w:t>
            </w:r>
          </w:p>
        </w:tc>
        <w:tc>
          <w:tcPr>
            <w:tcW w:w="1214"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p>
        </w:tc>
        <w:tc>
          <w:tcPr>
            <w:tcW w:w="1215"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1377</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c>
          <w:tcPr>
            <w:tcW w:w="106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329"/>
        </w:trPr>
        <w:tc>
          <w:tcPr>
            <w:tcW w:w="368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3.Інші фінансові доходи  </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197</w:t>
            </w:r>
          </w:p>
        </w:tc>
        <w:tc>
          <w:tcPr>
            <w:tcW w:w="1214"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p>
        </w:tc>
        <w:tc>
          <w:tcPr>
            <w:tcW w:w="1215"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359</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c>
          <w:tcPr>
            <w:tcW w:w="106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331"/>
        </w:trPr>
        <w:tc>
          <w:tcPr>
            <w:tcW w:w="368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4. Інші доходи  </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w:t>
            </w:r>
          </w:p>
        </w:tc>
        <w:tc>
          <w:tcPr>
            <w:tcW w:w="1214"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p>
        </w:tc>
        <w:tc>
          <w:tcPr>
            <w:tcW w:w="1215"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50</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c>
          <w:tcPr>
            <w:tcW w:w="106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322"/>
        </w:trPr>
        <w:tc>
          <w:tcPr>
            <w:tcW w:w="368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Всього доходів підприємства  </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13440</w:t>
            </w:r>
          </w:p>
        </w:tc>
        <w:tc>
          <w:tcPr>
            <w:tcW w:w="1214"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p>
        </w:tc>
        <w:tc>
          <w:tcPr>
            <w:tcW w:w="1215" w:type="dxa"/>
            <w:tcBorders>
              <w:top w:val="single" w:sz="6" w:space="0" w:color="000000"/>
              <w:left w:val="single" w:sz="6" w:space="0" w:color="000000"/>
              <w:bottom w:val="single" w:sz="6" w:space="0" w:color="000000"/>
              <w:right w:val="single" w:sz="6" w:space="0" w:color="000000"/>
            </w:tcBorders>
          </w:tcPr>
          <w:p w:rsidR="00465609" w:rsidRPr="00465609" w:rsidRDefault="00465609" w:rsidP="00813FBC">
            <w:pPr>
              <w:spacing w:after="0" w:line="240" w:lineRule="auto"/>
              <w:jc w:val="center"/>
              <w:rPr>
                <w:rFonts w:ascii="Times New Roman" w:hAnsi="Times New Roman"/>
                <w:sz w:val="24"/>
                <w:szCs w:val="24"/>
              </w:rPr>
            </w:pPr>
            <w:r w:rsidRPr="00465609">
              <w:rPr>
                <w:rFonts w:ascii="Times New Roman" w:hAnsi="Times New Roman"/>
                <w:sz w:val="24"/>
                <w:szCs w:val="24"/>
              </w:rPr>
              <w:t>30839</w:t>
            </w:r>
          </w:p>
        </w:tc>
        <w:tc>
          <w:tcPr>
            <w:tcW w:w="12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c>
          <w:tcPr>
            <w:tcW w:w="106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 </w:t>
            </w:r>
          </w:p>
        </w:tc>
      </w:tr>
    </w:tbl>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i/>
          <w:sz w:val="24"/>
          <w:szCs w:val="24"/>
        </w:rPr>
        <w:t xml:space="preserve"> </w:t>
      </w:r>
    </w:p>
    <w:p w:rsidR="00625677" w:rsidRPr="005D5003" w:rsidRDefault="00625677"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625677" w:rsidRPr="00E2211C" w:rsidRDefault="00625677" w:rsidP="003178CC">
      <w:pPr>
        <w:pStyle w:val="a7"/>
        <w:numPr>
          <w:ilvl w:val="0"/>
          <w:numId w:val="6"/>
        </w:numPr>
        <w:spacing w:after="0" w:line="240" w:lineRule="auto"/>
        <w:jc w:val="both"/>
        <w:rPr>
          <w:rFonts w:ascii="Times New Roman" w:hAnsi="Times New Roman"/>
          <w:snapToGrid w:val="0"/>
          <w:sz w:val="24"/>
          <w:szCs w:val="24"/>
        </w:rPr>
      </w:pPr>
      <w:r w:rsidRPr="00E2211C">
        <w:rPr>
          <w:rFonts w:ascii="Times New Roman" w:hAnsi="Times New Roman"/>
          <w:snapToGrid w:val="0"/>
          <w:sz w:val="24"/>
          <w:szCs w:val="24"/>
        </w:rPr>
        <w:t xml:space="preserve">Суть аналізу фінансових результатів діяльності підприємства. </w:t>
      </w:r>
    </w:p>
    <w:p w:rsidR="00625677" w:rsidRPr="00E2211C" w:rsidRDefault="00625677" w:rsidP="003178CC">
      <w:pPr>
        <w:pStyle w:val="a7"/>
        <w:numPr>
          <w:ilvl w:val="0"/>
          <w:numId w:val="6"/>
        </w:numPr>
        <w:spacing w:after="0" w:line="240" w:lineRule="auto"/>
        <w:jc w:val="both"/>
        <w:rPr>
          <w:rFonts w:ascii="Times New Roman" w:hAnsi="Times New Roman"/>
          <w:snapToGrid w:val="0"/>
          <w:sz w:val="24"/>
          <w:szCs w:val="24"/>
        </w:rPr>
      </w:pPr>
      <w:r w:rsidRPr="00E2211C">
        <w:rPr>
          <w:rFonts w:ascii="Times New Roman" w:hAnsi="Times New Roman"/>
          <w:snapToGrid w:val="0"/>
          <w:sz w:val="24"/>
          <w:szCs w:val="24"/>
        </w:rPr>
        <w:t xml:space="preserve">Завдання аналізу фінансових результатів діяльності підприємства. </w:t>
      </w:r>
    </w:p>
    <w:p w:rsidR="00625677" w:rsidRPr="00E2211C" w:rsidRDefault="00625677" w:rsidP="003178CC">
      <w:pPr>
        <w:pStyle w:val="a7"/>
        <w:numPr>
          <w:ilvl w:val="0"/>
          <w:numId w:val="6"/>
        </w:numPr>
        <w:spacing w:after="0" w:line="240" w:lineRule="auto"/>
        <w:jc w:val="both"/>
        <w:rPr>
          <w:rFonts w:ascii="Times New Roman" w:hAnsi="Times New Roman"/>
          <w:snapToGrid w:val="0"/>
          <w:sz w:val="24"/>
          <w:szCs w:val="24"/>
        </w:rPr>
      </w:pPr>
      <w:r w:rsidRPr="00E2211C">
        <w:rPr>
          <w:rFonts w:ascii="Times New Roman" w:hAnsi="Times New Roman"/>
          <w:snapToGrid w:val="0"/>
          <w:sz w:val="24"/>
          <w:szCs w:val="24"/>
        </w:rPr>
        <w:t xml:space="preserve">Основні напрями аналізу фінансових результатів діяльності підприємства. </w:t>
      </w:r>
    </w:p>
    <w:p w:rsidR="00625677" w:rsidRPr="00E2211C" w:rsidRDefault="00625677" w:rsidP="003178CC">
      <w:pPr>
        <w:pStyle w:val="a7"/>
        <w:numPr>
          <w:ilvl w:val="0"/>
          <w:numId w:val="6"/>
        </w:numPr>
        <w:spacing w:after="0" w:line="240" w:lineRule="auto"/>
        <w:jc w:val="both"/>
        <w:rPr>
          <w:rFonts w:ascii="Times New Roman" w:hAnsi="Times New Roman"/>
          <w:snapToGrid w:val="0"/>
          <w:sz w:val="24"/>
          <w:szCs w:val="24"/>
        </w:rPr>
      </w:pPr>
      <w:r w:rsidRPr="00E2211C">
        <w:rPr>
          <w:rFonts w:ascii="Times New Roman" w:hAnsi="Times New Roman"/>
          <w:snapToGrid w:val="0"/>
          <w:sz w:val="24"/>
          <w:szCs w:val="24"/>
        </w:rPr>
        <w:t>Структурно-логічна схема формування прибутку підприємства.</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 xml:space="preserve">Аналіз фінансових результатів від операційної діяльності підприємства. </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 xml:space="preserve">Аналіз прибутку від реалізації продукції (виконання робіт, надання послуг). </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 xml:space="preserve">Система показників рентабельності підприємства. </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 xml:space="preserve"> Факторний аналіз рентабельності. </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Підрахунок резервів зростання прибутку та рентабельності.</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Аналіз розподілу прибутків, що залишаються в розпорядженні підприємства.</w:t>
      </w:r>
    </w:p>
    <w:p w:rsidR="00625677" w:rsidRPr="00465609" w:rsidRDefault="00625677" w:rsidP="003178CC">
      <w:pPr>
        <w:pStyle w:val="a7"/>
        <w:numPr>
          <w:ilvl w:val="0"/>
          <w:numId w:val="6"/>
        </w:numPr>
        <w:spacing w:after="0" w:line="240" w:lineRule="auto"/>
        <w:jc w:val="both"/>
        <w:rPr>
          <w:rFonts w:ascii="Times New Roman" w:hAnsi="Times New Roman"/>
          <w:snapToGrid w:val="0"/>
          <w:sz w:val="24"/>
          <w:szCs w:val="24"/>
        </w:rPr>
      </w:pPr>
      <w:r w:rsidRPr="00465609">
        <w:rPr>
          <w:rFonts w:ascii="Times New Roman" w:hAnsi="Times New Roman"/>
          <w:snapToGrid w:val="0"/>
          <w:sz w:val="24"/>
          <w:szCs w:val="24"/>
        </w:rPr>
        <w:t xml:space="preserve">Напрямки розподілу прибутку підприємства. </w:t>
      </w:r>
    </w:p>
    <w:p w:rsidR="00625677" w:rsidRPr="00465609" w:rsidRDefault="00625677" w:rsidP="003178CC">
      <w:pPr>
        <w:pStyle w:val="a7"/>
        <w:numPr>
          <w:ilvl w:val="0"/>
          <w:numId w:val="6"/>
        </w:numPr>
        <w:spacing w:after="0" w:line="240" w:lineRule="auto"/>
        <w:jc w:val="both"/>
        <w:rPr>
          <w:rFonts w:ascii="Times New Roman" w:hAnsi="Times New Roman"/>
          <w:sz w:val="24"/>
          <w:szCs w:val="24"/>
        </w:rPr>
      </w:pPr>
      <w:r w:rsidRPr="00465609">
        <w:rPr>
          <w:rFonts w:ascii="Times New Roman" w:hAnsi="Times New Roman"/>
          <w:snapToGrid w:val="0"/>
          <w:sz w:val="24"/>
          <w:szCs w:val="24"/>
        </w:rPr>
        <w:t xml:space="preserve">Порядок </w:t>
      </w:r>
      <w:r w:rsidRPr="00465609">
        <w:rPr>
          <w:rFonts w:ascii="Times New Roman" w:hAnsi="Times New Roman"/>
          <w:sz w:val="24"/>
          <w:szCs w:val="24"/>
        </w:rPr>
        <w:t>оцінювання ефективності розподілу чистого прибутку.</w:t>
      </w:r>
    </w:p>
    <w:p w:rsidR="00625677" w:rsidRPr="005D5003" w:rsidRDefault="00625677" w:rsidP="005D5003">
      <w:pPr>
        <w:spacing w:after="0" w:line="240" w:lineRule="auto"/>
        <w:ind w:firstLine="709"/>
        <w:jc w:val="both"/>
        <w:rPr>
          <w:rFonts w:ascii="Times New Roman" w:hAnsi="Times New Roman"/>
          <w:snapToGrid w:val="0"/>
          <w:sz w:val="24"/>
          <w:szCs w:val="24"/>
        </w:rPr>
      </w:pPr>
    </w:p>
    <w:p w:rsidR="00625677" w:rsidRPr="005D5003" w:rsidRDefault="00625677" w:rsidP="005D5003">
      <w:pPr>
        <w:spacing w:after="0" w:line="240" w:lineRule="auto"/>
        <w:rPr>
          <w:rFonts w:ascii="Times New Roman" w:hAnsi="Times New Roman"/>
          <w:caps/>
          <w:sz w:val="24"/>
          <w:szCs w:val="24"/>
        </w:rPr>
      </w:pPr>
    </w:p>
    <w:p w:rsidR="000E0022" w:rsidRPr="005D5003" w:rsidRDefault="000E0022" w:rsidP="005D5003">
      <w:pPr>
        <w:spacing w:after="0" w:line="240" w:lineRule="auto"/>
        <w:rPr>
          <w:rFonts w:ascii="Times New Roman" w:hAnsi="Times New Roman"/>
          <w:caps/>
          <w:sz w:val="24"/>
          <w:szCs w:val="24"/>
        </w:rPr>
      </w:pPr>
      <w:r w:rsidRPr="005D5003">
        <w:rPr>
          <w:rFonts w:ascii="Times New Roman" w:hAnsi="Times New Roman"/>
          <w:caps/>
          <w:sz w:val="24"/>
          <w:szCs w:val="24"/>
          <w:lang w:val="uk-UA"/>
        </w:rPr>
        <w:t>ТЕМА 8.</w:t>
      </w:r>
      <w:r w:rsidRPr="005D5003">
        <w:rPr>
          <w:rFonts w:ascii="Times New Roman" w:hAnsi="Times New Roman"/>
          <w:caps/>
          <w:sz w:val="24"/>
          <w:szCs w:val="24"/>
        </w:rPr>
        <w:t xml:space="preserve"> Аналіз виробництва та реалізації продукції, робіт, послуг</w:t>
      </w:r>
    </w:p>
    <w:p w:rsidR="00465609" w:rsidRPr="00465609" w:rsidRDefault="00465609" w:rsidP="00465609">
      <w:pPr>
        <w:pStyle w:val="2"/>
        <w:spacing w:after="0" w:line="240" w:lineRule="auto"/>
        <w:ind w:left="578" w:right="504"/>
        <w:rPr>
          <w:i w:val="0"/>
          <w:sz w:val="24"/>
          <w:szCs w:val="24"/>
          <w:lang w:val="ru-RU"/>
        </w:rPr>
      </w:pPr>
      <w:r w:rsidRPr="00465609">
        <w:rPr>
          <w:i w:val="0"/>
          <w:sz w:val="24"/>
          <w:szCs w:val="24"/>
          <w:lang w:val="ru-RU"/>
        </w:rPr>
        <w:t xml:space="preserve">Задача 8.1 Проаналізувати динаміку виробництва. </w:t>
      </w:r>
    </w:p>
    <w:p w:rsidR="00465609" w:rsidRPr="00465609" w:rsidRDefault="00465609" w:rsidP="00465609">
      <w:pPr>
        <w:pStyle w:val="2"/>
        <w:spacing w:after="0" w:line="240" w:lineRule="auto"/>
        <w:ind w:left="578" w:right="504"/>
        <w:rPr>
          <w:i w:val="0"/>
          <w:sz w:val="24"/>
          <w:szCs w:val="24"/>
          <w:lang w:val="ru-RU"/>
        </w:rPr>
      </w:pPr>
      <w:r w:rsidRPr="00465609">
        <w:rPr>
          <w:i w:val="0"/>
          <w:sz w:val="24"/>
          <w:szCs w:val="24"/>
          <w:lang w:val="ru-RU"/>
        </w:rPr>
        <w:t xml:space="preserve">Динаміка виробництва товарної продукції </w:t>
      </w:r>
    </w:p>
    <w:tbl>
      <w:tblPr>
        <w:tblStyle w:val="TableGrid"/>
        <w:tblW w:w="9810" w:type="dxa"/>
        <w:tblInd w:w="-158" w:type="dxa"/>
        <w:tblCellMar>
          <w:top w:w="8" w:type="dxa"/>
        </w:tblCellMar>
        <w:tblLook w:val="04A0" w:firstRow="1" w:lastRow="0" w:firstColumn="1" w:lastColumn="0" w:noHBand="0" w:noVBand="1"/>
      </w:tblPr>
      <w:tblGrid>
        <w:gridCol w:w="3581"/>
        <w:gridCol w:w="1248"/>
        <w:gridCol w:w="1244"/>
        <w:gridCol w:w="1244"/>
        <w:gridCol w:w="1244"/>
        <w:gridCol w:w="1249"/>
      </w:tblGrid>
      <w:tr w:rsidR="00465609" w:rsidRPr="00465609" w:rsidTr="00465609">
        <w:trPr>
          <w:trHeight w:val="283"/>
        </w:trPr>
        <w:tc>
          <w:tcPr>
            <w:tcW w:w="3581" w:type="dxa"/>
            <w:vMerge w:val="restart"/>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10"/>
              <w:jc w:val="center"/>
              <w:rPr>
                <w:rFonts w:ascii="Times New Roman" w:hAnsi="Times New Roman"/>
                <w:sz w:val="24"/>
                <w:szCs w:val="24"/>
              </w:rPr>
            </w:pPr>
            <w:r w:rsidRPr="00465609">
              <w:rPr>
                <w:rFonts w:ascii="Times New Roman" w:hAnsi="Times New Roman"/>
                <w:sz w:val="24"/>
                <w:szCs w:val="24"/>
              </w:rPr>
              <w:t xml:space="preserve">Показник </w:t>
            </w:r>
          </w:p>
        </w:tc>
        <w:tc>
          <w:tcPr>
            <w:tcW w:w="4980" w:type="dxa"/>
            <w:gridSpan w:val="4"/>
            <w:tcBorders>
              <w:top w:val="single" w:sz="4" w:space="0" w:color="000000"/>
              <w:left w:val="single" w:sz="4" w:space="0" w:color="000000"/>
              <w:bottom w:val="single" w:sz="4" w:space="0" w:color="000000"/>
              <w:right w:val="nil"/>
            </w:tcBorders>
          </w:tcPr>
          <w:p w:rsidR="00465609" w:rsidRPr="00465609" w:rsidRDefault="00465609" w:rsidP="00465609">
            <w:pPr>
              <w:spacing w:after="0" w:line="240" w:lineRule="auto"/>
              <w:ind w:left="2108"/>
              <w:rPr>
                <w:rFonts w:ascii="Times New Roman" w:hAnsi="Times New Roman"/>
                <w:sz w:val="24"/>
                <w:szCs w:val="24"/>
              </w:rPr>
            </w:pPr>
            <w:r w:rsidRPr="00465609">
              <w:rPr>
                <w:rFonts w:ascii="Times New Roman" w:hAnsi="Times New Roman"/>
                <w:sz w:val="24"/>
                <w:szCs w:val="24"/>
              </w:rPr>
              <w:t xml:space="preserve">П’ятирічний період </w:t>
            </w:r>
          </w:p>
        </w:tc>
        <w:tc>
          <w:tcPr>
            <w:tcW w:w="1249" w:type="dxa"/>
            <w:tcBorders>
              <w:top w:val="single" w:sz="4" w:space="0" w:color="000000"/>
              <w:left w:val="nil"/>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r>
      <w:tr w:rsidR="00465609" w:rsidRPr="00465609" w:rsidTr="00AE1FB5">
        <w:trPr>
          <w:trHeight w:val="288"/>
        </w:trPr>
        <w:tc>
          <w:tcPr>
            <w:tcW w:w="0" w:type="auto"/>
            <w:vMerge/>
            <w:tcBorders>
              <w:top w:val="nil"/>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4"/>
              <w:jc w:val="center"/>
              <w:rPr>
                <w:rFonts w:ascii="Times New Roman" w:hAnsi="Times New Roman"/>
                <w:sz w:val="24"/>
                <w:szCs w:val="24"/>
              </w:rPr>
            </w:pPr>
            <w:r w:rsidRPr="00465609">
              <w:rPr>
                <w:rFonts w:ascii="Times New Roman" w:hAnsi="Times New Roman"/>
                <w:sz w:val="24"/>
                <w:szCs w:val="24"/>
              </w:rPr>
              <w:t xml:space="preserve">1-й рік </w:t>
            </w:r>
          </w:p>
        </w:tc>
        <w:tc>
          <w:tcPr>
            <w:tcW w:w="124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9"/>
              <w:jc w:val="center"/>
              <w:rPr>
                <w:rFonts w:ascii="Times New Roman" w:hAnsi="Times New Roman"/>
                <w:sz w:val="24"/>
                <w:szCs w:val="24"/>
              </w:rPr>
            </w:pPr>
            <w:r w:rsidRPr="00465609">
              <w:rPr>
                <w:rFonts w:ascii="Times New Roman" w:hAnsi="Times New Roman"/>
                <w:sz w:val="24"/>
                <w:szCs w:val="24"/>
              </w:rPr>
              <w:t xml:space="preserve">2-й рік </w:t>
            </w:r>
          </w:p>
        </w:tc>
        <w:tc>
          <w:tcPr>
            <w:tcW w:w="124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3-й рік </w:t>
            </w:r>
          </w:p>
        </w:tc>
        <w:tc>
          <w:tcPr>
            <w:tcW w:w="124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1"/>
              <w:jc w:val="center"/>
              <w:rPr>
                <w:rFonts w:ascii="Times New Roman" w:hAnsi="Times New Roman"/>
                <w:sz w:val="24"/>
                <w:szCs w:val="24"/>
              </w:rPr>
            </w:pPr>
            <w:r w:rsidRPr="00465609">
              <w:rPr>
                <w:rFonts w:ascii="Times New Roman" w:hAnsi="Times New Roman"/>
                <w:sz w:val="24"/>
                <w:szCs w:val="24"/>
              </w:rPr>
              <w:t xml:space="preserve">4-й рік </w:t>
            </w:r>
          </w:p>
        </w:tc>
        <w:tc>
          <w:tcPr>
            <w:tcW w:w="1249"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4"/>
              <w:jc w:val="center"/>
              <w:rPr>
                <w:rFonts w:ascii="Times New Roman" w:hAnsi="Times New Roman"/>
                <w:sz w:val="24"/>
                <w:szCs w:val="24"/>
              </w:rPr>
            </w:pPr>
            <w:r w:rsidRPr="00465609">
              <w:rPr>
                <w:rFonts w:ascii="Times New Roman" w:hAnsi="Times New Roman"/>
                <w:sz w:val="24"/>
                <w:szCs w:val="24"/>
              </w:rPr>
              <w:t xml:space="preserve">5-й рік </w:t>
            </w:r>
          </w:p>
        </w:tc>
      </w:tr>
      <w:tr w:rsidR="00465609" w:rsidRPr="00465609" w:rsidTr="00465609">
        <w:trPr>
          <w:trHeight w:val="562"/>
        </w:trPr>
        <w:tc>
          <w:tcPr>
            <w:tcW w:w="3581"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110"/>
              <w:rPr>
                <w:rFonts w:ascii="Times New Roman" w:hAnsi="Times New Roman"/>
                <w:sz w:val="24"/>
                <w:szCs w:val="24"/>
              </w:rPr>
            </w:pPr>
            <w:r w:rsidRPr="00465609">
              <w:rPr>
                <w:rFonts w:ascii="Times New Roman" w:hAnsi="Times New Roman"/>
                <w:sz w:val="24"/>
                <w:szCs w:val="24"/>
              </w:rPr>
              <w:t xml:space="preserve">1 Товарна продукція у порівняних цінах, тис. грн </w:t>
            </w:r>
          </w:p>
        </w:tc>
        <w:tc>
          <w:tcPr>
            <w:tcW w:w="1248"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right="1"/>
              <w:jc w:val="center"/>
              <w:rPr>
                <w:rFonts w:ascii="Times New Roman" w:hAnsi="Times New Roman"/>
                <w:sz w:val="24"/>
                <w:szCs w:val="24"/>
              </w:rPr>
            </w:pPr>
            <w:r w:rsidRPr="00465609">
              <w:rPr>
                <w:rFonts w:ascii="Times New Roman" w:hAnsi="Times New Roman"/>
                <w:sz w:val="24"/>
                <w:szCs w:val="24"/>
              </w:rPr>
              <w:t xml:space="preserve">90 000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right="5"/>
              <w:jc w:val="center"/>
              <w:rPr>
                <w:rFonts w:ascii="Times New Roman" w:hAnsi="Times New Roman"/>
                <w:sz w:val="24"/>
                <w:szCs w:val="24"/>
              </w:rPr>
            </w:pPr>
            <w:r w:rsidRPr="00465609">
              <w:rPr>
                <w:rFonts w:ascii="Times New Roman" w:hAnsi="Times New Roman"/>
                <w:sz w:val="24"/>
                <w:szCs w:val="24"/>
              </w:rPr>
              <w:t xml:space="preserve">92 400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95 800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94 100 </w:t>
            </w:r>
          </w:p>
        </w:tc>
        <w:tc>
          <w:tcPr>
            <w:tcW w:w="1249"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100 800 </w:t>
            </w:r>
          </w:p>
        </w:tc>
      </w:tr>
      <w:tr w:rsidR="00465609" w:rsidRPr="00465609" w:rsidTr="00465609">
        <w:trPr>
          <w:trHeight w:val="562"/>
        </w:trPr>
        <w:tc>
          <w:tcPr>
            <w:tcW w:w="3581"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110"/>
              <w:rPr>
                <w:rFonts w:ascii="Times New Roman" w:hAnsi="Times New Roman"/>
                <w:sz w:val="24"/>
                <w:szCs w:val="24"/>
              </w:rPr>
            </w:pPr>
            <w:r w:rsidRPr="00465609">
              <w:rPr>
                <w:rFonts w:ascii="Times New Roman" w:hAnsi="Times New Roman"/>
                <w:sz w:val="24"/>
                <w:szCs w:val="24"/>
              </w:rPr>
              <w:t xml:space="preserve">2 Відсоток до 1-го року (базисні темпи зростання / зниження), % </w:t>
            </w:r>
          </w:p>
        </w:tc>
        <w:tc>
          <w:tcPr>
            <w:tcW w:w="1248"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right="5"/>
              <w:jc w:val="center"/>
              <w:rPr>
                <w:rFonts w:ascii="Times New Roman" w:hAnsi="Times New Roman"/>
                <w:sz w:val="24"/>
                <w:szCs w:val="24"/>
              </w:rPr>
            </w:pPr>
            <w:r w:rsidRPr="00465609">
              <w:rPr>
                <w:rFonts w:ascii="Times New Roman" w:hAnsi="Times New Roman"/>
                <w:sz w:val="24"/>
                <w:szCs w:val="24"/>
              </w:rPr>
              <w:t xml:space="preserve">100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right="1"/>
              <w:jc w:val="center"/>
              <w:rPr>
                <w:rFonts w:ascii="Times New Roman" w:hAnsi="Times New Roman"/>
                <w:sz w:val="24"/>
                <w:szCs w:val="24"/>
              </w:rPr>
            </w:pPr>
            <w:r w:rsidRPr="00465609">
              <w:rPr>
                <w:rFonts w:ascii="Times New Roman" w:hAnsi="Times New Roman"/>
                <w:sz w:val="24"/>
                <w:szCs w:val="24"/>
              </w:rPr>
              <w:t xml:space="preserve">102,7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9"/>
              <w:jc w:val="center"/>
              <w:rPr>
                <w:rFonts w:ascii="Times New Roman" w:hAnsi="Times New Roman"/>
                <w:sz w:val="24"/>
                <w:szCs w:val="24"/>
              </w:rPr>
            </w:pPr>
            <w:r w:rsidRPr="00465609">
              <w:rPr>
                <w:rFonts w:ascii="Times New Roman" w:hAnsi="Times New Roman"/>
                <w:sz w:val="24"/>
                <w:szCs w:val="24"/>
              </w:rPr>
              <w:t xml:space="preserve">106,4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9"/>
              <w:jc w:val="center"/>
              <w:rPr>
                <w:rFonts w:ascii="Times New Roman" w:hAnsi="Times New Roman"/>
                <w:sz w:val="24"/>
                <w:szCs w:val="24"/>
              </w:rPr>
            </w:pPr>
            <w:r w:rsidRPr="00465609">
              <w:rPr>
                <w:rFonts w:ascii="Times New Roman" w:hAnsi="Times New Roman"/>
                <w:sz w:val="24"/>
                <w:szCs w:val="24"/>
              </w:rPr>
              <w:t xml:space="preserve">104,6 </w:t>
            </w:r>
          </w:p>
        </w:tc>
        <w:tc>
          <w:tcPr>
            <w:tcW w:w="1249"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112,0 </w:t>
            </w:r>
          </w:p>
        </w:tc>
      </w:tr>
      <w:tr w:rsidR="00465609" w:rsidRPr="00465609" w:rsidTr="00465609">
        <w:trPr>
          <w:trHeight w:val="839"/>
        </w:trPr>
        <w:tc>
          <w:tcPr>
            <w:tcW w:w="3581"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110" w:right="609"/>
              <w:rPr>
                <w:rFonts w:ascii="Times New Roman" w:hAnsi="Times New Roman"/>
                <w:sz w:val="24"/>
                <w:szCs w:val="24"/>
              </w:rPr>
            </w:pPr>
            <w:r w:rsidRPr="00465609">
              <w:rPr>
                <w:rFonts w:ascii="Times New Roman" w:hAnsi="Times New Roman"/>
                <w:sz w:val="24"/>
                <w:szCs w:val="24"/>
              </w:rPr>
              <w:t xml:space="preserve">3 Відсоток до попереднього року </w:t>
            </w:r>
            <w:r w:rsidRPr="00465609">
              <w:rPr>
                <w:rFonts w:ascii="Times New Roman" w:hAnsi="Times New Roman"/>
                <w:sz w:val="24"/>
                <w:szCs w:val="24"/>
              </w:rPr>
              <w:lastRenderedPageBreak/>
              <w:t xml:space="preserve">(ланцюгові темпи зростання/зниження), % </w:t>
            </w:r>
          </w:p>
        </w:tc>
        <w:tc>
          <w:tcPr>
            <w:tcW w:w="1248" w:type="dxa"/>
            <w:tcBorders>
              <w:top w:val="single" w:sz="4" w:space="0" w:color="000000"/>
              <w:left w:val="single" w:sz="4" w:space="0" w:color="000000"/>
              <w:bottom w:val="nil"/>
              <w:right w:val="single" w:sz="4" w:space="0" w:color="000000"/>
            </w:tcBorders>
            <w:vAlign w:val="center"/>
          </w:tcPr>
          <w:p w:rsidR="00465609" w:rsidRPr="00465609" w:rsidRDefault="00465609" w:rsidP="00465609">
            <w:pPr>
              <w:spacing w:after="0" w:line="240" w:lineRule="auto"/>
              <w:ind w:right="5"/>
              <w:jc w:val="center"/>
              <w:rPr>
                <w:rFonts w:ascii="Times New Roman" w:hAnsi="Times New Roman"/>
                <w:sz w:val="24"/>
                <w:szCs w:val="24"/>
              </w:rPr>
            </w:pPr>
            <w:r w:rsidRPr="00465609">
              <w:rPr>
                <w:rFonts w:ascii="Times New Roman" w:hAnsi="Times New Roman"/>
                <w:sz w:val="24"/>
                <w:szCs w:val="24"/>
              </w:rPr>
              <w:lastRenderedPageBreak/>
              <w:t xml:space="preserve">100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right="1"/>
              <w:jc w:val="center"/>
              <w:rPr>
                <w:rFonts w:ascii="Times New Roman" w:hAnsi="Times New Roman"/>
                <w:sz w:val="24"/>
                <w:szCs w:val="24"/>
              </w:rPr>
            </w:pPr>
            <w:r w:rsidRPr="00465609">
              <w:rPr>
                <w:rFonts w:ascii="Times New Roman" w:hAnsi="Times New Roman"/>
                <w:sz w:val="24"/>
                <w:szCs w:val="24"/>
              </w:rPr>
              <w:t xml:space="preserve">102,7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9"/>
              <w:jc w:val="center"/>
              <w:rPr>
                <w:rFonts w:ascii="Times New Roman" w:hAnsi="Times New Roman"/>
                <w:sz w:val="24"/>
                <w:szCs w:val="24"/>
              </w:rPr>
            </w:pPr>
            <w:r w:rsidRPr="00465609">
              <w:rPr>
                <w:rFonts w:ascii="Times New Roman" w:hAnsi="Times New Roman"/>
                <w:sz w:val="24"/>
                <w:szCs w:val="24"/>
              </w:rPr>
              <w:t xml:space="preserve">103,7 </w:t>
            </w:r>
          </w:p>
        </w:tc>
        <w:tc>
          <w:tcPr>
            <w:tcW w:w="124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98,2 </w:t>
            </w:r>
          </w:p>
        </w:tc>
        <w:tc>
          <w:tcPr>
            <w:tcW w:w="1249"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4"/>
              <w:jc w:val="center"/>
              <w:rPr>
                <w:rFonts w:ascii="Times New Roman" w:hAnsi="Times New Roman"/>
                <w:sz w:val="24"/>
                <w:szCs w:val="24"/>
              </w:rPr>
            </w:pPr>
            <w:r w:rsidRPr="00465609">
              <w:rPr>
                <w:rFonts w:ascii="Times New Roman" w:hAnsi="Times New Roman"/>
                <w:sz w:val="24"/>
                <w:szCs w:val="24"/>
              </w:rPr>
              <w:t xml:space="preserve">107,1 </w:t>
            </w:r>
          </w:p>
        </w:tc>
      </w:tr>
    </w:tbl>
    <w:p w:rsidR="00465609" w:rsidRPr="00465609" w:rsidRDefault="00465609" w:rsidP="00465609">
      <w:pPr>
        <w:spacing w:after="0" w:line="240" w:lineRule="auto"/>
        <w:ind w:left="788"/>
        <w:rPr>
          <w:rFonts w:ascii="Times New Roman" w:hAnsi="Times New Roman"/>
          <w:sz w:val="24"/>
          <w:szCs w:val="24"/>
        </w:rPr>
      </w:pPr>
    </w:p>
    <w:p w:rsidR="00465609" w:rsidRPr="0078347D" w:rsidRDefault="00465609" w:rsidP="00EE3A85">
      <w:pPr>
        <w:pStyle w:val="2"/>
        <w:spacing w:after="0" w:line="240" w:lineRule="auto"/>
        <w:ind w:left="0" w:right="50" w:firstLine="567"/>
        <w:rPr>
          <w:i w:val="0"/>
          <w:sz w:val="24"/>
          <w:szCs w:val="24"/>
          <w:lang w:val="ru-RU"/>
        </w:rPr>
      </w:pPr>
      <w:r w:rsidRPr="00465609">
        <w:rPr>
          <w:i w:val="0"/>
          <w:sz w:val="24"/>
          <w:szCs w:val="24"/>
          <w:lang w:val="ru-RU"/>
        </w:rPr>
        <w:t xml:space="preserve">Задача 8.2 Проаналізувати виконання річних планів за обсягом виробництва товарної продукції підприємства. Визначити види порівнянь. </w:t>
      </w:r>
    </w:p>
    <w:p w:rsidR="00465609" w:rsidRPr="00465609" w:rsidRDefault="00465609" w:rsidP="00EE3A85">
      <w:pPr>
        <w:spacing w:after="0" w:line="240" w:lineRule="auto"/>
        <w:ind w:right="50" w:firstLine="567"/>
        <w:jc w:val="center"/>
        <w:rPr>
          <w:rFonts w:ascii="Times New Roman" w:hAnsi="Times New Roman"/>
          <w:sz w:val="24"/>
          <w:szCs w:val="24"/>
        </w:rPr>
      </w:pPr>
      <w:r w:rsidRPr="00465609">
        <w:rPr>
          <w:rFonts w:ascii="Times New Roman" w:hAnsi="Times New Roman"/>
          <w:sz w:val="24"/>
          <w:szCs w:val="24"/>
        </w:rPr>
        <w:t xml:space="preserve">Аналіз виконання річних планів за обсягом виробництва товарної </w:t>
      </w:r>
      <w:r w:rsidRPr="00465609">
        <w:rPr>
          <w:rFonts w:ascii="Times New Roman" w:hAnsi="Times New Roman"/>
          <w:sz w:val="24"/>
          <w:szCs w:val="24"/>
          <w:lang w:val="uk-UA"/>
        </w:rPr>
        <w:t>п</w:t>
      </w:r>
      <w:r w:rsidRPr="00465609">
        <w:rPr>
          <w:rFonts w:ascii="Times New Roman" w:hAnsi="Times New Roman"/>
          <w:sz w:val="24"/>
          <w:szCs w:val="24"/>
        </w:rPr>
        <w:t>родукції підприємства</w:t>
      </w:r>
    </w:p>
    <w:tbl>
      <w:tblPr>
        <w:tblStyle w:val="TableGrid"/>
        <w:tblW w:w="9722" w:type="dxa"/>
        <w:tblInd w:w="-43" w:type="dxa"/>
        <w:tblCellMar>
          <w:top w:w="7" w:type="dxa"/>
          <w:left w:w="110" w:type="dxa"/>
          <w:right w:w="74" w:type="dxa"/>
        </w:tblCellMar>
        <w:tblLook w:val="04A0" w:firstRow="1" w:lastRow="0" w:firstColumn="1" w:lastColumn="0" w:noHBand="0" w:noVBand="1"/>
      </w:tblPr>
      <w:tblGrid>
        <w:gridCol w:w="1441"/>
        <w:gridCol w:w="1033"/>
        <w:gridCol w:w="722"/>
        <w:gridCol w:w="970"/>
        <w:gridCol w:w="534"/>
        <w:gridCol w:w="1153"/>
        <w:gridCol w:w="534"/>
        <w:gridCol w:w="1153"/>
        <w:gridCol w:w="646"/>
        <w:gridCol w:w="1151"/>
        <w:gridCol w:w="385"/>
      </w:tblGrid>
      <w:tr w:rsidR="00EE3A85" w:rsidRPr="00465609" w:rsidTr="00EE3A85">
        <w:trPr>
          <w:trHeight w:val="288"/>
        </w:trPr>
        <w:tc>
          <w:tcPr>
            <w:tcW w:w="1441" w:type="dxa"/>
            <w:vMerge w:val="restart"/>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Показник </w:t>
            </w:r>
          </w:p>
        </w:tc>
        <w:tc>
          <w:tcPr>
            <w:tcW w:w="1033" w:type="dxa"/>
            <w:vMerge w:val="restart"/>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Звіт за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минулий рік </w:t>
            </w:r>
          </w:p>
        </w:tc>
        <w:tc>
          <w:tcPr>
            <w:tcW w:w="722" w:type="dxa"/>
            <w:vMerge w:val="restart"/>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firstLine="34"/>
              <w:rPr>
                <w:rFonts w:ascii="Times New Roman" w:hAnsi="Times New Roman"/>
                <w:sz w:val="24"/>
                <w:szCs w:val="24"/>
              </w:rPr>
            </w:pPr>
            <w:r w:rsidRPr="00465609">
              <w:rPr>
                <w:rFonts w:ascii="Times New Roman" w:hAnsi="Times New Roman"/>
                <w:sz w:val="24"/>
                <w:szCs w:val="24"/>
              </w:rPr>
              <w:t xml:space="preserve">План поточ ного  року </w:t>
            </w:r>
          </w:p>
        </w:tc>
        <w:tc>
          <w:tcPr>
            <w:tcW w:w="970" w:type="dxa"/>
            <w:vMerge w:val="restart"/>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Звіт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поточно го року </w:t>
            </w:r>
          </w:p>
        </w:tc>
        <w:tc>
          <w:tcPr>
            <w:tcW w:w="1687" w:type="dxa"/>
            <w:gridSpan w:val="2"/>
            <w:vMerge w:val="restart"/>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Планові зміни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проти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минулого року </w:t>
            </w:r>
          </w:p>
        </w:tc>
        <w:tc>
          <w:tcPr>
            <w:tcW w:w="3484" w:type="dxa"/>
            <w:gridSpan w:val="4"/>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Фактичні зміни </w:t>
            </w:r>
          </w:p>
        </w:tc>
        <w:tc>
          <w:tcPr>
            <w:tcW w:w="385"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p>
        </w:tc>
      </w:tr>
      <w:tr w:rsidR="00EE3A85" w:rsidRPr="00465609" w:rsidTr="00EE3A85">
        <w:trPr>
          <w:trHeight w:val="1104"/>
        </w:trPr>
        <w:tc>
          <w:tcPr>
            <w:tcW w:w="0" w:type="auto"/>
            <w:vMerge/>
            <w:tcBorders>
              <w:top w:val="nil"/>
              <w:left w:val="single" w:sz="4" w:space="0" w:color="000000"/>
              <w:bottom w:val="nil"/>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1033" w:type="dxa"/>
            <w:vMerge/>
            <w:tcBorders>
              <w:top w:val="nil"/>
              <w:left w:val="single" w:sz="4" w:space="0" w:color="000000"/>
              <w:bottom w:val="nil"/>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722" w:type="dxa"/>
            <w:vMerge/>
            <w:tcBorders>
              <w:top w:val="nil"/>
              <w:left w:val="single" w:sz="4" w:space="0" w:color="000000"/>
              <w:bottom w:val="nil"/>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0" w:type="auto"/>
            <w:vMerge/>
            <w:tcBorders>
              <w:top w:val="nil"/>
              <w:left w:val="single" w:sz="4" w:space="0" w:color="000000"/>
              <w:bottom w:val="nil"/>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0" w:type="auto"/>
            <w:gridSpan w:val="2"/>
            <w:vMerge/>
            <w:tcBorders>
              <w:top w:val="nil"/>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1687" w:type="dxa"/>
            <w:gridSpan w:val="2"/>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від плану </w:t>
            </w:r>
          </w:p>
        </w:tc>
        <w:tc>
          <w:tcPr>
            <w:tcW w:w="1797" w:type="dxa"/>
            <w:gridSpan w:val="2"/>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від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минулого року </w:t>
            </w:r>
          </w:p>
        </w:tc>
        <w:tc>
          <w:tcPr>
            <w:tcW w:w="385"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p>
        </w:tc>
      </w:tr>
      <w:tr w:rsidR="00EE3A85" w:rsidRPr="00465609" w:rsidTr="00EE3A85">
        <w:trPr>
          <w:trHeight w:val="562"/>
        </w:trPr>
        <w:tc>
          <w:tcPr>
            <w:tcW w:w="0" w:type="auto"/>
            <w:vMerge/>
            <w:tcBorders>
              <w:top w:val="nil"/>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1033" w:type="dxa"/>
            <w:vMerge/>
            <w:tcBorders>
              <w:top w:val="nil"/>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722" w:type="dxa"/>
            <w:vMerge/>
            <w:tcBorders>
              <w:top w:val="nil"/>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тис. грн. </w:t>
            </w:r>
          </w:p>
        </w:tc>
        <w:tc>
          <w:tcPr>
            <w:tcW w:w="1153" w:type="dxa"/>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 xml:space="preserve">% </w:t>
            </w: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тис. грн. </w:t>
            </w:r>
          </w:p>
        </w:tc>
        <w:tc>
          <w:tcPr>
            <w:tcW w:w="1153" w:type="dxa"/>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 </w:t>
            </w:r>
          </w:p>
        </w:tc>
        <w:tc>
          <w:tcPr>
            <w:tcW w:w="646"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тис. грн. </w:t>
            </w:r>
          </w:p>
        </w:tc>
        <w:tc>
          <w:tcPr>
            <w:tcW w:w="1151" w:type="dxa"/>
            <w:tcBorders>
              <w:top w:val="single" w:sz="4" w:space="0" w:color="000000"/>
              <w:left w:val="single" w:sz="4" w:space="0" w:color="000000"/>
              <w:bottom w:val="single" w:sz="4" w:space="0" w:color="000000"/>
              <w:right w:val="single" w:sz="4" w:space="0" w:color="000000"/>
            </w:tcBorders>
            <w:vAlign w:val="center"/>
          </w:tcPr>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 xml:space="preserve">% </w:t>
            </w:r>
          </w:p>
        </w:tc>
        <w:tc>
          <w:tcPr>
            <w:tcW w:w="385"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r>
      <w:tr w:rsidR="00EE3A85" w:rsidRPr="00465609" w:rsidTr="00EE3A85">
        <w:trPr>
          <w:trHeight w:val="283"/>
        </w:trPr>
        <w:tc>
          <w:tcPr>
            <w:tcW w:w="1441"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1 </w:t>
            </w:r>
          </w:p>
        </w:tc>
        <w:tc>
          <w:tcPr>
            <w:tcW w:w="1033"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2 </w:t>
            </w:r>
          </w:p>
        </w:tc>
        <w:tc>
          <w:tcPr>
            <w:tcW w:w="722"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3 </w:t>
            </w:r>
          </w:p>
        </w:tc>
        <w:tc>
          <w:tcPr>
            <w:tcW w:w="970"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4 </w:t>
            </w: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5 </w:t>
            </w:r>
          </w:p>
        </w:tc>
        <w:tc>
          <w:tcPr>
            <w:tcW w:w="1153"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6 </w:t>
            </w: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7 </w:t>
            </w:r>
          </w:p>
        </w:tc>
        <w:tc>
          <w:tcPr>
            <w:tcW w:w="1153"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8 </w:t>
            </w:r>
          </w:p>
        </w:tc>
        <w:tc>
          <w:tcPr>
            <w:tcW w:w="646"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9 </w:t>
            </w:r>
          </w:p>
        </w:tc>
        <w:tc>
          <w:tcPr>
            <w:tcW w:w="1151"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10 </w:t>
            </w:r>
          </w:p>
        </w:tc>
        <w:tc>
          <w:tcPr>
            <w:tcW w:w="385"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p>
        </w:tc>
      </w:tr>
      <w:tr w:rsidR="00EE3A85" w:rsidRPr="00465609" w:rsidTr="00EE3A85">
        <w:trPr>
          <w:trHeight w:val="1114"/>
        </w:trPr>
        <w:tc>
          <w:tcPr>
            <w:tcW w:w="1441"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 xml:space="preserve">Обсяг виробництва продукції,  тис. грн. </w:t>
            </w:r>
          </w:p>
        </w:tc>
        <w:tc>
          <w:tcPr>
            <w:tcW w:w="1033"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1181 </w:t>
            </w:r>
          </w:p>
        </w:tc>
        <w:tc>
          <w:tcPr>
            <w:tcW w:w="722"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 </w:t>
            </w:r>
          </w:p>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 xml:space="preserve">1240 </w:t>
            </w:r>
          </w:p>
        </w:tc>
        <w:tc>
          <w:tcPr>
            <w:tcW w:w="970"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 </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 xml:space="preserve">1380,3 </w:t>
            </w: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гр.3 – гр.2</w:t>
            </w:r>
          </w:p>
        </w:tc>
        <w:tc>
          <w:tcPr>
            <w:tcW w:w="1153" w:type="dxa"/>
            <w:tcBorders>
              <w:top w:val="single" w:sz="4" w:space="0" w:color="000000"/>
              <w:left w:val="single" w:sz="4" w:space="0" w:color="000000"/>
              <w:bottom w:val="single" w:sz="4" w:space="0" w:color="000000"/>
              <w:right w:val="single" w:sz="4" w:space="0" w:color="000000"/>
            </w:tcBorders>
          </w:tcPr>
          <w:p w:rsidR="00EE3A85"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(гр.</w:t>
            </w:r>
            <w:proofErr w:type="gramStart"/>
            <w:r w:rsidRPr="00465609">
              <w:rPr>
                <w:rFonts w:ascii="Times New Roman" w:hAnsi="Times New Roman"/>
                <w:sz w:val="24"/>
                <w:szCs w:val="24"/>
              </w:rPr>
              <w:t>5:гр.</w:t>
            </w:r>
            <w:proofErr w:type="gramEnd"/>
            <w:r w:rsidRPr="00465609">
              <w:rPr>
                <w:rFonts w:ascii="Times New Roman" w:hAnsi="Times New Roman"/>
                <w:sz w:val="24"/>
                <w:szCs w:val="24"/>
              </w:rPr>
              <w:t>2)</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·100</w:t>
            </w:r>
          </w:p>
        </w:tc>
        <w:tc>
          <w:tcPr>
            <w:tcW w:w="534"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гр.4 – гр.3</w:t>
            </w:r>
          </w:p>
        </w:tc>
        <w:tc>
          <w:tcPr>
            <w:tcW w:w="1153" w:type="dxa"/>
            <w:tcBorders>
              <w:top w:val="single" w:sz="4" w:space="0" w:color="000000"/>
              <w:left w:val="single" w:sz="4" w:space="0" w:color="000000"/>
              <w:bottom w:val="single" w:sz="4" w:space="0" w:color="000000"/>
              <w:right w:val="single" w:sz="4" w:space="0" w:color="000000"/>
            </w:tcBorders>
          </w:tcPr>
          <w:p w:rsidR="00EE3A85"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(гр.</w:t>
            </w:r>
            <w:proofErr w:type="gramStart"/>
            <w:r w:rsidRPr="00465609">
              <w:rPr>
                <w:rFonts w:ascii="Times New Roman" w:hAnsi="Times New Roman"/>
                <w:sz w:val="24"/>
                <w:szCs w:val="24"/>
              </w:rPr>
              <w:t>7:гр.</w:t>
            </w:r>
            <w:proofErr w:type="gramEnd"/>
            <w:r w:rsidRPr="00465609">
              <w:rPr>
                <w:rFonts w:ascii="Times New Roman" w:hAnsi="Times New Roman"/>
                <w:sz w:val="24"/>
                <w:szCs w:val="24"/>
              </w:rPr>
              <w:t>3)</w:t>
            </w:r>
          </w:p>
          <w:p w:rsidR="00EE3A85" w:rsidRPr="00465609" w:rsidRDefault="00EE3A85" w:rsidP="00465609">
            <w:pPr>
              <w:spacing w:after="0" w:line="240" w:lineRule="auto"/>
              <w:ind w:left="-57" w:right="-57"/>
              <w:jc w:val="center"/>
              <w:rPr>
                <w:rFonts w:ascii="Times New Roman" w:hAnsi="Times New Roman"/>
                <w:sz w:val="24"/>
                <w:szCs w:val="24"/>
              </w:rPr>
            </w:pPr>
            <w:r w:rsidRPr="00465609">
              <w:rPr>
                <w:rFonts w:ascii="Times New Roman" w:hAnsi="Times New Roman"/>
                <w:sz w:val="24"/>
                <w:szCs w:val="24"/>
              </w:rPr>
              <w:t>·100</w:t>
            </w:r>
          </w:p>
        </w:tc>
        <w:tc>
          <w:tcPr>
            <w:tcW w:w="646"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гр.4–гр.2</w:t>
            </w:r>
          </w:p>
        </w:tc>
        <w:tc>
          <w:tcPr>
            <w:tcW w:w="1151" w:type="dxa"/>
            <w:tcBorders>
              <w:top w:val="single" w:sz="4" w:space="0" w:color="000000"/>
              <w:left w:val="single" w:sz="4" w:space="0" w:color="000000"/>
              <w:bottom w:val="single" w:sz="4" w:space="0" w:color="000000"/>
              <w:right w:val="single" w:sz="4" w:space="0" w:color="000000"/>
            </w:tcBorders>
          </w:tcPr>
          <w:p w:rsidR="00EE3A85"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(гр.</w:t>
            </w:r>
            <w:proofErr w:type="gramStart"/>
            <w:r w:rsidRPr="00465609">
              <w:rPr>
                <w:rFonts w:ascii="Times New Roman" w:hAnsi="Times New Roman"/>
                <w:sz w:val="24"/>
                <w:szCs w:val="24"/>
              </w:rPr>
              <w:t>9:гр.</w:t>
            </w:r>
            <w:proofErr w:type="gramEnd"/>
            <w:r w:rsidRPr="00465609">
              <w:rPr>
                <w:rFonts w:ascii="Times New Roman" w:hAnsi="Times New Roman"/>
                <w:sz w:val="24"/>
                <w:szCs w:val="24"/>
              </w:rPr>
              <w:t>2)</w:t>
            </w:r>
          </w:p>
          <w:p w:rsidR="00EE3A85" w:rsidRPr="00465609" w:rsidRDefault="00EE3A85" w:rsidP="00465609">
            <w:pPr>
              <w:spacing w:after="0" w:line="240" w:lineRule="auto"/>
              <w:ind w:left="-57" w:right="-57"/>
              <w:rPr>
                <w:rFonts w:ascii="Times New Roman" w:hAnsi="Times New Roman"/>
                <w:sz w:val="24"/>
                <w:szCs w:val="24"/>
              </w:rPr>
            </w:pPr>
            <w:r w:rsidRPr="00465609">
              <w:rPr>
                <w:rFonts w:ascii="Times New Roman" w:hAnsi="Times New Roman"/>
                <w:sz w:val="24"/>
                <w:szCs w:val="24"/>
              </w:rPr>
              <w:t>·100</w:t>
            </w:r>
          </w:p>
        </w:tc>
        <w:tc>
          <w:tcPr>
            <w:tcW w:w="385" w:type="dxa"/>
            <w:tcBorders>
              <w:top w:val="single" w:sz="4" w:space="0" w:color="000000"/>
              <w:left w:val="single" w:sz="4" w:space="0" w:color="000000"/>
              <w:bottom w:val="single" w:sz="4" w:space="0" w:color="000000"/>
              <w:right w:val="single" w:sz="4" w:space="0" w:color="000000"/>
            </w:tcBorders>
          </w:tcPr>
          <w:p w:rsidR="00EE3A85" w:rsidRPr="00465609" w:rsidRDefault="00EE3A85" w:rsidP="00465609">
            <w:pPr>
              <w:spacing w:after="0" w:line="240" w:lineRule="auto"/>
              <w:ind w:left="-57" w:right="-57"/>
              <w:rPr>
                <w:rFonts w:ascii="Times New Roman" w:hAnsi="Times New Roman"/>
                <w:sz w:val="24"/>
                <w:szCs w:val="24"/>
              </w:rPr>
            </w:pPr>
          </w:p>
        </w:tc>
      </w:tr>
    </w:tbl>
    <w:p w:rsidR="00465609" w:rsidRPr="00465609" w:rsidRDefault="00465609" w:rsidP="00465609">
      <w:pPr>
        <w:spacing w:after="0" w:line="240" w:lineRule="auto"/>
        <w:ind w:right="595"/>
        <w:jc w:val="center"/>
        <w:rPr>
          <w:rFonts w:ascii="Times New Roman" w:hAnsi="Times New Roman"/>
          <w:sz w:val="24"/>
          <w:szCs w:val="24"/>
        </w:rPr>
      </w:pPr>
      <w:r w:rsidRPr="00465609">
        <w:rPr>
          <w:rFonts w:ascii="Times New Roman" w:hAnsi="Times New Roman"/>
          <w:sz w:val="24"/>
          <w:szCs w:val="24"/>
        </w:rPr>
        <w:t xml:space="preserve"> </w:t>
      </w:r>
    </w:p>
    <w:p w:rsidR="00465609" w:rsidRPr="00465609" w:rsidRDefault="00465609" w:rsidP="00465609">
      <w:pPr>
        <w:pStyle w:val="2"/>
        <w:spacing w:after="0" w:line="240" w:lineRule="auto"/>
        <w:ind w:left="578" w:right="501"/>
        <w:rPr>
          <w:i w:val="0"/>
          <w:sz w:val="24"/>
          <w:szCs w:val="24"/>
          <w:lang w:val="ru-RU"/>
        </w:rPr>
      </w:pPr>
      <w:r w:rsidRPr="00465609">
        <w:rPr>
          <w:i w:val="0"/>
          <w:sz w:val="24"/>
          <w:szCs w:val="24"/>
          <w:lang w:val="ru-RU"/>
        </w:rPr>
        <w:t xml:space="preserve">Задача </w:t>
      </w:r>
      <w:proofErr w:type="gramStart"/>
      <w:r w:rsidRPr="00465609">
        <w:rPr>
          <w:i w:val="0"/>
          <w:sz w:val="24"/>
          <w:szCs w:val="24"/>
          <w:lang w:val="ru-RU"/>
        </w:rPr>
        <w:t xml:space="preserve">8.3  </w:t>
      </w:r>
      <w:r w:rsidRPr="00465609">
        <w:rPr>
          <w:i w:val="0"/>
          <w:sz w:val="24"/>
          <w:szCs w:val="24"/>
          <w:lang w:val="uk-UA"/>
        </w:rPr>
        <w:t>А</w:t>
      </w:r>
      <w:r w:rsidRPr="00465609">
        <w:rPr>
          <w:i w:val="0"/>
          <w:sz w:val="24"/>
          <w:szCs w:val="24"/>
          <w:lang w:val="ru-RU"/>
        </w:rPr>
        <w:t>налізи</w:t>
      </w:r>
      <w:proofErr w:type="gramEnd"/>
      <w:r w:rsidRPr="00465609">
        <w:rPr>
          <w:i w:val="0"/>
          <w:sz w:val="24"/>
          <w:szCs w:val="24"/>
          <w:lang w:val="ru-RU"/>
        </w:rPr>
        <w:t xml:space="preserve"> структуру продукції, що випускається. </w:t>
      </w:r>
    </w:p>
    <w:p w:rsidR="00465609" w:rsidRPr="00465609" w:rsidRDefault="00465609" w:rsidP="00465609">
      <w:pPr>
        <w:pStyle w:val="2"/>
        <w:spacing w:after="0" w:line="240" w:lineRule="auto"/>
        <w:ind w:left="578" w:right="501"/>
        <w:rPr>
          <w:i w:val="0"/>
          <w:sz w:val="24"/>
          <w:szCs w:val="24"/>
        </w:rPr>
      </w:pPr>
      <w:r w:rsidRPr="00465609">
        <w:rPr>
          <w:i w:val="0"/>
          <w:sz w:val="24"/>
          <w:szCs w:val="24"/>
        </w:rPr>
        <w:t xml:space="preserve">Аналіз структури виробництва </w:t>
      </w:r>
    </w:p>
    <w:tbl>
      <w:tblPr>
        <w:tblStyle w:val="TableGrid"/>
        <w:tblW w:w="9575" w:type="dxa"/>
        <w:tblInd w:w="-43" w:type="dxa"/>
        <w:tblCellMar>
          <w:top w:w="7" w:type="dxa"/>
          <w:left w:w="110" w:type="dxa"/>
          <w:right w:w="38" w:type="dxa"/>
        </w:tblCellMar>
        <w:tblLook w:val="04A0" w:firstRow="1" w:lastRow="0" w:firstColumn="1" w:lastColumn="0" w:noHBand="0" w:noVBand="1"/>
      </w:tblPr>
      <w:tblGrid>
        <w:gridCol w:w="965"/>
        <w:gridCol w:w="855"/>
        <w:gridCol w:w="854"/>
        <w:gridCol w:w="855"/>
        <w:gridCol w:w="855"/>
        <w:gridCol w:w="1848"/>
        <w:gridCol w:w="1835"/>
        <w:gridCol w:w="1508"/>
      </w:tblGrid>
      <w:tr w:rsidR="00465609" w:rsidRPr="00465609" w:rsidTr="00AE1FB5">
        <w:trPr>
          <w:trHeight w:val="835"/>
        </w:trPr>
        <w:tc>
          <w:tcPr>
            <w:tcW w:w="965" w:type="dxa"/>
            <w:vMerge w:val="restart"/>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Вид продук ції </w:t>
            </w:r>
          </w:p>
        </w:tc>
        <w:tc>
          <w:tcPr>
            <w:tcW w:w="1709" w:type="dxa"/>
            <w:gridSpan w:val="2"/>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Виробництво тис. грн. </w:t>
            </w:r>
          </w:p>
        </w:tc>
        <w:tc>
          <w:tcPr>
            <w:tcW w:w="1710" w:type="dxa"/>
            <w:gridSpan w:val="2"/>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firstLine="5"/>
              <w:jc w:val="center"/>
              <w:rPr>
                <w:rFonts w:ascii="Times New Roman" w:hAnsi="Times New Roman"/>
                <w:sz w:val="24"/>
                <w:szCs w:val="24"/>
              </w:rPr>
            </w:pPr>
            <w:r w:rsidRPr="00465609">
              <w:rPr>
                <w:rFonts w:ascii="Times New Roman" w:hAnsi="Times New Roman"/>
                <w:sz w:val="24"/>
                <w:szCs w:val="24"/>
              </w:rPr>
              <w:t xml:space="preserve">Структура випущенної продукції, % </w:t>
            </w:r>
          </w:p>
        </w:tc>
        <w:tc>
          <w:tcPr>
            <w:tcW w:w="1848" w:type="dxa"/>
            <w:vMerge w:val="restart"/>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firstLine="15"/>
              <w:jc w:val="center"/>
              <w:rPr>
                <w:rFonts w:ascii="Times New Roman" w:hAnsi="Times New Roman"/>
                <w:sz w:val="24"/>
                <w:szCs w:val="24"/>
              </w:rPr>
            </w:pPr>
            <w:r w:rsidRPr="00465609">
              <w:rPr>
                <w:rFonts w:ascii="Times New Roman" w:hAnsi="Times New Roman"/>
                <w:sz w:val="24"/>
                <w:szCs w:val="24"/>
              </w:rPr>
              <w:t xml:space="preserve">Фактичне видання, при запланованої </w:t>
            </w:r>
          </w:p>
          <w:p w:rsidR="00465609" w:rsidRPr="00465609" w:rsidRDefault="00465609" w:rsidP="00465609">
            <w:pPr>
              <w:spacing w:after="0" w:line="240" w:lineRule="auto"/>
              <w:ind w:left="67"/>
              <w:rPr>
                <w:rFonts w:ascii="Times New Roman" w:hAnsi="Times New Roman"/>
                <w:sz w:val="24"/>
                <w:szCs w:val="24"/>
              </w:rPr>
            </w:pPr>
            <w:r w:rsidRPr="00465609">
              <w:rPr>
                <w:rFonts w:ascii="Times New Roman" w:hAnsi="Times New Roman"/>
                <w:sz w:val="24"/>
                <w:szCs w:val="24"/>
              </w:rPr>
              <w:t xml:space="preserve">структурі, тис. </w:t>
            </w:r>
          </w:p>
          <w:p w:rsidR="00465609" w:rsidRPr="00465609" w:rsidRDefault="00465609" w:rsidP="00465609">
            <w:pPr>
              <w:spacing w:after="0" w:line="240" w:lineRule="auto"/>
              <w:ind w:right="64"/>
              <w:jc w:val="center"/>
              <w:rPr>
                <w:rFonts w:ascii="Times New Roman" w:hAnsi="Times New Roman"/>
                <w:sz w:val="24"/>
                <w:szCs w:val="24"/>
              </w:rPr>
            </w:pPr>
            <w:r w:rsidRPr="00465609">
              <w:rPr>
                <w:rFonts w:ascii="Times New Roman" w:hAnsi="Times New Roman"/>
                <w:sz w:val="24"/>
                <w:szCs w:val="24"/>
              </w:rPr>
              <w:t xml:space="preserve">грн </w:t>
            </w:r>
          </w:p>
          <w:p w:rsidR="00465609" w:rsidRPr="00465609" w:rsidRDefault="00465609" w:rsidP="00465609">
            <w:pPr>
              <w:spacing w:after="0" w:line="240" w:lineRule="auto"/>
              <w:ind w:left="6" w:right="9"/>
              <w:jc w:val="center"/>
              <w:rPr>
                <w:rFonts w:ascii="Times New Roman" w:hAnsi="Times New Roman"/>
                <w:sz w:val="24"/>
                <w:szCs w:val="24"/>
              </w:rPr>
            </w:pPr>
            <w:r w:rsidRPr="00465609">
              <w:rPr>
                <w:rFonts w:ascii="Times New Roman" w:hAnsi="Times New Roman"/>
                <w:sz w:val="24"/>
                <w:szCs w:val="24"/>
              </w:rPr>
              <w:t xml:space="preserve">((гр.2· гр.3)/100) </w:t>
            </w:r>
          </w:p>
        </w:tc>
        <w:tc>
          <w:tcPr>
            <w:tcW w:w="1835" w:type="dxa"/>
            <w:vMerge w:val="restart"/>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327" w:right="50" w:hanging="269"/>
              <w:rPr>
                <w:rFonts w:ascii="Times New Roman" w:hAnsi="Times New Roman"/>
                <w:sz w:val="24"/>
                <w:szCs w:val="24"/>
              </w:rPr>
            </w:pPr>
            <w:r w:rsidRPr="00465609">
              <w:rPr>
                <w:rFonts w:ascii="Times New Roman" w:hAnsi="Times New Roman"/>
                <w:sz w:val="24"/>
                <w:szCs w:val="24"/>
              </w:rPr>
              <w:t xml:space="preserve">Враховується у виконанні плану для </w:t>
            </w:r>
          </w:p>
          <w:p w:rsidR="00465609" w:rsidRPr="00465609" w:rsidRDefault="00465609" w:rsidP="00465609">
            <w:pPr>
              <w:spacing w:after="0" w:line="240" w:lineRule="auto"/>
              <w:ind w:right="3"/>
              <w:jc w:val="center"/>
              <w:rPr>
                <w:rFonts w:ascii="Times New Roman" w:hAnsi="Times New Roman"/>
                <w:sz w:val="24"/>
                <w:szCs w:val="24"/>
              </w:rPr>
            </w:pPr>
            <w:r w:rsidRPr="00465609">
              <w:rPr>
                <w:rFonts w:ascii="Times New Roman" w:hAnsi="Times New Roman"/>
                <w:sz w:val="24"/>
                <w:szCs w:val="24"/>
              </w:rPr>
              <w:t xml:space="preserve">структури, </w:t>
            </w:r>
          </w:p>
          <w:p w:rsidR="00465609" w:rsidRPr="00465609" w:rsidRDefault="00465609" w:rsidP="00465609">
            <w:pPr>
              <w:spacing w:after="0" w:line="240" w:lineRule="auto"/>
              <w:ind w:right="75"/>
              <w:jc w:val="center"/>
              <w:rPr>
                <w:rFonts w:ascii="Times New Roman" w:hAnsi="Times New Roman"/>
                <w:sz w:val="24"/>
                <w:szCs w:val="24"/>
              </w:rPr>
            </w:pPr>
            <w:r w:rsidRPr="00465609">
              <w:rPr>
                <w:rFonts w:ascii="Times New Roman" w:hAnsi="Times New Roman"/>
                <w:sz w:val="24"/>
                <w:szCs w:val="24"/>
              </w:rPr>
              <w:t xml:space="preserve">тис. грн. </w:t>
            </w:r>
          </w:p>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(гр.5 порівнюється з гр.2) </w:t>
            </w:r>
          </w:p>
        </w:tc>
        <w:tc>
          <w:tcPr>
            <w:tcW w:w="1508" w:type="dxa"/>
            <w:vMerge w:val="restart"/>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Змініть вплив </w:t>
            </w:r>
          </w:p>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структури продукції, тис. грн. </w:t>
            </w:r>
          </w:p>
          <w:p w:rsidR="00465609" w:rsidRPr="00465609" w:rsidRDefault="00465609" w:rsidP="00465609">
            <w:pPr>
              <w:spacing w:after="0" w:line="240" w:lineRule="auto"/>
              <w:ind w:right="70"/>
              <w:jc w:val="center"/>
              <w:rPr>
                <w:rFonts w:ascii="Times New Roman" w:hAnsi="Times New Roman"/>
                <w:sz w:val="24"/>
                <w:szCs w:val="24"/>
              </w:rPr>
            </w:pPr>
            <w:r w:rsidRPr="00465609">
              <w:rPr>
                <w:rFonts w:ascii="Times New Roman" w:hAnsi="Times New Roman"/>
                <w:sz w:val="24"/>
                <w:szCs w:val="24"/>
              </w:rPr>
              <w:t xml:space="preserve">(гр.2–гр.5) </w:t>
            </w:r>
          </w:p>
        </w:tc>
      </w:tr>
      <w:tr w:rsidR="00465609" w:rsidRPr="00465609" w:rsidTr="00AE1FB5">
        <w:trPr>
          <w:trHeight w:val="1383"/>
        </w:trPr>
        <w:tc>
          <w:tcPr>
            <w:tcW w:w="0" w:type="auto"/>
            <w:vMerge/>
            <w:tcBorders>
              <w:top w:val="nil"/>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c>
          <w:tcPr>
            <w:tcW w:w="855"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53"/>
              <w:rPr>
                <w:rFonts w:ascii="Times New Roman" w:hAnsi="Times New Roman"/>
                <w:sz w:val="24"/>
                <w:szCs w:val="24"/>
              </w:rPr>
            </w:pPr>
            <w:r w:rsidRPr="00465609">
              <w:rPr>
                <w:rFonts w:ascii="Times New Roman" w:hAnsi="Times New Roman"/>
                <w:sz w:val="24"/>
                <w:szCs w:val="24"/>
              </w:rPr>
              <w:t xml:space="preserve">План </w:t>
            </w:r>
          </w:p>
        </w:tc>
        <w:tc>
          <w:tcPr>
            <w:tcW w:w="854"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58"/>
              <w:rPr>
                <w:rFonts w:ascii="Times New Roman" w:hAnsi="Times New Roman"/>
                <w:sz w:val="24"/>
                <w:szCs w:val="24"/>
              </w:rPr>
            </w:pPr>
            <w:r w:rsidRPr="00465609">
              <w:rPr>
                <w:rFonts w:ascii="Times New Roman" w:hAnsi="Times New Roman"/>
                <w:sz w:val="24"/>
                <w:szCs w:val="24"/>
              </w:rPr>
              <w:t xml:space="preserve">Факт </w:t>
            </w:r>
          </w:p>
        </w:tc>
        <w:tc>
          <w:tcPr>
            <w:tcW w:w="855"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53"/>
              <w:rPr>
                <w:rFonts w:ascii="Times New Roman" w:hAnsi="Times New Roman"/>
                <w:sz w:val="24"/>
                <w:szCs w:val="24"/>
              </w:rPr>
            </w:pPr>
            <w:r w:rsidRPr="00465609">
              <w:rPr>
                <w:rFonts w:ascii="Times New Roman" w:hAnsi="Times New Roman"/>
                <w:sz w:val="24"/>
                <w:szCs w:val="24"/>
              </w:rPr>
              <w:t xml:space="preserve">План </w:t>
            </w:r>
          </w:p>
        </w:tc>
        <w:tc>
          <w:tcPr>
            <w:tcW w:w="855" w:type="dxa"/>
            <w:tcBorders>
              <w:top w:val="single" w:sz="4" w:space="0" w:color="000000"/>
              <w:left w:val="single" w:sz="4" w:space="0" w:color="000000"/>
              <w:bottom w:val="single" w:sz="4" w:space="0" w:color="000000"/>
              <w:right w:val="single" w:sz="4" w:space="0" w:color="000000"/>
            </w:tcBorders>
            <w:vAlign w:val="center"/>
          </w:tcPr>
          <w:p w:rsidR="00465609" w:rsidRPr="00465609" w:rsidRDefault="00465609" w:rsidP="00465609">
            <w:pPr>
              <w:spacing w:after="0" w:line="240" w:lineRule="auto"/>
              <w:ind w:left="58"/>
              <w:rPr>
                <w:rFonts w:ascii="Times New Roman" w:hAnsi="Times New Roman"/>
                <w:sz w:val="24"/>
                <w:szCs w:val="24"/>
              </w:rPr>
            </w:pPr>
            <w:r w:rsidRPr="00465609">
              <w:rPr>
                <w:rFonts w:ascii="Times New Roman" w:hAnsi="Times New Roman"/>
                <w:sz w:val="24"/>
                <w:szCs w:val="24"/>
              </w:rPr>
              <w:t xml:space="preserve">Факт </w:t>
            </w:r>
          </w:p>
        </w:tc>
        <w:tc>
          <w:tcPr>
            <w:tcW w:w="0" w:type="auto"/>
            <w:vMerge/>
            <w:tcBorders>
              <w:top w:val="nil"/>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p>
        </w:tc>
      </w:tr>
      <w:tr w:rsidR="00465609" w:rsidRPr="00465609" w:rsidTr="00AE1FB5">
        <w:trPr>
          <w:trHeight w:val="283"/>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1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1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4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r w:rsidRPr="00465609">
              <w:rPr>
                <w:rFonts w:ascii="Times New Roman" w:hAnsi="Times New Roman"/>
                <w:sz w:val="24"/>
                <w:szCs w:val="24"/>
              </w:rPr>
              <w:t xml:space="preserve">5 </w:t>
            </w: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r w:rsidRPr="00465609">
              <w:rPr>
                <w:rFonts w:ascii="Times New Roman" w:hAnsi="Times New Roman"/>
                <w:sz w:val="24"/>
                <w:szCs w:val="24"/>
              </w:rPr>
              <w:t xml:space="preserve">6 </w:t>
            </w: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7 </w:t>
            </w:r>
          </w:p>
        </w:tc>
      </w:tr>
      <w:tr w:rsidR="00465609" w:rsidRPr="00465609" w:rsidTr="00AE1FB5">
        <w:trPr>
          <w:trHeight w:val="288"/>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1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80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100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8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10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p>
        </w:tc>
      </w:tr>
      <w:tr w:rsidR="00465609" w:rsidRPr="00465609" w:rsidTr="00AE1FB5">
        <w:trPr>
          <w:trHeight w:val="283"/>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2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200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120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20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12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r>
      <w:tr w:rsidR="00465609" w:rsidRPr="00465609" w:rsidTr="00AE1FB5">
        <w:trPr>
          <w:trHeight w:val="288"/>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3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50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60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5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6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r>
      <w:tr w:rsidR="00465609" w:rsidRPr="00465609" w:rsidTr="00AE1FB5">
        <w:trPr>
          <w:trHeight w:val="288"/>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4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400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400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40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39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p>
        </w:tc>
      </w:tr>
      <w:tr w:rsidR="00465609" w:rsidRPr="00465609" w:rsidTr="00AE1FB5">
        <w:trPr>
          <w:trHeight w:val="283"/>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5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150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190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15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r w:rsidRPr="00465609">
              <w:rPr>
                <w:rFonts w:ascii="Times New Roman" w:hAnsi="Times New Roman"/>
                <w:sz w:val="24"/>
                <w:szCs w:val="24"/>
              </w:rPr>
              <w:t xml:space="preserve">19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p>
        </w:tc>
      </w:tr>
      <w:tr w:rsidR="00465609" w:rsidRPr="00465609" w:rsidTr="00AE1FB5">
        <w:trPr>
          <w:trHeight w:val="288"/>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6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120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60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12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6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r>
      <w:tr w:rsidR="00465609" w:rsidRPr="00465609" w:rsidTr="00AE1FB5">
        <w:trPr>
          <w:trHeight w:val="284"/>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7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2"/>
              <w:jc w:val="center"/>
              <w:rPr>
                <w:rFonts w:ascii="Times New Roman" w:hAnsi="Times New Roman"/>
                <w:sz w:val="24"/>
                <w:szCs w:val="24"/>
              </w:rPr>
            </w:pPr>
            <w:r w:rsidRPr="00465609">
              <w:rPr>
                <w:rFonts w:ascii="Times New Roman" w:hAnsi="Times New Roman"/>
                <w:sz w:val="24"/>
                <w:szCs w:val="24"/>
              </w:rPr>
              <w:t xml:space="preserve">80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8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3"/>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3"/>
              <w:jc w:val="center"/>
              <w:rPr>
                <w:rFonts w:ascii="Times New Roman" w:hAnsi="Times New Roman"/>
                <w:sz w:val="24"/>
                <w:szCs w:val="24"/>
              </w:rPr>
            </w:pPr>
          </w:p>
        </w:tc>
      </w:tr>
      <w:tr w:rsidR="00465609" w:rsidRPr="00465609" w:rsidTr="00AE1FB5">
        <w:trPr>
          <w:trHeight w:val="288"/>
        </w:trPr>
        <w:tc>
          <w:tcPr>
            <w:tcW w:w="96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rPr>
                <w:rFonts w:ascii="Times New Roman" w:hAnsi="Times New Roman"/>
                <w:sz w:val="24"/>
                <w:szCs w:val="24"/>
              </w:rPr>
            </w:pPr>
            <w:r w:rsidRPr="00465609">
              <w:rPr>
                <w:rFonts w:ascii="Times New Roman" w:hAnsi="Times New Roman"/>
                <w:sz w:val="24"/>
                <w:szCs w:val="24"/>
              </w:rPr>
              <w:t xml:space="preserve">Всього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1000 </w:t>
            </w:r>
          </w:p>
        </w:tc>
        <w:tc>
          <w:tcPr>
            <w:tcW w:w="854"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1010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7"/>
              <w:jc w:val="center"/>
              <w:rPr>
                <w:rFonts w:ascii="Times New Roman" w:hAnsi="Times New Roman"/>
                <w:sz w:val="24"/>
                <w:szCs w:val="24"/>
              </w:rPr>
            </w:pPr>
            <w:r w:rsidRPr="00465609">
              <w:rPr>
                <w:rFonts w:ascii="Times New Roman" w:hAnsi="Times New Roman"/>
                <w:sz w:val="24"/>
                <w:szCs w:val="24"/>
              </w:rPr>
              <w:t xml:space="preserve">100 </w:t>
            </w:r>
          </w:p>
        </w:tc>
        <w:tc>
          <w:tcPr>
            <w:tcW w:w="85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r w:rsidRPr="00465609">
              <w:rPr>
                <w:rFonts w:ascii="Times New Roman" w:hAnsi="Times New Roman"/>
                <w:sz w:val="24"/>
                <w:szCs w:val="24"/>
              </w:rPr>
              <w:t xml:space="preserve">100 </w:t>
            </w:r>
          </w:p>
        </w:tc>
        <w:tc>
          <w:tcPr>
            <w:tcW w:w="184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68"/>
              <w:jc w:val="center"/>
              <w:rPr>
                <w:rFonts w:ascii="Times New Roman" w:hAnsi="Times New Roman"/>
                <w:sz w:val="24"/>
                <w:szCs w:val="24"/>
              </w:rPr>
            </w:pPr>
          </w:p>
        </w:tc>
        <w:tc>
          <w:tcPr>
            <w:tcW w:w="1835"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77"/>
              <w:jc w:val="center"/>
              <w:rPr>
                <w:rFonts w:ascii="Times New Roman" w:hAnsi="Times New Roman"/>
                <w:sz w:val="24"/>
                <w:szCs w:val="24"/>
              </w:rPr>
            </w:pPr>
          </w:p>
        </w:tc>
        <w:tc>
          <w:tcPr>
            <w:tcW w:w="1508" w:type="dxa"/>
            <w:tcBorders>
              <w:top w:val="single" w:sz="4" w:space="0" w:color="000000"/>
              <w:left w:val="single" w:sz="4" w:space="0" w:color="000000"/>
              <w:bottom w:val="single" w:sz="4" w:space="0" w:color="000000"/>
              <w:right w:val="single" w:sz="4" w:space="0" w:color="000000"/>
            </w:tcBorders>
          </w:tcPr>
          <w:p w:rsidR="00465609" w:rsidRPr="00465609" w:rsidRDefault="00465609" w:rsidP="00465609">
            <w:pPr>
              <w:spacing w:after="0" w:line="240" w:lineRule="auto"/>
              <w:ind w:right="13"/>
              <w:jc w:val="center"/>
              <w:rPr>
                <w:rFonts w:ascii="Times New Roman" w:hAnsi="Times New Roman"/>
                <w:sz w:val="24"/>
                <w:szCs w:val="24"/>
              </w:rPr>
            </w:pPr>
          </w:p>
        </w:tc>
      </w:tr>
    </w:tbl>
    <w:p w:rsidR="00465609" w:rsidRPr="00465609" w:rsidRDefault="00465609" w:rsidP="00465609">
      <w:pPr>
        <w:spacing w:after="0" w:line="240" w:lineRule="auto"/>
        <w:ind w:right="595"/>
        <w:jc w:val="center"/>
        <w:rPr>
          <w:rFonts w:ascii="Times New Roman" w:hAnsi="Times New Roman"/>
          <w:sz w:val="24"/>
          <w:szCs w:val="24"/>
        </w:rPr>
      </w:pPr>
      <w:r w:rsidRPr="00465609">
        <w:rPr>
          <w:rFonts w:ascii="Times New Roman" w:hAnsi="Times New Roman"/>
          <w:sz w:val="24"/>
          <w:szCs w:val="24"/>
        </w:rPr>
        <w:t xml:space="preserve"> </w:t>
      </w:r>
    </w:p>
    <w:p w:rsidR="00465609" w:rsidRPr="00465609" w:rsidRDefault="00465609" w:rsidP="0078347D">
      <w:pPr>
        <w:pStyle w:val="3"/>
        <w:spacing w:before="0" w:line="240" w:lineRule="auto"/>
        <w:ind w:right="50" w:firstLine="567"/>
        <w:rPr>
          <w:rFonts w:ascii="Times New Roman" w:hAnsi="Times New Roman" w:cs="Times New Roman"/>
          <w:color w:val="auto"/>
        </w:rPr>
      </w:pPr>
      <w:r w:rsidRPr="00465609">
        <w:rPr>
          <w:rFonts w:ascii="Times New Roman" w:hAnsi="Times New Roman" w:cs="Times New Roman"/>
          <w:color w:val="auto"/>
        </w:rPr>
        <w:t xml:space="preserve">Задача </w:t>
      </w:r>
      <w:r w:rsidRPr="00465609">
        <w:rPr>
          <w:rFonts w:ascii="Times New Roman" w:hAnsi="Times New Roman" w:cs="Times New Roman"/>
          <w:color w:val="auto"/>
          <w:lang w:val="uk-UA"/>
        </w:rPr>
        <w:t>8.4</w:t>
      </w:r>
      <w:r w:rsidRPr="00465609">
        <w:rPr>
          <w:rFonts w:ascii="Times New Roman" w:hAnsi="Times New Roman" w:cs="Times New Roman"/>
          <w:color w:val="auto"/>
        </w:rPr>
        <w:t xml:space="preserve"> Аналізувати ритм виробництва. Визначити коефіцієнт коефіцієнт аритмічності </w:t>
      </w:r>
    </w:p>
    <w:p w:rsidR="00465609" w:rsidRPr="00465609" w:rsidRDefault="00465609" w:rsidP="00465609">
      <w:pPr>
        <w:spacing w:after="0" w:line="240" w:lineRule="auto"/>
        <w:ind w:left="848" w:right="1486" w:hanging="10"/>
        <w:jc w:val="center"/>
        <w:rPr>
          <w:rFonts w:ascii="Times New Roman" w:hAnsi="Times New Roman"/>
          <w:sz w:val="24"/>
          <w:szCs w:val="24"/>
        </w:rPr>
      </w:pPr>
      <w:r w:rsidRPr="00465609">
        <w:rPr>
          <w:rFonts w:ascii="Times New Roman" w:hAnsi="Times New Roman"/>
          <w:sz w:val="24"/>
          <w:szCs w:val="24"/>
        </w:rPr>
        <w:t xml:space="preserve">Анализ ритмічності </w:t>
      </w:r>
    </w:p>
    <w:tbl>
      <w:tblPr>
        <w:tblStyle w:val="TableGrid"/>
        <w:tblW w:w="9532" w:type="dxa"/>
        <w:tblInd w:w="-22" w:type="dxa"/>
        <w:tblCellMar>
          <w:top w:w="9" w:type="dxa"/>
          <w:left w:w="79" w:type="dxa"/>
          <w:right w:w="16" w:type="dxa"/>
        </w:tblCellMar>
        <w:tblLook w:val="04A0" w:firstRow="1" w:lastRow="0" w:firstColumn="1" w:lastColumn="0" w:noHBand="0" w:noVBand="1"/>
      </w:tblPr>
      <w:tblGrid>
        <w:gridCol w:w="1075"/>
        <w:gridCol w:w="1013"/>
        <w:gridCol w:w="812"/>
        <w:gridCol w:w="946"/>
        <w:gridCol w:w="812"/>
        <w:gridCol w:w="1344"/>
        <w:gridCol w:w="1883"/>
        <w:gridCol w:w="1647"/>
      </w:tblGrid>
      <w:tr w:rsidR="00465609" w:rsidRPr="00465609" w:rsidTr="00AE1FB5">
        <w:trPr>
          <w:trHeight w:val="288"/>
        </w:trPr>
        <w:tc>
          <w:tcPr>
            <w:tcW w:w="1076"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Робочий тиждень </w:t>
            </w:r>
          </w:p>
        </w:tc>
        <w:tc>
          <w:tcPr>
            <w:tcW w:w="3582" w:type="dxa"/>
            <w:gridSpan w:val="4"/>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6"/>
              <w:jc w:val="center"/>
              <w:rPr>
                <w:rFonts w:ascii="Times New Roman" w:hAnsi="Times New Roman"/>
                <w:sz w:val="24"/>
                <w:szCs w:val="24"/>
              </w:rPr>
            </w:pPr>
            <w:r w:rsidRPr="00465609">
              <w:rPr>
                <w:rFonts w:ascii="Times New Roman" w:hAnsi="Times New Roman"/>
                <w:sz w:val="24"/>
                <w:szCs w:val="24"/>
              </w:rPr>
              <w:t xml:space="preserve">Об'єм випуска продукції, грн. </w:t>
            </w:r>
          </w:p>
        </w:tc>
        <w:tc>
          <w:tcPr>
            <w:tcW w:w="1344"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Відхилення від плану, </w:t>
            </w:r>
          </w:p>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lastRenderedPageBreak/>
              <w:t xml:space="preserve">% </w:t>
            </w:r>
          </w:p>
        </w:tc>
        <w:tc>
          <w:tcPr>
            <w:tcW w:w="1883" w:type="dxa"/>
            <w:vMerge w:val="restart"/>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lastRenderedPageBreak/>
              <w:t xml:space="preserve">Рекорд кількості обсягу </w:t>
            </w:r>
          </w:p>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lastRenderedPageBreak/>
              <w:t xml:space="preserve">виробництва, грн. </w:t>
            </w:r>
          </w:p>
        </w:tc>
        <w:tc>
          <w:tcPr>
            <w:tcW w:w="1647"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right="2"/>
              <w:jc w:val="center"/>
              <w:rPr>
                <w:rFonts w:ascii="Times New Roman" w:hAnsi="Times New Roman"/>
                <w:sz w:val="24"/>
                <w:szCs w:val="24"/>
              </w:rPr>
            </w:pPr>
            <w:r w:rsidRPr="00465609">
              <w:rPr>
                <w:rFonts w:ascii="Times New Roman" w:hAnsi="Times New Roman"/>
                <w:sz w:val="24"/>
                <w:szCs w:val="24"/>
              </w:rPr>
              <w:lastRenderedPageBreak/>
              <w:t xml:space="preserve">Недовиконанн я плану,  грн. </w:t>
            </w:r>
          </w:p>
        </w:tc>
      </w:tr>
      <w:tr w:rsidR="00465609" w:rsidRPr="00465609" w:rsidTr="00AE1FB5">
        <w:trPr>
          <w:trHeight w:val="293"/>
        </w:trPr>
        <w:tc>
          <w:tcPr>
            <w:tcW w:w="0" w:type="auto"/>
            <w:vMerge/>
            <w:tcBorders>
              <w:top w:val="nil"/>
              <w:left w:val="single" w:sz="6" w:space="0" w:color="000000"/>
              <w:bottom w:val="nil"/>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1825"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t xml:space="preserve">План </w:t>
            </w:r>
          </w:p>
        </w:tc>
        <w:tc>
          <w:tcPr>
            <w:tcW w:w="1757" w:type="dxa"/>
            <w:gridSpan w:val="2"/>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t xml:space="preserve">Звіт </w:t>
            </w:r>
          </w:p>
        </w:tc>
        <w:tc>
          <w:tcPr>
            <w:tcW w:w="0" w:type="auto"/>
            <w:vMerge/>
            <w:tcBorders>
              <w:top w:val="nil"/>
              <w:left w:val="single" w:sz="6" w:space="0" w:color="000000"/>
              <w:bottom w:val="nil"/>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6" w:space="0" w:color="000000"/>
              <w:bottom w:val="nil"/>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6" w:space="0" w:color="000000"/>
              <w:bottom w:val="nil"/>
              <w:right w:val="single" w:sz="6" w:space="0" w:color="000000"/>
            </w:tcBorders>
          </w:tcPr>
          <w:p w:rsidR="00465609" w:rsidRPr="00465609" w:rsidRDefault="00465609" w:rsidP="00465609">
            <w:pPr>
              <w:spacing w:after="0" w:line="240" w:lineRule="auto"/>
              <w:rPr>
                <w:rFonts w:ascii="Times New Roman" w:hAnsi="Times New Roman"/>
                <w:sz w:val="24"/>
                <w:szCs w:val="24"/>
              </w:rPr>
            </w:pPr>
          </w:p>
        </w:tc>
      </w:tr>
      <w:tr w:rsidR="00465609" w:rsidRPr="00465609" w:rsidTr="00AE1FB5">
        <w:trPr>
          <w:trHeight w:val="538"/>
        </w:trPr>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82"/>
              <w:rPr>
                <w:rFonts w:ascii="Times New Roman" w:hAnsi="Times New Roman"/>
                <w:sz w:val="24"/>
                <w:szCs w:val="24"/>
              </w:rPr>
            </w:pPr>
            <w:r w:rsidRPr="00465609">
              <w:rPr>
                <w:rFonts w:ascii="Times New Roman" w:hAnsi="Times New Roman"/>
                <w:sz w:val="24"/>
                <w:szCs w:val="24"/>
              </w:rPr>
              <w:t xml:space="preserve">Сумма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53"/>
              <w:rPr>
                <w:rFonts w:ascii="Times New Roman" w:hAnsi="Times New Roman"/>
                <w:sz w:val="24"/>
                <w:szCs w:val="24"/>
              </w:rPr>
            </w:pPr>
            <w:r w:rsidRPr="00465609">
              <w:rPr>
                <w:rFonts w:ascii="Times New Roman" w:hAnsi="Times New Roman"/>
                <w:sz w:val="24"/>
                <w:szCs w:val="24"/>
              </w:rPr>
              <w:t xml:space="preserve">Сумма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5"/>
              <w:jc w:val="center"/>
              <w:rPr>
                <w:rFonts w:ascii="Times New Roman" w:hAnsi="Times New Roman"/>
                <w:sz w:val="24"/>
                <w:szCs w:val="24"/>
              </w:rPr>
            </w:pPr>
            <w:r w:rsidRPr="00465609">
              <w:rPr>
                <w:rFonts w:ascii="Times New Roman" w:hAnsi="Times New Roman"/>
                <w:sz w:val="24"/>
                <w:szCs w:val="24"/>
              </w:rPr>
              <w:t xml:space="preserve">% </w:t>
            </w:r>
          </w:p>
        </w:tc>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r>
      <w:tr w:rsidR="00465609" w:rsidRPr="00465609" w:rsidTr="00AE1FB5">
        <w:trPr>
          <w:trHeight w:val="288"/>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lastRenderedPageBreak/>
              <w:t xml:space="preserve">1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10365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15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8448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12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–3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8448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1917 </w:t>
            </w:r>
          </w:p>
        </w:tc>
      </w:tr>
      <w:tr w:rsidR="00465609" w:rsidRPr="00465609" w:rsidTr="00AE1FB5">
        <w:trPr>
          <w:trHeight w:val="293"/>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2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11056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16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9856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14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–2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9856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1200 </w:t>
            </w:r>
          </w:p>
        </w:tc>
      </w:tr>
      <w:tr w:rsidR="00465609" w:rsidRPr="00465609" w:rsidTr="00AE1FB5">
        <w:trPr>
          <w:trHeight w:val="289"/>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3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11056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16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6"/>
              <w:rPr>
                <w:rFonts w:ascii="Times New Roman" w:hAnsi="Times New Roman"/>
                <w:sz w:val="24"/>
                <w:szCs w:val="24"/>
              </w:rPr>
            </w:pPr>
            <w:r w:rsidRPr="00465609">
              <w:rPr>
                <w:rFonts w:ascii="Times New Roman" w:hAnsi="Times New Roman"/>
                <w:sz w:val="24"/>
                <w:szCs w:val="24"/>
              </w:rPr>
              <w:t xml:space="preserve">10560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15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–1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10560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9"/>
              <w:jc w:val="center"/>
              <w:rPr>
                <w:rFonts w:ascii="Times New Roman" w:hAnsi="Times New Roman"/>
                <w:sz w:val="24"/>
                <w:szCs w:val="24"/>
              </w:rPr>
            </w:pPr>
            <w:r w:rsidRPr="00465609">
              <w:rPr>
                <w:rFonts w:ascii="Times New Roman" w:hAnsi="Times New Roman"/>
                <w:sz w:val="24"/>
                <w:szCs w:val="24"/>
              </w:rPr>
              <w:t xml:space="preserve">496 </w:t>
            </w:r>
          </w:p>
        </w:tc>
      </w:tr>
      <w:tr w:rsidR="00465609" w:rsidRPr="00465609" w:rsidTr="00AE1FB5">
        <w:trPr>
          <w:trHeight w:val="293"/>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4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11747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17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6"/>
              <w:rPr>
                <w:rFonts w:ascii="Times New Roman" w:hAnsi="Times New Roman"/>
                <w:sz w:val="24"/>
                <w:szCs w:val="24"/>
              </w:rPr>
            </w:pPr>
            <w:r w:rsidRPr="00465609">
              <w:rPr>
                <w:rFonts w:ascii="Times New Roman" w:hAnsi="Times New Roman"/>
                <w:sz w:val="24"/>
                <w:szCs w:val="24"/>
              </w:rPr>
              <w:t xml:space="preserve">11264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16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–1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11264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9"/>
              <w:jc w:val="center"/>
              <w:rPr>
                <w:rFonts w:ascii="Times New Roman" w:hAnsi="Times New Roman"/>
                <w:sz w:val="24"/>
                <w:szCs w:val="24"/>
              </w:rPr>
            </w:pPr>
            <w:r w:rsidRPr="00465609">
              <w:rPr>
                <w:rFonts w:ascii="Times New Roman" w:hAnsi="Times New Roman"/>
                <w:sz w:val="24"/>
                <w:szCs w:val="24"/>
              </w:rPr>
              <w:t xml:space="preserve">483 </w:t>
            </w:r>
          </w:p>
        </w:tc>
      </w:tr>
      <w:tr w:rsidR="00465609" w:rsidRPr="00465609" w:rsidTr="00AE1FB5">
        <w:trPr>
          <w:trHeight w:val="293"/>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5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11747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17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6"/>
              <w:rPr>
                <w:rFonts w:ascii="Times New Roman" w:hAnsi="Times New Roman"/>
                <w:sz w:val="24"/>
                <w:szCs w:val="24"/>
              </w:rPr>
            </w:pPr>
            <w:r w:rsidRPr="00465609">
              <w:rPr>
                <w:rFonts w:ascii="Times New Roman" w:hAnsi="Times New Roman"/>
                <w:sz w:val="24"/>
                <w:szCs w:val="24"/>
              </w:rPr>
              <w:t xml:space="preserve">14080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20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+3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11747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9"/>
              <w:jc w:val="center"/>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288"/>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6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13129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19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6"/>
              <w:rPr>
                <w:rFonts w:ascii="Times New Roman" w:hAnsi="Times New Roman"/>
                <w:sz w:val="24"/>
                <w:szCs w:val="24"/>
              </w:rPr>
            </w:pPr>
            <w:r w:rsidRPr="00465609">
              <w:rPr>
                <w:rFonts w:ascii="Times New Roman" w:hAnsi="Times New Roman"/>
                <w:sz w:val="24"/>
                <w:szCs w:val="24"/>
              </w:rPr>
              <w:t xml:space="preserve">16192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23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+4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13129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9"/>
              <w:jc w:val="center"/>
              <w:rPr>
                <w:rFonts w:ascii="Times New Roman" w:hAnsi="Times New Roman"/>
                <w:sz w:val="24"/>
                <w:szCs w:val="24"/>
              </w:rPr>
            </w:pPr>
            <w:r w:rsidRPr="00465609">
              <w:rPr>
                <w:rFonts w:ascii="Times New Roman" w:hAnsi="Times New Roman"/>
                <w:sz w:val="24"/>
                <w:szCs w:val="24"/>
              </w:rPr>
              <w:t xml:space="preserve">– </w:t>
            </w:r>
          </w:p>
        </w:tc>
      </w:tr>
      <w:tr w:rsidR="00465609" w:rsidRPr="00465609" w:rsidTr="00AE1FB5">
        <w:trPr>
          <w:trHeight w:val="293"/>
        </w:trPr>
        <w:tc>
          <w:tcPr>
            <w:tcW w:w="107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06"/>
              <w:rPr>
                <w:rFonts w:ascii="Times New Roman" w:hAnsi="Times New Roman"/>
                <w:sz w:val="24"/>
                <w:szCs w:val="24"/>
              </w:rPr>
            </w:pPr>
            <w:r w:rsidRPr="00465609">
              <w:rPr>
                <w:rFonts w:ascii="Times New Roman" w:hAnsi="Times New Roman"/>
                <w:sz w:val="24"/>
                <w:szCs w:val="24"/>
              </w:rPr>
              <w:t xml:space="preserve">Всього </w:t>
            </w:r>
          </w:p>
        </w:tc>
        <w:tc>
          <w:tcPr>
            <w:tcW w:w="101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69100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9"/>
              <w:jc w:val="center"/>
              <w:rPr>
                <w:rFonts w:ascii="Times New Roman" w:hAnsi="Times New Roman"/>
                <w:sz w:val="24"/>
                <w:szCs w:val="24"/>
              </w:rPr>
            </w:pPr>
            <w:r w:rsidRPr="00465609">
              <w:rPr>
                <w:rFonts w:ascii="Times New Roman" w:hAnsi="Times New Roman"/>
                <w:sz w:val="24"/>
                <w:szCs w:val="24"/>
              </w:rPr>
              <w:t xml:space="preserve">100 </w:t>
            </w:r>
          </w:p>
        </w:tc>
        <w:tc>
          <w:tcPr>
            <w:tcW w:w="946"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6"/>
              <w:rPr>
                <w:rFonts w:ascii="Times New Roman" w:hAnsi="Times New Roman"/>
                <w:sz w:val="24"/>
                <w:szCs w:val="24"/>
              </w:rPr>
            </w:pPr>
            <w:r w:rsidRPr="00465609">
              <w:rPr>
                <w:rFonts w:ascii="Times New Roman" w:hAnsi="Times New Roman"/>
                <w:sz w:val="24"/>
                <w:szCs w:val="24"/>
              </w:rPr>
              <w:t xml:space="preserve">70400 </w:t>
            </w:r>
          </w:p>
        </w:tc>
        <w:tc>
          <w:tcPr>
            <w:tcW w:w="812"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8"/>
              <w:jc w:val="center"/>
              <w:rPr>
                <w:rFonts w:ascii="Times New Roman" w:hAnsi="Times New Roman"/>
                <w:sz w:val="24"/>
                <w:szCs w:val="24"/>
              </w:rPr>
            </w:pPr>
            <w:r w:rsidRPr="00465609">
              <w:rPr>
                <w:rFonts w:ascii="Times New Roman" w:hAnsi="Times New Roman"/>
                <w:sz w:val="24"/>
                <w:szCs w:val="24"/>
              </w:rPr>
              <w:t xml:space="preserve">100 </w:t>
            </w:r>
          </w:p>
        </w:tc>
        <w:tc>
          <w:tcPr>
            <w:tcW w:w="13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 </w:t>
            </w:r>
          </w:p>
        </w:tc>
        <w:tc>
          <w:tcPr>
            <w:tcW w:w="1883"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3"/>
              <w:jc w:val="center"/>
              <w:rPr>
                <w:rFonts w:ascii="Times New Roman" w:hAnsi="Times New Roman"/>
                <w:sz w:val="24"/>
                <w:szCs w:val="24"/>
              </w:rPr>
            </w:pPr>
            <w:r w:rsidRPr="00465609">
              <w:rPr>
                <w:rFonts w:ascii="Times New Roman" w:hAnsi="Times New Roman"/>
                <w:sz w:val="24"/>
                <w:szCs w:val="24"/>
              </w:rPr>
              <w:t xml:space="preserve">65004 </w:t>
            </w:r>
          </w:p>
        </w:tc>
        <w:tc>
          <w:tcPr>
            <w:tcW w:w="1647"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4"/>
              <w:jc w:val="center"/>
              <w:rPr>
                <w:rFonts w:ascii="Times New Roman" w:hAnsi="Times New Roman"/>
                <w:sz w:val="24"/>
                <w:szCs w:val="24"/>
              </w:rPr>
            </w:pPr>
            <w:r w:rsidRPr="00465609">
              <w:rPr>
                <w:rFonts w:ascii="Times New Roman" w:hAnsi="Times New Roman"/>
                <w:sz w:val="24"/>
                <w:szCs w:val="24"/>
              </w:rPr>
              <w:t xml:space="preserve">4096 </w:t>
            </w:r>
          </w:p>
        </w:tc>
      </w:tr>
    </w:tbl>
    <w:p w:rsidR="00465609" w:rsidRPr="00465609" w:rsidRDefault="00465609" w:rsidP="00465609">
      <w:pPr>
        <w:spacing w:after="0" w:line="240" w:lineRule="auto"/>
        <w:ind w:left="67"/>
        <w:rPr>
          <w:rFonts w:ascii="Times New Roman" w:hAnsi="Times New Roman"/>
          <w:sz w:val="24"/>
          <w:szCs w:val="24"/>
        </w:rPr>
      </w:pPr>
      <w:r w:rsidRPr="00465609">
        <w:rPr>
          <w:rFonts w:ascii="Times New Roman" w:hAnsi="Times New Roman"/>
          <w:sz w:val="24"/>
          <w:szCs w:val="24"/>
        </w:rPr>
        <w:t xml:space="preserve"> </w:t>
      </w:r>
    </w:p>
    <w:p w:rsidR="00465609" w:rsidRPr="00465609" w:rsidRDefault="00465609" w:rsidP="00465609">
      <w:pPr>
        <w:pStyle w:val="3"/>
        <w:spacing w:before="0" w:line="240" w:lineRule="auto"/>
        <w:ind w:left="578" w:right="499"/>
        <w:rPr>
          <w:rFonts w:ascii="Times New Roman" w:hAnsi="Times New Roman" w:cs="Times New Roman"/>
          <w:color w:val="auto"/>
        </w:rPr>
      </w:pPr>
      <w:r w:rsidRPr="00465609">
        <w:rPr>
          <w:rFonts w:ascii="Times New Roman" w:hAnsi="Times New Roman" w:cs="Times New Roman"/>
          <w:color w:val="auto"/>
        </w:rPr>
        <w:t xml:space="preserve">Задача </w:t>
      </w:r>
      <w:proofErr w:type="gramStart"/>
      <w:r w:rsidRPr="00465609">
        <w:rPr>
          <w:rFonts w:ascii="Times New Roman" w:hAnsi="Times New Roman" w:cs="Times New Roman"/>
          <w:color w:val="auto"/>
          <w:lang w:val="uk-UA"/>
        </w:rPr>
        <w:t xml:space="preserve">8.5 </w:t>
      </w:r>
      <w:r w:rsidRPr="00465609">
        <w:rPr>
          <w:rFonts w:ascii="Times New Roman" w:hAnsi="Times New Roman" w:cs="Times New Roman"/>
          <w:b/>
          <w:color w:val="auto"/>
        </w:rPr>
        <w:t xml:space="preserve"> </w:t>
      </w:r>
      <w:r w:rsidRPr="00465609">
        <w:rPr>
          <w:rFonts w:ascii="Times New Roman" w:hAnsi="Times New Roman" w:cs="Times New Roman"/>
          <w:color w:val="auto"/>
        </w:rPr>
        <w:t>Визначити</w:t>
      </w:r>
      <w:proofErr w:type="gramEnd"/>
      <w:r w:rsidRPr="00465609">
        <w:rPr>
          <w:rFonts w:ascii="Times New Roman" w:hAnsi="Times New Roman" w:cs="Times New Roman"/>
          <w:color w:val="auto"/>
        </w:rPr>
        <w:t xml:space="preserve"> ритм роботи підприємства в рамках цеху, обчисливши коефіцієнт ритму, ритмічності та об'єм недоданої продукції. Зробити висновок. </w:t>
      </w:r>
    </w:p>
    <w:tbl>
      <w:tblPr>
        <w:tblStyle w:val="TableGrid"/>
        <w:tblW w:w="9618" w:type="dxa"/>
        <w:tblInd w:w="-7" w:type="dxa"/>
        <w:tblCellMar>
          <w:top w:w="9" w:type="dxa"/>
          <w:left w:w="55" w:type="dxa"/>
        </w:tblCellMar>
        <w:tblLook w:val="04A0" w:firstRow="1" w:lastRow="0" w:firstColumn="1" w:lastColumn="0" w:noHBand="0" w:noVBand="1"/>
      </w:tblPr>
      <w:tblGrid>
        <w:gridCol w:w="1334"/>
        <w:gridCol w:w="719"/>
        <w:gridCol w:w="721"/>
        <w:gridCol w:w="720"/>
        <w:gridCol w:w="720"/>
        <w:gridCol w:w="720"/>
        <w:gridCol w:w="721"/>
        <w:gridCol w:w="538"/>
        <w:gridCol w:w="721"/>
        <w:gridCol w:w="720"/>
        <w:gridCol w:w="644"/>
        <w:gridCol w:w="619"/>
        <w:gridCol w:w="721"/>
      </w:tblGrid>
      <w:tr w:rsidR="00465609" w:rsidRPr="00465609" w:rsidTr="00AE1FB5">
        <w:trPr>
          <w:trHeight w:val="289"/>
        </w:trPr>
        <w:tc>
          <w:tcPr>
            <w:tcW w:w="1335" w:type="dxa"/>
            <w:vMerge w:val="restart"/>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Місяць </w:t>
            </w:r>
          </w:p>
        </w:tc>
        <w:tc>
          <w:tcPr>
            <w:tcW w:w="8283" w:type="dxa"/>
            <w:gridSpan w:val="12"/>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2"/>
              <w:jc w:val="center"/>
              <w:rPr>
                <w:rFonts w:ascii="Times New Roman" w:hAnsi="Times New Roman"/>
                <w:sz w:val="24"/>
                <w:szCs w:val="24"/>
              </w:rPr>
            </w:pPr>
            <w:r w:rsidRPr="00465609">
              <w:rPr>
                <w:rFonts w:ascii="Times New Roman" w:hAnsi="Times New Roman"/>
                <w:sz w:val="24"/>
                <w:szCs w:val="24"/>
              </w:rPr>
              <w:t xml:space="preserve">Об'єм випускаємої продукції, т.грн </w:t>
            </w:r>
          </w:p>
        </w:tc>
      </w:tr>
      <w:tr w:rsidR="00465609" w:rsidRPr="00465609" w:rsidTr="00AE1FB5">
        <w:trPr>
          <w:trHeight w:val="293"/>
        </w:trPr>
        <w:tc>
          <w:tcPr>
            <w:tcW w:w="0" w:type="auto"/>
            <w:vMerge/>
            <w:tcBorders>
              <w:top w:val="nil"/>
              <w:left w:val="single" w:sz="6" w:space="0" w:color="000000"/>
              <w:bottom w:val="nil"/>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2161" w:type="dxa"/>
            <w:gridSpan w:val="3"/>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5"/>
              <w:jc w:val="center"/>
              <w:rPr>
                <w:rFonts w:ascii="Times New Roman" w:hAnsi="Times New Roman"/>
                <w:sz w:val="24"/>
                <w:szCs w:val="24"/>
              </w:rPr>
            </w:pPr>
            <w:r w:rsidRPr="00465609">
              <w:rPr>
                <w:rFonts w:ascii="Times New Roman" w:hAnsi="Times New Roman"/>
                <w:sz w:val="24"/>
                <w:szCs w:val="24"/>
              </w:rPr>
              <w:t xml:space="preserve">Цех  1 </w:t>
            </w:r>
          </w:p>
        </w:tc>
        <w:tc>
          <w:tcPr>
            <w:tcW w:w="2161" w:type="dxa"/>
            <w:gridSpan w:val="3"/>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5"/>
              <w:jc w:val="center"/>
              <w:rPr>
                <w:rFonts w:ascii="Times New Roman" w:hAnsi="Times New Roman"/>
                <w:sz w:val="24"/>
                <w:szCs w:val="24"/>
              </w:rPr>
            </w:pPr>
            <w:r w:rsidRPr="00465609">
              <w:rPr>
                <w:rFonts w:ascii="Times New Roman" w:hAnsi="Times New Roman"/>
                <w:sz w:val="24"/>
                <w:szCs w:val="24"/>
              </w:rPr>
              <w:t xml:space="preserve">Цех  2 </w:t>
            </w:r>
          </w:p>
        </w:tc>
        <w:tc>
          <w:tcPr>
            <w:tcW w:w="1978" w:type="dxa"/>
            <w:gridSpan w:val="3"/>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5"/>
              <w:jc w:val="center"/>
              <w:rPr>
                <w:rFonts w:ascii="Times New Roman" w:hAnsi="Times New Roman"/>
                <w:sz w:val="24"/>
                <w:szCs w:val="24"/>
              </w:rPr>
            </w:pPr>
            <w:r w:rsidRPr="00465609">
              <w:rPr>
                <w:rFonts w:ascii="Times New Roman" w:hAnsi="Times New Roman"/>
                <w:sz w:val="24"/>
                <w:szCs w:val="24"/>
              </w:rPr>
              <w:t xml:space="preserve">Цех  3 </w:t>
            </w:r>
          </w:p>
        </w:tc>
        <w:tc>
          <w:tcPr>
            <w:tcW w:w="1983" w:type="dxa"/>
            <w:gridSpan w:val="3"/>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1"/>
              <w:jc w:val="center"/>
              <w:rPr>
                <w:rFonts w:ascii="Times New Roman" w:hAnsi="Times New Roman"/>
                <w:sz w:val="24"/>
                <w:szCs w:val="24"/>
              </w:rPr>
            </w:pPr>
            <w:r w:rsidRPr="00465609">
              <w:rPr>
                <w:rFonts w:ascii="Times New Roman" w:hAnsi="Times New Roman"/>
                <w:sz w:val="24"/>
                <w:szCs w:val="24"/>
              </w:rPr>
              <w:t xml:space="preserve">Цех  4 </w:t>
            </w:r>
          </w:p>
        </w:tc>
      </w:tr>
      <w:tr w:rsidR="00465609" w:rsidRPr="00465609" w:rsidTr="00AE1FB5">
        <w:trPr>
          <w:trHeight w:val="566"/>
        </w:trPr>
        <w:tc>
          <w:tcPr>
            <w:tcW w:w="0" w:type="auto"/>
            <w:vMerge/>
            <w:tcBorders>
              <w:top w:val="nil"/>
              <w:left w:val="single" w:sz="6" w:space="0" w:color="000000"/>
              <w:bottom w:val="single" w:sz="6" w:space="0" w:color="000000"/>
              <w:right w:val="single" w:sz="6" w:space="0" w:color="000000"/>
            </w:tcBorders>
          </w:tcPr>
          <w:p w:rsidR="00465609" w:rsidRPr="00465609" w:rsidRDefault="00465609" w:rsidP="00465609">
            <w:pPr>
              <w:spacing w:after="0" w:line="240" w:lineRule="auto"/>
              <w:rPr>
                <w:rFonts w:ascii="Times New Roman" w:hAnsi="Times New Roman"/>
                <w:sz w:val="24"/>
                <w:szCs w:val="24"/>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62"/>
              <w:rPr>
                <w:rFonts w:ascii="Times New Roman" w:hAnsi="Times New Roman"/>
                <w:sz w:val="24"/>
                <w:szCs w:val="24"/>
              </w:rPr>
            </w:pPr>
            <w:r w:rsidRPr="00465609">
              <w:rPr>
                <w:rFonts w:ascii="Times New Roman" w:hAnsi="Times New Roman"/>
                <w:sz w:val="24"/>
                <w:szCs w:val="24"/>
              </w:rPr>
              <w:t xml:space="preserve">план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62"/>
              <w:rPr>
                <w:rFonts w:ascii="Times New Roman" w:hAnsi="Times New Roman"/>
                <w:sz w:val="24"/>
                <w:szCs w:val="24"/>
              </w:rPr>
            </w:pPr>
            <w:r w:rsidRPr="00465609">
              <w:rPr>
                <w:rFonts w:ascii="Times New Roman" w:hAnsi="Times New Roman"/>
                <w:sz w:val="24"/>
                <w:szCs w:val="24"/>
              </w:rPr>
              <w:t xml:space="preserve">факт </w:t>
            </w:r>
          </w:p>
          <w:p w:rsidR="00465609" w:rsidRPr="00465609" w:rsidRDefault="00465609" w:rsidP="00465609">
            <w:pPr>
              <w:spacing w:after="0" w:line="240" w:lineRule="auto"/>
              <w:ind w:right="1"/>
              <w:jc w:val="center"/>
              <w:rPr>
                <w:rFonts w:ascii="Times New Roman" w:hAnsi="Times New Roman"/>
                <w:sz w:val="24"/>
                <w:szCs w:val="24"/>
              </w:rPr>
            </w:pPr>
            <w:r w:rsidRPr="00465609">
              <w:rPr>
                <w:rFonts w:ascii="Times New Roman" w:hAnsi="Times New Roman"/>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29"/>
              <w:rPr>
                <w:rFonts w:ascii="Times New Roman" w:hAnsi="Times New Roman"/>
                <w:sz w:val="24"/>
                <w:szCs w:val="24"/>
              </w:rPr>
            </w:pPr>
            <w:r w:rsidRPr="00465609">
              <w:rPr>
                <w:rFonts w:ascii="Times New Roman" w:hAnsi="Times New Roman"/>
                <w:sz w:val="24"/>
                <w:szCs w:val="24"/>
              </w:rPr>
              <w:t>Прий</w:t>
            </w:r>
          </w:p>
          <w:p w:rsidR="00465609" w:rsidRPr="00465609" w:rsidRDefault="00465609" w:rsidP="00465609">
            <w:pPr>
              <w:spacing w:after="0" w:line="240" w:lineRule="auto"/>
              <w:ind w:left="72"/>
              <w:rPr>
                <w:rFonts w:ascii="Times New Roman" w:hAnsi="Times New Roman"/>
                <w:sz w:val="24"/>
                <w:szCs w:val="24"/>
              </w:rPr>
            </w:pPr>
            <w:r w:rsidRPr="00465609">
              <w:rPr>
                <w:rFonts w:ascii="Times New Roman" w:hAnsi="Times New Roman"/>
                <w:sz w:val="24"/>
                <w:szCs w:val="24"/>
              </w:rPr>
              <w:t xml:space="preserve">нято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62"/>
              <w:rPr>
                <w:rFonts w:ascii="Times New Roman" w:hAnsi="Times New Roman"/>
                <w:sz w:val="24"/>
                <w:szCs w:val="24"/>
              </w:rPr>
            </w:pPr>
            <w:r w:rsidRPr="00465609">
              <w:rPr>
                <w:rFonts w:ascii="Times New Roman" w:hAnsi="Times New Roman"/>
                <w:sz w:val="24"/>
                <w:szCs w:val="24"/>
              </w:rPr>
              <w:t xml:space="preserve">план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62"/>
              <w:rPr>
                <w:rFonts w:ascii="Times New Roman" w:hAnsi="Times New Roman"/>
                <w:sz w:val="24"/>
                <w:szCs w:val="24"/>
              </w:rPr>
            </w:pPr>
            <w:r w:rsidRPr="00465609">
              <w:rPr>
                <w:rFonts w:ascii="Times New Roman" w:hAnsi="Times New Roman"/>
                <w:sz w:val="24"/>
                <w:szCs w:val="24"/>
              </w:rPr>
              <w:t xml:space="preserve">факт </w:t>
            </w:r>
          </w:p>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29"/>
              <w:rPr>
                <w:rFonts w:ascii="Times New Roman" w:hAnsi="Times New Roman"/>
                <w:sz w:val="24"/>
                <w:szCs w:val="24"/>
              </w:rPr>
            </w:pPr>
            <w:r w:rsidRPr="00465609">
              <w:rPr>
                <w:rFonts w:ascii="Times New Roman" w:hAnsi="Times New Roman"/>
                <w:sz w:val="24"/>
                <w:szCs w:val="24"/>
              </w:rPr>
              <w:t>Прий</w:t>
            </w:r>
          </w:p>
          <w:p w:rsidR="00465609" w:rsidRPr="00465609" w:rsidRDefault="00465609" w:rsidP="00465609">
            <w:pPr>
              <w:spacing w:after="0" w:line="240" w:lineRule="auto"/>
              <w:ind w:left="72"/>
              <w:rPr>
                <w:rFonts w:ascii="Times New Roman" w:hAnsi="Times New Roman"/>
                <w:sz w:val="24"/>
                <w:szCs w:val="24"/>
              </w:rPr>
            </w:pPr>
            <w:r w:rsidRPr="00465609">
              <w:rPr>
                <w:rFonts w:ascii="Times New Roman" w:hAnsi="Times New Roman"/>
                <w:sz w:val="24"/>
                <w:szCs w:val="24"/>
              </w:rPr>
              <w:t xml:space="preserve">нято  </w:t>
            </w:r>
          </w:p>
        </w:tc>
        <w:tc>
          <w:tcPr>
            <w:tcW w:w="538"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10" w:hanging="110"/>
              <w:rPr>
                <w:rFonts w:ascii="Times New Roman" w:hAnsi="Times New Roman"/>
                <w:sz w:val="24"/>
                <w:szCs w:val="24"/>
              </w:rPr>
            </w:pPr>
            <w:r w:rsidRPr="00465609">
              <w:rPr>
                <w:rFonts w:ascii="Times New Roman" w:hAnsi="Times New Roman"/>
                <w:sz w:val="24"/>
                <w:szCs w:val="24"/>
              </w:rPr>
              <w:t xml:space="preserve">пла н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67"/>
              <w:rPr>
                <w:rFonts w:ascii="Times New Roman" w:hAnsi="Times New Roman"/>
                <w:sz w:val="24"/>
                <w:szCs w:val="24"/>
              </w:rPr>
            </w:pPr>
            <w:r w:rsidRPr="00465609">
              <w:rPr>
                <w:rFonts w:ascii="Times New Roman" w:hAnsi="Times New Roman"/>
                <w:sz w:val="24"/>
                <w:szCs w:val="24"/>
              </w:rPr>
              <w:t xml:space="preserve">факт </w:t>
            </w:r>
          </w:p>
          <w:p w:rsidR="00465609" w:rsidRPr="00465609" w:rsidRDefault="00465609" w:rsidP="00465609">
            <w:pPr>
              <w:spacing w:after="0" w:line="240" w:lineRule="auto"/>
              <w:ind w:left="10"/>
              <w:jc w:val="center"/>
              <w:rPr>
                <w:rFonts w:ascii="Times New Roman" w:hAnsi="Times New Roman"/>
                <w:sz w:val="24"/>
                <w:szCs w:val="24"/>
              </w:rPr>
            </w:pPr>
            <w:r w:rsidRPr="00465609">
              <w:rPr>
                <w:rFonts w:ascii="Times New Roman" w:hAnsi="Times New Roman"/>
                <w:sz w:val="24"/>
                <w:szCs w:val="24"/>
              </w:rPr>
              <w:t xml:space="preserve">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34"/>
              <w:rPr>
                <w:rFonts w:ascii="Times New Roman" w:hAnsi="Times New Roman"/>
                <w:sz w:val="24"/>
                <w:szCs w:val="24"/>
              </w:rPr>
            </w:pPr>
            <w:r w:rsidRPr="00465609">
              <w:rPr>
                <w:rFonts w:ascii="Times New Roman" w:hAnsi="Times New Roman"/>
                <w:sz w:val="24"/>
                <w:szCs w:val="24"/>
              </w:rPr>
              <w:t>Прий</w:t>
            </w:r>
          </w:p>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нято  </w:t>
            </w:r>
          </w:p>
        </w:tc>
        <w:tc>
          <w:tcPr>
            <w:tcW w:w="644"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29"/>
              <w:rPr>
                <w:rFonts w:ascii="Times New Roman" w:hAnsi="Times New Roman"/>
                <w:sz w:val="24"/>
                <w:szCs w:val="24"/>
              </w:rPr>
            </w:pPr>
            <w:r w:rsidRPr="00465609">
              <w:rPr>
                <w:rFonts w:ascii="Times New Roman" w:hAnsi="Times New Roman"/>
                <w:sz w:val="24"/>
                <w:szCs w:val="24"/>
              </w:rPr>
              <w:t xml:space="preserve">план </w:t>
            </w:r>
          </w:p>
        </w:tc>
        <w:tc>
          <w:tcPr>
            <w:tcW w:w="61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48"/>
              <w:rPr>
                <w:rFonts w:ascii="Times New Roman" w:hAnsi="Times New Roman"/>
                <w:sz w:val="24"/>
                <w:szCs w:val="24"/>
              </w:rPr>
            </w:pPr>
            <w:r w:rsidRPr="00465609">
              <w:rPr>
                <w:rFonts w:ascii="Times New Roman" w:hAnsi="Times New Roman"/>
                <w:sz w:val="24"/>
                <w:szCs w:val="24"/>
              </w:rPr>
              <w:t xml:space="preserve">факт </w:t>
            </w:r>
          </w:p>
          <w:p w:rsidR="00465609" w:rsidRPr="00465609" w:rsidRDefault="00465609" w:rsidP="00465609">
            <w:pPr>
              <w:spacing w:after="0" w:line="240" w:lineRule="auto"/>
              <w:ind w:right="91"/>
              <w:jc w:val="center"/>
              <w:rPr>
                <w:rFonts w:ascii="Times New Roman" w:hAnsi="Times New Roman"/>
                <w:sz w:val="24"/>
                <w:szCs w:val="24"/>
              </w:rPr>
            </w:pPr>
            <w:r w:rsidRPr="00465609">
              <w:rPr>
                <w:rFonts w:ascii="Times New Roman" w:hAnsi="Times New Roman"/>
                <w:sz w:val="24"/>
                <w:szCs w:val="24"/>
              </w:rPr>
              <w:t xml:space="preserve">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Прий нято </w:t>
            </w:r>
          </w:p>
        </w:tc>
      </w:tr>
      <w:tr w:rsidR="00465609" w:rsidRPr="00465609" w:rsidTr="00AE1FB5">
        <w:trPr>
          <w:trHeight w:val="293"/>
        </w:trPr>
        <w:tc>
          <w:tcPr>
            <w:tcW w:w="1335"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2"/>
              <w:jc w:val="center"/>
              <w:rPr>
                <w:rFonts w:ascii="Times New Roman" w:hAnsi="Times New Roman"/>
                <w:sz w:val="24"/>
                <w:szCs w:val="24"/>
              </w:rPr>
            </w:pPr>
            <w:r w:rsidRPr="00465609">
              <w:rPr>
                <w:rFonts w:ascii="Times New Roman" w:hAnsi="Times New Roman"/>
                <w:sz w:val="24"/>
                <w:szCs w:val="24"/>
              </w:rPr>
              <w:t xml:space="preserve">Січень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200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200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100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100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100 </w:t>
            </w:r>
          </w:p>
        </w:tc>
        <w:tc>
          <w:tcPr>
            <w:tcW w:w="538"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34"/>
              <w:rPr>
                <w:rFonts w:ascii="Times New Roman" w:hAnsi="Times New Roman"/>
                <w:sz w:val="24"/>
                <w:szCs w:val="24"/>
              </w:rPr>
            </w:pPr>
            <w:r w:rsidRPr="00465609">
              <w:rPr>
                <w:rFonts w:ascii="Times New Roman" w:hAnsi="Times New Roman"/>
                <w:sz w:val="24"/>
                <w:szCs w:val="24"/>
              </w:rPr>
              <w:t xml:space="preserve">300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b/>
                <w:sz w:val="24"/>
                <w:szCs w:val="24"/>
              </w:rPr>
              <w:t xml:space="preserve">250 </w:t>
            </w:r>
          </w:p>
        </w:tc>
        <w:tc>
          <w:tcPr>
            <w:tcW w:w="6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1"/>
              <w:rPr>
                <w:rFonts w:ascii="Times New Roman" w:hAnsi="Times New Roman"/>
                <w:sz w:val="24"/>
                <w:szCs w:val="24"/>
              </w:rPr>
            </w:pPr>
            <w:r w:rsidRPr="00465609">
              <w:rPr>
                <w:rFonts w:ascii="Times New Roman" w:hAnsi="Times New Roman"/>
                <w:sz w:val="24"/>
                <w:szCs w:val="24"/>
              </w:rPr>
              <w:t xml:space="preserve">400 </w:t>
            </w:r>
          </w:p>
        </w:tc>
        <w:tc>
          <w:tcPr>
            <w:tcW w:w="61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300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300 </w:t>
            </w:r>
          </w:p>
        </w:tc>
      </w:tr>
      <w:tr w:rsidR="00465609" w:rsidRPr="00465609" w:rsidTr="00AE1FB5">
        <w:trPr>
          <w:trHeight w:val="288"/>
        </w:trPr>
        <w:tc>
          <w:tcPr>
            <w:tcW w:w="1335"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56"/>
              <w:jc w:val="center"/>
              <w:rPr>
                <w:rFonts w:ascii="Times New Roman" w:hAnsi="Times New Roman"/>
                <w:sz w:val="24"/>
                <w:szCs w:val="24"/>
              </w:rPr>
            </w:pPr>
            <w:r w:rsidRPr="00465609">
              <w:rPr>
                <w:rFonts w:ascii="Times New Roman" w:hAnsi="Times New Roman"/>
                <w:sz w:val="24"/>
                <w:szCs w:val="24"/>
              </w:rPr>
              <w:t xml:space="preserve">Лютий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100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150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100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t xml:space="preserve">80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t xml:space="preserve">65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b/>
                <w:sz w:val="24"/>
                <w:szCs w:val="24"/>
              </w:rPr>
              <w:t xml:space="preserve">65 </w:t>
            </w:r>
          </w:p>
        </w:tc>
        <w:tc>
          <w:tcPr>
            <w:tcW w:w="538"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34"/>
              <w:rPr>
                <w:rFonts w:ascii="Times New Roman" w:hAnsi="Times New Roman"/>
                <w:sz w:val="24"/>
                <w:szCs w:val="24"/>
              </w:rPr>
            </w:pPr>
            <w:r w:rsidRPr="00465609">
              <w:rPr>
                <w:rFonts w:ascii="Times New Roman" w:hAnsi="Times New Roman"/>
                <w:sz w:val="24"/>
                <w:szCs w:val="24"/>
              </w:rPr>
              <w:t xml:space="preserve">200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150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b/>
                <w:sz w:val="24"/>
                <w:szCs w:val="24"/>
              </w:rPr>
              <w:t xml:space="preserve">150 </w:t>
            </w:r>
          </w:p>
        </w:tc>
        <w:tc>
          <w:tcPr>
            <w:tcW w:w="6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1"/>
              <w:rPr>
                <w:rFonts w:ascii="Times New Roman" w:hAnsi="Times New Roman"/>
                <w:sz w:val="24"/>
                <w:szCs w:val="24"/>
              </w:rPr>
            </w:pPr>
            <w:r w:rsidRPr="00465609">
              <w:rPr>
                <w:rFonts w:ascii="Times New Roman" w:hAnsi="Times New Roman"/>
                <w:sz w:val="24"/>
                <w:szCs w:val="24"/>
              </w:rPr>
              <w:t xml:space="preserve">400 </w:t>
            </w:r>
          </w:p>
        </w:tc>
        <w:tc>
          <w:tcPr>
            <w:tcW w:w="61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350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350 </w:t>
            </w:r>
          </w:p>
        </w:tc>
      </w:tr>
      <w:tr w:rsidR="00465609" w:rsidRPr="00465609" w:rsidTr="00AE1FB5">
        <w:trPr>
          <w:trHeight w:val="293"/>
        </w:trPr>
        <w:tc>
          <w:tcPr>
            <w:tcW w:w="1335"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58"/>
              <w:rPr>
                <w:rFonts w:ascii="Times New Roman" w:hAnsi="Times New Roman"/>
                <w:sz w:val="24"/>
                <w:szCs w:val="24"/>
              </w:rPr>
            </w:pPr>
            <w:r w:rsidRPr="00465609">
              <w:rPr>
                <w:rFonts w:ascii="Times New Roman" w:hAnsi="Times New Roman"/>
                <w:sz w:val="24"/>
                <w:szCs w:val="24"/>
              </w:rPr>
              <w:t xml:space="preserve">Березень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300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100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sz w:val="24"/>
                <w:szCs w:val="24"/>
              </w:rPr>
              <w:t xml:space="preserve">85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right="60"/>
              <w:jc w:val="center"/>
              <w:rPr>
                <w:rFonts w:ascii="Times New Roman" w:hAnsi="Times New Roman"/>
                <w:sz w:val="24"/>
                <w:szCs w:val="24"/>
              </w:rPr>
            </w:pPr>
            <w:r w:rsidRPr="00465609">
              <w:rPr>
                <w:rFonts w:ascii="Times New Roman" w:hAnsi="Times New Roman"/>
                <w:b/>
                <w:sz w:val="24"/>
                <w:szCs w:val="24"/>
              </w:rPr>
              <w:t xml:space="preserve">85 </w:t>
            </w:r>
          </w:p>
        </w:tc>
        <w:tc>
          <w:tcPr>
            <w:tcW w:w="538"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34"/>
              <w:rPr>
                <w:rFonts w:ascii="Times New Roman" w:hAnsi="Times New Roman"/>
                <w:sz w:val="24"/>
                <w:szCs w:val="24"/>
              </w:rPr>
            </w:pPr>
            <w:r w:rsidRPr="00465609">
              <w:rPr>
                <w:rFonts w:ascii="Times New Roman" w:hAnsi="Times New Roman"/>
                <w:sz w:val="24"/>
                <w:szCs w:val="24"/>
              </w:rPr>
              <w:t xml:space="preserve">350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400 </w:t>
            </w:r>
          </w:p>
        </w:tc>
        <w:tc>
          <w:tcPr>
            <w:tcW w:w="720"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b/>
                <w:sz w:val="24"/>
                <w:szCs w:val="24"/>
              </w:rPr>
              <w:t xml:space="preserve">350 </w:t>
            </w:r>
          </w:p>
        </w:tc>
        <w:tc>
          <w:tcPr>
            <w:tcW w:w="644"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91"/>
              <w:rPr>
                <w:rFonts w:ascii="Times New Roman" w:hAnsi="Times New Roman"/>
                <w:sz w:val="24"/>
                <w:szCs w:val="24"/>
              </w:rPr>
            </w:pPr>
            <w:r w:rsidRPr="00465609">
              <w:rPr>
                <w:rFonts w:ascii="Times New Roman" w:hAnsi="Times New Roman"/>
                <w:sz w:val="24"/>
                <w:szCs w:val="24"/>
              </w:rPr>
              <w:t xml:space="preserve">400 </w:t>
            </w:r>
          </w:p>
        </w:tc>
        <w:tc>
          <w:tcPr>
            <w:tcW w:w="619"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300 </w:t>
            </w:r>
          </w:p>
        </w:tc>
        <w:tc>
          <w:tcPr>
            <w:tcW w:w="721"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300 </w:t>
            </w:r>
          </w:p>
        </w:tc>
      </w:tr>
      <w:tr w:rsidR="00465609" w:rsidRPr="00465609" w:rsidTr="00AE1FB5">
        <w:trPr>
          <w:trHeight w:val="566"/>
        </w:trPr>
        <w:tc>
          <w:tcPr>
            <w:tcW w:w="1335" w:type="dxa"/>
            <w:tcBorders>
              <w:top w:val="single" w:sz="6" w:space="0" w:color="000000"/>
              <w:left w:val="single" w:sz="6" w:space="0" w:color="000000"/>
              <w:bottom w:val="single" w:sz="6" w:space="0" w:color="000000"/>
              <w:right w:val="single" w:sz="6" w:space="0" w:color="000000"/>
            </w:tcBorders>
          </w:tcPr>
          <w:p w:rsidR="00465609" w:rsidRPr="00465609" w:rsidRDefault="00465609" w:rsidP="00465609">
            <w:pPr>
              <w:spacing w:after="0" w:line="240" w:lineRule="auto"/>
              <w:jc w:val="center"/>
              <w:rPr>
                <w:rFonts w:ascii="Times New Roman" w:hAnsi="Times New Roman"/>
                <w:sz w:val="24"/>
                <w:szCs w:val="24"/>
              </w:rPr>
            </w:pPr>
            <w:r w:rsidRPr="00465609">
              <w:rPr>
                <w:rFonts w:ascii="Times New Roman" w:hAnsi="Times New Roman"/>
                <w:sz w:val="24"/>
                <w:szCs w:val="24"/>
              </w:rPr>
              <w:t xml:space="preserve">Всього за квартал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600 </w:t>
            </w:r>
          </w:p>
        </w:tc>
        <w:tc>
          <w:tcPr>
            <w:tcW w:w="721"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650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550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sz w:val="24"/>
                <w:szCs w:val="24"/>
              </w:rPr>
              <w:t xml:space="preserve">250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250 </w:t>
            </w:r>
          </w:p>
        </w:tc>
        <w:tc>
          <w:tcPr>
            <w:tcW w:w="538"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34"/>
              <w:rPr>
                <w:rFonts w:ascii="Times New Roman" w:hAnsi="Times New Roman"/>
                <w:sz w:val="24"/>
                <w:szCs w:val="24"/>
              </w:rPr>
            </w:pPr>
            <w:r w:rsidRPr="00465609">
              <w:rPr>
                <w:rFonts w:ascii="Times New Roman" w:hAnsi="Times New Roman"/>
                <w:sz w:val="24"/>
                <w:szCs w:val="24"/>
              </w:rPr>
              <w:t xml:space="preserve">850 </w:t>
            </w:r>
          </w:p>
        </w:tc>
        <w:tc>
          <w:tcPr>
            <w:tcW w:w="721"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sz w:val="24"/>
                <w:szCs w:val="24"/>
              </w:rPr>
              <w:t xml:space="preserve">800 </w:t>
            </w:r>
          </w:p>
        </w:tc>
        <w:tc>
          <w:tcPr>
            <w:tcW w:w="720"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30"/>
              <w:rPr>
                <w:rFonts w:ascii="Times New Roman" w:hAnsi="Times New Roman"/>
                <w:sz w:val="24"/>
                <w:szCs w:val="24"/>
              </w:rPr>
            </w:pPr>
            <w:r w:rsidRPr="00465609">
              <w:rPr>
                <w:rFonts w:ascii="Times New Roman" w:hAnsi="Times New Roman"/>
                <w:b/>
                <w:sz w:val="24"/>
                <w:szCs w:val="24"/>
              </w:rPr>
              <w:t xml:space="preserve">750 </w:t>
            </w:r>
          </w:p>
        </w:tc>
        <w:tc>
          <w:tcPr>
            <w:tcW w:w="644"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29"/>
              <w:rPr>
                <w:rFonts w:ascii="Times New Roman" w:hAnsi="Times New Roman"/>
                <w:sz w:val="24"/>
                <w:szCs w:val="24"/>
              </w:rPr>
            </w:pPr>
            <w:r w:rsidRPr="00465609">
              <w:rPr>
                <w:rFonts w:ascii="Times New Roman" w:hAnsi="Times New Roman"/>
                <w:sz w:val="24"/>
                <w:szCs w:val="24"/>
              </w:rPr>
              <w:t xml:space="preserve">1200 </w:t>
            </w:r>
          </w:p>
        </w:tc>
        <w:tc>
          <w:tcPr>
            <w:tcW w:w="619"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77"/>
              <w:rPr>
                <w:rFonts w:ascii="Times New Roman" w:hAnsi="Times New Roman"/>
                <w:sz w:val="24"/>
                <w:szCs w:val="24"/>
              </w:rPr>
            </w:pPr>
            <w:r w:rsidRPr="00465609">
              <w:rPr>
                <w:rFonts w:ascii="Times New Roman" w:hAnsi="Times New Roman"/>
                <w:sz w:val="24"/>
                <w:szCs w:val="24"/>
              </w:rPr>
              <w:t xml:space="preserve">950 </w:t>
            </w:r>
          </w:p>
        </w:tc>
        <w:tc>
          <w:tcPr>
            <w:tcW w:w="721" w:type="dxa"/>
            <w:tcBorders>
              <w:top w:val="single" w:sz="6" w:space="0" w:color="000000"/>
              <w:left w:val="single" w:sz="6" w:space="0" w:color="000000"/>
              <w:bottom w:val="single" w:sz="6" w:space="0" w:color="000000"/>
              <w:right w:val="single" w:sz="6" w:space="0" w:color="000000"/>
            </w:tcBorders>
            <w:vAlign w:val="center"/>
          </w:tcPr>
          <w:p w:rsidR="00465609" w:rsidRPr="00465609" w:rsidRDefault="00465609" w:rsidP="00465609">
            <w:pPr>
              <w:spacing w:after="0" w:line="240" w:lineRule="auto"/>
              <w:ind w:left="125"/>
              <w:rPr>
                <w:rFonts w:ascii="Times New Roman" w:hAnsi="Times New Roman"/>
                <w:sz w:val="24"/>
                <w:szCs w:val="24"/>
              </w:rPr>
            </w:pPr>
            <w:r w:rsidRPr="00465609">
              <w:rPr>
                <w:rFonts w:ascii="Times New Roman" w:hAnsi="Times New Roman"/>
                <w:b/>
                <w:sz w:val="24"/>
                <w:szCs w:val="24"/>
              </w:rPr>
              <w:t xml:space="preserve">950 </w:t>
            </w:r>
          </w:p>
        </w:tc>
      </w:tr>
    </w:tbl>
    <w:p w:rsidR="00465609" w:rsidRPr="00465609" w:rsidRDefault="00465609" w:rsidP="00465609">
      <w:pPr>
        <w:spacing w:after="0" w:line="240" w:lineRule="auto"/>
        <w:ind w:left="67"/>
        <w:rPr>
          <w:rFonts w:ascii="Times New Roman" w:hAnsi="Times New Roman"/>
          <w:sz w:val="24"/>
          <w:szCs w:val="24"/>
        </w:rPr>
      </w:pPr>
      <w:r w:rsidRPr="00465609">
        <w:rPr>
          <w:rFonts w:ascii="Times New Roman" w:hAnsi="Times New Roman"/>
          <w:sz w:val="24"/>
          <w:szCs w:val="24"/>
        </w:rPr>
        <w:t xml:space="preserve"> </w:t>
      </w:r>
    </w:p>
    <w:p w:rsidR="00625677" w:rsidRPr="005D5003" w:rsidRDefault="00625677"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Основні завдання аналізу виробництва і реалізації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Об'єкти аналізу виробництва і реалізації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 xml:space="preserve">Джерелами інформації для аналізу виробництва і реалізації продукції. </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Оцінка ступеня виконання плану виробництва та реалізації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Показники, які використовуються для аналізу виробництва продукції у вартісному виразі.</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Аналіз виробництва продукції в натуральному виразі.</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Узагальнюючі показники, які характеризують якість усієї виробленої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Індивідуальні (одиничні) показники, які використовуються при аналізі якості продукції.</w:t>
      </w:r>
    </w:p>
    <w:p w:rsidR="008A38C1"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Порядок формування вартісних показників продукції промислових підприємств.</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Порядок розрахунку</w:t>
      </w:r>
      <w:r w:rsidRPr="00E2211C">
        <w:rPr>
          <w:rFonts w:ascii="Times New Roman" w:hAnsi="Times New Roman"/>
          <w:b/>
          <w:sz w:val="24"/>
          <w:szCs w:val="24"/>
        </w:rPr>
        <w:t xml:space="preserve"> </w:t>
      </w:r>
      <w:r w:rsidRPr="00E2211C">
        <w:rPr>
          <w:rFonts w:ascii="Times New Roman" w:hAnsi="Times New Roman"/>
          <w:sz w:val="24"/>
          <w:szCs w:val="24"/>
        </w:rPr>
        <w:t>коефіцієнта ритмічності.</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Основні причини неритмічної роботи підприємства.</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Прямі показники</w:t>
      </w:r>
      <w:r w:rsidRPr="00E2211C">
        <w:rPr>
          <w:rFonts w:ascii="Times New Roman" w:hAnsi="Times New Roman"/>
          <w:b/>
          <w:sz w:val="24"/>
          <w:szCs w:val="24"/>
        </w:rPr>
        <w:t xml:space="preserve"> </w:t>
      </w:r>
      <w:r w:rsidRPr="00E2211C">
        <w:rPr>
          <w:rFonts w:ascii="Times New Roman" w:hAnsi="Times New Roman"/>
          <w:sz w:val="24"/>
          <w:szCs w:val="24"/>
        </w:rPr>
        <w:t>оцінювання ритмічності роботи підприємства.</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Непрямі показники</w:t>
      </w:r>
      <w:r w:rsidRPr="00E2211C">
        <w:rPr>
          <w:rFonts w:ascii="Times New Roman" w:hAnsi="Times New Roman"/>
          <w:b/>
          <w:sz w:val="24"/>
          <w:szCs w:val="24"/>
        </w:rPr>
        <w:t xml:space="preserve"> </w:t>
      </w:r>
      <w:r w:rsidRPr="00E2211C">
        <w:rPr>
          <w:rFonts w:ascii="Times New Roman" w:hAnsi="Times New Roman"/>
          <w:sz w:val="24"/>
          <w:szCs w:val="24"/>
        </w:rPr>
        <w:t>оцінювання ритмічності роботи підприємства.</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Резерви виробництва і реалізації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Порядок проведення аналізу резервів виробництва і продажу продукції.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Оцінка результатів інтенсифікації.</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 xml:space="preserve">Завдання аналізу </w:t>
      </w:r>
      <w:r w:rsidRPr="00E2211C">
        <w:rPr>
          <w:rFonts w:ascii="Times New Roman" w:hAnsi="Times New Roman"/>
          <w:bCs/>
          <w:spacing w:val="-15"/>
          <w:sz w:val="24"/>
          <w:szCs w:val="24"/>
        </w:rPr>
        <w:t>виконання договірних зобов’язань</w:t>
      </w:r>
      <w:r w:rsidRPr="00E2211C">
        <w:rPr>
          <w:rFonts w:ascii="Times New Roman" w:hAnsi="Times New Roman"/>
          <w:sz w:val="24"/>
          <w:szCs w:val="24"/>
        </w:rPr>
        <w:t>.</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Основні показники аналізу виконання договірних зобов’язань.</w:t>
      </w:r>
    </w:p>
    <w:p w:rsidR="00625677" w:rsidRPr="00E2211C" w:rsidRDefault="00625677" w:rsidP="003178CC">
      <w:pPr>
        <w:pStyle w:val="a7"/>
        <w:numPr>
          <w:ilvl w:val="0"/>
          <w:numId w:val="7"/>
        </w:numPr>
        <w:spacing w:after="0" w:line="240" w:lineRule="auto"/>
        <w:jc w:val="both"/>
        <w:rPr>
          <w:rFonts w:ascii="Times New Roman" w:hAnsi="Times New Roman"/>
          <w:sz w:val="24"/>
          <w:szCs w:val="24"/>
        </w:rPr>
      </w:pPr>
      <w:r w:rsidRPr="00E2211C">
        <w:rPr>
          <w:rFonts w:ascii="Times New Roman" w:hAnsi="Times New Roman"/>
          <w:sz w:val="24"/>
          <w:szCs w:val="24"/>
        </w:rPr>
        <w:t>Розрахунок відсотку виконання договірних зобов'язань.</w:t>
      </w:r>
    </w:p>
    <w:p w:rsidR="00625677" w:rsidRPr="005D5003" w:rsidRDefault="00625677" w:rsidP="005D5003">
      <w:pPr>
        <w:spacing w:after="0" w:line="240" w:lineRule="auto"/>
        <w:jc w:val="center"/>
        <w:rPr>
          <w:rFonts w:ascii="Times New Roman" w:hAnsi="Times New Roman"/>
          <w:b/>
          <w:sz w:val="24"/>
          <w:szCs w:val="24"/>
        </w:rPr>
      </w:pPr>
    </w:p>
    <w:p w:rsidR="00625677" w:rsidRPr="005D5003" w:rsidRDefault="00625677" w:rsidP="005D5003">
      <w:pPr>
        <w:spacing w:after="0" w:line="240" w:lineRule="auto"/>
        <w:rPr>
          <w:rFonts w:ascii="Times New Roman" w:hAnsi="Times New Roman"/>
          <w:caps/>
          <w:sz w:val="24"/>
          <w:szCs w:val="24"/>
        </w:rPr>
      </w:pPr>
    </w:p>
    <w:p w:rsidR="000E0022" w:rsidRPr="005D5003" w:rsidRDefault="000E0022" w:rsidP="00465609">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lastRenderedPageBreak/>
        <w:t>ТЕМА 9</w:t>
      </w:r>
      <w:r w:rsidRPr="005D5003">
        <w:rPr>
          <w:rFonts w:ascii="Times New Roman" w:hAnsi="Times New Roman"/>
          <w:caps/>
          <w:sz w:val="24"/>
          <w:szCs w:val="24"/>
        </w:rPr>
        <w:t xml:space="preserve"> Аналіз трудових ресурсів</w:t>
      </w:r>
    </w:p>
    <w:p w:rsidR="00607F5A" w:rsidRPr="005D5003" w:rsidRDefault="00607F5A" w:rsidP="005D5003">
      <w:pPr>
        <w:spacing w:after="0" w:line="240" w:lineRule="auto"/>
        <w:ind w:left="-15" w:right="37" w:firstLine="708"/>
        <w:rPr>
          <w:rFonts w:ascii="Times New Roman" w:hAnsi="Times New Roman"/>
          <w:sz w:val="24"/>
          <w:szCs w:val="24"/>
        </w:rPr>
      </w:pPr>
      <w:r w:rsidRPr="005D5003">
        <w:rPr>
          <w:rFonts w:ascii="Times New Roman" w:hAnsi="Times New Roman"/>
          <w:sz w:val="24"/>
          <w:szCs w:val="24"/>
        </w:rPr>
        <w:t xml:space="preserve">Задача </w:t>
      </w:r>
      <w:proofErr w:type="gramStart"/>
      <w:r w:rsidRPr="005D5003">
        <w:rPr>
          <w:rFonts w:ascii="Times New Roman" w:hAnsi="Times New Roman"/>
          <w:sz w:val="24"/>
          <w:szCs w:val="24"/>
          <w:lang w:val="uk-UA"/>
        </w:rPr>
        <w:t>9.1</w:t>
      </w:r>
      <w:r w:rsidRPr="005D5003">
        <w:rPr>
          <w:rFonts w:ascii="Times New Roman" w:hAnsi="Times New Roman"/>
          <w:sz w:val="24"/>
          <w:szCs w:val="24"/>
        </w:rPr>
        <w:t xml:space="preserve">  Проаналізуйте</w:t>
      </w:r>
      <w:proofErr w:type="gramEnd"/>
      <w:r w:rsidRPr="005D5003">
        <w:rPr>
          <w:rFonts w:ascii="Times New Roman" w:hAnsi="Times New Roman"/>
          <w:sz w:val="24"/>
          <w:szCs w:val="24"/>
        </w:rPr>
        <w:t xml:space="preserve"> структуру чисельності працюючих згідно з приведеними даними в табл. </w:t>
      </w:r>
      <w:r w:rsidRPr="005D5003">
        <w:rPr>
          <w:rFonts w:ascii="Times New Roman" w:hAnsi="Times New Roman"/>
          <w:sz w:val="24"/>
          <w:szCs w:val="24"/>
          <w:lang w:val="uk-UA"/>
        </w:rPr>
        <w:t>9.1</w:t>
      </w:r>
      <w:r w:rsidRPr="005D5003">
        <w:rPr>
          <w:rFonts w:ascii="Times New Roman" w:hAnsi="Times New Roman"/>
          <w:sz w:val="24"/>
          <w:szCs w:val="24"/>
        </w:rPr>
        <w:t xml:space="preserve">. </w:t>
      </w:r>
    </w:p>
    <w:p w:rsidR="00607F5A" w:rsidRPr="005D5003" w:rsidRDefault="00607F5A" w:rsidP="005D5003">
      <w:pPr>
        <w:spacing w:after="0" w:line="240" w:lineRule="auto"/>
        <w:ind w:left="718" w:right="37"/>
        <w:rPr>
          <w:rFonts w:ascii="Times New Roman" w:hAnsi="Times New Roman"/>
          <w:sz w:val="24"/>
          <w:szCs w:val="24"/>
        </w:rPr>
      </w:pPr>
      <w:r w:rsidRPr="005D5003">
        <w:rPr>
          <w:rFonts w:ascii="Times New Roman" w:hAnsi="Times New Roman"/>
          <w:sz w:val="24"/>
          <w:szCs w:val="24"/>
        </w:rPr>
        <w:t xml:space="preserve">Таблиця </w:t>
      </w:r>
      <w:r w:rsidRPr="005D5003">
        <w:rPr>
          <w:rFonts w:ascii="Times New Roman" w:hAnsi="Times New Roman"/>
          <w:sz w:val="24"/>
          <w:szCs w:val="24"/>
          <w:lang w:val="uk-UA"/>
        </w:rPr>
        <w:t xml:space="preserve">9.1 </w:t>
      </w:r>
      <w:r w:rsidRPr="005D5003">
        <w:rPr>
          <w:rFonts w:ascii="Times New Roman" w:hAnsi="Times New Roman"/>
          <w:sz w:val="24"/>
          <w:szCs w:val="24"/>
        </w:rPr>
        <w:t xml:space="preserve">Аналіз середньооблікової складу і структури працівників </w:t>
      </w:r>
    </w:p>
    <w:tbl>
      <w:tblPr>
        <w:tblStyle w:val="TableGrid"/>
        <w:tblW w:w="9498" w:type="dxa"/>
        <w:tblInd w:w="-7" w:type="dxa"/>
        <w:tblCellMar>
          <w:top w:w="7" w:type="dxa"/>
          <w:left w:w="74" w:type="dxa"/>
          <w:right w:w="9" w:type="dxa"/>
        </w:tblCellMar>
        <w:tblLook w:val="04A0" w:firstRow="1" w:lastRow="0" w:firstColumn="1" w:lastColumn="0" w:noHBand="0" w:noVBand="1"/>
      </w:tblPr>
      <w:tblGrid>
        <w:gridCol w:w="3506"/>
        <w:gridCol w:w="1104"/>
        <w:gridCol w:w="1104"/>
        <w:gridCol w:w="1652"/>
        <w:gridCol w:w="1104"/>
        <w:gridCol w:w="1028"/>
      </w:tblGrid>
      <w:tr w:rsidR="00607F5A" w:rsidRPr="005D5003" w:rsidTr="00607F5A">
        <w:trPr>
          <w:trHeight w:val="288"/>
        </w:trPr>
        <w:tc>
          <w:tcPr>
            <w:tcW w:w="3506" w:type="dxa"/>
            <w:vMerge w:val="restart"/>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right="51"/>
              <w:jc w:val="center"/>
              <w:rPr>
                <w:rFonts w:ascii="Times New Roman" w:hAnsi="Times New Roman"/>
                <w:sz w:val="24"/>
                <w:szCs w:val="24"/>
              </w:rPr>
            </w:pPr>
            <w:r w:rsidRPr="005D5003">
              <w:rPr>
                <w:rFonts w:ascii="Times New Roman" w:hAnsi="Times New Roman"/>
                <w:sz w:val="24"/>
                <w:szCs w:val="24"/>
              </w:rPr>
              <w:t xml:space="preserve">Показник </w:t>
            </w:r>
          </w:p>
        </w:tc>
        <w:tc>
          <w:tcPr>
            <w:tcW w:w="1104" w:type="dxa"/>
            <w:vMerge w:val="restart"/>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План </w:t>
            </w:r>
          </w:p>
        </w:tc>
        <w:tc>
          <w:tcPr>
            <w:tcW w:w="1104" w:type="dxa"/>
            <w:vMerge w:val="restart"/>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Факт </w:t>
            </w:r>
          </w:p>
        </w:tc>
        <w:tc>
          <w:tcPr>
            <w:tcW w:w="1652" w:type="dxa"/>
            <w:vMerge w:val="restart"/>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Відхилення абсолютне </w:t>
            </w:r>
          </w:p>
        </w:tc>
        <w:tc>
          <w:tcPr>
            <w:tcW w:w="2132" w:type="dxa"/>
            <w:gridSpan w:val="2"/>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right="55"/>
              <w:jc w:val="center"/>
              <w:rPr>
                <w:rFonts w:ascii="Times New Roman" w:hAnsi="Times New Roman"/>
                <w:sz w:val="24"/>
                <w:szCs w:val="24"/>
              </w:rPr>
            </w:pPr>
            <w:r w:rsidRPr="005D5003">
              <w:rPr>
                <w:rFonts w:ascii="Times New Roman" w:hAnsi="Times New Roman"/>
                <w:sz w:val="24"/>
                <w:szCs w:val="24"/>
              </w:rPr>
              <w:t xml:space="preserve">Питома вага, % </w:t>
            </w:r>
          </w:p>
        </w:tc>
      </w:tr>
      <w:tr w:rsidR="00607F5A" w:rsidRPr="005D5003" w:rsidTr="00E43FBD">
        <w:trPr>
          <w:trHeight w:val="293"/>
        </w:trPr>
        <w:tc>
          <w:tcPr>
            <w:tcW w:w="0" w:type="auto"/>
            <w:vMerge/>
            <w:tcBorders>
              <w:top w:val="nil"/>
              <w:left w:val="single" w:sz="6" w:space="0" w:color="000000"/>
              <w:bottom w:val="single" w:sz="4" w:space="0" w:color="auto"/>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0" w:type="auto"/>
            <w:vMerge/>
            <w:tcBorders>
              <w:top w:val="nil"/>
              <w:left w:val="single" w:sz="6" w:space="0" w:color="000000"/>
              <w:bottom w:val="single" w:sz="4" w:space="0" w:color="auto"/>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0" w:type="auto"/>
            <w:vMerge/>
            <w:tcBorders>
              <w:top w:val="nil"/>
              <w:left w:val="single" w:sz="6" w:space="0" w:color="000000"/>
              <w:bottom w:val="single" w:sz="4" w:space="0" w:color="auto"/>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0" w:type="auto"/>
            <w:vMerge/>
            <w:tcBorders>
              <w:top w:val="nil"/>
              <w:left w:val="single" w:sz="6" w:space="0" w:color="000000"/>
              <w:bottom w:val="single" w:sz="4" w:space="0" w:color="auto"/>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1104" w:type="dxa"/>
            <w:tcBorders>
              <w:top w:val="single" w:sz="6" w:space="0" w:color="000000"/>
              <w:left w:val="single" w:sz="6" w:space="0" w:color="000000"/>
              <w:bottom w:val="single" w:sz="4" w:space="0" w:color="auto"/>
              <w:right w:val="single" w:sz="6" w:space="0" w:color="000000"/>
            </w:tcBorders>
          </w:tcPr>
          <w:p w:rsidR="00607F5A" w:rsidRPr="005D5003" w:rsidRDefault="00607F5A"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План </w:t>
            </w:r>
          </w:p>
        </w:tc>
        <w:tc>
          <w:tcPr>
            <w:tcW w:w="1028" w:type="dxa"/>
            <w:tcBorders>
              <w:top w:val="single" w:sz="6" w:space="0" w:color="000000"/>
              <w:left w:val="single" w:sz="6" w:space="0" w:color="000000"/>
              <w:bottom w:val="single" w:sz="4" w:space="0" w:color="auto"/>
              <w:right w:val="single" w:sz="6" w:space="0" w:color="000000"/>
            </w:tcBorders>
          </w:tcPr>
          <w:p w:rsidR="00607F5A" w:rsidRPr="005D5003" w:rsidRDefault="00607F5A" w:rsidP="005D5003">
            <w:pPr>
              <w:spacing w:after="0" w:line="240" w:lineRule="auto"/>
              <w:ind w:right="62"/>
              <w:jc w:val="center"/>
              <w:rPr>
                <w:rFonts w:ascii="Times New Roman" w:hAnsi="Times New Roman"/>
                <w:sz w:val="24"/>
                <w:szCs w:val="24"/>
              </w:rPr>
            </w:pPr>
            <w:r w:rsidRPr="005D5003">
              <w:rPr>
                <w:rFonts w:ascii="Times New Roman" w:hAnsi="Times New Roman"/>
                <w:sz w:val="24"/>
                <w:szCs w:val="24"/>
              </w:rPr>
              <w:t xml:space="preserve">Факт </w:t>
            </w:r>
          </w:p>
        </w:tc>
      </w:tr>
      <w:tr w:rsidR="00607F5A" w:rsidRPr="005D5003" w:rsidTr="00E43FBD">
        <w:trPr>
          <w:trHeight w:val="564"/>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Середньооблікова чисельність персоналу, чол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242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1"/>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242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r>
      <w:tr w:rsidR="00607F5A" w:rsidRPr="005D5003" w:rsidTr="00E43FBD">
        <w:trPr>
          <w:trHeight w:val="288"/>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У тому числі: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1"/>
              <w:jc w:val="center"/>
              <w:rPr>
                <w:rFonts w:ascii="Times New Roman" w:hAnsi="Times New Roman"/>
                <w:sz w:val="24"/>
                <w:szCs w:val="24"/>
              </w:rPr>
            </w:pPr>
            <w:r w:rsidRPr="005D5003">
              <w:rPr>
                <w:rFonts w:ascii="Times New Roman" w:hAnsi="Times New Roman"/>
                <w:sz w:val="24"/>
                <w:szCs w:val="24"/>
              </w:rPr>
              <w:t xml:space="preserve">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1"/>
              <w:jc w:val="center"/>
              <w:rPr>
                <w:rFonts w:ascii="Times New Roman" w:hAnsi="Times New Roman"/>
                <w:sz w:val="24"/>
                <w:szCs w:val="24"/>
              </w:rPr>
            </w:pPr>
          </w:p>
        </w:tc>
      </w:tr>
      <w:tr w:rsidR="00607F5A" w:rsidRPr="005D5003" w:rsidTr="00E43FBD">
        <w:trPr>
          <w:trHeight w:val="283"/>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 Робітники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207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208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r>
      <w:tr w:rsidR="00607F5A" w:rsidRPr="005D5003" w:rsidTr="00E43FBD">
        <w:trPr>
          <w:trHeight w:val="288"/>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1.1 Допоміжні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86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87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r>
      <w:tr w:rsidR="00607F5A" w:rsidRPr="005D5003" w:rsidTr="00E43FBD">
        <w:trPr>
          <w:trHeight w:val="288"/>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1.2 Виробничі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121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121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r>
      <w:tr w:rsidR="00607F5A" w:rsidRPr="005D5003" w:rsidTr="00E43FBD">
        <w:trPr>
          <w:trHeight w:val="283"/>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1.2.1 Верстатники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101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100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2"/>
              <w:jc w:val="center"/>
              <w:rPr>
                <w:rFonts w:ascii="Times New Roman" w:hAnsi="Times New Roman"/>
                <w:sz w:val="24"/>
                <w:szCs w:val="24"/>
              </w:rPr>
            </w:pPr>
          </w:p>
        </w:tc>
      </w:tr>
      <w:tr w:rsidR="00607F5A" w:rsidRPr="005D5003" w:rsidTr="00E43FBD">
        <w:trPr>
          <w:trHeight w:val="289"/>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1.2.2 Слюсарі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5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5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r w:rsidR="00607F5A" w:rsidRPr="005D5003" w:rsidTr="00E43FBD">
        <w:trPr>
          <w:trHeight w:val="283"/>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1.2.3 Інші робітники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11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12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r w:rsidR="00607F5A" w:rsidRPr="005D5003" w:rsidTr="00E43FBD">
        <w:trPr>
          <w:trHeight w:val="288"/>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1.2.4 Виробничі повременщики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4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4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r w:rsidR="00607F5A" w:rsidRPr="005D5003" w:rsidTr="00E43FBD">
        <w:trPr>
          <w:trHeight w:val="283"/>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2 Керівники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23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23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r w:rsidR="00607F5A" w:rsidRPr="005D5003" w:rsidTr="00E43FBD">
        <w:trPr>
          <w:trHeight w:val="288"/>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3 Фахівці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r w:rsidRPr="005D5003">
              <w:rPr>
                <w:rFonts w:ascii="Times New Roman" w:hAnsi="Times New Roman"/>
                <w:sz w:val="24"/>
                <w:szCs w:val="24"/>
              </w:rPr>
              <w:t xml:space="preserve">10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9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61"/>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r w:rsidR="00607F5A" w:rsidRPr="005D5003" w:rsidTr="00E43FBD">
        <w:trPr>
          <w:trHeight w:val="290"/>
        </w:trPr>
        <w:tc>
          <w:tcPr>
            <w:tcW w:w="350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4 Технічні службовці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 </w:t>
            </w: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r w:rsidRPr="005D5003">
              <w:rPr>
                <w:rFonts w:ascii="Times New Roman" w:hAnsi="Times New Roman"/>
                <w:sz w:val="24"/>
                <w:szCs w:val="24"/>
              </w:rPr>
              <w:t xml:space="preserve">2 </w:t>
            </w:r>
          </w:p>
        </w:tc>
        <w:tc>
          <w:tcPr>
            <w:tcW w:w="1652"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10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c>
          <w:tcPr>
            <w:tcW w:w="102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7"/>
              <w:jc w:val="center"/>
              <w:rPr>
                <w:rFonts w:ascii="Times New Roman" w:hAnsi="Times New Roman"/>
                <w:sz w:val="24"/>
                <w:szCs w:val="24"/>
              </w:rPr>
            </w:pPr>
          </w:p>
        </w:tc>
      </w:tr>
    </w:tbl>
    <w:p w:rsidR="0078347D" w:rsidRDefault="0078347D" w:rsidP="005D5003">
      <w:pPr>
        <w:spacing w:after="0" w:line="240" w:lineRule="auto"/>
        <w:ind w:left="67"/>
        <w:rPr>
          <w:rFonts w:ascii="Times New Roman" w:hAnsi="Times New Roman"/>
          <w:sz w:val="24"/>
          <w:szCs w:val="24"/>
        </w:rPr>
      </w:pPr>
    </w:p>
    <w:p w:rsidR="00607F5A" w:rsidRPr="005D5003" w:rsidRDefault="00607F5A"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Задача </w:t>
      </w:r>
      <w:r w:rsidRPr="005D5003">
        <w:rPr>
          <w:rFonts w:ascii="Times New Roman" w:hAnsi="Times New Roman"/>
          <w:sz w:val="24"/>
          <w:szCs w:val="24"/>
          <w:lang w:val="uk-UA"/>
        </w:rPr>
        <w:t xml:space="preserve">9.2 </w:t>
      </w:r>
      <w:r w:rsidRPr="005D5003">
        <w:rPr>
          <w:rFonts w:ascii="Times New Roman" w:hAnsi="Times New Roman"/>
          <w:sz w:val="24"/>
          <w:szCs w:val="24"/>
        </w:rPr>
        <w:t xml:space="preserve">Проаналізуйте кваліфікаційний рівень робітників згідно з приведеними даними в табл. </w:t>
      </w:r>
      <w:r w:rsidRPr="005D5003">
        <w:rPr>
          <w:rFonts w:ascii="Times New Roman" w:hAnsi="Times New Roman"/>
          <w:sz w:val="24"/>
          <w:szCs w:val="24"/>
          <w:lang w:val="uk-UA"/>
        </w:rPr>
        <w:t>9.2</w:t>
      </w:r>
      <w:r w:rsidRPr="005D5003">
        <w:rPr>
          <w:rFonts w:ascii="Times New Roman" w:hAnsi="Times New Roman"/>
          <w:sz w:val="24"/>
          <w:szCs w:val="24"/>
        </w:rPr>
        <w:t xml:space="preserve">. </w:t>
      </w:r>
    </w:p>
    <w:p w:rsidR="00607F5A" w:rsidRPr="005D5003" w:rsidRDefault="00607F5A" w:rsidP="005D5003">
      <w:pPr>
        <w:spacing w:after="0" w:line="240" w:lineRule="auto"/>
        <w:ind w:left="-15" w:right="37" w:firstLine="708"/>
        <w:rPr>
          <w:rFonts w:ascii="Times New Roman" w:hAnsi="Times New Roman"/>
          <w:sz w:val="24"/>
          <w:szCs w:val="24"/>
        </w:rPr>
      </w:pPr>
      <w:r w:rsidRPr="005D5003">
        <w:rPr>
          <w:rFonts w:ascii="Times New Roman" w:hAnsi="Times New Roman"/>
          <w:sz w:val="24"/>
          <w:szCs w:val="24"/>
        </w:rPr>
        <w:t xml:space="preserve">Таблиця </w:t>
      </w:r>
      <w:r w:rsidRPr="005D5003">
        <w:rPr>
          <w:rFonts w:ascii="Times New Roman" w:hAnsi="Times New Roman"/>
          <w:sz w:val="24"/>
          <w:szCs w:val="24"/>
          <w:lang w:val="uk-UA"/>
        </w:rPr>
        <w:t xml:space="preserve">9.2 </w:t>
      </w:r>
      <w:r w:rsidRPr="005D5003">
        <w:rPr>
          <w:rFonts w:ascii="Times New Roman" w:hAnsi="Times New Roman"/>
          <w:sz w:val="24"/>
          <w:szCs w:val="24"/>
        </w:rPr>
        <w:t xml:space="preserve">Вихідні дані для аналізу кваліфікаційного рівня робітників </w:t>
      </w:r>
    </w:p>
    <w:tbl>
      <w:tblPr>
        <w:tblStyle w:val="TableGrid"/>
        <w:tblW w:w="9498" w:type="dxa"/>
        <w:tblInd w:w="-7" w:type="dxa"/>
        <w:tblCellMar>
          <w:top w:w="9" w:type="dxa"/>
          <w:right w:w="41" w:type="dxa"/>
        </w:tblCellMar>
        <w:tblLook w:val="04A0" w:firstRow="1" w:lastRow="0" w:firstColumn="1" w:lastColumn="0" w:noHBand="0" w:noVBand="1"/>
      </w:tblPr>
      <w:tblGrid>
        <w:gridCol w:w="2271"/>
        <w:gridCol w:w="1983"/>
        <w:gridCol w:w="850"/>
        <w:gridCol w:w="850"/>
        <w:gridCol w:w="850"/>
        <w:gridCol w:w="855"/>
        <w:gridCol w:w="850"/>
        <w:gridCol w:w="989"/>
      </w:tblGrid>
      <w:tr w:rsidR="00607F5A" w:rsidRPr="005D5003" w:rsidTr="00607F5A">
        <w:trPr>
          <w:trHeight w:val="288"/>
        </w:trPr>
        <w:tc>
          <w:tcPr>
            <w:tcW w:w="2271" w:type="dxa"/>
            <w:vMerge w:val="restart"/>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43"/>
              <w:jc w:val="center"/>
              <w:rPr>
                <w:rFonts w:ascii="Times New Roman" w:hAnsi="Times New Roman"/>
                <w:sz w:val="24"/>
                <w:szCs w:val="24"/>
              </w:rPr>
            </w:pPr>
            <w:r w:rsidRPr="005D5003">
              <w:rPr>
                <w:rFonts w:ascii="Times New Roman" w:hAnsi="Times New Roman"/>
                <w:sz w:val="24"/>
                <w:szCs w:val="24"/>
              </w:rPr>
              <w:t xml:space="preserve">Показники </w:t>
            </w:r>
          </w:p>
        </w:tc>
        <w:tc>
          <w:tcPr>
            <w:tcW w:w="1983" w:type="dxa"/>
            <w:vMerge w:val="restart"/>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Одиниці вимірювання </w:t>
            </w:r>
          </w:p>
        </w:tc>
        <w:tc>
          <w:tcPr>
            <w:tcW w:w="850" w:type="dxa"/>
            <w:tcBorders>
              <w:top w:val="single" w:sz="6" w:space="0" w:color="000000"/>
              <w:left w:val="single" w:sz="6" w:space="0" w:color="000000"/>
              <w:bottom w:val="single" w:sz="6" w:space="0" w:color="000000"/>
              <w:right w:val="nil"/>
            </w:tcBorders>
          </w:tcPr>
          <w:p w:rsidR="00607F5A" w:rsidRPr="005D5003" w:rsidRDefault="00607F5A" w:rsidP="005D5003">
            <w:pPr>
              <w:spacing w:after="0" w:line="240" w:lineRule="auto"/>
              <w:rPr>
                <w:rFonts w:ascii="Times New Roman" w:hAnsi="Times New Roman"/>
                <w:sz w:val="24"/>
                <w:szCs w:val="24"/>
              </w:rPr>
            </w:pPr>
          </w:p>
        </w:tc>
        <w:tc>
          <w:tcPr>
            <w:tcW w:w="2555" w:type="dxa"/>
            <w:gridSpan w:val="3"/>
            <w:tcBorders>
              <w:top w:val="single" w:sz="6" w:space="0" w:color="000000"/>
              <w:left w:val="nil"/>
              <w:bottom w:val="single" w:sz="6" w:space="0" w:color="000000"/>
              <w:right w:val="nil"/>
            </w:tcBorders>
          </w:tcPr>
          <w:p w:rsidR="00607F5A" w:rsidRPr="005D5003" w:rsidRDefault="00607F5A" w:rsidP="005D5003">
            <w:pPr>
              <w:spacing w:after="0" w:line="240" w:lineRule="auto"/>
              <w:ind w:left="-70"/>
              <w:rPr>
                <w:rFonts w:ascii="Times New Roman" w:hAnsi="Times New Roman"/>
                <w:sz w:val="24"/>
                <w:szCs w:val="24"/>
              </w:rPr>
            </w:pPr>
            <w:r w:rsidRPr="005D5003">
              <w:rPr>
                <w:rFonts w:ascii="Times New Roman" w:hAnsi="Times New Roman"/>
                <w:sz w:val="24"/>
                <w:szCs w:val="24"/>
              </w:rPr>
              <w:t>Розряди робіт і робітникі</w:t>
            </w:r>
          </w:p>
        </w:tc>
        <w:tc>
          <w:tcPr>
            <w:tcW w:w="850" w:type="dxa"/>
            <w:tcBorders>
              <w:top w:val="single" w:sz="6" w:space="0" w:color="000000"/>
              <w:left w:val="nil"/>
              <w:bottom w:val="single" w:sz="6" w:space="0" w:color="000000"/>
              <w:right w:val="single" w:sz="6" w:space="0" w:color="000000"/>
            </w:tcBorders>
          </w:tcPr>
          <w:p w:rsidR="00607F5A" w:rsidRPr="005D5003" w:rsidRDefault="00607F5A" w:rsidP="005D5003">
            <w:pPr>
              <w:spacing w:after="0" w:line="240" w:lineRule="auto"/>
              <w:ind w:left="-50"/>
              <w:rPr>
                <w:rFonts w:ascii="Times New Roman" w:hAnsi="Times New Roman"/>
                <w:sz w:val="24"/>
                <w:szCs w:val="24"/>
              </w:rPr>
            </w:pPr>
            <w:r w:rsidRPr="005D5003">
              <w:rPr>
                <w:rFonts w:ascii="Times New Roman" w:hAnsi="Times New Roman"/>
                <w:sz w:val="24"/>
                <w:szCs w:val="24"/>
              </w:rPr>
              <w:t xml:space="preserve">в </w:t>
            </w:r>
          </w:p>
        </w:tc>
        <w:tc>
          <w:tcPr>
            <w:tcW w:w="989" w:type="dxa"/>
            <w:vMerge w:val="restart"/>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142"/>
              <w:rPr>
                <w:rFonts w:ascii="Times New Roman" w:hAnsi="Times New Roman"/>
                <w:sz w:val="24"/>
                <w:szCs w:val="24"/>
              </w:rPr>
            </w:pPr>
            <w:r w:rsidRPr="005D5003">
              <w:rPr>
                <w:rFonts w:ascii="Times New Roman" w:hAnsi="Times New Roman"/>
                <w:sz w:val="24"/>
                <w:szCs w:val="24"/>
              </w:rPr>
              <w:t xml:space="preserve">Всього </w:t>
            </w:r>
          </w:p>
        </w:tc>
      </w:tr>
      <w:tr w:rsidR="00607F5A" w:rsidRPr="005D5003" w:rsidTr="00607F5A">
        <w:trPr>
          <w:trHeight w:val="293"/>
        </w:trPr>
        <w:tc>
          <w:tcPr>
            <w:tcW w:w="0" w:type="auto"/>
            <w:vMerge/>
            <w:tcBorders>
              <w:top w:val="nil"/>
              <w:left w:val="single" w:sz="6" w:space="0" w:color="000000"/>
              <w:bottom w:val="single" w:sz="6" w:space="0" w:color="000000"/>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0" w:type="auto"/>
            <w:vMerge/>
            <w:tcBorders>
              <w:top w:val="nil"/>
              <w:left w:val="single" w:sz="6" w:space="0" w:color="000000"/>
              <w:bottom w:val="single" w:sz="6" w:space="0" w:color="000000"/>
              <w:right w:val="single" w:sz="6" w:space="0" w:color="000000"/>
            </w:tcBorders>
          </w:tcPr>
          <w:p w:rsidR="00607F5A" w:rsidRPr="005D5003" w:rsidRDefault="00607F5A" w:rsidP="005D5003">
            <w:pPr>
              <w:spacing w:after="0" w:line="240" w:lineRule="auto"/>
              <w:rPr>
                <w:rFonts w:ascii="Times New Roman" w:hAnsi="Times New Roman"/>
                <w:sz w:val="24"/>
                <w:szCs w:val="24"/>
              </w:rPr>
            </w:pP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5"/>
              <w:jc w:val="center"/>
              <w:rPr>
                <w:rFonts w:ascii="Times New Roman" w:hAnsi="Times New Roman"/>
                <w:sz w:val="24"/>
                <w:szCs w:val="24"/>
              </w:rPr>
            </w:pPr>
            <w:r w:rsidRPr="005D5003">
              <w:rPr>
                <w:rFonts w:ascii="Times New Roman" w:hAnsi="Times New Roman"/>
                <w:sz w:val="24"/>
                <w:szCs w:val="24"/>
              </w:rPr>
              <w:t xml:space="preserve">2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6"/>
              <w:jc w:val="center"/>
              <w:rPr>
                <w:rFonts w:ascii="Times New Roman" w:hAnsi="Times New Roman"/>
                <w:sz w:val="24"/>
                <w:szCs w:val="24"/>
              </w:rPr>
            </w:pPr>
            <w:r w:rsidRPr="005D5003">
              <w:rPr>
                <w:rFonts w:ascii="Times New Roman" w:hAnsi="Times New Roman"/>
                <w:sz w:val="24"/>
                <w:szCs w:val="24"/>
              </w:rPr>
              <w:t xml:space="preserve">3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5"/>
              <w:jc w:val="center"/>
              <w:rPr>
                <w:rFonts w:ascii="Times New Roman" w:hAnsi="Times New Roman"/>
                <w:sz w:val="24"/>
                <w:szCs w:val="24"/>
              </w:rPr>
            </w:pPr>
            <w:r w:rsidRPr="005D5003">
              <w:rPr>
                <w:rFonts w:ascii="Times New Roman" w:hAnsi="Times New Roman"/>
                <w:sz w:val="24"/>
                <w:szCs w:val="24"/>
              </w:rPr>
              <w:t xml:space="preserve">4 </w:t>
            </w:r>
          </w:p>
        </w:tc>
        <w:tc>
          <w:tcPr>
            <w:tcW w:w="854"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1"/>
              <w:jc w:val="center"/>
              <w:rPr>
                <w:rFonts w:ascii="Times New Roman" w:hAnsi="Times New Roman"/>
                <w:sz w:val="24"/>
                <w:szCs w:val="24"/>
              </w:rPr>
            </w:pPr>
            <w:r w:rsidRPr="005D5003">
              <w:rPr>
                <w:rFonts w:ascii="Times New Roman" w:hAnsi="Times New Roman"/>
                <w:sz w:val="24"/>
                <w:szCs w:val="24"/>
              </w:rPr>
              <w:t xml:space="preserve">5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6"/>
              <w:jc w:val="center"/>
              <w:rPr>
                <w:rFonts w:ascii="Times New Roman" w:hAnsi="Times New Roman"/>
                <w:sz w:val="24"/>
                <w:szCs w:val="24"/>
              </w:rPr>
            </w:pPr>
            <w:r w:rsidRPr="005D5003">
              <w:rPr>
                <w:rFonts w:ascii="Times New Roman" w:hAnsi="Times New Roman"/>
                <w:sz w:val="24"/>
                <w:szCs w:val="24"/>
              </w:rPr>
              <w:t xml:space="preserve">6 </w:t>
            </w:r>
          </w:p>
        </w:tc>
        <w:tc>
          <w:tcPr>
            <w:tcW w:w="0" w:type="auto"/>
            <w:vMerge/>
            <w:tcBorders>
              <w:top w:val="nil"/>
              <w:left w:val="single" w:sz="6" w:space="0" w:color="000000"/>
              <w:bottom w:val="single" w:sz="6" w:space="0" w:color="000000"/>
              <w:right w:val="single" w:sz="6" w:space="0" w:color="000000"/>
            </w:tcBorders>
          </w:tcPr>
          <w:p w:rsidR="00607F5A" w:rsidRPr="005D5003" w:rsidRDefault="00607F5A" w:rsidP="005D5003">
            <w:pPr>
              <w:spacing w:after="0" w:line="240" w:lineRule="auto"/>
              <w:rPr>
                <w:rFonts w:ascii="Times New Roman" w:hAnsi="Times New Roman"/>
                <w:sz w:val="24"/>
                <w:szCs w:val="24"/>
              </w:rPr>
            </w:pPr>
          </w:p>
        </w:tc>
      </w:tr>
      <w:tr w:rsidR="00607F5A" w:rsidRPr="005D5003" w:rsidTr="00607F5A">
        <w:trPr>
          <w:trHeight w:val="773"/>
        </w:trPr>
        <w:tc>
          <w:tcPr>
            <w:tcW w:w="2271"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291" w:right="223" w:firstLine="158"/>
              <w:rPr>
                <w:rFonts w:ascii="Times New Roman" w:hAnsi="Times New Roman"/>
                <w:sz w:val="24"/>
                <w:szCs w:val="24"/>
              </w:rPr>
            </w:pPr>
            <w:r w:rsidRPr="005D5003">
              <w:rPr>
                <w:rFonts w:ascii="Times New Roman" w:hAnsi="Times New Roman"/>
                <w:sz w:val="24"/>
                <w:szCs w:val="24"/>
              </w:rPr>
              <w:t xml:space="preserve">1 Види робіт: – токарні </w:t>
            </w:r>
          </w:p>
        </w:tc>
        <w:tc>
          <w:tcPr>
            <w:tcW w:w="1983"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103"/>
              <w:rPr>
                <w:rFonts w:ascii="Times New Roman" w:hAnsi="Times New Roman"/>
                <w:sz w:val="24"/>
                <w:szCs w:val="24"/>
              </w:rPr>
            </w:pPr>
            <w:r w:rsidRPr="005D5003">
              <w:rPr>
                <w:rFonts w:ascii="Times New Roman" w:hAnsi="Times New Roman"/>
                <w:sz w:val="24"/>
                <w:szCs w:val="24"/>
              </w:rPr>
              <w:t xml:space="preserve">тис. нормо-годин </w:t>
            </w:r>
          </w:p>
        </w:tc>
        <w:tc>
          <w:tcPr>
            <w:tcW w:w="850"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50"/>
              <w:jc w:val="center"/>
              <w:rPr>
                <w:rFonts w:ascii="Times New Roman" w:hAnsi="Times New Roman"/>
                <w:sz w:val="24"/>
                <w:szCs w:val="24"/>
              </w:rPr>
            </w:pPr>
            <w:r w:rsidRPr="005D5003">
              <w:rPr>
                <w:rFonts w:ascii="Times New Roman" w:hAnsi="Times New Roman"/>
                <w:sz w:val="24"/>
                <w:szCs w:val="24"/>
              </w:rPr>
              <w:t xml:space="preserve">82 </w:t>
            </w:r>
          </w:p>
        </w:tc>
        <w:tc>
          <w:tcPr>
            <w:tcW w:w="850"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51"/>
              <w:jc w:val="center"/>
              <w:rPr>
                <w:rFonts w:ascii="Times New Roman" w:hAnsi="Times New Roman"/>
                <w:sz w:val="24"/>
                <w:szCs w:val="24"/>
              </w:rPr>
            </w:pPr>
            <w:r w:rsidRPr="005D5003">
              <w:rPr>
                <w:rFonts w:ascii="Times New Roman" w:hAnsi="Times New Roman"/>
                <w:sz w:val="24"/>
                <w:szCs w:val="24"/>
              </w:rPr>
              <w:t xml:space="preserve">94 </w:t>
            </w:r>
          </w:p>
        </w:tc>
        <w:tc>
          <w:tcPr>
            <w:tcW w:w="850"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45"/>
              <w:jc w:val="center"/>
              <w:rPr>
                <w:rFonts w:ascii="Times New Roman" w:hAnsi="Times New Roman"/>
                <w:sz w:val="24"/>
                <w:szCs w:val="24"/>
              </w:rPr>
            </w:pPr>
            <w:r w:rsidRPr="005D5003">
              <w:rPr>
                <w:rFonts w:ascii="Times New Roman" w:hAnsi="Times New Roman"/>
                <w:sz w:val="24"/>
                <w:szCs w:val="24"/>
              </w:rPr>
              <w:t xml:space="preserve">104 </w:t>
            </w:r>
          </w:p>
        </w:tc>
        <w:tc>
          <w:tcPr>
            <w:tcW w:w="854"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45"/>
              <w:jc w:val="center"/>
              <w:rPr>
                <w:rFonts w:ascii="Times New Roman" w:hAnsi="Times New Roman"/>
                <w:sz w:val="24"/>
                <w:szCs w:val="24"/>
              </w:rPr>
            </w:pPr>
            <w:r w:rsidRPr="005D5003">
              <w:rPr>
                <w:rFonts w:ascii="Times New Roman" w:hAnsi="Times New Roman"/>
                <w:sz w:val="24"/>
                <w:szCs w:val="24"/>
              </w:rPr>
              <w:t xml:space="preserve">46 </w:t>
            </w:r>
          </w:p>
        </w:tc>
        <w:tc>
          <w:tcPr>
            <w:tcW w:w="850"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51"/>
              <w:jc w:val="center"/>
              <w:rPr>
                <w:rFonts w:ascii="Times New Roman" w:hAnsi="Times New Roman"/>
                <w:sz w:val="24"/>
                <w:szCs w:val="24"/>
              </w:rPr>
            </w:pPr>
            <w:r w:rsidRPr="005D5003">
              <w:rPr>
                <w:rFonts w:ascii="Times New Roman" w:hAnsi="Times New Roman"/>
                <w:sz w:val="24"/>
                <w:szCs w:val="24"/>
              </w:rPr>
              <w:t xml:space="preserve">28 </w:t>
            </w:r>
          </w:p>
        </w:tc>
        <w:tc>
          <w:tcPr>
            <w:tcW w:w="989" w:type="dxa"/>
            <w:tcBorders>
              <w:top w:val="single" w:sz="6" w:space="0" w:color="000000"/>
              <w:left w:val="single" w:sz="6" w:space="0" w:color="000000"/>
              <w:bottom w:val="single" w:sz="6" w:space="0" w:color="000000"/>
              <w:right w:val="single" w:sz="6" w:space="0" w:color="000000"/>
            </w:tcBorders>
            <w:vAlign w:val="center"/>
          </w:tcPr>
          <w:p w:rsidR="00607F5A" w:rsidRPr="005D5003" w:rsidRDefault="00607F5A" w:rsidP="005D5003">
            <w:pPr>
              <w:spacing w:after="0" w:line="240" w:lineRule="auto"/>
              <w:ind w:left="50"/>
              <w:jc w:val="center"/>
              <w:rPr>
                <w:rFonts w:ascii="Times New Roman" w:hAnsi="Times New Roman"/>
                <w:sz w:val="24"/>
                <w:szCs w:val="24"/>
              </w:rPr>
            </w:pPr>
            <w:r w:rsidRPr="005D5003">
              <w:rPr>
                <w:rFonts w:ascii="Times New Roman" w:hAnsi="Times New Roman"/>
                <w:sz w:val="24"/>
                <w:szCs w:val="24"/>
              </w:rPr>
              <w:t xml:space="preserve">354 </w:t>
            </w:r>
          </w:p>
        </w:tc>
      </w:tr>
      <w:tr w:rsidR="00607F5A" w:rsidRPr="005D5003" w:rsidTr="00607F5A">
        <w:trPr>
          <w:trHeight w:val="293"/>
        </w:trPr>
        <w:tc>
          <w:tcPr>
            <w:tcW w:w="2271"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74"/>
              <w:rPr>
                <w:rFonts w:ascii="Times New Roman" w:hAnsi="Times New Roman"/>
                <w:sz w:val="24"/>
                <w:szCs w:val="24"/>
              </w:rPr>
            </w:pPr>
            <w:r w:rsidRPr="005D5003">
              <w:rPr>
                <w:rFonts w:ascii="Times New Roman" w:hAnsi="Times New Roman"/>
                <w:sz w:val="24"/>
                <w:szCs w:val="24"/>
              </w:rPr>
              <w:t xml:space="preserve">2 Усього робочих </w:t>
            </w:r>
          </w:p>
        </w:tc>
        <w:tc>
          <w:tcPr>
            <w:tcW w:w="1983"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3"/>
              <w:jc w:val="center"/>
              <w:rPr>
                <w:rFonts w:ascii="Times New Roman" w:hAnsi="Times New Roman"/>
                <w:sz w:val="24"/>
                <w:szCs w:val="24"/>
              </w:rPr>
            </w:pPr>
            <w:r w:rsidRPr="005D5003">
              <w:rPr>
                <w:rFonts w:ascii="Times New Roman" w:hAnsi="Times New Roman"/>
                <w:sz w:val="24"/>
                <w:szCs w:val="24"/>
              </w:rPr>
              <w:t xml:space="preserve">чол.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50"/>
              <w:jc w:val="center"/>
              <w:rPr>
                <w:rFonts w:ascii="Times New Roman" w:hAnsi="Times New Roman"/>
                <w:sz w:val="24"/>
                <w:szCs w:val="24"/>
              </w:rPr>
            </w:pPr>
            <w:r w:rsidRPr="005D5003">
              <w:rPr>
                <w:rFonts w:ascii="Times New Roman" w:hAnsi="Times New Roman"/>
                <w:sz w:val="24"/>
                <w:szCs w:val="24"/>
              </w:rPr>
              <w:t xml:space="preserve">44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51"/>
              <w:jc w:val="center"/>
              <w:rPr>
                <w:rFonts w:ascii="Times New Roman" w:hAnsi="Times New Roman"/>
                <w:sz w:val="24"/>
                <w:szCs w:val="24"/>
              </w:rPr>
            </w:pPr>
            <w:r w:rsidRPr="005D5003">
              <w:rPr>
                <w:rFonts w:ascii="Times New Roman" w:hAnsi="Times New Roman"/>
                <w:sz w:val="24"/>
                <w:szCs w:val="24"/>
              </w:rPr>
              <w:t xml:space="preserve">54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50"/>
              <w:jc w:val="center"/>
              <w:rPr>
                <w:rFonts w:ascii="Times New Roman" w:hAnsi="Times New Roman"/>
                <w:sz w:val="24"/>
                <w:szCs w:val="24"/>
              </w:rPr>
            </w:pPr>
            <w:r w:rsidRPr="005D5003">
              <w:rPr>
                <w:rFonts w:ascii="Times New Roman" w:hAnsi="Times New Roman"/>
                <w:sz w:val="24"/>
                <w:szCs w:val="24"/>
              </w:rPr>
              <w:t xml:space="preserve">48 </w:t>
            </w:r>
          </w:p>
        </w:tc>
        <w:tc>
          <w:tcPr>
            <w:tcW w:w="854"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45"/>
              <w:jc w:val="center"/>
              <w:rPr>
                <w:rFonts w:ascii="Times New Roman" w:hAnsi="Times New Roman"/>
                <w:sz w:val="24"/>
                <w:szCs w:val="24"/>
              </w:rPr>
            </w:pPr>
            <w:r w:rsidRPr="005D5003">
              <w:rPr>
                <w:rFonts w:ascii="Times New Roman" w:hAnsi="Times New Roman"/>
                <w:sz w:val="24"/>
                <w:szCs w:val="24"/>
              </w:rPr>
              <w:t xml:space="preserve">24 </w:t>
            </w:r>
          </w:p>
        </w:tc>
        <w:tc>
          <w:tcPr>
            <w:tcW w:w="850"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51"/>
              <w:jc w:val="center"/>
              <w:rPr>
                <w:rFonts w:ascii="Times New Roman" w:hAnsi="Times New Roman"/>
                <w:sz w:val="24"/>
                <w:szCs w:val="24"/>
              </w:rPr>
            </w:pPr>
            <w:r w:rsidRPr="005D5003">
              <w:rPr>
                <w:rFonts w:ascii="Times New Roman" w:hAnsi="Times New Roman"/>
                <w:sz w:val="24"/>
                <w:szCs w:val="24"/>
              </w:rPr>
              <w:t xml:space="preserve">12 </w:t>
            </w:r>
          </w:p>
        </w:tc>
        <w:tc>
          <w:tcPr>
            <w:tcW w:w="989" w:type="dxa"/>
            <w:tcBorders>
              <w:top w:val="single" w:sz="6" w:space="0" w:color="000000"/>
              <w:left w:val="single" w:sz="6" w:space="0" w:color="000000"/>
              <w:bottom w:val="single" w:sz="6" w:space="0" w:color="000000"/>
              <w:right w:val="single" w:sz="6" w:space="0" w:color="000000"/>
            </w:tcBorders>
          </w:tcPr>
          <w:p w:rsidR="00607F5A" w:rsidRPr="005D5003" w:rsidRDefault="00607F5A" w:rsidP="005D5003">
            <w:pPr>
              <w:spacing w:after="0" w:line="240" w:lineRule="auto"/>
              <w:ind w:left="50"/>
              <w:jc w:val="center"/>
              <w:rPr>
                <w:rFonts w:ascii="Times New Roman" w:hAnsi="Times New Roman"/>
                <w:sz w:val="24"/>
                <w:szCs w:val="24"/>
              </w:rPr>
            </w:pPr>
            <w:r w:rsidRPr="005D5003">
              <w:rPr>
                <w:rFonts w:ascii="Times New Roman" w:hAnsi="Times New Roman"/>
                <w:sz w:val="24"/>
                <w:szCs w:val="24"/>
              </w:rPr>
              <w:t xml:space="preserve">182 </w:t>
            </w:r>
          </w:p>
        </w:tc>
      </w:tr>
    </w:tbl>
    <w:p w:rsidR="00607F5A" w:rsidRPr="005D5003" w:rsidRDefault="00607F5A" w:rsidP="005D5003">
      <w:pPr>
        <w:spacing w:after="0" w:line="240" w:lineRule="auto"/>
        <w:ind w:left="10" w:right="701" w:hanging="10"/>
        <w:jc w:val="center"/>
        <w:rPr>
          <w:rFonts w:ascii="Times New Roman" w:hAnsi="Times New Roman"/>
          <w:sz w:val="24"/>
          <w:szCs w:val="24"/>
        </w:rPr>
      </w:pPr>
    </w:p>
    <w:p w:rsidR="00607F5A" w:rsidRPr="005D5003" w:rsidRDefault="00607F5A"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Задача </w:t>
      </w:r>
      <w:proofErr w:type="gramStart"/>
      <w:r w:rsidRPr="005D5003">
        <w:rPr>
          <w:rFonts w:ascii="Times New Roman" w:hAnsi="Times New Roman"/>
          <w:sz w:val="24"/>
          <w:szCs w:val="24"/>
          <w:lang w:val="uk-UA"/>
        </w:rPr>
        <w:t>9.3</w:t>
      </w:r>
      <w:r w:rsidRPr="005D5003">
        <w:rPr>
          <w:rFonts w:ascii="Times New Roman" w:hAnsi="Times New Roman"/>
          <w:sz w:val="24"/>
          <w:szCs w:val="24"/>
        </w:rPr>
        <w:t xml:space="preserve"> </w:t>
      </w:r>
      <w:r w:rsidRPr="005D5003">
        <w:rPr>
          <w:rFonts w:ascii="Times New Roman" w:hAnsi="Times New Roman"/>
          <w:b/>
          <w:sz w:val="24"/>
          <w:szCs w:val="24"/>
        </w:rPr>
        <w:t xml:space="preserve"> </w:t>
      </w:r>
      <w:r w:rsidRPr="005D5003">
        <w:rPr>
          <w:rFonts w:ascii="Times New Roman" w:hAnsi="Times New Roman"/>
          <w:sz w:val="24"/>
          <w:szCs w:val="24"/>
        </w:rPr>
        <w:t>Провести</w:t>
      </w:r>
      <w:proofErr w:type="gramEnd"/>
      <w:r w:rsidRPr="005D5003">
        <w:rPr>
          <w:rFonts w:ascii="Times New Roman" w:hAnsi="Times New Roman"/>
          <w:sz w:val="24"/>
          <w:szCs w:val="24"/>
        </w:rPr>
        <w:t xml:space="preserve"> аналіз рівня кваліфікації робітників згідно з приведеними даними в табл. </w:t>
      </w:r>
      <w:r w:rsidRPr="005D5003">
        <w:rPr>
          <w:rFonts w:ascii="Times New Roman" w:hAnsi="Times New Roman"/>
          <w:sz w:val="24"/>
          <w:szCs w:val="24"/>
          <w:lang w:val="uk-UA"/>
        </w:rPr>
        <w:t>9.3</w:t>
      </w:r>
      <w:r w:rsidRPr="005D5003">
        <w:rPr>
          <w:rFonts w:ascii="Times New Roman" w:hAnsi="Times New Roman"/>
          <w:sz w:val="24"/>
          <w:szCs w:val="24"/>
        </w:rPr>
        <w:t>. Визначи</w:t>
      </w:r>
      <w:r w:rsidRPr="005D5003">
        <w:rPr>
          <w:rFonts w:ascii="Times New Roman" w:hAnsi="Times New Roman"/>
          <w:sz w:val="24"/>
          <w:szCs w:val="24"/>
          <w:lang w:val="uk-UA"/>
        </w:rPr>
        <w:t xml:space="preserve">ти </w:t>
      </w:r>
      <w:r w:rsidRPr="005D5003">
        <w:rPr>
          <w:rFonts w:ascii="Times New Roman" w:hAnsi="Times New Roman"/>
          <w:sz w:val="24"/>
          <w:szCs w:val="24"/>
        </w:rPr>
        <w:t>середній розряд робітників за планом R</w:t>
      </w:r>
      <w:r w:rsidRPr="005D5003">
        <w:rPr>
          <w:rFonts w:ascii="Times New Roman" w:hAnsi="Times New Roman"/>
          <w:sz w:val="24"/>
          <w:szCs w:val="24"/>
          <w:vertAlign w:val="subscript"/>
        </w:rPr>
        <w:t>ср</w:t>
      </w:r>
      <w:r w:rsidRPr="005D5003">
        <w:rPr>
          <w:rFonts w:ascii="Times New Roman" w:hAnsi="Times New Roman"/>
          <w:sz w:val="24"/>
          <w:szCs w:val="24"/>
          <w:vertAlign w:val="superscript"/>
        </w:rPr>
        <w:t>пл</w:t>
      </w:r>
      <w:r w:rsidRPr="005D5003">
        <w:rPr>
          <w:rFonts w:ascii="Times New Roman" w:hAnsi="Times New Roman"/>
          <w:sz w:val="24"/>
          <w:szCs w:val="24"/>
        </w:rPr>
        <w:t xml:space="preserve"> і фактичний R</w:t>
      </w:r>
      <w:r w:rsidRPr="005D5003">
        <w:rPr>
          <w:rFonts w:ascii="Times New Roman" w:hAnsi="Times New Roman"/>
          <w:sz w:val="24"/>
          <w:szCs w:val="24"/>
          <w:vertAlign w:val="subscript"/>
        </w:rPr>
        <w:t>ср</w:t>
      </w:r>
      <w:r w:rsidRPr="005D5003">
        <w:rPr>
          <w:rFonts w:ascii="Times New Roman" w:hAnsi="Times New Roman"/>
          <w:sz w:val="24"/>
          <w:szCs w:val="24"/>
          <w:vertAlign w:val="superscript"/>
        </w:rPr>
        <w:t xml:space="preserve">ф </w:t>
      </w:r>
      <w:r w:rsidRPr="005D5003">
        <w:rPr>
          <w:rFonts w:ascii="Times New Roman" w:hAnsi="Times New Roman"/>
          <w:sz w:val="24"/>
          <w:szCs w:val="24"/>
        </w:rPr>
        <w:t xml:space="preserve">: </w:t>
      </w:r>
    </w:p>
    <w:p w:rsidR="00607F5A" w:rsidRPr="005D5003" w:rsidRDefault="00607F5A" w:rsidP="005D5003">
      <w:pPr>
        <w:spacing w:after="0" w:line="240" w:lineRule="auto"/>
        <w:ind w:left="2617" w:hanging="10"/>
        <w:rPr>
          <w:rFonts w:ascii="Times New Roman" w:hAnsi="Times New Roman"/>
          <w:sz w:val="24"/>
          <w:szCs w:val="24"/>
        </w:rPr>
      </w:pPr>
      <w:r w:rsidRPr="005D5003">
        <w:rPr>
          <w:rFonts w:ascii="Times New Roman" w:hAnsi="Times New Roman"/>
          <w:sz w:val="24"/>
          <w:szCs w:val="24"/>
        </w:rPr>
        <w:t xml:space="preserve">Таблиця </w:t>
      </w:r>
      <w:r w:rsidRPr="005D5003">
        <w:rPr>
          <w:rFonts w:ascii="Times New Roman" w:hAnsi="Times New Roman"/>
          <w:sz w:val="24"/>
          <w:szCs w:val="24"/>
          <w:lang w:val="uk-UA"/>
        </w:rPr>
        <w:t xml:space="preserve">9.3 </w:t>
      </w:r>
      <w:r w:rsidRPr="005D5003">
        <w:rPr>
          <w:rFonts w:ascii="Times New Roman" w:hAnsi="Times New Roman"/>
          <w:sz w:val="24"/>
          <w:szCs w:val="24"/>
        </w:rPr>
        <w:t xml:space="preserve">Загальний аналіз кваліфікації робітників по цеху </w:t>
      </w:r>
    </w:p>
    <w:tbl>
      <w:tblPr>
        <w:tblStyle w:val="TableGrid"/>
        <w:tblW w:w="9229" w:type="dxa"/>
        <w:tblInd w:w="303" w:type="dxa"/>
        <w:tblCellMar>
          <w:top w:w="7" w:type="dxa"/>
          <w:left w:w="115" w:type="dxa"/>
          <w:right w:w="115" w:type="dxa"/>
        </w:tblCellMar>
        <w:tblLook w:val="04A0" w:firstRow="1" w:lastRow="0" w:firstColumn="1" w:lastColumn="0" w:noHBand="0" w:noVBand="1"/>
      </w:tblPr>
      <w:tblGrid>
        <w:gridCol w:w="2314"/>
        <w:gridCol w:w="2281"/>
        <w:gridCol w:w="2276"/>
        <w:gridCol w:w="2358"/>
      </w:tblGrid>
      <w:tr w:rsidR="00607F5A" w:rsidRPr="005D5003" w:rsidTr="00607F5A">
        <w:trPr>
          <w:trHeight w:val="283"/>
        </w:trPr>
        <w:tc>
          <w:tcPr>
            <w:tcW w:w="2314" w:type="dxa"/>
            <w:vMerge w:val="restart"/>
            <w:tcBorders>
              <w:top w:val="single" w:sz="4" w:space="0" w:color="000000"/>
              <w:left w:val="single" w:sz="4" w:space="0" w:color="000000"/>
              <w:bottom w:val="single" w:sz="4" w:space="0" w:color="000000"/>
              <w:right w:val="single" w:sz="4" w:space="0" w:color="000000"/>
            </w:tcBorders>
            <w:vAlign w:val="center"/>
          </w:tcPr>
          <w:p w:rsidR="00607F5A" w:rsidRPr="005D5003" w:rsidRDefault="00607F5A" w:rsidP="005D5003">
            <w:pPr>
              <w:spacing w:after="0" w:line="240" w:lineRule="auto"/>
              <w:ind w:left="12"/>
              <w:jc w:val="center"/>
              <w:rPr>
                <w:rFonts w:ascii="Times New Roman" w:hAnsi="Times New Roman"/>
                <w:sz w:val="24"/>
                <w:szCs w:val="24"/>
              </w:rPr>
            </w:pPr>
            <w:r w:rsidRPr="005D5003">
              <w:rPr>
                <w:rFonts w:ascii="Times New Roman" w:hAnsi="Times New Roman"/>
                <w:sz w:val="24"/>
                <w:szCs w:val="24"/>
              </w:rPr>
              <w:t xml:space="preserve">Розряд робочих </w:t>
            </w:r>
          </w:p>
        </w:tc>
        <w:tc>
          <w:tcPr>
            <w:tcW w:w="4557" w:type="dxa"/>
            <w:gridSpan w:val="2"/>
            <w:tcBorders>
              <w:top w:val="single" w:sz="4" w:space="0" w:color="000000"/>
              <w:left w:val="single" w:sz="4" w:space="0" w:color="000000"/>
              <w:bottom w:val="single" w:sz="4" w:space="0" w:color="000000"/>
              <w:right w:val="single" w:sz="4" w:space="0" w:color="000000"/>
            </w:tcBorders>
          </w:tcPr>
          <w:p w:rsidR="00607F5A" w:rsidRPr="005D5003" w:rsidRDefault="00607F5A" w:rsidP="005D5003">
            <w:pPr>
              <w:spacing w:after="0" w:line="240" w:lineRule="auto"/>
              <w:ind w:right="7"/>
              <w:jc w:val="center"/>
              <w:rPr>
                <w:rFonts w:ascii="Times New Roman" w:hAnsi="Times New Roman"/>
                <w:sz w:val="24"/>
                <w:szCs w:val="24"/>
              </w:rPr>
            </w:pPr>
            <w:r w:rsidRPr="005D5003">
              <w:rPr>
                <w:rFonts w:ascii="Times New Roman" w:hAnsi="Times New Roman"/>
                <w:sz w:val="24"/>
                <w:szCs w:val="24"/>
              </w:rPr>
              <w:t xml:space="preserve">Кількість робочих даного розряду, чол. </w:t>
            </w:r>
          </w:p>
        </w:tc>
        <w:tc>
          <w:tcPr>
            <w:tcW w:w="2358" w:type="dxa"/>
            <w:vMerge w:val="restart"/>
            <w:tcBorders>
              <w:top w:val="single" w:sz="4" w:space="0" w:color="000000"/>
              <w:left w:val="single" w:sz="4" w:space="0" w:color="000000"/>
              <w:bottom w:val="single" w:sz="4" w:space="0" w:color="000000"/>
              <w:right w:val="single" w:sz="4" w:space="0" w:color="000000"/>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Абсолютне відхилення </w:t>
            </w:r>
          </w:p>
        </w:tc>
      </w:tr>
      <w:tr w:rsidR="00607F5A" w:rsidRPr="005D5003" w:rsidTr="0078347D">
        <w:trPr>
          <w:trHeight w:val="288"/>
        </w:trPr>
        <w:tc>
          <w:tcPr>
            <w:tcW w:w="0" w:type="auto"/>
            <w:vMerge/>
            <w:tcBorders>
              <w:top w:val="nil"/>
              <w:left w:val="single" w:sz="4" w:space="0" w:color="000000"/>
              <w:bottom w:val="single" w:sz="4" w:space="0" w:color="auto"/>
              <w:right w:val="single" w:sz="4" w:space="0" w:color="000000"/>
            </w:tcBorders>
          </w:tcPr>
          <w:p w:rsidR="00607F5A" w:rsidRPr="005D5003" w:rsidRDefault="00607F5A" w:rsidP="005D5003">
            <w:pPr>
              <w:spacing w:after="0" w:line="240" w:lineRule="auto"/>
              <w:rPr>
                <w:rFonts w:ascii="Times New Roman" w:hAnsi="Times New Roman"/>
                <w:sz w:val="24"/>
                <w:szCs w:val="24"/>
              </w:rPr>
            </w:pPr>
          </w:p>
        </w:tc>
        <w:tc>
          <w:tcPr>
            <w:tcW w:w="2281" w:type="dxa"/>
            <w:tcBorders>
              <w:top w:val="single" w:sz="4" w:space="0" w:color="000000"/>
              <w:left w:val="single" w:sz="4" w:space="0" w:color="000000"/>
              <w:bottom w:val="single" w:sz="4" w:space="0" w:color="auto"/>
              <w:right w:val="single" w:sz="4" w:space="0" w:color="000000"/>
            </w:tcBorders>
          </w:tcPr>
          <w:p w:rsidR="00607F5A" w:rsidRPr="005D5003" w:rsidRDefault="00607F5A" w:rsidP="005D5003">
            <w:pPr>
              <w:spacing w:after="0" w:line="240" w:lineRule="auto"/>
              <w:ind w:right="6"/>
              <w:jc w:val="center"/>
              <w:rPr>
                <w:rFonts w:ascii="Times New Roman" w:hAnsi="Times New Roman"/>
                <w:sz w:val="24"/>
                <w:szCs w:val="24"/>
              </w:rPr>
            </w:pPr>
            <w:r w:rsidRPr="005D5003">
              <w:rPr>
                <w:rFonts w:ascii="Times New Roman" w:hAnsi="Times New Roman"/>
                <w:sz w:val="24"/>
                <w:szCs w:val="24"/>
              </w:rPr>
              <w:t xml:space="preserve">План </w:t>
            </w:r>
          </w:p>
        </w:tc>
        <w:tc>
          <w:tcPr>
            <w:tcW w:w="2276" w:type="dxa"/>
            <w:tcBorders>
              <w:top w:val="single" w:sz="4" w:space="0" w:color="000000"/>
              <w:left w:val="single" w:sz="4" w:space="0" w:color="000000"/>
              <w:bottom w:val="single" w:sz="4" w:space="0" w:color="auto"/>
              <w:right w:val="single" w:sz="4" w:space="0" w:color="000000"/>
            </w:tcBorders>
          </w:tcPr>
          <w:p w:rsidR="00607F5A" w:rsidRPr="005D5003" w:rsidRDefault="00607F5A" w:rsidP="005D5003">
            <w:pPr>
              <w:spacing w:after="0" w:line="240" w:lineRule="auto"/>
              <w:ind w:right="1"/>
              <w:jc w:val="center"/>
              <w:rPr>
                <w:rFonts w:ascii="Times New Roman" w:hAnsi="Times New Roman"/>
                <w:sz w:val="24"/>
                <w:szCs w:val="24"/>
              </w:rPr>
            </w:pPr>
            <w:r w:rsidRPr="005D5003">
              <w:rPr>
                <w:rFonts w:ascii="Times New Roman" w:hAnsi="Times New Roman"/>
                <w:sz w:val="24"/>
                <w:szCs w:val="24"/>
              </w:rPr>
              <w:t xml:space="preserve">Факт </w:t>
            </w:r>
          </w:p>
        </w:tc>
        <w:tc>
          <w:tcPr>
            <w:tcW w:w="0" w:type="auto"/>
            <w:vMerge/>
            <w:tcBorders>
              <w:top w:val="nil"/>
              <w:left w:val="single" w:sz="4" w:space="0" w:color="000000"/>
              <w:bottom w:val="single" w:sz="4" w:space="0" w:color="auto"/>
              <w:right w:val="single" w:sz="4" w:space="0" w:color="000000"/>
            </w:tcBorders>
          </w:tcPr>
          <w:p w:rsidR="00607F5A" w:rsidRPr="005D5003" w:rsidRDefault="00607F5A" w:rsidP="005D5003">
            <w:pPr>
              <w:spacing w:after="0" w:line="240" w:lineRule="auto"/>
              <w:rPr>
                <w:rFonts w:ascii="Times New Roman" w:hAnsi="Times New Roman"/>
                <w:sz w:val="24"/>
                <w:szCs w:val="24"/>
              </w:rPr>
            </w:pPr>
          </w:p>
        </w:tc>
      </w:tr>
      <w:tr w:rsidR="00607F5A" w:rsidRPr="005D5003" w:rsidTr="0078347D">
        <w:trPr>
          <w:trHeight w:val="283"/>
        </w:trPr>
        <w:tc>
          <w:tcPr>
            <w:tcW w:w="231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2 </w:t>
            </w:r>
          </w:p>
        </w:tc>
        <w:tc>
          <w:tcPr>
            <w:tcW w:w="2281"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r w:rsidRPr="005D5003">
              <w:rPr>
                <w:rFonts w:ascii="Times New Roman" w:hAnsi="Times New Roman"/>
                <w:sz w:val="24"/>
                <w:szCs w:val="24"/>
              </w:rPr>
              <w:t xml:space="preserve">26 </w:t>
            </w:r>
          </w:p>
        </w:tc>
        <w:tc>
          <w:tcPr>
            <w:tcW w:w="227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27 </w:t>
            </w:r>
          </w:p>
        </w:tc>
        <w:tc>
          <w:tcPr>
            <w:tcW w:w="235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p>
        </w:tc>
      </w:tr>
      <w:tr w:rsidR="00607F5A" w:rsidRPr="005D5003" w:rsidTr="0078347D">
        <w:trPr>
          <w:trHeight w:val="289"/>
        </w:trPr>
        <w:tc>
          <w:tcPr>
            <w:tcW w:w="231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3 </w:t>
            </w:r>
          </w:p>
        </w:tc>
        <w:tc>
          <w:tcPr>
            <w:tcW w:w="2281"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r w:rsidRPr="005D5003">
              <w:rPr>
                <w:rFonts w:ascii="Times New Roman" w:hAnsi="Times New Roman"/>
                <w:sz w:val="24"/>
                <w:szCs w:val="24"/>
              </w:rPr>
              <w:t xml:space="preserve">46 </w:t>
            </w:r>
          </w:p>
        </w:tc>
        <w:tc>
          <w:tcPr>
            <w:tcW w:w="227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46 </w:t>
            </w:r>
          </w:p>
        </w:tc>
        <w:tc>
          <w:tcPr>
            <w:tcW w:w="235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p>
        </w:tc>
      </w:tr>
      <w:tr w:rsidR="00607F5A" w:rsidRPr="005D5003" w:rsidTr="0078347D">
        <w:trPr>
          <w:trHeight w:val="288"/>
        </w:trPr>
        <w:tc>
          <w:tcPr>
            <w:tcW w:w="231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4 </w:t>
            </w:r>
          </w:p>
        </w:tc>
        <w:tc>
          <w:tcPr>
            <w:tcW w:w="2281"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r w:rsidRPr="005D5003">
              <w:rPr>
                <w:rFonts w:ascii="Times New Roman" w:hAnsi="Times New Roman"/>
                <w:sz w:val="24"/>
                <w:szCs w:val="24"/>
              </w:rPr>
              <w:t xml:space="preserve">65 </w:t>
            </w:r>
          </w:p>
        </w:tc>
        <w:tc>
          <w:tcPr>
            <w:tcW w:w="227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64 </w:t>
            </w:r>
          </w:p>
        </w:tc>
        <w:tc>
          <w:tcPr>
            <w:tcW w:w="235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p>
        </w:tc>
      </w:tr>
      <w:tr w:rsidR="00607F5A" w:rsidRPr="005D5003" w:rsidTr="0078347D">
        <w:trPr>
          <w:trHeight w:val="283"/>
        </w:trPr>
        <w:tc>
          <w:tcPr>
            <w:tcW w:w="231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5 </w:t>
            </w:r>
          </w:p>
        </w:tc>
        <w:tc>
          <w:tcPr>
            <w:tcW w:w="2281"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r w:rsidRPr="005D5003">
              <w:rPr>
                <w:rFonts w:ascii="Times New Roman" w:hAnsi="Times New Roman"/>
                <w:sz w:val="24"/>
                <w:szCs w:val="24"/>
              </w:rPr>
              <w:t xml:space="preserve">44 </w:t>
            </w:r>
          </w:p>
        </w:tc>
        <w:tc>
          <w:tcPr>
            <w:tcW w:w="227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45 </w:t>
            </w:r>
          </w:p>
        </w:tc>
        <w:tc>
          <w:tcPr>
            <w:tcW w:w="235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p>
        </w:tc>
      </w:tr>
      <w:tr w:rsidR="00607F5A" w:rsidRPr="005D5003" w:rsidTr="0078347D">
        <w:trPr>
          <w:trHeight w:val="288"/>
        </w:trPr>
        <w:tc>
          <w:tcPr>
            <w:tcW w:w="2314"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6 </w:t>
            </w:r>
          </w:p>
        </w:tc>
        <w:tc>
          <w:tcPr>
            <w:tcW w:w="2281"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r w:rsidRPr="005D5003">
              <w:rPr>
                <w:rFonts w:ascii="Times New Roman" w:hAnsi="Times New Roman"/>
                <w:sz w:val="24"/>
                <w:szCs w:val="24"/>
              </w:rPr>
              <w:t xml:space="preserve">20 </w:t>
            </w:r>
          </w:p>
        </w:tc>
        <w:tc>
          <w:tcPr>
            <w:tcW w:w="2276"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19 </w:t>
            </w:r>
          </w:p>
        </w:tc>
        <w:tc>
          <w:tcPr>
            <w:tcW w:w="235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
              <w:jc w:val="center"/>
              <w:rPr>
                <w:rFonts w:ascii="Times New Roman" w:hAnsi="Times New Roman"/>
                <w:sz w:val="24"/>
                <w:szCs w:val="24"/>
              </w:rPr>
            </w:pPr>
          </w:p>
        </w:tc>
      </w:tr>
      <w:tr w:rsidR="00607F5A" w:rsidRPr="005D5003" w:rsidTr="0078347D">
        <w:trPr>
          <w:trHeight w:val="283"/>
        </w:trPr>
        <w:tc>
          <w:tcPr>
            <w:tcW w:w="2314" w:type="dxa"/>
            <w:tcBorders>
              <w:top w:val="single" w:sz="4" w:space="0" w:color="auto"/>
              <w:left w:val="single" w:sz="4" w:space="0" w:color="000000"/>
              <w:bottom w:val="single" w:sz="4" w:space="0" w:color="000000"/>
              <w:right w:val="single" w:sz="4" w:space="0" w:color="000000"/>
            </w:tcBorders>
          </w:tcPr>
          <w:p w:rsidR="00607F5A" w:rsidRPr="005D5003" w:rsidRDefault="00607F5A" w:rsidP="005D5003">
            <w:pPr>
              <w:spacing w:after="0" w:line="240" w:lineRule="auto"/>
              <w:ind w:left="12"/>
              <w:jc w:val="center"/>
              <w:rPr>
                <w:rFonts w:ascii="Times New Roman" w:hAnsi="Times New Roman"/>
                <w:sz w:val="24"/>
                <w:szCs w:val="24"/>
              </w:rPr>
            </w:pPr>
            <w:r w:rsidRPr="005D5003">
              <w:rPr>
                <w:rFonts w:ascii="Times New Roman" w:hAnsi="Times New Roman"/>
                <w:sz w:val="24"/>
                <w:szCs w:val="24"/>
              </w:rPr>
              <w:t xml:space="preserve">Разом </w:t>
            </w:r>
          </w:p>
        </w:tc>
        <w:tc>
          <w:tcPr>
            <w:tcW w:w="2281" w:type="dxa"/>
            <w:tcBorders>
              <w:top w:val="single" w:sz="4" w:space="0" w:color="auto"/>
              <w:left w:val="single" w:sz="4" w:space="0" w:color="000000"/>
              <w:bottom w:val="single" w:sz="4" w:space="0" w:color="000000"/>
              <w:right w:val="single" w:sz="4" w:space="0" w:color="000000"/>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201 </w:t>
            </w:r>
          </w:p>
        </w:tc>
        <w:tc>
          <w:tcPr>
            <w:tcW w:w="2276" w:type="dxa"/>
            <w:tcBorders>
              <w:top w:val="single" w:sz="4" w:space="0" w:color="auto"/>
              <w:left w:val="single" w:sz="4" w:space="0" w:color="000000"/>
              <w:bottom w:val="single" w:sz="4" w:space="0" w:color="000000"/>
              <w:right w:val="single" w:sz="4" w:space="0" w:color="000000"/>
            </w:tcBorders>
          </w:tcPr>
          <w:p w:rsidR="00607F5A" w:rsidRPr="005D5003" w:rsidRDefault="00607F5A" w:rsidP="005D5003">
            <w:pPr>
              <w:spacing w:after="0" w:line="240" w:lineRule="auto"/>
              <w:ind w:left="5"/>
              <w:jc w:val="center"/>
              <w:rPr>
                <w:rFonts w:ascii="Times New Roman" w:hAnsi="Times New Roman"/>
                <w:sz w:val="24"/>
                <w:szCs w:val="24"/>
              </w:rPr>
            </w:pPr>
            <w:r w:rsidRPr="005D5003">
              <w:rPr>
                <w:rFonts w:ascii="Times New Roman" w:hAnsi="Times New Roman"/>
                <w:sz w:val="24"/>
                <w:szCs w:val="24"/>
              </w:rPr>
              <w:t xml:space="preserve">201 </w:t>
            </w:r>
          </w:p>
        </w:tc>
        <w:tc>
          <w:tcPr>
            <w:tcW w:w="2358" w:type="dxa"/>
            <w:tcBorders>
              <w:top w:val="single" w:sz="4" w:space="0" w:color="auto"/>
              <w:left w:val="single" w:sz="4" w:space="0" w:color="000000"/>
              <w:bottom w:val="single" w:sz="4" w:space="0" w:color="000000"/>
              <w:right w:val="single" w:sz="4" w:space="0" w:color="000000"/>
            </w:tcBorders>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 </w:t>
            </w:r>
          </w:p>
        </w:tc>
      </w:tr>
    </w:tbl>
    <w:p w:rsidR="00607F5A" w:rsidRPr="005D5003" w:rsidRDefault="00607F5A"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w:t>
      </w:r>
    </w:p>
    <w:p w:rsidR="002137E1" w:rsidRPr="005D5003" w:rsidRDefault="00607F5A" w:rsidP="005D5003">
      <w:pPr>
        <w:pStyle w:val="4"/>
        <w:spacing w:before="0" w:line="240" w:lineRule="auto"/>
        <w:ind w:left="578" w:right="513"/>
        <w:rPr>
          <w:rFonts w:ascii="Times New Roman" w:hAnsi="Times New Roman" w:cs="Times New Roman"/>
          <w:i w:val="0"/>
          <w:color w:val="auto"/>
          <w:sz w:val="24"/>
          <w:szCs w:val="24"/>
        </w:rPr>
      </w:pPr>
      <w:r w:rsidRPr="005D5003">
        <w:rPr>
          <w:rFonts w:ascii="Times New Roman" w:hAnsi="Times New Roman" w:cs="Times New Roman"/>
          <w:i w:val="0"/>
          <w:color w:val="auto"/>
          <w:sz w:val="24"/>
          <w:szCs w:val="24"/>
        </w:rPr>
        <w:lastRenderedPageBreak/>
        <w:t xml:space="preserve">Задача </w:t>
      </w:r>
      <w:proofErr w:type="gramStart"/>
      <w:r w:rsidRPr="005D5003">
        <w:rPr>
          <w:rFonts w:ascii="Times New Roman" w:hAnsi="Times New Roman" w:cs="Times New Roman"/>
          <w:i w:val="0"/>
          <w:color w:val="auto"/>
          <w:sz w:val="24"/>
          <w:szCs w:val="24"/>
          <w:lang w:val="uk-UA"/>
        </w:rPr>
        <w:t xml:space="preserve">9.4 </w:t>
      </w:r>
      <w:r w:rsidRPr="005D5003">
        <w:rPr>
          <w:rFonts w:ascii="Times New Roman" w:hAnsi="Times New Roman" w:cs="Times New Roman"/>
          <w:i w:val="0"/>
          <w:color w:val="auto"/>
          <w:sz w:val="24"/>
          <w:szCs w:val="24"/>
        </w:rPr>
        <w:t xml:space="preserve"> Провести</w:t>
      </w:r>
      <w:proofErr w:type="gramEnd"/>
      <w:r w:rsidRPr="005D5003">
        <w:rPr>
          <w:rFonts w:ascii="Times New Roman" w:hAnsi="Times New Roman" w:cs="Times New Roman"/>
          <w:i w:val="0"/>
          <w:color w:val="auto"/>
          <w:sz w:val="24"/>
          <w:szCs w:val="24"/>
        </w:rPr>
        <w:t xml:space="preserve"> аналіз якісного рівня робітників основного складу </w:t>
      </w:r>
      <w:r w:rsidR="002137E1" w:rsidRPr="005D5003">
        <w:rPr>
          <w:rFonts w:ascii="Times New Roman" w:hAnsi="Times New Roman" w:cs="Times New Roman"/>
          <w:i w:val="0"/>
          <w:color w:val="auto"/>
          <w:sz w:val="24"/>
          <w:szCs w:val="24"/>
        </w:rPr>
        <w:t xml:space="preserve">згідно з приведеними даними в табл. </w:t>
      </w:r>
      <w:r w:rsidR="002137E1" w:rsidRPr="005D5003">
        <w:rPr>
          <w:rFonts w:ascii="Times New Roman" w:hAnsi="Times New Roman" w:cs="Times New Roman"/>
          <w:i w:val="0"/>
          <w:color w:val="auto"/>
          <w:sz w:val="24"/>
          <w:szCs w:val="24"/>
          <w:lang w:val="uk-UA"/>
        </w:rPr>
        <w:t>9.4</w:t>
      </w:r>
      <w:r w:rsidR="002137E1" w:rsidRPr="005D5003">
        <w:rPr>
          <w:rFonts w:ascii="Times New Roman" w:hAnsi="Times New Roman" w:cs="Times New Roman"/>
          <w:i w:val="0"/>
          <w:color w:val="auto"/>
          <w:sz w:val="24"/>
          <w:szCs w:val="24"/>
        </w:rPr>
        <w:t>.</w:t>
      </w:r>
    </w:p>
    <w:p w:rsidR="00607F5A" w:rsidRPr="005D5003" w:rsidRDefault="002137E1" w:rsidP="005D5003">
      <w:pPr>
        <w:pStyle w:val="4"/>
        <w:spacing w:before="0" w:line="240" w:lineRule="auto"/>
        <w:ind w:left="578" w:right="513"/>
        <w:rPr>
          <w:rFonts w:ascii="Times New Roman" w:hAnsi="Times New Roman" w:cs="Times New Roman"/>
          <w:i w:val="0"/>
          <w:color w:val="auto"/>
          <w:sz w:val="24"/>
          <w:szCs w:val="24"/>
        </w:rPr>
      </w:pPr>
      <w:r w:rsidRPr="005D5003">
        <w:rPr>
          <w:rFonts w:ascii="Times New Roman" w:hAnsi="Times New Roman" w:cs="Times New Roman"/>
          <w:i w:val="0"/>
          <w:color w:val="auto"/>
          <w:sz w:val="24"/>
          <w:szCs w:val="24"/>
        </w:rPr>
        <w:t xml:space="preserve">Таблиця </w:t>
      </w:r>
      <w:r w:rsidRPr="005D5003">
        <w:rPr>
          <w:rFonts w:ascii="Times New Roman" w:hAnsi="Times New Roman" w:cs="Times New Roman"/>
          <w:i w:val="0"/>
          <w:color w:val="auto"/>
          <w:sz w:val="24"/>
          <w:szCs w:val="24"/>
          <w:lang w:val="uk-UA"/>
        </w:rPr>
        <w:t xml:space="preserve">9.4 </w:t>
      </w:r>
      <w:r w:rsidR="00607F5A" w:rsidRPr="005D5003">
        <w:rPr>
          <w:rFonts w:ascii="Times New Roman" w:hAnsi="Times New Roman" w:cs="Times New Roman"/>
          <w:i w:val="0"/>
          <w:color w:val="auto"/>
          <w:sz w:val="24"/>
          <w:szCs w:val="24"/>
        </w:rPr>
        <w:t xml:space="preserve">Кваліфікаційний склад основних робітників виробництва </w:t>
      </w:r>
    </w:p>
    <w:tbl>
      <w:tblPr>
        <w:tblStyle w:val="TableGrid"/>
        <w:tblW w:w="9830" w:type="dxa"/>
        <w:tblInd w:w="-168" w:type="dxa"/>
        <w:tblCellMar>
          <w:top w:w="7" w:type="dxa"/>
          <w:left w:w="53" w:type="dxa"/>
          <w:right w:w="67" w:type="dxa"/>
        </w:tblCellMar>
        <w:tblLook w:val="04A0" w:firstRow="1" w:lastRow="0" w:firstColumn="1" w:lastColumn="0" w:noHBand="0" w:noVBand="1"/>
      </w:tblPr>
      <w:tblGrid>
        <w:gridCol w:w="2939"/>
        <w:gridCol w:w="1618"/>
        <w:gridCol w:w="480"/>
        <w:gridCol w:w="692"/>
        <w:gridCol w:w="686"/>
        <w:gridCol w:w="687"/>
        <w:gridCol w:w="686"/>
        <w:gridCol w:w="553"/>
        <w:gridCol w:w="1489"/>
      </w:tblGrid>
      <w:tr w:rsidR="009B569F" w:rsidRPr="005D5003" w:rsidTr="00607F5A">
        <w:trPr>
          <w:trHeight w:val="470"/>
        </w:trPr>
        <w:tc>
          <w:tcPr>
            <w:tcW w:w="2939" w:type="dxa"/>
            <w:vMerge w:val="restart"/>
            <w:tcBorders>
              <w:top w:val="single" w:sz="4" w:space="0" w:color="000000"/>
              <w:left w:val="single" w:sz="4" w:space="0" w:color="000000"/>
              <w:bottom w:val="single" w:sz="4" w:space="0" w:color="000000"/>
              <w:right w:val="single" w:sz="4" w:space="0" w:color="000000"/>
            </w:tcBorders>
            <w:vAlign w:val="center"/>
          </w:tcPr>
          <w:p w:rsidR="00607F5A" w:rsidRPr="005D5003" w:rsidRDefault="00607F5A" w:rsidP="009B569F">
            <w:pPr>
              <w:spacing w:after="0" w:line="240" w:lineRule="auto"/>
              <w:ind w:left="12"/>
              <w:jc w:val="center"/>
              <w:rPr>
                <w:rFonts w:ascii="Times New Roman" w:hAnsi="Times New Roman"/>
                <w:sz w:val="24"/>
                <w:szCs w:val="24"/>
              </w:rPr>
            </w:pPr>
            <w:r w:rsidRPr="005D5003">
              <w:rPr>
                <w:rFonts w:ascii="Times New Roman" w:hAnsi="Times New Roman"/>
                <w:sz w:val="24"/>
                <w:szCs w:val="24"/>
              </w:rPr>
              <w:t xml:space="preserve">Категорія робочих </w:t>
            </w:r>
          </w:p>
        </w:tc>
        <w:tc>
          <w:tcPr>
            <w:tcW w:w="1618" w:type="dxa"/>
            <w:vMerge w:val="restart"/>
            <w:tcBorders>
              <w:top w:val="single" w:sz="4" w:space="0" w:color="000000"/>
              <w:left w:val="single" w:sz="4" w:space="0" w:color="000000"/>
              <w:bottom w:val="single" w:sz="4" w:space="0" w:color="000000"/>
              <w:right w:val="single" w:sz="4" w:space="0" w:color="000000"/>
            </w:tcBorders>
            <w:vAlign w:val="center"/>
          </w:tcPr>
          <w:p w:rsidR="00607F5A" w:rsidRPr="005D5003" w:rsidRDefault="00607F5A" w:rsidP="009B569F">
            <w:pPr>
              <w:spacing w:after="0" w:line="240" w:lineRule="auto"/>
              <w:jc w:val="center"/>
              <w:rPr>
                <w:rFonts w:ascii="Times New Roman" w:hAnsi="Times New Roman"/>
                <w:sz w:val="24"/>
                <w:szCs w:val="24"/>
              </w:rPr>
            </w:pPr>
            <w:r w:rsidRPr="005D5003">
              <w:rPr>
                <w:rFonts w:ascii="Times New Roman" w:hAnsi="Times New Roman"/>
                <w:sz w:val="24"/>
                <w:szCs w:val="24"/>
              </w:rPr>
              <w:t xml:space="preserve">Чисельність, чол. </w:t>
            </w:r>
          </w:p>
        </w:tc>
        <w:tc>
          <w:tcPr>
            <w:tcW w:w="480" w:type="dxa"/>
            <w:tcBorders>
              <w:top w:val="single" w:sz="4" w:space="0" w:color="000000"/>
              <w:left w:val="single" w:sz="4" w:space="0" w:color="000000"/>
              <w:bottom w:val="single" w:sz="4" w:space="0" w:color="000000"/>
              <w:right w:val="nil"/>
            </w:tcBorders>
          </w:tcPr>
          <w:p w:rsidR="00607F5A" w:rsidRPr="005D5003" w:rsidRDefault="00607F5A" w:rsidP="009B569F">
            <w:pPr>
              <w:spacing w:after="0" w:line="240" w:lineRule="auto"/>
              <w:rPr>
                <w:rFonts w:ascii="Times New Roman" w:hAnsi="Times New Roman"/>
                <w:sz w:val="24"/>
                <w:szCs w:val="24"/>
              </w:rPr>
            </w:pPr>
          </w:p>
        </w:tc>
        <w:tc>
          <w:tcPr>
            <w:tcW w:w="3304" w:type="dxa"/>
            <w:gridSpan w:val="5"/>
            <w:tcBorders>
              <w:top w:val="single" w:sz="4" w:space="0" w:color="000000"/>
              <w:left w:val="nil"/>
              <w:bottom w:val="single" w:sz="4" w:space="0" w:color="000000"/>
              <w:right w:val="single" w:sz="4" w:space="0" w:color="000000"/>
            </w:tcBorders>
            <w:vAlign w:val="center"/>
          </w:tcPr>
          <w:p w:rsidR="00607F5A" w:rsidRPr="005D5003" w:rsidRDefault="00607F5A" w:rsidP="009B569F">
            <w:pPr>
              <w:spacing w:after="0" w:line="240" w:lineRule="auto"/>
              <w:rPr>
                <w:rFonts w:ascii="Times New Roman" w:hAnsi="Times New Roman"/>
                <w:sz w:val="24"/>
                <w:szCs w:val="24"/>
              </w:rPr>
            </w:pPr>
            <w:r w:rsidRPr="005D5003">
              <w:rPr>
                <w:rFonts w:ascii="Times New Roman" w:hAnsi="Times New Roman"/>
                <w:sz w:val="24"/>
                <w:szCs w:val="24"/>
              </w:rPr>
              <w:t xml:space="preserve">У тому числі за розрядами </w:t>
            </w:r>
          </w:p>
        </w:tc>
        <w:tc>
          <w:tcPr>
            <w:tcW w:w="1489" w:type="dxa"/>
            <w:vMerge w:val="restart"/>
            <w:tcBorders>
              <w:top w:val="single" w:sz="4" w:space="0" w:color="000000"/>
              <w:left w:val="single" w:sz="4" w:space="0" w:color="000000"/>
              <w:bottom w:val="single" w:sz="4" w:space="0" w:color="000000"/>
              <w:right w:val="single" w:sz="4" w:space="0" w:color="000000"/>
            </w:tcBorders>
            <w:vAlign w:val="center"/>
          </w:tcPr>
          <w:p w:rsidR="00607F5A" w:rsidRPr="005D5003" w:rsidRDefault="00607F5A" w:rsidP="009B569F">
            <w:pPr>
              <w:spacing w:after="0" w:line="240" w:lineRule="auto"/>
              <w:jc w:val="center"/>
              <w:rPr>
                <w:rFonts w:ascii="Times New Roman" w:hAnsi="Times New Roman"/>
                <w:sz w:val="24"/>
                <w:szCs w:val="24"/>
              </w:rPr>
            </w:pPr>
            <w:r w:rsidRPr="005D5003">
              <w:rPr>
                <w:rFonts w:ascii="Times New Roman" w:hAnsi="Times New Roman"/>
                <w:sz w:val="24"/>
                <w:szCs w:val="24"/>
              </w:rPr>
              <w:t xml:space="preserve">Середній розряд </w:t>
            </w:r>
          </w:p>
        </w:tc>
      </w:tr>
      <w:tr w:rsidR="00607F5A" w:rsidRPr="005D5003" w:rsidTr="0078347D">
        <w:trPr>
          <w:trHeight w:val="365"/>
        </w:trPr>
        <w:tc>
          <w:tcPr>
            <w:tcW w:w="0" w:type="auto"/>
            <w:vMerge/>
            <w:tcBorders>
              <w:top w:val="nil"/>
              <w:left w:val="single" w:sz="4" w:space="0" w:color="000000"/>
              <w:bottom w:val="single" w:sz="4" w:space="0" w:color="auto"/>
              <w:right w:val="single" w:sz="4" w:space="0" w:color="000000"/>
            </w:tcBorders>
          </w:tcPr>
          <w:p w:rsidR="00607F5A" w:rsidRPr="005D5003" w:rsidRDefault="00607F5A" w:rsidP="009B569F">
            <w:pPr>
              <w:spacing w:after="0" w:line="240" w:lineRule="auto"/>
              <w:rPr>
                <w:rFonts w:ascii="Times New Roman" w:hAnsi="Times New Roman"/>
                <w:sz w:val="24"/>
                <w:szCs w:val="24"/>
              </w:rPr>
            </w:pPr>
          </w:p>
        </w:tc>
        <w:tc>
          <w:tcPr>
            <w:tcW w:w="0" w:type="auto"/>
            <w:vMerge/>
            <w:tcBorders>
              <w:top w:val="nil"/>
              <w:left w:val="single" w:sz="4" w:space="0" w:color="000000"/>
              <w:bottom w:val="single" w:sz="4" w:space="0" w:color="auto"/>
              <w:right w:val="single" w:sz="4" w:space="0" w:color="000000"/>
            </w:tcBorders>
          </w:tcPr>
          <w:p w:rsidR="00607F5A" w:rsidRPr="005D5003" w:rsidRDefault="00607F5A" w:rsidP="009B569F">
            <w:pPr>
              <w:spacing w:after="0" w:line="240" w:lineRule="auto"/>
              <w:rPr>
                <w:rFonts w:ascii="Times New Roman" w:hAnsi="Times New Roman"/>
                <w:sz w:val="24"/>
                <w:szCs w:val="24"/>
              </w:rPr>
            </w:pPr>
          </w:p>
        </w:tc>
        <w:tc>
          <w:tcPr>
            <w:tcW w:w="480"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19"/>
              <w:jc w:val="center"/>
              <w:rPr>
                <w:rFonts w:ascii="Times New Roman" w:hAnsi="Times New Roman"/>
                <w:sz w:val="24"/>
                <w:szCs w:val="24"/>
              </w:rPr>
            </w:pPr>
            <w:r w:rsidRPr="005D5003">
              <w:rPr>
                <w:rFonts w:ascii="Times New Roman" w:hAnsi="Times New Roman"/>
                <w:sz w:val="24"/>
                <w:szCs w:val="24"/>
              </w:rPr>
              <w:t xml:space="preserve">1 </w:t>
            </w:r>
          </w:p>
        </w:tc>
        <w:tc>
          <w:tcPr>
            <w:tcW w:w="692"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2 </w:t>
            </w:r>
          </w:p>
        </w:tc>
        <w:tc>
          <w:tcPr>
            <w:tcW w:w="686"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3 </w:t>
            </w:r>
          </w:p>
        </w:tc>
        <w:tc>
          <w:tcPr>
            <w:tcW w:w="687"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4 </w:t>
            </w:r>
          </w:p>
        </w:tc>
        <w:tc>
          <w:tcPr>
            <w:tcW w:w="686"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5 </w:t>
            </w:r>
          </w:p>
        </w:tc>
        <w:tc>
          <w:tcPr>
            <w:tcW w:w="552" w:type="dxa"/>
            <w:tcBorders>
              <w:top w:val="single" w:sz="4" w:space="0" w:color="000000"/>
              <w:left w:val="single" w:sz="4" w:space="0" w:color="000000"/>
              <w:bottom w:val="single" w:sz="4" w:space="0" w:color="auto"/>
              <w:right w:val="single" w:sz="4" w:space="0" w:color="000000"/>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6 </w:t>
            </w:r>
          </w:p>
        </w:tc>
        <w:tc>
          <w:tcPr>
            <w:tcW w:w="0" w:type="auto"/>
            <w:vMerge/>
            <w:tcBorders>
              <w:top w:val="nil"/>
              <w:left w:val="single" w:sz="4" w:space="0" w:color="000000"/>
              <w:bottom w:val="single" w:sz="4" w:space="0" w:color="auto"/>
              <w:right w:val="single" w:sz="4" w:space="0" w:color="000000"/>
            </w:tcBorders>
          </w:tcPr>
          <w:p w:rsidR="00607F5A" w:rsidRPr="005D5003" w:rsidRDefault="00607F5A" w:rsidP="009B569F">
            <w:pPr>
              <w:spacing w:after="0" w:line="240" w:lineRule="auto"/>
              <w:rPr>
                <w:rFonts w:ascii="Times New Roman" w:hAnsi="Times New Roman"/>
                <w:sz w:val="24"/>
                <w:szCs w:val="24"/>
              </w:rPr>
            </w:pPr>
          </w:p>
        </w:tc>
      </w:tr>
      <w:tr w:rsidR="00607F5A" w:rsidRPr="005D5003" w:rsidTr="0078347D">
        <w:trPr>
          <w:trHeight w:val="562"/>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firstLine="53"/>
              <w:rPr>
                <w:rFonts w:ascii="Times New Roman" w:hAnsi="Times New Roman"/>
                <w:sz w:val="24"/>
                <w:szCs w:val="24"/>
              </w:rPr>
            </w:pPr>
            <w:r w:rsidRPr="005D5003">
              <w:rPr>
                <w:rFonts w:ascii="Times New Roman" w:hAnsi="Times New Roman"/>
                <w:sz w:val="24"/>
                <w:szCs w:val="24"/>
              </w:rPr>
              <w:t xml:space="preserve">1 Основні  робітники-відрядники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69"/>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105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3"/>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13"/>
              <w:jc w:val="center"/>
              <w:rPr>
                <w:rFonts w:ascii="Times New Roman" w:hAnsi="Times New Roman"/>
                <w:sz w:val="24"/>
                <w:szCs w:val="24"/>
              </w:rPr>
            </w:pPr>
            <w:r w:rsidRPr="005D5003">
              <w:rPr>
                <w:rFonts w:ascii="Times New Roman" w:hAnsi="Times New Roman"/>
                <w:sz w:val="24"/>
                <w:szCs w:val="24"/>
              </w:rPr>
              <w:t xml:space="preserve">10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69"/>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28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18"/>
              <w:jc w:val="center"/>
              <w:rPr>
                <w:rFonts w:ascii="Times New Roman" w:hAnsi="Times New Roman"/>
                <w:sz w:val="24"/>
                <w:szCs w:val="24"/>
              </w:rPr>
            </w:pPr>
            <w:r w:rsidRPr="005D5003">
              <w:rPr>
                <w:rFonts w:ascii="Times New Roman" w:hAnsi="Times New Roman"/>
                <w:sz w:val="24"/>
                <w:szCs w:val="24"/>
              </w:rPr>
              <w:t xml:space="preserve">46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19"/>
              <w:jc w:val="center"/>
              <w:rPr>
                <w:rFonts w:ascii="Times New Roman" w:hAnsi="Times New Roman"/>
                <w:sz w:val="24"/>
                <w:szCs w:val="24"/>
              </w:rPr>
            </w:pPr>
            <w:r w:rsidRPr="005D5003">
              <w:rPr>
                <w:rFonts w:ascii="Times New Roman" w:hAnsi="Times New Roman"/>
                <w:sz w:val="24"/>
                <w:szCs w:val="24"/>
              </w:rPr>
              <w:t xml:space="preserve">20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1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288"/>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1.1 Токарі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84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8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25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8"/>
              <w:jc w:val="center"/>
              <w:rPr>
                <w:rFonts w:ascii="Times New Roman" w:hAnsi="Times New Roman"/>
                <w:sz w:val="24"/>
                <w:szCs w:val="24"/>
              </w:rPr>
            </w:pPr>
            <w:r w:rsidRPr="005D5003">
              <w:rPr>
                <w:rFonts w:ascii="Times New Roman" w:hAnsi="Times New Roman"/>
                <w:sz w:val="24"/>
                <w:szCs w:val="24"/>
              </w:rPr>
              <w:t xml:space="preserve">34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9"/>
              <w:jc w:val="center"/>
              <w:rPr>
                <w:rFonts w:ascii="Times New Roman" w:hAnsi="Times New Roman"/>
                <w:sz w:val="24"/>
                <w:szCs w:val="24"/>
              </w:rPr>
            </w:pPr>
            <w:r w:rsidRPr="005D5003">
              <w:rPr>
                <w:rFonts w:ascii="Times New Roman" w:hAnsi="Times New Roman"/>
                <w:sz w:val="24"/>
                <w:szCs w:val="24"/>
              </w:rPr>
              <w:t xml:space="preserve">16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1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283"/>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1.2 Зуборезчики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4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3"/>
              <w:jc w:val="center"/>
              <w:rPr>
                <w:rFonts w:ascii="Times New Roman" w:hAnsi="Times New Roman"/>
                <w:sz w:val="24"/>
                <w:szCs w:val="24"/>
              </w:rPr>
            </w:pPr>
            <w:r w:rsidRPr="005D5003">
              <w:rPr>
                <w:rFonts w:ascii="Times New Roman" w:hAnsi="Times New Roman"/>
                <w:sz w:val="24"/>
                <w:szCs w:val="24"/>
              </w:rPr>
              <w:t xml:space="preserve">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69"/>
              <w:jc w:val="center"/>
              <w:rPr>
                <w:rFonts w:ascii="Times New Roman" w:hAnsi="Times New Roman"/>
                <w:sz w:val="24"/>
                <w:szCs w:val="24"/>
              </w:rPr>
            </w:pPr>
            <w:r w:rsidRPr="005D5003">
              <w:rPr>
                <w:rFonts w:ascii="Times New Roman" w:hAnsi="Times New Roman"/>
                <w:sz w:val="24"/>
                <w:szCs w:val="24"/>
              </w:rPr>
              <w:t xml:space="preserve">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3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1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199"/>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1.3 Фрезерувальники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4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3"/>
              <w:jc w:val="center"/>
              <w:rPr>
                <w:rFonts w:ascii="Times New Roman" w:hAnsi="Times New Roman"/>
                <w:sz w:val="24"/>
                <w:szCs w:val="24"/>
              </w:rPr>
            </w:pPr>
            <w:r w:rsidRPr="005D5003">
              <w:rPr>
                <w:rFonts w:ascii="Times New Roman" w:hAnsi="Times New Roman"/>
                <w:sz w:val="24"/>
                <w:szCs w:val="24"/>
              </w:rPr>
              <w:t xml:space="preserve">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69"/>
              <w:jc w:val="center"/>
              <w:rPr>
                <w:rFonts w:ascii="Times New Roman" w:hAnsi="Times New Roman"/>
                <w:sz w:val="24"/>
                <w:szCs w:val="24"/>
              </w:rPr>
            </w:pPr>
            <w:r w:rsidRPr="005D5003">
              <w:rPr>
                <w:rFonts w:ascii="Times New Roman" w:hAnsi="Times New Roman"/>
                <w:sz w:val="24"/>
                <w:szCs w:val="24"/>
              </w:rPr>
              <w:t xml:space="preserve">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4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355"/>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1.4 Шліфувальники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8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3"/>
              <w:jc w:val="center"/>
              <w:rPr>
                <w:rFonts w:ascii="Times New Roman" w:hAnsi="Times New Roman"/>
                <w:sz w:val="24"/>
                <w:szCs w:val="24"/>
              </w:rPr>
            </w:pPr>
            <w:r w:rsidRPr="005D5003">
              <w:rPr>
                <w:rFonts w:ascii="Times New Roman" w:hAnsi="Times New Roman"/>
                <w:sz w:val="24"/>
                <w:szCs w:val="24"/>
              </w:rPr>
              <w:t xml:space="preserve">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2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3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3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288"/>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1.5 Слюсарі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5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2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1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2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607F5A" w:rsidRPr="005D5003" w:rsidTr="0078347D">
        <w:trPr>
          <w:trHeight w:val="350"/>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2 Інші робітники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20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3"/>
              <w:jc w:val="center"/>
              <w:rPr>
                <w:rFonts w:ascii="Times New Roman" w:hAnsi="Times New Roman"/>
                <w:sz w:val="24"/>
                <w:szCs w:val="24"/>
              </w:rPr>
            </w:pPr>
            <w:r w:rsidRPr="005D5003">
              <w:rPr>
                <w:rFonts w:ascii="Times New Roman" w:hAnsi="Times New Roman"/>
                <w:sz w:val="24"/>
                <w:szCs w:val="24"/>
              </w:rPr>
              <w:t xml:space="preserve">13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7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9B569F" w:rsidRPr="005D5003" w:rsidTr="0078347D">
        <w:trPr>
          <w:trHeight w:val="355"/>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Pr>
                <w:rFonts w:ascii="Times New Roman" w:hAnsi="Times New Roman"/>
                <w:sz w:val="24"/>
                <w:szCs w:val="24"/>
              </w:rPr>
            </w:pPr>
            <w:r w:rsidRPr="005D5003">
              <w:rPr>
                <w:rFonts w:ascii="Times New Roman" w:hAnsi="Times New Roman"/>
                <w:sz w:val="24"/>
                <w:szCs w:val="24"/>
              </w:rPr>
              <w:t xml:space="preserve">3 Виробничі погодинники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4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3"/>
              <w:jc w:val="center"/>
              <w:rPr>
                <w:rFonts w:ascii="Times New Roman" w:hAnsi="Times New Roman"/>
                <w:sz w:val="24"/>
                <w:szCs w:val="24"/>
              </w:rPr>
            </w:pPr>
            <w:r w:rsidRPr="005D5003">
              <w:rPr>
                <w:rFonts w:ascii="Times New Roman" w:hAnsi="Times New Roman"/>
                <w:sz w:val="24"/>
                <w:szCs w:val="24"/>
              </w:rPr>
              <w:t xml:space="preserve">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69"/>
              <w:jc w:val="center"/>
              <w:rPr>
                <w:rFonts w:ascii="Times New Roman" w:hAnsi="Times New Roman"/>
                <w:sz w:val="24"/>
                <w:szCs w:val="24"/>
              </w:rPr>
            </w:pPr>
            <w:r w:rsidRPr="005D5003">
              <w:rPr>
                <w:rFonts w:ascii="Times New Roman" w:hAnsi="Times New Roman"/>
                <w:sz w:val="24"/>
                <w:szCs w:val="24"/>
              </w:rPr>
              <w:t xml:space="preserve">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3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1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9"/>
              <w:jc w:val="center"/>
              <w:rPr>
                <w:rFonts w:ascii="Times New Roman" w:hAnsi="Times New Roman"/>
                <w:sz w:val="24"/>
                <w:szCs w:val="24"/>
              </w:rPr>
            </w:pPr>
            <w:r w:rsidRPr="005D5003">
              <w:rPr>
                <w:rFonts w:ascii="Times New Roman" w:hAnsi="Times New Roman"/>
                <w:sz w:val="24"/>
                <w:szCs w:val="24"/>
              </w:rPr>
              <w:t xml:space="preserve">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r w:rsidR="009B569F" w:rsidRPr="005D5003" w:rsidTr="0078347D">
        <w:trPr>
          <w:trHeight w:val="374"/>
        </w:trPr>
        <w:tc>
          <w:tcPr>
            <w:tcW w:w="293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53" w:right="52"/>
              <w:rPr>
                <w:rFonts w:ascii="Times New Roman" w:hAnsi="Times New Roman"/>
                <w:sz w:val="24"/>
                <w:szCs w:val="24"/>
              </w:rPr>
            </w:pPr>
            <w:r w:rsidRPr="005D5003">
              <w:rPr>
                <w:rFonts w:ascii="Times New Roman" w:hAnsi="Times New Roman"/>
                <w:sz w:val="24"/>
                <w:szCs w:val="24"/>
              </w:rPr>
              <w:t xml:space="preserve">Всього основних  робочих </w:t>
            </w:r>
          </w:p>
        </w:tc>
        <w:tc>
          <w:tcPr>
            <w:tcW w:w="1618"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4"/>
              <w:jc w:val="center"/>
              <w:rPr>
                <w:rFonts w:ascii="Times New Roman" w:hAnsi="Times New Roman"/>
                <w:sz w:val="24"/>
                <w:szCs w:val="24"/>
              </w:rPr>
            </w:pPr>
            <w:r w:rsidRPr="005D5003">
              <w:rPr>
                <w:rFonts w:ascii="Times New Roman" w:hAnsi="Times New Roman"/>
                <w:sz w:val="24"/>
                <w:szCs w:val="24"/>
              </w:rPr>
              <w:t xml:space="preserve">129 </w:t>
            </w:r>
          </w:p>
        </w:tc>
        <w:tc>
          <w:tcPr>
            <w:tcW w:w="480"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74"/>
              <w:jc w:val="center"/>
              <w:rPr>
                <w:rFonts w:ascii="Times New Roman" w:hAnsi="Times New Roman"/>
                <w:sz w:val="24"/>
                <w:szCs w:val="24"/>
              </w:rPr>
            </w:pPr>
            <w:r w:rsidRPr="005D5003">
              <w:rPr>
                <w:rFonts w:ascii="Times New Roman" w:hAnsi="Times New Roman"/>
                <w:sz w:val="24"/>
                <w:szCs w:val="24"/>
              </w:rPr>
              <w:t xml:space="preserve"> </w:t>
            </w:r>
          </w:p>
        </w:tc>
        <w:tc>
          <w:tcPr>
            <w:tcW w:w="69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3"/>
              <w:jc w:val="center"/>
              <w:rPr>
                <w:rFonts w:ascii="Times New Roman" w:hAnsi="Times New Roman"/>
                <w:sz w:val="24"/>
                <w:szCs w:val="24"/>
              </w:rPr>
            </w:pPr>
            <w:r w:rsidRPr="005D5003">
              <w:rPr>
                <w:rFonts w:ascii="Times New Roman" w:hAnsi="Times New Roman"/>
                <w:sz w:val="24"/>
                <w:szCs w:val="24"/>
              </w:rPr>
              <w:t xml:space="preserve">23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9"/>
              <w:jc w:val="center"/>
              <w:rPr>
                <w:rFonts w:ascii="Times New Roman" w:hAnsi="Times New Roman"/>
                <w:sz w:val="24"/>
                <w:szCs w:val="24"/>
              </w:rPr>
            </w:pPr>
            <w:r w:rsidRPr="005D5003">
              <w:rPr>
                <w:rFonts w:ascii="Times New Roman" w:hAnsi="Times New Roman"/>
                <w:sz w:val="24"/>
                <w:szCs w:val="24"/>
              </w:rPr>
              <w:t xml:space="preserve">35 </w:t>
            </w:r>
          </w:p>
        </w:tc>
        <w:tc>
          <w:tcPr>
            <w:tcW w:w="687"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8"/>
              <w:jc w:val="center"/>
              <w:rPr>
                <w:rFonts w:ascii="Times New Roman" w:hAnsi="Times New Roman"/>
                <w:sz w:val="24"/>
                <w:szCs w:val="24"/>
              </w:rPr>
            </w:pPr>
            <w:r w:rsidRPr="005D5003">
              <w:rPr>
                <w:rFonts w:ascii="Times New Roman" w:hAnsi="Times New Roman"/>
                <w:sz w:val="24"/>
                <w:szCs w:val="24"/>
              </w:rPr>
              <w:t xml:space="preserve">49 </w:t>
            </w:r>
          </w:p>
        </w:tc>
        <w:tc>
          <w:tcPr>
            <w:tcW w:w="686"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9"/>
              <w:jc w:val="center"/>
              <w:rPr>
                <w:rFonts w:ascii="Times New Roman" w:hAnsi="Times New Roman"/>
                <w:sz w:val="24"/>
                <w:szCs w:val="24"/>
              </w:rPr>
            </w:pPr>
            <w:r w:rsidRPr="005D5003">
              <w:rPr>
                <w:rFonts w:ascii="Times New Roman" w:hAnsi="Times New Roman"/>
                <w:sz w:val="24"/>
                <w:szCs w:val="24"/>
              </w:rPr>
              <w:t xml:space="preserve">21 </w:t>
            </w:r>
          </w:p>
        </w:tc>
        <w:tc>
          <w:tcPr>
            <w:tcW w:w="552"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14"/>
              <w:jc w:val="center"/>
              <w:rPr>
                <w:rFonts w:ascii="Times New Roman" w:hAnsi="Times New Roman"/>
                <w:sz w:val="24"/>
                <w:szCs w:val="24"/>
              </w:rPr>
            </w:pPr>
            <w:r w:rsidRPr="005D5003">
              <w:rPr>
                <w:rFonts w:ascii="Times New Roman" w:hAnsi="Times New Roman"/>
                <w:sz w:val="24"/>
                <w:szCs w:val="24"/>
              </w:rPr>
              <w:t xml:space="preserve">1 </w:t>
            </w:r>
          </w:p>
        </w:tc>
        <w:tc>
          <w:tcPr>
            <w:tcW w:w="1489" w:type="dxa"/>
            <w:tcBorders>
              <w:top w:val="single" w:sz="4" w:space="0" w:color="auto"/>
              <w:left w:val="single" w:sz="4" w:space="0" w:color="auto"/>
              <w:bottom w:val="single" w:sz="4" w:space="0" w:color="auto"/>
              <w:right w:val="single" w:sz="4" w:space="0" w:color="auto"/>
            </w:tcBorders>
          </w:tcPr>
          <w:p w:rsidR="00607F5A" w:rsidRPr="005D5003" w:rsidRDefault="00607F5A" w:rsidP="009B569F">
            <w:pPr>
              <w:spacing w:after="0" w:line="240" w:lineRule="auto"/>
              <w:ind w:left="23"/>
              <w:jc w:val="center"/>
              <w:rPr>
                <w:rFonts w:ascii="Times New Roman" w:hAnsi="Times New Roman"/>
                <w:sz w:val="24"/>
                <w:szCs w:val="24"/>
              </w:rPr>
            </w:pPr>
          </w:p>
        </w:tc>
      </w:tr>
    </w:tbl>
    <w:p w:rsidR="00607F5A" w:rsidRPr="005D5003" w:rsidRDefault="00607F5A" w:rsidP="005D5003">
      <w:pPr>
        <w:spacing w:after="0" w:line="240" w:lineRule="auto"/>
        <w:ind w:left="67"/>
        <w:rPr>
          <w:rFonts w:ascii="Times New Roman" w:hAnsi="Times New Roman"/>
          <w:sz w:val="24"/>
          <w:szCs w:val="24"/>
        </w:rPr>
      </w:pPr>
      <w:r w:rsidRPr="005D5003">
        <w:rPr>
          <w:rFonts w:ascii="Times New Roman" w:hAnsi="Times New Roman"/>
          <w:sz w:val="24"/>
          <w:szCs w:val="24"/>
        </w:rPr>
        <w:t xml:space="preserve"> </w:t>
      </w:r>
    </w:p>
    <w:p w:rsidR="002137E1" w:rsidRPr="005D5003" w:rsidRDefault="00607F5A" w:rsidP="005D5003">
      <w:pPr>
        <w:pStyle w:val="4"/>
        <w:spacing w:before="0" w:line="240" w:lineRule="auto"/>
        <w:ind w:left="578" w:right="513"/>
        <w:rPr>
          <w:rFonts w:ascii="Times New Roman" w:hAnsi="Times New Roman" w:cs="Times New Roman"/>
          <w:i w:val="0"/>
          <w:color w:val="auto"/>
          <w:sz w:val="24"/>
          <w:szCs w:val="24"/>
          <w:lang w:val="uk-UA"/>
        </w:rPr>
      </w:pPr>
      <w:r w:rsidRPr="005D5003">
        <w:rPr>
          <w:rFonts w:ascii="Times New Roman" w:hAnsi="Times New Roman" w:cs="Times New Roman"/>
          <w:i w:val="0"/>
          <w:color w:val="auto"/>
          <w:sz w:val="24"/>
          <w:szCs w:val="24"/>
        </w:rPr>
        <w:t xml:space="preserve">Задача </w:t>
      </w:r>
      <w:proofErr w:type="gramStart"/>
      <w:r w:rsidR="002137E1" w:rsidRPr="005D5003">
        <w:rPr>
          <w:rFonts w:ascii="Times New Roman" w:hAnsi="Times New Roman" w:cs="Times New Roman"/>
          <w:i w:val="0"/>
          <w:color w:val="auto"/>
          <w:sz w:val="24"/>
          <w:szCs w:val="24"/>
          <w:lang w:val="uk-UA"/>
        </w:rPr>
        <w:t xml:space="preserve">9.5 </w:t>
      </w:r>
      <w:r w:rsidRPr="005D5003">
        <w:rPr>
          <w:rFonts w:ascii="Times New Roman" w:hAnsi="Times New Roman" w:cs="Times New Roman"/>
          <w:b/>
          <w:i w:val="0"/>
          <w:color w:val="auto"/>
          <w:sz w:val="24"/>
          <w:szCs w:val="24"/>
        </w:rPr>
        <w:t xml:space="preserve"> </w:t>
      </w:r>
      <w:r w:rsidRPr="005D5003">
        <w:rPr>
          <w:rFonts w:ascii="Times New Roman" w:hAnsi="Times New Roman" w:cs="Times New Roman"/>
          <w:i w:val="0"/>
          <w:color w:val="auto"/>
          <w:sz w:val="24"/>
          <w:szCs w:val="24"/>
        </w:rPr>
        <w:t>Проаналізувати</w:t>
      </w:r>
      <w:proofErr w:type="gramEnd"/>
      <w:r w:rsidRPr="005D5003">
        <w:rPr>
          <w:rFonts w:ascii="Times New Roman" w:hAnsi="Times New Roman" w:cs="Times New Roman"/>
          <w:i w:val="0"/>
          <w:color w:val="auto"/>
          <w:sz w:val="24"/>
          <w:szCs w:val="24"/>
        </w:rPr>
        <w:t xml:space="preserve"> рух робочої сили</w:t>
      </w:r>
      <w:r w:rsidRPr="005D5003">
        <w:rPr>
          <w:rFonts w:ascii="Times New Roman" w:hAnsi="Times New Roman" w:cs="Times New Roman"/>
          <w:b/>
          <w:i w:val="0"/>
          <w:color w:val="auto"/>
          <w:sz w:val="24"/>
          <w:szCs w:val="24"/>
        </w:rPr>
        <w:t xml:space="preserve"> </w:t>
      </w:r>
      <w:r w:rsidR="002137E1" w:rsidRPr="005D5003">
        <w:rPr>
          <w:rFonts w:ascii="Times New Roman" w:hAnsi="Times New Roman" w:cs="Times New Roman"/>
          <w:i w:val="0"/>
          <w:color w:val="auto"/>
          <w:sz w:val="24"/>
          <w:szCs w:val="24"/>
        </w:rPr>
        <w:t xml:space="preserve">згідно з приведеними даними в табл. </w:t>
      </w:r>
      <w:r w:rsidR="002137E1" w:rsidRPr="005D5003">
        <w:rPr>
          <w:rFonts w:ascii="Times New Roman" w:hAnsi="Times New Roman" w:cs="Times New Roman"/>
          <w:i w:val="0"/>
          <w:color w:val="auto"/>
          <w:sz w:val="24"/>
          <w:szCs w:val="24"/>
          <w:lang w:val="uk-UA"/>
        </w:rPr>
        <w:t>9.5</w:t>
      </w:r>
      <w:r w:rsidR="002137E1" w:rsidRPr="005D5003">
        <w:rPr>
          <w:rFonts w:ascii="Times New Roman" w:hAnsi="Times New Roman" w:cs="Times New Roman"/>
          <w:i w:val="0"/>
          <w:color w:val="auto"/>
          <w:sz w:val="24"/>
          <w:szCs w:val="24"/>
        </w:rPr>
        <w:t>.</w:t>
      </w:r>
      <w:r w:rsidR="002137E1" w:rsidRPr="005D5003">
        <w:rPr>
          <w:rFonts w:ascii="Times New Roman" w:hAnsi="Times New Roman" w:cs="Times New Roman"/>
          <w:i w:val="0"/>
          <w:color w:val="auto"/>
          <w:sz w:val="24"/>
          <w:szCs w:val="24"/>
          <w:lang w:val="uk-UA"/>
        </w:rPr>
        <w:t xml:space="preserve"> Р</w:t>
      </w:r>
      <w:r w:rsidR="002137E1" w:rsidRPr="005D5003">
        <w:rPr>
          <w:rFonts w:ascii="Times New Roman" w:hAnsi="Times New Roman" w:cs="Times New Roman"/>
          <w:i w:val="0"/>
          <w:color w:val="auto"/>
          <w:sz w:val="24"/>
          <w:szCs w:val="24"/>
        </w:rPr>
        <w:t>озраху</w:t>
      </w:r>
      <w:r w:rsidR="002137E1" w:rsidRPr="005D5003">
        <w:rPr>
          <w:rFonts w:ascii="Times New Roman" w:hAnsi="Times New Roman" w:cs="Times New Roman"/>
          <w:i w:val="0"/>
          <w:color w:val="auto"/>
          <w:sz w:val="24"/>
          <w:szCs w:val="24"/>
          <w:lang w:val="uk-UA"/>
        </w:rPr>
        <w:t>вати</w:t>
      </w:r>
      <w:r w:rsidR="002137E1" w:rsidRPr="005D5003">
        <w:rPr>
          <w:rFonts w:ascii="Times New Roman" w:hAnsi="Times New Roman" w:cs="Times New Roman"/>
          <w:i w:val="0"/>
          <w:color w:val="auto"/>
          <w:sz w:val="24"/>
          <w:szCs w:val="24"/>
        </w:rPr>
        <w:t xml:space="preserve"> коефіцієнт</w:t>
      </w:r>
      <w:r w:rsidR="002137E1" w:rsidRPr="005D5003">
        <w:rPr>
          <w:rFonts w:ascii="Times New Roman" w:hAnsi="Times New Roman" w:cs="Times New Roman"/>
          <w:i w:val="0"/>
          <w:color w:val="auto"/>
          <w:sz w:val="24"/>
          <w:szCs w:val="24"/>
          <w:lang w:val="uk-UA"/>
        </w:rPr>
        <w:t>и</w:t>
      </w:r>
      <w:r w:rsidR="002137E1" w:rsidRPr="005D5003">
        <w:rPr>
          <w:rFonts w:ascii="Times New Roman" w:hAnsi="Times New Roman" w:cs="Times New Roman"/>
          <w:i w:val="0"/>
          <w:color w:val="auto"/>
          <w:sz w:val="24"/>
          <w:szCs w:val="24"/>
        </w:rPr>
        <w:t xml:space="preserve"> руху робочої сили</w:t>
      </w:r>
      <w:r w:rsidR="002137E1" w:rsidRPr="005D5003">
        <w:rPr>
          <w:rFonts w:ascii="Times New Roman" w:hAnsi="Times New Roman" w:cs="Times New Roman"/>
          <w:i w:val="0"/>
          <w:color w:val="auto"/>
          <w:sz w:val="24"/>
          <w:szCs w:val="24"/>
          <w:lang w:val="uk-UA"/>
        </w:rPr>
        <w:t>.</w:t>
      </w:r>
    </w:p>
    <w:p w:rsidR="00607F5A" w:rsidRPr="005D5003" w:rsidRDefault="002137E1" w:rsidP="005D5003">
      <w:pPr>
        <w:pStyle w:val="4"/>
        <w:spacing w:before="0" w:line="240" w:lineRule="auto"/>
        <w:ind w:left="578" w:right="513"/>
        <w:rPr>
          <w:rFonts w:ascii="Times New Roman" w:hAnsi="Times New Roman" w:cs="Times New Roman"/>
          <w:i w:val="0"/>
          <w:color w:val="auto"/>
          <w:sz w:val="24"/>
          <w:szCs w:val="24"/>
        </w:rPr>
      </w:pPr>
      <w:r w:rsidRPr="005D5003">
        <w:rPr>
          <w:rFonts w:ascii="Times New Roman" w:hAnsi="Times New Roman" w:cs="Times New Roman"/>
          <w:i w:val="0"/>
          <w:color w:val="auto"/>
          <w:sz w:val="24"/>
          <w:szCs w:val="24"/>
        </w:rPr>
        <w:t xml:space="preserve">Таблиця </w:t>
      </w:r>
      <w:r w:rsidRPr="005D5003">
        <w:rPr>
          <w:rFonts w:ascii="Times New Roman" w:hAnsi="Times New Roman" w:cs="Times New Roman"/>
          <w:i w:val="0"/>
          <w:color w:val="auto"/>
          <w:sz w:val="24"/>
          <w:szCs w:val="24"/>
          <w:lang w:val="uk-UA"/>
        </w:rPr>
        <w:t xml:space="preserve">9.5 </w:t>
      </w:r>
      <w:r w:rsidR="00607F5A" w:rsidRPr="005D5003">
        <w:rPr>
          <w:rFonts w:ascii="Times New Roman" w:hAnsi="Times New Roman" w:cs="Times New Roman"/>
          <w:i w:val="0"/>
          <w:color w:val="auto"/>
          <w:sz w:val="24"/>
          <w:szCs w:val="24"/>
        </w:rPr>
        <w:t xml:space="preserve">Аналіз руху робочої сили, чол. </w:t>
      </w:r>
    </w:p>
    <w:tbl>
      <w:tblPr>
        <w:tblStyle w:val="TableGrid"/>
        <w:tblW w:w="9575" w:type="dxa"/>
        <w:tblInd w:w="-43" w:type="dxa"/>
        <w:tblCellMar>
          <w:top w:w="7" w:type="dxa"/>
          <w:left w:w="110" w:type="dxa"/>
          <w:right w:w="60" w:type="dxa"/>
        </w:tblCellMar>
        <w:tblLook w:val="04A0" w:firstRow="1" w:lastRow="0" w:firstColumn="1" w:lastColumn="0" w:noHBand="0" w:noVBand="1"/>
      </w:tblPr>
      <w:tblGrid>
        <w:gridCol w:w="5080"/>
        <w:gridCol w:w="1407"/>
        <w:gridCol w:w="1398"/>
        <w:gridCol w:w="1690"/>
      </w:tblGrid>
      <w:tr w:rsidR="00607F5A" w:rsidRPr="005D5003" w:rsidTr="0078347D">
        <w:trPr>
          <w:trHeight w:val="575"/>
        </w:trPr>
        <w:tc>
          <w:tcPr>
            <w:tcW w:w="5080" w:type="dxa"/>
            <w:tcBorders>
              <w:top w:val="single" w:sz="4" w:space="0" w:color="000000"/>
              <w:left w:val="single" w:sz="4" w:space="0" w:color="000000"/>
              <w:bottom w:val="single" w:sz="4" w:space="0" w:color="auto"/>
              <w:right w:val="single" w:sz="4" w:space="0" w:color="000000"/>
            </w:tcBorders>
            <w:vAlign w:val="center"/>
          </w:tcPr>
          <w:p w:rsidR="00607F5A" w:rsidRPr="005D5003" w:rsidRDefault="00607F5A" w:rsidP="005D5003">
            <w:pPr>
              <w:spacing w:after="0" w:line="240" w:lineRule="auto"/>
              <w:ind w:right="47"/>
              <w:jc w:val="center"/>
              <w:rPr>
                <w:rFonts w:ascii="Times New Roman" w:hAnsi="Times New Roman"/>
                <w:sz w:val="24"/>
                <w:szCs w:val="24"/>
              </w:rPr>
            </w:pPr>
            <w:r w:rsidRPr="005D5003">
              <w:rPr>
                <w:rFonts w:ascii="Times New Roman" w:hAnsi="Times New Roman"/>
                <w:sz w:val="24"/>
                <w:szCs w:val="24"/>
              </w:rPr>
              <w:t xml:space="preserve">Показники </w:t>
            </w:r>
          </w:p>
        </w:tc>
        <w:tc>
          <w:tcPr>
            <w:tcW w:w="1407" w:type="dxa"/>
            <w:tcBorders>
              <w:top w:val="single" w:sz="4" w:space="0" w:color="000000"/>
              <w:left w:val="single" w:sz="4" w:space="0" w:color="000000"/>
              <w:bottom w:val="single" w:sz="4" w:space="0" w:color="auto"/>
              <w:right w:val="single" w:sz="4" w:space="0" w:color="000000"/>
            </w:tcBorders>
            <w:vAlign w:val="center"/>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Базисний рік </w:t>
            </w:r>
          </w:p>
        </w:tc>
        <w:tc>
          <w:tcPr>
            <w:tcW w:w="1398" w:type="dxa"/>
            <w:tcBorders>
              <w:top w:val="single" w:sz="4" w:space="0" w:color="000000"/>
              <w:left w:val="single" w:sz="4" w:space="0" w:color="000000"/>
              <w:bottom w:val="single" w:sz="4" w:space="0" w:color="auto"/>
              <w:right w:val="single" w:sz="4" w:space="0" w:color="000000"/>
            </w:tcBorders>
            <w:vAlign w:val="center"/>
          </w:tcPr>
          <w:p w:rsidR="00607F5A" w:rsidRPr="005D5003" w:rsidRDefault="00607F5A" w:rsidP="005D5003">
            <w:pPr>
              <w:spacing w:after="0" w:line="240" w:lineRule="auto"/>
              <w:ind w:left="15"/>
              <w:rPr>
                <w:rFonts w:ascii="Times New Roman" w:hAnsi="Times New Roman"/>
                <w:sz w:val="24"/>
                <w:szCs w:val="24"/>
              </w:rPr>
            </w:pPr>
            <w:r w:rsidRPr="005D5003">
              <w:rPr>
                <w:rFonts w:ascii="Times New Roman" w:hAnsi="Times New Roman"/>
                <w:sz w:val="24"/>
                <w:szCs w:val="24"/>
              </w:rPr>
              <w:t xml:space="preserve">Звітний рік </w:t>
            </w:r>
          </w:p>
        </w:tc>
        <w:tc>
          <w:tcPr>
            <w:tcW w:w="1690" w:type="dxa"/>
            <w:tcBorders>
              <w:top w:val="single" w:sz="4" w:space="0" w:color="000000"/>
              <w:left w:val="single" w:sz="4" w:space="0" w:color="000000"/>
              <w:bottom w:val="single" w:sz="4" w:space="0" w:color="auto"/>
              <w:right w:val="single" w:sz="4" w:space="0" w:color="000000"/>
            </w:tcBorders>
            <w:vAlign w:val="center"/>
          </w:tcPr>
          <w:p w:rsidR="00607F5A" w:rsidRPr="005D5003" w:rsidRDefault="00607F5A" w:rsidP="005D5003">
            <w:pPr>
              <w:spacing w:after="0" w:line="240" w:lineRule="auto"/>
              <w:jc w:val="center"/>
              <w:rPr>
                <w:rFonts w:ascii="Times New Roman" w:hAnsi="Times New Roman"/>
                <w:sz w:val="24"/>
                <w:szCs w:val="24"/>
              </w:rPr>
            </w:pPr>
            <w:r w:rsidRPr="005D5003">
              <w:rPr>
                <w:rFonts w:ascii="Times New Roman" w:hAnsi="Times New Roman"/>
                <w:sz w:val="24"/>
                <w:szCs w:val="24"/>
              </w:rPr>
              <w:t xml:space="preserve">Абсолютне відхилення </w:t>
            </w:r>
          </w:p>
        </w:tc>
      </w:tr>
      <w:tr w:rsidR="00607F5A" w:rsidRPr="005D5003" w:rsidTr="0078347D">
        <w:trPr>
          <w:trHeight w:val="375"/>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Прийнято на підприємство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48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56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355"/>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Вибуло з підприємства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42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48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408"/>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У тому числі: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15"/>
              <w:jc w:val="center"/>
              <w:rPr>
                <w:rFonts w:ascii="Times New Roman" w:hAnsi="Times New Roman"/>
                <w:sz w:val="24"/>
                <w:szCs w:val="24"/>
              </w:rPr>
            </w:pPr>
            <w:r w:rsidRPr="005D5003">
              <w:rPr>
                <w:rFonts w:ascii="Times New Roman" w:hAnsi="Times New Roman"/>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15"/>
              <w:jc w:val="center"/>
              <w:rPr>
                <w:rFonts w:ascii="Times New Roman" w:hAnsi="Times New Roman"/>
                <w:sz w:val="24"/>
                <w:szCs w:val="24"/>
              </w:rPr>
            </w:pPr>
            <w:r w:rsidRPr="005D5003">
              <w:rPr>
                <w:rFonts w:ascii="Times New Roman" w:hAnsi="Times New Roman"/>
                <w:sz w:val="24"/>
                <w:szCs w:val="24"/>
              </w:rPr>
              <w:t xml:space="preserve">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9"/>
              <w:jc w:val="center"/>
              <w:rPr>
                <w:rFonts w:ascii="Times New Roman" w:hAnsi="Times New Roman"/>
                <w:sz w:val="24"/>
                <w:szCs w:val="24"/>
              </w:rPr>
            </w:pPr>
          </w:p>
        </w:tc>
      </w:tr>
      <w:tr w:rsidR="00607F5A" w:rsidRPr="005D5003" w:rsidTr="0078347D">
        <w:trPr>
          <w:trHeight w:val="365"/>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за власним бажанням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23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28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370"/>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у збройні сили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2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3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562"/>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з виходом на пенсію, з інших причин, передбачених законом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14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
              <w:jc w:val="center"/>
              <w:rPr>
                <w:rFonts w:ascii="Times New Roman" w:hAnsi="Times New Roman"/>
                <w:sz w:val="24"/>
                <w:szCs w:val="24"/>
              </w:rPr>
            </w:pPr>
            <w:r w:rsidRPr="005D5003">
              <w:rPr>
                <w:rFonts w:ascii="Times New Roman" w:hAnsi="Times New Roman"/>
                <w:sz w:val="24"/>
                <w:szCs w:val="24"/>
              </w:rPr>
              <w:t xml:space="preserve">12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1"/>
              <w:jc w:val="center"/>
              <w:rPr>
                <w:rFonts w:ascii="Times New Roman" w:hAnsi="Times New Roman"/>
                <w:sz w:val="24"/>
                <w:szCs w:val="24"/>
              </w:rPr>
            </w:pPr>
          </w:p>
        </w:tc>
      </w:tr>
      <w:tr w:rsidR="00607F5A" w:rsidRPr="005D5003" w:rsidTr="0078347D">
        <w:trPr>
          <w:trHeight w:val="418"/>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за порушення виробничої дисципліни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3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5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562"/>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50"/>
              <w:rPr>
                <w:rFonts w:ascii="Times New Roman" w:hAnsi="Times New Roman"/>
                <w:sz w:val="24"/>
                <w:szCs w:val="24"/>
              </w:rPr>
            </w:pPr>
            <w:r w:rsidRPr="005D5003">
              <w:rPr>
                <w:rFonts w:ascii="Times New Roman" w:hAnsi="Times New Roman"/>
                <w:sz w:val="24"/>
                <w:szCs w:val="24"/>
              </w:rPr>
              <w:t xml:space="preserve">Середньооблікова чисельність  працівників на початок періоду </w:t>
            </w:r>
          </w:p>
        </w:tc>
        <w:tc>
          <w:tcPr>
            <w:tcW w:w="1407" w:type="dxa"/>
            <w:tcBorders>
              <w:top w:val="single" w:sz="4" w:space="0" w:color="auto"/>
              <w:left w:val="single" w:sz="4" w:space="0" w:color="auto"/>
              <w:bottom w:val="single" w:sz="4" w:space="0" w:color="auto"/>
              <w:right w:val="single" w:sz="4" w:space="0" w:color="auto"/>
            </w:tcBorders>
            <w:vAlign w:val="center"/>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236 </w:t>
            </w:r>
          </w:p>
        </w:tc>
        <w:tc>
          <w:tcPr>
            <w:tcW w:w="1398" w:type="dxa"/>
            <w:tcBorders>
              <w:top w:val="single" w:sz="4" w:space="0" w:color="auto"/>
              <w:left w:val="single" w:sz="4" w:space="0" w:color="auto"/>
              <w:bottom w:val="single" w:sz="4" w:space="0" w:color="auto"/>
              <w:right w:val="single" w:sz="4" w:space="0" w:color="auto"/>
            </w:tcBorders>
            <w:vAlign w:val="center"/>
          </w:tcPr>
          <w:p w:rsidR="00607F5A" w:rsidRPr="005D5003" w:rsidRDefault="00607F5A" w:rsidP="005D5003">
            <w:pPr>
              <w:spacing w:after="0" w:line="240" w:lineRule="auto"/>
              <w:ind w:right="50"/>
              <w:jc w:val="center"/>
              <w:rPr>
                <w:rFonts w:ascii="Times New Roman" w:hAnsi="Times New Roman"/>
                <w:sz w:val="24"/>
                <w:szCs w:val="24"/>
              </w:rPr>
            </w:pPr>
            <w:r w:rsidRPr="005D5003">
              <w:rPr>
                <w:rFonts w:ascii="Times New Roman" w:hAnsi="Times New Roman"/>
                <w:sz w:val="24"/>
                <w:szCs w:val="24"/>
              </w:rPr>
              <w:t xml:space="preserve">242 </w:t>
            </w:r>
          </w:p>
        </w:tc>
        <w:tc>
          <w:tcPr>
            <w:tcW w:w="1690" w:type="dxa"/>
            <w:tcBorders>
              <w:top w:val="single" w:sz="4" w:space="0" w:color="auto"/>
              <w:left w:val="single" w:sz="4" w:space="0" w:color="auto"/>
              <w:bottom w:val="single" w:sz="4" w:space="0" w:color="auto"/>
              <w:right w:val="single" w:sz="4" w:space="0" w:color="auto"/>
            </w:tcBorders>
            <w:vAlign w:val="center"/>
          </w:tcPr>
          <w:p w:rsidR="00607F5A" w:rsidRPr="005D5003" w:rsidRDefault="00607F5A" w:rsidP="005D5003">
            <w:pPr>
              <w:spacing w:after="0" w:line="240" w:lineRule="auto"/>
              <w:ind w:right="55"/>
              <w:jc w:val="center"/>
              <w:rPr>
                <w:rFonts w:ascii="Times New Roman" w:hAnsi="Times New Roman"/>
                <w:sz w:val="24"/>
                <w:szCs w:val="24"/>
              </w:rPr>
            </w:pPr>
          </w:p>
        </w:tc>
      </w:tr>
      <w:tr w:rsidR="00607F5A" w:rsidRPr="005D5003" w:rsidTr="0078347D">
        <w:trPr>
          <w:trHeight w:val="284"/>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Коефіцієнти обороту: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15"/>
              <w:jc w:val="center"/>
              <w:rPr>
                <w:rFonts w:ascii="Times New Roman" w:hAnsi="Times New Roman"/>
                <w:sz w:val="24"/>
                <w:szCs w:val="24"/>
              </w:rPr>
            </w:pPr>
            <w:r w:rsidRPr="005D5003">
              <w:rPr>
                <w:rFonts w:ascii="Times New Roman" w:hAnsi="Times New Roman"/>
                <w:sz w:val="24"/>
                <w:szCs w:val="24"/>
              </w:rPr>
              <w:t xml:space="preserve">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15"/>
              <w:jc w:val="center"/>
              <w:rPr>
                <w:rFonts w:ascii="Times New Roman" w:hAnsi="Times New Roman"/>
                <w:sz w:val="24"/>
                <w:szCs w:val="24"/>
              </w:rPr>
            </w:pPr>
            <w:r w:rsidRPr="005D5003">
              <w:rPr>
                <w:rFonts w:ascii="Times New Roman" w:hAnsi="Times New Roman"/>
                <w:sz w:val="24"/>
                <w:szCs w:val="24"/>
              </w:rPr>
              <w:t xml:space="preserve">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left="9"/>
              <w:jc w:val="center"/>
              <w:rPr>
                <w:rFonts w:ascii="Times New Roman" w:hAnsi="Times New Roman"/>
                <w:sz w:val="24"/>
                <w:szCs w:val="24"/>
              </w:rPr>
            </w:pPr>
          </w:p>
        </w:tc>
      </w:tr>
      <w:tr w:rsidR="00607F5A" w:rsidRPr="005D5003" w:rsidTr="0078347D">
        <w:trPr>
          <w:trHeight w:val="355"/>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з прийому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0,203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0,231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r>
      <w:tr w:rsidR="00607F5A" w:rsidRPr="005D5003" w:rsidTr="0078347D">
        <w:trPr>
          <w:trHeight w:val="288"/>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 по вибуттю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0,178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0,198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r>
      <w:tr w:rsidR="00607F5A" w:rsidRPr="005D5003" w:rsidTr="0078347D">
        <w:trPr>
          <w:trHeight w:val="283"/>
        </w:trPr>
        <w:tc>
          <w:tcPr>
            <w:tcW w:w="508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rPr>
                <w:rFonts w:ascii="Times New Roman" w:hAnsi="Times New Roman"/>
                <w:sz w:val="24"/>
                <w:szCs w:val="24"/>
              </w:rPr>
            </w:pPr>
            <w:r w:rsidRPr="005D5003">
              <w:rPr>
                <w:rFonts w:ascii="Times New Roman" w:hAnsi="Times New Roman"/>
                <w:sz w:val="24"/>
                <w:szCs w:val="24"/>
              </w:rPr>
              <w:t xml:space="preserve">Коефіцієнт плинності </w:t>
            </w:r>
          </w:p>
        </w:tc>
        <w:tc>
          <w:tcPr>
            <w:tcW w:w="1407"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0,110 </w:t>
            </w:r>
          </w:p>
        </w:tc>
        <w:tc>
          <w:tcPr>
            <w:tcW w:w="1398"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40"/>
              <w:jc w:val="center"/>
              <w:rPr>
                <w:rFonts w:ascii="Times New Roman" w:hAnsi="Times New Roman"/>
                <w:sz w:val="24"/>
                <w:szCs w:val="24"/>
              </w:rPr>
            </w:pPr>
            <w:r w:rsidRPr="005D5003">
              <w:rPr>
                <w:rFonts w:ascii="Times New Roman" w:hAnsi="Times New Roman"/>
                <w:sz w:val="24"/>
                <w:szCs w:val="24"/>
              </w:rPr>
              <w:t xml:space="preserve">0,136 </w:t>
            </w:r>
          </w:p>
        </w:tc>
        <w:tc>
          <w:tcPr>
            <w:tcW w:w="1690" w:type="dxa"/>
            <w:tcBorders>
              <w:top w:val="single" w:sz="4" w:space="0" w:color="auto"/>
              <w:left w:val="single" w:sz="4" w:space="0" w:color="auto"/>
              <w:bottom w:val="single" w:sz="4" w:space="0" w:color="auto"/>
              <w:right w:val="single" w:sz="4" w:space="0" w:color="auto"/>
            </w:tcBorders>
          </w:tcPr>
          <w:p w:rsidR="00607F5A" w:rsidRPr="005D5003" w:rsidRDefault="00607F5A" w:rsidP="005D5003">
            <w:pPr>
              <w:spacing w:after="0" w:line="240" w:lineRule="auto"/>
              <w:ind w:right="56"/>
              <w:jc w:val="center"/>
              <w:rPr>
                <w:rFonts w:ascii="Times New Roman" w:hAnsi="Times New Roman"/>
                <w:sz w:val="24"/>
                <w:szCs w:val="24"/>
              </w:rPr>
            </w:pPr>
          </w:p>
        </w:tc>
      </w:tr>
    </w:tbl>
    <w:p w:rsidR="00625677" w:rsidRPr="005D5003" w:rsidRDefault="00607F5A" w:rsidP="005D5003">
      <w:pPr>
        <w:spacing w:after="0" w:line="240" w:lineRule="auto"/>
        <w:ind w:firstLine="709"/>
        <w:jc w:val="both"/>
        <w:rPr>
          <w:rFonts w:ascii="Times New Roman" w:hAnsi="Times New Roman"/>
          <w:sz w:val="24"/>
          <w:szCs w:val="24"/>
        </w:rPr>
      </w:pPr>
      <w:r w:rsidRPr="005D5003">
        <w:rPr>
          <w:rFonts w:ascii="Times New Roman" w:hAnsi="Times New Roman"/>
          <w:sz w:val="24"/>
          <w:szCs w:val="24"/>
        </w:rPr>
        <w:t xml:space="preserve"> </w:t>
      </w:r>
      <w:r w:rsidR="00625677" w:rsidRPr="005D5003">
        <w:rPr>
          <w:rFonts w:ascii="Times New Roman" w:hAnsi="Times New Roman"/>
          <w:b/>
          <w:sz w:val="24"/>
          <w:szCs w:val="24"/>
        </w:rPr>
        <w:t xml:space="preserve">Питання студентам </w:t>
      </w:r>
      <w:proofErr w:type="gramStart"/>
      <w:r w:rsidR="00625677" w:rsidRPr="005D5003">
        <w:rPr>
          <w:rFonts w:ascii="Times New Roman" w:hAnsi="Times New Roman"/>
          <w:sz w:val="24"/>
          <w:szCs w:val="24"/>
        </w:rPr>
        <w:t>для контролю</w:t>
      </w:r>
      <w:proofErr w:type="gramEnd"/>
      <w:r w:rsidR="00625677"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625677" w:rsidRPr="005D5003" w:rsidRDefault="00625677" w:rsidP="003178CC">
      <w:pPr>
        <w:pStyle w:val="21"/>
        <w:numPr>
          <w:ilvl w:val="0"/>
          <w:numId w:val="8"/>
        </w:numPr>
        <w:spacing w:after="0" w:line="240" w:lineRule="auto"/>
        <w:jc w:val="both"/>
      </w:pPr>
      <w:r w:rsidRPr="005D5003">
        <w:t xml:space="preserve">Зміст аналізу кадрового потенціалу підприємства. </w:t>
      </w:r>
    </w:p>
    <w:p w:rsidR="00625677" w:rsidRPr="005D5003" w:rsidRDefault="00625677" w:rsidP="003178CC">
      <w:pPr>
        <w:pStyle w:val="21"/>
        <w:numPr>
          <w:ilvl w:val="0"/>
          <w:numId w:val="8"/>
        </w:numPr>
        <w:spacing w:after="0" w:line="240" w:lineRule="auto"/>
        <w:jc w:val="both"/>
      </w:pPr>
      <w:r w:rsidRPr="005D5003">
        <w:t>Завдання аналізу кадрового потенціалу підприємства.</w:t>
      </w:r>
    </w:p>
    <w:p w:rsidR="00625677" w:rsidRPr="005D5003" w:rsidRDefault="00625677" w:rsidP="003178CC">
      <w:pPr>
        <w:pStyle w:val="21"/>
        <w:numPr>
          <w:ilvl w:val="0"/>
          <w:numId w:val="8"/>
        </w:numPr>
        <w:spacing w:after="0" w:line="240" w:lineRule="auto"/>
        <w:jc w:val="both"/>
      </w:pPr>
      <w:r w:rsidRPr="005D5003">
        <w:t>Основні напрямки аналізу кадрового потенціалу підприємства.</w:t>
      </w:r>
    </w:p>
    <w:p w:rsidR="00625677" w:rsidRPr="005D5003" w:rsidRDefault="00625677" w:rsidP="003178CC">
      <w:pPr>
        <w:pStyle w:val="21"/>
        <w:numPr>
          <w:ilvl w:val="0"/>
          <w:numId w:val="8"/>
        </w:numPr>
        <w:spacing w:after="0" w:line="240" w:lineRule="auto"/>
        <w:jc w:val="both"/>
      </w:pPr>
      <w:r w:rsidRPr="005D5003">
        <w:t xml:space="preserve">Аналіз забезпеченості підприємства трудовими ресурсами. </w:t>
      </w:r>
    </w:p>
    <w:p w:rsidR="00625677" w:rsidRPr="005D5003" w:rsidRDefault="00625677" w:rsidP="003178CC">
      <w:pPr>
        <w:pStyle w:val="21"/>
        <w:numPr>
          <w:ilvl w:val="0"/>
          <w:numId w:val="8"/>
        </w:numPr>
        <w:spacing w:after="0" w:line="240" w:lineRule="auto"/>
        <w:jc w:val="both"/>
      </w:pPr>
      <w:r w:rsidRPr="005D5003">
        <w:t xml:space="preserve">Аналіз руху робочої сили на підприємстві. </w:t>
      </w:r>
    </w:p>
    <w:p w:rsidR="00625677" w:rsidRPr="005D5003" w:rsidRDefault="00625677" w:rsidP="003178CC">
      <w:pPr>
        <w:pStyle w:val="21"/>
        <w:numPr>
          <w:ilvl w:val="0"/>
          <w:numId w:val="8"/>
        </w:numPr>
        <w:spacing w:after="0" w:line="240" w:lineRule="auto"/>
        <w:jc w:val="both"/>
      </w:pPr>
      <w:r w:rsidRPr="005D5003">
        <w:lastRenderedPageBreak/>
        <w:t xml:space="preserve">Аналіз ефективності використання трудових ресурсів на підприємстві. </w:t>
      </w:r>
    </w:p>
    <w:p w:rsidR="00625677" w:rsidRPr="005D5003" w:rsidRDefault="00625677" w:rsidP="003178CC">
      <w:pPr>
        <w:pStyle w:val="21"/>
        <w:numPr>
          <w:ilvl w:val="0"/>
          <w:numId w:val="8"/>
        </w:numPr>
        <w:spacing w:after="0" w:line="240" w:lineRule="auto"/>
        <w:jc w:val="both"/>
      </w:pPr>
      <w:r w:rsidRPr="005D5003">
        <w:t xml:space="preserve">Аналіз умов праці. </w:t>
      </w:r>
    </w:p>
    <w:p w:rsidR="00625677" w:rsidRPr="005D5003" w:rsidRDefault="00625677" w:rsidP="003178CC">
      <w:pPr>
        <w:pStyle w:val="21"/>
        <w:numPr>
          <w:ilvl w:val="0"/>
          <w:numId w:val="8"/>
        </w:numPr>
        <w:spacing w:after="0" w:line="240" w:lineRule="auto"/>
        <w:jc w:val="both"/>
      </w:pPr>
      <w:r w:rsidRPr="005D5003">
        <w:t>Оцінка резервів підвищення продуктивності праці.</w:t>
      </w:r>
    </w:p>
    <w:p w:rsidR="00625677" w:rsidRPr="009B569F" w:rsidRDefault="00625677" w:rsidP="003178CC">
      <w:pPr>
        <w:pStyle w:val="a7"/>
        <w:numPr>
          <w:ilvl w:val="0"/>
          <w:numId w:val="8"/>
        </w:numPr>
        <w:spacing w:after="0" w:line="240" w:lineRule="auto"/>
        <w:jc w:val="both"/>
        <w:rPr>
          <w:rFonts w:ascii="Times New Roman" w:hAnsi="Times New Roman"/>
          <w:sz w:val="24"/>
          <w:szCs w:val="24"/>
        </w:rPr>
      </w:pPr>
      <w:r w:rsidRPr="009B569F">
        <w:rPr>
          <w:rFonts w:ascii="Times New Roman" w:hAnsi="Times New Roman"/>
          <w:sz w:val="24"/>
          <w:szCs w:val="24"/>
        </w:rPr>
        <w:t>Показники, які використовуються для визначення техніко-економічних показників при аналізі кадрового потенціалу підприємства.</w:t>
      </w:r>
    </w:p>
    <w:p w:rsidR="00625677" w:rsidRPr="009B569F" w:rsidRDefault="00625677" w:rsidP="003178CC">
      <w:pPr>
        <w:pStyle w:val="a7"/>
        <w:numPr>
          <w:ilvl w:val="0"/>
          <w:numId w:val="8"/>
        </w:numPr>
        <w:spacing w:after="0" w:line="240" w:lineRule="auto"/>
        <w:jc w:val="both"/>
        <w:rPr>
          <w:rFonts w:ascii="Times New Roman" w:hAnsi="Times New Roman"/>
          <w:sz w:val="24"/>
          <w:szCs w:val="24"/>
        </w:rPr>
      </w:pPr>
      <w:r w:rsidRPr="009B569F">
        <w:rPr>
          <w:rFonts w:ascii="Times New Roman" w:hAnsi="Times New Roman"/>
          <w:sz w:val="24"/>
          <w:szCs w:val="24"/>
        </w:rPr>
        <w:t>Абсолютна і відносна забезпеченість підприємства трудовими ресурсами.</w:t>
      </w:r>
    </w:p>
    <w:p w:rsidR="00625677" w:rsidRPr="009B569F" w:rsidRDefault="00625677" w:rsidP="003178CC">
      <w:pPr>
        <w:pStyle w:val="a7"/>
        <w:numPr>
          <w:ilvl w:val="0"/>
          <w:numId w:val="8"/>
        </w:numPr>
        <w:spacing w:after="0" w:line="240" w:lineRule="auto"/>
        <w:jc w:val="both"/>
        <w:rPr>
          <w:rFonts w:ascii="Times New Roman" w:hAnsi="Times New Roman"/>
          <w:sz w:val="24"/>
          <w:szCs w:val="24"/>
        </w:rPr>
      </w:pPr>
      <w:r w:rsidRPr="009B569F">
        <w:rPr>
          <w:rFonts w:ascii="Times New Roman" w:hAnsi="Times New Roman"/>
          <w:sz w:val="24"/>
          <w:szCs w:val="24"/>
        </w:rPr>
        <w:t>Показники, які використовуються для узагальнюючої оцінки рівня продуктивності праці.</w:t>
      </w:r>
    </w:p>
    <w:p w:rsidR="00625677" w:rsidRPr="009B569F" w:rsidRDefault="00625677" w:rsidP="003178CC">
      <w:pPr>
        <w:pStyle w:val="a7"/>
        <w:numPr>
          <w:ilvl w:val="0"/>
          <w:numId w:val="8"/>
        </w:numPr>
        <w:spacing w:after="0" w:line="240" w:lineRule="auto"/>
        <w:jc w:val="both"/>
        <w:rPr>
          <w:rFonts w:ascii="Times New Roman" w:hAnsi="Times New Roman"/>
          <w:sz w:val="24"/>
          <w:szCs w:val="24"/>
        </w:rPr>
      </w:pPr>
      <w:r w:rsidRPr="009B569F">
        <w:rPr>
          <w:rFonts w:ascii="Times New Roman" w:hAnsi="Times New Roman"/>
          <w:sz w:val="24"/>
          <w:szCs w:val="24"/>
        </w:rPr>
        <w:t>Шляхи досягнення підвищення продуктивності праці.</w:t>
      </w:r>
    </w:p>
    <w:p w:rsidR="00EC280B" w:rsidRDefault="00EC280B" w:rsidP="004E3EBE">
      <w:pPr>
        <w:spacing w:after="0" w:line="240" w:lineRule="auto"/>
        <w:jc w:val="center"/>
        <w:rPr>
          <w:rFonts w:ascii="Times New Roman" w:hAnsi="Times New Roman"/>
          <w:caps/>
          <w:sz w:val="24"/>
          <w:szCs w:val="24"/>
          <w:lang w:val="uk-UA"/>
        </w:rPr>
      </w:pPr>
    </w:p>
    <w:p w:rsidR="000E0022" w:rsidRDefault="000E0022" w:rsidP="004E3EBE">
      <w:pPr>
        <w:spacing w:after="0" w:line="240" w:lineRule="auto"/>
        <w:jc w:val="center"/>
        <w:rPr>
          <w:rFonts w:ascii="Times New Roman" w:hAnsi="Times New Roman"/>
          <w:caps/>
          <w:sz w:val="24"/>
          <w:szCs w:val="24"/>
        </w:rPr>
      </w:pPr>
      <w:r w:rsidRPr="005D5003">
        <w:rPr>
          <w:rFonts w:ascii="Times New Roman" w:hAnsi="Times New Roman"/>
          <w:caps/>
          <w:sz w:val="24"/>
          <w:szCs w:val="24"/>
          <w:lang w:val="uk-UA"/>
        </w:rPr>
        <w:t>ТЕМА 10.</w:t>
      </w:r>
      <w:r w:rsidRPr="005D5003">
        <w:rPr>
          <w:rFonts w:ascii="Times New Roman" w:hAnsi="Times New Roman"/>
          <w:caps/>
          <w:sz w:val="24"/>
          <w:szCs w:val="24"/>
        </w:rPr>
        <w:t xml:space="preserve"> Узагальнення результатів економічного аналізу підприємства</w:t>
      </w:r>
    </w:p>
    <w:p w:rsidR="003178CC" w:rsidRDefault="003178CC" w:rsidP="00522B6B">
      <w:pPr>
        <w:spacing w:after="0" w:line="240" w:lineRule="auto"/>
        <w:ind w:left="578" w:right="1219" w:hanging="10"/>
        <w:jc w:val="center"/>
        <w:rPr>
          <w:rFonts w:ascii="Times New Roman" w:hAnsi="Times New Roman"/>
          <w:sz w:val="24"/>
          <w:szCs w:val="24"/>
        </w:rPr>
      </w:pPr>
    </w:p>
    <w:p w:rsidR="00522B6B" w:rsidRPr="00522B6B" w:rsidRDefault="00522B6B" w:rsidP="00522B6B">
      <w:pPr>
        <w:spacing w:after="0" w:line="240" w:lineRule="auto"/>
        <w:ind w:left="578" w:right="1219" w:hanging="10"/>
        <w:jc w:val="center"/>
        <w:rPr>
          <w:rFonts w:ascii="Times New Roman" w:hAnsi="Times New Roman"/>
          <w:sz w:val="24"/>
          <w:szCs w:val="24"/>
        </w:rPr>
      </w:pPr>
      <w:r w:rsidRPr="00522B6B">
        <w:rPr>
          <w:rFonts w:ascii="Times New Roman" w:hAnsi="Times New Roman"/>
          <w:sz w:val="24"/>
          <w:szCs w:val="24"/>
        </w:rPr>
        <w:t xml:space="preserve">Дайте відповіді на питання: </w:t>
      </w:r>
    </w:p>
    <w:p w:rsidR="00522B6B" w:rsidRPr="00522B6B" w:rsidRDefault="00522B6B" w:rsidP="003178CC">
      <w:pPr>
        <w:pStyle w:val="21"/>
        <w:numPr>
          <w:ilvl w:val="0"/>
          <w:numId w:val="12"/>
        </w:numPr>
        <w:spacing w:after="0" w:line="240" w:lineRule="auto"/>
        <w:ind w:right="714"/>
        <w:jc w:val="both"/>
      </w:pPr>
      <w:r w:rsidRPr="00522B6B">
        <w:t xml:space="preserve">Які основні вимоги до узагальнення та оформлення результатів економічного аналізу?  </w:t>
      </w:r>
    </w:p>
    <w:p w:rsidR="00522B6B" w:rsidRPr="00522B6B" w:rsidRDefault="00522B6B" w:rsidP="003178CC">
      <w:pPr>
        <w:pStyle w:val="a7"/>
        <w:numPr>
          <w:ilvl w:val="0"/>
          <w:numId w:val="12"/>
        </w:numPr>
        <w:spacing w:after="0" w:line="240" w:lineRule="auto"/>
        <w:ind w:right="714"/>
        <w:jc w:val="both"/>
        <w:rPr>
          <w:rFonts w:ascii="Times New Roman" w:hAnsi="Times New Roman"/>
          <w:sz w:val="24"/>
          <w:szCs w:val="24"/>
        </w:rPr>
      </w:pPr>
      <w:r>
        <w:rPr>
          <w:rFonts w:ascii="Times New Roman" w:hAnsi="Times New Roman"/>
          <w:sz w:val="24"/>
          <w:szCs w:val="24"/>
          <w:lang w:val="uk-UA"/>
        </w:rPr>
        <w:t>Які ф</w:t>
      </w:r>
      <w:r w:rsidRPr="00522B6B">
        <w:rPr>
          <w:rFonts w:ascii="Times New Roman" w:hAnsi="Times New Roman"/>
          <w:sz w:val="24"/>
          <w:szCs w:val="24"/>
        </w:rPr>
        <w:t xml:space="preserve">орми подання результатів економічного аналізу? </w:t>
      </w:r>
    </w:p>
    <w:p w:rsidR="00522B6B" w:rsidRPr="00E6217D" w:rsidRDefault="00522B6B" w:rsidP="003178CC">
      <w:pPr>
        <w:pStyle w:val="a7"/>
        <w:numPr>
          <w:ilvl w:val="0"/>
          <w:numId w:val="12"/>
        </w:numPr>
        <w:spacing w:after="0" w:line="240" w:lineRule="auto"/>
        <w:ind w:right="714"/>
        <w:jc w:val="both"/>
        <w:rPr>
          <w:rFonts w:ascii="Times New Roman" w:hAnsi="Times New Roman"/>
          <w:sz w:val="24"/>
          <w:szCs w:val="24"/>
        </w:rPr>
      </w:pPr>
      <w:r w:rsidRPr="00E6217D">
        <w:rPr>
          <w:rFonts w:ascii="Times New Roman" w:hAnsi="Times New Roman"/>
          <w:sz w:val="24"/>
          <w:szCs w:val="24"/>
          <w:lang w:val="uk-UA"/>
        </w:rPr>
        <w:t>Як о</w:t>
      </w:r>
      <w:r w:rsidRPr="00E6217D">
        <w:rPr>
          <w:rFonts w:ascii="Times New Roman" w:hAnsi="Times New Roman"/>
          <w:sz w:val="24"/>
          <w:szCs w:val="24"/>
        </w:rPr>
        <w:t>цін</w:t>
      </w:r>
      <w:r w:rsidRPr="00E6217D">
        <w:rPr>
          <w:rFonts w:ascii="Times New Roman" w:hAnsi="Times New Roman"/>
          <w:sz w:val="24"/>
          <w:szCs w:val="24"/>
          <w:lang w:val="uk-UA"/>
        </w:rPr>
        <w:t>юють</w:t>
      </w:r>
      <w:r w:rsidRPr="00E6217D">
        <w:rPr>
          <w:rFonts w:ascii="Times New Roman" w:hAnsi="Times New Roman"/>
          <w:sz w:val="24"/>
          <w:szCs w:val="24"/>
        </w:rPr>
        <w:t xml:space="preserve"> результат</w:t>
      </w:r>
      <w:r w:rsidRPr="00E6217D">
        <w:rPr>
          <w:rFonts w:ascii="Times New Roman" w:hAnsi="Times New Roman"/>
          <w:sz w:val="24"/>
          <w:szCs w:val="24"/>
          <w:lang w:val="uk-UA"/>
        </w:rPr>
        <w:t>и</w:t>
      </w:r>
      <w:r w:rsidRPr="00E6217D">
        <w:rPr>
          <w:rFonts w:ascii="Times New Roman" w:hAnsi="Times New Roman"/>
          <w:sz w:val="24"/>
          <w:szCs w:val="24"/>
        </w:rPr>
        <w:t xml:space="preserve"> економічного аналізу.</w:t>
      </w:r>
      <w:r w:rsidRPr="00E6217D">
        <w:rPr>
          <w:rFonts w:ascii="Times New Roman" w:hAnsi="Times New Roman"/>
          <w:snapToGrid w:val="0"/>
          <w:sz w:val="24"/>
          <w:szCs w:val="24"/>
          <w:lang w:val="uk-UA"/>
        </w:rPr>
        <w:t>?</w:t>
      </w:r>
    </w:p>
    <w:p w:rsidR="00E6217D" w:rsidRDefault="00E6217D" w:rsidP="00522B6B">
      <w:pPr>
        <w:spacing w:after="0" w:line="240" w:lineRule="auto"/>
        <w:ind w:firstLine="567"/>
        <w:rPr>
          <w:rFonts w:ascii="Times New Roman" w:hAnsi="Times New Roman"/>
          <w:sz w:val="24"/>
          <w:szCs w:val="24"/>
        </w:rPr>
      </w:pPr>
    </w:p>
    <w:p w:rsidR="00522B6B" w:rsidRPr="00E6217D" w:rsidRDefault="00522B6B" w:rsidP="00522B6B">
      <w:pPr>
        <w:spacing w:after="0" w:line="240" w:lineRule="auto"/>
        <w:ind w:firstLine="567"/>
        <w:rPr>
          <w:rFonts w:ascii="Times New Roman" w:hAnsi="Times New Roman"/>
          <w:sz w:val="24"/>
          <w:szCs w:val="24"/>
          <w:lang w:val="uk-UA"/>
        </w:rPr>
      </w:pPr>
      <w:r w:rsidRPr="00E6217D">
        <w:rPr>
          <w:rFonts w:ascii="Times New Roman" w:hAnsi="Times New Roman"/>
          <w:sz w:val="24"/>
          <w:szCs w:val="24"/>
        </w:rPr>
        <w:t xml:space="preserve"> Дати </w:t>
      </w:r>
      <w:r w:rsidRPr="00E6217D">
        <w:rPr>
          <w:rFonts w:ascii="Times New Roman" w:hAnsi="Times New Roman"/>
          <w:sz w:val="24"/>
          <w:szCs w:val="24"/>
          <w:lang w:val="uk-UA"/>
        </w:rPr>
        <w:t>виз</w:t>
      </w:r>
      <w:r w:rsidRPr="00E6217D">
        <w:rPr>
          <w:rFonts w:ascii="Times New Roman" w:hAnsi="Times New Roman"/>
          <w:sz w:val="24"/>
          <w:szCs w:val="24"/>
        </w:rPr>
        <w:t>начення:</w:t>
      </w:r>
      <w:r w:rsidRPr="00E6217D">
        <w:rPr>
          <w:rFonts w:ascii="Times New Roman" w:hAnsi="Times New Roman"/>
          <w:sz w:val="24"/>
          <w:szCs w:val="24"/>
          <w:lang w:val="uk-UA"/>
        </w:rPr>
        <w:t xml:space="preserve"> </w:t>
      </w:r>
    </w:p>
    <w:p w:rsidR="00522B6B" w:rsidRPr="008F33E7" w:rsidRDefault="008F33E7" w:rsidP="00522B6B">
      <w:pPr>
        <w:spacing w:after="0" w:line="240" w:lineRule="auto"/>
        <w:ind w:right="4452" w:firstLine="567"/>
        <w:rPr>
          <w:rFonts w:ascii="Times New Roman" w:hAnsi="Times New Roman"/>
          <w:sz w:val="24"/>
          <w:szCs w:val="24"/>
        </w:rPr>
      </w:pPr>
      <w:r w:rsidRPr="008F33E7">
        <w:rPr>
          <w:rFonts w:ascii="Times New Roman" w:hAnsi="Times New Roman"/>
          <w:sz w:val="24"/>
          <w:szCs w:val="24"/>
        </w:rPr>
        <w:t xml:space="preserve">Логічний контроль </w:t>
      </w:r>
      <w:r w:rsidR="00522B6B" w:rsidRPr="008F33E7">
        <w:rPr>
          <w:rFonts w:ascii="Times New Roman" w:hAnsi="Times New Roman"/>
          <w:sz w:val="24"/>
          <w:szCs w:val="24"/>
        </w:rPr>
        <w:t xml:space="preserve">-  </w:t>
      </w:r>
    </w:p>
    <w:p w:rsidR="00522B6B" w:rsidRPr="008F33E7" w:rsidRDefault="008F33E7" w:rsidP="00522B6B">
      <w:pPr>
        <w:spacing w:after="0" w:line="240" w:lineRule="auto"/>
        <w:ind w:right="758" w:firstLine="567"/>
        <w:rPr>
          <w:rFonts w:ascii="Times New Roman" w:hAnsi="Times New Roman"/>
          <w:sz w:val="24"/>
          <w:szCs w:val="24"/>
        </w:rPr>
      </w:pPr>
      <w:r w:rsidRPr="008F33E7">
        <w:rPr>
          <w:rFonts w:ascii="Times New Roman" w:hAnsi="Times New Roman"/>
          <w:sz w:val="24"/>
          <w:szCs w:val="24"/>
        </w:rPr>
        <w:t>Арифметичний (лічильний) контроль</w:t>
      </w:r>
      <w:r w:rsidR="00522B6B" w:rsidRPr="008F33E7">
        <w:rPr>
          <w:rFonts w:ascii="Times New Roman" w:hAnsi="Times New Roman"/>
          <w:sz w:val="24"/>
          <w:szCs w:val="24"/>
        </w:rPr>
        <w:t xml:space="preserve"> –  </w:t>
      </w:r>
    </w:p>
    <w:p w:rsidR="00522B6B" w:rsidRPr="008F33E7" w:rsidRDefault="008F33E7" w:rsidP="00522B6B">
      <w:pPr>
        <w:spacing w:after="0" w:line="240" w:lineRule="auto"/>
        <w:ind w:right="758" w:firstLine="567"/>
        <w:rPr>
          <w:rFonts w:ascii="Times New Roman" w:hAnsi="Times New Roman"/>
          <w:sz w:val="24"/>
          <w:szCs w:val="24"/>
        </w:rPr>
      </w:pPr>
      <w:r w:rsidRPr="008F33E7">
        <w:rPr>
          <w:rFonts w:ascii="Times New Roman" w:hAnsi="Times New Roman"/>
          <w:iCs/>
          <w:sz w:val="24"/>
          <w:szCs w:val="24"/>
        </w:rPr>
        <w:t xml:space="preserve">Довідки </w:t>
      </w:r>
      <w:r w:rsidRPr="008F33E7">
        <w:rPr>
          <w:rFonts w:ascii="Times New Roman" w:hAnsi="Times New Roman"/>
          <w:sz w:val="24"/>
          <w:szCs w:val="24"/>
        </w:rPr>
        <w:t xml:space="preserve">й </w:t>
      </w:r>
      <w:r w:rsidRPr="008F33E7">
        <w:rPr>
          <w:rFonts w:ascii="Times New Roman" w:hAnsi="Times New Roman"/>
          <w:iCs/>
          <w:sz w:val="24"/>
          <w:szCs w:val="24"/>
        </w:rPr>
        <w:t>аналітичні записки</w:t>
      </w:r>
      <w:r w:rsidRPr="008F33E7">
        <w:rPr>
          <w:rFonts w:ascii="Times New Roman" w:hAnsi="Times New Roman"/>
          <w:i/>
          <w:iCs/>
          <w:sz w:val="24"/>
          <w:szCs w:val="24"/>
        </w:rPr>
        <w:t xml:space="preserve"> </w:t>
      </w:r>
      <w:r w:rsidR="00522B6B" w:rsidRPr="008F33E7">
        <w:rPr>
          <w:rFonts w:ascii="Times New Roman" w:hAnsi="Times New Roman"/>
          <w:sz w:val="24"/>
          <w:szCs w:val="24"/>
        </w:rPr>
        <w:t xml:space="preserve">-   </w:t>
      </w:r>
    </w:p>
    <w:p w:rsidR="00522B6B" w:rsidRPr="008F33E7" w:rsidRDefault="008F33E7" w:rsidP="00522B6B">
      <w:pPr>
        <w:spacing w:after="0" w:line="240" w:lineRule="auto"/>
        <w:ind w:right="758" w:firstLine="567"/>
        <w:rPr>
          <w:rFonts w:ascii="Times New Roman" w:hAnsi="Times New Roman"/>
          <w:sz w:val="24"/>
          <w:szCs w:val="24"/>
        </w:rPr>
      </w:pPr>
      <w:r w:rsidRPr="008F33E7">
        <w:rPr>
          <w:rFonts w:ascii="Times New Roman" w:hAnsi="Times New Roman"/>
          <w:iCs/>
          <w:sz w:val="24"/>
          <w:szCs w:val="24"/>
        </w:rPr>
        <w:t>Пояснювальна записка</w:t>
      </w:r>
      <w:r w:rsidRPr="008F33E7">
        <w:rPr>
          <w:rFonts w:ascii="Times New Roman" w:hAnsi="Times New Roman"/>
          <w:i/>
          <w:iCs/>
          <w:sz w:val="24"/>
          <w:szCs w:val="24"/>
        </w:rPr>
        <w:t xml:space="preserve"> </w:t>
      </w:r>
      <w:r w:rsidR="00522B6B" w:rsidRPr="008F33E7">
        <w:rPr>
          <w:rFonts w:ascii="Times New Roman" w:hAnsi="Times New Roman"/>
          <w:sz w:val="24"/>
          <w:szCs w:val="24"/>
        </w:rPr>
        <w:t xml:space="preserve">-   </w:t>
      </w:r>
    </w:p>
    <w:p w:rsidR="00522B6B" w:rsidRPr="005D5003" w:rsidRDefault="00522B6B" w:rsidP="004E3EBE">
      <w:pPr>
        <w:spacing w:after="0" w:line="240" w:lineRule="auto"/>
        <w:jc w:val="center"/>
        <w:rPr>
          <w:rFonts w:ascii="Times New Roman" w:hAnsi="Times New Roman"/>
          <w:caps/>
          <w:sz w:val="24"/>
          <w:szCs w:val="24"/>
        </w:rPr>
      </w:pPr>
    </w:p>
    <w:p w:rsidR="00625677" w:rsidRPr="005D5003" w:rsidRDefault="00625677" w:rsidP="005D5003">
      <w:pPr>
        <w:spacing w:after="0" w:line="240" w:lineRule="auto"/>
        <w:ind w:firstLine="709"/>
        <w:jc w:val="both"/>
        <w:rPr>
          <w:rFonts w:ascii="Times New Roman" w:hAnsi="Times New Roman"/>
          <w:sz w:val="24"/>
          <w:szCs w:val="24"/>
        </w:rPr>
      </w:pPr>
      <w:r w:rsidRPr="005D5003">
        <w:rPr>
          <w:rFonts w:ascii="Times New Roman" w:hAnsi="Times New Roman"/>
          <w:b/>
          <w:sz w:val="24"/>
          <w:szCs w:val="24"/>
        </w:rPr>
        <w:t xml:space="preserve">Питання студентам </w:t>
      </w:r>
      <w:proofErr w:type="gramStart"/>
      <w:r w:rsidRPr="005D5003">
        <w:rPr>
          <w:rFonts w:ascii="Times New Roman" w:hAnsi="Times New Roman"/>
          <w:sz w:val="24"/>
          <w:szCs w:val="24"/>
        </w:rPr>
        <w:t>для контролю</w:t>
      </w:r>
      <w:proofErr w:type="gramEnd"/>
      <w:r w:rsidRPr="005D5003">
        <w:rPr>
          <w:rFonts w:ascii="Times New Roman" w:hAnsi="Times New Roman"/>
          <w:sz w:val="24"/>
          <w:szCs w:val="24"/>
        </w:rPr>
        <w:t xml:space="preserve"> знань, самостійного опрацювання матеріалу лекції, для підготовки до семінарського заняття за темою лекції.</w:t>
      </w:r>
    </w:p>
    <w:p w:rsidR="00625677" w:rsidRPr="00522B6B" w:rsidRDefault="00625677" w:rsidP="003178CC">
      <w:pPr>
        <w:pStyle w:val="21"/>
        <w:numPr>
          <w:ilvl w:val="0"/>
          <w:numId w:val="13"/>
        </w:numPr>
        <w:spacing w:after="0" w:line="240" w:lineRule="auto"/>
        <w:jc w:val="both"/>
      </w:pPr>
      <w:r w:rsidRPr="00522B6B">
        <w:t xml:space="preserve">Підготовка вихідних даних для економічного аналізу. </w:t>
      </w:r>
    </w:p>
    <w:p w:rsidR="00625677" w:rsidRPr="00522B6B" w:rsidRDefault="00625677" w:rsidP="003178CC">
      <w:pPr>
        <w:pStyle w:val="21"/>
        <w:numPr>
          <w:ilvl w:val="0"/>
          <w:numId w:val="13"/>
        </w:numPr>
        <w:spacing w:after="0" w:line="240" w:lineRule="auto"/>
        <w:jc w:val="both"/>
      </w:pPr>
      <w:r w:rsidRPr="00522B6B">
        <w:t xml:space="preserve">Використання результатів економічного аналізу для прийняття управлінських рішень в умовах ризику. </w:t>
      </w:r>
    </w:p>
    <w:p w:rsidR="00625677" w:rsidRPr="00522B6B" w:rsidRDefault="00625677" w:rsidP="003178CC">
      <w:pPr>
        <w:pStyle w:val="3"/>
        <w:numPr>
          <w:ilvl w:val="0"/>
          <w:numId w:val="13"/>
        </w:numPr>
        <w:spacing w:before="0" w:line="240" w:lineRule="auto"/>
        <w:jc w:val="both"/>
        <w:rPr>
          <w:rFonts w:ascii="Times New Roman" w:hAnsi="Times New Roman" w:cs="Times New Roman"/>
          <w:color w:val="auto"/>
        </w:rPr>
      </w:pPr>
      <w:r w:rsidRPr="00522B6B">
        <w:rPr>
          <w:rFonts w:ascii="Times New Roman" w:hAnsi="Times New Roman" w:cs="Times New Roman"/>
          <w:color w:val="auto"/>
        </w:rPr>
        <w:t>Порядок підготовки вихідних даних для економічного аналізу.</w:t>
      </w:r>
    </w:p>
    <w:p w:rsidR="00625677" w:rsidRPr="00522B6B" w:rsidRDefault="00625677" w:rsidP="003178CC">
      <w:pPr>
        <w:pStyle w:val="3"/>
        <w:numPr>
          <w:ilvl w:val="0"/>
          <w:numId w:val="13"/>
        </w:numPr>
        <w:spacing w:before="0" w:line="240" w:lineRule="auto"/>
        <w:jc w:val="both"/>
        <w:rPr>
          <w:rFonts w:ascii="Times New Roman" w:hAnsi="Times New Roman" w:cs="Times New Roman"/>
          <w:color w:val="auto"/>
        </w:rPr>
      </w:pPr>
      <w:r w:rsidRPr="00522B6B">
        <w:rPr>
          <w:rFonts w:ascii="Times New Roman" w:hAnsi="Times New Roman" w:cs="Times New Roman"/>
          <w:color w:val="auto"/>
        </w:rPr>
        <w:t>Основні вимоги до узагальнення результатів економічного аналізу.</w:t>
      </w:r>
    </w:p>
    <w:p w:rsidR="00625677" w:rsidRPr="00522B6B" w:rsidRDefault="00625677" w:rsidP="003178CC">
      <w:pPr>
        <w:pStyle w:val="3"/>
        <w:numPr>
          <w:ilvl w:val="0"/>
          <w:numId w:val="13"/>
        </w:numPr>
        <w:spacing w:before="0" w:line="240" w:lineRule="auto"/>
        <w:jc w:val="both"/>
        <w:rPr>
          <w:rFonts w:ascii="Times New Roman" w:hAnsi="Times New Roman" w:cs="Times New Roman"/>
          <w:color w:val="auto"/>
        </w:rPr>
      </w:pPr>
      <w:r w:rsidRPr="00522B6B">
        <w:rPr>
          <w:rFonts w:ascii="Times New Roman" w:hAnsi="Times New Roman" w:cs="Times New Roman"/>
          <w:color w:val="auto"/>
        </w:rPr>
        <w:t>Основні вимоги до оформлення результатів економічного аналізу.</w:t>
      </w:r>
    </w:p>
    <w:p w:rsidR="00625677" w:rsidRPr="00522B6B" w:rsidRDefault="00625677" w:rsidP="003178CC">
      <w:pPr>
        <w:pStyle w:val="3"/>
        <w:numPr>
          <w:ilvl w:val="0"/>
          <w:numId w:val="13"/>
        </w:numPr>
        <w:spacing w:before="0" w:line="240" w:lineRule="auto"/>
        <w:jc w:val="both"/>
        <w:rPr>
          <w:rFonts w:ascii="Times New Roman" w:hAnsi="Times New Roman" w:cs="Times New Roman"/>
          <w:color w:val="auto"/>
        </w:rPr>
      </w:pPr>
      <w:r w:rsidRPr="00522B6B">
        <w:rPr>
          <w:rFonts w:ascii="Times New Roman" w:hAnsi="Times New Roman" w:cs="Times New Roman"/>
          <w:color w:val="auto"/>
        </w:rPr>
        <w:t xml:space="preserve">Оцінка результатів економічного аналізу. </w:t>
      </w:r>
    </w:p>
    <w:p w:rsidR="00625677" w:rsidRPr="00522B6B" w:rsidRDefault="00625677" w:rsidP="003178CC">
      <w:pPr>
        <w:pStyle w:val="a7"/>
        <w:numPr>
          <w:ilvl w:val="0"/>
          <w:numId w:val="13"/>
        </w:numPr>
        <w:spacing w:after="0" w:line="240" w:lineRule="auto"/>
        <w:jc w:val="both"/>
        <w:rPr>
          <w:rFonts w:ascii="Times New Roman" w:hAnsi="Times New Roman"/>
          <w:sz w:val="24"/>
          <w:szCs w:val="24"/>
        </w:rPr>
      </w:pPr>
      <w:r w:rsidRPr="00522B6B">
        <w:rPr>
          <w:rFonts w:ascii="Times New Roman" w:hAnsi="Times New Roman"/>
          <w:sz w:val="24"/>
          <w:szCs w:val="24"/>
        </w:rPr>
        <w:t>Характеристика аналітичних документів, якими оформлюються результати економічного аналізу.</w:t>
      </w:r>
    </w:p>
    <w:p w:rsidR="00625677" w:rsidRPr="00522B6B" w:rsidRDefault="00625677" w:rsidP="003178CC">
      <w:pPr>
        <w:pStyle w:val="a7"/>
        <w:numPr>
          <w:ilvl w:val="0"/>
          <w:numId w:val="13"/>
        </w:numPr>
        <w:spacing w:after="0" w:line="240" w:lineRule="auto"/>
        <w:jc w:val="both"/>
        <w:rPr>
          <w:rFonts w:ascii="Times New Roman" w:hAnsi="Times New Roman"/>
          <w:sz w:val="24"/>
          <w:szCs w:val="24"/>
        </w:rPr>
      </w:pPr>
      <w:r w:rsidRPr="00522B6B">
        <w:rPr>
          <w:rFonts w:ascii="Times New Roman" w:hAnsi="Times New Roman"/>
          <w:sz w:val="24"/>
          <w:szCs w:val="24"/>
        </w:rPr>
        <w:t xml:space="preserve">Аналітична записка як основна форма оформлення результатів економічного аналізу. </w:t>
      </w:r>
    </w:p>
    <w:p w:rsidR="00625677" w:rsidRPr="00522B6B" w:rsidRDefault="00625677" w:rsidP="003178CC">
      <w:pPr>
        <w:pStyle w:val="a7"/>
        <w:numPr>
          <w:ilvl w:val="0"/>
          <w:numId w:val="13"/>
        </w:numPr>
        <w:spacing w:after="0" w:line="240" w:lineRule="auto"/>
        <w:jc w:val="both"/>
        <w:rPr>
          <w:rFonts w:ascii="Times New Roman" w:hAnsi="Times New Roman"/>
          <w:sz w:val="24"/>
          <w:szCs w:val="24"/>
          <w:lang w:eastAsia="uk-UA"/>
        </w:rPr>
      </w:pPr>
      <w:r w:rsidRPr="00522B6B">
        <w:rPr>
          <w:rFonts w:ascii="Times New Roman" w:hAnsi="Times New Roman"/>
          <w:sz w:val="24"/>
          <w:szCs w:val="24"/>
        </w:rPr>
        <w:t>Економічний паспорт як документ для узагальнення результатів економічного аналізу.</w:t>
      </w:r>
    </w:p>
    <w:tbl>
      <w:tblPr>
        <w:tblpPr w:leftFromText="180" w:rightFromText="180" w:vertAnchor="text" w:horzAnchor="margin" w:tblpY="-63"/>
        <w:tblW w:w="10490" w:type="dxa"/>
        <w:tblLayout w:type="fixed"/>
        <w:tblLook w:val="01E0" w:firstRow="1" w:lastRow="1" w:firstColumn="1" w:lastColumn="1" w:noHBand="0" w:noVBand="0"/>
      </w:tblPr>
      <w:tblGrid>
        <w:gridCol w:w="9462"/>
        <w:gridCol w:w="1028"/>
      </w:tblGrid>
      <w:tr w:rsidR="008F33E7" w:rsidRPr="003B1A9B" w:rsidTr="00984D98">
        <w:trPr>
          <w:trHeight w:val="231"/>
        </w:trPr>
        <w:tc>
          <w:tcPr>
            <w:tcW w:w="10490" w:type="dxa"/>
            <w:gridSpan w:val="2"/>
          </w:tcPr>
          <w:p w:rsidR="008F33E7" w:rsidRPr="003B1A9B" w:rsidRDefault="008F33E7" w:rsidP="00984D98">
            <w:pPr>
              <w:pStyle w:val="a3"/>
              <w:jc w:val="center"/>
              <w:rPr>
                <w:rFonts w:ascii="Times New Roman" w:hAnsi="Times New Roman"/>
                <w:b/>
                <w:caps/>
                <w:sz w:val="28"/>
                <w:szCs w:val="28"/>
              </w:rPr>
            </w:pPr>
            <w:r w:rsidRPr="003B1A9B">
              <w:rPr>
                <w:rFonts w:ascii="Times New Roman" w:hAnsi="Times New Roman"/>
                <w:b/>
                <w:sz w:val="28"/>
                <w:szCs w:val="28"/>
              </w:rPr>
              <w:lastRenderedPageBreak/>
              <w:t>Основна література:</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Волкова Н.А., Подвальна Н.Е., Семенова К.Д. Економічний аналіз: Навч. посібник. Одеса: ППЦ «Белка». 2020. 240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Кулик А.В. Теорія економічного аналізу: навч. Посіб. / А.В. Кулик. К.: ДП «Вид. дім «Персонал», 2018. 452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Мец В.О. Економічний аналіз (Збірник практичних завдань і тестів за даними П(С)БО): Навч. посібник. К.: КНЕУ, 2016. 236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Міщук Г.Ю. Економічний аналіз: навч. посібник / Г.Ю. Міщук, Т.М. Джигар, О.О. Шишкіна</w:t>
            </w:r>
            <w:r>
              <w:rPr>
                <w:rFonts w:ascii="Times New Roman" w:hAnsi="Times New Roman"/>
                <w:sz w:val="24"/>
                <w:szCs w:val="24"/>
              </w:rPr>
              <w:t xml:space="preserve">. </w:t>
            </w:r>
            <w:r w:rsidRPr="00FE6A39">
              <w:rPr>
                <w:rFonts w:ascii="Times New Roman" w:hAnsi="Times New Roman"/>
                <w:sz w:val="24"/>
                <w:szCs w:val="24"/>
              </w:rPr>
              <w:t>Рівне: НУВГП, 2017. 156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Основи економічного аналізу: навч.-метод. посібник / В.М. Микитюк, Т.М. Паламарчук, О.П. Русак [та ін.] / за ред. В.М. Микитюка. Житомир: Рута, 2018. 440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rPr>
            </w:pPr>
            <w:r w:rsidRPr="00FE6A39">
              <w:rPr>
                <w:rFonts w:ascii="Times New Roman" w:hAnsi="Times New Roman"/>
                <w:sz w:val="24"/>
                <w:szCs w:val="24"/>
              </w:rPr>
              <w:t>Синькевич Н.І. Економічний аналіз: Курс лекцій. Тернопіль: ТНТУ імені Івана Пулюя, 2018р. 97 с.</w:t>
            </w:r>
          </w:p>
        </w:tc>
      </w:tr>
      <w:tr w:rsidR="008F33E7" w:rsidRPr="00FE6A39" w:rsidTr="00984D98">
        <w:trPr>
          <w:gridAfter w:val="1"/>
          <w:wAfter w:w="1028" w:type="dxa"/>
        </w:trPr>
        <w:tc>
          <w:tcPr>
            <w:tcW w:w="9462" w:type="dxa"/>
          </w:tcPr>
          <w:p w:rsidR="008F33E7" w:rsidRPr="00FE6A39" w:rsidRDefault="008F33E7" w:rsidP="003178CC">
            <w:pPr>
              <w:pStyle w:val="a3"/>
              <w:numPr>
                <w:ilvl w:val="0"/>
                <w:numId w:val="14"/>
              </w:numPr>
              <w:jc w:val="both"/>
              <w:rPr>
                <w:rFonts w:ascii="Times New Roman" w:hAnsi="Times New Roman"/>
                <w:sz w:val="24"/>
                <w:szCs w:val="24"/>
                <w:lang w:val="ru-RU"/>
              </w:rPr>
            </w:pPr>
            <w:r w:rsidRPr="00FE6A39">
              <w:rPr>
                <w:rFonts w:ascii="Times New Roman" w:hAnsi="Times New Roman"/>
                <w:sz w:val="24"/>
                <w:szCs w:val="24"/>
              </w:rPr>
              <w:t>Черниш С.С. Економічний аналіз: навчальний посібник / Черниш С.С. К.: ЦУЛ. 2019. 312 с.</w:t>
            </w:r>
          </w:p>
        </w:tc>
      </w:tr>
      <w:tr w:rsidR="008F33E7" w:rsidRPr="00E51801" w:rsidTr="00984D98">
        <w:trPr>
          <w:trHeight w:val="315"/>
        </w:trPr>
        <w:tc>
          <w:tcPr>
            <w:tcW w:w="10490" w:type="dxa"/>
            <w:gridSpan w:val="2"/>
          </w:tcPr>
          <w:p w:rsidR="008F33E7" w:rsidRPr="00E51801" w:rsidRDefault="008F33E7" w:rsidP="00984D98">
            <w:pPr>
              <w:pStyle w:val="a3"/>
              <w:ind w:left="720"/>
              <w:jc w:val="center"/>
              <w:rPr>
                <w:rFonts w:ascii="Times New Roman" w:hAnsi="Times New Roman"/>
                <w:b/>
                <w:sz w:val="28"/>
                <w:szCs w:val="28"/>
              </w:rPr>
            </w:pPr>
            <w:r w:rsidRPr="00E51801">
              <w:rPr>
                <w:rFonts w:ascii="Times New Roman" w:hAnsi="Times New Roman"/>
                <w:b/>
                <w:sz w:val="28"/>
                <w:szCs w:val="28"/>
              </w:rPr>
              <w:t>Допоміжна література:</w:t>
            </w:r>
          </w:p>
        </w:tc>
      </w:tr>
      <w:tr w:rsidR="008F33E7" w:rsidRPr="00895A7E" w:rsidTr="00984D98">
        <w:trPr>
          <w:gridAfter w:val="1"/>
          <w:wAfter w:w="1028" w:type="dxa"/>
        </w:trPr>
        <w:tc>
          <w:tcPr>
            <w:tcW w:w="9462" w:type="dxa"/>
          </w:tcPr>
          <w:p w:rsidR="008F33E7" w:rsidRPr="008C754E" w:rsidRDefault="008F33E7" w:rsidP="003178CC">
            <w:pPr>
              <w:pStyle w:val="a3"/>
              <w:numPr>
                <w:ilvl w:val="0"/>
                <w:numId w:val="14"/>
              </w:numPr>
              <w:jc w:val="both"/>
              <w:rPr>
                <w:rFonts w:ascii="Times New Roman" w:hAnsi="Times New Roman"/>
                <w:sz w:val="24"/>
                <w:szCs w:val="24"/>
              </w:rPr>
            </w:pPr>
            <w:r w:rsidRPr="008C754E">
              <w:rPr>
                <w:rFonts w:ascii="Times New Roman" w:hAnsi="Times New Roman"/>
                <w:sz w:val="24"/>
                <w:szCs w:val="24"/>
              </w:rPr>
              <w:t>Паршин Ю.І., Паршина О.А. Основи економічного аналізу: Навч. Посібник - Дніпро: «ФОП Дробязко С.І.», 2020. - 180 с.</w:t>
            </w:r>
          </w:p>
        </w:tc>
      </w:tr>
      <w:tr w:rsidR="008F33E7" w:rsidRPr="00895A7E" w:rsidTr="00984D98">
        <w:trPr>
          <w:gridAfter w:val="1"/>
          <w:wAfter w:w="1028" w:type="dxa"/>
        </w:trPr>
        <w:tc>
          <w:tcPr>
            <w:tcW w:w="9462" w:type="dxa"/>
          </w:tcPr>
          <w:p w:rsidR="008F33E7" w:rsidRPr="008C754E" w:rsidRDefault="008F33E7" w:rsidP="003178CC">
            <w:pPr>
              <w:pStyle w:val="a3"/>
              <w:numPr>
                <w:ilvl w:val="0"/>
                <w:numId w:val="14"/>
              </w:numPr>
              <w:jc w:val="both"/>
              <w:rPr>
                <w:rFonts w:ascii="Times New Roman" w:hAnsi="Times New Roman"/>
                <w:sz w:val="24"/>
                <w:szCs w:val="24"/>
              </w:rPr>
            </w:pPr>
            <w:r w:rsidRPr="008C754E">
              <w:rPr>
                <w:rFonts w:ascii="Times New Roman" w:hAnsi="Times New Roman"/>
                <w:sz w:val="24"/>
                <w:szCs w:val="24"/>
              </w:rPr>
              <w:t>Шкромида В. В., Василюк М. М., Гнатюк Т. М. «Економічний аналіз діяльності суб’єктів господарювання». Посібник / Шкромида В. В., Василюк М. М., Гнатюк Т. М. – Івано-Франківськ: Видавець Кушнір Г. М., 2016 – 219с.</w:t>
            </w:r>
          </w:p>
        </w:tc>
      </w:tr>
      <w:tr w:rsidR="008F33E7" w:rsidRPr="00E51801" w:rsidTr="00984D98">
        <w:trPr>
          <w:trHeight w:val="327"/>
        </w:trPr>
        <w:tc>
          <w:tcPr>
            <w:tcW w:w="10490" w:type="dxa"/>
            <w:gridSpan w:val="2"/>
          </w:tcPr>
          <w:p w:rsidR="008F33E7" w:rsidRPr="00E51801" w:rsidRDefault="008F33E7" w:rsidP="00984D98">
            <w:pPr>
              <w:pStyle w:val="a3"/>
              <w:ind w:left="720"/>
              <w:jc w:val="center"/>
              <w:rPr>
                <w:rFonts w:ascii="Times New Roman" w:hAnsi="Times New Roman"/>
                <w:b/>
                <w:sz w:val="28"/>
                <w:szCs w:val="28"/>
              </w:rPr>
            </w:pPr>
            <w:r w:rsidRPr="00E51801">
              <w:rPr>
                <w:rFonts w:ascii="Times New Roman" w:hAnsi="Times New Roman"/>
                <w:b/>
                <w:sz w:val="28"/>
                <w:szCs w:val="28"/>
              </w:rPr>
              <w:t>Інформаційні ресурси в Інтернеті:</w:t>
            </w:r>
          </w:p>
        </w:tc>
      </w:tr>
      <w:tr w:rsidR="008F33E7" w:rsidRPr="006B34C1" w:rsidTr="00984D98">
        <w:trPr>
          <w:gridAfter w:val="1"/>
          <w:wAfter w:w="1028" w:type="dxa"/>
          <w:trHeight w:val="395"/>
        </w:trPr>
        <w:tc>
          <w:tcPr>
            <w:tcW w:w="9462" w:type="dxa"/>
          </w:tcPr>
          <w:p w:rsidR="008F33E7" w:rsidRPr="006B34C1" w:rsidRDefault="008F33E7" w:rsidP="003178CC">
            <w:pPr>
              <w:pStyle w:val="a3"/>
              <w:numPr>
                <w:ilvl w:val="0"/>
                <w:numId w:val="14"/>
              </w:numPr>
              <w:jc w:val="both"/>
              <w:rPr>
                <w:rFonts w:ascii="Times New Roman" w:hAnsi="Times New Roman"/>
                <w:sz w:val="24"/>
                <w:szCs w:val="24"/>
              </w:rPr>
            </w:pPr>
            <w:r w:rsidRPr="006B34C1">
              <w:rPr>
                <w:rFonts w:ascii="Times New Roman" w:hAnsi="Times New Roman"/>
                <w:sz w:val="24"/>
                <w:szCs w:val="24"/>
              </w:rPr>
              <w:t>Офіційний сайт Верховної Ради України [Електронний ресурс]. – Режим доступу: http:// www.zakon.rada.gov.ua.</w:t>
            </w:r>
          </w:p>
        </w:tc>
      </w:tr>
      <w:tr w:rsidR="008F33E7" w:rsidRPr="006B34C1" w:rsidTr="00984D98">
        <w:trPr>
          <w:gridAfter w:val="1"/>
          <w:wAfter w:w="1028" w:type="dxa"/>
          <w:trHeight w:val="395"/>
        </w:trPr>
        <w:tc>
          <w:tcPr>
            <w:tcW w:w="9462" w:type="dxa"/>
          </w:tcPr>
          <w:p w:rsidR="008F33E7" w:rsidRPr="006B34C1" w:rsidRDefault="008F33E7" w:rsidP="003178CC">
            <w:pPr>
              <w:pStyle w:val="a3"/>
              <w:numPr>
                <w:ilvl w:val="0"/>
                <w:numId w:val="14"/>
              </w:numPr>
              <w:jc w:val="both"/>
              <w:rPr>
                <w:rFonts w:ascii="Times New Roman" w:hAnsi="Times New Roman"/>
                <w:sz w:val="24"/>
                <w:szCs w:val="24"/>
              </w:rPr>
            </w:pPr>
            <w:r w:rsidRPr="006B34C1">
              <w:rPr>
                <w:rFonts w:ascii="Times New Roman" w:hAnsi="Times New Roman"/>
                <w:sz w:val="24"/>
                <w:szCs w:val="24"/>
              </w:rPr>
              <w:t>Офіційний сайт Міністерства фінансів України [Електронний ресурс]. – Режим доступу: http://www.minfin.gov.ua.</w:t>
            </w:r>
          </w:p>
        </w:tc>
      </w:tr>
      <w:tr w:rsidR="008F33E7" w:rsidRPr="006B34C1" w:rsidTr="00984D98">
        <w:trPr>
          <w:gridAfter w:val="1"/>
          <w:wAfter w:w="1028" w:type="dxa"/>
          <w:trHeight w:val="395"/>
        </w:trPr>
        <w:tc>
          <w:tcPr>
            <w:tcW w:w="9462" w:type="dxa"/>
          </w:tcPr>
          <w:p w:rsidR="008F33E7" w:rsidRPr="006B34C1" w:rsidRDefault="008F33E7" w:rsidP="003178CC">
            <w:pPr>
              <w:pStyle w:val="a3"/>
              <w:numPr>
                <w:ilvl w:val="0"/>
                <w:numId w:val="14"/>
              </w:numPr>
              <w:jc w:val="both"/>
              <w:rPr>
                <w:rFonts w:ascii="Times New Roman" w:hAnsi="Times New Roman"/>
                <w:sz w:val="24"/>
                <w:szCs w:val="24"/>
              </w:rPr>
            </w:pPr>
            <w:r w:rsidRPr="006B34C1">
              <w:rPr>
                <w:rFonts w:ascii="Times New Roman" w:hAnsi="Times New Roman"/>
                <w:sz w:val="24"/>
                <w:szCs w:val="24"/>
              </w:rPr>
              <w:t>Спеціалізований інформаційно-аналітичний ресурс для бухгалтерів, аудиторів [Електронний ресурс]. – Режим доступу: http://www.ukr. buhgalter.com.ua.</w:t>
            </w:r>
          </w:p>
        </w:tc>
      </w:tr>
    </w:tbl>
    <w:p w:rsidR="00625677" w:rsidRPr="008F33E7" w:rsidRDefault="00625677" w:rsidP="009B569F">
      <w:pPr>
        <w:pStyle w:val="a6"/>
        <w:spacing w:before="0" w:beforeAutospacing="0" w:after="0" w:afterAutospacing="0"/>
        <w:ind w:firstLine="709"/>
        <w:jc w:val="both"/>
        <w:rPr>
          <w:lang w:val="ru-RU"/>
        </w:rPr>
      </w:pPr>
    </w:p>
    <w:sectPr w:rsidR="00625677" w:rsidRPr="008F33E7">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763DE"/>
    <w:multiLevelType w:val="hybridMultilevel"/>
    <w:tmpl w:val="0AA01D3E"/>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57250"/>
    <w:multiLevelType w:val="hybridMultilevel"/>
    <w:tmpl w:val="5C7691EA"/>
    <w:lvl w:ilvl="0" w:tplc="08D2C8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0572F8"/>
    <w:multiLevelType w:val="hybridMultilevel"/>
    <w:tmpl w:val="E496F91A"/>
    <w:lvl w:ilvl="0" w:tplc="62AA81BE">
      <w:start w:val="1"/>
      <w:numFmt w:val="decimal"/>
      <w:lvlText w:val="%1."/>
      <w:lvlJc w:val="left"/>
      <w:pPr>
        <w:ind w:left="1636"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283A692E"/>
    <w:multiLevelType w:val="hybridMultilevel"/>
    <w:tmpl w:val="B86A2C42"/>
    <w:lvl w:ilvl="0" w:tplc="08D2C8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970AE"/>
    <w:multiLevelType w:val="hybridMultilevel"/>
    <w:tmpl w:val="1FA68AB8"/>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15:restartNumberingAfterBreak="0">
    <w:nsid w:val="4130152E"/>
    <w:multiLevelType w:val="hybridMultilevel"/>
    <w:tmpl w:val="666E0EB2"/>
    <w:lvl w:ilvl="0" w:tplc="14EE2B30">
      <w:start w:val="1"/>
      <w:numFmt w:val="decimal"/>
      <w:lvlText w:val="%1."/>
      <w:lvlJc w:val="left"/>
      <w:pPr>
        <w:ind w:left="3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CE41BA8">
      <w:start w:val="1"/>
      <w:numFmt w:val="lowerLetter"/>
      <w:lvlText w:val="%2"/>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F6271C">
      <w:start w:val="1"/>
      <w:numFmt w:val="lowerRoman"/>
      <w:lvlText w:val="%3"/>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C94287E">
      <w:start w:val="1"/>
      <w:numFmt w:val="decimal"/>
      <w:lvlText w:val="%4"/>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94CC52">
      <w:start w:val="1"/>
      <w:numFmt w:val="lowerLetter"/>
      <w:lvlText w:val="%5"/>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8411A4">
      <w:start w:val="1"/>
      <w:numFmt w:val="lowerRoman"/>
      <w:lvlText w:val="%6"/>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C69F56">
      <w:start w:val="1"/>
      <w:numFmt w:val="decimal"/>
      <w:lvlText w:val="%7"/>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C82C76">
      <w:start w:val="1"/>
      <w:numFmt w:val="lowerLetter"/>
      <w:lvlText w:val="%8"/>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2EB6D6">
      <w:start w:val="1"/>
      <w:numFmt w:val="lowerRoman"/>
      <w:lvlText w:val="%9"/>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34C7B23"/>
    <w:multiLevelType w:val="hybridMultilevel"/>
    <w:tmpl w:val="9E324D9A"/>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814A99"/>
    <w:multiLevelType w:val="hybridMultilevel"/>
    <w:tmpl w:val="1E18D636"/>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12033A"/>
    <w:multiLevelType w:val="hybridMultilevel"/>
    <w:tmpl w:val="EB248D18"/>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A57E54"/>
    <w:multiLevelType w:val="hybridMultilevel"/>
    <w:tmpl w:val="4D9008DA"/>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AA4BD3"/>
    <w:multiLevelType w:val="hybridMultilevel"/>
    <w:tmpl w:val="3A66DCE2"/>
    <w:lvl w:ilvl="0" w:tplc="77E27D12">
      <w:start w:val="1"/>
      <w:numFmt w:val="bullet"/>
      <w:lvlText w:val="–"/>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A0F87E">
      <w:start w:val="1"/>
      <w:numFmt w:val="bullet"/>
      <w:lvlText w:val="o"/>
      <w:lvlJc w:val="left"/>
      <w:pPr>
        <w:ind w:left="1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174141E">
      <w:start w:val="1"/>
      <w:numFmt w:val="bullet"/>
      <w:lvlText w:val="▪"/>
      <w:lvlJc w:val="left"/>
      <w:pPr>
        <w:ind w:left="2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087B9A">
      <w:start w:val="1"/>
      <w:numFmt w:val="bullet"/>
      <w:lvlText w:val="•"/>
      <w:lvlJc w:val="left"/>
      <w:pPr>
        <w:ind w:left="3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02817C">
      <w:start w:val="1"/>
      <w:numFmt w:val="bullet"/>
      <w:lvlText w:val="o"/>
      <w:lvlJc w:val="left"/>
      <w:pPr>
        <w:ind w:left="39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7C579C">
      <w:start w:val="1"/>
      <w:numFmt w:val="bullet"/>
      <w:lvlText w:val="▪"/>
      <w:lvlJc w:val="left"/>
      <w:pPr>
        <w:ind w:left="46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E64E10">
      <w:start w:val="1"/>
      <w:numFmt w:val="bullet"/>
      <w:lvlText w:val="•"/>
      <w:lvlJc w:val="left"/>
      <w:pPr>
        <w:ind w:left="53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52865F6">
      <w:start w:val="1"/>
      <w:numFmt w:val="bullet"/>
      <w:lvlText w:val="o"/>
      <w:lvlJc w:val="left"/>
      <w:pPr>
        <w:ind w:left="61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1C3094">
      <w:start w:val="1"/>
      <w:numFmt w:val="bullet"/>
      <w:lvlText w:val="▪"/>
      <w:lvlJc w:val="left"/>
      <w:pPr>
        <w:ind w:left="68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5450D3B"/>
    <w:multiLevelType w:val="hybridMultilevel"/>
    <w:tmpl w:val="68D2C9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4743A1"/>
    <w:multiLevelType w:val="hybridMultilevel"/>
    <w:tmpl w:val="5EB6EE3E"/>
    <w:lvl w:ilvl="0" w:tplc="08D2C8BA">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90D2E48"/>
    <w:multiLevelType w:val="hybridMultilevel"/>
    <w:tmpl w:val="65AE36D2"/>
    <w:lvl w:ilvl="0" w:tplc="62AA81BE">
      <w:start w:val="1"/>
      <w:numFmt w:val="decimal"/>
      <w:lvlText w:val="%1."/>
      <w:lvlJc w:val="left"/>
      <w:pPr>
        <w:ind w:left="106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4"/>
  </w:num>
  <w:num w:numId="3">
    <w:abstractNumId w:val="12"/>
  </w:num>
  <w:num w:numId="4">
    <w:abstractNumId w:val="3"/>
  </w:num>
  <w:num w:numId="5">
    <w:abstractNumId w:val="1"/>
  </w:num>
  <w:num w:numId="6">
    <w:abstractNumId w:val="7"/>
  </w:num>
  <w:num w:numId="7">
    <w:abstractNumId w:val="13"/>
  </w:num>
  <w:num w:numId="8">
    <w:abstractNumId w:val="0"/>
  </w:num>
  <w:num w:numId="9">
    <w:abstractNumId w:val="6"/>
  </w:num>
  <w:num w:numId="10">
    <w:abstractNumId w:val="5"/>
  </w:num>
  <w:num w:numId="11">
    <w:abstractNumId w:val="9"/>
  </w:num>
  <w:num w:numId="12">
    <w:abstractNumId w:val="2"/>
  </w:num>
  <w:num w:numId="13">
    <w:abstractNumId w:val="8"/>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4ED"/>
    <w:rsid w:val="00083FDB"/>
    <w:rsid w:val="000A1A6B"/>
    <w:rsid w:val="000E0022"/>
    <w:rsid w:val="001D758A"/>
    <w:rsid w:val="002137E1"/>
    <w:rsid w:val="002574CA"/>
    <w:rsid w:val="003178CC"/>
    <w:rsid w:val="00465609"/>
    <w:rsid w:val="00481E54"/>
    <w:rsid w:val="004E3EBE"/>
    <w:rsid w:val="005045E6"/>
    <w:rsid w:val="00522B6B"/>
    <w:rsid w:val="0057298A"/>
    <w:rsid w:val="005C2C2D"/>
    <w:rsid w:val="005D5003"/>
    <w:rsid w:val="00607F5A"/>
    <w:rsid w:val="00625677"/>
    <w:rsid w:val="00640EFE"/>
    <w:rsid w:val="006520E0"/>
    <w:rsid w:val="006657C0"/>
    <w:rsid w:val="006E2EAE"/>
    <w:rsid w:val="00720F0E"/>
    <w:rsid w:val="0078347D"/>
    <w:rsid w:val="008034ED"/>
    <w:rsid w:val="00813FBC"/>
    <w:rsid w:val="00895A7E"/>
    <w:rsid w:val="008A38C1"/>
    <w:rsid w:val="008D2551"/>
    <w:rsid w:val="008D59E9"/>
    <w:rsid w:val="008F33E7"/>
    <w:rsid w:val="009B569F"/>
    <w:rsid w:val="00AE1FB5"/>
    <w:rsid w:val="00BC6838"/>
    <w:rsid w:val="00C200BA"/>
    <w:rsid w:val="00CB2936"/>
    <w:rsid w:val="00D746A3"/>
    <w:rsid w:val="00E03863"/>
    <w:rsid w:val="00E2211C"/>
    <w:rsid w:val="00E43FBD"/>
    <w:rsid w:val="00E61164"/>
    <w:rsid w:val="00E6217D"/>
    <w:rsid w:val="00EC280B"/>
    <w:rsid w:val="00EE3A85"/>
    <w:rsid w:val="00F46606"/>
    <w:rsid w:val="00F67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11CE1B-23D9-4BB1-8F7A-6A2B113C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022"/>
    <w:pPr>
      <w:spacing w:after="200" w:line="276" w:lineRule="auto"/>
    </w:pPr>
    <w:rPr>
      <w:rFonts w:ascii="Calibri" w:eastAsia="Times New Roman" w:hAnsi="Calibri" w:cs="Times New Roman"/>
      <w:lang w:val="ru-RU"/>
    </w:rPr>
  </w:style>
  <w:style w:type="paragraph" w:styleId="1">
    <w:name w:val="heading 1"/>
    <w:next w:val="a"/>
    <w:link w:val="10"/>
    <w:uiPriority w:val="9"/>
    <w:unhideWhenUsed/>
    <w:qFormat/>
    <w:rsid w:val="00465609"/>
    <w:pPr>
      <w:keepNext/>
      <w:keepLines/>
      <w:spacing w:after="11" w:line="271" w:lineRule="auto"/>
      <w:ind w:left="10" w:right="66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D746A3"/>
    <w:pPr>
      <w:keepNext/>
      <w:keepLines/>
      <w:spacing w:after="128" w:line="266" w:lineRule="auto"/>
      <w:ind w:left="10" w:right="45" w:hanging="10"/>
      <w:outlineLvl w:val="1"/>
    </w:pPr>
    <w:rPr>
      <w:rFonts w:ascii="Times New Roman" w:eastAsia="Times New Roman" w:hAnsi="Times New Roman" w:cs="Times New Roman"/>
      <w:i/>
      <w:color w:val="000000"/>
      <w:sz w:val="28"/>
    </w:rPr>
  </w:style>
  <w:style w:type="paragraph" w:styleId="3">
    <w:name w:val="heading 3"/>
    <w:basedOn w:val="a"/>
    <w:next w:val="a"/>
    <w:link w:val="30"/>
    <w:uiPriority w:val="9"/>
    <w:unhideWhenUsed/>
    <w:qFormat/>
    <w:rsid w:val="006520E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unhideWhenUsed/>
    <w:qFormat/>
    <w:rsid w:val="00607F5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E0022"/>
    <w:pPr>
      <w:spacing w:after="0" w:line="240" w:lineRule="auto"/>
    </w:pPr>
    <w:rPr>
      <w:rFonts w:ascii="Calibri" w:eastAsia="Calibri" w:hAnsi="Calibri" w:cs="Times New Roman"/>
      <w:lang w:val="uk-UA"/>
    </w:rPr>
  </w:style>
  <w:style w:type="character" w:customStyle="1" w:styleId="20">
    <w:name w:val="Заголовок 2 Знак"/>
    <w:basedOn w:val="a0"/>
    <w:link w:val="2"/>
    <w:rsid w:val="00D746A3"/>
    <w:rPr>
      <w:rFonts w:ascii="Times New Roman" w:eastAsia="Times New Roman" w:hAnsi="Times New Roman" w:cs="Times New Roman"/>
      <w:i/>
      <w:color w:val="000000"/>
      <w:sz w:val="28"/>
    </w:rPr>
  </w:style>
  <w:style w:type="table" w:customStyle="1" w:styleId="TableGrid">
    <w:name w:val="TableGrid"/>
    <w:rsid w:val="00D746A3"/>
    <w:pPr>
      <w:spacing w:after="0" w:line="240" w:lineRule="auto"/>
    </w:pPr>
    <w:rPr>
      <w:rFonts w:eastAsiaTheme="minorEastAsia"/>
    </w:rPr>
    <w:tblPr>
      <w:tblCellMar>
        <w:top w:w="0" w:type="dxa"/>
        <w:left w:w="0" w:type="dxa"/>
        <w:bottom w:w="0" w:type="dxa"/>
        <w:right w:w="0" w:type="dxa"/>
      </w:tblCellMar>
    </w:tblPr>
  </w:style>
  <w:style w:type="character" w:customStyle="1" w:styleId="40">
    <w:name w:val="Заголовок 4 Знак"/>
    <w:basedOn w:val="a0"/>
    <w:link w:val="4"/>
    <w:rsid w:val="00607F5A"/>
    <w:rPr>
      <w:rFonts w:asciiTheme="majorHAnsi" w:eastAsiaTheme="majorEastAsia" w:hAnsiTheme="majorHAnsi" w:cstheme="majorBidi"/>
      <w:i/>
      <w:iCs/>
      <w:color w:val="2E74B5" w:themeColor="accent1" w:themeShade="BF"/>
      <w:lang w:val="ru-RU"/>
    </w:rPr>
  </w:style>
  <w:style w:type="character" w:customStyle="1" w:styleId="30">
    <w:name w:val="Заголовок 3 Знак"/>
    <w:basedOn w:val="a0"/>
    <w:link w:val="3"/>
    <w:rsid w:val="006520E0"/>
    <w:rPr>
      <w:rFonts w:asciiTheme="majorHAnsi" w:eastAsiaTheme="majorEastAsia" w:hAnsiTheme="majorHAnsi" w:cstheme="majorBidi"/>
      <w:color w:val="1F4D78" w:themeColor="accent1" w:themeShade="7F"/>
      <w:sz w:val="24"/>
      <w:szCs w:val="24"/>
      <w:lang w:val="ru-RU"/>
    </w:rPr>
  </w:style>
  <w:style w:type="paragraph" w:styleId="a4">
    <w:name w:val="Body Text"/>
    <w:basedOn w:val="a"/>
    <w:link w:val="a5"/>
    <w:rsid w:val="008D2551"/>
    <w:pPr>
      <w:spacing w:after="120" w:line="240" w:lineRule="auto"/>
    </w:pPr>
    <w:rPr>
      <w:rFonts w:ascii="Times New Roman" w:hAnsi="Times New Roman"/>
      <w:sz w:val="24"/>
      <w:szCs w:val="24"/>
      <w:lang w:val="uk-UA" w:eastAsia="ru-RU"/>
    </w:rPr>
  </w:style>
  <w:style w:type="character" w:customStyle="1" w:styleId="a5">
    <w:name w:val="Основной текст Знак"/>
    <w:basedOn w:val="a0"/>
    <w:link w:val="a4"/>
    <w:rsid w:val="008D2551"/>
    <w:rPr>
      <w:rFonts w:ascii="Times New Roman" w:eastAsia="Times New Roman" w:hAnsi="Times New Roman" w:cs="Times New Roman"/>
      <w:sz w:val="24"/>
      <w:szCs w:val="24"/>
      <w:lang w:val="uk-UA" w:eastAsia="ru-RU"/>
    </w:rPr>
  </w:style>
  <w:style w:type="paragraph" w:styleId="21">
    <w:name w:val="Body Text Indent 2"/>
    <w:basedOn w:val="a"/>
    <w:link w:val="22"/>
    <w:rsid w:val="00625677"/>
    <w:pPr>
      <w:spacing w:after="120" w:line="480" w:lineRule="auto"/>
      <w:ind w:left="283"/>
    </w:pPr>
    <w:rPr>
      <w:rFonts w:ascii="Times New Roman" w:hAnsi="Times New Roman"/>
      <w:sz w:val="24"/>
      <w:szCs w:val="24"/>
      <w:lang w:val="uk-UA" w:eastAsia="ru-RU"/>
    </w:rPr>
  </w:style>
  <w:style w:type="character" w:customStyle="1" w:styleId="22">
    <w:name w:val="Основной текст с отступом 2 Знак"/>
    <w:basedOn w:val="a0"/>
    <w:link w:val="21"/>
    <w:rsid w:val="00625677"/>
    <w:rPr>
      <w:rFonts w:ascii="Times New Roman" w:eastAsia="Times New Roman" w:hAnsi="Times New Roman" w:cs="Times New Roman"/>
      <w:sz w:val="24"/>
      <w:szCs w:val="24"/>
      <w:lang w:val="uk-UA" w:eastAsia="ru-RU"/>
    </w:rPr>
  </w:style>
  <w:style w:type="paragraph" w:styleId="a6">
    <w:name w:val="Normal (Web)"/>
    <w:basedOn w:val="a"/>
    <w:rsid w:val="00625677"/>
    <w:pPr>
      <w:spacing w:before="100" w:beforeAutospacing="1" w:after="100" w:afterAutospacing="1" w:line="240" w:lineRule="auto"/>
    </w:pPr>
    <w:rPr>
      <w:rFonts w:ascii="Times New Roman" w:hAnsi="Times New Roman"/>
      <w:sz w:val="24"/>
      <w:szCs w:val="24"/>
      <w:lang w:val="uk-UA" w:eastAsia="uk-UA"/>
    </w:rPr>
  </w:style>
  <w:style w:type="paragraph" w:styleId="a7">
    <w:name w:val="List Paragraph"/>
    <w:basedOn w:val="a"/>
    <w:uiPriority w:val="34"/>
    <w:qFormat/>
    <w:rsid w:val="000A1A6B"/>
    <w:pPr>
      <w:ind w:left="720"/>
      <w:contextualSpacing/>
    </w:pPr>
  </w:style>
  <w:style w:type="character" w:customStyle="1" w:styleId="10">
    <w:name w:val="Заголовок 1 Знак"/>
    <w:basedOn w:val="a0"/>
    <w:link w:val="1"/>
    <w:uiPriority w:val="9"/>
    <w:rsid w:val="00465609"/>
    <w:rPr>
      <w:rFonts w:ascii="Times New Roman" w:eastAsia="Times New Roman" w:hAnsi="Times New Roman" w:cs="Times New Roman"/>
      <w:b/>
      <w:color w:val="000000"/>
      <w:sz w:val="28"/>
    </w:rPr>
  </w:style>
  <w:style w:type="table" w:customStyle="1" w:styleId="TableGrid1">
    <w:name w:val="TableGrid1"/>
    <w:rsid w:val="00720F0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365</TotalTime>
  <Pages>19</Pages>
  <Words>5581</Words>
  <Characters>31813</Characters>
  <Application>Microsoft Office Word</Application>
  <DocSecurity>0</DocSecurity>
  <Lines>265</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12</cp:revision>
  <dcterms:created xsi:type="dcterms:W3CDTF">2023-11-26T21:04:00Z</dcterms:created>
  <dcterms:modified xsi:type="dcterms:W3CDTF">2023-11-28T09:15:00Z</dcterms:modified>
</cp:coreProperties>
</file>