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349C8" w14:textId="30F97FD1" w:rsidR="000C27A8" w:rsidRPr="00474A16" w:rsidRDefault="000C27A8" w:rsidP="000C27A8">
      <w:pPr>
        <w:pStyle w:val="a3"/>
        <w:ind w:firstLine="709"/>
        <w:jc w:val="both"/>
        <w:rPr>
          <w:rFonts w:ascii="Times New Roman" w:hAnsi="Times New Roman"/>
          <w:b/>
          <w:bCs/>
          <w:sz w:val="24"/>
          <w:szCs w:val="24"/>
        </w:rPr>
      </w:pPr>
      <w:r w:rsidRPr="000C27A8">
        <w:rPr>
          <w:rFonts w:ascii="Times New Roman" w:hAnsi="Times New Roman"/>
          <w:b/>
          <w:bCs/>
          <w:sz w:val="24"/>
          <w:szCs w:val="24"/>
        </w:rPr>
        <w:t xml:space="preserve">Тема </w:t>
      </w:r>
      <w:r w:rsidR="00473DCD">
        <w:rPr>
          <w:rFonts w:ascii="Times New Roman" w:hAnsi="Times New Roman"/>
          <w:b/>
          <w:bCs/>
          <w:sz w:val="24"/>
          <w:szCs w:val="24"/>
        </w:rPr>
        <w:t>5</w:t>
      </w:r>
      <w:r w:rsidRPr="000C27A8">
        <w:rPr>
          <w:rFonts w:ascii="Times New Roman" w:hAnsi="Times New Roman"/>
          <w:b/>
          <w:bCs/>
          <w:sz w:val="24"/>
          <w:szCs w:val="24"/>
        </w:rPr>
        <w:t xml:space="preserve">. </w:t>
      </w:r>
      <w:r w:rsidR="00C415F8" w:rsidRPr="00C415F8">
        <w:rPr>
          <w:rFonts w:ascii="Times New Roman" w:hAnsi="Times New Roman"/>
          <w:b/>
          <w:sz w:val="28"/>
          <w:szCs w:val="28"/>
        </w:rPr>
        <w:t>Виробнича програма підприємства</w:t>
      </w:r>
    </w:p>
    <w:p w14:paraId="63627D7B" w14:textId="77777777" w:rsidR="000C27A8" w:rsidRPr="0036055F" w:rsidRDefault="000C27A8" w:rsidP="0036055F">
      <w:pPr>
        <w:pStyle w:val="a3"/>
        <w:ind w:firstLine="709"/>
        <w:jc w:val="both"/>
        <w:rPr>
          <w:rFonts w:ascii="Times New Roman" w:hAnsi="Times New Roman"/>
          <w:sz w:val="24"/>
          <w:szCs w:val="24"/>
        </w:rPr>
      </w:pPr>
    </w:p>
    <w:p w14:paraId="3798754D" w14:textId="77777777" w:rsidR="00C415F8" w:rsidRDefault="00C415F8" w:rsidP="00C415F8">
      <w:pPr>
        <w:pStyle w:val="1"/>
        <w:jc w:val="center"/>
        <w:rPr>
          <w:rFonts w:ascii="Arial" w:hAnsi="Arial" w:cs="Arial"/>
          <w:color w:val="000000"/>
          <w:sz w:val="33"/>
          <w:szCs w:val="33"/>
          <w:lang w:val="en-US"/>
        </w:rPr>
      </w:pPr>
      <w:r>
        <w:rPr>
          <w:rFonts w:ascii="Arial" w:hAnsi="Arial" w:cs="Arial"/>
          <w:b/>
          <w:bCs/>
          <w:color w:val="000000"/>
          <w:sz w:val="33"/>
          <w:szCs w:val="33"/>
        </w:rPr>
        <w:t xml:space="preserve">1. </w:t>
      </w:r>
      <w:proofErr w:type="spellStart"/>
      <w:r>
        <w:rPr>
          <w:rFonts w:ascii="Arial" w:hAnsi="Arial" w:cs="Arial"/>
          <w:b/>
          <w:bCs/>
          <w:color w:val="000000"/>
          <w:sz w:val="33"/>
          <w:szCs w:val="33"/>
        </w:rPr>
        <w:t>Виробнича</w:t>
      </w:r>
      <w:proofErr w:type="spellEnd"/>
      <w:r>
        <w:rPr>
          <w:rFonts w:ascii="Arial" w:hAnsi="Arial" w:cs="Arial"/>
          <w:b/>
          <w:bCs/>
          <w:color w:val="000000"/>
          <w:sz w:val="33"/>
          <w:szCs w:val="33"/>
        </w:rPr>
        <w:t xml:space="preserve"> </w:t>
      </w:r>
      <w:proofErr w:type="spellStart"/>
      <w:r>
        <w:rPr>
          <w:rFonts w:ascii="Arial" w:hAnsi="Arial" w:cs="Arial"/>
          <w:b/>
          <w:bCs/>
          <w:color w:val="000000"/>
          <w:sz w:val="33"/>
          <w:szCs w:val="33"/>
        </w:rPr>
        <w:t>програма</w:t>
      </w:r>
      <w:proofErr w:type="spellEnd"/>
      <w:r>
        <w:rPr>
          <w:rFonts w:ascii="Arial" w:hAnsi="Arial" w:cs="Arial"/>
          <w:b/>
          <w:bCs/>
          <w:color w:val="000000"/>
          <w:sz w:val="33"/>
          <w:szCs w:val="33"/>
        </w:rPr>
        <w:t xml:space="preserve"> </w:t>
      </w:r>
      <w:proofErr w:type="spellStart"/>
      <w:r>
        <w:rPr>
          <w:rFonts w:ascii="Arial" w:hAnsi="Arial" w:cs="Arial"/>
          <w:b/>
          <w:bCs/>
          <w:color w:val="000000"/>
          <w:sz w:val="33"/>
          <w:szCs w:val="33"/>
        </w:rPr>
        <w:t>підприємства</w:t>
      </w:r>
      <w:proofErr w:type="spellEnd"/>
      <w:r>
        <w:rPr>
          <w:rFonts w:ascii="Arial" w:hAnsi="Arial" w:cs="Arial"/>
          <w:b/>
          <w:bCs/>
          <w:color w:val="000000"/>
          <w:sz w:val="33"/>
          <w:szCs w:val="33"/>
        </w:rPr>
        <w:t xml:space="preserve">, </w:t>
      </w:r>
      <w:proofErr w:type="spellStart"/>
      <w:r>
        <w:rPr>
          <w:rFonts w:ascii="Arial" w:hAnsi="Arial" w:cs="Arial"/>
          <w:b/>
          <w:bCs/>
          <w:color w:val="000000"/>
          <w:sz w:val="33"/>
          <w:szCs w:val="33"/>
        </w:rPr>
        <w:t>її</w:t>
      </w:r>
      <w:proofErr w:type="spellEnd"/>
      <w:r>
        <w:rPr>
          <w:rFonts w:ascii="Arial" w:hAnsi="Arial" w:cs="Arial"/>
          <w:b/>
          <w:bCs/>
          <w:color w:val="000000"/>
          <w:sz w:val="33"/>
          <w:szCs w:val="33"/>
        </w:rPr>
        <w:t xml:space="preserve"> </w:t>
      </w:r>
      <w:proofErr w:type="spellStart"/>
      <w:r>
        <w:rPr>
          <w:rFonts w:ascii="Arial" w:hAnsi="Arial" w:cs="Arial"/>
          <w:b/>
          <w:bCs/>
          <w:color w:val="000000"/>
          <w:sz w:val="33"/>
          <w:szCs w:val="33"/>
        </w:rPr>
        <w:t>зміст</w:t>
      </w:r>
      <w:proofErr w:type="spellEnd"/>
      <w:r>
        <w:rPr>
          <w:rFonts w:ascii="Arial" w:hAnsi="Arial" w:cs="Arial"/>
          <w:b/>
          <w:bCs/>
          <w:color w:val="000000"/>
          <w:sz w:val="33"/>
          <w:szCs w:val="33"/>
        </w:rPr>
        <w:t xml:space="preserve"> і </w:t>
      </w:r>
      <w:proofErr w:type="spellStart"/>
      <w:r>
        <w:rPr>
          <w:rFonts w:ascii="Arial" w:hAnsi="Arial" w:cs="Arial"/>
          <w:b/>
          <w:bCs/>
          <w:color w:val="000000"/>
          <w:sz w:val="33"/>
          <w:szCs w:val="33"/>
        </w:rPr>
        <w:t>оптимізація</w:t>
      </w:r>
      <w:proofErr w:type="spellEnd"/>
      <w:r>
        <w:rPr>
          <w:rFonts w:ascii="Arial" w:hAnsi="Arial" w:cs="Arial"/>
          <w:b/>
          <w:bCs/>
          <w:color w:val="000000"/>
          <w:sz w:val="33"/>
          <w:szCs w:val="33"/>
        </w:rPr>
        <w:t>.</w:t>
      </w:r>
    </w:p>
    <w:p w14:paraId="6ED8E170" w14:textId="77777777" w:rsidR="00C415F8" w:rsidRDefault="00C415F8" w:rsidP="00C415F8">
      <w:pPr>
        <w:pStyle w:val="a4"/>
        <w:rPr>
          <w:rFonts w:ascii="Arial" w:hAnsi="Arial" w:cs="Arial"/>
          <w:color w:val="000000"/>
        </w:rPr>
      </w:pPr>
      <w:r>
        <w:rPr>
          <w:rFonts w:ascii="Arial" w:hAnsi="Arial" w:cs="Arial"/>
          <w:color w:val="000000"/>
        </w:rPr>
        <w:t>Важливим розділом поточного плану підприємства є виробнича програма або план виробництва та реалізації продукції.</w:t>
      </w:r>
    </w:p>
    <w:p w14:paraId="114D770F" w14:textId="77777777" w:rsidR="00C415F8" w:rsidRDefault="00C415F8" w:rsidP="00C415F8">
      <w:pPr>
        <w:pStyle w:val="a4"/>
        <w:rPr>
          <w:rFonts w:ascii="Arial" w:hAnsi="Arial" w:cs="Arial"/>
          <w:color w:val="000000"/>
        </w:rPr>
      </w:pPr>
      <w:r>
        <w:rPr>
          <w:rFonts w:ascii="Arial" w:hAnsi="Arial" w:cs="Arial"/>
          <w:b/>
          <w:bCs/>
          <w:i/>
          <w:iCs/>
          <w:color w:val="000000"/>
        </w:rPr>
        <w:t>Виробнича програма</w:t>
      </w:r>
      <w:r>
        <w:rPr>
          <w:rFonts w:ascii="Arial" w:hAnsi="Arial" w:cs="Arial"/>
          <w:i/>
          <w:iCs/>
          <w:color w:val="000000"/>
        </w:rPr>
        <w:t> </w:t>
      </w:r>
      <w:r>
        <w:rPr>
          <w:rFonts w:ascii="Arial" w:hAnsi="Arial" w:cs="Arial"/>
          <w:color w:val="000000"/>
        </w:rPr>
        <w:t>визначає необхідний обсяг виробництва продукції у плановий період, який відповідає номенклатурою, асортиментом і якістю вимогам плану продажу.</w:t>
      </w:r>
    </w:p>
    <w:p w14:paraId="63DD272E" w14:textId="77777777" w:rsidR="00C415F8" w:rsidRDefault="00C415F8" w:rsidP="00C415F8">
      <w:pPr>
        <w:pStyle w:val="a4"/>
        <w:rPr>
          <w:rFonts w:ascii="Arial" w:hAnsi="Arial" w:cs="Arial"/>
          <w:color w:val="000000"/>
        </w:rPr>
      </w:pPr>
      <w:r>
        <w:rPr>
          <w:rFonts w:ascii="Arial" w:hAnsi="Arial" w:cs="Arial"/>
          <w:color w:val="000000"/>
        </w:rPr>
        <w:t>Виробнича програма складається із 2-х розділів:</w:t>
      </w:r>
    </w:p>
    <w:p w14:paraId="3634FA69" w14:textId="77777777" w:rsidR="00C415F8" w:rsidRDefault="00C415F8" w:rsidP="00C415F8">
      <w:pPr>
        <w:pStyle w:val="a4"/>
        <w:numPr>
          <w:ilvl w:val="0"/>
          <w:numId w:val="12"/>
        </w:numPr>
        <w:rPr>
          <w:rFonts w:ascii="Arial" w:hAnsi="Arial" w:cs="Arial"/>
          <w:color w:val="000000"/>
        </w:rPr>
      </w:pPr>
      <w:r>
        <w:rPr>
          <w:rFonts w:ascii="Arial" w:hAnsi="Arial" w:cs="Arial"/>
          <w:i/>
          <w:iCs/>
          <w:color w:val="000000"/>
        </w:rPr>
        <w:t>плану виробництва продукції в натуральному (умовно-натуральному) вигляді;</w:t>
      </w:r>
    </w:p>
    <w:p w14:paraId="29775ACC" w14:textId="77777777" w:rsidR="00C415F8" w:rsidRDefault="00C415F8" w:rsidP="00C415F8">
      <w:pPr>
        <w:pStyle w:val="a4"/>
        <w:numPr>
          <w:ilvl w:val="0"/>
          <w:numId w:val="12"/>
        </w:numPr>
        <w:rPr>
          <w:rFonts w:ascii="Arial" w:hAnsi="Arial" w:cs="Arial"/>
          <w:color w:val="000000"/>
        </w:rPr>
      </w:pPr>
      <w:r>
        <w:rPr>
          <w:rFonts w:ascii="Arial" w:hAnsi="Arial" w:cs="Arial"/>
          <w:i/>
          <w:iCs/>
          <w:color w:val="000000"/>
        </w:rPr>
        <w:t>плану виробництва у вартісному вигляді.</w:t>
      </w:r>
    </w:p>
    <w:p w14:paraId="62E316FA" w14:textId="77777777" w:rsidR="00C415F8" w:rsidRDefault="00C415F8" w:rsidP="00C415F8">
      <w:pPr>
        <w:pStyle w:val="a4"/>
        <w:rPr>
          <w:rFonts w:ascii="Arial" w:hAnsi="Arial" w:cs="Arial"/>
          <w:color w:val="000000"/>
        </w:rPr>
      </w:pPr>
      <w:r>
        <w:rPr>
          <w:rFonts w:ascii="Arial" w:hAnsi="Arial" w:cs="Arial"/>
          <w:color w:val="000000"/>
        </w:rPr>
        <w:t>В основу розробки виробничої програми повинна бути покладена реальна потреба в конкретній продукції. На рівні промислового підприємства конкретизація потреби в продукції забезпечується за допомогою попиту споживачів і господарських договорів за розгорнутою номенклатурою виробів.</w:t>
      </w:r>
    </w:p>
    <w:p w14:paraId="3CF570FA" w14:textId="77777777" w:rsidR="00C415F8" w:rsidRDefault="00C415F8" w:rsidP="00C415F8">
      <w:pPr>
        <w:pStyle w:val="a4"/>
        <w:rPr>
          <w:rFonts w:ascii="Arial" w:hAnsi="Arial" w:cs="Arial"/>
          <w:color w:val="000000"/>
        </w:rPr>
      </w:pPr>
      <w:r>
        <w:rPr>
          <w:rFonts w:ascii="Arial" w:hAnsi="Arial" w:cs="Arial"/>
          <w:color w:val="000000"/>
        </w:rPr>
        <w:t>Для того, щоб вірно сформувати виробничу програму підприємства, у його бізнес-плані повинна бути представлена така важлива інформація, як характеристика пропонованої продукції, оцінка можливих ринків збуту та конкурентів, стратегія маркетингу.</w:t>
      </w:r>
    </w:p>
    <w:p w14:paraId="2EFBFFD6" w14:textId="77777777" w:rsidR="00C415F8" w:rsidRDefault="00C415F8" w:rsidP="00C415F8">
      <w:pPr>
        <w:pStyle w:val="a4"/>
        <w:rPr>
          <w:rFonts w:ascii="Arial" w:hAnsi="Arial" w:cs="Arial"/>
          <w:color w:val="000000"/>
        </w:rPr>
      </w:pPr>
      <w:r>
        <w:rPr>
          <w:rFonts w:ascii="Arial" w:hAnsi="Arial" w:cs="Arial"/>
          <w:color w:val="000000"/>
        </w:rPr>
        <w:t>При плануванні виробничої програми необхідно використовувати наступні матеріали:</w:t>
      </w:r>
    </w:p>
    <w:p w14:paraId="1492867E" w14:textId="77777777" w:rsidR="00C415F8" w:rsidRDefault="00C415F8" w:rsidP="00C415F8">
      <w:pPr>
        <w:pStyle w:val="a4"/>
        <w:numPr>
          <w:ilvl w:val="0"/>
          <w:numId w:val="13"/>
        </w:numPr>
        <w:rPr>
          <w:rFonts w:ascii="Arial" w:hAnsi="Arial" w:cs="Arial"/>
          <w:color w:val="000000"/>
        </w:rPr>
      </w:pPr>
      <w:r>
        <w:rPr>
          <w:rFonts w:ascii="Arial" w:hAnsi="Arial" w:cs="Arial"/>
          <w:color w:val="000000"/>
        </w:rPr>
        <w:t>перспективний план виробництва продукції і послуг;</w:t>
      </w:r>
    </w:p>
    <w:p w14:paraId="543E49C4" w14:textId="77777777" w:rsidR="00C415F8" w:rsidRDefault="00C415F8" w:rsidP="00C415F8">
      <w:pPr>
        <w:pStyle w:val="a4"/>
        <w:numPr>
          <w:ilvl w:val="0"/>
          <w:numId w:val="13"/>
        </w:numPr>
        <w:rPr>
          <w:rFonts w:ascii="Arial" w:hAnsi="Arial" w:cs="Arial"/>
          <w:color w:val="000000"/>
        </w:rPr>
      </w:pPr>
      <w:r>
        <w:rPr>
          <w:rFonts w:ascii="Arial" w:hAnsi="Arial" w:cs="Arial"/>
          <w:color w:val="000000"/>
        </w:rPr>
        <w:t>прогноз потреби у продукції підприємства, який складається на підставі досліджень ринкових елементів у часі, тобто попиту, пропозиції, цін, кількості конкурентів тощо;</w:t>
      </w:r>
    </w:p>
    <w:p w14:paraId="74A0D4AB" w14:textId="77777777" w:rsidR="00C415F8" w:rsidRDefault="00C415F8" w:rsidP="00C415F8">
      <w:pPr>
        <w:pStyle w:val="a4"/>
        <w:numPr>
          <w:ilvl w:val="0"/>
          <w:numId w:val="13"/>
        </w:numPr>
        <w:rPr>
          <w:rFonts w:ascii="Arial" w:hAnsi="Arial" w:cs="Arial"/>
          <w:color w:val="000000"/>
        </w:rPr>
      </w:pPr>
      <w:r>
        <w:rPr>
          <w:rFonts w:ascii="Arial" w:hAnsi="Arial" w:cs="Arial"/>
          <w:color w:val="000000"/>
        </w:rPr>
        <w:t>державний контракт та державне замовлення на продукцію підприємства - якщо таке існує;</w:t>
      </w:r>
    </w:p>
    <w:p w14:paraId="590B969C" w14:textId="77777777" w:rsidR="00C415F8" w:rsidRDefault="00C415F8" w:rsidP="00C415F8">
      <w:pPr>
        <w:pStyle w:val="a4"/>
        <w:numPr>
          <w:ilvl w:val="0"/>
          <w:numId w:val="13"/>
        </w:numPr>
        <w:rPr>
          <w:rFonts w:ascii="Arial" w:hAnsi="Arial" w:cs="Arial"/>
          <w:color w:val="000000"/>
        </w:rPr>
      </w:pPr>
      <w:r>
        <w:rPr>
          <w:rFonts w:ascii="Arial" w:hAnsi="Arial" w:cs="Arial"/>
          <w:color w:val="000000"/>
        </w:rPr>
        <w:t>результати вивчення поточного попиту на продукцію;</w:t>
      </w:r>
    </w:p>
    <w:p w14:paraId="2C9DCD7E" w14:textId="77777777" w:rsidR="00C415F8" w:rsidRDefault="00C415F8" w:rsidP="00C415F8">
      <w:pPr>
        <w:pStyle w:val="a4"/>
        <w:numPr>
          <w:ilvl w:val="0"/>
          <w:numId w:val="13"/>
        </w:numPr>
        <w:rPr>
          <w:rFonts w:ascii="Arial" w:hAnsi="Arial" w:cs="Arial"/>
          <w:color w:val="000000"/>
        </w:rPr>
      </w:pPr>
      <w:r>
        <w:rPr>
          <w:rFonts w:ascii="Arial" w:hAnsi="Arial" w:cs="Arial"/>
          <w:color w:val="000000"/>
        </w:rPr>
        <w:t>договори на виробництво та постачання продукції, які укладаються в результаті вільного продажу виробів на гуртових ярмарках;</w:t>
      </w:r>
    </w:p>
    <w:p w14:paraId="3CE1270D" w14:textId="77777777" w:rsidR="00C415F8" w:rsidRDefault="00C415F8" w:rsidP="00C415F8">
      <w:pPr>
        <w:pStyle w:val="a4"/>
        <w:numPr>
          <w:ilvl w:val="0"/>
          <w:numId w:val="13"/>
        </w:numPr>
        <w:rPr>
          <w:rFonts w:ascii="Arial" w:hAnsi="Arial" w:cs="Arial"/>
          <w:color w:val="000000"/>
        </w:rPr>
      </w:pPr>
      <w:r>
        <w:rPr>
          <w:rFonts w:ascii="Arial" w:hAnsi="Arial" w:cs="Arial"/>
          <w:color w:val="000000"/>
        </w:rPr>
        <w:t>заходи щодо спеціалізації і кооперування виробництва;</w:t>
      </w:r>
    </w:p>
    <w:p w14:paraId="24A3F41E" w14:textId="77777777" w:rsidR="00C415F8" w:rsidRDefault="00C415F8" w:rsidP="00C415F8">
      <w:pPr>
        <w:pStyle w:val="a4"/>
        <w:numPr>
          <w:ilvl w:val="0"/>
          <w:numId w:val="13"/>
        </w:numPr>
        <w:rPr>
          <w:rFonts w:ascii="Arial" w:hAnsi="Arial" w:cs="Arial"/>
          <w:color w:val="000000"/>
        </w:rPr>
      </w:pPr>
      <w:r>
        <w:rPr>
          <w:rFonts w:ascii="Arial" w:hAnsi="Arial" w:cs="Arial"/>
          <w:color w:val="000000"/>
        </w:rPr>
        <w:t xml:space="preserve">заходи щодо збільшення виробничих </w:t>
      </w:r>
      <w:proofErr w:type="spellStart"/>
      <w:r>
        <w:rPr>
          <w:rFonts w:ascii="Arial" w:hAnsi="Arial" w:cs="Arial"/>
          <w:color w:val="000000"/>
        </w:rPr>
        <w:t>потужностей</w:t>
      </w:r>
      <w:proofErr w:type="spellEnd"/>
      <w:r>
        <w:rPr>
          <w:rFonts w:ascii="Arial" w:hAnsi="Arial" w:cs="Arial"/>
          <w:color w:val="000000"/>
        </w:rPr>
        <w:t xml:space="preserve"> підприємства;</w:t>
      </w:r>
    </w:p>
    <w:p w14:paraId="40D8E6EF" w14:textId="77777777" w:rsidR="00C415F8" w:rsidRDefault="00C415F8" w:rsidP="00C415F8">
      <w:pPr>
        <w:pStyle w:val="a4"/>
        <w:rPr>
          <w:rFonts w:ascii="Arial" w:hAnsi="Arial" w:cs="Arial"/>
          <w:color w:val="000000"/>
        </w:rPr>
      </w:pPr>
      <w:r>
        <w:rPr>
          <w:rFonts w:ascii="Arial" w:hAnsi="Arial" w:cs="Arial"/>
          <w:color w:val="000000"/>
        </w:rPr>
        <w:t>дані про залишки нереалізованої продукції у попередньому періоді.</w:t>
      </w:r>
    </w:p>
    <w:p w14:paraId="5C2035F7" w14:textId="77777777" w:rsidR="00C415F8" w:rsidRDefault="00C415F8" w:rsidP="00C415F8">
      <w:pPr>
        <w:pStyle w:val="a4"/>
        <w:rPr>
          <w:rFonts w:ascii="Arial" w:hAnsi="Arial" w:cs="Arial"/>
          <w:color w:val="000000"/>
        </w:rPr>
      </w:pPr>
      <w:r>
        <w:rPr>
          <w:rFonts w:ascii="Arial" w:hAnsi="Arial" w:cs="Arial"/>
          <w:color w:val="000000"/>
        </w:rPr>
        <w:t xml:space="preserve">На підставі плану випуску продукції підприємством розробляються річні, квартальні і місячні виробничі програми </w:t>
      </w:r>
      <w:proofErr w:type="spellStart"/>
      <w:r>
        <w:rPr>
          <w:rFonts w:ascii="Arial" w:hAnsi="Arial" w:cs="Arial"/>
          <w:color w:val="000000"/>
        </w:rPr>
        <w:t>цехів</w:t>
      </w:r>
      <w:proofErr w:type="spellEnd"/>
      <w:r>
        <w:rPr>
          <w:rFonts w:ascii="Arial" w:hAnsi="Arial" w:cs="Arial"/>
          <w:color w:val="000000"/>
        </w:rPr>
        <w:t>. Виробнича програма цеху містить завдання по номенклатурі і загальному обсязі продукції</w:t>
      </w:r>
    </w:p>
    <w:p w14:paraId="5AC32816" w14:textId="77777777" w:rsidR="00C415F8" w:rsidRDefault="00C415F8" w:rsidP="00C415F8">
      <w:pPr>
        <w:pStyle w:val="a4"/>
        <w:rPr>
          <w:rFonts w:ascii="Arial" w:hAnsi="Arial" w:cs="Arial"/>
          <w:color w:val="000000"/>
        </w:rPr>
      </w:pPr>
      <w:r>
        <w:rPr>
          <w:rFonts w:ascii="Arial" w:hAnsi="Arial" w:cs="Arial"/>
          <w:color w:val="000000"/>
        </w:rPr>
        <w:lastRenderedPageBreak/>
        <w:t>Виробнича програма кожного цеху обґрунтовується виробничою потужністю окре</w:t>
      </w:r>
      <w:r>
        <w:rPr>
          <w:rFonts w:ascii="Arial" w:hAnsi="Arial" w:cs="Arial"/>
          <w:color w:val="000000"/>
        </w:rPr>
        <w:softHyphen/>
        <w:t>мих груп обладнання, зіставленням їх сумарного корисного фонду роботи та заванта</w:t>
      </w:r>
      <w:r>
        <w:rPr>
          <w:rFonts w:ascii="Arial" w:hAnsi="Arial" w:cs="Arial"/>
          <w:color w:val="000000"/>
        </w:rPr>
        <w:softHyphen/>
        <w:t>ження в машино-годинах</w:t>
      </w:r>
    </w:p>
    <w:p w14:paraId="0BE5A84A" w14:textId="77777777" w:rsidR="00C415F8" w:rsidRDefault="00C415F8" w:rsidP="00C415F8">
      <w:pPr>
        <w:pStyle w:val="2"/>
        <w:spacing w:before="0" w:beforeAutospacing="0" w:after="0" w:afterAutospacing="0"/>
        <w:jc w:val="center"/>
        <w:rPr>
          <w:rFonts w:ascii="Arial" w:hAnsi="Arial" w:cs="Arial"/>
          <w:b w:val="0"/>
          <w:bCs w:val="0"/>
          <w:color w:val="000000"/>
          <w:sz w:val="30"/>
          <w:szCs w:val="30"/>
        </w:rPr>
      </w:pPr>
      <w:r>
        <w:rPr>
          <w:rFonts w:ascii="Arial" w:hAnsi="Arial" w:cs="Arial"/>
          <w:b w:val="0"/>
          <w:bCs w:val="0"/>
          <w:color w:val="000000"/>
          <w:sz w:val="30"/>
          <w:szCs w:val="30"/>
        </w:rPr>
        <w:t>2. Планування обсягів виробництва продукції у вартісному вираженні</w:t>
      </w:r>
    </w:p>
    <w:p w14:paraId="0475DFA0" w14:textId="77777777" w:rsidR="00C415F8" w:rsidRDefault="00C415F8" w:rsidP="00C415F8">
      <w:pPr>
        <w:pStyle w:val="a4"/>
        <w:rPr>
          <w:rFonts w:ascii="Arial" w:hAnsi="Arial" w:cs="Arial"/>
          <w:color w:val="000000"/>
        </w:rPr>
      </w:pPr>
      <w:r>
        <w:rPr>
          <w:rFonts w:ascii="Arial" w:hAnsi="Arial" w:cs="Arial"/>
          <w:color w:val="000000"/>
        </w:rPr>
        <w:t>План поставок пов’язаний із показниками обсягу реалізації та випуску продукції в натуральному вигляді.</w:t>
      </w:r>
    </w:p>
    <w:p w14:paraId="3910AE34" w14:textId="77777777" w:rsidR="00C415F8" w:rsidRDefault="00C415F8" w:rsidP="00C415F8">
      <w:pPr>
        <w:pStyle w:val="a4"/>
        <w:rPr>
          <w:rFonts w:ascii="Arial" w:hAnsi="Arial" w:cs="Arial"/>
          <w:color w:val="000000"/>
        </w:rPr>
      </w:pPr>
      <w:r>
        <w:rPr>
          <w:rFonts w:ascii="Arial" w:hAnsi="Arial" w:cs="Arial"/>
          <w:color w:val="000000"/>
        </w:rPr>
        <w:t>Термін постачання визначається на основі укладених договорів із підприємствами і організаціями, споживачами. Для цього в договорах повинні бути визначені конкретні умови постачання: повний асортимент, кількість та термін постачання по бажаній по-спеціальні вимоги до якості продукції; обсяги партій і періодичність їх постачання ; способи транспортування продукції.</w:t>
      </w:r>
    </w:p>
    <w:p w14:paraId="4FF7D9C1" w14:textId="77777777" w:rsidR="00C415F8" w:rsidRDefault="00C415F8" w:rsidP="00C415F8">
      <w:pPr>
        <w:pStyle w:val="a4"/>
        <w:rPr>
          <w:rFonts w:ascii="Arial" w:hAnsi="Arial" w:cs="Arial"/>
          <w:color w:val="000000"/>
        </w:rPr>
      </w:pPr>
      <w:r>
        <w:rPr>
          <w:rFonts w:ascii="Arial" w:hAnsi="Arial" w:cs="Arial"/>
          <w:color w:val="000000"/>
        </w:rPr>
        <w:t>Для узагальнюючої характеристики виробничої діяльності підприємства, окремих галузей та промисловості в цілому визначається обсяг продукції у вартісному вигляді. Основними вихідними даними при цьому є випуск продукції в натуральному вигляді та ціни. </w:t>
      </w:r>
      <w:r>
        <w:rPr>
          <w:rFonts w:ascii="Arial" w:hAnsi="Arial" w:cs="Arial"/>
          <w:i/>
          <w:iCs/>
          <w:color w:val="000000"/>
        </w:rPr>
        <w:t>Вартісними показниками </w:t>
      </w:r>
      <w:r>
        <w:rPr>
          <w:rFonts w:ascii="Arial" w:hAnsi="Arial" w:cs="Arial"/>
          <w:color w:val="000000"/>
        </w:rPr>
        <w:t>виробничої програми є обсяги товарної, валової, реалізованої, чистої, умовно-чистої продукції, нормативної вартості обробітку, валового і внутрішньозаводського обороту, обсяг незавершеного виробництва. </w:t>
      </w:r>
      <w:r>
        <w:rPr>
          <w:rFonts w:ascii="Arial" w:hAnsi="Arial" w:cs="Arial"/>
          <w:i/>
          <w:iCs/>
          <w:color w:val="000000"/>
        </w:rPr>
        <w:t>Товарна продукція — </w:t>
      </w:r>
      <w:r>
        <w:rPr>
          <w:rFonts w:ascii="Arial" w:hAnsi="Arial" w:cs="Arial"/>
          <w:color w:val="000000"/>
        </w:rPr>
        <w:t>це загальна вартість усіх видів готової продукції, робіт та послуг виробничого характеру, що буде підготовлена до реалізації. До обсягу товарної продукції належить готова продукція, послуги, капітальний ремонт свого підприємства, ремонтні роботи, напівфабрикати та запчастини на сторону, капітальне будівництво непромислових господарств власного підприємства, роботи, пов'язані з освоєнням нової техніки, тара, що не входять до гуртової ціни виробу.</w:t>
      </w:r>
    </w:p>
    <w:p w14:paraId="7269AB49" w14:textId="77777777" w:rsidR="00C415F8" w:rsidRDefault="00C415F8" w:rsidP="00C415F8">
      <w:pPr>
        <w:pStyle w:val="a4"/>
        <w:rPr>
          <w:rFonts w:ascii="Arial" w:hAnsi="Arial" w:cs="Arial"/>
          <w:color w:val="000000"/>
        </w:rPr>
      </w:pPr>
      <w:r>
        <w:rPr>
          <w:rFonts w:ascii="Arial" w:hAnsi="Arial" w:cs="Arial"/>
          <w:b/>
          <w:bCs/>
          <w:i/>
          <w:iCs/>
          <w:color w:val="000000"/>
        </w:rPr>
        <w:t>Товарна продукція (ТП)</w:t>
      </w:r>
      <w:r>
        <w:rPr>
          <w:rFonts w:ascii="Arial" w:hAnsi="Arial" w:cs="Arial"/>
          <w:color w:val="000000"/>
        </w:rPr>
        <w:t> планується у діючих і порівняльних цінах. Розрахунок товарної продукції в діючих цінах необхідний для визначення обсягу продажу, у порівняльних їх товарна продукція визначається для розрахунків динаміки та обсягу виробництва, інших показників.</w:t>
      </w:r>
    </w:p>
    <w:p w14:paraId="5ADCF81E" w14:textId="77777777" w:rsidR="00C415F8" w:rsidRDefault="00C415F8" w:rsidP="00C415F8">
      <w:pPr>
        <w:pStyle w:val="a4"/>
        <w:jc w:val="center"/>
        <w:rPr>
          <w:rFonts w:ascii="Arial" w:hAnsi="Arial" w:cs="Arial"/>
          <w:color w:val="000000"/>
        </w:rPr>
      </w:pPr>
      <w:r>
        <w:rPr>
          <w:rFonts w:ascii="Arial" w:hAnsi="Arial" w:cs="Arial"/>
          <w:b/>
          <w:bCs/>
          <w:color w:val="000000"/>
        </w:rPr>
        <w:t>ТП = ∑ </w:t>
      </w:r>
      <w:proofErr w:type="spellStart"/>
      <w:r>
        <w:rPr>
          <w:rFonts w:ascii="Arial" w:hAnsi="Arial" w:cs="Arial"/>
          <w:b/>
          <w:bCs/>
          <w:color w:val="000000"/>
        </w:rPr>
        <w:t>Ni</w:t>
      </w:r>
      <w:proofErr w:type="spellEnd"/>
      <w:r>
        <w:rPr>
          <w:rFonts w:ascii="Arial" w:hAnsi="Arial" w:cs="Arial"/>
          <w:b/>
          <w:bCs/>
          <w:color w:val="000000"/>
        </w:rPr>
        <w:t> * Ці + р,</w:t>
      </w:r>
    </w:p>
    <w:p w14:paraId="6A27869D" w14:textId="77777777" w:rsidR="00C415F8" w:rsidRDefault="00C415F8" w:rsidP="00C415F8">
      <w:pPr>
        <w:pStyle w:val="a4"/>
        <w:rPr>
          <w:rFonts w:ascii="Arial" w:hAnsi="Arial" w:cs="Arial"/>
          <w:color w:val="000000"/>
        </w:rPr>
      </w:pPr>
      <w:r>
        <w:rPr>
          <w:rFonts w:ascii="Arial" w:hAnsi="Arial" w:cs="Arial"/>
          <w:color w:val="000000"/>
        </w:rPr>
        <w:t xml:space="preserve">де </w:t>
      </w:r>
      <w:proofErr w:type="spellStart"/>
      <w:r>
        <w:rPr>
          <w:rFonts w:ascii="Arial" w:hAnsi="Arial" w:cs="Arial"/>
          <w:color w:val="000000"/>
        </w:rPr>
        <w:t>Ni</w:t>
      </w:r>
      <w:proofErr w:type="spellEnd"/>
      <w:r>
        <w:rPr>
          <w:rFonts w:ascii="Arial" w:hAnsi="Arial" w:cs="Arial"/>
          <w:color w:val="000000"/>
        </w:rPr>
        <w:t xml:space="preserve"> – випуск продукції і-го виду в натуральних одиницях;</w:t>
      </w:r>
    </w:p>
    <w:p w14:paraId="09642E93" w14:textId="77777777" w:rsidR="00C415F8" w:rsidRDefault="00C415F8" w:rsidP="00C415F8">
      <w:pPr>
        <w:pStyle w:val="a4"/>
        <w:rPr>
          <w:rFonts w:ascii="Arial" w:hAnsi="Arial" w:cs="Arial"/>
          <w:color w:val="000000"/>
        </w:rPr>
      </w:pPr>
      <w:r>
        <w:rPr>
          <w:rFonts w:ascii="Arial" w:hAnsi="Arial" w:cs="Arial"/>
          <w:color w:val="000000"/>
        </w:rPr>
        <w:t>Ці – гуртова ціна підприємства одиниці виробу і – го виду, грн;</w:t>
      </w:r>
    </w:p>
    <w:p w14:paraId="635B6257" w14:textId="77777777" w:rsidR="00C415F8" w:rsidRDefault="00C415F8" w:rsidP="00C415F8">
      <w:pPr>
        <w:pStyle w:val="a4"/>
        <w:rPr>
          <w:rFonts w:ascii="Arial" w:hAnsi="Arial" w:cs="Arial"/>
          <w:color w:val="000000"/>
        </w:rPr>
      </w:pPr>
      <w:r>
        <w:rPr>
          <w:rFonts w:ascii="Arial" w:hAnsi="Arial" w:cs="Arial"/>
          <w:color w:val="000000"/>
        </w:rPr>
        <w:t>Р – вартість робіт та послуг промислового характеру , виконаних на сторону, грн..</w:t>
      </w:r>
    </w:p>
    <w:p w14:paraId="43D89280" w14:textId="77777777" w:rsidR="00C415F8" w:rsidRDefault="00C415F8" w:rsidP="00C415F8">
      <w:pPr>
        <w:pStyle w:val="a4"/>
        <w:rPr>
          <w:rFonts w:ascii="Arial" w:hAnsi="Arial" w:cs="Arial"/>
          <w:color w:val="000000"/>
        </w:rPr>
      </w:pPr>
      <w:r>
        <w:rPr>
          <w:rFonts w:ascii="Arial" w:hAnsi="Arial" w:cs="Arial"/>
          <w:b/>
          <w:bCs/>
          <w:i/>
          <w:iCs/>
          <w:color w:val="000000"/>
        </w:rPr>
        <w:t>До валової продукції (ВП)</w:t>
      </w:r>
      <w:r>
        <w:rPr>
          <w:rFonts w:ascii="Arial" w:hAnsi="Arial" w:cs="Arial"/>
          <w:i/>
          <w:iCs/>
          <w:color w:val="000000"/>
        </w:rPr>
        <w:t> </w:t>
      </w:r>
      <w:r>
        <w:rPr>
          <w:rFonts w:ascii="Arial" w:hAnsi="Arial" w:cs="Arial"/>
          <w:color w:val="000000"/>
        </w:rPr>
        <w:t>належить уся продукція у вартісному виразі, незалежно від рівня її готовності.</w:t>
      </w:r>
    </w:p>
    <w:p w14:paraId="66790BBE" w14:textId="77777777" w:rsidR="00C415F8" w:rsidRDefault="00C415F8" w:rsidP="00C415F8">
      <w:pPr>
        <w:pStyle w:val="a4"/>
        <w:jc w:val="center"/>
        <w:rPr>
          <w:rFonts w:ascii="Arial" w:hAnsi="Arial" w:cs="Arial"/>
          <w:color w:val="000000"/>
        </w:rPr>
      </w:pPr>
      <w:r>
        <w:rPr>
          <w:rFonts w:ascii="Arial" w:hAnsi="Arial" w:cs="Arial"/>
          <w:b/>
          <w:bCs/>
          <w:color w:val="000000"/>
        </w:rPr>
        <w:t>ВП = ТП – (</w:t>
      </w:r>
      <w:proofErr w:type="spellStart"/>
      <w:r>
        <w:rPr>
          <w:rFonts w:ascii="Arial" w:hAnsi="Arial" w:cs="Arial"/>
          <w:b/>
          <w:bCs/>
          <w:color w:val="000000"/>
        </w:rPr>
        <w:t>НЗВп</w:t>
      </w:r>
      <w:proofErr w:type="spellEnd"/>
      <w:r>
        <w:rPr>
          <w:rFonts w:ascii="Arial" w:hAnsi="Arial" w:cs="Arial"/>
          <w:b/>
          <w:bCs/>
          <w:color w:val="000000"/>
        </w:rPr>
        <w:t xml:space="preserve"> - </w:t>
      </w:r>
      <w:proofErr w:type="spellStart"/>
      <w:r>
        <w:rPr>
          <w:rFonts w:ascii="Arial" w:hAnsi="Arial" w:cs="Arial"/>
          <w:b/>
          <w:bCs/>
          <w:color w:val="000000"/>
        </w:rPr>
        <w:t>НЗВк</w:t>
      </w:r>
      <w:proofErr w:type="spellEnd"/>
      <w:r>
        <w:rPr>
          <w:rFonts w:ascii="Arial" w:hAnsi="Arial" w:cs="Arial"/>
          <w:b/>
          <w:bCs/>
          <w:color w:val="000000"/>
        </w:rPr>
        <w:t>) – (</w:t>
      </w:r>
      <w:proofErr w:type="spellStart"/>
      <w:r>
        <w:rPr>
          <w:rFonts w:ascii="Arial" w:hAnsi="Arial" w:cs="Arial"/>
          <w:b/>
          <w:bCs/>
          <w:color w:val="000000"/>
        </w:rPr>
        <w:t>Іп</w:t>
      </w:r>
      <w:proofErr w:type="spellEnd"/>
      <w:r>
        <w:rPr>
          <w:rFonts w:ascii="Arial" w:hAnsi="Arial" w:cs="Arial"/>
          <w:b/>
          <w:bCs/>
          <w:color w:val="000000"/>
        </w:rPr>
        <w:t xml:space="preserve"> - </w:t>
      </w:r>
      <w:proofErr w:type="spellStart"/>
      <w:r>
        <w:rPr>
          <w:rFonts w:ascii="Arial" w:hAnsi="Arial" w:cs="Arial"/>
          <w:b/>
          <w:bCs/>
          <w:color w:val="000000"/>
        </w:rPr>
        <w:t>Ік</w:t>
      </w:r>
      <w:proofErr w:type="spellEnd"/>
      <w:r>
        <w:rPr>
          <w:rFonts w:ascii="Arial" w:hAnsi="Arial" w:cs="Arial"/>
          <w:b/>
          <w:bCs/>
          <w:color w:val="000000"/>
        </w:rPr>
        <w:t>), грн.</w:t>
      </w:r>
    </w:p>
    <w:p w14:paraId="4CC470A8" w14:textId="77777777" w:rsidR="00C415F8" w:rsidRDefault="00C415F8" w:rsidP="00C415F8">
      <w:pPr>
        <w:pStyle w:val="a4"/>
        <w:rPr>
          <w:rFonts w:ascii="Arial" w:hAnsi="Arial" w:cs="Arial"/>
          <w:color w:val="000000"/>
        </w:rPr>
      </w:pPr>
      <w:r>
        <w:rPr>
          <w:rFonts w:ascii="Arial" w:hAnsi="Arial" w:cs="Arial"/>
          <w:color w:val="000000"/>
        </w:rPr>
        <w:lastRenderedPageBreak/>
        <w:t xml:space="preserve">де, </w:t>
      </w:r>
      <w:proofErr w:type="spellStart"/>
      <w:r>
        <w:rPr>
          <w:rFonts w:ascii="Arial" w:hAnsi="Arial" w:cs="Arial"/>
          <w:color w:val="000000"/>
        </w:rPr>
        <w:t>НЗВп,НЗВк</w:t>
      </w:r>
      <w:proofErr w:type="spellEnd"/>
      <w:r>
        <w:rPr>
          <w:rFonts w:ascii="Arial" w:hAnsi="Arial" w:cs="Arial"/>
          <w:color w:val="000000"/>
        </w:rPr>
        <w:t xml:space="preserve"> – вартість залишків незавершеного виробництва відповідно на початок та кінець планового періоду, грн;</w:t>
      </w:r>
    </w:p>
    <w:p w14:paraId="2722C7CE" w14:textId="77777777" w:rsidR="00C415F8" w:rsidRDefault="00C415F8" w:rsidP="00C415F8">
      <w:pPr>
        <w:pStyle w:val="a4"/>
        <w:rPr>
          <w:rFonts w:ascii="Arial" w:hAnsi="Arial" w:cs="Arial"/>
          <w:color w:val="000000"/>
        </w:rPr>
      </w:pPr>
      <w:proofErr w:type="spellStart"/>
      <w:r>
        <w:rPr>
          <w:rFonts w:ascii="Arial" w:hAnsi="Arial" w:cs="Arial"/>
          <w:color w:val="000000"/>
        </w:rPr>
        <w:t>Іп,Ік</w:t>
      </w:r>
      <w:proofErr w:type="spellEnd"/>
      <w:r>
        <w:rPr>
          <w:rFonts w:ascii="Arial" w:hAnsi="Arial" w:cs="Arial"/>
          <w:color w:val="000000"/>
        </w:rPr>
        <w:t xml:space="preserve"> – вартість інструменту для власних потреб відповідно на початок та кінець планового періоду, грн..</w:t>
      </w:r>
    </w:p>
    <w:p w14:paraId="7C57FD74" w14:textId="77777777" w:rsidR="00C415F8" w:rsidRDefault="00C415F8" w:rsidP="00C415F8">
      <w:pPr>
        <w:pStyle w:val="a4"/>
        <w:rPr>
          <w:rFonts w:ascii="Arial" w:hAnsi="Arial" w:cs="Arial"/>
          <w:color w:val="000000"/>
        </w:rPr>
      </w:pPr>
      <w:r>
        <w:rPr>
          <w:rFonts w:ascii="Arial" w:hAnsi="Arial" w:cs="Arial"/>
          <w:b/>
          <w:bCs/>
          <w:i/>
          <w:iCs/>
          <w:color w:val="000000"/>
        </w:rPr>
        <w:t>Внутрішньозаводський оборот підприємства</w:t>
      </w:r>
      <w:r>
        <w:rPr>
          <w:rFonts w:ascii="Arial" w:hAnsi="Arial" w:cs="Arial"/>
          <w:i/>
          <w:iCs/>
          <w:color w:val="000000"/>
        </w:rPr>
        <w:t> </w:t>
      </w:r>
      <w:r>
        <w:rPr>
          <w:rFonts w:ascii="Arial" w:hAnsi="Arial" w:cs="Arial"/>
          <w:b/>
          <w:bCs/>
          <w:i/>
          <w:iCs/>
          <w:color w:val="000000"/>
        </w:rPr>
        <w:t>(ВЗО)</w:t>
      </w:r>
      <w:r>
        <w:rPr>
          <w:rFonts w:ascii="Arial" w:hAnsi="Arial" w:cs="Arial"/>
          <w:i/>
          <w:iCs/>
          <w:color w:val="000000"/>
        </w:rPr>
        <w:t> </w:t>
      </w:r>
      <w:r>
        <w:rPr>
          <w:rFonts w:ascii="Arial" w:hAnsi="Arial" w:cs="Arial"/>
          <w:color w:val="000000"/>
        </w:rPr>
        <w:t>- це та кількість продукції, яка використовується всередині підприємства для подальшої переробки.</w:t>
      </w:r>
    </w:p>
    <w:p w14:paraId="56A34041" w14:textId="77777777" w:rsidR="00C415F8" w:rsidRDefault="00C415F8" w:rsidP="00C415F8">
      <w:pPr>
        <w:pStyle w:val="a4"/>
        <w:rPr>
          <w:rFonts w:ascii="Arial" w:hAnsi="Arial" w:cs="Arial"/>
          <w:color w:val="000000"/>
        </w:rPr>
      </w:pPr>
      <w:r>
        <w:rPr>
          <w:rFonts w:ascii="Arial" w:hAnsi="Arial" w:cs="Arial"/>
          <w:b/>
          <w:bCs/>
          <w:i/>
          <w:iCs/>
          <w:color w:val="000000"/>
        </w:rPr>
        <w:t>Валовий оборот підприємства (ВО)</w:t>
      </w:r>
      <w:r>
        <w:rPr>
          <w:rFonts w:ascii="Arial" w:hAnsi="Arial" w:cs="Arial"/>
          <w:i/>
          <w:iCs/>
          <w:color w:val="000000"/>
        </w:rPr>
        <w:t> - </w:t>
      </w:r>
      <w:r>
        <w:rPr>
          <w:rFonts w:ascii="Arial" w:hAnsi="Arial" w:cs="Arial"/>
          <w:color w:val="000000"/>
        </w:rPr>
        <w:t>це обсяг валової продукції незалежно від того, де вона буде використана, в межах підприємства, чи поза ним.</w:t>
      </w:r>
    </w:p>
    <w:p w14:paraId="4FE4D3DB" w14:textId="77777777" w:rsidR="00C415F8" w:rsidRDefault="00C415F8" w:rsidP="00C415F8">
      <w:pPr>
        <w:pStyle w:val="a4"/>
        <w:jc w:val="center"/>
        <w:rPr>
          <w:rFonts w:ascii="Arial" w:hAnsi="Arial" w:cs="Arial"/>
          <w:color w:val="000000"/>
        </w:rPr>
      </w:pPr>
      <w:r>
        <w:rPr>
          <w:rFonts w:ascii="Arial" w:hAnsi="Arial" w:cs="Arial"/>
          <w:b/>
          <w:bCs/>
          <w:color w:val="000000"/>
        </w:rPr>
        <w:t>ВО = ВЗО + ВП</w:t>
      </w:r>
    </w:p>
    <w:p w14:paraId="18A05506" w14:textId="77777777" w:rsidR="00C415F8" w:rsidRDefault="00C415F8" w:rsidP="00C415F8">
      <w:pPr>
        <w:pStyle w:val="a4"/>
        <w:rPr>
          <w:rFonts w:ascii="Arial" w:hAnsi="Arial" w:cs="Arial"/>
          <w:color w:val="000000"/>
        </w:rPr>
      </w:pPr>
      <w:r>
        <w:rPr>
          <w:rFonts w:ascii="Arial" w:hAnsi="Arial" w:cs="Arial"/>
          <w:b/>
          <w:bCs/>
          <w:i/>
          <w:iCs/>
          <w:color w:val="000000"/>
        </w:rPr>
        <w:t>Реалізована продукція (РП)</w:t>
      </w:r>
      <w:r>
        <w:rPr>
          <w:rFonts w:ascii="Arial" w:hAnsi="Arial" w:cs="Arial"/>
          <w:i/>
          <w:iCs/>
          <w:color w:val="000000"/>
        </w:rPr>
        <w:t> </w:t>
      </w:r>
      <w:r>
        <w:rPr>
          <w:rFonts w:ascii="Arial" w:hAnsi="Arial" w:cs="Arial"/>
          <w:color w:val="000000"/>
        </w:rPr>
        <w:t>- це продукція, яка відвантажується споживачеві, а </w:t>
      </w:r>
      <w:r>
        <w:rPr>
          <w:rFonts w:ascii="Arial" w:hAnsi="Arial" w:cs="Arial"/>
          <w:b/>
          <w:bCs/>
          <w:color w:val="000000"/>
        </w:rPr>
        <w:t>яку </w:t>
      </w:r>
      <w:r>
        <w:rPr>
          <w:rFonts w:ascii="Arial" w:hAnsi="Arial" w:cs="Arial"/>
          <w:color w:val="000000"/>
        </w:rPr>
        <w:t>надійшли кошти на розрахунковий рахунок підприємства-постачальника або мають надійти у зазначений термін .</w:t>
      </w:r>
    </w:p>
    <w:p w14:paraId="59EA8033" w14:textId="77777777" w:rsidR="00C415F8" w:rsidRDefault="00C415F8" w:rsidP="00C415F8">
      <w:pPr>
        <w:pStyle w:val="a4"/>
        <w:jc w:val="center"/>
        <w:rPr>
          <w:rFonts w:ascii="Arial" w:hAnsi="Arial" w:cs="Arial"/>
          <w:color w:val="000000"/>
        </w:rPr>
      </w:pPr>
      <w:r>
        <w:rPr>
          <w:rFonts w:ascii="Arial" w:hAnsi="Arial" w:cs="Arial"/>
          <w:b/>
          <w:bCs/>
          <w:color w:val="000000"/>
        </w:rPr>
        <w:t>РП = ТП + (</w:t>
      </w:r>
      <w:proofErr w:type="spellStart"/>
      <w:r>
        <w:rPr>
          <w:rFonts w:ascii="Arial" w:hAnsi="Arial" w:cs="Arial"/>
          <w:b/>
          <w:bCs/>
          <w:color w:val="000000"/>
        </w:rPr>
        <w:t>Гп</w:t>
      </w:r>
      <w:proofErr w:type="spellEnd"/>
      <w:r>
        <w:rPr>
          <w:rFonts w:ascii="Arial" w:hAnsi="Arial" w:cs="Arial"/>
          <w:b/>
          <w:bCs/>
          <w:color w:val="000000"/>
        </w:rPr>
        <w:t xml:space="preserve"> - </w:t>
      </w:r>
      <w:proofErr w:type="spellStart"/>
      <w:r>
        <w:rPr>
          <w:rFonts w:ascii="Arial" w:hAnsi="Arial" w:cs="Arial"/>
          <w:b/>
          <w:bCs/>
          <w:color w:val="000000"/>
        </w:rPr>
        <w:t>Гк</w:t>
      </w:r>
      <w:proofErr w:type="spellEnd"/>
      <w:r>
        <w:rPr>
          <w:rFonts w:ascii="Arial" w:hAnsi="Arial" w:cs="Arial"/>
          <w:b/>
          <w:bCs/>
          <w:color w:val="000000"/>
        </w:rPr>
        <w:t>) + (</w:t>
      </w:r>
      <w:proofErr w:type="spellStart"/>
      <w:r>
        <w:rPr>
          <w:rFonts w:ascii="Arial" w:hAnsi="Arial" w:cs="Arial"/>
          <w:b/>
          <w:bCs/>
          <w:color w:val="000000"/>
        </w:rPr>
        <w:t>Внп</w:t>
      </w:r>
      <w:proofErr w:type="spellEnd"/>
      <w:r>
        <w:rPr>
          <w:rFonts w:ascii="Arial" w:hAnsi="Arial" w:cs="Arial"/>
          <w:b/>
          <w:bCs/>
          <w:color w:val="000000"/>
        </w:rPr>
        <w:t xml:space="preserve"> - </w:t>
      </w:r>
      <w:proofErr w:type="spellStart"/>
      <w:r>
        <w:rPr>
          <w:rFonts w:ascii="Arial" w:hAnsi="Arial" w:cs="Arial"/>
          <w:b/>
          <w:bCs/>
          <w:color w:val="000000"/>
        </w:rPr>
        <w:t>Внк</w:t>
      </w:r>
      <w:proofErr w:type="spellEnd"/>
      <w:r>
        <w:rPr>
          <w:rFonts w:ascii="Arial" w:hAnsi="Arial" w:cs="Arial"/>
          <w:b/>
          <w:bCs/>
          <w:color w:val="000000"/>
        </w:rPr>
        <w:t>), грн</w:t>
      </w:r>
    </w:p>
    <w:p w14:paraId="14450723" w14:textId="77777777" w:rsidR="00C415F8" w:rsidRDefault="00C415F8" w:rsidP="00C415F8">
      <w:pPr>
        <w:pStyle w:val="a4"/>
        <w:rPr>
          <w:rFonts w:ascii="Arial" w:hAnsi="Arial" w:cs="Arial"/>
          <w:color w:val="000000"/>
        </w:rPr>
      </w:pPr>
      <w:r>
        <w:rPr>
          <w:rFonts w:ascii="Arial" w:hAnsi="Arial" w:cs="Arial"/>
          <w:color w:val="000000"/>
        </w:rPr>
        <w:t xml:space="preserve">де, </w:t>
      </w:r>
      <w:proofErr w:type="spellStart"/>
      <w:r>
        <w:rPr>
          <w:rFonts w:ascii="Arial" w:hAnsi="Arial" w:cs="Arial"/>
          <w:color w:val="000000"/>
        </w:rPr>
        <w:t>Гп</w:t>
      </w:r>
      <w:proofErr w:type="spellEnd"/>
      <w:r>
        <w:rPr>
          <w:rFonts w:ascii="Arial" w:hAnsi="Arial" w:cs="Arial"/>
          <w:color w:val="000000"/>
        </w:rPr>
        <w:t xml:space="preserve">, </w:t>
      </w:r>
      <w:proofErr w:type="spellStart"/>
      <w:r>
        <w:rPr>
          <w:rFonts w:ascii="Arial" w:hAnsi="Arial" w:cs="Arial"/>
          <w:color w:val="000000"/>
        </w:rPr>
        <w:t>Гк</w:t>
      </w:r>
      <w:proofErr w:type="spellEnd"/>
      <w:r>
        <w:rPr>
          <w:rFonts w:ascii="Arial" w:hAnsi="Arial" w:cs="Arial"/>
          <w:color w:val="000000"/>
        </w:rPr>
        <w:t xml:space="preserve"> – залишки готової нереалізованої продукції відповідно на початок і кінець планового періоду;</w:t>
      </w:r>
    </w:p>
    <w:p w14:paraId="372F7EB1" w14:textId="77777777" w:rsidR="00C415F8" w:rsidRDefault="00C415F8" w:rsidP="00C415F8">
      <w:pPr>
        <w:pStyle w:val="a4"/>
        <w:rPr>
          <w:rFonts w:ascii="Arial" w:hAnsi="Arial" w:cs="Arial"/>
          <w:color w:val="000000"/>
        </w:rPr>
      </w:pPr>
      <w:proofErr w:type="spellStart"/>
      <w:r>
        <w:rPr>
          <w:rFonts w:ascii="Arial" w:hAnsi="Arial" w:cs="Arial"/>
          <w:color w:val="000000"/>
        </w:rPr>
        <w:t>Внп</w:t>
      </w:r>
      <w:proofErr w:type="spellEnd"/>
      <w:r>
        <w:rPr>
          <w:rFonts w:ascii="Arial" w:hAnsi="Arial" w:cs="Arial"/>
          <w:color w:val="000000"/>
        </w:rPr>
        <w:t xml:space="preserve">, </w:t>
      </w:r>
      <w:proofErr w:type="spellStart"/>
      <w:r>
        <w:rPr>
          <w:rFonts w:ascii="Arial" w:hAnsi="Arial" w:cs="Arial"/>
          <w:color w:val="000000"/>
        </w:rPr>
        <w:t>Внк</w:t>
      </w:r>
      <w:proofErr w:type="spellEnd"/>
      <w:r>
        <w:rPr>
          <w:rFonts w:ascii="Arial" w:hAnsi="Arial" w:cs="Arial"/>
          <w:color w:val="000000"/>
        </w:rPr>
        <w:t> </w:t>
      </w:r>
      <w:r>
        <w:rPr>
          <w:rFonts w:ascii="Arial" w:hAnsi="Arial" w:cs="Arial"/>
          <w:b/>
          <w:bCs/>
          <w:color w:val="000000"/>
        </w:rPr>
        <w:t>– </w:t>
      </w:r>
      <w:r>
        <w:rPr>
          <w:rFonts w:ascii="Arial" w:hAnsi="Arial" w:cs="Arial"/>
          <w:color w:val="000000"/>
        </w:rPr>
        <w:t>залишки продукції, відвантаженої, за яку термін оплати</w:t>
      </w:r>
      <w:r>
        <w:rPr>
          <w:rFonts w:ascii="Arial" w:hAnsi="Arial" w:cs="Arial"/>
          <w:b/>
          <w:bCs/>
          <w:color w:val="000000"/>
        </w:rPr>
        <w:t> </w:t>
      </w:r>
      <w:r>
        <w:rPr>
          <w:rFonts w:ascii="Arial" w:hAnsi="Arial" w:cs="Arial"/>
          <w:color w:val="000000"/>
        </w:rPr>
        <w:t>не настав, і продукція на відповідному зберігання у покупців відповідно на початок та кінець планового періоду.</w:t>
      </w:r>
    </w:p>
    <w:p w14:paraId="341C0FE3" w14:textId="77777777" w:rsidR="00C415F8" w:rsidRDefault="00C415F8" w:rsidP="00C415F8">
      <w:pPr>
        <w:pStyle w:val="a4"/>
        <w:rPr>
          <w:rFonts w:ascii="Arial" w:hAnsi="Arial" w:cs="Arial"/>
          <w:color w:val="000000"/>
        </w:rPr>
      </w:pPr>
      <w:r>
        <w:rPr>
          <w:rFonts w:ascii="Arial" w:hAnsi="Arial" w:cs="Arial"/>
          <w:b/>
          <w:bCs/>
          <w:i/>
          <w:iCs/>
          <w:color w:val="000000"/>
        </w:rPr>
        <w:t>Виробнича програма</w:t>
      </w:r>
      <w:r>
        <w:rPr>
          <w:rFonts w:ascii="Arial" w:hAnsi="Arial" w:cs="Arial"/>
          <w:color w:val="000000"/>
        </w:rPr>
        <w:t> - це саме та кількість продукції, яку потрібно виробити в плановому році, щоб забезпечити план продажу (план реалізації).</w:t>
      </w:r>
    </w:p>
    <w:p w14:paraId="339A4B29" w14:textId="77777777" w:rsidR="00C415F8" w:rsidRDefault="00C415F8" w:rsidP="00C415F8">
      <w:pPr>
        <w:pStyle w:val="a4"/>
        <w:rPr>
          <w:rFonts w:ascii="Arial" w:hAnsi="Arial" w:cs="Arial"/>
          <w:color w:val="000000"/>
        </w:rPr>
      </w:pPr>
      <w:r>
        <w:rPr>
          <w:rFonts w:ascii="Arial" w:hAnsi="Arial" w:cs="Arial"/>
          <w:b/>
          <w:bCs/>
          <w:i/>
          <w:iCs/>
          <w:color w:val="000000"/>
        </w:rPr>
        <w:t>Чиста продукція</w:t>
      </w:r>
      <w:r>
        <w:rPr>
          <w:rFonts w:ascii="Arial" w:hAnsi="Arial" w:cs="Arial"/>
          <w:i/>
          <w:iCs/>
          <w:color w:val="000000"/>
        </w:rPr>
        <w:t> </w:t>
      </w:r>
      <w:r>
        <w:rPr>
          <w:rFonts w:ascii="Arial" w:hAnsi="Arial" w:cs="Arial"/>
          <w:color w:val="000000"/>
        </w:rPr>
        <w:t>- це вартість створена на підприємстві. Чиста продукція може бути обчислена як сума основної та додаткової заробітної плати працівників підприєм</w:t>
      </w:r>
      <w:r>
        <w:rPr>
          <w:rFonts w:ascii="Arial" w:hAnsi="Arial" w:cs="Arial"/>
          <w:color w:val="000000"/>
        </w:rPr>
        <w:softHyphen/>
        <w:t>ства з відрахуваннями на соціальні заходи і прибутку</w:t>
      </w:r>
    </w:p>
    <w:p w14:paraId="4142399D" w14:textId="77777777" w:rsidR="00C415F8" w:rsidRDefault="00C415F8" w:rsidP="00C415F8">
      <w:pPr>
        <w:pStyle w:val="a4"/>
        <w:jc w:val="center"/>
        <w:rPr>
          <w:rFonts w:ascii="Arial" w:hAnsi="Arial" w:cs="Arial"/>
          <w:color w:val="000000"/>
        </w:rPr>
      </w:pPr>
      <w:r>
        <w:rPr>
          <w:rFonts w:ascii="Arial" w:hAnsi="Arial" w:cs="Arial"/>
          <w:b/>
          <w:bCs/>
          <w:color w:val="000000"/>
        </w:rPr>
        <w:t>ЧП = ТП – (М + А), грн.</w:t>
      </w:r>
    </w:p>
    <w:p w14:paraId="24A90E15" w14:textId="77777777" w:rsidR="00C415F8" w:rsidRDefault="00C415F8" w:rsidP="00C415F8">
      <w:pPr>
        <w:pStyle w:val="a4"/>
        <w:rPr>
          <w:rFonts w:ascii="Arial" w:hAnsi="Arial" w:cs="Arial"/>
          <w:color w:val="000000"/>
        </w:rPr>
      </w:pPr>
      <w:r>
        <w:rPr>
          <w:rFonts w:ascii="Arial" w:hAnsi="Arial" w:cs="Arial"/>
          <w:color w:val="000000"/>
        </w:rPr>
        <w:t>де М – матеріальні витрати на виробництво продукції, грн.;</w:t>
      </w:r>
    </w:p>
    <w:p w14:paraId="048E1180" w14:textId="77777777" w:rsidR="00C415F8" w:rsidRDefault="00C415F8" w:rsidP="00C415F8">
      <w:pPr>
        <w:pStyle w:val="a4"/>
        <w:rPr>
          <w:rFonts w:ascii="Arial" w:hAnsi="Arial" w:cs="Arial"/>
          <w:color w:val="000000"/>
        </w:rPr>
      </w:pPr>
      <w:r>
        <w:rPr>
          <w:rFonts w:ascii="Arial" w:hAnsi="Arial" w:cs="Arial"/>
          <w:color w:val="000000"/>
        </w:rPr>
        <w:t>А – сума амортизаційних відрахувань за відповідний період, грн.</w:t>
      </w:r>
    </w:p>
    <w:p w14:paraId="48E83396" w14:textId="77777777" w:rsidR="008A101A" w:rsidRPr="00E957ED" w:rsidRDefault="008A101A" w:rsidP="00102D94">
      <w:pPr>
        <w:pStyle w:val="a3"/>
        <w:ind w:firstLine="709"/>
        <w:jc w:val="both"/>
        <w:rPr>
          <w:rFonts w:ascii="Times New Roman" w:hAnsi="Times New Roman"/>
          <w:sz w:val="24"/>
          <w:szCs w:val="24"/>
        </w:rPr>
      </w:pPr>
      <w:bookmarkStart w:id="0" w:name="_GoBack"/>
      <w:bookmarkEnd w:id="0"/>
    </w:p>
    <w:sectPr w:rsidR="008A101A" w:rsidRPr="00E957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491"/>
    <w:multiLevelType w:val="multilevel"/>
    <w:tmpl w:val="7A10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232A"/>
    <w:multiLevelType w:val="multilevel"/>
    <w:tmpl w:val="8F0C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12E20"/>
    <w:multiLevelType w:val="multilevel"/>
    <w:tmpl w:val="5C1E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8509A"/>
    <w:multiLevelType w:val="hybridMultilevel"/>
    <w:tmpl w:val="615675DA"/>
    <w:lvl w:ilvl="0" w:tplc="C0A61E5E">
      <w:start w:val="1"/>
      <w:numFmt w:val="decimal"/>
      <w:lvlText w:val="%1."/>
      <w:lvlJc w:val="left"/>
      <w:pPr>
        <w:ind w:left="1069" w:hanging="360"/>
      </w:pPr>
      <w:rPr>
        <w:rFonts w:ascii="Times New Roman" w:hAnsi="Times New Roman" w:hint="default"/>
        <w:sz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2301E84"/>
    <w:multiLevelType w:val="multilevel"/>
    <w:tmpl w:val="BAAA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671AF"/>
    <w:multiLevelType w:val="hybridMultilevel"/>
    <w:tmpl w:val="58D2CC94"/>
    <w:lvl w:ilvl="0" w:tplc="9EACD2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EDD69E6"/>
    <w:multiLevelType w:val="multilevel"/>
    <w:tmpl w:val="DAD82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C3536F"/>
    <w:multiLevelType w:val="multilevel"/>
    <w:tmpl w:val="294C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A6560B"/>
    <w:multiLevelType w:val="multilevel"/>
    <w:tmpl w:val="439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706D5"/>
    <w:multiLevelType w:val="multilevel"/>
    <w:tmpl w:val="A822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04348E"/>
    <w:multiLevelType w:val="hybridMultilevel"/>
    <w:tmpl w:val="76DEB244"/>
    <w:lvl w:ilvl="0" w:tplc="FDFA2B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64D71BE"/>
    <w:multiLevelType w:val="hybridMultilevel"/>
    <w:tmpl w:val="F9361EE8"/>
    <w:lvl w:ilvl="0" w:tplc="D1C61E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7357C3A"/>
    <w:multiLevelType w:val="multilevel"/>
    <w:tmpl w:val="1B2E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3"/>
  </w:num>
  <w:num w:numId="4">
    <w:abstractNumId w:val="11"/>
  </w:num>
  <w:num w:numId="5">
    <w:abstractNumId w:val="0"/>
  </w:num>
  <w:num w:numId="6">
    <w:abstractNumId w:val="2"/>
  </w:num>
  <w:num w:numId="7">
    <w:abstractNumId w:val="8"/>
  </w:num>
  <w:num w:numId="8">
    <w:abstractNumId w:val="1"/>
  </w:num>
  <w:num w:numId="9">
    <w:abstractNumId w:val="12"/>
  </w:num>
  <w:num w:numId="10">
    <w:abstractNumId w:val="9"/>
  </w:num>
  <w:num w:numId="11">
    <w:abstractNumId w:val="7"/>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A8"/>
    <w:rsid w:val="00083164"/>
    <w:rsid w:val="000C0B5A"/>
    <w:rsid w:val="000C27A8"/>
    <w:rsid w:val="00102D94"/>
    <w:rsid w:val="002319E5"/>
    <w:rsid w:val="00247DA6"/>
    <w:rsid w:val="002D44F3"/>
    <w:rsid w:val="0036055F"/>
    <w:rsid w:val="00383001"/>
    <w:rsid w:val="00397D0E"/>
    <w:rsid w:val="00454800"/>
    <w:rsid w:val="00473DCD"/>
    <w:rsid w:val="00474A16"/>
    <w:rsid w:val="004833E9"/>
    <w:rsid w:val="00494851"/>
    <w:rsid w:val="004D578B"/>
    <w:rsid w:val="005A531B"/>
    <w:rsid w:val="005A7B02"/>
    <w:rsid w:val="006D0BEA"/>
    <w:rsid w:val="00763448"/>
    <w:rsid w:val="00797172"/>
    <w:rsid w:val="00833E9D"/>
    <w:rsid w:val="008A101A"/>
    <w:rsid w:val="008C6ABE"/>
    <w:rsid w:val="00A56A20"/>
    <w:rsid w:val="00A93D6B"/>
    <w:rsid w:val="00AC51E8"/>
    <w:rsid w:val="00BD5787"/>
    <w:rsid w:val="00C415F8"/>
    <w:rsid w:val="00C5464C"/>
    <w:rsid w:val="00CD6794"/>
    <w:rsid w:val="00DD1FED"/>
    <w:rsid w:val="00E6621B"/>
    <w:rsid w:val="00E957ED"/>
    <w:rsid w:val="00F807EF"/>
    <w:rsid w:val="00FE7249"/>
    <w:rsid w:val="00FF2241"/>
    <w:rsid w:val="00FF78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77F1"/>
  <w15:chartTrackingRefBased/>
  <w15:docId w15:val="{EB15BD01-3D40-48F5-9EE0-284E9D97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7A8"/>
    <w:pPr>
      <w:spacing w:after="200" w:line="276" w:lineRule="auto"/>
    </w:pPr>
    <w:rPr>
      <w:rFonts w:ascii="Calibri" w:eastAsia="Times New Roman" w:hAnsi="Calibri" w:cs="Times New Roman"/>
      <w:lang w:val="ru-RU"/>
    </w:rPr>
  </w:style>
  <w:style w:type="paragraph" w:styleId="1">
    <w:name w:val="heading 1"/>
    <w:basedOn w:val="a"/>
    <w:next w:val="a"/>
    <w:link w:val="10"/>
    <w:uiPriority w:val="9"/>
    <w:qFormat/>
    <w:rsid w:val="00C415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763448"/>
    <w:pPr>
      <w:spacing w:before="100" w:beforeAutospacing="1" w:after="100" w:afterAutospacing="1" w:line="240" w:lineRule="auto"/>
      <w:outlineLvl w:val="1"/>
    </w:pPr>
    <w:rPr>
      <w:rFonts w:ascii="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7A8"/>
    <w:pPr>
      <w:spacing w:after="0" w:line="240" w:lineRule="auto"/>
    </w:pPr>
    <w:rPr>
      <w:rFonts w:ascii="Calibri" w:eastAsia="Calibri" w:hAnsi="Calibri" w:cs="Times New Roman"/>
    </w:rPr>
  </w:style>
  <w:style w:type="paragraph" w:styleId="a4">
    <w:name w:val="Normal (Web)"/>
    <w:basedOn w:val="a"/>
    <w:uiPriority w:val="99"/>
    <w:semiHidden/>
    <w:unhideWhenUsed/>
    <w:rsid w:val="000C27A8"/>
    <w:pPr>
      <w:spacing w:before="100" w:beforeAutospacing="1" w:after="100" w:afterAutospacing="1" w:line="240" w:lineRule="auto"/>
    </w:pPr>
    <w:rPr>
      <w:rFonts w:ascii="Times New Roman" w:hAnsi="Times New Roman"/>
      <w:sz w:val="24"/>
      <w:szCs w:val="24"/>
      <w:lang w:val="uk-UA" w:eastAsia="uk-UA"/>
    </w:rPr>
  </w:style>
  <w:style w:type="character" w:styleId="a5">
    <w:name w:val="Strong"/>
    <w:basedOn w:val="a0"/>
    <w:uiPriority w:val="22"/>
    <w:qFormat/>
    <w:rsid w:val="000C27A8"/>
    <w:rPr>
      <w:b/>
      <w:bCs/>
    </w:rPr>
  </w:style>
  <w:style w:type="paragraph" w:styleId="a6">
    <w:name w:val="List Paragraph"/>
    <w:basedOn w:val="a"/>
    <w:uiPriority w:val="34"/>
    <w:qFormat/>
    <w:rsid w:val="000C27A8"/>
    <w:pPr>
      <w:ind w:left="720"/>
      <w:contextualSpacing/>
    </w:pPr>
  </w:style>
  <w:style w:type="character" w:customStyle="1" w:styleId="20">
    <w:name w:val="Заголовок 2 Знак"/>
    <w:basedOn w:val="a0"/>
    <w:link w:val="2"/>
    <w:uiPriority w:val="9"/>
    <w:rsid w:val="00763448"/>
    <w:rPr>
      <w:rFonts w:ascii="Times New Roman" w:eastAsia="Times New Roman" w:hAnsi="Times New Roman" w:cs="Times New Roman"/>
      <w:b/>
      <w:bCs/>
      <w:sz w:val="36"/>
      <w:szCs w:val="36"/>
      <w:lang w:eastAsia="uk-UA"/>
    </w:rPr>
  </w:style>
  <w:style w:type="character" w:styleId="a7">
    <w:name w:val="Emphasis"/>
    <w:basedOn w:val="a0"/>
    <w:uiPriority w:val="20"/>
    <w:qFormat/>
    <w:rsid w:val="002D44F3"/>
    <w:rPr>
      <w:i/>
      <w:iCs/>
    </w:rPr>
  </w:style>
  <w:style w:type="character" w:customStyle="1" w:styleId="10">
    <w:name w:val="Заголовок 1 Знак"/>
    <w:basedOn w:val="a0"/>
    <w:link w:val="1"/>
    <w:uiPriority w:val="9"/>
    <w:rsid w:val="00C415F8"/>
    <w:rPr>
      <w:rFonts w:asciiTheme="majorHAnsi" w:eastAsiaTheme="majorEastAsia" w:hAnsiTheme="majorHAnsi" w:cstheme="majorBidi"/>
      <w:color w:val="2F5496"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3068">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7368470">
      <w:bodyDiv w:val="1"/>
      <w:marLeft w:val="0"/>
      <w:marRight w:val="0"/>
      <w:marTop w:val="0"/>
      <w:marBottom w:val="0"/>
      <w:divBdr>
        <w:top w:val="none" w:sz="0" w:space="0" w:color="auto"/>
        <w:left w:val="none" w:sz="0" w:space="0" w:color="auto"/>
        <w:bottom w:val="none" w:sz="0" w:space="0" w:color="auto"/>
        <w:right w:val="none" w:sz="0" w:space="0" w:color="auto"/>
      </w:divBdr>
    </w:div>
    <w:div w:id="712118759">
      <w:bodyDiv w:val="1"/>
      <w:marLeft w:val="0"/>
      <w:marRight w:val="0"/>
      <w:marTop w:val="0"/>
      <w:marBottom w:val="0"/>
      <w:divBdr>
        <w:top w:val="none" w:sz="0" w:space="0" w:color="auto"/>
        <w:left w:val="none" w:sz="0" w:space="0" w:color="auto"/>
        <w:bottom w:val="none" w:sz="0" w:space="0" w:color="auto"/>
        <w:right w:val="none" w:sz="0" w:space="0" w:color="auto"/>
      </w:divBdr>
    </w:div>
    <w:div w:id="1023557500">
      <w:bodyDiv w:val="1"/>
      <w:marLeft w:val="0"/>
      <w:marRight w:val="0"/>
      <w:marTop w:val="0"/>
      <w:marBottom w:val="0"/>
      <w:divBdr>
        <w:top w:val="none" w:sz="0" w:space="0" w:color="auto"/>
        <w:left w:val="none" w:sz="0" w:space="0" w:color="auto"/>
        <w:bottom w:val="none" w:sz="0" w:space="0" w:color="auto"/>
        <w:right w:val="none" w:sz="0" w:space="0" w:color="auto"/>
      </w:divBdr>
    </w:div>
    <w:div w:id="1039475270">
      <w:bodyDiv w:val="1"/>
      <w:marLeft w:val="0"/>
      <w:marRight w:val="0"/>
      <w:marTop w:val="0"/>
      <w:marBottom w:val="0"/>
      <w:divBdr>
        <w:top w:val="none" w:sz="0" w:space="0" w:color="auto"/>
        <w:left w:val="none" w:sz="0" w:space="0" w:color="auto"/>
        <w:bottom w:val="none" w:sz="0" w:space="0" w:color="auto"/>
        <w:right w:val="none" w:sz="0" w:space="0" w:color="auto"/>
      </w:divBdr>
    </w:div>
    <w:div w:id="1072311855">
      <w:bodyDiv w:val="1"/>
      <w:marLeft w:val="0"/>
      <w:marRight w:val="0"/>
      <w:marTop w:val="0"/>
      <w:marBottom w:val="0"/>
      <w:divBdr>
        <w:top w:val="none" w:sz="0" w:space="0" w:color="auto"/>
        <w:left w:val="none" w:sz="0" w:space="0" w:color="auto"/>
        <w:bottom w:val="none" w:sz="0" w:space="0" w:color="auto"/>
        <w:right w:val="none" w:sz="0" w:space="0" w:color="auto"/>
      </w:divBdr>
    </w:div>
    <w:div w:id="1072502330">
      <w:bodyDiv w:val="1"/>
      <w:marLeft w:val="0"/>
      <w:marRight w:val="0"/>
      <w:marTop w:val="0"/>
      <w:marBottom w:val="0"/>
      <w:divBdr>
        <w:top w:val="none" w:sz="0" w:space="0" w:color="auto"/>
        <w:left w:val="none" w:sz="0" w:space="0" w:color="auto"/>
        <w:bottom w:val="none" w:sz="0" w:space="0" w:color="auto"/>
        <w:right w:val="none" w:sz="0" w:space="0" w:color="auto"/>
      </w:divBdr>
    </w:div>
    <w:div w:id="1123234853">
      <w:bodyDiv w:val="1"/>
      <w:marLeft w:val="0"/>
      <w:marRight w:val="0"/>
      <w:marTop w:val="0"/>
      <w:marBottom w:val="0"/>
      <w:divBdr>
        <w:top w:val="none" w:sz="0" w:space="0" w:color="auto"/>
        <w:left w:val="none" w:sz="0" w:space="0" w:color="auto"/>
        <w:bottom w:val="none" w:sz="0" w:space="0" w:color="auto"/>
        <w:right w:val="none" w:sz="0" w:space="0" w:color="auto"/>
      </w:divBdr>
    </w:div>
    <w:div w:id="1211917876">
      <w:bodyDiv w:val="1"/>
      <w:marLeft w:val="0"/>
      <w:marRight w:val="0"/>
      <w:marTop w:val="0"/>
      <w:marBottom w:val="0"/>
      <w:divBdr>
        <w:top w:val="none" w:sz="0" w:space="0" w:color="auto"/>
        <w:left w:val="none" w:sz="0" w:space="0" w:color="auto"/>
        <w:bottom w:val="none" w:sz="0" w:space="0" w:color="auto"/>
        <w:right w:val="none" w:sz="0" w:space="0" w:color="auto"/>
      </w:divBdr>
    </w:div>
    <w:div w:id="1334409423">
      <w:bodyDiv w:val="1"/>
      <w:marLeft w:val="0"/>
      <w:marRight w:val="0"/>
      <w:marTop w:val="0"/>
      <w:marBottom w:val="0"/>
      <w:divBdr>
        <w:top w:val="none" w:sz="0" w:space="0" w:color="auto"/>
        <w:left w:val="none" w:sz="0" w:space="0" w:color="auto"/>
        <w:bottom w:val="none" w:sz="0" w:space="0" w:color="auto"/>
        <w:right w:val="none" w:sz="0" w:space="0" w:color="auto"/>
      </w:divBdr>
    </w:div>
    <w:div w:id="1338847182">
      <w:bodyDiv w:val="1"/>
      <w:marLeft w:val="0"/>
      <w:marRight w:val="0"/>
      <w:marTop w:val="0"/>
      <w:marBottom w:val="0"/>
      <w:divBdr>
        <w:top w:val="none" w:sz="0" w:space="0" w:color="auto"/>
        <w:left w:val="none" w:sz="0" w:space="0" w:color="auto"/>
        <w:bottom w:val="none" w:sz="0" w:space="0" w:color="auto"/>
        <w:right w:val="none" w:sz="0" w:space="0" w:color="auto"/>
      </w:divBdr>
    </w:div>
    <w:div w:id="1459489094">
      <w:bodyDiv w:val="1"/>
      <w:marLeft w:val="0"/>
      <w:marRight w:val="0"/>
      <w:marTop w:val="0"/>
      <w:marBottom w:val="0"/>
      <w:divBdr>
        <w:top w:val="none" w:sz="0" w:space="0" w:color="auto"/>
        <w:left w:val="none" w:sz="0" w:space="0" w:color="auto"/>
        <w:bottom w:val="none" w:sz="0" w:space="0" w:color="auto"/>
        <w:right w:val="none" w:sz="0" w:space="0" w:color="auto"/>
      </w:divBdr>
    </w:div>
    <w:div w:id="1465125717">
      <w:bodyDiv w:val="1"/>
      <w:marLeft w:val="0"/>
      <w:marRight w:val="0"/>
      <w:marTop w:val="0"/>
      <w:marBottom w:val="0"/>
      <w:divBdr>
        <w:top w:val="none" w:sz="0" w:space="0" w:color="auto"/>
        <w:left w:val="none" w:sz="0" w:space="0" w:color="auto"/>
        <w:bottom w:val="none" w:sz="0" w:space="0" w:color="auto"/>
        <w:right w:val="none" w:sz="0" w:space="0" w:color="auto"/>
      </w:divBdr>
    </w:div>
    <w:div w:id="1704474611">
      <w:bodyDiv w:val="1"/>
      <w:marLeft w:val="0"/>
      <w:marRight w:val="0"/>
      <w:marTop w:val="0"/>
      <w:marBottom w:val="0"/>
      <w:divBdr>
        <w:top w:val="none" w:sz="0" w:space="0" w:color="auto"/>
        <w:left w:val="none" w:sz="0" w:space="0" w:color="auto"/>
        <w:bottom w:val="none" w:sz="0" w:space="0" w:color="auto"/>
        <w:right w:val="none" w:sz="0" w:space="0" w:color="auto"/>
      </w:divBdr>
    </w:div>
    <w:div w:id="1903828734">
      <w:bodyDiv w:val="1"/>
      <w:marLeft w:val="0"/>
      <w:marRight w:val="0"/>
      <w:marTop w:val="0"/>
      <w:marBottom w:val="0"/>
      <w:divBdr>
        <w:top w:val="none" w:sz="0" w:space="0" w:color="auto"/>
        <w:left w:val="none" w:sz="0" w:space="0" w:color="auto"/>
        <w:bottom w:val="none" w:sz="0" w:space="0" w:color="auto"/>
        <w:right w:val="none" w:sz="0" w:space="0" w:color="auto"/>
      </w:divBdr>
    </w:div>
    <w:div w:id="1909881798">
      <w:bodyDiv w:val="1"/>
      <w:marLeft w:val="0"/>
      <w:marRight w:val="0"/>
      <w:marTop w:val="0"/>
      <w:marBottom w:val="0"/>
      <w:divBdr>
        <w:top w:val="none" w:sz="0" w:space="0" w:color="auto"/>
        <w:left w:val="none" w:sz="0" w:space="0" w:color="auto"/>
        <w:bottom w:val="none" w:sz="0" w:space="0" w:color="auto"/>
        <w:right w:val="none" w:sz="0" w:space="0" w:color="auto"/>
      </w:divBdr>
    </w:div>
    <w:div w:id="1931042396">
      <w:bodyDiv w:val="1"/>
      <w:marLeft w:val="0"/>
      <w:marRight w:val="0"/>
      <w:marTop w:val="0"/>
      <w:marBottom w:val="0"/>
      <w:divBdr>
        <w:top w:val="none" w:sz="0" w:space="0" w:color="auto"/>
        <w:left w:val="none" w:sz="0" w:space="0" w:color="auto"/>
        <w:bottom w:val="none" w:sz="0" w:space="0" w:color="auto"/>
        <w:right w:val="none" w:sz="0" w:space="0" w:color="auto"/>
      </w:divBdr>
    </w:div>
    <w:div w:id="1984499530">
      <w:bodyDiv w:val="1"/>
      <w:marLeft w:val="0"/>
      <w:marRight w:val="0"/>
      <w:marTop w:val="0"/>
      <w:marBottom w:val="0"/>
      <w:divBdr>
        <w:top w:val="none" w:sz="0" w:space="0" w:color="auto"/>
        <w:left w:val="none" w:sz="0" w:space="0" w:color="auto"/>
        <w:bottom w:val="none" w:sz="0" w:space="0" w:color="auto"/>
        <w:right w:val="none" w:sz="0" w:space="0" w:color="auto"/>
      </w:divBdr>
    </w:div>
    <w:div w:id="208968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2284</TotalTime>
  <Pages>3</Pages>
  <Words>872</Words>
  <Characters>4974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Dynko</dc:creator>
  <cp:keywords/>
  <dc:description/>
  <cp:lastModifiedBy>User</cp:lastModifiedBy>
  <cp:revision>28</cp:revision>
  <dcterms:created xsi:type="dcterms:W3CDTF">2022-08-30T20:52:00Z</dcterms:created>
  <dcterms:modified xsi:type="dcterms:W3CDTF">2023-11-21T10:30:00Z</dcterms:modified>
</cp:coreProperties>
</file>