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6459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75276CB7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0482A624" w14:textId="77777777" w:rsidR="004224F0" w:rsidRDefault="004224F0" w:rsidP="004224F0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32C57B8" w14:textId="77777777" w:rsidR="004224F0" w:rsidRDefault="004224F0" w:rsidP="004224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72E00DC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3AE40204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82E244D" w14:textId="77777777" w:rsidR="004224F0" w:rsidRPr="00543EFF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315F1EA6" wp14:editId="2927919C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776F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3A79D8E2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821DCE" w14:textId="77777777" w:rsidR="004224F0" w:rsidRPr="00D72732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за професійним спрямуванням</w:t>
      </w:r>
    </w:p>
    <w:p w14:paraId="6DBE6184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0048E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AABA24F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01F8848B" w14:textId="77777777" w:rsidR="005361C1" w:rsidRPr="005361C1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361C1" w:rsidRPr="005361C1">
        <w:rPr>
          <w:rFonts w:ascii="Times New Roman" w:hAnsi="Times New Roman" w:cs="Times New Roman"/>
          <w:sz w:val="28"/>
          <w:szCs w:val="28"/>
          <w:lang w:val="uk-UA"/>
        </w:rPr>
        <w:t>Підприємництво, електронна комерція та</w:t>
      </w:r>
      <w:r w:rsidR="005361C1" w:rsidRPr="005361C1">
        <w:rPr>
          <w:rFonts w:ascii="Times New Roman" w:hAnsi="Times New Roman" w:cs="Times New Roman"/>
          <w:sz w:val="28"/>
          <w:szCs w:val="28"/>
        </w:rPr>
        <w:t xml:space="preserve"> </w:t>
      </w:r>
      <w:r w:rsidR="005361C1" w:rsidRPr="005361C1">
        <w:rPr>
          <w:rFonts w:ascii="Times New Roman" w:hAnsi="Times New Roman" w:cs="Times New Roman"/>
          <w:sz w:val="28"/>
          <w:szCs w:val="28"/>
          <w:lang w:val="uk-UA"/>
        </w:rPr>
        <w:t>логістика</w:t>
      </w:r>
      <w:r w:rsidRPr="005361C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61C1" w:rsidRPr="005361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07DA6" w14:textId="4335CCA4" w:rsidR="004224F0" w:rsidRPr="00997F17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7461319A" w14:textId="5B7BBBE0" w:rsidR="004224F0" w:rsidRPr="00997F17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5361C1" w:rsidRPr="005361C1">
        <w:rPr>
          <w:rFonts w:ascii="Times New Roman" w:hAnsi="Times New Roman" w:cs="Times New Roman"/>
          <w:sz w:val="28"/>
          <w:szCs w:val="28"/>
          <w:lang w:val="uk-UA"/>
        </w:rPr>
        <w:t>076 Підприємництво, торгівля та біржова діяльність</w:t>
      </w:r>
    </w:p>
    <w:p w14:paraId="4FB8DB27" w14:textId="77777777" w:rsidR="004224F0" w:rsidRDefault="004224F0" w:rsidP="004224F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01BC4AE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2F922A54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56EAB04" w14:textId="77777777" w:rsidR="004224F0" w:rsidRPr="00787BA4" w:rsidRDefault="004224F0" w:rsidP="004224F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1A38268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CEB45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7CE917F0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5484415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06890B4" w14:textId="77777777" w:rsidR="004224F0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6841047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37120D3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6051EDD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D7DC075" w14:textId="77777777" w:rsidR="004224F0" w:rsidRPr="00787BA4" w:rsidRDefault="004224F0" w:rsidP="004224F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4CF683" w14:textId="50781316" w:rsidR="004224F0" w:rsidRPr="005361C1" w:rsidRDefault="005361C1" w:rsidP="004224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3</w:t>
      </w:r>
    </w:p>
    <w:p w14:paraId="1F99C74C" w14:textId="77777777" w:rsidR="004224F0" w:rsidRDefault="004224F0" w:rsidP="0042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97F81ED" w14:textId="77777777" w:rsidR="004224F0" w:rsidRDefault="004224F0" w:rsidP="0042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7DABB1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ЗАЛІКОВІ ПИТАННЯ </w:t>
      </w:r>
    </w:p>
    <w:p w14:paraId="16308955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дисципліни: «Іноземна мова за професійним спрямуванням»</w:t>
      </w:r>
    </w:p>
    <w:p w14:paraId="350A3545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Освітньо-професійний ступінь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фаховий молодший бакалавр</w:t>
      </w:r>
    </w:p>
    <w:p w14:paraId="63AA72E1" w14:textId="6DA69CB8" w:rsidR="00483F10" w:rsidRDefault="00483F10" w:rsidP="00483F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="005361C1" w:rsidRPr="005361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Підприємництво, електронна комерція та логістика</w:t>
      </w:r>
    </w:p>
    <w:p w14:paraId="1D060146" w14:textId="5B806F8F" w:rsidR="00483F10" w:rsidRPr="005361C1" w:rsidRDefault="00483F10" w:rsidP="00483F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5361C1" w:rsidRPr="005361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076 Підприємництво, торгівля та біржова діяльність</w:t>
      </w:r>
    </w:p>
    <w:p w14:paraId="0A6BA49D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96C7C4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597A94E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Поняття економіки</w:t>
      </w:r>
    </w:p>
    <w:p w14:paraId="4EAF2E9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Інфляція</w:t>
      </w:r>
    </w:p>
    <w:p w14:paraId="319A69E9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0BDDE571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Економічна стабільність</w:t>
      </w:r>
    </w:p>
    <w:p w14:paraId="5AB7D2B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Бізнес протягом віків</w:t>
      </w:r>
    </w:p>
    <w:p w14:paraId="591B152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7F06C01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Зайнятість</w:t>
      </w:r>
    </w:p>
    <w:p w14:paraId="4103630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Рекламування</w:t>
      </w:r>
    </w:p>
    <w:p w14:paraId="39FA0FEE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4941ECE2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Основні питання маркетингу</w:t>
      </w:r>
    </w:p>
    <w:p w14:paraId="012988A0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Мотиваційна складова</w:t>
      </w:r>
    </w:p>
    <w:p w14:paraId="316B1288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ювання</w:t>
      </w:r>
      <w:proofErr w:type="spellEnd"/>
    </w:p>
    <w:p w14:paraId="73B2ABEB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Проблеми на роботі</w:t>
      </w:r>
    </w:p>
    <w:p w14:paraId="287A4AC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76935B7A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0E295773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Економіка</w:t>
      </w:r>
    </w:p>
    <w:p w14:paraId="630CA1A1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76A188EF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2E0F24CC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16037636" w14:textId="77777777" w:rsidR="00483F10" w:rsidRDefault="00483F10" w:rsidP="00483F10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Зайнятість</w:t>
      </w:r>
    </w:p>
    <w:p w14:paraId="1DDAAFC4" w14:textId="77777777" w:rsidR="00483F10" w:rsidRDefault="00483F10" w:rsidP="00483F10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6995A3E1" w14:textId="77777777" w:rsidR="00483F10" w:rsidRDefault="00483F10" w:rsidP="00483F10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 (</w:t>
      </w:r>
      <w:proofErr w:type="spellStart"/>
      <w:r>
        <w:rPr>
          <w:rFonts w:ascii="Times New Roman" w:hAnsi="Times New Roman" w:cs="Times New Roman"/>
          <w:b/>
          <w:lang w:val="uk-UA"/>
        </w:rPr>
        <w:t>Грамати</w:t>
      </w:r>
      <w:proofErr w:type="spellEnd"/>
      <w:r>
        <w:rPr>
          <w:rFonts w:ascii="Times New Roman" w:hAnsi="Times New Roman" w:cs="Times New Roman"/>
          <w:b/>
        </w:rPr>
        <w:t>ка</w:t>
      </w:r>
      <w:r>
        <w:rPr>
          <w:rFonts w:ascii="Times New Roman" w:hAnsi="Times New Roman" w:cs="Times New Roman"/>
          <w:b/>
          <w:lang w:val="en-US"/>
        </w:rPr>
        <w:t>)</w:t>
      </w:r>
    </w:p>
    <w:p w14:paraId="2CBCD8FD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3DD2B1D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Passive Voice</w:t>
      </w:r>
    </w:p>
    <w:p w14:paraId="36CBE32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Non-finite form of verbs</w:t>
      </w:r>
    </w:p>
    <w:p w14:paraId="46D562E6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Present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33FD957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Past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43819288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Present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Perfect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5CDF4087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Plurality of nouns</w:t>
      </w:r>
    </w:p>
    <w:p w14:paraId="7BBB52B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proofErr w:type="spellStart"/>
      <w:r>
        <w:rPr>
          <w:rFonts w:ascii="Times New Roman" w:hAnsi="Times New Roman" w:cs="Times New Roman"/>
          <w:lang w:val="en-US"/>
        </w:rPr>
        <w:t>assive</w:t>
      </w:r>
      <w:proofErr w:type="spellEnd"/>
      <w:r>
        <w:rPr>
          <w:rFonts w:ascii="Times New Roman" w:hAnsi="Times New Roman" w:cs="Times New Roman"/>
          <w:lang w:val="en-US"/>
        </w:rPr>
        <w:t xml:space="preserve"> Voice.</w:t>
      </w:r>
    </w:p>
    <w:p w14:paraId="5C60D786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/>
          <w:iCs/>
          <w:sz w:val="24"/>
          <w:lang w:val="en-US"/>
        </w:rPr>
        <w:t xml:space="preserve"> </w:t>
      </w:r>
    </w:p>
    <w:p w14:paraId="0A390D9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49CA3E01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EB98D6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Pronoun</w:t>
      </w:r>
    </w:p>
    <w:p w14:paraId="5F723E25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Modal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verbs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3CC7055B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Definite Article.</w:t>
      </w:r>
    </w:p>
    <w:p w14:paraId="3A254DD3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Indefinite Article.</w:t>
      </w:r>
    </w:p>
    <w:p w14:paraId="4427625B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Infinitive</w:t>
      </w:r>
    </w:p>
    <w:p w14:paraId="35F51A92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170920E4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>Present Perfect</w:t>
      </w:r>
    </w:p>
    <w:p w14:paraId="543F9A1A" w14:textId="77777777" w:rsidR="00483F10" w:rsidRDefault="00483F10" w:rsidP="00483F10">
      <w:pPr>
        <w:pStyle w:val="a3"/>
        <w:numPr>
          <w:ilvl w:val="0"/>
          <w:numId w:val="5"/>
        </w:numPr>
        <w:spacing w:line="240" w:lineRule="auto"/>
        <w:ind w:left="1208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</w:p>
    <w:p w14:paraId="2707B808" w14:textId="77777777" w:rsidR="00483F10" w:rsidRDefault="00483F10" w:rsidP="00483F10"/>
    <w:p w14:paraId="0E0A48B6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2BC38D" w14:textId="0EEBFB09" w:rsidR="00483F10" w:rsidRDefault="00483F10" w:rsidP="00483F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ЕКЗАМЕНАЦІЙНІ ПИТАННЯ</w:t>
      </w:r>
    </w:p>
    <w:p w14:paraId="1FF9DE5A" w14:textId="77777777" w:rsidR="00483F10" w:rsidRDefault="00483F10" w:rsidP="00483F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дисципліни: «Іноземна мова за професійним спрямуванням»</w:t>
      </w:r>
    </w:p>
    <w:p w14:paraId="07F700D1" w14:textId="77777777" w:rsidR="005361C1" w:rsidRDefault="005361C1" w:rsidP="005361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Освітньо-професійний ступінь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фаховий молодший бакалавр</w:t>
      </w:r>
    </w:p>
    <w:p w14:paraId="29E707E0" w14:textId="77777777" w:rsidR="005361C1" w:rsidRDefault="005361C1" w:rsidP="005361C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Pr="005361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Підприємництво, електронна комерція та логістика</w:t>
      </w:r>
    </w:p>
    <w:p w14:paraId="1F25EDD3" w14:textId="77777777" w:rsidR="005361C1" w:rsidRPr="005361C1" w:rsidRDefault="005361C1" w:rsidP="005361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5361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076 Підприємництво, торгівля та біржова діяльність</w:t>
      </w:r>
    </w:p>
    <w:p w14:paraId="2CEAE1D8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E6E80C" w14:textId="77777777" w:rsidR="00483F10" w:rsidRDefault="00483F10" w:rsidP="0048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3A60E043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Поняття економіки</w:t>
      </w:r>
    </w:p>
    <w:p w14:paraId="3188444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Інфляція</w:t>
      </w:r>
    </w:p>
    <w:p w14:paraId="53AF4A4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06C074E3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Економічна стабільність</w:t>
      </w:r>
    </w:p>
    <w:p w14:paraId="2050D0B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Бізнес протягом віків</w:t>
      </w:r>
    </w:p>
    <w:p w14:paraId="5763519F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183F1E8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Зайнятість</w:t>
      </w:r>
    </w:p>
    <w:p w14:paraId="4881D0E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Рекламування</w:t>
      </w:r>
    </w:p>
    <w:p w14:paraId="3737A41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6C9F5B2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Основні питання маркетингу</w:t>
      </w:r>
    </w:p>
    <w:p w14:paraId="3878BB9D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Мотиваційна складова</w:t>
      </w:r>
    </w:p>
    <w:p w14:paraId="0AC244C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ювання</w:t>
      </w:r>
      <w:proofErr w:type="spellEnd"/>
    </w:p>
    <w:p w14:paraId="59D5A93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Проблеми на роботі</w:t>
      </w:r>
    </w:p>
    <w:p w14:paraId="74C86BEE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47E16CF7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Структура організації</w:t>
      </w:r>
    </w:p>
    <w:p w14:paraId="2E1E21F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Економіка</w:t>
      </w:r>
    </w:p>
    <w:p w14:paraId="5509B93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Перемовини</w:t>
      </w:r>
    </w:p>
    <w:p w14:paraId="7113BE4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Оцінення</w:t>
      </w:r>
      <w:proofErr w:type="spellEnd"/>
    </w:p>
    <w:p w14:paraId="1D76E22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Маркетинг</w:t>
      </w:r>
    </w:p>
    <w:p w14:paraId="74CF263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Зайнятість</w:t>
      </w:r>
    </w:p>
    <w:p w14:paraId="49FA1EB1" w14:textId="77777777" w:rsidR="00483F10" w:rsidRDefault="00483F10" w:rsidP="00483F10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1B7838F4" w14:textId="77777777" w:rsidR="00483F10" w:rsidRDefault="00483F10" w:rsidP="00483F10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 (</w:t>
      </w:r>
      <w:proofErr w:type="spellStart"/>
      <w:r>
        <w:rPr>
          <w:rFonts w:ascii="Times New Roman" w:hAnsi="Times New Roman" w:cs="Times New Roman"/>
          <w:b/>
          <w:lang w:val="uk-UA"/>
        </w:rPr>
        <w:t>Грамати</w:t>
      </w:r>
      <w:proofErr w:type="spellEnd"/>
      <w:r>
        <w:rPr>
          <w:rFonts w:ascii="Times New Roman" w:hAnsi="Times New Roman" w:cs="Times New Roman"/>
          <w:b/>
        </w:rPr>
        <w:t>ка</w:t>
      </w:r>
      <w:r>
        <w:rPr>
          <w:rFonts w:ascii="Times New Roman" w:hAnsi="Times New Roman" w:cs="Times New Roman"/>
          <w:b/>
          <w:lang w:val="en-US"/>
        </w:rPr>
        <w:t>)</w:t>
      </w:r>
    </w:p>
    <w:p w14:paraId="6E2DBB8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6B7F666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Passive Voice</w:t>
      </w:r>
    </w:p>
    <w:p w14:paraId="118796B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Non-finite form of verbs</w:t>
      </w:r>
    </w:p>
    <w:p w14:paraId="19ACDD1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Present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17AA9E90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Past Continuous </w:t>
      </w:r>
      <w:proofErr w:type="spellStart"/>
      <w:r>
        <w:rPr>
          <w:rFonts w:ascii="Times New Roman" w:hAnsi="Times New Roman" w:cs="Times New Roman"/>
          <w:lang w:val="en-US"/>
        </w:rPr>
        <w:t>PassiveTense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791C0AD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Present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Perfect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Tense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7D994F7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Plurality of nouns</w:t>
      </w:r>
    </w:p>
    <w:p w14:paraId="7D8A5EEB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proofErr w:type="spellStart"/>
      <w:r>
        <w:rPr>
          <w:rFonts w:ascii="Times New Roman" w:hAnsi="Times New Roman" w:cs="Times New Roman"/>
          <w:lang w:val="en-US"/>
        </w:rPr>
        <w:t>assive</w:t>
      </w:r>
      <w:proofErr w:type="spellEnd"/>
      <w:r>
        <w:rPr>
          <w:rFonts w:ascii="Times New Roman" w:hAnsi="Times New Roman" w:cs="Times New Roman"/>
          <w:lang w:val="en-US"/>
        </w:rPr>
        <w:t xml:space="preserve"> Voice.</w:t>
      </w:r>
    </w:p>
    <w:p w14:paraId="406863B8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/>
          <w:iCs/>
          <w:sz w:val="24"/>
          <w:lang w:val="en-US"/>
        </w:rPr>
        <w:t xml:space="preserve"> </w:t>
      </w:r>
    </w:p>
    <w:p w14:paraId="7FC6578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>
        <w:rPr>
          <w:rFonts w:ascii="Times New Roman" w:hAnsi="Times New Roman"/>
          <w:iCs/>
          <w:sz w:val="24"/>
          <w:lang w:val="en-US"/>
        </w:rPr>
        <w:t>Continious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77195732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Noun</w:t>
      </w:r>
    </w:p>
    <w:p w14:paraId="223301FE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19E0253F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Modal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verbs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4701AFAA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Definite Article.</w:t>
      </w:r>
    </w:p>
    <w:p w14:paraId="26BCD511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Article. Indefinite Article.</w:t>
      </w:r>
    </w:p>
    <w:p w14:paraId="3546AB8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Infinitive</w:t>
      </w:r>
    </w:p>
    <w:p w14:paraId="732EC596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Pronoun</w:t>
      </w:r>
    </w:p>
    <w:p w14:paraId="645EF524" w14:textId="77777777" w:rsidR="00483F10" w:rsidRDefault="00483F10" w:rsidP="00483F1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iCs/>
          <w:sz w:val="24"/>
          <w:lang w:val="en-US"/>
        </w:rPr>
        <w:t>Present Perfect</w:t>
      </w:r>
    </w:p>
    <w:p w14:paraId="4C248DC2" w14:textId="7DA713FC" w:rsidR="004224F0" w:rsidRDefault="00483F10" w:rsidP="005361C1">
      <w:pPr>
        <w:pStyle w:val="a3"/>
        <w:numPr>
          <w:ilvl w:val="0"/>
          <w:numId w:val="6"/>
        </w:numPr>
        <w:spacing w:after="0" w:line="240" w:lineRule="auto"/>
      </w:pPr>
      <w:bookmarkStart w:id="0" w:name="_GoBack"/>
      <w:bookmarkEnd w:id="0"/>
      <w:r w:rsidRPr="005361C1">
        <w:rPr>
          <w:rFonts w:ascii="Times New Roman" w:hAnsi="Times New Roman"/>
          <w:iCs/>
          <w:sz w:val="24"/>
          <w:lang w:val="en-US"/>
        </w:rPr>
        <w:t xml:space="preserve">Present Perfect </w:t>
      </w:r>
      <w:proofErr w:type="spellStart"/>
      <w:r w:rsidRPr="005361C1">
        <w:rPr>
          <w:rFonts w:ascii="Times New Roman" w:hAnsi="Times New Roman"/>
          <w:iCs/>
          <w:sz w:val="24"/>
          <w:lang w:val="en-US"/>
        </w:rPr>
        <w:t>Continious</w:t>
      </w:r>
      <w:proofErr w:type="spellEnd"/>
    </w:p>
    <w:sectPr w:rsidR="0042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5F3"/>
    <w:multiLevelType w:val="hybridMultilevel"/>
    <w:tmpl w:val="8172784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4101AD"/>
    <w:multiLevelType w:val="hybridMultilevel"/>
    <w:tmpl w:val="A2EE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90390"/>
    <w:multiLevelType w:val="hybridMultilevel"/>
    <w:tmpl w:val="9F8C3898"/>
    <w:lvl w:ilvl="0" w:tplc="416052EC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F0"/>
    <w:rsid w:val="004224F0"/>
    <w:rsid w:val="00483F10"/>
    <w:rsid w:val="005361C1"/>
    <w:rsid w:val="00D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C24"/>
  <w15:chartTrackingRefBased/>
  <w15:docId w15:val="{FA51E668-DD15-4178-B49C-B8DB6E4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F0"/>
    <w:pPr>
      <w:ind w:left="720"/>
      <w:contextualSpacing/>
    </w:pPr>
  </w:style>
  <w:style w:type="paragraph" w:styleId="a4">
    <w:name w:val="No Spacing"/>
    <w:uiPriority w:val="1"/>
    <w:qFormat/>
    <w:rsid w:val="004224F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2023-11-21T09:23:00Z</dcterms:created>
  <dcterms:modified xsi:type="dcterms:W3CDTF">2023-11-21T09:23:00Z</dcterms:modified>
</cp:coreProperties>
</file>