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D82" w:rsidRDefault="001D3D82" w:rsidP="001D3D82">
      <w:pPr>
        <w:pStyle w:val="a3"/>
        <w:ind w:firstLine="709"/>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Тема 11</w:t>
      </w:r>
      <w:r>
        <w:rPr>
          <w:rFonts w:ascii="Times New Roman" w:hAnsi="Times New Roman" w:cs="Times New Roman"/>
          <w:b/>
          <w:bCs/>
          <w:sz w:val="24"/>
          <w:szCs w:val="24"/>
          <w:lang w:val="uk-UA"/>
        </w:rPr>
        <w:t xml:space="preserve">. </w:t>
      </w:r>
      <w:proofErr w:type="gramStart"/>
      <w:r>
        <w:rPr>
          <w:rFonts w:ascii="Times New Roman" w:hAnsi="Times New Roman" w:cs="Times New Roman"/>
          <w:b/>
          <w:bCs/>
          <w:sz w:val="24"/>
          <w:szCs w:val="24"/>
        </w:rPr>
        <w:t>Соц</w:t>
      </w:r>
      <w:proofErr w:type="gramEnd"/>
      <w:r>
        <w:rPr>
          <w:rFonts w:ascii="Times New Roman" w:hAnsi="Times New Roman" w:cs="Times New Roman"/>
          <w:b/>
          <w:bCs/>
          <w:sz w:val="24"/>
          <w:szCs w:val="24"/>
        </w:rPr>
        <w:t>іальні проекти та ініціативи в діяльності організації</w:t>
      </w:r>
    </w:p>
    <w:p w:rsidR="001D3D82" w:rsidRPr="001D3D82" w:rsidRDefault="001D3D82" w:rsidP="001D3D82">
      <w:pPr>
        <w:pStyle w:val="a3"/>
        <w:ind w:firstLine="709"/>
        <w:jc w:val="center"/>
        <w:rPr>
          <w:rFonts w:ascii="Times New Roman" w:hAnsi="Times New Roman" w:cs="Times New Roman"/>
          <w:b/>
          <w:bCs/>
          <w:sz w:val="24"/>
          <w:szCs w:val="24"/>
          <w:lang w:val="uk-UA"/>
        </w:rPr>
      </w:pPr>
    </w:p>
    <w:p w:rsidR="001D3D82" w:rsidRPr="001D3D82" w:rsidRDefault="001D3D82" w:rsidP="001D3D82">
      <w:pPr>
        <w:pStyle w:val="a3"/>
        <w:numPr>
          <w:ilvl w:val="0"/>
          <w:numId w:val="1"/>
        </w:numPr>
        <w:rPr>
          <w:rFonts w:ascii="Times New Roman" w:hAnsi="Times New Roman" w:cs="Times New Roman"/>
          <w:b/>
          <w:bCs/>
          <w:sz w:val="24"/>
          <w:szCs w:val="24"/>
          <w:lang w:val="en-US"/>
        </w:rPr>
      </w:pPr>
      <w:r>
        <w:rPr>
          <w:rFonts w:ascii="Times New Roman" w:hAnsi="Times New Roman" w:cs="Times New Roman"/>
          <w:b/>
          <w:bCs/>
          <w:sz w:val="24"/>
          <w:szCs w:val="24"/>
          <w:lang w:val="uk-UA"/>
        </w:rPr>
        <w:t>Соціальна ініціатива</w:t>
      </w:r>
    </w:p>
    <w:p w:rsidR="001D3D82" w:rsidRPr="001D3D82" w:rsidRDefault="001D3D82" w:rsidP="001D3D82">
      <w:pPr>
        <w:pStyle w:val="a3"/>
        <w:numPr>
          <w:ilvl w:val="0"/>
          <w:numId w:val="1"/>
        </w:numPr>
        <w:rPr>
          <w:rFonts w:ascii="Times New Roman" w:hAnsi="Times New Roman" w:cs="Times New Roman"/>
          <w:b/>
          <w:bCs/>
          <w:sz w:val="24"/>
          <w:szCs w:val="24"/>
          <w:lang w:val="en-US"/>
        </w:rPr>
      </w:pPr>
      <w:r>
        <w:rPr>
          <w:rFonts w:ascii="Times New Roman" w:hAnsi="Times New Roman" w:cs="Times New Roman"/>
          <w:b/>
          <w:bCs/>
          <w:sz w:val="24"/>
          <w:szCs w:val="24"/>
          <w:lang w:val="uk-UA"/>
        </w:rPr>
        <w:t>Соціальний маркетинг</w:t>
      </w:r>
    </w:p>
    <w:p w:rsidR="001D3D82" w:rsidRDefault="001D3D82" w:rsidP="001D3D82">
      <w:pPr>
        <w:pStyle w:val="a3"/>
        <w:ind w:firstLine="709"/>
        <w:jc w:val="center"/>
        <w:rPr>
          <w:rFonts w:ascii="Times New Roman" w:hAnsi="Times New Roman" w:cs="Times New Roman"/>
          <w:b/>
          <w:bCs/>
          <w:sz w:val="24"/>
          <w:szCs w:val="24"/>
        </w:rPr>
      </w:pPr>
    </w:p>
    <w:p w:rsidR="001D3D82" w:rsidRPr="001D3D82" w:rsidRDefault="001D3D82" w:rsidP="001D3D82">
      <w:pPr>
        <w:pStyle w:val="a3"/>
        <w:numPr>
          <w:ilvl w:val="0"/>
          <w:numId w:val="2"/>
        </w:numPr>
        <w:ind w:left="0" w:firstLine="709"/>
        <w:jc w:val="both"/>
        <w:rPr>
          <w:rFonts w:ascii="Times New Roman" w:hAnsi="Times New Roman" w:cs="Times New Roman"/>
          <w:sz w:val="24"/>
          <w:szCs w:val="24"/>
          <w:lang w:val="uk-UA"/>
        </w:rPr>
      </w:pPr>
      <w:r w:rsidRPr="001D3D82">
        <w:rPr>
          <w:rFonts w:ascii="Times New Roman" w:hAnsi="Times New Roman" w:cs="Times New Roman"/>
          <w:sz w:val="24"/>
          <w:szCs w:val="24"/>
          <w:lang w:val="uk-UA"/>
        </w:rPr>
        <w:t xml:space="preserve">Основні кроки провадження у практику діяльності організації соціально відповідального підходу полягають у виборі суспільно корисної справи та інструментарію для її розробки і втілення.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Основні питання,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які повинен вирішити менеджер: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чи сприятиме застосування цієї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іальної ініціативи досягненню бізнес-цілей організації;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чи є масштабною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іальна проблема, що обрана для ліквідації і чи охоплює вона цільові та латентні групи споживачів товарів, робіт чи послуг організації;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які урядові чи громадські організації звертали увагу суспільства або вирішували цю суспільну проблему. У випадку акцентування уваги суспільства владними чи громадськими структурами до певної суспільної проблеми організація повинна вирішити чи погоджується вона приймати колегіальну участь у обраному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іальному проекті чи визначатиме інші соціально злободенні проблеми;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якою є строковість вирішення цієї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іальної проблеми та чи буде вона цікавою до виконання працівниками організації протягом всього терміну її вирішення. Узгодження термінів реалізації обраних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іальних ініціатив з оперативними та стратегічними планами діяльності організації є важливою передумовою для раціонального розподілу усіх видів ресурсів для виконання взятих на себе соціальних зобов’язань;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чи не беруть участь у вирішенні обраної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іальної проблеми прямі конкуренти організації. У випадку участі конкурентів у тому ж соціальному проекті, що обране організацією до реалізації, економічні переваги останньої можуть бути значно знівельовані та не принести у перспективі переваг для ведення бізнесу.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При виборі суспільно корисної справи менеджер повинен </w:t>
      </w:r>
      <w:proofErr w:type="gramStart"/>
      <w:r>
        <w:rPr>
          <w:rFonts w:ascii="Times New Roman" w:hAnsi="Times New Roman" w:cs="Times New Roman"/>
          <w:sz w:val="24"/>
          <w:szCs w:val="24"/>
        </w:rPr>
        <w:t>дати в</w:t>
      </w:r>
      <w:proofErr w:type="gramEnd"/>
      <w:r>
        <w:rPr>
          <w:rFonts w:ascii="Times New Roman" w:hAnsi="Times New Roman" w:cs="Times New Roman"/>
          <w:sz w:val="24"/>
          <w:szCs w:val="24"/>
        </w:rPr>
        <w:t xml:space="preserve">ідповідь на такі запитання: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Як це сприяє досягненню </w:t>
      </w:r>
      <w:proofErr w:type="gramStart"/>
      <w:r>
        <w:rPr>
          <w:rFonts w:ascii="Times New Roman" w:hAnsi="Times New Roman" w:cs="Times New Roman"/>
          <w:sz w:val="24"/>
          <w:szCs w:val="24"/>
        </w:rPr>
        <w:t>наших б</w:t>
      </w:r>
      <w:proofErr w:type="gramEnd"/>
      <w:r>
        <w:rPr>
          <w:rFonts w:ascii="Times New Roman" w:hAnsi="Times New Roman" w:cs="Times New Roman"/>
          <w:sz w:val="24"/>
          <w:szCs w:val="24"/>
        </w:rPr>
        <w:t xml:space="preserve">ізнес-цілей?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Наскільки масштабною є ця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іальна проблема?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Чи займаються її вирішенням урядові </w:t>
      </w:r>
      <w:proofErr w:type="gramStart"/>
      <w:r>
        <w:rPr>
          <w:rFonts w:ascii="Times New Roman" w:hAnsi="Times New Roman" w:cs="Times New Roman"/>
          <w:sz w:val="24"/>
          <w:szCs w:val="24"/>
        </w:rPr>
        <w:t>чи інш</w:t>
      </w:r>
      <w:proofErr w:type="gramEnd"/>
      <w:r>
        <w:rPr>
          <w:rFonts w:ascii="Times New Roman" w:hAnsi="Times New Roman" w:cs="Times New Roman"/>
          <w:sz w:val="24"/>
          <w:szCs w:val="24"/>
        </w:rPr>
        <w:t xml:space="preserve">і організації?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Чи є в ній що таке, щоб “запалило” працівників?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Чи </w:t>
      </w:r>
      <w:proofErr w:type="gramStart"/>
      <w:r>
        <w:rPr>
          <w:rFonts w:ascii="Times New Roman" w:hAnsi="Times New Roman" w:cs="Times New Roman"/>
          <w:sz w:val="24"/>
          <w:szCs w:val="24"/>
        </w:rPr>
        <w:t>це є не</w:t>
      </w:r>
      <w:proofErr w:type="gramEnd"/>
      <w:r>
        <w:rPr>
          <w:rFonts w:ascii="Times New Roman" w:hAnsi="Times New Roman" w:cs="Times New Roman"/>
          <w:sz w:val="24"/>
          <w:szCs w:val="24"/>
        </w:rPr>
        <w:t xml:space="preserve"> одноденною справою?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w:t>
      </w:r>
      <w:proofErr w:type="gramStart"/>
      <w:r>
        <w:rPr>
          <w:rFonts w:ascii="Times New Roman" w:hAnsi="Times New Roman" w:cs="Times New Roman"/>
          <w:sz w:val="24"/>
          <w:szCs w:val="24"/>
        </w:rPr>
        <w:t>Чи не</w:t>
      </w:r>
      <w:proofErr w:type="gramEnd"/>
      <w:r>
        <w:rPr>
          <w:rFonts w:ascii="Times New Roman" w:hAnsi="Times New Roman" w:cs="Times New Roman"/>
          <w:sz w:val="24"/>
          <w:szCs w:val="24"/>
        </w:rPr>
        <w:t xml:space="preserve"> беруть в цьому участь конкуренти?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Чи є можливість це зробити не відволікаючись від основної діяльності?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Чи зможе така ініціатива забезпечити організації PR?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На етапі розробки і втілення програми менеджер повинен </w:t>
      </w:r>
      <w:proofErr w:type="gramStart"/>
      <w:r>
        <w:rPr>
          <w:rFonts w:ascii="Times New Roman" w:hAnsi="Times New Roman" w:cs="Times New Roman"/>
          <w:sz w:val="24"/>
          <w:szCs w:val="24"/>
        </w:rPr>
        <w:t>дати в</w:t>
      </w:r>
      <w:proofErr w:type="gramEnd"/>
      <w:r>
        <w:rPr>
          <w:rFonts w:ascii="Times New Roman" w:hAnsi="Times New Roman" w:cs="Times New Roman"/>
          <w:sz w:val="24"/>
          <w:szCs w:val="24"/>
        </w:rPr>
        <w:t xml:space="preserve">ідповідь на такі запитання: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Як зробити так, щоб не виглядати лицемірами?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w:t>
      </w:r>
      <w:proofErr w:type="gramStart"/>
      <w:r>
        <w:rPr>
          <w:rFonts w:ascii="Times New Roman" w:hAnsi="Times New Roman" w:cs="Times New Roman"/>
          <w:sz w:val="24"/>
          <w:szCs w:val="24"/>
        </w:rPr>
        <w:t>Чи не</w:t>
      </w:r>
      <w:proofErr w:type="gramEnd"/>
      <w:r>
        <w:rPr>
          <w:rFonts w:ascii="Times New Roman" w:hAnsi="Times New Roman" w:cs="Times New Roman"/>
          <w:sz w:val="24"/>
          <w:szCs w:val="24"/>
        </w:rPr>
        <w:t xml:space="preserve"> ховається за діями звичайна реклама бренду?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Яким чином можна оцінити результативність впроваджених заході</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Вибі</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ініціативи для підтримки соціально відповідального підходу повинен базуватися на: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визначенні індикаторів сумісності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іального проекту з основною діяльністю організації,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результативності виконання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іальних заходів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івня забезпечення непрямої реклами для бренду продукції організації.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Реалізація організацією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іальних проектів поміж забезпечення соціально відповідальної поведінки зумовлює настання ряду переваг, котрі проявляються у її господарській діяльності: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lastRenderedPageBreak/>
        <w:sym w:font="Symbol" w:char="F02D"/>
      </w:r>
      <w:r>
        <w:rPr>
          <w:rFonts w:ascii="Times New Roman" w:hAnsi="Times New Roman" w:cs="Times New Roman"/>
          <w:sz w:val="24"/>
          <w:szCs w:val="24"/>
        </w:rPr>
        <w:t xml:space="preserve"> зміцнення авторитету та формування позитивного іміджу організації через демонстрацію суспільству реальних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 відповідальних дій;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охоплення нових цільових ринків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реалізації продукції;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мотивація трудових ресурсів організації;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зменшення операційних витрат і, як наслідок, собівартості продукції, через впровадження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іальних підходів до здійснення господарської діяльності;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зменшення надмірного регуляторного впливу з боку владних та муніципальних органів влади;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ефективне використання </w:t>
      </w:r>
      <w:proofErr w:type="gramStart"/>
      <w:r>
        <w:rPr>
          <w:rFonts w:ascii="Times New Roman" w:hAnsi="Times New Roman" w:cs="Times New Roman"/>
          <w:sz w:val="24"/>
          <w:szCs w:val="24"/>
        </w:rPr>
        <w:t>маркетингового</w:t>
      </w:r>
      <w:proofErr w:type="gramEnd"/>
      <w:r>
        <w:rPr>
          <w:rFonts w:ascii="Times New Roman" w:hAnsi="Times New Roman" w:cs="Times New Roman"/>
          <w:sz w:val="24"/>
          <w:szCs w:val="24"/>
        </w:rPr>
        <w:t xml:space="preserve"> інструментарію для реалізації продукції;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налагодження ефективних зв’язків з необхідними для діяльності організації суспільними групами.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У практиці реалізації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 відповідальної поведінки сформувалося 6 класичних соціальних ініціатив просування доброчинної справи, доброчинний маркетинг, соціальнй маркетинг, філантропія, волонтерство, соціально відповідальний підхід до ведення бізнесу.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Просування доброчинної справи - організація надає фінансові або інші ресурси, щоб привернути увагу суспільства до певної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іальної проблеми, допомогти зібрати кошти, залучити волонтерів. </w:t>
      </w:r>
    </w:p>
    <w:p w:rsidR="001D3D82" w:rsidRDefault="001D3D82" w:rsidP="001D3D82">
      <w:pPr>
        <w:pStyle w:val="a3"/>
        <w:ind w:firstLine="709"/>
        <w:jc w:val="both"/>
        <w:rPr>
          <w:rFonts w:ascii="Times New Roman" w:hAnsi="Times New Roman" w:cs="Times New Roman"/>
          <w:sz w:val="24"/>
          <w:szCs w:val="24"/>
        </w:rPr>
      </w:pP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іальна ініціатива просування доброчинної справи характеризується рядом особливостей: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дії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ідприємства, як правило, не пов’язані з реалізацією своєї продукції,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організація не ставить за мету змінити споживчу поведінку покупців своєї продукції,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організація займається не лише фінансуванням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іальних проектів, але й здійсненням організаційних заходів для просування доброчинної справи (проведення PR-заходів, розповсюдження матеріалів),</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організація орієнтується не </w:t>
      </w:r>
      <w:proofErr w:type="gramStart"/>
      <w:r>
        <w:rPr>
          <w:rFonts w:ascii="Times New Roman" w:hAnsi="Times New Roman" w:cs="Times New Roman"/>
          <w:sz w:val="24"/>
          <w:szCs w:val="24"/>
        </w:rPr>
        <w:t>лише на</w:t>
      </w:r>
      <w:proofErr w:type="gramEnd"/>
      <w:r>
        <w:rPr>
          <w:rFonts w:ascii="Times New Roman" w:hAnsi="Times New Roman" w:cs="Times New Roman"/>
          <w:sz w:val="24"/>
          <w:szCs w:val="24"/>
        </w:rPr>
        <w:t xml:space="preserve"> покупців своєї продукції, бо цільова аудиторія доброчинних проектів знаходиться за межами організації.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Для забезпечення просування доброчинної справи організація виконує ряд комунікаційних завдань щодо інформування громадськості про доброчинну справу через презентацію статистики і фактів, які б мотивували суспільство до вирішення певної проблеми, поширення брошур освітнього характеру, створення спеціальних веб-сайтів присвячених певній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іальній проблемі.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Основними інструментами реалізації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іальної ініціативи щодо просування доброчинної справи є: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поширення друкованих </w:t>
      </w:r>
      <w:proofErr w:type="gramStart"/>
      <w:r>
        <w:rPr>
          <w:rFonts w:ascii="Times New Roman" w:hAnsi="Times New Roman" w:cs="Times New Roman"/>
          <w:sz w:val="24"/>
          <w:szCs w:val="24"/>
        </w:rPr>
        <w:t>матер</w:t>
      </w:r>
      <w:proofErr w:type="gramEnd"/>
      <w:r>
        <w:rPr>
          <w:rFonts w:ascii="Times New Roman" w:hAnsi="Times New Roman" w:cs="Times New Roman"/>
          <w:sz w:val="24"/>
          <w:szCs w:val="24"/>
        </w:rPr>
        <w:t xml:space="preserve">іалів,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проведення спеціальних заходів (збі</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підписів, агітаційні марші, концертні тури, мистецькі виставки, надання торгових площ),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створення веб-сайтів, де користувачі можуть жертвувати кошти на доброчинну справу,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реклама на ярликах продукті</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та</w:t>
      </w:r>
      <w:proofErr w:type="gramEnd"/>
      <w:r>
        <w:rPr>
          <w:rFonts w:ascii="Times New Roman" w:hAnsi="Times New Roman" w:cs="Times New Roman"/>
          <w:sz w:val="24"/>
          <w:szCs w:val="24"/>
        </w:rPr>
        <w:t xml:space="preserve"> полицях магазинів з логотипами та ключовими гаслами доброчинної акції,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приурочений певній доброчинній акції випуск нового виду продукції.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Основні переваги для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ідприємства щодо просування доброчинної справи полягають у: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зміцненні позицій торгової марки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ідприємства, що є ініціатором просування доброчинної справи,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ідвищення відвідуваності об’єктів роздрібної мережі, де здійснюється продаж продукції підприємства.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Основними потенційними проблемами при застосуванні ініціативи «Просування доброчинної справи»: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нівелювання ролі організації засобами масової інформації в просуванні доброчинної справи,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недовговічність друкованих інформаційних </w:t>
      </w:r>
      <w:proofErr w:type="gramStart"/>
      <w:r>
        <w:rPr>
          <w:rFonts w:ascii="Times New Roman" w:hAnsi="Times New Roman" w:cs="Times New Roman"/>
          <w:sz w:val="24"/>
          <w:szCs w:val="24"/>
        </w:rPr>
        <w:t>матер</w:t>
      </w:r>
      <w:proofErr w:type="gramEnd"/>
      <w:r>
        <w:rPr>
          <w:rFonts w:ascii="Times New Roman" w:hAnsi="Times New Roman" w:cs="Times New Roman"/>
          <w:sz w:val="24"/>
          <w:szCs w:val="24"/>
        </w:rPr>
        <w:t xml:space="preserve">іалів, що часто зумовлює короткотерміновість для ознайомлення з доброчинною справою членів суспільства,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складність визначення необхідного обсягу фінансових та нефінансвоих ресурсів (часу, необхідної кількості залучених працівників, торгівельних площ) на весь час реалізації доброчинної справи,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копіювання або здійснення аналогічної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іальної ініціативи щодо просування доброчинної справи прямими конкурентами підприємства,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збільшення кількості звернень від громадських організацій щодо допомоги в просуванні інших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іальних проектів, що у випадку прийняття пропозиції зумовлює значне розпорошення ресурсів, а у випадку відмови може спричинити негативну реакцію суспільства.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Ключовими факторами успіху просування доброчинної справи є обрання проблеми, яка: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є дотичною до інтересів реальних та латентних покупців продукції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ідприємства,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узгоджується з місією та бізнес-цілями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ідприємства,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є нагальною й </w:t>
      </w:r>
      <w:proofErr w:type="gramStart"/>
      <w:r>
        <w:rPr>
          <w:rFonts w:ascii="Times New Roman" w:hAnsi="Times New Roman" w:cs="Times New Roman"/>
          <w:sz w:val="24"/>
          <w:szCs w:val="24"/>
        </w:rPr>
        <w:t>актуальною</w:t>
      </w:r>
      <w:proofErr w:type="gramEnd"/>
      <w:r>
        <w:rPr>
          <w:rFonts w:ascii="Times New Roman" w:hAnsi="Times New Roman" w:cs="Times New Roman"/>
          <w:sz w:val="24"/>
          <w:szCs w:val="24"/>
        </w:rPr>
        <w:t xml:space="preserve"> та потенційно може викликати резонанс у суспільстві,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є у межах потенційних можливостей виконання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іального проекту для підприємства. </w:t>
      </w:r>
    </w:p>
    <w:p w:rsidR="001D3D82" w:rsidRDefault="001D3D82" w:rsidP="001D3D82">
      <w:pPr>
        <w:pStyle w:val="a3"/>
        <w:numPr>
          <w:ilvl w:val="0"/>
          <w:numId w:val="2"/>
        </w:numPr>
        <w:ind w:left="0" w:firstLine="709"/>
        <w:jc w:val="both"/>
        <w:rPr>
          <w:rFonts w:ascii="Times New Roman" w:hAnsi="Times New Roman" w:cs="Times New Roman"/>
          <w:sz w:val="24"/>
          <w:szCs w:val="24"/>
        </w:rPr>
      </w:pPr>
      <w:r>
        <w:rPr>
          <w:rFonts w:ascii="Times New Roman" w:hAnsi="Times New Roman" w:cs="Times New Roman"/>
          <w:sz w:val="24"/>
          <w:szCs w:val="24"/>
        </w:rPr>
        <w:t>Доброчинний маркетинг передбача</w:t>
      </w:r>
      <w:proofErr w:type="gramStart"/>
      <w:r>
        <w:rPr>
          <w:rFonts w:ascii="Times New Roman" w:hAnsi="Times New Roman" w:cs="Times New Roman"/>
          <w:sz w:val="24"/>
          <w:szCs w:val="24"/>
        </w:rPr>
        <w:t>є,</w:t>
      </w:r>
      <w:proofErr w:type="gramEnd"/>
      <w:r>
        <w:rPr>
          <w:rFonts w:ascii="Times New Roman" w:hAnsi="Times New Roman" w:cs="Times New Roman"/>
          <w:sz w:val="24"/>
          <w:szCs w:val="24"/>
        </w:rPr>
        <w:t xml:space="preserve"> що організація зобов'язується </w:t>
      </w:r>
      <w:bookmarkStart w:id="0" w:name="_GoBack"/>
      <w:r>
        <w:rPr>
          <w:rFonts w:ascii="Times New Roman" w:hAnsi="Times New Roman" w:cs="Times New Roman"/>
          <w:sz w:val="24"/>
          <w:szCs w:val="24"/>
        </w:rPr>
        <w:t xml:space="preserve">відраховувати відсотки від обсягів продажу на доброчинну справу. Відсотки від обсягів продажу на доброчинну справу можуть відображатися у визначених сумах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ід загального обсягу проданих одиниць певного товару або закладатися у ціну одиниці продукції. </w:t>
      </w:r>
      <w:bookmarkEnd w:id="0"/>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Провадження доброчинного маркетингу має ряд особливостей застосування: </w:t>
      </w:r>
      <w:r>
        <w:rPr>
          <w:rFonts w:ascii="Times New Roman" w:hAnsi="Times New Roman" w:cs="Times New Roman"/>
          <w:sz w:val="24"/>
          <w:szCs w:val="24"/>
        </w:rPr>
        <w:sym w:font="Symbol" w:char="F02D"/>
      </w:r>
      <w:r>
        <w:rPr>
          <w:rFonts w:ascii="Times New Roman" w:hAnsi="Times New Roman" w:cs="Times New Roman"/>
          <w:sz w:val="24"/>
          <w:szCs w:val="24"/>
        </w:rPr>
        <w:t xml:space="preserve"> результативність даної соціальної ініціативи значною мірою залежить від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ій споживачів, їх купівельної спроможності та рівня лояльності до продукції підприємства, </w:t>
      </w:r>
      <w:r>
        <w:rPr>
          <w:rFonts w:ascii="Times New Roman" w:hAnsi="Times New Roman" w:cs="Times New Roman"/>
          <w:sz w:val="24"/>
          <w:szCs w:val="24"/>
        </w:rPr>
        <w:sym w:font="Symbol" w:char="F02D"/>
      </w:r>
      <w:r>
        <w:rPr>
          <w:rFonts w:ascii="Times New Roman" w:hAnsi="Times New Roman" w:cs="Times New Roman"/>
          <w:sz w:val="24"/>
          <w:szCs w:val="24"/>
        </w:rPr>
        <w:t xml:space="preserve"> застосування доброчинного маркетингу вимагає використання низки PR-заходів для донесення інформації про мету та особливості цієї акції.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Потенційними вигодами застосування доброчинного маркетингу для організації</w:t>
      </w:r>
      <w:proofErr w:type="gramStart"/>
      <w:r>
        <w:rPr>
          <w:rFonts w:ascii="Times New Roman" w:hAnsi="Times New Roman" w:cs="Times New Roman"/>
          <w:sz w:val="24"/>
          <w:szCs w:val="24"/>
        </w:rPr>
        <w:t xml:space="preserve"> є:</w:t>
      </w:r>
      <w:proofErr w:type="gramEnd"/>
      <w:r>
        <w:rPr>
          <w:rFonts w:ascii="Times New Roman" w:hAnsi="Times New Roman" w:cs="Times New Roman"/>
          <w:sz w:val="24"/>
          <w:szCs w:val="24"/>
        </w:rPr>
        <w:t xml:space="preserve">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залучення нових споживачів продукції,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утвердження позиції організації на окремих цільових ринках,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збільшення обсягів продажу продукції,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формування </w:t>
      </w:r>
      <w:proofErr w:type="gramStart"/>
      <w:r>
        <w:rPr>
          <w:rFonts w:ascii="Times New Roman" w:hAnsi="Times New Roman" w:cs="Times New Roman"/>
          <w:sz w:val="24"/>
          <w:szCs w:val="24"/>
        </w:rPr>
        <w:t>позитивного</w:t>
      </w:r>
      <w:proofErr w:type="gramEnd"/>
      <w:r>
        <w:rPr>
          <w:rFonts w:ascii="Times New Roman" w:hAnsi="Times New Roman" w:cs="Times New Roman"/>
          <w:sz w:val="24"/>
          <w:szCs w:val="24"/>
        </w:rPr>
        <w:t xml:space="preserve"> іміджу організації та брендів її продукції,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забезпечення PR в довгостроковій перспективі.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Основою передумовою для забезпечення результативності доброчинного маркетингу</w:t>
      </w:r>
      <w:proofErr w:type="gramStart"/>
      <w:r>
        <w:rPr>
          <w:rFonts w:ascii="Times New Roman" w:hAnsi="Times New Roman" w:cs="Times New Roman"/>
          <w:sz w:val="24"/>
          <w:szCs w:val="24"/>
        </w:rPr>
        <w:t xml:space="preserve"> є:</w:t>
      </w:r>
      <w:proofErr w:type="gramEnd"/>
      <w:r>
        <w:rPr>
          <w:rFonts w:ascii="Times New Roman" w:hAnsi="Times New Roman" w:cs="Times New Roman"/>
          <w:sz w:val="24"/>
          <w:szCs w:val="24"/>
        </w:rPr>
        <w:t xml:space="preserve">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донесення повної інформації про мету застосування даної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іальної ініціативи та інформування громадськості про її результативність.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щоб цільова аудиторія потенційних споживачів акційної продукції організації позитивно сприймала провадження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іальної ініціативи,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функціональне призначення продукції організації було сумісним з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іальною спрямованістю впроваджуваного проекту. </w:t>
      </w:r>
    </w:p>
    <w:p w:rsidR="001D3D82" w:rsidRDefault="001D3D82" w:rsidP="001D3D82">
      <w:pPr>
        <w:pStyle w:val="a3"/>
        <w:ind w:firstLine="709"/>
        <w:jc w:val="both"/>
        <w:rPr>
          <w:rFonts w:ascii="Times New Roman" w:hAnsi="Times New Roman" w:cs="Times New Roman"/>
          <w:sz w:val="24"/>
          <w:szCs w:val="24"/>
        </w:rPr>
      </w:pP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іальний маркетинг передбачає, що організація підтримує розробку або проведення заходів за зміну певних типів поведінки для того, щоб покращити суспільне здоров'я, безпеку, сприяти захисту довкілля, розвитку громади.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Дану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іальну ініціативу проваджують неприбуткові організації, соціальні підприємства, муніципальні та виконавчі органи влади з метою зміни певної моделі громадської поведінки або коригування окремих дій споживачів продукції. Як правило, </w:t>
      </w:r>
      <w:r>
        <w:rPr>
          <w:rFonts w:ascii="Times New Roman" w:hAnsi="Times New Roman" w:cs="Times New Roman"/>
          <w:sz w:val="24"/>
          <w:szCs w:val="24"/>
        </w:rPr>
        <w:lastRenderedPageBreak/>
        <w:t xml:space="preserve">перелік питань, що охоплюються соціальним маркетингом, включають суспільну поведінку у сфері здоров'я, охорони довкілля та стимулюють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 відповідальну поведінку самих споживачів продукції організації. </w:t>
      </w:r>
    </w:p>
    <w:p w:rsidR="001D3D82" w:rsidRDefault="001D3D82" w:rsidP="001D3D82">
      <w:pPr>
        <w:pStyle w:val="a3"/>
        <w:ind w:firstLine="709"/>
        <w:jc w:val="both"/>
        <w:rPr>
          <w:rFonts w:ascii="Times New Roman" w:hAnsi="Times New Roman" w:cs="Times New Roman"/>
          <w:sz w:val="24"/>
          <w:szCs w:val="24"/>
        </w:rPr>
      </w:pP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іальний маркетинг обирають організації при умові сумісності соціального проекту з їх продукцією та можливості подальшої інтеграції отриманої нової моделі поведінки в нові характеристики продукції та канали дистрибуції.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Потенційні вигоди від провадження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іальних маркетингових заходів полягають у: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формуванні позитивного імі</w:t>
      </w:r>
      <w:proofErr w:type="gramStart"/>
      <w:r>
        <w:rPr>
          <w:rFonts w:ascii="Times New Roman" w:hAnsi="Times New Roman" w:cs="Times New Roman"/>
          <w:sz w:val="24"/>
          <w:szCs w:val="24"/>
        </w:rPr>
        <w:t>джу та</w:t>
      </w:r>
      <w:proofErr w:type="gramEnd"/>
      <w:r>
        <w:rPr>
          <w:rFonts w:ascii="Times New Roman" w:hAnsi="Times New Roman" w:cs="Times New Roman"/>
          <w:sz w:val="24"/>
          <w:szCs w:val="24"/>
        </w:rPr>
        <w:t xml:space="preserve"> бренду продукції організації,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розширенні цільового сегменту ринку продукції,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збільшенні обсягів продажу, особливо коли зміна моделі поведінки зумовлює необхідність пошуку нових видів продукції, які може запропонувати організація,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можливість реально впливати на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іальні зміни у суспільстві.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План провадження заходів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іального маркетингу включає низку етапів: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аналіз потенційних можливостей організації щодо зміни певної суспільної поведінки,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обрання унікального, раніше не застосовуваного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ідходу щодо зміни суспільної поведінки,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обрання цільових груп споживачів застосування даної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іальної ініціативи,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визначення бажаної моделі поведінки споживачів продукції організації, формулювання коротких та зрозумілих рекомендацій до її застосування,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визначення перешкод та інструментів мотивації до зміни суспільної поведінки,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визначення власних та суспільних показників результативності поведінкових змін у цільовій аудиторії чи суспільстві загалом,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визначення маркетингового інструментарію провадження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іальної ініціативи, який повинен охоплювати цінові, якісні характеристики продукції та канали її збуту,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визначення системи моніторингу впровадження заході</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та їх оцінювання.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Філантропія передбача</w:t>
      </w:r>
      <w:proofErr w:type="gramStart"/>
      <w:r>
        <w:rPr>
          <w:rFonts w:ascii="Times New Roman" w:hAnsi="Times New Roman" w:cs="Times New Roman"/>
          <w:sz w:val="24"/>
          <w:szCs w:val="24"/>
        </w:rPr>
        <w:t>є,</w:t>
      </w:r>
      <w:proofErr w:type="gramEnd"/>
      <w:r>
        <w:rPr>
          <w:rFonts w:ascii="Times New Roman" w:hAnsi="Times New Roman" w:cs="Times New Roman"/>
          <w:sz w:val="24"/>
          <w:szCs w:val="24"/>
        </w:rPr>
        <w:t xml:space="preserve"> що підприємство робить пожертви безпосередньо благодійній організації чи акції у формі грошових грантів, подарунків, товарів чи послуг</w:t>
      </w:r>
      <w:r>
        <w:rPr>
          <w:rFonts w:ascii="Times New Roman" w:hAnsi="Times New Roman" w:cs="Times New Roman"/>
          <w:sz w:val="24"/>
          <w:szCs w:val="24"/>
          <w:lang w:val="uk-UA"/>
        </w:rPr>
        <w:t xml:space="preserve">.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Застосування філантропії, на відміну від інших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іальних ініціатив, не має разового характеру та характеризується довгостроковими партнерськими відносинами організації з благодійними, громадськими організаціями чи державними закладами.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Основні інструменти реалізації філантропії: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грошові пожертви,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реалізація грантових проекті</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надання стипендій, власних дистрибюційних каналі</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безоплатна передача продукції,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передача ресурсів організації (інформаційних, обладнання, приміщення),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безоплатна консультативна допомога.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Незважаючи на відсутність прямих економічних вигод від провадження філантропії, потенційними вигодами її застосування</w:t>
      </w:r>
      <w:proofErr w:type="gramStart"/>
      <w:r>
        <w:rPr>
          <w:rFonts w:ascii="Times New Roman" w:hAnsi="Times New Roman" w:cs="Times New Roman"/>
          <w:sz w:val="24"/>
          <w:szCs w:val="24"/>
        </w:rPr>
        <w:t xml:space="preserve"> є:</w:t>
      </w:r>
      <w:proofErr w:type="gramEnd"/>
      <w:r>
        <w:rPr>
          <w:rFonts w:ascii="Times New Roman" w:hAnsi="Times New Roman" w:cs="Times New Roman"/>
          <w:sz w:val="24"/>
          <w:szCs w:val="24"/>
        </w:rPr>
        <w:t xml:space="preserve">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створення </w:t>
      </w:r>
      <w:proofErr w:type="gramStart"/>
      <w:r>
        <w:rPr>
          <w:rFonts w:ascii="Times New Roman" w:hAnsi="Times New Roman" w:cs="Times New Roman"/>
          <w:sz w:val="24"/>
          <w:szCs w:val="24"/>
        </w:rPr>
        <w:t>позитивного</w:t>
      </w:r>
      <w:proofErr w:type="gramEnd"/>
      <w:r>
        <w:rPr>
          <w:rFonts w:ascii="Times New Roman" w:hAnsi="Times New Roman" w:cs="Times New Roman"/>
          <w:sz w:val="24"/>
          <w:szCs w:val="24"/>
        </w:rPr>
        <w:t xml:space="preserve"> іміджу організації;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ідвищення авторитету організації серез різних суспільних груп;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популяризація продукції організації;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забезпечення якісними кадрами (у випадку застосування грантових та стипендіальних програм);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раціональне використання незадіяних ресурсів чи надлишкових обсягів продукції організації.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Для забезпечення ефективності застосування даної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іальної ініціативи розробляється проект реалізації філантропічних заходів, який включає: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аналіз сумісності філантропічних </w:t>
      </w:r>
      <w:proofErr w:type="gramStart"/>
      <w:r>
        <w:rPr>
          <w:rFonts w:ascii="Times New Roman" w:hAnsi="Times New Roman" w:cs="Times New Roman"/>
          <w:sz w:val="24"/>
          <w:szCs w:val="24"/>
        </w:rPr>
        <w:t>пр</w:t>
      </w:r>
      <w:proofErr w:type="gramEnd"/>
      <w:r>
        <w:rPr>
          <w:rFonts w:ascii="Times New Roman" w:hAnsi="Times New Roman" w:cs="Times New Roman"/>
          <w:sz w:val="24"/>
          <w:szCs w:val="24"/>
        </w:rPr>
        <w:t xml:space="preserve">іоритетів організації з її бізнесцілями;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lastRenderedPageBreak/>
        <w:sym w:font="Symbol" w:char="F02D"/>
      </w:r>
      <w:r>
        <w:rPr>
          <w:rFonts w:ascii="Times New Roman" w:hAnsi="Times New Roman" w:cs="Times New Roman"/>
          <w:sz w:val="24"/>
          <w:szCs w:val="24"/>
        </w:rPr>
        <w:t xml:space="preserve"> виокремлення тієї проблеми, що викликає стурбованість у суспільстві чи цільовій групі споживачів продукції організації;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оцінку здатності організації вирішити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іальну проблему не фінансовими ресурсами; </w:t>
      </w:r>
      <w:r>
        <w:rPr>
          <w:rFonts w:ascii="Times New Roman" w:hAnsi="Times New Roman" w:cs="Times New Roman"/>
          <w:sz w:val="24"/>
          <w:szCs w:val="24"/>
        </w:rPr>
        <w:sym w:font="Symbol" w:char="F02D"/>
      </w:r>
      <w:r>
        <w:rPr>
          <w:rFonts w:ascii="Times New Roman" w:hAnsi="Times New Roman" w:cs="Times New Roman"/>
          <w:sz w:val="24"/>
          <w:szCs w:val="24"/>
        </w:rPr>
        <w:t xml:space="preserve"> попередню оцінку максимально можливого обсягу пожертв;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систему моніторингу та </w:t>
      </w:r>
      <w:proofErr w:type="gramStart"/>
      <w:r>
        <w:rPr>
          <w:rFonts w:ascii="Times New Roman" w:hAnsi="Times New Roman" w:cs="Times New Roman"/>
          <w:sz w:val="24"/>
          <w:szCs w:val="24"/>
        </w:rPr>
        <w:t>обл</w:t>
      </w:r>
      <w:proofErr w:type="gramEnd"/>
      <w:r>
        <w:rPr>
          <w:rFonts w:ascii="Times New Roman" w:hAnsi="Times New Roman" w:cs="Times New Roman"/>
          <w:sz w:val="24"/>
          <w:szCs w:val="24"/>
        </w:rPr>
        <w:t xml:space="preserve">іку кількості та вартості грошових та не грошових активів організації, переданих на благодійну акцію чи програму;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форми комунікаційного забезпечення реалізації проекту.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Волонтерська робота передбача</w:t>
      </w:r>
      <w:proofErr w:type="gramStart"/>
      <w:r>
        <w:rPr>
          <w:rFonts w:ascii="Times New Roman" w:hAnsi="Times New Roman" w:cs="Times New Roman"/>
          <w:sz w:val="24"/>
          <w:szCs w:val="24"/>
        </w:rPr>
        <w:t>є,</w:t>
      </w:r>
      <w:proofErr w:type="gramEnd"/>
      <w:r>
        <w:rPr>
          <w:rFonts w:ascii="Times New Roman" w:hAnsi="Times New Roman" w:cs="Times New Roman"/>
          <w:sz w:val="24"/>
          <w:szCs w:val="24"/>
        </w:rPr>
        <w:t xml:space="preserve"> що організація заохочує та підтримує працівників допомагати міським громадським організаціям та ініціативам. Основними формами її реалізації</w:t>
      </w:r>
      <w:proofErr w:type="gramStart"/>
      <w:r>
        <w:rPr>
          <w:rFonts w:ascii="Times New Roman" w:hAnsi="Times New Roman" w:cs="Times New Roman"/>
          <w:sz w:val="24"/>
          <w:szCs w:val="24"/>
        </w:rPr>
        <w:t xml:space="preserve"> є:</w:t>
      </w:r>
      <w:proofErr w:type="gramEnd"/>
      <w:r>
        <w:rPr>
          <w:rFonts w:ascii="Times New Roman" w:hAnsi="Times New Roman" w:cs="Times New Roman"/>
          <w:sz w:val="24"/>
          <w:szCs w:val="24"/>
        </w:rPr>
        <w:t xml:space="preserve">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використання спеціальних інструментів мотивації працівників для заохочення їх участі у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іальних проектах й програмах (оплата робочого часу, витраченого на волонтерську роботу, відзначення та преміювання найкращих волонтерів, надання додаткової відпустки),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пропагування в організації етичних цінностей, цільова дія яких спрямовується на надання суспільних видів допомог,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постійне інформування працівників про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іальні ініціативи.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Основною передумовою отримання переваг від волонтерської роботи</w:t>
      </w:r>
      <w:proofErr w:type="gramStart"/>
      <w:r>
        <w:rPr>
          <w:rFonts w:ascii="Times New Roman" w:hAnsi="Times New Roman" w:cs="Times New Roman"/>
          <w:sz w:val="24"/>
          <w:szCs w:val="24"/>
        </w:rPr>
        <w:t xml:space="preserve"> є:</w:t>
      </w:r>
      <w:proofErr w:type="gramEnd"/>
      <w:r>
        <w:rPr>
          <w:rFonts w:ascii="Times New Roman" w:hAnsi="Times New Roman" w:cs="Times New Roman"/>
          <w:sz w:val="24"/>
          <w:szCs w:val="24"/>
        </w:rPr>
        <w:t xml:space="preserve">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обрання до вирішення тих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іальних проблем, які є дотичними до діяльності організації та не суперечать її цінностям;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залучення вищого керівництва до волонтерської роботи;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довготерміновість реалізації даної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іальної ініціативи;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визначення оптимального балансу між оприлюдненням інформації про залучення працівників до реалізації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іальних проектів та їх реальною участю.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Потенційні проблеми провадження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іальної ініціативи «Волонтерська робота»: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втрата організацією продуктивного часу,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складність визначення необхідної кількості працівникі</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для волонтерської роботи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складність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ідрахунку результативності їх діяльності. </w:t>
      </w:r>
    </w:p>
    <w:p w:rsidR="001D3D82" w:rsidRDefault="001D3D82" w:rsidP="001D3D82">
      <w:pPr>
        <w:pStyle w:val="a3"/>
        <w:ind w:firstLine="709"/>
        <w:jc w:val="both"/>
        <w:rPr>
          <w:rFonts w:ascii="Times New Roman" w:hAnsi="Times New Roman" w:cs="Times New Roman"/>
          <w:sz w:val="24"/>
          <w:szCs w:val="24"/>
        </w:rPr>
      </w:pP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 відповідальні підходи до ведення бізнесу, як шоста класична соціальна ініціатива передбачають, що організація на власний розсуд запроваджує практику ведення бізнесу та робить інвестиції, які сприяють добробуту громади та збереженню довкілля.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Передумови застосування даної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іальної ініціативи: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за умови існування фінансових вигод від застосування нових бізнеспроцесів та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ідходів до ведення бізнесу;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за умови одночасного зменшення експлуатаційних витрат на виробництво продукції та вирішення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іальної проблеми;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за наявності ресурсів для покращення умов діяльності працівників організації; </w:t>
      </w:r>
      <w:proofErr w:type="gramEnd"/>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за можливості виокремлення через спеціальні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 відповідальні підходи торгової марки організації серед підприємств-конкурентів певної галузі.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Розробка та реалізація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 відповідальних підходів до ведення бізнесу передбачає: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вибі</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соціального питання, яке організація планує вирішити,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встановлення кількісних та якісних показників реалізації проекту,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визначення системи його моніторингу </w:t>
      </w:r>
      <w:r>
        <w:rPr>
          <w:rFonts w:ascii="Times New Roman" w:hAnsi="Times New Roman" w:cs="Times New Roman"/>
          <w:sz w:val="24"/>
          <w:szCs w:val="24"/>
        </w:rPr>
        <w:sym w:font="Symbol" w:char="F02D"/>
      </w:r>
      <w:r>
        <w:rPr>
          <w:rFonts w:ascii="Times New Roman" w:hAnsi="Times New Roman" w:cs="Times New Roman"/>
          <w:sz w:val="24"/>
          <w:szCs w:val="24"/>
        </w:rPr>
        <w:t xml:space="preserve"> визначення його результативності.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Форми реалізації даної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іальної ініціативи: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проектування виробничої інфраструктури та технологічних процесів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ідприємства з урахуванням вимог безпеки праці та охорони довкілля;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припинення випуску продукції, споживання якої є шкідливим для споживачів;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використання тари, яка не шкодить довкіллю;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надання повної інформації про товари, роботи і послуги, що надає організація;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розробка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 xml:space="preserve">іальних програм для працівників; </w:t>
      </w:r>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lastRenderedPageBreak/>
        <w:sym w:font="Symbol" w:char="F02D"/>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забезпечення доступу до товарів, робіт і послуг, що надає організація споживачів з обмеженою дієздатністю чи особливими потребами; </w:t>
      </w:r>
      <w:proofErr w:type="gramEnd"/>
    </w:p>
    <w:p w:rsidR="001D3D82" w:rsidRDefault="001D3D82" w:rsidP="001D3D82">
      <w:pPr>
        <w:pStyle w:val="a3"/>
        <w:ind w:firstLine="709"/>
        <w:jc w:val="both"/>
        <w:rPr>
          <w:rFonts w:ascii="Times New Roman" w:hAnsi="Times New Roman" w:cs="Times New Roman"/>
          <w:sz w:val="24"/>
          <w:szCs w:val="24"/>
        </w:rPr>
      </w:pPr>
      <w:r>
        <w:rPr>
          <w:rFonts w:ascii="Times New Roman" w:hAnsi="Times New Roman" w:cs="Times New Roman"/>
          <w:sz w:val="24"/>
          <w:szCs w:val="24"/>
        </w:rPr>
        <w:sym w:font="Symbol" w:char="F02D"/>
      </w:r>
      <w:r>
        <w:rPr>
          <w:rFonts w:ascii="Times New Roman" w:hAnsi="Times New Roman" w:cs="Times New Roman"/>
          <w:sz w:val="24"/>
          <w:szCs w:val="24"/>
        </w:rPr>
        <w:t xml:space="preserve"> захист приватної інформації, що стосується споживачів продукції організації.</w:t>
      </w:r>
    </w:p>
    <w:p w:rsidR="00A667E0" w:rsidRDefault="00A667E0"/>
    <w:sectPr w:rsidR="00A66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900D4"/>
    <w:multiLevelType w:val="hybridMultilevel"/>
    <w:tmpl w:val="410A839E"/>
    <w:lvl w:ilvl="0" w:tplc="FF16A6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FFE3362"/>
    <w:multiLevelType w:val="hybridMultilevel"/>
    <w:tmpl w:val="9BAA7346"/>
    <w:lvl w:ilvl="0" w:tplc="080E5F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36"/>
    <w:rsid w:val="001D3D82"/>
    <w:rsid w:val="00A667E0"/>
    <w:rsid w:val="00B00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3D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3D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4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2347</Words>
  <Characters>13378</Characters>
  <Application>Microsoft Office Word</Application>
  <DocSecurity>0</DocSecurity>
  <Lines>111</Lines>
  <Paragraphs>31</Paragraphs>
  <ScaleCrop>false</ScaleCrop>
  <Company>SPecialiST RePack</Company>
  <LinksUpToDate>false</LinksUpToDate>
  <CharactersWithSpaces>15694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2023-11-19T22:19:00Z</dcterms:created>
  <dcterms:modified xsi:type="dcterms:W3CDTF">2023-11-19T22:22:00Z</dcterms:modified>
</cp:coreProperties>
</file>