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EEA" w:rsidRPr="00927505" w:rsidRDefault="00B65EEA" w:rsidP="00B65EEA">
      <w:pPr>
        <w:pStyle w:val="a3"/>
        <w:ind w:firstLine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Тема 2 </w:t>
      </w:r>
      <w:r w:rsidRPr="000C27A8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 xml:space="preserve">Економічна сутність </w:t>
      </w:r>
      <w:r>
        <w:rPr>
          <w:rFonts w:ascii="Times New Roman" w:hAnsi="Times New Roman"/>
          <w:b/>
          <w:bCs/>
          <w:sz w:val="24"/>
          <w:szCs w:val="24"/>
        </w:rPr>
        <w:t xml:space="preserve">та роль 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підприємництва</w:t>
      </w:r>
    </w:p>
    <w:p w:rsidR="00B65EEA" w:rsidRPr="000C27A8" w:rsidRDefault="00B65EEA" w:rsidP="00B65EE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Сутність і функції підприємництва</w:t>
      </w:r>
      <w:r w:rsidRPr="000C27A8">
        <w:rPr>
          <w:rFonts w:ascii="Times New Roman" w:hAnsi="Times New Roman"/>
          <w:sz w:val="24"/>
          <w:szCs w:val="24"/>
        </w:rPr>
        <w:t xml:space="preserve">. </w:t>
      </w:r>
    </w:p>
    <w:p w:rsidR="00B65EEA" w:rsidRPr="000C27A8" w:rsidRDefault="00B65EEA" w:rsidP="00B65EE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Умови і принципи підприємницької діяльності</w:t>
      </w:r>
      <w:r w:rsidRPr="000C27A8">
        <w:rPr>
          <w:rFonts w:ascii="Times New Roman" w:hAnsi="Times New Roman"/>
          <w:sz w:val="24"/>
          <w:szCs w:val="24"/>
        </w:rPr>
        <w:t>.</w:t>
      </w:r>
    </w:p>
    <w:p w:rsidR="00B65EEA" w:rsidRDefault="00B65EEA" w:rsidP="00B65EE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5EEA" w:rsidRPr="000C27A8" w:rsidRDefault="00B65EEA" w:rsidP="00B65EE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Сутність і функції підприємництва</w:t>
      </w:r>
      <w:r w:rsidRPr="000C27A8">
        <w:rPr>
          <w:rFonts w:ascii="Times New Roman" w:hAnsi="Times New Roman"/>
          <w:sz w:val="24"/>
          <w:szCs w:val="24"/>
        </w:rPr>
        <w:t xml:space="preserve">. </w:t>
      </w:r>
    </w:p>
    <w:p w:rsidR="00B65EEA" w:rsidRPr="006D0BEA" w:rsidRDefault="00B65EEA" w:rsidP="00B65EE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D0BEA">
        <w:rPr>
          <w:rFonts w:ascii="Times New Roman" w:hAnsi="Times New Roman"/>
          <w:sz w:val="24"/>
          <w:szCs w:val="24"/>
        </w:rPr>
        <w:t>Правові основи підприємницької діяльності в Україні встановлює Господарський кодекс від 16 січня 2003 року № 436-IV (набрав чинності з 1 січня 2004 р.), Цивільний кодекс від 16 січня 2003 року № 435-IV та інші нормативно-правові акти.</w:t>
      </w:r>
    </w:p>
    <w:p w:rsidR="00B65EEA" w:rsidRPr="006D0BEA" w:rsidRDefault="00B65EEA" w:rsidP="00B65EE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D0BEA">
        <w:rPr>
          <w:rFonts w:ascii="Times New Roman" w:hAnsi="Times New Roman"/>
          <w:sz w:val="24"/>
          <w:szCs w:val="24"/>
        </w:rPr>
        <w:t>Господарським кодексом </w:t>
      </w:r>
      <w:r w:rsidRPr="006D0BEA">
        <w:rPr>
          <w:rStyle w:val="a4"/>
          <w:rFonts w:ascii="Times New Roman" w:hAnsi="Times New Roman"/>
          <w:i/>
          <w:iCs/>
          <w:color w:val="222222"/>
          <w:sz w:val="24"/>
          <w:szCs w:val="24"/>
        </w:rPr>
        <w:t>підприємництво (або господарська комерційна діяльність)</w:t>
      </w:r>
      <w:r w:rsidRPr="006D0BEA">
        <w:rPr>
          <w:rFonts w:ascii="Times New Roman" w:hAnsi="Times New Roman"/>
          <w:sz w:val="24"/>
          <w:szCs w:val="24"/>
        </w:rPr>
        <w:t> визначається як самостійна, ініціативна, систематична, на власний ризик господарська діяльність, що здійснюється суб’єктами господарювання (підприємцями) з метою досягнення економічних і соціальних результатів та одержання прибутку.</w:t>
      </w:r>
    </w:p>
    <w:p w:rsidR="00B65EEA" w:rsidRPr="006D0BEA" w:rsidRDefault="00B65EEA" w:rsidP="00B65EE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D0BEA">
        <w:rPr>
          <w:rFonts w:ascii="Times New Roman" w:hAnsi="Times New Roman"/>
          <w:sz w:val="24"/>
          <w:szCs w:val="24"/>
        </w:rPr>
        <w:t>Під господарською діяльністю у Кодексі розуміється діяльність суб'єктів господарювання у сфері суспільного виробництва, спрямована на виготовлення та реалізацію продукції, виконання робіт чи надання послуг вартісного характеру, що мають цінову визначеність.</w:t>
      </w:r>
    </w:p>
    <w:p w:rsidR="00B65EEA" w:rsidRPr="006D0BEA" w:rsidRDefault="00B65EEA" w:rsidP="00B65EE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D0BEA">
        <w:rPr>
          <w:rFonts w:ascii="Times New Roman" w:hAnsi="Times New Roman"/>
          <w:sz w:val="24"/>
          <w:szCs w:val="24"/>
        </w:rPr>
        <w:t>Отже, господарська діяльність, що здійснюється для досягнення економічних і соціальних результатів та з метою одержання прибутку, є підприємництвом, а суб'єкти підприємництва – підприємцями</w:t>
      </w:r>
      <w:r w:rsidRPr="006D0BEA">
        <w:rPr>
          <w:rStyle w:val="a4"/>
          <w:rFonts w:ascii="Times New Roman" w:hAnsi="Times New Roman"/>
          <w:color w:val="222222"/>
          <w:sz w:val="24"/>
          <w:szCs w:val="24"/>
        </w:rPr>
        <w:t xml:space="preserve">. </w:t>
      </w:r>
      <w:r w:rsidRPr="006D0BEA">
        <w:rPr>
          <w:rStyle w:val="a4"/>
          <w:rFonts w:ascii="Times New Roman" w:hAnsi="Times New Roman"/>
          <w:i/>
          <w:iCs/>
          <w:color w:val="222222"/>
          <w:sz w:val="24"/>
          <w:szCs w:val="24"/>
        </w:rPr>
        <w:t xml:space="preserve">Господарська діяльність може </w:t>
      </w:r>
      <w:proofErr w:type="spellStart"/>
      <w:r w:rsidRPr="006D0BEA">
        <w:rPr>
          <w:rStyle w:val="a4"/>
          <w:rFonts w:ascii="Times New Roman" w:hAnsi="Times New Roman"/>
          <w:i/>
          <w:iCs/>
          <w:color w:val="222222"/>
          <w:sz w:val="24"/>
          <w:szCs w:val="24"/>
        </w:rPr>
        <w:t>здійснюватись</w:t>
      </w:r>
      <w:proofErr w:type="spellEnd"/>
      <w:r w:rsidRPr="006D0BEA">
        <w:rPr>
          <w:rStyle w:val="a4"/>
          <w:rFonts w:ascii="Times New Roman" w:hAnsi="Times New Roman"/>
          <w:i/>
          <w:iCs/>
          <w:color w:val="222222"/>
          <w:sz w:val="24"/>
          <w:szCs w:val="24"/>
        </w:rPr>
        <w:t xml:space="preserve"> і без мети одержання прибутку (некомерційна господарська діяльність).</w:t>
      </w:r>
      <w:r w:rsidRPr="006D0BEA">
        <w:rPr>
          <w:rFonts w:ascii="Times New Roman" w:hAnsi="Times New Roman"/>
          <w:sz w:val="24"/>
          <w:szCs w:val="24"/>
        </w:rPr>
        <w:t> Створення (заснування) суб'єкта підприємницької діяльності - юридичної особи, а також володіння корпоративними правами не є підприємницькою діяльністю, крім випадків, передбачених законодавством.</w:t>
      </w:r>
    </w:p>
    <w:p w:rsidR="00B65EEA" w:rsidRPr="006D0BEA" w:rsidRDefault="00B65EEA" w:rsidP="00B65EE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D0BEA">
        <w:rPr>
          <w:rFonts w:ascii="Times New Roman" w:hAnsi="Times New Roman"/>
          <w:sz w:val="24"/>
          <w:szCs w:val="24"/>
        </w:rPr>
        <w:t>Слід підкресли, що підприємництво, це не будь-яка господарська діяльність, це особливий вид діяльності, і ця особливість характеризується певними ознаками:</w:t>
      </w:r>
    </w:p>
    <w:p w:rsidR="00B65EEA" w:rsidRPr="006D0BEA" w:rsidRDefault="00B65EEA" w:rsidP="00B65EE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D0BEA">
        <w:rPr>
          <w:rFonts w:ascii="Times New Roman" w:hAnsi="Times New Roman"/>
          <w:i/>
          <w:iCs/>
          <w:sz w:val="24"/>
          <w:szCs w:val="24"/>
        </w:rPr>
        <w:t>По-перше</w:t>
      </w:r>
      <w:r w:rsidRPr="006D0BEA">
        <w:rPr>
          <w:rFonts w:ascii="Times New Roman" w:hAnsi="Times New Roman"/>
          <w:sz w:val="24"/>
          <w:szCs w:val="24"/>
        </w:rPr>
        <w:t>, це самостійна діяльність, діяльність „за свій рахунок”. Основою підприємницької діяльності є власність підприємця.</w:t>
      </w:r>
    </w:p>
    <w:p w:rsidR="00B65EEA" w:rsidRPr="006D0BEA" w:rsidRDefault="00B65EEA" w:rsidP="00B65EE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D0BEA">
        <w:rPr>
          <w:rFonts w:ascii="Times New Roman" w:hAnsi="Times New Roman"/>
          <w:i/>
          <w:iCs/>
          <w:sz w:val="24"/>
          <w:szCs w:val="24"/>
        </w:rPr>
        <w:t>По-друге</w:t>
      </w:r>
      <w:r w:rsidRPr="006D0BEA">
        <w:rPr>
          <w:rFonts w:ascii="Times New Roman" w:hAnsi="Times New Roman"/>
          <w:sz w:val="24"/>
          <w:szCs w:val="24"/>
        </w:rPr>
        <w:t>, це ініціативна, творча діяльність. В основі здійснення підприємницької діяльності лежить власна ініціатива, творчо-пошуковий, інноваційний підхід.</w:t>
      </w:r>
    </w:p>
    <w:p w:rsidR="00B65EEA" w:rsidRPr="006D0BEA" w:rsidRDefault="00B65EEA" w:rsidP="00B65EE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D0BEA">
        <w:rPr>
          <w:rFonts w:ascii="Times New Roman" w:hAnsi="Times New Roman"/>
          <w:i/>
          <w:iCs/>
          <w:sz w:val="24"/>
          <w:szCs w:val="24"/>
        </w:rPr>
        <w:t>По-третє</w:t>
      </w:r>
      <w:r w:rsidRPr="006D0BEA">
        <w:rPr>
          <w:rFonts w:ascii="Times New Roman" w:hAnsi="Times New Roman"/>
          <w:sz w:val="24"/>
          <w:szCs w:val="24"/>
        </w:rPr>
        <w:t>, це систематична діяльність. Підприємницька діяльність має бути постійною, пов’язаною з відтворювальним процесом і обов’язково офіційно зареєстрованою.</w:t>
      </w:r>
    </w:p>
    <w:p w:rsidR="00B65EEA" w:rsidRPr="006D0BEA" w:rsidRDefault="00B65EEA" w:rsidP="00B65EE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D0BEA">
        <w:rPr>
          <w:rFonts w:ascii="Times New Roman" w:hAnsi="Times New Roman"/>
          <w:i/>
          <w:iCs/>
          <w:sz w:val="24"/>
          <w:szCs w:val="24"/>
        </w:rPr>
        <w:t>По-четверте</w:t>
      </w:r>
      <w:r w:rsidRPr="006D0BEA">
        <w:rPr>
          <w:rFonts w:ascii="Times New Roman" w:hAnsi="Times New Roman"/>
          <w:sz w:val="24"/>
          <w:szCs w:val="24"/>
        </w:rPr>
        <w:t>, ця діяльність, яка здійснюється на власний ризик. Підприємницька діяльність здійснюється під власну економічну (майнову) відповідальність в умовах високого рівня невизначеності. Її характерною ознакою є неминучість ризику та загроза втрат. Ризик – це можливість понесення збитків.</w:t>
      </w:r>
    </w:p>
    <w:p w:rsidR="00B65EEA" w:rsidRPr="006D0BEA" w:rsidRDefault="00B65EEA" w:rsidP="00B65EE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D0BEA">
        <w:rPr>
          <w:rFonts w:ascii="Times New Roman" w:hAnsi="Times New Roman"/>
          <w:i/>
          <w:iCs/>
          <w:sz w:val="24"/>
          <w:szCs w:val="24"/>
        </w:rPr>
        <w:t>По-п’яте,</w:t>
      </w:r>
      <w:r w:rsidRPr="006D0BEA">
        <w:rPr>
          <w:rFonts w:ascii="Times New Roman" w:hAnsi="Times New Roman"/>
          <w:sz w:val="24"/>
          <w:szCs w:val="24"/>
        </w:rPr>
        <w:t> метою цієї діяльності є одержання прибутку або власного доходу.</w:t>
      </w:r>
    </w:p>
    <w:p w:rsidR="00B65EEA" w:rsidRPr="006D0BEA" w:rsidRDefault="00B65EEA" w:rsidP="00B65EE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D0BEA">
        <w:rPr>
          <w:rFonts w:ascii="Times New Roman" w:hAnsi="Times New Roman"/>
          <w:sz w:val="24"/>
          <w:szCs w:val="24"/>
        </w:rPr>
        <w:t>Іноді поняття „підприємництво” помилково ототожнюють з поняттям „</w:t>
      </w:r>
      <w:r w:rsidRPr="006D0BEA">
        <w:rPr>
          <w:rFonts w:ascii="Times New Roman" w:hAnsi="Times New Roman"/>
          <w:i/>
          <w:iCs/>
          <w:sz w:val="24"/>
          <w:szCs w:val="24"/>
        </w:rPr>
        <w:t>бізнес</w:t>
      </w:r>
      <w:r w:rsidRPr="006D0BEA">
        <w:rPr>
          <w:rFonts w:ascii="Times New Roman" w:hAnsi="Times New Roman"/>
          <w:sz w:val="24"/>
          <w:szCs w:val="24"/>
        </w:rPr>
        <w:t>”. Вони дійсно є дуже близькими, але не тотожними. Бізнес – поняття набагато ширше ніж підприємництво, воно охоплює всі відносини, що виникають між учасниками ринкових відносин, і включає діяльність не лише підприємців, але й споживачів, найманих працівників, а також державних структур. Тобто бізнес, на відміну від підприємництва, включає будь-який вид діяльності (навіть афери), що приносить дохід або особисту користь.</w:t>
      </w:r>
    </w:p>
    <w:p w:rsidR="00B65EEA" w:rsidRPr="006D0BEA" w:rsidRDefault="00B65EEA" w:rsidP="00B65EE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D0BEA">
        <w:rPr>
          <w:rFonts w:ascii="Times New Roman" w:hAnsi="Times New Roman"/>
          <w:sz w:val="24"/>
          <w:szCs w:val="24"/>
        </w:rPr>
        <w:t>Не слід ототожнювати також поняття „підприємництво” та „підприємливість”. </w:t>
      </w:r>
      <w:r w:rsidRPr="006D0BEA">
        <w:rPr>
          <w:rFonts w:ascii="Times New Roman" w:hAnsi="Times New Roman"/>
          <w:i/>
          <w:iCs/>
          <w:sz w:val="24"/>
          <w:szCs w:val="24"/>
        </w:rPr>
        <w:t>Підприємливість –</w:t>
      </w:r>
      <w:r w:rsidRPr="006D0BEA">
        <w:rPr>
          <w:rFonts w:ascii="Times New Roman" w:hAnsi="Times New Roman"/>
          <w:sz w:val="24"/>
          <w:szCs w:val="24"/>
        </w:rPr>
        <w:t xml:space="preserve"> це здатність людини (особистості) до самостійних, неординарних, нетипових дій. Тому в умовах ринку практично всі люди мають бути підприємливими, але це не означає, що всі повинні і можуть бути </w:t>
      </w:r>
      <w:r w:rsidRPr="006D0BEA">
        <w:rPr>
          <w:rFonts w:ascii="Times New Roman" w:hAnsi="Times New Roman"/>
          <w:sz w:val="24"/>
          <w:szCs w:val="24"/>
        </w:rPr>
        <w:lastRenderedPageBreak/>
        <w:t>підприємцями. Як показує світовий досвід, лише 5-8 % населення країни є представниками підприємницьких кіл.</w:t>
      </w:r>
    </w:p>
    <w:p w:rsidR="00B65EEA" w:rsidRPr="006D0BEA" w:rsidRDefault="00B65EEA" w:rsidP="00B65EE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D0BEA">
        <w:rPr>
          <w:rFonts w:ascii="Times New Roman" w:hAnsi="Times New Roman"/>
          <w:sz w:val="24"/>
          <w:szCs w:val="24"/>
        </w:rPr>
        <w:t>Суб’єктів підприємницької діяльності називають підприємцями. В узагальненому розумінні </w:t>
      </w:r>
      <w:r w:rsidRPr="006D0BEA">
        <w:rPr>
          <w:rStyle w:val="a4"/>
          <w:rFonts w:ascii="Times New Roman" w:hAnsi="Times New Roman"/>
          <w:i/>
          <w:iCs/>
          <w:color w:val="222222"/>
          <w:sz w:val="24"/>
          <w:szCs w:val="24"/>
        </w:rPr>
        <w:t>підприємець</w:t>
      </w:r>
      <w:r w:rsidRPr="006D0BEA">
        <w:rPr>
          <w:rFonts w:ascii="Times New Roman" w:hAnsi="Times New Roman"/>
          <w:sz w:val="24"/>
          <w:szCs w:val="24"/>
        </w:rPr>
        <w:t> – це особа, яка вкладає власні засоби в організацію справи та бере на себе особистий ризик, пов’язаний з її результатами, а також всю відповідальність за кінцеві результати діяльності. Суб’єктами підприємницької діяльності можуть бути громадяни України та інших держав, які за законодавством не обмежуються у правоздатності чи дієздатності, та юридичні особи всіх форм власності</w:t>
      </w:r>
      <w:r w:rsidRPr="006D0BEA">
        <w:rPr>
          <w:rFonts w:ascii="Times New Roman" w:hAnsi="Times New Roman"/>
          <w:i/>
          <w:iCs/>
          <w:sz w:val="24"/>
          <w:szCs w:val="24"/>
        </w:rPr>
        <w:t>. Правоздатність</w:t>
      </w:r>
      <w:r w:rsidRPr="006D0BEA">
        <w:rPr>
          <w:rFonts w:ascii="Times New Roman" w:hAnsi="Times New Roman"/>
          <w:sz w:val="24"/>
          <w:szCs w:val="24"/>
        </w:rPr>
        <w:t> – це здатність особи мати права та обов’язки. </w:t>
      </w:r>
      <w:r w:rsidRPr="006D0BEA">
        <w:rPr>
          <w:rFonts w:ascii="Times New Roman" w:hAnsi="Times New Roman"/>
          <w:i/>
          <w:iCs/>
          <w:sz w:val="24"/>
          <w:szCs w:val="24"/>
        </w:rPr>
        <w:t>Дієздатність </w:t>
      </w:r>
      <w:r w:rsidRPr="006D0BEA">
        <w:rPr>
          <w:rFonts w:ascii="Times New Roman" w:hAnsi="Times New Roman"/>
          <w:sz w:val="24"/>
          <w:szCs w:val="24"/>
        </w:rPr>
        <w:t>– це здатність фізичної особи своїми діями створювати для себе обов’язки, самостійно їх виконувати та нести відповідальність у випадку їх невиконання.</w:t>
      </w:r>
    </w:p>
    <w:p w:rsidR="00B65EEA" w:rsidRPr="006D0BEA" w:rsidRDefault="00B65EEA" w:rsidP="00B65EE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D0BEA">
        <w:rPr>
          <w:rFonts w:ascii="Times New Roman" w:hAnsi="Times New Roman"/>
          <w:sz w:val="24"/>
          <w:szCs w:val="24"/>
        </w:rPr>
        <w:t>Сутність підприємництва більш глибоко розкривається через його основні </w:t>
      </w:r>
      <w:r w:rsidRPr="006D0BEA">
        <w:rPr>
          <w:rFonts w:ascii="Times New Roman" w:hAnsi="Times New Roman"/>
          <w:i/>
          <w:iCs/>
          <w:sz w:val="24"/>
          <w:szCs w:val="24"/>
        </w:rPr>
        <w:t>функції </w:t>
      </w:r>
      <w:r w:rsidRPr="006D0BE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0BEA">
        <w:rPr>
          <w:rFonts w:ascii="Times New Roman" w:hAnsi="Times New Roman"/>
          <w:sz w:val="24"/>
          <w:szCs w:val="24"/>
        </w:rPr>
        <w:t>інноваційну (творчу), ресурсну, організаційну, стимулюючу (мотиваційну).</w:t>
      </w:r>
    </w:p>
    <w:p w:rsidR="00B65EEA" w:rsidRPr="006D0BEA" w:rsidRDefault="00B65EEA" w:rsidP="00B65EE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D0BEA">
        <w:rPr>
          <w:rFonts w:ascii="Times New Roman" w:hAnsi="Times New Roman"/>
          <w:sz w:val="24"/>
          <w:szCs w:val="24"/>
        </w:rPr>
        <w:t>Роль підприємництва в ринковій економіці полягає у забезпеченні розвитку та постійному оновленні економічної системи, створенні інноваційного середовища, яке відкриває шлях до радикальних перетворень у технічному базисі та свідомості людей. Підприємницька діяльність забезпечує своєчасне задоволення потреб суспільства при ефективному використанні ресурсів внаслідок дії механізму конкуренції та особистій зацікавленості кожного підприємця у своїй справі. Підприємницька діяльність сприяє прогресивним структурним змінам в економіці за рахунок раціонального перерозподілу ресурсів на виробництво високоефективної продукції, виконання тих видів робіт та надання тих послуг, потреби в яких задовольняються не повністю, створюючи при цьому нові робочі місця та формуючи відповідну виробничу і соціальну інфраструктуру.</w:t>
      </w:r>
    </w:p>
    <w:p w:rsidR="00B65EEA" w:rsidRDefault="00B65EEA" w:rsidP="00B65EE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5EEA" w:rsidRDefault="00B65EEA" w:rsidP="00B65EE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Умови і принципи підприємницької діяльності.</w:t>
      </w:r>
    </w:p>
    <w:p w:rsidR="00B65EEA" w:rsidRPr="006D0BEA" w:rsidRDefault="00B65EEA" w:rsidP="00B65EE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D0BEA">
        <w:rPr>
          <w:rFonts w:ascii="Times New Roman" w:hAnsi="Times New Roman"/>
          <w:b/>
          <w:bCs/>
          <w:sz w:val="24"/>
          <w:szCs w:val="24"/>
        </w:rPr>
        <w:t>Свобода підприємницької діяльності. </w:t>
      </w:r>
      <w:r w:rsidRPr="006D0BEA">
        <w:rPr>
          <w:rFonts w:ascii="Times New Roman" w:hAnsi="Times New Roman"/>
          <w:sz w:val="24"/>
          <w:szCs w:val="24"/>
        </w:rPr>
        <w:t>Підприємці мають право без обмежень самостійно здійснювати будь-яку підприємницьку діяльність, яку не заборонено законом. Особливості здійснення окремих видів підприємництва встановлюються законодавчими актами.</w:t>
      </w:r>
    </w:p>
    <w:p w:rsidR="00B65EEA" w:rsidRPr="006D0BEA" w:rsidRDefault="00B65EEA" w:rsidP="00B65EE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D0BEA">
        <w:rPr>
          <w:rFonts w:ascii="Times New Roman" w:hAnsi="Times New Roman"/>
          <w:sz w:val="24"/>
          <w:szCs w:val="24"/>
        </w:rPr>
        <w:t>Так, діяльність, пов'язана з </w:t>
      </w:r>
      <w:r w:rsidRPr="006D0BEA">
        <w:rPr>
          <w:rFonts w:ascii="Times New Roman" w:hAnsi="Times New Roman"/>
          <w:i/>
          <w:iCs/>
          <w:sz w:val="24"/>
          <w:szCs w:val="24"/>
        </w:rPr>
        <w:t>обігом наркотичних засобів, психотропних речовин, їх аналогів і прекурсорів,</w:t>
      </w:r>
      <w:r w:rsidRPr="006D0BEA">
        <w:rPr>
          <w:rFonts w:ascii="Times New Roman" w:hAnsi="Times New Roman"/>
          <w:sz w:val="24"/>
          <w:szCs w:val="24"/>
        </w:rPr>
        <w:t> здійснюється відповідно до Закону України "Про обіг в Україні наркотичних засобів, психотропних речовин, їх аналогів і прекурсорів".</w:t>
      </w:r>
    </w:p>
    <w:p w:rsidR="00B65EEA" w:rsidRPr="006D0BEA" w:rsidRDefault="00B65EEA" w:rsidP="00B65EE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D0BEA">
        <w:rPr>
          <w:rFonts w:ascii="Times New Roman" w:hAnsi="Times New Roman"/>
          <w:sz w:val="24"/>
          <w:szCs w:val="24"/>
        </w:rPr>
        <w:t>Діяльність, пов'язана з виготовленням і реалізацією </w:t>
      </w:r>
      <w:r w:rsidRPr="006D0BEA">
        <w:rPr>
          <w:rFonts w:ascii="Times New Roman" w:hAnsi="Times New Roman"/>
          <w:i/>
          <w:iCs/>
          <w:sz w:val="24"/>
          <w:szCs w:val="24"/>
        </w:rPr>
        <w:t>військової зброї та боєприпасів до не</w:t>
      </w:r>
      <w:r w:rsidRPr="006D0BEA">
        <w:rPr>
          <w:rFonts w:ascii="Times New Roman" w:hAnsi="Times New Roman"/>
          <w:sz w:val="24"/>
          <w:szCs w:val="24"/>
        </w:rPr>
        <w:t>ї, видобуванням </w:t>
      </w:r>
      <w:r w:rsidRPr="006D0BEA">
        <w:rPr>
          <w:rFonts w:ascii="Times New Roman" w:hAnsi="Times New Roman"/>
          <w:i/>
          <w:iCs/>
          <w:sz w:val="24"/>
          <w:szCs w:val="24"/>
        </w:rPr>
        <w:t>бурштину, охороною окремих особливо важливих об'єктів права державної власності</w:t>
      </w:r>
      <w:r w:rsidRPr="006D0BEA">
        <w:rPr>
          <w:rFonts w:ascii="Times New Roman" w:hAnsi="Times New Roman"/>
          <w:sz w:val="24"/>
          <w:szCs w:val="24"/>
        </w:rPr>
        <w:t>, перелік яких визначається у встановленому Кабінетом Міністрів України порядку, а також діяльність, пов'язана з </w:t>
      </w:r>
      <w:r w:rsidRPr="006D0BEA">
        <w:rPr>
          <w:rFonts w:ascii="Times New Roman" w:hAnsi="Times New Roman"/>
          <w:i/>
          <w:iCs/>
          <w:sz w:val="24"/>
          <w:szCs w:val="24"/>
        </w:rPr>
        <w:t>проведенням криміналістичних, судово-медичних, судово-психіатричних експертиз та розробленням, випробуванням, виробництвом та експлуатацією ракет-носіїв, у тому числі з їх космічними запусками</w:t>
      </w:r>
      <w:r w:rsidRPr="006D0BEA">
        <w:rPr>
          <w:rFonts w:ascii="Times New Roman" w:hAnsi="Times New Roman"/>
          <w:sz w:val="24"/>
          <w:szCs w:val="24"/>
        </w:rPr>
        <w:t> із будь-якою метою, може здійснюватися тільки державними підприємствами та організаціями, а проведення ломбардних операцій - також і повними товариствами.</w:t>
      </w:r>
    </w:p>
    <w:p w:rsidR="00B65EEA" w:rsidRPr="006D0BEA" w:rsidRDefault="00B65EEA" w:rsidP="00B65EE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D0BEA">
        <w:rPr>
          <w:rFonts w:ascii="Times New Roman" w:hAnsi="Times New Roman"/>
          <w:sz w:val="24"/>
          <w:szCs w:val="24"/>
        </w:rPr>
        <w:t>Здійснення підприємницької діяльності забороняється </w:t>
      </w:r>
      <w:r w:rsidRPr="006D0BEA">
        <w:rPr>
          <w:rFonts w:ascii="Times New Roman" w:hAnsi="Times New Roman"/>
          <w:i/>
          <w:iCs/>
          <w:sz w:val="24"/>
          <w:szCs w:val="24"/>
        </w:rPr>
        <w:t>органам державної влади та органам місцевого самоврядування.</w:t>
      </w:r>
      <w:r w:rsidRPr="006D0BEA">
        <w:rPr>
          <w:rFonts w:ascii="Times New Roman" w:hAnsi="Times New Roman"/>
          <w:sz w:val="24"/>
          <w:szCs w:val="24"/>
        </w:rPr>
        <w:t xml:space="preserve"> Підприємницька діяльність посадових і службових осіб органів державної влади та органів місцевого самоврядування обмежується законом у випадках, передбачених Конституцію України .</w:t>
      </w:r>
    </w:p>
    <w:p w:rsidR="00B65EEA" w:rsidRPr="006D0BEA" w:rsidRDefault="00B65EEA" w:rsidP="00B65EE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D0BEA">
        <w:rPr>
          <w:rFonts w:ascii="Times New Roman" w:hAnsi="Times New Roman"/>
          <w:b/>
          <w:bCs/>
          <w:sz w:val="24"/>
          <w:szCs w:val="24"/>
        </w:rPr>
        <w:lastRenderedPageBreak/>
        <w:t>Умови підприємницької діяльності.</w:t>
      </w:r>
      <w:r w:rsidRPr="006D0BEA">
        <w:rPr>
          <w:rFonts w:ascii="Times New Roman" w:hAnsi="Times New Roman"/>
          <w:sz w:val="24"/>
          <w:szCs w:val="24"/>
        </w:rPr>
        <w:t> Щоб підприємницька діяльність стала ефективною та стабільною, необхідно створити певний комплекс умов в усіх сферах суспільного життя: економіки, права, політики та ін.</w:t>
      </w:r>
    </w:p>
    <w:p w:rsidR="00B65EEA" w:rsidRPr="006D0BEA" w:rsidRDefault="00B65EEA" w:rsidP="00B65EE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D0BEA">
        <w:rPr>
          <w:rFonts w:ascii="Times New Roman" w:hAnsi="Times New Roman"/>
          <w:sz w:val="24"/>
          <w:szCs w:val="24"/>
        </w:rPr>
        <w:t>В </w:t>
      </w:r>
      <w:r w:rsidRPr="006D0BEA">
        <w:rPr>
          <w:rFonts w:ascii="Times New Roman" w:hAnsi="Times New Roman"/>
          <w:i/>
          <w:iCs/>
          <w:sz w:val="24"/>
          <w:szCs w:val="24"/>
        </w:rPr>
        <w:t>економічній </w:t>
      </w:r>
      <w:r w:rsidRPr="006D0BEA">
        <w:rPr>
          <w:rFonts w:ascii="Times New Roman" w:hAnsi="Times New Roman"/>
          <w:sz w:val="24"/>
          <w:szCs w:val="24"/>
        </w:rPr>
        <w:t>сфері найважливішими умовами є:</w:t>
      </w:r>
    </w:p>
    <w:p w:rsidR="00B65EEA" w:rsidRPr="006D0BEA" w:rsidRDefault="00B65EEA" w:rsidP="00B65EE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D0BEA">
        <w:rPr>
          <w:rFonts w:ascii="Times New Roman" w:hAnsi="Times New Roman"/>
          <w:sz w:val="24"/>
          <w:szCs w:val="24"/>
        </w:rPr>
        <w:t>Ø реальний плюралізм форм власності, тобто наявність різних типів та форм власності, які визнані чинним законодавством рівноправними і можуть конкурувати між собою у боротьбі за ринки збуту, сфери прикладання капіталу тощо;</w:t>
      </w:r>
    </w:p>
    <w:p w:rsidR="00B65EEA" w:rsidRPr="006D0BEA" w:rsidRDefault="00B65EEA" w:rsidP="00B65EE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D0BEA">
        <w:rPr>
          <w:rFonts w:ascii="Times New Roman" w:hAnsi="Times New Roman"/>
          <w:sz w:val="24"/>
          <w:szCs w:val="24"/>
        </w:rPr>
        <w:t>Ø розвинута інфраструктура підтримки підприємництва (консультативних центрів з питань управління підприємствами, курсів і шкіл підготовки підприємців, інноваційних центрів тощо);</w:t>
      </w:r>
    </w:p>
    <w:p w:rsidR="00B65EEA" w:rsidRPr="006D0BEA" w:rsidRDefault="00B65EEA" w:rsidP="00B65EE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D0BEA">
        <w:rPr>
          <w:rFonts w:ascii="Times New Roman" w:hAnsi="Times New Roman"/>
          <w:sz w:val="24"/>
          <w:szCs w:val="24"/>
        </w:rPr>
        <w:t>Ø стабільна, науково-</w:t>
      </w:r>
      <w:proofErr w:type="spellStart"/>
      <w:r w:rsidRPr="006D0BEA">
        <w:rPr>
          <w:rFonts w:ascii="Times New Roman" w:hAnsi="Times New Roman"/>
          <w:sz w:val="24"/>
          <w:szCs w:val="24"/>
        </w:rPr>
        <w:t>обгрунтована</w:t>
      </w:r>
      <w:proofErr w:type="spellEnd"/>
      <w:r w:rsidRPr="006D0BEA">
        <w:rPr>
          <w:rFonts w:ascii="Times New Roman" w:hAnsi="Times New Roman"/>
          <w:sz w:val="24"/>
          <w:szCs w:val="24"/>
        </w:rPr>
        <w:t xml:space="preserve"> економічна політика держави, в тому числі політика підтримки підприємництва, передусім дрібного;</w:t>
      </w:r>
    </w:p>
    <w:p w:rsidR="00B65EEA" w:rsidRPr="006D0BEA" w:rsidRDefault="00B65EEA" w:rsidP="00B65EE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D0BEA">
        <w:rPr>
          <w:rFonts w:ascii="Times New Roman" w:hAnsi="Times New Roman"/>
          <w:sz w:val="24"/>
          <w:szCs w:val="24"/>
        </w:rPr>
        <w:t>Ø ефективне державне регулювання економіки, насамперед за допомогою економічних важелів тощо.</w:t>
      </w:r>
    </w:p>
    <w:p w:rsidR="00B65EEA" w:rsidRPr="006D0BEA" w:rsidRDefault="00B65EEA" w:rsidP="00B65EE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D0BEA">
        <w:rPr>
          <w:rFonts w:ascii="Times New Roman" w:hAnsi="Times New Roman"/>
          <w:sz w:val="24"/>
          <w:szCs w:val="24"/>
        </w:rPr>
        <w:t>У сфері </w:t>
      </w:r>
      <w:r w:rsidRPr="006D0BEA">
        <w:rPr>
          <w:rFonts w:ascii="Times New Roman" w:hAnsi="Times New Roman"/>
          <w:i/>
          <w:iCs/>
          <w:sz w:val="24"/>
          <w:szCs w:val="24"/>
        </w:rPr>
        <w:t>права</w:t>
      </w:r>
      <w:r w:rsidRPr="006D0BEA">
        <w:rPr>
          <w:rFonts w:ascii="Times New Roman" w:hAnsi="Times New Roman"/>
          <w:sz w:val="24"/>
          <w:szCs w:val="24"/>
        </w:rPr>
        <w:t> основними умовами підприємницької діяльності є:</w:t>
      </w:r>
    </w:p>
    <w:p w:rsidR="00B65EEA" w:rsidRPr="006D0BEA" w:rsidRDefault="00B65EEA" w:rsidP="00B65EE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D0BEA">
        <w:rPr>
          <w:rFonts w:ascii="Times New Roman" w:hAnsi="Times New Roman"/>
          <w:sz w:val="24"/>
          <w:szCs w:val="24"/>
        </w:rPr>
        <w:t>Ø ефективна та стабільна законодавча база щодо підприємництва;</w:t>
      </w:r>
    </w:p>
    <w:p w:rsidR="00B65EEA" w:rsidRPr="006D0BEA" w:rsidRDefault="00B65EEA" w:rsidP="00B65EE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D0BEA">
        <w:rPr>
          <w:rFonts w:ascii="Times New Roman" w:hAnsi="Times New Roman"/>
          <w:sz w:val="24"/>
          <w:szCs w:val="24"/>
        </w:rPr>
        <w:t>Ø розвинуте антимонопольне законодавство та наявність достатніх механізмів його реалізації;</w:t>
      </w:r>
    </w:p>
    <w:p w:rsidR="00B65EEA" w:rsidRPr="006D0BEA" w:rsidRDefault="00B65EEA" w:rsidP="00B65EE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D0BEA">
        <w:rPr>
          <w:rFonts w:ascii="Times New Roman" w:hAnsi="Times New Roman"/>
          <w:sz w:val="24"/>
          <w:szCs w:val="24"/>
        </w:rPr>
        <w:t>Ø ефективна система захисту інтелектуальної власності (винаходів, патентів, ліцензій тощо);</w:t>
      </w:r>
    </w:p>
    <w:p w:rsidR="00B65EEA" w:rsidRPr="006D0BEA" w:rsidRDefault="00B65EEA" w:rsidP="00B65EE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D0BEA">
        <w:rPr>
          <w:rFonts w:ascii="Times New Roman" w:hAnsi="Times New Roman"/>
          <w:sz w:val="24"/>
          <w:szCs w:val="24"/>
        </w:rPr>
        <w:t>Ø проста процедура реєстрації підприємств, скорочення форм звітності та контролю за їх діяльністю, відсутність хабарництва та чиновницького свавілля у цій діяльності;</w:t>
      </w:r>
    </w:p>
    <w:p w:rsidR="00B65EEA" w:rsidRPr="006D0BEA" w:rsidRDefault="00B65EEA" w:rsidP="00B65EE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D0BEA">
        <w:rPr>
          <w:rFonts w:ascii="Times New Roman" w:hAnsi="Times New Roman"/>
          <w:sz w:val="24"/>
          <w:szCs w:val="24"/>
        </w:rPr>
        <w:t>Ø пільгове податкове законодавство.</w:t>
      </w:r>
    </w:p>
    <w:p w:rsidR="00B65EEA" w:rsidRPr="006D0BEA" w:rsidRDefault="00B65EEA" w:rsidP="00B65EE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D0BEA">
        <w:rPr>
          <w:rFonts w:ascii="Times New Roman" w:hAnsi="Times New Roman"/>
          <w:sz w:val="24"/>
          <w:szCs w:val="24"/>
        </w:rPr>
        <w:t>Важливими умовами підприємницької діяльності в інших сферах є: стабільна політична ситуація, позитивна суспільна думка щодо діяльності підприємців, належний рівень культури підприємництва (тобто етики ділових відносин, духовних цінностей суспільства у цій сфері та ін.).</w:t>
      </w:r>
    </w:p>
    <w:p w:rsidR="00B65EEA" w:rsidRPr="006D0BEA" w:rsidRDefault="00B65EEA" w:rsidP="00B65EE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D0BEA">
        <w:rPr>
          <w:rFonts w:ascii="Times New Roman" w:hAnsi="Times New Roman"/>
          <w:b/>
          <w:bCs/>
          <w:sz w:val="24"/>
          <w:szCs w:val="24"/>
        </w:rPr>
        <w:t>Принципи підприємницької діяльності. </w:t>
      </w:r>
      <w:r w:rsidRPr="006D0BEA">
        <w:rPr>
          <w:rFonts w:ascii="Times New Roman" w:hAnsi="Times New Roman"/>
          <w:sz w:val="24"/>
          <w:szCs w:val="24"/>
        </w:rPr>
        <w:t>Підприємництво здійснюється на основі:</w:t>
      </w:r>
    </w:p>
    <w:p w:rsidR="00B65EEA" w:rsidRPr="006D0BEA" w:rsidRDefault="00B65EEA" w:rsidP="00B65EE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D0BEA">
        <w:rPr>
          <w:rFonts w:ascii="Times New Roman" w:hAnsi="Times New Roman"/>
          <w:sz w:val="24"/>
          <w:szCs w:val="24"/>
        </w:rPr>
        <w:t>Ø вільного вибору підприємцем видів підприємницької діяльності;</w:t>
      </w:r>
    </w:p>
    <w:p w:rsidR="00B65EEA" w:rsidRPr="006D0BEA" w:rsidRDefault="00B65EEA" w:rsidP="00B65EE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D0BEA">
        <w:rPr>
          <w:rFonts w:ascii="Times New Roman" w:hAnsi="Times New Roman"/>
          <w:sz w:val="24"/>
          <w:szCs w:val="24"/>
        </w:rPr>
        <w:t>Ø самостійного формування підприємцем програми діяльності, вибору постачальників і споживачів продукції, що виробляється, залучення матеріально-технічних, фінансових та інших видів ресурсів, використання яких не обмежено законом, встановлення цін на продукцію та послуги відповідно до закону;</w:t>
      </w:r>
    </w:p>
    <w:p w:rsidR="00B65EEA" w:rsidRPr="006D0BEA" w:rsidRDefault="00B65EEA" w:rsidP="00B65EE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D0BEA">
        <w:rPr>
          <w:rFonts w:ascii="Times New Roman" w:hAnsi="Times New Roman"/>
          <w:sz w:val="24"/>
          <w:szCs w:val="24"/>
        </w:rPr>
        <w:t>Ø вільного найму підприємцем працівників;</w:t>
      </w:r>
    </w:p>
    <w:p w:rsidR="00B65EEA" w:rsidRPr="006D0BEA" w:rsidRDefault="00B65EEA" w:rsidP="00B65EE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D0BEA">
        <w:rPr>
          <w:rFonts w:ascii="Times New Roman" w:hAnsi="Times New Roman"/>
          <w:sz w:val="24"/>
          <w:szCs w:val="24"/>
        </w:rPr>
        <w:t>Ø комерційного розрахунку та власного комерційного ризику;</w:t>
      </w:r>
    </w:p>
    <w:p w:rsidR="00B65EEA" w:rsidRPr="006D0BEA" w:rsidRDefault="00B65EEA" w:rsidP="00B65EE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D0BEA">
        <w:rPr>
          <w:rFonts w:ascii="Times New Roman" w:hAnsi="Times New Roman"/>
          <w:sz w:val="24"/>
          <w:szCs w:val="24"/>
        </w:rPr>
        <w:t>Ø вільного розпорядження прибутком, що залишається у підприємця після сплати податків, зборів та інших платежів, передбачених законом;</w:t>
      </w:r>
    </w:p>
    <w:p w:rsidR="00B65EEA" w:rsidRPr="006D0BEA" w:rsidRDefault="00B65EEA" w:rsidP="00B65EE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D0BEA">
        <w:rPr>
          <w:rFonts w:ascii="Times New Roman" w:hAnsi="Times New Roman"/>
          <w:sz w:val="24"/>
          <w:szCs w:val="24"/>
        </w:rPr>
        <w:t>Ø самостійного здійснення підприємцем зовнішньоекономічної діяльності, використання підприємцем належної йому частки валютної виручки на свій розсуд.</w:t>
      </w:r>
    </w:p>
    <w:p w:rsidR="00B65EEA" w:rsidRPr="006D0BEA" w:rsidRDefault="00B65EEA" w:rsidP="00B65EE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D0BEA">
        <w:rPr>
          <w:rFonts w:ascii="Times New Roman" w:hAnsi="Times New Roman"/>
          <w:sz w:val="24"/>
          <w:szCs w:val="24"/>
        </w:rPr>
        <w:t>Крім зазначених принципів, які значною мірою відображають правові основи підприємництва, кожне підприємство в умовах соціально орієнтованої ринкової економіки повинно діяти на принципах господарського (або комерційного) розрахунку.</w:t>
      </w:r>
    </w:p>
    <w:p w:rsidR="00B65EEA" w:rsidRPr="006D0BEA" w:rsidRDefault="00B65EEA" w:rsidP="00B65EE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D0BEA">
        <w:rPr>
          <w:rFonts w:ascii="Times New Roman" w:hAnsi="Times New Roman"/>
          <w:sz w:val="24"/>
          <w:szCs w:val="24"/>
        </w:rPr>
        <w:t>Такими основними принципами є: а) самоокупність; б) самофінансування; в) самозабезпечення; г) матеріальна відповідальність; д) економічна відповідальність; ж) господарська самостійність у межах чинного законодавства у поєднанні з контролем державних органів за його дотриманням.</w:t>
      </w:r>
    </w:p>
    <w:p w:rsidR="00B65EEA" w:rsidRPr="006D0BEA" w:rsidRDefault="00B65EEA" w:rsidP="00B65EE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D0BEA">
        <w:rPr>
          <w:rFonts w:ascii="Times New Roman" w:hAnsi="Times New Roman"/>
          <w:sz w:val="24"/>
          <w:szCs w:val="24"/>
          <w:shd w:val="clear" w:color="auto" w:fill="FEFEFE"/>
        </w:rPr>
        <w:t xml:space="preserve">Найважливішими рисами господарського розрахунку є отримання прибутку на основі створення необхідних суспільству товарів та послуг та підвищення ефективності </w:t>
      </w:r>
      <w:r w:rsidRPr="006D0BEA">
        <w:rPr>
          <w:rFonts w:ascii="Times New Roman" w:hAnsi="Times New Roman"/>
          <w:sz w:val="24"/>
          <w:szCs w:val="24"/>
          <w:shd w:val="clear" w:color="auto" w:fill="FEFEFE"/>
        </w:rPr>
        <w:lastRenderedPageBreak/>
        <w:t>виробництва, економічна відповідальність за результати невмілого господарювання, неефективного використання ресурсів. Наслідком такого господарювання може стати банкрутство. Про економічну відповідальність господарського розрахунку свідчить той факт, що у США з приблизно 600 тис. нових, переважно малих фірм, які щорічно виникають, розорюються майже 400 тис. У Великобританії протягом першого року банкрутує кожна четверта фірма, в Японії – сьома з 10 протягом 5 років.</w:t>
      </w:r>
    </w:p>
    <w:p w:rsidR="00C445AE" w:rsidRPr="00B65EEA" w:rsidRDefault="00C445AE">
      <w:pPr>
        <w:rPr>
          <w:lang w:val="uk-UA"/>
        </w:rPr>
      </w:pPr>
    </w:p>
    <w:sectPr w:rsidR="00C445AE" w:rsidRPr="00B65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1C3"/>
    <w:rsid w:val="001441C3"/>
    <w:rsid w:val="00B65EEA"/>
    <w:rsid w:val="00C4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5EEA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styleId="a4">
    <w:name w:val="Strong"/>
    <w:basedOn w:val="a0"/>
    <w:uiPriority w:val="22"/>
    <w:qFormat/>
    <w:rsid w:val="00B65E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5EEA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styleId="a4">
    <w:name w:val="Strong"/>
    <w:basedOn w:val="a0"/>
    <w:uiPriority w:val="22"/>
    <w:qFormat/>
    <w:rsid w:val="00B65E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1508</Words>
  <Characters>8596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2023-11-19T21:51:00Z</dcterms:created>
  <dcterms:modified xsi:type="dcterms:W3CDTF">2023-11-19T21:51:00Z</dcterms:modified>
</cp:coreProperties>
</file>