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BEFD" w14:textId="541E6D40" w:rsidR="005A6F95" w:rsidRDefault="005A6F9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A3B">
        <w:rPr>
          <w:rFonts w:ascii="Times New Roman" w:hAnsi="Times New Roman" w:cs="Times New Roman"/>
          <w:b/>
          <w:sz w:val="28"/>
          <w:szCs w:val="28"/>
        </w:rPr>
        <w:t>3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FE68C0" w14:textId="63F237CF" w:rsidR="002F38EA" w:rsidRDefault="005B2209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209">
        <w:rPr>
          <w:rFonts w:ascii="Times New Roman" w:hAnsi="Times New Roman" w:cs="Times New Roman"/>
          <w:b/>
          <w:sz w:val="28"/>
          <w:szCs w:val="28"/>
        </w:rPr>
        <w:t>ОПЕРАТИВНО-КАЛЕНДАРНЕ ПЛАНУВАННЯ ТА РЕГУЛЮВАННЯ ВИРОБНИЦТВА</w:t>
      </w:r>
    </w:p>
    <w:p w14:paraId="43B2706B" w14:textId="77777777" w:rsidR="005B2209" w:rsidRDefault="005B2209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3DF22" w14:textId="301228C2" w:rsidR="005B2209" w:rsidRPr="005B2209" w:rsidRDefault="005B2209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Тестові завдання: </w:t>
      </w:r>
    </w:p>
    <w:p w14:paraId="6C057FDD" w14:textId="77777777" w:rsidR="00943EA6" w:rsidRPr="005A6F95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B9422" w14:textId="12CB7EA4" w:rsidR="005B2209" w:rsidRPr="005B2209" w:rsidRDefault="005B2209" w:rsidP="005B2209">
      <w:pPr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</w:pP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1) </w:t>
      </w: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означає термін "</w:t>
      </w:r>
      <w:proofErr w:type="spellStart"/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оперативно</w:t>
      </w:r>
      <w:proofErr w:type="spellEnd"/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-календарне планування"?</w:t>
      </w:r>
    </w:p>
    <w:p w14:paraId="386D6187" w14:textId="77777777" w:rsidR="005B2209" w:rsidRPr="005B2209" w:rsidRDefault="005B2209" w:rsidP="005B2209">
      <w:pPr>
        <w:jc w:val="both"/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 a. Планування дій на довгий термін </w:t>
      </w:r>
    </w:p>
    <w:p w14:paraId="4A4A9810" w14:textId="77777777" w:rsidR="005B2209" w:rsidRPr="005B2209" w:rsidRDefault="005B2209" w:rsidP="005B2209">
      <w:pPr>
        <w:jc w:val="both"/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>b. Планування дій на короткий термін</w:t>
      </w:r>
    </w:p>
    <w:p w14:paraId="5D7E4BF5" w14:textId="716FAAA4" w:rsidR="005B2209" w:rsidRPr="005B2209" w:rsidRDefault="005B2209" w:rsidP="005B2209">
      <w:pPr>
        <w:jc w:val="both"/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c. Планування фінансових ресурсів </w:t>
      </w:r>
    </w:p>
    <w:p w14:paraId="446274DA" w14:textId="0DCF1C53" w:rsidR="005B2209" w:rsidRPr="005B2209" w:rsidRDefault="005B2209" w:rsidP="005B2209">
      <w:pPr>
        <w:jc w:val="both"/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>d. Планування стратегічних ініціатив</w:t>
      </w:r>
    </w:p>
    <w:p w14:paraId="5FB4ACE1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2) </w:t>
      </w: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включає в себе оперативний план виробництва?</w:t>
      </w:r>
      <w:r w:rsidRPr="005B22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8CB2C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a. Стратегічні цілі компанії </w:t>
      </w:r>
    </w:p>
    <w:p w14:paraId="02D7C677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b. Кількість виробництва, графік виробництва та використання ресурсів </w:t>
      </w:r>
    </w:p>
    <w:p w14:paraId="3D2DB047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c. Системи оподаткування </w:t>
      </w:r>
    </w:p>
    <w:p w14:paraId="1029B207" w14:textId="2AE563AD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>d. Рекламні кампанії</w:t>
      </w:r>
    </w:p>
    <w:p w14:paraId="090365FA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3) </w:t>
      </w: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Які основні чинники слід враховувати при оперативному плануванні виробництва?</w:t>
      </w:r>
      <w:r w:rsidRPr="005B22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978F75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a. Споживчий попит та економічні тенденції </w:t>
      </w:r>
    </w:p>
    <w:p w14:paraId="683E54BA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b. Соціальні вимоги </w:t>
      </w:r>
    </w:p>
    <w:p w14:paraId="1239DE4E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c. Історія компанії </w:t>
      </w:r>
    </w:p>
    <w:p w14:paraId="2A9F806D" w14:textId="3A455E2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14:paraId="4C745AFF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4) </w:t>
      </w: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таке графік виробництва?</w:t>
      </w:r>
      <w:r w:rsidRPr="005B22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C411D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a. Документ, який описує всі стратегічні ініціативи компанії </w:t>
      </w:r>
    </w:p>
    <w:p w14:paraId="6C531596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b. Розклад виробництва продукції протягом певного періоду часу </w:t>
      </w:r>
    </w:p>
    <w:p w14:paraId="4576C05D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c. План маркетингових заходів </w:t>
      </w:r>
    </w:p>
    <w:p w14:paraId="440E8CD2" w14:textId="4A6FFE2C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>d. Річний звіт компанії</w:t>
      </w:r>
    </w:p>
    <w:p w14:paraId="0B7D4C93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5) </w:t>
      </w:r>
      <w:r w:rsidRPr="005B2209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включає в себе регулювання виробництва?</w:t>
      </w:r>
      <w:r w:rsidRPr="005B22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33751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a. Поширення бізнесу </w:t>
      </w:r>
    </w:p>
    <w:p w14:paraId="48822D0E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lastRenderedPageBreak/>
        <w:t xml:space="preserve">b. Збільшення кількості працівників </w:t>
      </w:r>
    </w:p>
    <w:p w14:paraId="438879D0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c. Контроль за використанням ресурсів та коригування планів при необхідності </w:t>
      </w:r>
    </w:p>
    <w:p w14:paraId="7D3D291B" w14:textId="45074901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>d. Зменшення цін на продукцію</w:t>
      </w:r>
    </w:p>
    <w:p w14:paraId="23E90977" w14:textId="77777777" w:rsidR="002F38EA" w:rsidRPr="005B2209" w:rsidRDefault="002F38EA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1B4D9F66" w14:textId="1259A753" w:rsidR="00615205" w:rsidRPr="005B2209" w:rsidRDefault="00615205" w:rsidP="005B2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446AFE" w14:textId="6BC96345" w:rsidR="00CE2A3B" w:rsidRPr="005B2209" w:rsidRDefault="00CE2A3B" w:rsidP="004B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23578" w14:textId="77777777" w:rsidR="00CE2A3B" w:rsidRPr="005B2209" w:rsidRDefault="00CE2A3B" w:rsidP="004B58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5EC1E" w14:textId="7E419C71" w:rsidR="00615205" w:rsidRPr="005B2209" w:rsidRDefault="00CE2A3B" w:rsidP="00CE2A3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209">
        <w:rPr>
          <w:rFonts w:ascii="Times New Roman" w:hAnsi="Times New Roman" w:cs="Times New Roman"/>
          <w:b/>
          <w:bCs/>
          <w:sz w:val="28"/>
          <w:szCs w:val="28"/>
        </w:rPr>
        <w:t>Практичне завдання:</w:t>
      </w:r>
    </w:p>
    <w:p w14:paraId="55D1779B" w14:textId="77777777" w:rsidR="005B2209" w:rsidRPr="005B2209" w:rsidRDefault="005B2209" w:rsidP="005B2209">
      <w:pPr>
        <w:rPr>
          <w:rFonts w:ascii="Times New Roman" w:hAnsi="Times New Roman" w:cs="Times New Roman"/>
          <w:i/>
          <w:sz w:val="28"/>
          <w:szCs w:val="28"/>
        </w:rPr>
      </w:pPr>
      <w:r w:rsidRPr="005B2209">
        <w:rPr>
          <w:rFonts w:ascii="Times New Roman" w:hAnsi="Times New Roman" w:cs="Times New Roman"/>
          <w:b/>
          <w:i/>
          <w:sz w:val="28"/>
          <w:szCs w:val="28"/>
          <w:bdr w:val="single" w:sz="2" w:space="0" w:color="D9D9E3" w:frame="1"/>
        </w:rPr>
        <w:t>Завдання:</w:t>
      </w:r>
      <w:r w:rsidRPr="005B2209">
        <w:rPr>
          <w:rFonts w:ascii="Times New Roman" w:hAnsi="Times New Roman" w:cs="Times New Roman"/>
          <w:i/>
          <w:sz w:val="28"/>
          <w:szCs w:val="28"/>
          <w:bdr w:val="single" w:sz="2" w:space="0" w:color="D9D9E3" w:frame="1"/>
        </w:rPr>
        <w:t xml:space="preserve"> Розробка оперативного плану виробництва для підприємства.</w:t>
      </w:r>
    </w:p>
    <w:p w14:paraId="5FE65571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>Опис завдання:</w:t>
      </w:r>
    </w:p>
    <w:p w14:paraId="2268AB9E" w14:textId="77777777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>Ви стали частиною команди з управління виробництвом на великому підприємстві, яке виробляє та реалізує товари. Ваше завдання - розробити оперативний план виробництва на наступні 6 місяців.</w:t>
      </w:r>
    </w:p>
    <w:p w14:paraId="248C7E87" w14:textId="77777777" w:rsidR="005B2209" w:rsidRPr="005B2209" w:rsidRDefault="005B2209" w:rsidP="005B2209">
      <w:pPr>
        <w:rPr>
          <w:rFonts w:ascii="Times New Roman" w:hAnsi="Times New Roman" w:cs="Times New Roman"/>
          <w:b/>
          <w:sz w:val="28"/>
          <w:szCs w:val="28"/>
        </w:rPr>
      </w:pPr>
      <w:r w:rsidRPr="005B2209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Етапи виконання завдання:</w:t>
      </w:r>
    </w:p>
    <w:p w14:paraId="3CDEC860" w14:textId="1E727724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>1) Аналіз потреб споживачів:</w:t>
      </w:r>
    </w:p>
    <w:p w14:paraId="49B9E1B7" w14:textId="581A6734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>2) Визначте попит на ваші товари на ринку.</w:t>
      </w:r>
    </w:p>
    <w:p w14:paraId="7B151752" w14:textId="12ED2210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 w:rsidRPr="005B2209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B2209">
        <w:rPr>
          <w:rFonts w:ascii="Times New Roman" w:hAnsi="Times New Roman" w:cs="Times New Roman"/>
          <w:sz w:val="28"/>
          <w:szCs w:val="28"/>
        </w:rPr>
        <w:t>беріть дані про тенденції споживчого попиту.</w:t>
      </w:r>
    </w:p>
    <w:p w14:paraId="732CAFEE" w14:textId="77777777" w:rsidR="005B2209" w:rsidRPr="005B2209" w:rsidRDefault="005B2209" w:rsidP="005B2209">
      <w:pPr>
        <w:rPr>
          <w:rFonts w:ascii="Times New Roman" w:hAnsi="Times New Roman" w:cs="Times New Roman"/>
          <w:b/>
          <w:sz w:val="28"/>
          <w:szCs w:val="28"/>
        </w:rPr>
      </w:pPr>
      <w:r w:rsidRPr="005B2209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Визначення ресурсів:</w:t>
      </w:r>
    </w:p>
    <w:p w14:paraId="14662324" w14:textId="0FAB6C96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B2209">
        <w:rPr>
          <w:rFonts w:ascii="Times New Roman" w:hAnsi="Times New Roman" w:cs="Times New Roman"/>
          <w:sz w:val="28"/>
          <w:szCs w:val="28"/>
        </w:rPr>
        <w:t>Оцініть наявні ресурси (працівники, обладнання, сировина).</w:t>
      </w:r>
    </w:p>
    <w:p w14:paraId="2D5EE24A" w14:textId="1142DD2C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B2209">
        <w:rPr>
          <w:rFonts w:ascii="Times New Roman" w:hAnsi="Times New Roman" w:cs="Times New Roman"/>
          <w:sz w:val="28"/>
          <w:szCs w:val="28"/>
        </w:rPr>
        <w:t>Визначте можливості для збільшення або оптимізації ресурсів.</w:t>
      </w:r>
    </w:p>
    <w:p w14:paraId="2C1BEBEE" w14:textId="77777777" w:rsidR="005B2209" w:rsidRPr="005B2209" w:rsidRDefault="005B2209" w:rsidP="005B2209">
      <w:pPr>
        <w:rPr>
          <w:rFonts w:ascii="Times New Roman" w:hAnsi="Times New Roman" w:cs="Times New Roman"/>
          <w:b/>
          <w:sz w:val="28"/>
          <w:szCs w:val="28"/>
        </w:rPr>
      </w:pPr>
      <w:r w:rsidRPr="005B2209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Встановлення виробничих обсягів:</w:t>
      </w:r>
    </w:p>
    <w:p w14:paraId="4636C208" w14:textId="1629DD4A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B2209">
        <w:rPr>
          <w:rFonts w:ascii="Times New Roman" w:hAnsi="Times New Roman" w:cs="Times New Roman"/>
          <w:sz w:val="28"/>
          <w:szCs w:val="28"/>
        </w:rPr>
        <w:t>Враховуючи аналіз попиту та ресурсів, визначте очікувані виробничі обсяги на кожен місяць.</w:t>
      </w:r>
    </w:p>
    <w:p w14:paraId="3DBE8C11" w14:textId="77777777" w:rsidR="005B2209" w:rsidRPr="005B2209" w:rsidRDefault="005B2209" w:rsidP="005B2209">
      <w:pPr>
        <w:rPr>
          <w:rFonts w:ascii="Times New Roman" w:hAnsi="Times New Roman" w:cs="Times New Roman"/>
          <w:b/>
          <w:sz w:val="28"/>
          <w:szCs w:val="28"/>
        </w:rPr>
      </w:pPr>
      <w:r w:rsidRPr="005B2209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Розробка графіка виробництва:</w:t>
      </w:r>
    </w:p>
    <w:p w14:paraId="521035E0" w14:textId="19927FE4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B2209">
        <w:rPr>
          <w:rFonts w:ascii="Times New Roman" w:hAnsi="Times New Roman" w:cs="Times New Roman"/>
          <w:sz w:val="28"/>
          <w:szCs w:val="28"/>
        </w:rPr>
        <w:t>Створіть графік виробництва, розподіляючи виробничі обсяги на конкретні дні та тижні.</w:t>
      </w:r>
    </w:p>
    <w:p w14:paraId="52EFBA13" w14:textId="77777777" w:rsidR="005B2209" w:rsidRPr="005B2209" w:rsidRDefault="005B2209" w:rsidP="005B2209">
      <w:pPr>
        <w:rPr>
          <w:rFonts w:ascii="Times New Roman" w:hAnsi="Times New Roman" w:cs="Times New Roman"/>
          <w:b/>
          <w:sz w:val="28"/>
          <w:szCs w:val="28"/>
        </w:rPr>
      </w:pPr>
      <w:r w:rsidRPr="005B2209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Планування використання ресурсів:</w:t>
      </w:r>
    </w:p>
    <w:p w14:paraId="51C253BA" w14:textId="60F8F6FD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B2209">
        <w:rPr>
          <w:rFonts w:ascii="Times New Roman" w:hAnsi="Times New Roman" w:cs="Times New Roman"/>
          <w:sz w:val="28"/>
          <w:szCs w:val="28"/>
        </w:rPr>
        <w:t>Визначте, як розподілити ресурси для виробництва відповідно до графіка.</w:t>
      </w:r>
    </w:p>
    <w:p w14:paraId="2712E4D5" w14:textId="261D5CE2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B2209">
        <w:rPr>
          <w:rFonts w:ascii="Times New Roman" w:hAnsi="Times New Roman" w:cs="Times New Roman"/>
          <w:sz w:val="28"/>
          <w:szCs w:val="28"/>
        </w:rPr>
        <w:t>Розробіть план використання працівників, обладнання та сировини.</w:t>
      </w:r>
    </w:p>
    <w:p w14:paraId="1AE18630" w14:textId="77777777" w:rsidR="005B2209" w:rsidRPr="005B2209" w:rsidRDefault="005B2209" w:rsidP="005B2209">
      <w:pPr>
        <w:rPr>
          <w:rFonts w:ascii="Times New Roman" w:hAnsi="Times New Roman" w:cs="Times New Roman"/>
          <w:b/>
          <w:sz w:val="28"/>
          <w:szCs w:val="28"/>
        </w:rPr>
      </w:pPr>
      <w:r w:rsidRPr="005B2209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Моніторинг та коригування:</w:t>
      </w:r>
    </w:p>
    <w:p w14:paraId="58E5ABDD" w14:textId="6AC44E94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5B2209">
        <w:rPr>
          <w:rFonts w:ascii="Times New Roman" w:hAnsi="Times New Roman" w:cs="Times New Roman"/>
          <w:sz w:val="28"/>
          <w:szCs w:val="28"/>
        </w:rPr>
        <w:t>Визначте систему моніторингу для відстеження виконання плану.</w:t>
      </w:r>
    </w:p>
    <w:p w14:paraId="7DFF219C" w14:textId="10A58759" w:rsidR="005B2209" w:rsidRPr="005B2209" w:rsidRDefault="005B2209" w:rsidP="005B2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0" w:name="_GoBack"/>
      <w:bookmarkEnd w:id="0"/>
      <w:r w:rsidRPr="005B2209">
        <w:rPr>
          <w:rFonts w:ascii="Times New Roman" w:hAnsi="Times New Roman" w:cs="Times New Roman"/>
          <w:sz w:val="28"/>
          <w:szCs w:val="28"/>
        </w:rPr>
        <w:t>Розробіть механізм коригування плану у випадку несподіваних обставин або змін у середовищі.</w:t>
      </w:r>
    </w:p>
    <w:p w14:paraId="030B149B" w14:textId="323FD4BF" w:rsidR="00410BCD" w:rsidRPr="00410BCD" w:rsidRDefault="00410BCD" w:rsidP="005B2209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410BCD" w:rsidRPr="00410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304013"/>
    <w:multiLevelType w:val="multilevel"/>
    <w:tmpl w:val="C3DC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2B5D55"/>
    <w:multiLevelType w:val="multilevel"/>
    <w:tmpl w:val="C64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A"/>
    <w:rsid w:val="00173958"/>
    <w:rsid w:val="002D0404"/>
    <w:rsid w:val="002F38EA"/>
    <w:rsid w:val="003966E1"/>
    <w:rsid w:val="00410BCD"/>
    <w:rsid w:val="004B5850"/>
    <w:rsid w:val="004F6C32"/>
    <w:rsid w:val="005A6F95"/>
    <w:rsid w:val="005B2209"/>
    <w:rsid w:val="00615205"/>
    <w:rsid w:val="006C3B58"/>
    <w:rsid w:val="00943EA6"/>
    <w:rsid w:val="00B33E75"/>
    <w:rsid w:val="00CD67FD"/>
    <w:rsid w:val="00CE2A3B"/>
    <w:rsid w:val="00D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B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B2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14</cp:revision>
  <dcterms:created xsi:type="dcterms:W3CDTF">2020-10-01T19:29:00Z</dcterms:created>
  <dcterms:modified xsi:type="dcterms:W3CDTF">2023-11-20T15:45:00Z</dcterms:modified>
</cp:coreProperties>
</file>