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6B" w:rsidRDefault="00E22A6B" w:rsidP="00E22A6B">
      <w:pPr>
        <w:spacing w:after="4" w:line="269" w:lineRule="auto"/>
        <w:ind w:right="14" w:firstLine="0"/>
        <w:jc w:val="center"/>
        <w:rPr>
          <w:b/>
        </w:rPr>
      </w:pPr>
      <w:r w:rsidRPr="00E22A6B">
        <w:rPr>
          <w:b/>
        </w:rPr>
        <w:t>ФОРМИ ВИХОДУ ПІДПРИЄМСТВА НА ЗОВНІШНІЙ РИНОК</w:t>
      </w:r>
    </w:p>
    <w:p w:rsidR="00E22A6B" w:rsidRPr="00E22A6B" w:rsidRDefault="00E22A6B" w:rsidP="00E22A6B">
      <w:pPr>
        <w:spacing w:after="4" w:line="269" w:lineRule="auto"/>
        <w:ind w:right="14" w:firstLine="0"/>
        <w:jc w:val="center"/>
        <w:rPr>
          <w:b/>
        </w:rPr>
      </w:pPr>
    </w:p>
    <w:p w:rsidR="00E22A6B" w:rsidRDefault="00E22A6B" w:rsidP="00E22A6B">
      <w:pPr>
        <w:ind w:left="708" w:right="57" w:firstLine="0"/>
      </w:pPr>
      <w:r>
        <w:t xml:space="preserve">4.1.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форм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на </w:t>
      </w:r>
      <w:proofErr w:type="spellStart"/>
      <w:r>
        <w:t>зовнішні</w:t>
      </w:r>
      <w:proofErr w:type="spellEnd"/>
      <w:r>
        <w:t xml:space="preserve"> ринки </w:t>
      </w:r>
    </w:p>
    <w:p w:rsidR="00E22A6B" w:rsidRDefault="00E22A6B" w:rsidP="00E22A6B">
      <w:pPr>
        <w:ind w:left="708" w:right="57" w:firstLine="0"/>
      </w:pPr>
      <w:r>
        <w:t xml:space="preserve">4.2. </w:t>
      </w:r>
      <w:proofErr w:type="spellStart"/>
      <w:r>
        <w:t>Класифікація</w:t>
      </w:r>
      <w:proofErr w:type="spellEnd"/>
      <w:r>
        <w:t xml:space="preserve"> і характеристика форм </w:t>
      </w:r>
      <w:proofErr w:type="spellStart"/>
      <w:r>
        <w:t>виходу</w:t>
      </w:r>
      <w:proofErr w:type="spellEnd"/>
      <w:r>
        <w:t xml:space="preserve"> на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</w:p>
    <w:p w:rsidR="00E22A6B" w:rsidRDefault="00E22A6B" w:rsidP="00E22A6B">
      <w:pPr>
        <w:ind w:left="708" w:right="57" w:firstLine="0"/>
      </w:pPr>
      <w:r>
        <w:t xml:space="preserve">4.3.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при </w:t>
      </w:r>
      <w:proofErr w:type="spellStart"/>
      <w:r>
        <w:t>здійсненні</w:t>
      </w:r>
      <w:proofErr w:type="spellEnd"/>
      <w:r>
        <w:t xml:space="preserve"> ЗЕД </w:t>
      </w:r>
    </w:p>
    <w:p w:rsidR="00E22A6B" w:rsidRDefault="00E22A6B" w:rsidP="00E22A6B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E22A6B" w:rsidRDefault="00E22A6B" w:rsidP="00E22A6B">
      <w:pPr>
        <w:pStyle w:val="3"/>
        <w:ind w:left="989" w:right="0"/>
      </w:pPr>
      <w:r>
        <w:t xml:space="preserve">4.1.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форм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на </w:t>
      </w:r>
      <w:proofErr w:type="spellStart"/>
      <w:r>
        <w:t>зовнішні</w:t>
      </w:r>
      <w:proofErr w:type="spellEnd"/>
      <w:r>
        <w:t xml:space="preserve"> ринки  </w:t>
      </w:r>
    </w:p>
    <w:p w:rsidR="00E22A6B" w:rsidRDefault="00E22A6B" w:rsidP="00E22A6B">
      <w:pPr>
        <w:ind w:left="-15" w:right="57"/>
      </w:pPr>
      <w:proofErr w:type="spellStart"/>
      <w:r>
        <w:t>Сукупність</w:t>
      </w:r>
      <w:proofErr w:type="spellEnd"/>
      <w:r>
        <w:t xml:space="preserve"> умов,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 способу </w:t>
      </w:r>
      <w:proofErr w:type="spellStart"/>
      <w:r>
        <w:t>виходу</w:t>
      </w:r>
      <w:proofErr w:type="spellEnd"/>
      <w:r>
        <w:t xml:space="preserve"> на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, становить: </w:t>
      </w:r>
    </w:p>
    <w:p w:rsidR="00E22A6B" w:rsidRDefault="00E22A6B" w:rsidP="00E22A6B">
      <w:pPr>
        <w:numPr>
          <w:ilvl w:val="0"/>
          <w:numId w:val="1"/>
        </w:numPr>
        <w:ind w:right="57" w:hanging="360"/>
      </w:pPr>
      <w:proofErr w:type="spellStart"/>
      <w:r>
        <w:t>Умови</w:t>
      </w:r>
      <w:proofErr w:type="spellEnd"/>
      <w:r>
        <w:t xml:space="preserve"> ринку: </w:t>
      </w:r>
      <w:proofErr w:type="spellStart"/>
      <w:r>
        <w:t>відкритий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закритий</w:t>
      </w:r>
      <w:proofErr w:type="spellEnd"/>
      <w:r>
        <w:t xml:space="preserve">, з передовою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відсталою</w:t>
      </w:r>
      <w:proofErr w:type="spellEnd"/>
      <w:r>
        <w:t xml:space="preserve"> </w:t>
      </w:r>
      <w:proofErr w:type="spellStart"/>
      <w:r>
        <w:t>торговельною</w:t>
      </w:r>
      <w:proofErr w:type="spellEnd"/>
      <w:r>
        <w:t xml:space="preserve"> структурою,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лібералізованої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централізованої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. </w:t>
      </w:r>
    </w:p>
    <w:p w:rsidR="00E22A6B" w:rsidRDefault="00E22A6B" w:rsidP="00E22A6B">
      <w:pPr>
        <w:numPr>
          <w:ilvl w:val="0"/>
          <w:numId w:val="1"/>
        </w:numPr>
        <w:ind w:right="57" w:hanging="360"/>
      </w:pPr>
      <w:proofErr w:type="spellStart"/>
      <w:r>
        <w:t>Умови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товаром: </w:t>
      </w:r>
      <w:proofErr w:type="spellStart"/>
      <w:r>
        <w:t>фірмова</w:t>
      </w:r>
      <w:proofErr w:type="spellEnd"/>
      <w:r>
        <w:t xml:space="preserve"> </w:t>
      </w:r>
      <w:proofErr w:type="spellStart"/>
      <w:r>
        <w:t>продукція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товар </w:t>
      </w:r>
      <w:proofErr w:type="spellStart"/>
      <w:r>
        <w:t>пересічної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; з </w:t>
      </w:r>
      <w:proofErr w:type="spellStart"/>
      <w:r>
        <w:t>технічним</w:t>
      </w:r>
      <w:proofErr w:type="spellEnd"/>
      <w:r>
        <w:t xml:space="preserve"> </w:t>
      </w:r>
      <w:proofErr w:type="spellStart"/>
      <w:r>
        <w:t>обслуговуванням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без </w:t>
      </w:r>
      <w:proofErr w:type="spellStart"/>
      <w:r>
        <w:t>нього</w:t>
      </w:r>
      <w:proofErr w:type="spellEnd"/>
      <w:r>
        <w:t xml:space="preserve">; легко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важко</w:t>
      </w:r>
      <w:proofErr w:type="spellEnd"/>
      <w:r>
        <w:t xml:space="preserve"> </w:t>
      </w:r>
      <w:proofErr w:type="spellStart"/>
      <w:r>
        <w:t>експортується</w:t>
      </w:r>
      <w:proofErr w:type="spellEnd"/>
      <w:r>
        <w:t xml:space="preserve">. </w:t>
      </w:r>
    </w:p>
    <w:p w:rsidR="00E22A6B" w:rsidRDefault="00E22A6B" w:rsidP="00E22A6B">
      <w:pPr>
        <w:numPr>
          <w:ilvl w:val="0"/>
          <w:numId w:val="1"/>
        </w:numPr>
        <w:ind w:right="57" w:hanging="360"/>
      </w:pPr>
      <w:proofErr w:type="spellStart"/>
      <w:r>
        <w:t>Умови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: </w:t>
      </w:r>
      <w:proofErr w:type="spellStart"/>
      <w:r>
        <w:t>обмежені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розширені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,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, добре </w:t>
      </w:r>
      <w:proofErr w:type="spellStart"/>
      <w:r>
        <w:t>чи</w:t>
      </w:r>
      <w:proofErr w:type="spellEnd"/>
      <w:r>
        <w:t xml:space="preserve"> погано </w:t>
      </w:r>
      <w:proofErr w:type="spellStart"/>
      <w:r>
        <w:t>розвинений</w:t>
      </w:r>
      <w:proofErr w:type="spellEnd"/>
      <w:r>
        <w:t xml:space="preserve"> </w:t>
      </w:r>
      <w:proofErr w:type="spellStart"/>
      <w:r>
        <w:t>ресурсний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(</w:t>
      </w:r>
      <w:proofErr w:type="spellStart"/>
      <w:r>
        <w:t>фінансовий</w:t>
      </w:r>
      <w:proofErr w:type="spellEnd"/>
      <w:r>
        <w:t xml:space="preserve">, </w:t>
      </w:r>
      <w:proofErr w:type="spellStart"/>
      <w:r>
        <w:t>кадровий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</w:t>
      </w:r>
    </w:p>
    <w:p w:rsidR="00E22A6B" w:rsidRDefault="00E22A6B" w:rsidP="00E22A6B">
      <w:pPr>
        <w:ind w:left="708" w:right="607" w:firstLine="0"/>
      </w:pPr>
      <w:proofErr w:type="spellStart"/>
      <w:r>
        <w:t>Головними</w:t>
      </w:r>
      <w:proofErr w:type="spellEnd"/>
      <w:r>
        <w:t xml:space="preserve"> </w:t>
      </w:r>
      <w:proofErr w:type="spellStart"/>
      <w:r>
        <w:t>критеріями</w:t>
      </w:r>
      <w:proofErr w:type="spellEnd"/>
      <w:r>
        <w:t xml:space="preserve">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виходу</w:t>
      </w:r>
      <w:proofErr w:type="spellEnd"/>
      <w:r>
        <w:t xml:space="preserve"> на </w:t>
      </w:r>
      <w:proofErr w:type="spellStart"/>
      <w:r>
        <w:t>ринок</w:t>
      </w:r>
      <w:proofErr w:type="spellEnd"/>
      <w:r>
        <w:t xml:space="preserve"> є: </w:t>
      </w:r>
      <w:r>
        <w:rPr>
          <w:rFonts w:ascii="Calibri" w:eastAsia="Calibri" w:hAnsi="Calibri" w:cs="Calibri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Форма </w:t>
      </w:r>
      <w:proofErr w:type="spellStart"/>
      <w:r>
        <w:t>руху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; </w:t>
      </w:r>
    </w:p>
    <w:p w:rsidR="00E22A6B" w:rsidRDefault="00E22A6B" w:rsidP="00E22A6B">
      <w:pPr>
        <w:numPr>
          <w:ilvl w:val="0"/>
          <w:numId w:val="2"/>
        </w:numPr>
        <w:ind w:right="57" w:hanging="360"/>
      </w:pPr>
      <w:proofErr w:type="spellStart"/>
      <w:r>
        <w:t>Рівень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виходом</w:t>
      </w:r>
      <w:proofErr w:type="spellEnd"/>
      <w:r>
        <w:t xml:space="preserve"> на </w:t>
      </w:r>
      <w:proofErr w:type="spellStart"/>
      <w:r>
        <w:t>закордонний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; </w:t>
      </w:r>
    </w:p>
    <w:p w:rsidR="00E22A6B" w:rsidRDefault="00E22A6B" w:rsidP="00E22A6B">
      <w:pPr>
        <w:numPr>
          <w:ilvl w:val="0"/>
          <w:numId w:val="2"/>
        </w:numPr>
        <w:ind w:right="57" w:hanging="360"/>
      </w:pPr>
      <w:proofErr w:type="spellStart"/>
      <w:r>
        <w:t>Ступінь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; </w:t>
      </w:r>
    </w:p>
    <w:p w:rsidR="00E22A6B" w:rsidRDefault="00E22A6B" w:rsidP="00E22A6B">
      <w:pPr>
        <w:numPr>
          <w:ilvl w:val="0"/>
          <w:numId w:val="2"/>
        </w:numPr>
        <w:ind w:right="57" w:hanging="360"/>
      </w:pPr>
      <w:r>
        <w:t xml:space="preserve">Контроль ринку; </w:t>
      </w:r>
    </w:p>
    <w:p w:rsidR="00E22A6B" w:rsidRDefault="00E22A6B" w:rsidP="00E22A6B">
      <w:pPr>
        <w:numPr>
          <w:ilvl w:val="0"/>
          <w:numId w:val="2"/>
        </w:numPr>
        <w:ind w:right="57" w:hanging="360"/>
      </w:pP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виходу</w:t>
      </w:r>
      <w:proofErr w:type="spellEnd"/>
      <w:r>
        <w:t xml:space="preserve"> з ринку. </w:t>
      </w:r>
    </w:p>
    <w:p w:rsidR="00E22A6B" w:rsidRDefault="00E22A6B" w:rsidP="00E22A6B">
      <w:pPr>
        <w:spacing w:after="31" w:line="259" w:lineRule="auto"/>
        <w:ind w:left="10" w:right="0" w:firstLine="0"/>
        <w:jc w:val="center"/>
      </w:pPr>
      <w:r>
        <w:t xml:space="preserve"> </w:t>
      </w:r>
    </w:p>
    <w:p w:rsidR="00E22A6B" w:rsidRDefault="00E22A6B" w:rsidP="00E22A6B">
      <w:pPr>
        <w:spacing w:after="0" w:line="259" w:lineRule="auto"/>
        <w:ind w:left="10" w:right="95" w:hanging="10"/>
        <w:jc w:val="right"/>
      </w:pPr>
      <w:r>
        <w:rPr>
          <w:b/>
        </w:rPr>
        <w:t xml:space="preserve">4.2. </w:t>
      </w:r>
      <w:proofErr w:type="spellStart"/>
      <w:r>
        <w:rPr>
          <w:b/>
        </w:rPr>
        <w:t>Класифікація</w:t>
      </w:r>
      <w:proofErr w:type="spellEnd"/>
      <w:r>
        <w:rPr>
          <w:b/>
        </w:rPr>
        <w:t xml:space="preserve"> і характеристика</w:t>
      </w:r>
      <w:r>
        <w:rPr>
          <w:b/>
        </w:rPr>
        <w:t xml:space="preserve"> форм </w:t>
      </w:r>
      <w:proofErr w:type="spellStart"/>
      <w:r>
        <w:rPr>
          <w:b/>
        </w:rPr>
        <w:t>виходу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зовнішній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ринок</w:t>
      </w:r>
      <w:proofErr w:type="spellEnd"/>
      <w:r>
        <w:rPr>
          <w:b/>
        </w:rPr>
        <w:t xml:space="preserve"> </w:t>
      </w:r>
    </w:p>
    <w:p w:rsidR="00E22A6B" w:rsidRDefault="00E22A6B" w:rsidP="00E22A6B">
      <w:pPr>
        <w:ind w:left="-15" w:right="57"/>
      </w:pPr>
      <w:proofErr w:type="spellStart"/>
      <w:r>
        <w:rPr>
          <w:b/>
          <w:i/>
        </w:rPr>
        <w:t>Експорт</w:t>
      </w:r>
      <w:proofErr w:type="spellEnd"/>
      <w:r>
        <w:t xml:space="preserve"> - </w:t>
      </w:r>
      <w:proofErr w:type="spellStart"/>
      <w:r>
        <w:t>вивіз</w:t>
      </w:r>
      <w:proofErr w:type="spellEnd"/>
      <w:r>
        <w:t xml:space="preserve"> за кордон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продані</w:t>
      </w:r>
      <w:proofErr w:type="spellEnd"/>
      <w:r>
        <w:t xml:space="preserve"> </w:t>
      </w:r>
      <w:proofErr w:type="spellStart"/>
      <w:r>
        <w:t>іноземним</w:t>
      </w:r>
      <w:proofErr w:type="spellEnd"/>
      <w:r>
        <w:t xml:space="preserve"> </w:t>
      </w:r>
      <w:proofErr w:type="spellStart"/>
      <w:r>
        <w:t>покупцям</w:t>
      </w:r>
      <w:proofErr w:type="spellEnd"/>
      <w:r>
        <w:t xml:space="preserve"> з метою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безпосереднього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, продажу </w:t>
      </w:r>
      <w:proofErr w:type="spellStart"/>
      <w:r>
        <w:t>або</w:t>
      </w:r>
      <w:proofErr w:type="spellEnd"/>
      <w:r>
        <w:t xml:space="preserve"> для </w:t>
      </w:r>
      <w:proofErr w:type="spellStart"/>
      <w:r>
        <w:t>переробки</w:t>
      </w:r>
      <w:proofErr w:type="spellEnd"/>
      <w:r>
        <w:t xml:space="preserve">.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способу: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мінімальних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у товарному </w:t>
      </w:r>
      <w:proofErr w:type="spellStart"/>
      <w:r>
        <w:t>асортименті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структурі</w:t>
      </w:r>
      <w:proofErr w:type="spellEnd"/>
      <w:r>
        <w:t xml:space="preserve">;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мінімальних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та </w:t>
      </w:r>
      <w:proofErr w:type="spellStart"/>
      <w:r>
        <w:t>поточних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;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при </w:t>
      </w:r>
      <w:proofErr w:type="spellStart"/>
      <w:r>
        <w:t>вході</w:t>
      </w:r>
      <w:proofErr w:type="spellEnd"/>
      <w:r>
        <w:t xml:space="preserve"> на </w:t>
      </w:r>
      <w:proofErr w:type="spellStart"/>
      <w:r>
        <w:t>ринок</w:t>
      </w:r>
      <w:proofErr w:type="spellEnd"/>
      <w:r>
        <w:t xml:space="preserve"> та </w:t>
      </w:r>
      <w:proofErr w:type="spellStart"/>
      <w:r>
        <w:t>легкість</w:t>
      </w:r>
      <w:proofErr w:type="spellEnd"/>
      <w:r>
        <w:t xml:space="preserve"> </w:t>
      </w:r>
      <w:proofErr w:type="spellStart"/>
      <w:r>
        <w:t>виходу</w:t>
      </w:r>
      <w:proofErr w:type="spellEnd"/>
      <w:r>
        <w:t xml:space="preserve">. </w:t>
      </w:r>
    </w:p>
    <w:p w:rsidR="00E22A6B" w:rsidRDefault="00E22A6B" w:rsidP="00E22A6B">
      <w:pPr>
        <w:ind w:left="-15" w:right="57"/>
      </w:pPr>
      <w:proofErr w:type="spellStart"/>
      <w:r>
        <w:t>Непрямий</w:t>
      </w:r>
      <w:proofErr w:type="spellEnd"/>
      <w:r>
        <w:t xml:space="preserve"> (</w:t>
      </w:r>
      <w:proofErr w:type="spellStart"/>
      <w:r>
        <w:t>опосередкований</w:t>
      </w:r>
      <w:proofErr w:type="spellEnd"/>
      <w:r>
        <w:t xml:space="preserve">) </w:t>
      </w:r>
      <w:proofErr w:type="spellStart"/>
      <w:r>
        <w:t>експорт</w:t>
      </w:r>
      <w:proofErr w:type="spellEnd"/>
      <w:r>
        <w:t xml:space="preserve"> - продаж </w:t>
      </w:r>
      <w:proofErr w:type="spellStart"/>
      <w:r>
        <w:t>товарів</w:t>
      </w:r>
      <w:proofErr w:type="spellEnd"/>
      <w:r>
        <w:t xml:space="preserve"> на </w:t>
      </w:r>
      <w:proofErr w:type="spellStart"/>
      <w:r>
        <w:t>зовнішньому</w:t>
      </w:r>
      <w:proofErr w:type="spellEnd"/>
      <w:r>
        <w:t xml:space="preserve"> ринку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незалежних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t xml:space="preserve"> (</w:t>
      </w:r>
      <w:proofErr w:type="spellStart"/>
      <w:r>
        <w:t>торговельні</w:t>
      </w:r>
      <w:proofErr w:type="spellEnd"/>
      <w:r>
        <w:t xml:space="preserve"> </w:t>
      </w:r>
      <w:proofErr w:type="spellStart"/>
      <w:r>
        <w:t>доми</w:t>
      </w:r>
      <w:proofErr w:type="spellEnd"/>
      <w:r>
        <w:t xml:space="preserve">,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посередники</w:t>
      </w:r>
      <w:proofErr w:type="spellEnd"/>
      <w:r>
        <w:t xml:space="preserve">, </w:t>
      </w:r>
      <w:proofErr w:type="spellStart"/>
      <w:r>
        <w:t>дистриб’ютори</w:t>
      </w:r>
      <w:proofErr w:type="spellEnd"/>
      <w:r>
        <w:t xml:space="preserve">). </w:t>
      </w:r>
      <w:proofErr w:type="spellStart"/>
      <w:r>
        <w:t>Потрібен</w:t>
      </w:r>
      <w:proofErr w:type="spellEnd"/>
      <w:r>
        <w:t xml:space="preserve">, коли </w:t>
      </w:r>
      <w:proofErr w:type="spellStart"/>
      <w:r>
        <w:t>виробник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на </w:t>
      </w:r>
      <w:proofErr w:type="spellStart"/>
      <w:r>
        <w:t>ньому</w:t>
      </w:r>
      <w:proofErr w:type="spellEnd"/>
      <w:r>
        <w:t xml:space="preserve">. </w:t>
      </w:r>
    </w:p>
    <w:p w:rsidR="00E22A6B" w:rsidRDefault="00E22A6B" w:rsidP="00E22A6B">
      <w:pPr>
        <w:ind w:left="-15" w:right="57"/>
      </w:pPr>
      <w:proofErr w:type="spellStart"/>
      <w:r>
        <w:t>Прямий</w:t>
      </w:r>
      <w:proofErr w:type="spellEnd"/>
      <w:r>
        <w:t xml:space="preserve"> </w:t>
      </w:r>
      <w:proofErr w:type="spellStart"/>
      <w:r>
        <w:t>експорт</w:t>
      </w:r>
      <w:proofErr w:type="spellEnd"/>
      <w:r>
        <w:t xml:space="preserve"> - продаж </w:t>
      </w:r>
      <w:proofErr w:type="spellStart"/>
      <w:r>
        <w:t>товарів</w:t>
      </w:r>
      <w:proofErr w:type="spellEnd"/>
      <w:r>
        <w:t xml:space="preserve"> на </w:t>
      </w:r>
      <w:proofErr w:type="spellStart"/>
      <w:r>
        <w:t>зовнішньому</w:t>
      </w:r>
      <w:proofErr w:type="spellEnd"/>
      <w:r>
        <w:t xml:space="preserve"> ринку </w:t>
      </w:r>
      <w:proofErr w:type="spellStart"/>
      <w:r>
        <w:t>самостійно</w:t>
      </w:r>
      <w:proofErr w:type="spellEnd"/>
      <w:r>
        <w:t xml:space="preserve"> (в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створюється</w:t>
      </w:r>
      <w:proofErr w:type="spellEnd"/>
      <w:r>
        <w:t xml:space="preserve"> </w:t>
      </w:r>
      <w:proofErr w:type="spellStart"/>
      <w:r>
        <w:t>експортний</w:t>
      </w:r>
      <w:proofErr w:type="spellEnd"/>
      <w:r>
        <w:t xml:space="preserve"> </w:t>
      </w:r>
      <w:proofErr w:type="spellStart"/>
      <w:r>
        <w:t>відділ</w:t>
      </w:r>
      <w:proofErr w:type="spellEnd"/>
      <w:r>
        <w:t xml:space="preserve">, </w:t>
      </w:r>
      <w:proofErr w:type="spellStart"/>
      <w:r>
        <w:t>збутове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, </w:t>
      </w:r>
      <w:proofErr w:type="spellStart"/>
      <w:r>
        <w:t>закордонна</w:t>
      </w:r>
      <w:proofErr w:type="spellEnd"/>
      <w:r>
        <w:t xml:space="preserve"> </w:t>
      </w:r>
      <w:proofErr w:type="spellStart"/>
      <w:r>
        <w:t>філія</w:t>
      </w:r>
      <w:proofErr w:type="spellEnd"/>
      <w:r>
        <w:t xml:space="preserve">, </w:t>
      </w:r>
      <w:proofErr w:type="spellStart"/>
      <w:r>
        <w:t>наймається</w:t>
      </w:r>
      <w:proofErr w:type="spellEnd"/>
      <w:r>
        <w:t xml:space="preserve"> </w:t>
      </w:r>
      <w:proofErr w:type="spellStart"/>
      <w:r>
        <w:t>комівояжер</w:t>
      </w:r>
      <w:proofErr w:type="spellEnd"/>
      <w:r>
        <w:t xml:space="preserve"> з </w:t>
      </w:r>
      <w:proofErr w:type="spellStart"/>
      <w:r>
        <w:t>експортних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). </w:t>
      </w:r>
    </w:p>
    <w:p w:rsidR="00E22A6B" w:rsidRDefault="00E22A6B" w:rsidP="00E22A6B">
      <w:pPr>
        <w:ind w:left="-15" w:right="57"/>
      </w:pPr>
      <w:proofErr w:type="spellStart"/>
      <w:r>
        <w:rPr>
          <w:b/>
          <w:i/>
        </w:rPr>
        <w:lastRenderedPageBreak/>
        <w:t>Експортна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кооперація</w:t>
      </w:r>
      <w:proofErr w:type="spellEnd"/>
      <w:r>
        <w:t xml:space="preserve"> – </w:t>
      </w:r>
      <w:proofErr w:type="spellStart"/>
      <w:r>
        <w:t>співробітництво</w:t>
      </w:r>
      <w:proofErr w:type="spellEnd"/>
      <w:r>
        <w:t xml:space="preserve"> на </w:t>
      </w:r>
      <w:proofErr w:type="spellStart"/>
      <w:r>
        <w:t>добровільній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юридично</w:t>
      </w:r>
      <w:proofErr w:type="spellEnd"/>
      <w:r>
        <w:t xml:space="preserve"> і </w:t>
      </w:r>
      <w:proofErr w:type="spellStart"/>
      <w:r>
        <w:t>економічно</w:t>
      </w:r>
      <w:proofErr w:type="spellEnd"/>
      <w:r>
        <w:t xml:space="preserve"> </w:t>
      </w:r>
      <w:proofErr w:type="spellStart"/>
      <w:r>
        <w:t>самостійних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укладеного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ними договору. </w:t>
      </w:r>
    </w:p>
    <w:p w:rsidR="00E22A6B" w:rsidRDefault="00E22A6B" w:rsidP="00E22A6B">
      <w:pPr>
        <w:ind w:left="-15" w:right="57"/>
      </w:pPr>
      <w:proofErr w:type="spellStart"/>
      <w:r>
        <w:rPr>
          <w:b/>
          <w:i/>
        </w:rPr>
        <w:t>Спільне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підприємництво</w:t>
      </w:r>
      <w:proofErr w:type="spellEnd"/>
      <w:r>
        <w:t xml:space="preserve"> (</w:t>
      </w:r>
      <w:proofErr w:type="spellStart"/>
      <w:r>
        <w:t>спільна</w:t>
      </w:r>
      <w:proofErr w:type="spellEnd"/>
      <w:r>
        <w:t xml:space="preserve"> </w:t>
      </w:r>
      <w:proofErr w:type="spellStart"/>
      <w:r>
        <w:t>підприємницька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) - </w:t>
      </w:r>
      <w:proofErr w:type="spellStart"/>
      <w:r>
        <w:t>об'єднання</w:t>
      </w:r>
      <w:proofErr w:type="spellEnd"/>
      <w:r>
        <w:t xml:space="preserve"> </w:t>
      </w:r>
      <w:proofErr w:type="spellStart"/>
      <w:r>
        <w:t>зусиль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</w:t>
      </w:r>
      <w:proofErr w:type="spellStart"/>
      <w:r>
        <w:t>щонайменше</w:t>
      </w:r>
      <w:proofErr w:type="spellEnd"/>
      <w:r>
        <w:t xml:space="preserve"> з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з метою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комерційної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(</w:t>
      </w:r>
      <w:proofErr w:type="spellStart"/>
      <w:r>
        <w:t>ліцензування</w:t>
      </w:r>
      <w:proofErr w:type="spellEnd"/>
      <w:r>
        <w:t xml:space="preserve">, </w:t>
      </w:r>
      <w:proofErr w:type="spellStart"/>
      <w:r>
        <w:t>підрядне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, </w:t>
      </w:r>
      <w:proofErr w:type="spellStart"/>
      <w:r>
        <w:t>управління</w:t>
      </w:r>
      <w:proofErr w:type="spellEnd"/>
      <w:r>
        <w:t xml:space="preserve"> за контрактом,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володіння</w:t>
      </w:r>
      <w:proofErr w:type="spellEnd"/>
      <w:r>
        <w:t xml:space="preserve">). </w:t>
      </w:r>
      <w:proofErr w:type="spellStart"/>
      <w:r>
        <w:t>Існує</w:t>
      </w:r>
      <w:proofErr w:type="spellEnd"/>
      <w:r>
        <w:t xml:space="preserve"> 4 </w:t>
      </w:r>
      <w:proofErr w:type="spellStart"/>
      <w:r>
        <w:t>види</w:t>
      </w:r>
      <w:proofErr w:type="spellEnd"/>
      <w:r>
        <w:t xml:space="preserve"> СПД: </w:t>
      </w:r>
      <w:proofErr w:type="spellStart"/>
      <w:r>
        <w:t>ліцензування</w:t>
      </w:r>
      <w:proofErr w:type="spellEnd"/>
      <w:r>
        <w:t xml:space="preserve"> (</w:t>
      </w:r>
      <w:proofErr w:type="spellStart"/>
      <w:r>
        <w:t>licensing</w:t>
      </w:r>
      <w:proofErr w:type="spellEnd"/>
      <w:r>
        <w:t xml:space="preserve">); </w:t>
      </w:r>
      <w:proofErr w:type="spellStart"/>
      <w:r>
        <w:t>виробництво</w:t>
      </w:r>
      <w:proofErr w:type="spellEnd"/>
      <w:r>
        <w:t xml:space="preserve"> за контрактом (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підрядне</w:t>
      </w:r>
      <w:proofErr w:type="spellEnd"/>
      <w:r>
        <w:t xml:space="preserve"> В.; </w:t>
      </w:r>
      <w:proofErr w:type="spellStart"/>
      <w:r>
        <w:t>управління</w:t>
      </w:r>
      <w:proofErr w:type="spellEnd"/>
      <w:r>
        <w:t xml:space="preserve"> за контрактом (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);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володіння</w:t>
      </w:r>
      <w:proofErr w:type="spellEnd"/>
      <w:r>
        <w:t xml:space="preserve"> (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). </w:t>
      </w:r>
    </w:p>
    <w:p w:rsidR="00E22A6B" w:rsidRDefault="00E22A6B" w:rsidP="00E22A6B">
      <w:pPr>
        <w:ind w:left="-15" w:right="57"/>
      </w:pPr>
      <w:proofErr w:type="spellStart"/>
      <w:r>
        <w:rPr>
          <w:b/>
          <w:i/>
        </w:rPr>
        <w:t>Ліцензування</w:t>
      </w:r>
      <w:proofErr w:type="spellEnd"/>
      <w:r>
        <w:t xml:space="preserve"> / </w:t>
      </w:r>
      <w:proofErr w:type="spellStart"/>
      <w:r>
        <w:t>licensing</w:t>
      </w:r>
      <w:proofErr w:type="spellEnd"/>
      <w:r>
        <w:t xml:space="preserve"> - форма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 xml:space="preserve">, яка </w:t>
      </w:r>
      <w:proofErr w:type="spellStart"/>
      <w:r>
        <w:t>базується</w:t>
      </w:r>
      <w:proofErr w:type="spellEnd"/>
      <w:r>
        <w:t xml:space="preserve"> на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ліцензіар</w:t>
      </w:r>
      <w:proofErr w:type="spellEnd"/>
      <w:r>
        <w:t xml:space="preserve"> (</w:t>
      </w:r>
      <w:proofErr w:type="spellStart"/>
      <w:r>
        <w:t>продавець</w:t>
      </w:r>
      <w:proofErr w:type="spellEnd"/>
      <w:r>
        <w:t xml:space="preserve">) </w:t>
      </w:r>
      <w:proofErr w:type="spellStart"/>
      <w:r>
        <w:t>передає</w:t>
      </w:r>
      <w:proofErr w:type="spellEnd"/>
      <w:r>
        <w:t xml:space="preserve"> </w:t>
      </w:r>
      <w:proofErr w:type="spellStart"/>
      <w:r>
        <w:t>ліцензіату</w:t>
      </w:r>
      <w:proofErr w:type="spellEnd"/>
      <w:r>
        <w:t xml:space="preserve"> (</w:t>
      </w:r>
      <w:proofErr w:type="spellStart"/>
      <w:r>
        <w:t>покупцеві</w:t>
      </w:r>
      <w:proofErr w:type="spellEnd"/>
      <w:r>
        <w:t xml:space="preserve">) право на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виробничого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патенту, товарного знака в </w:t>
      </w:r>
      <w:proofErr w:type="spellStart"/>
      <w:r>
        <w:t>обмін</w:t>
      </w:r>
      <w:proofErr w:type="spellEnd"/>
      <w:r>
        <w:t xml:space="preserve"> на гонорар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ліцензійний</w:t>
      </w:r>
      <w:proofErr w:type="spellEnd"/>
      <w:r>
        <w:t xml:space="preserve"> </w:t>
      </w:r>
      <w:proofErr w:type="spellStart"/>
      <w:r>
        <w:t>платіж</w:t>
      </w:r>
      <w:proofErr w:type="spellEnd"/>
      <w:r>
        <w:t xml:space="preserve">. </w:t>
      </w:r>
    </w:p>
    <w:p w:rsidR="00E22A6B" w:rsidRDefault="00E22A6B" w:rsidP="00E22A6B">
      <w:pPr>
        <w:ind w:left="-15" w:right="57"/>
      </w:pPr>
      <w:r>
        <w:rPr>
          <w:b/>
          <w:i/>
        </w:rPr>
        <w:t>Франчайзинг</w:t>
      </w:r>
      <w:r>
        <w:t xml:space="preserve"> – </w:t>
      </w:r>
      <w:proofErr w:type="spellStart"/>
      <w:r>
        <w:t>контрактна</w:t>
      </w:r>
      <w:proofErr w:type="spellEnd"/>
      <w:r>
        <w:t xml:space="preserve"> система </w:t>
      </w:r>
      <w:proofErr w:type="spellStart"/>
      <w:r>
        <w:t>управління</w:t>
      </w:r>
      <w:proofErr w:type="spellEnd"/>
      <w:r>
        <w:t xml:space="preserve"> і </w:t>
      </w:r>
      <w:proofErr w:type="spellStart"/>
      <w:r>
        <w:t>розподілу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через </w:t>
      </w:r>
      <w:proofErr w:type="spellStart"/>
      <w:r>
        <w:t>широку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обмежену</w:t>
      </w:r>
      <w:proofErr w:type="spellEnd"/>
      <w:r>
        <w:t xml:space="preserve"> мережу </w:t>
      </w:r>
      <w:proofErr w:type="spellStart"/>
      <w:r>
        <w:t>дистриб’юторів</w:t>
      </w:r>
      <w:proofErr w:type="spellEnd"/>
      <w:r>
        <w:t xml:space="preserve">. По </w:t>
      </w:r>
      <w:proofErr w:type="spellStart"/>
      <w:r>
        <w:t>умовах</w:t>
      </w:r>
      <w:proofErr w:type="spellEnd"/>
      <w:r>
        <w:t xml:space="preserve"> контракту </w:t>
      </w:r>
      <w:proofErr w:type="spellStart"/>
      <w:r>
        <w:t>франчайзер</w:t>
      </w:r>
      <w:proofErr w:type="spellEnd"/>
      <w:r>
        <w:t xml:space="preserve"> (</w:t>
      </w:r>
      <w:proofErr w:type="spellStart"/>
      <w:r>
        <w:t>виробник</w:t>
      </w:r>
      <w:proofErr w:type="spellEnd"/>
      <w:r>
        <w:t xml:space="preserve">) </w:t>
      </w:r>
      <w:proofErr w:type="spellStart"/>
      <w:r>
        <w:t>гарантує</w:t>
      </w:r>
      <w:proofErr w:type="spellEnd"/>
      <w:r>
        <w:t xml:space="preserve"> право і </w:t>
      </w:r>
      <w:proofErr w:type="spellStart"/>
      <w:r>
        <w:t>ліцензію</w:t>
      </w:r>
      <w:proofErr w:type="spellEnd"/>
      <w:r>
        <w:t xml:space="preserve"> </w:t>
      </w:r>
      <w:proofErr w:type="spellStart"/>
      <w:r>
        <w:t>тримачу</w:t>
      </w:r>
      <w:proofErr w:type="spellEnd"/>
      <w:r>
        <w:t xml:space="preserve"> </w:t>
      </w:r>
      <w:proofErr w:type="spellStart"/>
      <w:r>
        <w:t>франшизи</w:t>
      </w:r>
      <w:proofErr w:type="spellEnd"/>
      <w:r>
        <w:t xml:space="preserve"> (</w:t>
      </w:r>
      <w:proofErr w:type="spellStart"/>
      <w:r>
        <w:t>франчайзі</w:t>
      </w:r>
      <w:proofErr w:type="spellEnd"/>
      <w:r>
        <w:t xml:space="preserve">) </w:t>
      </w:r>
      <w:proofErr w:type="spellStart"/>
      <w:r>
        <w:t>продавати</w:t>
      </w:r>
      <w:proofErr w:type="spellEnd"/>
      <w:r>
        <w:t xml:space="preserve"> на ринку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торгову</w:t>
      </w:r>
      <w:proofErr w:type="spellEnd"/>
      <w:r>
        <w:t xml:space="preserve"> марку і модель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розроблену</w:t>
      </w:r>
      <w:proofErr w:type="spellEnd"/>
      <w:r>
        <w:t xml:space="preserve"> </w:t>
      </w:r>
      <w:proofErr w:type="spellStart"/>
      <w:r>
        <w:t>франчайзером</w:t>
      </w:r>
      <w:proofErr w:type="spellEnd"/>
      <w:r>
        <w:t xml:space="preserve">. </w:t>
      </w:r>
    </w:p>
    <w:p w:rsidR="00E22A6B" w:rsidRDefault="00E22A6B" w:rsidP="00E22A6B">
      <w:pPr>
        <w:ind w:left="-15" w:right="57"/>
      </w:pPr>
      <w:proofErr w:type="spellStart"/>
      <w:r>
        <w:rPr>
          <w:b/>
          <w:i/>
        </w:rPr>
        <w:t>Підрядне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виробництво</w:t>
      </w:r>
      <w:proofErr w:type="spellEnd"/>
      <w:r>
        <w:t xml:space="preserve"> (</w:t>
      </w:r>
      <w:proofErr w:type="spellStart"/>
      <w:r>
        <w:t>виробництво</w:t>
      </w:r>
      <w:proofErr w:type="spellEnd"/>
      <w:r>
        <w:t xml:space="preserve"> за контрактом) /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— форма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 xml:space="preserve">, за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виробник</w:t>
      </w:r>
      <w:proofErr w:type="spellEnd"/>
      <w:r>
        <w:t xml:space="preserve"> (</w:t>
      </w:r>
      <w:proofErr w:type="spellStart"/>
      <w:r>
        <w:t>продавець</w:t>
      </w:r>
      <w:proofErr w:type="spellEnd"/>
      <w:r>
        <w:t xml:space="preserve">) </w:t>
      </w:r>
      <w:proofErr w:type="spellStart"/>
      <w:r>
        <w:t>укладає</w:t>
      </w:r>
      <w:proofErr w:type="spellEnd"/>
      <w:r>
        <w:t xml:space="preserve"> угоду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закордонними</w:t>
      </w:r>
      <w:proofErr w:type="spellEnd"/>
      <w:r>
        <w:t xml:space="preserve"> </w:t>
      </w:r>
      <w:proofErr w:type="spellStart"/>
      <w:r>
        <w:t>виробниками</w:t>
      </w:r>
      <w:proofErr w:type="spellEnd"/>
      <w:r>
        <w:t xml:space="preserve"> на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. </w:t>
      </w:r>
    </w:p>
    <w:p w:rsidR="00E22A6B" w:rsidRDefault="00E22A6B" w:rsidP="00E22A6B">
      <w:pPr>
        <w:ind w:left="-15" w:right="57"/>
      </w:pPr>
      <w:proofErr w:type="spellStart"/>
      <w:r>
        <w:rPr>
          <w:b/>
          <w:i/>
        </w:rPr>
        <w:t>Спільне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володіння</w:t>
      </w:r>
      <w:proofErr w:type="spellEnd"/>
      <w:r>
        <w:t xml:space="preserve"> (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) /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ventures</w:t>
      </w:r>
      <w:proofErr w:type="spellEnd"/>
      <w:r>
        <w:t xml:space="preserve"> - форма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підприємництва</w:t>
      </w:r>
      <w:proofErr w:type="spellEnd"/>
      <w:r>
        <w:t xml:space="preserve">, за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об'єднуються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 </w:t>
      </w:r>
      <w:proofErr w:type="spellStart"/>
      <w:r>
        <w:t>зарубіжних</w:t>
      </w:r>
      <w:proofErr w:type="spellEnd"/>
      <w:r>
        <w:t xml:space="preserve">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 з метою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комерційного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котрим</w:t>
      </w:r>
      <w:proofErr w:type="spellEnd"/>
      <w:r>
        <w:t xml:space="preserve"> вони </w:t>
      </w:r>
      <w:proofErr w:type="spellStart"/>
      <w:r>
        <w:t>володіють</w:t>
      </w:r>
      <w:proofErr w:type="spellEnd"/>
      <w:r>
        <w:t xml:space="preserve"> та </w:t>
      </w:r>
      <w:proofErr w:type="spellStart"/>
      <w:r>
        <w:t>керують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. </w:t>
      </w:r>
    </w:p>
    <w:p w:rsidR="00E22A6B" w:rsidRDefault="00E22A6B" w:rsidP="00E22A6B">
      <w:pPr>
        <w:ind w:left="-15" w:right="57"/>
      </w:pPr>
      <w:proofErr w:type="spellStart"/>
      <w:r>
        <w:rPr>
          <w:b/>
          <w:i/>
        </w:rPr>
        <w:t>Пряме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інвестування</w:t>
      </w:r>
      <w:proofErr w:type="spellEnd"/>
      <w:r>
        <w:t xml:space="preserve"> (трансферт </w:t>
      </w:r>
      <w:proofErr w:type="spellStart"/>
      <w:r>
        <w:t>капіталу</w:t>
      </w:r>
      <w:proofErr w:type="spellEnd"/>
      <w:r>
        <w:t xml:space="preserve">) -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у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закордонні</w:t>
      </w:r>
      <w:proofErr w:type="spellEnd"/>
      <w:r>
        <w:t xml:space="preserve"> </w:t>
      </w:r>
      <w:proofErr w:type="spellStart"/>
      <w:r>
        <w:t>складальні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виробничі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збутові</w:t>
      </w:r>
      <w:proofErr w:type="spellEnd"/>
      <w:r>
        <w:t xml:space="preserve"> </w:t>
      </w:r>
      <w:proofErr w:type="spellStart"/>
      <w:r>
        <w:t>філії</w:t>
      </w:r>
      <w:proofErr w:type="spellEnd"/>
      <w:r>
        <w:t xml:space="preserve">.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інвестування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в </w:t>
      </w:r>
      <w:proofErr w:type="spellStart"/>
      <w:r>
        <w:t>створення</w:t>
      </w:r>
      <w:proofErr w:type="spellEnd"/>
      <w:r>
        <w:t xml:space="preserve"> за кордоном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виробничих</w:t>
      </w:r>
      <w:proofErr w:type="spellEnd"/>
      <w:r>
        <w:t xml:space="preserve"> </w:t>
      </w:r>
      <w:proofErr w:type="spellStart"/>
      <w:r>
        <w:t>філій</w:t>
      </w:r>
      <w:proofErr w:type="spellEnd"/>
      <w:r>
        <w:t xml:space="preserve">, </w:t>
      </w:r>
      <w:proofErr w:type="spellStart"/>
      <w:r>
        <w:t>забезпечуючи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до ЗЕД. </w:t>
      </w:r>
    </w:p>
    <w:p w:rsidR="00E22A6B" w:rsidRDefault="00E22A6B" w:rsidP="00E22A6B">
      <w:pPr>
        <w:spacing w:after="0" w:line="259" w:lineRule="auto"/>
        <w:ind w:left="717" w:right="0" w:firstLine="0"/>
        <w:jc w:val="center"/>
      </w:pPr>
      <w:r>
        <w:rPr>
          <w:b/>
        </w:rPr>
        <w:t xml:space="preserve"> </w:t>
      </w:r>
    </w:p>
    <w:p w:rsidR="00E22A6B" w:rsidRDefault="00E22A6B" w:rsidP="00E22A6B">
      <w:pPr>
        <w:pStyle w:val="3"/>
        <w:ind w:left="0" w:right="0" w:firstLine="709"/>
      </w:pPr>
      <w:r>
        <w:t xml:space="preserve">4.3.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при </w:t>
      </w:r>
      <w:proofErr w:type="spellStart"/>
      <w:r>
        <w:t>здійсненні</w:t>
      </w:r>
      <w:proofErr w:type="spellEnd"/>
      <w:r>
        <w:t xml:space="preserve"> ЗЕД  </w:t>
      </w:r>
    </w:p>
    <w:p w:rsidR="00E22A6B" w:rsidRDefault="00E22A6B" w:rsidP="00E22A6B">
      <w:pPr>
        <w:ind w:left="-15" w:right="57"/>
      </w:pPr>
      <w:proofErr w:type="spellStart"/>
      <w:r>
        <w:t>Важливим</w:t>
      </w:r>
      <w:proofErr w:type="spellEnd"/>
      <w:r>
        <w:t xml:space="preserve"> </w:t>
      </w:r>
      <w:proofErr w:type="spellStart"/>
      <w:r>
        <w:t>етапом</w:t>
      </w:r>
      <w:proofErr w:type="spellEnd"/>
      <w:r>
        <w:t xml:space="preserve"> </w:t>
      </w:r>
      <w:proofErr w:type="spellStart"/>
      <w:r>
        <w:t>просування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на </w:t>
      </w:r>
      <w:proofErr w:type="spellStart"/>
      <w:r>
        <w:t>світовий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є </w:t>
      </w:r>
      <w:proofErr w:type="spellStart"/>
      <w:r>
        <w:t>пошук</w:t>
      </w:r>
      <w:proofErr w:type="spellEnd"/>
      <w:r>
        <w:t xml:space="preserve"> і </w:t>
      </w:r>
      <w:proofErr w:type="spellStart"/>
      <w:r>
        <w:t>вибір</w:t>
      </w:r>
      <w:proofErr w:type="spellEnd"/>
      <w:r>
        <w:t xml:space="preserve"> ЗЕ партнера (контрагента). </w:t>
      </w:r>
      <w:r>
        <w:rPr>
          <w:b/>
          <w:i/>
        </w:rPr>
        <w:t>Контрагентами</w:t>
      </w:r>
      <w:r>
        <w:t xml:space="preserve"> в ЗЕД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договірних</w:t>
      </w:r>
      <w:proofErr w:type="spellEnd"/>
      <w:r>
        <w:t xml:space="preserve"> </w:t>
      </w:r>
      <w:proofErr w:type="spellStart"/>
      <w:r>
        <w:t>відносинах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руху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:rsidR="00E22A6B" w:rsidRDefault="00E22A6B" w:rsidP="00E22A6B">
      <w:pPr>
        <w:ind w:left="-15" w:right="57"/>
      </w:pPr>
      <w:proofErr w:type="spellStart"/>
      <w:r>
        <w:t>Вибір</w:t>
      </w:r>
      <w:proofErr w:type="spellEnd"/>
      <w:r>
        <w:t xml:space="preserve"> </w:t>
      </w:r>
      <w:proofErr w:type="spellStart"/>
      <w:r>
        <w:t>зарубіжного</w:t>
      </w:r>
      <w:proofErr w:type="spellEnd"/>
      <w:r>
        <w:t xml:space="preserve"> партнера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сукупності</w:t>
      </w:r>
      <w:proofErr w:type="spellEnd"/>
      <w:r>
        <w:t xml:space="preserve"> </w:t>
      </w:r>
      <w:proofErr w:type="spellStart"/>
      <w:r>
        <w:rPr>
          <w:b/>
        </w:rPr>
        <w:t>чинників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виходу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на </w:t>
      </w:r>
      <w:proofErr w:type="spellStart"/>
      <w:r>
        <w:t>з</w:t>
      </w:r>
      <w:bookmarkStart w:id="0" w:name="_GoBack"/>
      <w:bookmarkEnd w:id="0"/>
      <w:r>
        <w:t>овнішні</w:t>
      </w:r>
      <w:proofErr w:type="spellEnd"/>
      <w:r>
        <w:t xml:space="preserve"> ринки: вид </w:t>
      </w:r>
      <w:proofErr w:type="spellStart"/>
      <w:r>
        <w:t>майбутньої</w:t>
      </w:r>
      <w:proofErr w:type="spellEnd"/>
      <w:r>
        <w:t xml:space="preserve"> </w:t>
      </w:r>
      <w:proofErr w:type="spellStart"/>
      <w:r>
        <w:lastRenderedPageBreak/>
        <w:t>зовнішньоекономічної</w:t>
      </w:r>
      <w:proofErr w:type="spellEnd"/>
      <w:r>
        <w:t xml:space="preserve"> угоди (</w:t>
      </w:r>
      <w:proofErr w:type="spellStart"/>
      <w:r>
        <w:t>експортна</w:t>
      </w:r>
      <w:proofErr w:type="spellEnd"/>
      <w:r>
        <w:t xml:space="preserve">, </w:t>
      </w:r>
      <w:proofErr w:type="spellStart"/>
      <w:r>
        <w:t>імпортна</w:t>
      </w:r>
      <w:proofErr w:type="spellEnd"/>
      <w:r>
        <w:t xml:space="preserve">, </w:t>
      </w:r>
      <w:proofErr w:type="spellStart"/>
      <w:r>
        <w:t>ліцензійна</w:t>
      </w:r>
      <w:proofErr w:type="spellEnd"/>
      <w:r>
        <w:t xml:space="preserve">, </w:t>
      </w:r>
      <w:proofErr w:type="spellStart"/>
      <w:r>
        <w:t>страхування</w:t>
      </w:r>
      <w:proofErr w:type="spellEnd"/>
      <w:r>
        <w:t xml:space="preserve">, </w:t>
      </w:r>
      <w:proofErr w:type="spellStart"/>
      <w:r>
        <w:t>кредитування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); предмет угоди (</w:t>
      </w:r>
      <w:proofErr w:type="spellStart"/>
      <w:r>
        <w:t>купівля</w:t>
      </w:r>
      <w:proofErr w:type="spellEnd"/>
      <w:r>
        <w:t xml:space="preserve">-продаж товару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); </w:t>
      </w:r>
      <w:proofErr w:type="spellStart"/>
      <w:r>
        <w:t>фінансово-економічні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угоди (</w:t>
      </w:r>
      <w:proofErr w:type="spellStart"/>
      <w:r>
        <w:t>наявність</w:t>
      </w:r>
      <w:proofErr w:type="spellEnd"/>
      <w:r>
        <w:t xml:space="preserve"> авансового платежу, </w:t>
      </w:r>
      <w:proofErr w:type="spellStart"/>
      <w:r>
        <w:t>купівля</w:t>
      </w:r>
      <w:proofErr w:type="spellEnd"/>
      <w:r>
        <w:t xml:space="preserve"> в кредит </w:t>
      </w:r>
      <w:proofErr w:type="spellStart"/>
      <w:r>
        <w:t>тощо</w:t>
      </w:r>
      <w:proofErr w:type="spellEnd"/>
      <w:r>
        <w:t xml:space="preserve">); </w:t>
      </w:r>
      <w:proofErr w:type="spellStart"/>
      <w:r>
        <w:t>технічний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технологічної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і </w:t>
      </w:r>
      <w:proofErr w:type="spellStart"/>
      <w:r>
        <w:t>виробничі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;  </w:t>
      </w:r>
      <w:proofErr w:type="spellStart"/>
      <w:r>
        <w:t>організація</w:t>
      </w:r>
      <w:proofErr w:type="spellEnd"/>
      <w:r>
        <w:t xml:space="preserve"> НДДКР і </w:t>
      </w:r>
      <w:proofErr w:type="spellStart"/>
      <w:r>
        <w:t>витрати</w:t>
      </w:r>
      <w:proofErr w:type="spellEnd"/>
      <w:r>
        <w:t xml:space="preserve"> на них;  </w:t>
      </w: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, в </w:t>
      </w:r>
      <w:proofErr w:type="spellStart"/>
      <w:r>
        <w:t>т.ч</w:t>
      </w:r>
      <w:proofErr w:type="spellEnd"/>
      <w:r>
        <w:t xml:space="preserve">. ЗЕД; </w:t>
      </w:r>
      <w:proofErr w:type="spellStart"/>
      <w:r>
        <w:t>фінансовий</w:t>
      </w:r>
      <w:proofErr w:type="spellEnd"/>
      <w:r>
        <w:t xml:space="preserve"> стан </w:t>
      </w:r>
      <w:proofErr w:type="spellStart"/>
      <w:r>
        <w:t>підприємства</w:t>
      </w:r>
      <w:proofErr w:type="spellEnd"/>
      <w:r>
        <w:t xml:space="preserve">;  </w:t>
      </w:r>
      <w:proofErr w:type="spellStart"/>
      <w:r>
        <w:t>норми</w:t>
      </w:r>
      <w:proofErr w:type="spellEnd"/>
      <w:r>
        <w:t xml:space="preserve"> і правила,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і </w:t>
      </w:r>
      <w:proofErr w:type="spellStart"/>
      <w:r>
        <w:t>регулюють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з партнером. </w:t>
      </w:r>
    </w:p>
    <w:p w:rsidR="00E22A6B" w:rsidRDefault="00E22A6B" w:rsidP="00E22A6B">
      <w:pPr>
        <w:ind w:left="-15" w:right="57"/>
      </w:pPr>
      <w:r>
        <w:t xml:space="preserve">У </w:t>
      </w:r>
      <w:proofErr w:type="spellStart"/>
      <w:r>
        <w:t>міжнародній</w:t>
      </w:r>
      <w:proofErr w:type="spellEnd"/>
      <w:r>
        <w:t xml:space="preserve"> </w:t>
      </w:r>
      <w:proofErr w:type="spellStart"/>
      <w:r>
        <w:t>практиці</w:t>
      </w:r>
      <w:proofErr w:type="spellEnd"/>
      <w:r>
        <w:t xml:space="preserve"> </w:t>
      </w:r>
      <w:r>
        <w:rPr>
          <w:b/>
        </w:rPr>
        <w:t xml:space="preserve">для </w:t>
      </w:r>
      <w:proofErr w:type="spellStart"/>
      <w:r>
        <w:rPr>
          <w:b/>
        </w:rPr>
        <w:t>оцінки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потенційних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партнерів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до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характеристики: </w:t>
      </w:r>
    </w:p>
    <w:p w:rsidR="00E22A6B" w:rsidRDefault="00E22A6B" w:rsidP="00E22A6B">
      <w:pPr>
        <w:numPr>
          <w:ilvl w:val="0"/>
          <w:numId w:val="3"/>
        </w:numPr>
        <w:ind w:right="57"/>
      </w:pPr>
      <w:proofErr w:type="spellStart"/>
      <w:r>
        <w:t>Ступінь</w:t>
      </w:r>
      <w:proofErr w:type="spellEnd"/>
      <w:r>
        <w:t xml:space="preserve"> </w:t>
      </w:r>
      <w:proofErr w:type="spellStart"/>
      <w:r>
        <w:t>солідності</w:t>
      </w:r>
      <w:proofErr w:type="spellEnd"/>
      <w:r>
        <w:t xml:space="preserve"> </w:t>
      </w:r>
      <w:proofErr w:type="spellStart"/>
      <w:r>
        <w:t>потенційного</w:t>
      </w:r>
      <w:proofErr w:type="spellEnd"/>
      <w:r>
        <w:t xml:space="preserve"> партнера (</w:t>
      </w:r>
      <w:proofErr w:type="spellStart"/>
      <w:r>
        <w:t>кількісні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масштаб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платоспроможності</w:t>
      </w:r>
      <w:proofErr w:type="spellEnd"/>
      <w:r>
        <w:t xml:space="preserve">,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зайнятих</w:t>
      </w:r>
      <w:proofErr w:type="spellEnd"/>
      <w:r>
        <w:t xml:space="preserve">, в </w:t>
      </w:r>
      <w:proofErr w:type="spellStart"/>
      <w:r>
        <w:t>т.ч</w:t>
      </w:r>
      <w:proofErr w:type="spellEnd"/>
      <w:r>
        <w:t xml:space="preserve">. в НДДКР). </w:t>
      </w:r>
    </w:p>
    <w:p w:rsidR="00E22A6B" w:rsidRDefault="00E22A6B" w:rsidP="00E22A6B">
      <w:pPr>
        <w:numPr>
          <w:ilvl w:val="0"/>
          <w:numId w:val="3"/>
        </w:numPr>
        <w:ind w:right="57"/>
      </w:pPr>
      <w:proofErr w:type="spellStart"/>
      <w:r>
        <w:t>Ділова</w:t>
      </w:r>
      <w:proofErr w:type="spellEnd"/>
      <w:r>
        <w:t xml:space="preserve"> </w:t>
      </w:r>
      <w:proofErr w:type="spellStart"/>
      <w:r>
        <w:t>репутація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(</w:t>
      </w:r>
      <w:proofErr w:type="spellStart"/>
      <w:r>
        <w:t>наскільки</w:t>
      </w:r>
      <w:proofErr w:type="spellEnd"/>
      <w:r>
        <w:t xml:space="preserve">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добросовісно</w:t>
      </w:r>
      <w:proofErr w:type="spellEnd"/>
      <w:r>
        <w:t xml:space="preserve"> </w:t>
      </w:r>
      <w:proofErr w:type="spellStart"/>
      <w:r>
        <w:t>виконує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у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в </w:t>
      </w:r>
      <w:proofErr w:type="spellStart"/>
      <w:r>
        <w:t>конкретній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вміння</w:t>
      </w:r>
      <w:proofErr w:type="spellEnd"/>
      <w:r>
        <w:t xml:space="preserve"> вести переговори на </w:t>
      </w:r>
      <w:proofErr w:type="spellStart"/>
      <w:r>
        <w:t>цивілізованому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). </w:t>
      </w:r>
    </w:p>
    <w:p w:rsidR="00E22A6B" w:rsidRDefault="00E22A6B" w:rsidP="00E22A6B">
      <w:pPr>
        <w:numPr>
          <w:ilvl w:val="0"/>
          <w:numId w:val="3"/>
        </w:numPr>
        <w:ind w:right="57"/>
      </w:pPr>
      <w:proofErr w:type="spellStart"/>
      <w:r>
        <w:t>Досвід</w:t>
      </w:r>
      <w:proofErr w:type="spellEnd"/>
      <w:r>
        <w:t xml:space="preserve"> </w:t>
      </w:r>
      <w:proofErr w:type="spellStart"/>
      <w:r>
        <w:t>попередніх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. 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рівних</w:t>
      </w:r>
      <w:proofErr w:type="spellEnd"/>
      <w:r>
        <w:t xml:space="preserve"> умов </w:t>
      </w:r>
      <w:proofErr w:type="spellStart"/>
      <w:r>
        <w:t>перевага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тому, </w:t>
      </w:r>
      <w:proofErr w:type="spellStart"/>
      <w:r>
        <w:t>хто</w:t>
      </w:r>
      <w:proofErr w:type="spellEnd"/>
      <w:r>
        <w:t xml:space="preserve"> добре </w:t>
      </w:r>
      <w:proofErr w:type="spellStart"/>
      <w:r>
        <w:t>зарекомендував</w:t>
      </w:r>
      <w:proofErr w:type="spellEnd"/>
      <w:r>
        <w:t xml:space="preserve"> себе при </w:t>
      </w:r>
      <w:proofErr w:type="spellStart"/>
      <w:r>
        <w:t>виконанні</w:t>
      </w:r>
      <w:proofErr w:type="spellEnd"/>
      <w:r>
        <w:t xml:space="preserve"> </w:t>
      </w:r>
      <w:proofErr w:type="spellStart"/>
      <w:r>
        <w:t>попередніх</w:t>
      </w:r>
      <w:proofErr w:type="spellEnd"/>
      <w:r>
        <w:t xml:space="preserve"> умов. </w:t>
      </w:r>
    </w:p>
    <w:p w:rsidR="00E22A6B" w:rsidRDefault="00E22A6B" w:rsidP="00E22A6B">
      <w:pPr>
        <w:numPr>
          <w:ilvl w:val="0"/>
          <w:numId w:val="3"/>
        </w:numPr>
        <w:ind w:right="57"/>
      </w:pPr>
      <w:proofErr w:type="spellStart"/>
      <w:r>
        <w:t>Позиції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на </w:t>
      </w:r>
      <w:proofErr w:type="spellStart"/>
      <w:r>
        <w:t>зовнішньому</w:t>
      </w:r>
      <w:proofErr w:type="spellEnd"/>
      <w:r>
        <w:t xml:space="preserve"> ринку: </w:t>
      </w:r>
      <w:proofErr w:type="spellStart"/>
      <w:r>
        <w:t>чи</w:t>
      </w:r>
      <w:proofErr w:type="spellEnd"/>
      <w:r>
        <w:t xml:space="preserve"> є </w:t>
      </w:r>
      <w:proofErr w:type="spellStart"/>
      <w:r>
        <w:t>воно</w:t>
      </w:r>
      <w:proofErr w:type="spellEnd"/>
      <w:r>
        <w:t xml:space="preserve"> </w:t>
      </w:r>
      <w:proofErr w:type="spellStart"/>
      <w:r>
        <w:t>посередником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безпосереднім</w:t>
      </w:r>
      <w:proofErr w:type="spellEnd"/>
      <w:r>
        <w:t xml:space="preserve"> </w:t>
      </w:r>
      <w:proofErr w:type="spellStart"/>
      <w:r>
        <w:t>виробником</w:t>
      </w:r>
      <w:proofErr w:type="spellEnd"/>
      <w:r>
        <w:t xml:space="preserve"> (</w:t>
      </w:r>
      <w:proofErr w:type="spellStart"/>
      <w:r>
        <w:t>споживачем</w:t>
      </w:r>
      <w:proofErr w:type="spellEnd"/>
      <w:r>
        <w:t xml:space="preserve">) </w:t>
      </w:r>
      <w:proofErr w:type="spellStart"/>
      <w:r>
        <w:t>продукції</w:t>
      </w:r>
      <w:proofErr w:type="spellEnd"/>
      <w:r>
        <w:t xml:space="preserve">. </w:t>
      </w:r>
    </w:p>
    <w:p w:rsidR="00DB7DFF" w:rsidRDefault="00E22A6B" w:rsidP="00E22A6B">
      <w:r>
        <w:t>У будь-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найважливішими</w:t>
      </w:r>
      <w:proofErr w:type="spellEnd"/>
      <w:r>
        <w:t xml:space="preserve"> факторами для </w:t>
      </w:r>
      <w:proofErr w:type="spellStart"/>
      <w:r>
        <w:t>вибору</w:t>
      </w:r>
      <w:proofErr w:type="spellEnd"/>
      <w:r>
        <w:t xml:space="preserve"> партнера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репутація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надійне</w:t>
      </w:r>
      <w:proofErr w:type="spellEnd"/>
      <w:r>
        <w:t xml:space="preserve"> </w:t>
      </w:r>
      <w:proofErr w:type="spellStart"/>
      <w:r>
        <w:t>фінансове</w:t>
      </w:r>
      <w:proofErr w:type="spellEnd"/>
      <w:r>
        <w:t xml:space="preserve"> становище і </w:t>
      </w:r>
      <w:proofErr w:type="spellStart"/>
      <w:r>
        <w:t>платоспроможність</w:t>
      </w:r>
      <w:proofErr w:type="spellEnd"/>
      <w:r>
        <w:t xml:space="preserve">, </w:t>
      </w:r>
      <w:proofErr w:type="spellStart"/>
      <w:r>
        <w:t>достатній</w:t>
      </w:r>
      <w:proofErr w:type="spellEnd"/>
      <w:r>
        <w:t xml:space="preserve"> </w:t>
      </w:r>
      <w:proofErr w:type="spellStart"/>
      <w:r>
        <w:t>виробничий</w:t>
      </w:r>
      <w:proofErr w:type="spellEnd"/>
      <w:r>
        <w:t xml:space="preserve"> і </w:t>
      </w:r>
      <w:proofErr w:type="spellStart"/>
      <w:r>
        <w:t>науково-технічний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>.</w:t>
      </w:r>
    </w:p>
    <w:sectPr w:rsidR="00DB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C4BF4"/>
    <w:multiLevelType w:val="hybridMultilevel"/>
    <w:tmpl w:val="0CEC08BC"/>
    <w:lvl w:ilvl="0" w:tplc="59E620B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7AE5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129BE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C297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B48C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2023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CA28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2D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605D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1B70D3"/>
    <w:multiLevelType w:val="hybridMultilevel"/>
    <w:tmpl w:val="3FB08F38"/>
    <w:lvl w:ilvl="0" w:tplc="B91A8C62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E46518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528D5E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C9FC8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BAA278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FA1BBE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948646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EC8450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00374C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46C1E11"/>
    <w:multiLevelType w:val="hybridMultilevel"/>
    <w:tmpl w:val="3E7A1BA6"/>
    <w:lvl w:ilvl="0" w:tplc="0DC0FD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BCBA7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EE786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C6FA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84680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92893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BEBC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0EE4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3285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B6"/>
    <w:rsid w:val="005835B6"/>
    <w:rsid w:val="00DB7DFF"/>
    <w:rsid w:val="00E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E63C5-75C2-488D-9C1A-8F81349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6B"/>
    <w:pPr>
      <w:spacing w:after="14" w:line="268" w:lineRule="auto"/>
      <w:ind w:right="6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22A6B"/>
    <w:pPr>
      <w:keepNext/>
      <w:keepLines/>
      <w:spacing w:after="5" w:line="271" w:lineRule="auto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E22A6B"/>
    <w:pPr>
      <w:keepNext/>
      <w:keepLines/>
      <w:spacing w:after="5" w:line="271" w:lineRule="auto"/>
      <w:ind w:left="10" w:right="61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A6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2A6B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2023-11-18T14:13:00Z</dcterms:created>
  <dcterms:modified xsi:type="dcterms:W3CDTF">2023-11-18T14:13:00Z</dcterms:modified>
</cp:coreProperties>
</file>