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141" w:rsidRDefault="00A154BB" w:rsidP="00280141">
      <w:pPr>
        <w:autoSpaceDE w:val="0"/>
        <w:autoSpaceDN w:val="0"/>
        <w:adjustRightInd w:val="0"/>
        <w:spacing w:after="0" w:line="240" w:lineRule="auto"/>
        <w:ind w:firstLine="709"/>
        <w:jc w:val="center"/>
        <w:rPr>
          <w:rFonts w:ascii="Times New Roman" w:hAnsi="Times New Roman"/>
          <w:b/>
          <w:sz w:val="28"/>
          <w:szCs w:val="28"/>
        </w:rPr>
      </w:pPr>
      <w:r w:rsidRPr="00A154BB">
        <w:rPr>
          <w:rFonts w:ascii="Times New Roman" w:hAnsi="Times New Roman"/>
          <w:b/>
          <w:sz w:val="28"/>
          <w:szCs w:val="28"/>
        </w:rPr>
        <w:t xml:space="preserve">ТЕМА </w:t>
      </w:r>
      <w:r w:rsidR="00280141">
        <w:rPr>
          <w:rFonts w:ascii="Times New Roman" w:hAnsi="Times New Roman"/>
          <w:b/>
          <w:sz w:val="28"/>
          <w:szCs w:val="28"/>
        </w:rPr>
        <w:t>8.</w:t>
      </w:r>
      <w:r>
        <w:rPr>
          <w:rFonts w:ascii="Times New Roman" w:hAnsi="Times New Roman"/>
          <w:b/>
          <w:sz w:val="28"/>
          <w:szCs w:val="28"/>
        </w:rPr>
        <w:t xml:space="preserve"> </w:t>
      </w:r>
    </w:p>
    <w:p w:rsidR="00A154BB" w:rsidRPr="00A154BB" w:rsidRDefault="00A154BB" w:rsidP="00280141">
      <w:pPr>
        <w:autoSpaceDE w:val="0"/>
        <w:autoSpaceDN w:val="0"/>
        <w:adjustRightInd w:val="0"/>
        <w:spacing w:after="0" w:line="240" w:lineRule="auto"/>
        <w:ind w:firstLine="709"/>
        <w:jc w:val="center"/>
        <w:rPr>
          <w:rFonts w:ascii="Times New Roman" w:hAnsi="Times New Roman"/>
          <w:b/>
          <w:sz w:val="28"/>
          <w:szCs w:val="28"/>
        </w:rPr>
      </w:pPr>
      <w:r w:rsidRPr="00A154BB">
        <w:rPr>
          <w:rFonts w:ascii="Times New Roman" w:hAnsi="Times New Roman"/>
          <w:b/>
          <w:sz w:val="28"/>
          <w:szCs w:val="28"/>
        </w:rPr>
        <w:t>ДІЛОВА ЕТИКА В ПІДПРИЄМНИЦЬКІЙ ДІЯЛЬНОСТІ</w:t>
      </w:r>
    </w:p>
    <w:p w:rsidR="00A154BB" w:rsidRPr="00A154BB" w:rsidRDefault="00A154BB" w:rsidP="00280141">
      <w:pPr>
        <w:autoSpaceDE w:val="0"/>
        <w:autoSpaceDN w:val="0"/>
        <w:adjustRightInd w:val="0"/>
        <w:spacing w:after="0" w:line="240" w:lineRule="auto"/>
        <w:ind w:firstLine="709"/>
        <w:jc w:val="center"/>
        <w:rPr>
          <w:rFonts w:ascii="Times New Roman" w:hAnsi="Times New Roman"/>
          <w:b/>
          <w:sz w:val="28"/>
          <w:szCs w:val="28"/>
        </w:rPr>
      </w:pPr>
    </w:p>
    <w:p w:rsidR="00A154BB" w:rsidRPr="00A154BB" w:rsidRDefault="00280141" w:rsidP="00280141">
      <w:pPr>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8.</w:t>
      </w:r>
      <w:r w:rsidR="00A154BB" w:rsidRPr="00A154BB">
        <w:rPr>
          <w:rFonts w:ascii="Times New Roman" w:hAnsi="Times New Roman"/>
          <w:sz w:val="28"/>
          <w:szCs w:val="28"/>
        </w:rPr>
        <w:t>1. Поняття етики та ділової етики.</w:t>
      </w:r>
    </w:p>
    <w:p w:rsidR="00A154BB" w:rsidRPr="00A154BB" w:rsidRDefault="00280141" w:rsidP="00280141">
      <w:pPr>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8.</w:t>
      </w:r>
      <w:r w:rsidR="00A154BB" w:rsidRPr="00A154BB">
        <w:rPr>
          <w:rFonts w:ascii="Times New Roman" w:hAnsi="Times New Roman"/>
          <w:sz w:val="28"/>
          <w:szCs w:val="28"/>
        </w:rPr>
        <w:t>2. Діловий протокол.</w:t>
      </w:r>
    </w:p>
    <w:p w:rsidR="00A154BB" w:rsidRPr="00A154BB" w:rsidRDefault="00280141" w:rsidP="00280141">
      <w:pPr>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8.</w:t>
      </w:r>
      <w:r w:rsidR="00A154BB" w:rsidRPr="00A154BB">
        <w:rPr>
          <w:rFonts w:ascii="Times New Roman" w:hAnsi="Times New Roman"/>
          <w:sz w:val="28"/>
          <w:szCs w:val="28"/>
        </w:rPr>
        <w:t>3. Ділове спілкування. Ділові зустрічі та переговори.</w:t>
      </w:r>
    </w:p>
    <w:p w:rsidR="00A154BB" w:rsidRPr="00A154BB" w:rsidRDefault="00280141" w:rsidP="00280141">
      <w:pPr>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8.</w:t>
      </w:r>
      <w:r w:rsidR="00A154BB" w:rsidRPr="00A154BB">
        <w:rPr>
          <w:rFonts w:ascii="Times New Roman" w:hAnsi="Times New Roman"/>
          <w:sz w:val="28"/>
          <w:szCs w:val="28"/>
        </w:rPr>
        <w:t>4. Імідж ділової людини.</w:t>
      </w:r>
    </w:p>
    <w:p w:rsidR="00A154BB" w:rsidRPr="00A154BB" w:rsidRDefault="00A154BB" w:rsidP="00280141">
      <w:pPr>
        <w:autoSpaceDE w:val="0"/>
        <w:autoSpaceDN w:val="0"/>
        <w:adjustRightInd w:val="0"/>
        <w:spacing w:after="0" w:line="240" w:lineRule="auto"/>
        <w:ind w:firstLine="709"/>
        <w:rPr>
          <w:rFonts w:ascii="Times New Roman" w:hAnsi="Times New Roman"/>
          <w:sz w:val="28"/>
          <w:szCs w:val="28"/>
        </w:rPr>
      </w:pPr>
    </w:p>
    <w:p w:rsidR="00A154BB" w:rsidRPr="00A154BB" w:rsidRDefault="00280141" w:rsidP="00280141">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8.</w:t>
      </w:r>
      <w:r w:rsidR="00A154BB" w:rsidRPr="00A154BB">
        <w:rPr>
          <w:rFonts w:ascii="Times New Roman" w:hAnsi="Times New Roman"/>
          <w:b/>
          <w:sz w:val="28"/>
          <w:szCs w:val="28"/>
        </w:rPr>
        <w:t>1. Поняття етики та ділової етики.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Важливу роль у розвитку бізнесу, підвищенні ефективності діяльності суб’єкта господарювання відіграє менеджмент, важливою складовою якого має бути етика.</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 xml:space="preserve">Етика </w:t>
      </w:r>
      <w:r w:rsidRPr="00A154BB">
        <w:rPr>
          <w:rFonts w:ascii="Times New Roman" w:hAnsi="Times New Roman"/>
          <w:sz w:val="28"/>
          <w:szCs w:val="28"/>
        </w:rPr>
        <w:t xml:space="preserve">(з </w:t>
      </w:r>
      <w:proofErr w:type="spellStart"/>
      <w:r w:rsidRPr="00A154BB">
        <w:rPr>
          <w:rFonts w:ascii="Times New Roman" w:hAnsi="Times New Roman"/>
          <w:sz w:val="28"/>
          <w:szCs w:val="28"/>
        </w:rPr>
        <w:t>грецьк</w:t>
      </w:r>
      <w:proofErr w:type="spellEnd"/>
      <w:r w:rsidRPr="00A154BB">
        <w:rPr>
          <w:rFonts w:ascii="Times New Roman" w:hAnsi="Times New Roman"/>
          <w:sz w:val="28"/>
          <w:szCs w:val="28"/>
        </w:rPr>
        <w:t xml:space="preserve">. </w:t>
      </w:r>
      <w:proofErr w:type="spellStart"/>
      <w:r w:rsidRPr="00A154BB">
        <w:rPr>
          <w:rFonts w:ascii="Times New Roman" w:hAnsi="Times New Roman"/>
          <w:sz w:val="28"/>
          <w:szCs w:val="28"/>
        </w:rPr>
        <w:t>еthos</w:t>
      </w:r>
      <w:proofErr w:type="spellEnd"/>
      <w:r w:rsidRPr="00A154BB">
        <w:rPr>
          <w:rFonts w:ascii="Times New Roman" w:hAnsi="Times New Roman"/>
          <w:sz w:val="28"/>
          <w:szCs w:val="28"/>
        </w:rPr>
        <w:t xml:space="preserve"> – норов, звичай, характер) – система знань (наука) про мораль та моральність, їх сутність та історію розвитку, їх роль та місце в житті людини.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Етика</w:t>
      </w:r>
      <w:r w:rsidRPr="00A154BB">
        <w:rPr>
          <w:rFonts w:ascii="Times New Roman" w:hAnsi="Times New Roman"/>
          <w:sz w:val="28"/>
          <w:szCs w:val="28"/>
        </w:rPr>
        <w:t xml:space="preserve"> – це сукупність знань, що дозволяють аналізувати й оцінювати людські стосунки, свого роду довкілля духовного світу та душевних почуттів людини].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Етика</w:t>
      </w:r>
      <w:r w:rsidRPr="00A154BB">
        <w:rPr>
          <w:rFonts w:ascii="Times New Roman" w:hAnsi="Times New Roman"/>
          <w:sz w:val="28"/>
          <w:szCs w:val="28"/>
        </w:rPr>
        <w:t xml:space="preserve"> – це уявлення про правильну або неправильну поведінку під час досягнення конкретної цілі.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Ділова етика</w:t>
      </w:r>
      <w:r w:rsidRPr="00A154BB">
        <w:rPr>
          <w:rFonts w:ascii="Times New Roman" w:hAnsi="Times New Roman"/>
          <w:sz w:val="28"/>
          <w:szCs w:val="28"/>
        </w:rPr>
        <w:t xml:space="preserve"> – складова етики, яка дає можливість оцінити з точки зору моральних критеріїв та параметрів, що добре, а що погано в ділових стосунках між людьми, а також між людиною та суспільством; це система загальних етичних норм і правил поведінки суб´єктів підприємницької діяльності, їх спілкування і взаємодії.</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Стосовно бізнесу ділова етика визначає моральні критерії та параметри відносин як в межах організації, так і за її межами: між виробниками і споживачами, між суб´єктами господарювання, між суб´єктами господарювання та органами державної влади і місцевого самоврядування, що утворює систему взаємних зобов’язань одного перед одним. Ділова етика виконує функції не тільки морального судження, а також присутня у прийнятті рішень, що дає можливість правильно розв’язувати суперечливі етичні проблеми. Ділова етика включає етику ведення переговорів з партнерами, етику ведення документації, використання етичних методів конкуренції. </w:t>
      </w:r>
      <w:r w:rsidRPr="00A154BB">
        <w:rPr>
          <w:rFonts w:ascii="Times New Roman" w:hAnsi="Times New Roman"/>
          <w:b/>
          <w:sz w:val="28"/>
          <w:szCs w:val="28"/>
        </w:rPr>
        <w:t>Етика ділових відносин стосується:</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регулювання відносин між економічними суб´єктами ринку на підставі виконання договірних зобов´язань і дотримання права (виконання сторонами контрактних зобов´язань, покриття збитків партнеру у разі заподіяння шкоди, запобігання порушенням ділової практики та вільної конкуренції; додержання правил і норм, що стосуються реклами, використання товарних знаків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виконання норм та правил державного регулювання, в основі яких заходи контролю з боку держави за додержанням законодавства, стандартів, постанов і розпоряджень з конкретних питань підприємницької діяльності;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регулювання відносин бізнесу із споживачами (сумлінне ставлення до споживача, зокрема чесність і достовірність характеру реклами, задоволення </w:t>
      </w:r>
      <w:r w:rsidRPr="00A154BB">
        <w:rPr>
          <w:rFonts w:ascii="Times New Roman" w:hAnsi="Times New Roman"/>
          <w:sz w:val="28"/>
          <w:szCs w:val="28"/>
        </w:rPr>
        <w:lastRenderedPageBreak/>
        <w:t>вимог споживачів щодо кількості, якості, асортименту, новизни, технічних характеристик товарів, дотримання стандартів і вимог щодо сертифікації продукції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відносини бізнесу із суспільством, які передбачають рішення і дії підприємців, спрямовані на підвищення рівня життя як працівників суб’єкта господарювання, так і суспільства загалом;</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культуру ділового партнерства, що базується на довірі, добропорядності, чесності, почутті обов´язку, вмінні тримати своє слово, виключенні безвідповідальності, обману, зловживань довірою партнера, а також забезпеченні етичного ставлення підприємця до своїх працівників.</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Принципи ділової етики</w:t>
      </w:r>
      <w:r w:rsidRPr="00A154BB">
        <w:rPr>
          <w:rFonts w:ascii="Times New Roman" w:hAnsi="Times New Roman"/>
          <w:sz w:val="28"/>
          <w:szCs w:val="28"/>
        </w:rPr>
        <w:t xml:space="preserve"> (сформульовані американським соціологом Л. </w:t>
      </w:r>
      <w:proofErr w:type="spellStart"/>
      <w:r w:rsidRPr="00A154BB">
        <w:rPr>
          <w:rFonts w:ascii="Times New Roman" w:hAnsi="Times New Roman"/>
          <w:sz w:val="28"/>
          <w:szCs w:val="28"/>
        </w:rPr>
        <w:t>Хосмерером</w:t>
      </w:r>
      <w:proofErr w:type="spellEnd"/>
      <w:r w:rsidRPr="00A154BB">
        <w:rPr>
          <w:rFonts w:ascii="Times New Roman" w:hAnsi="Times New Roman"/>
          <w:sz w:val="28"/>
          <w:szCs w:val="28"/>
        </w:rPr>
        <w:t>):</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1.</w:t>
      </w:r>
      <w:r w:rsidR="003E2E57">
        <w:rPr>
          <w:rFonts w:ascii="Times New Roman" w:hAnsi="Times New Roman"/>
          <w:sz w:val="28"/>
          <w:szCs w:val="28"/>
        </w:rPr>
        <w:t xml:space="preserve"> </w:t>
      </w:r>
      <w:r w:rsidRPr="00A154BB">
        <w:rPr>
          <w:rFonts w:ascii="Times New Roman" w:hAnsi="Times New Roman"/>
          <w:sz w:val="28"/>
          <w:szCs w:val="28"/>
        </w:rPr>
        <w:t>Ніколи не роби того, що не відповідає твоїм довгостроковим інтересам чи інтересам компанії.</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2.</w:t>
      </w:r>
      <w:r w:rsidR="003E2E57">
        <w:rPr>
          <w:rFonts w:ascii="Times New Roman" w:hAnsi="Times New Roman"/>
          <w:sz w:val="28"/>
          <w:szCs w:val="28"/>
        </w:rPr>
        <w:t xml:space="preserve"> </w:t>
      </w:r>
      <w:r w:rsidRPr="00A154BB">
        <w:rPr>
          <w:rFonts w:ascii="Times New Roman" w:hAnsi="Times New Roman"/>
          <w:sz w:val="28"/>
          <w:szCs w:val="28"/>
        </w:rPr>
        <w:t>Ніколи не роби того, що не може вважатися дійсно чесним, відкритим та щирим і чого не можна було б з гордістю оголосити в пресі й по телебаченню на всю країну.</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3.</w:t>
      </w:r>
      <w:r w:rsidR="003E2E57">
        <w:rPr>
          <w:rFonts w:ascii="Times New Roman" w:hAnsi="Times New Roman"/>
          <w:sz w:val="28"/>
          <w:szCs w:val="28"/>
        </w:rPr>
        <w:t xml:space="preserve"> </w:t>
      </w:r>
      <w:r w:rsidRPr="00A154BB">
        <w:rPr>
          <w:rFonts w:ascii="Times New Roman" w:hAnsi="Times New Roman"/>
          <w:sz w:val="28"/>
          <w:szCs w:val="28"/>
        </w:rPr>
        <w:t>Ніколи не роби того, що не є добром і не сприяє формуванню почуття спільності, оскільки всі ми працюємо на загальну мету.</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4.</w:t>
      </w:r>
      <w:r w:rsidR="003E2E57">
        <w:rPr>
          <w:rFonts w:ascii="Times New Roman" w:hAnsi="Times New Roman"/>
          <w:sz w:val="28"/>
          <w:szCs w:val="28"/>
        </w:rPr>
        <w:t xml:space="preserve"> </w:t>
      </w:r>
      <w:r w:rsidRPr="00A154BB">
        <w:rPr>
          <w:rFonts w:ascii="Times New Roman" w:hAnsi="Times New Roman"/>
          <w:sz w:val="28"/>
          <w:szCs w:val="28"/>
        </w:rPr>
        <w:t>Ніколи не роби того, що суперечить закону, тому що закон виражає мінімальні моральні норми суспільства, які забезпечують можливість його нормального існування й розвитку.</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5.</w:t>
      </w:r>
      <w:r w:rsidR="003E2E57">
        <w:rPr>
          <w:rFonts w:ascii="Times New Roman" w:hAnsi="Times New Roman"/>
          <w:sz w:val="28"/>
          <w:szCs w:val="28"/>
        </w:rPr>
        <w:t xml:space="preserve"> </w:t>
      </w:r>
      <w:r w:rsidRPr="00A154BB">
        <w:rPr>
          <w:rFonts w:ascii="Times New Roman" w:hAnsi="Times New Roman"/>
          <w:sz w:val="28"/>
          <w:szCs w:val="28"/>
        </w:rPr>
        <w:t>Ніколи не роби того, що може спричинити суспільству, у якому ти живеш, більше шкоди, ніж блага.</w:t>
      </w:r>
    </w:p>
    <w:p w:rsidR="00A154BB" w:rsidRPr="00A154BB" w:rsidRDefault="00280141" w:rsidP="0028014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3E2E57">
        <w:rPr>
          <w:rFonts w:ascii="Times New Roman" w:hAnsi="Times New Roman"/>
          <w:sz w:val="28"/>
          <w:szCs w:val="28"/>
        </w:rPr>
        <w:t xml:space="preserve"> </w:t>
      </w:r>
      <w:r w:rsidR="00A154BB" w:rsidRPr="00A154BB">
        <w:rPr>
          <w:rFonts w:ascii="Times New Roman" w:hAnsi="Times New Roman"/>
          <w:sz w:val="28"/>
          <w:szCs w:val="28"/>
        </w:rPr>
        <w:t>Ніколи не роби того, чого ти не побажав би рекомендувати іншій людині, яка потрапила в подібну ситуацію.</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7.</w:t>
      </w:r>
      <w:r w:rsidR="003E2E57">
        <w:rPr>
          <w:rFonts w:ascii="Times New Roman" w:hAnsi="Times New Roman"/>
          <w:sz w:val="28"/>
          <w:szCs w:val="28"/>
        </w:rPr>
        <w:t xml:space="preserve"> </w:t>
      </w:r>
      <w:r w:rsidRPr="00A154BB">
        <w:rPr>
          <w:rFonts w:ascii="Times New Roman" w:hAnsi="Times New Roman"/>
          <w:sz w:val="28"/>
          <w:szCs w:val="28"/>
        </w:rPr>
        <w:t>Ніколи не роби того, що може ущемляти встановлені права інших людей.</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8.</w:t>
      </w:r>
      <w:r w:rsidR="003E2E57">
        <w:rPr>
          <w:rFonts w:ascii="Times New Roman" w:hAnsi="Times New Roman"/>
          <w:sz w:val="28"/>
          <w:szCs w:val="28"/>
        </w:rPr>
        <w:t xml:space="preserve"> </w:t>
      </w:r>
      <w:r w:rsidRPr="00A154BB">
        <w:rPr>
          <w:rFonts w:ascii="Times New Roman" w:hAnsi="Times New Roman"/>
          <w:sz w:val="28"/>
          <w:szCs w:val="28"/>
        </w:rPr>
        <w:t>Завжди роби таким чином, щоб максимізувати прибуток у рамках закону, вимог ринку й з повним обліком витрат, тому що максимальний прибуток з дотримання цих умов свідчить про найбільшу ефективність виробництва.</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9.</w:t>
      </w:r>
      <w:r w:rsidR="003E2E57">
        <w:rPr>
          <w:rFonts w:ascii="Times New Roman" w:hAnsi="Times New Roman"/>
          <w:sz w:val="28"/>
          <w:szCs w:val="28"/>
        </w:rPr>
        <w:t xml:space="preserve"> </w:t>
      </w:r>
      <w:r w:rsidRPr="00A154BB">
        <w:rPr>
          <w:rFonts w:ascii="Times New Roman" w:hAnsi="Times New Roman"/>
          <w:sz w:val="28"/>
          <w:szCs w:val="28"/>
        </w:rPr>
        <w:t>Ніколи не роби того, що могло б зашкодити найбільш слабким членам суспільства.</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10. Ніколи не роби того, що могло б перешкоджати здійсненню права іншої людини на саморозвиток і самореалізацію .</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Ділові відносини і культура комунікації в цілому мають не тільки внутрішню (моральну, психологічну), а й зовнішню сторону – </w:t>
      </w:r>
      <w:r w:rsidRPr="00A154BB">
        <w:rPr>
          <w:rFonts w:ascii="Times New Roman" w:hAnsi="Times New Roman"/>
          <w:b/>
          <w:sz w:val="28"/>
          <w:szCs w:val="28"/>
        </w:rPr>
        <w:t>етикет,</w:t>
      </w:r>
      <w:r w:rsidRPr="00A154BB">
        <w:rPr>
          <w:rFonts w:ascii="Times New Roman" w:hAnsi="Times New Roman"/>
          <w:sz w:val="28"/>
          <w:szCs w:val="28"/>
        </w:rPr>
        <w:t xml:space="preserve"> норми якого досить значущі в моральному плані.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 xml:space="preserve">Етикет </w:t>
      </w:r>
      <w:r w:rsidRPr="00A154BB">
        <w:rPr>
          <w:rFonts w:ascii="Times New Roman" w:hAnsi="Times New Roman"/>
          <w:sz w:val="28"/>
          <w:szCs w:val="28"/>
        </w:rPr>
        <w:t>- це сукупність правил поведінки, які регулюють зовнішні прояви людських стосунків (ставлення до інших, форми звертання, манери, стиль одягу тощо). Це складова зовнішньої культури окремої людини і суспільства в цілому. Етикет є певною формою церемоніалу, це мова символів</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До загальних принципів сучасного етикету відносяться</w:t>
      </w:r>
      <w:r w:rsidRPr="00A154BB">
        <w:rPr>
          <w:rFonts w:ascii="Times New Roman" w:hAnsi="Times New Roman"/>
          <w:sz w:val="28"/>
          <w:szCs w:val="28"/>
        </w:rPr>
        <w:t>:</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lastRenderedPageBreak/>
        <w:t>- гуманізм і людяність, які вимагають бути ввічливим, тактовним, скромним;</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доцільність дій, яка дає змогу людині поводитися розумно, просто, зручно;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краса поведінки, шляхетності;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дотримання звичаїв і традицій тієї країни, в якій перебуває людина.</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Існує п’ять </w:t>
      </w:r>
      <w:r w:rsidRPr="00A154BB">
        <w:rPr>
          <w:rFonts w:ascii="Times New Roman" w:hAnsi="Times New Roman"/>
          <w:b/>
          <w:sz w:val="28"/>
          <w:szCs w:val="28"/>
        </w:rPr>
        <w:t>видів етикету</w:t>
      </w:r>
      <w:r w:rsidRPr="00A154BB">
        <w:rPr>
          <w:rFonts w:ascii="Times New Roman" w:hAnsi="Times New Roman"/>
          <w:sz w:val="28"/>
          <w:szCs w:val="28"/>
        </w:rPr>
        <w:t>: придворний, військовий, дипломатичний, загальногромадянський і діловий (службовий)</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Діловий етикет</w:t>
      </w:r>
      <w:r w:rsidRPr="00A154BB">
        <w:rPr>
          <w:rFonts w:ascii="Times New Roman" w:hAnsi="Times New Roman"/>
          <w:sz w:val="28"/>
          <w:szCs w:val="28"/>
        </w:rPr>
        <w:t xml:space="preserve"> – норми, які регулюють стиль роботи, манеру поведінки і спілкування при вирішенні ділових проблем; це порядок поведінки, встановлений у ділових взаємовідносинах, основою правил якого є: дотримання певної дистанції між працівниками різних рангів, чесність, уміння говорити «Так—Ні», не ображаючи партнера, не ранячи його самолюбства, толерантне ставлення до думок інших, уміння визнавати свої помилки, бути самокритичним, уміння використовувати в суперечці аргументи, а не владу чи авторитет</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Діловий етикет</w:t>
      </w:r>
      <w:r w:rsidRPr="00A154BB">
        <w:rPr>
          <w:rFonts w:ascii="Times New Roman" w:hAnsi="Times New Roman"/>
          <w:sz w:val="28"/>
          <w:szCs w:val="28"/>
        </w:rPr>
        <w:t xml:space="preserve"> включає в себе і передбачає найрізноманітніші ділові ситуації, в яких використовуються певні </w:t>
      </w:r>
      <w:proofErr w:type="spellStart"/>
      <w:r w:rsidRPr="00A154BB">
        <w:rPr>
          <w:rFonts w:ascii="Times New Roman" w:hAnsi="Times New Roman"/>
          <w:sz w:val="28"/>
          <w:szCs w:val="28"/>
        </w:rPr>
        <w:t>мовні</w:t>
      </w:r>
      <w:proofErr w:type="spellEnd"/>
      <w:r w:rsidRPr="00A154BB">
        <w:rPr>
          <w:rFonts w:ascii="Times New Roman" w:hAnsi="Times New Roman"/>
          <w:sz w:val="28"/>
          <w:szCs w:val="28"/>
        </w:rPr>
        <w:t xml:space="preserve"> одиниці, шаблони – типові висловлювання, закріплені національно культурними ситуаціями між людьми різного віку, статі, соціального походження, різних концесій. Гарна поведінка людини, яка відповідає нормам етикету і правилам хорошого тону, тільки тоді отримує особистісний зміст, коли в його основі знаходяться моральні мотиви вільного волевиявлення.</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Як феномен культури етикет вимагає від людини знань про оточуючий світ, здібності самостійно мислити, розрізняти добро й зло, вміти вести себе відповідно до гуманістичних норм моралі.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Діловий етикет формується під впливом традицій і певних сформованих історичних умов конкретної країни. Важливими сферами і формами ділового етикету є: офіційні та протокольні форми привітання та представлення; етикет національних символів; подарунки в ділових відносинах; візитна картка; діловий одяг; ділова субординація; етикет у рекламі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Основою етикетних норм є</w:t>
      </w:r>
      <w:r w:rsidRPr="00A154BB">
        <w:rPr>
          <w:rFonts w:ascii="Times New Roman" w:hAnsi="Times New Roman"/>
          <w:sz w:val="28"/>
          <w:szCs w:val="28"/>
        </w:rPr>
        <w:t>: дотримання певної дистанції між працівниками різних рангів, уміння визнавати свої помилки, толерантне ставлення до думок інших, бути самокритичним, уміння використовувати у суперечці аргументи, а не владу чи авторитет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Діловий етикет потрібно розглядати у поєднанні з етикою, бо лише за такої умови його використання є плідним, оскільки сприяє ефективній взаємодії керівника з підлеглими, співробітників між собою, працівників будь-якої установи з клієнтами.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Різновидом ділового етикету є </w:t>
      </w:r>
      <w:r w:rsidRPr="00A154BB">
        <w:rPr>
          <w:rFonts w:ascii="Times New Roman" w:hAnsi="Times New Roman"/>
          <w:b/>
          <w:sz w:val="28"/>
          <w:szCs w:val="28"/>
        </w:rPr>
        <w:t>службовий етикет</w:t>
      </w:r>
      <w:r w:rsidRPr="00A154BB">
        <w:rPr>
          <w:rFonts w:ascii="Times New Roman" w:hAnsi="Times New Roman"/>
          <w:sz w:val="28"/>
          <w:szCs w:val="28"/>
        </w:rPr>
        <w:t>, тобто сукупність найдоцільніших правил поведінки там, де відбувається професійна діяльність (на виробництві, в будь-якій організації).</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p>
    <w:p w:rsidR="003E2E57" w:rsidRDefault="003E2E57">
      <w:pPr>
        <w:spacing w:after="0" w:line="240" w:lineRule="auto"/>
        <w:rPr>
          <w:rFonts w:ascii="Times New Roman" w:hAnsi="Times New Roman"/>
          <w:b/>
          <w:sz w:val="28"/>
          <w:szCs w:val="28"/>
        </w:rPr>
      </w:pPr>
      <w:r>
        <w:rPr>
          <w:rFonts w:ascii="Times New Roman" w:hAnsi="Times New Roman"/>
          <w:b/>
          <w:sz w:val="28"/>
          <w:szCs w:val="28"/>
        </w:rPr>
        <w:br w:type="page"/>
      </w:r>
    </w:p>
    <w:p w:rsidR="00A154BB" w:rsidRPr="00A154BB" w:rsidRDefault="00280141" w:rsidP="003E2E57">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8.</w:t>
      </w:r>
      <w:r w:rsidR="00A154BB" w:rsidRPr="00A154BB">
        <w:rPr>
          <w:rFonts w:ascii="Times New Roman" w:hAnsi="Times New Roman"/>
          <w:b/>
          <w:sz w:val="28"/>
          <w:szCs w:val="28"/>
        </w:rPr>
        <w:t>2. Діловий протокол</w:t>
      </w:r>
    </w:p>
    <w:p w:rsidR="00A154BB" w:rsidRPr="00A154BB" w:rsidRDefault="00A154BB" w:rsidP="003E2E57">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Успішність ділових контактів між партнерами, особливо представниками різних країн, значною мірою залежить від дотримання певних протокольних норм і правил. Слово </w:t>
      </w:r>
      <w:r w:rsidRPr="00A154BB">
        <w:rPr>
          <w:rFonts w:ascii="Times New Roman" w:hAnsi="Times New Roman"/>
          <w:b/>
          <w:sz w:val="28"/>
          <w:szCs w:val="28"/>
        </w:rPr>
        <w:t>«протокол»</w:t>
      </w:r>
      <w:r w:rsidRPr="00A154BB">
        <w:rPr>
          <w:rFonts w:ascii="Times New Roman" w:hAnsi="Times New Roman"/>
          <w:sz w:val="28"/>
          <w:szCs w:val="28"/>
        </w:rPr>
        <w:t xml:space="preserve"> (від грецького </w:t>
      </w:r>
      <w:proofErr w:type="spellStart"/>
      <w:r w:rsidRPr="00A154BB">
        <w:rPr>
          <w:rFonts w:ascii="Times New Roman" w:hAnsi="Times New Roman"/>
          <w:sz w:val="28"/>
          <w:szCs w:val="28"/>
        </w:rPr>
        <w:t>protokollon</w:t>
      </w:r>
      <w:proofErr w:type="spellEnd"/>
      <w:r w:rsidRPr="00A154BB">
        <w:rPr>
          <w:rFonts w:ascii="Times New Roman" w:hAnsi="Times New Roman"/>
          <w:sz w:val="28"/>
          <w:szCs w:val="28"/>
        </w:rPr>
        <w:t xml:space="preserve"> означає: </w:t>
      </w:r>
      <w:proofErr w:type="spellStart"/>
      <w:r w:rsidRPr="00A154BB">
        <w:rPr>
          <w:rFonts w:ascii="Times New Roman" w:hAnsi="Times New Roman"/>
          <w:sz w:val="28"/>
          <w:szCs w:val="28"/>
        </w:rPr>
        <w:t>protos</w:t>
      </w:r>
      <w:proofErr w:type="spellEnd"/>
      <w:r w:rsidRPr="00A154BB">
        <w:rPr>
          <w:rFonts w:ascii="Times New Roman" w:hAnsi="Times New Roman"/>
          <w:sz w:val="28"/>
          <w:szCs w:val="28"/>
        </w:rPr>
        <w:t xml:space="preserve"> – перший, </w:t>
      </w:r>
      <w:proofErr w:type="spellStart"/>
      <w:r w:rsidRPr="00A154BB">
        <w:rPr>
          <w:rFonts w:ascii="Times New Roman" w:hAnsi="Times New Roman"/>
          <w:sz w:val="28"/>
          <w:szCs w:val="28"/>
        </w:rPr>
        <w:t>kolla</w:t>
      </w:r>
      <w:proofErr w:type="spellEnd"/>
      <w:r w:rsidRPr="00A154BB">
        <w:rPr>
          <w:rFonts w:ascii="Times New Roman" w:hAnsi="Times New Roman"/>
          <w:sz w:val="28"/>
          <w:szCs w:val="28"/>
        </w:rPr>
        <w:t xml:space="preserve"> – клеїти) у візантійській дипломатії трактувалось як правила оформлення документів й означало першу частину документа, в якій перераховується склад учасників зустрічі. У наш час протокол являє собою сукупність правил поведінки, норм і традицій, які регулюють порядок різних церемоній, офіційних і неофіційних зустрічей, форму одягу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Діловий протокол</w:t>
      </w:r>
      <w:r w:rsidRPr="00A154BB">
        <w:rPr>
          <w:rFonts w:ascii="Times New Roman" w:hAnsi="Times New Roman"/>
          <w:sz w:val="28"/>
          <w:szCs w:val="28"/>
        </w:rPr>
        <w:t xml:space="preserve"> – правила, що регламентують порядок зустрічей і проводів делегацій, проведення бесід і переговорів, організацію прийомів, форму одягу, ведення ділового листування, підписання договорів, угод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Протокол допомагає створити дружню, невимушену обстановку під час зустрічей, переговорів, прийомів, що сприяє взаєморозумінню та досягненню бажаних результатів, допомагає вирішенню ділових питань.</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У міжнародних відносинах використовується </w:t>
      </w:r>
      <w:r w:rsidRPr="00A154BB">
        <w:rPr>
          <w:rFonts w:ascii="Times New Roman" w:hAnsi="Times New Roman"/>
          <w:b/>
          <w:sz w:val="28"/>
          <w:szCs w:val="28"/>
        </w:rPr>
        <w:t>дипломатичний протокол</w:t>
      </w:r>
      <w:r w:rsidRPr="00A154BB">
        <w:rPr>
          <w:rFonts w:ascii="Times New Roman" w:hAnsi="Times New Roman"/>
          <w:sz w:val="28"/>
          <w:szCs w:val="28"/>
        </w:rPr>
        <w:t xml:space="preserve"> – сукупність правил, традицій, яких дотримуються в міжнародних відносинах. Він є складовою дипломатії і формою, що створює відповідні умови відносин між державами, урядами на основі миру, взаємоповаги, дружби. Дипломатичний протокол вважається зразком міжнародного спілкування, на який рівняються всі організації та приватні особи. Норми протоколу обов’язкові для виконання всіма учасниками міжнародного спілкування.</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Правила ділового протоколу, на відміну від дипломатичного, більш гнучкі, їх дотримуються менш суворо. </w:t>
      </w:r>
      <w:r w:rsidRPr="00A154BB">
        <w:rPr>
          <w:rFonts w:ascii="Times New Roman" w:hAnsi="Times New Roman"/>
          <w:b/>
          <w:sz w:val="28"/>
          <w:szCs w:val="28"/>
        </w:rPr>
        <w:t>Основні етичні принципи ділового протоколу</w:t>
      </w:r>
      <w:r w:rsidRPr="00A154BB">
        <w:rPr>
          <w:rFonts w:ascii="Times New Roman" w:hAnsi="Times New Roman"/>
          <w:sz w:val="28"/>
          <w:szCs w:val="28"/>
        </w:rPr>
        <w:t>: ввічливість, тактовність, взаємоповага, гідність, порядність.</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Ввічливість</w:t>
      </w:r>
      <w:r w:rsidRPr="00A154BB">
        <w:rPr>
          <w:rFonts w:ascii="Times New Roman" w:hAnsi="Times New Roman"/>
          <w:sz w:val="28"/>
          <w:szCs w:val="28"/>
        </w:rPr>
        <w:t>. Це дотримання загальноприйнятих правил поведінки, вміння поводитися між людьми відповідно до обставин. Ввічлива людина при спілкуванні завжди буде враховувати вік, стать, соціальний статус партнера. Ввічливість тотожна таким поняттям як інтелігентність, порядність, тактовність, толерантність.</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Тактовність</w:t>
      </w:r>
      <w:r w:rsidRPr="00A154BB">
        <w:rPr>
          <w:rFonts w:ascii="Times New Roman" w:hAnsi="Times New Roman"/>
          <w:sz w:val="28"/>
          <w:szCs w:val="28"/>
        </w:rPr>
        <w:t>. Це вміння дотримуватись такту у стосунках з іншими людьми. Такт – почуття міри, що підказує найбільш правильний підхід, найбільш делікатну лінію поведінки. Тактовна людина звертає увагу не тільки на зміст своїх слів, дій чи вчинків, а й на їх форму, враховуючи індивідуальні відмінності партнера, його психологічний стан, настрій. Відсутність такту – безтактність, проявляється у невмінні людини контролювати свою поведінку й управляти емоціями. Безтактність може виявитись у фамільярності, коли людина спеціально чи несвідомо порушує певну дистанцію спілкування, що існує між людьми різного віку, статі, соціального статусу. Протокол визначає межі, методи, поведінку і етикет, встановлює правила офіційного та особистого спілкування.</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Дотримання протоколу є свідченням тактовності людини.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lastRenderedPageBreak/>
        <w:t>Взаємоповага</w:t>
      </w:r>
      <w:r w:rsidRPr="00A154BB">
        <w:rPr>
          <w:rFonts w:ascii="Times New Roman" w:hAnsi="Times New Roman"/>
          <w:sz w:val="28"/>
          <w:szCs w:val="28"/>
        </w:rPr>
        <w:t>. Правила протоколу не є священними, але їх дотримання є елементом поваги до країни, національних особливостей, місцевих звичаїв, до партнерів по ділових стосунках.</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Гідність.</w:t>
      </w:r>
      <w:r w:rsidRPr="00A154BB">
        <w:rPr>
          <w:rFonts w:ascii="Times New Roman" w:hAnsi="Times New Roman"/>
          <w:sz w:val="28"/>
          <w:szCs w:val="28"/>
        </w:rPr>
        <w:t xml:space="preserve"> Уміння виходити зі складних ситуацій в ділових стосунках (ділових переговорах), уміння з гідністю представляти свій народ, країну, організацію (фірму), почуття власної гідності, честі, уміння відстояти власні інтереси, власну точку зору – важливі аспекти поведінки в рамках ділового протоколу, незважаючи на його суворі рамки. Норми протоколу не можуть бути застиглими.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Досвідчені партнери знають, коли і як, у разі потреби, вийти з них. Головне при цьому – повага, теплі та гуманні почуття до партнера, уміння подякувати за приємне ділове спілкування й увагу.</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Порядність. Складовою протоколу є порядність. Це поняття допомагає людині утримуватися від негативних вчинків: обман, підступність, приниження гідності іншої людини, шахрайство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Навпаки, непорядна людина може підвести, написати анонімку, недбало ставитися до роботи, використовувати свій службовий стан в корисливих цілях та ін. Дотримання правил ділового протоколу дає можливість підтримувати порядність і престиж фірми, сприяє створенню сприятливого психологічного клімату в процесі спілкування, що впливає на успішне вирішення справи та закладення основи для взаємовигідних ділових стосунків в подальшому.</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p>
    <w:p w:rsidR="00A154BB" w:rsidRPr="00A154BB" w:rsidRDefault="00A154BB" w:rsidP="00280141">
      <w:pPr>
        <w:autoSpaceDE w:val="0"/>
        <w:autoSpaceDN w:val="0"/>
        <w:adjustRightInd w:val="0"/>
        <w:spacing w:after="0" w:line="240" w:lineRule="auto"/>
        <w:ind w:firstLine="709"/>
        <w:jc w:val="both"/>
        <w:rPr>
          <w:rFonts w:ascii="Times New Roman" w:hAnsi="Times New Roman"/>
          <w:b/>
          <w:sz w:val="28"/>
          <w:szCs w:val="28"/>
        </w:rPr>
      </w:pPr>
      <w:r w:rsidRPr="00A154BB">
        <w:rPr>
          <w:rFonts w:ascii="Times New Roman" w:hAnsi="Times New Roman"/>
          <w:b/>
          <w:sz w:val="28"/>
          <w:szCs w:val="28"/>
        </w:rPr>
        <w:t>5.3. Ділове спілкування. Ділові зустрічі та перемовини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Науковці стверджують, що причиною втрати п’ятдесяти відсотків інформації при її передачі є невміння донести до співрозмовника повідомлення, схильність говорити самому, небажання слухати.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У спілкуванні виявляється людська сутність, через спілкування (комунікацію) людина реалізує себе, стверджує себе, вирішує питання, проблеми. Без спілкування неможливе існування людини й людського суспільства.</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Спілкування</w:t>
      </w:r>
      <w:r w:rsidRPr="00A154BB">
        <w:rPr>
          <w:rFonts w:ascii="Times New Roman" w:hAnsi="Times New Roman"/>
          <w:sz w:val="28"/>
          <w:szCs w:val="28"/>
        </w:rPr>
        <w:t xml:space="preserve"> - це взаємодія людей, яка полягає в обміні інформацією, діями та встановленні взаєморозуміння; взаємодія двох або більше людей, спрямована на узгодження і об’єднання зусиль з метою налагодження взаємин та досягнення загального результату </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Будь-яка спільна діяльність не може здійснюватися успішно, якщо між виконавцями не будуть налагоджені відповідні контакти і взаєморозуміння. </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Спілкування – явище глибоко соціальне. Соціальна природа спілкування виражається в тому, що воно завжди відбувається у середовищі людей, де суб’єкти спілкування завжди постають як носії соціального досвіду.</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Спілкування відбувається за допомогою різних засобів. Під </w:t>
      </w:r>
      <w:r w:rsidRPr="00A154BB">
        <w:rPr>
          <w:rFonts w:ascii="Times New Roman" w:hAnsi="Times New Roman"/>
          <w:b/>
          <w:sz w:val="28"/>
          <w:szCs w:val="28"/>
        </w:rPr>
        <w:t>засобами спілкування розуміють</w:t>
      </w:r>
      <w:r w:rsidRPr="00A154BB">
        <w:rPr>
          <w:rFonts w:ascii="Times New Roman" w:hAnsi="Times New Roman"/>
          <w:sz w:val="28"/>
          <w:szCs w:val="28"/>
        </w:rPr>
        <w:t xml:space="preserve"> те, як особа реалізує зміст і цілі спілкування. Виокремлюють </w:t>
      </w:r>
      <w:r w:rsidRPr="00A154BB">
        <w:rPr>
          <w:rFonts w:ascii="Times New Roman" w:hAnsi="Times New Roman"/>
          <w:b/>
          <w:sz w:val="28"/>
          <w:szCs w:val="28"/>
        </w:rPr>
        <w:t>вербальне</w:t>
      </w:r>
      <w:r w:rsidRPr="00A154BB">
        <w:rPr>
          <w:rFonts w:ascii="Times New Roman" w:hAnsi="Times New Roman"/>
          <w:sz w:val="28"/>
          <w:szCs w:val="28"/>
        </w:rPr>
        <w:t xml:space="preserve"> (мовленнєве, словесне) спілкування і </w:t>
      </w:r>
      <w:r w:rsidRPr="00A154BB">
        <w:rPr>
          <w:rFonts w:ascii="Times New Roman" w:hAnsi="Times New Roman"/>
          <w:b/>
          <w:sz w:val="28"/>
          <w:szCs w:val="28"/>
        </w:rPr>
        <w:t>невербальне</w:t>
      </w:r>
      <w:r w:rsidRPr="00A154BB">
        <w:rPr>
          <w:rFonts w:ascii="Times New Roman" w:hAnsi="Times New Roman"/>
          <w:sz w:val="28"/>
          <w:szCs w:val="28"/>
        </w:rPr>
        <w:t xml:space="preserve"> (несловесне). Засобом вербального спілкування є мова, невербального - жести, міміка, інтонація, паузи, система «контакту очима». Цей засіб спілкування, </w:t>
      </w:r>
      <w:r w:rsidRPr="00A154BB">
        <w:rPr>
          <w:rFonts w:ascii="Times New Roman" w:hAnsi="Times New Roman"/>
          <w:sz w:val="28"/>
          <w:szCs w:val="28"/>
        </w:rPr>
        <w:lastRenderedPageBreak/>
        <w:t>можливо, менш відомий, але він має велике значення. Як правило, в житті вербальні і невербальні засоби спілкування використовуються людиною в єдності.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Часто на несвідомому рівні люди супроводжують мову жестами, мімікою, інтонацією для того, щоб слова були яскравішими,  більш щирими та переконливими. Іноді ж вербальні і невербальні засоби вживаються окремо одне від одного, але люди розуміють їх та взаємодіють завдяки цьому між собою [167].</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Спілкування між людьми відбувається при передаванні знань, досвіду, коли формуються різні вміння, навички, погоджуються та координуються спільні дії тощо. Спілкування є універсальною реальність людського буття, яка породжується та підтримується різноманітними формами людських стосунків. </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Для усвідомлення ролі спілкування при розгляді питання етики ділового спілкування слід визначати функції спілкування (комунікації). Існують різні підходи до класифікації функцій спілкування. </w:t>
      </w:r>
      <w:r w:rsidRPr="00A154BB">
        <w:rPr>
          <w:rFonts w:ascii="Times New Roman" w:hAnsi="Times New Roman"/>
          <w:b/>
          <w:sz w:val="28"/>
          <w:szCs w:val="28"/>
        </w:rPr>
        <w:t xml:space="preserve">Функції </w:t>
      </w:r>
      <w:proofErr w:type="spellStart"/>
      <w:r w:rsidRPr="00A154BB">
        <w:rPr>
          <w:rFonts w:ascii="Times New Roman" w:hAnsi="Times New Roman"/>
          <w:b/>
          <w:sz w:val="28"/>
          <w:szCs w:val="28"/>
        </w:rPr>
        <w:t>комунікування</w:t>
      </w:r>
      <w:proofErr w:type="spellEnd"/>
      <w:r w:rsidRPr="00A154BB">
        <w:rPr>
          <w:rFonts w:ascii="Times New Roman" w:hAnsi="Times New Roman"/>
          <w:sz w:val="28"/>
          <w:szCs w:val="28"/>
        </w:rPr>
        <w:t>.</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 xml:space="preserve">Інформаційно-комунікативна функція </w:t>
      </w:r>
      <w:r w:rsidRPr="00A154BB">
        <w:rPr>
          <w:rFonts w:ascii="Times New Roman" w:hAnsi="Times New Roman"/>
          <w:sz w:val="28"/>
          <w:szCs w:val="28"/>
        </w:rPr>
        <w:t xml:space="preserve">– це різні форми та засоби обміну і передавання інформації, завдяки яким стають можливими збагачення досвіду, нагромадження знань, оволодіння діяльністю, узгодження дій та взаєморозуміння людей. Комунікація може відбутися, коли інформація прийнята, зрозуміла та осмислена. Тому в комунікативному процесі поєднано діяльність, спілкування й пізнання. </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Обмін інформацією передбачає також психологічний вплив одного партнера на поведінку іншого з метою її зміни. А це можливо тільки тоді, коли партнери «спілкуються однією мовою». Тому дуже важливими для успішної комунікації є інші, наведені нижче функції спілкування.</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proofErr w:type="spellStart"/>
      <w:r w:rsidRPr="00A154BB">
        <w:rPr>
          <w:rFonts w:ascii="Times New Roman" w:hAnsi="Times New Roman"/>
          <w:b/>
          <w:sz w:val="28"/>
          <w:szCs w:val="28"/>
        </w:rPr>
        <w:t>Перцептивно</w:t>
      </w:r>
      <w:proofErr w:type="spellEnd"/>
      <w:r w:rsidRPr="00A154BB">
        <w:rPr>
          <w:rFonts w:ascii="Times New Roman" w:hAnsi="Times New Roman"/>
          <w:b/>
          <w:sz w:val="28"/>
          <w:szCs w:val="28"/>
        </w:rPr>
        <w:t>-комунікативна функція</w:t>
      </w:r>
      <w:r w:rsidRPr="00A154BB">
        <w:rPr>
          <w:rFonts w:ascii="Times New Roman" w:hAnsi="Times New Roman"/>
          <w:sz w:val="28"/>
          <w:szCs w:val="28"/>
        </w:rPr>
        <w:t xml:space="preserve"> - виявляється в сприйнятті і пізнанні партнерами в процесі комунікації один одного та встановленні на цій основі взаєморозуміння.</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proofErr w:type="spellStart"/>
      <w:r w:rsidRPr="00A154BB">
        <w:rPr>
          <w:rFonts w:ascii="Times New Roman" w:hAnsi="Times New Roman"/>
          <w:b/>
          <w:sz w:val="28"/>
          <w:szCs w:val="28"/>
        </w:rPr>
        <w:t>Регулятивно</w:t>
      </w:r>
      <w:proofErr w:type="spellEnd"/>
      <w:r w:rsidRPr="00A154BB">
        <w:rPr>
          <w:rFonts w:ascii="Times New Roman" w:hAnsi="Times New Roman"/>
          <w:b/>
          <w:sz w:val="28"/>
          <w:szCs w:val="28"/>
        </w:rPr>
        <w:t>-комунікативна (інтерактивна) функція</w:t>
      </w:r>
      <w:r w:rsidRPr="00A154BB">
        <w:rPr>
          <w:rFonts w:ascii="Times New Roman" w:hAnsi="Times New Roman"/>
          <w:sz w:val="28"/>
          <w:szCs w:val="28"/>
        </w:rPr>
        <w:t xml:space="preserve"> – передбачає не лише обмін інформацією, пізнання суб’єктами комунікації один одного, а й взаємодію між ними, регуляцію поведінки суб’єктів та їхньої спільної діяльності. Це відбувається через переконання, навіювання, наслідування, обмін діями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Визначають </w:t>
      </w:r>
      <w:r w:rsidRPr="00A154BB">
        <w:rPr>
          <w:rFonts w:ascii="Times New Roman" w:hAnsi="Times New Roman"/>
          <w:b/>
          <w:sz w:val="28"/>
          <w:szCs w:val="28"/>
        </w:rPr>
        <w:t>два види взаємодії</w:t>
      </w:r>
      <w:r w:rsidRPr="00A154BB">
        <w:rPr>
          <w:rFonts w:ascii="Times New Roman" w:hAnsi="Times New Roman"/>
          <w:sz w:val="28"/>
          <w:szCs w:val="28"/>
        </w:rPr>
        <w:t>: а) співробітництво (кооперація); б) суперництво або конкуренція.</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proofErr w:type="spellStart"/>
      <w:r w:rsidRPr="00A154BB">
        <w:rPr>
          <w:rFonts w:ascii="Times New Roman" w:hAnsi="Times New Roman"/>
          <w:b/>
          <w:sz w:val="28"/>
          <w:szCs w:val="28"/>
        </w:rPr>
        <w:t>Емоційно</w:t>
      </w:r>
      <w:proofErr w:type="spellEnd"/>
      <w:r w:rsidRPr="00A154BB">
        <w:rPr>
          <w:rFonts w:ascii="Times New Roman" w:hAnsi="Times New Roman"/>
          <w:b/>
          <w:sz w:val="28"/>
          <w:szCs w:val="28"/>
        </w:rPr>
        <w:t>-комунікативна функція</w:t>
      </w:r>
      <w:r w:rsidRPr="00A154BB">
        <w:rPr>
          <w:rFonts w:ascii="Times New Roman" w:hAnsi="Times New Roman"/>
          <w:sz w:val="28"/>
          <w:szCs w:val="28"/>
        </w:rPr>
        <w:t xml:space="preserve"> – належить до емоційної сфери людини. Під час спілкування виникає і виявляється розмаїття людських емоцій та почуттів. Існують також інші класифікації, в основу яких покладено такі функції спілкування як: організація спільної діяльності; пізнання людьми одне одного; формування та розвиток міжособистісних взаємин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Існують різні трактування поняття «ділове спілкування». Одні стверджують, що спілкування слід вважати діловим, якщо його змістом виступає соціально значуща спільна діяльність, інші вважають, що ділове </w:t>
      </w:r>
      <w:r w:rsidRPr="00A154BB">
        <w:rPr>
          <w:rFonts w:ascii="Times New Roman" w:hAnsi="Times New Roman"/>
          <w:sz w:val="28"/>
          <w:szCs w:val="28"/>
        </w:rPr>
        <w:lastRenderedPageBreak/>
        <w:t>спілкування – усний контакт між співрозмовниками, які мають для цього необхідні повноваження і ставлять перед собою завдання вирішити проблеми.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Ділове спілкування</w:t>
      </w:r>
      <w:r w:rsidRPr="00A154BB">
        <w:rPr>
          <w:rFonts w:ascii="Times New Roman" w:hAnsi="Times New Roman"/>
          <w:sz w:val="28"/>
          <w:szCs w:val="28"/>
        </w:rPr>
        <w:t xml:space="preserve"> - спілкування, метою якого є організація і оптимізація виробничої, наукової, комерційної чи іншої діяльності, де на першому місці стоять інтереси підприємства, а не конкретних співрозмовників.</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Ділове спілкування є специфічною формою контактів та взаємодії людей, які представляють не лише самих себе, а також й організації. Воно включає обмін інформацією, пропозицією, поглядами, вимогами, мотивацією з метою розв’язання конкретних проблем як всередині організації, так і за її межами, крім того укладення контрактів, договорів, угод чи встановлення інших відносин між підприємствами, фірмами, організаціями.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О</w:t>
      </w:r>
      <w:r w:rsidRPr="00A154BB">
        <w:rPr>
          <w:rFonts w:ascii="Times New Roman" w:hAnsi="Times New Roman"/>
          <w:b/>
          <w:sz w:val="28"/>
          <w:szCs w:val="28"/>
        </w:rPr>
        <w:t>собливості ділового спілкування</w:t>
      </w:r>
      <w:r w:rsidRPr="00A154BB">
        <w:rPr>
          <w:rFonts w:ascii="Times New Roman" w:hAnsi="Times New Roman"/>
          <w:sz w:val="28"/>
          <w:szCs w:val="28"/>
        </w:rPr>
        <w:t>:</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наявність певного офіційного статусу об’єктів;</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спрямованість на встановлення взаємовигідних контактів та підтримку </w:t>
      </w:r>
      <w:proofErr w:type="spellStart"/>
      <w:r w:rsidRPr="00A154BB">
        <w:rPr>
          <w:rFonts w:ascii="Times New Roman" w:hAnsi="Times New Roman"/>
          <w:sz w:val="28"/>
          <w:szCs w:val="28"/>
        </w:rPr>
        <w:t>зв’язків</w:t>
      </w:r>
      <w:proofErr w:type="spellEnd"/>
      <w:r w:rsidRPr="00A154BB">
        <w:rPr>
          <w:rFonts w:ascii="Times New Roman" w:hAnsi="Times New Roman"/>
          <w:sz w:val="28"/>
          <w:szCs w:val="28"/>
        </w:rPr>
        <w:t xml:space="preserve"> між представниками взаємозацікавлених організацій;</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передбачуваність ділових контактів, які попередньо плануються, визначається їх мета, зміст і можливі наслідки;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конструктивність характеру взаємовідносин, їх спрямування на розв’язання конкретних завдань;</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w:t>
      </w:r>
      <w:proofErr w:type="spellStart"/>
      <w:r w:rsidRPr="00A154BB">
        <w:rPr>
          <w:rFonts w:ascii="Times New Roman" w:hAnsi="Times New Roman"/>
          <w:sz w:val="28"/>
          <w:szCs w:val="28"/>
        </w:rPr>
        <w:t>взаємоузгодженість</w:t>
      </w:r>
      <w:proofErr w:type="spellEnd"/>
      <w:r w:rsidRPr="00A154BB">
        <w:rPr>
          <w:rFonts w:ascii="Times New Roman" w:hAnsi="Times New Roman"/>
          <w:sz w:val="28"/>
          <w:szCs w:val="28"/>
        </w:rPr>
        <w:t xml:space="preserve"> рішень, домовленість та подальша організація взаємодії партнерів;</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значущість кожного партнера як особистості;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безпосередня діяльність, якою зайняті люди, а не проблеми, що бентежать внутрішній світ.</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Щоб спілкування було ефективним, воно повинно базуватись на моральних цінностях, моральній культурі, на таких правилах і нормах поведінки, які сприяють розвитку співпраці.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Форми колективного обговорення проблем</w:t>
      </w:r>
      <w:r w:rsidRPr="00A154BB">
        <w:rPr>
          <w:rFonts w:ascii="Times New Roman" w:hAnsi="Times New Roman"/>
          <w:sz w:val="28"/>
          <w:szCs w:val="28"/>
        </w:rPr>
        <w:t>: нарада, дискусія, мозковий штурм, перемовини.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Ділова нарада</w:t>
      </w:r>
      <w:r w:rsidRPr="00A154BB">
        <w:rPr>
          <w:rFonts w:ascii="Times New Roman" w:hAnsi="Times New Roman"/>
          <w:sz w:val="28"/>
          <w:szCs w:val="28"/>
        </w:rPr>
        <w:t xml:space="preserve"> – найефективніша форма колективного обговорення питань і прийняття рішень. В цьому виді спілкування поєднуються різні жанри: ораторський монолог (слово ведучого, виступи учасників, доповіді); діалог (обмін інформацією), мозковий штурм, дискусія. Залежно від задач, які мають бути вирішені на нараді, виділяють такі </w:t>
      </w:r>
      <w:r w:rsidRPr="00A154BB">
        <w:rPr>
          <w:rFonts w:ascii="Times New Roman" w:hAnsi="Times New Roman"/>
          <w:b/>
          <w:sz w:val="28"/>
          <w:szCs w:val="28"/>
        </w:rPr>
        <w:t>типи</w:t>
      </w:r>
      <w:r w:rsidRPr="00A154BB">
        <w:rPr>
          <w:rFonts w:ascii="Times New Roman" w:hAnsi="Times New Roman"/>
          <w:sz w:val="28"/>
          <w:szCs w:val="28"/>
        </w:rPr>
        <w:t>: інформаційна нарада (обмінятися інформацією, скоординувати дії); нарада-інструктаж; проблемна нарада або «мозковий штурм» (колективний пошук ідей, вирішення проблем); нарада – конференція (навчання, підвищення кваліфікації співробітників).</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Дискусія</w:t>
      </w:r>
      <w:r w:rsidRPr="00A154BB">
        <w:rPr>
          <w:rFonts w:ascii="Times New Roman" w:hAnsi="Times New Roman"/>
          <w:sz w:val="28"/>
          <w:szCs w:val="28"/>
        </w:rPr>
        <w:t xml:space="preserve"> – це публічний діалог, в процесі якого виявляються і протиставляються різні точки зору, позиції. Метою дискусії є вияв істинної думки, пошук правильного рішення. Дискусія є часто необхідним елементом ділової наради, тому менеджер, що їх проводить, повинен володіти технікою організації і проведення цієї форми спілкування.</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Мозковий штурм</w:t>
      </w:r>
      <w:r w:rsidRPr="00A154BB">
        <w:rPr>
          <w:rFonts w:ascii="Times New Roman" w:hAnsi="Times New Roman"/>
          <w:sz w:val="28"/>
          <w:szCs w:val="28"/>
        </w:rPr>
        <w:t xml:space="preserve"> – це метод колективного розв’язання проблеми, який забезпечується особливими прийомами. Мозковий штурм покликаний знайти </w:t>
      </w:r>
      <w:r w:rsidRPr="00A154BB">
        <w:rPr>
          <w:rFonts w:ascii="Times New Roman" w:hAnsi="Times New Roman"/>
          <w:sz w:val="28"/>
          <w:szCs w:val="28"/>
        </w:rPr>
        <w:lastRenderedPageBreak/>
        <w:t>якомога більше ідей, за допомогою яких можна вирішити дану проблему. Засадничим правилом мозкового штурму є відмова від будь-якої критики і оцінки ідей. Зниження рівня критичності, самокритичності у людини відповідно підвищує її впевненість у собі і готовність до творчого пошуку. Група просто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Ділова бесіда (розмова)</w:t>
      </w:r>
      <w:r w:rsidRPr="00A154BB">
        <w:rPr>
          <w:rFonts w:ascii="Times New Roman" w:hAnsi="Times New Roman"/>
          <w:sz w:val="28"/>
          <w:szCs w:val="28"/>
        </w:rPr>
        <w:t xml:space="preserve"> – це вид міжособистісного ділового, службового спілкування, що передбачає обмін інформацією, поглядами, думками і спрямований на вирішення певної проблеми. висуває ідеї одну за одною, без зупинки для аналізу їхньої цінності, реальності чи нереальності. Під час мозкового штурму люди не повинні боятися виглядати по-дурному, адже мають вітатися найбільш дикі ідеї. Р. Фішер та У. Юрі вважають, що немає якогось правильного способу проведення мозкового штурму. Скоріше треба його пристосовувати до своїх потреб і можливостей.</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Публічний виступ</w:t>
      </w:r>
      <w:r w:rsidRPr="00A154BB">
        <w:rPr>
          <w:rFonts w:ascii="Times New Roman" w:hAnsi="Times New Roman"/>
          <w:sz w:val="28"/>
          <w:szCs w:val="28"/>
        </w:rPr>
        <w:t xml:space="preserve"> – це усне монологічне висловлювання з метою впливу на аудиторію.</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У сфері ділового спілкування використовуються різні </w:t>
      </w:r>
      <w:r w:rsidRPr="00A154BB">
        <w:rPr>
          <w:rFonts w:ascii="Times New Roman" w:hAnsi="Times New Roman"/>
          <w:b/>
          <w:sz w:val="28"/>
          <w:szCs w:val="28"/>
        </w:rPr>
        <w:t>жанри промов</w:t>
      </w:r>
      <w:r w:rsidRPr="00A154BB">
        <w:rPr>
          <w:rFonts w:ascii="Times New Roman" w:hAnsi="Times New Roman"/>
          <w:sz w:val="28"/>
          <w:szCs w:val="28"/>
        </w:rPr>
        <w:t xml:space="preserve">: </w:t>
      </w:r>
      <w:proofErr w:type="spellStart"/>
      <w:r w:rsidRPr="00A154BB">
        <w:rPr>
          <w:rFonts w:ascii="Times New Roman" w:hAnsi="Times New Roman"/>
          <w:sz w:val="28"/>
          <w:szCs w:val="28"/>
        </w:rPr>
        <w:t>переконувальна</w:t>
      </w:r>
      <w:proofErr w:type="spellEnd"/>
      <w:r w:rsidRPr="00A154BB">
        <w:rPr>
          <w:rFonts w:ascii="Times New Roman" w:hAnsi="Times New Roman"/>
          <w:sz w:val="28"/>
          <w:szCs w:val="28"/>
        </w:rPr>
        <w:t>, інформаційна, урочиста, привітальна.</w:t>
      </w:r>
    </w:p>
    <w:p w:rsidR="00A154BB" w:rsidRPr="00A154BB" w:rsidRDefault="00A154BB" w:rsidP="00280141">
      <w:pPr>
        <w:autoSpaceDE w:val="0"/>
        <w:autoSpaceDN w:val="0"/>
        <w:adjustRightInd w:val="0"/>
        <w:spacing w:after="0" w:line="240" w:lineRule="auto"/>
        <w:ind w:firstLine="709"/>
        <w:jc w:val="both"/>
        <w:rPr>
          <w:rFonts w:ascii="Times New Roman" w:hAnsi="Times New Roman"/>
          <w:b/>
          <w:sz w:val="28"/>
          <w:szCs w:val="28"/>
        </w:rPr>
      </w:pPr>
      <w:r w:rsidRPr="00A154BB">
        <w:rPr>
          <w:rFonts w:ascii="Times New Roman" w:hAnsi="Times New Roman"/>
          <w:sz w:val="28"/>
          <w:szCs w:val="28"/>
        </w:rPr>
        <w:t xml:space="preserve">В основі класичної схеми ораторського мистецтва </w:t>
      </w:r>
      <w:r w:rsidRPr="00A154BB">
        <w:rPr>
          <w:rFonts w:ascii="Times New Roman" w:hAnsi="Times New Roman"/>
          <w:b/>
          <w:sz w:val="28"/>
          <w:szCs w:val="28"/>
        </w:rPr>
        <w:t>п’ять етапів діяльності оратора.</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w:t>
      </w:r>
      <w:r w:rsidRPr="00A154BB">
        <w:rPr>
          <w:rFonts w:ascii="Times New Roman" w:hAnsi="Times New Roman"/>
          <w:b/>
          <w:sz w:val="28"/>
          <w:szCs w:val="28"/>
        </w:rPr>
        <w:t>Пошук</w:t>
      </w:r>
      <w:r w:rsidRPr="00A154BB">
        <w:rPr>
          <w:rFonts w:ascii="Times New Roman" w:hAnsi="Times New Roman"/>
          <w:sz w:val="28"/>
          <w:szCs w:val="28"/>
        </w:rPr>
        <w:t xml:space="preserve"> (</w:t>
      </w:r>
      <w:proofErr w:type="spellStart"/>
      <w:r w:rsidRPr="00A154BB">
        <w:rPr>
          <w:rFonts w:ascii="Times New Roman" w:hAnsi="Times New Roman"/>
          <w:sz w:val="28"/>
          <w:szCs w:val="28"/>
        </w:rPr>
        <w:t>inventio</w:t>
      </w:r>
      <w:proofErr w:type="spellEnd"/>
      <w:r w:rsidRPr="00A154BB">
        <w:rPr>
          <w:rFonts w:ascii="Times New Roman" w:hAnsi="Times New Roman"/>
          <w:sz w:val="28"/>
          <w:szCs w:val="28"/>
        </w:rPr>
        <w:t xml:space="preserve"> – "знайти, що сказати") – процедура "попередньої рефлексії", тобто визначення теми і мети майбутнього виступу, розробки концепції, відбору матеріалу для промови. </w:t>
      </w:r>
      <w:proofErr w:type="spellStart"/>
      <w:r w:rsidRPr="00A154BB">
        <w:rPr>
          <w:rFonts w:ascii="Times New Roman" w:hAnsi="Times New Roman"/>
          <w:sz w:val="28"/>
          <w:szCs w:val="28"/>
        </w:rPr>
        <w:t>Інвенція</w:t>
      </w:r>
      <w:proofErr w:type="spellEnd"/>
      <w:r w:rsidRPr="00A154BB">
        <w:rPr>
          <w:rFonts w:ascii="Times New Roman" w:hAnsi="Times New Roman"/>
          <w:sz w:val="28"/>
          <w:szCs w:val="28"/>
        </w:rPr>
        <w:t xml:space="preserve"> відповідає </w:t>
      </w:r>
      <w:proofErr w:type="spellStart"/>
      <w:r w:rsidRPr="00A154BB">
        <w:rPr>
          <w:rFonts w:ascii="Times New Roman" w:hAnsi="Times New Roman"/>
          <w:sz w:val="28"/>
          <w:szCs w:val="28"/>
        </w:rPr>
        <w:t>вимозі</w:t>
      </w:r>
      <w:proofErr w:type="spellEnd"/>
      <w:r w:rsidRPr="00A154BB">
        <w:rPr>
          <w:rFonts w:ascii="Times New Roman" w:hAnsi="Times New Roman"/>
          <w:sz w:val="28"/>
          <w:szCs w:val="28"/>
        </w:rPr>
        <w:t xml:space="preserve"> змістовності ораторської промови.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w:t>
      </w:r>
      <w:r w:rsidRPr="00A154BB">
        <w:rPr>
          <w:rFonts w:ascii="Times New Roman" w:hAnsi="Times New Roman"/>
          <w:b/>
          <w:sz w:val="28"/>
          <w:szCs w:val="28"/>
        </w:rPr>
        <w:t>Розташування</w:t>
      </w:r>
      <w:r w:rsidRPr="00A154BB">
        <w:rPr>
          <w:rFonts w:ascii="Times New Roman" w:hAnsi="Times New Roman"/>
          <w:sz w:val="28"/>
          <w:szCs w:val="28"/>
        </w:rPr>
        <w:t xml:space="preserve"> (</w:t>
      </w:r>
      <w:proofErr w:type="spellStart"/>
      <w:r w:rsidRPr="00A154BB">
        <w:rPr>
          <w:rFonts w:ascii="Times New Roman" w:hAnsi="Times New Roman"/>
          <w:sz w:val="28"/>
          <w:szCs w:val="28"/>
        </w:rPr>
        <w:t>dispositio</w:t>
      </w:r>
      <w:proofErr w:type="spellEnd"/>
      <w:r w:rsidRPr="00A154BB">
        <w:rPr>
          <w:rFonts w:ascii="Times New Roman" w:hAnsi="Times New Roman"/>
          <w:sz w:val="28"/>
          <w:szCs w:val="28"/>
        </w:rPr>
        <w:t xml:space="preserve"> – "розташувати знайдене") – етап ранжування компонентів матеріалу, здобутого в процесі </w:t>
      </w:r>
      <w:proofErr w:type="spellStart"/>
      <w:r w:rsidRPr="00A154BB">
        <w:rPr>
          <w:rFonts w:ascii="Times New Roman" w:hAnsi="Times New Roman"/>
          <w:sz w:val="28"/>
          <w:szCs w:val="28"/>
        </w:rPr>
        <w:t>інвенції</w:t>
      </w:r>
      <w:proofErr w:type="spellEnd"/>
      <w:r w:rsidRPr="00A154BB">
        <w:rPr>
          <w:rFonts w:ascii="Times New Roman" w:hAnsi="Times New Roman"/>
          <w:sz w:val="28"/>
          <w:szCs w:val="28"/>
        </w:rPr>
        <w:t xml:space="preserve">, етап побудови композиції промови. Диспозиція відповідає </w:t>
      </w:r>
      <w:proofErr w:type="spellStart"/>
      <w:r w:rsidRPr="00A154BB">
        <w:rPr>
          <w:rFonts w:ascii="Times New Roman" w:hAnsi="Times New Roman"/>
          <w:sz w:val="28"/>
          <w:szCs w:val="28"/>
        </w:rPr>
        <w:t>вимозі</w:t>
      </w:r>
      <w:proofErr w:type="spellEnd"/>
      <w:r w:rsidRPr="00A154BB">
        <w:rPr>
          <w:rFonts w:ascii="Times New Roman" w:hAnsi="Times New Roman"/>
          <w:sz w:val="28"/>
          <w:szCs w:val="28"/>
        </w:rPr>
        <w:t xml:space="preserve"> логічності, ясності та цільності ораторської промови.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w:t>
      </w:r>
      <w:r w:rsidRPr="00A154BB">
        <w:rPr>
          <w:rFonts w:ascii="Times New Roman" w:hAnsi="Times New Roman"/>
          <w:b/>
          <w:sz w:val="28"/>
          <w:szCs w:val="28"/>
        </w:rPr>
        <w:t>Прикрашання (</w:t>
      </w:r>
      <w:proofErr w:type="spellStart"/>
      <w:r w:rsidRPr="00A154BB">
        <w:rPr>
          <w:rFonts w:ascii="Times New Roman" w:hAnsi="Times New Roman"/>
          <w:sz w:val="28"/>
          <w:szCs w:val="28"/>
        </w:rPr>
        <w:t>elocutio</w:t>
      </w:r>
      <w:proofErr w:type="spellEnd"/>
      <w:r w:rsidRPr="00A154BB">
        <w:rPr>
          <w:rFonts w:ascii="Times New Roman" w:hAnsi="Times New Roman"/>
          <w:sz w:val="28"/>
          <w:szCs w:val="28"/>
        </w:rPr>
        <w:t xml:space="preserve"> – "прикрасити словом") – процес словесної реалізації концепції, словесна "орнаментація" тексту. Риторика пропонує цілу скарбницю </w:t>
      </w:r>
      <w:proofErr w:type="spellStart"/>
      <w:r w:rsidRPr="00A154BB">
        <w:rPr>
          <w:rFonts w:ascii="Times New Roman" w:hAnsi="Times New Roman"/>
          <w:sz w:val="28"/>
          <w:szCs w:val="28"/>
        </w:rPr>
        <w:t>мовних</w:t>
      </w:r>
      <w:proofErr w:type="spellEnd"/>
      <w:r w:rsidRPr="00A154BB">
        <w:rPr>
          <w:rFonts w:ascii="Times New Roman" w:hAnsi="Times New Roman"/>
          <w:sz w:val="28"/>
          <w:szCs w:val="28"/>
        </w:rPr>
        <w:t xml:space="preserve"> засобів виразності: тропів і фігур, що дозволяють створити текст, відповідний вимогам ясності, точності, стислості, виразності мовлення.</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w:t>
      </w:r>
      <w:r w:rsidRPr="00A154BB">
        <w:rPr>
          <w:rFonts w:ascii="Times New Roman" w:hAnsi="Times New Roman"/>
          <w:b/>
          <w:sz w:val="28"/>
          <w:szCs w:val="28"/>
        </w:rPr>
        <w:t xml:space="preserve">Репетиція </w:t>
      </w:r>
      <w:r w:rsidRPr="00A154BB">
        <w:rPr>
          <w:rFonts w:ascii="Times New Roman" w:hAnsi="Times New Roman"/>
          <w:sz w:val="28"/>
          <w:szCs w:val="28"/>
        </w:rPr>
        <w:t>(</w:t>
      </w:r>
      <w:proofErr w:type="spellStart"/>
      <w:r w:rsidRPr="00A154BB">
        <w:rPr>
          <w:rFonts w:ascii="Times New Roman" w:hAnsi="Times New Roman"/>
          <w:sz w:val="28"/>
          <w:szCs w:val="28"/>
        </w:rPr>
        <w:t>aktio</w:t>
      </w:r>
      <w:proofErr w:type="spellEnd"/>
      <w:r w:rsidRPr="00A154BB">
        <w:rPr>
          <w:rFonts w:ascii="Times New Roman" w:hAnsi="Times New Roman"/>
          <w:sz w:val="28"/>
          <w:szCs w:val="28"/>
        </w:rPr>
        <w:t xml:space="preserve"> – "дія", "рух"). Акція як розділ риторики дає рекомендації щодо інтонаційної виразності мовлення, зовнішнього вигляду оратора, поведінки перед аудиторією.</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w:t>
      </w:r>
      <w:r w:rsidRPr="00A154BB">
        <w:rPr>
          <w:rFonts w:ascii="Times New Roman" w:hAnsi="Times New Roman"/>
          <w:b/>
          <w:sz w:val="28"/>
          <w:szCs w:val="28"/>
        </w:rPr>
        <w:t>Запам’ятовування</w:t>
      </w:r>
      <w:r w:rsidRPr="00A154BB">
        <w:rPr>
          <w:rFonts w:ascii="Times New Roman" w:hAnsi="Times New Roman"/>
          <w:sz w:val="28"/>
          <w:szCs w:val="28"/>
        </w:rPr>
        <w:t xml:space="preserve"> (</w:t>
      </w:r>
      <w:proofErr w:type="spellStart"/>
      <w:r w:rsidRPr="00A154BB">
        <w:rPr>
          <w:rFonts w:ascii="Times New Roman" w:hAnsi="Times New Roman"/>
          <w:sz w:val="28"/>
          <w:szCs w:val="28"/>
        </w:rPr>
        <w:t>memoria</w:t>
      </w:r>
      <w:proofErr w:type="spellEnd"/>
      <w:r w:rsidRPr="00A154BB">
        <w:rPr>
          <w:rFonts w:ascii="Times New Roman" w:hAnsi="Times New Roman"/>
          <w:sz w:val="28"/>
          <w:szCs w:val="28"/>
        </w:rPr>
        <w:t xml:space="preserve"> – "пам’ять") – мнемотехніка – прийоми запам’ятовування матеріалу.</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Будь-яка зустріч, а тим більше ділова, проводиться з певною метою. Ефективне проведення ділової зустрічі потребує серйозної та ретельної підготовки. Про ділову зустріч потрібно домовлятися заздалегідь; домовлятися можна за допомогою електронної пошти, по телефону.</w:t>
      </w:r>
    </w:p>
    <w:p w:rsidR="00A154BB" w:rsidRPr="00A154BB" w:rsidRDefault="00A154BB" w:rsidP="00280141">
      <w:pPr>
        <w:autoSpaceDE w:val="0"/>
        <w:autoSpaceDN w:val="0"/>
        <w:adjustRightInd w:val="0"/>
        <w:spacing w:after="0" w:line="240" w:lineRule="auto"/>
        <w:ind w:firstLine="709"/>
        <w:jc w:val="both"/>
        <w:rPr>
          <w:rFonts w:ascii="Times New Roman" w:hAnsi="Times New Roman"/>
          <w:b/>
          <w:sz w:val="28"/>
          <w:szCs w:val="28"/>
        </w:rPr>
      </w:pPr>
      <w:r w:rsidRPr="00A154BB">
        <w:rPr>
          <w:rFonts w:ascii="Times New Roman" w:hAnsi="Times New Roman"/>
          <w:b/>
          <w:sz w:val="28"/>
          <w:szCs w:val="28"/>
        </w:rPr>
        <w:t>Основні моменти підготовки та проведення ділових зустрічей:</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 xml:space="preserve">Предмет ділової зустрічі: </w:t>
      </w:r>
      <w:r w:rsidRPr="00A154BB">
        <w:rPr>
          <w:rFonts w:ascii="Times New Roman" w:hAnsi="Times New Roman"/>
          <w:sz w:val="28"/>
          <w:szCs w:val="28"/>
        </w:rPr>
        <w:t xml:space="preserve">Предметом ділової зустрічі є питання, проблеми, які потрібно розглянути під час зустрічі. Окрім зустрічей з метою вирішення ділових проблем проводяться також протокольні зустрічі, які ще </w:t>
      </w:r>
      <w:r w:rsidRPr="00A154BB">
        <w:rPr>
          <w:rFonts w:ascii="Times New Roman" w:hAnsi="Times New Roman"/>
          <w:sz w:val="28"/>
          <w:szCs w:val="28"/>
        </w:rPr>
        <w:lastRenderedPageBreak/>
        <w:t>називають "візитами ввічливості", оскільки вони проводяться з метою особистого знайомства або виявлення уваги до партнера з певного приводу.</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 xml:space="preserve">Місце  ділової зустрічі: </w:t>
      </w:r>
      <w:r w:rsidRPr="00A154BB">
        <w:rPr>
          <w:rFonts w:ascii="Times New Roman" w:hAnsi="Times New Roman"/>
          <w:sz w:val="28"/>
          <w:szCs w:val="28"/>
        </w:rPr>
        <w:t>Місце проведення зустрічі має важливе значення для сторін переговорного процесу, адже може стати важливим аспектом ефективності зустрічі для однієї або всіх сторін переговорів. Існують такі варіанти вибору місця проведення ділових зустрічей: на своїй території, на території партнера, на нейтральній території і за допомогою засобів комунікації (дистанційно).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Склад делегації:</w:t>
      </w:r>
      <w:r w:rsidRPr="00A154BB">
        <w:rPr>
          <w:rFonts w:ascii="Times New Roman" w:hAnsi="Times New Roman"/>
          <w:sz w:val="28"/>
          <w:szCs w:val="28"/>
        </w:rPr>
        <w:t xml:space="preserve"> Переговори між двома представниками проводяться </w:t>
      </w:r>
      <w:proofErr w:type="spellStart"/>
      <w:r w:rsidRPr="00A154BB">
        <w:rPr>
          <w:rFonts w:ascii="Times New Roman" w:hAnsi="Times New Roman"/>
          <w:sz w:val="28"/>
          <w:szCs w:val="28"/>
        </w:rPr>
        <w:t>дужерідко</w:t>
      </w:r>
      <w:proofErr w:type="spellEnd"/>
      <w:r w:rsidRPr="00A154BB">
        <w:rPr>
          <w:rFonts w:ascii="Times New Roman" w:hAnsi="Times New Roman"/>
          <w:sz w:val="28"/>
          <w:szCs w:val="28"/>
        </w:rPr>
        <w:t>. Тому елементом протоколу ділової зустрічі є обумовлення складу її учасників. До складу делегації входять: безпосередні учасники переговорів; компетентні консультанти (експерти); допоміжний персонал (перекладачі, стенографісти, водії, секретарі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Матеріали для обговорення та підсумкові документи:</w:t>
      </w:r>
      <w:r w:rsidRPr="00A154BB">
        <w:rPr>
          <w:rFonts w:ascii="Times New Roman" w:hAnsi="Times New Roman"/>
          <w:sz w:val="28"/>
          <w:szCs w:val="28"/>
        </w:rPr>
        <w:t xml:space="preserve"> Майбутня зустріч чи переговори передбачають завчасну підготовку матеріалів. Існують відповідні категорії документів, які обговорюються у ході ділових відносин: документи, які відображають позицію учасників зустрічі з широкого кола питань і, як правило, містять рекомендації щодо питань, які будуть розглядатися; проекти різних угод, протоколів чи договорів, які пропонуються як основа для проведення переговорів; проекти резолюцій чи угод про наміри.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Оптимальним результатом ділової зустрічі є усвідомлення кожним учасником того, що він отримав певну вигоду порівняно з вихідною ситуацією.</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Готуючись до проведення ділової зустрічі на своїй території необхідно передбачити такі основні моменти: підготовка приміщення, зустріч делегації, привітання, розміщення учасників зустрічі, офіційна мова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Важливою складовою життя людини є переговори. За допомогою переговорів визначають позицію сторін, досягають згоди та залагоджують суперечності.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Перемовини</w:t>
      </w:r>
      <w:r w:rsidRPr="00A154BB">
        <w:rPr>
          <w:rFonts w:ascii="Times New Roman" w:hAnsi="Times New Roman"/>
          <w:sz w:val="28"/>
          <w:szCs w:val="28"/>
        </w:rPr>
        <w:t xml:space="preserve"> – це метод досягнення угоди шляхом ділового спілкування, коли обидві сторони мають як спільні, так і протилежні інтереси</w:t>
      </w:r>
    </w:p>
    <w:p w:rsidR="00A154BB" w:rsidRPr="00A154BB" w:rsidRDefault="00A154BB" w:rsidP="00280141">
      <w:pPr>
        <w:autoSpaceDE w:val="0"/>
        <w:autoSpaceDN w:val="0"/>
        <w:adjustRightInd w:val="0"/>
        <w:spacing w:after="0" w:line="240" w:lineRule="auto"/>
        <w:ind w:firstLine="709"/>
        <w:jc w:val="both"/>
        <w:rPr>
          <w:rFonts w:ascii="Times New Roman" w:hAnsi="Times New Roman"/>
          <w:b/>
          <w:sz w:val="28"/>
          <w:szCs w:val="28"/>
        </w:rPr>
      </w:pPr>
      <w:r w:rsidRPr="00A154BB">
        <w:rPr>
          <w:rFonts w:ascii="Times New Roman" w:hAnsi="Times New Roman"/>
          <w:b/>
          <w:sz w:val="28"/>
          <w:szCs w:val="28"/>
        </w:rPr>
        <w:t>Структурні елементи переговорів:</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1. </w:t>
      </w:r>
      <w:proofErr w:type="spellStart"/>
      <w:r w:rsidRPr="00A154BB">
        <w:rPr>
          <w:rFonts w:ascii="Times New Roman" w:hAnsi="Times New Roman"/>
          <w:sz w:val="28"/>
          <w:szCs w:val="28"/>
        </w:rPr>
        <w:t>Докомунікативний</w:t>
      </w:r>
      <w:proofErr w:type="spellEnd"/>
      <w:r w:rsidRPr="00A154BB">
        <w:rPr>
          <w:rFonts w:ascii="Times New Roman" w:hAnsi="Times New Roman"/>
          <w:sz w:val="28"/>
          <w:szCs w:val="28"/>
        </w:rPr>
        <w:t xml:space="preserve"> етап: збір інформації; аналіз проблеми; визначення мети і задач</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2. Комунікативний етап: представлення сторін; викладення проблем і мети; діалог учасників (уточнення, обговорення, узгодження інтересів)</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3. </w:t>
      </w:r>
      <w:proofErr w:type="spellStart"/>
      <w:r w:rsidRPr="00A154BB">
        <w:rPr>
          <w:rFonts w:ascii="Times New Roman" w:hAnsi="Times New Roman"/>
          <w:sz w:val="28"/>
          <w:szCs w:val="28"/>
        </w:rPr>
        <w:t>Посткомунікативний</w:t>
      </w:r>
      <w:proofErr w:type="spellEnd"/>
      <w:r w:rsidRPr="00A154BB">
        <w:rPr>
          <w:rFonts w:ascii="Times New Roman" w:hAnsi="Times New Roman"/>
          <w:sz w:val="28"/>
          <w:szCs w:val="28"/>
        </w:rPr>
        <w:t xml:space="preserve"> етап: аналіз переговорів.</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З метою досягнення бажаних результатів сторони переговорного процесу вибирають відповідні стратегічні (жорсткий, </w:t>
      </w:r>
      <w:proofErr w:type="spellStart"/>
      <w:r w:rsidRPr="00A154BB">
        <w:rPr>
          <w:rFonts w:ascii="Times New Roman" w:hAnsi="Times New Roman"/>
          <w:sz w:val="28"/>
          <w:szCs w:val="28"/>
        </w:rPr>
        <w:t>мякий</w:t>
      </w:r>
      <w:proofErr w:type="spellEnd"/>
      <w:r w:rsidRPr="00A154BB">
        <w:rPr>
          <w:rFonts w:ascii="Times New Roman" w:hAnsi="Times New Roman"/>
          <w:sz w:val="28"/>
          <w:szCs w:val="28"/>
        </w:rPr>
        <w:t>, принциповий (Гарвардський)) та тактичні підходи до ведення переговорів .</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Причиною відсутності взаєморозуміння між учасниками переговорів у багатьох випадках є не об’єктивна реальність, а невміння правильно трактувати думки та дії людей. </w:t>
      </w:r>
    </w:p>
    <w:p w:rsidR="00A154BB" w:rsidRPr="00A154BB" w:rsidRDefault="00A154BB" w:rsidP="00280141">
      <w:pPr>
        <w:autoSpaceDE w:val="0"/>
        <w:autoSpaceDN w:val="0"/>
        <w:adjustRightInd w:val="0"/>
        <w:spacing w:after="0" w:line="240" w:lineRule="auto"/>
        <w:ind w:firstLine="709"/>
        <w:jc w:val="both"/>
        <w:rPr>
          <w:rFonts w:ascii="Times New Roman" w:hAnsi="Times New Roman"/>
          <w:b/>
          <w:sz w:val="28"/>
          <w:szCs w:val="28"/>
        </w:rPr>
      </w:pPr>
      <w:r w:rsidRPr="00A154BB">
        <w:rPr>
          <w:rFonts w:ascii="Times New Roman" w:hAnsi="Times New Roman"/>
          <w:b/>
          <w:sz w:val="28"/>
          <w:szCs w:val="28"/>
        </w:rPr>
        <w:t>Для досягнення взаєморозуміння пропонуються відповідні прийоми.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lastRenderedPageBreak/>
        <w:t xml:space="preserve"> Потрібно  поставити себе на місце партнера; порівняти ваші точки зору; не робити висновків про наміри інших на основі особистих побоювань; не перекладати відповідальність за свої проблеми на партнера; обговорювати сприйняття один одного; створити у партнера відчуття причетності до прийняття рішення; узгоджувати рішення з принципами та </w:t>
      </w:r>
      <w:proofErr w:type="spellStart"/>
      <w:r w:rsidRPr="00A154BB">
        <w:rPr>
          <w:rFonts w:ascii="Times New Roman" w:hAnsi="Times New Roman"/>
          <w:sz w:val="28"/>
          <w:szCs w:val="28"/>
        </w:rPr>
        <w:t>іміджем</w:t>
      </w:r>
      <w:proofErr w:type="spellEnd"/>
      <w:r w:rsidRPr="00A154BB">
        <w:rPr>
          <w:rFonts w:ascii="Times New Roman" w:hAnsi="Times New Roman"/>
          <w:sz w:val="28"/>
          <w:szCs w:val="28"/>
        </w:rPr>
        <w:t xml:space="preserve"> учасників спілкування; керувати емоціями.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p>
    <w:p w:rsidR="00A154BB" w:rsidRPr="00A154BB" w:rsidRDefault="00280141" w:rsidP="00796EE3">
      <w:pPr>
        <w:autoSpaceDE w:val="0"/>
        <w:autoSpaceDN w:val="0"/>
        <w:adjustRightInd w:val="0"/>
        <w:spacing w:after="0" w:line="240" w:lineRule="auto"/>
        <w:ind w:firstLine="709"/>
        <w:rPr>
          <w:rFonts w:ascii="Times New Roman" w:hAnsi="Times New Roman"/>
          <w:b/>
          <w:sz w:val="28"/>
          <w:szCs w:val="28"/>
        </w:rPr>
      </w:pPr>
      <w:r>
        <w:rPr>
          <w:rFonts w:ascii="Times New Roman" w:hAnsi="Times New Roman"/>
          <w:b/>
          <w:sz w:val="28"/>
          <w:szCs w:val="28"/>
        </w:rPr>
        <w:t>8.</w:t>
      </w:r>
      <w:r w:rsidR="00A154BB" w:rsidRPr="00A154BB">
        <w:rPr>
          <w:rFonts w:ascii="Times New Roman" w:hAnsi="Times New Roman"/>
          <w:b/>
          <w:sz w:val="28"/>
          <w:szCs w:val="28"/>
        </w:rPr>
        <w:t>4. Імідж ділової людини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Імідж</w:t>
      </w:r>
      <w:r w:rsidRPr="00A154BB">
        <w:rPr>
          <w:rFonts w:ascii="Times New Roman" w:hAnsi="Times New Roman"/>
          <w:sz w:val="28"/>
          <w:szCs w:val="28"/>
        </w:rPr>
        <w:t xml:space="preserve"> (</w:t>
      </w:r>
      <w:proofErr w:type="spellStart"/>
      <w:r w:rsidRPr="00A154BB">
        <w:rPr>
          <w:rFonts w:ascii="Times New Roman" w:hAnsi="Times New Roman"/>
          <w:sz w:val="28"/>
          <w:szCs w:val="28"/>
        </w:rPr>
        <w:t>англ</w:t>
      </w:r>
      <w:proofErr w:type="spellEnd"/>
      <w:r w:rsidRPr="00A154BB">
        <w:rPr>
          <w:rFonts w:ascii="Times New Roman" w:hAnsi="Times New Roman"/>
          <w:sz w:val="28"/>
          <w:szCs w:val="28"/>
        </w:rPr>
        <w:t xml:space="preserve">. </w:t>
      </w:r>
      <w:proofErr w:type="spellStart"/>
      <w:r w:rsidRPr="00A154BB">
        <w:rPr>
          <w:rFonts w:ascii="Times New Roman" w:hAnsi="Times New Roman"/>
          <w:sz w:val="28"/>
          <w:szCs w:val="28"/>
        </w:rPr>
        <w:t>іmage</w:t>
      </w:r>
      <w:proofErr w:type="spellEnd"/>
      <w:r w:rsidRPr="00A154BB">
        <w:rPr>
          <w:rFonts w:ascii="Times New Roman" w:hAnsi="Times New Roman"/>
          <w:sz w:val="28"/>
          <w:szCs w:val="28"/>
        </w:rPr>
        <w:t xml:space="preserve"> – образ, престиж, репутація) – враження, яке особистість (бізнесмен, менеджер, політик тощо) або організація (фірма, навчальний заклад тощо) справляють на людей і яке фіксується в їх свідомості у формі певних </w:t>
      </w:r>
      <w:proofErr w:type="spellStart"/>
      <w:r w:rsidRPr="00A154BB">
        <w:rPr>
          <w:rFonts w:ascii="Times New Roman" w:hAnsi="Times New Roman"/>
          <w:sz w:val="28"/>
          <w:szCs w:val="28"/>
        </w:rPr>
        <w:t>емоційно</w:t>
      </w:r>
      <w:proofErr w:type="spellEnd"/>
      <w:r w:rsidRPr="00A154BB">
        <w:rPr>
          <w:rFonts w:ascii="Times New Roman" w:hAnsi="Times New Roman"/>
          <w:sz w:val="28"/>
          <w:szCs w:val="28"/>
        </w:rPr>
        <w:t xml:space="preserve"> забарвлених стереотипних уявлень.</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Формування іміджу відбу</w:t>
      </w:r>
      <w:bookmarkStart w:id="0" w:name="_GoBack"/>
      <w:bookmarkEnd w:id="0"/>
      <w:r w:rsidRPr="00A154BB">
        <w:rPr>
          <w:rFonts w:ascii="Times New Roman" w:hAnsi="Times New Roman"/>
          <w:sz w:val="28"/>
          <w:szCs w:val="28"/>
        </w:rPr>
        <w:t>вається стихійно, але частіше воно є результатом роботи фахівців. Імідж організації (корпоративний імідж) є віддзеркаленням її цінностей і тим, як ці цінності сприймаються людьми. Чинники формування іміджу різноманітні. При формуванні іміджу потрібно зважати на такі його складові: моральні цінності, назва суб’єкта господарювання, реклама, стиль одягу персоналу, бланки фірми, візитівки, пакети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Імідж суб’єкта господарювання може бути як позитивним, так і негативним. Позитивний імідж залежить від багатьох чинників, зокрема: якість продукції, відповідність ціни та якості продукції; конкурентоспроможність товарів (послуг), організаційна культура, зовнішній вигляд офісу; вміння підприємства підтримувати ділові відносини з постачальниками і клієнтами; реклама підприємства; фінансова стабільність; інвестиційна привабливість; участь в благодійних заходах та інше.</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Питанням розробки і формування іміджу суб’єкта господарювання зазвичай займаються спеціальні фахівці. Основною ж інвестицією в загальний імідж організації вважають людські ресурси.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Стосовно людини термін «імідж» розглядають як візуальну привабливість особи, самопрезентацію, конструювання людиною свого образу для інших.</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Як зазначають науковці , робота над створенням іміджу ділової людини не зводиться лише до створення зовнішнього образу, який може маскувати реальну сутність людини. Зовнішній вигляд є лише стилем, що обумовлений внутрішнім складом особистості.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Першим аспектом (етапом) формування іміджу</w:t>
      </w:r>
      <w:r w:rsidRPr="00A154BB">
        <w:rPr>
          <w:rFonts w:ascii="Times New Roman" w:hAnsi="Times New Roman"/>
          <w:sz w:val="28"/>
          <w:szCs w:val="28"/>
        </w:rPr>
        <w:t xml:space="preserve"> є рівень самооцінки особи, що значною мірою визначає її поведінку. Занижена самооцінка сковує людину, завищена – не дозволяє об’єктивно оцінювати ситуацію і себе в ній.</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b/>
          <w:sz w:val="28"/>
          <w:szCs w:val="28"/>
        </w:rPr>
        <w:t xml:space="preserve">До основних компонентів іміджу ділової людини входять: </w:t>
      </w:r>
      <w:r w:rsidRPr="00A154BB">
        <w:rPr>
          <w:rFonts w:ascii="Times New Roman" w:hAnsi="Times New Roman"/>
          <w:sz w:val="28"/>
          <w:szCs w:val="28"/>
        </w:rPr>
        <w:t>самооцінка особистості; моральні цінності особистості; етика ділового</w:t>
      </w:r>
      <w:r w:rsidRPr="00A154BB">
        <w:rPr>
          <w:rFonts w:ascii="Times New Roman" w:hAnsi="Times New Roman"/>
          <w:b/>
          <w:sz w:val="28"/>
          <w:szCs w:val="28"/>
        </w:rPr>
        <w:t xml:space="preserve"> </w:t>
      </w:r>
      <w:r w:rsidRPr="00A154BB">
        <w:rPr>
          <w:rFonts w:ascii="Times New Roman" w:hAnsi="Times New Roman"/>
          <w:sz w:val="28"/>
          <w:szCs w:val="28"/>
        </w:rPr>
        <w:t>спілкування; діловий етикет і протокол; тактика спілкування (уміла</w:t>
      </w:r>
      <w:r w:rsidRPr="00A154BB">
        <w:rPr>
          <w:rFonts w:ascii="Times New Roman" w:hAnsi="Times New Roman"/>
          <w:b/>
          <w:sz w:val="28"/>
          <w:szCs w:val="28"/>
        </w:rPr>
        <w:t xml:space="preserve"> </w:t>
      </w:r>
      <w:r w:rsidRPr="00A154BB">
        <w:rPr>
          <w:rFonts w:ascii="Times New Roman" w:hAnsi="Times New Roman"/>
          <w:sz w:val="28"/>
          <w:szCs w:val="28"/>
        </w:rPr>
        <w:t>орієнтація в конкретній ситуації, володіння механізмами</w:t>
      </w:r>
      <w:r w:rsidRPr="00A154BB">
        <w:rPr>
          <w:rFonts w:ascii="Times New Roman" w:hAnsi="Times New Roman"/>
          <w:b/>
          <w:sz w:val="28"/>
          <w:szCs w:val="28"/>
        </w:rPr>
        <w:t xml:space="preserve"> </w:t>
      </w:r>
      <w:r w:rsidRPr="00A154BB">
        <w:rPr>
          <w:rFonts w:ascii="Times New Roman" w:hAnsi="Times New Roman"/>
          <w:sz w:val="28"/>
          <w:szCs w:val="28"/>
        </w:rPr>
        <w:t>психологічної дії тощо); зовнішній вигляд (одяг, аксесуари до одягу;</w:t>
      </w:r>
      <w:r w:rsidRPr="00A154BB">
        <w:rPr>
          <w:rFonts w:ascii="Times New Roman" w:hAnsi="Times New Roman"/>
          <w:b/>
          <w:sz w:val="28"/>
          <w:szCs w:val="28"/>
        </w:rPr>
        <w:t xml:space="preserve"> </w:t>
      </w:r>
      <w:r w:rsidRPr="00A154BB">
        <w:rPr>
          <w:rFonts w:ascii="Times New Roman" w:hAnsi="Times New Roman"/>
          <w:sz w:val="28"/>
          <w:szCs w:val="28"/>
        </w:rPr>
        <w:t xml:space="preserve">постава і хода). </w:t>
      </w:r>
    </w:p>
    <w:p w:rsidR="00A154BB" w:rsidRPr="00A154BB" w:rsidRDefault="00A154BB" w:rsidP="00280141">
      <w:pPr>
        <w:autoSpaceDE w:val="0"/>
        <w:autoSpaceDN w:val="0"/>
        <w:adjustRightInd w:val="0"/>
        <w:spacing w:after="0" w:line="240" w:lineRule="auto"/>
        <w:ind w:firstLine="709"/>
        <w:jc w:val="both"/>
        <w:rPr>
          <w:rFonts w:ascii="Times New Roman" w:hAnsi="Times New Roman"/>
          <w:b/>
          <w:sz w:val="28"/>
          <w:szCs w:val="28"/>
        </w:rPr>
      </w:pPr>
      <w:r w:rsidRPr="00A154BB">
        <w:rPr>
          <w:rFonts w:ascii="Times New Roman" w:hAnsi="Times New Roman"/>
          <w:sz w:val="28"/>
          <w:szCs w:val="28"/>
        </w:rPr>
        <w:t>Виділяють зовнішні та внутрішні чинники</w:t>
      </w:r>
      <w:r w:rsidRPr="00A154BB">
        <w:rPr>
          <w:rFonts w:ascii="Times New Roman" w:hAnsi="Times New Roman"/>
          <w:b/>
          <w:sz w:val="28"/>
          <w:szCs w:val="28"/>
        </w:rPr>
        <w:t xml:space="preserve"> </w:t>
      </w:r>
      <w:r w:rsidRPr="00A154BB">
        <w:rPr>
          <w:rFonts w:ascii="Times New Roman" w:hAnsi="Times New Roman"/>
          <w:sz w:val="28"/>
          <w:szCs w:val="28"/>
        </w:rPr>
        <w:t>формування іміджу .</w:t>
      </w:r>
    </w:p>
    <w:p w:rsidR="00A154BB" w:rsidRPr="00A154BB" w:rsidRDefault="00A154BB" w:rsidP="00280141">
      <w:pPr>
        <w:autoSpaceDE w:val="0"/>
        <w:autoSpaceDN w:val="0"/>
        <w:adjustRightInd w:val="0"/>
        <w:spacing w:after="0" w:line="240" w:lineRule="auto"/>
        <w:ind w:firstLine="709"/>
        <w:jc w:val="both"/>
        <w:rPr>
          <w:rFonts w:ascii="Times New Roman" w:hAnsi="Times New Roman"/>
          <w:b/>
          <w:sz w:val="28"/>
          <w:szCs w:val="28"/>
        </w:rPr>
      </w:pPr>
      <w:r w:rsidRPr="00A154BB">
        <w:rPr>
          <w:rFonts w:ascii="Times New Roman" w:hAnsi="Times New Roman"/>
          <w:sz w:val="28"/>
          <w:szCs w:val="28"/>
        </w:rPr>
        <w:lastRenderedPageBreak/>
        <w:t xml:space="preserve"> </w:t>
      </w:r>
      <w:r w:rsidRPr="00A154BB">
        <w:rPr>
          <w:rFonts w:ascii="Times New Roman" w:hAnsi="Times New Roman"/>
          <w:b/>
          <w:sz w:val="28"/>
          <w:szCs w:val="28"/>
        </w:rPr>
        <w:t>Чинники формування іміджу:</w:t>
      </w:r>
    </w:p>
    <w:p w:rsidR="00A154BB" w:rsidRPr="00A154BB" w:rsidRDefault="00A154BB" w:rsidP="00280141">
      <w:pPr>
        <w:autoSpaceDE w:val="0"/>
        <w:autoSpaceDN w:val="0"/>
        <w:adjustRightInd w:val="0"/>
        <w:spacing w:after="0" w:line="240" w:lineRule="auto"/>
        <w:ind w:firstLine="709"/>
        <w:jc w:val="both"/>
        <w:rPr>
          <w:rFonts w:ascii="Times New Roman" w:hAnsi="Times New Roman"/>
          <w:b/>
          <w:sz w:val="28"/>
          <w:szCs w:val="28"/>
        </w:rPr>
      </w:pPr>
      <w:r w:rsidRPr="00A154BB">
        <w:rPr>
          <w:rFonts w:ascii="Times New Roman" w:hAnsi="Times New Roman"/>
          <w:b/>
          <w:sz w:val="28"/>
          <w:szCs w:val="28"/>
        </w:rPr>
        <w:t>Зовнішні чинники іміджу:</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зовнішній вигляд: одяг, аксесуари одягу, зачіска, макіяж;</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гарні манери: належні жести, пози, постава, хода;</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виразність міміки та вміння нею керувати;</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 вміння використовувати простір для спілкування тощо </w:t>
      </w:r>
    </w:p>
    <w:p w:rsidR="00A154BB" w:rsidRPr="00A154BB" w:rsidRDefault="00A154BB" w:rsidP="00280141">
      <w:pPr>
        <w:autoSpaceDE w:val="0"/>
        <w:autoSpaceDN w:val="0"/>
        <w:adjustRightInd w:val="0"/>
        <w:spacing w:after="0" w:line="240" w:lineRule="auto"/>
        <w:ind w:firstLine="709"/>
        <w:jc w:val="both"/>
        <w:rPr>
          <w:rFonts w:ascii="Times New Roman" w:hAnsi="Times New Roman"/>
          <w:b/>
          <w:sz w:val="28"/>
          <w:szCs w:val="28"/>
        </w:rPr>
      </w:pPr>
      <w:r w:rsidRPr="00A154BB">
        <w:rPr>
          <w:rFonts w:ascii="Times New Roman" w:hAnsi="Times New Roman"/>
          <w:b/>
          <w:sz w:val="28"/>
          <w:szCs w:val="28"/>
        </w:rPr>
        <w:t>Внутрішні чинники іміджу(психологічні):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мистецтво подобатися людям;</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вміння правильно спілкуватися;</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наявність необхідних для позитивного іміджу якостей особистості;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вміння розуміти людей та впливати на них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b/>
          <w:sz w:val="28"/>
          <w:szCs w:val="28"/>
        </w:rPr>
      </w:pPr>
      <w:r w:rsidRPr="00A154BB">
        <w:rPr>
          <w:rFonts w:ascii="Times New Roman" w:hAnsi="Times New Roman"/>
          <w:b/>
          <w:sz w:val="28"/>
          <w:szCs w:val="28"/>
        </w:rPr>
        <w:t>Внутрішні чинники іміджу(етичні):</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чесність;</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порядність;</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повага до підлеглих, партнерів;</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вірність даному слову;</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здатність ефективно взаємодіяти згідно з діючим законодавством, встановленими правилами і традиціями тощо.</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Важливими якостями ділової людини, особливо підприємця, які впливають на формування іміджу, фахівці також вважають такі: наполегливість у досягненні мети, ініціативність; самостійність і нестандартність поведінки; діловитість і практичність; сміливість та винахідливість; суперництво та готовність до ризику; орієнтація на досягнення вищих результатів; ефективне використання наявних факторів .</w:t>
      </w:r>
    </w:p>
    <w:p w:rsidR="00A154BB" w:rsidRPr="00A154BB" w:rsidRDefault="00A154BB" w:rsidP="00280141">
      <w:pPr>
        <w:autoSpaceDE w:val="0"/>
        <w:autoSpaceDN w:val="0"/>
        <w:adjustRightInd w:val="0"/>
        <w:spacing w:after="0" w:line="240" w:lineRule="auto"/>
        <w:ind w:firstLine="709"/>
        <w:jc w:val="both"/>
        <w:rPr>
          <w:rFonts w:ascii="Times New Roman" w:hAnsi="Times New Roman"/>
          <w:sz w:val="28"/>
          <w:szCs w:val="28"/>
        </w:rPr>
      </w:pPr>
      <w:r w:rsidRPr="00A154BB">
        <w:rPr>
          <w:rFonts w:ascii="Times New Roman" w:hAnsi="Times New Roman"/>
          <w:sz w:val="28"/>
          <w:szCs w:val="28"/>
        </w:rPr>
        <w:t xml:space="preserve">Фахівців, які займаються створенням образу, називають </w:t>
      </w:r>
      <w:r w:rsidRPr="00A154BB">
        <w:rPr>
          <w:rFonts w:ascii="Times New Roman" w:hAnsi="Times New Roman"/>
          <w:b/>
          <w:sz w:val="28"/>
          <w:szCs w:val="28"/>
        </w:rPr>
        <w:t>іміджмейкерами</w:t>
      </w:r>
      <w:r w:rsidRPr="00A154BB">
        <w:rPr>
          <w:rFonts w:ascii="Times New Roman" w:hAnsi="Times New Roman"/>
          <w:sz w:val="28"/>
          <w:szCs w:val="28"/>
        </w:rPr>
        <w:t xml:space="preserve"> або </w:t>
      </w:r>
      <w:r w:rsidRPr="00A154BB">
        <w:rPr>
          <w:rFonts w:ascii="Times New Roman" w:hAnsi="Times New Roman"/>
          <w:b/>
          <w:sz w:val="28"/>
          <w:szCs w:val="28"/>
        </w:rPr>
        <w:t>консультантами з іміджу</w:t>
      </w:r>
      <w:r w:rsidRPr="00A154BB">
        <w:rPr>
          <w:rFonts w:ascii="Times New Roman" w:hAnsi="Times New Roman"/>
          <w:sz w:val="28"/>
          <w:szCs w:val="28"/>
        </w:rPr>
        <w:t>.</w:t>
      </w:r>
    </w:p>
    <w:p w:rsidR="00A154BB" w:rsidRPr="00A154BB" w:rsidRDefault="00A154BB" w:rsidP="00280141">
      <w:pPr>
        <w:autoSpaceDE w:val="0"/>
        <w:autoSpaceDN w:val="0"/>
        <w:adjustRightInd w:val="0"/>
        <w:spacing w:after="0" w:line="240" w:lineRule="auto"/>
        <w:ind w:firstLine="709"/>
        <w:rPr>
          <w:rFonts w:ascii="Times New Roman" w:hAnsi="Times New Roman"/>
          <w:sz w:val="28"/>
          <w:szCs w:val="28"/>
        </w:rPr>
      </w:pPr>
      <w:r w:rsidRPr="00A154BB">
        <w:rPr>
          <w:rFonts w:ascii="Times New Roman" w:hAnsi="Times New Roman"/>
          <w:sz w:val="28"/>
          <w:szCs w:val="28"/>
        </w:rPr>
        <w:t>У сучасних умовах кожен певною мірою повинен бути іміджмейкером, тобто «</w:t>
      </w:r>
      <w:proofErr w:type="spellStart"/>
      <w:r w:rsidRPr="00A154BB">
        <w:rPr>
          <w:rFonts w:ascii="Times New Roman" w:hAnsi="Times New Roman"/>
          <w:sz w:val="28"/>
          <w:szCs w:val="28"/>
        </w:rPr>
        <w:t>self-made</w:t>
      </w:r>
      <w:proofErr w:type="spellEnd"/>
      <w:r w:rsidRPr="00A154BB">
        <w:rPr>
          <w:rFonts w:ascii="Times New Roman" w:hAnsi="Times New Roman"/>
          <w:sz w:val="28"/>
          <w:szCs w:val="28"/>
        </w:rPr>
        <w:t xml:space="preserve"> </w:t>
      </w:r>
      <w:proofErr w:type="spellStart"/>
      <w:r w:rsidRPr="00A154BB">
        <w:rPr>
          <w:rFonts w:ascii="Times New Roman" w:hAnsi="Times New Roman"/>
          <w:sz w:val="28"/>
          <w:szCs w:val="28"/>
        </w:rPr>
        <w:t>man</w:t>
      </w:r>
      <w:proofErr w:type="spellEnd"/>
      <w:r w:rsidRPr="00A154BB">
        <w:rPr>
          <w:rFonts w:ascii="Times New Roman" w:hAnsi="Times New Roman"/>
          <w:sz w:val="28"/>
          <w:szCs w:val="28"/>
        </w:rPr>
        <w:t>» – людиною, яка сама себе створила.</w:t>
      </w:r>
    </w:p>
    <w:p w:rsidR="001C6659" w:rsidRPr="00A154BB" w:rsidRDefault="001C6659" w:rsidP="00280141">
      <w:pPr>
        <w:spacing w:after="0" w:line="240" w:lineRule="auto"/>
        <w:ind w:firstLine="709"/>
        <w:rPr>
          <w:rFonts w:ascii="Times New Roman" w:hAnsi="Times New Roman"/>
          <w:sz w:val="28"/>
          <w:szCs w:val="28"/>
        </w:rPr>
      </w:pPr>
    </w:p>
    <w:sectPr w:rsidR="001C6659" w:rsidRPr="00A154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BB"/>
    <w:rsid w:val="001C6659"/>
    <w:rsid w:val="00280141"/>
    <w:rsid w:val="003E2E57"/>
    <w:rsid w:val="006704EB"/>
    <w:rsid w:val="00796EE3"/>
    <w:rsid w:val="00A154BB"/>
    <w:rsid w:val="00BB3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09948-6A22-4539-ADF9-A2B08719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4BB"/>
    <w:pPr>
      <w:spacing w:after="160" w:line="259" w:lineRule="auto"/>
    </w:pPr>
    <w:rPr>
      <w:rFonts w:asciiTheme="minorHAnsi" w:eastAsiaTheme="minorEastAsia" w:hAnsiTheme="minorHAnsi"/>
      <w:sz w:val="22"/>
      <w:szCs w:val="22"/>
      <w:lang w:val="uk-UA" w:eastAsia="uk-UA"/>
    </w:rPr>
  </w:style>
  <w:style w:type="paragraph" w:styleId="1">
    <w:name w:val="heading 1"/>
    <w:basedOn w:val="a"/>
    <w:next w:val="a"/>
    <w:link w:val="10"/>
    <w:uiPriority w:val="9"/>
    <w:qFormat/>
    <w:rsid w:val="00BB3506"/>
    <w:pPr>
      <w:keepNext/>
      <w:keepLines/>
      <w:spacing w:before="480" w:after="0" w:line="276" w:lineRule="auto"/>
      <w:outlineLvl w:val="0"/>
    </w:pPr>
    <w:rPr>
      <w:rFonts w:ascii="Cambria" w:eastAsia="Times New Roman" w:hAnsi="Cambria"/>
      <w:b/>
      <w:bCs/>
      <w:color w:val="365F91"/>
      <w:sz w:val="28"/>
      <w:szCs w:val="28"/>
      <w:lang w:val="ru-RU" w:eastAsia="en-US"/>
    </w:rPr>
  </w:style>
  <w:style w:type="paragraph" w:styleId="2">
    <w:name w:val="heading 2"/>
    <w:basedOn w:val="a"/>
    <w:next w:val="a"/>
    <w:link w:val="20"/>
    <w:unhideWhenUsed/>
    <w:qFormat/>
    <w:rsid w:val="00BB3506"/>
    <w:pPr>
      <w:keepNext/>
      <w:keepLines/>
      <w:spacing w:before="200" w:after="0" w:line="276" w:lineRule="auto"/>
      <w:outlineLvl w:val="1"/>
    </w:pPr>
    <w:rPr>
      <w:rFonts w:ascii="Cambria" w:eastAsia="Times New Roman" w:hAnsi="Cambria"/>
      <w:b/>
      <w:bCs/>
      <w:color w:val="4F81BD"/>
      <w:sz w:val="26"/>
      <w:szCs w:val="26"/>
      <w:lang w:val="ru-RU" w:eastAsia="en-US"/>
    </w:rPr>
  </w:style>
  <w:style w:type="paragraph" w:styleId="3">
    <w:name w:val="heading 3"/>
    <w:basedOn w:val="a"/>
    <w:next w:val="a"/>
    <w:link w:val="30"/>
    <w:uiPriority w:val="9"/>
    <w:unhideWhenUsed/>
    <w:qFormat/>
    <w:rsid w:val="00BB3506"/>
    <w:pPr>
      <w:keepNext/>
      <w:keepLines/>
      <w:spacing w:before="200" w:after="0" w:line="276" w:lineRule="auto"/>
      <w:outlineLvl w:val="2"/>
    </w:pPr>
    <w:rPr>
      <w:rFonts w:ascii="Cambria" w:eastAsia="Times New Roman" w:hAnsi="Cambria"/>
      <w:b/>
      <w:bCs/>
      <w:color w:val="4F81BD"/>
      <w:sz w:val="20"/>
      <w:szCs w:val="20"/>
      <w:lang w:val="ru-RU" w:eastAsia="en-US"/>
    </w:rPr>
  </w:style>
  <w:style w:type="paragraph" w:styleId="4">
    <w:name w:val="heading 4"/>
    <w:basedOn w:val="a"/>
    <w:next w:val="a"/>
    <w:link w:val="40"/>
    <w:uiPriority w:val="9"/>
    <w:semiHidden/>
    <w:unhideWhenUsed/>
    <w:qFormat/>
    <w:rsid w:val="00BB3506"/>
    <w:pPr>
      <w:keepNext/>
      <w:spacing w:before="240" w:after="60" w:line="276" w:lineRule="auto"/>
      <w:outlineLvl w:val="3"/>
    </w:pPr>
    <w:rPr>
      <w:rFonts w:ascii="Calibri" w:eastAsia="Times New Roman" w:hAnsi="Calibri"/>
      <w:b/>
      <w:bCs/>
      <w:sz w:val="28"/>
      <w:szCs w:val="28"/>
      <w:lang w:val="ru-RU" w:eastAsia="en-US"/>
    </w:rPr>
  </w:style>
  <w:style w:type="paragraph" w:styleId="5">
    <w:name w:val="heading 5"/>
    <w:basedOn w:val="a"/>
    <w:next w:val="a"/>
    <w:link w:val="50"/>
    <w:uiPriority w:val="9"/>
    <w:qFormat/>
    <w:rsid w:val="00BB3506"/>
    <w:pPr>
      <w:keepNext/>
      <w:keepLines/>
      <w:spacing w:before="200" w:after="0" w:line="276" w:lineRule="auto"/>
      <w:outlineLvl w:val="4"/>
    </w:pPr>
    <w:rPr>
      <w:rFonts w:ascii="Cambria" w:eastAsia="Times New Roman" w:hAnsi="Cambria"/>
      <w:color w:val="243F60"/>
      <w:sz w:val="20"/>
      <w:szCs w:val="20"/>
      <w:lang w:val="ru-RU" w:eastAsia="en-US"/>
    </w:rPr>
  </w:style>
  <w:style w:type="paragraph" w:styleId="6">
    <w:name w:val="heading 6"/>
    <w:basedOn w:val="a"/>
    <w:next w:val="a"/>
    <w:link w:val="60"/>
    <w:qFormat/>
    <w:rsid w:val="00BB3506"/>
    <w:pPr>
      <w:keepNext/>
      <w:spacing w:after="0" w:line="360" w:lineRule="auto"/>
      <w:ind w:firstLine="851"/>
      <w:jc w:val="both"/>
      <w:outlineLvl w:val="5"/>
    </w:pPr>
    <w:rPr>
      <w:rFonts w:ascii="Times New Roman" w:eastAsia="Times New Roman" w:hAnsi="Times New Roman"/>
      <w:bCs/>
      <w:spacing w:val="6"/>
      <w:sz w:val="28"/>
      <w:szCs w:val="24"/>
      <w:u w:val="single"/>
      <w:lang w:eastAsia="en-US"/>
    </w:rPr>
  </w:style>
  <w:style w:type="paragraph" w:styleId="7">
    <w:name w:val="heading 7"/>
    <w:basedOn w:val="a"/>
    <w:next w:val="a"/>
    <w:link w:val="70"/>
    <w:unhideWhenUsed/>
    <w:qFormat/>
    <w:rsid w:val="00BB3506"/>
    <w:pPr>
      <w:keepNext/>
      <w:keepLines/>
      <w:spacing w:before="200" w:after="0" w:line="276" w:lineRule="auto"/>
      <w:outlineLvl w:val="6"/>
    </w:pPr>
    <w:rPr>
      <w:rFonts w:ascii="Cambria" w:eastAsia="Times New Roman" w:hAnsi="Cambria"/>
      <w:i/>
      <w:iCs/>
      <w:color w:val="404040"/>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spacing w:after="0" w:line="240" w:lineRule="auto"/>
      <w:jc w:val="center"/>
    </w:pPr>
    <w:rPr>
      <w:rFonts w:ascii="Times New Roman" w:eastAsia="Times New Roman" w:hAnsi="Times New Roman"/>
      <w:b/>
      <w:sz w:val="24"/>
      <w:szCs w:val="20"/>
      <w:lang w:eastAsia="ru-RU"/>
    </w:rPr>
  </w:style>
  <w:style w:type="paragraph" w:styleId="a4">
    <w:name w:val="Title"/>
    <w:basedOn w:val="a"/>
    <w:link w:val="a5"/>
    <w:qFormat/>
    <w:rsid w:val="00BB3506"/>
    <w:pPr>
      <w:spacing w:after="0" w:line="240" w:lineRule="auto"/>
      <w:jc w:val="center"/>
    </w:pPr>
    <w:rPr>
      <w:rFonts w:ascii="Times New Roman" w:eastAsia="Times New Roman" w:hAnsi="Times New Roman"/>
      <w:b/>
      <w:bCs/>
      <w:sz w:val="28"/>
      <w:szCs w:val="28"/>
      <w:lang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spacing w:after="200" w:line="276" w:lineRule="auto"/>
      <w:ind w:left="720"/>
      <w:contextualSpacing/>
    </w:pPr>
    <w:rPr>
      <w:rFonts w:ascii="Calibri" w:eastAsia="Times New Roman" w:hAnsi="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17830</Words>
  <Characters>10164</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2023-11-18T16:51:00Z</dcterms:created>
  <dcterms:modified xsi:type="dcterms:W3CDTF">2023-11-18T16:55:00Z</dcterms:modified>
</cp:coreProperties>
</file>