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0067" w14:textId="31A68862" w:rsidR="0017543C" w:rsidRDefault="00356772" w:rsidP="005E5A2F">
      <w:pPr>
        <w:spacing w:after="0" w:line="360" w:lineRule="auto"/>
        <w:ind w:firstLine="709"/>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Тема 9: Правовий захист прав споживачів</w:t>
      </w:r>
    </w:p>
    <w:p w14:paraId="5CCADFFB" w14:textId="08E9118F" w:rsidR="00356772" w:rsidRDefault="00356772" w:rsidP="005E5A2F">
      <w:pPr>
        <w:spacing w:after="0" w:line="360" w:lineRule="auto"/>
        <w:ind w:firstLine="709"/>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План</w:t>
      </w:r>
    </w:p>
    <w:p w14:paraId="70535F0E" w14:textId="009D42CC" w:rsidR="00356772" w:rsidRDefault="00356772" w:rsidP="005E5A2F">
      <w:pPr>
        <w:pStyle w:val="a3"/>
        <w:numPr>
          <w:ilvl w:val="0"/>
          <w:numId w:val="1"/>
        </w:numPr>
        <w:spacing w:after="0" w:line="360" w:lineRule="auto"/>
        <w:ind w:left="0" w:firstLine="709"/>
        <w:rPr>
          <w:rFonts w:ascii="Times New Roman" w:hAnsi="Times New Roman" w:cs="Times New Roman"/>
          <w:b/>
          <w:bCs/>
          <w:sz w:val="28"/>
          <w:szCs w:val="28"/>
          <w:lang w:val="uk-UA"/>
        </w:rPr>
      </w:pPr>
      <w:bookmarkStart w:id="0" w:name="_Hlk150896603"/>
      <w:r>
        <w:rPr>
          <w:rFonts w:ascii="Times New Roman" w:hAnsi="Times New Roman" w:cs="Times New Roman"/>
          <w:b/>
          <w:bCs/>
          <w:sz w:val="28"/>
          <w:szCs w:val="28"/>
          <w:lang w:val="uk-UA"/>
        </w:rPr>
        <w:t>Правове регулювання захисту прав користувачів.</w:t>
      </w:r>
    </w:p>
    <w:bookmarkEnd w:id="0"/>
    <w:p w14:paraId="2C183F37" w14:textId="24E21994" w:rsidR="00356772" w:rsidRDefault="00356772" w:rsidP="005E5A2F">
      <w:pPr>
        <w:pStyle w:val="a3"/>
        <w:numPr>
          <w:ilvl w:val="0"/>
          <w:numId w:val="1"/>
        </w:numPr>
        <w:spacing w:after="0" w:line="360" w:lineRule="auto"/>
        <w:ind w:left="0" w:firstLine="709"/>
        <w:rPr>
          <w:rFonts w:ascii="Times New Roman" w:hAnsi="Times New Roman" w:cs="Times New Roman"/>
          <w:b/>
          <w:bCs/>
          <w:sz w:val="28"/>
          <w:szCs w:val="28"/>
          <w:lang w:val="uk-UA"/>
        </w:rPr>
      </w:pPr>
      <w:r>
        <w:rPr>
          <w:rFonts w:ascii="Times New Roman" w:hAnsi="Times New Roman" w:cs="Times New Roman"/>
          <w:b/>
          <w:bCs/>
          <w:sz w:val="28"/>
          <w:szCs w:val="28"/>
          <w:lang w:val="uk-UA"/>
        </w:rPr>
        <w:t>Види прав споживачів.</w:t>
      </w:r>
    </w:p>
    <w:p w14:paraId="6DE2E70B" w14:textId="7C8690E7" w:rsidR="00356772" w:rsidRPr="00B048AF" w:rsidRDefault="00356772" w:rsidP="005E5A2F">
      <w:pPr>
        <w:pStyle w:val="a3"/>
        <w:numPr>
          <w:ilvl w:val="0"/>
          <w:numId w:val="1"/>
        </w:numPr>
        <w:spacing w:after="0" w:line="360" w:lineRule="auto"/>
        <w:ind w:left="0" w:firstLine="709"/>
        <w:rPr>
          <w:rFonts w:ascii="Times New Roman" w:hAnsi="Times New Roman" w:cs="Times New Roman"/>
          <w:b/>
          <w:bCs/>
          <w:sz w:val="28"/>
          <w:szCs w:val="28"/>
          <w:lang w:val="uk-UA"/>
        </w:rPr>
      </w:pPr>
      <w:r>
        <w:rPr>
          <w:rFonts w:ascii="Times New Roman" w:hAnsi="Times New Roman" w:cs="Times New Roman"/>
          <w:b/>
          <w:bCs/>
          <w:sz w:val="28"/>
          <w:szCs w:val="28"/>
          <w:lang w:val="uk-UA"/>
        </w:rPr>
        <w:t>Строки (терміни) як способи захисту прав споживачів.</w:t>
      </w:r>
    </w:p>
    <w:p w14:paraId="3CE5FABA" w14:textId="5B505AB0" w:rsidR="00B048AF" w:rsidRPr="00B048AF" w:rsidRDefault="00B048AF" w:rsidP="005E5A2F">
      <w:pPr>
        <w:pStyle w:val="a3"/>
        <w:numPr>
          <w:ilvl w:val="0"/>
          <w:numId w:val="3"/>
        </w:numPr>
        <w:spacing w:after="0" w:line="360" w:lineRule="auto"/>
        <w:ind w:left="0" w:firstLine="709"/>
        <w:jc w:val="center"/>
        <w:rPr>
          <w:rFonts w:ascii="Times New Roman" w:hAnsi="Times New Roman" w:cs="Times New Roman"/>
          <w:b/>
          <w:bCs/>
          <w:sz w:val="28"/>
          <w:szCs w:val="28"/>
          <w:lang w:val="uk-UA"/>
        </w:rPr>
      </w:pPr>
      <w:r w:rsidRPr="00B048AF">
        <w:rPr>
          <w:rFonts w:ascii="Times New Roman" w:hAnsi="Times New Roman" w:cs="Times New Roman"/>
          <w:b/>
          <w:bCs/>
          <w:sz w:val="28"/>
          <w:szCs w:val="28"/>
          <w:lang w:val="uk-UA"/>
        </w:rPr>
        <w:t>П</w:t>
      </w:r>
      <w:r w:rsidRPr="00B048AF">
        <w:rPr>
          <w:rFonts w:ascii="Times New Roman" w:hAnsi="Times New Roman" w:cs="Times New Roman"/>
          <w:b/>
          <w:bCs/>
          <w:sz w:val="32"/>
          <w:szCs w:val="32"/>
          <w:lang w:val="uk-UA"/>
        </w:rPr>
        <w:t>равове регулювання захисту прав користувачів.</w:t>
      </w:r>
    </w:p>
    <w:p w14:paraId="1A0D5712" w14:textId="77777777" w:rsidR="00B048AF" w:rsidRPr="00B048AF" w:rsidRDefault="00B048AF" w:rsidP="005E5A2F">
      <w:pPr>
        <w:spacing w:after="0" w:line="360" w:lineRule="auto"/>
        <w:ind w:firstLine="709"/>
        <w:rPr>
          <w:rFonts w:ascii="Times New Roman" w:hAnsi="Times New Roman" w:cs="Times New Roman"/>
          <w:sz w:val="28"/>
          <w:szCs w:val="28"/>
        </w:rPr>
      </w:pPr>
      <w:r w:rsidRPr="00B048AF">
        <w:rPr>
          <w:rFonts w:ascii="Times New Roman" w:hAnsi="Times New Roman" w:cs="Times New Roman"/>
          <w:sz w:val="28"/>
          <w:szCs w:val="28"/>
        </w:rPr>
        <w:t>Правове регулювання захисту прав користувачів є важливим аспектом, оскільки визначає права та обов'язки учасників в різних видах взаємодії, таких як використання продуктів чи сервісів, користування інтернетом, а також в інших контекстах. Основні аспекти правового регулювання захисту прав користувачів включають:</w:t>
      </w:r>
    </w:p>
    <w:p w14:paraId="0CD20F7B" w14:textId="77777777" w:rsidR="00B048AF" w:rsidRPr="00B048AF" w:rsidRDefault="00B048AF" w:rsidP="005E5A2F">
      <w:pPr>
        <w:numPr>
          <w:ilvl w:val="0"/>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Конституційні та основні права:</w:t>
      </w:r>
    </w:p>
    <w:p w14:paraId="71A88F2A" w14:textId="77777777" w:rsidR="00B048AF" w:rsidRPr="00B048AF" w:rsidRDefault="00B048AF" w:rsidP="005E5A2F">
      <w:pPr>
        <w:numPr>
          <w:ilvl w:val="1"/>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Захист прав користувачів може бути визначений на конституційному та законодавчому рівні, визнаючи основні права і свободи особи в цифровому середовищі.</w:t>
      </w:r>
    </w:p>
    <w:p w14:paraId="6A8921E9" w14:textId="77777777" w:rsidR="00B048AF" w:rsidRPr="00B048AF" w:rsidRDefault="00B048AF" w:rsidP="005E5A2F">
      <w:pPr>
        <w:numPr>
          <w:ilvl w:val="0"/>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Законодавство про захист персональних даних:</w:t>
      </w:r>
    </w:p>
    <w:p w14:paraId="29E6D7F7" w14:textId="77777777" w:rsidR="00B048AF" w:rsidRPr="00B048AF" w:rsidRDefault="00B048AF" w:rsidP="005E5A2F">
      <w:pPr>
        <w:numPr>
          <w:ilvl w:val="1"/>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Закони про захист персональних даних визначають, як компанії можуть збирати, зберігати та використовувати особисту інформацію користувачів. Це може включати обов'язок отримання згоди від користувачів та забезпечення їхньої конфіденційності.</w:t>
      </w:r>
    </w:p>
    <w:p w14:paraId="17F7DCEC" w14:textId="77777777" w:rsidR="00B048AF" w:rsidRPr="00B048AF" w:rsidRDefault="00B048AF" w:rsidP="005E5A2F">
      <w:pPr>
        <w:numPr>
          <w:ilvl w:val="0"/>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Законодавство щодо електронної комерції:</w:t>
      </w:r>
    </w:p>
    <w:p w14:paraId="1AE31A6F" w14:textId="77777777" w:rsidR="00B048AF" w:rsidRPr="00B048AF" w:rsidRDefault="00B048AF" w:rsidP="005E5A2F">
      <w:pPr>
        <w:numPr>
          <w:ilvl w:val="1"/>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Законодавство регулює взаємодію користувачів із віртуальними магазинами та іншими електронними платформами, забезпечуючи їхню безпеку та права на обмін товарів чи повернення коштів.</w:t>
      </w:r>
    </w:p>
    <w:p w14:paraId="1579DFDB" w14:textId="77777777" w:rsidR="00B048AF" w:rsidRPr="00B048AF" w:rsidRDefault="00B048AF" w:rsidP="005E5A2F">
      <w:pPr>
        <w:numPr>
          <w:ilvl w:val="0"/>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Захист від дискримінації:</w:t>
      </w:r>
    </w:p>
    <w:p w14:paraId="7F8D8BA1" w14:textId="77777777" w:rsidR="00B048AF" w:rsidRPr="00B048AF" w:rsidRDefault="00B048AF" w:rsidP="005E5A2F">
      <w:pPr>
        <w:numPr>
          <w:ilvl w:val="1"/>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Закони можуть гарантувати захист від цифрової дискримінації, забезпечуючи, що користувачі не стикаються з негативними наслідками через свою расу, стать, релігію чи інші особисті характеристики.</w:t>
      </w:r>
    </w:p>
    <w:p w14:paraId="74328CBB" w14:textId="77777777" w:rsidR="00B048AF" w:rsidRPr="00B048AF" w:rsidRDefault="00B048AF" w:rsidP="005E5A2F">
      <w:pPr>
        <w:numPr>
          <w:ilvl w:val="0"/>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Захист від кіберзлочинності:</w:t>
      </w:r>
    </w:p>
    <w:p w14:paraId="524DDBD7" w14:textId="77777777" w:rsidR="00B048AF" w:rsidRPr="00B048AF" w:rsidRDefault="00B048AF" w:rsidP="005E5A2F">
      <w:pPr>
        <w:numPr>
          <w:ilvl w:val="1"/>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lastRenderedPageBreak/>
        <w:t>Закони та правила можуть визначати обов'язки підприємств у сфері кібербезпеки та забезпечувати відшкодування користувачів у разі кіберзлочинності.</w:t>
      </w:r>
    </w:p>
    <w:p w14:paraId="0FF7B554" w14:textId="77777777" w:rsidR="00B048AF" w:rsidRPr="00B048AF" w:rsidRDefault="00B048AF" w:rsidP="005E5A2F">
      <w:pPr>
        <w:numPr>
          <w:ilvl w:val="0"/>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Захист прав споживачів:</w:t>
      </w:r>
    </w:p>
    <w:p w14:paraId="2CF41269" w14:textId="77777777" w:rsidR="00B048AF" w:rsidRPr="00B048AF" w:rsidRDefault="00B048AF" w:rsidP="005E5A2F">
      <w:pPr>
        <w:numPr>
          <w:ilvl w:val="1"/>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Законодавство, яке регулює взаємовідносини між користувачами та постачальниками послуг чи товарів, забезпечуючи права споживачів на якість, безпеку та інші аспекти.</w:t>
      </w:r>
    </w:p>
    <w:p w14:paraId="2A731725" w14:textId="77777777" w:rsidR="00B048AF" w:rsidRPr="00B048AF" w:rsidRDefault="00B048AF" w:rsidP="005E5A2F">
      <w:pPr>
        <w:numPr>
          <w:ilvl w:val="0"/>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Антимонопольне законодавство:</w:t>
      </w:r>
    </w:p>
    <w:p w14:paraId="1C4BA77B" w14:textId="77777777" w:rsidR="00B048AF" w:rsidRPr="00B048AF" w:rsidRDefault="00B048AF" w:rsidP="005E5A2F">
      <w:pPr>
        <w:numPr>
          <w:ilvl w:val="1"/>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Законодавство, що забороняє антимонопольні практики, що можуть обмежувати вибір користувачів та конкуренцію на ринку.</w:t>
      </w:r>
    </w:p>
    <w:p w14:paraId="1D64E6A3" w14:textId="77777777" w:rsidR="00B048AF" w:rsidRPr="00B048AF" w:rsidRDefault="00B048AF" w:rsidP="005E5A2F">
      <w:pPr>
        <w:numPr>
          <w:ilvl w:val="0"/>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Правила використання мереж:</w:t>
      </w:r>
    </w:p>
    <w:p w14:paraId="42F0C399" w14:textId="77777777" w:rsidR="00B048AF" w:rsidRPr="00B048AF" w:rsidRDefault="00B048AF" w:rsidP="005E5A2F">
      <w:pPr>
        <w:numPr>
          <w:ilvl w:val="1"/>
          <w:numId w:val="2"/>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Забезпечення користувачів правилами використання мережі, які визначають допустимий обсяг та характер взаємодії в мережевому середовищі.</w:t>
      </w:r>
    </w:p>
    <w:p w14:paraId="3B58DEEE" w14:textId="0436A052" w:rsidR="00B048AF" w:rsidRPr="005E5A2F" w:rsidRDefault="00B048AF" w:rsidP="005E5A2F">
      <w:pPr>
        <w:pStyle w:val="a3"/>
        <w:numPr>
          <w:ilvl w:val="0"/>
          <w:numId w:val="3"/>
        </w:numPr>
        <w:spacing w:after="0" w:line="360" w:lineRule="auto"/>
        <w:ind w:left="0" w:firstLine="709"/>
        <w:jc w:val="center"/>
        <w:rPr>
          <w:rFonts w:ascii="Times New Roman" w:hAnsi="Times New Roman" w:cs="Times New Roman"/>
          <w:b/>
          <w:bCs/>
          <w:sz w:val="32"/>
          <w:szCs w:val="32"/>
          <w:lang w:val="uk-UA"/>
        </w:rPr>
      </w:pPr>
      <w:r w:rsidRPr="00B048AF">
        <w:rPr>
          <w:rFonts w:ascii="Times New Roman" w:hAnsi="Times New Roman" w:cs="Times New Roman"/>
          <w:b/>
          <w:bCs/>
          <w:sz w:val="32"/>
          <w:szCs w:val="32"/>
          <w:lang w:val="uk-UA"/>
        </w:rPr>
        <w:t>Види прав споживачів.</w:t>
      </w:r>
    </w:p>
    <w:p w14:paraId="5DF15841" w14:textId="77777777" w:rsidR="00B048AF" w:rsidRPr="00B048AF" w:rsidRDefault="00B048AF" w:rsidP="005E5A2F">
      <w:pPr>
        <w:spacing w:after="0" w:line="360" w:lineRule="auto"/>
        <w:ind w:firstLine="709"/>
        <w:rPr>
          <w:rFonts w:ascii="Times New Roman" w:hAnsi="Times New Roman" w:cs="Times New Roman"/>
          <w:sz w:val="28"/>
          <w:szCs w:val="28"/>
        </w:rPr>
      </w:pPr>
      <w:r w:rsidRPr="00B048AF">
        <w:rPr>
          <w:rFonts w:ascii="Times New Roman" w:hAnsi="Times New Roman" w:cs="Times New Roman"/>
          <w:b/>
          <w:bCs/>
          <w:sz w:val="28"/>
          <w:szCs w:val="28"/>
        </w:rPr>
        <w:t>Права споживачів</w:t>
      </w:r>
      <w:r w:rsidRPr="00B048AF">
        <w:rPr>
          <w:rFonts w:ascii="Times New Roman" w:hAnsi="Times New Roman" w:cs="Times New Roman"/>
          <w:sz w:val="28"/>
          <w:szCs w:val="28"/>
        </w:rPr>
        <w:t xml:space="preserve"> </w:t>
      </w:r>
      <w:r w:rsidRPr="00B048AF">
        <w:rPr>
          <w:rFonts w:ascii="Times New Roman" w:hAnsi="Times New Roman" w:cs="Times New Roman"/>
          <w:b/>
          <w:bCs/>
          <w:sz w:val="28"/>
          <w:szCs w:val="28"/>
        </w:rPr>
        <w:t xml:space="preserve">- це сукупність нормативних положень та гарантій, що закріплюються законами та іншими правовими актами для захисту інтересів та безпеки осіб, які використовують товари чи послуги на ринку споживчих відносин. </w:t>
      </w:r>
      <w:r w:rsidRPr="00B048AF">
        <w:rPr>
          <w:rFonts w:ascii="Times New Roman" w:hAnsi="Times New Roman" w:cs="Times New Roman"/>
          <w:sz w:val="28"/>
          <w:szCs w:val="28"/>
        </w:rPr>
        <w:t>Ці права призначені забезпечити баланс взаємовідносин між споживачами та виробниками/постачальниками, забезпечуючи споживачам чіткі правила, які гарантують їхні права та визначають обов'язки сторін.</w:t>
      </w:r>
    </w:p>
    <w:p w14:paraId="4018DABB" w14:textId="77777777" w:rsidR="00B048AF" w:rsidRPr="00B048AF" w:rsidRDefault="00B048AF" w:rsidP="005E5A2F">
      <w:pPr>
        <w:spacing w:after="0" w:line="360" w:lineRule="auto"/>
        <w:ind w:firstLine="709"/>
        <w:rPr>
          <w:rFonts w:ascii="Times New Roman" w:hAnsi="Times New Roman" w:cs="Times New Roman"/>
          <w:sz w:val="28"/>
          <w:szCs w:val="28"/>
        </w:rPr>
      </w:pPr>
      <w:r w:rsidRPr="00B048AF">
        <w:rPr>
          <w:rFonts w:ascii="Times New Roman" w:hAnsi="Times New Roman" w:cs="Times New Roman"/>
          <w:b/>
          <w:bCs/>
          <w:sz w:val="28"/>
          <w:szCs w:val="28"/>
        </w:rPr>
        <w:t>Види прав споживачів:</w:t>
      </w:r>
    </w:p>
    <w:p w14:paraId="148C0064" w14:textId="77777777" w:rsidR="00B048AF" w:rsidRPr="00B048AF" w:rsidRDefault="00B048AF" w:rsidP="005E5A2F">
      <w:pPr>
        <w:spacing w:after="0" w:line="360" w:lineRule="auto"/>
        <w:ind w:firstLine="709"/>
        <w:rPr>
          <w:rFonts w:ascii="Times New Roman" w:hAnsi="Times New Roman" w:cs="Times New Roman"/>
          <w:sz w:val="28"/>
          <w:szCs w:val="28"/>
        </w:rPr>
      </w:pPr>
      <w:r w:rsidRPr="00B048AF">
        <w:rPr>
          <w:rFonts w:ascii="Times New Roman" w:hAnsi="Times New Roman" w:cs="Times New Roman"/>
          <w:sz w:val="28"/>
          <w:szCs w:val="28"/>
        </w:rPr>
        <w:t>Права споживачів визначаються законодавством для захисту інтересів осіб, які використовують товари чи послуги. Основні види прав споживачів включають:</w:t>
      </w:r>
    </w:p>
    <w:p w14:paraId="59F7C89B" w14:textId="77777777" w:rsidR="00B048AF" w:rsidRPr="00B048AF" w:rsidRDefault="00B048AF" w:rsidP="005E5A2F">
      <w:pPr>
        <w:numPr>
          <w:ilvl w:val="0"/>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Право на інформацію:</w:t>
      </w:r>
    </w:p>
    <w:p w14:paraId="11D7B8B4" w14:textId="77777777" w:rsidR="00B048AF" w:rsidRPr="00B048AF" w:rsidRDefault="00B048AF" w:rsidP="005E5A2F">
      <w:pPr>
        <w:numPr>
          <w:ilvl w:val="1"/>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 xml:space="preserve">Споживачі мають право на отримання повної та достовірної інформації про товари чи послуги, що надаються на ринку. Це включає </w:t>
      </w:r>
      <w:r w:rsidRPr="00B048AF">
        <w:rPr>
          <w:rFonts w:ascii="Times New Roman" w:hAnsi="Times New Roman" w:cs="Times New Roman"/>
          <w:sz w:val="28"/>
          <w:szCs w:val="28"/>
        </w:rPr>
        <w:lastRenderedPageBreak/>
        <w:t>інформацію про ціну, склад, термін придатності та інші важливі характеристики.</w:t>
      </w:r>
    </w:p>
    <w:p w14:paraId="1BD5956E" w14:textId="77777777" w:rsidR="00B048AF" w:rsidRPr="00B048AF" w:rsidRDefault="00B048AF" w:rsidP="005E5A2F">
      <w:pPr>
        <w:numPr>
          <w:ilvl w:val="0"/>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Право на безпеку:</w:t>
      </w:r>
    </w:p>
    <w:p w14:paraId="6BD24DBD" w14:textId="77777777" w:rsidR="00B048AF" w:rsidRPr="00B048AF" w:rsidRDefault="00B048AF" w:rsidP="005E5A2F">
      <w:pPr>
        <w:numPr>
          <w:ilvl w:val="1"/>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Споживачі мають право на отримання безпечних товарів та послуг. Виробники та постачальники повинні дотримуватися стандартів безпеки та не предоставляти на ринок продукцію, яка може становити загрозу для здоров'я чи безпеки споживачів.</w:t>
      </w:r>
    </w:p>
    <w:p w14:paraId="7DFD2F03" w14:textId="77777777" w:rsidR="00B048AF" w:rsidRPr="00B048AF" w:rsidRDefault="00B048AF" w:rsidP="005E5A2F">
      <w:pPr>
        <w:numPr>
          <w:ilvl w:val="0"/>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Право на вибір:</w:t>
      </w:r>
    </w:p>
    <w:p w14:paraId="750180E5" w14:textId="77777777" w:rsidR="00B048AF" w:rsidRPr="00B048AF" w:rsidRDefault="00B048AF" w:rsidP="005E5A2F">
      <w:pPr>
        <w:numPr>
          <w:ilvl w:val="1"/>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Споживачі мають право на вибір серед різноманітних товарів та послуг на ринку. Монополії та антимонопольні практики обмежуються для забезпечення конкуренції та розширення вибору.</w:t>
      </w:r>
    </w:p>
    <w:p w14:paraId="55BAC64E" w14:textId="77777777" w:rsidR="00B048AF" w:rsidRPr="00B048AF" w:rsidRDefault="00B048AF" w:rsidP="005E5A2F">
      <w:pPr>
        <w:numPr>
          <w:ilvl w:val="0"/>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Право на відшкодування:</w:t>
      </w:r>
    </w:p>
    <w:p w14:paraId="79567493" w14:textId="77777777" w:rsidR="00B048AF" w:rsidRPr="00B048AF" w:rsidRDefault="00B048AF" w:rsidP="005E5A2F">
      <w:pPr>
        <w:numPr>
          <w:ilvl w:val="1"/>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У випадку отримання товару чи послуги неналежної якості або неповної інформації, споживачі мають право на відшкодування, обмін чи повернення коштів від постачальника.</w:t>
      </w:r>
    </w:p>
    <w:p w14:paraId="04C32E3B" w14:textId="77777777" w:rsidR="00B048AF" w:rsidRPr="00B048AF" w:rsidRDefault="00B048AF" w:rsidP="005E5A2F">
      <w:pPr>
        <w:numPr>
          <w:ilvl w:val="0"/>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Право на представлення інтересів:</w:t>
      </w:r>
    </w:p>
    <w:p w14:paraId="4ED1469A" w14:textId="77777777" w:rsidR="00B048AF" w:rsidRPr="00B048AF" w:rsidRDefault="00B048AF" w:rsidP="005E5A2F">
      <w:pPr>
        <w:numPr>
          <w:ilvl w:val="1"/>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Споживачі мають право об'єднуватися в об'єднання та асоціації для представлення своїх інтересів та взаємодії з владою та бізнесом.</w:t>
      </w:r>
    </w:p>
    <w:p w14:paraId="4D8E727D" w14:textId="77777777" w:rsidR="00B048AF" w:rsidRPr="00B048AF" w:rsidRDefault="00B048AF" w:rsidP="005E5A2F">
      <w:pPr>
        <w:numPr>
          <w:ilvl w:val="0"/>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Право на освіту та інформаційну грамотність:</w:t>
      </w:r>
    </w:p>
    <w:p w14:paraId="6CCAF881" w14:textId="77777777" w:rsidR="00B048AF" w:rsidRPr="00B048AF" w:rsidRDefault="00B048AF" w:rsidP="005E5A2F">
      <w:pPr>
        <w:numPr>
          <w:ilvl w:val="1"/>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Споживачі мають право на отримання освіти та інформації, яка дозволяє їм свідомо користуватися ринком товарів та послуг.</w:t>
      </w:r>
    </w:p>
    <w:p w14:paraId="41AC5790" w14:textId="77777777" w:rsidR="00B048AF" w:rsidRPr="00B048AF" w:rsidRDefault="00B048AF" w:rsidP="005E5A2F">
      <w:pPr>
        <w:numPr>
          <w:ilvl w:val="0"/>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b/>
          <w:bCs/>
          <w:sz w:val="28"/>
          <w:szCs w:val="28"/>
        </w:rPr>
        <w:t>Право на участь в прийнятті рішень:</w:t>
      </w:r>
    </w:p>
    <w:p w14:paraId="0BA7FBF8" w14:textId="77777777" w:rsidR="00B048AF" w:rsidRPr="00B048AF" w:rsidRDefault="00B048AF" w:rsidP="005E5A2F">
      <w:pPr>
        <w:numPr>
          <w:ilvl w:val="1"/>
          <w:numId w:val="4"/>
        </w:numPr>
        <w:spacing w:after="0" w:line="360" w:lineRule="auto"/>
        <w:ind w:left="0" w:firstLine="709"/>
        <w:rPr>
          <w:rFonts w:ascii="Times New Roman" w:hAnsi="Times New Roman" w:cs="Times New Roman"/>
          <w:sz w:val="28"/>
          <w:szCs w:val="28"/>
        </w:rPr>
      </w:pPr>
      <w:r w:rsidRPr="00B048AF">
        <w:rPr>
          <w:rFonts w:ascii="Times New Roman" w:hAnsi="Times New Roman" w:cs="Times New Roman"/>
          <w:sz w:val="28"/>
          <w:szCs w:val="28"/>
        </w:rPr>
        <w:t>Споживачі мають право на участь в прийнятті рішень, що стосуються їхніх прав та інтересів, зокрема у формуванні та впровадженні правових норм.</w:t>
      </w:r>
    </w:p>
    <w:p w14:paraId="5171D744" w14:textId="6D9891FF" w:rsidR="00B048AF" w:rsidRDefault="00B048AF" w:rsidP="005E5A2F">
      <w:pPr>
        <w:spacing w:after="0" w:line="360" w:lineRule="auto"/>
        <w:ind w:firstLine="709"/>
        <w:rPr>
          <w:rFonts w:ascii="Times New Roman" w:hAnsi="Times New Roman" w:cs="Times New Roman"/>
          <w:sz w:val="28"/>
          <w:szCs w:val="28"/>
        </w:rPr>
      </w:pPr>
      <w:r w:rsidRPr="00B048AF">
        <w:rPr>
          <w:rFonts w:ascii="Times New Roman" w:hAnsi="Times New Roman" w:cs="Times New Roman"/>
          <w:sz w:val="28"/>
          <w:szCs w:val="28"/>
        </w:rPr>
        <w:t>Ці права варіюють у різних країнах, але загальний принцип полягає в тому, щоб забезпечити справедливі умови для споживачів у взаємодії з постачальниками товарів та послуг.</w:t>
      </w:r>
    </w:p>
    <w:p w14:paraId="1125C712" w14:textId="77777777" w:rsidR="005E5A2F" w:rsidRDefault="005E5A2F" w:rsidP="005E5A2F">
      <w:pPr>
        <w:spacing w:after="0" w:line="360" w:lineRule="auto"/>
        <w:ind w:firstLine="709"/>
        <w:rPr>
          <w:rFonts w:ascii="Times New Roman" w:hAnsi="Times New Roman" w:cs="Times New Roman"/>
          <w:sz w:val="28"/>
          <w:szCs w:val="28"/>
        </w:rPr>
      </w:pPr>
    </w:p>
    <w:p w14:paraId="01CE8A57" w14:textId="391733D3" w:rsidR="005E5A2F" w:rsidRPr="005E5A2F" w:rsidRDefault="005E5A2F" w:rsidP="005E5A2F">
      <w:pPr>
        <w:pStyle w:val="a3"/>
        <w:numPr>
          <w:ilvl w:val="0"/>
          <w:numId w:val="3"/>
        </w:numPr>
        <w:spacing w:after="0" w:line="360" w:lineRule="auto"/>
        <w:ind w:left="0" w:firstLine="709"/>
        <w:jc w:val="center"/>
        <w:rPr>
          <w:rFonts w:ascii="Times New Roman" w:hAnsi="Times New Roman" w:cs="Times New Roman"/>
          <w:b/>
          <w:bCs/>
          <w:sz w:val="32"/>
          <w:szCs w:val="32"/>
          <w:lang w:val="uk-UA"/>
        </w:rPr>
      </w:pPr>
      <w:r w:rsidRPr="005E5A2F">
        <w:rPr>
          <w:rFonts w:ascii="Times New Roman" w:hAnsi="Times New Roman" w:cs="Times New Roman"/>
          <w:b/>
          <w:bCs/>
          <w:sz w:val="32"/>
          <w:szCs w:val="32"/>
          <w:lang w:val="uk-UA"/>
        </w:rPr>
        <w:lastRenderedPageBreak/>
        <w:t>Строки (терміни) як способи захисту прав споживачів.</w:t>
      </w:r>
    </w:p>
    <w:p w14:paraId="4601E2BC" w14:textId="77777777" w:rsidR="005E5A2F" w:rsidRPr="005E5A2F" w:rsidRDefault="005E5A2F" w:rsidP="005E5A2F">
      <w:pPr>
        <w:spacing w:after="0" w:line="360" w:lineRule="auto"/>
        <w:ind w:firstLine="709"/>
        <w:rPr>
          <w:rFonts w:ascii="Times New Roman" w:hAnsi="Times New Roman" w:cs="Times New Roman"/>
          <w:sz w:val="28"/>
          <w:szCs w:val="28"/>
        </w:rPr>
      </w:pPr>
      <w:r w:rsidRPr="005E5A2F">
        <w:rPr>
          <w:rFonts w:ascii="Times New Roman" w:hAnsi="Times New Roman" w:cs="Times New Roman"/>
          <w:sz w:val="28"/>
          <w:szCs w:val="28"/>
        </w:rPr>
        <w:t>Строки або терміни визначаються у правових нормах як чіткі обмеження, протягом яких споживач має право висловлювати претензії, звертатися за відшкодуванням чи обміном товарів та послуг. Це є важливим механізмом захисту прав споживачів, оскільки вони забезпечують конкретні терміни для вирішення питань та уникнення недоліків. Основні аспекти використання строків як способу захисту прав споживачів включають:</w:t>
      </w:r>
    </w:p>
    <w:p w14:paraId="51641173" w14:textId="77777777" w:rsidR="005E5A2F" w:rsidRPr="005E5A2F" w:rsidRDefault="005E5A2F" w:rsidP="005E5A2F">
      <w:pPr>
        <w:numPr>
          <w:ilvl w:val="0"/>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b/>
          <w:bCs/>
          <w:sz w:val="28"/>
          <w:szCs w:val="28"/>
        </w:rPr>
        <w:t>Термін гарантії:</w:t>
      </w:r>
    </w:p>
    <w:p w14:paraId="06FE49BD" w14:textId="77777777" w:rsidR="005E5A2F" w:rsidRPr="005E5A2F" w:rsidRDefault="005E5A2F" w:rsidP="005E5A2F">
      <w:pPr>
        <w:numPr>
          <w:ilvl w:val="1"/>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sz w:val="28"/>
          <w:szCs w:val="28"/>
        </w:rPr>
        <w:t>Закон визначає терміни гарантії на якісність товару чи послуги. У випадку виявлення недоліків протягом цього терміну, споживач може вимагати безкоштовного ремонту, обміну або повернення грошей.</w:t>
      </w:r>
    </w:p>
    <w:p w14:paraId="645F8CC8" w14:textId="77777777" w:rsidR="005E5A2F" w:rsidRPr="005E5A2F" w:rsidRDefault="005E5A2F" w:rsidP="005E5A2F">
      <w:pPr>
        <w:numPr>
          <w:ilvl w:val="0"/>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b/>
          <w:bCs/>
          <w:sz w:val="28"/>
          <w:szCs w:val="28"/>
        </w:rPr>
        <w:t>Термін для подання претензій:</w:t>
      </w:r>
    </w:p>
    <w:p w14:paraId="40A8CC8B" w14:textId="77777777" w:rsidR="005E5A2F" w:rsidRPr="005E5A2F" w:rsidRDefault="005E5A2F" w:rsidP="005E5A2F">
      <w:pPr>
        <w:numPr>
          <w:ilvl w:val="1"/>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sz w:val="28"/>
          <w:szCs w:val="28"/>
        </w:rPr>
        <w:t>Споживачі можуть мати певний час для подання претензій щодо якості товару чи послуги. Це дозволяє їм висловлювати свої претензії та вимагати вирішення проблеми в установлені строки.</w:t>
      </w:r>
    </w:p>
    <w:p w14:paraId="26BBBBF3" w14:textId="77777777" w:rsidR="005E5A2F" w:rsidRPr="005E5A2F" w:rsidRDefault="005E5A2F" w:rsidP="005E5A2F">
      <w:pPr>
        <w:numPr>
          <w:ilvl w:val="0"/>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b/>
          <w:bCs/>
          <w:sz w:val="28"/>
          <w:szCs w:val="28"/>
        </w:rPr>
        <w:t>Термін для відмови від договору:</w:t>
      </w:r>
    </w:p>
    <w:p w14:paraId="0B262FC0" w14:textId="77777777" w:rsidR="005E5A2F" w:rsidRPr="005E5A2F" w:rsidRDefault="005E5A2F" w:rsidP="005E5A2F">
      <w:pPr>
        <w:numPr>
          <w:ilvl w:val="1"/>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sz w:val="28"/>
          <w:szCs w:val="28"/>
        </w:rPr>
        <w:t>Споживач може мати право відмовитися від угоди протягом певного терміну після придбання товару чи підписання договору на послуги без подання конкретних причин.</w:t>
      </w:r>
    </w:p>
    <w:p w14:paraId="53027D64" w14:textId="77777777" w:rsidR="005E5A2F" w:rsidRPr="005E5A2F" w:rsidRDefault="005E5A2F" w:rsidP="005E5A2F">
      <w:pPr>
        <w:numPr>
          <w:ilvl w:val="0"/>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b/>
          <w:bCs/>
          <w:sz w:val="28"/>
          <w:szCs w:val="28"/>
        </w:rPr>
        <w:t>Термін доставки:</w:t>
      </w:r>
    </w:p>
    <w:p w14:paraId="2191385A" w14:textId="77777777" w:rsidR="005E5A2F" w:rsidRPr="005E5A2F" w:rsidRDefault="005E5A2F" w:rsidP="005E5A2F">
      <w:pPr>
        <w:numPr>
          <w:ilvl w:val="1"/>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sz w:val="28"/>
          <w:szCs w:val="28"/>
        </w:rPr>
        <w:t>У випадку інтернет-покупок або замовлень, законодавство може визначати терміни доставки, протягом яких споживач має право вимагати доставку товару.</w:t>
      </w:r>
    </w:p>
    <w:p w14:paraId="5B2B920F" w14:textId="77777777" w:rsidR="005E5A2F" w:rsidRPr="005E5A2F" w:rsidRDefault="005E5A2F" w:rsidP="005E5A2F">
      <w:pPr>
        <w:numPr>
          <w:ilvl w:val="0"/>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b/>
          <w:bCs/>
          <w:sz w:val="28"/>
          <w:szCs w:val="28"/>
        </w:rPr>
        <w:t>Термін зберігання гарантійних талонів та чеків:</w:t>
      </w:r>
    </w:p>
    <w:p w14:paraId="318F4096" w14:textId="77777777" w:rsidR="005E5A2F" w:rsidRPr="005E5A2F" w:rsidRDefault="005E5A2F" w:rsidP="005E5A2F">
      <w:pPr>
        <w:numPr>
          <w:ilvl w:val="1"/>
          <w:numId w:val="7"/>
        </w:numPr>
        <w:spacing w:after="0" w:line="360" w:lineRule="auto"/>
        <w:ind w:left="0" w:firstLine="709"/>
        <w:rPr>
          <w:rFonts w:ascii="Times New Roman" w:hAnsi="Times New Roman" w:cs="Times New Roman"/>
          <w:sz w:val="28"/>
          <w:szCs w:val="28"/>
        </w:rPr>
      </w:pPr>
      <w:r w:rsidRPr="005E5A2F">
        <w:rPr>
          <w:rFonts w:ascii="Times New Roman" w:hAnsi="Times New Roman" w:cs="Times New Roman"/>
          <w:sz w:val="28"/>
          <w:szCs w:val="28"/>
        </w:rPr>
        <w:t>Споживачам рекомендується зберігати гарантійні талони та чеки протягом певного терміну, оскільки це може бути важливим для здійснення гарантійних виплат чи повернення товару.</w:t>
      </w:r>
    </w:p>
    <w:p w14:paraId="6F285445" w14:textId="77777777" w:rsidR="005E5A2F" w:rsidRPr="005E5A2F" w:rsidRDefault="005E5A2F" w:rsidP="005E5A2F">
      <w:pPr>
        <w:spacing w:after="0" w:line="360" w:lineRule="auto"/>
        <w:ind w:firstLine="709"/>
        <w:rPr>
          <w:rFonts w:ascii="Times New Roman" w:hAnsi="Times New Roman" w:cs="Times New Roman"/>
          <w:sz w:val="32"/>
          <w:szCs w:val="32"/>
          <w:lang w:val="uk-UA"/>
        </w:rPr>
      </w:pPr>
    </w:p>
    <w:p w14:paraId="1BD06791" w14:textId="77777777" w:rsidR="00B048AF" w:rsidRPr="00B048AF" w:rsidRDefault="00B048AF" w:rsidP="005E5A2F">
      <w:pPr>
        <w:spacing w:after="0" w:line="360" w:lineRule="auto"/>
        <w:ind w:firstLine="709"/>
        <w:jc w:val="center"/>
        <w:rPr>
          <w:rFonts w:ascii="Times New Roman" w:hAnsi="Times New Roman" w:cs="Times New Roman"/>
          <w:sz w:val="28"/>
          <w:szCs w:val="28"/>
        </w:rPr>
      </w:pPr>
    </w:p>
    <w:sectPr w:rsidR="00B048AF" w:rsidRPr="00B04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40E"/>
    <w:multiLevelType w:val="hybridMultilevel"/>
    <w:tmpl w:val="BAE6C1B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D72485B"/>
    <w:multiLevelType w:val="multilevel"/>
    <w:tmpl w:val="01D247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B374CA"/>
    <w:multiLevelType w:val="hybridMultilevel"/>
    <w:tmpl w:val="096CBDAE"/>
    <w:lvl w:ilvl="0" w:tplc="45D8BFD2">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C0D72B2"/>
    <w:multiLevelType w:val="multilevel"/>
    <w:tmpl w:val="E90061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C94ED4"/>
    <w:multiLevelType w:val="hybridMultilevel"/>
    <w:tmpl w:val="B1D6FD84"/>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5" w15:restartNumberingAfterBreak="0">
    <w:nsid w:val="769A3DC7"/>
    <w:multiLevelType w:val="hybridMultilevel"/>
    <w:tmpl w:val="BAE6C1B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FC501BC"/>
    <w:multiLevelType w:val="multilevel"/>
    <w:tmpl w:val="7EDAFD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72"/>
    <w:rsid w:val="0017543C"/>
    <w:rsid w:val="00356772"/>
    <w:rsid w:val="005E5A2F"/>
    <w:rsid w:val="00B048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74A6"/>
  <w15:chartTrackingRefBased/>
  <w15:docId w15:val="{B8545372-A562-48A8-871A-74E31E03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405">
      <w:bodyDiv w:val="1"/>
      <w:marLeft w:val="0"/>
      <w:marRight w:val="0"/>
      <w:marTop w:val="0"/>
      <w:marBottom w:val="0"/>
      <w:divBdr>
        <w:top w:val="none" w:sz="0" w:space="0" w:color="auto"/>
        <w:left w:val="none" w:sz="0" w:space="0" w:color="auto"/>
        <w:bottom w:val="none" w:sz="0" w:space="0" w:color="auto"/>
        <w:right w:val="none" w:sz="0" w:space="0" w:color="auto"/>
      </w:divBdr>
    </w:div>
    <w:div w:id="286281516">
      <w:bodyDiv w:val="1"/>
      <w:marLeft w:val="0"/>
      <w:marRight w:val="0"/>
      <w:marTop w:val="0"/>
      <w:marBottom w:val="0"/>
      <w:divBdr>
        <w:top w:val="none" w:sz="0" w:space="0" w:color="auto"/>
        <w:left w:val="none" w:sz="0" w:space="0" w:color="auto"/>
        <w:bottom w:val="none" w:sz="0" w:space="0" w:color="auto"/>
        <w:right w:val="none" w:sz="0" w:space="0" w:color="auto"/>
      </w:divBdr>
    </w:div>
    <w:div w:id="377897418">
      <w:bodyDiv w:val="1"/>
      <w:marLeft w:val="0"/>
      <w:marRight w:val="0"/>
      <w:marTop w:val="0"/>
      <w:marBottom w:val="0"/>
      <w:divBdr>
        <w:top w:val="none" w:sz="0" w:space="0" w:color="auto"/>
        <w:left w:val="none" w:sz="0" w:space="0" w:color="auto"/>
        <w:bottom w:val="none" w:sz="0" w:space="0" w:color="auto"/>
        <w:right w:val="none" w:sz="0" w:space="0" w:color="auto"/>
      </w:divBdr>
    </w:div>
    <w:div w:id="472601292">
      <w:bodyDiv w:val="1"/>
      <w:marLeft w:val="0"/>
      <w:marRight w:val="0"/>
      <w:marTop w:val="0"/>
      <w:marBottom w:val="0"/>
      <w:divBdr>
        <w:top w:val="none" w:sz="0" w:space="0" w:color="auto"/>
        <w:left w:val="none" w:sz="0" w:space="0" w:color="auto"/>
        <w:bottom w:val="none" w:sz="0" w:space="0" w:color="auto"/>
        <w:right w:val="none" w:sz="0" w:space="0" w:color="auto"/>
      </w:divBdr>
    </w:div>
    <w:div w:id="569463771">
      <w:bodyDiv w:val="1"/>
      <w:marLeft w:val="0"/>
      <w:marRight w:val="0"/>
      <w:marTop w:val="0"/>
      <w:marBottom w:val="0"/>
      <w:divBdr>
        <w:top w:val="none" w:sz="0" w:space="0" w:color="auto"/>
        <w:left w:val="none" w:sz="0" w:space="0" w:color="auto"/>
        <w:bottom w:val="none" w:sz="0" w:space="0" w:color="auto"/>
        <w:right w:val="none" w:sz="0" w:space="0" w:color="auto"/>
      </w:divBdr>
      <w:divsChild>
        <w:div w:id="817037408">
          <w:marLeft w:val="0"/>
          <w:marRight w:val="0"/>
          <w:marTop w:val="0"/>
          <w:marBottom w:val="0"/>
          <w:divBdr>
            <w:top w:val="single" w:sz="2" w:space="0" w:color="D9D9E3"/>
            <w:left w:val="single" w:sz="2" w:space="0" w:color="D9D9E3"/>
            <w:bottom w:val="single" w:sz="2" w:space="0" w:color="D9D9E3"/>
            <w:right w:val="single" w:sz="2" w:space="0" w:color="D9D9E3"/>
          </w:divBdr>
          <w:divsChild>
            <w:div w:id="1218205229">
              <w:marLeft w:val="0"/>
              <w:marRight w:val="0"/>
              <w:marTop w:val="0"/>
              <w:marBottom w:val="0"/>
              <w:divBdr>
                <w:top w:val="single" w:sz="2" w:space="0" w:color="D9D9E3"/>
                <w:left w:val="single" w:sz="2" w:space="0" w:color="D9D9E3"/>
                <w:bottom w:val="single" w:sz="2" w:space="0" w:color="D9D9E3"/>
                <w:right w:val="single" w:sz="2" w:space="0" w:color="D9D9E3"/>
              </w:divBdr>
              <w:divsChild>
                <w:div w:id="1864395095">
                  <w:marLeft w:val="0"/>
                  <w:marRight w:val="0"/>
                  <w:marTop w:val="0"/>
                  <w:marBottom w:val="0"/>
                  <w:divBdr>
                    <w:top w:val="single" w:sz="2" w:space="0" w:color="D9D9E3"/>
                    <w:left w:val="single" w:sz="2" w:space="0" w:color="D9D9E3"/>
                    <w:bottom w:val="single" w:sz="2" w:space="0" w:color="D9D9E3"/>
                    <w:right w:val="single" w:sz="2" w:space="0" w:color="D9D9E3"/>
                  </w:divBdr>
                  <w:divsChild>
                    <w:div w:id="377706081">
                      <w:marLeft w:val="0"/>
                      <w:marRight w:val="0"/>
                      <w:marTop w:val="0"/>
                      <w:marBottom w:val="0"/>
                      <w:divBdr>
                        <w:top w:val="single" w:sz="2" w:space="0" w:color="D9D9E3"/>
                        <w:left w:val="single" w:sz="2" w:space="0" w:color="D9D9E3"/>
                        <w:bottom w:val="single" w:sz="2" w:space="0" w:color="D9D9E3"/>
                        <w:right w:val="single" w:sz="2" w:space="0" w:color="D9D9E3"/>
                      </w:divBdr>
                      <w:divsChild>
                        <w:div w:id="1329211588">
                          <w:marLeft w:val="0"/>
                          <w:marRight w:val="0"/>
                          <w:marTop w:val="0"/>
                          <w:marBottom w:val="0"/>
                          <w:divBdr>
                            <w:top w:val="single" w:sz="2" w:space="0" w:color="auto"/>
                            <w:left w:val="single" w:sz="2" w:space="0" w:color="auto"/>
                            <w:bottom w:val="single" w:sz="6" w:space="0" w:color="auto"/>
                            <w:right w:val="single" w:sz="2" w:space="0" w:color="auto"/>
                          </w:divBdr>
                          <w:divsChild>
                            <w:div w:id="1761876819">
                              <w:marLeft w:val="0"/>
                              <w:marRight w:val="0"/>
                              <w:marTop w:val="100"/>
                              <w:marBottom w:val="100"/>
                              <w:divBdr>
                                <w:top w:val="single" w:sz="2" w:space="0" w:color="D9D9E3"/>
                                <w:left w:val="single" w:sz="2" w:space="0" w:color="D9D9E3"/>
                                <w:bottom w:val="single" w:sz="2" w:space="0" w:color="D9D9E3"/>
                                <w:right w:val="single" w:sz="2" w:space="0" w:color="D9D9E3"/>
                              </w:divBdr>
                              <w:divsChild>
                                <w:div w:id="967273469">
                                  <w:marLeft w:val="0"/>
                                  <w:marRight w:val="0"/>
                                  <w:marTop w:val="0"/>
                                  <w:marBottom w:val="0"/>
                                  <w:divBdr>
                                    <w:top w:val="single" w:sz="2" w:space="0" w:color="D9D9E3"/>
                                    <w:left w:val="single" w:sz="2" w:space="0" w:color="D9D9E3"/>
                                    <w:bottom w:val="single" w:sz="2" w:space="0" w:color="D9D9E3"/>
                                    <w:right w:val="single" w:sz="2" w:space="0" w:color="D9D9E3"/>
                                  </w:divBdr>
                                  <w:divsChild>
                                    <w:div w:id="920797260">
                                      <w:marLeft w:val="0"/>
                                      <w:marRight w:val="0"/>
                                      <w:marTop w:val="0"/>
                                      <w:marBottom w:val="0"/>
                                      <w:divBdr>
                                        <w:top w:val="single" w:sz="2" w:space="0" w:color="D9D9E3"/>
                                        <w:left w:val="single" w:sz="2" w:space="0" w:color="D9D9E3"/>
                                        <w:bottom w:val="single" w:sz="2" w:space="0" w:color="D9D9E3"/>
                                        <w:right w:val="single" w:sz="2" w:space="0" w:color="D9D9E3"/>
                                      </w:divBdr>
                                      <w:divsChild>
                                        <w:div w:id="1812400787">
                                          <w:marLeft w:val="0"/>
                                          <w:marRight w:val="0"/>
                                          <w:marTop w:val="0"/>
                                          <w:marBottom w:val="0"/>
                                          <w:divBdr>
                                            <w:top w:val="single" w:sz="2" w:space="0" w:color="D9D9E3"/>
                                            <w:left w:val="single" w:sz="2" w:space="0" w:color="D9D9E3"/>
                                            <w:bottom w:val="single" w:sz="2" w:space="0" w:color="D9D9E3"/>
                                            <w:right w:val="single" w:sz="2" w:space="0" w:color="D9D9E3"/>
                                          </w:divBdr>
                                          <w:divsChild>
                                            <w:div w:id="386728009">
                                              <w:marLeft w:val="0"/>
                                              <w:marRight w:val="0"/>
                                              <w:marTop w:val="0"/>
                                              <w:marBottom w:val="0"/>
                                              <w:divBdr>
                                                <w:top w:val="single" w:sz="2" w:space="0" w:color="D9D9E3"/>
                                                <w:left w:val="single" w:sz="2" w:space="0" w:color="D9D9E3"/>
                                                <w:bottom w:val="single" w:sz="2" w:space="0" w:color="D9D9E3"/>
                                                <w:right w:val="single" w:sz="2" w:space="0" w:color="D9D9E3"/>
                                              </w:divBdr>
                                              <w:divsChild>
                                                <w:div w:id="2069065606">
                                                  <w:marLeft w:val="0"/>
                                                  <w:marRight w:val="0"/>
                                                  <w:marTop w:val="0"/>
                                                  <w:marBottom w:val="0"/>
                                                  <w:divBdr>
                                                    <w:top w:val="single" w:sz="2" w:space="0" w:color="D9D9E3"/>
                                                    <w:left w:val="single" w:sz="2" w:space="0" w:color="D9D9E3"/>
                                                    <w:bottom w:val="single" w:sz="2" w:space="0" w:color="D9D9E3"/>
                                                    <w:right w:val="single" w:sz="2" w:space="0" w:color="D9D9E3"/>
                                                  </w:divBdr>
                                                  <w:divsChild>
                                                    <w:div w:id="6436581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23720042">
                          <w:marLeft w:val="0"/>
                          <w:marRight w:val="0"/>
                          <w:marTop w:val="0"/>
                          <w:marBottom w:val="0"/>
                          <w:divBdr>
                            <w:top w:val="single" w:sz="2" w:space="0" w:color="auto"/>
                            <w:left w:val="single" w:sz="2" w:space="0" w:color="auto"/>
                            <w:bottom w:val="single" w:sz="6" w:space="0" w:color="auto"/>
                            <w:right w:val="single" w:sz="2" w:space="0" w:color="auto"/>
                          </w:divBdr>
                          <w:divsChild>
                            <w:div w:id="774324777">
                              <w:marLeft w:val="0"/>
                              <w:marRight w:val="0"/>
                              <w:marTop w:val="100"/>
                              <w:marBottom w:val="100"/>
                              <w:divBdr>
                                <w:top w:val="single" w:sz="2" w:space="0" w:color="D9D9E3"/>
                                <w:left w:val="single" w:sz="2" w:space="0" w:color="D9D9E3"/>
                                <w:bottom w:val="single" w:sz="2" w:space="0" w:color="D9D9E3"/>
                                <w:right w:val="single" w:sz="2" w:space="0" w:color="D9D9E3"/>
                              </w:divBdr>
                              <w:divsChild>
                                <w:div w:id="2076274754">
                                  <w:marLeft w:val="0"/>
                                  <w:marRight w:val="0"/>
                                  <w:marTop w:val="0"/>
                                  <w:marBottom w:val="0"/>
                                  <w:divBdr>
                                    <w:top w:val="single" w:sz="2" w:space="0" w:color="D9D9E3"/>
                                    <w:left w:val="single" w:sz="2" w:space="0" w:color="D9D9E3"/>
                                    <w:bottom w:val="single" w:sz="2" w:space="0" w:color="D9D9E3"/>
                                    <w:right w:val="single" w:sz="2" w:space="0" w:color="D9D9E3"/>
                                  </w:divBdr>
                                  <w:divsChild>
                                    <w:div w:id="1236235095">
                                      <w:marLeft w:val="0"/>
                                      <w:marRight w:val="0"/>
                                      <w:marTop w:val="0"/>
                                      <w:marBottom w:val="0"/>
                                      <w:divBdr>
                                        <w:top w:val="single" w:sz="2" w:space="0" w:color="D9D9E3"/>
                                        <w:left w:val="single" w:sz="2" w:space="0" w:color="D9D9E3"/>
                                        <w:bottom w:val="single" w:sz="2" w:space="0" w:color="D9D9E3"/>
                                        <w:right w:val="single" w:sz="2" w:space="0" w:color="D9D9E3"/>
                                      </w:divBdr>
                                      <w:divsChild>
                                        <w:div w:id="689525811">
                                          <w:marLeft w:val="0"/>
                                          <w:marRight w:val="0"/>
                                          <w:marTop w:val="0"/>
                                          <w:marBottom w:val="0"/>
                                          <w:divBdr>
                                            <w:top w:val="single" w:sz="2" w:space="0" w:color="D9D9E3"/>
                                            <w:left w:val="single" w:sz="2" w:space="0" w:color="D9D9E3"/>
                                            <w:bottom w:val="single" w:sz="2" w:space="0" w:color="D9D9E3"/>
                                            <w:right w:val="single" w:sz="2" w:space="0" w:color="D9D9E3"/>
                                          </w:divBdr>
                                          <w:divsChild>
                                            <w:div w:id="180623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5164591">
                                      <w:marLeft w:val="0"/>
                                      <w:marRight w:val="0"/>
                                      <w:marTop w:val="0"/>
                                      <w:marBottom w:val="0"/>
                                      <w:divBdr>
                                        <w:top w:val="single" w:sz="2" w:space="0" w:color="D9D9E3"/>
                                        <w:left w:val="single" w:sz="2" w:space="0" w:color="D9D9E3"/>
                                        <w:bottom w:val="single" w:sz="2" w:space="0" w:color="D9D9E3"/>
                                        <w:right w:val="single" w:sz="2" w:space="0" w:color="D9D9E3"/>
                                      </w:divBdr>
                                      <w:divsChild>
                                        <w:div w:id="428162612">
                                          <w:marLeft w:val="0"/>
                                          <w:marRight w:val="0"/>
                                          <w:marTop w:val="0"/>
                                          <w:marBottom w:val="0"/>
                                          <w:divBdr>
                                            <w:top w:val="single" w:sz="2" w:space="0" w:color="D9D9E3"/>
                                            <w:left w:val="single" w:sz="2" w:space="0" w:color="D9D9E3"/>
                                            <w:bottom w:val="single" w:sz="2" w:space="0" w:color="D9D9E3"/>
                                            <w:right w:val="single" w:sz="2" w:space="0" w:color="D9D9E3"/>
                                          </w:divBdr>
                                          <w:divsChild>
                                            <w:div w:id="703600856">
                                              <w:marLeft w:val="0"/>
                                              <w:marRight w:val="0"/>
                                              <w:marTop w:val="0"/>
                                              <w:marBottom w:val="0"/>
                                              <w:divBdr>
                                                <w:top w:val="single" w:sz="2" w:space="0" w:color="D9D9E3"/>
                                                <w:left w:val="single" w:sz="2" w:space="0" w:color="D9D9E3"/>
                                                <w:bottom w:val="single" w:sz="2" w:space="0" w:color="D9D9E3"/>
                                                <w:right w:val="single" w:sz="2" w:space="0" w:color="D9D9E3"/>
                                              </w:divBdr>
                                              <w:divsChild>
                                                <w:div w:id="1185821530">
                                                  <w:marLeft w:val="0"/>
                                                  <w:marRight w:val="0"/>
                                                  <w:marTop w:val="0"/>
                                                  <w:marBottom w:val="0"/>
                                                  <w:divBdr>
                                                    <w:top w:val="single" w:sz="2" w:space="0" w:color="D9D9E3"/>
                                                    <w:left w:val="single" w:sz="2" w:space="0" w:color="D9D9E3"/>
                                                    <w:bottom w:val="single" w:sz="2" w:space="0" w:color="D9D9E3"/>
                                                    <w:right w:val="single" w:sz="2" w:space="0" w:color="D9D9E3"/>
                                                  </w:divBdr>
                                                  <w:divsChild>
                                                    <w:div w:id="2111899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6790758">
                          <w:marLeft w:val="0"/>
                          <w:marRight w:val="0"/>
                          <w:marTop w:val="0"/>
                          <w:marBottom w:val="0"/>
                          <w:divBdr>
                            <w:top w:val="single" w:sz="2" w:space="0" w:color="auto"/>
                            <w:left w:val="single" w:sz="2" w:space="0" w:color="auto"/>
                            <w:bottom w:val="single" w:sz="6" w:space="0" w:color="auto"/>
                            <w:right w:val="single" w:sz="2" w:space="0" w:color="auto"/>
                          </w:divBdr>
                          <w:divsChild>
                            <w:div w:id="1940485105">
                              <w:marLeft w:val="0"/>
                              <w:marRight w:val="0"/>
                              <w:marTop w:val="100"/>
                              <w:marBottom w:val="100"/>
                              <w:divBdr>
                                <w:top w:val="single" w:sz="2" w:space="0" w:color="D9D9E3"/>
                                <w:left w:val="single" w:sz="2" w:space="0" w:color="D9D9E3"/>
                                <w:bottom w:val="single" w:sz="2" w:space="0" w:color="D9D9E3"/>
                                <w:right w:val="single" w:sz="2" w:space="0" w:color="D9D9E3"/>
                              </w:divBdr>
                              <w:divsChild>
                                <w:div w:id="8677353">
                                  <w:marLeft w:val="0"/>
                                  <w:marRight w:val="0"/>
                                  <w:marTop w:val="0"/>
                                  <w:marBottom w:val="0"/>
                                  <w:divBdr>
                                    <w:top w:val="single" w:sz="2" w:space="0" w:color="D9D9E3"/>
                                    <w:left w:val="single" w:sz="2" w:space="0" w:color="D9D9E3"/>
                                    <w:bottom w:val="single" w:sz="2" w:space="0" w:color="D9D9E3"/>
                                    <w:right w:val="single" w:sz="2" w:space="0" w:color="D9D9E3"/>
                                  </w:divBdr>
                                  <w:divsChild>
                                    <w:div w:id="1072511272">
                                      <w:marLeft w:val="0"/>
                                      <w:marRight w:val="0"/>
                                      <w:marTop w:val="0"/>
                                      <w:marBottom w:val="0"/>
                                      <w:divBdr>
                                        <w:top w:val="single" w:sz="2" w:space="0" w:color="D9D9E3"/>
                                        <w:left w:val="single" w:sz="2" w:space="0" w:color="D9D9E3"/>
                                        <w:bottom w:val="single" w:sz="2" w:space="0" w:color="D9D9E3"/>
                                        <w:right w:val="single" w:sz="2" w:space="0" w:color="D9D9E3"/>
                                      </w:divBdr>
                                      <w:divsChild>
                                        <w:div w:id="1953779008">
                                          <w:marLeft w:val="0"/>
                                          <w:marRight w:val="0"/>
                                          <w:marTop w:val="0"/>
                                          <w:marBottom w:val="0"/>
                                          <w:divBdr>
                                            <w:top w:val="single" w:sz="2" w:space="0" w:color="D9D9E3"/>
                                            <w:left w:val="single" w:sz="2" w:space="0" w:color="D9D9E3"/>
                                            <w:bottom w:val="single" w:sz="2" w:space="0" w:color="D9D9E3"/>
                                            <w:right w:val="single" w:sz="2" w:space="0" w:color="D9D9E3"/>
                                          </w:divBdr>
                                          <w:divsChild>
                                            <w:div w:id="1554730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0880769">
                                      <w:marLeft w:val="0"/>
                                      <w:marRight w:val="0"/>
                                      <w:marTop w:val="0"/>
                                      <w:marBottom w:val="0"/>
                                      <w:divBdr>
                                        <w:top w:val="single" w:sz="2" w:space="0" w:color="D9D9E3"/>
                                        <w:left w:val="single" w:sz="2" w:space="0" w:color="D9D9E3"/>
                                        <w:bottom w:val="single" w:sz="2" w:space="0" w:color="D9D9E3"/>
                                        <w:right w:val="single" w:sz="2" w:space="0" w:color="D9D9E3"/>
                                      </w:divBdr>
                                      <w:divsChild>
                                        <w:div w:id="410615157">
                                          <w:marLeft w:val="0"/>
                                          <w:marRight w:val="0"/>
                                          <w:marTop w:val="0"/>
                                          <w:marBottom w:val="0"/>
                                          <w:divBdr>
                                            <w:top w:val="single" w:sz="2" w:space="0" w:color="D9D9E3"/>
                                            <w:left w:val="single" w:sz="2" w:space="0" w:color="D9D9E3"/>
                                            <w:bottom w:val="single" w:sz="2" w:space="0" w:color="D9D9E3"/>
                                            <w:right w:val="single" w:sz="2" w:space="0" w:color="D9D9E3"/>
                                          </w:divBdr>
                                          <w:divsChild>
                                            <w:div w:id="1173567065">
                                              <w:marLeft w:val="0"/>
                                              <w:marRight w:val="0"/>
                                              <w:marTop w:val="0"/>
                                              <w:marBottom w:val="0"/>
                                              <w:divBdr>
                                                <w:top w:val="single" w:sz="2" w:space="0" w:color="D9D9E3"/>
                                                <w:left w:val="single" w:sz="2" w:space="0" w:color="D9D9E3"/>
                                                <w:bottom w:val="single" w:sz="2" w:space="0" w:color="D9D9E3"/>
                                                <w:right w:val="single" w:sz="2" w:space="0" w:color="D9D9E3"/>
                                              </w:divBdr>
                                              <w:divsChild>
                                                <w:div w:id="1853717277">
                                                  <w:marLeft w:val="0"/>
                                                  <w:marRight w:val="0"/>
                                                  <w:marTop w:val="0"/>
                                                  <w:marBottom w:val="0"/>
                                                  <w:divBdr>
                                                    <w:top w:val="single" w:sz="2" w:space="0" w:color="D9D9E3"/>
                                                    <w:left w:val="single" w:sz="2" w:space="0" w:color="D9D9E3"/>
                                                    <w:bottom w:val="single" w:sz="2" w:space="0" w:color="D9D9E3"/>
                                                    <w:right w:val="single" w:sz="2" w:space="0" w:color="D9D9E3"/>
                                                  </w:divBdr>
                                                  <w:divsChild>
                                                    <w:div w:id="1695956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078271">
          <w:marLeft w:val="0"/>
          <w:marRight w:val="0"/>
          <w:marTop w:val="0"/>
          <w:marBottom w:val="0"/>
          <w:divBdr>
            <w:top w:val="none" w:sz="0" w:space="0" w:color="auto"/>
            <w:left w:val="none" w:sz="0" w:space="0" w:color="auto"/>
            <w:bottom w:val="none" w:sz="0" w:space="0" w:color="auto"/>
            <w:right w:val="none" w:sz="0" w:space="0" w:color="auto"/>
          </w:divBdr>
        </w:div>
      </w:divsChild>
    </w:div>
    <w:div w:id="620234781">
      <w:bodyDiv w:val="1"/>
      <w:marLeft w:val="0"/>
      <w:marRight w:val="0"/>
      <w:marTop w:val="0"/>
      <w:marBottom w:val="0"/>
      <w:divBdr>
        <w:top w:val="none" w:sz="0" w:space="0" w:color="auto"/>
        <w:left w:val="none" w:sz="0" w:space="0" w:color="auto"/>
        <w:bottom w:val="none" w:sz="0" w:space="0" w:color="auto"/>
        <w:right w:val="none" w:sz="0" w:space="0" w:color="auto"/>
      </w:divBdr>
    </w:div>
    <w:div w:id="677393629">
      <w:bodyDiv w:val="1"/>
      <w:marLeft w:val="0"/>
      <w:marRight w:val="0"/>
      <w:marTop w:val="0"/>
      <w:marBottom w:val="0"/>
      <w:divBdr>
        <w:top w:val="none" w:sz="0" w:space="0" w:color="auto"/>
        <w:left w:val="none" w:sz="0" w:space="0" w:color="auto"/>
        <w:bottom w:val="none" w:sz="0" w:space="0" w:color="auto"/>
        <w:right w:val="none" w:sz="0" w:space="0" w:color="auto"/>
      </w:divBdr>
    </w:div>
    <w:div w:id="787968657">
      <w:bodyDiv w:val="1"/>
      <w:marLeft w:val="0"/>
      <w:marRight w:val="0"/>
      <w:marTop w:val="0"/>
      <w:marBottom w:val="0"/>
      <w:divBdr>
        <w:top w:val="none" w:sz="0" w:space="0" w:color="auto"/>
        <w:left w:val="none" w:sz="0" w:space="0" w:color="auto"/>
        <w:bottom w:val="none" w:sz="0" w:space="0" w:color="auto"/>
        <w:right w:val="none" w:sz="0" w:space="0" w:color="auto"/>
      </w:divBdr>
      <w:divsChild>
        <w:div w:id="1228955530">
          <w:marLeft w:val="0"/>
          <w:marRight w:val="0"/>
          <w:marTop w:val="0"/>
          <w:marBottom w:val="0"/>
          <w:divBdr>
            <w:top w:val="single" w:sz="2" w:space="0" w:color="D9D9E3"/>
            <w:left w:val="single" w:sz="2" w:space="0" w:color="D9D9E3"/>
            <w:bottom w:val="single" w:sz="2" w:space="0" w:color="D9D9E3"/>
            <w:right w:val="single" w:sz="2" w:space="0" w:color="D9D9E3"/>
          </w:divBdr>
          <w:divsChild>
            <w:div w:id="1789356154">
              <w:marLeft w:val="0"/>
              <w:marRight w:val="0"/>
              <w:marTop w:val="0"/>
              <w:marBottom w:val="0"/>
              <w:divBdr>
                <w:top w:val="single" w:sz="2" w:space="0" w:color="D9D9E3"/>
                <w:left w:val="single" w:sz="2" w:space="0" w:color="D9D9E3"/>
                <w:bottom w:val="single" w:sz="2" w:space="0" w:color="D9D9E3"/>
                <w:right w:val="single" w:sz="2" w:space="0" w:color="D9D9E3"/>
              </w:divBdr>
              <w:divsChild>
                <w:div w:id="855776681">
                  <w:marLeft w:val="0"/>
                  <w:marRight w:val="0"/>
                  <w:marTop w:val="0"/>
                  <w:marBottom w:val="0"/>
                  <w:divBdr>
                    <w:top w:val="single" w:sz="2" w:space="0" w:color="D9D9E3"/>
                    <w:left w:val="single" w:sz="2" w:space="0" w:color="D9D9E3"/>
                    <w:bottom w:val="single" w:sz="2" w:space="0" w:color="D9D9E3"/>
                    <w:right w:val="single" w:sz="2" w:space="0" w:color="D9D9E3"/>
                  </w:divBdr>
                  <w:divsChild>
                    <w:div w:id="502285365">
                      <w:marLeft w:val="0"/>
                      <w:marRight w:val="0"/>
                      <w:marTop w:val="0"/>
                      <w:marBottom w:val="0"/>
                      <w:divBdr>
                        <w:top w:val="single" w:sz="2" w:space="0" w:color="D9D9E3"/>
                        <w:left w:val="single" w:sz="2" w:space="0" w:color="D9D9E3"/>
                        <w:bottom w:val="single" w:sz="2" w:space="0" w:color="D9D9E3"/>
                        <w:right w:val="single" w:sz="2" w:space="0" w:color="D9D9E3"/>
                      </w:divBdr>
                      <w:divsChild>
                        <w:div w:id="1244073605">
                          <w:marLeft w:val="0"/>
                          <w:marRight w:val="0"/>
                          <w:marTop w:val="0"/>
                          <w:marBottom w:val="0"/>
                          <w:divBdr>
                            <w:top w:val="single" w:sz="2" w:space="0" w:color="auto"/>
                            <w:left w:val="single" w:sz="2" w:space="0" w:color="auto"/>
                            <w:bottom w:val="single" w:sz="6" w:space="0" w:color="auto"/>
                            <w:right w:val="single" w:sz="2" w:space="0" w:color="auto"/>
                          </w:divBdr>
                          <w:divsChild>
                            <w:div w:id="175751084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428269">
                                  <w:marLeft w:val="0"/>
                                  <w:marRight w:val="0"/>
                                  <w:marTop w:val="0"/>
                                  <w:marBottom w:val="0"/>
                                  <w:divBdr>
                                    <w:top w:val="single" w:sz="2" w:space="0" w:color="D9D9E3"/>
                                    <w:left w:val="single" w:sz="2" w:space="0" w:color="D9D9E3"/>
                                    <w:bottom w:val="single" w:sz="2" w:space="0" w:color="D9D9E3"/>
                                    <w:right w:val="single" w:sz="2" w:space="0" w:color="D9D9E3"/>
                                  </w:divBdr>
                                  <w:divsChild>
                                    <w:div w:id="931159769">
                                      <w:marLeft w:val="0"/>
                                      <w:marRight w:val="0"/>
                                      <w:marTop w:val="0"/>
                                      <w:marBottom w:val="0"/>
                                      <w:divBdr>
                                        <w:top w:val="single" w:sz="2" w:space="0" w:color="D9D9E3"/>
                                        <w:left w:val="single" w:sz="2" w:space="0" w:color="D9D9E3"/>
                                        <w:bottom w:val="single" w:sz="2" w:space="0" w:color="D9D9E3"/>
                                        <w:right w:val="single" w:sz="2" w:space="0" w:color="D9D9E3"/>
                                      </w:divBdr>
                                      <w:divsChild>
                                        <w:div w:id="2034308165">
                                          <w:marLeft w:val="0"/>
                                          <w:marRight w:val="0"/>
                                          <w:marTop w:val="0"/>
                                          <w:marBottom w:val="0"/>
                                          <w:divBdr>
                                            <w:top w:val="single" w:sz="2" w:space="0" w:color="D9D9E3"/>
                                            <w:left w:val="single" w:sz="2" w:space="0" w:color="D9D9E3"/>
                                            <w:bottom w:val="single" w:sz="2" w:space="0" w:color="D9D9E3"/>
                                            <w:right w:val="single" w:sz="2" w:space="0" w:color="D9D9E3"/>
                                          </w:divBdr>
                                          <w:divsChild>
                                            <w:div w:id="1408727785">
                                              <w:marLeft w:val="0"/>
                                              <w:marRight w:val="0"/>
                                              <w:marTop w:val="0"/>
                                              <w:marBottom w:val="0"/>
                                              <w:divBdr>
                                                <w:top w:val="single" w:sz="2" w:space="0" w:color="D9D9E3"/>
                                                <w:left w:val="single" w:sz="2" w:space="0" w:color="D9D9E3"/>
                                                <w:bottom w:val="single" w:sz="2" w:space="0" w:color="D9D9E3"/>
                                                <w:right w:val="single" w:sz="2" w:space="0" w:color="D9D9E3"/>
                                              </w:divBdr>
                                              <w:divsChild>
                                                <w:div w:id="1604537622">
                                                  <w:marLeft w:val="0"/>
                                                  <w:marRight w:val="0"/>
                                                  <w:marTop w:val="0"/>
                                                  <w:marBottom w:val="0"/>
                                                  <w:divBdr>
                                                    <w:top w:val="single" w:sz="2" w:space="0" w:color="D9D9E3"/>
                                                    <w:left w:val="single" w:sz="2" w:space="0" w:color="D9D9E3"/>
                                                    <w:bottom w:val="single" w:sz="2" w:space="0" w:color="D9D9E3"/>
                                                    <w:right w:val="single" w:sz="2" w:space="0" w:color="D9D9E3"/>
                                                  </w:divBdr>
                                                  <w:divsChild>
                                                    <w:div w:id="555049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03494645">
                          <w:marLeft w:val="0"/>
                          <w:marRight w:val="0"/>
                          <w:marTop w:val="0"/>
                          <w:marBottom w:val="0"/>
                          <w:divBdr>
                            <w:top w:val="single" w:sz="2" w:space="0" w:color="auto"/>
                            <w:left w:val="single" w:sz="2" w:space="0" w:color="auto"/>
                            <w:bottom w:val="single" w:sz="6" w:space="0" w:color="auto"/>
                            <w:right w:val="single" w:sz="2" w:space="0" w:color="auto"/>
                          </w:divBdr>
                          <w:divsChild>
                            <w:div w:id="19173271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7580367">
                                  <w:marLeft w:val="0"/>
                                  <w:marRight w:val="0"/>
                                  <w:marTop w:val="0"/>
                                  <w:marBottom w:val="0"/>
                                  <w:divBdr>
                                    <w:top w:val="single" w:sz="2" w:space="0" w:color="D9D9E3"/>
                                    <w:left w:val="single" w:sz="2" w:space="0" w:color="D9D9E3"/>
                                    <w:bottom w:val="single" w:sz="2" w:space="0" w:color="D9D9E3"/>
                                    <w:right w:val="single" w:sz="2" w:space="0" w:color="D9D9E3"/>
                                  </w:divBdr>
                                  <w:divsChild>
                                    <w:div w:id="803500937">
                                      <w:marLeft w:val="0"/>
                                      <w:marRight w:val="0"/>
                                      <w:marTop w:val="0"/>
                                      <w:marBottom w:val="0"/>
                                      <w:divBdr>
                                        <w:top w:val="single" w:sz="2" w:space="0" w:color="D9D9E3"/>
                                        <w:left w:val="single" w:sz="2" w:space="0" w:color="D9D9E3"/>
                                        <w:bottom w:val="single" w:sz="2" w:space="0" w:color="D9D9E3"/>
                                        <w:right w:val="single" w:sz="2" w:space="0" w:color="D9D9E3"/>
                                      </w:divBdr>
                                      <w:divsChild>
                                        <w:div w:id="1593783147">
                                          <w:marLeft w:val="0"/>
                                          <w:marRight w:val="0"/>
                                          <w:marTop w:val="0"/>
                                          <w:marBottom w:val="0"/>
                                          <w:divBdr>
                                            <w:top w:val="single" w:sz="2" w:space="0" w:color="D9D9E3"/>
                                            <w:left w:val="single" w:sz="2" w:space="0" w:color="D9D9E3"/>
                                            <w:bottom w:val="single" w:sz="2" w:space="0" w:color="D9D9E3"/>
                                            <w:right w:val="single" w:sz="2" w:space="0" w:color="D9D9E3"/>
                                          </w:divBdr>
                                          <w:divsChild>
                                            <w:div w:id="2481994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2098951">
                                      <w:marLeft w:val="0"/>
                                      <w:marRight w:val="0"/>
                                      <w:marTop w:val="0"/>
                                      <w:marBottom w:val="0"/>
                                      <w:divBdr>
                                        <w:top w:val="single" w:sz="2" w:space="0" w:color="D9D9E3"/>
                                        <w:left w:val="single" w:sz="2" w:space="0" w:color="D9D9E3"/>
                                        <w:bottom w:val="single" w:sz="2" w:space="0" w:color="D9D9E3"/>
                                        <w:right w:val="single" w:sz="2" w:space="0" w:color="D9D9E3"/>
                                      </w:divBdr>
                                      <w:divsChild>
                                        <w:div w:id="357242827">
                                          <w:marLeft w:val="0"/>
                                          <w:marRight w:val="0"/>
                                          <w:marTop w:val="0"/>
                                          <w:marBottom w:val="0"/>
                                          <w:divBdr>
                                            <w:top w:val="single" w:sz="2" w:space="0" w:color="D9D9E3"/>
                                            <w:left w:val="single" w:sz="2" w:space="0" w:color="D9D9E3"/>
                                            <w:bottom w:val="single" w:sz="2" w:space="0" w:color="D9D9E3"/>
                                            <w:right w:val="single" w:sz="2" w:space="0" w:color="D9D9E3"/>
                                          </w:divBdr>
                                          <w:divsChild>
                                            <w:div w:id="1721784256">
                                              <w:marLeft w:val="0"/>
                                              <w:marRight w:val="0"/>
                                              <w:marTop w:val="0"/>
                                              <w:marBottom w:val="0"/>
                                              <w:divBdr>
                                                <w:top w:val="single" w:sz="2" w:space="0" w:color="D9D9E3"/>
                                                <w:left w:val="single" w:sz="2" w:space="0" w:color="D9D9E3"/>
                                                <w:bottom w:val="single" w:sz="2" w:space="0" w:color="D9D9E3"/>
                                                <w:right w:val="single" w:sz="2" w:space="0" w:color="D9D9E3"/>
                                              </w:divBdr>
                                              <w:divsChild>
                                                <w:div w:id="1520007466">
                                                  <w:marLeft w:val="0"/>
                                                  <w:marRight w:val="0"/>
                                                  <w:marTop w:val="0"/>
                                                  <w:marBottom w:val="0"/>
                                                  <w:divBdr>
                                                    <w:top w:val="single" w:sz="2" w:space="0" w:color="D9D9E3"/>
                                                    <w:left w:val="single" w:sz="2" w:space="0" w:color="D9D9E3"/>
                                                    <w:bottom w:val="single" w:sz="2" w:space="0" w:color="D9D9E3"/>
                                                    <w:right w:val="single" w:sz="2" w:space="0" w:color="D9D9E3"/>
                                                  </w:divBdr>
                                                  <w:divsChild>
                                                    <w:div w:id="1821999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54162250">
                          <w:marLeft w:val="0"/>
                          <w:marRight w:val="0"/>
                          <w:marTop w:val="0"/>
                          <w:marBottom w:val="0"/>
                          <w:divBdr>
                            <w:top w:val="single" w:sz="2" w:space="0" w:color="auto"/>
                            <w:left w:val="single" w:sz="2" w:space="0" w:color="auto"/>
                            <w:bottom w:val="single" w:sz="6" w:space="0" w:color="auto"/>
                            <w:right w:val="single" w:sz="2" w:space="0" w:color="auto"/>
                          </w:divBdr>
                          <w:divsChild>
                            <w:div w:id="1730030658">
                              <w:marLeft w:val="0"/>
                              <w:marRight w:val="0"/>
                              <w:marTop w:val="100"/>
                              <w:marBottom w:val="100"/>
                              <w:divBdr>
                                <w:top w:val="single" w:sz="2" w:space="0" w:color="D9D9E3"/>
                                <w:left w:val="single" w:sz="2" w:space="0" w:color="D9D9E3"/>
                                <w:bottom w:val="single" w:sz="2" w:space="0" w:color="D9D9E3"/>
                                <w:right w:val="single" w:sz="2" w:space="0" w:color="D9D9E3"/>
                              </w:divBdr>
                              <w:divsChild>
                                <w:div w:id="349332950">
                                  <w:marLeft w:val="0"/>
                                  <w:marRight w:val="0"/>
                                  <w:marTop w:val="0"/>
                                  <w:marBottom w:val="0"/>
                                  <w:divBdr>
                                    <w:top w:val="single" w:sz="2" w:space="0" w:color="D9D9E3"/>
                                    <w:left w:val="single" w:sz="2" w:space="0" w:color="D9D9E3"/>
                                    <w:bottom w:val="single" w:sz="2" w:space="0" w:color="D9D9E3"/>
                                    <w:right w:val="single" w:sz="2" w:space="0" w:color="D9D9E3"/>
                                  </w:divBdr>
                                  <w:divsChild>
                                    <w:div w:id="2059238321">
                                      <w:marLeft w:val="0"/>
                                      <w:marRight w:val="0"/>
                                      <w:marTop w:val="0"/>
                                      <w:marBottom w:val="0"/>
                                      <w:divBdr>
                                        <w:top w:val="single" w:sz="2" w:space="0" w:color="D9D9E3"/>
                                        <w:left w:val="single" w:sz="2" w:space="0" w:color="D9D9E3"/>
                                        <w:bottom w:val="single" w:sz="2" w:space="0" w:color="D9D9E3"/>
                                        <w:right w:val="single" w:sz="2" w:space="0" w:color="D9D9E3"/>
                                      </w:divBdr>
                                      <w:divsChild>
                                        <w:div w:id="668946701">
                                          <w:marLeft w:val="0"/>
                                          <w:marRight w:val="0"/>
                                          <w:marTop w:val="0"/>
                                          <w:marBottom w:val="0"/>
                                          <w:divBdr>
                                            <w:top w:val="single" w:sz="2" w:space="0" w:color="D9D9E3"/>
                                            <w:left w:val="single" w:sz="2" w:space="0" w:color="D9D9E3"/>
                                            <w:bottom w:val="single" w:sz="2" w:space="0" w:color="D9D9E3"/>
                                            <w:right w:val="single" w:sz="2" w:space="0" w:color="D9D9E3"/>
                                          </w:divBdr>
                                          <w:divsChild>
                                            <w:div w:id="108665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56679241">
                                      <w:marLeft w:val="0"/>
                                      <w:marRight w:val="0"/>
                                      <w:marTop w:val="0"/>
                                      <w:marBottom w:val="0"/>
                                      <w:divBdr>
                                        <w:top w:val="single" w:sz="2" w:space="0" w:color="D9D9E3"/>
                                        <w:left w:val="single" w:sz="2" w:space="0" w:color="D9D9E3"/>
                                        <w:bottom w:val="single" w:sz="2" w:space="0" w:color="D9D9E3"/>
                                        <w:right w:val="single" w:sz="2" w:space="0" w:color="D9D9E3"/>
                                      </w:divBdr>
                                      <w:divsChild>
                                        <w:div w:id="1176647958">
                                          <w:marLeft w:val="0"/>
                                          <w:marRight w:val="0"/>
                                          <w:marTop w:val="0"/>
                                          <w:marBottom w:val="0"/>
                                          <w:divBdr>
                                            <w:top w:val="single" w:sz="2" w:space="0" w:color="D9D9E3"/>
                                            <w:left w:val="single" w:sz="2" w:space="0" w:color="D9D9E3"/>
                                            <w:bottom w:val="single" w:sz="2" w:space="0" w:color="D9D9E3"/>
                                            <w:right w:val="single" w:sz="2" w:space="0" w:color="D9D9E3"/>
                                          </w:divBdr>
                                          <w:divsChild>
                                            <w:div w:id="1202861565">
                                              <w:marLeft w:val="0"/>
                                              <w:marRight w:val="0"/>
                                              <w:marTop w:val="0"/>
                                              <w:marBottom w:val="0"/>
                                              <w:divBdr>
                                                <w:top w:val="single" w:sz="2" w:space="0" w:color="D9D9E3"/>
                                                <w:left w:val="single" w:sz="2" w:space="0" w:color="D9D9E3"/>
                                                <w:bottom w:val="single" w:sz="2" w:space="0" w:color="D9D9E3"/>
                                                <w:right w:val="single" w:sz="2" w:space="0" w:color="D9D9E3"/>
                                              </w:divBdr>
                                              <w:divsChild>
                                                <w:div w:id="755589419">
                                                  <w:marLeft w:val="0"/>
                                                  <w:marRight w:val="0"/>
                                                  <w:marTop w:val="0"/>
                                                  <w:marBottom w:val="0"/>
                                                  <w:divBdr>
                                                    <w:top w:val="single" w:sz="2" w:space="0" w:color="D9D9E3"/>
                                                    <w:left w:val="single" w:sz="2" w:space="0" w:color="D9D9E3"/>
                                                    <w:bottom w:val="single" w:sz="2" w:space="0" w:color="D9D9E3"/>
                                                    <w:right w:val="single" w:sz="2" w:space="0" w:color="D9D9E3"/>
                                                  </w:divBdr>
                                                  <w:divsChild>
                                                    <w:div w:id="1145050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42775309">
          <w:marLeft w:val="0"/>
          <w:marRight w:val="0"/>
          <w:marTop w:val="0"/>
          <w:marBottom w:val="0"/>
          <w:divBdr>
            <w:top w:val="none" w:sz="0" w:space="0" w:color="auto"/>
            <w:left w:val="none" w:sz="0" w:space="0" w:color="auto"/>
            <w:bottom w:val="none" w:sz="0" w:space="0" w:color="auto"/>
            <w:right w:val="none" w:sz="0" w:space="0" w:color="auto"/>
          </w:divBdr>
        </w:div>
      </w:divsChild>
    </w:div>
    <w:div w:id="945964105">
      <w:bodyDiv w:val="1"/>
      <w:marLeft w:val="0"/>
      <w:marRight w:val="0"/>
      <w:marTop w:val="0"/>
      <w:marBottom w:val="0"/>
      <w:divBdr>
        <w:top w:val="none" w:sz="0" w:space="0" w:color="auto"/>
        <w:left w:val="none" w:sz="0" w:space="0" w:color="auto"/>
        <w:bottom w:val="none" w:sz="0" w:space="0" w:color="auto"/>
        <w:right w:val="none" w:sz="0" w:space="0" w:color="auto"/>
      </w:divBdr>
    </w:div>
    <w:div w:id="1230195067">
      <w:bodyDiv w:val="1"/>
      <w:marLeft w:val="0"/>
      <w:marRight w:val="0"/>
      <w:marTop w:val="0"/>
      <w:marBottom w:val="0"/>
      <w:divBdr>
        <w:top w:val="none" w:sz="0" w:space="0" w:color="auto"/>
        <w:left w:val="none" w:sz="0" w:space="0" w:color="auto"/>
        <w:bottom w:val="none" w:sz="0" w:space="0" w:color="auto"/>
        <w:right w:val="none" w:sz="0" w:space="0" w:color="auto"/>
      </w:divBdr>
    </w:div>
    <w:div w:id="1265458950">
      <w:bodyDiv w:val="1"/>
      <w:marLeft w:val="0"/>
      <w:marRight w:val="0"/>
      <w:marTop w:val="0"/>
      <w:marBottom w:val="0"/>
      <w:divBdr>
        <w:top w:val="none" w:sz="0" w:space="0" w:color="auto"/>
        <w:left w:val="none" w:sz="0" w:space="0" w:color="auto"/>
        <w:bottom w:val="none" w:sz="0" w:space="0" w:color="auto"/>
        <w:right w:val="none" w:sz="0" w:space="0" w:color="auto"/>
      </w:divBdr>
    </w:div>
    <w:div w:id="1589190540">
      <w:bodyDiv w:val="1"/>
      <w:marLeft w:val="0"/>
      <w:marRight w:val="0"/>
      <w:marTop w:val="0"/>
      <w:marBottom w:val="0"/>
      <w:divBdr>
        <w:top w:val="none" w:sz="0" w:space="0" w:color="auto"/>
        <w:left w:val="none" w:sz="0" w:space="0" w:color="auto"/>
        <w:bottom w:val="none" w:sz="0" w:space="0" w:color="auto"/>
        <w:right w:val="none" w:sz="0" w:space="0" w:color="auto"/>
      </w:divBdr>
    </w:div>
    <w:div w:id="1602838958">
      <w:bodyDiv w:val="1"/>
      <w:marLeft w:val="0"/>
      <w:marRight w:val="0"/>
      <w:marTop w:val="0"/>
      <w:marBottom w:val="0"/>
      <w:divBdr>
        <w:top w:val="none" w:sz="0" w:space="0" w:color="auto"/>
        <w:left w:val="none" w:sz="0" w:space="0" w:color="auto"/>
        <w:bottom w:val="none" w:sz="0" w:space="0" w:color="auto"/>
        <w:right w:val="none" w:sz="0" w:space="0" w:color="auto"/>
      </w:divBdr>
    </w:div>
    <w:div w:id="1984432155">
      <w:bodyDiv w:val="1"/>
      <w:marLeft w:val="0"/>
      <w:marRight w:val="0"/>
      <w:marTop w:val="0"/>
      <w:marBottom w:val="0"/>
      <w:divBdr>
        <w:top w:val="none" w:sz="0" w:space="0" w:color="auto"/>
        <w:left w:val="none" w:sz="0" w:space="0" w:color="auto"/>
        <w:bottom w:val="none" w:sz="0" w:space="0" w:color="auto"/>
        <w:right w:val="none" w:sz="0" w:space="0" w:color="auto"/>
      </w:divBdr>
    </w:div>
    <w:div w:id="21130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858</Words>
  <Characters>4893</Characters>
  <Application>Microsoft Office Word</Application>
  <DocSecurity>0</DocSecurity>
  <Lines>40</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Putsak</dc:creator>
  <cp:keywords/>
  <dc:description/>
  <cp:lastModifiedBy>Artem Putsak</cp:lastModifiedBy>
  <cp:revision>2</cp:revision>
  <dcterms:created xsi:type="dcterms:W3CDTF">2023-11-14T21:18:00Z</dcterms:created>
  <dcterms:modified xsi:type="dcterms:W3CDTF">2023-11-14T21:31:00Z</dcterms:modified>
</cp:coreProperties>
</file>