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492F" w14:textId="77777777" w:rsidR="00997A09" w:rsidRPr="00984112" w:rsidRDefault="00997A09" w:rsidP="00997A09">
      <w:pPr>
        <w:jc w:val="both"/>
        <w:rPr>
          <w:lang w:val="uk-UA"/>
        </w:rPr>
      </w:pPr>
    </w:p>
    <w:p w14:paraId="4FC81860" w14:textId="475722CC" w:rsidR="00E65F32" w:rsidRPr="00984112" w:rsidRDefault="00E65F32" w:rsidP="00E65F32">
      <w:pPr>
        <w:jc w:val="center"/>
        <w:rPr>
          <w:b/>
          <w:lang w:val="uk-UA"/>
        </w:rPr>
      </w:pPr>
      <w:r w:rsidRPr="00984112">
        <w:rPr>
          <w:b/>
          <w:lang w:val="uk-UA"/>
        </w:rPr>
        <w:t>Підсумковий контроль знань</w:t>
      </w:r>
    </w:p>
    <w:p w14:paraId="74DED3A8" w14:textId="77777777" w:rsidR="00877CF8" w:rsidRPr="00984112" w:rsidRDefault="00877CF8" w:rsidP="00E65F32">
      <w:pPr>
        <w:jc w:val="center"/>
        <w:rPr>
          <w:b/>
          <w:lang w:val="uk-UA"/>
        </w:rPr>
      </w:pPr>
    </w:p>
    <w:p w14:paraId="6A5732A7" w14:textId="236AD549" w:rsidR="00877CF8" w:rsidRPr="00984112" w:rsidRDefault="00877CF8" w:rsidP="00877CF8">
      <w:pPr>
        <w:rPr>
          <w:b/>
          <w:lang w:val="uk-UA"/>
        </w:rPr>
      </w:pPr>
      <w:r w:rsidRPr="00984112">
        <w:rPr>
          <w:b/>
          <w:lang w:val="uk-UA"/>
        </w:rPr>
        <w:t>Рівень 1. Дайте відповідь на запитання.</w:t>
      </w:r>
    </w:p>
    <w:p w14:paraId="65B2275A" w14:textId="45D96645" w:rsidR="00E65F32" w:rsidRPr="00984112" w:rsidRDefault="00E65F32" w:rsidP="00E65F32">
      <w:pPr>
        <w:pStyle w:val="a3"/>
        <w:numPr>
          <w:ilvl w:val="0"/>
          <w:numId w:val="1"/>
        </w:numPr>
        <w:tabs>
          <w:tab w:val="left" w:pos="1620"/>
        </w:tabs>
        <w:jc w:val="both"/>
        <w:rPr>
          <w:lang w:val="uk-UA"/>
        </w:rPr>
      </w:pPr>
      <w:r w:rsidRPr="00984112">
        <w:rPr>
          <w:lang w:val="uk-UA"/>
        </w:rPr>
        <w:t>Основні  школи в Економічної науці.</w:t>
      </w:r>
    </w:p>
    <w:p w14:paraId="40354247" w14:textId="410F65B2" w:rsidR="00E65F32" w:rsidRPr="00984112" w:rsidRDefault="00E65F32" w:rsidP="00E65F32">
      <w:pPr>
        <w:pStyle w:val="a3"/>
        <w:numPr>
          <w:ilvl w:val="0"/>
          <w:numId w:val="1"/>
        </w:numPr>
        <w:tabs>
          <w:tab w:val="left" w:pos="1620"/>
        </w:tabs>
        <w:jc w:val="both"/>
        <w:rPr>
          <w:lang w:val="uk-UA"/>
        </w:rPr>
      </w:pPr>
      <w:r w:rsidRPr="00984112">
        <w:rPr>
          <w:lang w:val="uk-UA"/>
        </w:rPr>
        <w:t>Методи та функції економічної теорії.</w:t>
      </w:r>
    </w:p>
    <w:p w14:paraId="7E9C9B15" w14:textId="77777777" w:rsidR="00E65F32" w:rsidRPr="00984112" w:rsidRDefault="00E65F32" w:rsidP="00E65F3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4112">
        <w:rPr>
          <w:lang w:val="uk-UA"/>
        </w:rPr>
        <w:t xml:space="preserve">Потреби та їх класифікація. Закон зростання потреб. </w:t>
      </w:r>
    </w:p>
    <w:p w14:paraId="58F66A57" w14:textId="3BB97D9D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Виробничі ресурси та  фактори  виробництва. </w:t>
      </w:r>
    </w:p>
    <w:p w14:paraId="005A733C" w14:textId="06BD4272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Ефективність використання ресурсів.</w:t>
      </w:r>
    </w:p>
    <w:p w14:paraId="25AACEA8" w14:textId="5BB3CF1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Сутність ринкової економіки та основні умови її існування.</w:t>
      </w:r>
    </w:p>
    <w:p w14:paraId="09BA19B8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Гроші, їх функції. </w:t>
      </w:r>
    </w:p>
    <w:p w14:paraId="2903804B" w14:textId="753EEA94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Грошовий обіг і його закони.</w:t>
      </w:r>
    </w:p>
    <w:p w14:paraId="25EEB5AF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Інфляція, її сутність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 та 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причини виникнення, </w:t>
      </w:r>
    </w:p>
    <w:p w14:paraId="065D7945" w14:textId="48E64B09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Т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>ипи і соціально–економічні наслідки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 інфляції  та 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>методи боротьби.</w:t>
      </w:r>
    </w:p>
    <w:p w14:paraId="4B01FA86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Інфраструктура ринку та її основні елементи.</w:t>
      </w:r>
    </w:p>
    <w:p w14:paraId="25F4B1D6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Попит. Закон попиту.</w:t>
      </w:r>
    </w:p>
    <w:p w14:paraId="37571956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Пропозиція. Закон пропозиції </w:t>
      </w:r>
    </w:p>
    <w:p w14:paraId="2373D3BB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Рівновага попиту і пропозиції. Ціна рівноваги.</w:t>
      </w:r>
    </w:p>
    <w:p w14:paraId="2D8E7E75" w14:textId="77777777" w:rsidR="00E65F32" w:rsidRPr="00984112" w:rsidRDefault="00E65F32" w:rsidP="00E65F3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4112">
        <w:rPr>
          <w:lang w:val="uk-UA"/>
        </w:rPr>
        <w:t>Суть та особливості розрахунку ВВП.</w:t>
      </w:r>
    </w:p>
    <w:p w14:paraId="4E9619F5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Види економічних циклів.</w:t>
      </w:r>
    </w:p>
    <w:p w14:paraId="6F6EA278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Структура циклів</w:t>
      </w:r>
    </w:p>
    <w:p w14:paraId="025BC6F7" w14:textId="77777777" w:rsidR="00E65F32" w:rsidRPr="00984112" w:rsidRDefault="00E65F32" w:rsidP="00E65F32">
      <w:pPr>
        <w:pStyle w:val="a3"/>
        <w:numPr>
          <w:ilvl w:val="0"/>
          <w:numId w:val="1"/>
        </w:numPr>
        <w:tabs>
          <w:tab w:val="left" w:pos="8340"/>
        </w:tabs>
        <w:jc w:val="both"/>
        <w:rPr>
          <w:bCs/>
          <w:lang w:val="uk-UA"/>
        </w:rPr>
      </w:pPr>
      <w:r w:rsidRPr="00984112">
        <w:rPr>
          <w:bCs/>
          <w:lang w:val="uk-UA"/>
        </w:rPr>
        <w:t>Безробіття та види. Вплив безробіття на економіку.</w:t>
      </w:r>
    </w:p>
    <w:p w14:paraId="15EC9E77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Необхідність, сутність державного регулювання ринкової економіки.</w:t>
      </w:r>
    </w:p>
    <w:p w14:paraId="3187FF92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Державний бюджет.</w:t>
      </w:r>
    </w:p>
    <w:p w14:paraId="4894A7CC" w14:textId="304F18FD" w:rsidR="00877CF8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Державний дефіцит</w:t>
      </w:r>
      <w:r w:rsidR="00877CF8" w:rsidRPr="00984112">
        <w:rPr>
          <w:rFonts w:ascii="Times New Roman" w:hAnsi="Times New Roman"/>
          <w:b w:val="0"/>
          <w:i w:val="0"/>
          <w:sz w:val="24"/>
          <w:szCs w:val="24"/>
        </w:rPr>
        <w:t>, причини та методи покриття.</w:t>
      </w:r>
    </w:p>
    <w:p w14:paraId="49644155" w14:textId="661FBD3E" w:rsidR="00E65F32" w:rsidRPr="00984112" w:rsidRDefault="00877CF8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>Д</w:t>
      </w:r>
      <w:r w:rsidR="00E65F32" w:rsidRPr="00984112">
        <w:rPr>
          <w:rFonts w:ascii="Times New Roman" w:hAnsi="Times New Roman"/>
          <w:b w:val="0"/>
          <w:i w:val="0"/>
          <w:sz w:val="24"/>
          <w:szCs w:val="24"/>
        </w:rPr>
        <w:t>ержавний борг</w:t>
      </w:r>
      <w:r w:rsidRPr="00984112">
        <w:rPr>
          <w:rFonts w:ascii="Times New Roman" w:hAnsi="Times New Roman"/>
          <w:b w:val="0"/>
          <w:i w:val="0"/>
          <w:sz w:val="24"/>
          <w:szCs w:val="24"/>
        </w:rPr>
        <w:t>, види, вимір та наслідки.</w:t>
      </w:r>
    </w:p>
    <w:p w14:paraId="262B23AF" w14:textId="77777777" w:rsidR="00E65F32" w:rsidRPr="00984112" w:rsidRDefault="00E65F32" w:rsidP="00E65F32">
      <w:pPr>
        <w:pStyle w:val="3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4112">
        <w:rPr>
          <w:rFonts w:ascii="Times New Roman" w:hAnsi="Times New Roman"/>
          <w:b w:val="0"/>
          <w:i w:val="0"/>
          <w:sz w:val="24"/>
          <w:szCs w:val="24"/>
        </w:rPr>
        <w:t xml:space="preserve">Податки та їх види. Крива </w:t>
      </w:r>
      <w:proofErr w:type="spellStart"/>
      <w:r w:rsidRPr="00984112">
        <w:rPr>
          <w:rFonts w:ascii="Times New Roman" w:hAnsi="Times New Roman"/>
          <w:b w:val="0"/>
          <w:i w:val="0"/>
          <w:sz w:val="24"/>
          <w:szCs w:val="24"/>
        </w:rPr>
        <w:t>Лаффера</w:t>
      </w:r>
      <w:proofErr w:type="spellEnd"/>
      <w:r w:rsidRPr="0098411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6004C731" w14:textId="77777777" w:rsidR="00E65F32" w:rsidRPr="00984112" w:rsidRDefault="00E65F32" w:rsidP="00E65F3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4112">
        <w:rPr>
          <w:lang w:val="uk-UA"/>
        </w:rPr>
        <w:t>Фіскальна політика держави .</w:t>
      </w:r>
    </w:p>
    <w:p w14:paraId="325A7BBE" w14:textId="77777777" w:rsidR="00E65F32" w:rsidRPr="00984112" w:rsidRDefault="00E65F32" w:rsidP="00E65F32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84112">
        <w:rPr>
          <w:lang w:val="uk-UA"/>
        </w:rPr>
        <w:t>Структура банківської системи.</w:t>
      </w:r>
    </w:p>
    <w:p w14:paraId="4A5C063F" w14:textId="77777777" w:rsidR="00E65F32" w:rsidRPr="00984112" w:rsidRDefault="00E65F32" w:rsidP="00E65F32">
      <w:pPr>
        <w:rPr>
          <w:b/>
          <w:lang w:val="uk-UA"/>
        </w:rPr>
      </w:pPr>
    </w:p>
    <w:p w14:paraId="2ACF1545" w14:textId="77777777" w:rsidR="00E65F32" w:rsidRPr="00984112" w:rsidRDefault="00E65F32" w:rsidP="00E65F32">
      <w:pPr>
        <w:rPr>
          <w:b/>
          <w:lang w:val="uk-UA"/>
        </w:rPr>
      </w:pPr>
    </w:p>
    <w:p w14:paraId="656FC996" w14:textId="77777777" w:rsidR="00E65F32" w:rsidRPr="00984112" w:rsidRDefault="00E65F32" w:rsidP="00E65F32">
      <w:pPr>
        <w:rPr>
          <w:b/>
          <w:lang w:val="uk-UA"/>
        </w:rPr>
      </w:pPr>
      <w:r w:rsidRPr="00984112">
        <w:rPr>
          <w:b/>
          <w:lang w:val="uk-UA"/>
        </w:rPr>
        <w:t xml:space="preserve">Рівень 2 </w:t>
      </w:r>
    </w:p>
    <w:p w14:paraId="6D024DCE" w14:textId="77777777" w:rsidR="00877CF8" w:rsidRPr="00984112" w:rsidRDefault="00877CF8" w:rsidP="009517C1">
      <w:pPr>
        <w:pStyle w:val="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Hlk147742525"/>
      <w:r w:rsidRPr="00984112">
        <w:rPr>
          <w:rFonts w:ascii="Times New Roman" w:hAnsi="Times New Roman"/>
          <w:sz w:val="24"/>
          <w:szCs w:val="24"/>
        </w:rPr>
        <w:t>1. Яке з визначень точніше передає сутність предмету економічної теорії?</w:t>
      </w:r>
    </w:p>
    <w:p w14:paraId="0C6FC276" w14:textId="624BB7E7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  <w:t>а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наука про історію виникнення грошей;</w:t>
      </w:r>
    </w:p>
    <w:p w14:paraId="3683EEA0" w14:textId="24A84241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  <w:t>б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наука про відносини у суспільстві з приводу раціонального використання обмежених ресурсів для задоволення безмежних потреб;</w:t>
      </w:r>
    </w:p>
    <w:p w14:paraId="7E664E15" w14:textId="066E5C0C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  <w:t>в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наука про управління підприємствами;</w:t>
      </w:r>
    </w:p>
    <w:p w14:paraId="35CE734A" w14:textId="41F13600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  <w:t>г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наука про вибір управління підприємствами в аграрній сфері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  <w:lang w:val="ru-RU"/>
        </w:rPr>
        <w:t>;</w:t>
      </w:r>
    </w:p>
    <w:p w14:paraId="4C29BADE" w14:textId="7A721A3E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немає правильних відповідей.</w:t>
      </w:r>
    </w:p>
    <w:p w14:paraId="77F2C072" w14:textId="77777777" w:rsidR="00877CF8" w:rsidRPr="00984112" w:rsidRDefault="00877CF8" w:rsidP="009517C1">
      <w:pPr>
        <w:pStyle w:val="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bookmarkStart w:id="1" w:name="_Hlk147742547"/>
      <w:bookmarkEnd w:id="0"/>
      <w:r w:rsidRPr="00984112">
        <w:rPr>
          <w:rFonts w:ascii="Times New Roman" w:hAnsi="Times New Roman"/>
          <w:sz w:val="24"/>
          <w:szCs w:val="24"/>
        </w:rPr>
        <w:t xml:space="preserve">2. Що із запропонованого належить до економічної категорії: </w:t>
      </w:r>
    </w:p>
    <w:p w14:paraId="36CDC189" w14:textId="06FD8938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а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попит;</w:t>
      </w:r>
    </w:p>
    <w:p w14:paraId="0E8682CF" w14:textId="75C2D277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б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інфляція;</w:t>
      </w:r>
    </w:p>
    <w:p w14:paraId="5954F11A" w14:textId="0271112E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в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ринок;</w:t>
      </w:r>
    </w:p>
    <w:p w14:paraId="2AB24B3D" w14:textId="6DF8A9E4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г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товар;</w:t>
      </w:r>
    </w:p>
    <w:p w14:paraId="14FD2001" w14:textId="0029CDEF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усі відповіді правильні.</w:t>
      </w:r>
    </w:p>
    <w:p w14:paraId="4DC18CB8" w14:textId="77777777" w:rsidR="00877CF8" w:rsidRPr="00984112" w:rsidRDefault="00877CF8" w:rsidP="009517C1">
      <w:pPr>
        <w:pStyle w:val="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_Hlk147742578"/>
      <w:bookmarkEnd w:id="1"/>
      <w:r w:rsidRPr="00984112">
        <w:rPr>
          <w:rFonts w:ascii="Times New Roman" w:hAnsi="Times New Roman"/>
          <w:sz w:val="24"/>
          <w:szCs w:val="24"/>
        </w:rPr>
        <w:t xml:space="preserve">3. Представником економічної школи </w:t>
      </w:r>
      <w:proofErr w:type="spellStart"/>
      <w:r w:rsidRPr="00984112">
        <w:rPr>
          <w:rFonts w:ascii="Times New Roman" w:hAnsi="Times New Roman"/>
          <w:sz w:val="24"/>
          <w:szCs w:val="24"/>
        </w:rPr>
        <w:t>кейнсіанства</w:t>
      </w:r>
      <w:proofErr w:type="spellEnd"/>
      <w:r w:rsidRPr="00984112">
        <w:rPr>
          <w:rFonts w:ascii="Times New Roman" w:hAnsi="Times New Roman"/>
          <w:sz w:val="24"/>
          <w:szCs w:val="24"/>
        </w:rPr>
        <w:t xml:space="preserve"> є:</w:t>
      </w:r>
    </w:p>
    <w:p w14:paraId="15405E31" w14:textId="1D19E011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а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) </w:t>
      </w:r>
      <w:proofErr w:type="spellStart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А.Сміт</w:t>
      </w:r>
      <w:proofErr w:type="spellEnd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;</w:t>
      </w:r>
    </w:p>
    <w:p w14:paraId="616A2E21" w14:textId="4783D249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б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) </w:t>
      </w:r>
      <w:proofErr w:type="spellStart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А.Монкретьєн</w:t>
      </w:r>
      <w:proofErr w:type="spellEnd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;</w:t>
      </w:r>
    </w:p>
    <w:p w14:paraId="417887E6" w14:textId="23F6C00F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в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) </w:t>
      </w:r>
      <w:proofErr w:type="spellStart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К.Маркс</w:t>
      </w:r>
      <w:proofErr w:type="spellEnd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;</w:t>
      </w:r>
    </w:p>
    <w:p w14:paraId="48024936" w14:textId="5137B20F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г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) </w:t>
      </w:r>
      <w:proofErr w:type="spellStart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Дж.Кейнс</w:t>
      </w:r>
      <w:proofErr w:type="spellEnd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;</w:t>
      </w:r>
    </w:p>
    <w:p w14:paraId="1ABF8179" w14:textId="61E417B8" w:rsidR="00877CF8" w:rsidRPr="00984112" w:rsidRDefault="009517C1" w:rsidP="009517C1">
      <w:pPr>
        <w:pStyle w:val="3"/>
        <w:spacing w:before="0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) </w:t>
      </w:r>
      <w:proofErr w:type="spellStart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Д.Рікардо</w:t>
      </w:r>
      <w:proofErr w:type="spellEnd"/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bookmarkEnd w:id="2"/>
    <w:p w14:paraId="3FD6C52A" w14:textId="77777777" w:rsidR="00877CF8" w:rsidRPr="00984112" w:rsidRDefault="00877CF8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84112">
        <w:rPr>
          <w:rFonts w:ascii="Times New Roman" w:hAnsi="Times New Roman"/>
          <w:sz w:val="24"/>
          <w:szCs w:val="24"/>
        </w:rPr>
        <w:lastRenderedPageBreak/>
        <w:t>4. Який метод пізнання економічних процесів і явищ передбачає те, що об’єкт дослідження розкладається на складові частини, кожна з яких вивчається окремо?</w:t>
      </w:r>
    </w:p>
    <w:p w14:paraId="2D56BDAB" w14:textId="681F5A7F" w:rsidR="00877CF8" w:rsidRPr="00984112" w:rsidRDefault="009517C1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а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наукова абстракція;</w:t>
      </w:r>
    </w:p>
    <w:p w14:paraId="73B701B0" w14:textId="3F4D97B2" w:rsidR="00877CF8" w:rsidRPr="00984112" w:rsidRDefault="009517C1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б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експеримент;</w:t>
      </w:r>
    </w:p>
    <w:p w14:paraId="4EC8C276" w14:textId="7D0E14CA" w:rsidR="00877CF8" w:rsidRPr="00984112" w:rsidRDefault="009517C1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в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аналіз;</w:t>
      </w:r>
    </w:p>
    <w:p w14:paraId="06D8F6B9" w14:textId="656FA24F" w:rsidR="00877CF8" w:rsidRPr="00984112" w:rsidRDefault="009517C1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г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синтез;</w:t>
      </w:r>
    </w:p>
    <w:p w14:paraId="4C7DC01E" w14:textId="0C7C2AA9" w:rsidR="00877CF8" w:rsidRPr="00984112" w:rsidRDefault="009517C1" w:rsidP="009517C1">
      <w:pPr>
        <w:pStyle w:val="3"/>
        <w:spacing w:before="0" w:line="240" w:lineRule="auto"/>
        <w:ind w:firstLine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д</w:t>
      </w:r>
      <w:r w:rsidR="00877CF8" w:rsidRPr="00984112">
        <w:rPr>
          <w:rFonts w:ascii="Times New Roman" w:hAnsi="Times New Roman"/>
          <w:b w:val="0"/>
          <w:bCs/>
          <w:i w:val="0"/>
          <w:iCs/>
          <w:sz w:val="24"/>
          <w:szCs w:val="24"/>
        </w:rPr>
        <w:t>) моделювання.</w:t>
      </w:r>
    </w:p>
    <w:p w14:paraId="0F401F7C" w14:textId="77777777" w:rsidR="00877CF8" w:rsidRPr="00984112" w:rsidRDefault="00877CF8" w:rsidP="00877CF8">
      <w:pPr>
        <w:jc w:val="both"/>
        <w:rPr>
          <w:b/>
          <w:i/>
          <w:lang w:val="uk-UA"/>
        </w:rPr>
      </w:pPr>
      <w:r w:rsidRPr="00984112">
        <w:rPr>
          <w:b/>
          <w:i/>
          <w:lang w:val="uk-UA"/>
        </w:rPr>
        <w:t>5. Класичну політичну економію розробляли:</w:t>
      </w:r>
    </w:p>
    <w:p w14:paraId="2A0490B2" w14:textId="69FFD497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а</w:t>
      </w:r>
      <w:r w:rsidR="00877CF8" w:rsidRPr="00984112">
        <w:rPr>
          <w:bCs/>
          <w:iCs/>
          <w:lang w:val="uk-UA"/>
        </w:rPr>
        <w:t xml:space="preserve">) А. </w:t>
      </w:r>
      <w:proofErr w:type="spellStart"/>
      <w:r w:rsidR="00877CF8" w:rsidRPr="00984112">
        <w:rPr>
          <w:bCs/>
          <w:iCs/>
          <w:lang w:val="uk-UA"/>
        </w:rPr>
        <w:t>Монкретьєн</w:t>
      </w:r>
      <w:proofErr w:type="spellEnd"/>
      <w:r w:rsidR="00877CF8" w:rsidRPr="00984112">
        <w:rPr>
          <w:bCs/>
          <w:iCs/>
          <w:lang w:val="uk-UA"/>
        </w:rPr>
        <w:t xml:space="preserve">, Д. Рікардо, К. Маркс, М. </w:t>
      </w:r>
      <w:proofErr w:type="spellStart"/>
      <w:r w:rsidR="00877CF8" w:rsidRPr="00984112">
        <w:rPr>
          <w:bCs/>
          <w:iCs/>
          <w:lang w:val="uk-UA"/>
        </w:rPr>
        <w:t>Фрідмен</w:t>
      </w:r>
      <w:proofErr w:type="spellEnd"/>
      <w:r w:rsidR="00877CF8" w:rsidRPr="00984112">
        <w:rPr>
          <w:bCs/>
          <w:iCs/>
          <w:lang w:val="uk-UA"/>
        </w:rPr>
        <w:t>;</w:t>
      </w:r>
    </w:p>
    <w:p w14:paraId="0C2FBC6E" w14:textId="01B05705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б</w:t>
      </w:r>
      <w:r w:rsidR="00877CF8" w:rsidRPr="00984112">
        <w:rPr>
          <w:bCs/>
          <w:iCs/>
          <w:lang w:val="uk-UA"/>
        </w:rPr>
        <w:t xml:space="preserve">) М. </w:t>
      </w:r>
      <w:proofErr w:type="spellStart"/>
      <w:r w:rsidR="00877CF8" w:rsidRPr="00984112">
        <w:rPr>
          <w:bCs/>
          <w:iCs/>
          <w:lang w:val="uk-UA"/>
        </w:rPr>
        <w:t>Фрідмен</w:t>
      </w:r>
      <w:proofErr w:type="spellEnd"/>
      <w:r w:rsidR="00877CF8" w:rsidRPr="00984112">
        <w:rPr>
          <w:bCs/>
          <w:iCs/>
          <w:lang w:val="uk-UA"/>
        </w:rPr>
        <w:t xml:space="preserve">, А. Сміт, К. </w:t>
      </w:r>
      <w:proofErr w:type="spellStart"/>
      <w:r w:rsidR="00877CF8" w:rsidRPr="00984112">
        <w:rPr>
          <w:bCs/>
          <w:iCs/>
          <w:lang w:val="uk-UA"/>
        </w:rPr>
        <w:t>Менгер</w:t>
      </w:r>
      <w:proofErr w:type="spellEnd"/>
      <w:r w:rsidR="00877CF8" w:rsidRPr="00984112">
        <w:rPr>
          <w:bCs/>
          <w:iCs/>
          <w:lang w:val="uk-UA"/>
        </w:rPr>
        <w:t xml:space="preserve">, </w:t>
      </w:r>
      <w:proofErr w:type="spellStart"/>
      <w:r w:rsidR="00877CF8" w:rsidRPr="00984112">
        <w:rPr>
          <w:bCs/>
          <w:iCs/>
          <w:lang w:val="uk-UA"/>
        </w:rPr>
        <w:t>Дж</w:t>
      </w:r>
      <w:proofErr w:type="spellEnd"/>
      <w:r w:rsidR="00877CF8" w:rsidRPr="00984112">
        <w:rPr>
          <w:bCs/>
          <w:iCs/>
          <w:lang w:val="uk-UA"/>
        </w:rPr>
        <w:t xml:space="preserve">. </w:t>
      </w:r>
      <w:proofErr w:type="spellStart"/>
      <w:r w:rsidR="00877CF8" w:rsidRPr="00984112">
        <w:rPr>
          <w:bCs/>
          <w:iCs/>
          <w:lang w:val="uk-UA"/>
        </w:rPr>
        <w:t>Кларк</w:t>
      </w:r>
      <w:proofErr w:type="spellEnd"/>
      <w:r w:rsidR="00877CF8" w:rsidRPr="00984112">
        <w:rPr>
          <w:bCs/>
          <w:iCs/>
          <w:lang w:val="uk-UA"/>
        </w:rPr>
        <w:t>;</w:t>
      </w:r>
    </w:p>
    <w:p w14:paraId="1E5C918B" w14:textId="5A4C09F6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в</w:t>
      </w:r>
      <w:r w:rsidR="00877CF8" w:rsidRPr="00984112">
        <w:rPr>
          <w:bCs/>
          <w:iCs/>
          <w:lang w:val="uk-UA"/>
        </w:rPr>
        <w:t xml:space="preserve">) В. </w:t>
      </w:r>
      <w:proofErr w:type="spellStart"/>
      <w:r w:rsidR="00877CF8" w:rsidRPr="00984112">
        <w:rPr>
          <w:bCs/>
          <w:iCs/>
          <w:lang w:val="uk-UA"/>
        </w:rPr>
        <w:t>Петті</w:t>
      </w:r>
      <w:proofErr w:type="spellEnd"/>
      <w:r w:rsidR="00877CF8" w:rsidRPr="00984112">
        <w:rPr>
          <w:bCs/>
          <w:iCs/>
          <w:lang w:val="uk-UA"/>
        </w:rPr>
        <w:t xml:space="preserve">, Ф. </w:t>
      </w:r>
      <w:proofErr w:type="spellStart"/>
      <w:r w:rsidR="00877CF8" w:rsidRPr="00984112">
        <w:rPr>
          <w:bCs/>
          <w:iCs/>
          <w:lang w:val="uk-UA"/>
        </w:rPr>
        <w:t>Кене</w:t>
      </w:r>
      <w:proofErr w:type="spellEnd"/>
      <w:r w:rsidR="00877CF8" w:rsidRPr="00984112">
        <w:rPr>
          <w:bCs/>
          <w:iCs/>
          <w:lang w:val="uk-UA"/>
        </w:rPr>
        <w:t>, А. Сміт, Д. Рікардо;</w:t>
      </w:r>
    </w:p>
    <w:p w14:paraId="60484335" w14:textId="211E5B75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г</w:t>
      </w:r>
      <w:r w:rsidR="00877CF8" w:rsidRPr="00984112">
        <w:rPr>
          <w:bCs/>
          <w:iCs/>
          <w:lang w:val="uk-UA"/>
        </w:rPr>
        <w:t xml:space="preserve">) Ф. </w:t>
      </w:r>
      <w:proofErr w:type="spellStart"/>
      <w:r w:rsidR="00877CF8" w:rsidRPr="00984112">
        <w:rPr>
          <w:bCs/>
          <w:iCs/>
          <w:lang w:val="uk-UA"/>
        </w:rPr>
        <w:t>Кене</w:t>
      </w:r>
      <w:proofErr w:type="spellEnd"/>
      <w:r w:rsidR="00877CF8" w:rsidRPr="00984112">
        <w:rPr>
          <w:bCs/>
          <w:iCs/>
          <w:lang w:val="uk-UA"/>
        </w:rPr>
        <w:t xml:space="preserve">, К. </w:t>
      </w:r>
      <w:proofErr w:type="spellStart"/>
      <w:r w:rsidR="00877CF8" w:rsidRPr="00984112">
        <w:rPr>
          <w:bCs/>
          <w:iCs/>
          <w:lang w:val="uk-UA"/>
        </w:rPr>
        <w:t>Менгер</w:t>
      </w:r>
      <w:proofErr w:type="spellEnd"/>
      <w:r w:rsidR="00877CF8" w:rsidRPr="00984112">
        <w:rPr>
          <w:bCs/>
          <w:iCs/>
          <w:lang w:val="uk-UA"/>
        </w:rPr>
        <w:t xml:space="preserve">, Є. </w:t>
      </w:r>
      <w:proofErr w:type="spellStart"/>
      <w:r w:rsidR="00877CF8" w:rsidRPr="00984112">
        <w:rPr>
          <w:bCs/>
          <w:iCs/>
          <w:lang w:val="uk-UA"/>
        </w:rPr>
        <w:t>Бем-Баверк</w:t>
      </w:r>
      <w:proofErr w:type="spellEnd"/>
      <w:r w:rsidR="00877CF8" w:rsidRPr="00984112">
        <w:rPr>
          <w:bCs/>
          <w:iCs/>
          <w:lang w:val="uk-UA"/>
        </w:rPr>
        <w:t>.</w:t>
      </w:r>
    </w:p>
    <w:p w14:paraId="4F472D8E" w14:textId="77777777" w:rsidR="00877CF8" w:rsidRPr="00984112" w:rsidRDefault="00877CF8" w:rsidP="00877CF8">
      <w:pPr>
        <w:jc w:val="both"/>
        <w:rPr>
          <w:b/>
          <w:i/>
          <w:lang w:val="uk-UA"/>
        </w:rPr>
      </w:pPr>
      <w:r w:rsidRPr="00984112">
        <w:rPr>
          <w:b/>
          <w:i/>
          <w:lang w:val="uk-UA"/>
        </w:rPr>
        <w:t>6. Економічна теорія розвивалась у такій послідовності:</w:t>
      </w:r>
    </w:p>
    <w:p w14:paraId="78AB909A" w14:textId="424D4156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а</w:t>
      </w:r>
      <w:r w:rsidR="00877CF8" w:rsidRPr="00984112">
        <w:rPr>
          <w:bCs/>
          <w:iCs/>
          <w:lang w:val="uk-UA"/>
        </w:rPr>
        <w:t>) меркантилізм,  класична політекономія, маржиналізм, пролетарська політекономія, інституціоналізм;</w:t>
      </w:r>
    </w:p>
    <w:p w14:paraId="68D752FD" w14:textId="5CAC62D5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б</w:t>
      </w:r>
      <w:r w:rsidR="00877CF8" w:rsidRPr="00984112">
        <w:rPr>
          <w:bCs/>
          <w:iCs/>
          <w:lang w:val="uk-UA"/>
        </w:rPr>
        <w:t xml:space="preserve">) меркантилізм,  </w:t>
      </w:r>
      <w:proofErr w:type="spellStart"/>
      <w:r w:rsidR="00877CF8" w:rsidRPr="00984112">
        <w:rPr>
          <w:bCs/>
          <w:iCs/>
          <w:lang w:val="uk-UA"/>
        </w:rPr>
        <w:t>кейнсіанство</w:t>
      </w:r>
      <w:proofErr w:type="spellEnd"/>
      <w:r w:rsidR="00877CF8" w:rsidRPr="00984112">
        <w:rPr>
          <w:bCs/>
          <w:iCs/>
          <w:lang w:val="uk-UA"/>
        </w:rPr>
        <w:t xml:space="preserve">,  неокласичний  синтез,  </w:t>
      </w:r>
      <w:proofErr w:type="spellStart"/>
      <w:r w:rsidR="00877CF8" w:rsidRPr="00984112">
        <w:rPr>
          <w:bCs/>
          <w:iCs/>
          <w:lang w:val="uk-UA"/>
        </w:rPr>
        <w:t>монетарніська</w:t>
      </w:r>
      <w:proofErr w:type="spellEnd"/>
      <w:r w:rsidR="00877CF8" w:rsidRPr="00984112">
        <w:rPr>
          <w:bCs/>
          <w:iCs/>
          <w:lang w:val="uk-UA"/>
        </w:rPr>
        <w:t xml:space="preserve"> школа, маржиналізм;</w:t>
      </w:r>
    </w:p>
    <w:p w14:paraId="2797953E" w14:textId="48D61026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в</w:t>
      </w:r>
      <w:r w:rsidR="00877CF8" w:rsidRPr="00984112">
        <w:rPr>
          <w:bCs/>
          <w:iCs/>
          <w:lang w:val="uk-UA"/>
        </w:rPr>
        <w:t xml:space="preserve">) фізіократи, класична політекономія, меркантилізм, </w:t>
      </w:r>
      <w:proofErr w:type="spellStart"/>
      <w:r w:rsidR="00877CF8" w:rsidRPr="00984112">
        <w:rPr>
          <w:bCs/>
          <w:iCs/>
          <w:lang w:val="uk-UA"/>
        </w:rPr>
        <w:t>монетарізм</w:t>
      </w:r>
      <w:proofErr w:type="spellEnd"/>
      <w:r w:rsidR="00877CF8" w:rsidRPr="00984112">
        <w:rPr>
          <w:bCs/>
          <w:iCs/>
          <w:lang w:val="uk-UA"/>
        </w:rPr>
        <w:t xml:space="preserve"> неокласична політекономія;</w:t>
      </w:r>
    </w:p>
    <w:p w14:paraId="7D45437C" w14:textId="5BA5D7C4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г</w:t>
      </w:r>
      <w:r w:rsidR="00877CF8" w:rsidRPr="00984112">
        <w:rPr>
          <w:bCs/>
          <w:iCs/>
          <w:lang w:val="uk-UA"/>
        </w:rPr>
        <w:t xml:space="preserve">) меркантилізм, фізіократи, класична політична економія, пролетарська політекономія, маржиналізм, неокласична політекономія, інституціоналізм, </w:t>
      </w:r>
      <w:proofErr w:type="spellStart"/>
      <w:r w:rsidR="00877CF8" w:rsidRPr="00984112">
        <w:rPr>
          <w:bCs/>
          <w:iCs/>
          <w:lang w:val="uk-UA"/>
        </w:rPr>
        <w:t>кейнсіанство</w:t>
      </w:r>
      <w:proofErr w:type="spellEnd"/>
      <w:r w:rsidR="00877CF8" w:rsidRPr="00984112">
        <w:rPr>
          <w:bCs/>
          <w:iCs/>
          <w:lang w:val="uk-UA"/>
        </w:rPr>
        <w:t xml:space="preserve">, неокласичний синтез, </w:t>
      </w:r>
      <w:proofErr w:type="spellStart"/>
      <w:r w:rsidR="00877CF8" w:rsidRPr="00984112">
        <w:rPr>
          <w:bCs/>
          <w:iCs/>
          <w:lang w:val="uk-UA"/>
        </w:rPr>
        <w:t>монетаристська</w:t>
      </w:r>
      <w:proofErr w:type="spellEnd"/>
      <w:r w:rsidR="00877CF8" w:rsidRPr="00984112">
        <w:rPr>
          <w:bCs/>
          <w:iCs/>
          <w:lang w:val="uk-UA"/>
        </w:rPr>
        <w:t xml:space="preserve"> школа.</w:t>
      </w:r>
    </w:p>
    <w:p w14:paraId="653AF5B0" w14:textId="77777777" w:rsidR="00877CF8" w:rsidRPr="00984112" w:rsidRDefault="00877CF8" w:rsidP="00877CF8">
      <w:pPr>
        <w:jc w:val="both"/>
        <w:rPr>
          <w:b/>
          <w:i/>
          <w:lang w:val="uk-UA"/>
        </w:rPr>
      </w:pPr>
      <w:r w:rsidRPr="00984112">
        <w:rPr>
          <w:b/>
          <w:i/>
          <w:lang w:val="uk-UA"/>
        </w:rPr>
        <w:t>7. Яка із шкіл економічної теорії була історично першою:</w:t>
      </w:r>
    </w:p>
    <w:p w14:paraId="21F054B4" w14:textId="0F63D249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а</w:t>
      </w:r>
      <w:r w:rsidR="00877CF8" w:rsidRPr="00984112">
        <w:rPr>
          <w:bCs/>
          <w:iCs/>
          <w:lang w:val="uk-UA"/>
        </w:rPr>
        <w:t>) марксизм;</w:t>
      </w:r>
    </w:p>
    <w:p w14:paraId="1BEE4938" w14:textId="6DEBB8B3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б</w:t>
      </w:r>
      <w:r w:rsidR="00877CF8" w:rsidRPr="00984112">
        <w:rPr>
          <w:bCs/>
          <w:iCs/>
          <w:lang w:val="uk-UA"/>
        </w:rPr>
        <w:t>) меркантилізм;</w:t>
      </w:r>
    </w:p>
    <w:p w14:paraId="1F7BBC4B" w14:textId="7A867952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в</w:t>
      </w:r>
      <w:r w:rsidR="00877CF8" w:rsidRPr="00984112">
        <w:rPr>
          <w:bCs/>
          <w:iCs/>
          <w:lang w:val="uk-UA"/>
        </w:rPr>
        <w:t xml:space="preserve">) </w:t>
      </w:r>
      <w:proofErr w:type="spellStart"/>
      <w:r w:rsidR="00877CF8" w:rsidRPr="00984112">
        <w:rPr>
          <w:bCs/>
          <w:iCs/>
          <w:lang w:val="uk-UA"/>
        </w:rPr>
        <w:t>кейнсіанство</w:t>
      </w:r>
      <w:proofErr w:type="spellEnd"/>
      <w:r w:rsidR="00877CF8" w:rsidRPr="00984112">
        <w:rPr>
          <w:bCs/>
          <w:iCs/>
          <w:lang w:val="uk-UA"/>
        </w:rPr>
        <w:t>;</w:t>
      </w:r>
    </w:p>
    <w:p w14:paraId="68F33FA4" w14:textId="761408BD" w:rsidR="00877CF8" w:rsidRPr="00984112" w:rsidRDefault="009517C1" w:rsidP="00877CF8">
      <w:pPr>
        <w:jc w:val="both"/>
        <w:rPr>
          <w:bCs/>
          <w:iCs/>
          <w:lang w:val="uk-UA"/>
        </w:rPr>
      </w:pPr>
      <w:r w:rsidRPr="00984112">
        <w:rPr>
          <w:bCs/>
          <w:iCs/>
          <w:lang w:val="uk-UA"/>
        </w:rPr>
        <w:t>г</w:t>
      </w:r>
      <w:r w:rsidR="00877CF8" w:rsidRPr="00984112">
        <w:rPr>
          <w:bCs/>
          <w:iCs/>
          <w:lang w:val="uk-UA"/>
        </w:rPr>
        <w:t>) класична політекономія.</w:t>
      </w:r>
    </w:p>
    <w:p w14:paraId="24A84148" w14:textId="7D11DCA0" w:rsidR="009517C1" w:rsidRPr="00984112" w:rsidRDefault="009517C1" w:rsidP="009517C1">
      <w:pPr>
        <w:jc w:val="both"/>
        <w:rPr>
          <w:b/>
          <w:i/>
          <w:iCs/>
          <w:lang w:val="uk-UA"/>
        </w:rPr>
      </w:pPr>
      <w:r w:rsidRPr="00984112">
        <w:rPr>
          <w:b/>
          <w:i/>
          <w:iCs/>
          <w:lang w:val="uk-UA"/>
        </w:rPr>
        <w:t>8</w:t>
      </w:r>
      <w:r w:rsidRPr="00984112">
        <w:rPr>
          <w:b/>
          <w:i/>
          <w:iCs/>
          <w:lang w:val="uk-UA"/>
        </w:rPr>
        <w:t>. Показник продуктивності праці розраховується як відношення:</w:t>
      </w:r>
    </w:p>
    <w:p w14:paraId="65DD3B13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а) кількості працівників до обсягу виготовленої продукції</w:t>
      </w:r>
    </w:p>
    <w:p w14:paraId="73303286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б) обсягу виготовленої продукції до кількості працівників, що його виготовляли</w:t>
      </w:r>
    </w:p>
    <w:p w14:paraId="1B0F2ABB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в) величини матеріальних витрат до кількості працівників, що його виготовляли</w:t>
      </w:r>
    </w:p>
    <w:p w14:paraId="2FE6F8B7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г) обсягу виготовленої продукції до витрат виробничих ресурсів</w:t>
      </w:r>
    </w:p>
    <w:p w14:paraId="4AE04179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д) немає правильної відповіді</w:t>
      </w:r>
    </w:p>
    <w:p w14:paraId="183C9341" w14:textId="79FC42EF" w:rsidR="009517C1" w:rsidRPr="00984112" w:rsidRDefault="009517C1" w:rsidP="009517C1">
      <w:pPr>
        <w:jc w:val="both"/>
        <w:rPr>
          <w:b/>
          <w:i/>
          <w:iCs/>
          <w:lang w:val="uk-UA"/>
        </w:rPr>
      </w:pPr>
      <w:r w:rsidRPr="00984112">
        <w:rPr>
          <w:b/>
          <w:i/>
          <w:iCs/>
          <w:lang w:val="uk-UA"/>
        </w:rPr>
        <w:t>9</w:t>
      </w:r>
      <w:r w:rsidRPr="00984112">
        <w:rPr>
          <w:b/>
          <w:i/>
          <w:iCs/>
          <w:lang w:val="uk-UA"/>
        </w:rPr>
        <w:t>. До показників ефективності виробництва належать:</w:t>
      </w:r>
    </w:p>
    <w:p w14:paraId="66E9E559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а) розмір національного доходу на душу населення</w:t>
      </w:r>
    </w:p>
    <w:p w14:paraId="36108523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б) частка фонду споживання у національному доході</w:t>
      </w:r>
    </w:p>
    <w:p w14:paraId="32D06895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в) рівень заощаджень населення</w:t>
      </w:r>
    </w:p>
    <w:p w14:paraId="0048DFF1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г) рівень та якість життя населення</w:t>
      </w:r>
    </w:p>
    <w:p w14:paraId="06C3E2CB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д) усі відповіді правильні</w:t>
      </w:r>
    </w:p>
    <w:p w14:paraId="23E028BE" w14:textId="678F0351" w:rsidR="009517C1" w:rsidRPr="00984112" w:rsidRDefault="009517C1" w:rsidP="009517C1">
      <w:pPr>
        <w:jc w:val="both"/>
        <w:rPr>
          <w:b/>
          <w:i/>
          <w:iCs/>
          <w:lang w:val="uk-UA"/>
        </w:rPr>
      </w:pPr>
      <w:r w:rsidRPr="00984112">
        <w:rPr>
          <w:b/>
          <w:i/>
          <w:iCs/>
          <w:lang w:val="uk-UA"/>
        </w:rPr>
        <w:t>10</w:t>
      </w:r>
      <w:r w:rsidRPr="00984112">
        <w:rPr>
          <w:b/>
          <w:i/>
          <w:iCs/>
          <w:lang w:val="uk-UA"/>
        </w:rPr>
        <w:t>. Закон зростання потреб визначає що:</w:t>
      </w:r>
    </w:p>
    <w:p w14:paraId="6987BC35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а) розвиток людини з її зростаючими потребами є неухильним</w:t>
      </w:r>
    </w:p>
    <w:p w14:paraId="174C1AE1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б) особисті потреби людини є безмежними</w:t>
      </w:r>
    </w:p>
    <w:p w14:paraId="5DAFEED2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в) потреби людини змінюються в одному напрямку — у бік зростання</w:t>
      </w:r>
    </w:p>
    <w:p w14:paraId="4169DA43" w14:textId="77777777" w:rsidR="009517C1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г) у міру розвитку суспільного виробництва, а разом з ним і людини як особистості і продуктивної сили, відбувається поступове зростання її потреб</w:t>
      </w:r>
    </w:p>
    <w:p w14:paraId="4A87F773" w14:textId="747F1B74" w:rsidR="00E65F32" w:rsidRPr="00984112" w:rsidRDefault="009517C1" w:rsidP="009517C1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д) усі відповіді правильні</w:t>
      </w:r>
    </w:p>
    <w:p w14:paraId="7A096C86" w14:textId="1FF34607" w:rsidR="00984112" w:rsidRPr="00984112" w:rsidRDefault="00984112" w:rsidP="00984112">
      <w:pPr>
        <w:jc w:val="both"/>
        <w:rPr>
          <w:b/>
          <w:i/>
          <w:iCs/>
          <w:lang w:val="uk-UA"/>
        </w:rPr>
      </w:pPr>
      <w:r w:rsidRPr="00984112">
        <w:rPr>
          <w:b/>
          <w:i/>
          <w:iCs/>
          <w:lang w:val="uk-UA"/>
        </w:rPr>
        <w:t>1</w:t>
      </w:r>
      <w:r w:rsidRPr="00984112">
        <w:rPr>
          <w:b/>
          <w:i/>
          <w:iCs/>
          <w:lang w:val="uk-UA"/>
        </w:rPr>
        <w:t>1</w:t>
      </w:r>
      <w:r w:rsidRPr="00984112">
        <w:rPr>
          <w:b/>
          <w:i/>
          <w:iCs/>
          <w:lang w:val="uk-UA"/>
        </w:rPr>
        <w:t>. Що є головним фактором виробництва:</w:t>
      </w:r>
    </w:p>
    <w:p w14:paraId="56953F6C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а)</w:t>
      </w:r>
      <w:r w:rsidRPr="00984112">
        <w:rPr>
          <w:bCs/>
          <w:lang w:val="uk-UA"/>
        </w:rPr>
        <w:tab/>
        <w:t>земля;</w:t>
      </w:r>
    </w:p>
    <w:p w14:paraId="36AEFE0F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б)</w:t>
      </w:r>
      <w:r w:rsidRPr="00984112">
        <w:rPr>
          <w:bCs/>
          <w:lang w:val="uk-UA"/>
        </w:rPr>
        <w:tab/>
        <w:t>інформація;</w:t>
      </w:r>
    </w:p>
    <w:p w14:paraId="72554789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в)</w:t>
      </w:r>
      <w:r w:rsidRPr="00984112">
        <w:rPr>
          <w:bCs/>
          <w:lang w:val="uk-UA"/>
        </w:rPr>
        <w:tab/>
        <w:t>наука;</w:t>
      </w:r>
    </w:p>
    <w:p w14:paraId="4CA6348D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г)</w:t>
      </w:r>
      <w:r w:rsidRPr="00984112">
        <w:rPr>
          <w:bCs/>
          <w:lang w:val="uk-UA"/>
        </w:rPr>
        <w:tab/>
        <w:t>гроші;</w:t>
      </w:r>
    </w:p>
    <w:p w14:paraId="1F3AE0B6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д)</w:t>
      </w:r>
      <w:r w:rsidRPr="00984112">
        <w:rPr>
          <w:bCs/>
          <w:lang w:val="uk-UA"/>
        </w:rPr>
        <w:tab/>
        <w:t>цінні папери.</w:t>
      </w:r>
    </w:p>
    <w:p w14:paraId="30CB77A4" w14:textId="77777777" w:rsidR="00984112" w:rsidRPr="00984112" w:rsidRDefault="00984112" w:rsidP="00984112">
      <w:pPr>
        <w:jc w:val="both"/>
        <w:rPr>
          <w:b/>
          <w:i/>
          <w:iCs/>
          <w:lang w:val="uk-UA"/>
        </w:rPr>
      </w:pPr>
      <w:r w:rsidRPr="00984112">
        <w:rPr>
          <w:b/>
          <w:i/>
          <w:iCs/>
          <w:lang w:val="uk-UA"/>
        </w:rPr>
        <w:t>11. Межа виробничих можливостей суспільства показує:</w:t>
      </w:r>
    </w:p>
    <w:p w14:paraId="08B99A09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а) повну зайнятість виробничих ресурсів і повний обсяг продукції;</w:t>
      </w:r>
    </w:p>
    <w:p w14:paraId="5356FB5F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б) максимальні кількості споживчих благ та інвестиційних ресурсів, які можуть бути одержані лише в результаті найбільш ефективного використання всіх наявних ресурсів;</w:t>
      </w:r>
    </w:p>
    <w:p w14:paraId="4AF65CE1" w14:textId="77777777" w:rsidR="00984112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lastRenderedPageBreak/>
        <w:t>в) що національна економіка, повністю використовуючи наявний потенціал, у короткостроковому періоді не може збільшити виробництво будь-якого блага, не зменшивши виробництво іншого блага;</w:t>
      </w:r>
    </w:p>
    <w:p w14:paraId="4B4D39F6" w14:textId="6855F6C2" w:rsidR="009517C1" w:rsidRPr="00984112" w:rsidRDefault="00984112" w:rsidP="00984112">
      <w:pPr>
        <w:jc w:val="both"/>
        <w:rPr>
          <w:bCs/>
          <w:lang w:val="uk-UA"/>
        </w:rPr>
      </w:pPr>
      <w:r w:rsidRPr="00984112">
        <w:rPr>
          <w:bCs/>
          <w:lang w:val="uk-UA"/>
        </w:rPr>
        <w:t>г) максимальну кількість продукції, що її може виробити економіка за даного рівня технологічного розвитку і наявних чинників виробництва.</w:t>
      </w:r>
    </w:p>
    <w:p w14:paraId="5D2CE538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12. Яку функцію грошей може виконувати бартер:</w:t>
      </w:r>
    </w:p>
    <w:p w14:paraId="1E628B8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міри вартості;  б) засоби обігу;  в) засобу платежу;</w:t>
      </w:r>
    </w:p>
    <w:p w14:paraId="458EBEDC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засобу накопичення?</w:t>
      </w:r>
    </w:p>
    <w:p w14:paraId="103CE673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13. Чим ВНП відрізняється від ВВП?</w:t>
      </w:r>
    </w:p>
    <w:p w14:paraId="0B618C2B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ВНП включає в себе тільки кінцевий продукт, а ВВП – усю виготовлену продукцію;</w:t>
      </w:r>
    </w:p>
    <w:p w14:paraId="384AFE8D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ВНП враховує продукцію виготовлену в країні та за її межами, а ВВП – лише в середині країни;</w:t>
      </w:r>
    </w:p>
    <w:p w14:paraId="3014322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ВНП вимірюється в реальних цінах, а ВВП – в номінальних;</w:t>
      </w:r>
    </w:p>
    <w:p w14:paraId="11D4CE3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ВНП – це сума кінцевих продуктів, а ВВП – це сума доданих вартостей.</w:t>
      </w:r>
    </w:p>
    <w:p w14:paraId="2BF82232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14. Чистий експорт є позитивним, коли:</w:t>
      </w:r>
    </w:p>
    <w:p w14:paraId="6944A88F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експорт більший за імпорт;</w:t>
      </w:r>
    </w:p>
    <w:p w14:paraId="0A037255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експорт зменшується, а імпорт зростає;</w:t>
      </w:r>
    </w:p>
    <w:p w14:paraId="4145EE70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експорт та імпорт зменшується;</w:t>
      </w:r>
    </w:p>
    <w:p w14:paraId="32D9041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імпорт більший за експорт.</w:t>
      </w:r>
    </w:p>
    <w:p w14:paraId="4A7E0805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15. Номінальний ВНП визначається за цінами:</w:t>
      </w:r>
    </w:p>
    <w:p w14:paraId="60068DB8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попереднього року; б) поточного року;</w:t>
      </w:r>
    </w:p>
    <w:p w14:paraId="7677A6E1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наступного року; г) базового року.</w:t>
      </w:r>
    </w:p>
    <w:p w14:paraId="6749FA2D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16. Які з перерахованих величин не використовуються при визначенні національного доходу:</w:t>
      </w:r>
    </w:p>
    <w:p w14:paraId="1C0F74AE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прибуток корпорацій;  б) трансфертні платежі;</w:t>
      </w:r>
    </w:p>
    <w:p w14:paraId="17FBF30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відсотки на капітал, взятий у кредит;</w:t>
      </w:r>
    </w:p>
    <w:p w14:paraId="37A64541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рентний дохід;  д) заробітна плата.</w:t>
      </w:r>
    </w:p>
    <w:p w14:paraId="00BBAAEE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17. Валові приватні інвестиції враховуються при розрахунку:</w:t>
      </w:r>
    </w:p>
    <w:p w14:paraId="3A99178C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ВНП по методу потоку доходів; б) доходи кінцевого використання; в) ВНП по методу потоку витрат;</w:t>
      </w:r>
    </w:p>
    <w:p w14:paraId="1E291A5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особистого доходу.</w:t>
      </w:r>
    </w:p>
    <w:p w14:paraId="29E48806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b/>
          <w:bCs/>
          <w:i/>
          <w:iCs/>
          <w:lang w:val="uk-UA"/>
        </w:rPr>
        <w:t>18. Характерна риса фази пожвавлення:</w:t>
      </w:r>
    </w:p>
    <w:p w14:paraId="3F4310CB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перехід до стійкого розширення виробництва;</w:t>
      </w:r>
    </w:p>
    <w:p w14:paraId="0AE80195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збільшення запасів;</w:t>
      </w:r>
    </w:p>
    <w:p w14:paraId="01916FB3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значний приріст загального рівня цін;</w:t>
      </w:r>
    </w:p>
    <w:p w14:paraId="4376CCD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немає вірних відповідей.</w:t>
      </w:r>
    </w:p>
    <w:p w14:paraId="3F9D3165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19. Матеріальною основою великого циклу є:</w:t>
      </w:r>
    </w:p>
    <w:p w14:paraId="0C7CB41B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необхідність оновлення основного капіталу;</w:t>
      </w:r>
    </w:p>
    <w:p w14:paraId="27161D11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необхідність зміни базових технологій і поколінь машин та оновлення об’єктів інфраструктури;</w:t>
      </w:r>
    </w:p>
    <w:p w14:paraId="1665E3EE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процеси, що відбуваються на грошовому ринку.</w:t>
      </w:r>
    </w:p>
    <w:p w14:paraId="5DE5D144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20. Державний борг – це сума попередніх:</w:t>
      </w:r>
    </w:p>
    <w:p w14:paraId="5499F33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дефіцитів бюджету;</w:t>
      </w:r>
    </w:p>
    <w:p w14:paraId="3113A8AC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бюджетних надлишків за вирахування дефіцитів бюджету;</w:t>
      </w:r>
    </w:p>
    <w:p w14:paraId="5A3A8A5A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державних видатків;</w:t>
      </w:r>
    </w:p>
    <w:p w14:paraId="12DA7D8F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бюджетних дефіцитів за вирахуванням бюджетних надлишків.</w:t>
      </w:r>
    </w:p>
    <w:p w14:paraId="630F88C6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21. Урядова політика в галузі витрат і оподаткування називається:</w:t>
      </w:r>
    </w:p>
    <w:p w14:paraId="65FF0C1D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монетарною політикою;</w:t>
      </w:r>
    </w:p>
    <w:p w14:paraId="04809BDD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політикою розподілу доходів;</w:t>
      </w:r>
    </w:p>
    <w:p w14:paraId="54E83344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політикою, заснованою на кількісній теорії грошей;</w:t>
      </w:r>
    </w:p>
    <w:p w14:paraId="6B03AA91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фіскальною політикою.</w:t>
      </w:r>
    </w:p>
    <w:p w14:paraId="06B367FA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22. Дефіцит державного бюджету існує, якщо:</w:t>
      </w:r>
    </w:p>
    <w:p w14:paraId="2BA8997E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державні витрати перевищують доходи;</w:t>
      </w:r>
    </w:p>
    <w:p w14:paraId="7E154F0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lastRenderedPageBreak/>
        <w:t>б) збільшуються державні витрати; в) скорочується державний борг;          г) зменшуються податки.</w:t>
      </w:r>
    </w:p>
    <w:p w14:paraId="12860B6D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23. До непрямих податків належать:</w:t>
      </w:r>
    </w:p>
    <w:p w14:paraId="3B711184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податок на додану вартість; б) податок з доходів населення;</w:t>
      </w:r>
    </w:p>
    <w:p w14:paraId="7BB9C24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податок на спадщину;    г) земельний податок.</w:t>
      </w:r>
    </w:p>
    <w:p w14:paraId="205F0905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24. Найбільш негативним джерелом фінансування державного дефіциту є:</w:t>
      </w:r>
    </w:p>
    <w:p w14:paraId="78E9B59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позики держави;      б) грошово-кредитна емісія;</w:t>
      </w:r>
    </w:p>
    <w:p w14:paraId="38E86B93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кредити центрального банку.</w:t>
      </w:r>
    </w:p>
    <w:p w14:paraId="4773BAD9" w14:textId="77777777" w:rsidR="00E65F32" w:rsidRPr="00984112" w:rsidRDefault="00E65F32" w:rsidP="00E65F32">
      <w:pPr>
        <w:ind w:firstLine="57"/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25. Центральний банк не виконує функції:</w:t>
      </w:r>
    </w:p>
    <w:p w14:paraId="3DD3E582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а) регулювання та контролю пропозиції грошей у національній економіці;</w:t>
      </w:r>
    </w:p>
    <w:p w14:paraId="05187B6E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б) емісія грошових знаків;</w:t>
      </w:r>
    </w:p>
    <w:p w14:paraId="1743DE37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в) зберігання золотовалютних резервів та обов’язкових  резервів комерційних банків;</w:t>
      </w:r>
    </w:p>
    <w:p w14:paraId="21B0A0C0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в) надання кредитів населенню.</w:t>
      </w:r>
    </w:p>
    <w:p w14:paraId="1013A525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26. Якщо центральний банк продає велику кількість державних цінних паперів домогосподарствам і комерційним банкам, то:</w:t>
      </w:r>
    </w:p>
    <w:p w14:paraId="5CB3232E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а) збільшиться загальна сума особистих заощаджень;</w:t>
      </w:r>
    </w:p>
    <w:p w14:paraId="5F597207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б) збільшиться загальна сума депозитів комерційних банків;</w:t>
      </w:r>
    </w:p>
    <w:p w14:paraId="057859FA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в) зменшиться сума позик, наданих комерційними банками;</w:t>
      </w:r>
    </w:p>
    <w:p w14:paraId="752080B7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г) знизиться рівень процентної ставки;</w:t>
      </w:r>
    </w:p>
    <w:p w14:paraId="7AF6F5D2" w14:textId="77777777" w:rsidR="00E65F32" w:rsidRPr="00984112" w:rsidRDefault="00E65F32" w:rsidP="00E65F32">
      <w:pPr>
        <w:ind w:firstLine="57"/>
        <w:jc w:val="both"/>
        <w:rPr>
          <w:lang w:val="uk-UA"/>
        </w:rPr>
      </w:pPr>
      <w:r w:rsidRPr="00984112">
        <w:rPr>
          <w:lang w:val="uk-UA"/>
        </w:rPr>
        <w:t>д) збільшиться пропозиція грошей.</w:t>
      </w:r>
    </w:p>
    <w:p w14:paraId="6F41778A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27. Прихильники протекціонізму стверджують, що торговельні бар’єри необхідні для:</w:t>
      </w:r>
    </w:p>
    <w:p w14:paraId="3D93EBE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захисту молодих галузей від іноземної конкуренції;</w:t>
      </w:r>
    </w:p>
    <w:p w14:paraId="6ECD159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збільшення внутрішньої зайнятості;</w:t>
      </w:r>
    </w:p>
    <w:p w14:paraId="4CC22F8D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недопущення демпінгу;</w:t>
      </w:r>
    </w:p>
    <w:p w14:paraId="50A70B10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усі відповіді вірні.</w:t>
      </w:r>
    </w:p>
    <w:p w14:paraId="336052A9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28. Принцип порівняльних переваг вперше сформулював:</w:t>
      </w:r>
    </w:p>
    <w:p w14:paraId="114FDBD0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 xml:space="preserve">а) А. Маршалл;    б) П. </w:t>
      </w:r>
      <w:proofErr w:type="spellStart"/>
      <w:r w:rsidRPr="00984112">
        <w:rPr>
          <w:lang w:val="uk-UA"/>
        </w:rPr>
        <w:t>Самуельсон</w:t>
      </w:r>
      <w:proofErr w:type="spellEnd"/>
      <w:r w:rsidRPr="00984112">
        <w:rPr>
          <w:lang w:val="uk-UA"/>
        </w:rPr>
        <w:t>;</w:t>
      </w:r>
    </w:p>
    <w:p w14:paraId="3FB079CD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Д. Рікардо;    г) А. Сміт.</w:t>
      </w:r>
    </w:p>
    <w:p w14:paraId="703D92FF" w14:textId="77777777" w:rsidR="00E65F32" w:rsidRPr="00984112" w:rsidRDefault="00E65F3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29. Робітник , який звільнився за власним бажанням і входить до складу робочої сили, але поки що не знайшов роботи, потрапляє до  категорії безробітних, які охоплені:</w:t>
      </w:r>
    </w:p>
    <w:p w14:paraId="053D4590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структурною формою безробіття;</w:t>
      </w:r>
    </w:p>
    <w:p w14:paraId="1AA261C8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 циклічною формою безробіття;</w:t>
      </w:r>
    </w:p>
    <w:p w14:paraId="628DFF8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фрикційною формою безробіття;</w:t>
      </w:r>
    </w:p>
    <w:p w14:paraId="7C91085A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прихованою формою безробіття.</w:t>
      </w:r>
    </w:p>
    <w:p w14:paraId="62FA5FE0" w14:textId="421B1073" w:rsidR="00E65F32" w:rsidRPr="00984112" w:rsidRDefault="00984112" w:rsidP="00E65F3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30</w:t>
      </w:r>
      <w:r w:rsidR="00E65F32" w:rsidRPr="00984112">
        <w:rPr>
          <w:b/>
          <w:bCs/>
          <w:i/>
          <w:iCs/>
          <w:lang w:val="uk-UA"/>
        </w:rPr>
        <w:t>. Безробіття, яке виникає в країні внаслідок економічного спаду, називається:</w:t>
      </w:r>
    </w:p>
    <w:p w14:paraId="3A3D05E4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структурним;   б) застійним;  в) циклічним;</w:t>
      </w:r>
    </w:p>
    <w:p w14:paraId="5217DCC9" w14:textId="2352DA01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г) прихованим;    д) фрикційним.</w:t>
      </w:r>
    </w:p>
    <w:p w14:paraId="4C561D0C" w14:textId="2F50106D" w:rsidR="00984112" w:rsidRPr="00984112" w:rsidRDefault="00984112" w:rsidP="0098411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3</w:t>
      </w:r>
      <w:r w:rsidRPr="00984112">
        <w:rPr>
          <w:b/>
          <w:bCs/>
          <w:i/>
          <w:iCs/>
          <w:lang w:val="uk-UA"/>
        </w:rPr>
        <w:t>1. Гроші як засіб обігу — це:</w:t>
      </w:r>
    </w:p>
    <w:p w14:paraId="1EA53785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а) засіб покриття певних зобов'язань</w:t>
      </w:r>
    </w:p>
    <w:p w14:paraId="434F9AD8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б) засіб кількісного визначення величини вартості іншого товару</w:t>
      </w:r>
    </w:p>
    <w:p w14:paraId="5FF42CC7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в) засіб сплати боргів чи надання кредиту без відповідного зворотного руху товарів</w:t>
      </w:r>
    </w:p>
    <w:p w14:paraId="3566C61B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г) засіб придбання необхідного товару</w:t>
      </w:r>
    </w:p>
    <w:p w14:paraId="42CABE4B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д) засіб зберігання купівельної сили</w:t>
      </w:r>
    </w:p>
    <w:p w14:paraId="76F31DD5" w14:textId="2D930129" w:rsidR="00984112" w:rsidRPr="00984112" w:rsidRDefault="00984112" w:rsidP="0098411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3</w:t>
      </w:r>
      <w:r w:rsidRPr="00984112">
        <w:rPr>
          <w:b/>
          <w:bCs/>
          <w:i/>
          <w:iCs/>
          <w:lang w:val="uk-UA"/>
        </w:rPr>
        <w:t xml:space="preserve">2. Маса грошей в обігу знаходиться в: </w:t>
      </w:r>
    </w:p>
    <w:p w14:paraId="67CC655E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а) обернено пропорційній залежності від номінального ВНП</w:t>
      </w:r>
    </w:p>
    <w:p w14:paraId="2759C40E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б) прямо пропорційній залежності від номінального ВНП</w:t>
      </w:r>
    </w:p>
    <w:p w14:paraId="39C31F0F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в) прямо пропорційній залежності від швидкості обігу грошей</w:t>
      </w:r>
    </w:p>
    <w:p w14:paraId="0D8B515A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г) обернено пропорційній залежності від швидкості обігу грошей</w:t>
      </w:r>
    </w:p>
    <w:p w14:paraId="34BCA770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д) немає правильної відповіді</w:t>
      </w:r>
    </w:p>
    <w:p w14:paraId="447040F0" w14:textId="26C6ED74" w:rsidR="00984112" w:rsidRPr="00984112" w:rsidRDefault="00984112" w:rsidP="00984112">
      <w:pPr>
        <w:jc w:val="both"/>
        <w:rPr>
          <w:b/>
          <w:bCs/>
          <w:i/>
          <w:iCs/>
          <w:lang w:val="uk-UA"/>
        </w:rPr>
      </w:pPr>
      <w:r w:rsidRPr="00984112">
        <w:rPr>
          <w:b/>
          <w:bCs/>
          <w:i/>
          <w:iCs/>
          <w:lang w:val="uk-UA"/>
        </w:rPr>
        <w:t>3</w:t>
      </w:r>
      <w:r w:rsidRPr="00984112">
        <w:rPr>
          <w:b/>
          <w:bCs/>
          <w:i/>
          <w:iCs/>
          <w:lang w:val="uk-UA"/>
        </w:rPr>
        <w:t>3. Сутністю інфляції є:</w:t>
      </w:r>
    </w:p>
    <w:p w14:paraId="21781B72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а) емісія грошей</w:t>
      </w:r>
    </w:p>
    <w:p w14:paraId="17C1993E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б) зменшення купівельної спроможності грошової одиниці</w:t>
      </w:r>
    </w:p>
    <w:p w14:paraId="7920952B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в) зростання швидкості обігу грошей</w:t>
      </w:r>
    </w:p>
    <w:p w14:paraId="720794EB" w14:textId="77777777" w:rsidR="00984112" w:rsidRP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t>г) зменшення обсягу виробленої продукції</w:t>
      </w:r>
    </w:p>
    <w:p w14:paraId="3C82241E" w14:textId="556143C4" w:rsidR="00984112" w:rsidRDefault="00984112" w:rsidP="00984112">
      <w:pPr>
        <w:jc w:val="both"/>
        <w:rPr>
          <w:lang w:val="uk-UA"/>
        </w:rPr>
      </w:pPr>
      <w:r w:rsidRPr="00984112">
        <w:rPr>
          <w:lang w:val="uk-UA"/>
        </w:rPr>
        <w:lastRenderedPageBreak/>
        <w:t>д) зменшення попиту</w:t>
      </w:r>
      <w:r w:rsidR="00E33587">
        <w:rPr>
          <w:lang w:val="uk-UA"/>
        </w:rPr>
        <w:t>.</w:t>
      </w:r>
    </w:p>
    <w:p w14:paraId="79EE582C" w14:textId="4AC043E5" w:rsidR="00E33587" w:rsidRPr="00E33587" w:rsidRDefault="00E33587" w:rsidP="00E33587">
      <w:pPr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34</w:t>
      </w:r>
      <w:r w:rsidRPr="00E33587">
        <w:rPr>
          <w:b/>
          <w:bCs/>
          <w:i/>
          <w:iCs/>
          <w:lang w:val="uk-UA"/>
        </w:rPr>
        <w:t>. Закон попиту описує:</w:t>
      </w:r>
    </w:p>
    <w:p w14:paraId="47B998E1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а) обернено-пропорційну залежність між ціною та обсягом попиту</w:t>
      </w:r>
    </w:p>
    <w:p w14:paraId="362AC42F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б) пряму залежність між ціною та обсягом попиту</w:t>
      </w:r>
    </w:p>
    <w:p w14:paraId="21B50DC0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в) обернену залежність між ціною та обсягом попиту</w:t>
      </w:r>
    </w:p>
    <w:p w14:paraId="39DD4DF3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г) пряму пропорційну залежність між ціною та обсягом попиту</w:t>
      </w:r>
    </w:p>
    <w:p w14:paraId="7A043CE3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д) абсолютну автономію ціни та обсягу попиту</w:t>
      </w:r>
    </w:p>
    <w:p w14:paraId="0FA0D9F6" w14:textId="4CF990CA" w:rsidR="00E33587" w:rsidRPr="00E33587" w:rsidRDefault="00E33587" w:rsidP="00E33587">
      <w:pPr>
        <w:jc w:val="both"/>
        <w:rPr>
          <w:b/>
          <w:bCs/>
          <w:i/>
          <w:iCs/>
          <w:lang w:val="uk-UA"/>
        </w:rPr>
      </w:pPr>
      <w:r w:rsidRPr="00E33587">
        <w:rPr>
          <w:b/>
          <w:bCs/>
          <w:i/>
          <w:iCs/>
          <w:lang w:val="uk-UA"/>
        </w:rPr>
        <w:t>3</w:t>
      </w:r>
      <w:r>
        <w:rPr>
          <w:b/>
          <w:bCs/>
          <w:i/>
          <w:iCs/>
          <w:lang w:val="uk-UA"/>
        </w:rPr>
        <w:t>5</w:t>
      </w:r>
      <w:r w:rsidRPr="00E33587">
        <w:rPr>
          <w:b/>
          <w:bCs/>
          <w:i/>
          <w:iCs/>
          <w:lang w:val="uk-UA"/>
        </w:rPr>
        <w:t>. Пряма залежність між обсягом і ціною на товар, що існує вздовж кривої пропозиції, показує, що:</w:t>
      </w:r>
    </w:p>
    <w:p w14:paraId="28D671D5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а) збільшення обсягу пропозиції має наслідком зменшення ціни на ресурси</w:t>
      </w:r>
    </w:p>
    <w:p w14:paraId="45D9CC73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б) фірми можуть встановити вищу ціну, якщо продають більше товару</w:t>
      </w:r>
    </w:p>
    <w:p w14:paraId="4F8529F9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в) зростання ціни стимулює фірми виробляти більше товару і пропонувати для продажу</w:t>
      </w:r>
    </w:p>
    <w:p w14:paraId="42A81943" w14:textId="77777777" w:rsidR="00E33587" w:rsidRPr="00E33587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г) покупці пропонуватимуть завжди низькі ціни за невеликі кількості товару</w:t>
      </w:r>
    </w:p>
    <w:p w14:paraId="0F7199DC" w14:textId="45DDF715" w:rsidR="00E33587" w:rsidRPr="00984112" w:rsidRDefault="00E33587" w:rsidP="00E33587">
      <w:pPr>
        <w:jc w:val="both"/>
        <w:rPr>
          <w:lang w:val="uk-UA"/>
        </w:rPr>
      </w:pPr>
      <w:r w:rsidRPr="00E33587">
        <w:rPr>
          <w:lang w:val="uk-UA"/>
        </w:rPr>
        <w:t>д) покупці пропонуватимуть завжди високі ціни за великі кількості товару</w:t>
      </w:r>
    </w:p>
    <w:p w14:paraId="787DE681" w14:textId="77777777" w:rsidR="00E65F32" w:rsidRPr="00984112" w:rsidRDefault="00E65F32" w:rsidP="00E65F32">
      <w:pPr>
        <w:jc w:val="center"/>
        <w:rPr>
          <w:b/>
          <w:lang w:val="uk-UA"/>
        </w:rPr>
      </w:pPr>
    </w:p>
    <w:p w14:paraId="1100DAC0" w14:textId="77777777" w:rsidR="00E65F32" w:rsidRPr="00984112" w:rsidRDefault="00E65F32" w:rsidP="00E65F32">
      <w:pPr>
        <w:jc w:val="center"/>
        <w:rPr>
          <w:b/>
          <w:lang w:val="uk-UA"/>
        </w:rPr>
      </w:pPr>
      <w:r w:rsidRPr="00984112">
        <w:rPr>
          <w:b/>
          <w:lang w:val="uk-UA"/>
        </w:rPr>
        <w:t>Рівень 3.</w:t>
      </w:r>
    </w:p>
    <w:p w14:paraId="3ACFBE9F" w14:textId="33FC4BA7" w:rsidR="00984112" w:rsidRPr="00984112" w:rsidRDefault="00E65F32" w:rsidP="00984112">
      <w:pPr>
        <w:rPr>
          <w:lang w:val="uk-UA"/>
        </w:rPr>
      </w:pPr>
      <w:r w:rsidRPr="00984112">
        <w:rPr>
          <w:b/>
          <w:bCs/>
          <w:i/>
          <w:iCs/>
          <w:lang w:val="uk-UA"/>
        </w:rPr>
        <w:t>Задача 1</w:t>
      </w:r>
      <w:r w:rsidR="00984112" w:rsidRPr="00984112">
        <w:rPr>
          <w:lang w:val="uk-UA"/>
        </w:rPr>
        <w:t>. Перед вами таблиця виробничих можливостей країни.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1620"/>
        <w:gridCol w:w="1440"/>
        <w:gridCol w:w="1620"/>
        <w:gridCol w:w="1207"/>
        <w:gridCol w:w="1596"/>
      </w:tblGrid>
      <w:tr w:rsidR="00984112" w:rsidRPr="00984112" w14:paraId="7B855E0C" w14:textId="77777777" w:rsidTr="004B3CDD">
        <w:tc>
          <w:tcPr>
            <w:tcW w:w="2088" w:type="dxa"/>
          </w:tcPr>
          <w:p w14:paraId="4ED0A9C9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Тип продукту</w:t>
            </w:r>
          </w:p>
        </w:tc>
        <w:tc>
          <w:tcPr>
            <w:tcW w:w="1620" w:type="dxa"/>
          </w:tcPr>
          <w:p w14:paraId="360E5D8F" w14:textId="77777777" w:rsidR="00984112" w:rsidRPr="00984112" w:rsidRDefault="00984112" w:rsidP="004B3CDD">
            <w:pPr>
              <w:jc w:val="both"/>
              <w:rPr>
                <w:b/>
                <w:lang w:val="uk-UA"/>
              </w:rPr>
            </w:pPr>
            <w:r w:rsidRPr="00984112">
              <w:rPr>
                <w:b/>
                <w:lang w:val="uk-UA"/>
              </w:rPr>
              <w:t>А</w:t>
            </w:r>
          </w:p>
        </w:tc>
        <w:tc>
          <w:tcPr>
            <w:tcW w:w="1440" w:type="dxa"/>
          </w:tcPr>
          <w:p w14:paraId="6028131C" w14:textId="77777777" w:rsidR="00984112" w:rsidRPr="00984112" w:rsidRDefault="00984112" w:rsidP="004B3CDD">
            <w:pPr>
              <w:jc w:val="both"/>
              <w:rPr>
                <w:b/>
                <w:lang w:val="uk-UA"/>
              </w:rPr>
            </w:pPr>
            <w:r w:rsidRPr="00984112">
              <w:rPr>
                <w:b/>
                <w:lang w:val="uk-UA"/>
              </w:rPr>
              <w:t>В</w:t>
            </w:r>
          </w:p>
        </w:tc>
        <w:tc>
          <w:tcPr>
            <w:tcW w:w="1620" w:type="dxa"/>
          </w:tcPr>
          <w:p w14:paraId="7C72030B" w14:textId="77777777" w:rsidR="00984112" w:rsidRPr="00984112" w:rsidRDefault="00984112" w:rsidP="004B3CDD">
            <w:pPr>
              <w:jc w:val="both"/>
              <w:rPr>
                <w:b/>
                <w:lang w:val="uk-UA"/>
              </w:rPr>
            </w:pPr>
            <w:r w:rsidRPr="00984112">
              <w:rPr>
                <w:b/>
                <w:lang w:val="uk-UA"/>
              </w:rPr>
              <w:t>С</w:t>
            </w:r>
          </w:p>
        </w:tc>
        <w:tc>
          <w:tcPr>
            <w:tcW w:w="1207" w:type="dxa"/>
          </w:tcPr>
          <w:p w14:paraId="3CEBB016" w14:textId="77777777" w:rsidR="00984112" w:rsidRPr="00984112" w:rsidRDefault="00984112" w:rsidP="004B3CDD">
            <w:pPr>
              <w:jc w:val="both"/>
              <w:rPr>
                <w:b/>
                <w:lang w:val="uk-UA"/>
              </w:rPr>
            </w:pPr>
            <w:r w:rsidRPr="00984112">
              <w:rPr>
                <w:b/>
                <w:lang w:val="uk-UA"/>
              </w:rPr>
              <w:t>Д</w:t>
            </w:r>
          </w:p>
        </w:tc>
        <w:tc>
          <w:tcPr>
            <w:tcW w:w="1596" w:type="dxa"/>
          </w:tcPr>
          <w:p w14:paraId="38CF15D5" w14:textId="77777777" w:rsidR="00984112" w:rsidRPr="00984112" w:rsidRDefault="00984112" w:rsidP="004B3CDD">
            <w:pPr>
              <w:jc w:val="both"/>
              <w:rPr>
                <w:b/>
                <w:lang w:val="uk-UA"/>
              </w:rPr>
            </w:pPr>
            <w:r w:rsidRPr="00984112">
              <w:rPr>
                <w:b/>
                <w:lang w:val="uk-UA"/>
              </w:rPr>
              <w:t>Е</w:t>
            </w:r>
          </w:p>
        </w:tc>
      </w:tr>
      <w:tr w:rsidR="00984112" w:rsidRPr="00984112" w14:paraId="7B6CE42D" w14:textId="77777777" w:rsidTr="004B3CDD">
        <w:tc>
          <w:tcPr>
            <w:tcW w:w="2088" w:type="dxa"/>
          </w:tcPr>
          <w:p w14:paraId="4675F21D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Споживчі товари</w:t>
            </w:r>
          </w:p>
        </w:tc>
        <w:tc>
          <w:tcPr>
            <w:tcW w:w="1620" w:type="dxa"/>
          </w:tcPr>
          <w:p w14:paraId="35D610D6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0</w:t>
            </w:r>
          </w:p>
        </w:tc>
        <w:tc>
          <w:tcPr>
            <w:tcW w:w="1440" w:type="dxa"/>
          </w:tcPr>
          <w:p w14:paraId="7050B476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</w:t>
            </w:r>
          </w:p>
        </w:tc>
        <w:tc>
          <w:tcPr>
            <w:tcW w:w="1620" w:type="dxa"/>
          </w:tcPr>
          <w:p w14:paraId="63280116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4</w:t>
            </w:r>
          </w:p>
        </w:tc>
        <w:tc>
          <w:tcPr>
            <w:tcW w:w="1207" w:type="dxa"/>
          </w:tcPr>
          <w:p w14:paraId="10BE8A54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6</w:t>
            </w:r>
          </w:p>
        </w:tc>
        <w:tc>
          <w:tcPr>
            <w:tcW w:w="1596" w:type="dxa"/>
          </w:tcPr>
          <w:p w14:paraId="78CD6A1D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8</w:t>
            </w:r>
          </w:p>
        </w:tc>
      </w:tr>
      <w:tr w:rsidR="00984112" w:rsidRPr="00984112" w14:paraId="5856FB2C" w14:textId="77777777" w:rsidTr="004B3CDD">
        <w:tc>
          <w:tcPr>
            <w:tcW w:w="2088" w:type="dxa"/>
          </w:tcPr>
          <w:p w14:paraId="1B7A861D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 xml:space="preserve">Інвестиційні товари </w:t>
            </w:r>
          </w:p>
        </w:tc>
        <w:tc>
          <w:tcPr>
            <w:tcW w:w="1620" w:type="dxa"/>
          </w:tcPr>
          <w:p w14:paraId="4677D270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30</w:t>
            </w:r>
          </w:p>
        </w:tc>
        <w:tc>
          <w:tcPr>
            <w:tcW w:w="1440" w:type="dxa"/>
          </w:tcPr>
          <w:p w14:paraId="7DD0EC99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27</w:t>
            </w:r>
          </w:p>
        </w:tc>
        <w:tc>
          <w:tcPr>
            <w:tcW w:w="1620" w:type="dxa"/>
          </w:tcPr>
          <w:p w14:paraId="5311A896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21</w:t>
            </w:r>
          </w:p>
        </w:tc>
        <w:tc>
          <w:tcPr>
            <w:tcW w:w="1207" w:type="dxa"/>
          </w:tcPr>
          <w:p w14:paraId="677D57D5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12</w:t>
            </w:r>
          </w:p>
        </w:tc>
        <w:tc>
          <w:tcPr>
            <w:tcW w:w="1596" w:type="dxa"/>
          </w:tcPr>
          <w:p w14:paraId="4E9F824F" w14:textId="77777777" w:rsidR="00984112" w:rsidRPr="00984112" w:rsidRDefault="0098411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0</w:t>
            </w:r>
          </w:p>
        </w:tc>
      </w:tr>
    </w:tbl>
    <w:p w14:paraId="1BEEA519" w14:textId="77777777" w:rsidR="00984112" w:rsidRPr="00984112" w:rsidRDefault="00984112" w:rsidP="00984112">
      <w:pPr>
        <w:jc w:val="both"/>
        <w:rPr>
          <w:lang w:val="uk-UA"/>
        </w:rPr>
      </w:pPr>
    </w:p>
    <w:p w14:paraId="2D4068F4" w14:textId="77777777" w:rsidR="00984112" w:rsidRPr="00984112" w:rsidRDefault="00984112" w:rsidP="00E33587">
      <w:pPr>
        <w:jc w:val="both"/>
        <w:rPr>
          <w:lang w:val="uk-UA"/>
        </w:rPr>
      </w:pPr>
      <w:r w:rsidRPr="00984112">
        <w:rPr>
          <w:lang w:val="uk-UA"/>
        </w:rPr>
        <w:t>а) Побудуйте КВМ країни.</w:t>
      </w:r>
    </w:p>
    <w:p w14:paraId="1B072D50" w14:textId="77777777" w:rsidR="00984112" w:rsidRPr="00984112" w:rsidRDefault="00984112" w:rsidP="00E33587">
      <w:pPr>
        <w:jc w:val="both"/>
        <w:rPr>
          <w:lang w:val="uk-UA"/>
        </w:rPr>
      </w:pPr>
      <w:r w:rsidRPr="00984112">
        <w:rPr>
          <w:lang w:val="uk-UA"/>
        </w:rPr>
        <w:t>б) Покажіть графічно, як зміститься крива, якщо технологія виробництва інвестиційних товарів удосконалилась, а технологія споживчих товарів залишилась незмінною.</w:t>
      </w:r>
    </w:p>
    <w:p w14:paraId="7D621347" w14:textId="77777777" w:rsidR="00984112" w:rsidRPr="00984112" w:rsidRDefault="00984112" w:rsidP="00E33587">
      <w:pPr>
        <w:jc w:val="both"/>
        <w:rPr>
          <w:lang w:val="uk-UA"/>
        </w:rPr>
      </w:pPr>
      <w:r w:rsidRPr="00984112">
        <w:rPr>
          <w:lang w:val="uk-UA"/>
        </w:rPr>
        <w:t>в) визначте альтернативну вартість однієї одиниці споживчих товарів при нарощуванні виробництва з 2 до4.</w:t>
      </w:r>
    </w:p>
    <w:p w14:paraId="368A73FE" w14:textId="77777777" w:rsidR="00984112" w:rsidRPr="00984112" w:rsidRDefault="00984112" w:rsidP="00E33587">
      <w:pPr>
        <w:pStyle w:val="a3"/>
        <w:tabs>
          <w:tab w:val="left" w:pos="900"/>
        </w:tabs>
        <w:spacing w:after="120"/>
        <w:ind w:left="0"/>
        <w:jc w:val="both"/>
        <w:rPr>
          <w:lang w:val="uk-UA"/>
        </w:rPr>
      </w:pPr>
      <w:r w:rsidRPr="00984112">
        <w:rPr>
          <w:b/>
          <w:i/>
          <w:iCs/>
          <w:lang w:val="uk-UA"/>
        </w:rPr>
        <w:t>Задача 2</w:t>
      </w:r>
      <w:r w:rsidRPr="00984112">
        <w:rPr>
          <w:b/>
          <w:lang w:val="uk-UA"/>
        </w:rPr>
        <w:t>.</w:t>
      </w:r>
      <w:r w:rsidRPr="00984112">
        <w:rPr>
          <w:lang w:val="uk-UA"/>
        </w:rPr>
        <w:t xml:space="preserve"> Вихідні дані, що характеризують виробництво в країні Х наведені в таблиці.  Визначити часткову та загальну трудомісткість, матеріаломісткість та матеріаловіддачу. Зробити висновки.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409"/>
        <w:gridCol w:w="2490"/>
      </w:tblGrid>
      <w:tr w:rsidR="00984112" w:rsidRPr="00984112" w14:paraId="742794AB" w14:textId="77777777" w:rsidTr="004B3CDD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0B202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Продукція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09F5A7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Кількість, шт.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1FC7B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 xml:space="preserve">Загальна вартість, </w:t>
            </w:r>
          </w:p>
          <w:p w14:paraId="39DFDB57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гр. од.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EE7E95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Вартість витрачених матеріалів, гр. од.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7AFC22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Час затрачений на виробництво усієї продукції, год.</w:t>
            </w:r>
          </w:p>
        </w:tc>
      </w:tr>
      <w:tr w:rsidR="00984112" w:rsidRPr="00984112" w14:paraId="7F3E081A" w14:textId="77777777" w:rsidTr="004B3CDD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7F48AD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13E5B3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5FB721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01422E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7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54CCB4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3</w:t>
            </w:r>
          </w:p>
        </w:tc>
      </w:tr>
      <w:tr w:rsidR="00984112" w:rsidRPr="00984112" w14:paraId="26D6A290" w14:textId="77777777" w:rsidTr="004B3CDD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C9D13F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6D24D9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2B4CD5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15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2F6378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9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07AF23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16</w:t>
            </w:r>
          </w:p>
        </w:tc>
      </w:tr>
      <w:tr w:rsidR="00984112" w:rsidRPr="00984112" w14:paraId="79391693" w14:textId="77777777" w:rsidTr="004B3CDD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2747C8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F9727C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0A9ED0A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35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78B5A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20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A9B2B2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42</w:t>
            </w:r>
          </w:p>
        </w:tc>
      </w:tr>
      <w:tr w:rsidR="00984112" w:rsidRPr="00984112" w14:paraId="1ECDBF46" w14:textId="77777777" w:rsidTr="004B3CDD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240349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9EC0FD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5E8FF6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50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C5B958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35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642AE0" w14:textId="77777777" w:rsidR="00984112" w:rsidRPr="00984112" w:rsidRDefault="00984112" w:rsidP="004B3CDD">
            <w:pPr>
              <w:jc w:val="center"/>
              <w:rPr>
                <w:lang w:val="uk-UA" w:eastAsia="uk-UA"/>
              </w:rPr>
            </w:pPr>
            <w:r w:rsidRPr="00984112">
              <w:rPr>
                <w:lang w:val="uk-UA"/>
              </w:rPr>
              <w:t>65</w:t>
            </w:r>
          </w:p>
        </w:tc>
      </w:tr>
    </w:tbl>
    <w:p w14:paraId="562FA97C" w14:textId="77777777" w:rsidR="00984112" w:rsidRPr="00984112" w:rsidRDefault="00984112" w:rsidP="00984112">
      <w:pPr>
        <w:spacing w:after="120"/>
        <w:ind w:firstLine="700"/>
        <w:jc w:val="both"/>
        <w:rPr>
          <w:lang w:val="uk-UA"/>
        </w:rPr>
      </w:pPr>
    </w:p>
    <w:p w14:paraId="7D85D7B4" w14:textId="787D3DDA" w:rsidR="00984112" w:rsidRPr="00984112" w:rsidRDefault="00984112" w:rsidP="00E33587">
      <w:pPr>
        <w:pStyle w:val="a5"/>
        <w:shd w:val="clear" w:color="auto" w:fill="FEFEFE"/>
        <w:spacing w:before="0" w:beforeAutospacing="0" w:after="0" w:afterAutospacing="0"/>
        <w:jc w:val="both"/>
        <w:rPr>
          <w:color w:val="222222"/>
          <w:lang w:val="uk-UA"/>
        </w:rPr>
      </w:pPr>
      <w:r w:rsidRPr="00984112">
        <w:rPr>
          <w:b/>
          <w:i/>
          <w:iCs/>
          <w:color w:val="222222"/>
          <w:lang w:val="uk-UA"/>
        </w:rPr>
        <w:t>Задача 3.</w:t>
      </w:r>
      <w:r w:rsidRPr="00984112">
        <w:rPr>
          <w:color w:val="222222"/>
          <w:lang w:val="uk-UA"/>
        </w:rPr>
        <w:t xml:space="preserve"> Визначити приріст обсягу виробництва за рахунок зростання продуктивності праці, якщо обсяг товарної продукції у базовому році складає 15 000 тис. грн., у звітному році – 17 000 тис. грн., чисельність персоналу базового та звітного року складає 500 та 560 </w:t>
      </w:r>
      <w:proofErr w:type="spellStart"/>
      <w:r w:rsidRPr="00984112">
        <w:rPr>
          <w:color w:val="222222"/>
          <w:lang w:val="uk-UA"/>
        </w:rPr>
        <w:t>чол</w:t>
      </w:r>
      <w:proofErr w:type="spellEnd"/>
      <w:r w:rsidRPr="00984112">
        <w:rPr>
          <w:color w:val="222222"/>
          <w:lang w:val="uk-UA"/>
        </w:rPr>
        <w:t>. відповідно.</w:t>
      </w:r>
    </w:p>
    <w:p w14:paraId="77BABBAB" w14:textId="77777777" w:rsidR="00984112" w:rsidRPr="00984112" w:rsidRDefault="00984112" w:rsidP="00984112">
      <w:pPr>
        <w:pStyle w:val="a5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lang w:val="uk-UA"/>
        </w:rPr>
      </w:pPr>
    </w:p>
    <w:p w14:paraId="2CE81D68" w14:textId="4B362D86" w:rsidR="00984112" w:rsidRPr="00984112" w:rsidRDefault="00984112" w:rsidP="00E33587">
      <w:pPr>
        <w:jc w:val="both"/>
        <w:rPr>
          <w:bCs/>
          <w:lang w:val="uk-UA"/>
        </w:rPr>
      </w:pPr>
      <w:r w:rsidRPr="00984112">
        <w:rPr>
          <w:b/>
          <w:i/>
          <w:iCs/>
          <w:color w:val="222222"/>
          <w:lang w:val="uk-UA"/>
        </w:rPr>
        <w:t xml:space="preserve">Задача </w:t>
      </w:r>
      <w:r w:rsidRPr="00984112">
        <w:rPr>
          <w:b/>
          <w:i/>
          <w:iCs/>
          <w:color w:val="222222"/>
          <w:lang w:val="uk-UA"/>
        </w:rPr>
        <w:t>4</w:t>
      </w:r>
      <w:r w:rsidRPr="00984112">
        <w:rPr>
          <w:b/>
          <w:i/>
          <w:iCs/>
          <w:color w:val="222222"/>
          <w:lang w:val="uk-UA"/>
        </w:rPr>
        <w:t>.</w:t>
      </w:r>
      <w:r w:rsidRPr="00984112">
        <w:rPr>
          <w:color w:val="222222"/>
          <w:lang w:val="uk-UA"/>
        </w:rPr>
        <w:t xml:space="preserve"> </w:t>
      </w:r>
      <w:r w:rsidRPr="00984112">
        <w:rPr>
          <w:bCs/>
          <w:lang w:val="uk-UA"/>
        </w:rPr>
        <w:t>У таблиці наведені індекс цін по роках: Розрахуйте темп інфляції для кожного року.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84112" w:rsidRPr="00984112" w14:paraId="5A6EC0EF" w14:textId="77777777" w:rsidTr="004B3CDD">
        <w:tc>
          <w:tcPr>
            <w:tcW w:w="3209" w:type="dxa"/>
          </w:tcPr>
          <w:p w14:paraId="5FBCF971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Рік</w:t>
            </w:r>
          </w:p>
        </w:tc>
        <w:tc>
          <w:tcPr>
            <w:tcW w:w="3210" w:type="dxa"/>
          </w:tcPr>
          <w:p w14:paraId="6FBA5C02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Індекс цін</w:t>
            </w:r>
          </w:p>
        </w:tc>
        <w:tc>
          <w:tcPr>
            <w:tcW w:w="3210" w:type="dxa"/>
          </w:tcPr>
          <w:p w14:paraId="5B68B182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Темп інфляції</w:t>
            </w:r>
          </w:p>
        </w:tc>
      </w:tr>
      <w:tr w:rsidR="00984112" w:rsidRPr="00984112" w14:paraId="0556119B" w14:textId="77777777" w:rsidTr="004B3CDD">
        <w:tc>
          <w:tcPr>
            <w:tcW w:w="3209" w:type="dxa"/>
          </w:tcPr>
          <w:p w14:paraId="65EC8290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1</w:t>
            </w:r>
          </w:p>
        </w:tc>
        <w:tc>
          <w:tcPr>
            <w:tcW w:w="3210" w:type="dxa"/>
          </w:tcPr>
          <w:p w14:paraId="3D59C42D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100</w:t>
            </w:r>
          </w:p>
        </w:tc>
        <w:tc>
          <w:tcPr>
            <w:tcW w:w="3210" w:type="dxa"/>
          </w:tcPr>
          <w:p w14:paraId="37C7C179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</w:p>
        </w:tc>
      </w:tr>
      <w:tr w:rsidR="00984112" w:rsidRPr="00984112" w14:paraId="42C7DDD2" w14:textId="77777777" w:rsidTr="004B3CDD">
        <w:tc>
          <w:tcPr>
            <w:tcW w:w="3209" w:type="dxa"/>
          </w:tcPr>
          <w:p w14:paraId="51EE2832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2</w:t>
            </w:r>
          </w:p>
        </w:tc>
        <w:tc>
          <w:tcPr>
            <w:tcW w:w="3210" w:type="dxa"/>
          </w:tcPr>
          <w:p w14:paraId="3888EB8B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114</w:t>
            </w:r>
          </w:p>
        </w:tc>
        <w:tc>
          <w:tcPr>
            <w:tcW w:w="3210" w:type="dxa"/>
          </w:tcPr>
          <w:p w14:paraId="77C1041E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</w:p>
        </w:tc>
      </w:tr>
      <w:tr w:rsidR="00984112" w:rsidRPr="00984112" w14:paraId="217EA069" w14:textId="77777777" w:rsidTr="004B3CDD">
        <w:tc>
          <w:tcPr>
            <w:tcW w:w="3209" w:type="dxa"/>
          </w:tcPr>
          <w:p w14:paraId="0895A2ED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3</w:t>
            </w:r>
          </w:p>
        </w:tc>
        <w:tc>
          <w:tcPr>
            <w:tcW w:w="3210" w:type="dxa"/>
          </w:tcPr>
          <w:p w14:paraId="6F980535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125,4</w:t>
            </w:r>
          </w:p>
        </w:tc>
        <w:tc>
          <w:tcPr>
            <w:tcW w:w="3210" w:type="dxa"/>
          </w:tcPr>
          <w:p w14:paraId="360CBB6A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</w:p>
        </w:tc>
      </w:tr>
      <w:tr w:rsidR="00984112" w:rsidRPr="00984112" w14:paraId="17942D7D" w14:textId="77777777" w:rsidTr="004B3CDD">
        <w:tc>
          <w:tcPr>
            <w:tcW w:w="3209" w:type="dxa"/>
          </w:tcPr>
          <w:p w14:paraId="11DC99E3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4</w:t>
            </w:r>
          </w:p>
        </w:tc>
        <w:tc>
          <w:tcPr>
            <w:tcW w:w="3210" w:type="dxa"/>
          </w:tcPr>
          <w:p w14:paraId="570866B7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  <w:r w:rsidRPr="00984112">
              <w:rPr>
                <w:bCs/>
                <w:lang w:val="uk-UA"/>
              </w:rPr>
              <w:t>131,07</w:t>
            </w:r>
          </w:p>
        </w:tc>
        <w:tc>
          <w:tcPr>
            <w:tcW w:w="3210" w:type="dxa"/>
          </w:tcPr>
          <w:p w14:paraId="78595EBB" w14:textId="77777777" w:rsidR="00984112" w:rsidRPr="00984112" w:rsidRDefault="00984112" w:rsidP="004B3CDD">
            <w:pPr>
              <w:jc w:val="center"/>
              <w:rPr>
                <w:bCs/>
                <w:lang w:val="uk-UA"/>
              </w:rPr>
            </w:pPr>
          </w:p>
        </w:tc>
      </w:tr>
    </w:tbl>
    <w:p w14:paraId="15ACFEFD" w14:textId="77777777" w:rsidR="00984112" w:rsidRPr="00984112" w:rsidRDefault="00984112" w:rsidP="00E65F32">
      <w:pPr>
        <w:jc w:val="both"/>
        <w:rPr>
          <w:bCs/>
          <w:lang w:val="uk-UA"/>
        </w:rPr>
      </w:pPr>
    </w:p>
    <w:p w14:paraId="667044AA" w14:textId="51BE897A" w:rsidR="00E65F32" w:rsidRPr="00984112" w:rsidRDefault="00E65F32" w:rsidP="00E65F32">
      <w:pPr>
        <w:jc w:val="both"/>
        <w:rPr>
          <w:lang w:val="uk-UA"/>
        </w:rPr>
      </w:pPr>
      <w:r w:rsidRPr="00984112">
        <w:rPr>
          <w:b/>
          <w:bCs/>
          <w:i/>
          <w:iCs/>
          <w:lang w:val="uk-UA"/>
        </w:rPr>
        <w:t>Задача 5</w:t>
      </w:r>
      <w:r w:rsidRPr="00984112">
        <w:rPr>
          <w:lang w:val="uk-UA"/>
        </w:rPr>
        <w:t>. За даними, які проведені нижче, розрахуйте:</w:t>
      </w:r>
    </w:p>
    <w:p w14:paraId="7C070D96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 ВВП за потоком доходів і витрат;</w:t>
      </w:r>
    </w:p>
    <w:p w14:paraId="35A13FE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lastRenderedPageBreak/>
        <w:t>б) об’єм ЧВП;</w:t>
      </w:r>
    </w:p>
    <w:p w14:paraId="061D9069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 особистий дохід;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6768"/>
        <w:gridCol w:w="1405"/>
      </w:tblGrid>
      <w:tr w:rsidR="00E65F32" w:rsidRPr="00984112" w14:paraId="60E9D148" w14:textId="77777777" w:rsidTr="00E33587">
        <w:tc>
          <w:tcPr>
            <w:tcW w:w="1165" w:type="dxa"/>
          </w:tcPr>
          <w:p w14:paraId="3739B98D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№</w:t>
            </w:r>
          </w:p>
        </w:tc>
        <w:tc>
          <w:tcPr>
            <w:tcW w:w="6768" w:type="dxa"/>
          </w:tcPr>
          <w:p w14:paraId="3C9032E9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 xml:space="preserve">Показники </w:t>
            </w:r>
          </w:p>
        </w:tc>
        <w:tc>
          <w:tcPr>
            <w:tcW w:w="1276" w:type="dxa"/>
          </w:tcPr>
          <w:p w14:paraId="02FDE293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Грн.</w:t>
            </w:r>
          </w:p>
        </w:tc>
      </w:tr>
      <w:tr w:rsidR="00E65F32" w:rsidRPr="00984112" w14:paraId="78CA3C1C" w14:textId="77777777" w:rsidTr="00E33587">
        <w:tc>
          <w:tcPr>
            <w:tcW w:w="1165" w:type="dxa"/>
          </w:tcPr>
          <w:p w14:paraId="050E93A0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</w:t>
            </w:r>
          </w:p>
        </w:tc>
        <w:tc>
          <w:tcPr>
            <w:tcW w:w="6768" w:type="dxa"/>
          </w:tcPr>
          <w:p w14:paraId="1B420ACA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 xml:space="preserve">Експорт </w:t>
            </w:r>
          </w:p>
        </w:tc>
        <w:tc>
          <w:tcPr>
            <w:tcW w:w="1276" w:type="dxa"/>
          </w:tcPr>
          <w:p w14:paraId="4FA49A8F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400</w:t>
            </w:r>
          </w:p>
        </w:tc>
      </w:tr>
      <w:tr w:rsidR="00E65F32" w:rsidRPr="00984112" w14:paraId="64AE4C67" w14:textId="77777777" w:rsidTr="00E33587">
        <w:tc>
          <w:tcPr>
            <w:tcW w:w="1165" w:type="dxa"/>
          </w:tcPr>
          <w:p w14:paraId="0170E80D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</w:t>
            </w:r>
          </w:p>
        </w:tc>
        <w:tc>
          <w:tcPr>
            <w:tcW w:w="6768" w:type="dxa"/>
          </w:tcPr>
          <w:p w14:paraId="6382E129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 xml:space="preserve">Дивіденди </w:t>
            </w:r>
          </w:p>
        </w:tc>
        <w:tc>
          <w:tcPr>
            <w:tcW w:w="1276" w:type="dxa"/>
          </w:tcPr>
          <w:p w14:paraId="2F04C2B4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80</w:t>
            </w:r>
          </w:p>
        </w:tc>
      </w:tr>
      <w:tr w:rsidR="00E65F32" w:rsidRPr="00984112" w14:paraId="77AAD7CE" w14:textId="77777777" w:rsidTr="00E33587">
        <w:tc>
          <w:tcPr>
            <w:tcW w:w="1165" w:type="dxa"/>
          </w:tcPr>
          <w:p w14:paraId="0DB60388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</w:t>
            </w:r>
          </w:p>
        </w:tc>
        <w:tc>
          <w:tcPr>
            <w:tcW w:w="6768" w:type="dxa"/>
          </w:tcPr>
          <w:p w14:paraId="1AB23267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Амортизація</w:t>
            </w:r>
          </w:p>
        </w:tc>
        <w:tc>
          <w:tcPr>
            <w:tcW w:w="1276" w:type="dxa"/>
          </w:tcPr>
          <w:p w14:paraId="41446386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150</w:t>
            </w:r>
          </w:p>
        </w:tc>
      </w:tr>
      <w:tr w:rsidR="00E65F32" w:rsidRPr="00984112" w14:paraId="31A18897" w14:textId="77777777" w:rsidTr="00E33587">
        <w:tc>
          <w:tcPr>
            <w:tcW w:w="1165" w:type="dxa"/>
          </w:tcPr>
          <w:p w14:paraId="7025E8A7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4</w:t>
            </w:r>
          </w:p>
        </w:tc>
        <w:tc>
          <w:tcPr>
            <w:tcW w:w="6768" w:type="dxa"/>
          </w:tcPr>
          <w:p w14:paraId="795B4161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 xml:space="preserve">Зарплата </w:t>
            </w:r>
          </w:p>
        </w:tc>
        <w:tc>
          <w:tcPr>
            <w:tcW w:w="1276" w:type="dxa"/>
          </w:tcPr>
          <w:p w14:paraId="3CE82A0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150</w:t>
            </w:r>
          </w:p>
        </w:tc>
      </w:tr>
      <w:tr w:rsidR="00E65F32" w:rsidRPr="00984112" w14:paraId="281DEA7F" w14:textId="77777777" w:rsidTr="00E33587">
        <w:tc>
          <w:tcPr>
            <w:tcW w:w="1165" w:type="dxa"/>
          </w:tcPr>
          <w:p w14:paraId="1D01E339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5</w:t>
            </w:r>
          </w:p>
        </w:tc>
        <w:tc>
          <w:tcPr>
            <w:tcW w:w="6768" w:type="dxa"/>
          </w:tcPr>
          <w:p w14:paraId="6C76B76E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Державні закупки товарів та послуг</w:t>
            </w:r>
          </w:p>
        </w:tc>
        <w:tc>
          <w:tcPr>
            <w:tcW w:w="1276" w:type="dxa"/>
          </w:tcPr>
          <w:p w14:paraId="2167D9DE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805</w:t>
            </w:r>
          </w:p>
        </w:tc>
      </w:tr>
      <w:tr w:rsidR="00E65F32" w:rsidRPr="00984112" w14:paraId="387A6E78" w14:textId="77777777" w:rsidTr="00E33587">
        <w:tc>
          <w:tcPr>
            <w:tcW w:w="1165" w:type="dxa"/>
          </w:tcPr>
          <w:p w14:paraId="1EB9E39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6</w:t>
            </w:r>
          </w:p>
        </w:tc>
        <w:tc>
          <w:tcPr>
            <w:tcW w:w="6768" w:type="dxa"/>
          </w:tcPr>
          <w:p w14:paraId="5C5D6023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Рента</w:t>
            </w:r>
          </w:p>
        </w:tc>
        <w:tc>
          <w:tcPr>
            <w:tcW w:w="1276" w:type="dxa"/>
          </w:tcPr>
          <w:p w14:paraId="053E0CB7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65</w:t>
            </w:r>
          </w:p>
        </w:tc>
      </w:tr>
      <w:tr w:rsidR="00E65F32" w:rsidRPr="00984112" w14:paraId="4C3BA64C" w14:textId="77777777" w:rsidTr="00E33587">
        <w:tc>
          <w:tcPr>
            <w:tcW w:w="1165" w:type="dxa"/>
          </w:tcPr>
          <w:p w14:paraId="4BECCEF4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7</w:t>
            </w:r>
          </w:p>
        </w:tc>
        <w:tc>
          <w:tcPr>
            <w:tcW w:w="6768" w:type="dxa"/>
          </w:tcPr>
          <w:p w14:paraId="56CC4CEB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Непрямі податки</w:t>
            </w:r>
          </w:p>
        </w:tc>
        <w:tc>
          <w:tcPr>
            <w:tcW w:w="1276" w:type="dxa"/>
          </w:tcPr>
          <w:p w14:paraId="76AFAAE2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240</w:t>
            </w:r>
          </w:p>
        </w:tc>
      </w:tr>
      <w:tr w:rsidR="00E65F32" w:rsidRPr="00984112" w14:paraId="70D12E19" w14:textId="77777777" w:rsidTr="00E33587">
        <w:tc>
          <w:tcPr>
            <w:tcW w:w="1165" w:type="dxa"/>
          </w:tcPr>
          <w:p w14:paraId="276797BD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8</w:t>
            </w:r>
          </w:p>
        </w:tc>
        <w:tc>
          <w:tcPr>
            <w:tcW w:w="6768" w:type="dxa"/>
          </w:tcPr>
          <w:p w14:paraId="4C34F73D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Додаткові виплати до зарплати</w:t>
            </w:r>
          </w:p>
        </w:tc>
        <w:tc>
          <w:tcPr>
            <w:tcW w:w="1276" w:type="dxa"/>
          </w:tcPr>
          <w:p w14:paraId="26FDC73D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210</w:t>
            </w:r>
          </w:p>
        </w:tc>
      </w:tr>
      <w:tr w:rsidR="00E65F32" w:rsidRPr="00984112" w14:paraId="32484C1F" w14:textId="77777777" w:rsidTr="00E33587">
        <w:tc>
          <w:tcPr>
            <w:tcW w:w="1165" w:type="dxa"/>
          </w:tcPr>
          <w:p w14:paraId="23E2651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9</w:t>
            </w:r>
          </w:p>
        </w:tc>
        <w:tc>
          <w:tcPr>
            <w:tcW w:w="6768" w:type="dxa"/>
          </w:tcPr>
          <w:p w14:paraId="3F4D5F33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Валові інвестиції</w:t>
            </w:r>
          </w:p>
        </w:tc>
        <w:tc>
          <w:tcPr>
            <w:tcW w:w="1276" w:type="dxa"/>
          </w:tcPr>
          <w:p w14:paraId="164A0FAE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500</w:t>
            </w:r>
          </w:p>
        </w:tc>
      </w:tr>
      <w:tr w:rsidR="00E65F32" w:rsidRPr="00984112" w14:paraId="29102C29" w14:textId="77777777" w:rsidTr="00E33587">
        <w:tc>
          <w:tcPr>
            <w:tcW w:w="1165" w:type="dxa"/>
          </w:tcPr>
          <w:p w14:paraId="1A9D06CC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10</w:t>
            </w:r>
          </w:p>
        </w:tc>
        <w:tc>
          <w:tcPr>
            <w:tcW w:w="6768" w:type="dxa"/>
          </w:tcPr>
          <w:p w14:paraId="151A892B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Податки та доходи корпорацій</w:t>
            </w:r>
          </w:p>
        </w:tc>
        <w:tc>
          <w:tcPr>
            <w:tcW w:w="1276" w:type="dxa"/>
          </w:tcPr>
          <w:p w14:paraId="360CEDEB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80</w:t>
            </w:r>
          </w:p>
        </w:tc>
      </w:tr>
      <w:tr w:rsidR="00E65F32" w:rsidRPr="00984112" w14:paraId="459B3E40" w14:textId="77777777" w:rsidTr="00E33587">
        <w:tc>
          <w:tcPr>
            <w:tcW w:w="1165" w:type="dxa"/>
          </w:tcPr>
          <w:p w14:paraId="6C7AE7ED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11</w:t>
            </w:r>
          </w:p>
        </w:tc>
        <w:tc>
          <w:tcPr>
            <w:tcW w:w="6768" w:type="dxa"/>
          </w:tcPr>
          <w:p w14:paraId="4220506E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Трансфертні платежі</w:t>
            </w:r>
          </w:p>
        </w:tc>
        <w:tc>
          <w:tcPr>
            <w:tcW w:w="1276" w:type="dxa"/>
          </w:tcPr>
          <w:p w14:paraId="6CBA6400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290</w:t>
            </w:r>
          </w:p>
        </w:tc>
      </w:tr>
      <w:tr w:rsidR="00E65F32" w:rsidRPr="00984112" w14:paraId="640CDA2E" w14:textId="77777777" w:rsidTr="00E33587">
        <w:tc>
          <w:tcPr>
            <w:tcW w:w="1165" w:type="dxa"/>
          </w:tcPr>
          <w:p w14:paraId="6FAFE69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12</w:t>
            </w:r>
          </w:p>
        </w:tc>
        <w:tc>
          <w:tcPr>
            <w:tcW w:w="6768" w:type="dxa"/>
          </w:tcPr>
          <w:p w14:paraId="4A2E9B7B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Проценти на капітал</w:t>
            </w:r>
          </w:p>
        </w:tc>
        <w:tc>
          <w:tcPr>
            <w:tcW w:w="1276" w:type="dxa"/>
          </w:tcPr>
          <w:p w14:paraId="790F8922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240</w:t>
            </w:r>
          </w:p>
        </w:tc>
      </w:tr>
      <w:tr w:rsidR="00E65F32" w:rsidRPr="00984112" w14:paraId="210C166E" w14:textId="77777777" w:rsidTr="00E33587">
        <w:tc>
          <w:tcPr>
            <w:tcW w:w="1165" w:type="dxa"/>
          </w:tcPr>
          <w:p w14:paraId="5C1B083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13</w:t>
            </w:r>
          </w:p>
        </w:tc>
        <w:tc>
          <w:tcPr>
            <w:tcW w:w="6768" w:type="dxa"/>
          </w:tcPr>
          <w:p w14:paraId="14177A08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Доходи індивідуальних власників</w:t>
            </w:r>
          </w:p>
        </w:tc>
        <w:tc>
          <w:tcPr>
            <w:tcW w:w="1276" w:type="dxa"/>
          </w:tcPr>
          <w:p w14:paraId="63B13A07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155</w:t>
            </w:r>
          </w:p>
        </w:tc>
      </w:tr>
      <w:tr w:rsidR="00E65F32" w:rsidRPr="00984112" w14:paraId="3B3ADFAC" w14:textId="77777777" w:rsidTr="00E33587">
        <w:tc>
          <w:tcPr>
            <w:tcW w:w="1165" w:type="dxa"/>
          </w:tcPr>
          <w:p w14:paraId="67C54569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14</w:t>
            </w:r>
          </w:p>
        </w:tc>
        <w:tc>
          <w:tcPr>
            <w:tcW w:w="6768" w:type="dxa"/>
          </w:tcPr>
          <w:p w14:paraId="1604C9FA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Споживчі витрати</w:t>
            </w:r>
          </w:p>
        </w:tc>
        <w:tc>
          <w:tcPr>
            <w:tcW w:w="1276" w:type="dxa"/>
          </w:tcPr>
          <w:p w14:paraId="50C546D3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1625</w:t>
            </w:r>
          </w:p>
        </w:tc>
      </w:tr>
      <w:tr w:rsidR="00E65F32" w:rsidRPr="00984112" w14:paraId="31BA9EFD" w14:textId="77777777" w:rsidTr="00E33587">
        <w:tc>
          <w:tcPr>
            <w:tcW w:w="1165" w:type="dxa"/>
          </w:tcPr>
          <w:p w14:paraId="5CA3AD36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15</w:t>
            </w:r>
          </w:p>
        </w:tc>
        <w:tc>
          <w:tcPr>
            <w:tcW w:w="6768" w:type="dxa"/>
          </w:tcPr>
          <w:p w14:paraId="0E38E7C2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Імпорт</w:t>
            </w:r>
          </w:p>
        </w:tc>
        <w:tc>
          <w:tcPr>
            <w:tcW w:w="1276" w:type="dxa"/>
          </w:tcPr>
          <w:p w14:paraId="381FA99C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100</w:t>
            </w:r>
          </w:p>
        </w:tc>
      </w:tr>
      <w:tr w:rsidR="00E65F32" w:rsidRPr="00984112" w14:paraId="1B585A11" w14:textId="77777777" w:rsidTr="00E33587">
        <w:tc>
          <w:tcPr>
            <w:tcW w:w="1165" w:type="dxa"/>
          </w:tcPr>
          <w:p w14:paraId="5F72172A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16</w:t>
            </w:r>
          </w:p>
        </w:tc>
        <w:tc>
          <w:tcPr>
            <w:tcW w:w="6768" w:type="dxa"/>
          </w:tcPr>
          <w:p w14:paraId="36EF9C7F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Внески на соціальне страхування</w:t>
            </w:r>
          </w:p>
        </w:tc>
        <w:tc>
          <w:tcPr>
            <w:tcW w:w="1276" w:type="dxa"/>
          </w:tcPr>
          <w:p w14:paraId="21537FBE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180</w:t>
            </w:r>
          </w:p>
        </w:tc>
      </w:tr>
      <w:tr w:rsidR="00E65F32" w:rsidRPr="00984112" w14:paraId="5200553A" w14:textId="77777777" w:rsidTr="00E33587">
        <w:tc>
          <w:tcPr>
            <w:tcW w:w="1165" w:type="dxa"/>
          </w:tcPr>
          <w:p w14:paraId="278400F0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17</w:t>
            </w:r>
          </w:p>
        </w:tc>
        <w:tc>
          <w:tcPr>
            <w:tcW w:w="6768" w:type="dxa"/>
          </w:tcPr>
          <w:p w14:paraId="0E24CAF6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Нерозподілений прибуток</w:t>
            </w:r>
          </w:p>
        </w:tc>
        <w:tc>
          <w:tcPr>
            <w:tcW w:w="1276" w:type="dxa"/>
          </w:tcPr>
          <w:p w14:paraId="348AF5B1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60</w:t>
            </w:r>
          </w:p>
        </w:tc>
      </w:tr>
      <w:tr w:rsidR="00E65F32" w:rsidRPr="00984112" w14:paraId="32591529" w14:textId="77777777" w:rsidTr="00E33587">
        <w:tc>
          <w:tcPr>
            <w:tcW w:w="1165" w:type="dxa"/>
          </w:tcPr>
          <w:p w14:paraId="71D2684F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18</w:t>
            </w:r>
          </w:p>
        </w:tc>
        <w:tc>
          <w:tcPr>
            <w:tcW w:w="6768" w:type="dxa"/>
          </w:tcPr>
          <w:p w14:paraId="2FF8A186" w14:textId="77777777" w:rsidR="00E65F32" w:rsidRPr="00984112" w:rsidRDefault="00E65F32" w:rsidP="00E33587">
            <w:pPr>
              <w:rPr>
                <w:lang w:val="uk-UA"/>
              </w:rPr>
            </w:pPr>
            <w:r w:rsidRPr="00984112">
              <w:rPr>
                <w:lang w:val="uk-UA"/>
              </w:rPr>
              <w:t>Податки на персональні доходи</w:t>
            </w:r>
          </w:p>
        </w:tc>
        <w:tc>
          <w:tcPr>
            <w:tcW w:w="1276" w:type="dxa"/>
          </w:tcPr>
          <w:p w14:paraId="70597136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350</w:t>
            </w:r>
          </w:p>
        </w:tc>
      </w:tr>
    </w:tbl>
    <w:p w14:paraId="22CCC377" w14:textId="24736F71" w:rsidR="00E33587" w:rsidRDefault="00E33587" w:rsidP="00E65F32">
      <w:pPr>
        <w:rPr>
          <w:b/>
          <w:bCs/>
          <w:i/>
          <w:iCs/>
          <w:lang w:val="uk-UA"/>
        </w:rPr>
      </w:pPr>
    </w:p>
    <w:p w14:paraId="7B871944" w14:textId="77777777" w:rsidR="00E33587" w:rsidRPr="00984112" w:rsidRDefault="00E33587" w:rsidP="00E65F32">
      <w:pPr>
        <w:rPr>
          <w:b/>
          <w:bCs/>
          <w:i/>
          <w:iCs/>
          <w:lang w:val="uk-UA"/>
        </w:rPr>
      </w:pPr>
    </w:p>
    <w:p w14:paraId="12F9E603" w14:textId="04340938" w:rsidR="00E65F32" w:rsidRPr="00984112" w:rsidRDefault="00E65F32" w:rsidP="00E65F32">
      <w:pPr>
        <w:jc w:val="both"/>
        <w:rPr>
          <w:lang w:val="uk-UA"/>
        </w:rPr>
      </w:pPr>
      <w:r w:rsidRPr="00984112">
        <w:rPr>
          <w:b/>
          <w:bCs/>
          <w:i/>
          <w:iCs/>
          <w:lang w:val="uk-UA"/>
        </w:rPr>
        <w:t xml:space="preserve">Задача 6. </w:t>
      </w:r>
      <w:r w:rsidRPr="00984112">
        <w:rPr>
          <w:lang w:val="uk-UA"/>
        </w:rPr>
        <w:t>а)</w:t>
      </w:r>
      <w:r w:rsidRPr="00984112">
        <w:rPr>
          <w:lang w:val="uk-UA"/>
        </w:rPr>
        <w:tab/>
        <w:t xml:space="preserve">Розрахуйте рівень безробіття (U), якщо чисельність працюючих (N) — 100 млн. чоловік, чисельність безробітних (F) - 10 млн. чоловік. </w:t>
      </w:r>
    </w:p>
    <w:p w14:paraId="17F9C607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</w:t>
      </w:r>
      <w:r w:rsidRPr="00984112">
        <w:rPr>
          <w:lang w:val="uk-UA"/>
        </w:rPr>
        <w:tab/>
        <w:t>Через місяць 0,5 млн. чоловік з числа працюючи</w:t>
      </w:r>
      <w:r w:rsidRPr="00984112">
        <w:rPr>
          <w:lang w:val="uk-UA"/>
        </w:rPr>
        <w:br/>
        <w:t>(N) втратили роботу, а  1  млн. чоловік з числа офіційно</w:t>
      </w:r>
      <w:r w:rsidRPr="00984112">
        <w:rPr>
          <w:lang w:val="uk-UA"/>
        </w:rPr>
        <w:br/>
        <w:t>зареєстрованих безробітних (F) припинили пошуки роботи.</w:t>
      </w:r>
    </w:p>
    <w:p w14:paraId="642EB236" w14:textId="77777777" w:rsidR="00E65F32" w:rsidRPr="00984112" w:rsidRDefault="00E65F32" w:rsidP="00E65F32">
      <w:pPr>
        <w:jc w:val="both"/>
        <w:rPr>
          <w:lang w:val="uk-UA"/>
        </w:rPr>
      </w:pPr>
      <w:proofErr w:type="spellStart"/>
      <w:r w:rsidRPr="00984112">
        <w:rPr>
          <w:lang w:val="uk-UA"/>
        </w:rPr>
        <w:t>Визначіть</w:t>
      </w:r>
      <w:proofErr w:type="spellEnd"/>
      <w:r w:rsidRPr="00984112">
        <w:rPr>
          <w:lang w:val="uk-UA"/>
        </w:rPr>
        <w:t xml:space="preserve"> за цих умов: чисельність працюючих (N);</w:t>
      </w:r>
    </w:p>
    <w:p w14:paraId="6E77C03E" w14:textId="49B76508" w:rsidR="00E65F3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кількість безробітних (F);  рівень безробіття (U).</w:t>
      </w:r>
    </w:p>
    <w:p w14:paraId="1BABD161" w14:textId="77777777" w:rsidR="00E33587" w:rsidRPr="00984112" w:rsidRDefault="00E33587" w:rsidP="00E65F32">
      <w:pPr>
        <w:jc w:val="both"/>
        <w:rPr>
          <w:lang w:val="uk-UA"/>
        </w:rPr>
      </w:pPr>
    </w:p>
    <w:p w14:paraId="031709AE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b/>
          <w:bCs/>
          <w:i/>
          <w:iCs/>
          <w:lang w:val="uk-UA"/>
        </w:rPr>
        <w:t>Задача 7</w:t>
      </w:r>
      <w:r w:rsidRPr="00984112">
        <w:rPr>
          <w:lang w:val="uk-UA"/>
        </w:rPr>
        <w:t xml:space="preserve">. У таблиці наведені дані, які характеризують обсяги фактичного та потенційного ВНП (млрд. </w:t>
      </w:r>
      <w:proofErr w:type="spellStart"/>
      <w:r w:rsidRPr="00984112">
        <w:rPr>
          <w:lang w:val="uk-UA"/>
        </w:rPr>
        <w:t>у.г.о</w:t>
      </w:r>
      <w:proofErr w:type="spellEnd"/>
      <w:r w:rsidRPr="00984112">
        <w:rPr>
          <w:lang w:val="uk-UA"/>
        </w:rPr>
        <w:t>.). В n-му році економіка розвивалася в умовах повної зайнятості при рівні природного безробіття 6%.</w:t>
      </w:r>
    </w:p>
    <w:p w14:paraId="25DB1521" w14:textId="77777777" w:rsidR="00E65F32" w:rsidRPr="00984112" w:rsidRDefault="00E65F32" w:rsidP="00E65F32">
      <w:pPr>
        <w:ind w:firstLine="709"/>
        <w:jc w:val="both"/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2256"/>
        <w:gridCol w:w="3236"/>
      </w:tblGrid>
      <w:tr w:rsidR="00E65F32" w:rsidRPr="00984112" w14:paraId="7977A64F" w14:textId="77777777" w:rsidTr="004B3CDD">
        <w:trPr>
          <w:trHeight w:hRule="exact" w:val="43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66051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Рік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9DF4A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Потенційний ВНП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E7E2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Фактичний ВНП</w:t>
            </w:r>
          </w:p>
        </w:tc>
      </w:tr>
      <w:tr w:rsidR="00E65F32" w:rsidRPr="00984112" w14:paraId="74BE71D1" w14:textId="77777777" w:rsidTr="004B3CDD">
        <w:trPr>
          <w:trHeight w:hRule="exact" w:val="28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42366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2020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0641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3700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FAB60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3700</w:t>
            </w:r>
          </w:p>
        </w:tc>
      </w:tr>
      <w:tr w:rsidR="00E65F32" w:rsidRPr="00984112" w14:paraId="12A267D9" w14:textId="77777777" w:rsidTr="004B3CDD">
        <w:trPr>
          <w:trHeight w:hRule="exact" w:val="274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14700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п+1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DB061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3800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449DC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3705</w:t>
            </w:r>
          </w:p>
        </w:tc>
      </w:tr>
      <w:tr w:rsidR="00E65F32" w:rsidRPr="00984112" w14:paraId="10E848E7" w14:textId="77777777" w:rsidTr="004B3CDD">
        <w:trPr>
          <w:trHeight w:hRule="exact" w:val="40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6AB06" w14:textId="77777777" w:rsidR="00E65F32" w:rsidRPr="00984112" w:rsidRDefault="00E65F32" w:rsidP="004B3CDD">
            <w:pPr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п+2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BF20E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4125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B3B8" w14:textId="77777777" w:rsidR="00E65F32" w:rsidRPr="00984112" w:rsidRDefault="00E65F32" w:rsidP="004B3CDD">
            <w:pPr>
              <w:ind w:firstLine="709"/>
              <w:jc w:val="both"/>
              <w:rPr>
                <w:lang w:val="uk-UA"/>
              </w:rPr>
            </w:pPr>
            <w:r w:rsidRPr="00984112">
              <w:rPr>
                <w:lang w:val="uk-UA"/>
              </w:rPr>
              <w:t>3712,5</w:t>
            </w:r>
          </w:p>
        </w:tc>
      </w:tr>
    </w:tbl>
    <w:p w14:paraId="3A417C18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а)</w:t>
      </w:r>
      <w:r w:rsidRPr="00984112">
        <w:rPr>
          <w:lang w:val="uk-UA"/>
        </w:rPr>
        <w:tab/>
        <w:t>Розрахуйте за даними п+1 року різницю між фактичним (Y) та потенційним (</w:t>
      </w:r>
      <w:proofErr w:type="spellStart"/>
      <w:r w:rsidRPr="00984112">
        <w:rPr>
          <w:lang w:val="uk-UA"/>
        </w:rPr>
        <w:t>Yf</w:t>
      </w:r>
      <w:proofErr w:type="spellEnd"/>
      <w:r w:rsidRPr="00984112">
        <w:rPr>
          <w:lang w:val="uk-UA"/>
        </w:rPr>
        <w:t>) обсягом ВНП:</w:t>
      </w:r>
    </w:p>
    <w:p w14:paraId="7D4264B4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1) в абсолютному і 2) процентному вираженні.</w:t>
      </w:r>
    </w:p>
    <w:p w14:paraId="771E523C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б)</w:t>
      </w:r>
      <w:r w:rsidRPr="00984112">
        <w:rPr>
          <w:lang w:val="uk-UA"/>
        </w:rPr>
        <w:tab/>
        <w:t xml:space="preserve">Використовуючи закон </w:t>
      </w:r>
      <w:proofErr w:type="spellStart"/>
      <w:r w:rsidRPr="00984112">
        <w:rPr>
          <w:lang w:val="uk-UA"/>
        </w:rPr>
        <w:t>Оукена</w:t>
      </w:r>
      <w:proofErr w:type="spellEnd"/>
      <w:r w:rsidRPr="00984112">
        <w:rPr>
          <w:lang w:val="uk-UA"/>
        </w:rPr>
        <w:t>, визначить рівень безробіття в п+1 році.</w:t>
      </w:r>
    </w:p>
    <w:p w14:paraId="6145C9F2" w14:textId="77777777" w:rsidR="00E65F32" w:rsidRPr="00984112" w:rsidRDefault="00E65F32" w:rsidP="00E65F32">
      <w:pPr>
        <w:jc w:val="both"/>
        <w:rPr>
          <w:lang w:val="uk-UA"/>
        </w:rPr>
      </w:pPr>
      <w:r w:rsidRPr="00984112">
        <w:rPr>
          <w:lang w:val="uk-UA"/>
        </w:rPr>
        <w:t>в)Зробіть аналогічні розрахунки для п+2 року.</w:t>
      </w:r>
    </w:p>
    <w:p w14:paraId="4D613662" w14:textId="77777777" w:rsidR="00E65F32" w:rsidRPr="00984112" w:rsidRDefault="00E65F32" w:rsidP="00E65F32">
      <w:pPr>
        <w:rPr>
          <w:lang w:val="uk-UA"/>
        </w:rPr>
      </w:pPr>
    </w:p>
    <w:p w14:paraId="058C62CD" w14:textId="5F72A073" w:rsidR="00BD51A9" w:rsidRDefault="00E33587">
      <w:pPr>
        <w:rPr>
          <w:lang w:val="uk-UA"/>
        </w:rPr>
      </w:pPr>
      <w:r w:rsidRPr="00E33587">
        <w:rPr>
          <w:b/>
          <w:bCs/>
          <w:i/>
          <w:iCs/>
          <w:lang w:val="uk-UA"/>
        </w:rPr>
        <w:t>Задача 8.</w:t>
      </w:r>
      <w:r>
        <w:rPr>
          <w:lang w:val="uk-UA"/>
        </w:rPr>
        <w:t xml:space="preserve"> </w:t>
      </w:r>
      <w:r w:rsidRPr="00E33587">
        <w:rPr>
          <w:lang w:val="uk-UA"/>
        </w:rPr>
        <w:t>Пропозиція грошей в країні А зросла з 16 млн. гр. од. до 18 млн. гр. од. Об’єм продажу зменшився на 10%. Швидкість обороту грошей не змінилась. На скільки відсотків в середньому змінилися ціни?</w:t>
      </w:r>
    </w:p>
    <w:p w14:paraId="4B82359E" w14:textId="20A22FBD" w:rsidR="00E33587" w:rsidRDefault="00E33587">
      <w:pPr>
        <w:rPr>
          <w:lang w:val="uk-UA"/>
        </w:rPr>
      </w:pPr>
    </w:p>
    <w:p w14:paraId="6025C153" w14:textId="2C9A9625" w:rsidR="00DE2F3F" w:rsidRPr="00DE2F3F" w:rsidRDefault="00DE2F3F" w:rsidP="00DE2F3F">
      <w:pPr>
        <w:jc w:val="both"/>
        <w:rPr>
          <w:b/>
          <w:lang w:val="uk-UA"/>
        </w:rPr>
      </w:pPr>
      <w:r w:rsidRPr="00DE2F3F">
        <w:rPr>
          <w:b/>
          <w:i/>
          <w:iCs/>
          <w:lang w:val="uk-UA"/>
        </w:rPr>
        <w:t xml:space="preserve">Задача </w:t>
      </w:r>
      <w:r>
        <w:rPr>
          <w:b/>
          <w:i/>
          <w:iCs/>
          <w:lang w:val="uk-UA"/>
        </w:rPr>
        <w:t>9</w:t>
      </w:r>
      <w:r w:rsidRPr="00DE2F3F">
        <w:rPr>
          <w:b/>
          <w:lang w:val="uk-UA"/>
        </w:rPr>
        <w:t>.</w:t>
      </w:r>
      <w:r w:rsidRPr="00DE2F3F">
        <w:rPr>
          <w:b/>
          <w:lang w:val="uk-UA"/>
        </w:rPr>
        <w:t xml:space="preserve"> </w:t>
      </w:r>
      <w:r w:rsidRPr="00DE2F3F">
        <w:rPr>
          <w:lang w:val="uk-UA"/>
        </w:rPr>
        <w:t>На графіку зображені криві попиту.  Припустимо, що початковий вибір покупця відповідає точці А. Поясніть, в яку точку переміститься покупець з точки А:</w:t>
      </w:r>
    </w:p>
    <w:p w14:paraId="237667D1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1)</w:t>
      </w:r>
      <w:r w:rsidRPr="00DE2F3F">
        <w:rPr>
          <w:lang w:val="uk-UA"/>
        </w:rPr>
        <w:tab/>
        <w:t>якщо ціна на даний товар  підвищиться? Як можна охарактеризувати цей рух?</w:t>
      </w:r>
    </w:p>
    <w:p w14:paraId="10798E87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lastRenderedPageBreak/>
        <w:t>2)</w:t>
      </w:r>
      <w:r w:rsidRPr="00DE2F3F">
        <w:rPr>
          <w:lang w:val="uk-UA"/>
        </w:rPr>
        <w:tab/>
        <w:t>якщо підвищиться ціна на товар–замінник;</w:t>
      </w:r>
    </w:p>
    <w:p w14:paraId="225D7D1A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3)</w:t>
      </w:r>
      <w:r w:rsidRPr="00DE2F3F">
        <w:rPr>
          <w:lang w:val="uk-UA"/>
        </w:rPr>
        <w:tab/>
        <w:t>якщо зросте   ціна   на товар–</w:t>
      </w:r>
      <w:proofErr w:type="spellStart"/>
      <w:r w:rsidRPr="00DE2F3F">
        <w:rPr>
          <w:lang w:val="uk-UA"/>
        </w:rPr>
        <w:t>доповнювач</w:t>
      </w:r>
      <w:proofErr w:type="spellEnd"/>
      <w:r w:rsidRPr="00DE2F3F">
        <w:rPr>
          <w:lang w:val="uk-UA"/>
        </w:rPr>
        <w:t>? Як охарактеризувати цей рух?</w:t>
      </w:r>
    </w:p>
    <w:p w14:paraId="779520CA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4)</w:t>
      </w:r>
      <w:r w:rsidRPr="00DE2F3F">
        <w:rPr>
          <w:lang w:val="uk-UA"/>
        </w:rPr>
        <w:tab/>
        <w:t>чим викликаний рух покупця з точки А в точку В? Якими є його наслідки?</w:t>
      </w:r>
    </w:p>
    <w:p w14:paraId="33F988B0" w14:textId="09F1787F" w:rsidR="00E33587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5)</w:t>
      </w:r>
      <w:r w:rsidRPr="00DE2F3F">
        <w:rPr>
          <w:lang w:val="uk-UA"/>
        </w:rPr>
        <w:tab/>
        <w:t>чим викликаний рух з точки В у точку С? Які- ми є його наслідки</w:t>
      </w:r>
    </w:p>
    <w:p w14:paraId="4ACF857E" w14:textId="77777777" w:rsidR="00E33587" w:rsidRDefault="00E33587">
      <w:pPr>
        <w:rPr>
          <w:lang w:val="uk-UA"/>
        </w:rPr>
      </w:pPr>
    </w:p>
    <w:p w14:paraId="7BF4A6B0" w14:textId="6E5D5F3D" w:rsidR="00E33587" w:rsidRDefault="00E33587" w:rsidP="00E33587">
      <w:pPr>
        <w:jc w:val="both"/>
        <w:rPr>
          <w:b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7B485960" wp14:editId="2199B42F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14499" cy="16901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69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ABA046" w14:textId="77777777" w:rsidR="00E33587" w:rsidRDefault="00E33587" w:rsidP="00E33587">
      <w:pPr>
        <w:jc w:val="both"/>
        <w:rPr>
          <w:b/>
        </w:rPr>
      </w:pPr>
    </w:p>
    <w:p w14:paraId="1A30A4D4" w14:textId="77777777" w:rsidR="00E33587" w:rsidRDefault="00E33587" w:rsidP="00E33587">
      <w:pPr>
        <w:jc w:val="both"/>
        <w:rPr>
          <w:b/>
        </w:rPr>
      </w:pPr>
    </w:p>
    <w:p w14:paraId="5730152F" w14:textId="77777777" w:rsidR="00E33587" w:rsidRDefault="00E33587" w:rsidP="00E33587">
      <w:pPr>
        <w:jc w:val="both"/>
        <w:rPr>
          <w:b/>
        </w:rPr>
      </w:pPr>
    </w:p>
    <w:p w14:paraId="6AA98071" w14:textId="77777777" w:rsidR="00E33587" w:rsidRDefault="00E33587" w:rsidP="00E33587">
      <w:pPr>
        <w:jc w:val="both"/>
        <w:rPr>
          <w:b/>
        </w:rPr>
      </w:pPr>
    </w:p>
    <w:p w14:paraId="03B15D20" w14:textId="77777777" w:rsidR="00E33587" w:rsidRDefault="00E33587" w:rsidP="00E33587">
      <w:pPr>
        <w:jc w:val="both"/>
        <w:rPr>
          <w:b/>
        </w:rPr>
      </w:pPr>
    </w:p>
    <w:p w14:paraId="57884BED" w14:textId="5F6E6432" w:rsidR="00E33587" w:rsidRDefault="00E33587">
      <w:pPr>
        <w:rPr>
          <w:lang w:val="uk-UA"/>
        </w:rPr>
      </w:pPr>
    </w:p>
    <w:p w14:paraId="2906B838" w14:textId="01D5FEF6" w:rsidR="00DE2F3F" w:rsidRDefault="00DE2F3F">
      <w:pPr>
        <w:rPr>
          <w:lang w:val="uk-UA"/>
        </w:rPr>
      </w:pPr>
    </w:p>
    <w:p w14:paraId="09A2C2D7" w14:textId="441970AC" w:rsidR="00DE2F3F" w:rsidRDefault="00DE2F3F">
      <w:pPr>
        <w:rPr>
          <w:lang w:val="uk-UA"/>
        </w:rPr>
      </w:pPr>
    </w:p>
    <w:p w14:paraId="1F045AA8" w14:textId="0516A3F8" w:rsidR="00DE2F3F" w:rsidRDefault="00DE2F3F">
      <w:pPr>
        <w:rPr>
          <w:lang w:val="uk-UA"/>
        </w:rPr>
      </w:pPr>
    </w:p>
    <w:p w14:paraId="509D18C4" w14:textId="35CBEF78" w:rsidR="00DE2F3F" w:rsidRDefault="00DE2F3F">
      <w:pPr>
        <w:rPr>
          <w:lang w:val="uk-UA"/>
        </w:rPr>
      </w:pPr>
    </w:p>
    <w:p w14:paraId="26583DCF" w14:textId="4BB2A827" w:rsidR="00DE2F3F" w:rsidRPr="00DE2F3F" w:rsidRDefault="00DE2F3F" w:rsidP="00DE2F3F">
      <w:pPr>
        <w:tabs>
          <w:tab w:val="num" w:pos="900"/>
        </w:tabs>
        <w:jc w:val="both"/>
        <w:rPr>
          <w:lang w:val="uk-UA"/>
        </w:rPr>
      </w:pPr>
      <w:r w:rsidRPr="00DE2F3F">
        <w:rPr>
          <w:b/>
          <w:i/>
          <w:iCs/>
          <w:spacing w:val="-6"/>
          <w:lang w:val="uk-UA"/>
        </w:rPr>
        <w:t xml:space="preserve">Задача </w:t>
      </w:r>
      <w:r>
        <w:rPr>
          <w:b/>
          <w:i/>
          <w:iCs/>
          <w:spacing w:val="-6"/>
          <w:lang w:val="uk-UA"/>
        </w:rPr>
        <w:t>10</w:t>
      </w:r>
      <w:r w:rsidRPr="00DE2F3F">
        <w:rPr>
          <w:b/>
          <w:spacing w:val="-6"/>
          <w:lang w:val="uk-UA"/>
        </w:rPr>
        <w:t>.</w:t>
      </w:r>
      <w:r w:rsidRPr="00DE2F3F">
        <w:rPr>
          <w:spacing w:val="-6"/>
          <w:lang w:val="uk-UA"/>
        </w:rPr>
        <w:t xml:space="preserve"> Функція попиту споживачів на яблука представлена формулою:  </w:t>
      </w:r>
      <w:proofErr w:type="spellStart"/>
      <w:r w:rsidRPr="00DE2F3F">
        <w:rPr>
          <w:spacing w:val="-6"/>
          <w:lang w:val="uk-UA"/>
        </w:rPr>
        <w:t>Q</w:t>
      </w:r>
      <w:r w:rsidRPr="00DE2F3F">
        <w:rPr>
          <w:spacing w:val="-6"/>
          <w:vertAlign w:val="subscript"/>
          <w:lang w:val="uk-UA"/>
        </w:rPr>
        <w:t>d</w:t>
      </w:r>
      <w:proofErr w:type="spellEnd"/>
      <w:r w:rsidRPr="00DE2F3F">
        <w:rPr>
          <w:spacing w:val="-6"/>
          <w:lang w:val="uk-UA"/>
        </w:rPr>
        <w:t xml:space="preserve"> = 13 – 2 P, </w:t>
      </w:r>
      <w:r w:rsidRPr="00DE2F3F">
        <w:rPr>
          <w:lang w:val="uk-UA"/>
        </w:rPr>
        <w:t>а функція пропозиції яблук  Q</w:t>
      </w:r>
      <w:r w:rsidRPr="00DE2F3F">
        <w:rPr>
          <w:vertAlign w:val="subscript"/>
          <w:lang w:val="uk-UA"/>
        </w:rPr>
        <w:t>S</w:t>
      </w:r>
      <w:r w:rsidRPr="00DE2F3F">
        <w:rPr>
          <w:lang w:val="uk-UA"/>
        </w:rPr>
        <w:t xml:space="preserve"> = -5 + 4 P. </w:t>
      </w:r>
    </w:p>
    <w:p w14:paraId="2247F48F" w14:textId="77777777" w:rsidR="00DE2F3F" w:rsidRPr="00DE2F3F" w:rsidRDefault="00DE2F3F" w:rsidP="00DE2F3F">
      <w:pPr>
        <w:jc w:val="both"/>
        <w:rPr>
          <w:lang w:val="uk-UA"/>
        </w:rPr>
      </w:pPr>
      <w:proofErr w:type="spellStart"/>
      <w:r w:rsidRPr="00DE2F3F">
        <w:rPr>
          <w:lang w:val="uk-UA"/>
        </w:rPr>
        <w:t>Q</w:t>
      </w:r>
      <w:r w:rsidRPr="00DE2F3F">
        <w:rPr>
          <w:vertAlign w:val="subscript"/>
          <w:lang w:val="uk-UA"/>
        </w:rPr>
        <w:t>d</w:t>
      </w:r>
      <w:proofErr w:type="spellEnd"/>
      <w:r w:rsidRPr="00DE2F3F">
        <w:rPr>
          <w:lang w:val="uk-UA"/>
        </w:rPr>
        <w:t xml:space="preserve"> , Q</w:t>
      </w:r>
      <w:r w:rsidRPr="00DE2F3F">
        <w:rPr>
          <w:vertAlign w:val="subscript"/>
          <w:lang w:val="uk-UA"/>
        </w:rPr>
        <w:t>S</w:t>
      </w:r>
      <w:r w:rsidRPr="00DE2F3F">
        <w:rPr>
          <w:lang w:val="uk-UA"/>
        </w:rPr>
        <w:t xml:space="preserve"> – обсяг попиту і пропозиції яблук, тис. т на місяць;</w:t>
      </w:r>
    </w:p>
    <w:p w14:paraId="3D7DDAEE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 xml:space="preserve">P – ціна </w:t>
      </w:r>
      <w:smartTag w:uri="urn:schemas-microsoft-com:office:smarttags" w:element="metricconverter">
        <w:smartTagPr>
          <w:attr w:name="ProductID" w:val="1 кг"/>
        </w:smartTagPr>
        <w:r w:rsidRPr="00DE2F3F">
          <w:rPr>
            <w:lang w:val="uk-UA"/>
          </w:rPr>
          <w:t>1 кг</w:t>
        </w:r>
      </w:smartTag>
      <w:r w:rsidRPr="00DE2F3F">
        <w:rPr>
          <w:lang w:val="uk-UA"/>
        </w:rPr>
        <w:t xml:space="preserve"> яблук у гр.</w:t>
      </w:r>
    </w:p>
    <w:p w14:paraId="2044B328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Визначити:</w:t>
      </w:r>
    </w:p>
    <w:p w14:paraId="0699BF14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а) рівноважну ціну;</w:t>
      </w:r>
    </w:p>
    <w:p w14:paraId="534428EC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б) рівноважний обсяг попиту  та пропозиції у натуральному та грошовому виразі.</w:t>
      </w:r>
    </w:p>
    <w:p w14:paraId="78E2CA96" w14:textId="77777777" w:rsidR="00DE2F3F" w:rsidRPr="00DE2F3F" w:rsidRDefault="00DE2F3F" w:rsidP="00DE2F3F">
      <w:pPr>
        <w:jc w:val="both"/>
        <w:rPr>
          <w:lang w:val="uk-UA"/>
        </w:rPr>
      </w:pPr>
      <w:r w:rsidRPr="00DE2F3F">
        <w:rPr>
          <w:lang w:val="uk-UA"/>
        </w:rPr>
        <w:t>Усі розрахунки зробити графічно та арифметично.</w:t>
      </w:r>
    </w:p>
    <w:p w14:paraId="6BAEA762" w14:textId="77777777" w:rsidR="00DE2F3F" w:rsidRPr="00984112" w:rsidRDefault="00DE2F3F">
      <w:pPr>
        <w:rPr>
          <w:lang w:val="uk-UA"/>
        </w:rPr>
      </w:pPr>
    </w:p>
    <w:sectPr w:rsidR="00DE2F3F" w:rsidRPr="00984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8B4"/>
    <w:multiLevelType w:val="hybridMultilevel"/>
    <w:tmpl w:val="20E0A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034"/>
    <w:multiLevelType w:val="hybridMultilevel"/>
    <w:tmpl w:val="AAE0F9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6CBA"/>
    <w:multiLevelType w:val="hybridMultilevel"/>
    <w:tmpl w:val="7A9419DE"/>
    <w:lvl w:ilvl="0" w:tplc="F9968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E4"/>
    <w:rsid w:val="007A43E4"/>
    <w:rsid w:val="00877CF8"/>
    <w:rsid w:val="009517C1"/>
    <w:rsid w:val="00984112"/>
    <w:rsid w:val="00997A09"/>
    <w:rsid w:val="00BD51A9"/>
    <w:rsid w:val="00D24453"/>
    <w:rsid w:val="00DE2F3F"/>
    <w:rsid w:val="00E33587"/>
    <w:rsid w:val="00E52FE5"/>
    <w:rsid w:val="00E6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BA2BFE"/>
  <w15:chartTrackingRefBased/>
  <w15:docId w15:val="{7DD452C3-D51E-423F-815F-B26BEBA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97A09"/>
    <w:pPr>
      <w:jc w:val="both"/>
    </w:pPr>
    <w:rPr>
      <w:lang w:val="uk-UA"/>
    </w:rPr>
  </w:style>
  <w:style w:type="character" w:customStyle="1" w:styleId="20">
    <w:name w:val="Основний текст 2 Знак"/>
    <w:basedOn w:val="a0"/>
    <w:link w:val="2"/>
    <w:semiHidden/>
    <w:rsid w:val="00997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97A09"/>
    <w:pPr>
      <w:snapToGrid w:val="0"/>
      <w:spacing w:before="180" w:line="276" w:lineRule="auto"/>
      <w:ind w:firstLine="567"/>
      <w:jc w:val="center"/>
    </w:pPr>
    <w:rPr>
      <w:rFonts w:ascii="Arial" w:hAnsi="Arial"/>
      <w:b/>
      <w:i/>
      <w:sz w:val="28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997A09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34"/>
    <w:qFormat/>
    <w:rsid w:val="00997A0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65F32"/>
    <w:pPr>
      <w:widowControl w:val="0"/>
      <w:autoSpaceDE w:val="0"/>
      <w:autoSpaceDN w:val="0"/>
      <w:ind w:left="107"/>
    </w:pPr>
    <w:rPr>
      <w:sz w:val="22"/>
      <w:szCs w:val="22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E65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rsid w:val="00984112"/>
    <w:pPr>
      <w:spacing w:before="100" w:beforeAutospacing="1" w:after="100" w:afterAutospacing="1"/>
    </w:p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34"/>
    <w:locked/>
    <w:rsid w:val="009841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98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8855</Words>
  <Characters>5048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2022-11-28T11:20:00Z</dcterms:created>
  <dcterms:modified xsi:type="dcterms:W3CDTF">2023-11-16T12:36:00Z</dcterms:modified>
</cp:coreProperties>
</file>