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A0" w:rsidRPr="00EF0197" w:rsidRDefault="003C38A0" w:rsidP="00EF0197">
      <w:pPr>
        <w:pStyle w:val="1"/>
        <w:tabs>
          <w:tab w:val="left" w:pos="2002"/>
          <w:tab w:val="left" w:pos="2509"/>
          <w:tab w:val="left" w:pos="4382"/>
          <w:tab w:val="left" w:pos="6142"/>
          <w:tab w:val="left" w:pos="8379"/>
        </w:tabs>
        <w:spacing w:before="0"/>
        <w:ind w:firstLine="709"/>
        <w:rPr>
          <w:rFonts w:ascii="Times New Roman" w:hAnsi="Times New Roman"/>
          <w:color w:val="auto"/>
        </w:rPr>
      </w:pPr>
      <w:bookmarkStart w:id="0" w:name="Тема_4._Технологія_створення_підприємств"/>
      <w:bookmarkStart w:id="1" w:name="_GoBack"/>
      <w:bookmarkEnd w:id="0"/>
      <w:r w:rsidRPr="00EF0197">
        <w:rPr>
          <w:rFonts w:ascii="Times New Roman" w:hAnsi="Times New Roman"/>
          <w:color w:val="auto"/>
        </w:rPr>
        <w:t xml:space="preserve">Тема 4. Технологія створення підприємства </w:t>
      </w:r>
      <w:r w:rsidRPr="00EF0197">
        <w:rPr>
          <w:rFonts w:ascii="Times New Roman" w:hAnsi="Times New Roman"/>
          <w:color w:val="auto"/>
          <w:spacing w:val="-1"/>
        </w:rPr>
        <w:t>(власної</w:t>
      </w:r>
      <w:r w:rsidRPr="00EF0197">
        <w:rPr>
          <w:rFonts w:ascii="Times New Roman" w:hAnsi="Times New Roman"/>
          <w:color w:val="auto"/>
          <w:spacing w:val="-77"/>
        </w:rPr>
        <w:t xml:space="preserve"> </w:t>
      </w:r>
      <w:r w:rsidRPr="00EF0197">
        <w:rPr>
          <w:rFonts w:ascii="Times New Roman" w:hAnsi="Times New Roman"/>
          <w:color w:val="auto"/>
        </w:rPr>
        <w:t>справи)</w:t>
      </w:r>
      <w:bookmarkEnd w:id="1"/>
    </w:p>
    <w:p w:rsidR="003C38A0" w:rsidRPr="00EF0197" w:rsidRDefault="003C38A0" w:rsidP="003F0167">
      <w:pPr>
        <w:pStyle w:val="a9"/>
        <w:numPr>
          <w:ilvl w:val="1"/>
          <w:numId w:val="5"/>
        </w:numPr>
        <w:tabs>
          <w:tab w:val="left" w:pos="1482"/>
        </w:tabs>
        <w:ind w:left="0" w:firstLine="709"/>
        <w:contextualSpacing w:val="0"/>
        <w:rPr>
          <w:sz w:val="28"/>
          <w:szCs w:val="28"/>
        </w:rPr>
      </w:pPr>
      <w:r w:rsidRPr="00EF0197">
        <w:rPr>
          <w:sz w:val="28"/>
          <w:szCs w:val="28"/>
        </w:rPr>
        <w:t>Джерела</w:t>
      </w:r>
      <w:r w:rsidRPr="00EF0197">
        <w:rPr>
          <w:spacing w:val="-5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критерії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оцінки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підприємницької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ідеї.</w:t>
      </w:r>
    </w:p>
    <w:p w:rsidR="003C38A0" w:rsidRPr="00EF0197" w:rsidRDefault="003C38A0" w:rsidP="003F0167">
      <w:pPr>
        <w:pStyle w:val="a9"/>
        <w:numPr>
          <w:ilvl w:val="1"/>
          <w:numId w:val="5"/>
        </w:numPr>
        <w:tabs>
          <w:tab w:val="left" w:pos="1482"/>
        </w:tabs>
        <w:ind w:left="0" w:firstLine="709"/>
        <w:contextualSpacing w:val="0"/>
        <w:rPr>
          <w:sz w:val="28"/>
          <w:szCs w:val="28"/>
        </w:rPr>
      </w:pPr>
      <w:r w:rsidRPr="00EF0197">
        <w:rPr>
          <w:sz w:val="28"/>
          <w:szCs w:val="28"/>
        </w:rPr>
        <w:t>Вибір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правового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статусу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типу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підприємства.</w:t>
      </w:r>
    </w:p>
    <w:p w:rsidR="003C38A0" w:rsidRPr="00EF0197" w:rsidRDefault="003C38A0" w:rsidP="00EF0197">
      <w:pPr>
        <w:pStyle w:val="aa"/>
        <w:ind w:left="0" w:firstLine="709"/>
        <w:rPr>
          <w:sz w:val="28"/>
          <w:szCs w:val="28"/>
        </w:rPr>
      </w:pPr>
    </w:p>
    <w:p w:rsidR="003C38A0" w:rsidRPr="00EF0197" w:rsidRDefault="003C38A0" w:rsidP="003F0167">
      <w:pPr>
        <w:pStyle w:val="1"/>
        <w:keepNext w:val="0"/>
        <w:keepLines w:val="0"/>
        <w:numPr>
          <w:ilvl w:val="1"/>
          <w:numId w:val="4"/>
        </w:numPr>
        <w:tabs>
          <w:tab w:val="left" w:pos="1482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EF0197">
        <w:rPr>
          <w:rFonts w:ascii="Times New Roman" w:hAnsi="Times New Roman"/>
          <w:color w:val="auto"/>
        </w:rPr>
        <w:t>Джерела</w:t>
      </w:r>
      <w:r w:rsidRPr="00EF0197">
        <w:rPr>
          <w:rFonts w:ascii="Times New Roman" w:hAnsi="Times New Roman"/>
          <w:color w:val="auto"/>
          <w:spacing w:val="-5"/>
        </w:rPr>
        <w:t xml:space="preserve"> </w:t>
      </w:r>
      <w:r w:rsidRPr="00EF0197">
        <w:rPr>
          <w:rFonts w:ascii="Times New Roman" w:hAnsi="Times New Roman"/>
          <w:color w:val="auto"/>
        </w:rPr>
        <w:t>та</w:t>
      </w:r>
      <w:r w:rsidRPr="00EF0197">
        <w:rPr>
          <w:rFonts w:ascii="Times New Roman" w:hAnsi="Times New Roman"/>
          <w:color w:val="auto"/>
          <w:spacing w:val="-5"/>
        </w:rPr>
        <w:t xml:space="preserve"> </w:t>
      </w:r>
      <w:r w:rsidRPr="00EF0197">
        <w:rPr>
          <w:rFonts w:ascii="Times New Roman" w:hAnsi="Times New Roman"/>
          <w:color w:val="auto"/>
        </w:rPr>
        <w:t>критерії</w:t>
      </w:r>
      <w:r w:rsidRPr="00EF0197">
        <w:rPr>
          <w:rFonts w:ascii="Times New Roman" w:hAnsi="Times New Roman"/>
          <w:color w:val="auto"/>
          <w:spacing w:val="-6"/>
        </w:rPr>
        <w:t xml:space="preserve"> </w:t>
      </w:r>
      <w:r w:rsidRPr="00EF0197">
        <w:rPr>
          <w:rFonts w:ascii="Times New Roman" w:hAnsi="Times New Roman"/>
          <w:color w:val="auto"/>
        </w:rPr>
        <w:t>оцінки</w:t>
      </w:r>
      <w:r w:rsidRPr="00EF0197">
        <w:rPr>
          <w:rFonts w:ascii="Times New Roman" w:hAnsi="Times New Roman"/>
          <w:color w:val="auto"/>
          <w:spacing w:val="-2"/>
        </w:rPr>
        <w:t xml:space="preserve"> </w:t>
      </w:r>
      <w:r w:rsidRPr="00EF0197">
        <w:rPr>
          <w:rFonts w:ascii="Times New Roman" w:hAnsi="Times New Roman"/>
          <w:color w:val="auto"/>
        </w:rPr>
        <w:t>підприємницької</w:t>
      </w:r>
      <w:r w:rsidRPr="00EF0197">
        <w:rPr>
          <w:rFonts w:ascii="Times New Roman" w:hAnsi="Times New Roman"/>
          <w:color w:val="auto"/>
          <w:spacing w:val="-5"/>
        </w:rPr>
        <w:t xml:space="preserve"> </w:t>
      </w:r>
      <w:r w:rsidRPr="00EF0197">
        <w:rPr>
          <w:rFonts w:ascii="Times New Roman" w:hAnsi="Times New Roman"/>
          <w:color w:val="auto"/>
        </w:rPr>
        <w:t>ідеї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Успіх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 здійсненні підприємницької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діяльності залежить від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багатьох факторів. Однією з необхідних умов досягнення успіху 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слушний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початок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справи.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Механізм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створення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власної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справи – це складний і багатоаспектний процес, що вбирає в себе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глибокі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знання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економіки,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права,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психології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тощо.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Організувати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фірму,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відкрити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власну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справу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нелегко.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Процедура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створення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власного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специфічна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кожного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конкретного випадку. Разом з тим існує низка загальних проблем, 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якими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або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інакше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доведеться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зустрітися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підприємцю-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початківцю,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тому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говорити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існування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узагальненої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технології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започаткування підприємства.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Загальновідомо,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започаткування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необхідні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гроші та певні компетенції підприємця щодо їх застосування. Але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визнаним є й той факт, що відправною точкою, з якої починається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власна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справа,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ідея,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покладена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в її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основу.</w:t>
      </w:r>
    </w:p>
    <w:p w:rsidR="003C38A0" w:rsidRPr="00EF0197" w:rsidRDefault="003C38A0" w:rsidP="00EF0197">
      <w:pPr>
        <w:pStyle w:val="1"/>
        <w:tabs>
          <w:tab w:val="left" w:pos="2818"/>
          <w:tab w:val="left" w:pos="3823"/>
          <w:tab w:val="left" w:pos="5771"/>
          <w:tab w:val="left" w:pos="8810"/>
        </w:tabs>
        <w:spacing w:before="0"/>
        <w:ind w:firstLine="709"/>
        <w:jc w:val="both"/>
        <w:rPr>
          <w:rFonts w:ascii="Times New Roman" w:hAnsi="Times New Roman"/>
          <w:color w:val="auto"/>
        </w:rPr>
      </w:pPr>
      <w:r w:rsidRPr="00EF0197">
        <w:rPr>
          <w:rFonts w:ascii="Times New Roman" w:hAnsi="Times New Roman"/>
          <w:color w:val="auto"/>
        </w:rPr>
        <w:t>4.1.1</w:t>
      </w:r>
      <w:r w:rsidRPr="00EF0197">
        <w:rPr>
          <w:rFonts w:ascii="Times New Roman" w:hAnsi="Times New Roman"/>
          <w:color w:val="auto"/>
          <w:spacing w:val="-1"/>
        </w:rPr>
        <w:t xml:space="preserve"> </w:t>
      </w:r>
      <w:r w:rsidRPr="00EF0197">
        <w:rPr>
          <w:rFonts w:ascii="Times New Roman" w:hAnsi="Times New Roman"/>
          <w:color w:val="auto"/>
        </w:rPr>
        <w:t xml:space="preserve">Ідеї та стратегії започаткування </w:t>
      </w:r>
      <w:r w:rsidRPr="00EF0197">
        <w:rPr>
          <w:rFonts w:ascii="Times New Roman" w:hAnsi="Times New Roman"/>
          <w:color w:val="auto"/>
          <w:spacing w:val="-1"/>
        </w:rPr>
        <w:t>нової</w:t>
      </w:r>
      <w:r w:rsidRPr="00EF0197">
        <w:rPr>
          <w:rFonts w:ascii="Times New Roman" w:hAnsi="Times New Roman"/>
          <w:color w:val="auto"/>
          <w:spacing w:val="-77"/>
        </w:rPr>
        <w:t xml:space="preserve"> </w:t>
      </w:r>
      <w:r w:rsidR="00EF0197" w:rsidRPr="00EF0197">
        <w:rPr>
          <w:rFonts w:ascii="Times New Roman" w:hAnsi="Times New Roman"/>
          <w:color w:val="auto"/>
          <w:spacing w:val="-77"/>
        </w:rPr>
        <w:t xml:space="preserve">   </w:t>
      </w:r>
      <w:r w:rsidR="00EF0197">
        <w:rPr>
          <w:rFonts w:ascii="Times New Roman" w:hAnsi="Times New Roman"/>
          <w:color w:val="auto"/>
          <w:spacing w:val="-77"/>
        </w:rPr>
        <w:t xml:space="preserve">        </w:t>
      </w:r>
      <w:r w:rsidR="003F0167">
        <w:rPr>
          <w:rFonts w:ascii="Times New Roman" w:hAnsi="Times New Roman"/>
          <w:color w:val="auto"/>
          <w:spacing w:val="-77"/>
        </w:rPr>
        <w:t xml:space="preserve">                 </w:t>
      </w:r>
      <w:r w:rsidRPr="00EF0197">
        <w:rPr>
          <w:rFonts w:ascii="Times New Roman" w:hAnsi="Times New Roman"/>
          <w:color w:val="auto"/>
        </w:rPr>
        <w:t>підприємницької</w:t>
      </w:r>
      <w:r w:rsidRPr="00EF0197">
        <w:rPr>
          <w:rFonts w:ascii="Times New Roman" w:hAnsi="Times New Roman"/>
          <w:color w:val="auto"/>
          <w:spacing w:val="2"/>
        </w:rPr>
        <w:t xml:space="preserve"> </w:t>
      </w:r>
      <w:r w:rsidRPr="00EF0197">
        <w:rPr>
          <w:rFonts w:ascii="Times New Roman" w:hAnsi="Times New Roman"/>
          <w:color w:val="auto"/>
        </w:rPr>
        <w:t>справи:</w:t>
      </w:r>
    </w:p>
    <w:p w:rsidR="003C38A0" w:rsidRPr="00EF0197" w:rsidRDefault="003C38A0" w:rsidP="003F0167">
      <w:pPr>
        <w:pStyle w:val="a9"/>
        <w:numPr>
          <w:ilvl w:val="0"/>
          <w:numId w:val="3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i/>
          <w:sz w:val="28"/>
          <w:szCs w:val="28"/>
        </w:rPr>
        <w:t>спостереження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b/>
          <w:i/>
          <w:sz w:val="28"/>
          <w:szCs w:val="28"/>
        </w:rPr>
        <w:t>за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b/>
          <w:i/>
          <w:sz w:val="28"/>
          <w:szCs w:val="28"/>
        </w:rPr>
        <w:t>потребою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b/>
          <w:i/>
          <w:sz w:val="28"/>
          <w:szCs w:val="28"/>
        </w:rPr>
        <w:t>ринку.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Відчуття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ринку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однією з найцінніших властивостей підприємця. Підприємницька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ідея нерозривно пов’язана зі сферою її реалізації, тому перед тим як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прийняти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остаточне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рішення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користь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тієї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або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іншої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ідеї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необхідно оцінити її, по-перше, з точки зору особистісних факторів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і, по-друге, з точки зору об’єктивно існуючих зовнішніх обмежень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господарювання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 тій чи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іншій сфері.</w:t>
      </w:r>
    </w:p>
    <w:p w:rsidR="003C38A0" w:rsidRPr="00EF0197" w:rsidRDefault="003C38A0" w:rsidP="003F0167">
      <w:pPr>
        <w:pStyle w:val="a9"/>
        <w:numPr>
          <w:ilvl w:val="0"/>
          <w:numId w:val="3"/>
        </w:numPr>
        <w:tabs>
          <w:tab w:val="left" w:pos="1318"/>
          <w:tab w:val="left" w:pos="2171"/>
          <w:tab w:val="left" w:pos="3405"/>
          <w:tab w:val="left" w:pos="3825"/>
          <w:tab w:val="left" w:pos="5432"/>
          <w:tab w:val="left" w:pos="6564"/>
          <w:tab w:val="left" w:pos="7649"/>
          <w:tab w:val="left" w:pos="9437"/>
        </w:tabs>
        <w:ind w:left="0" w:firstLine="709"/>
        <w:contextualSpacing w:val="0"/>
        <w:jc w:val="left"/>
        <w:rPr>
          <w:sz w:val="28"/>
          <w:szCs w:val="28"/>
        </w:rPr>
      </w:pPr>
      <w:r w:rsidRPr="00EF0197">
        <w:rPr>
          <w:b/>
          <w:i/>
          <w:sz w:val="28"/>
          <w:szCs w:val="28"/>
        </w:rPr>
        <w:t>хобі</w:t>
      </w:r>
      <w:r w:rsidRPr="00EF0197">
        <w:rPr>
          <w:sz w:val="28"/>
          <w:szCs w:val="28"/>
        </w:rPr>
        <w:t>. Однією із складових частин успіху підприємця є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відданість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своїй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справі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задоволення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свого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діла,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бажання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витрачати на нього свій час. Тому хобі може надати прекрасний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вхід в новий бізнес, про який вже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дещо відомо та який приносить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задоволення.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Але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слід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пам’ятати,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ставитись</w:t>
      </w:r>
      <w:r w:rsidRPr="00EF0197">
        <w:rPr>
          <w:spacing w:val="80"/>
          <w:sz w:val="28"/>
          <w:szCs w:val="28"/>
        </w:rPr>
        <w:t xml:space="preserve"> </w:t>
      </w:r>
      <w:r w:rsidRPr="00EF0197">
        <w:rPr>
          <w:sz w:val="28"/>
          <w:szCs w:val="28"/>
        </w:rPr>
        <w:t>до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бізнесу, як до хобі: хобі повинно приносити задоволення лише вам,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буде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успішним,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коли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приносить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задоволення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вашим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клієнтам;</w:t>
      </w:r>
    </w:p>
    <w:p w:rsidR="003C38A0" w:rsidRPr="00EF0197" w:rsidRDefault="003C38A0" w:rsidP="003F0167">
      <w:pPr>
        <w:pStyle w:val="a9"/>
        <w:numPr>
          <w:ilvl w:val="0"/>
          <w:numId w:val="3"/>
        </w:numPr>
        <w:tabs>
          <w:tab w:val="left" w:pos="131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i/>
          <w:sz w:val="28"/>
          <w:szCs w:val="28"/>
        </w:rPr>
        <w:t>друзі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b/>
          <w:i/>
          <w:sz w:val="28"/>
          <w:szCs w:val="28"/>
        </w:rPr>
        <w:t>та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b/>
          <w:i/>
          <w:sz w:val="28"/>
          <w:szCs w:val="28"/>
        </w:rPr>
        <w:t>родина.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цінуєте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своїх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друзів,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створюйте з ними спільний бізнес.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 xml:space="preserve">Проблема з </w:t>
      </w:r>
      <w:proofErr w:type="spellStart"/>
      <w:r w:rsidRPr="00EF0197">
        <w:rPr>
          <w:sz w:val="28"/>
          <w:szCs w:val="28"/>
        </w:rPr>
        <w:t>наймом</w:t>
      </w:r>
      <w:proofErr w:type="spellEnd"/>
      <w:r w:rsidRPr="00EF0197">
        <w:rPr>
          <w:sz w:val="28"/>
          <w:szCs w:val="28"/>
        </w:rPr>
        <w:t xml:space="preserve"> друзів 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родичів полягає в тому, що від них ми чекаємо більшого, ніж від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сторонніх осіб, в той час як вони очікують, що ви вимагатимете від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них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менше,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ніж від стороннього.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Якщо ж бізнес починати з друзями чи з родиною, перш треба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переконатися, 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 написані правила і норми поведінки, а тоді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дотримуватися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їх.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Іноді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буває,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єдині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люди,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котрим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довіряти, є члени родини, а чи може родина спільно працювати,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залежить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 культури,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якої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вона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почерпнула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свої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цінності;</w:t>
      </w:r>
    </w:p>
    <w:p w:rsidR="003C38A0" w:rsidRPr="00EF0197" w:rsidRDefault="003C38A0" w:rsidP="003F0167">
      <w:pPr>
        <w:pStyle w:val="a9"/>
        <w:numPr>
          <w:ilvl w:val="0"/>
          <w:numId w:val="3"/>
        </w:numPr>
        <w:tabs>
          <w:tab w:val="left" w:pos="131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i/>
          <w:sz w:val="28"/>
          <w:szCs w:val="28"/>
        </w:rPr>
        <w:t xml:space="preserve">технічна експертиза. </w:t>
      </w:r>
      <w:r w:rsidRPr="00EF0197">
        <w:rPr>
          <w:sz w:val="28"/>
          <w:szCs w:val="28"/>
        </w:rPr>
        <w:t>Якщо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 дещо, у чому ви особливо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тямите, це уміння може створити ефективну основу, на якій можна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розпочинати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lastRenderedPageBreak/>
        <w:t>Багато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вимагають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невеликої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технічної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експертизи,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мотивований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підприємець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швидко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навчитися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тієї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необхідної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малої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експертизи.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Але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такі,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підприємства, які вимагають технічних знань. Підприємець може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набути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знань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або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ж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найняти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їх.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Часом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поставники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самі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надають експертизу. Незалежно від того, звідки вона надходить,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підприємець має приділити час на те, щоб визначити, яка технічна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експертиза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потрібна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діла,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пересвідчитися,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вона</w:t>
      </w:r>
      <w:r w:rsidRPr="00EF0197">
        <w:rPr>
          <w:spacing w:val="80"/>
          <w:sz w:val="28"/>
          <w:szCs w:val="28"/>
        </w:rPr>
        <w:t xml:space="preserve"> </w:t>
      </w:r>
      <w:r w:rsidRPr="00EF0197">
        <w:rPr>
          <w:sz w:val="28"/>
          <w:szCs w:val="28"/>
        </w:rPr>
        <w:t>буде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надана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у разі потреби.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Іноді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майбутніх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підприємців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бажано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якийсь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попрацювати у конкурента, перш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ніж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відкривати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власну справу.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Вони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можуть “навчитися за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чужий кошт”;</w:t>
      </w:r>
    </w:p>
    <w:p w:rsidR="003C38A0" w:rsidRPr="00EF0197" w:rsidRDefault="003C38A0" w:rsidP="003F0167">
      <w:pPr>
        <w:pStyle w:val="a9"/>
        <w:numPr>
          <w:ilvl w:val="0"/>
          <w:numId w:val="3"/>
        </w:numPr>
        <w:tabs>
          <w:tab w:val="left" w:pos="131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i/>
          <w:sz w:val="28"/>
          <w:szCs w:val="28"/>
        </w:rPr>
        <w:t>розширення діяльності за сумісництвом.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Нерідко люди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ведуть успішний бізнес, працюючи не за основним місцем роботи.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Очевидна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перевага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цій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стратегії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полягає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тому,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коли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працюєте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чимось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сумісництвом,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усвідомлюєте,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подобається</w:t>
      </w:r>
      <w:r w:rsidRPr="00EF0197">
        <w:rPr>
          <w:spacing w:val="73"/>
          <w:sz w:val="28"/>
          <w:szCs w:val="28"/>
        </w:rPr>
        <w:t xml:space="preserve"> </w:t>
      </w:r>
      <w:r w:rsidRPr="00EF0197">
        <w:rPr>
          <w:sz w:val="28"/>
          <w:szCs w:val="28"/>
        </w:rPr>
        <w:t>вам</w:t>
      </w:r>
      <w:r w:rsidRPr="00EF0197">
        <w:rPr>
          <w:spacing w:val="72"/>
          <w:sz w:val="28"/>
          <w:szCs w:val="28"/>
        </w:rPr>
        <w:t xml:space="preserve"> </w:t>
      </w:r>
      <w:r w:rsidRPr="00EF0197">
        <w:rPr>
          <w:sz w:val="28"/>
          <w:szCs w:val="28"/>
        </w:rPr>
        <w:t>це</w:t>
      </w:r>
      <w:r w:rsidRPr="00EF0197">
        <w:rPr>
          <w:spacing w:val="73"/>
          <w:sz w:val="28"/>
          <w:szCs w:val="28"/>
        </w:rPr>
        <w:t xml:space="preserve"> </w:t>
      </w:r>
      <w:r w:rsidRPr="00EF0197">
        <w:rPr>
          <w:sz w:val="28"/>
          <w:szCs w:val="28"/>
        </w:rPr>
        <w:t>чи</w:t>
      </w:r>
      <w:r w:rsidRPr="00EF0197">
        <w:rPr>
          <w:spacing w:val="75"/>
          <w:sz w:val="28"/>
          <w:szCs w:val="28"/>
        </w:rPr>
        <w:t xml:space="preserve"> </w:t>
      </w:r>
      <w:r w:rsidRPr="00EF0197">
        <w:rPr>
          <w:sz w:val="28"/>
          <w:szCs w:val="28"/>
        </w:rPr>
        <w:t>ні,</w:t>
      </w:r>
      <w:r w:rsidRPr="00EF0197">
        <w:rPr>
          <w:spacing w:val="73"/>
          <w:sz w:val="28"/>
          <w:szCs w:val="28"/>
        </w:rPr>
        <w:t xml:space="preserve"> </w:t>
      </w:r>
      <w:r w:rsidRPr="00EF0197">
        <w:rPr>
          <w:sz w:val="28"/>
          <w:szCs w:val="28"/>
        </w:rPr>
        <w:t>а</w:t>
      </w:r>
      <w:r w:rsidRPr="00EF0197">
        <w:rPr>
          <w:spacing w:val="73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також</w:t>
      </w:r>
      <w:r w:rsidRPr="00EF0197">
        <w:rPr>
          <w:spacing w:val="74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навчаєтесь</w:t>
      </w:r>
      <w:r w:rsidRPr="00EF0197">
        <w:rPr>
          <w:spacing w:val="73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дечому,</w:t>
      </w:r>
      <w:r w:rsidRPr="00EF0197">
        <w:rPr>
          <w:spacing w:val="74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75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може призвести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успіху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підприємницькій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діяльності.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однією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перевагою цієї стратегії є те, що вона може запропонувати плавний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перехід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 вашого власного бізнесу, відколи діяльність природно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зростає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завдяки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розширенню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потребам.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правило,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витрачаєте чимдалі більше часу на цей вид діяльності, аж поки він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перестає бути тимчасовим. Несподівано ви прокидаєтеся і бачите,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 повністю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віддаєтеся власному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бізнесу;</w:t>
      </w:r>
    </w:p>
    <w:p w:rsidR="003C38A0" w:rsidRPr="00EF0197" w:rsidRDefault="003C38A0" w:rsidP="003F0167">
      <w:pPr>
        <w:pStyle w:val="a9"/>
        <w:numPr>
          <w:ilvl w:val="0"/>
          <w:numId w:val="3"/>
        </w:numPr>
        <w:tabs>
          <w:tab w:val="left" w:pos="131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i/>
          <w:sz w:val="28"/>
          <w:szCs w:val="28"/>
        </w:rPr>
        <w:t>створення домашнього бізнесу.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Це одна з найдешевших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стратегій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виходу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підприємницьку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діяльність.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Дуже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одружені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жінки,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прагнуть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додатково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підзаробити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домашнього господарства, вдаються до сімейного підприємництва.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Частіше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все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домашній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 пов’язаний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куховарством.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Сімейні підприємства, які пов’язані із харчуванням, доволі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вимагають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наявності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спеціальних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ліцензій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схвалень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медичних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установ;</w:t>
      </w:r>
    </w:p>
    <w:p w:rsidR="003C38A0" w:rsidRPr="00EF0197" w:rsidRDefault="003C38A0" w:rsidP="003F0167">
      <w:pPr>
        <w:pStyle w:val="a9"/>
        <w:numPr>
          <w:ilvl w:val="0"/>
          <w:numId w:val="3"/>
        </w:numPr>
        <w:tabs>
          <w:tab w:val="left" w:pos="1480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i/>
          <w:sz w:val="28"/>
          <w:szCs w:val="28"/>
        </w:rPr>
        <w:t>купівля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b/>
          <w:i/>
          <w:sz w:val="28"/>
          <w:szCs w:val="28"/>
        </w:rPr>
        <w:t>готового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b/>
          <w:i/>
          <w:sz w:val="28"/>
          <w:szCs w:val="28"/>
        </w:rPr>
        <w:t>підприємства.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купівлі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готового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багато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переваг.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виявитися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непоганою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стратегією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виходу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підприємницьку діяльність.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По-перше,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єдиним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шляхом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отримати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хороше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місцезнаходження там, де ви хочете займатися бізнесом, є купівля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готового підприємства, що міститься у бажаній вам місцині. Може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 статися, що ви не стільки купуєте підприємство, як ви купуєте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i/>
          <w:sz w:val="28"/>
          <w:szCs w:val="28"/>
        </w:rPr>
        <w:t>місце</w:t>
      </w:r>
      <w:r w:rsidRPr="00EF0197">
        <w:rPr>
          <w:i/>
          <w:spacing w:val="2"/>
          <w:sz w:val="28"/>
          <w:szCs w:val="28"/>
        </w:rPr>
        <w:t xml:space="preserve"> </w:t>
      </w:r>
      <w:r w:rsidRPr="00EF0197">
        <w:rPr>
          <w:i/>
          <w:sz w:val="28"/>
          <w:szCs w:val="28"/>
        </w:rPr>
        <w:t>під</w:t>
      </w:r>
      <w:r w:rsidRPr="00EF0197">
        <w:rPr>
          <w:i/>
          <w:spacing w:val="-2"/>
          <w:sz w:val="28"/>
          <w:szCs w:val="28"/>
        </w:rPr>
        <w:t xml:space="preserve"> </w:t>
      </w:r>
      <w:r w:rsidRPr="00EF0197">
        <w:rPr>
          <w:i/>
          <w:sz w:val="28"/>
          <w:szCs w:val="28"/>
        </w:rPr>
        <w:t>підприємство</w:t>
      </w:r>
      <w:r w:rsidRPr="00EF0197">
        <w:rPr>
          <w:sz w:val="28"/>
          <w:szCs w:val="28"/>
        </w:rPr>
        <w:t>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По-друге,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багато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зусиль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грошей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йде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фазу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запровадження у дію усіх підприємств. На запуск підприємства йде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час. Коли ж ви купуєте готове підприємство, ви «перестрибуєте»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багато проблем. Хоч справедливим є те, що ви можете успадкувати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інші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проблеми,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принаймні,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отримуєте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діюче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із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джерелом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прибутку від напрацьованої клієнтури.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Купуючи готове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підприємство, ви заощаджуєте для себе три-п’ять років початкової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фази.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По-третє,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купуючи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підприємство,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можете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виявити,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фінансувати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його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виявиться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дешевше,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аніж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запускати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власну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компанію.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Дуже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lastRenderedPageBreak/>
        <w:t>продавець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успішно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проводить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операції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покупцем,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якому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він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довіряє.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Іноді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компанії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можуть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дозволити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‘’купити</w:t>
      </w:r>
      <w:r w:rsidRPr="00EF0197">
        <w:rPr>
          <w:spacing w:val="79"/>
          <w:sz w:val="28"/>
          <w:szCs w:val="28"/>
        </w:rPr>
        <w:t xml:space="preserve"> </w:t>
      </w:r>
      <w:r w:rsidRPr="00EF0197">
        <w:rPr>
          <w:sz w:val="28"/>
          <w:szCs w:val="28"/>
        </w:rPr>
        <w:t>саму</w:t>
      </w:r>
      <w:r w:rsidRPr="00EF0197">
        <w:rPr>
          <w:spacing w:val="80"/>
          <w:sz w:val="28"/>
          <w:szCs w:val="28"/>
        </w:rPr>
        <w:t xml:space="preserve"> </w:t>
      </w:r>
      <w:r w:rsidRPr="00EF0197">
        <w:rPr>
          <w:sz w:val="28"/>
          <w:szCs w:val="28"/>
        </w:rPr>
        <w:t>себе’’</w:t>
      </w:r>
      <w:r w:rsidRPr="00EF0197">
        <w:rPr>
          <w:spacing w:val="79"/>
          <w:sz w:val="28"/>
          <w:szCs w:val="28"/>
        </w:rPr>
        <w:t xml:space="preserve"> </w:t>
      </w:r>
      <w:r w:rsidRPr="00EF0197">
        <w:rPr>
          <w:sz w:val="28"/>
          <w:szCs w:val="28"/>
        </w:rPr>
        <w:t>–</w:t>
      </w:r>
      <w:r w:rsidRPr="00EF0197">
        <w:rPr>
          <w:spacing w:val="78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коли</w:t>
      </w:r>
      <w:r w:rsidRPr="00EF0197">
        <w:rPr>
          <w:spacing w:val="79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покупець</w:t>
      </w:r>
      <w:r w:rsidRPr="00EF0197">
        <w:rPr>
          <w:spacing w:val="78"/>
          <w:sz w:val="28"/>
          <w:szCs w:val="28"/>
        </w:rPr>
        <w:t xml:space="preserve"> </w:t>
      </w:r>
      <w:r w:rsidRPr="00EF0197">
        <w:rPr>
          <w:sz w:val="28"/>
          <w:szCs w:val="28"/>
        </w:rPr>
        <w:t>сплачує</w:t>
      </w:r>
      <w:r w:rsidRPr="00EF0197">
        <w:rPr>
          <w:spacing w:val="79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продавцеві</w:t>
      </w:r>
      <w:r w:rsidRPr="00EF0197">
        <w:rPr>
          <w:spacing w:val="79"/>
          <w:sz w:val="28"/>
          <w:szCs w:val="28"/>
        </w:rPr>
        <w:t xml:space="preserve"> </w:t>
      </w:r>
      <w:r w:rsidRPr="00EF0197">
        <w:rPr>
          <w:sz w:val="28"/>
          <w:szCs w:val="28"/>
        </w:rPr>
        <w:t>з  операційних</w:t>
      </w:r>
      <w:r w:rsidRPr="00EF0197">
        <w:rPr>
          <w:spacing w:val="-6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прибутків</w:t>
      </w:r>
      <w:r w:rsidRPr="00EF0197">
        <w:rPr>
          <w:spacing w:val="-5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іншого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боку,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загальні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витрати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можуть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виявитися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надто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високими.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 нас природно думати, що наша власність коштує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більше, ніж то є насправді. Покупець має бути дуже обережним,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перевірити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усі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фінансові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звіти, звітність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збут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тощо;</w:t>
      </w:r>
    </w:p>
    <w:p w:rsidR="003C38A0" w:rsidRPr="00EF0197" w:rsidRDefault="003C38A0" w:rsidP="003F0167">
      <w:pPr>
        <w:pStyle w:val="a9"/>
        <w:numPr>
          <w:ilvl w:val="0"/>
          <w:numId w:val="3"/>
        </w:numPr>
        <w:tabs>
          <w:tab w:val="left" w:pos="1480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i/>
          <w:sz w:val="28"/>
          <w:szCs w:val="28"/>
        </w:rPr>
        <w:t>франшиза.</w:t>
      </w:r>
      <w:r w:rsidRPr="00EF0197">
        <w:rPr>
          <w:b/>
          <w:i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однією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стратегій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виходу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підприємницьку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діяльність,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згідно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дослідженнями,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найнижчий ризик невдачі.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Кажучи в цілому,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 більше коштує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приєднатися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</w:t>
      </w:r>
      <w:r w:rsidRPr="00EF0197">
        <w:rPr>
          <w:spacing w:val="1"/>
          <w:sz w:val="28"/>
          <w:szCs w:val="28"/>
        </w:rPr>
        <w:t xml:space="preserve"> </w:t>
      </w:r>
      <w:proofErr w:type="spellStart"/>
      <w:r w:rsidRPr="00EF0197">
        <w:rPr>
          <w:sz w:val="28"/>
          <w:szCs w:val="28"/>
        </w:rPr>
        <w:t>франшизної</w:t>
      </w:r>
      <w:proofErr w:type="spellEnd"/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системи,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менший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ризик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банкрутства.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Однак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надзвичайно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успішні</w:t>
      </w:r>
      <w:r w:rsidRPr="00EF0197">
        <w:rPr>
          <w:spacing w:val="1"/>
          <w:sz w:val="28"/>
          <w:szCs w:val="28"/>
        </w:rPr>
        <w:t xml:space="preserve"> </w:t>
      </w:r>
      <w:proofErr w:type="spellStart"/>
      <w:r w:rsidRPr="00EF0197">
        <w:rPr>
          <w:sz w:val="28"/>
          <w:szCs w:val="28"/>
        </w:rPr>
        <w:t>франшизні</w:t>
      </w:r>
      <w:proofErr w:type="spellEnd"/>
      <w:r w:rsidRPr="00EF0197">
        <w:rPr>
          <w:sz w:val="28"/>
          <w:szCs w:val="28"/>
        </w:rPr>
        <w:t xml:space="preserve"> системи,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зразок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’’</w:t>
      </w:r>
      <w:proofErr w:type="spellStart"/>
      <w:r w:rsidRPr="00EF0197">
        <w:rPr>
          <w:sz w:val="28"/>
          <w:szCs w:val="28"/>
        </w:rPr>
        <w:t>Макдональдз</w:t>
      </w:r>
      <w:proofErr w:type="spellEnd"/>
      <w:r w:rsidRPr="00EF0197">
        <w:rPr>
          <w:sz w:val="28"/>
          <w:szCs w:val="28"/>
        </w:rPr>
        <w:t>’’,</w:t>
      </w:r>
      <w:r w:rsidRPr="00EF0197">
        <w:rPr>
          <w:spacing w:val="3"/>
          <w:sz w:val="28"/>
          <w:szCs w:val="28"/>
        </w:rPr>
        <w:t xml:space="preserve"> </w:t>
      </w:r>
      <w:r w:rsidRPr="00EF0197">
        <w:rPr>
          <w:sz w:val="28"/>
          <w:szCs w:val="28"/>
        </w:rPr>
        <w:t>дуже</w:t>
      </w:r>
      <w:r w:rsidRPr="00EF0197">
        <w:rPr>
          <w:spacing w:val="78"/>
          <w:sz w:val="28"/>
          <w:szCs w:val="28"/>
        </w:rPr>
        <w:t xml:space="preserve"> </w:t>
      </w:r>
      <w:r w:rsidRPr="00EF0197">
        <w:rPr>
          <w:sz w:val="28"/>
          <w:szCs w:val="28"/>
        </w:rPr>
        <w:t>дорогі.</w:t>
      </w:r>
    </w:p>
    <w:p w:rsidR="003C38A0" w:rsidRPr="00EF0197" w:rsidRDefault="003C38A0" w:rsidP="00EF0197">
      <w:pPr>
        <w:pStyle w:val="aa"/>
        <w:tabs>
          <w:tab w:val="left" w:pos="1841"/>
          <w:tab w:val="left" w:pos="3783"/>
          <w:tab w:val="left" w:pos="5153"/>
          <w:tab w:val="left" w:pos="6464"/>
          <w:tab w:val="left" w:pos="8109"/>
        </w:tabs>
        <w:ind w:left="0" w:firstLine="709"/>
        <w:rPr>
          <w:sz w:val="28"/>
          <w:szCs w:val="28"/>
        </w:rPr>
      </w:pPr>
      <w:r w:rsidRPr="00EF0197">
        <w:rPr>
          <w:sz w:val="28"/>
          <w:szCs w:val="28"/>
        </w:rPr>
        <w:t>Тут надзвичайно важливо вибрати правильну франшизу.</w:t>
      </w:r>
    </w:p>
    <w:p w:rsidR="003C38A0" w:rsidRPr="00EF0197" w:rsidRDefault="003C38A0" w:rsidP="00EF0197">
      <w:pPr>
        <w:pStyle w:val="aa"/>
        <w:ind w:left="0" w:firstLine="709"/>
        <w:rPr>
          <w:sz w:val="28"/>
          <w:szCs w:val="28"/>
        </w:rPr>
      </w:pPr>
      <w:r w:rsidRPr="00EF0197">
        <w:rPr>
          <w:sz w:val="28"/>
          <w:szCs w:val="28"/>
        </w:rPr>
        <w:t>Хороша</w:t>
      </w:r>
      <w:r w:rsidRPr="00EF0197">
        <w:rPr>
          <w:spacing w:val="-5"/>
          <w:sz w:val="28"/>
          <w:szCs w:val="28"/>
        </w:rPr>
        <w:t xml:space="preserve"> </w:t>
      </w:r>
      <w:r w:rsidRPr="00EF0197">
        <w:rPr>
          <w:sz w:val="28"/>
          <w:szCs w:val="28"/>
        </w:rPr>
        <w:t>франшиза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пропонуватиме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таке:</w:t>
      </w:r>
    </w:p>
    <w:p w:rsidR="003C38A0" w:rsidRPr="00EF0197" w:rsidRDefault="003C38A0" w:rsidP="003F0167">
      <w:pPr>
        <w:pStyle w:val="a9"/>
        <w:numPr>
          <w:ilvl w:val="0"/>
          <w:numId w:val="2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досвід і ноу-хау. </w:t>
      </w:r>
      <w:proofErr w:type="spellStart"/>
      <w:r w:rsidRPr="00EF0197">
        <w:rPr>
          <w:sz w:val="28"/>
          <w:szCs w:val="28"/>
        </w:rPr>
        <w:t>Франшизор</w:t>
      </w:r>
      <w:proofErr w:type="spellEnd"/>
      <w:r w:rsidRPr="00EF0197">
        <w:rPr>
          <w:sz w:val="28"/>
          <w:szCs w:val="28"/>
        </w:rPr>
        <w:t xml:space="preserve"> повинен провести навчання 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менеджменту,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необхідного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управління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підприємством.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Це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 xml:space="preserve">ключова складова частина і основне підґрунтя для </w:t>
      </w:r>
      <w:proofErr w:type="spellStart"/>
      <w:r w:rsidRPr="00EF0197">
        <w:rPr>
          <w:sz w:val="28"/>
          <w:szCs w:val="28"/>
        </w:rPr>
        <w:t>франшизингу</w:t>
      </w:r>
      <w:proofErr w:type="spellEnd"/>
      <w:r w:rsidRPr="00EF0197">
        <w:rPr>
          <w:sz w:val="28"/>
          <w:szCs w:val="28"/>
        </w:rPr>
        <w:t>, 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велика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вигода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некваліфікованого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персоналу,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бажає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працювати;</w:t>
      </w:r>
    </w:p>
    <w:p w:rsidR="003C38A0" w:rsidRPr="00EF0197" w:rsidRDefault="003C38A0" w:rsidP="00EF0197">
      <w:pPr>
        <w:pStyle w:val="aa"/>
        <w:ind w:left="0" w:firstLine="709"/>
        <w:rPr>
          <w:sz w:val="28"/>
          <w:szCs w:val="28"/>
        </w:rPr>
      </w:pPr>
    </w:p>
    <w:p w:rsidR="003C38A0" w:rsidRPr="00EF0197" w:rsidRDefault="003C38A0" w:rsidP="003F0167">
      <w:pPr>
        <w:pStyle w:val="a9"/>
        <w:numPr>
          <w:ilvl w:val="0"/>
          <w:numId w:val="2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виробництво «під ключ». </w:t>
      </w:r>
      <w:r w:rsidRPr="00EF0197">
        <w:rPr>
          <w:sz w:val="28"/>
          <w:szCs w:val="28"/>
        </w:rPr>
        <w:t xml:space="preserve">Деякі крупні </w:t>
      </w:r>
      <w:proofErr w:type="spellStart"/>
      <w:r w:rsidRPr="00EF0197">
        <w:rPr>
          <w:sz w:val="28"/>
          <w:szCs w:val="28"/>
        </w:rPr>
        <w:t>франшизні</w:t>
      </w:r>
      <w:proofErr w:type="spellEnd"/>
      <w:r w:rsidRPr="00EF0197">
        <w:rPr>
          <w:sz w:val="28"/>
          <w:szCs w:val="28"/>
        </w:rPr>
        <w:t xml:space="preserve"> системи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 xml:space="preserve">розмістять і налагодять виробництво, а тоді </w:t>
      </w:r>
      <w:proofErr w:type="spellStart"/>
      <w:r w:rsidRPr="00EF0197">
        <w:rPr>
          <w:sz w:val="28"/>
          <w:szCs w:val="28"/>
        </w:rPr>
        <w:t>передадуть</w:t>
      </w:r>
      <w:proofErr w:type="spellEnd"/>
      <w:r w:rsidRPr="00EF0197">
        <w:rPr>
          <w:sz w:val="28"/>
          <w:szCs w:val="28"/>
        </w:rPr>
        <w:t xml:space="preserve"> його вам,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готове</w:t>
      </w:r>
      <w:r w:rsidRPr="00EF0197">
        <w:rPr>
          <w:spacing w:val="74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76"/>
          <w:sz w:val="28"/>
          <w:szCs w:val="28"/>
        </w:rPr>
        <w:t xml:space="preserve"> </w:t>
      </w:r>
      <w:r w:rsidRPr="00EF0197">
        <w:rPr>
          <w:sz w:val="28"/>
          <w:szCs w:val="28"/>
        </w:rPr>
        <w:t>управління.</w:t>
      </w:r>
      <w:r w:rsidRPr="00EF0197">
        <w:rPr>
          <w:spacing w:val="75"/>
          <w:sz w:val="28"/>
          <w:szCs w:val="28"/>
        </w:rPr>
        <w:t xml:space="preserve"> </w:t>
      </w:r>
      <w:r w:rsidRPr="00EF0197">
        <w:rPr>
          <w:sz w:val="28"/>
          <w:szCs w:val="28"/>
        </w:rPr>
        <w:t>До</w:t>
      </w:r>
      <w:r w:rsidRPr="00EF0197">
        <w:rPr>
          <w:spacing w:val="74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того</w:t>
      </w:r>
      <w:r w:rsidRPr="00EF0197">
        <w:rPr>
          <w:spacing w:val="75"/>
          <w:sz w:val="28"/>
          <w:szCs w:val="28"/>
        </w:rPr>
        <w:t xml:space="preserve"> </w:t>
      </w:r>
      <w:r w:rsidRPr="00EF0197">
        <w:rPr>
          <w:sz w:val="28"/>
          <w:szCs w:val="28"/>
        </w:rPr>
        <w:t>ж,</w:t>
      </w:r>
      <w:r w:rsidRPr="00EF0197">
        <w:rPr>
          <w:spacing w:val="75"/>
          <w:sz w:val="28"/>
          <w:szCs w:val="28"/>
        </w:rPr>
        <w:t xml:space="preserve"> </w:t>
      </w:r>
      <w:r w:rsidRPr="00EF0197">
        <w:rPr>
          <w:sz w:val="28"/>
          <w:szCs w:val="28"/>
        </w:rPr>
        <w:t>вони</w:t>
      </w:r>
      <w:r w:rsidRPr="00EF0197">
        <w:rPr>
          <w:spacing w:val="76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допомагатимуть</w:t>
      </w:r>
      <w:r w:rsidRPr="00EF0197">
        <w:rPr>
          <w:spacing w:val="74"/>
          <w:sz w:val="28"/>
          <w:szCs w:val="28"/>
        </w:rPr>
        <w:t xml:space="preserve"> </w:t>
      </w:r>
      <w:r w:rsidRPr="00EF0197">
        <w:rPr>
          <w:sz w:val="28"/>
          <w:szCs w:val="28"/>
        </w:rPr>
        <w:t>вам</w:t>
      </w:r>
      <w:r w:rsidRPr="00EF0197">
        <w:rPr>
          <w:spacing w:val="76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-78"/>
          <w:sz w:val="28"/>
          <w:szCs w:val="28"/>
        </w:rPr>
        <w:t xml:space="preserve"> </w:t>
      </w:r>
      <w:r w:rsidRPr="00EF0197">
        <w:rPr>
          <w:sz w:val="28"/>
          <w:szCs w:val="28"/>
        </w:rPr>
        <w:t>різних стадіях підприємства, щоб пересвідчитися, що все йде добре.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Звичайно,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 маєте за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це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платити;</w:t>
      </w:r>
    </w:p>
    <w:p w:rsidR="003C38A0" w:rsidRPr="00EF0197" w:rsidRDefault="003C38A0" w:rsidP="00EF0197">
      <w:pPr>
        <w:pStyle w:val="aa"/>
        <w:ind w:left="0" w:firstLine="709"/>
        <w:rPr>
          <w:sz w:val="28"/>
          <w:szCs w:val="28"/>
        </w:rPr>
      </w:pPr>
    </w:p>
    <w:p w:rsidR="003C38A0" w:rsidRPr="00EF0197" w:rsidRDefault="003C38A0" w:rsidP="003F0167">
      <w:pPr>
        <w:pStyle w:val="a9"/>
        <w:numPr>
          <w:ilvl w:val="0"/>
          <w:numId w:val="2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>покупці.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Деякі</w:t>
      </w:r>
      <w:r w:rsidRPr="00EF0197">
        <w:rPr>
          <w:spacing w:val="1"/>
          <w:sz w:val="28"/>
          <w:szCs w:val="28"/>
        </w:rPr>
        <w:t xml:space="preserve"> </w:t>
      </w:r>
      <w:proofErr w:type="spellStart"/>
      <w:r w:rsidRPr="00EF0197">
        <w:rPr>
          <w:sz w:val="28"/>
          <w:szCs w:val="28"/>
        </w:rPr>
        <w:t>франшизори</w:t>
      </w:r>
      <w:proofErr w:type="spellEnd"/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завдяки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методу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просування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викликали попит на свої товари чи послуги, який перейде до вас,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щойно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 розпочнете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свої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ділові операції.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У</w:t>
      </w:r>
      <w:r w:rsidRPr="00EF0197">
        <w:rPr>
          <w:spacing w:val="1"/>
          <w:sz w:val="28"/>
          <w:szCs w:val="28"/>
        </w:rPr>
        <w:t xml:space="preserve"> </w:t>
      </w:r>
      <w:proofErr w:type="spellStart"/>
      <w:r w:rsidRPr="00EF0197">
        <w:rPr>
          <w:sz w:val="28"/>
          <w:szCs w:val="28"/>
        </w:rPr>
        <w:t>франшизної</w:t>
      </w:r>
      <w:proofErr w:type="spellEnd"/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системи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переваги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недоліки.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Перш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ніж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придбати франшизу, слід провести стільки досліджень, скільки вам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знадобилося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б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перед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започаткуванням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власного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Коли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вже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визначена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підприємницька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ідея,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слід</w:t>
      </w:r>
      <w:r w:rsidRPr="00EF0197">
        <w:rPr>
          <w:spacing w:val="80"/>
          <w:sz w:val="28"/>
          <w:szCs w:val="28"/>
        </w:rPr>
        <w:t xml:space="preserve"> </w:t>
      </w:r>
      <w:r w:rsidRPr="00EF0197">
        <w:rPr>
          <w:sz w:val="28"/>
          <w:szCs w:val="28"/>
        </w:rPr>
        <w:t>дати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оцінку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цієї</w:t>
      </w:r>
      <w:r w:rsidRPr="00EF0197">
        <w:rPr>
          <w:spacing w:val="79"/>
          <w:sz w:val="28"/>
          <w:szCs w:val="28"/>
        </w:rPr>
        <w:t xml:space="preserve"> </w:t>
      </w:r>
      <w:r w:rsidRPr="00EF0197">
        <w:rPr>
          <w:sz w:val="28"/>
          <w:szCs w:val="28"/>
        </w:rPr>
        <w:t>ідеї за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такими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критеріями: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 визнаний, існуючий ринок. </w:t>
      </w:r>
      <w:r w:rsidRPr="00EF0197">
        <w:rPr>
          <w:sz w:val="28"/>
          <w:szCs w:val="28"/>
        </w:rPr>
        <w:t>Довідайтеся, чи є для вашого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товару чи вашої послуги ринок. З’ясуйте це ще до інвестування.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Проведіть власне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дослідження,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перш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ніж інвестувати.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випадково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крупні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корпорації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чекають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затінку,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спостерігаючи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 початковою стадією нового товару. Вони хочуть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побачити,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справді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ринок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бажає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його.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Ті,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хто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чекають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результатів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ринкового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підтвердження,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можуть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поплатитись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дорогою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ціною;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без інвестиції. </w:t>
      </w:r>
      <w:r w:rsidRPr="00EF0197">
        <w:rPr>
          <w:sz w:val="28"/>
          <w:szCs w:val="28"/>
        </w:rPr>
        <w:t>Розумні підприємці уникають підприємств,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вимагають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великого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інвестування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їхніх</w:t>
      </w:r>
      <w:r w:rsidRPr="00EF0197">
        <w:rPr>
          <w:spacing w:val="78"/>
          <w:sz w:val="28"/>
          <w:szCs w:val="28"/>
        </w:rPr>
        <w:t xml:space="preserve"> </w:t>
      </w:r>
      <w:r w:rsidRPr="00EF0197">
        <w:rPr>
          <w:sz w:val="28"/>
          <w:szCs w:val="28"/>
        </w:rPr>
        <w:t>власних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грошей.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Якщо вам не треба вкладати гроші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 підприємство, то вам і не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втрачати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їх,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збанкрутує.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втратите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лише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 xml:space="preserve">інвестований час. Чим </w:t>
      </w:r>
      <w:r w:rsidRPr="00EF0197">
        <w:rPr>
          <w:sz w:val="28"/>
          <w:szCs w:val="28"/>
        </w:rPr>
        <w:lastRenderedPageBreak/>
        <w:t>більше грошей ви вкладаєте у підприємство,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тим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більший ризик;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відчуття потреби в товарі. </w:t>
      </w:r>
      <w:r w:rsidRPr="00EF0197">
        <w:rPr>
          <w:sz w:val="28"/>
          <w:szCs w:val="28"/>
        </w:rPr>
        <w:t>Ідеально, коли покупець вірить,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що йому чи їй потрібен ваш товар. Якщо вони не вірять у те, 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 їм потрібен, тоді ваші маркетингові витрати суттєво зростуть,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адже вам треба буде проінформувати широкий загал. Вам слід буде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зробити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два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види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продажу: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по-перше,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повинні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переконати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покупців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необхідності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даного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по-друге,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маєте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переконати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їх придбати його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у вас;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>надійне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джерело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поставок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сировини.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особливо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важлива передумова в Україні та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 країнах Східної Європи. Багато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започаткованих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після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1989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року,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припинили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свою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діяльність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тільки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тому,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поставка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сировини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різко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зменшилась;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>без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інструкцій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уряду.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Підприємець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повинен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точно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розуміти,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державні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інструкції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можуть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вплинути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стосовно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грошей,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бути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добре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підготовлений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заздалегідь.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Особливо важким для нових підприємств є входження 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будь-який ринок, який вимагає схвалення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уряду. Кажучи в цілому,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урядові установи не приймають рішень вчасно. До того ж, урядові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установи мають схильність змінювати свою думку. Співробітники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таких закладів мислять не так, як ділові люди. Часто-густо вони до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кінця не розуміють чи не розрізняють поняття «прибуток» - основу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основ</w:t>
      </w:r>
      <w:r w:rsidRPr="00EF0197">
        <w:rPr>
          <w:spacing w:val="29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бізнесу.</w:t>
      </w:r>
      <w:r w:rsidRPr="00EF0197">
        <w:rPr>
          <w:spacing w:val="29"/>
          <w:sz w:val="28"/>
          <w:szCs w:val="28"/>
        </w:rPr>
        <w:t xml:space="preserve"> </w:t>
      </w:r>
      <w:r w:rsidRPr="00EF0197">
        <w:rPr>
          <w:sz w:val="28"/>
          <w:szCs w:val="28"/>
        </w:rPr>
        <w:t>Уряди</w:t>
      </w:r>
      <w:r w:rsidRPr="00EF0197">
        <w:rPr>
          <w:spacing w:val="29"/>
          <w:sz w:val="28"/>
          <w:szCs w:val="28"/>
        </w:rPr>
        <w:t xml:space="preserve"> </w:t>
      </w:r>
      <w:r w:rsidRPr="00EF0197">
        <w:rPr>
          <w:sz w:val="28"/>
          <w:szCs w:val="28"/>
        </w:rPr>
        <w:t>України</w:t>
      </w:r>
      <w:r w:rsidRPr="00EF0197">
        <w:rPr>
          <w:spacing w:val="30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28"/>
          <w:sz w:val="28"/>
          <w:szCs w:val="28"/>
        </w:rPr>
        <w:t xml:space="preserve"> </w:t>
      </w:r>
      <w:r w:rsidRPr="00EF0197">
        <w:rPr>
          <w:sz w:val="28"/>
          <w:szCs w:val="28"/>
        </w:rPr>
        <w:t>Східної</w:t>
      </w:r>
      <w:r w:rsidRPr="00EF0197">
        <w:rPr>
          <w:spacing w:val="28"/>
          <w:sz w:val="28"/>
          <w:szCs w:val="28"/>
        </w:rPr>
        <w:t xml:space="preserve"> </w:t>
      </w:r>
      <w:r w:rsidRPr="00EF0197">
        <w:rPr>
          <w:sz w:val="28"/>
          <w:szCs w:val="28"/>
        </w:rPr>
        <w:t>Європи</w:t>
      </w:r>
      <w:r w:rsidRPr="00EF0197">
        <w:rPr>
          <w:spacing w:val="59"/>
          <w:sz w:val="28"/>
          <w:szCs w:val="28"/>
        </w:rPr>
        <w:t xml:space="preserve"> </w:t>
      </w:r>
      <w:r w:rsidRPr="00EF0197">
        <w:rPr>
          <w:sz w:val="28"/>
          <w:szCs w:val="28"/>
        </w:rPr>
        <w:t>змінювали</w:t>
      </w:r>
      <w:r w:rsidRPr="00EF0197">
        <w:rPr>
          <w:spacing w:val="29"/>
          <w:sz w:val="28"/>
          <w:szCs w:val="28"/>
        </w:rPr>
        <w:t xml:space="preserve"> </w:t>
      </w:r>
      <w:r w:rsidRPr="00EF0197">
        <w:rPr>
          <w:sz w:val="28"/>
          <w:szCs w:val="28"/>
        </w:rPr>
        <w:t xml:space="preserve">свою  думку кожні п’ятнадцять хвилин у дев’яності роки, </w:t>
      </w:r>
      <w:r w:rsidRPr="00EF0197">
        <w:rPr>
          <w:spacing w:val="-1"/>
          <w:sz w:val="28"/>
          <w:szCs w:val="28"/>
        </w:rPr>
        <w:t>коли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намагалися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запровадити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систему вільного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ринку;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без працівників. </w:t>
      </w:r>
      <w:r w:rsidRPr="00EF0197">
        <w:rPr>
          <w:sz w:val="28"/>
          <w:szCs w:val="28"/>
        </w:rPr>
        <w:t>Підприємець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повинен   усвідомлювати,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багатьма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працівниками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вимагатиме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proofErr w:type="spellStart"/>
      <w:r w:rsidRPr="00EF0197">
        <w:rPr>
          <w:sz w:val="28"/>
          <w:szCs w:val="28"/>
        </w:rPr>
        <w:t>завдасть</w:t>
      </w:r>
      <w:proofErr w:type="spellEnd"/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більше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головного болю.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Робоча сила часто викликає проблеми у керівництва і може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виявитися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недешевою.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Робітників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треба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найняти,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навчити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proofErr w:type="spellStart"/>
      <w:r w:rsidRPr="00EF0197">
        <w:rPr>
          <w:sz w:val="28"/>
          <w:szCs w:val="28"/>
        </w:rPr>
        <w:t>простимулювати</w:t>
      </w:r>
      <w:proofErr w:type="spellEnd"/>
      <w:r w:rsidRPr="00EF0197">
        <w:rPr>
          <w:sz w:val="28"/>
          <w:szCs w:val="28"/>
        </w:rPr>
        <w:t>, щоб вони не розбіглися хто-куди. У робітників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можуть виникнути профспілки. І якщо у вас є працівники, у вас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будуть урядові інструкції стосовно даного підприємства, яких у вас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не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буде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відсутності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працівників;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сто відсотків валового прибутку. </w:t>
      </w:r>
      <w:r w:rsidRPr="00EF0197">
        <w:rPr>
          <w:sz w:val="28"/>
          <w:szCs w:val="28"/>
        </w:rPr>
        <w:t>Коли валовий прибуток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компанії навряд чи складатиме 100 %, ідея полягає в тому, що чим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більший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валовий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прибуток,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краще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підприємство.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Валовий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прибуток – це те, що у вас залишиться після сплати прямих витрат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матеріал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зарплату,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продавши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будь-що.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Обслуговуючі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звичайно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отримують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більший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валовий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прибуток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виробничими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підприємствами.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Проблема із підприємствами з низьким валовим прибутком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криється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тому,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невеликі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похибки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розрахунків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швидко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призводять до збитків. Це є однією причиною того, що у багатьох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роздрібних фірм, які торгують зі знижкою, виникають фінансові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труднощі.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Похибка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один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відсоток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призвести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значних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збитків.</w:t>
      </w:r>
    </w:p>
    <w:p w:rsidR="003C38A0" w:rsidRPr="00EF0197" w:rsidRDefault="003C38A0" w:rsidP="00EF0197">
      <w:pPr>
        <w:pStyle w:val="aa"/>
        <w:ind w:left="0" w:firstLine="709"/>
        <w:rPr>
          <w:sz w:val="28"/>
          <w:szCs w:val="28"/>
        </w:rPr>
      </w:pP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Підприємцям краще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інвестувати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 такі підприємства, які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високий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показник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валового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прибутку.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дозволяє</w:t>
      </w:r>
      <w:r w:rsidRPr="00EF0197">
        <w:rPr>
          <w:spacing w:val="80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певні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 xml:space="preserve">відхилення в </w:t>
      </w:r>
      <w:r w:rsidRPr="00EF0197">
        <w:rPr>
          <w:sz w:val="28"/>
          <w:szCs w:val="28"/>
        </w:rPr>
        <w:lastRenderedPageBreak/>
        <w:t>плануванні;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>покупці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купують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часто.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Підприємець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підприємство,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знову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привабить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покупців,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після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того,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первинний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продаж</w:t>
      </w:r>
      <w:r w:rsidRPr="00EF0197">
        <w:rPr>
          <w:spacing w:val="78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ринку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виявився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легшим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дешевшим.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Чим частіше покупці приходять на ринок за будь-чим, що там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продається, то швидше ви можете продати їм. Якщо ваші покупці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купують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лише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раз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рік,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вам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слід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довго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чекати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їхні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нові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закупівлі у вас. Вони також мають жити із тим, що вони придбали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 цілий рік. Вони можуть вирішити спробувати іншу марку 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модель.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Галузь харчування швидкого обслуговування може виявитися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дуже привабливою для підприємців, тому що в ній легко здійснити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перший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продаж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клієнтам.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Той,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хто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купує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часто,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вірогідніше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спробує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щось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нове,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тим,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хто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купує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зрідка,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тож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швидкого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обслуговування</w:t>
      </w:r>
      <w:r w:rsidRPr="00EF0197">
        <w:rPr>
          <w:spacing w:val="1"/>
          <w:sz w:val="28"/>
          <w:szCs w:val="28"/>
        </w:rPr>
        <w:t xml:space="preserve"> </w:t>
      </w:r>
      <w:proofErr w:type="spellStart"/>
      <w:r w:rsidRPr="00EF0197">
        <w:rPr>
          <w:sz w:val="28"/>
          <w:szCs w:val="28"/>
        </w:rPr>
        <w:t>хутко</w:t>
      </w:r>
      <w:proofErr w:type="spellEnd"/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завойовують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клієнтів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– щонайменше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один раз!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28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>сприятливий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податковий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режим.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Підприємець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повинен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знати,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матиме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податкові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переваги,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легше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привабить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інвесторів.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Податки є невід’ємною частиною життя підприємства, однак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ви можете зробити все можливе, щоб зменшити ваш податковий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тягар.</w:t>
      </w:r>
      <w:r w:rsidRPr="00EF0197">
        <w:rPr>
          <w:spacing w:val="33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Перевірте</w:t>
      </w:r>
      <w:r w:rsidRPr="00EF0197">
        <w:rPr>
          <w:spacing w:val="34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концепцію</w:t>
      </w:r>
      <w:r w:rsidRPr="00EF0197">
        <w:rPr>
          <w:spacing w:val="35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підприємства,</w:t>
      </w:r>
      <w:r w:rsidRPr="00EF0197">
        <w:rPr>
          <w:spacing w:val="34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перш</w:t>
      </w:r>
      <w:r w:rsidRPr="00EF0197">
        <w:rPr>
          <w:spacing w:val="33"/>
          <w:sz w:val="28"/>
          <w:szCs w:val="28"/>
        </w:rPr>
        <w:t xml:space="preserve"> </w:t>
      </w:r>
      <w:r w:rsidRPr="00EF0197">
        <w:rPr>
          <w:sz w:val="28"/>
          <w:szCs w:val="28"/>
        </w:rPr>
        <w:t>ніж</w:t>
      </w:r>
      <w:r w:rsidRPr="00EF0197">
        <w:rPr>
          <w:spacing w:val="33"/>
          <w:sz w:val="28"/>
          <w:szCs w:val="28"/>
        </w:rPr>
        <w:t xml:space="preserve"> </w:t>
      </w:r>
      <w:proofErr w:type="spellStart"/>
      <w:r w:rsidRPr="00EF0197">
        <w:rPr>
          <w:sz w:val="28"/>
          <w:szCs w:val="28"/>
        </w:rPr>
        <w:t>зв’яжете</w:t>
      </w:r>
      <w:proofErr w:type="spellEnd"/>
      <w:r w:rsidRPr="00EF0197">
        <w:rPr>
          <w:spacing w:val="34"/>
          <w:sz w:val="28"/>
          <w:szCs w:val="28"/>
        </w:rPr>
        <w:t xml:space="preserve"> </w:t>
      </w:r>
      <w:r w:rsidRPr="00EF0197">
        <w:rPr>
          <w:sz w:val="28"/>
          <w:szCs w:val="28"/>
        </w:rPr>
        <w:t>себе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із ним:</w:t>
      </w:r>
    </w:p>
    <w:p w:rsidR="003C38A0" w:rsidRPr="00EF0197" w:rsidRDefault="003C38A0" w:rsidP="00EF0197">
      <w:pPr>
        <w:pStyle w:val="aa"/>
        <w:ind w:left="0" w:firstLine="709"/>
        <w:rPr>
          <w:sz w:val="28"/>
          <w:szCs w:val="28"/>
        </w:rPr>
      </w:pPr>
      <w:r w:rsidRPr="00EF0197">
        <w:rPr>
          <w:sz w:val="28"/>
          <w:szCs w:val="28"/>
        </w:rPr>
        <w:t>-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яка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ставка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оподаткування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прибутків;</w:t>
      </w:r>
    </w:p>
    <w:p w:rsidR="003C38A0" w:rsidRPr="00EF0197" w:rsidRDefault="003C38A0" w:rsidP="00EF0197">
      <w:pPr>
        <w:pStyle w:val="aa"/>
        <w:ind w:left="0" w:firstLine="709"/>
        <w:rPr>
          <w:sz w:val="28"/>
          <w:szCs w:val="28"/>
        </w:rPr>
      </w:pPr>
      <w:r w:rsidRPr="00EF0197">
        <w:rPr>
          <w:sz w:val="28"/>
          <w:szCs w:val="28"/>
        </w:rPr>
        <w:t>-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чи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там приховані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податки;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- чи існують переваги розмістити підприємства в певному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місті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чи районі;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44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>сприйнятлива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готова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система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розподілу.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Підприємець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повинен</w:t>
      </w:r>
      <w:r w:rsidRPr="00EF0197">
        <w:rPr>
          <w:spacing w:val="77"/>
          <w:sz w:val="28"/>
          <w:szCs w:val="28"/>
        </w:rPr>
        <w:t xml:space="preserve"> </w:t>
      </w:r>
      <w:r w:rsidRPr="00EF0197">
        <w:rPr>
          <w:sz w:val="28"/>
          <w:szCs w:val="28"/>
        </w:rPr>
        <w:t>шукати</w:t>
      </w:r>
      <w:r w:rsidRPr="00EF0197">
        <w:rPr>
          <w:spacing w:val="78"/>
          <w:sz w:val="28"/>
          <w:szCs w:val="28"/>
        </w:rPr>
        <w:t xml:space="preserve"> </w:t>
      </w:r>
      <w:r w:rsidRPr="00EF0197">
        <w:rPr>
          <w:sz w:val="28"/>
          <w:szCs w:val="28"/>
        </w:rPr>
        <w:t>ідею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 привабливою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системою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розподілу.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Ідеально, якщо вдається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продавати вже існуючій оптовій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фірмі,</w:t>
      </w:r>
      <w:r w:rsidRPr="00EF0197">
        <w:rPr>
          <w:spacing w:val="80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якій це потрібне і яка бажає оперувати з цим. Фактом є те,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чином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заробити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більше,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доведеться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створювати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всю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систему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розподілу.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Маркетингові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витрати</w:t>
      </w:r>
      <w:r w:rsidRPr="00EF0197">
        <w:rPr>
          <w:spacing w:val="1"/>
          <w:sz w:val="28"/>
          <w:szCs w:val="28"/>
        </w:rPr>
        <w:t xml:space="preserve"> </w:t>
      </w:r>
      <w:proofErr w:type="spellStart"/>
      <w:r w:rsidRPr="00EF0197">
        <w:rPr>
          <w:sz w:val="28"/>
          <w:szCs w:val="28"/>
        </w:rPr>
        <w:t>збільшаться</w:t>
      </w:r>
      <w:proofErr w:type="spellEnd"/>
      <w:r w:rsidRPr="00EF0197">
        <w:rPr>
          <w:sz w:val="28"/>
          <w:szCs w:val="28"/>
        </w:rPr>
        <w:t>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доведеться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визначити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підшукувати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оптові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фірми, продавати їм свої товари з післяплатою, а тоді навчити 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їхніх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торгових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агентів,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перш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ніж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товари/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послуги</w:t>
      </w:r>
      <w:r w:rsidRPr="00EF0197">
        <w:rPr>
          <w:spacing w:val="1"/>
          <w:sz w:val="28"/>
          <w:szCs w:val="28"/>
        </w:rPr>
        <w:t xml:space="preserve"> </w:t>
      </w:r>
      <w:proofErr w:type="spellStart"/>
      <w:r w:rsidRPr="00EF0197">
        <w:rPr>
          <w:sz w:val="28"/>
          <w:szCs w:val="28"/>
        </w:rPr>
        <w:t>продадуться</w:t>
      </w:r>
      <w:proofErr w:type="spellEnd"/>
      <w:r w:rsidRPr="00EF0197">
        <w:rPr>
          <w:sz w:val="28"/>
          <w:szCs w:val="28"/>
        </w:rPr>
        <w:t>.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 xml:space="preserve">Якщо ви можете </w:t>
      </w:r>
      <w:proofErr w:type="spellStart"/>
      <w:r w:rsidRPr="00EF0197">
        <w:rPr>
          <w:sz w:val="28"/>
          <w:szCs w:val="28"/>
        </w:rPr>
        <w:t>вкорінитися</w:t>
      </w:r>
      <w:proofErr w:type="spellEnd"/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 готовій системі розподілу, у вас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значно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краща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позиція;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510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бізнес із високою вартістю новин. </w:t>
      </w:r>
      <w:r w:rsidRPr="00EF0197">
        <w:rPr>
          <w:sz w:val="28"/>
          <w:szCs w:val="28"/>
        </w:rPr>
        <w:t>Підприємець повинен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знаходити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цікаві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сторони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своєї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ідеї,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незвичність,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перспективність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тощо,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тоді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писати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повідомлення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преси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розповсюджувати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їх серед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місцевих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агентств новин.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Пропаганда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одним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найважливіших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інструментів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стимулювання збуту. Підприємства швидко досягли успіху завдяки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одній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гарній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історії,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поданій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правильно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вибраному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засобі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реклами.</w:t>
      </w:r>
      <w:r w:rsidRPr="00EF0197">
        <w:rPr>
          <w:spacing w:val="19"/>
          <w:sz w:val="28"/>
          <w:szCs w:val="28"/>
        </w:rPr>
        <w:t xml:space="preserve"> </w:t>
      </w:r>
      <w:r w:rsidRPr="00EF0197">
        <w:rPr>
          <w:sz w:val="28"/>
          <w:szCs w:val="28"/>
        </w:rPr>
        <w:t>Звичайно</w:t>
      </w:r>
      <w:r w:rsidRPr="00EF0197">
        <w:rPr>
          <w:spacing w:val="20"/>
          <w:sz w:val="28"/>
          <w:szCs w:val="28"/>
        </w:rPr>
        <w:t xml:space="preserve"> </w:t>
      </w:r>
      <w:r w:rsidRPr="00EF0197">
        <w:rPr>
          <w:sz w:val="28"/>
          <w:szCs w:val="28"/>
        </w:rPr>
        <w:t>ключем</w:t>
      </w:r>
      <w:r w:rsidRPr="00EF0197">
        <w:rPr>
          <w:spacing w:val="22"/>
          <w:sz w:val="28"/>
          <w:szCs w:val="28"/>
        </w:rPr>
        <w:t xml:space="preserve"> </w:t>
      </w:r>
      <w:r w:rsidRPr="00EF0197">
        <w:rPr>
          <w:sz w:val="28"/>
          <w:szCs w:val="28"/>
        </w:rPr>
        <w:t>до</w:t>
      </w:r>
      <w:r w:rsidRPr="00EF0197">
        <w:rPr>
          <w:spacing w:val="20"/>
          <w:sz w:val="28"/>
          <w:szCs w:val="28"/>
        </w:rPr>
        <w:t xml:space="preserve"> </w:t>
      </w:r>
      <w:r w:rsidRPr="00EF0197">
        <w:rPr>
          <w:sz w:val="28"/>
          <w:szCs w:val="28"/>
        </w:rPr>
        <w:t>отримання</w:t>
      </w:r>
      <w:r w:rsidRPr="00EF0197">
        <w:rPr>
          <w:spacing w:val="21"/>
          <w:sz w:val="28"/>
          <w:szCs w:val="28"/>
        </w:rPr>
        <w:t xml:space="preserve"> </w:t>
      </w:r>
      <w:r w:rsidRPr="00EF0197">
        <w:rPr>
          <w:sz w:val="28"/>
          <w:szCs w:val="28"/>
        </w:rPr>
        <w:t>гарної</w:t>
      </w:r>
      <w:r w:rsidRPr="00EF0197">
        <w:rPr>
          <w:spacing w:val="2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інформації</w:t>
      </w:r>
      <w:r w:rsidRPr="00EF0197">
        <w:rPr>
          <w:spacing w:val="2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20"/>
          <w:sz w:val="28"/>
          <w:szCs w:val="28"/>
        </w:rPr>
        <w:t xml:space="preserve"> </w:t>
      </w:r>
      <w:r w:rsidRPr="00EF0197">
        <w:rPr>
          <w:sz w:val="28"/>
          <w:szCs w:val="28"/>
        </w:rPr>
        <w:t>щось цікаве,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те,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привертає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увагу.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Однією з переваг високотехнологічних підприємств є те, 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вони,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правило,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дуже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інформативні.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Людей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цікавить,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тож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газети, радіо та телебачення передають новини про них.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Цей тип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інформації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викликає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більшу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довіру,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порівняно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рекламою,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безкоштовний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 вас;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44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lastRenderedPageBreak/>
        <w:t xml:space="preserve">покупці платять наперед. </w:t>
      </w:r>
      <w:r w:rsidRPr="00EF0197">
        <w:rPr>
          <w:sz w:val="28"/>
          <w:szCs w:val="28"/>
        </w:rPr>
        <w:t>Підприємства з попередньою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оплатою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є найлегшою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ідеєю для досягнення.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Ідеально, коли б покупці платили наперед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 отримання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товару/послуги.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Людям іноді треба дещо, і вони усвідомлюють, що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єдина можливість отримати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це є попередня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оплата. Іншого разу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вони бажають зробити внесок. Якщо робиться щось на замовлення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покупця,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тоді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підприємець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має отримати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гроші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наперед.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Також ідеальним буде, якщо покупці розраховуватимуться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готівкою,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кредит.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отримують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готівку,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мають багато привабливих характеристик на додаток до того, 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вони просто уникають безнадійних боргів. Наприклад, більшість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субпідрядників, які виготовляють продукцію для інших компаній,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 xml:space="preserve">вимагають щонайменше 50 % </w:t>
      </w:r>
      <w:proofErr w:type="spellStart"/>
      <w:r w:rsidRPr="00EF0197">
        <w:rPr>
          <w:sz w:val="28"/>
          <w:szCs w:val="28"/>
        </w:rPr>
        <w:t>готівкого</w:t>
      </w:r>
      <w:proofErr w:type="spellEnd"/>
      <w:r w:rsidRPr="00EF0197">
        <w:rPr>
          <w:sz w:val="28"/>
          <w:szCs w:val="28"/>
        </w:rPr>
        <w:t xml:space="preserve"> внеску. Ці гроші звичайно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відшкодовують</w:t>
      </w:r>
      <w:r w:rsidRPr="00EF0197">
        <w:rPr>
          <w:spacing w:val="73"/>
          <w:sz w:val="28"/>
          <w:szCs w:val="28"/>
        </w:rPr>
        <w:t xml:space="preserve"> </w:t>
      </w:r>
      <w:r w:rsidRPr="00EF0197">
        <w:rPr>
          <w:sz w:val="28"/>
          <w:szCs w:val="28"/>
        </w:rPr>
        <w:t>їхні</w:t>
      </w:r>
      <w:r w:rsidRPr="00EF0197">
        <w:rPr>
          <w:spacing w:val="74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витрати</w:t>
      </w:r>
      <w:r w:rsidRPr="00EF0197">
        <w:rPr>
          <w:spacing w:val="74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74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матеріали</w:t>
      </w:r>
      <w:r w:rsidRPr="00EF0197">
        <w:rPr>
          <w:spacing w:val="74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73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зарплату,</w:t>
      </w:r>
      <w:r w:rsidRPr="00EF0197">
        <w:rPr>
          <w:spacing w:val="73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необхідні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 виконання замовлення. Тому вони не послуговуються ніяким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своїм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операційним капіталом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виконання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замовлень;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44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>без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відповідальності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за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якість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товарів.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Підприємець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прагне уникати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ділових ідей, які мають високу відповідальність за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якість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продукції.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Існують такі товари, за якість яких несуть надзвичайно велику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відповідальність.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Виробники будь-яких медичних препаратів 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дитячих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іграшок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нести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відповідальність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їх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якість.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Сьогодні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виробники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вогнепальної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зброї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тютюнові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компанії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перебувають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постійною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загрозою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притягнення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відповідальності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законом;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44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без </w:t>
      </w:r>
      <w:proofErr w:type="spellStart"/>
      <w:r w:rsidRPr="00EF0197">
        <w:rPr>
          <w:b/>
          <w:sz w:val="28"/>
          <w:szCs w:val="28"/>
        </w:rPr>
        <w:t>застарівання</w:t>
      </w:r>
      <w:proofErr w:type="spellEnd"/>
      <w:r w:rsidRPr="00EF0197">
        <w:rPr>
          <w:b/>
          <w:sz w:val="28"/>
          <w:szCs w:val="28"/>
        </w:rPr>
        <w:t xml:space="preserve"> продукції. </w:t>
      </w:r>
      <w:r w:rsidRPr="00EF0197">
        <w:rPr>
          <w:sz w:val="28"/>
          <w:szCs w:val="28"/>
        </w:rPr>
        <w:t>Що коротше життя товару, то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менше він привабливий. Ідеально, щоб ваш продукт технічно 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застарівав.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Проблеми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деякими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високотехнологічними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пов’язані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тим,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їхнє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економічне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життя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настільки</w:t>
      </w:r>
      <w:r w:rsidRPr="00EF0197">
        <w:rPr>
          <w:spacing w:val="65"/>
          <w:sz w:val="28"/>
          <w:szCs w:val="28"/>
        </w:rPr>
        <w:t xml:space="preserve"> </w:t>
      </w:r>
      <w:r w:rsidRPr="00EF0197">
        <w:rPr>
          <w:sz w:val="28"/>
          <w:szCs w:val="28"/>
        </w:rPr>
        <w:t>коротке,</w:t>
      </w:r>
      <w:r w:rsidRPr="00EF0197">
        <w:rPr>
          <w:spacing w:val="63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64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компанія</w:t>
      </w:r>
      <w:r w:rsidRPr="00EF0197">
        <w:rPr>
          <w:spacing w:val="65"/>
          <w:sz w:val="28"/>
          <w:szCs w:val="28"/>
        </w:rPr>
        <w:t xml:space="preserve"> </w:t>
      </w:r>
      <w:r w:rsidRPr="00EF0197">
        <w:rPr>
          <w:sz w:val="28"/>
          <w:szCs w:val="28"/>
        </w:rPr>
        <w:t>не</w:t>
      </w:r>
      <w:r w:rsidRPr="00EF0197">
        <w:rPr>
          <w:spacing w:val="64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може</w:t>
      </w:r>
      <w:r w:rsidRPr="00EF0197">
        <w:rPr>
          <w:spacing w:val="64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заробити</w:t>
      </w:r>
      <w:r w:rsidRPr="00EF0197">
        <w:rPr>
          <w:spacing w:val="65"/>
          <w:sz w:val="28"/>
          <w:szCs w:val="28"/>
        </w:rPr>
        <w:t xml:space="preserve"> </w:t>
      </w:r>
      <w:r w:rsidRPr="00EF0197">
        <w:rPr>
          <w:sz w:val="28"/>
          <w:szCs w:val="28"/>
        </w:rPr>
        <w:t>достатньо грошей за товар, для того щоб підприємство стало прибутковим.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Якщо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можна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покращити,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він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стає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привабливішим.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Підприємець повинен знати, що якщо у його товару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короткий життєвий цикл, він повинен продовжувати модернізувати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його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-4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додавати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більше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нововведень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заміни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застарілих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товарів;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44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>без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конкуренції.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нема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конкуренції,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причиною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цього може бути те, що ви опинилися першими на ринку з новим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товаром, про який ніхто раніше не думав. Або конкуренції могло не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бути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через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те,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цього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послуги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нема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ринку.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Зважаючи на всі фактори, можна сказати, що жорстка конкуренція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означає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менші прибутки.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Якщо ви перший на ринку, ви можете запросити високу ціну.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Але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щойно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ринок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приходить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конкуренція,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маєте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80"/>
          <w:sz w:val="28"/>
          <w:szCs w:val="28"/>
        </w:rPr>
        <w:t xml:space="preserve"> </w:t>
      </w:r>
      <w:r w:rsidRPr="00EF0197">
        <w:rPr>
          <w:sz w:val="28"/>
          <w:szCs w:val="28"/>
        </w:rPr>
        <w:t>ціну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ставити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відповідну.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Підприємець, який має ідею бізнесу без конкуренції, завжди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ставить такі запитання: «Чи є там готова система розподілу? 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покупець знає про користь мого товару? Скільки часу знадобиться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ознайомлення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ринку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моїм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товаром?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Скільки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все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коштуватиме?»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44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без старіння моди. </w:t>
      </w:r>
      <w:r w:rsidRPr="00EF0197">
        <w:rPr>
          <w:sz w:val="28"/>
          <w:szCs w:val="28"/>
        </w:rPr>
        <w:t>Підприємець має усвідомлювати, 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деякі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повинні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короткий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життєвий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цикл.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Він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переконується,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отримає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lastRenderedPageBreak/>
        <w:t>прибуток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кінця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життєвого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циклу.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Модні товари мають короткий життєвий цикл.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Якщо ви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плануєте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конкурувати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індустрії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моди,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повинні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щосезону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виходити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ринок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із приємними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ринку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речами,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а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це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нелегко;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44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без товарів, що швидко псуються. </w:t>
      </w:r>
      <w:r w:rsidRPr="00EF0197">
        <w:rPr>
          <w:sz w:val="28"/>
          <w:szCs w:val="28"/>
        </w:rPr>
        <w:t>Підприємець повинен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знати, що товар із коротким терміном зберігання має продатися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швидко, і у такого підприємця є добре продумані плани на випадок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продажу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товару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за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непередбачених обставин.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Багато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обмежений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термін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зберігання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–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медикаменти, вітаміни, цукерки та інші подібні продукти – і вони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псуються,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лишаються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невикористаними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протягом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певного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часу. Не можна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просто взяти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їх на зберігання і чекати на свого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покупця;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44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без впливу погодних умов. </w:t>
      </w:r>
      <w:r w:rsidRPr="00EF0197">
        <w:rPr>
          <w:sz w:val="28"/>
          <w:szCs w:val="28"/>
        </w:rPr>
        <w:t>Підприємець повинен завжди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думати</w:t>
      </w:r>
      <w:r w:rsidRPr="00EF0197">
        <w:rPr>
          <w:spacing w:val="22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</w:t>
      </w:r>
      <w:r w:rsidRPr="00EF0197">
        <w:rPr>
          <w:spacing w:val="21"/>
          <w:sz w:val="28"/>
          <w:szCs w:val="28"/>
        </w:rPr>
        <w:t xml:space="preserve"> </w:t>
      </w:r>
      <w:r w:rsidRPr="00EF0197">
        <w:rPr>
          <w:sz w:val="28"/>
          <w:szCs w:val="28"/>
        </w:rPr>
        <w:t>альтернативний</w:t>
      </w:r>
      <w:r w:rsidRPr="00EF0197">
        <w:rPr>
          <w:spacing w:val="2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товар/послугу,</w:t>
      </w:r>
      <w:r w:rsidRPr="00EF0197">
        <w:rPr>
          <w:spacing w:val="23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якщо</w:t>
      </w:r>
      <w:r w:rsidRPr="00EF0197">
        <w:rPr>
          <w:spacing w:val="22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</w:t>
      </w:r>
      <w:r w:rsidRPr="00EF0197">
        <w:rPr>
          <w:spacing w:val="22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погоди</w:t>
      </w:r>
      <w:r w:rsidRPr="00EF0197">
        <w:rPr>
          <w:spacing w:val="23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багато що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залежить.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Ідеальним підприємством є таке, на яке не справляють вплив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погодні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умови;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44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товар справний і придатний. </w:t>
      </w:r>
      <w:r w:rsidRPr="00EF0197">
        <w:rPr>
          <w:sz w:val="28"/>
          <w:szCs w:val="28"/>
        </w:rPr>
        <w:t>Підприємець має знати, 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деякі винаходи добре виглядають на фазі дослідного зразка, але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ніколи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можуть бути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запущені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у масове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виробництво.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Ідеальна ідея продавати те, що не викликає занепокоєння – те,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працює легко і плавно, без ремонту;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44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права власності. </w:t>
      </w:r>
      <w:r w:rsidRPr="00EF0197">
        <w:rPr>
          <w:sz w:val="28"/>
          <w:szCs w:val="28"/>
        </w:rPr>
        <w:t>Підприємець має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знати, що нові ідеї, які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власності,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значно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кращі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шанси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успіх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ринку.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Ідеальне підприємство має економічно значущі права, які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можуть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бути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застережені.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активи,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застережені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патенти,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торгові марки, авторські права та торгові таємниці є важливими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важелями,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тримають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конкурентів на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своєму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місці.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Це не просто право випускати дещо важливе, але і право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розподіляти певну продукцію. Наприклад, логотип якоїсь компанії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виявитися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надзвичайно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цінним.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Сьогодні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багато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одягу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моделюється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одній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компанії,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однак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виробляється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субпідрядниками.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Тут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цінність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продукції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сприймається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через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певний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логотип;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44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 xml:space="preserve">безперервний потік доходів. </w:t>
      </w:r>
      <w:r w:rsidRPr="00EF0197">
        <w:rPr>
          <w:sz w:val="28"/>
          <w:szCs w:val="28"/>
        </w:rPr>
        <w:t>Підприємець розробляє такі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ідеї,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спонукають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покупців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повертатися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робити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повторні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закупівлі, на зразок додаткових матеріалів для продукту/послуги чи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поновлювати</w:t>
      </w:r>
      <w:r w:rsidRPr="00EF0197">
        <w:rPr>
          <w:spacing w:val="79"/>
          <w:sz w:val="28"/>
          <w:szCs w:val="28"/>
        </w:rPr>
        <w:t xml:space="preserve"> </w:t>
      </w:r>
      <w:r w:rsidRPr="00EF0197">
        <w:rPr>
          <w:sz w:val="28"/>
          <w:szCs w:val="28"/>
        </w:rPr>
        <w:t>щорічні  угоди.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Ідеальне підприємство отримує безперервний потік доходів.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Гарний ресторан, наприклад, за правильного керівництва, завжди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вітатиме знов і знов своїх давніх відвідувачів. Є такі підприємства,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наприклад, будівельні компанії, яким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доводиться домовлятись про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вартість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виконання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робіт за кожної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нової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угоди;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448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>без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юридичної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казуїстики.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Підприємець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уникати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ділових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ідей,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вимагають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отримання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постійних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юридичних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послуг,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тому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йому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доведеться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платити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вищу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ціну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відшкодування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цих витрат.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Деякі компанії розпочинають свою діяльність із судових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процесів</w:t>
      </w:r>
      <w:r w:rsidRPr="00EF0197">
        <w:rPr>
          <w:spacing w:val="42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41"/>
          <w:sz w:val="28"/>
          <w:szCs w:val="28"/>
        </w:rPr>
        <w:t xml:space="preserve"> </w:t>
      </w:r>
      <w:r w:rsidRPr="00EF0197">
        <w:rPr>
          <w:sz w:val="28"/>
          <w:szCs w:val="28"/>
        </w:rPr>
        <w:lastRenderedPageBreak/>
        <w:t>юридичних</w:t>
      </w:r>
      <w:r w:rsidRPr="00EF0197">
        <w:rPr>
          <w:spacing w:val="41"/>
          <w:sz w:val="28"/>
          <w:szCs w:val="28"/>
        </w:rPr>
        <w:t xml:space="preserve"> </w:t>
      </w:r>
      <w:r w:rsidRPr="00EF0197">
        <w:rPr>
          <w:sz w:val="28"/>
          <w:szCs w:val="28"/>
        </w:rPr>
        <w:t>труднощів.</w:t>
      </w:r>
      <w:r w:rsidRPr="00EF0197">
        <w:rPr>
          <w:spacing w:val="4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Причиною</w:t>
      </w:r>
      <w:r w:rsidRPr="00EF0197">
        <w:rPr>
          <w:spacing w:val="42"/>
          <w:sz w:val="28"/>
          <w:szCs w:val="28"/>
        </w:rPr>
        <w:t xml:space="preserve"> </w:t>
      </w:r>
      <w:r w:rsidRPr="00EF0197">
        <w:rPr>
          <w:sz w:val="28"/>
          <w:szCs w:val="28"/>
        </w:rPr>
        <w:t>тут</w:t>
      </w:r>
      <w:r w:rsidRPr="00EF0197">
        <w:rPr>
          <w:spacing w:val="4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може</w:t>
      </w:r>
      <w:r w:rsidRPr="00EF0197">
        <w:rPr>
          <w:spacing w:val="4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стати оскарження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технології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судовому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розгляді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якогось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патенту,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порушує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якісь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інші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патенти.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Можуть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бути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природоохоронні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бар’єри. Деякі судові витрати можуть убити якесь підприємство ще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 його відкриття.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Перш ніж інвестувати в нову ділову ідею, необхідно провести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власне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дослідження,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проаналізувати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усі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юридичні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фактори,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можуть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імовірно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вплинути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підприємство.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Юридичні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збори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можуть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виявитися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дуже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високими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витіснити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вас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з бізнесу;</w:t>
      </w:r>
    </w:p>
    <w:p w:rsidR="003C38A0" w:rsidRPr="00EF0197" w:rsidRDefault="003C38A0" w:rsidP="003F0167">
      <w:pPr>
        <w:pStyle w:val="a9"/>
        <w:numPr>
          <w:ilvl w:val="0"/>
          <w:numId w:val="1"/>
        </w:numPr>
        <w:tabs>
          <w:tab w:val="left" w:pos="1640"/>
        </w:tabs>
        <w:ind w:left="0" w:firstLine="709"/>
        <w:contextualSpacing w:val="0"/>
        <w:jc w:val="both"/>
        <w:rPr>
          <w:sz w:val="28"/>
          <w:szCs w:val="28"/>
        </w:rPr>
      </w:pPr>
      <w:r w:rsidRPr="00EF0197">
        <w:rPr>
          <w:b/>
          <w:sz w:val="28"/>
          <w:szCs w:val="28"/>
        </w:rPr>
        <w:t>потенціал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b/>
          <w:sz w:val="28"/>
          <w:szCs w:val="28"/>
        </w:rPr>
        <w:t>виходу.</w:t>
      </w:r>
      <w:r w:rsidRPr="00EF0197">
        <w:rPr>
          <w:b/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Підприємець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повинен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завжди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планувати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наперед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свій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вихід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водночас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планувати</w:t>
      </w:r>
      <w:r w:rsidRPr="00EF0197">
        <w:rPr>
          <w:spacing w:val="80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відкриття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нового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Ідеальне підприємство створює багатство для його власників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шляхом накопичення активів, які можуть бути продані за більші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гроші, ніж ті, які було вкладено. Має існувати прибутковий вихід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бізнесу,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коли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підприємця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настане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 полишити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діло.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Основні шляхи для засновників розпрощатися зі своїми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такі: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вихід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публічні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торги,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називається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ППП – початкова публічна пропозиція (продаж акцій компанії 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відкритому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ринку),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продаж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гроші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злиття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іншою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відкритою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акціонерною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компанією,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дозволяє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вашій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компанії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продати акції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відкритому ринку.</w:t>
      </w:r>
    </w:p>
    <w:p w:rsidR="003C38A0" w:rsidRPr="00EF0197" w:rsidRDefault="003C38A0" w:rsidP="00EF0197">
      <w:pPr>
        <w:pStyle w:val="aa"/>
        <w:ind w:left="0" w:firstLine="709"/>
        <w:rPr>
          <w:sz w:val="28"/>
          <w:szCs w:val="28"/>
        </w:rPr>
      </w:pPr>
    </w:p>
    <w:p w:rsidR="003C38A0" w:rsidRPr="00EF0197" w:rsidRDefault="003C38A0" w:rsidP="003F0167">
      <w:pPr>
        <w:pStyle w:val="1"/>
        <w:keepNext w:val="0"/>
        <w:keepLines w:val="0"/>
        <w:numPr>
          <w:ilvl w:val="1"/>
          <w:numId w:val="4"/>
        </w:numPr>
        <w:tabs>
          <w:tab w:val="left" w:pos="1612"/>
        </w:tabs>
        <w:spacing w:before="0"/>
        <w:ind w:left="0" w:firstLine="709"/>
        <w:jc w:val="left"/>
        <w:rPr>
          <w:rFonts w:ascii="Times New Roman" w:hAnsi="Times New Roman"/>
          <w:color w:val="auto"/>
        </w:rPr>
      </w:pPr>
      <w:r w:rsidRPr="00EF0197">
        <w:rPr>
          <w:rFonts w:ascii="Times New Roman" w:hAnsi="Times New Roman"/>
          <w:color w:val="auto"/>
        </w:rPr>
        <w:t>Вибір</w:t>
      </w:r>
      <w:r w:rsidRPr="00EF0197">
        <w:rPr>
          <w:rFonts w:ascii="Times New Roman" w:hAnsi="Times New Roman"/>
          <w:color w:val="auto"/>
          <w:spacing w:val="-3"/>
        </w:rPr>
        <w:t xml:space="preserve"> </w:t>
      </w:r>
      <w:r w:rsidRPr="00EF0197">
        <w:rPr>
          <w:rFonts w:ascii="Times New Roman" w:hAnsi="Times New Roman"/>
          <w:color w:val="auto"/>
        </w:rPr>
        <w:t>правового</w:t>
      </w:r>
      <w:r w:rsidRPr="00EF0197">
        <w:rPr>
          <w:rFonts w:ascii="Times New Roman" w:hAnsi="Times New Roman"/>
          <w:color w:val="auto"/>
          <w:spacing w:val="-3"/>
        </w:rPr>
        <w:t xml:space="preserve"> </w:t>
      </w:r>
      <w:r w:rsidRPr="00EF0197">
        <w:rPr>
          <w:rFonts w:ascii="Times New Roman" w:hAnsi="Times New Roman"/>
          <w:color w:val="auto"/>
        </w:rPr>
        <w:t>статусу</w:t>
      </w:r>
      <w:r w:rsidRPr="00EF0197">
        <w:rPr>
          <w:rFonts w:ascii="Times New Roman" w:hAnsi="Times New Roman"/>
          <w:color w:val="auto"/>
          <w:spacing w:val="-4"/>
        </w:rPr>
        <w:t xml:space="preserve"> </w:t>
      </w:r>
      <w:r w:rsidRPr="00EF0197">
        <w:rPr>
          <w:rFonts w:ascii="Times New Roman" w:hAnsi="Times New Roman"/>
          <w:color w:val="auto"/>
        </w:rPr>
        <w:t>та</w:t>
      </w:r>
      <w:r w:rsidRPr="00EF0197">
        <w:rPr>
          <w:rFonts w:ascii="Times New Roman" w:hAnsi="Times New Roman"/>
          <w:color w:val="auto"/>
          <w:spacing w:val="-3"/>
        </w:rPr>
        <w:t xml:space="preserve"> </w:t>
      </w:r>
      <w:r w:rsidRPr="00EF0197">
        <w:rPr>
          <w:rFonts w:ascii="Times New Roman" w:hAnsi="Times New Roman"/>
          <w:color w:val="auto"/>
        </w:rPr>
        <w:t>типу</w:t>
      </w:r>
      <w:r w:rsidRPr="00EF0197">
        <w:rPr>
          <w:rFonts w:ascii="Times New Roman" w:hAnsi="Times New Roman"/>
          <w:color w:val="auto"/>
          <w:spacing w:val="-4"/>
        </w:rPr>
        <w:t xml:space="preserve"> </w:t>
      </w:r>
      <w:r w:rsidRPr="00EF0197">
        <w:rPr>
          <w:rFonts w:ascii="Times New Roman" w:hAnsi="Times New Roman"/>
          <w:color w:val="auto"/>
        </w:rPr>
        <w:t>підприємства</w:t>
      </w:r>
    </w:p>
    <w:p w:rsidR="003C38A0" w:rsidRPr="00EF0197" w:rsidRDefault="003C38A0" w:rsidP="00EF0197">
      <w:pPr>
        <w:pStyle w:val="aa"/>
        <w:ind w:left="0" w:firstLine="709"/>
        <w:rPr>
          <w:b/>
          <w:sz w:val="28"/>
          <w:szCs w:val="28"/>
        </w:rPr>
      </w:pP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Наступним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кроком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створенні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фірми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визначення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правового статусу створюваного підприємства. Рішення, що буде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прийняте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цьому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етапі,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визначить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права,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обов’язки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відповідальність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майбутнього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державою,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третіми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особами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відношенню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фірми,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також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взаємовідносини між власниками всередині підприємства. Останнє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 xml:space="preserve">пов’язане з визначенням типу підприємства, який </w:t>
      </w:r>
      <w:proofErr w:type="spellStart"/>
      <w:r w:rsidRPr="00EF0197">
        <w:rPr>
          <w:sz w:val="28"/>
          <w:szCs w:val="28"/>
        </w:rPr>
        <w:t>залежатиме</w:t>
      </w:r>
      <w:proofErr w:type="spellEnd"/>
      <w:r w:rsidRPr="00EF0197">
        <w:rPr>
          <w:sz w:val="28"/>
          <w:szCs w:val="28"/>
        </w:rPr>
        <w:t xml:space="preserve"> від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бажання підприємця обрати певний спосіб процедури прийняття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рішення (колективний чи одноосібний). Прийняття цього рішення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знайде своє продовження і відображення при виборі організаційної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форми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майбутнього підприємства.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Виходячи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цього,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даний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етап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особливо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важливим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точки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зору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практичного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здійснення,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точки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зору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теоретичного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вивчення.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Для прийняття обґрунтованого рішення щодо організаційної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форми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необхідно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з’ясувати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переваги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недоліки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кожної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передбачених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чинним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законодавством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організаційних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форм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підприємницької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діяльності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Україні: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індивідуальне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підприємництво</w:t>
      </w:r>
      <w:r w:rsidRPr="00EF0197">
        <w:rPr>
          <w:spacing w:val="17"/>
          <w:sz w:val="28"/>
          <w:szCs w:val="28"/>
        </w:rPr>
        <w:t xml:space="preserve"> </w:t>
      </w:r>
      <w:r w:rsidRPr="00EF0197">
        <w:rPr>
          <w:sz w:val="28"/>
          <w:szCs w:val="28"/>
        </w:rPr>
        <w:t>фізичних</w:t>
      </w:r>
      <w:r w:rsidRPr="00EF0197">
        <w:rPr>
          <w:spacing w:val="18"/>
          <w:sz w:val="28"/>
          <w:szCs w:val="28"/>
        </w:rPr>
        <w:t xml:space="preserve"> </w:t>
      </w:r>
      <w:r w:rsidRPr="00EF0197">
        <w:rPr>
          <w:sz w:val="28"/>
          <w:szCs w:val="28"/>
        </w:rPr>
        <w:t>осіб,</w:t>
      </w:r>
      <w:r w:rsidRPr="00EF0197">
        <w:rPr>
          <w:spacing w:val="19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приватне</w:t>
      </w:r>
      <w:r w:rsidRPr="00EF0197">
        <w:rPr>
          <w:spacing w:val="18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підприємство,</w:t>
      </w:r>
      <w:r w:rsidRPr="00EF0197">
        <w:rPr>
          <w:spacing w:val="18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товариство</w:t>
      </w:r>
      <w:r w:rsidRPr="00EF0197">
        <w:rPr>
          <w:spacing w:val="-78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обмеженою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відповідальністю,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товариство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додатковою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відповідальністю,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товариство,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командитне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товариство,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акціонерне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товариство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відкритого та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закритого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типу.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При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виборі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організаційної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форми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увага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приділяється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найбільш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значущим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ознакам,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відрізняють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їх.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Насамперед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відносять: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джерела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майна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матеріальної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основи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господарської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діяльності,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кількість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власників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використовуваного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капіталу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учасників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створюваного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межі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майнової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відповідальності,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спосіб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розподілу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 xml:space="preserve">прибутків і </w:t>
      </w:r>
      <w:r w:rsidRPr="00EF0197">
        <w:rPr>
          <w:sz w:val="28"/>
          <w:szCs w:val="28"/>
        </w:rPr>
        <w:lastRenderedPageBreak/>
        <w:t>збитків, форму управління суб’єктом господарювання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тощо. Крім того, прийняття рішення щодо вибору організаційно-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правової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форми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залежить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багатьох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інших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чинників,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починаючи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особливостей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середовища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майбутнього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бізнесу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завершуючи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особистими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якостями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уподобаннями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самого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підприємця (рисунок 4.1).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Слід також звернути увагу на те, що при заснуванні малого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необхідно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враховувати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специфічні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фактори,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впливають на процес його створення і функціонування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(таблиця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4.1).</w:t>
      </w:r>
    </w:p>
    <w:p w:rsidR="003C38A0" w:rsidRPr="00EF0197" w:rsidRDefault="003C38A0" w:rsidP="00EF0197">
      <w:pPr>
        <w:pStyle w:val="aa"/>
        <w:ind w:left="0" w:firstLine="709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Враховуючи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характеристики, переваги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недоліки, а також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чинники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вибору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організаційної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форми,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можна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прийняти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обґрунтоване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рішення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щодо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правового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статусу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майбутнього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підприємства.</w:t>
      </w:r>
      <w:r w:rsidR="0039678F" w:rsidRPr="00EF0197">
        <w:rPr>
          <w:sz w:val="28"/>
          <w:szCs w:val="28"/>
        </w:rPr>
        <w:t xml:space="preserve">  </w:t>
      </w:r>
    </w:p>
    <w:p w:rsidR="003F0167" w:rsidRPr="00EF0197" w:rsidRDefault="003F0167" w:rsidP="003F0167">
      <w:pPr>
        <w:pStyle w:val="aa"/>
        <w:ind w:left="0" w:firstLine="851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Наступним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етапом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технології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створення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визначення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стратегічних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конкретних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цілей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діяльності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новостворюваного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суб’єкта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підприємництва,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які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повинні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відповідати</w:t>
      </w:r>
      <w:r w:rsidRPr="00EF0197">
        <w:rPr>
          <w:spacing w:val="8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певним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критеріям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підтверджуватись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необхідними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розрахунками.</w:t>
      </w:r>
    </w:p>
    <w:p w:rsidR="003F0167" w:rsidRPr="00EF0197" w:rsidRDefault="003F0167" w:rsidP="003F0167">
      <w:pPr>
        <w:pStyle w:val="aa"/>
        <w:ind w:left="0" w:firstLine="851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Завершальним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етапом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створенні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нового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його державна реєстрація. Виходячи з цього, особливу увагу слід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звернути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процедуру і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зміст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її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етапів.</w:t>
      </w:r>
    </w:p>
    <w:p w:rsidR="003F0167" w:rsidRPr="00EF0197" w:rsidRDefault="003F0167" w:rsidP="003F0167">
      <w:pPr>
        <w:pStyle w:val="aa"/>
        <w:ind w:left="0" w:firstLine="851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Організація підприємства має процесуальний характер. Для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того, аби підприємство було визнано як суб’єкт підприємницької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діяльності,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воно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повинно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бути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зареєстровано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певним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чином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певному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порядку.</w:t>
      </w:r>
    </w:p>
    <w:p w:rsidR="003F0167" w:rsidRPr="00EF0197" w:rsidRDefault="003F0167" w:rsidP="003F0167">
      <w:pPr>
        <w:pStyle w:val="aa"/>
        <w:ind w:left="0" w:firstLine="851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Україні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протягом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останнього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часу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типова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схема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процедури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державної реєстрації новостворюваного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підприємства.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Для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реєстрації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суб’єктів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підприємницької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діяльності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–</w:t>
      </w:r>
      <w:r w:rsidRPr="00EF0197">
        <w:rPr>
          <w:spacing w:val="80"/>
          <w:sz w:val="28"/>
          <w:szCs w:val="28"/>
        </w:rPr>
        <w:t xml:space="preserve"> </w:t>
      </w:r>
      <w:r w:rsidRPr="00EF0197">
        <w:rPr>
          <w:sz w:val="28"/>
          <w:szCs w:val="28"/>
        </w:rPr>
        <w:t>фізичних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осіб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сьогодні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діє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спрощена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схема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державної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реєстрації.</w:t>
      </w:r>
    </w:p>
    <w:p w:rsidR="003F0167" w:rsidRPr="00EF0197" w:rsidRDefault="003F0167" w:rsidP="003F0167">
      <w:pPr>
        <w:pStyle w:val="aa"/>
        <w:ind w:left="0" w:firstLine="851"/>
        <w:jc w:val="both"/>
        <w:rPr>
          <w:sz w:val="28"/>
          <w:szCs w:val="28"/>
        </w:rPr>
      </w:pPr>
      <w:r w:rsidRPr="00EF0197">
        <w:rPr>
          <w:sz w:val="28"/>
          <w:szCs w:val="28"/>
        </w:rPr>
        <w:t>На закінчення слід звернути увагу на те, що приступити до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здійснення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певних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видів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господарської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діяльності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(відповідно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чинного законодавства) можна лише після отримання ліцензії або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торгового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патенту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–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дозволу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здійснення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конкретного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виду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підприємницької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діяльності.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Правові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засади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ліцензування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патентування певних видів господарської діяльності визначаються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виходячи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конституційного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кожного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здійснення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підприємницької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діяльності,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не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забороненої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законом,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також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принципів господарювання, встановлених Господарським кодексом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України.</w:t>
      </w:r>
    </w:p>
    <w:p w:rsidR="003F0167" w:rsidRPr="00EF0197" w:rsidRDefault="003F0167" w:rsidP="003F0167">
      <w:pPr>
        <w:pStyle w:val="aa"/>
        <w:ind w:left="0" w:firstLine="851"/>
        <w:jc w:val="both"/>
        <w:rPr>
          <w:sz w:val="28"/>
          <w:szCs w:val="28"/>
        </w:rPr>
      </w:pPr>
      <w:r w:rsidRPr="00EF0197">
        <w:rPr>
          <w:b/>
          <w:i/>
          <w:sz w:val="28"/>
          <w:szCs w:val="28"/>
        </w:rPr>
        <w:t xml:space="preserve">Ліцензія </w:t>
      </w:r>
      <w:r w:rsidRPr="00EF0197">
        <w:rPr>
          <w:sz w:val="28"/>
          <w:szCs w:val="28"/>
        </w:rPr>
        <w:t>– це документ державного зразка, який засвідчує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суб’єкта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господарювання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–</w:t>
      </w:r>
      <w:r w:rsidRPr="00EF0197">
        <w:rPr>
          <w:spacing w:val="1"/>
          <w:sz w:val="28"/>
          <w:szCs w:val="28"/>
        </w:rPr>
        <w:t xml:space="preserve"> </w:t>
      </w:r>
      <w:proofErr w:type="spellStart"/>
      <w:r w:rsidRPr="00EF0197">
        <w:rPr>
          <w:sz w:val="28"/>
          <w:szCs w:val="28"/>
        </w:rPr>
        <w:t>ліцензіанта</w:t>
      </w:r>
      <w:proofErr w:type="spellEnd"/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провадження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зазначеного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ньому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виду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господарської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діяльності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протягом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визначеного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строку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умови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виконання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ліцензійних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умов.</w:t>
      </w:r>
    </w:p>
    <w:p w:rsidR="003F0167" w:rsidRPr="00EF0197" w:rsidRDefault="003F0167" w:rsidP="003F0167">
      <w:pPr>
        <w:pStyle w:val="aa"/>
        <w:ind w:left="0" w:firstLine="851"/>
        <w:jc w:val="both"/>
        <w:rPr>
          <w:sz w:val="28"/>
          <w:szCs w:val="28"/>
        </w:rPr>
      </w:pPr>
      <w:r w:rsidRPr="00EF0197">
        <w:rPr>
          <w:b/>
          <w:i/>
          <w:sz w:val="28"/>
          <w:szCs w:val="28"/>
        </w:rPr>
        <w:t>Торговий</w:t>
      </w:r>
      <w:r w:rsidRPr="00EF0197">
        <w:rPr>
          <w:b/>
          <w:i/>
          <w:spacing w:val="74"/>
          <w:sz w:val="28"/>
          <w:szCs w:val="28"/>
        </w:rPr>
        <w:t xml:space="preserve"> </w:t>
      </w:r>
      <w:r w:rsidRPr="00EF0197">
        <w:rPr>
          <w:b/>
          <w:i/>
          <w:sz w:val="28"/>
          <w:szCs w:val="28"/>
        </w:rPr>
        <w:t>патент</w:t>
      </w:r>
      <w:r w:rsidRPr="00EF0197">
        <w:rPr>
          <w:b/>
          <w:i/>
          <w:spacing w:val="76"/>
          <w:sz w:val="28"/>
          <w:szCs w:val="28"/>
        </w:rPr>
        <w:t xml:space="preserve"> </w:t>
      </w:r>
      <w:r w:rsidRPr="00EF0197">
        <w:rPr>
          <w:sz w:val="28"/>
          <w:szCs w:val="28"/>
        </w:rPr>
        <w:t>–</w:t>
      </w:r>
      <w:r w:rsidRPr="00EF0197">
        <w:rPr>
          <w:spacing w:val="75"/>
          <w:sz w:val="28"/>
          <w:szCs w:val="28"/>
        </w:rPr>
        <w:t xml:space="preserve"> </w:t>
      </w:r>
      <w:r w:rsidRPr="00EF0197">
        <w:rPr>
          <w:sz w:val="28"/>
          <w:szCs w:val="28"/>
        </w:rPr>
        <w:t>це</w:t>
      </w:r>
      <w:r w:rsidRPr="00EF0197">
        <w:rPr>
          <w:spacing w:val="75"/>
          <w:sz w:val="28"/>
          <w:szCs w:val="28"/>
        </w:rPr>
        <w:t xml:space="preserve"> </w:t>
      </w:r>
      <w:r w:rsidRPr="00EF0197">
        <w:rPr>
          <w:sz w:val="28"/>
          <w:szCs w:val="28"/>
        </w:rPr>
        <w:t>державне</w:t>
      </w:r>
      <w:r w:rsidRPr="00EF0197">
        <w:rPr>
          <w:spacing w:val="75"/>
          <w:sz w:val="28"/>
          <w:szCs w:val="28"/>
        </w:rPr>
        <w:t xml:space="preserve"> </w:t>
      </w:r>
      <w:r w:rsidRPr="00EF0197">
        <w:rPr>
          <w:sz w:val="28"/>
          <w:szCs w:val="28"/>
        </w:rPr>
        <w:t>свідоцтво,</w:t>
      </w:r>
      <w:r w:rsidRPr="00EF0197">
        <w:rPr>
          <w:spacing w:val="74"/>
          <w:sz w:val="28"/>
          <w:szCs w:val="28"/>
        </w:rPr>
        <w:t xml:space="preserve"> </w:t>
      </w:r>
      <w:r w:rsidRPr="00EF0197">
        <w:rPr>
          <w:sz w:val="28"/>
          <w:szCs w:val="28"/>
        </w:rPr>
        <w:t>яке</w:t>
      </w:r>
      <w:r w:rsidRPr="00EF0197">
        <w:rPr>
          <w:spacing w:val="75"/>
          <w:sz w:val="28"/>
          <w:szCs w:val="28"/>
        </w:rPr>
        <w:t xml:space="preserve"> </w:t>
      </w:r>
      <w:r w:rsidRPr="00EF0197">
        <w:rPr>
          <w:sz w:val="28"/>
          <w:szCs w:val="28"/>
        </w:rPr>
        <w:t>засвідчує</w:t>
      </w:r>
      <w:r w:rsidRPr="00EF0197">
        <w:rPr>
          <w:spacing w:val="-77"/>
          <w:sz w:val="28"/>
          <w:szCs w:val="28"/>
        </w:rPr>
        <w:t xml:space="preserve"> </w:t>
      </w:r>
      <w:r w:rsidRPr="00EF0197">
        <w:rPr>
          <w:sz w:val="28"/>
          <w:szCs w:val="28"/>
        </w:rPr>
        <w:t>право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суб’єкта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господарювання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займатися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певними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видами</w:t>
      </w:r>
      <w:r w:rsidRPr="00EF0197">
        <w:rPr>
          <w:spacing w:val="1"/>
          <w:sz w:val="28"/>
          <w:szCs w:val="28"/>
        </w:rPr>
        <w:t xml:space="preserve"> </w:t>
      </w:r>
      <w:r w:rsidRPr="00EF0197">
        <w:rPr>
          <w:sz w:val="28"/>
          <w:szCs w:val="28"/>
        </w:rPr>
        <w:t>підприємницької</w:t>
      </w:r>
      <w:r w:rsidRPr="00EF0197">
        <w:rPr>
          <w:spacing w:val="-3"/>
          <w:sz w:val="28"/>
          <w:szCs w:val="28"/>
        </w:rPr>
        <w:t xml:space="preserve"> </w:t>
      </w:r>
      <w:r w:rsidRPr="00EF0197">
        <w:rPr>
          <w:sz w:val="28"/>
          <w:szCs w:val="28"/>
        </w:rPr>
        <w:t>діяльності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впродовж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встановленого</w:t>
      </w:r>
      <w:r w:rsidRPr="00EF0197">
        <w:rPr>
          <w:spacing w:val="-2"/>
          <w:sz w:val="28"/>
          <w:szCs w:val="28"/>
        </w:rPr>
        <w:t xml:space="preserve"> </w:t>
      </w:r>
      <w:r w:rsidRPr="00EF0197">
        <w:rPr>
          <w:sz w:val="28"/>
          <w:szCs w:val="28"/>
        </w:rPr>
        <w:t>строку.</w:t>
      </w:r>
    </w:p>
    <w:p w:rsidR="003F0167" w:rsidRDefault="003F0167">
      <w:pPr>
        <w:widowControl/>
        <w:autoSpaceDE/>
        <w:autoSpaceDN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C38A0" w:rsidRPr="00EF0197" w:rsidRDefault="003C38A0" w:rsidP="00EF0197">
      <w:pPr>
        <w:pStyle w:val="aa"/>
        <w:ind w:left="0" w:firstLine="709"/>
        <w:jc w:val="right"/>
        <w:rPr>
          <w:spacing w:val="34"/>
          <w:sz w:val="28"/>
          <w:szCs w:val="28"/>
        </w:rPr>
      </w:pPr>
      <w:r w:rsidRPr="00EF0197">
        <w:rPr>
          <w:sz w:val="28"/>
          <w:szCs w:val="28"/>
        </w:rPr>
        <w:lastRenderedPageBreak/>
        <w:t>Таблиця</w:t>
      </w:r>
      <w:r w:rsidRPr="00EF0197">
        <w:rPr>
          <w:spacing w:val="36"/>
          <w:sz w:val="28"/>
          <w:szCs w:val="28"/>
        </w:rPr>
        <w:t xml:space="preserve"> </w:t>
      </w:r>
      <w:r w:rsidRPr="00EF0197">
        <w:rPr>
          <w:sz w:val="28"/>
          <w:szCs w:val="28"/>
        </w:rPr>
        <w:t>4.1</w:t>
      </w:r>
    </w:p>
    <w:p w:rsidR="003C38A0" w:rsidRPr="00EF0197" w:rsidRDefault="003C38A0" w:rsidP="00EF0197">
      <w:pPr>
        <w:pStyle w:val="aa"/>
        <w:ind w:left="0" w:firstLine="709"/>
        <w:jc w:val="center"/>
        <w:rPr>
          <w:sz w:val="28"/>
          <w:szCs w:val="28"/>
        </w:rPr>
      </w:pPr>
      <w:r w:rsidRPr="00EF0197">
        <w:rPr>
          <w:sz w:val="28"/>
          <w:szCs w:val="28"/>
        </w:rPr>
        <w:t>Групування</w:t>
      </w:r>
      <w:r w:rsidRPr="00EF0197">
        <w:rPr>
          <w:spacing w:val="37"/>
          <w:sz w:val="28"/>
          <w:szCs w:val="28"/>
        </w:rPr>
        <w:t xml:space="preserve"> </w:t>
      </w:r>
      <w:r w:rsidRPr="00EF0197">
        <w:rPr>
          <w:sz w:val="28"/>
          <w:szCs w:val="28"/>
        </w:rPr>
        <w:t>факторів,</w:t>
      </w:r>
      <w:r w:rsidRPr="00EF0197">
        <w:rPr>
          <w:spacing w:val="36"/>
          <w:sz w:val="28"/>
          <w:szCs w:val="28"/>
        </w:rPr>
        <w:t xml:space="preserve"> </w:t>
      </w:r>
      <w:r w:rsidRPr="00EF0197">
        <w:rPr>
          <w:sz w:val="28"/>
          <w:szCs w:val="28"/>
        </w:rPr>
        <w:t>що</w:t>
      </w:r>
      <w:r w:rsidRPr="00EF0197">
        <w:rPr>
          <w:spacing w:val="34"/>
          <w:sz w:val="28"/>
          <w:szCs w:val="28"/>
        </w:rPr>
        <w:t xml:space="preserve"> </w:t>
      </w:r>
      <w:r w:rsidRPr="00EF0197">
        <w:rPr>
          <w:sz w:val="28"/>
          <w:szCs w:val="28"/>
        </w:rPr>
        <w:t>впливають</w:t>
      </w:r>
      <w:r w:rsidRPr="00EF0197">
        <w:rPr>
          <w:spacing w:val="36"/>
          <w:sz w:val="28"/>
          <w:szCs w:val="28"/>
        </w:rPr>
        <w:t xml:space="preserve"> </w:t>
      </w:r>
      <w:r w:rsidRPr="00EF0197">
        <w:rPr>
          <w:sz w:val="28"/>
          <w:szCs w:val="28"/>
        </w:rPr>
        <w:t>на</w:t>
      </w:r>
      <w:r w:rsidRPr="00EF0197">
        <w:rPr>
          <w:spacing w:val="36"/>
          <w:sz w:val="28"/>
          <w:szCs w:val="28"/>
        </w:rPr>
        <w:t xml:space="preserve"> </w:t>
      </w:r>
      <w:r w:rsidRPr="00EF0197">
        <w:rPr>
          <w:sz w:val="28"/>
          <w:szCs w:val="28"/>
        </w:rPr>
        <w:t>створення</w:t>
      </w:r>
      <w:r w:rsidRPr="00EF0197">
        <w:rPr>
          <w:spacing w:val="37"/>
          <w:sz w:val="28"/>
          <w:szCs w:val="28"/>
        </w:rPr>
        <w:t xml:space="preserve"> </w:t>
      </w:r>
      <w:r w:rsidRPr="00EF0197">
        <w:rPr>
          <w:sz w:val="28"/>
          <w:szCs w:val="28"/>
        </w:rPr>
        <w:t>і</w:t>
      </w:r>
      <w:r w:rsidR="0039678F" w:rsidRPr="00EF0197">
        <w:rPr>
          <w:sz w:val="28"/>
          <w:szCs w:val="28"/>
        </w:rPr>
        <w:t xml:space="preserve"> </w:t>
      </w:r>
      <w:r w:rsidRPr="00EF0197">
        <w:rPr>
          <w:spacing w:val="-77"/>
          <w:sz w:val="28"/>
          <w:szCs w:val="28"/>
        </w:rPr>
        <w:t xml:space="preserve"> </w:t>
      </w:r>
      <w:r w:rsidR="0039678F" w:rsidRPr="00EF0197">
        <w:rPr>
          <w:spacing w:val="-77"/>
          <w:sz w:val="28"/>
          <w:szCs w:val="28"/>
        </w:rPr>
        <w:t xml:space="preserve">     </w:t>
      </w:r>
      <w:r w:rsidRPr="00EF0197">
        <w:rPr>
          <w:sz w:val="28"/>
          <w:szCs w:val="28"/>
        </w:rPr>
        <w:t>функціонування</w:t>
      </w:r>
      <w:r w:rsidRPr="00EF0197">
        <w:rPr>
          <w:spacing w:val="-1"/>
          <w:sz w:val="28"/>
          <w:szCs w:val="28"/>
        </w:rPr>
        <w:t xml:space="preserve"> </w:t>
      </w:r>
      <w:r w:rsidRPr="00EF0197">
        <w:rPr>
          <w:sz w:val="28"/>
          <w:szCs w:val="28"/>
        </w:rPr>
        <w:t>малих підприємств</w:t>
      </w:r>
    </w:p>
    <w:tbl>
      <w:tblPr>
        <w:tblStyle w:val="TableNormal"/>
        <w:tblW w:w="0" w:type="auto"/>
        <w:tblInd w:w="1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7344"/>
      </w:tblGrid>
      <w:tr w:rsidR="003C38A0" w:rsidRPr="003F0167" w:rsidTr="00C81105">
        <w:trPr>
          <w:trHeight w:val="330"/>
        </w:trPr>
        <w:tc>
          <w:tcPr>
            <w:tcW w:w="2006" w:type="dxa"/>
          </w:tcPr>
          <w:p w:rsidR="003C38A0" w:rsidRPr="003F0167" w:rsidRDefault="003C38A0" w:rsidP="00C81105">
            <w:pPr>
              <w:pStyle w:val="TableParagrap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Група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факторів</w:t>
            </w:r>
          </w:p>
        </w:tc>
        <w:tc>
          <w:tcPr>
            <w:tcW w:w="7344" w:type="dxa"/>
          </w:tcPr>
          <w:p w:rsidR="003C38A0" w:rsidRPr="003F0167" w:rsidRDefault="003C38A0" w:rsidP="00C81105">
            <w:pPr>
              <w:pStyle w:val="TableParagraph"/>
              <w:jc w:val="center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Фактори</w:t>
            </w:r>
          </w:p>
        </w:tc>
      </w:tr>
      <w:tr w:rsidR="003C38A0" w:rsidRPr="003F0167" w:rsidTr="00C81105">
        <w:trPr>
          <w:trHeight w:val="1533"/>
        </w:trPr>
        <w:tc>
          <w:tcPr>
            <w:tcW w:w="2006" w:type="dxa"/>
          </w:tcPr>
          <w:p w:rsidR="003C38A0" w:rsidRPr="003F0167" w:rsidRDefault="003C38A0" w:rsidP="00C81105">
            <w:pPr>
              <w:pStyle w:val="TableParagrap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Фінансові</w:t>
            </w:r>
          </w:p>
        </w:tc>
        <w:tc>
          <w:tcPr>
            <w:tcW w:w="7344" w:type="dxa"/>
          </w:tcPr>
          <w:p w:rsidR="003C38A0" w:rsidRPr="003F0167" w:rsidRDefault="003C38A0" w:rsidP="00C81105">
            <w:pPr>
              <w:pStyle w:val="TableParagrap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Відсутність</w:t>
            </w:r>
            <w:r w:rsidRPr="003F0167">
              <w:rPr>
                <w:rFonts w:cs="Times New Roman"/>
                <w:spacing w:val="62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належної</w:t>
            </w:r>
            <w:r w:rsidRPr="003F0167">
              <w:rPr>
                <w:rFonts w:cs="Times New Roman"/>
                <w:spacing w:val="62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системи</w:t>
            </w:r>
            <w:r w:rsidRPr="003F0167">
              <w:rPr>
                <w:rFonts w:cs="Times New Roman"/>
                <w:spacing w:val="64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фінансування,</w:t>
            </w:r>
            <w:r w:rsidRPr="003F0167">
              <w:rPr>
                <w:rFonts w:cs="Times New Roman"/>
                <w:spacing w:val="-77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кредитування,</w:t>
            </w:r>
            <w:r w:rsidRPr="003F0167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страхування</w:t>
            </w:r>
            <w:r w:rsidRPr="003F0167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</w:t>
            </w:r>
            <w:r w:rsidRPr="003F0167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підприємств.</w:t>
            </w:r>
          </w:p>
          <w:p w:rsidR="003C38A0" w:rsidRPr="003F0167" w:rsidRDefault="003C38A0" w:rsidP="00C81105">
            <w:pPr>
              <w:pStyle w:val="TableParagrap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Існуюча</w:t>
            </w:r>
            <w:r w:rsidRPr="003F0167">
              <w:rPr>
                <w:rFonts w:cs="Times New Roman"/>
                <w:spacing w:val="12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система</w:t>
            </w:r>
            <w:r w:rsidRPr="003F0167">
              <w:rPr>
                <w:rFonts w:cs="Times New Roman"/>
                <w:spacing w:val="12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оподаткування</w:t>
            </w:r>
            <w:r w:rsidRPr="003F0167">
              <w:rPr>
                <w:rFonts w:cs="Times New Roman"/>
                <w:spacing w:val="1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і</w:t>
            </w:r>
            <w:r w:rsidRPr="003F0167">
              <w:rPr>
                <w:rFonts w:cs="Times New Roman"/>
                <w:spacing w:val="9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податкові</w:t>
            </w:r>
            <w:r w:rsidRPr="003F0167">
              <w:rPr>
                <w:rFonts w:cs="Times New Roman"/>
                <w:spacing w:val="-77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пільги</w:t>
            </w:r>
            <w:r w:rsidRPr="003F0167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для малих</w:t>
            </w:r>
            <w:r w:rsidRPr="003F0167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підприємств.</w:t>
            </w:r>
          </w:p>
          <w:p w:rsidR="003C38A0" w:rsidRPr="003F0167" w:rsidRDefault="003C38A0" w:rsidP="00C81105">
            <w:pPr>
              <w:pStyle w:val="TableParagraph"/>
              <w:tabs>
                <w:tab w:val="left" w:pos="2742"/>
                <w:tab w:val="left" w:pos="4206"/>
                <w:tab w:val="left" w:pos="5814"/>
              </w:tabs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 xml:space="preserve">Відсутність належної державної </w:t>
            </w:r>
            <w:r w:rsidRPr="003F0167">
              <w:rPr>
                <w:rFonts w:cs="Times New Roman"/>
                <w:spacing w:val="-1"/>
                <w:sz w:val="26"/>
                <w:szCs w:val="26"/>
              </w:rPr>
              <w:t>фінансової</w:t>
            </w:r>
            <w:r w:rsidRPr="003F0167">
              <w:rPr>
                <w:rFonts w:cs="Times New Roman"/>
                <w:spacing w:val="-77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підтримки</w:t>
            </w:r>
            <w:r w:rsidRPr="003F0167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щодо</w:t>
            </w:r>
            <w:r w:rsidRPr="003F0167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розвитку</w:t>
            </w:r>
            <w:r w:rsidRPr="003F0167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</w:t>
            </w:r>
            <w:r w:rsidRPr="003F0167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підприємств.</w:t>
            </w:r>
          </w:p>
        </w:tc>
      </w:tr>
      <w:tr w:rsidR="003C38A0" w:rsidRPr="003F0167" w:rsidTr="00C81105">
        <w:trPr>
          <w:trHeight w:val="1447"/>
        </w:trPr>
        <w:tc>
          <w:tcPr>
            <w:tcW w:w="2006" w:type="dxa"/>
          </w:tcPr>
          <w:p w:rsidR="003C38A0" w:rsidRPr="003F0167" w:rsidRDefault="003C38A0" w:rsidP="00C81105">
            <w:pPr>
              <w:pStyle w:val="TableParagrap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Економічні</w:t>
            </w:r>
          </w:p>
        </w:tc>
        <w:tc>
          <w:tcPr>
            <w:tcW w:w="7344" w:type="dxa"/>
          </w:tcPr>
          <w:p w:rsidR="003C38A0" w:rsidRPr="003F0167" w:rsidRDefault="003C38A0" w:rsidP="00C81105">
            <w:pPr>
              <w:pStyle w:val="TableParagraph"/>
              <w:tabs>
                <w:tab w:val="left" w:pos="2636"/>
                <w:tab w:val="left" w:pos="3532"/>
                <w:tab w:val="left" w:pos="3921"/>
                <w:tab w:val="left" w:pos="5891"/>
              </w:tabs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 xml:space="preserve">Загальний стан і стабільність </w:t>
            </w:r>
            <w:r w:rsidRPr="003F0167">
              <w:rPr>
                <w:rFonts w:cs="Times New Roman"/>
                <w:spacing w:val="-1"/>
                <w:sz w:val="26"/>
                <w:szCs w:val="26"/>
              </w:rPr>
              <w:t>економіки</w:t>
            </w:r>
            <w:r w:rsidRPr="003F0167">
              <w:rPr>
                <w:rFonts w:cs="Times New Roman"/>
                <w:spacing w:val="-77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країни.</w:t>
            </w:r>
          </w:p>
          <w:p w:rsidR="003C38A0" w:rsidRPr="003F0167" w:rsidRDefault="003C38A0" w:rsidP="00C81105">
            <w:pPr>
              <w:pStyle w:val="TableParagrap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Рівень</w:t>
            </w:r>
            <w:r w:rsidRPr="003F0167">
              <w:rPr>
                <w:rFonts w:cs="Times New Roman"/>
                <w:spacing w:val="-5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інфляції.</w:t>
            </w:r>
          </w:p>
          <w:p w:rsidR="003C38A0" w:rsidRPr="003F0167" w:rsidRDefault="003C38A0" w:rsidP="00C81105">
            <w:pPr>
              <w:pStyle w:val="TableParagrap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Надійність</w:t>
            </w:r>
            <w:r w:rsidRPr="003F0167">
              <w:rPr>
                <w:rFonts w:cs="Times New Roman"/>
                <w:spacing w:val="33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національної</w:t>
            </w:r>
            <w:r w:rsidRPr="003F0167">
              <w:rPr>
                <w:rFonts w:cs="Times New Roman"/>
                <w:spacing w:val="3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грошової</w:t>
            </w:r>
            <w:r w:rsidRPr="003F0167">
              <w:rPr>
                <w:rFonts w:cs="Times New Roman"/>
                <w:spacing w:val="3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одиниці</w:t>
            </w:r>
            <w:r w:rsidRPr="003F0167">
              <w:rPr>
                <w:rFonts w:cs="Times New Roman"/>
                <w:spacing w:val="33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та</w:t>
            </w:r>
            <w:r w:rsidRPr="003F0167">
              <w:rPr>
                <w:rFonts w:cs="Times New Roman"/>
                <w:spacing w:val="-77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стан</w:t>
            </w:r>
            <w:r w:rsidRPr="003F0167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грошового обігу.</w:t>
            </w:r>
          </w:p>
          <w:p w:rsidR="003C38A0" w:rsidRPr="003F0167" w:rsidRDefault="003C38A0" w:rsidP="00C81105">
            <w:pPr>
              <w:pStyle w:val="TableParagraph"/>
              <w:tabs>
                <w:tab w:val="left" w:pos="2124"/>
                <w:tab w:val="left" w:pos="2514"/>
                <w:tab w:val="left" w:pos="4695"/>
                <w:tab w:val="left" w:pos="7211"/>
              </w:tabs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 xml:space="preserve">Темпи і послідовність роздержавлення </w:t>
            </w:r>
            <w:r w:rsidRPr="003F0167">
              <w:rPr>
                <w:rFonts w:cs="Times New Roman"/>
                <w:spacing w:val="-4"/>
                <w:sz w:val="26"/>
                <w:szCs w:val="26"/>
              </w:rPr>
              <w:t>і</w:t>
            </w:r>
            <w:r w:rsidRPr="003F0167">
              <w:rPr>
                <w:rFonts w:cs="Times New Roman"/>
                <w:spacing w:val="-77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приватизації.</w:t>
            </w:r>
          </w:p>
        </w:tc>
      </w:tr>
      <w:tr w:rsidR="003C38A0" w:rsidRPr="003F0167" w:rsidTr="00C81105">
        <w:trPr>
          <w:trHeight w:val="2221"/>
        </w:trPr>
        <w:tc>
          <w:tcPr>
            <w:tcW w:w="2006" w:type="dxa"/>
          </w:tcPr>
          <w:p w:rsidR="003C38A0" w:rsidRPr="003F0167" w:rsidRDefault="003C38A0" w:rsidP="00C81105">
            <w:pPr>
              <w:pStyle w:val="TableParagrap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Організаційні</w:t>
            </w:r>
          </w:p>
        </w:tc>
        <w:tc>
          <w:tcPr>
            <w:tcW w:w="7344" w:type="dxa"/>
          </w:tcPr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Процедура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організації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створення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підприємств.</w:t>
            </w:r>
          </w:p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Наявність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інформації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про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можливі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сфери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діяльності</w:t>
            </w:r>
            <w:r w:rsidRPr="003F0167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 підприємств.</w:t>
            </w:r>
          </w:p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Відсутність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інформаційної,</w:t>
            </w:r>
            <w:r w:rsidRPr="003F0167">
              <w:rPr>
                <w:rFonts w:cs="Times New Roman"/>
                <w:spacing w:val="80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консультативної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та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науково-методичної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допомоги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малим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підприємствам.</w:t>
            </w:r>
          </w:p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Умови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розвитку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зовнішньоекономічної</w:t>
            </w:r>
            <w:r w:rsidRPr="003F0167">
              <w:rPr>
                <w:rFonts w:cs="Times New Roman"/>
                <w:spacing w:val="-77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діяльності</w:t>
            </w:r>
            <w:r w:rsidRPr="003F0167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 підприємств.</w:t>
            </w:r>
          </w:p>
        </w:tc>
      </w:tr>
      <w:tr w:rsidR="003C38A0" w:rsidRPr="003F0167" w:rsidTr="00C81105">
        <w:trPr>
          <w:trHeight w:val="1672"/>
        </w:trPr>
        <w:tc>
          <w:tcPr>
            <w:tcW w:w="2006" w:type="dxa"/>
          </w:tcPr>
          <w:p w:rsidR="003C38A0" w:rsidRPr="003F0167" w:rsidRDefault="003C38A0" w:rsidP="00C81105">
            <w:pPr>
              <w:pStyle w:val="TableParagrap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Психолого-</w:t>
            </w:r>
            <w:r w:rsidRPr="003F0167">
              <w:rPr>
                <w:rFonts w:cs="Times New Roman"/>
                <w:spacing w:val="-77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професійні</w:t>
            </w:r>
          </w:p>
        </w:tc>
        <w:tc>
          <w:tcPr>
            <w:tcW w:w="7344" w:type="dxa"/>
          </w:tcPr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Психологічна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готовність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створювати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малі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підприємства</w:t>
            </w:r>
            <w:r w:rsidRPr="003F0167">
              <w:rPr>
                <w:rFonts w:cs="Times New Roman"/>
                <w:spacing w:val="-5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та</w:t>
            </w:r>
            <w:r w:rsidRPr="003F0167"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здійснювати</w:t>
            </w:r>
            <w:r w:rsidRPr="003F0167"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відповідну</w:t>
            </w:r>
            <w:r w:rsidRPr="003F0167"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діяльність.</w:t>
            </w:r>
          </w:p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Емоційна діяльність та відчуття престижності</w:t>
            </w:r>
            <w:r w:rsidRPr="003F0167">
              <w:rPr>
                <w:rFonts w:cs="Times New Roman"/>
                <w:spacing w:val="-77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справи.</w:t>
            </w:r>
          </w:p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Наявність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і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можливість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одержання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професійних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знань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щодо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організації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створення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і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діяльності</w:t>
            </w:r>
            <w:r w:rsidRPr="003F0167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 підприємств.</w:t>
            </w:r>
          </w:p>
        </w:tc>
      </w:tr>
      <w:tr w:rsidR="003C38A0" w:rsidRPr="003F0167" w:rsidTr="00C81105">
        <w:trPr>
          <w:trHeight w:val="1544"/>
        </w:trPr>
        <w:tc>
          <w:tcPr>
            <w:tcW w:w="2006" w:type="dxa"/>
          </w:tcPr>
          <w:p w:rsidR="003C38A0" w:rsidRPr="003F0167" w:rsidRDefault="003C38A0" w:rsidP="00C81105">
            <w:pPr>
              <w:pStyle w:val="TableParagrap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Правові</w:t>
            </w:r>
          </w:p>
        </w:tc>
        <w:tc>
          <w:tcPr>
            <w:tcW w:w="7344" w:type="dxa"/>
          </w:tcPr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Правова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база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здійснення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діяльності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підприємств.</w:t>
            </w:r>
          </w:p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Наявність правових гарантій функціонування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</w:t>
            </w:r>
            <w:r w:rsidRPr="003F0167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підприємств.</w:t>
            </w:r>
          </w:p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Система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нормативних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та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інструктивних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документів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щодо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регулювання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діяльності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</w:t>
            </w:r>
            <w:r w:rsidRPr="003F0167">
              <w:rPr>
                <w:rFonts w:cs="Times New Roman"/>
                <w:spacing w:val="-77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підприємств.</w:t>
            </w:r>
          </w:p>
        </w:tc>
      </w:tr>
      <w:tr w:rsidR="003C38A0" w:rsidRPr="003F0167" w:rsidTr="00C81105">
        <w:trPr>
          <w:trHeight w:val="1891"/>
        </w:trPr>
        <w:tc>
          <w:tcPr>
            <w:tcW w:w="2006" w:type="dxa"/>
          </w:tcPr>
          <w:p w:rsidR="003C38A0" w:rsidRPr="003F0167" w:rsidRDefault="003C38A0" w:rsidP="00C81105">
            <w:pPr>
              <w:pStyle w:val="TableParagrap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Ресурсні</w:t>
            </w:r>
          </w:p>
        </w:tc>
        <w:tc>
          <w:tcPr>
            <w:tcW w:w="7344" w:type="dxa"/>
          </w:tcPr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Способи і можливість залучення початкового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капіталу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для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створення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і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діяльності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підприємств.</w:t>
            </w:r>
          </w:p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Система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матеріально-технічного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F0167">
              <w:rPr>
                <w:rFonts w:cs="Times New Roman"/>
                <w:sz w:val="26"/>
                <w:szCs w:val="26"/>
              </w:rPr>
              <w:t>забезпе</w:t>
            </w:r>
            <w:proofErr w:type="spellEnd"/>
            <w:r w:rsidRPr="003F0167">
              <w:rPr>
                <w:rFonts w:cs="Times New Roman"/>
                <w:sz w:val="26"/>
                <w:szCs w:val="26"/>
              </w:rPr>
              <w:t>-</w:t>
            </w:r>
            <w:r w:rsidRPr="003F0167">
              <w:rPr>
                <w:rFonts w:cs="Times New Roman"/>
                <w:spacing w:val="-77"/>
                <w:sz w:val="26"/>
                <w:szCs w:val="26"/>
              </w:rPr>
              <w:t xml:space="preserve"> </w:t>
            </w:r>
            <w:proofErr w:type="spellStart"/>
            <w:r w:rsidRPr="003F0167">
              <w:rPr>
                <w:rFonts w:cs="Times New Roman"/>
                <w:sz w:val="26"/>
                <w:szCs w:val="26"/>
              </w:rPr>
              <w:t>чення</w:t>
            </w:r>
            <w:proofErr w:type="spellEnd"/>
            <w:r w:rsidRPr="003F0167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 підприємств.</w:t>
            </w:r>
          </w:p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Наявність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і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способи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отримання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виробничих</w:t>
            </w:r>
            <w:r w:rsidRPr="003F0167">
              <w:rPr>
                <w:rFonts w:cs="Times New Roman"/>
                <w:spacing w:val="-77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площ</w:t>
            </w:r>
            <w:r w:rsidRPr="003F0167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для малих підприємств.</w:t>
            </w:r>
          </w:p>
        </w:tc>
      </w:tr>
      <w:tr w:rsidR="003C38A0" w:rsidRPr="003F0167" w:rsidTr="00C81105">
        <w:trPr>
          <w:trHeight w:val="1948"/>
        </w:trPr>
        <w:tc>
          <w:tcPr>
            <w:tcW w:w="2006" w:type="dxa"/>
          </w:tcPr>
          <w:p w:rsidR="003C38A0" w:rsidRPr="003F0167" w:rsidRDefault="003C38A0" w:rsidP="00C81105">
            <w:pPr>
              <w:pStyle w:val="TableParagrap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Соціальні</w:t>
            </w:r>
          </w:p>
        </w:tc>
        <w:tc>
          <w:tcPr>
            <w:tcW w:w="7344" w:type="dxa"/>
          </w:tcPr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Ставлення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держави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до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підприємницької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діяльності,</w:t>
            </w:r>
            <w:r w:rsidRPr="003F0167">
              <w:rPr>
                <w:rFonts w:cs="Times New Roman"/>
                <w:spacing w:val="-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зокрема</w:t>
            </w:r>
            <w:r w:rsidRPr="003F0167">
              <w:rPr>
                <w:rFonts w:cs="Times New Roman"/>
                <w:spacing w:val="-2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до малих підприємств.</w:t>
            </w:r>
          </w:p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Громадська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думка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щодо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розвитку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підприємств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взагалі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і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особливо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в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сільській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місцевості.</w:t>
            </w:r>
          </w:p>
          <w:p w:rsidR="003C38A0" w:rsidRPr="003F0167" w:rsidRDefault="003C38A0" w:rsidP="00C81105">
            <w:pPr>
              <w:pStyle w:val="TableParagraph"/>
              <w:jc w:val="both"/>
              <w:rPr>
                <w:rFonts w:cs="Times New Roman"/>
                <w:sz w:val="26"/>
                <w:szCs w:val="26"/>
              </w:rPr>
            </w:pPr>
            <w:r w:rsidRPr="003F0167">
              <w:rPr>
                <w:rFonts w:cs="Times New Roman"/>
                <w:sz w:val="26"/>
                <w:szCs w:val="26"/>
              </w:rPr>
              <w:t>Стан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ринкової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інфраструктури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для</w:t>
            </w:r>
            <w:r w:rsidRPr="003F0167">
              <w:rPr>
                <w:rFonts w:cs="Times New Roman"/>
                <w:spacing w:val="1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забезпечення</w:t>
            </w:r>
            <w:r w:rsidRPr="003F0167">
              <w:rPr>
                <w:rFonts w:cs="Times New Roman"/>
                <w:spacing w:val="-4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функціонування</w:t>
            </w:r>
            <w:r w:rsidRPr="003F0167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малих</w:t>
            </w:r>
            <w:r w:rsidRPr="003F0167">
              <w:rPr>
                <w:rFonts w:cs="Times New Roman"/>
                <w:spacing w:val="-3"/>
                <w:sz w:val="26"/>
                <w:szCs w:val="26"/>
              </w:rPr>
              <w:t xml:space="preserve"> </w:t>
            </w:r>
            <w:r w:rsidRPr="003F0167">
              <w:rPr>
                <w:rFonts w:cs="Times New Roman"/>
                <w:sz w:val="26"/>
                <w:szCs w:val="26"/>
              </w:rPr>
              <w:t>підприємств.</w:t>
            </w:r>
          </w:p>
        </w:tc>
      </w:tr>
    </w:tbl>
    <w:p w:rsidR="00EF0197" w:rsidRPr="00EF0197" w:rsidRDefault="00EF0197">
      <w:pPr>
        <w:rPr>
          <w:sz w:val="28"/>
          <w:szCs w:val="28"/>
        </w:rPr>
      </w:pPr>
    </w:p>
    <w:sectPr w:rsidR="00EF0197" w:rsidRPr="00EF0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5F0E"/>
    <w:multiLevelType w:val="multilevel"/>
    <w:tmpl w:val="3326B56E"/>
    <w:lvl w:ilvl="0">
      <w:start w:val="4"/>
      <w:numFmt w:val="decimal"/>
      <w:lvlText w:val="%1"/>
      <w:lvlJc w:val="left"/>
      <w:pPr>
        <w:ind w:left="148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82" w:hanging="4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2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2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3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4" w:hanging="480"/>
      </w:pPr>
      <w:rPr>
        <w:rFonts w:hint="default"/>
        <w:lang w:val="uk-UA" w:eastAsia="en-US" w:bidi="ar-SA"/>
      </w:rPr>
    </w:lvl>
  </w:abstractNum>
  <w:abstractNum w:abstractNumId="1">
    <w:nsid w:val="346E1429"/>
    <w:multiLevelType w:val="multilevel"/>
    <w:tmpl w:val="D616CCCA"/>
    <w:lvl w:ilvl="0">
      <w:start w:val="4"/>
      <w:numFmt w:val="decimal"/>
      <w:lvlText w:val="%1"/>
      <w:lvlJc w:val="left"/>
      <w:pPr>
        <w:ind w:left="1482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82" w:hanging="48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121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1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62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3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44" w:hanging="480"/>
      </w:pPr>
      <w:rPr>
        <w:rFonts w:hint="default"/>
        <w:lang w:val="uk-UA" w:eastAsia="en-US" w:bidi="ar-SA"/>
      </w:rPr>
    </w:lvl>
  </w:abstractNum>
  <w:abstractNum w:abstractNumId="2">
    <w:nsid w:val="38D03BDE"/>
    <w:multiLevelType w:val="hybridMultilevel"/>
    <w:tmpl w:val="D3D66E22"/>
    <w:lvl w:ilvl="0" w:tplc="88A6ECA4">
      <w:start w:val="1"/>
      <w:numFmt w:val="decimal"/>
      <w:lvlText w:val="%1)"/>
      <w:lvlJc w:val="left"/>
      <w:pPr>
        <w:ind w:left="232" w:hanging="348"/>
        <w:jc w:val="righ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FC308586">
      <w:numFmt w:val="bullet"/>
      <w:lvlText w:val="•"/>
      <w:lvlJc w:val="left"/>
      <w:pPr>
        <w:ind w:left="1184" w:hanging="348"/>
      </w:pPr>
      <w:rPr>
        <w:rFonts w:hint="default"/>
        <w:lang w:val="uk-UA" w:eastAsia="en-US" w:bidi="ar-SA"/>
      </w:rPr>
    </w:lvl>
    <w:lvl w:ilvl="2" w:tplc="EEB2BC72">
      <w:numFmt w:val="bullet"/>
      <w:lvlText w:val="•"/>
      <w:lvlJc w:val="left"/>
      <w:pPr>
        <w:ind w:left="2129" w:hanging="348"/>
      </w:pPr>
      <w:rPr>
        <w:rFonts w:hint="default"/>
        <w:lang w:val="uk-UA" w:eastAsia="en-US" w:bidi="ar-SA"/>
      </w:rPr>
    </w:lvl>
    <w:lvl w:ilvl="3" w:tplc="018CD162">
      <w:numFmt w:val="bullet"/>
      <w:lvlText w:val="•"/>
      <w:lvlJc w:val="left"/>
      <w:pPr>
        <w:ind w:left="3073" w:hanging="348"/>
      </w:pPr>
      <w:rPr>
        <w:rFonts w:hint="default"/>
        <w:lang w:val="uk-UA" w:eastAsia="en-US" w:bidi="ar-SA"/>
      </w:rPr>
    </w:lvl>
    <w:lvl w:ilvl="4" w:tplc="3D28AA9E">
      <w:numFmt w:val="bullet"/>
      <w:lvlText w:val="•"/>
      <w:lvlJc w:val="left"/>
      <w:pPr>
        <w:ind w:left="4018" w:hanging="348"/>
      </w:pPr>
      <w:rPr>
        <w:rFonts w:hint="default"/>
        <w:lang w:val="uk-UA" w:eastAsia="en-US" w:bidi="ar-SA"/>
      </w:rPr>
    </w:lvl>
    <w:lvl w:ilvl="5" w:tplc="E014E8C4">
      <w:numFmt w:val="bullet"/>
      <w:lvlText w:val="•"/>
      <w:lvlJc w:val="left"/>
      <w:pPr>
        <w:ind w:left="4963" w:hanging="348"/>
      </w:pPr>
      <w:rPr>
        <w:rFonts w:hint="default"/>
        <w:lang w:val="uk-UA" w:eastAsia="en-US" w:bidi="ar-SA"/>
      </w:rPr>
    </w:lvl>
    <w:lvl w:ilvl="6" w:tplc="57F6C99E">
      <w:numFmt w:val="bullet"/>
      <w:lvlText w:val="•"/>
      <w:lvlJc w:val="left"/>
      <w:pPr>
        <w:ind w:left="5907" w:hanging="348"/>
      </w:pPr>
      <w:rPr>
        <w:rFonts w:hint="default"/>
        <w:lang w:val="uk-UA" w:eastAsia="en-US" w:bidi="ar-SA"/>
      </w:rPr>
    </w:lvl>
    <w:lvl w:ilvl="7" w:tplc="2BB2BCA4">
      <w:numFmt w:val="bullet"/>
      <w:lvlText w:val="•"/>
      <w:lvlJc w:val="left"/>
      <w:pPr>
        <w:ind w:left="6852" w:hanging="348"/>
      </w:pPr>
      <w:rPr>
        <w:rFonts w:hint="default"/>
        <w:lang w:val="uk-UA" w:eastAsia="en-US" w:bidi="ar-SA"/>
      </w:rPr>
    </w:lvl>
    <w:lvl w:ilvl="8" w:tplc="6C30E224">
      <w:numFmt w:val="bullet"/>
      <w:lvlText w:val="•"/>
      <w:lvlJc w:val="left"/>
      <w:pPr>
        <w:ind w:left="7796" w:hanging="348"/>
      </w:pPr>
      <w:rPr>
        <w:rFonts w:hint="default"/>
        <w:lang w:val="uk-UA" w:eastAsia="en-US" w:bidi="ar-SA"/>
      </w:rPr>
    </w:lvl>
  </w:abstractNum>
  <w:abstractNum w:abstractNumId="3">
    <w:nsid w:val="5C77180D"/>
    <w:multiLevelType w:val="hybridMultilevel"/>
    <w:tmpl w:val="CF48B0AA"/>
    <w:lvl w:ilvl="0" w:tplc="EF6E1684">
      <w:start w:val="1"/>
      <w:numFmt w:val="decimal"/>
      <w:lvlText w:val="%1)"/>
      <w:lvlJc w:val="left"/>
      <w:pPr>
        <w:ind w:left="232" w:hanging="348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1ED8B414">
      <w:numFmt w:val="bullet"/>
      <w:lvlText w:val="•"/>
      <w:lvlJc w:val="left"/>
      <w:pPr>
        <w:ind w:left="1184" w:hanging="348"/>
      </w:pPr>
      <w:rPr>
        <w:rFonts w:hint="default"/>
        <w:lang w:val="uk-UA" w:eastAsia="en-US" w:bidi="ar-SA"/>
      </w:rPr>
    </w:lvl>
    <w:lvl w:ilvl="2" w:tplc="0986C2AA">
      <w:numFmt w:val="bullet"/>
      <w:lvlText w:val="•"/>
      <w:lvlJc w:val="left"/>
      <w:pPr>
        <w:ind w:left="2129" w:hanging="348"/>
      </w:pPr>
      <w:rPr>
        <w:rFonts w:hint="default"/>
        <w:lang w:val="uk-UA" w:eastAsia="en-US" w:bidi="ar-SA"/>
      </w:rPr>
    </w:lvl>
    <w:lvl w:ilvl="3" w:tplc="697C484C">
      <w:numFmt w:val="bullet"/>
      <w:lvlText w:val="•"/>
      <w:lvlJc w:val="left"/>
      <w:pPr>
        <w:ind w:left="3073" w:hanging="348"/>
      </w:pPr>
      <w:rPr>
        <w:rFonts w:hint="default"/>
        <w:lang w:val="uk-UA" w:eastAsia="en-US" w:bidi="ar-SA"/>
      </w:rPr>
    </w:lvl>
    <w:lvl w:ilvl="4" w:tplc="F1945136">
      <w:numFmt w:val="bullet"/>
      <w:lvlText w:val="•"/>
      <w:lvlJc w:val="left"/>
      <w:pPr>
        <w:ind w:left="4018" w:hanging="348"/>
      </w:pPr>
      <w:rPr>
        <w:rFonts w:hint="default"/>
        <w:lang w:val="uk-UA" w:eastAsia="en-US" w:bidi="ar-SA"/>
      </w:rPr>
    </w:lvl>
    <w:lvl w:ilvl="5" w:tplc="E2C677BC">
      <w:numFmt w:val="bullet"/>
      <w:lvlText w:val="•"/>
      <w:lvlJc w:val="left"/>
      <w:pPr>
        <w:ind w:left="4963" w:hanging="348"/>
      </w:pPr>
      <w:rPr>
        <w:rFonts w:hint="default"/>
        <w:lang w:val="uk-UA" w:eastAsia="en-US" w:bidi="ar-SA"/>
      </w:rPr>
    </w:lvl>
    <w:lvl w:ilvl="6" w:tplc="CF6ACE48">
      <w:numFmt w:val="bullet"/>
      <w:lvlText w:val="•"/>
      <w:lvlJc w:val="left"/>
      <w:pPr>
        <w:ind w:left="5907" w:hanging="348"/>
      </w:pPr>
      <w:rPr>
        <w:rFonts w:hint="default"/>
        <w:lang w:val="uk-UA" w:eastAsia="en-US" w:bidi="ar-SA"/>
      </w:rPr>
    </w:lvl>
    <w:lvl w:ilvl="7" w:tplc="3DECDC26">
      <w:numFmt w:val="bullet"/>
      <w:lvlText w:val="•"/>
      <w:lvlJc w:val="left"/>
      <w:pPr>
        <w:ind w:left="6852" w:hanging="348"/>
      </w:pPr>
      <w:rPr>
        <w:rFonts w:hint="default"/>
        <w:lang w:val="uk-UA" w:eastAsia="en-US" w:bidi="ar-SA"/>
      </w:rPr>
    </w:lvl>
    <w:lvl w:ilvl="8" w:tplc="1AFCC000">
      <w:numFmt w:val="bullet"/>
      <w:lvlText w:val="•"/>
      <w:lvlJc w:val="left"/>
      <w:pPr>
        <w:ind w:left="7796" w:hanging="348"/>
      </w:pPr>
      <w:rPr>
        <w:rFonts w:hint="default"/>
        <w:lang w:val="uk-UA" w:eastAsia="en-US" w:bidi="ar-SA"/>
      </w:rPr>
    </w:lvl>
  </w:abstractNum>
  <w:abstractNum w:abstractNumId="4">
    <w:nsid w:val="7CA10482"/>
    <w:multiLevelType w:val="hybridMultilevel"/>
    <w:tmpl w:val="54722CC6"/>
    <w:lvl w:ilvl="0" w:tplc="1D56F750">
      <w:start w:val="1"/>
      <w:numFmt w:val="decimal"/>
      <w:lvlText w:val="%1)"/>
      <w:lvlJc w:val="left"/>
      <w:pPr>
        <w:ind w:left="232" w:hanging="348"/>
        <w:jc w:val="righ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uk-UA" w:eastAsia="en-US" w:bidi="ar-SA"/>
      </w:rPr>
    </w:lvl>
    <w:lvl w:ilvl="1" w:tplc="4B18320C">
      <w:numFmt w:val="bullet"/>
      <w:lvlText w:val="•"/>
      <w:lvlJc w:val="left"/>
      <w:pPr>
        <w:ind w:left="1184" w:hanging="348"/>
      </w:pPr>
      <w:rPr>
        <w:rFonts w:hint="default"/>
        <w:lang w:val="uk-UA" w:eastAsia="en-US" w:bidi="ar-SA"/>
      </w:rPr>
    </w:lvl>
    <w:lvl w:ilvl="2" w:tplc="7F9CF74C">
      <w:numFmt w:val="bullet"/>
      <w:lvlText w:val="•"/>
      <w:lvlJc w:val="left"/>
      <w:pPr>
        <w:ind w:left="2129" w:hanging="348"/>
      </w:pPr>
      <w:rPr>
        <w:rFonts w:hint="default"/>
        <w:lang w:val="uk-UA" w:eastAsia="en-US" w:bidi="ar-SA"/>
      </w:rPr>
    </w:lvl>
    <w:lvl w:ilvl="3" w:tplc="CE5ACEDC">
      <w:numFmt w:val="bullet"/>
      <w:lvlText w:val="•"/>
      <w:lvlJc w:val="left"/>
      <w:pPr>
        <w:ind w:left="3073" w:hanging="348"/>
      </w:pPr>
      <w:rPr>
        <w:rFonts w:hint="default"/>
        <w:lang w:val="uk-UA" w:eastAsia="en-US" w:bidi="ar-SA"/>
      </w:rPr>
    </w:lvl>
    <w:lvl w:ilvl="4" w:tplc="5D5E5886">
      <w:numFmt w:val="bullet"/>
      <w:lvlText w:val="•"/>
      <w:lvlJc w:val="left"/>
      <w:pPr>
        <w:ind w:left="4018" w:hanging="348"/>
      </w:pPr>
      <w:rPr>
        <w:rFonts w:hint="default"/>
        <w:lang w:val="uk-UA" w:eastAsia="en-US" w:bidi="ar-SA"/>
      </w:rPr>
    </w:lvl>
    <w:lvl w:ilvl="5" w:tplc="A210A998">
      <w:numFmt w:val="bullet"/>
      <w:lvlText w:val="•"/>
      <w:lvlJc w:val="left"/>
      <w:pPr>
        <w:ind w:left="4963" w:hanging="348"/>
      </w:pPr>
      <w:rPr>
        <w:rFonts w:hint="default"/>
        <w:lang w:val="uk-UA" w:eastAsia="en-US" w:bidi="ar-SA"/>
      </w:rPr>
    </w:lvl>
    <w:lvl w:ilvl="6" w:tplc="DC0401D8">
      <w:numFmt w:val="bullet"/>
      <w:lvlText w:val="•"/>
      <w:lvlJc w:val="left"/>
      <w:pPr>
        <w:ind w:left="5907" w:hanging="348"/>
      </w:pPr>
      <w:rPr>
        <w:rFonts w:hint="default"/>
        <w:lang w:val="uk-UA" w:eastAsia="en-US" w:bidi="ar-SA"/>
      </w:rPr>
    </w:lvl>
    <w:lvl w:ilvl="7" w:tplc="0AB4F936">
      <w:numFmt w:val="bullet"/>
      <w:lvlText w:val="•"/>
      <w:lvlJc w:val="left"/>
      <w:pPr>
        <w:ind w:left="6852" w:hanging="348"/>
      </w:pPr>
      <w:rPr>
        <w:rFonts w:hint="default"/>
        <w:lang w:val="uk-UA" w:eastAsia="en-US" w:bidi="ar-SA"/>
      </w:rPr>
    </w:lvl>
    <w:lvl w:ilvl="8" w:tplc="57BAE7F2">
      <w:numFmt w:val="bullet"/>
      <w:lvlText w:val="•"/>
      <w:lvlJc w:val="left"/>
      <w:pPr>
        <w:ind w:left="7796" w:hanging="348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A0"/>
    <w:rsid w:val="001C6659"/>
    <w:rsid w:val="0039678F"/>
    <w:rsid w:val="003C38A0"/>
    <w:rsid w:val="003F0167"/>
    <w:rsid w:val="006704EB"/>
    <w:rsid w:val="00BB3506"/>
    <w:rsid w:val="00E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D02CA-1842-4294-9CAB-4421543D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38A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BB35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line="360" w:lineRule="auto"/>
      <w:ind w:firstLine="851"/>
      <w:jc w:val="both"/>
      <w:outlineLvl w:val="5"/>
    </w:pPr>
    <w:rPr>
      <w:bCs/>
      <w:spacing w:val="6"/>
      <w:sz w:val="28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jc w:val="center"/>
    </w:pPr>
    <w:rPr>
      <w:b/>
      <w:bCs/>
      <w:sz w:val="28"/>
      <w:szCs w:val="28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1"/>
    <w:qFormat/>
    <w:rsid w:val="00BB350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C38A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C38A0"/>
    <w:pPr>
      <w:spacing w:before="200"/>
      <w:ind w:left="231"/>
      <w:jc w:val="both"/>
    </w:pPr>
    <w:rPr>
      <w:sz w:val="32"/>
      <w:szCs w:val="32"/>
    </w:rPr>
  </w:style>
  <w:style w:type="paragraph" w:styleId="aa">
    <w:name w:val="Body Text"/>
    <w:basedOn w:val="a"/>
    <w:link w:val="ab"/>
    <w:uiPriority w:val="1"/>
    <w:qFormat/>
    <w:rsid w:val="003C38A0"/>
    <w:pPr>
      <w:ind w:left="231"/>
    </w:pPr>
    <w:rPr>
      <w:sz w:val="32"/>
      <w:szCs w:val="32"/>
    </w:rPr>
  </w:style>
  <w:style w:type="character" w:customStyle="1" w:styleId="ab">
    <w:name w:val="Основний текст Знак"/>
    <w:basedOn w:val="a0"/>
    <w:link w:val="aa"/>
    <w:uiPriority w:val="1"/>
    <w:rsid w:val="003C38A0"/>
    <w:rPr>
      <w:rFonts w:ascii="Times New Roman" w:hAnsi="Times New Roman"/>
      <w:sz w:val="32"/>
      <w:szCs w:val="32"/>
      <w:lang w:val="uk-UA"/>
    </w:rPr>
  </w:style>
  <w:style w:type="paragraph" w:customStyle="1" w:styleId="TableParagraph">
    <w:name w:val="Table Paragraph"/>
    <w:basedOn w:val="a"/>
    <w:uiPriority w:val="1"/>
    <w:qFormat/>
    <w:rsid w:val="003C38A0"/>
  </w:style>
  <w:style w:type="table" w:styleId="ac">
    <w:name w:val="Table Grid"/>
    <w:basedOn w:val="a1"/>
    <w:uiPriority w:val="39"/>
    <w:rsid w:val="003C38A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16436</Words>
  <Characters>9369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2023-11-15T09:38:00Z</dcterms:created>
  <dcterms:modified xsi:type="dcterms:W3CDTF">2023-11-15T09:45:00Z</dcterms:modified>
</cp:coreProperties>
</file>