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B5AF" w14:textId="77777777" w:rsidR="000977F2" w:rsidRPr="000977F2" w:rsidRDefault="000977F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977F2">
        <w:rPr>
          <w:rFonts w:ascii="Times New Roman" w:hAnsi="Times New Roman"/>
          <w:b/>
          <w:sz w:val="28"/>
          <w:szCs w:val="28"/>
          <w:lang w:eastAsia="ru-RU"/>
        </w:rPr>
        <w:t>Тема 4. Гроші: сутність, функції, закон грошового обігу. Інфляція:</w:t>
      </w:r>
    </w:p>
    <w:p w14:paraId="718F5C0C" w14:textId="77777777" w:rsidR="000977F2" w:rsidRDefault="000977F2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77F2">
        <w:rPr>
          <w:rFonts w:ascii="Times New Roman" w:hAnsi="Times New Roman"/>
          <w:bCs/>
          <w:sz w:val="28"/>
          <w:szCs w:val="28"/>
          <w:lang w:eastAsia="ru-RU"/>
        </w:rPr>
        <w:t>1) Теоретичні концепції появи грошей.</w:t>
      </w:r>
    </w:p>
    <w:p w14:paraId="6089E884" w14:textId="77777777" w:rsidR="000977F2" w:rsidRDefault="000977F2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77F2">
        <w:rPr>
          <w:rFonts w:ascii="Times New Roman" w:hAnsi="Times New Roman"/>
          <w:bCs/>
          <w:sz w:val="28"/>
          <w:szCs w:val="28"/>
          <w:lang w:eastAsia="ru-RU"/>
        </w:rPr>
        <w:t>2) Функції грошей.</w:t>
      </w:r>
    </w:p>
    <w:p w14:paraId="034F98DA" w14:textId="77777777" w:rsidR="000977F2" w:rsidRDefault="000977F2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77F2">
        <w:rPr>
          <w:rFonts w:ascii="Times New Roman" w:hAnsi="Times New Roman"/>
          <w:bCs/>
          <w:sz w:val="28"/>
          <w:szCs w:val="28"/>
          <w:lang w:eastAsia="ru-RU"/>
        </w:rPr>
        <w:t>3) Грошовий обіг та його закони.</w:t>
      </w:r>
    </w:p>
    <w:p w14:paraId="0762E4C5" w14:textId="1FA7982C" w:rsidR="00DF0D72" w:rsidRDefault="000977F2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77F2">
        <w:rPr>
          <w:rFonts w:ascii="Times New Roman" w:hAnsi="Times New Roman"/>
          <w:bCs/>
          <w:sz w:val="28"/>
          <w:szCs w:val="28"/>
          <w:lang w:eastAsia="ru-RU"/>
        </w:rPr>
        <w:t xml:space="preserve"> 4) Інфляція: суть, причини, види та наслідки.</w:t>
      </w:r>
    </w:p>
    <w:p w14:paraId="7B859392" w14:textId="65FC48C8" w:rsidR="000977F2" w:rsidRDefault="000977F2" w:rsidP="000977F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77F2">
        <w:rPr>
          <w:rFonts w:ascii="Times New Roman" w:hAnsi="Times New Roman"/>
          <w:b/>
          <w:sz w:val="28"/>
          <w:szCs w:val="28"/>
          <w:lang w:eastAsia="ru-RU"/>
        </w:rPr>
        <w:t>Рівень 1.</w:t>
      </w:r>
    </w:p>
    <w:p w14:paraId="093A121A" w14:textId="07C97E9A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12E7">
        <w:rPr>
          <w:rFonts w:ascii="Times New Roman" w:hAnsi="Times New Roman"/>
          <w:b/>
          <w:sz w:val="28"/>
          <w:szCs w:val="28"/>
          <w:lang w:eastAsia="ru-RU"/>
        </w:rPr>
        <w:t>1. Гроші як засіб обігу — це:</w:t>
      </w:r>
    </w:p>
    <w:p w14:paraId="13D5143D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а) засіб покриття певних зобов'язань</w:t>
      </w:r>
    </w:p>
    <w:p w14:paraId="707622C0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б) засіб кількісного визначення величини вартості іншого товару</w:t>
      </w:r>
    </w:p>
    <w:p w14:paraId="7F202199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в) засіб сплати боргів чи надання кредиту без відповідного зворотного руху товарів</w:t>
      </w:r>
    </w:p>
    <w:p w14:paraId="0EB5E28C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г) засіб придбання необхідного товару</w:t>
      </w:r>
    </w:p>
    <w:p w14:paraId="72C0C0FD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д) засіб зберігання купівельної сили</w:t>
      </w:r>
    </w:p>
    <w:p w14:paraId="67B8A996" w14:textId="5A65A67A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12E7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9212E7">
        <w:rPr>
          <w:rFonts w:ascii="Times New Roman" w:hAnsi="Times New Roman"/>
          <w:b/>
          <w:sz w:val="28"/>
          <w:szCs w:val="28"/>
          <w:lang w:eastAsia="ru-RU"/>
        </w:rPr>
        <w:t xml:space="preserve">. Маса грошей в обігу знаходиться в: </w:t>
      </w:r>
    </w:p>
    <w:p w14:paraId="324ECD1D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а) обернено пропорційній залежності від номінального ВНП</w:t>
      </w:r>
    </w:p>
    <w:p w14:paraId="141FA169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б) прямо пропорційній залежності від номінального ВНП</w:t>
      </w:r>
    </w:p>
    <w:p w14:paraId="1C8004C0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в) прямо пропорційній залежності від швидкості обігу грошей</w:t>
      </w:r>
    </w:p>
    <w:p w14:paraId="7642F7CA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г) обернено пропорційній залежності від швидкості обігу грошей</w:t>
      </w:r>
    </w:p>
    <w:p w14:paraId="0228E983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д) немає правильної відповіді</w:t>
      </w:r>
    </w:p>
    <w:p w14:paraId="7692F411" w14:textId="1F3FF819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9212E7">
        <w:rPr>
          <w:rFonts w:ascii="Times New Roman" w:hAnsi="Times New Roman"/>
          <w:b/>
          <w:sz w:val="28"/>
          <w:szCs w:val="28"/>
          <w:lang w:eastAsia="ru-RU"/>
        </w:rPr>
        <w:t>. Сутністю інфляції є:</w:t>
      </w:r>
    </w:p>
    <w:p w14:paraId="7EAA3A31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а) емісія грошей</w:t>
      </w:r>
    </w:p>
    <w:p w14:paraId="6387710B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б) зменшення купівельної спроможності грошової одиниці</w:t>
      </w:r>
    </w:p>
    <w:p w14:paraId="5E08ADF4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в) зростання швидкості обігу грошей</w:t>
      </w:r>
    </w:p>
    <w:p w14:paraId="0E064641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г) зменшення обсягу виробленої продукції</w:t>
      </w:r>
    </w:p>
    <w:p w14:paraId="21C1F293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д) зменшення попиту</w:t>
      </w:r>
    </w:p>
    <w:p w14:paraId="2883A568" w14:textId="5945682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9212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212E7">
        <w:rPr>
          <w:rFonts w:ascii="Times New Roman" w:hAnsi="Times New Roman"/>
          <w:b/>
          <w:sz w:val="28"/>
          <w:szCs w:val="28"/>
          <w:lang w:eastAsia="ru-RU"/>
        </w:rPr>
        <w:t>При якому різновиді грошової системи зв’язок грошей із золотом здійснювався не безпосередньо, а через іноземну валюту, яка мала золоте забезпечення:</w:t>
      </w:r>
    </w:p>
    <w:p w14:paraId="5D6D3C81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 xml:space="preserve">а) </w:t>
      </w:r>
      <w:proofErr w:type="spellStart"/>
      <w:r w:rsidRPr="009212E7">
        <w:rPr>
          <w:rFonts w:ascii="Times New Roman" w:hAnsi="Times New Roman"/>
          <w:bCs/>
          <w:sz w:val="28"/>
          <w:szCs w:val="28"/>
          <w:lang w:eastAsia="ru-RU"/>
        </w:rPr>
        <w:t>золотозливковий</w:t>
      </w:r>
      <w:proofErr w:type="spellEnd"/>
      <w:r w:rsidRPr="009212E7">
        <w:rPr>
          <w:rFonts w:ascii="Times New Roman" w:hAnsi="Times New Roman"/>
          <w:bCs/>
          <w:sz w:val="28"/>
          <w:szCs w:val="28"/>
          <w:lang w:eastAsia="ru-RU"/>
        </w:rPr>
        <w:t xml:space="preserve"> стандарт </w:t>
      </w:r>
    </w:p>
    <w:p w14:paraId="42B703C5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 xml:space="preserve">б) </w:t>
      </w:r>
      <w:proofErr w:type="spellStart"/>
      <w:r w:rsidRPr="009212E7">
        <w:rPr>
          <w:rFonts w:ascii="Times New Roman" w:hAnsi="Times New Roman"/>
          <w:bCs/>
          <w:sz w:val="28"/>
          <w:szCs w:val="28"/>
          <w:lang w:eastAsia="ru-RU"/>
        </w:rPr>
        <w:t>золотодевізний</w:t>
      </w:r>
      <w:proofErr w:type="spellEnd"/>
      <w:r w:rsidRPr="009212E7">
        <w:rPr>
          <w:rFonts w:ascii="Times New Roman" w:hAnsi="Times New Roman"/>
          <w:bCs/>
          <w:sz w:val="28"/>
          <w:szCs w:val="28"/>
          <w:lang w:eastAsia="ru-RU"/>
        </w:rPr>
        <w:t xml:space="preserve"> стандарт</w:t>
      </w:r>
    </w:p>
    <w:p w14:paraId="02186D6B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в) золотомонетний стандарт</w:t>
      </w:r>
    </w:p>
    <w:p w14:paraId="7E2A54F8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t>г) біметалізм</w:t>
      </w:r>
    </w:p>
    <w:p w14:paraId="1A810091" w14:textId="56B97955" w:rsidR="000977F2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2E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д) </w:t>
      </w:r>
      <w:proofErr w:type="spellStart"/>
      <w:r w:rsidRPr="009212E7">
        <w:rPr>
          <w:rFonts w:ascii="Times New Roman" w:hAnsi="Times New Roman"/>
          <w:bCs/>
          <w:sz w:val="28"/>
          <w:szCs w:val="28"/>
          <w:lang w:eastAsia="ru-RU"/>
        </w:rPr>
        <w:t>золотодоларовий</w:t>
      </w:r>
      <w:proofErr w:type="spellEnd"/>
      <w:r w:rsidRPr="009212E7">
        <w:rPr>
          <w:rFonts w:ascii="Times New Roman" w:hAnsi="Times New Roman"/>
          <w:bCs/>
          <w:sz w:val="28"/>
          <w:szCs w:val="28"/>
          <w:lang w:eastAsia="ru-RU"/>
        </w:rPr>
        <w:t xml:space="preserve"> стандарт</w:t>
      </w:r>
    </w:p>
    <w:p w14:paraId="53C64055" w14:textId="6677B2C9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169A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ab/>
        <w:t>Яку функцію виконують кредитні гроші:</w:t>
      </w:r>
    </w:p>
    <w:p w14:paraId="779ED631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а) засіб обігу;</w:t>
      </w:r>
    </w:p>
    <w:p w14:paraId="238C036C" w14:textId="1912A8DC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б) міра вартості;</w:t>
      </w:r>
    </w:p>
    <w:p w14:paraId="4D6C162F" w14:textId="7BE4B03F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в) засіб платежу;</w:t>
      </w:r>
    </w:p>
    <w:p w14:paraId="469BDBA5" w14:textId="0F4A6729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г) всі відповіді правильні.</w:t>
      </w:r>
    </w:p>
    <w:p w14:paraId="64462939" w14:textId="08594414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ab/>
        <w:t>У якому з наведених прикладів гроші виконують функцію засобу платежу:</w:t>
      </w:r>
    </w:p>
    <w:p w14:paraId="72A85934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а) студент купує сніданок у кав’ярні;</w:t>
      </w:r>
    </w:p>
    <w:p w14:paraId="3F731681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б) громадянин відкриває депозитний рахунок у банку;</w:t>
      </w:r>
    </w:p>
    <w:p w14:paraId="3D331B05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в) працівник раз на місяць одержує заробітну плату;</w:t>
      </w:r>
    </w:p>
    <w:p w14:paraId="6CA06595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г) громадянин приходить до магазину й цікавиться цінами на меблі.</w:t>
      </w:r>
    </w:p>
    <w:p w14:paraId="6065EC01" w14:textId="7861F85C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ab/>
        <w:t>Якщо підвищуються ціни на сировину, росте зарплата, а обсяг виробництва й зайнятість знижуються, то це:</w:t>
      </w:r>
    </w:p>
    <w:p w14:paraId="411BCB57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а) інфляція надлишкового попиту;</w:t>
      </w:r>
    </w:p>
    <w:p w14:paraId="62548E70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б) стагфляція;</w:t>
      </w:r>
    </w:p>
    <w:p w14:paraId="60E9439D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в) інфляція витрат виробництва;</w:t>
      </w:r>
    </w:p>
    <w:p w14:paraId="6FD3D192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 xml:space="preserve">г) </w:t>
      </w:r>
      <w:proofErr w:type="spellStart"/>
      <w:r w:rsidRPr="009C169A">
        <w:rPr>
          <w:rFonts w:ascii="Times New Roman" w:hAnsi="Times New Roman"/>
          <w:bCs/>
          <w:sz w:val="28"/>
          <w:szCs w:val="28"/>
          <w:lang w:eastAsia="ru-RU"/>
        </w:rPr>
        <w:t>індуцирована</w:t>
      </w:r>
      <w:proofErr w:type="spellEnd"/>
      <w:r w:rsidRPr="009C169A">
        <w:rPr>
          <w:rFonts w:ascii="Times New Roman" w:hAnsi="Times New Roman"/>
          <w:bCs/>
          <w:sz w:val="28"/>
          <w:szCs w:val="28"/>
          <w:lang w:eastAsia="ru-RU"/>
        </w:rPr>
        <w:t xml:space="preserve"> інфляція.</w:t>
      </w:r>
    </w:p>
    <w:p w14:paraId="2C1BD1B1" w14:textId="4F7D0014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>. Що виконує функцію світових грошей у сучасних умовах:</w:t>
      </w:r>
    </w:p>
    <w:p w14:paraId="42482C52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а) валюти економічно розвинених країн;</w:t>
      </w:r>
    </w:p>
    <w:p w14:paraId="65D92865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б) національна валюта кожної країни;</w:t>
      </w:r>
    </w:p>
    <w:p w14:paraId="56EF8607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в) золото;</w:t>
      </w:r>
    </w:p>
    <w:p w14:paraId="3DF5A47E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г) долари.</w:t>
      </w:r>
    </w:p>
    <w:p w14:paraId="13B44979" w14:textId="7B675B6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ab/>
        <w:t xml:space="preserve"> Інфляцію попиту викликає:</w:t>
      </w:r>
    </w:p>
    <w:p w14:paraId="06735651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а) різкий стрибок цін на нафту;</w:t>
      </w:r>
    </w:p>
    <w:p w14:paraId="11C30D1D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б) значний ріст державних витрат;</w:t>
      </w:r>
    </w:p>
    <w:p w14:paraId="02DAC10B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в) значне зниження державних витрат;</w:t>
      </w:r>
    </w:p>
    <w:p w14:paraId="1D2C7C9E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г) збільшення монополізму.</w:t>
      </w:r>
    </w:p>
    <w:p w14:paraId="4EB58707" w14:textId="6ADD5E4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ab/>
        <w:t>Гроші як міра вартості — це:</w:t>
      </w:r>
    </w:p>
    <w:p w14:paraId="2509E8EB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а)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покриття певних зобов'язань;</w:t>
      </w:r>
    </w:p>
    <w:p w14:paraId="08393CE4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б)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кількісного визначення величини вартості іншого товару;</w:t>
      </w:r>
    </w:p>
    <w:p w14:paraId="16E1AF2D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в)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уособлення одиниці вартості;</w:t>
      </w:r>
    </w:p>
    <w:p w14:paraId="6B0A1B99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lastRenderedPageBreak/>
        <w:t>г)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придбання необхідного товару;</w:t>
      </w:r>
    </w:p>
    <w:p w14:paraId="7DD1BD01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д)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зберігання купівельної сили.</w:t>
      </w:r>
    </w:p>
    <w:p w14:paraId="21465240" w14:textId="112295CD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ab/>
        <w:t>Гроші як засіб платежу — це:</w:t>
      </w:r>
    </w:p>
    <w:p w14:paraId="21CE2523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а)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покриття певних зобов'язань;</w:t>
      </w:r>
    </w:p>
    <w:p w14:paraId="7C7378EB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б)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кількісного визначення величини вартості іншого товару;</w:t>
      </w:r>
    </w:p>
    <w:p w14:paraId="74F2BAF7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в)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засіб сплати боргів чи надання кредиту без відповідного </w:t>
      </w:r>
      <w:proofErr w:type="spellStart"/>
      <w:r w:rsidRPr="009C169A">
        <w:rPr>
          <w:rFonts w:ascii="Times New Roman" w:hAnsi="Times New Roman"/>
          <w:bCs/>
          <w:sz w:val="28"/>
          <w:szCs w:val="28"/>
          <w:lang w:eastAsia="ru-RU"/>
        </w:rPr>
        <w:t>зворот¬ного</w:t>
      </w:r>
      <w:proofErr w:type="spellEnd"/>
      <w:r w:rsidRPr="009C169A">
        <w:rPr>
          <w:rFonts w:ascii="Times New Roman" w:hAnsi="Times New Roman"/>
          <w:bCs/>
          <w:sz w:val="28"/>
          <w:szCs w:val="28"/>
          <w:lang w:eastAsia="ru-RU"/>
        </w:rPr>
        <w:t xml:space="preserve"> руху товарів;</w:t>
      </w:r>
    </w:p>
    <w:p w14:paraId="1EFB8FA4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г)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придбання необхідного товару;</w:t>
      </w:r>
    </w:p>
    <w:p w14:paraId="33C24E6F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д)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зберігання купівельної сили.</w:t>
      </w:r>
    </w:p>
    <w:p w14:paraId="4047D995" w14:textId="201AD202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C169A">
        <w:rPr>
          <w:rFonts w:ascii="Times New Roman" w:hAnsi="Times New Roman"/>
          <w:b/>
          <w:sz w:val="28"/>
          <w:szCs w:val="28"/>
          <w:lang w:eastAsia="ru-RU"/>
        </w:rPr>
        <w:tab/>
        <w:t>Гроші як засіб нагромадження — це:</w:t>
      </w:r>
    </w:p>
    <w:p w14:paraId="1F72FA21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а)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покриття певних зобов'язань;</w:t>
      </w:r>
    </w:p>
    <w:p w14:paraId="18F28507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б)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кількісного визначення величини вартості іншого товару;</w:t>
      </w:r>
    </w:p>
    <w:p w14:paraId="2AE62A7F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в)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засіб сплати боргів чи надання кредиту без відповідного </w:t>
      </w:r>
      <w:proofErr w:type="spellStart"/>
      <w:r w:rsidRPr="009C169A">
        <w:rPr>
          <w:rFonts w:ascii="Times New Roman" w:hAnsi="Times New Roman"/>
          <w:bCs/>
          <w:sz w:val="28"/>
          <w:szCs w:val="28"/>
          <w:lang w:eastAsia="ru-RU"/>
        </w:rPr>
        <w:t>зворот¬ного</w:t>
      </w:r>
      <w:proofErr w:type="spellEnd"/>
      <w:r w:rsidRPr="009C169A">
        <w:rPr>
          <w:rFonts w:ascii="Times New Roman" w:hAnsi="Times New Roman"/>
          <w:bCs/>
          <w:sz w:val="28"/>
          <w:szCs w:val="28"/>
          <w:lang w:eastAsia="ru-RU"/>
        </w:rPr>
        <w:t xml:space="preserve"> руху товарів;</w:t>
      </w:r>
    </w:p>
    <w:p w14:paraId="5AF91284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г)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придбання необхідного товару;</w:t>
      </w:r>
    </w:p>
    <w:p w14:paraId="20483DA1" w14:textId="77777777" w:rsidR="009C169A" w:rsidRPr="009C169A" w:rsidRDefault="009C169A" w:rsidP="009C169A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69A">
        <w:rPr>
          <w:rFonts w:ascii="Times New Roman" w:hAnsi="Times New Roman"/>
          <w:bCs/>
          <w:sz w:val="28"/>
          <w:szCs w:val="28"/>
          <w:lang w:eastAsia="ru-RU"/>
        </w:rPr>
        <w:t>д)</w:t>
      </w:r>
      <w:r w:rsidRPr="009C169A">
        <w:rPr>
          <w:rFonts w:ascii="Times New Roman" w:hAnsi="Times New Roman"/>
          <w:bCs/>
          <w:sz w:val="28"/>
          <w:szCs w:val="28"/>
          <w:lang w:eastAsia="ru-RU"/>
        </w:rPr>
        <w:tab/>
        <w:t>засіб зберігання заощаджень.</w:t>
      </w:r>
    </w:p>
    <w:p w14:paraId="24709190" w14:textId="77777777" w:rsidR="009212E7" w:rsidRPr="009212E7" w:rsidRDefault="009212E7" w:rsidP="009212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8664C01" w14:textId="14F7BF6D" w:rsidR="000977F2" w:rsidRDefault="000977F2" w:rsidP="000977F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77F2">
        <w:rPr>
          <w:rFonts w:ascii="Times New Roman" w:hAnsi="Times New Roman"/>
          <w:b/>
          <w:sz w:val="28"/>
          <w:szCs w:val="28"/>
          <w:lang w:eastAsia="ru-RU"/>
        </w:rPr>
        <w:t xml:space="preserve">Рівень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977F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2117EBC" w14:textId="018056F7" w:rsidR="000977F2" w:rsidRDefault="009212E7" w:rsidP="009212E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таблиці наведені індекс цін по роках</w:t>
      </w:r>
      <w:r w:rsidR="00F01F3F">
        <w:rPr>
          <w:rFonts w:ascii="Times New Roman" w:hAnsi="Times New Roman" w:cs="Times New Roman"/>
          <w:bCs/>
          <w:sz w:val="28"/>
          <w:szCs w:val="28"/>
        </w:rPr>
        <w:t>: Розрахуйте темп інфляції для кожного року.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01F3F" w14:paraId="0629B1C8" w14:textId="77777777" w:rsidTr="00F01F3F">
        <w:tc>
          <w:tcPr>
            <w:tcW w:w="3209" w:type="dxa"/>
          </w:tcPr>
          <w:p w14:paraId="5A2F86E0" w14:textId="7C636C23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Рік</w:t>
            </w:r>
          </w:p>
        </w:tc>
        <w:tc>
          <w:tcPr>
            <w:tcW w:w="3210" w:type="dxa"/>
          </w:tcPr>
          <w:p w14:paraId="6C5621AE" w14:textId="66E25C47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Індекс цін</w:t>
            </w:r>
          </w:p>
        </w:tc>
        <w:tc>
          <w:tcPr>
            <w:tcW w:w="3210" w:type="dxa"/>
          </w:tcPr>
          <w:p w14:paraId="3F56F60A" w14:textId="097E0CE2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Темп інфляції</w:t>
            </w:r>
          </w:p>
        </w:tc>
      </w:tr>
      <w:tr w:rsidR="00F01F3F" w14:paraId="7D14D770" w14:textId="77777777" w:rsidTr="00F01F3F">
        <w:tc>
          <w:tcPr>
            <w:tcW w:w="3209" w:type="dxa"/>
          </w:tcPr>
          <w:p w14:paraId="0895F876" w14:textId="43C0E2DD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14:paraId="7C69802F" w14:textId="27FF259D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210" w:type="dxa"/>
          </w:tcPr>
          <w:p w14:paraId="7667898D" w14:textId="77777777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1F3F" w14:paraId="2724C0FB" w14:textId="77777777" w:rsidTr="00F01F3F">
        <w:tc>
          <w:tcPr>
            <w:tcW w:w="3209" w:type="dxa"/>
          </w:tcPr>
          <w:p w14:paraId="2399CF36" w14:textId="59CC0AEE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14:paraId="5EAF1744" w14:textId="20F6FDF6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3210" w:type="dxa"/>
          </w:tcPr>
          <w:p w14:paraId="7E1C84EF" w14:textId="77777777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1F3F" w14:paraId="4A5DDCB0" w14:textId="77777777" w:rsidTr="00F01F3F">
        <w:tc>
          <w:tcPr>
            <w:tcW w:w="3209" w:type="dxa"/>
          </w:tcPr>
          <w:p w14:paraId="480C3646" w14:textId="03CC33B7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14:paraId="178AF426" w14:textId="369584E7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125,4</w:t>
            </w:r>
          </w:p>
        </w:tc>
        <w:tc>
          <w:tcPr>
            <w:tcW w:w="3210" w:type="dxa"/>
          </w:tcPr>
          <w:p w14:paraId="48C50BAE" w14:textId="77777777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1F3F" w14:paraId="124EC9AC" w14:textId="77777777" w:rsidTr="00F01F3F">
        <w:tc>
          <w:tcPr>
            <w:tcW w:w="3209" w:type="dxa"/>
          </w:tcPr>
          <w:p w14:paraId="0DE83AE9" w14:textId="4BE8B27F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14:paraId="2128B07F" w14:textId="7D32ACDF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131,07</w:t>
            </w:r>
          </w:p>
        </w:tc>
        <w:tc>
          <w:tcPr>
            <w:tcW w:w="3210" w:type="dxa"/>
          </w:tcPr>
          <w:p w14:paraId="3107C64A" w14:textId="77777777" w:rsidR="00F01F3F" w:rsidRDefault="00F01F3F" w:rsidP="00F01F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394F44F" w14:textId="77777777" w:rsidR="00F01F3F" w:rsidRPr="009212E7" w:rsidRDefault="00F01F3F" w:rsidP="009212E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0F2BEC" w14:textId="266544F4" w:rsidR="000977F2" w:rsidRDefault="000977F2" w:rsidP="000977F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77F2">
        <w:rPr>
          <w:rFonts w:ascii="Times New Roman" w:hAnsi="Times New Roman"/>
          <w:b/>
          <w:sz w:val="28"/>
          <w:szCs w:val="28"/>
          <w:lang w:eastAsia="ru-RU"/>
        </w:rPr>
        <w:t xml:space="preserve">Рівень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977F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E82BCDD" w14:textId="77777777" w:rsidR="000977F2" w:rsidRPr="000977F2" w:rsidRDefault="000977F2" w:rsidP="000977F2">
      <w:pPr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F2">
        <w:rPr>
          <w:rFonts w:ascii="Times New Roman" w:hAnsi="Times New Roman" w:cs="Times New Roman"/>
          <w:b/>
          <w:sz w:val="28"/>
          <w:szCs w:val="28"/>
        </w:rPr>
        <w:t>1.</w:t>
      </w:r>
      <w:r w:rsidRPr="000977F2">
        <w:rPr>
          <w:rFonts w:ascii="Times New Roman" w:hAnsi="Times New Roman" w:cs="Times New Roman"/>
          <w:sz w:val="28"/>
          <w:szCs w:val="28"/>
        </w:rPr>
        <w:t xml:space="preserve"> Пояснити, які відбудуться зміни в економіці, якщо кількість грошей в обігу збільшиться із 723 млрд. грн. до 895 млрд. грн., в той час як величини: швидкість обігу грошей і обсяг виробництва не зміняться.</w:t>
      </w:r>
    </w:p>
    <w:p w14:paraId="789477AC" w14:textId="01A603A3" w:rsidR="000977F2" w:rsidRPr="000977F2" w:rsidRDefault="000977F2" w:rsidP="000977F2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77F2">
        <w:rPr>
          <w:rFonts w:ascii="Times New Roman" w:hAnsi="Times New Roman" w:cs="Times New Roman"/>
          <w:sz w:val="28"/>
          <w:szCs w:val="28"/>
        </w:rPr>
        <w:t>Пропозиція грошей в країні А зросла з 16 млн. гр. од. до 18 млн. гр. од. Об’єм продажу зменшився на 10%. Швидкість обороту грошей не змінилась. На скільки відсотків в середньому змінилися ціни?</w:t>
      </w:r>
    </w:p>
    <w:p w14:paraId="49A91EB8" w14:textId="753607B5" w:rsidR="000977F2" w:rsidRPr="000977F2" w:rsidRDefault="000977F2" w:rsidP="000977F2">
      <w:pPr>
        <w:pStyle w:val="a3"/>
        <w:numPr>
          <w:ilvl w:val="0"/>
          <w:numId w:val="2"/>
        </w:numPr>
        <w:tabs>
          <w:tab w:val="left" w:pos="900"/>
          <w:tab w:val="num" w:pos="1080"/>
        </w:tabs>
        <w:ind w:left="0" w:firstLine="360"/>
        <w:jc w:val="both"/>
      </w:pPr>
      <w:r w:rsidRPr="000977F2">
        <w:lastRenderedPageBreak/>
        <w:t>У базовому періоді ВНП дорівнює 1200 гр. од. В аналізованому періоді дохід збільшився на 5%, а швидкість обертання грошей не змінилась. Чому дорівнює попит на гроші в аналізованому періоді?</w:t>
      </w:r>
    </w:p>
    <w:p w14:paraId="2A47A199" w14:textId="77777777" w:rsidR="000977F2" w:rsidRPr="000977F2" w:rsidRDefault="000977F2" w:rsidP="000977F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77F2" w:rsidRPr="00097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0D3D"/>
    <w:multiLevelType w:val="hybridMultilevel"/>
    <w:tmpl w:val="84868A7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8212B"/>
    <w:multiLevelType w:val="hybridMultilevel"/>
    <w:tmpl w:val="90AC9350"/>
    <w:lvl w:ilvl="0" w:tplc="08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BAA728E">
      <w:start w:val="2"/>
      <w:numFmt w:val="decimal"/>
      <w:lvlText w:val="%2)"/>
      <w:lvlJc w:val="left"/>
      <w:pPr>
        <w:tabs>
          <w:tab w:val="num" w:pos="2445"/>
        </w:tabs>
        <w:ind w:left="2445" w:hanging="1365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5D"/>
    <w:rsid w:val="000977F2"/>
    <w:rsid w:val="009212E7"/>
    <w:rsid w:val="009C169A"/>
    <w:rsid w:val="00DF0D72"/>
    <w:rsid w:val="00EE2A5D"/>
    <w:rsid w:val="00F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E5A4"/>
  <w15:chartTrackingRefBased/>
  <w15:docId w15:val="{BDE60841-95FF-48B6-8322-6C5D3605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34"/>
    <w:qFormat/>
    <w:rsid w:val="00097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34"/>
    <w:locked/>
    <w:rsid w:val="000977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F0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2023-11-09T13:20:00Z</dcterms:created>
  <dcterms:modified xsi:type="dcterms:W3CDTF">2023-11-09T13:50:00Z</dcterms:modified>
</cp:coreProperties>
</file>