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2E66" w14:textId="77777777" w:rsidR="00382EBA" w:rsidRPr="00382EBA" w:rsidRDefault="00382EBA" w:rsidP="00382E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2EBA">
        <w:rPr>
          <w:rFonts w:ascii="Times New Roman" w:hAnsi="Times New Roman"/>
          <w:b/>
          <w:bCs/>
          <w:sz w:val="28"/>
          <w:szCs w:val="28"/>
        </w:rPr>
        <w:t>Тема 2 Економічні потреби і виробничі можливості суспільства:</w:t>
      </w:r>
    </w:p>
    <w:p w14:paraId="1E9EE1AA" w14:textId="77777777" w:rsidR="00382EBA" w:rsidRDefault="00382EBA">
      <w:pPr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 xml:space="preserve">1) Економічні потреби суспільства: суть та класифікація. Закон зростання потреб. </w:t>
      </w:r>
    </w:p>
    <w:p w14:paraId="5BBC8C18" w14:textId="77777777" w:rsidR="00382EBA" w:rsidRDefault="00382EBA">
      <w:pPr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2) Суспільне виробництво: сутність та фактори.</w:t>
      </w:r>
    </w:p>
    <w:p w14:paraId="0F1A3960" w14:textId="7C17CF65" w:rsidR="00382EBA" w:rsidRDefault="00382EBA">
      <w:pPr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 xml:space="preserve">3) Ефективність використання обмежених ресурсів. </w:t>
      </w:r>
    </w:p>
    <w:p w14:paraId="6EBE92B5" w14:textId="387C4662" w:rsidR="00DF0D72" w:rsidRDefault="00382EBA">
      <w:pPr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4) Крива виробничих можливостей.</w:t>
      </w:r>
    </w:p>
    <w:p w14:paraId="51A573DD" w14:textId="3F6F0514" w:rsidR="00382EBA" w:rsidRPr="00382EBA" w:rsidRDefault="00382EBA" w:rsidP="00382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Ріень1. </w:t>
      </w:r>
      <w:r w:rsidRPr="00382EBA">
        <w:rPr>
          <w:rFonts w:ascii="Times New Roman" w:hAnsi="Times New Roman"/>
          <w:b/>
          <w:sz w:val="28"/>
          <w:szCs w:val="28"/>
        </w:rPr>
        <w:t xml:space="preserve">«Впишіть номер визначення кожного терміна» </w:t>
      </w:r>
    </w:p>
    <w:p w14:paraId="2CD0336B" w14:textId="61FCB722" w:rsidR="00D469A6" w:rsidRPr="00D469A6" w:rsidRDefault="00D469A6" w:rsidP="00D469A6">
      <w:pPr>
        <w:jc w:val="both"/>
        <w:rPr>
          <w:rFonts w:ascii="Times New Roman" w:hAnsi="Times New Roman"/>
          <w:bCs/>
          <w:sz w:val="28"/>
          <w:szCs w:val="28"/>
        </w:rPr>
      </w:pPr>
      <w:r w:rsidRPr="00D469A6">
        <w:rPr>
          <w:rFonts w:ascii="Times New Roman" w:hAnsi="Times New Roman"/>
          <w:bCs/>
          <w:sz w:val="28"/>
          <w:szCs w:val="28"/>
        </w:rPr>
        <w:t>1</w:t>
      </w:r>
      <w:r w:rsidRPr="00D469A6">
        <w:rPr>
          <w:rFonts w:ascii="Times New Roman" w:hAnsi="Times New Roman"/>
          <w:bCs/>
          <w:sz w:val="28"/>
          <w:szCs w:val="28"/>
        </w:rPr>
        <w:tab/>
        <w:t>Економічні інтереси</w:t>
      </w:r>
      <w:r w:rsidRPr="00D469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D469A6">
        <w:rPr>
          <w:rFonts w:ascii="Times New Roman" w:hAnsi="Times New Roman"/>
          <w:bCs/>
          <w:sz w:val="28"/>
          <w:szCs w:val="28"/>
        </w:rPr>
        <w:t>7</w:t>
      </w:r>
      <w:r w:rsidRPr="00D469A6">
        <w:rPr>
          <w:rFonts w:ascii="Times New Roman" w:hAnsi="Times New Roman"/>
          <w:bCs/>
          <w:sz w:val="28"/>
          <w:szCs w:val="28"/>
        </w:rPr>
        <w:tab/>
        <w:t>Потреба</w:t>
      </w:r>
    </w:p>
    <w:p w14:paraId="3A132DD4" w14:textId="370A79B4" w:rsidR="00382EBA" w:rsidRDefault="00D469A6" w:rsidP="00D469A6">
      <w:pPr>
        <w:jc w:val="both"/>
        <w:rPr>
          <w:rFonts w:ascii="Times New Roman" w:hAnsi="Times New Roman"/>
          <w:bCs/>
          <w:sz w:val="28"/>
          <w:szCs w:val="28"/>
        </w:rPr>
      </w:pPr>
      <w:r w:rsidRPr="00D469A6">
        <w:rPr>
          <w:rFonts w:ascii="Times New Roman" w:hAnsi="Times New Roman"/>
          <w:bCs/>
          <w:sz w:val="28"/>
          <w:szCs w:val="28"/>
        </w:rPr>
        <w:t>2</w:t>
      </w:r>
      <w:r w:rsidRPr="00D469A6">
        <w:rPr>
          <w:rFonts w:ascii="Times New Roman" w:hAnsi="Times New Roman"/>
          <w:bCs/>
          <w:sz w:val="28"/>
          <w:szCs w:val="28"/>
        </w:rPr>
        <w:tab/>
        <w:t>Економічна ефективність</w:t>
      </w:r>
      <w:r w:rsidRPr="00D469A6">
        <w:rPr>
          <w:rFonts w:ascii="Times New Roman" w:hAnsi="Times New Roman"/>
          <w:bCs/>
          <w:sz w:val="28"/>
          <w:szCs w:val="28"/>
        </w:rPr>
        <w:tab/>
        <w:t>8</w:t>
      </w:r>
      <w:r w:rsidRPr="00D469A6">
        <w:rPr>
          <w:rFonts w:ascii="Times New Roman" w:hAnsi="Times New Roman"/>
          <w:bCs/>
          <w:sz w:val="28"/>
          <w:szCs w:val="28"/>
        </w:rPr>
        <w:tab/>
        <w:t>Фактори виробництва</w:t>
      </w:r>
    </w:p>
    <w:p w14:paraId="27EBCCE1" w14:textId="13559FA2" w:rsidR="00D469A6" w:rsidRDefault="00D469A6" w:rsidP="00D46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ab/>
        <w:t>Трудомісткість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9</w:t>
      </w:r>
      <w:r>
        <w:rPr>
          <w:rFonts w:ascii="Times New Roman" w:hAnsi="Times New Roman"/>
          <w:bCs/>
          <w:sz w:val="28"/>
          <w:szCs w:val="28"/>
        </w:rPr>
        <w:tab/>
        <w:t>Економічні інтереси домашніх господарств</w:t>
      </w:r>
    </w:p>
    <w:p w14:paraId="56D9B4C9" w14:textId="367A568A" w:rsidR="00D469A6" w:rsidRDefault="00D469A6" w:rsidP="00D46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ab/>
        <w:t>Фондовіддача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</w:t>
      </w:r>
      <w:r>
        <w:rPr>
          <w:rFonts w:ascii="Times New Roman" w:hAnsi="Times New Roman"/>
          <w:bCs/>
          <w:sz w:val="28"/>
          <w:szCs w:val="28"/>
        </w:rPr>
        <w:tab/>
        <w:t>Економічні інтереси підприємців</w:t>
      </w:r>
    </w:p>
    <w:p w14:paraId="0E56B80A" w14:textId="2D6069D1" w:rsidR="00D469A6" w:rsidRPr="00382EBA" w:rsidRDefault="00D469A6" w:rsidP="00D469A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ab/>
        <w:t>Закон зростання потреб</w:t>
      </w:r>
    </w:p>
    <w:p w14:paraId="0CD202CC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А</w:t>
      </w:r>
      <w:r w:rsidRPr="00382EBA">
        <w:rPr>
          <w:rFonts w:ascii="Times New Roman" w:hAnsi="Times New Roman"/>
          <w:bCs/>
          <w:sz w:val="28"/>
          <w:szCs w:val="28"/>
        </w:rPr>
        <w:tab/>
        <w:t>Усвідомлене прагнення економічних суб’єктів задовольнити певні потреби, що є об’єктивним спонукальним мотивом їхньої господарської діяльності.</w:t>
      </w:r>
    </w:p>
    <w:p w14:paraId="6FC20B59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Б</w:t>
      </w:r>
      <w:r w:rsidRPr="00382EBA">
        <w:rPr>
          <w:rFonts w:ascii="Times New Roman" w:hAnsi="Times New Roman"/>
          <w:bCs/>
          <w:sz w:val="28"/>
          <w:szCs w:val="28"/>
        </w:rPr>
        <w:tab/>
        <w:t>Інтереси, спрямовані на максимізацію корисності благ з урахуванням існуючих цін та доходів.</w:t>
      </w:r>
    </w:p>
    <w:p w14:paraId="023A3ADD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В</w:t>
      </w:r>
      <w:r w:rsidRPr="00382EBA">
        <w:rPr>
          <w:rFonts w:ascii="Times New Roman" w:hAnsi="Times New Roman"/>
          <w:bCs/>
          <w:sz w:val="28"/>
          <w:szCs w:val="28"/>
        </w:rPr>
        <w:tab/>
        <w:t>Досягнення виробництвом найвищих результатів за найменших витрат живої та уречевленої праці або зниження сукупних витрат на одиницю продукції.</w:t>
      </w:r>
    </w:p>
    <w:p w14:paraId="0EF0E88F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Г</w:t>
      </w:r>
      <w:r w:rsidRPr="00382EBA">
        <w:rPr>
          <w:rFonts w:ascii="Times New Roman" w:hAnsi="Times New Roman"/>
          <w:bCs/>
          <w:sz w:val="28"/>
          <w:szCs w:val="28"/>
        </w:rPr>
        <w:tab/>
        <w:t>Інтереси спрямовані на максимізацію прибутку, зниження витрат і підвищення конкурентоспроможності продукції.</w:t>
      </w:r>
    </w:p>
    <w:p w14:paraId="4B16793D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Д</w:t>
      </w:r>
      <w:r w:rsidRPr="00382EBA">
        <w:rPr>
          <w:rFonts w:ascii="Times New Roman" w:hAnsi="Times New Roman"/>
          <w:bCs/>
          <w:sz w:val="28"/>
          <w:szCs w:val="28"/>
        </w:rPr>
        <w:tab/>
        <w:t>Показник, який відображає кількість затраченої живої праці на виробництво одиниці продукції.</w:t>
      </w:r>
    </w:p>
    <w:p w14:paraId="3835E7FC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Е</w:t>
      </w:r>
      <w:r w:rsidRPr="00382EBA">
        <w:rPr>
          <w:rFonts w:ascii="Times New Roman" w:hAnsi="Times New Roman"/>
          <w:bCs/>
          <w:sz w:val="28"/>
          <w:szCs w:val="28"/>
        </w:rPr>
        <w:tab/>
        <w:t>Всі необхідні елементи, які використовуються для виробництва матеріальних та духовних благ.</w:t>
      </w:r>
    </w:p>
    <w:p w14:paraId="07118BB0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Є</w:t>
      </w:r>
      <w:r w:rsidRPr="00382EBA">
        <w:rPr>
          <w:rFonts w:ascii="Times New Roman" w:hAnsi="Times New Roman"/>
          <w:bCs/>
          <w:sz w:val="28"/>
          <w:szCs w:val="28"/>
        </w:rPr>
        <w:tab/>
        <w:t>Показник, який характеризує ефективність використання засобів праці, тобто кількість продукції, виробленої з одиниці основних засобів.</w:t>
      </w:r>
    </w:p>
    <w:p w14:paraId="472889F2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Ж</w:t>
      </w:r>
      <w:r w:rsidRPr="00382EBA">
        <w:rPr>
          <w:rFonts w:ascii="Times New Roman" w:hAnsi="Times New Roman"/>
          <w:bCs/>
          <w:sz w:val="28"/>
          <w:szCs w:val="28"/>
        </w:rPr>
        <w:tab/>
        <w:t>Необхідність в чому-небудь об’єктивно необхідному для підтримки життєдіяльності і розвитку людини, колективу, нації, суспільства в цілому.</w:t>
      </w:r>
    </w:p>
    <w:p w14:paraId="7940ECCA" w14:textId="77777777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t>З</w:t>
      </w:r>
      <w:r w:rsidRPr="00382EBA">
        <w:rPr>
          <w:rFonts w:ascii="Times New Roman" w:hAnsi="Times New Roman"/>
          <w:bCs/>
          <w:sz w:val="28"/>
          <w:szCs w:val="28"/>
        </w:rPr>
        <w:tab/>
        <w:t>Процес визначення частки, кількості продукції, в якій кожен господарюючий суб’єкт бере участь у виробленому продукті.</w:t>
      </w:r>
    </w:p>
    <w:p w14:paraId="12A4FEA3" w14:textId="4AC90675" w:rsidR="00382EBA" w:rsidRPr="00382EBA" w:rsidRDefault="00382EBA" w:rsidP="00382EBA">
      <w:pPr>
        <w:jc w:val="both"/>
        <w:rPr>
          <w:rFonts w:ascii="Times New Roman" w:hAnsi="Times New Roman"/>
          <w:bCs/>
          <w:sz w:val="28"/>
          <w:szCs w:val="28"/>
        </w:rPr>
      </w:pPr>
      <w:r w:rsidRPr="00382EBA">
        <w:rPr>
          <w:rFonts w:ascii="Times New Roman" w:hAnsi="Times New Roman"/>
          <w:bCs/>
          <w:sz w:val="28"/>
          <w:szCs w:val="28"/>
        </w:rPr>
        <w:lastRenderedPageBreak/>
        <w:t>И</w:t>
      </w:r>
      <w:r w:rsidRPr="00382EBA">
        <w:rPr>
          <w:rFonts w:ascii="Times New Roman" w:hAnsi="Times New Roman"/>
          <w:bCs/>
          <w:sz w:val="28"/>
          <w:szCs w:val="28"/>
        </w:rPr>
        <w:tab/>
        <w:t>Безперервний розвиток потреб є рушійною силою економічного та духовного прогресу людства, що, у свою чергу, стимулює появу дедалі нових і нових потреб.</w:t>
      </w:r>
    </w:p>
    <w:p w14:paraId="0BC81A84" w14:textId="66C83903" w:rsidR="00382EBA" w:rsidRDefault="00382EBA" w:rsidP="00382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Рівень 2.</w:t>
      </w:r>
    </w:p>
    <w:p w14:paraId="49DB3478" w14:textId="6CFF706A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A5BDF">
        <w:rPr>
          <w:b/>
          <w:sz w:val="28"/>
          <w:szCs w:val="28"/>
        </w:rPr>
        <w:t>. Яке твердження є неправильним?</w:t>
      </w:r>
    </w:p>
    <w:p w14:paraId="7978C3EB" w14:textId="77777777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4A5BDF">
        <w:rPr>
          <w:sz w:val="28"/>
          <w:szCs w:val="28"/>
        </w:rPr>
        <w:t>а) ресурси – обмежені</w:t>
      </w:r>
    </w:p>
    <w:p w14:paraId="290116E4" w14:textId="77777777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4A5BDF">
        <w:rPr>
          <w:sz w:val="28"/>
          <w:szCs w:val="28"/>
        </w:rPr>
        <w:t>б) потреби – безмежні</w:t>
      </w:r>
    </w:p>
    <w:p w14:paraId="29D800DF" w14:textId="77777777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4A5BDF">
        <w:rPr>
          <w:sz w:val="28"/>
          <w:szCs w:val="28"/>
        </w:rPr>
        <w:t>в) принцип вирішення проблеми між обмеженістю ресурсів та невгамовністю потреб - мінімізація використання ресурсів</w:t>
      </w:r>
    </w:p>
    <w:p w14:paraId="5EA62EE5" w14:textId="77777777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4A5BDF">
        <w:rPr>
          <w:sz w:val="28"/>
          <w:szCs w:val="28"/>
        </w:rPr>
        <w:t>г) безробіття являє собою надлишок робочої сили на ринку праці</w:t>
      </w:r>
    </w:p>
    <w:p w14:paraId="2861F6C3" w14:textId="77777777" w:rsidR="00632E32" w:rsidRPr="004A5BDF" w:rsidRDefault="00632E32" w:rsidP="00632E32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4A5BDF">
        <w:rPr>
          <w:sz w:val="28"/>
          <w:szCs w:val="28"/>
        </w:rPr>
        <w:t>д) ВНП це показник результативності національної економіки</w:t>
      </w:r>
    </w:p>
    <w:p w14:paraId="7E1B5BA4" w14:textId="766BB924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5BDF">
        <w:rPr>
          <w:b/>
          <w:sz w:val="28"/>
          <w:szCs w:val="28"/>
        </w:rPr>
        <w:t>. Економічні інтереси підприємців спрямовані на:</w:t>
      </w:r>
    </w:p>
    <w:p w14:paraId="7A97A27A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 w:rsidRPr="004A5BDF">
        <w:rPr>
          <w:sz w:val="28"/>
          <w:szCs w:val="28"/>
        </w:rPr>
        <w:t>а) реалізацію потреб суспільства</w:t>
      </w:r>
    </w:p>
    <w:p w14:paraId="264124EC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 w:rsidRPr="004A5BDF">
        <w:rPr>
          <w:sz w:val="28"/>
          <w:szCs w:val="28"/>
        </w:rPr>
        <w:t>б) макзимізацію корисності благ</w:t>
      </w:r>
    </w:p>
    <w:p w14:paraId="2C323C4A" w14:textId="77777777" w:rsidR="00632E32" w:rsidRPr="004A5BDF" w:rsidRDefault="00632E32" w:rsidP="00632E32">
      <w:pPr>
        <w:pStyle w:val="3"/>
        <w:tabs>
          <w:tab w:val="left" w:pos="567"/>
        </w:tabs>
        <w:spacing w:after="0" w:line="228" w:lineRule="auto"/>
        <w:ind w:left="0"/>
        <w:rPr>
          <w:sz w:val="28"/>
          <w:szCs w:val="28"/>
        </w:rPr>
      </w:pPr>
      <w:r w:rsidRPr="004A5BDF">
        <w:rPr>
          <w:sz w:val="28"/>
          <w:szCs w:val="28"/>
        </w:rPr>
        <w:t>в) підвищення  конкурентоспроможності продукції та максимізацію прибутку</w:t>
      </w:r>
    </w:p>
    <w:p w14:paraId="1E3FB276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 w:rsidRPr="004A5BDF">
        <w:rPr>
          <w:sz w:val="28"/>
          <w:szCs w:val="28"/>
        </w:rPr>
        <w:t>г) забезпечення суспільних інтересів</w:t>
      </w:r>
    </w:p>
    <w:p w14:paraId="0CAE089A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 w:rsidRPr="004A5BDF">
        <w:rPr>
          <w:sz w:val="28"/>
          <w:szCs w:val="28"/>
        </w:rPr>
        <w:t>д) всі відповіді правильні</w:t>
      </w:r>
    </w:p>
    <w:p w14:paraId="0B8CA41C" w14:textId="32164EB3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Pr="004A5BDF">
        <w:rPr>
          <w:b/>
          <w:sz w:val="28"/>
          <w:szCs w:val="28"/>
        </w:rPr>
        <w:t>. За участю у відтворювальному процесі економічні потреби бувають:</w:t>
      </w:r>
    </w:p>
    <w:p w14:paraId="2D808770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виробничі і невиробничі</w:t>
      </w:r>
    </w:p>
    <w:p w14:paraId="36D88F2E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матеріальні і нематеріальні</w:t>
      </w:r>
    </w:p>
    <w:p w14:paraId="2CF9BA18" w14:textId="77777777" w:rsidR="00632E32" w:rsidRPr="004A5BDF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насичені і ненасичені</w:t>
      </w:r>
    </w:p>
    <w:p w14:paraId="0364F128" w14:textId="77777777" w:rsidR="00632E32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первинні і вторинні</w:t>
      </w:r>
    </w:p>
    <w:p w14:paraId="5284351E" w14:textId="5AB5930B" w:rsidR="00632E32" w:rsidRDefault="00632E32" w:rsidP="00632E32">
      <w:pPr>
        <w:pStyle w:val="3"/>
        <w:tabs>
          <w:tab w:val="left" w:pos="284"/>
        </w:tabs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д) всі відповіді правильні</w:t>
      </w:r>
    </w:p>
    <w:p w14:paraId="01CC7559" w14:textId="23530388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 w:rsidRPr="00632E32">
        <w:rPr>
          <w:b/>
          <w:bCs/>
          <w:sz w:val="28"/>
          <w:szCs w:val="28"/>
        </w:rPr>
        <w:t>4. Показник продуктивності праці розраховується як відношення:</w:t>
      </w:r>
    </w:p>
    <w:p w14:paraId="1BBE7741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а) кількості працівників до обсягу виготовленої продукції</w:t>
      </w:r>
    </w:p>
    <w:p w14:paraId="74F1BAA0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б) обсягу виготовленої продукції до кількості працівників, що його виготовляли</w:t>
      </w:r>
    </w:p>
    <w:p w14:paraId="78917DF0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в) величини матеріальних витрат до кількості працівників, що його виготовляли</w:t>
      </w:r>
    </w:p>
    <w:p w14:paraId="00995D19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г) обсягу виготовленої продукції до витрат виробничих ресурсів</w:t>
      </w:r>
    </w:p>
    <w:p w14:paraId="169533C5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д) немає правильної відповіді</w:t>
      </w:r>
    </w:p>
    <w:p w14:paraId="74EFBC12" w14:textId="6236A813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 w:rsidRPr="00632E32">
        <w:rPr>
          <w:b/>
          <w:bCs/>
          <w:sz w:val="28"/>
          <w:szCs w:val="28"/>
        </w:rPr>
        <w:t>5. До показників ефективності виробництва належать:</w:t>
      </w:r>
    </w:p>
    <w:p w14:paraId="2C0EEA06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а) розмір національного доходу на душу населення</w:t>
      </w:r>
    </w:p>
    <w:p w14:paraId="5334C491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б) частка фонду споживання у національному доході</w:t>
      </w:r>
    </w:p>
    <w:p w14:paraId="2A65C718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в) рівень заощаджень населення</w:t>
      </w:r>
    </w:p>
    <w:p w14:paraId="1D93A416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г) рівень та якість життя населення</w:t>
      </w:r>
    </w:p>
    <w:p w14:paraId="440A9498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д) усі відповіді правильні</w:t>
      </w:r>
    </w:p>
    <w:p w14:paraId="64F35253" w14:textId="14C78CC5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 w:rsidRPr="00632E32">
        <w:rPr>
          <w:b/>
          <w:bCs/>
          <w:sz w:val="28"/>
          <w:szCs w:val="28"/>
        </w:rPr>
        <w:t>6. Закон зростання потреб визначає що:</w:t>
      </w:r>
    </w:p>
    <w:p w14:paraId="65AA2273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а) розвиток людини з її зростаючими потребами є неухильним</w:t>
      </w:r>
    </w:p>
    <w:p w14:paraId="4AF88FFC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б) особисті потреби людини є безмежними</w:t>
      </w:r>
    </w:p>
    <w:p w14:paraId="3CB89A34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в) потреби людини змінюються в одному напрямку — у бік зростання</w:t>
      </w:r>
    </w:p>
    <w:p w14:paraId="110086B3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г) у міру розвитку суспільного виробництва, а разом з ним і людини як особистості і продуктивної сили, відбувається поступове зростання її потреб</w:t>
      </w:r>
    </w:p>
    <w:p w14:paraId="5C3C3148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д) усі відповіді правильні</w:t>
      </w:r>
    </w:p>
    <w:p w14:paraId="0C3B701A" w14:textId="323809FA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 w:rsidRPr="00632E32">
        <w:rPr>
          <w:b/>
          <w:bCs/>
          <w:sz w:val="28"/>
          <w:szCs w:val="28"/>
        </w:rPr>
        <w:t>7. Основна продуктивна сила виробництва — це:</w:t>
      </w:r>
    </w:p>
    <w:p w14:paraId="5F4839DC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а) людина, тобто людський ресурс</w:t>
      </w:r>
    </w:p>
    <w:p w14:paraId="70E09166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б) підприємець, тобто підприємницький талант</w:t>
      </w:r>
    </w:p>
    <w:p w14:paraId="7236E625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в) високопрогресивна техніка</w:t>
      </w:r>
    </w:p>
    <w:p w14:paraId="3F280F74" w14:textId="77777777" w:rsidR="00632E32" w:rsidRP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t>г) природні ресурси, насамперед земля</w:t>
      </w:r>
    </w:p>
    <w:p w14:paraId="02D6EA96" w14:textId="68A2FD00" w:rsidR="00632E32" w:rsidRDefault="00632E32" w:rsidP="00632E32">
      <w:pPr>
        <w:pStyle w:val="3"/>
        <w:spacing w:after="0" w:line="228" w:lineRule="auto"/>
        <w:ind w:left="0"/>
        <w:rPr>
          <w:sz w:val="28"/>
          <w:szCs w:val="28"/>
        </w:rPr>
      </w:pPr>
      <w:r w:rsidRPr="00632E32">
        <w:rPr>
          <w:sz w:val="28"/>
          <w:szCs w:val="28"/>
        </w:rPr>
        <w:lastRenderedPageBreak/>
        <w:t>д) усі відповіді правильні</w:t>
      </w:r>
    </w:p>
    <w:p w14:paraId="19D5F199" w14:textId="3E6A7647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632E32">
        <w:rPr>
          <w:b/>
          <w:bCs/>
          <w:sz w:val="28"/>
          <w:szCs w:val="28"/>
        </w:rPr>
        <w:t>. Показник продуктивності праці розраховується як відношення:</w:t>
      </w:r>
    </w:p>
    <w:p w14:paraId="3FA249DB" w14:textId="4FC3594B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кількості працівників до обсягу виготовленої продукції;</w:t>
      </w:r>
    </w:p>
    <w:p w14:paraId="4FF83724" w14:textId="4A190E15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обсягу продукції до кількості працівників;</w:t>
      </w:r>
    </w:p>
    <w:p w14:paraId="00683F17" w14:textId="6D911C5C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величини матеріальних витрат до кількості працівників;</w:t>
      </w:r>
    </w:p>
    <w:p w14:paraId="3A49151F" w14:textId="789340D7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кількість працівників до затрат праці;</w:t>
      </w:r>
    </w:p>
    <w:p w14:paraId="20BC0FD8" w14:textId="50A2583E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немає вірної відповіді.</w:t>
      </w:r>
    </w:p>
    <w:p w14:paraId="69B8A191" w14:textId="7ADEDC83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32E32">
        <w:rPr>
          <w:b/>
          <w:bCs/>
          <w:sz w:val="28"/>
          <w:szCs w:val="28"/>
        </w:rPr>
        <w:t xml:space="preserve">. За участю у відтворювальному процесі економічні потреби бувають: </w:t>
      </w:r>
    </w:p>
    <w:p w14:paraId="6B1B182E" w14:textId="0D8E11BA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виробничі і невиробничі;</w:t>
      </w:r>
    </w:p>
    <w:p w14:paraId="097B9B1E" w14:textId="37C9FA99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матеріальні і нематеріальні;</w:t>
      </w:r>
    </w:p>
    <w:p w14:paraId="65FA91DB" w14:textId="353E3365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насичені і ненасичені;</w:t>
      </w:r>
    </w:p>
    <w:p w14:paraId="58BA7518" w14:textId="5F342C7A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первинні і вторинні;</w:t>
      </w:r>
    </w:p>
    <w:p w14:paraId="042B0133" w14:textId="316FD48A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особисті і колективні</w:t>
      </w:r>
    </w:p>
    <w:p w14:paraId="00D9AF17" w14:textId="70A37553" w:rsidR="00632E32" w:rsidRPr="00632E32" w:rsidRDefault="00632E32" w:rsidP="00632E32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 w:rsidRPr="00632E3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632E32">
        <w:rPr>
          <w:b/>
          <w:bCs/>
          <w:sz w:val="28"/>
          <w:szCs w:val="28"/>
        </w:rPr>
        <w:t>. Що є головним фактором виробництва:</w:t>
      </w:r>
    </w:p>
    <w:p w14:paraId="3A1EA341" w14:textId="7C9EE26B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земля;</w:t>
      </w:r>
    </w:p>
    <w:p w14:paraId="4469BA4C" w14:textId="07E75D84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інформація;</w:t>
      </w:r>
    </w:p>
    <w:p w14:paraId="271CD811" w14:textId="2DF61339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наука;</w:t>
      </w:r>
    </w:p>
    <w:p w14:paraId="1899D194" w14:textId="0BAAE62D" w:rsidR="00632E32" w:rsidRP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гроші;</w:t>
      </w:r>
    </w:p>
    <w:p w14:paraId="4FD0D4E5" w14:textId="43AB8B91" w:rsidR="00632E32" w:rsidRDefault="00AE17F4" w:rsidP="00632E32">
      <w:pPr>
        <w:pStyle w:val="3"/>
        <w:spacing w:after="0" w:line="228" w:lineRule="auto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="00632E32" w:rsidRPr="00632E32">
        <w:rPr>
          <w:sz w:val="28"/>
          <w:szCs w:val="28"/>
        </w:rPr>
        <w:t>)</w:t>
      </w:r>
      <w:r w:rsidR="00632E32" w:rsidRPr="00632E32">
        <w:rPr>
          <w:sz w:val="28"/>
          <w:szCs w:val="28"/>
        </w:rPr>
        <w:tab/>
        <w:t>цінні папери.</w:t>
      </w:r>
    </w:p>
    <w:p w14:paraId="2F02D9EE" w14:textId="2764C9B9" w:rsidR="00AE17F4" w:rsidRPr="00AE17F4" w:rsidRDefault="00AE17F4" w:rsidP="00AE17F4">
      <w:pPr>
        <w:pStyle w:val="3"/>
        <w:spacing w:after="0" w:line="228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AE17F4">
        <w:rPr>
          <w:b/>
          <w:bCs/>
          <w:sz w:val="28"/>
          <w:szCs w:val="28"/>
        </w:rPr>
        <w:t>Межа виробничих можливостей суспільства показує:</w:t>
      </w:r>
    </w:p>
    <w:p w14:paraId="1B6F5AF4" w14:textId="77777777" w:rsidR="00AE17F4" w:rsidRPr="00AE17F4" w:rsidRDefault="00AE17F4" w:rsidP="00AE17F4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AE17F4">
        <w:rPr>
          <w:sz w:val="28"/>
          <w:szCs w:val="28"/>
        </w:rPr>
        <w:t>а) повну зайнятість виробничих ресурсів і повний обсяг продукції;</w:t>
      </w:r>
    </w:p>
    <w:p w14:paraId="1A00FC30" w14:textId="6658DA9C" w:rsidR="00AE17F4" w:rsidRPr="00AE17F4" w:rsidRDefault="00AE17F4" w:rsidP="00AE17F4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AE17F4">
        <w:rPr>
          <w:sz w:val="28"/>
          <w:szCs w:val="28"/>
        </w:rPr>
        <w:t>б) максимальні кількості споживчих благ та інвестиційних ресурсів, які можуть бути одержані лише в результаті найбільш ефективного використання всіх наявних ресурсів;</w:t>
      </w:r>
    </w:p>
    <w:p w14:paraId="32D78419" w14:textId="0F86AD48" w:rsidR="00AE17F4" w:rsidRPr="00AE17F4" w:rsidRDefault="00AE17F4" w:rsidP="00AE17F4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AE17F4">
        <w:rPr>
          <w:sz w:val="28"/>
          <w:szCs w:val="28"/>
        </w:rPr>
        <w:t>в) що національна економіка, повністю використовуючи наявний потенціал, у короткостроковому періоді не може збільшити виробництво будь-якого блага, не зменшивши виробництво іншого блага;</w:t>
      </w:r>
    </w:p>
    <w:p w14:paraId="270A86F1" w14:textId="10F37193" w:rsidR="00AE17F4" w:rsidRDefault="00AE17F4" w:rsidP="00AE17F4">
      <w:pPr>
        <w:pStyle w:val="3"/>
        <w:spacing w:after="0" w:line="228" w:lineRule="auto"/>
        <w:ind w:left="0"/>
        <w:jc w:val="both"/>
        <w:rPr>
          <w:sz w:val="28"/>
          <w:szCs w:val="28"/>
        </w:rPr>
      </w:pPr>
      <w:r w:rsidRPr="00AE17F4">
        <w:rPr>
          <w:sz w:val="28"/>
          <w:szCs w:val="28"/>
        </w:rPr>
        <w:t>г) максимальну кількість продукції, що її може виробити економіка за даного рівня технологічного розвитку і наявних чинників виробництва.</w:t>
      </w:r>
    </w:p>
    <w:p w14:paraId="55ED4D91" w14:textId="4C5C6AE2" w:rsidR="00AE17F4" w:rsidRPr="00AE17F4" w:rsidRDefault="00AE17F4" w:rsidP="00AE17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AE17F4">
        <w:rPr>
          <w:rFonts w:ascii="Times New Roman" w:hAnsi="Times New Roman"/>
          <w:b/>
          <w:sz w:val="28"/>
          <w:szCs w:val="28"/>
        </w:rPr>
        <w:t>. Закон зростаючих потреб визначає, що:</w:t>
      </w:r>
    </w:p>
    <w:p w14:paraId="0BC58C65" w14:textId="77777777" w:rsidR="00AE17F4" w:rsidRPr="00AE17F4" w:rsidRDefault="00AE17F4" w:rsidP="00AE17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7F4">
        <w:rPr>
          <w:rFonts w:ascii="Times New Roman" w:hAnsi="Times New Roman"/>
          <w:bCs/>
          <w:sz w:val="28"/>
          <w:szCs w:val="28"/>
        </w:rPr>
        <w:t>а) розвиток людини з її зростаючими потребами є неухильним;</w:t>
      </w:r>
    </w:p>
    <w:p w14:paraId="34A7B491" w14:textId="77777777" w:rsidR="00AE17F4" w:rsidRPr="00AE17F4" w:rsidRDefault="00AE17F4" w:rsidP="00AE17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7F4">
        <w:rPr>
          <w:rFonts w:ascii="Times New Roman" w:hAnsi="Times New Roman"/>
          <w:bCs/>
          <w:sz w:val="28"/>
          <w:szCs w:val="28"/>
        </w:rPr>
        <w:t>б) особисті потреби людини є безмежними;</w:t>
      </w:r>
    </w:p>
    <w:p w14:paraId="20C6E928" w14:textId="77777777" w:rsidR="00AE17F4" w:rsidRPr="00AE17F4" w:rsidRDefault="00AE17F4" w:rsidP="00AE17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7F4">
        <w:rPr>
          <w:rFonts w:ascii="Times New Roman" w:hAnsi="Times New Roman"/>
          <w:bCs/>
          <w:sz w:val="28"/>
          <w:szCs w:val="28"/>
        </w:rPr>
        <w:t>в) потреби людини змінюються в одному напрямку – у бік зростання;</w:t>
      </w:r>
    </w:p>
    <w:p w14:paraId="2A4009DF" w14:textId="09EB6C24" w:rsidR="00D469A6" w:rsidRPr="00AE17F4" w:rsidRDefault="00AE17F4" w:rsidP="00AE17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7F4">
        <w:rPr>
          <w:rFonts w:ascii="Times New Roman" w:hAnsi="Times New Roman"/>
          <w:bCs/>
          <w:sz w:val="28"/>
          <w:szCs w:val="28"/>
        </w:rPr>
        <w:t>г) у міру розвитку суспільного виробництва, а разом з ним і людини як особистості і продуктивної сили, відбувається поступове зростання її потреб.</w:t>
      </w:r>
    </w:p>
    <w:p w14:paraId="6494B43E" w14:textId="027A6AD3" w:rsidR="00382EBA" w:rsidRDefault="00382EBA" w:rsidP="00382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Рівень 3.</w:t>
      </w:r>
    </w:p>
    <w:p w14:paraId="297E52CC" w14:textId="0DF1DD39" w:rsidR="009B292A" w:rsidRPr="009B292A" w:rsidRDefault="009B292A" w:rsidP="009B29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92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9B29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B292A">
        <w:rPr>
          <w:rFonts w:ascii="Times New Roman" w:hAnsi="Times New Roman" w:cs="Times New Roman"/>
          <w:sz w:val="28"/>
          <w:szCs w:val="28"/>
        </w:rPr>
        <w:t>. Перед вами таблиця виробничих можливостей країни.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1620"/>
        <w:gridCol w:w="1440"/>
        <w:gridCol w:w="1620"/>
        <w:gridCol w:w="1207"/>
        <w:gridCol w:w="1596"/>
      </w:tblGrid>
      <w:tr w:rsidR="009B292A" w:rsidRPr="00FC28E8" w14:paraId="77AD9E42" w14:textId="77777777" w:rsidTr="006B2C9B">
        <w:tc>
          <w:tcPr>
            <w:tcW w:w="2088" w:type="dxa"/>
          </w:tcPr>
          <w:p w14:paraId="6E3B278F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Тип продукту</w:t>
            </w:r>
          </w:p>
        </w:tc>
        <w:tc>
          <w:tcPr>
            <w:tcW w:w="1620" w:type="dxa"/>
          </w:tcPr>
          <w:p w14:paraId="6E6995C7" w14:textId="77777777" w:rsidR="009B292A" w:rsidRPr="00FC28E8" w:rsidRDefault="009B292A" w:rsidP="006B2C9B">
            <w:pPr>
              <w:jc w:val="both"/>
              <w:rPr>
                <w:b/>
                <w:sz w:val="28"/>
                <w:szCs w:val="28"/>
              </w:rPr>
            </w:pPr>
            <w:r w:rsidRPr="00FC28E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14:paraId="63A3E4CF" w14:textId="77777777" w:rsidR="009B292A" w:rsidRPr="00FC28E8" w:rsidRDefault="009B292A" w:rsidP="006B2C9B">
            <w:pPr>
              <w:jc w:val="both"/>
              <w:rPr>
                <w:b/>
                <w:sz w:val="28"/>
                <w:szCs w:val="28"/>
              </w:rPr>
            </w:pPr>
            <w:r w:rsidRPr="00FC28E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620" w:type="dxa"/>
          </w:tcPr>
          <w:p w14:paraId="218DBA3C" w14:textId="77777777" w:rsidR="009B292A" w:rsidRPr="00FC28E8" w:rsidRDefault="009B292A" w:rsidP="006B2C9B">
            <w:pPr>
              <w:jc w:val="both"/>
              <w:rPr>
                <w:b/>
                <w:sz w:val="28"/>
                <w:szCs w:val="28"/>
              </w:rPr>
            </w:pPr>
            <w:r w:rsidRPr="00FC28E8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07" w:type="dxa"/>
          </w:tcPr>
          <w:p w14:paraId="552E4BE3" w14:textId="77777777" w:rsidR="009B292A" w:rsidRPr="00FC28E8" w:rsidRDefault="009B292A" w:rsidP="006B2C9B">
            <w:pPr>
              <w:jc w:val="both"/>
              <w:rPr>
                <w:b/>
                <w:sz w:val="28"/>
                <w:szCs w:val="28"/>
              </w:rPr>
            </w:pPr>
            <w:r w:rsidRPr="00FC28E8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14:paraId="6C22373A" w14:textId="77777777" w:rsidR="009B292A" w:rsidRPr="00FC28E8" w:rsidRDefault="009B292A" w:rsidP="006B2C9B">
            <w:pPr>
              <w:jc w:val="both"/>
              <w:rPr>
                <w:b/>
                <w:sz w:val="28"/>
                <w:szCs w:val="28"/>
              </w:rPr>
            </w:pPr>
            <w:r w:rsidRPr="00FC28E8">
              <w:rPr>
                <w:b/>
                <w:sz w:val="28"/>
                <w:szCs w:val="28"/>
              </w:rPr>
              <w:t>Е</w:t>
            </w:r>
          </w:p>
        </w:tc>
      </w:tr>
      <w:tr w:rsidR="009B292A" w:rsidRPr="00FC28E8" w14:paraId="104BDB70" w14:textId="77777777" w:rsidTr="006B2C9B">
        <w:tc>
          <w:tcPr>
            <w:tcW w:w="2088" w:type="dxa"/>
          </w:tcPr>
          <w:p w14:paraId="5A9D4349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Споживчі товари</w:t>
            </w:r>
          </w:p>
        </w:tc>
        <w:tc>
          <w:tcPr>
            <w:tcW w:w="1620" w:type="dxa"/>
          </w:tcPr>
          <w:p w14:paraId="5E2B245B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381E92EC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07F735BD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31D54A82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14:paraId="5E983591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8</w:t>
            </w:r>
          </w:p>
        </w:tc>
      </w:tr>
      <w:tr w:rsidR="009B292A" w:rsidRPr="00FC28E8" w14:paraId="26E2CA29" w14:textId="77777777" w:rsidTr="006B2C9B">
        <w:tc>
          <w:tcPr>
            <w:tcW w:w="2088" w:type="dxa"/>
          </w:tcPr>
          <w:p w14:paraId="492E1068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 xml:space="preserve">Інвестиційні товари </w:t>
            </w:r>
          </w:p>
        </w:tc>
        <w:tc>
          <w:tcPr>
            <w:tcW w:w="1620" w:type="dxa"/>
          </w:tcPr>
          <w:p w14:paraId="073852E1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16D04733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14:paraId="4F48319D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21</w:t>
            </w:r>
          </w:p>
        </w:tc>
        <w:tc>
          <w:tcPr>
            <w:tcW w:w="1207" w:type="dxa"/>
          </w:tcPr>
          <w:p w14:paraId="1FA435D2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14:paraId="79B16E56" w14:textId="77777777" w:rsidR="009B292A" w:rsidRPr="00FC28E8" w:rsidRDefault="009B292A" w:rsidP="006B2C9B">
            <w:pPr>
              <w:jc w:val="both"/>
              <w:rPr>
                <w:sz w:val="28"/>
                <w:szCs w:val="28"/>
              </w:rPr>
            </w:pPr>
            <w:r w:rsidRPr="00FC28E8">
              <w:rPr>
                <w:sz w:val="28"/>
                <w:szCs w:val="28"/>
              </w:rPr>
              <w:t>0</w:t>
            </w:r>
          </w:p>
        </w:tc>
      </w:tr>
    </w:tbl>
    <w:p w14:paraId="6572568B" w14:textId="77777777" w:rsidR="009B292A" w:rsidRPr="009B292A" w:rsidRDefault="009B292A" w:rsidP="009B29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6EEF8E" w14:textId="74BB058C" w:rsidR="009B292A" w:rsidRPr="009B292A" w:rsidRDefault="009B292A" w:rsidP="009B29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B292A">
        <w:rPr>
          <w:rFonts w:ascii="Times New Roman" w:hAnsi="Times New Roman" w:cs="Times New Roman"/>
          <w:sz w:val="28"/>
          <w:szCs w:val="28"/>
        </w:rPr>
        <w:t>) Побудуйте КВМ країни.</w:t>
      </w:r>
    </w:p>
    <w:p w14:paraId="30E90B5B" w14:textId="72C77ADF" w:rsidR="009B292A" w:rsidRPr="009B292A" w:rsidRDefault="009B292A" w:rsidP="009B29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9B292A">
        <w:rPr>
          <w:rFonts w:ascii="Times New Roman" w:hAnsi="Times New Roman" w:cs="Times New Roman"/>
          <w:sz w:val="28"/>
          <w:szCs w:val="28"/>
        </w:rPr>
        <w:t>) Покажіть графічно, як зміститься крива, якщо технологія виробництва інвестиційних товарів удосконалилась, а технологія споживчих товарів залишилась незмінною.</w:t>
      </w:r>
    </w:p>
    <w:p w14:paraId="2D60DB53" w14:textId="5037A787" w:rsidR="009B292A" w:rsidRPr="009B292A" w:rsidRDefault="009B292A" w:rsidP="009B29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92A">
        <w:rPr>
          <w:rFonts w:ascii="Times New Roman" w:hAnsi="Times New Roman" w:cs="Times New Roman"/>
          <w:sz w:val="28"/>
          <w:szCs w:val="28"/>
        </w:rPr>
        <w:t>) визначте альтернативну вартість однієї одиниці споживчих товарів при нарощуванні виробництва з 2 до4.</w:t>
      </w:r>
    </w:p>
    <w:p w14:paraId="0FCD770E" w14:textId="588E2960" w:rsidR="00B11AE5" w:rsidRDefault="009B292A" w:rsidP="00B11AE5">
      <w:pPr>
        <w:pStyle w:val="a4"/>
        <w:tabs>
          <w:tab w:val="left" w:pos="900"/>
        </w:tabs>
        <w:spacing w:after="120"/>
        <w:ind w:left="0" w:firstLine="567"/>
        <w:jc w:val="both"/>
      </w:pPr>
      <w:r>
        <w:rPr>
          <w:b/>
        </w:rPr>
        <w:t>Задача 2</w:t>
      </w:r>
      <w:r w:rsidR="00B11AE5" w:rsidRPr="00A04AD0">
        <w:rPr>
          <w:b/>
        </w:rPr>
        <w:t>.</w:t>
      </w:r>
      <w:r w:rsidR="00B11AE5">
        <w:t xml:space="preserve"> Вихідні дані, що характеризують виробництво в країні Х наведені в таблиці.  Визначити часткову та загальну трудомісткість, матеріаломісткість та матеріаловіддачу. Зробити висновки.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409"/>
        <w:gridCol w:w="2490"/>
      </w:tblGrid>
      <w:tr w:rsidR="00B11AE5" w:rsidRPr="00B11AE5" w14:paraId="476793AC" w14:textId="77777777" w:rsidTr="006B2C9B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5D0E87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0344F6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7944C4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вартість, </w:t>
            </w:r>
          </w:p>
          <w:p w14:paraId="6C500444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гр. од.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C0A893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Вартість витрачених матеріалів, гр. од.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10039D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Час затрачений на виробництво усієї продукції, год.</w:t>
            </w:r>
          </w:p>
        </w:tc>
      </w:tr>
      <w:tr w:rsidR="00B11AE5" w:rsidRPr="00B11AE5" w14:paraId="742B73A5" w14:textId="77777777" w:rsidTr="006B2C9B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990E37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C340ED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9EA223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BECA9F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6FE831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AE5" w:rsidRPr="00B11AE5" w14:paraId="4FE3AB83" w14:textId="77777777" w:rsidTr="006B2C9B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06499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200B8A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676B52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8D1FDA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0BB9CD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1AE5" w:rsidRPr="00B11AE5" w14:paraId="7F18A63B" w14:textId="77777777" w:rsidTr="006B2C9B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37A9B6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76A540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AE6517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68D8DA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54178F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1AE5" w:rsidRPr="00B11AE5" w14:paraId="4577E548" w14:textId="77777777" w:rsidTr="006B2C9B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AE2B1A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B88673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0AA2F2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1A0E75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A97199" w14:textId="77777777" w:rsidR="00B11AE5" w:rsidRPr="00B11AE5" w:rsidRDefault="00B11AE5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23A3C7CF" w14:textId="77777777" w:rsidR="00B11AE5" w:rsidRDefault="00B11AE5" w:rsidP="00B11AE5">
      <w:pPr>
        <w:spacing w:after="120"/>
        <w:ind w:firstLine="700"/>
        <w:jc w:val="both"/>
        <w:rPr>
          <w:sz w:val="16"/>
        </w:rPr>
      </w:pPr>
    </w:p>
    <w:p w14:paraId="5D352312" w14:textId="006AF4F6" w:rsidR="00B11AE5" w:rsidRPr="00752B60" w:rsidRDefault="009B292A" w:rsidP="00B11AE5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Задача 3</w:t>
      </w:r>
      <w:r w:rsidR="00B11AE5" w:rsidRPr="00752B60">
        <w:rPr>
          <w:b/>
          <w:color w:val="222222"/>
          <w:sz w:val="28"/>
          <w:szCs w:val="28"/>
          <w:lang w:val="uk-UA"/>
        </w:rPr>
        <w:t>.</w:t>
      </w:r>
      <w:r w:rsidR="00B11AE5">
        <w:rPr>
          <w:color w:val="222222"/>
          <w:sz w:val="28"/>
          <w:szCs w:val="28"/>
          <w:lang w:val="uk-UA"/>
        </w:rPr>
        <w:t xml:space="preserve"> </w:t>
      </w:r>
      <w:r w:rsidR="00B11AE5" w:rsidRPr="00752B60">
        <w:rPr>
          <w:color w:val="222222"/>
          <w:sz w:val="28"/>
          <w:szCs w:val="28"/>
          <w:lang w:val="uk-UA"/>
        </w:rPr>
        <w:t>Визначити приріст обсягу виробництва за рахунок зростання продуктивності праці, якщо обсяг товарної продукції у базовому році складає</w:t>
      </w:r>
      <w:r w:rsidR="00B11AE5">
        <w:rPr>
          <w:color w:val="222222"/>
          <w:sz w:val="28"/>
          <w:szCs w:val="28"/>
          <w:lang w:val="uk-UA"/>
        </w:rPr>
        <w:t xml:space="preserve"> </w:t>
      </w:r>
      <w:r w:rsidR="00B11AE5" w:rsidRPr="00752B60">
        <w:rPr>
          <w:color w:val="222222"/>
          <w:sz w:val="28"/>
          <w:szCs w:val="28"/>
          <w:lang w:val="uk-UA"/>
        </w:rPr>
        <w:t xml:space="preserve">15 </w:t>
      </w:r>
      <w:r w:rsidR="00B11AE5">
        <w:rPr>
          <w:color w:val="222222"/>
          <w:sz w:val="28"/>
          <w:szCs w:val="28"/>
          <w:lang w:val="uk-UA"/>
        </w:rPr>
        <w:t>00</w:t>
      </w:r>
      <w:r w:rsidR="00B11AE5" w:rsidRPr="00752B60">
        <w:rPr>
          <w:color w:val="222222"/>
          <w:sz w:val="28"/>
          <w:szCs w:val="28"/>
          <w:lang w:val="uk-UA"/>
        </w:rPr>
        <w:t xml:space="preserve">0 тис. грн., у звітному році – 17 </w:t>
      </w:r>
      <w:r w:rsidR="00B11AE5">
        <w:rPr>
          <w:color w:val="222222"/>
          <w:sz w:val="28"/>
          <w:szCs w:val="28"/>
          <w:lang w:val="uk-UA"/>
        </w:rPr>
        <w:t>0</w:t>
      </w:r>
      <w:r w:rsidR="00B11AE5" w:rsidRPr="00752B60">
        <w:rPr>
          <w:color w:val="222222"/>
          <w:sz w:val="28"/>
          <w:szCs w:val="28"/>
          <w:lang w:val="uk-UA"/>
        </w:rPr>
        <w:t>00 тис. грн., чисельність персоналу базового та звітного року складає 5</w:t>
      </w:r>
      <w:r w:rsidR="00B11AE5">
        <w:rPr>
          <w:color w:val="222222"/>
          <w:sz w:val="28"/>
          <w:szCs w:val="28"/>
          <w:lang w:val="uk-UA"/>
        </w:rPr>
        <w:t>00</w:t>
      </w:r>
      <w:r w:rsidR="00B11AE5" w:rsidRPr="00752B60">
        <w:rPr>
          <w:color w:val="222222"/>
          <w:sz w:val="28"/>
          <w:szCs w:val="28"/>
          <w:lang w:val="uk-UA"/>
        </w:rPr>
        <w:t xml:space="preserve"> та 5</w:t>
      </w:r>
      <w:r w:rsidR="00B11AE5">
        <w:rPr>
          <w:color w:val="222222"/>
          <w:sz w:val="28"/>
          <w:szCs w:val="28"/>
          <w:lang w:val="uk-UA"/>
        </w:rPr>
        <w:t>60</w:t>
      </w:r>
      <w:r w:rsidR="00B11AE5" w:rsidRPr="00752B60">
        <w:rPr>
          <w:color w:val="222222"/>
          <w:sz w:val="28"/>
          <w:szCs w:val="28"/>
          <w:lang w:val="uk-UA"/>
        </w:rPr>
        <w:t xml:space="preserve"> чол. відповідно.</w:t>
      </w:r>
    </w:p>
    <w:p w14:paraId="5A8F3F55" w14:textId="77777777" w:rsidR="00B11AE5" w:rsidRPr="00D804EA" w:rsidRDefault="00B11AE5" w:rsidP="00B11AE5">
      <w:pPr>
        <w:spacing w:after="120"/>
        <w:ind w:firstLine="700"/>
        <w:jc w:val="both"/>
        <w:rPr>
          <w:sz w:val="16"/>
        </w:rPr>
      </w:pPr>
    </w:p>
    <w:p w14:paraId="6824FE0B" w14:textId="77777777" w:rsidR="00382EBA" w:rsidRPr="00382EBA" w:rsidRDefault="00382EBA" w:rsidP="00382EBA">
      <w:pPr>
        <w:jc w:val="center"/>
        <w:rPr>
          <w:b/>
          <w:sz w:val="28"/>
          <w:szCs w:val="28"/>
        </w:rPr>
      </w:pPr>
    </w:p>
    <w:sectPr w:rsidR="00382EBA" w:rsidRPr="00382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53A"/>
    <w:multiLevelType w:val="hybridMultilevel"/>
    <w:tmpl w:val="D67A8D98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3CA4223"/>
    <w:multiLevelType w:val="hybridMultilevel"/>
    <w:tmpl w:val="D8500FA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F1777"/>
    <w:multiLevelType w:val="hybridMultilevel"/>
    <w:tmpl w:val="C16CEDE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8C"/>
    <w:rsid w:val="000E018C"/>
    <w:rsid w:val="00382EBA"/>
    <w:rsid w:val="00632E32"/>
    <w:rsid w:val="009B292A"/>
    <w:rsid w:val="00AE17F4"/>
    <w:rsid w:val="00B11AE5"/>
    <w:rsid w:val="00D469A6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076"/>
  <w15:chartTrackingRefBased/>
  <w15:docId w15:val="{03F76801-FA09-4550-A243-90B3DA7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32E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32E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B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5"/>
    <w:uiPriority w:val="34"/>
    <w:qFormat/>
    <w:rsid w:val="00B1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4"/>
    <w:uiPriority w:val="34"/>
    <w:locked/>
    <w:rsid w:val="00B11AE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9B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2023-11-09T12:57:00Z</dcterms:created>
  <dcterms:modified xsi:type="dcterms:W3CDTF">2023-11-09T13:38:00Z</dcterms:modified>
</cp:coreProperties>
</file>