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20D" w:rsidRPr="002F120D" w:rsidRDefault="002F120D" w:rsidP="002F120D">
      <w:pPr>
        <w:jc w:val="center"/>
        <w:rPr>
          <w:rFonts w:ascii="Arial Black" w:hAnsi="Arial Black"/>
          <w:sz w:val="28"/>
        </w:rPr>
      </w:pPr>
      <w:r w:rsidRPr="002F120D">
        <w:rPr>
          <w:rFonts w:ascii="Arial Black" w:hAnsi="Arial Black"/>
          <w:sz w:val="28"/>
        </w:rPr>
        <w:t>Тема 1.</w:t>
      </w:r>
    </w:p>
    <w:p w:rsidR="002F120D" w:rsidRPr="002F120D" w:rsidRDefault="002F120D" w:rsidP="002F120D">
      <w:pPr>
        <w:jc w:val="center"/>
        <w:rPr>
          <w:rFonts w:ascii="Arial Black" w:hAnsi="Arial Black"/>
          <w:sz w:val="28"/>
        </w:rPr>
      </w:pPr>
      <w:bookmarkStart w:id="0" w:name="_GoBack"/>
      <w:r w:rsidRPr="002F120D">
        <w:rPr>
          <w:rFonts w:ascii="Arial Black" w:hAnsi="Arial Black"/>
          <w:sz w:val="28"/>
        </w:rPr>
        <w:t>СУТНІСТЬ ТА ОСОБЛИВОСТІ ЗОВНІШНЬОЕКОНОМІЧНОЇ</w:t>
      </w:r>
    </w:p>
    <w:p w:rsidR="002F120D" w:rsidRPr="002F120D" w:rsidRDefault="002F120D" w:rsidP="002F120D">
      <w:pPr>
        <w:jc w:val="center"/>
        <w:rPr>
          <w:rFonts w:ascii="Arial Black" w:hAnsi="Arial Black"/>
          <w:sz w:val="28"/>
        </w:rPr>
      </w:pPr>
      <w:r w:rsidRPr="002F120D">
        <w:rPr>
          <w:rFonts w:ascii="Arial Black" w:hAnsi="Arial Black"/>
          <w:sz w:val="28"/>
        </w:rPr>
        <w:t>ДІЯЛЬНОСТІ</w:t>
      </w:r>
    </w:p>
    <w:bookmarkEnd w:id="0"/>
    <w:p w:rsidR="002F120D" w:rsidRPr="002F120D" w:rsidRDefault="002F120D" w:rsidP="002F120D">
      <w:pPr>
        <w:jc w:val="both"/>
        <w:rPr>
          <w:rFonts w:ascii="Arial" w:hAnsi="Arial" w:cs="Arial"/>
          <w:sz w:val="24"/>
          <w:lang w:val="uk-UA"/>
        </w:rPr>
      </w:pPr>
      <w:r w:rsidRPr="002F120D">
        <w:rPr>
          <w:rFonts w:ascii="Arial" w:hAnsi="Arial" w:cs="Arial"/>
          <w:sz w:val="24"/>
          <w:lang w:val="uk-UA"/>
        </w:rPr>
        <w:t>1.1. Поняття зовнішньоекономічної діяльності</w:t>
      </w:r>
    </w:p>
    <w:p w:rsidR="002F120D" w:rsidRPr="002F120D" w:rsidRDefault="002F120D" w:rsidP="002F120D">
      <w:pPr>
        <w:jc w:val="both"/>
        <w:rPr>
          <w:rFonts w:ascii="Arial" w:hAnsi="Arial" w:cs="Arial"/>
          <w:sz w:val="24"/>
          <w:lang w:val="uk-UA"/>
        </w:rPr>
      </w:pPr>
      <w:r w:rsidRPr="002F120D">
        <w:rPr>
          <w:rFonts w:ascii="Arial" w:hAnsi="Arial" w:cs="Arial"/>
          <w:sz w:val="24"/>
          <w:lang w:val="uk-UA"/>
        </w:rPr>
        <w:t>1.2. Суб’єкти та об’єкти ЗЕД в Україні</w:t>
      </w:r>
    </w:p>
    <w:p w:rsidR="002F120D" w:rsidRPr="002F120D" w:rsidRDefault="002F120D" w:rsidP="002F120D">
      <w:pPr>
        <w:jc w:val="both"/>
        <w:rPr>
          <w:rFonts w:ascii="Arial" w:hAnsi="Arial" w:cs="Arial"/>
          <w:sz w:val="24"/>
          <w:lang w:val="uk-UA"/>
        </w:rPr>
      </w:pPr>
      <w:r w:rsidRPr="002F120D">
        <w:rPr>
          <w:rFonts w:ascii="Arial" w:hAnsi="Arial" w:cs="Arial"/>
          <w:sz w:val="24"/>
          <w:lang w:val="uk-UA"/>
        </w:rPr>
        <w:t>1.3. Основні напрямки здійснення зовнішньоекономічних операцій</w:t>
      </w:r>
    </w:p>
    <w:p w:rsidR="002F120D" w:rsidRPr="002F120D" w:rsidRDefault="002F120D" w:rsidP="002F120D">
      <w:pPr>
        <w:jc w:val="both"/>
        <w:rPr>
          <w:rFonts w:ascii="Arial" w:hAnsi="Arial" w:cs="Arial"/>
          <w:sz w:val="24"/>
          <w:lang w:val="uk-UA"/>
        </w:rPr>
      </w:pPr>
      <w:r w:rsidRPr="002F120D">
        <w:rPr>
          <w:rFonts w:ascii="Arial" w:hAnsi="Arial" w:cs="Arial"/>
          <w:sz w:val="24"/>
          <w:lang w:val="uk-UA"/>
        </w:rPr>
        <w:t xml:space="preserve">1.4. Мотиви розвитку ЗЕД підприємства та фактори, що впливають на її </w:t>
      </w:r>
    </w:p>
    <w:p w:rsidR="002F120D" w:rsidRPr="002F120D" w:rsidRDefault="002F120D" w:rsidP="002F120D">
      <w:pPr>
        <w:jc w:val="both"/>
        <w:rPr>
          <w:rFonts w:ascii="Arial" w:hAnsi="Arial" w:cs="Arial"/>
          <w:sz w:val="24"/>
          <w:lang w:val="uk-UA"/>
        </w:rPr>
      </w:pPr>
      <w:r w:rsidRPr="002F120D">
        <w:rPr>
          <w:rFonts w:ascii="Arial" w:hAnsi="Arial" w:cs="Arial"/>
          <w:sz w:val="24"/>
          <w:lang w:val="uk-UA"/>
        </w:rPr>
        <w:t>організацію</w:t>
      </w:r>
    </w:p>
    <w:p w:rsidR="002F120D" w:rsidRPr="002F120D" w:rsidRDefault="002F120D" w:rsidP="002F120D">
      <w:pPr>
        <w:jc w:val="both"/>
        <w:rPr>
          <w:rFonts w:ascii="Arial" w:hAnsi="Arial" w:cs="Arial"/>
          <w:sz w:val="24"/>
          <w:lang w:val="uk-UA"/>
        </w:rPr>
      </w:pPr>
      <w:r w:rsidRPr="002F120D">
        <w:rPr>
          <w:rFonts w:ascii="Arial" w:hAnsi="Arial" w:cs="Arial"/>
          <w:sz w:val="24"/>
          <w:lang w:val="uk-UA"/>
        </w:rPr>
        <w:t>1.5. Принципи зовнішньоекономічної діяльності</w:t>
      </w:r>
    </w:p>
    <w:p w:rsidR="002F120D" w:rsidRPr="002F120D" w:rsidRDefault="002F120D" w:rsidP="002F120D">
      <w:pPr>
        <w:rPr>
          <w:lang w:val="uk-UA"/>
        </w:rPr>
      </w:pPr>
    </w:p>
    <w:p w:rsidR="002F120D" w:rsidRPr="002F120D" w:rsidRDefault="002F120D" w:rsidP="002F120D">
      <w:pPr>
        <w:jc w:val="center"/>
        <w:rPr>
          <w:rFonts w:ascii="Arial" w:hAnsi="Arial" w:cs="Arial"/>
          <w:sz w:val="24"/>
          <w:lang w:val="uk-UA"/>
        </w:rPr>
      </w:pPr>
      <w:r w:rsidRPr="002F120D">
        <w:rPr>
          <w:rFonts w:ascii="Arial" w:hAnsi="Arial" w:cs="Arial"/>
          <w:sz w:val="24"/>
          <w:lang w:val="uk-UA"/>
        </w:rPr>
        <w:t>1.1. Поняття зовнішньоекономічної діяльності</w:t>
      </w:r>
    </w:p>
    <w:p w:rsidR="002F120D" w:rsidRPr="002F120D" w:rsidRDefault="002F120D" w:rsidP="002F120D">
      <w:pPr>
        <w:spacing w:after="0"/>
        <w:jc w:val="both"/>
        <w:rPr>
          <w:rFonts w:ascii="Arial" w:hAnsi="Arial" w:cs="Arial"/>
          <w:sz w:val="24"/>
          <w:szCs w:val="24"/>
          <w:lang w:val="uk-UA"/>
        </w:rPr>
      </w:pPr>
      <w:r w:rsidRPr="002F120D">
        <w:rPr>
          <w:rFonts w:ascii="Arial" w:hAnsi="Arial" w:cs="Arial"/>
          <w:sz w:val="24"/>
          <w:szCs w:val="24"/>
          <w:lang w:val="uk-UA"/>
        </w:rPr>
        <w:t>Після  проголошення  у  1991р.  незалежності  України  були  здійснені заходи, спрямовані на істотну лібералізацію ЗЕ</w:t>
      </w:r>
      <w:r>
        <w:rPr>
          <w:rFonts w:ascii="Arial" w:hAnsi="Arial" w:cs="Arial"/>
          <w:sz w:val="24"/>
          <w:szCs w:val="24"/>
          <w:lang w:val="uk-UA"/>
        </w:rPr>
        <w:t xml:space="preserve">Д в країні, а сама ЗЕД починає </w:t>
      </w:r>
      <w:r w:rsidRPr="002F120D">
        <w:rPr>
          <w:rFonts w:ascii="Arial" w:hAnsi="Arial" w:cs="Arial"/>
          <w:sz w:val="24"/>
          <w:szCs w:val="24"/>
          <w:lang w:val="uk-UA"/>
        </w:rPr>
        <w:t>розглядатися не тільки як складова господарсько</w:t>
      </w:r>
      <w:r>
        <w:rPr>
          <w:rFonts w:ascii="Arial" w:hAnsi="Arial" w:cs="Arial"/>
          <w:sz w:val="24"/>
          <w:szCs w:val="24"/>
          <w:lang w:val="uk-UA"/>
        </w:rPr>
        <w:t xml:space="preserve">ї діяльності підприємства, але </w:t>
      </w:r>
      <w:r w:rsidRPr="002F120D">
        <w:rPr>
          <w:rFonts w:ascii="Arial" w:hAnsi="Arial" w:cs="Arial"/>
          <w:sz w:val="24"/>
          <w:szCs w:val="24"/>
          <w:lang w:val="uk-UA"/>
        </w:rPr>
        <w:t>й  як  важливий фактор економічного  зростанн</w:t>
      </w:r>
      <w:r>
        <w:rPr>
          <w:rFonts w:ascii="Arial" w:hAnsi="Arial" w:cs="Arial"/>
          <w:sz w:val="24"/>
          <w:szCs w:val="24"/>
          <w:lang w:val="uk-UA"/>
        </w:rPr>
        <w:t xml:space="preserve">я,  створення  передумов більш </w:t>
      </w:r>
      <w:r w:rsidRPr="002F120D">
        <w:rPr>
          <w:rFonts w:ascii="Arial" w:hAnsi="Arial" w:cs="Arial"/>
          <w:sz w:val="24"/>
          <w:szCs w:val="24"/>
          <w:lang w:val="uk-UA"/>
        </w:rPr>
        <w:t>інтенсивного розвитку інтеграційних процесів на мікрорівні.</w:t>
      </w:r>
    </w:p>
    <w:p w:rsidR="002F120D" w:rsidRPr="002F120D" w:rsidRDefault="002F120D" w:rsidP="002F120D">
      <w:pPr>
        <w:spacing w:after="0"/>
        <w:jc w:val="both"/>
        <w:rPr>
          <w:rFonts w:ascii="Arial" w:hAnsi="Arial" w:cs="Arial"/>
          <w:sz w:val="24"/>
          <w:szCs w:val="24"/>
          <w:lang w:val="uk-UA"/>
        </w:rPr>
      </w:pPr>
      <w:r w:rsidRPr="002F120D">
        <w:rPr>
          <w:rFonts w:ascii="Arial" w:hAnsi="Arial" w:cs="Arial"/>
          <w:sz w:val="24"/>
          <w:szCs w:val="24"/>
          <w:lang w:val="uk-UA"/>
        </w:rPr>
        <w:t>У  результаті  здійснення  зовнішньо</w:t>
      </w:r>
      <w:r>
        <w:rPr>
          <w:rFonts w:ascii="Arial" w:hAnsi="Arial" w:cs="Arial"/>
          <w:sz w:val="24"/>
          <w:szCs w:val="24"/>
          <w:lang w:val="uk-UA"/>
        </w:rPr>
        <w:t xml:space="preserve">економічних  реформ  за  часів </w:t>
      </w:r>
      <w:r w:rsidRPr="002F120D">
        <w:rPr>
          <w:rFonts w:ascii="Arial" w:hAnsi="Arial" w:cs="Arial"/>
          <w:sz w:val="24"/>
          <w:szCs w:val="24"/>
          <w:lang w:val="uk-UA"/>
        </w:rPr>
        <w:t>перебудови сформувалося два поняття: «зовнішн</w:t>
      </w:r>
      <w:r>
        <w:rPr>
          <w:rFonts w:ascii="Arial" w:hAnsi="Arial" w:cs="Arial"/>
          <w:sz w:val="24"/>
          <w:szCs w:val="24"/>
          <w:lang w:val="uk-UA"/>
        </w:rPr>
        <w:t xml:space="preserve">ьоекономічні зв’язки» (ЗЕЗ) та </w:t>
      </w:r>
      <w:r w:rsidRPr="002F120D">
        <w:rPr>
          <w:rFonts w:ascii="Arial" w:hAnsi="Arial" w:cs="Arial"/>
          <w:sz w:val="24"/>
          <w:szCs w:val="24"/>
          <w:lang w:val="uk-UA"/>
        </w:rPr>
        <w:t>«зовнішньоекономічна діяльність» (ЗЕД). Пер</w:t>
      </w:r>
      <w:r>
        <w:rPr>
          <w:rFonts w:ascii="Arial" w:hAnsi="Arial" w:cs="Arial"/>
          <w:sz w:val="24"/>
          <w:szCs w:val="24"/>
          <w:lang w:val="uk-UA"/>
        </w:rPr>
        <w:t xml:space="preserve">ше поняття є більш загальним і </w:t>
      </w:r>
      <w:r w:rsidRPr="002F120D">
        <w:rPr>
          <w:rFonts w:ascii="Arial" w:hAnsi="Arial" w:cs="Arial"/>
          <w:sz w:val="24"/>
          <w:szCs w:val="24"/>
          <w:lang w:val="uk-UA"/>
        </w:rPr>
        <w:t>включає  як  форми  реалізації  міждержавних  від</w:t>
      </w:r>
      <w:r>
        <w:rPr>
          <w:rFonts w:ascii="Arial" w:hAnsi="Arial" w:cs="Arial"/>
          <w:sz w:val="24"/>
          <w:szCs w:val="24"/>
          <w:lang w:val="uk-UA"/>
        </w:rPr>
        <w:t xml:space="preserve">носин  у  галузі  виробничого, </w:t>
      </w:r>
      <w:r w:rsidRPr="002F120D">
        <w:rPr>
          <w:rFonts w:ascii="Arial" w:hAnsi="Arial" w:cs="Arial"/>
          <w:sz w:val="24"/>
          <w:szCs w:val="24"/>
          <w:lang w:val="uk-UA"/>
        </w:rPr>
        <w:t>торгового  та  науково-технічного  співробі</w:t>
      </w:r>
      <w:r>
        <w:rPr>
          <w:rFonts w:ascii="Arial" w:hAnsi="Arial" w:cs="Arial"/>
          <w:sz w:val="24"/>
          <w:szCs w:val="24"/>
          <w:lang w:val="uk-UA"/>
        </w:rPr>
        <w:t xml:space="preserve">тництва  і  валютно-фінансових </w:t>
      </w:r>
      <w:r w:rsidRPr="002F120D">
        <w:rPr>
          <w:rFonts w:ascii="Arial" w:hAnsi="Arial" w:cs="Arial"/>
          <w:sz w:val="24"/>
          <w:szCs w:val="24"/>
          <w:lang w:val="uk-UA"/>
        </w:rPr>
        <w:t>відносин,  так  і  сукупність  зовнішньоеконо</w:t>
      </w:r>
      <w:r>
        <w:rPr>
          <w:rFonts w:ascii="Arial" w:hAnsi="Arial" w:cs="Arial"/>
          <w:sz w:val="24"/>
          <w:szCs w:val="24"/>
          <w:lang w:val="uk-UA"/>
        </w:rPr>
        <w:t xml:space="preserve">мічних  операцій  підприємств, </w:t>
      </w:r>
      <w:r w:rsidRPr="002F120D">
        <w:rPr>
          <w:rFonts w:ascii="Arial" w:hAnsi="Arial" w:cs="Arial"/>
          <w:sz w:val="24"/>
          <w:szCs w:val="24"/>
          <w:lang w:val="uk-UA"/>
        </w:rPr>
        <w:t>організацій різних форм власності. Друге по</w:t>
      </w:r>
      <w:r>
        <w:rPr>
          <w:rFonts w:ascii="Arial" w:hAnsi="Arial" w:cs="Arial"/>
          <w:sz w:val="24"/>
          <w:szCs w:val="24"/>
          <w:lang w:val="uk-UA"/>
        </w:rPr>
        <w:t xml:space="preserve">няття застосовується переважно </w:t>
      </w:r>
      <w:r w:rsidRPr="002F120D">
        <w:rPr>
          <w:rFonts w:ascii="Arial" w:hAnsi="Arial" w:cs="Arial"/>
          <w:sz w:val="24"/>
          <w:szCs w:val="24"/>
          <w:lang w:val="uk-UA"/>
        </w:rPr>
        <w:t>для  характеристики  зовнішньоекономі</w:t>
      </w:r>
      <w:r>
        <w:rPr>
          <w:rFonts w:ascii="Arial" w:hAnsi="Arial" w:cs="Arial"/>
          <w:sz w:val="24"/>
          <w:szCs w:val="24"/>
          <w:lang w:val="uk-UA"/>
        </w:rPr>
        <w:t xml:space="preserve">чних  операцій  на  мікрорівні </w:t>
      </w:r>
      <w:r w:rsidRPr="002F120D">
        <w:rPr>
          <w:rFonts w:ascii="Arial" w:hAnsi="Arial" w:cs="Arial"/>
          <w:sz w:val="24"/>
          <w:szCs w:val="24"/>
          <w:lang w:val="uk-UA"/>
        </w:rPr>
        <w:t>(підприємств, організацій, об’єднань), опера</w:t>
      </w:r>
      <w:r>
        <w:rPr>
          <w:rFonts w:ascii="Arial" w:hAnsi="Arial" w:cs="Arial"/>
          <w:sz w:val="24"/>
          <w:szCs w:val="24"/>
          <w:lang w:val="uk-UA"/>
        </w:rPr>
        <w:t xml:space="preserve">цій, метою яких було отримання </w:t>
      </w:r>
      <w:r w:rsidRPr="002F120D">
        <w:rPr>
          <w:rFonts w:ascii="Arial" w:hAnsi="Arial" w:cs="Arial"/>
          <w:sz w:val="24"/>
          <w:szCs w:val="24"/>
          <w:lang w:val="uk-UA"/>
        </w:rPr>
        <w:t>прибутку в умовах самоокупності.</w:t>
      </w:r>
    </w:p>
    <w:p w:rsidR="002F120D" w:rsidRPr="002F120D" w:rsidRDefault="002F120D" w:rsidP="002F120D">
      <w:pPr>
        <w:spacing w:after="0"/>
        <w:jc w:val="both"/>
        <w:rPr>
          <w:rFonts w:ascii="Arial" w:hAnsi="Arial" w:cs="Arial"/>
          <w:sz w:val="24"/>
          <w:szCs w:val="24"/>
          <w:lang w:val="uk-UA"/>
        </w:rPr>
      </w:pPr>
      <w:r w:rsidRPr="002F120D">
        <w:rPr>
          <w:rFonts w:ascii="Arial" w:hAnsi="Arial" w:cs="Arial"/>
          <w:sz w:val="24"/>
          <w:szCs w:val="24"/>
          <w:lang w:val="uk-UA"/>
        </w:rPr>
        <w:t xml:space="preserve">У Законі України «Про зовнішньоекономічну діяльність» (ст.1) від 1991р. </w:t>
      </w:r>
      <w:r>
        <w:rPr>
          <w:rFonts w:ascii="Arial" w:hAnsi="Arial" w:cs="Arial"/>
          <w:sz w:val="24"/>
          <w:szCs w:val="24"/>
          <w:lang w:val="uk-UA"/>
        </w:rPr>
        <w:t>п</w:t>
      </w:r>
      <w:r w:rsidRPr="002F120D">
        <w:rPr>
          <w:rFonts w:ascii="Arial" w:hAnsi="Arial" w:cs="Arial"/>
          <w:sz w:val="24"/>
          <w:szCs w:val="24"/>
          <w:lang w:val="uk-UA"/>
        </w:rPr>
        <w:t>одано таке визначення даного поняття: «Зо</w:t>
      </w:r>
      <w:r>
        <w:rPr>
          <w:rFonts w:ascii="Arial" w:hAnsi="Arial" w:cs="Arial"/>
          <w:sz w:val="24"/>
          <w:szCs w:val="24"/>
          <w:lang w:val="uk-UA"/>
        </w:rPr>
        <w:t xml:space="preserve">внішньоекономічна діяльність -  </w:t>
      </w:r>
      <w:r w:rsidRPr="002F120D">
        <w:rPr>
          <w:rFonts w:ascii="Arial" w:hAnsi="Arial" w:cs="Arial"/>
          <w:sz w:val="24"/>
          <w:szCs w:val="24"/>
          <w:lang w:val="uk-UA"/>
        </w:rPr>
        <w:t>це  діяльність  суб'єктів  господарської  діял</w:t>
      </w:r>
      <w:r>
        <w:rPr>
          <w:rFonts w:ascii="Arial" w:hAnsi="Arial" w:cs="Arial"/>
          <w:sz w:val="24"/>
          <w:szCs w:val="24"/>
          <w:lang w:val="uk-UA"/>
        </w:rPr>
        <w:t xml:space="preserve">ьності  України  та  іноземних  </w:t>
      </w:r>
      <w:r w:rsidRPr="002F120D">
        <w:rPr>
          <w:rFonts w:ascii="Arial" w:hAnsi="Arial" w:cs="Arial"/>
          <w:sz w:val="24"/>
          <w:szCs w:val="24"/>
          <w:lang w:val="uk-UA"/>
        </w:rPr>
        <w:t>суб'єктів  господарської діяльності,  основана  на  взаємовідносин</w:t>
      </w:r>
      <w:r>
        <w:rPr>
          <w:rFonts w:ascii="Arial" w:hAnsi="Arial" w:cs="Arial"/>
          <w:sz w:val="24"/>
          <w:szCs w:val="24"/>
          <w:lang w:val="uk-UA"/>
        </w:rPr>
        <w:t xml:space="preserve">ах  як  на </w:t>
      </w:r>
      <w:r w:rsidRPr="002F120D">
        <w:rPr>
          <w:rFonts w:ascii="Arial" w:hAnsi="Arial" w:cs="Arial"/>
          <w:sz w:val="24"/>
          <w:szCs w:val="24"/>
          <w:lang w:val="uk-UA"/>
        </w:rPr>
        <w:t>території  України,  так  і  за  її  межами».</w:t>
      </w:r>
      <w:r>
        <w:rPr>
          <w:rFonts w:ascii="Arial" w:hAnsi="Arial" w:cs="Arial"/>
          <w:sz w:val="24"/>
          <w:szCs w:val="24"/>
          <w:lang w:val="uk-UA"/>
        </w:rPr>
        <w:t xml:space="preserve">  Іншими  словами,  ЗЕД  можна </w:t>
      </w:r>
      <w:r w:rsidRPr="002F120D">
        <w:rPr>
          <w:rFonts w:ascii="Arial" w:hAnsi="Arial" w:cs="Arial"/>
          <w:sz w:val="24"/>
          <w:szCs w:val="24"/>
          <w:lang w:val="uk-UA"/>
        </w:rPr>
        <w:t>визначити як сукупність виробничо-господарсь</w:t>
      </w:r>
      <w:r>
        <w:rPr>
          <w:rFonts w:ascii="Arial" w:hAnsi="Arial" w:cs="Arial"/>
          <w:sz w:val="24"/>
          <w:szCs w:val="24"/>
          <w:lang w:val="uk-UA"/>
        </w:rPr>
        <w:t xml:space="preserve">ких, організаційно-економічних </w:t>
      </w:r>
      <w:r w:rsidRPr="002F120D">
        <w:rPr>
          <w:rFonts w:ascii="Arial" w:hAnsi="Arial" w:cs="Arial"/>
          <w:sz w:val="24"/>
          <w:szCs w:val="24"/>
          <w:lang w:val="uk-UA"/>
        </w:rPr>
        <w:t>і оперативно-комерційних функцій підприємства</w:t>
      </w:r>
      <w:r>
        <w:rPr>
          <w:rFonts w:ascii="Arial" w:hAnsi="Arial" w:cs="Arial"/>
          <w:sz w:val="24"/>
          <w:szCs w:val="24"/>
          <w:lang w:val="uk-UA"/>
        </w:rPr>
        <w:t xml:space="preserve">, пов'язаних з його виходом на </w:t>
      </w:r>
      <w:r w:rsidRPr="002F120D">
        <w:rPr>
          <w:rFonts w:ascii="Arial" w:hAnsi="Arial" w:cs="Arial"/>
          <w:sz w:val="24"/>
          <w:szCs w:val="24"/>
          <w:lang w:val="uk-UA"/>
        </w:rPr>
        <w:t>зовнішній ринок та участю в зовнішньоекономічних операціях.</w:t>
      </w:r>
    </w:p>
    <w:p w:rsidR="002F120D" w:rsidRDefault="002F120D" w:rsidP="002F120D">
      <w:pPr>
        <w:spacing w:after="0"/>
        <w:jc w:val="both"/>
        <w:rPr>
          <w:rFonts w:ascii="Arial" w:hAnsi="Arial" w:cs="Arial"/>
          <w:sz w:val="24"/>
          <w:szCs w:val="24"/>
          <w:lang w:val="uk-UA"/>
        </w:rPr>
      </w:pPr>
      <w:r w:rsidRPr="002F120D">
        <w:rPr>
          <w:rFonts w:ascii="Arial" w:hAnsi="Arial" w:cs="Arial"/>
          <w:sz w:val="24"/>
          <w:szCs w:val="24"/>
          <w:lang w:val="uk-UA"/>
        </w:rPr>
        <w:t>Окрім  зовнішньоекономічних  зв’я</w:t>
      </w:r>
      <w:r>
        <w:rPr>
          <w:rFonts w:ascii="Arial" w:hAnsi="Arial" w:cs="Arial"/>
          <w:sz w:val="24"/>
          <w:szCs w:val="24"/>
          <w:lang w:val="uk-UA"/>
        </w:rPr>
        <w:t xml:space="preserve">зків  та  зовнішньоекономічної  </w:t>
      </w:r>
      <w:r w:rsidRPr="002F120D">
        <w:rPr>
          <w:rFonts w:ascii="Arial" w:hAnsi="Arial" w:cs="Arial"/>
          <w:sz w:val="24"/>
          <w:szCs w:val="24"/>
          <w:lang w:val="uk-UA"/>
        </w:rPr>
        <w:t xml:space="preserve">діяльності  важливо  виокремлювати  також  і </w:t>
      </w:r>
      <w:r>
        <w:rPr>
          <w:rFonts w:ascii="Arial" w:hAnsi="Arial" w:cs="Arial"/>
          <w:sz w:val="24"/>
          <w:szCs w:val="24"/>
          <w:lang w:val="uk-UA"/>
        </w:rPr>
        <w:t xml:space="preserve"> поняття  зовнішньоекономічних  </w:t>
      </w:r>
      <w:r w:rsidRPr="002F120D">
        <w:rPr>
          <w:rFonts w:ascii="Arial" w:hAnsi="Arial" w:cs="Arial"/>
          <w:sz w:val="24"/>
          <w:szCs w:val="24"/>
          <w:lang w:val="uk-UA"/>
        </w:rPr>
        <w:t>операцій, яке є значно вужчим. Зовнішньоекономічна опе</w:t>
      </w:r>
      <w:r>
        <w:rPr>
          <w:rFonts w:ascii="Arial" w:hAnsi="Arial" w:cs="Arial"/>
          <w:sz w:val="24"/>
          <w:szCs w:val="24"/>
          <w:lang w:val="uk-UA"/>
        </w:rPr>
        <w:t xml:space="preserve">рація – це комплекс </w:t>
      </w:r>
      <w:r w:rsidRPr="002F120D">
        <w:rPr>
          <w:rFonts w:ascii="Arial" w:hAnsi="Arial" w:cs="Arial"/>
          <w:sz w:val="24"/>
          <w:szCs w:val="24"/>
          <w:lang w:val="uk-UA"/>
        </w:rPr>
        <w:t>дій контрагентів різних країн з підготовки, у</w:t>
      </w:r>
      <w:r>
        <w:rPr>
          <w:rFonts w:ascii="Arial" w:hAnsi="Arial" w:cs="Arial"/>
          <w:sz w:val="24"/>
          <w:szCs w:val="24"/>
          <w:lang w:val="uk-UA"/>
        </w:rPr>
        <w:t xml:space="preserve">кладання і виконання торгової, </w:t>
      </w:r>
      <w:r w:rsidRPr="002F120D">
        <w:rPr>
          <w:rFonts w:ascii="Arial" w:hAnsi="Arial" w:cs="Arial"/>
          <w:sz w:val="24"/>
          <w:szCs w:val="24"/>
          <w:lang w:val="uk-UA"/>
        </w:rPr>
        <w:t>науково-виробничої, інвестиційної чи іншої угоди економічного характеру.</w:t>
      </w:r>
    </w:p>
    <w:p w:rsidR="002F120D" w:rsidRDefault="002F120D" w:rsidP="002F120D">
      <w:pPr>
        <w:spacing w:after="0"/>
        <w:jc w:val="both"/>
        <w:rPr>
          <w:rFonts w:ascii="Arial" w:hAnsi="Arial" w:cs="Arial"/>
          <w:sz w:val="24"/>
          <w:szCs w:val="24"/>
          <w:lang w:val="uk-UA"/>
        </w:rPr>
      </w:pPr>
    </w:p>
    <w:p w:rsidR="002F120D" w:rsidRDefault="002F120D" w:rsidP="002F120D">
      <w:pPr>
        <w:spacing w:after="0"/>
        <w:jc w:val="center"/>
        <w:rPr>
          <w:rFonts w:ascii="Arial" w:hAnsi="Arial" w:cs="Arial"/>
          <w:sz w:val="24"/>
          <w:szCs w:val="24"/>
          <w:lang w:val="uk-UA"/>
        </w:rPr>
      </w:pPr>
      <w:r w:rsidRPr="002F120D">
        <w:rPr>
          <w:rFonts w:ascii="Arial" w:hAnsi="Arial" w:cs="Arial"/>
          <w:sz w:val="24"/>
          <w:szCs w:val="24"/>
          <w:lang w:val="uk-UA"/>
        </w:rPr>
        <w:lastRenderedPageBreak/>
        <w:t>1.2. Суб’єкти та об’єкти ЗЕД в Україні</w:t>
      </w:r>
    </w:p>
    <w:p w:rsidR="002F120D" w:rsidRPr="002F120D" w:rsidRDefault="002F120D" w:rsidP="002F120D">
      <w:pPr>
        <w:spacing w:after="0"/>
        <w:jc w:val="center"/>
        <w:rPr>
          <w:rFonts w:ascii="Arial" w:hAnsi="Arial" w:cs="Arial"/>
          <w:sz w:val="24"/>
          <w:szCs w:val="24"/>
          <w:lang w:val="uk-UA"/>
        </w:rPr>
      </w:pPr>
    </w:p>
    <w:p w:rsidR="002F120D" w:rsidRPr="002F120D" w:rsidRDefault="002F120D" w:rsidP="002F120D">
      <w:pPr>
        <w:spacing w:after="0"/>
        <w:jc w:val="both"/>
        <w:rPr>
          <w:rFonts w:ascii="Arial" w:hAnsi="Arial" w:cs="Arial"/>
          <w:sz w:val="24"/>
          <w:szCs w:val="24"/>
          <w:lang w:val="uk-UA"/>
        </w:rPr>
      </w:pPr>
      <w:r w:rsidRPr="002F120D">
        <w:rPr>
          <w:rFonts w:ascii="Arial" w:hAnsi="Arial" w:cs="Arial"/>
          <w:sz w:val="24"/>
          <w:szCs w:val="24"/>
          <w:lang w:val="uk-UA"/>
        </w:rPr>
        <w:t>Відповідно  до  Закону  України  "Про  зовнішнь</w:t>
      </w:r>
      <w:r>
        <w:rPr>
          <w:rFonts w:ascii="Arial" w:hAnsi="Arial" w:cs="Arial"/>
          <w:sz w:val="24"/>
          <w:szCs w:val="24"/>
          <w:lang w:val="uk-UA"/>
        </w:rPr>
        <w:t xml:space="preserve">оекономічну  діяльність", </w:t>
      </w:r>
      <w:r w:rsidRPr="002F120D">
        <w:rPr>
          <w:rFonts w:ascii="Arial" w:hAnsi="Arial" w:cs="Arial"/>
          <w:sz w:val="24"/>
          <w:szCs w:val="24"/>
          <w:lang w:val="uk-UA"/>
        </w:rPr>
        <w:t>суб'єктами ЗЕД виступають:</w:t>
      </w:r>
    </w:p>
    <w:p w:rsidR="002F120D" w:rsidRPr="002F120D" w:rsidRDefault="002F120D" w:rsidP="002F120D">
      <w:pPr>
        <w:spacing w:after="0"/>
        <w:jc w:val="both"/>
        <w:rPr>
          <w:rFonts w:ascii="Arial" w:hAnsi="Arial" w:cs="Arial"/>
          <w:sz w:val="24"/>
          <w:szCs w:val="24"/>
          <w:lang w:val="uk-UA"/>
        </w:rPr>
      </w:pPr>
      <w:r w:rsidRPr="002F120D">
        <w:rPr>
          <w:rFonts w:ascii="Arial" w:hAnsi="Arial" w:cs="Arial"/>
          <w:sz w:val="24"/>
          <w:szCs w:val="24"/>
          <w:lang w:val="uk-UA"/>
        </w:rPr>
        <w:t>• фізичні  особи  - громадяни України, іноз</w:t>
      </w:r>
      <w:r>
        <w:rPr>
          <w:rFonts w:ascii="Arial" w:hAnsi="Arial" w:cs="Arial"/>
          <w:sz w:val="24"/>
          <w:szCs w:val="24"/>
          <w:lang w:val="uk-UA"/>
        </w:rPr>
        <w:t xml:space="preserve">емні  громадяни  та  особи без </w:t>
      </w:r>
      <w:r w:rsidRPr="002F120D">
        <w:rPr>
          <w:rFonts w:ascii="Arial" w:hAnsi="Arial" w:cs="Arial"/>
          <w:sz w:val="24"/>
          <w:szCs w:val="24"/>
          <w:lang w:val="uk-UA"/>
        </w:rPr>
        <w:t>громадянства, що мають цивільну правоздатніст</w:t>
      </w:r>
      <w:r>
        <w:rPr>
          <w:rFonts w:ascii="Arial" w:hAnsi="Arial" w:cs="Arial"/>
          <w:sz w:val="24"/>
          <w:szCs w:val="24"/>
          <w:lang w:val="uk-UA"/>
        </w:rPr>
        <w:t xml:space="preserve">ь і дієздатність відповідно до </w:t>
      </w:r>
      <w:r w:rsidRPr="002F120D">
        <w:rPr>
          <w:rFonts w:ascii="Arial" w:hAnsi="Arial" w:cs="Arial"/>
          <w:sz w:val="24"/>
          <w:szCs w:val="24"/>
          <w:lang w:val="uk-UA"/>
        </w:rPr>
        <w:t>законів України і постійно мешкають на її території;</w:t>
      </w:r>
    </w:p>
    <w:p w:rsidR="002F120D" w:rsidRPr="002F120D" w:rsidRDefault="002F120D" w:rsidP="002F120D">
      <w:pPr>
        <w:spacing w:after="0"/>
        <w:jc w:val="both"/>
        <w:rPr>
          <w:rFonts w:ascii="Arial" w:hAnsi="Arial" w:cs="Arial"/>
          <w:sz w:val="24"/>
          <w:szCs w:val="24"/>
          <w:lang w:val="uk-UA"/>
        </w:rPr>
      </w:pPr>
      <w:r w:rsidRPr="002F120D">
        <w:rPr>
          <w:rFonts w:ascii="Arial" w:hAnsi="Arial" w:cs="Arial"/>
          <w:sz w:val="24"/>
          <w:szCs w:val="24"/>
          <w:lang w:val="uk-UA"/>
        </w:rPr>
        <w:t xml:space="preserve">•   юридичні особи, зареєстровані як такі в </w:t>
      </w:r>
      <w:r>
        <w:rPr>
          <w:rFonts w:ascii="Arial" w:hAnsi="Arial" w:cs="Arial"/>
          <w:sz w:val="24"/>
          <w:szCs w:val="24"/>
          <w:lang w:val="uk-UA"/>
        </w:rPr>
        <w:t xml:space="preserve">Україні і постійне знаходження </w:t>
      </w:r>
      <w:r w:rsidRPr="002F120D">
        <w:rPr>
          <w:rFonts w:ascii="Arial" w:hAnsi="Arial" w:cs="Arial"/>
          <w:sz w:val="24"/>
          <w:szCs w:val="24"/>
          <w:lang w:val="uk-UA"/>
        </w:rPr>
        <w:t>яких - на її території;</w:t>
      </w:r>
    </w:p>
    <w:p w:rsidR="002F120D" w:rsidRPr="002F120D" w:rsidRDefault="002F120D" w:rsidP="002F120D">
      <w:pPr>
        <w:spacing w:after="0"/>
        <w:jc w:val="both"/>
        <w:rPr>
          <w:rFonts w:ascii="Arial" w:hAnsi="Arial" w:cs="Arial"/>
          <w:sz w:val="24"/>
          <w:szCs w:val="24"/>
          <w:lang w:val="uk-UA"/>
        </w:rPr>
      </w:pPr>
      <w:r w:rsidRPr="002F120D">
        <w:rPr>
          <w:rFonts w:ascii="Arial" w:hAnsi="Arial" w:cs="Arial"/>
          <w:sz w:val="24"/>
          <w:szCs w:val="24"/>
          <w:lang w:val="uk-UA"/>
        </w:rPr>
        <w:t>• об'єднання фізичних, юридичних, фізич</w:t>
      </w:r>
      <w:r>
        <w:rPr>
          <w:rFonts w:ascii="Arial" w:hAnsi="Arial" w:cs="Arial"/>
          <w:sz w:val="24"/>
          <w:szCs w:val="24"/>
          <w:lang w:val="uk-UA"/>
        </w:rPr>
        <w:t xml:space="preserve">них та юридичних осіб, що не є </w:t>
      </w:r>
      <w:r w:rsidRPr="002F120D">
        <w:rPr>
          <w:rFonts w:ascii="Arial" w:hAnsi="Arial" w:cs="Arial"/>
          <w:sz w:val="24"/>
          <w:szCs w:val="24"/>
          <w:lang w:val="uk-UA"/>
        </w:rPr>
        <w:t>юридичними особами відповідно до законів У</w:t>
      </w:r>
      <w:r>
        <w:rPr>
          <w:rFonts w:ascii="Arial" w:hAnsi="Arial" w:cs="Arial"/>
          <w:sz w:val="24"/>
          <w:szCs w:val="24"/>
          <w:lang w:val="uk-UA"/>
        </w:rPr>
        <w:t xml:space="preserve">країни, але які мають постійне </w:t>
      </w:r>
      <w:r w:rsidRPr="002F120D">
        <w:rPr>
          <w:rFonts w:ascii="Arial" w:hAnsi="Arial" w:cs="Arial"/>
          <w:sz w:val="24"/>
          <w:szCs w:val="24"/>
          <w:lang w:val="uk-UA"/>
        </w:rPr>
        <w:t xml:space="preserve">місцезнаходження на території України і яким </w:t>
      </w:r>
      <w:r>
        <w:rPr>
          <w:rFonts w:ascii="Arial" w:hAnsi="Arial" w:cs="Arial"/>
          <w:sz w:val="24"/>
          <w:szCs w:val="24"/>
          <w:lang w:val="uk-UA"/>
        </w:rPr>
        <w:t xml:space="preserve">законами України не заборонено </w:t>
      </w:r>
      <w:r w:rsidRPr="002F120D">
        <w:rPr>
          <w:rFonts w:ascii="Arial" w:hAnsi="Arial" w:cs="Arial"/>
          <w:sz w:val="24"/>
          <w:szCs w:val="24"/>
          <w:lang w:val="uk-UA"/>
        </w:rPr>
        <w:t>здійснювати господарську діяльність;</w:t>
      </w:r>
    </w:p>
    <w:p w:rsidR="002F120D" w:rsidRPr="002F120D" w:rsidRDefault="002F120D" w:rsidP="002F120D">
      <w:pPr>
        <w:spacing w:after="0"/>
        <w:jc w:val="both"/>
        <w:rPr>
          <w:rFonts w:ascii="Arial" w:hAnsi="Arial" w:cs="Arial"/>
          <w:sz w:val="24"/>
          <w:szCs w:val="24"/>
          <w:lang w:val="uk-UA"/>
        </w:rPr>
      </w:pPr>
      <w:r w:rsidRPr="002F120D">
        <w:rPr>
          <w:rFonts w:ascii="Arial" w:hAnsi="Arial" w:cs="Arial"/>
          <w:sz w:val="24"/>
          <w:szCs w:val="24"/>
          <w:lang w:val="uk-UA"/>
        </w:rPr>
        <w:t>• структурні  одиниці  суб'єктів  господа</w:t>
      </w:r>
      <w:r>
        <w:rPr>
          <w:rFonts w:ascii="Arial" w:hAnsi="Arial" w:cs="Arial"/>
          <w:sz w:val="24"/>
          <w:szCs w:val="24"/>
          <w:lang w:val="uk-UA"/>
        </w:rPr>
        <w:t xml:space="preserve">рської  діяльності,  іноземних </w:t>
      </w:r>
      <w:r w:rsidRPr="002F120D">
        <w:rPr>
          <w:rFonts w:ascii="Arial" w:hAnsi="Arial" w:cs="Arial"/>
          <w:sz w:val="24"/>
          <w:szCs w:val="24"/>
          <w:lang w:val="uk-UA"/>
        </w:rPr>
        <w:t>суб'єктів господарської діяльності, що не є юридичними особами відповідно до законодавства  України  (філії,  відділення</w:t>
      </w:r>
      <w:r>
        <w:rPr>
          <w:rFonts w:ascii="Arial" w:hAnsi="Arial" w:cs="Arial"/>
          <w:sz w:val="24"/>
          <w:szCs w:val="24"/>
          <w:lang w:val="uk-UA"/>
        </w:rPr>
        <w:t xml:space="preserve">  тощо),  але  мають  постійне </w:t>
      </w:r>
      <w:r w:rsidRPr="002F120D">
        <w:rPr>
          <w:rFonts w:ascii="Arial" w:hAnsi="Arial" w:cs="Arial"/>
          <w:sz w:val="24"/>
          <w:szCs w:val="24"/>
          <w:lang w:val="uk-UA"/>
        </w:rPr>
        <w:t>місцезнаходження на території України;</w:t>
      </w:r>
    </w:p>
    <w:p w:rsidR="002F120D" w:rsidRPr="002F120D" w:rsidRDefault="002F120D" w:rsidP="002F120D">
      <w:pPr>
        <w:spacing w:after="0"/>
        <w:jc w:val="both"/>
        <w:rPr>
          <w:rFonts w:ascii="Arial" w:hAnsi="Arial" w:cs="Arial"/>
          <w:sz w:val="24"/>
          <w:szCs w:val="24"/>
          <w:lang w:val="uk-UA"/>
        </w:rPr>
      </w:pPr>
      <w:r w:rsidRPr="002F120D">
        <w:rPr>
          <w:rFonts w:ascii="Arial" w:hAnsi="Arial" w:cs="Arial"/>
          <w:sz w:val="24"/>
          <w:szCs w:val="24"/>
          <w:lang w:val="uk-UA"/>
        </w:rPr>
        <w:t>• інші суб'єкти господарської діяльності, п</w:t>
      </w:r>
      <w:r>
        <w:rPr>
          <w:rFonts w:ascii="Arial" w:hAnsi="Arial" w:cs="Arial"/>
          <w:sz w:val="24"/>
          <w:szCs w:val="24"/>
          <w:lang w:val="uk-UA"/>
        </w:rPr>
        <w:t xml:space="preserve">ередбачені законами України, в </w:t>
      </w:r>
      <w:r w:rsidRPr="002F120D">
        <w:rPr>
          <w:rFonts w:ascii="Arial" w:hAnsi="Arial" w:cs="Arial"/>
          <w:sz w:val="24"/>
          <w:szCs w:val="24"/>
          <w:lang w:val="uk-UA"/>
        </w:rPr>
        <w:t>тому числі держава в особі її органів, органів місцевого самовряду</w:t>
      </w:r>
      <w:r>
        <w:rPr>
          <w:rFonts w:ascii="Arial" w:hAnsi="Arial" w:cs="Arial"/>
          <w:sz w:val="24"/>
          <w:szCs w:val="24"/>
          <w:lang w:val="uk-UA"/>
        </w:rPr>
        <w:t xml:space="preserve">вання в особі </w:t>
      </w:r>
      <w:r w:rsidRPr="002F120D">
        <w:rPr>
          <w:rFonts w:ascii="Arial" w:hAnsi="Arial" w:cs="Arial"/>
          <w:sz w:val="24"/>
          <w:szCs w:val="24"/>
          <w:lang w:val="uk-UA"/>
        </w:rPr>
        <w:t>створених  ними  зовнішньоекономічних  орган</w:t>
      </w:r>
      <w:r>
        <w:rPr>
          <w:rFonts w:ascii="Arial" w:hAnsi="Arial" w:cs="Arial"/>
          <w:sz w:val="24"/>
          <w:szCs w:val="24"/>
          <w:lang w:val="uk-UA"/>
        </w:rPr>
        <w:t xml:space="preserve">ізацій,  що  беруть  участь  у </w:t>
      </w:r>
      <w:r w:rsidRPr="002F120D">
        <w:rPr>
          <w:rFonts w:ascii="Arial" w:hAnsi="Arial" w:cs="Arial"/>
          <w:sz w:val="24"/>
          <w:szCs w:val="24"/>
          <w:lang w:val="uk-UA"/>
        </w:rPr>
        <w:t>господарській діяльності на території України.</w:t>
      </w:r>
    </w:p>
    <w:p w:rsidR="002F120D" w:rsidRPr="002F120D" w:rsidRDefault="002F120D" w:rsidP="002F120D">
      <w:pPr>
        <w:spacing w:after="0"/>
        <w:jc w:val="both"/>
        <w:rPr>
          <w:rFonts w:ascii="Arial" w:hAnsi="Arial" w:cs="Arial"/>
          <w:sz w:val="24"/>
          <w:szCs w:val="24"/>
          <w:lang w:val="uk-UA"/>
        </w:rPr>
      </w:pPr>
      <w:r w:rsidRPr="002F120D">
        <w:rPr>
          <w:rFonts w:ascii="Arial" w:hAnsi="Arial" w:cs="Arial"/>
          <w:sz w:val="24"/>
          <w:szCs w:val="24"/>
          <w:lang w:val="uk-UA"/>
        </w:rPr>
        <w:t xml:space="preserve">Об’єкти ЗЕД – це матеріально-речова </w:t>
      </w:r>
      <w:r>
        <w:rPr>
          <w:rFonts w:ascii="Arial" w:hAnsi="Arial" w:cs="Arial"/>
          <w:sz w:val="24"/>
          <w:szCs w:val="24"/>
          <w:lang w:val="uk-UA"/>
        </w:rPr>
        <w:t xml:space="preserve">продукція та послуги, зокрема, </w:t>
      </w:r>
      <w:r w:rsidRPr="002F120D">
        <w:rPr>
          <w:rFonts w:ascii="Arial" w:hAnsi="Arial" w:cs="Arial"/>
          <w:sz w:val="24"/>
          <w:szCs w:val="24"/>
          <w:lang w:val="uk-UA"/>
        </w:rPr>
        <w:t>результати науково-технічного та виробничого співр</w:t>
      </w:r>
      <w:r>
        <w:rPr>
          <w:rFonts w:ascii="Arial" w:hAnsi="Arial" w:cs="Arial"/>
          <w:sz w:val="24"/>
          <w:szCs w:val="24"/>
          <w:lang w:val="uk-UA"/>
        </w:rPr>
        <w:t xml:space="preserve">обітництва, які набувають </w:t>
      </w:r>
      <w:r w:rsidRPr="002F120D">
        <w:rPr>
          <w:rFonts w:ascii="Arial" w:hAnsi="Arial" w:cs="Arial"/>
          <w:sz w:val="24"/>
          <w:szCs w:val="24"/>
          <w:lang w:val="uk-UA"/>
        </w:rPr>
        <w:t>при міжнародному обміні вартість, тобто стаю</w:t>
      </w:r>
      <w:r>
        <w:rPr>
          <w:rFonts w:ascii="Arial" w:hAnsi="Arial" w:cs="Arial"/>
          <w:sz w:val="24"/>
          <w:szCs w:val="24"/>
          <w:lang w:val="uk-UA"/>
        </w:rPr>
        <w:t xml:space="preserve">ть товаром. Послуга – це товар </w:t>
      </w:r>
      <w:r w:rsidRPr="002F120D">
        <w:rPr>
          <w:rFonts w:ascii="Arial" w:hAnsi="Arial" w:cs="Arial"/>
          <w:sz w:val="24"/>
          <w:szCs w:val="24"/>
          <w:lang w:val="uk-UA"/>
        </w:rPr>
        <w:t xml:space="preserve">особливого роду нематеріального характеру, що не має уречевленої форми. </w:t>
      </w:r>
    </w:p>
    <w:p w:rsidR="002F120D" w:rsidRPr="002F120D" w:rsidRDefault="002F120D" w:rsidP="002F120D">
      <w:pPr>
        <w:spacing w:after="0"/>
        <w:jc w:val="both"/>
        <w:rPr>
          <w:rFonts w:ascii="Arial" w:hAnsi="Arial" w:cs="Arial"/>
          <w:sz w:val="24"/>
          <w:szCs w:val="24"/>
          <w:lang w:val="uk-UA"/>
        </w:rPr>
      </w:pPr>
      <w:r w:rsidRPr="002F120D">
        <w:rPr>
          <w:rFonts w:ascii="Arial" w:hAnsi="Arial" w:cs="Arial"/>
          <w:sz w:val="24"/>
          <w:szCs w:val="24"/>
          <w:lang w:val="uk-UA"/>
        </w:rPr>
        <w:t>Згідно з Гармонізованою системою опису і</w:t>
      </w:r>
      <w:r>
        <w:rPr>
          <w:rFonts w:ascii="Arial" w:hAnsi="Arial" w:cs="Arial"/>
          <w:sz w:val="24"/>
          <w:szCs w:val="24"/>
          <w:lang w:val="uk-UA"/>
        </w:rPr>
        <w:t xml:space="preserve"> кодування товарів, усі товари </w:t>
      </w:r>
      <w:r w:rsidRPr="002F120D">
        <w:rPr>
          <w:rFonts w:ascii="Arial" w:hAnsi="Arial" w:cs="Arial"/>
          <w:sz w:val="24"/>
          <w:szCs w:val="24"/>
          <w:lang w:val="uk-UA"/>
        </w:rPr>
        <w:t>діляться на 5 груп:</w:t>
      </w:r>
    </w:p>
    <w:p w:rsidR="002F120D" w:rsidRPr="002F120D" w:rsidRDefault="002F120D" w:rsidP="002F120D">
      <w:pPr>
        <w:spacing w:after="0"/>
        <w:jc w:val="both"/>
        <w:rPr>
          <w:rFonts w:ascii="Arial" w:hAnsi="Arial" w:cs="Arial"/>
          <w:sz w:val="24"/>
          <w:szCs w:val="24"/>
          <w:lang w:val="uk-UA"/>
        </w:rPr>
      </w:pPr>
      <w:r w:rsidRPr="002F120D">
        <w:rPr>
          <w:rFonts w:ascii="Arial" w:hAnsi="Arial" w:cs="Arial"/>
          <w:sz w:val="24"/>
          <w:szCs w:val="24"/>
          <w:lang w:val="uk-UA"/>
        </w:rPr>
        <w:t>1) сільськогосподарська сировина, продукти харчування;</w:t>
      </w:r>
    </w:p>
    <w:p w:rsidR="002F120D" w:rsidRPr="002F120D" w:rsidRDefault="002F120D" w:rsidP="002F120D">
      <w:pPr>
        <w:spacing w:after="0"/>
        <w:jc w:val="both"/>
        <w:rPr>
          <w:rFonts w:ascii="Arial" w:hAnsi="Arial" w:cs="Arial"/>
          <w:sz w:val="24"/>
          <w:szCs w:val="24"/>
          <w:lang w:val="uk-UA"/>
        </w:rPr>
      </w:pPr>
      <w:r w:rsidRPr="002F120D">
        <w:rPr>
          <w:rFonts w:ascii="Arial" w:hAnsi="Arial" w:cs="Arial"/>
          <w:sz w:val="24"/>
          <w:szCs w:val="24"/>
          <w:lang w:val="uk-UA"/>
        </w:rPr>
        <w:t>2) паливо, мінеральна сировина;</w:t>
      </w:r>
    </w:p>
    <w:p w:rsidR="002F120D" w:rsidRPr="002F120D" w:rsidRDefault="002F120D" w:rsidP="002F120D">
      <w:pPr>
        <w:spacing w:after="0"/>
        <w:jc w:val="both"/>
        <w:rPr>
          <w:rFonts w:ascii="Arial" w:hAnsi="Arial" w:cs="Arial"/>
          <w:sz w:val="24"/>
          <w:szCs w:val="24"/>
          <w:lang w:val="uk-UA"/>
        </w:rPr>
      </w:pPr>
      <w:r w:rsidRPr="002F120D">
        <w:rPr>
          <w:rFonts w:ascii="Arial" w:hAnsi="Arial" w:cs="Arial"/>
          <w:sz w:val="24"/>
          <w:szCs w:val="24"/>
          <w:lang w:val="uk-UA"/>
        </w:rPr>
        <w:t>3) хімічні продукти;</w:t>
      </w:r>
    </w:p>
    <w:p w:rsidR="002F120D" w:rsidRPr="002F120D" w:rsidRDefault="002F120D" w:rsidP="002F120D">
      <w:pPr>
        <w:spacing w:after="0"/>
        <w:jc w:val="both"/>
        <w:rPr>
          <w:rFonts w:ascii="Arial" w:hAnsi="Arial" w:cs="Arial"/>
          <w:sz w:val="24"/>
          <w:szCs w:val="24"/>
          <w:lang w:val="uk-UA"/>
        </w:rPr>
      </w:pPr>
      <w:r w:rsidRPr="002F120D">
        <w:rPr>
          <w:rFonts w:ascii="Arial" w:hAnsi="Arial" w:cs="Arial"/>
          <w:sz w:val="24"/>
          <w:szCs w:val="24"/>
          <w:lang w:val="uk-UA"/>
        </w:rPr>
        <w:t>4) машини, обладнання, транспортні засоби;</w:t>
      </w:r>
    </w:p>
    <w:p w:rsidR="002F120D" w:rsidRPr="002F120D" w:rsidRDefault="002F120D" w:rsidP="002F120D">
      <w:pPr>
        <w:spacing w:after="0"/>
        <w:jc w:val="both"/>
        <w:rPr>
          <w:rFonts w:ascii="Arial" w:hAnsi="Arial" w:cs="Arial"/>
          <w:sz w:val="24"/>
          <w:szCs w:val="24"/>
          <w:lang w:val="uk-UA"/>
        </w:rPr>
      </w:pPr>
      <w:r w:rsidRPr="002F120D">
        <w:rPr>
          <w:rFonts w:ascii="Arial" w:hAnsi="Arial" w:cs="Arial"/>
          <w:sz w:val="24"/>
          <w:szCs w:val="24"/>
          <w:lang w:val="uk-UA"/>
        </w:rPr>
        <w:t>5) промислові товари народного споживання.</w:t>
      </w:r>
    </w:p>
    <w:p w:rsidR="002F120D" w:rsidRPr="002F120D" w:rsidRDefault="002F120D" w:rsidP="002F120D">
      <w:pPr>
        <w:spacing w:after="0"/>
        <w:jc w:val="both"/>
        <w:rPr>
          <w:rFonts w:ascii="Arial" w:hAnsi="Arial" w:cs="Arial"/>
          <w:sz w:val="24"/>
          <w:szCs w:val="24"/>
          <w:lang w:val="uk-UA"/>
        </w:rPr>
      </w:pPr>
      <w:r w:rsidRPr="002F120D">
        <w:rPr>
          <w:rFonts w:ascii="Arial" w:hAnsi="Arial" w:cs="Arial"/>
          <w:sz w:val="24"/>
          <w:szCs w:val="24"/>
          <w:lang w:val="uk-UA"/>
        </w:rPr>
        <w:t>Відповідно  до  Класифікатора  послуг  зов</w:t>
      </w:r>
      <w:r>
        <w:rPr>
          <w:rFonts w:ascii="Arial" w:hAnsi="Arial" w:cs="Arial"/>
          <w:sz w:val="24"/>
          <w:szCs w:val="24"/>
          <w:lang w:val="uk-UA"/>
        </w:rPr>
        <w:t xml:space="preserve">нішньоекономічної  діяльності, </w:t>
      </w:r>
      <w:r w:rsidRPr="002F120D">
        <w:rPr>
          <w:rFonts w:ascii="Arial" w:hAnsi="Arial" w:cs="Arial"/>
          <w:sz w:val="24"/>
          <w:szCs w:val="24"/>
          <w:lang w:val="uk-UA"/>
        </w:rPr>
        <w:t xml:space="preserve">виокремлюють наступні види послуг: транспортні послуги; послуги зв’язку; </w:t>
      </w:r>
    </w:p>
    <w:p w:rsidR="002F120D" w:rsidRPr="002F120D" w:rsidRDefault="002F120D" w:rsidP="002F120D">
      <w:pPr>
        <w:spacing w:after="0"/>
        <w:jc w:val="both"/>
        <w:rPr>
          <w:rFonts w:ascii="Arial" w:hAnsi="Arial" w:cs="Arial"/>
          <w:sz w:val="24"/>
          <w:szCs w:val="24"/>
          <w:lang w:val="uk-UA"/>
        </w:rPr>
      </w:pPr>
      <w:r w:rsidRPr="002F120D">
        <w:rPr>
          <w:rFonts w:ascii="Arial" w:hAnsi="Arial" w:cs="Arial"/>
          <w:sz w:val="24"/>
          <w:szCs w:val="24"/>
          <w:lang w:val="uk-UA"/>
        </w:rPr>
        <w:t>подорожі; фінансові послуги; страхові послуги;</w:t>
      </w:r>
      <w:r>
        <w:rPr>
          <w:rFonts w:ascii="Arial" w:hAnsi="Arial" w:cs="Arial"/>
          <w:sz w:val="24"/>
          <w:szCs w:val="24"/>
          <w:lang w:val="uk-UA"/>
        </w:rPr>
        <w:t xml:space="preserve"> будівельні послуги; роялті та </w:t>
      </w:r>
      <w:r w:rsidRPr="002F120D">
        <w:rPr>
          <w:rFonts w:ascii="Arial" w:hAnsi="Arial" w:cs="Arial"/>
          <w:sz w:val="24"/>
          <w:szCs w:val="24"/>
          <w:lang w:val="uk-UA"/>
        </w:rPr>
        <w:t>ліцензійні  послуги; комп’ютерні  та  інформаційні  послуги; різні  діло</w:t>
      </w:r>
      <w:r>
        <w:rPr>
          <w:rFonts w:ascii="Arial" w:hAnsi="Arial" w:cs="Arial"/>
          <w:sz w:val="24"/>
          <w:szCs w:val="24"/>
          <w:lang w:val="uk-UA"/>
        </w:rPr>
        <w:t xml:space="preserve">ві, </w:t>
      </w:r>
      <w:r w:rsidRPr="002F120D">
        <w:rPr>
          <w:rFonts w:ascii="Arial" w:hAnsi="Arial" w:cs="Arial"/>
          <w:sz w:val="24"/>
          <w:szCs w:val="24"/>
          <w:lang w:val="uk-UA"/>
        </w:rPr>
        <w:t>професійні та технічні послуги; інші ділові пос</w:t>
      </w:r>
      <w:r>
        <w:rPr>
          <w:rFonts w:ascii="Arial" w:hAnsi="Arial" w:cs="Arial"/>
          <w:sz w:val="24"/>
          <w:szCs w:val="24"/>
          <w:lang w:val="uk-UA"/>
        </w:rPr>
        <w:t xml:space="preserve">луги; послуги приватним особам </w:t>
      </w:r>
      <w:r w:rsidRPr="002F120D">
        <w:rPr>
          <w:rFonts w:ascii="Arial" w:hAnsi="Arial" w:cs="Arial"/>
          <w:sz w:val="24"/>
          <w:szCs w:val="24"/>
          <w:lang w:val="uk-UA"/>
        </w:rPr>
        <w:t>та послуги у галузі культури й відпочинку.</w:t>
      </w:r>
    </w:p>
    <w:p w:rsidR="002F120D" w:rsidRPr="002F120D" w:rsidRDefault="002F120D" w:rsidP="002F120D">
      <w:pPr>
        <w:spacing w:after="0"/>
        <w:jc w:val="both"/>
        <w:rPr>
          <w:rFonts w:ascii="Arial" w:hAnsi="Arial" w:cs="Arial"/>
          <w:sz w:val="24"/>
          <w:szCs w:val="24"/>
          <w:lang w:val="uk-UA"/>
        </w:rPr>
      </w:pPr>
      <w:r w:rsidRPr="002F120D">
        <w:rPr>
          <w:rFonts w:ascii="Arial" w:hAnsi="Arial" w:cs="Arial"/>
          <w:sz w:val="24"/>
          <w:szCs w:val="24"/>
          <w:lang w:val="uk-UA"/>
        </w:rPr>
        <w:t xml:space="preserve">На відміну від товарів, які підлягають </w:t>
      </w:r>
      <w:r>
        <w:rPr>
          <w:rFonts w:ascii="Arial" w:hAnsi="Arial" w:cs="Arial"/>
          <w:sz w:val="24"/>
          <w:szCs w:val="24"/>
          <w:lang w:val="uk-UA"/>
        </w:rPr>
        <w:t xml:space="preserve">обміну на світовому ринку лише </w:t>
      </w:r>
      <w:r w:rsidRPr="002F120D">
        <w:rPr>
          <w:rFonts w:ascii="Arial" w:hAnsi="Arial" w:cs="Arial"/>
          <w:sz w:val="24"/>
          <w:szCs w:val="24"/>
          <w:lang w:val="uk-UA"/>
        </w:rPr>
        <w:t>шляхом фізичного перетину митних кордонів держав, відповід</w:t>
      </w:r>
      <w:r>
        <w:rPr>
          <w:rFonts w:ascii="Arial" w:hAnsi="Arial" w:cs="Arial"/>
          <w:sz w:val="24"/>
          <w:szCs w:val="24"/>
          <w:lang w:val="uk-UA"/>
        </w:rPr>
        <w:t xml:space="preserve">но до методики </w:t>
      </w:r>
      <w:r w:rsidRPr="002F120D">
        <w:rPr>
          <w:rFonts w:ascii="Arial" w:hAnsi="Arial" w:cs="Arial"/>
          <w:sz w:val="24"/>
          <w:szCs w:val="24"/>
          <w:lang w:val="uk-UA"/>
        </w:rPr>
        <w:t>Світової  організації  торгівлі,  послуги  надаю</w:t>
      </w:r>
      <w:r>
        <w:rPr>
          <w:rFonts w:ascii="Arial" w:hAnsi="Arial" w:cs="Arial"/>
          <w:sz w:val="24"/>
          <w:szCs w:val="24"/>
          <w:lang w:val="uk-UA"/>
        </w:rPr>
        <w:t xml:space="preserve">ться  на  світовому  ринку  за </w:t>
      </w:r>
      <w:r w:rsidRPr="002F120D">
        <w:rPr>
          <w:rFonts w:ascii="Arial" w:hAnsi="Arial" w:cs="Arial"/>
          <w:sz w:val="24"/>
          <w:szCs w:val="24"/>
          <w:lang w:val="uk-UA"/>
        </w:rPr>
        <w:t>допомогою 4 способів:</w:t>
      </w:r>
    </w:p>
    <w:p w:rsidR="002F120D" w:rsidRDefault="002F120D" w:rsidP="002F120D">
      <w:pPr>
        <w:spacing w:after="0"/>
        <w:jc w:val="both"/>
        <w:rPr>
          <w:rFonts w:ascii="Arial" w:hAnsi="Arial" w:cs="Arial"/>
          <w:sz w:val="24"/>
          <w:szCs w:val="24"/>
          <w:lang w:val="uk-UA"/>
        </w:rPr>
      </w:pPr>
      <w:r w:rsidRPr="002F120D">
        <w:rPr>
          <w:rFonts w:ascii="Arial" w:hAnsi="Arial" w:cs="Arial"/>
          <w:sz w:val="24"/>
          <w:szCs w:val="24"/>
          <w:lang w:val="uk-UA"/>
        </w:rPr>
        <w:t>1.  Транскордонна постав</w:t>
      </w:r>
      <w:r>
        <w:rPr>
          <w:rFonts w:ascii="Arial" w:hAnsi="Arial" w:cs="Arial"/>
          <w:sz w:val="24"/>
          <w:szCs w:val="24"/>
          <w:lang w:val="uk-UA"/>
        </w:rPr>
        <w:t>ка послуг (cross-border trade).</w:t>
      </w:r>
    </w:p>
    <w:p w:rsidR="002F120D" w:rsidRPr="002F120D" w:rsidRDefault="002F120D" w:rsidP="002F120D">
      <w:pPr>
        <w:spacing w:after="0"/>
        <w:jc w:val="both"/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sz w:val="24"/>
          <w:szCs w:val="24"/>
          <w:lang w:val="uk-UA"/>
        </w:rPr>
        <w:t xml:space="preserve">2.  </w:t>
      </w:r>
      <w:r w:rsidRPr="002F120D">
        <w:rPr>
          <w:rFonts w:ascii="Arial" w:hAnsi="Arial" w:cs="Arial"/>
          <w:sz w:val="24"/>
          <w:szCs w:val="24"/>
          <w:lang w:val="uk-UA"/>
        </w:rPr>
        <w:t xml:space="preserve">Комерційна   присутність   виробника   в   країні   надання    послуги </w:t>
      </w:r>
    </w:p>
    <w:p w:rsidR="002F120D" w:rsidRPr="002F120D" w:rsidRDefault="002F120D" w:rsidP="002F120D">
      <w:pPr>
        <w:spacing w:after="0"/>
        <w:jc w:val="both"/>
        <w:rPr>
          <w:rFonts w:ascii="Arial" w:hAnsi="Arial" w:cs="Arial"/>
          <w:sz w:val="24"/>
          <w:szCs w:val="24"/>
          <w:lang w:val="uk-UA"/>
        </w:rPr>
      </w:pPr>
      <w:r w:rsidRPr="002F120D">
        <w:rPr>
          <w:rFonts w:ascii="Arial" w:hAnsi="Arial" w:cs="Arial"/>
          <w:sz w:val="24"/>
          <w:szCs w:val="24"/>
          <w:lang w:val="uk-UA"/>
        </w:rPr>
        <w:t>(commercial presence).</w:t>
      </w:r>
    </w:p>
    <w:p w:rsidR="002F120D" w:rsidRPr="002F120D" w:rsidRDefault="002F120D" w:rsidP="002F120D">
      <w:pPr>
        <w:spacing w:after="0"/>
        <w:jc w:val="both"/>
        <w:rPr>
          <w:rFonts w:ascii="Arial" w:hAnsi="Arial" w:cs="Arial"/>
          <w:sz w:val="24"/>
          <w:szCs w:val="24"/>
          <w:lang w:val="uk-UA"/>
        </w:rPr>
      </w:pPr>
      <w:r w:rsidRPr="002F120D">
        <w:rPr>
          <w:rFonts w:ascii="Arial" w:hAnsi="Arial" w:cs="Arial"/>
          <w:sz w:val="24"/>
          <w:szCs w:val="24"/>
          <w:lang w:val="uk-UA"/>
        </w:rPr>
        <w:t>3.  Споживання за кордоном (consumption abroad).</w:t>
      </w:r>
    </w:p>
    <w:p w:rsidR="002F120D" w:rsidRPr="002F120D" w:rsidRDefault="002F120D" w:rsidP="002F120D">
      <w:pPr>
        <w:spacing w:after="0"/>
        <w:jc w:val="both"/>
        <w:rPr>
          <w:rFonts w:ascii="Arial" w:hAnsi="Arial" w:cs="Arial"/>
          <w:sz w:val="24"/>
          <w:szCs w:val="24"/>
          <w:lang w:val="uk-UA"/>
        </w:rPr>
      </w:pPr>
      <w:r w:rsidRPr="002F120D">
        <w:rPr>
          <w:rFonts w:ascii="Arial" w:hAnsi="Arial" w:cs="Arial"/>
          <w:sz w:val="24"/>
          <w:szCs w:val="24"/>
          <w:lang w:val="uk-UA"/>
        </w:rPr>
        <w:lastRenderedPageBreak/>
        <w:t xml:space="preserve">4.  Переміщення фізичних осіб, що надають послугу (movement of natural </w:t>
      </w:r>
    </w:p>
    <w:p w:rsidR="002F120D" w:rsidRPr="002F120D" w:rsidRDefault="002F120D" w:rsidP="002F120D">
      <w:pPr>
        <w:spacing w:after="0"/>
        <w:jc w:val="both"/>
        <w:rPr>
          <w:rFonts w:ascii="Arial" w:hAnsi="Arial" w:cs="Arial"/>
          <w:sz w:val="24"/>
          <w:szCs w:val="24"/>
          <w:lang w:val="uk-UA"/>
        </w:rPr>
      </w:pPr>
      <w:r w:rsidRPr="002F120D">
        <w:rPr>
          <w:rFonts w:ascii="Arial" w:hAnsi="Arial" w:cs="Arial"/>
          <w:sz w:val="24"/>
          <w:szCs w:val="24"/>
          <w:lang w:val="uk-UA"/>
        </w:rPr>
        <w:t>persons).</w:t>
      </w:r>
    </w:p>
    <w:p w:rsidR="002F120D" w:rsidRDefault="002F120D" w:rsidP="002F120D">
      <w:pPr>
        <w:spacing w:after="0"/>
        <w:jc w:val="both"/>
        <w:rPr>
          <w:rFonts w:ascii="Arial" w:hAnsi="Arial" w:cs="Arial"/>
          <w:sz w:val="24"/>
          <w:szCs w:val="24"/>
          <w:lang w:val="uk-UA"/>
        </w:rPr>
      </w:pPr>
    </w:p>
    <w:p w:rsidR="002F120D" w:rsidRDefault="002F120D" w:rsidP="002F120D">
      <w:pPr>
        <w:spacing w:after="0"/>
        <w:jc w:val="center"/>
        <w:rPr>
          <w:rFonts w:ascii="Arial" w:hAnsi="Arial" w:cs="Arial"/>
          <w:sz w:val="24"/>
          <w:szCs w:val="24"/>
          <w:lang w:val="uk-UA"/>
        </w:rPr>
      </w:pPr>
      <w:r w:rsidRPr="002F120D">
        <w:rPr>
          <w:rFonts w:ascii="Arial" w:hAnsi="Arial" w:cs="Arial"/>
          <w:sz w:val="24"/>
          <w:szCs w:val="24"/>
          <w:lang w:val="uk-UA"/>
        </w:rPr>
        <w:t>1.3. Основні напрямки здійснення зовнішньоекономічних операцій</w:t>
      </w:r>
    </w:p>
    <w:p w:rsidR="002F120D" w:rsidRPr="002F120D" w:rsidRDefault="002F120D" w:rsidP="002F120D">
      <w:pPr>
        <w:spacing w:after="0"/>
        <w:jc w:val="center"/>
        <w:rPr>
          <w:rFonts w:ascii="Arial" w:hAnsi="Arial" w:cs="Arial"/>
          <w:sz w:val="24"/>
          <w:szCs w:val="24"/>
          <w:lang w:val="uk-UA"/>
        </w:rPr>
      </w:pPr>
    </w:p>
    <w:p w:rsidR="002F120D" w:rsidRPr="002F120D" w:rsidRDefault="002F120D" w:rsidP="002F120D">
      <w:pPr>
        <w:spacing w:after="0"/>
        <w:jc w:val="both"/>
        <w:rPr>
          <w:rFonts w:ascii="Arial" w:hAnsi="Arial" w:cs="Arial"/>
          <w:sz w:val="24"/>
          <w:szCs w:val="24"/>
          <w:lang w:val="uk-UA"/>
        </w:rPr>
      </w:pPr>
      <w:r w:rsidRPr="002F120D">
        <w:rPr>
          <w:rFonts w:ascii="Arial" w:hAnsi="Arial" w:cs="Arial"/>
          <w:sz w:val="24"/>
          <w:szCs w:val="24"/>
          <w:lang w:val="uk-UA"/>
        </w:rPr>
        <w:t>Зовнішньоекономічні  операції  можуть  здійс</w:t>
      </w:r>
      <w:r>
        <w:rPr>
          <w:rFonts w:ascii="Arial" w:hAnsi="Arial" w:cs="Arial"/>
          <w:sz w:val="24"/>
          <w:szCs w:val="24"/>
          <w:lang w:val="uk-UA"/>
        </w:rPr>
        <w:t xml:space="preserve">нюватися  господарюючими </w:t>
      </w:r>
      <w:r w:rsidRPr="002F120D">
        <w:rPr>
          <w:rFonts w:ascii="Arial" w:hAnsi="Arial" w:cs="Arial"/>
          <w:sz w:val="24"/>
          <w:szCs w:val="24"/>
          <w:lang w:val="uk-UA"/>
        </w:rPr>
        <w:t>суб'єктами за такими основними напрямками:</w:t>
      </w:r>
    </w:p>
    <w:p w:rsidR="002F120D" w:rsidRPr="002F120D" w:rsidRDefault="002F120D" w:rsidP="002F120D">
      <w:pPr>
        <w:spacing w:after="0"/>
        <w:jc w:val="both"/>
        <w:rPr>
          <w:rFonts w:ascii="Arial" w:hAnsi="Arial" w:cs="Arial"/>
          <w:sz w:val="24"/>
          <w:szCs w:val="24"/>
          <w:lang w:val="uk-UA"/>
        </w:rPr>
      </w:pPr>
      <w:r w:rsidRPr="002F120D">
        <w:rPr>
          <w:rFonts w:ascii="Arial" w:hAnsi="Arial" w:cs="Arial"/>
          <w:sz w:val="24"/>
          <w:szCs w:val="24"/>
          <w:lang w:val="uk-UA"/>
        </w:rPr>
        <w:t>• міжнародна  торгівля  (експортно-ім</w:t>
      </w:r>
      <w:r>
        <w:rPr>
          <w:rFonts w:ascii="Arial" w:hAnsi="Arial" w:cs="Arial"/>
          <w:sz w:val="24"/>
          <w:szCs w:val="24"/>
          <w:lang w:val="uk-UA"/>
        </w:rPr>
        <w:t xml:space="preserve">портна  діяльність,  включаючи </w:t>
      </w:r>
      <w:r w:rsidRPr="002F120D">
        <w:rPr>
          <w:rFonts w:ascii="Arial" w:hAnsi="Arial" w:cs="Arial"/>
          <w:sz w:val="24"/>
          <w:szCs w:val="24"/>
          <w:lang w:val="uk-UA"/>
        </w:rPr>
        <w:t>реекспорт  та  реімпорт,  операції  зустрічної</w:t>
      </w:r>
      <w:r>
        <w:rPr>
          <w:rFonts w:ascii="Arial" w:hAnsi="Arial" w:cs="Arial"/>
          <w:sz w:val="24"/>
          <w:szCs w:val="24"/>
          <w:lang w:val="uk-UA"/>
        </w:rPr>
        <w:t xml:space="preserve">  торгівлі,  торгові  операції </w:t>
      </w:r>
      <w:r w:rsidRPr="002F120D">
        <w:rPr>
          <w:rFonts w:ascii="Arial" w:hAnsi="Arial" w:cs="Arial"/>
          <w:sz w:val="24"/>
          <w:szCs w:val="24"/>
          <w:lang w:val="uk-UA"/>
        </w:rPr>
        <w:t>змагального типу);</w:t>
      </w:r>
    </w:p>
    <w:p w:rsidR="002F120D" w:rsidRPr="002F120D" w:rsidRDefault="002F120D" w:rsidP="002F120D">
      <w:pPr>
        <w:spacing w:after="0"/>
        <w:jc w:val="both"/>
        <w:rPr>
          <w:rFonts w:ascii="Arial" w:hAnsi="Arial" w:cs="Arial"/>
          <w:sz w:val="24"/>
          <w:szCs w:val="24"/>
          <w:lang w:val="uk-UA"/>
        </w:rPr>
      </w:pPr>
      <w:r w:rsidRPr="002F120D">
        <w:rPr>
          <w:rFonts w:ascii="Arial" w:hAnsi="Arial" w:cs="Arial"/>
          <w:sz w:val="24"/>
          <w:szCs w:val="24"/>
          <w:lang w:val="uk-UA"/>
        </w:rPr>
        <w:t>• міжнародний  трансфер  технолог</w:t>
      </w:r>
      <w:r>
        <w:rPr>
          <w:rFonts w:ascii="Arial" w:hAnsi="Arial" w:cs="Arial"/>
          <w:sz w:val="24"/>
          <w:szCs w:val="24"/>
          <w:lang w:val="uk-UA"/>
        </w:rPr>
        <w:t xml:space="preserve">ій  (укладання  ліцензійних  і </w:t>
      </w:r>
      <w:r w:rsidRPr="002F120D">
        <w:rPr>
          <w:rFonts w:ascii="Arial" w:hAnsi="Arial" w:cs="Arial"/>
          <w:sz w:val="24"/>
          <w:szCs w:val="24"/>
          <w:lang w:val="uk-UA"/>
        </w:rPr>
        <w:t>франчайзингових  угод,  експорт-імпорт  інжині</w:t>
      </w:r>
      <w:r>
        <w:rPr>
          <w:rFonts w:ascii="Arial" w:hAnsi="Arial" w:cs="Arial"/>
          <w:sz w:val="24"/>
          <w:szCs w:val="24"/>
          <w:lang w:val="uk-UA"/>
        </w:rPr>
        <w:t xml:space="preserve">рингових  та  реінжинірингових </w:t>
      </w:r>
      <w:r w:rsidRPr="002F120D">
        <w:rPr>
          <w:rFonts w:ascii="Arial" w:hAnsi="Arial" w:cs="Arial"/>
          <w:sz w:val="24"/>
          <w:szCs w:val="24"/>
          <w:lang w:val="uk-UA"/>
        </w:rPr>
        <w:t>послуг, консалтинг і наукоємний сервіс, лізинг тощо);</w:t>
      </w:r>
    </w:p>
    <w:p w:rsidR="002F120D" w:rsidRPr="002F120D" w:rsidRDefault="002F120D" w:rsidP="002F120D">
      <w:pPr>
        <w:spacing w:after="0"/>
        <w:jc w:val="both"/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sz w:val="24"/>
          <w:szCs w:val="24"/>
          <w:lang w:val="uk-UA"/>
        </w:rPr>
        <w:t xml:space="preserve">• міжнародні </w:t>
      </w:r>
      <w:r w:rsidRPr="002F120D">
        <w:rPr>
          <w:rFonts w:ascii="Arial" w:hAnsi="Arial" w:cs="Arial"/>
          <w:sz w:val="24"/>
          <w:szCs w:val="24"/>
          <w:lang w:val="uk-UA"/>
        </w:rPr>
        <w:t xml:space="preserve">інвестиції        (створення        спільних </w:t>
      </w:r>
      <w:r>
        <w:rPr>
          <w:rFonts w:ascii="Arial" w:hAnsi="Arial" w:cs="Arial"/>
          <w:sz w:val="24"/>
          <w:szCs w:val="24"/>
          <w:lang w:val="uk-UA"/>
        </w:rPr>
        <w:t xml:space="preserve">       підприємств, </w:t>
      </w:r>
      <w:r w:rsidRPr="002F120D">
        <w:rPr>
          <w:rFonts w:ascii="Arial" w:hAnsi="Arial" w:cs="Arial"/>
          <w:sz w:val="24"/>
          <w:szCs w:val="24"/>
          <w:lang w:val="uk-UA"/>
        </w:rPr>
        <w:t>капіталовкладення в межах вільних економічних зон та ін.).</w:t>
      </w:r>
    </w:p>
    <w:p w:rsidR="002F120D" w:rsidRPr="002F120D" w:rsidRDefault="002F120D" w:rsidP="002F120D">
      <w:pPr>
        <w:spacing w:after="0"/>
        <w:jc w:val="both"/>
        <w:rPr>
          <w:rFonts w:ascii="Arial" w:hAnsi="Arial" w:cs="Arial"/>
          <w:sz w:val="24"/>
          <w:szCs w:val="24"/>
          <w:lang w:val="uk-UA"/>
        </w:rPr>
      </w:pPr>
      <w:r w:rsidRPr="002F120D">
        <w:rPr>
          <w:rFonts w:ascii="Arial" w:hAnsi="Arial" w:cs="Arial"/>
          <w:sz w:val="24"/>
          <w:szCs w:val="24"/>
          <w:lang w:val="uk-UA"/>
        </w:rPr>
        <w:t>Серед  наведених  форм  ЗЕД  історич</w:t>
      </w:r>
      <w:r>
        <w:rPr>
          <w:rFonts w:ascii="Arial" w:hAnsi="Arial" w:cs="Arial"/>
          <w:sz w:val="24"/>
          <w:szCs w:val="24"/>
          <w:lang w:val="uk-UA"/>
        </w:rPr>
        <w:t xml:space="preserve">но  першою  і  переважаючою  є </w:t>
      </w:r>
      <w:r w:rsidRPr="002F120D">
        <w:rPr>
          <w:rFonts w:ascii="Arial" w:hAnsi="Arial" w:cs="Arial"/>
          <w:sz w:val="24"/>
          <w:szCs w:val="24"/>
          <w:lang w:val="uk-UA"/>
        </w:rPr>
        <w:t>міжнародна  торгівля,  що  являє  собою  між</w:t>
      </w:r>
      <w:r>
        <w:rPr>
          <w:rFonts w:ascii="Arial" w:hAnsi="Arial" w:cs="Arial"/>
          <w:sz w:val="24"/>
          <w:szCs w:val="24"/>
          <w:lang w:val="uk-UA"/>
        </w:rPr>
        <w:t xml:space="preserve">народний  обмін  продуктами  і </w:t>
      </w:r>
      <w:r w:rsidRPr="002F120D">
        <w:rPr>
          <w:rFonts w:ascii="Arial" w:hAnsi="Arial" w:cs="Arial"/>
          <w:sz w:val="24"/>
          <w:szCs w:val="24"/>
          <w:lang w:val="uk-UA"/>
        </w:rPr>
        <w:t>послугами  - результатами  національної  праці</w:t>
      </w:r>
      <w:r>
        <w:rPr>
          <w:rFonts w:ascii="Arial" w:hAnsi="Arial" w:cs="Arial"/>
          <w:sz w:val="24"/>
          <w:szCs w:val="24"/>
          <w:lang w:val="uk-UA"/>
        </w:rPr>
        <w:t xml:space="preserve">. Основними  формами  торгівлі </w:t>
      </w:r>
      <w:r w:rsidRPr="002F120D">
        <w:rPr>
          <w:rFonts w:ascii="Arial" w:hAnsi="Arial" w:cs="Arial"/>
          <w:sz w:val="24"/>
          <w:szCs w:val="24"/>
          <w:lang w:val="uk-UA"/>
        </w:rPr>
        <w:t>виступають: торгівля готовою продукцією; тор</w:t>
      </w:r>
      <w:r>
        <w:rPr>
          <w:rFonts w:ascii="Arial" w:hAnsi="Arial" w:cs="Arial"/>
          <w:sz w:val="24"/>
          <w:szCs w:val="24"/>
          <w:lang w:val="uk-UA"/>
        </w:rPr>
        <w:t xml:space="preserve">гівля продукцією в розібраному </w:t>
      </w:r>
      <w:r w:rsidRPr="002F120D">
        <w:rPr>
          <w:rFonts w:ascii="Arial" w:hAnsi="Arial" w:cs="Arial"/>
          <w:sz w:val="24"/>
          <w:szCs w:val="24"/>
          <w:lang w:val="uk-UA"/>
        </w:rPr>
        <w:t>вигляді; зустрічна торгівля; постачання комплектного устаткування.</w:t>
      </w:r>
    </w:p>
    <w:p w:rsidR="002F120D" w:rsidRPr="002F120D" w:rsidRDefault="002F120D" w:rsidP="002F120D">
      <w:pPr>
        <w:spacing w:after="0"/>
        <w:jc w:val="both"/>
        <w:rPr>
          <w:rFonts w:ascii="Arial" w:hAnsi="Arial" w:cs="Arial"/>
          <w:sz w:val="24"/>
          <w:szCs w:val="24"/>
          <w:lang w:val="uk-UA"/>
        </w:rPr>
      </w:pPr>
      <w:r w:rsidRPr="002F120D">
        <w:rPr>
          <w:rFonts w:ascii="Arial" w:hAnsi="Arial" w:cs="Arial"/>
          <w:sz w:val="24"/>
          <w:szCs w:val="24"/>
          <w:lang w:val="uk-UA"/>
        </w:rPr>
        <w:t>Міжнародний обмін технологіями  передбачає використання активів, що</w:t>
      </w:r>
      <w:r>
        <w:rPr>
          <w:rFonts w:ascii="Arial" w:hAnsi="Arial" w:cs="Arial"/>
          <w:sz w:val="24"/>
          <w:szCs w:val="24"/>
          <w:lang w:val="uk-UA"/>
        </w:rPr>
        <w:t xml:space="preserve"> </w:t>
      </w:r>
      <w:r w:rsidRPr="002F120D">
        <w:rPr>
          <w:rFonts w:ascii="Arial" w:hAnsi="Arial" w:cs="Arial"/>
          <w:sz w:val="24"/>
          <w:szCs w:val="24"/>
          <w:lang w:val="uk-UA"/>
        </w:rPr>
        <w:t xml:space="preserve">перебувають  за  кордоном,  наприклад,  фірмових </w:t>
      </w:r>
      <w:r>
        <w:rPr>
          <w:rFonts w:ascii="Arial" w:hAnsi="Arial" w:cs="Arial"/>
          <w:sz w:val="24"/>
          <w:szCs w:val="24"/>
          <w:lang w:val="uk-UA"/>
        </w:rPr>
        <w:t xml:space="preserve"> знаків,  патентів  авторських </w:t>
      </w:r>
      <w:r w:rsidRPr="002F120D">
        <w:rPr>
          <w:rFonts w:ascii="Arial" w:hAnsi="Arial" w:cs="Arial"/>
          <w:sz w:val="24"/>
          <w:szCs w:val="24"/>
          <w:lang w:val="uk-UA"/>
        </w:rPr>
        <w:t>прав  або  інших  видів  експертних  докум</w:t>
      </w:r>
      <w:r>
        <w:rPr>
          <w:rFonts w:ascii="Arial" w:hAnsi="Arial" w:cs="Arial"/>
          <w:sz w:val="24"/>
          <w:szCs w:val="24"/>
          <w:lang w:val="uk-UA"/>
        </w:rPr>
        <w:t xml:space="preserve">ентів,  згідно  з  підписаними </w:t>
      </w:r>
      <w:r w:rsidRPr="002F120D">
        <w:rPr>
          <w:rFonts w:ascii="Arial" w:hAnsi="Arial" w:cs="Arial"/>
          <w:sz w:val="24"/>
          <w:szCs w:val="24"/>
          <w:lang w:val="uk-UA"/>
        </w:rPr>
        <w:t>контрактами,  які  носять  назву  ліцензійних  у</w:t>
      </w:r>
      <w:r>
        <w:rPr>
          <w:rFonts w:ascii="Arial" w:hAnsi="Arial" w:cs="Arial"/>
          <w:sz w:val="24"/>
          <w:szCs w:val="24"/>
          <w:lang w:val="uk-UA"/>
        </w:rPr>
        <w:t xml:space="preserve">год.  До  міжнародного  обміну </w:t>
      </w:r>
      <w:r w:rsidRPr="002F120D">
        <w:rPr>
          <w:rFonts w:ascii="Arial" w:hAnsi="Arial" w:cs="Arial"/>
          <w:sz w:val="24"/>
          <w:szCs w:val="24"/>
          <w:lang w:val="uk-UA"/>
        </w:rPr>
        <w:t>технологіями належить також франчайзинг, тоб</w:t>
      </w:r>
      <w:r>
        <w:rPr>
          <w:rFonts w:ascii="Arial" w:hAnsi="Arial" w:cs="Arial"/>
          <w:sz w:val="24"/>
          <w:szCs w:val="24"/>
          <w:lang w:val="uk-UA"/>
        </w:rPr>
        <w:t xml:space="preserve">то спосіб ведення бізнесу, при </w:t>
      </w:r>
      <w:r w:rsidRPr="002F120D">
        <w:rPr>
          <w:rFonts w:ascii="Arial" w:hAnsi="Arial" w:cs="Arial"/>
          <w:sz w:val="24"/>
          <w:szCs w:val="24"/>
          <w:lang w:val="uk-UA"/>
        </w:rPr>
        <w:t xml:space="preserve">якому  одна  сторона  продає  іншій  право  на </w:t>
      </w:r>
      <w:r>
        <w:rPr>
          <w:rFonts w:ascii="Arial" w:hAnsi="Arial" w:cs="Arial"/>
          <w:sz w:val="24"/>
          <w:szCs w:val="24"/>
          <w:lang w:val="uk-UA"/>
        </w:rPr>
        <w:t xml:space="preserve"> користування  своїм  фірмовим </w:t>
      </w:r>
      <w:r w:rsidRPr="002F120D">
        <w:rPr>
          <w:rFonts w:ascii="Arial" w:hAnsi="Arial" w:cs="Arial"/>
          <w:sz w:val="24"/>
          <w:szCs w:val="24"/>
          <w:lang w:val="uk-UA"/>
        </w:rPr>
        <w:t>знаком, а також на довгочасній основі допома</w:t>
      </w:r>
      <w:r>
        <w:rPr>
          <w:rFonts w:ascii="Arial" w:hAnsi="Arial" w:cs="Arial"/>
          <w:sz w:val="24"/>
          <w:szCs w:val="24"/>
          <w:lang w:val="uk-UA"/>
        </w:rPr>
        <w:t xml:space="preserve">гає у здійсненні господарських </w:t>
      </w:r>
      <w:r w:rsidRPr="002F120D">
        <w:rPr>
          <w:rFonts w:ascii="Arial" w:hAnsi="Arial" w:cs="Arial"/>
          <w:sz w:val="24"/>
          <w:szCs w:val="24"/>
          <w:lang w:val="uk-UA"/>
        </w:rPr>
        <w:t>операцій,  поставляючи  напівфабрикати  і  к</w:t>
      </w:r>
      <w:r>
        <w:rPr>
          <w:rFonts w:ascii="Arial" w:hAnsi="Arial" w:cs="Arial"/>
          <w:sz w:val="24"/>
          <w:szCs w:val="24"/>
          <w:lang w:val="uk-UA"/>
        </w:rPr>
        <w:t xml:space="preserve">омплектуючі  вироби,  надаючи </w:t>
      </w:r>
      <w:r w:rsidRPr="002F120D">
        <w:rPr>
          <w:rFonts w:ascii="Arial" w:hAnsi="Arial" w:cs="Arial"/>
          <w:sz w:val="24"/>
          <w:szCs w:val="24"/>
          <w:lang w:val="uk-UA"/>
        </w:rPr>
        <w:t>управлінські послуги і технології.</w:t>
      </w:r>
    </w:p>
    <w:p w:rsidR="002F120D" w:rsidRPr="002F120D" w:rsidRDefault="002F120D" w:rsidP="002F120D">
      <w:pPr>
        <w:spacing w:after="0"/>
        <w:jc w:val="both"/>
        <w:rPr>
          <w:rFonts w:ascii="Arial" w:hAnsi="Arial" w:cs="Arial"/>
          <w:sz w:val="24"/>
          <w:szCs w:val="24"/>
          <w:lang w:val="uk-UA"/>
        </w:rPr>
      </w:pPr>
      <w:r w:rsidRPr="002F120D">
        <w:rPr>
          <w:rFonts w:ascii="Arial" w:hAnsi="Arial" w:cs="Arial"/>
          <w:sz w:val="24"/>
          <w:szCs w:val="24"/>
          <w:lang w:val="uk-UA"/>
        </w:rPr>
        <w:t xml:space="preserve">Обмін  технологіями  також  здійснюється </w:t>
      </w:r>
      <w:r>
        <w:rPr>
          <w:rFonts w:ascii="Arial" w:hAnsi="Arial" w:cs="Arial"/>
          <w:sz w:val="24"/>
          <w:szCs w:val="24"/>
          <w:lang w:val="uk-UA"/>
        </w:rPr>
        <w:t xml:space="preserve"> через  укладання  міжнародних </w:t>
      </w:r>
      <w:r w:rsidRPr="002F120D">
        <w:rPr>
          <w:rFonts w:ascii="Arial" w:hAnsi="Arial" w:cs="Arial"/>
          <w:sz w:val="24"/>
          <w:szCs w:val="24"/>
          <w:lang w:val="uk-UA"/>
        </w:rPr>
        <w:t xml:space="preserve">лізингових  угод,  які  розцінюються  </w:t>
      </w:r>
      <w:r>
        <w:rPr>
          <w:rFonts w:ascii="Arial" w:hAnsi="Arial" w:cs="Arial"/>
          <w:sz w:val="24"/>
          <w:szCs w:val="24"/>
          <w:lang w:val="uk-UA"/>
        </w:rPr>
        <w:t xml:space="preserve">як  альтернатива  традиційному </w:t>
      </w:r>
      <w:r w:rsidRPr="002F120D">
        <w:rPr>
          <w:rFonts w:ascii="Arial" w:hAnsi="Arial" w:cs="Arial"/>
          <w:sz w:val="24"/>
          <w:szCs w:val="24"/>
          <w:lang w:val="uk-UA"/>
        </w:rPr>
        <w:t>інвестуванню. До міжнародного обміну технологія</w:t>
      </w:r>
      <w:r>
        <w:rPr>
          <w:rFonts w:ascii="Arial" w:hAnsi="Arial" w:cs="Arial"/>
          <w:sz w:val="24"/>
          <w:szCs w:val="24"/>
          <w:lang w:val="uk-UA"/>
        </w:rPr>
        <w:t xml:space="preserve">ми можна віднести також </w:t>
      </w:r>
      <w:r w:rsidRPr="002F120D">
        <w:rPr>
          <w:rFonts w:ascii="Arial" w:hAnsi="Arial" w:cs="Arial"/>
          <w:sz w:val="24"/>
          <w:szCs w:val="24"/>
          <w:lang w:val="uk-UA"/>
        </w:rPr>
        <w:t>експорт-імпорт наукоємних послуг у сфері вир</w:t>
      </w:r>
      <w:r>
        <w:rPr>
          <w:rFonts w:ascii="Arial" w:hAnsi="Arial" w:cs="Arial"/>
          <w:sz w:val="24"/>
          <w:szCs w:val="24"/>
          <w:lang w:val="uk-UA"/>
        </w:rPr>
        <w:t xml:space="preserve">обництва, обігу та управління, </w:t>
      </w:r>
      <w:r w:rsidRPr="002F120D">
        <w:rPr>
          <w:rFonts w:ascii="Arial" w:hAnsi="Arial" w:cs="Arial"/>
          <w:sz w:val="24"/>
          <w:szCs w:val="24"/>
          <w:lang w:val="uk-UA"/>
        </w:rPr>
        <w:t xml:space="preserve">що  вважається  найдинамічнішою  складовою  </w:t>
      </w:r>
      <w:r>
        <w:rPr>
          <w:rFonts w:ascii="Arial" w:hAnsi="Arial" w:cs="Arial"/>
          <w:sz w:val="24"/>
          <w:szCs w:val="24"/>
          <w:lang w:val="uk-UA"/>
        </w:rPr>
        <w:t xml:space="preserve">всієї  сукупності  міжнародних </w:t>
      </w:r>
      <w:r w:rsidRPr="002F120D">
        <w:rPr>
          <w:rFonts w:ascii="Arial" w:hAnsi="Arial" w:cs="Arial"/>
          <w:sz w:val="24"/>
          <w:szCs w:val="24"/>
          <w:lang w:val="uk-UA"/>
        </w:rPr>
        <w:t>економічних відносин.</w:t>
      </w:r>
    </w:p>
    <w:p w:rsidR="002F120D" w:rsidRPr="002F120D" w:rsidRDefault="002F120D" w:rsidP="002F120D">
      <w:pPr>
        <w:spacing w:after="0"/>
        <w:jc w:val="both"/>
        <w:rPr>
          <w:rFonts w:ascii="Arial" w:hAnsi="Arial" w:cs="Arial"/>
          <w:sz w:val="24"/>
          <w:szCs w:val="24"/>
          <w:lang w:val="uk-UA"/>
        </w:rPr>
      </w:pPr>
      <w:r w:rsidRPr="002F120D">
        <w:rPr>
          <w:rFonts w:ascii="Arial" w:hAnsi="Arial" w:cs="Arial"/>
          <w:sz w:val="24"/>
          <w:szCs w:val="24"/>
          <w:lang w:val="uk-UA"/>
        </w:rPr>
        <w:t>Розрізняють два види міжнародних інвестицій: прямі і порт</w:t>
      </w:r>
      <w:r>
        <w:rPr>
          <w:rFonts w:ascii="Arial" w:hAnsi="Arial" w:cs="Arial"/>
          <w:sz w:val="24"/>
          <w:szCs w:val="24"/>
          <w:lang w:val="uk-UA"/>
        </w:rPr>
        <w:t xml:space="preserve">фельні. Прямі </w:t>
      </w:r>
      <w:r w:rsidRPr="002F120D">
        <w:rPr>
          <w:rFonts w:ascii="Arial" w:hAnsi="Arial" w:cs="Arial"/>
          <w:sz w:val="24"/>
          <w:szCs w:val="24"/>
          <w:lang w:val="uk-UA"/>
        </w:rPr>
        <w:t>інвестиції є різновидом іноземних інвестицій</w:t>
      </w:r>
      <w:r>
        <w:rPr>
          <w:rFonts w:ascii="Arial" w:hAnsi="Arial" w:cs="Arial"/>
          <w:sz w:val="24"/>
          <w:szCs w:val="24"/>
          <w:lang w:val="uk-UA"/>
        </w:rPr>
        <w:t xml:space="preserve">, що супроводжуються контролем </w:t>
      </w:r>
      <w:r w:rsidRPr="002F120D">
        <w:rPr>
          <w:rFonts w:ascii="Arial" w:hAnsi="Arial" w:cs="Arial"/>
          <w:sz w:val="24"/>
          <w:szCs w:val="24"/>
          <w:lang w:val="uk-UA"/>
        </w:rPr>
        <w:t>за діяльністю компанії навіть у випадку придбання</w:t>
      </w:r>
      <w:r>
        <w:rPr>
          <w:rFonts w:ascii="Arial" w:hAnsi="Arial" w:cs="Arial"/>
          <w:sz w:val="24"/>
          <w:szCs w:val="24"/>
          <w:lang w:val="uk-UA"/>
        </w:rPr>
        <w:t xml:space="preserve"> невеликої частки її акцій (на </w:t>
      </w:r>
      <w:r w:rsidRPr="002F120D">
        <w:rPr>
          <w:rFonts w:ascii="Arial" w:hAnsi="Arial" w:cs="Arial"/>
          <w:sz w:val="24"/>
          <w:szCs w:val="24"/>
          <w:lang w:val="uk-UA"/>
        </w:rPr>
        <w:t>рівні 10%). Досить поширеним різновидом пря</w:t>
      </w:r>
      <w:r>
        <w:rPr>
          <w:rFonts w:ascii="Arial" w:hAnsi="Arial" w:cs="Arial"/>
          <w:sz w:val="24"/>
          <w:szCs w:val="24"/>
          <w:lang w:val="uk-UA"/>
        </w:rPr>
        <w:t xml:space="preserve">мого іноземного інвестування є </w:t>
      </w:r>
      <w:r w:rsidRPr="002F120D">
        <w:rPr>
          <w:rFonts w:ascii="Arial" w:hAnsi="Arial" w:cs="Arial"/>
          <w:sz w:val="24"/>
          <w:szCs w:val="24"/>
          <w:lang w:val="uk-UA"/>
        </w:rPr>
        <w:t xml:space="preserve">створення  спільних  підприємств  (СП).  Часто </w:t>
      </w:r>
      <w:r>
        <w:rPr>
          <w:rFonts w:ascii="Arial" w:hAnsi="Arial" w:cs="Arial"/>
          <w:sz w:val="24"/>
          <w:szCs w:val="24"/>
          <w:lang w:val="uk-UA"/>
        </w:rPr>
        <w:t xml:space="preserve"> з  метою  стимулювання  таких </w:t>
      </w:r>
      <w:r w:rsidRPr="002F120D">
        <w:rPr>
          <w:rFonts w:ascii="Arial" w:hAnsi="Arial" w:cs="Arial"/>
          <w:sz w:val="24"/>
          <w:szCs w:val="24"/>
          <w:lang w:val="uk-UA"/>
        </w:rPr>
        <w:t>інвестицій приймаючі держави надають інвесторам певні пільги.</w:t>
      </w:r>
    </w:p>
    <w:p w:rsidR="002F120D" w:rsidRPr="002F120D" w:rsidRDefault="002F120D" w:rsidP="002F120D">
      <w:pPr>
        <w:spacing w:after="0"/>
        <w:jc w:val="both"/>
        <w:rPr>
          <w:rFonts w:ascii="Arial" w:hAnsi="Arial" w:cs="Arial"/>
          <w:sz w:val="24"/>
          <w:szCs w:val="24"/>
          <w:lang w:val="uk-UA"/>
        </w:rPr>
      </w:pPr>
      <w:r w:rsidRPr="002F120D">
        <w:rPr>
          <w:rFonts w:ascii="Arial" w:hAnsi="Arial" w:cs="Arial"/>
          <w:sz w:val="24"/>
          <w:szCs w:val="24"/>
          <w:lang w:val="uk-UA"/>
        </w:rPr>
        <w:t>До портфельних інвестицій можуть бути відн</w:t>
      </w:r>
      <w:r>
        <w:rPr>
          <w:rFonts w:ascii="Arial" w:hAnsi="Arial" w:cs="Arial"/>
          <w:sz w:val="24"/>
          <w:szCs w:val="24"/>
          <w:lang w:val="uk-UA"/>
        </w:rPr>
        <w:t xml:space="preserve">есені як боргові зобов'язання, </w:t>
      </w:r>
      <w:r w:rsidRPr="002F120D">
        <w:rPr>
          <w:rFonts w:ascii="Arial" w:hAnsi="Arial" w:cs="Arial"/>
          <w:sz w:val="24"/>
          <w:szCs w:val="24"/>
          <w:lang w:val="uk-UA"/>
        </w:rPr>
        <w:t>так і акції фірми. Фактором, який дозволяє відрі</w:t>
      </w:r>
      <w:r>
        <w:rPr>
          <w:rFonts w:ascii="Arial" w:hAnsi="Arial" w:cs="Arial"/>
          <w:sz w:val="24"/>
          <w:szCs w:val="24"/>
          <w:lang w:val="uk-UA"/>
        </w:rPr>
        <w:t xml:space="preserve">зняти даний тип інвестицій від </w:t>
      </w:r>
      <w:r w:rsidRPr="002F120D">
        <w:rPr>
          <w:rFonts w:ascii="Arial" w:hAnsi="Arial" w:cs="Arial"/>
          <w:sz w:val="24"/>
          <w:szCs w:val="24"/>
          <w:lang w:val="uk-UA"/>
        </w:rPr>
        <w:t>прямих, є відсутність контролю за діяльністю фір</w:t>
      </w:r>
      <w:r>
        <w:rPr>
          <w:rFonts w:ascii="Arial" w:hAnsi="Arial" w:cs="Arial"/>
          <w:sz w:val="24"/>
          <w:szCs w:val="24"/>
          <w:lang w:val="uk-UA"/>
        </w:rPr>
        <w:t xml:space="preserve">ми, яка приймає інвестиції. До </w:t>
      </w:r>
      <w:r w:rsidRPr="002F120D">
        <w:rPr>
          <w:rFonts w:ascii="Arial" w:hAnsi="Arial" w:cs="Arial"/>
          <w:sz w:val="24"/>
          <w:szCs w:val="24"/>
          <w:lang w:val="uk-UA"/>
        </w:rPr>
        <w:t xml:space="preserve">портфельних інвестицій вдаються в основному </w:t>
      </w:r>
      <w:r>
        <w:rPr>
          <w:rFonts w:ascii="Arial" w:hAnsi="Arial" w:cs="Arial"/>
          <w:sz w:val="24"/>
          <w:szCs w:val="24"/>
          <w:lang w:val="uk-UA"/>
        </w:rPr>
        <w:t xml:space="preserve">з метою розв'язання фінансових </w:t>
      </w:r>
      <w:r w:rsidRPr="002F120D">
        <w:rPr>
          <w:rFonts w:ascii="Arial" w:hAnsi="Arial" w:cs="Arial"/>
          <w:sz w:val="24"/>
          <w:szCs w:val="24"/>
          <w:lang w:val="uk-UA"/>
        </w:rPr>
        <w:t>завдань.</w:t>
      </w:r>
    </w:p>
    <w:p w:rsidR="002F120D" w:rsidRPr="002F120D" w:rsidRDefault="002F120D" w:rsidP="002F120D">
      <w:pPr>
        <w:spacing w:after="0"/>
        <w:jc w:val="both"/>
        <w:rPr>
          <w:rFonts w:ascii="Arial" w:hAnsi="Arial" w:cs="Arial"/>
          <w:sz w:val="24"/>
          <w:szCs w:val="24"/>
          <w:lang w:val="uk-UA"/>
        </w:rPr>
      </w:pPr>
      <w:r w:rsidRPr="002F120D">
        <w:rPr>
          <w:rFonts w:ascii="Arial" w:hAnsi="Arial" w:cs="Arial"/>
          <w:sz w:val="24"/>
          <w:szCs w:val="24"/>
          <w:lang w:val="uk-UA"/>
        </w:rPr>
        <w:t>Окремо слід виділити цілий комплекс міжнародних ком</w:t>
      </w:r>
      <w:r>
        <w:rPr>
          <w:rFonts w:ascii="Arial" w:hAnsi="Arial" w:cs="Arial"/>
          <w:sz w:val="24"/>
          <w:szCs w:val="24"/>
          <w:lang w:val="uk-UA"/>
        </w:rPr>
        <w:t xml:space="preserve">ерційних операцій, </w:t>
      </w:r>
      <w:r w:rsidRPr="002F120D">
        <w:rPr>
          <w:rFonts w:ascii="Arial" w:hAnsi="Arial" w:cs="Arial"/>
          <w:sz w:val="24"/>
          <w:szCs w:val="24"/>
          <w:lang w:val="uk-UA"/>
        </w:rPr>
        <w:t>що носять забезпечуючий характер: міжнаро</w:t>
      </w:r>
      <w:r>
        <w:rPr>
          <w:rFonts w:ascii="Arial" w:hAnsi="Arial" w:cs="Arial"/>
          <w:sz w:val="24"/>
          <w:szCs w:val="24"/>
          <w:lang w:val="uk-UA"/>
        </w:rPr>
        <w:t xml:space="preserve">дні перевезення і транспортно- </w:t>
      </w:r>
      <w:r w:rsidRPr="002F120D">
        <w:rPr>
          <w:rFonts w:ascii="Arial" w:hAnsi="Arial" w:cs="Arial"/>
          <w:sz w:val="24"/>
          <w:szCs w:val="24"/>
          <w:lang w:val="uk-UA"/>
        </w:rPr>
        <w:t xml:space="preserve">експедиторські  </w:t>
      </w:r>
      <w:r w:rsidRPr="002F120D">
        <w:rPr>
          <w:rFonts w:ascii="Arial" w:hAnsi="Arial" w:cs="Arial"/>
          <w:sz w:val="24"/>
          <w:szCs w:val="24"/>
          <w:lang w:val="uk-UA"/>
        </w:rPr>
        <w:lastRenderedPageBreak/>
        <w:t>операції;  операції  зі  зберігання  і  страхування  вантажів; розрахунково-фінансові  операції;  митне  офор</w:t>
      </w:r>
      <w:r>
        <w:rPr>
          <w:rFonts w:ascii="Arial" w:hAnsi="Arial" w:cs="Arial"/>
          <w:sz w:val="24"/>
          <w:szCs w:val="24"/>
          <w:lang w:val="uk-UA"/>
        </w:rPr>
        <w:t xml:space="preserve">млення  вантажів;  дослідження </w:t>
      </w:r>
      <w:r w:rsidRPr="002F120D">
        <w:rPr>
          <w:rFonts w:ascii="Arial" w:hAnsi="Arial" w:cs="Arial"/>
          <w:sz w:val="24"/>
          <w:szCs w:val="24"/>
          <w:lang w:val="uk-UA"/>
        </w:rPr>
        <w:t>кон'юнктури ринків і т. ін.</w:t>
      </w:r>
    </w:p>
    <w:p w:rsidR="002F120D" w:rsidRDefault="002F120D" w:rsidP="002F120D">
      <w:pPr>
        <w:spacing w:after="0"/>
        <w:jc w:val="center"/>
        <w:rPr>
          <w:rFonts w:ascii="Arial" w:hAnsi="Arial" w:cs="Arial"/>
          <w:sz w:val="24"/>
          <w:szCs w:val="24"/>
          <w:lang w:val="uk-UA"/>
        </w:rPr>
      </w:pPr>
    </w:p>
    <w:p w:rsidR="002F120D" w:rsidRPr="002F120D" w:rsidRDefault="002F120D" w:rsidP="002F120D">
      <w:pPr>
        <w:spacing w:after="0"/>
        <w:jc w:val="center"/>
        <w:rPr>
          <w:rFonts w:ascii="Arial" w:hAnsi="Arial" w:cs="Arial"/>
          <w:sz w:val="24"/>
          <w:szCs w:val="24"/>
          <w:lang w:val="uk-UA"/>
        </w:rPr>
      </w:pPr>
      <w:r w:rsidRPr="002F120D">
        <w:rPr>
          <w:rFonts w:ascii="Arial" w:hAnsi="Arial" w:cs="Arial"/>
          <w:sz w:val="24"/>
          <w:szCs w:val="24"/>
          <w:lang w:val="uk-UA"/>
        </w:rPr>
        <w:t>1.4. Мотиви розвитку ЗЕД підприємства та фактори, що впливають на</w:t>
      </w:r>
    </w:p>
    <w:p w:rsidR="002F120D" w:rsidRDefault="002F120D" w:rsidP="002F120D">
      <w:pPr>
        <w:spacing w:after="0"/>
        <w:jc w:val="center"/>
        <w:rPr>
          <w:rFonts w:ascii="Arial" w:hAnsi="Arial" w:cs="Arial"/>
          <w:sz w:val="24"/>
          <w:szCs w:val="24"/>
          <w:lang w:val="uk-UA"/>
        </w:rPr>
      </w:pPr>
      <w:r w:rsidRPr="002F120D">
        <w:rPr>
          <w:rFonts w:ascii="Arial" w:hAnsi="Arial" w:cs="Arial"/>
          <w:sz w:val="24"/>
          <w:szCs w:val="24"/>
          <w:lang w:val="uk-UA"/>
        </w:rPr>
        <w:t>її організацію</w:t>
      </w:r>
    </w:p>
    <w:p w:rsidR="002F120D" w:rsidRPr="002F120D" w:rsidRDefault="002F120D" w:rsidP="002F120D">
      <w:pPr>
        <w:spacing w:after="0"/>
        <w:jc w:val="center"/>
        <w:rPr>
          <w:rFonts w:ascii="Arial" w:hAnsi="Arial" w:cs="Arial"/>
          <w:sz w:val="24"/>
          <w:szCs w:val="24"/>
          <w:lang w:val="uk-UA"/>
        </w:rPr>
      </w:pPr>
    </w:p>
    <w:p w:rsidR="002F120D" w:rsidRPr="002F120D" w:rsidRDefault="002F120D" w:rsidP="002F120D">
      <w:pPr>
        <w:spacing w:after="0"/>
        <w:jc w:val="both"/>
        <w:rPr>
          <w:rFonts w:ascii="Arial" w:hAnsi="Arial" w:cs="Arial"/>
          <w:sz w:val="24"/>
          <w:szCs w:val="24"/>
          <w:lang w:val="uk-UA"/>
        </w:rPr>
      </w:pPr>
      <w:r w:rsidRPr="002F120D">
        <w:rPr>
          <w:rFonts w:ascii="Arial" w:hAnsi="Arial" w:cs="Arial"/>
          <w:sz w:val="24"/>
          <w:szCs w:val="24"/>
          <w:lang w:val="uk-UA"/>
        </w:rPr>
        <w:t>У  кожного  підприємства  є  власні  мотиви</w:t>
      </w:r>
      <w:r>
        <w:rPr>
          <w:rFonts w:ascii="Arial" w:hAnsi="Arial" w:cs="Arial"/>
          <w:sz w:val="24"/>
          <w:szCs w:val="24"/>
          <w:lang w:val="uk-UA"/>
        </w:rPr>
        <w:t xml:space="preserve">  розвитку  ЗЕД,  однак  серед </w:t>
      </w:r>
      <w:r w:rsidRPr="002F120D">
        <w:rPr>
          <w:rFonts w:ascii="Arial" w:hAnsi="Arial" w:cs="Arial"/>
          <w:sz w:val="24"/>
          <w:szCs w:val="24"/>
          <w:lang w:val="uk-UA"/>
        </w:rPr>
        <w:t>основних виокремлюють наступні:</w:t>
      </w:r>
    </w:p>
    <w:p w:rsidR="002F120D" w:rsidRPr="002F120D" w:rsidRDefault="002F120D" w:rsidP="002F120D">
      <w:pPr>
        <w:spacing w:after="0"/>
        <w:jc w:val="both"/>
        <w:rPr>
          <w:rFonts w:ascii="Arial" w:hAnsi="Arial" w:cs="Arial"/>
          <w:sz w:val="24"/>
          <w:szCs w:val="24"/>
          <w:lang w:val="uk-UA"/>
        </w:rPr>
      </w:pPr>
      <w:r w:rsidRPr="002F120D">
        <w:rPr>
          <w:rFonts w:ascii="Arial" w:hAnsi="Arial" w:cs="Arial"/>
          <w:sz w:val="24"/>
          <w:szCs w:val="24"/>
          <w:lang w:val="uk-UA"/>
        </w:rPr>
        <w:t>•   розширення ринку збуту своєї продукції з</w:t>
      </w:r>
      <w:r>
        <w:rPr>
          <w:rFonts w:ascii="Arial" w:hAnsi="Arial" w:cs="Arial"/>
          <w:sz w:val="24"/>
          <w:szCs w:val="24"/>
          <w:lang w:val="uk-UA"/>
        </w:rPr>
        <w:t xml:space="preserve">а національні межі з метою </w:t>
      </w:r>
      <w:r w:rsidRPr="002F120D">
        <w:rPr>
          <w:rFonts w:ascii="Arial" w:hAnsi="Arial" w:cs="Arial"/>
          <w:sz w:val="24"/>
          <w:szCs w:val="24"/>
          <w:lang w:val="uk-UA"/>
        </w:rPr>
        <w:t>максимізації прибутку;</w:t>
      </w:r>
    </w:p>
    <w:p w:rsidR="002F120D" w:rsidRPr="002F120D" w:rsidRDefault="002F120D" w:rsidP="002F120D">
      <w:pPr>
        <w:spacing w:after="0"/>
        <w:jc w:val="both"/>
        <w:rPr>
          <w:rFonts w:ascii="Arial" w:hAnsi="Arial" w:cs="Arial"/>
          <w:sz w:val="24"/>
          <w:szCs w:val="24"/>
          <w:lang w:val="uk-UA"/>
        </w:rPr>
      </w:pPr>
      <w:r w:rsidRPr="002F120D">
        <w:rPr>
          <w:rFonts w:ascii="Arial" w:hAnsi="Arial" w:cs="Arial"/>
          <w:sz w:val="24"/>
          <w:szCs w:val="24"/>
          <w:lang w:val="uk-UA"/>
        </w:rPr>
        <w:t>•   закупівля    необхідної    сировини,    комп</w:t>
      </w:r>
      <w:r>
        <w:rPr>
          <w:rFonts w:ascii="Arial" w:hAnsi="Arial" w:cs="Arial"/>
          <w:sz w:val="24"/>
          <w:szCs w:val="24"/>
          <w:lang w:val="uk-UA"/>
        </w:rPr>
        <w:t xml:space="preserve">лектуючих    виробів,    нових </w:t>
      </w:r>
      <w:r w:rsidRPr="002F120D">
        <w:rPr>
          <w:rFonts w:ascii="Arial" w:hAnsi="Arial" w:cs="Arial"/>
          <w:sz w:val="24"/>
          <w:szCs w:val="24"/>
          <w:lang w:val="uk-UA"/>
        </w:rPr>
        <w:t>технологій і обладнання;</w:t>
      </w:r>
    </w:p>
    <w:p w:rsidR="002F120D" w:rsidRPr="002F120D" w:rsidRDefault="002F120D" w:rsidP="002F120D">
      <w:pPr>
        <w:spacing w:after="0"/>
        <w:jc w:val="both"/>
        <w:rPr>
          <w:rFonts w:ascii="Arial" w:hAnsi="Arial" w:cs="Arial"/>
          <w:sz w:val="24"/>
          <w:szCs w:val="24"/>
          <w:lang w:val="uk-UA"/>
        </w:rPr>
      </w:pPr>
      <w:r w:rsidRPr="002F120D">
        <w:rPr>
          <w:rFonts w:ascii="Arial" w:hAnsi="Arial" w:cs="Arial"/>
          <w:sz w:val="24"/>
          <w:szCs w:val="24"/>
          <w:lang w:val="uk-UA"/>
        </w:rPr>
        <w:t>•   залучення інжинірингових та інших послуг для потреб виробництва;</w:t>
      </w:r>
    </w:p>
    <w:p w:rsidR="002F120D" w:rsidRPr="002F120D" w:rsidRDefault="002F120D" w:rsidP="002F120D">
      <w:pPr>
        <w:spacing w:after="0"/>
        <w:jc w:val="both"/>
        <w:rPr>
          <w:rFonts w:ascii="Arial" w:hAnsi="Arial" w:cs="Arial"/>
          <w:sz w:val="24"/>
          <w:szCs w:val="24"/>
          <w:lang w:val="uk-UA"/>
        </w:rPr>
      </w:pPr>
      <w:r w:rsidRPr="002F120D">
        <w:rPr>
          <w:rFonts w:ascii="Arial" w:hAnsi="Arial" w:cs="Arial"/>
          <w:sz w:val="24"/>
          <w:szCs w:val="24"/>
          <w:lang w:val="uk-UA"/>
        </w:rPr>
        <w:t>• залучення  іноземних  інвестицій  з  мет</w:t>
      </w:r>
      <w:r>
        <w:rPr>
          <w:rFonts w:ascii="Arial" w:hAnsi="Arial" w:cs="Arial"/>
          <w:sz w:val="24"/>
          <w:szCs w:val="24"/>
          <w:lang w:val="uk-UA"/>
        </w:rPr>
        <w:t xml:space="preserve">ою  модернізації  виробництва, </w:t>
      </w:r>
      <w:r w:rsidRPr="002F120D">
        <w:rPr>
          <w:rFonts w:ascii="Arial" w:hAnsi="Arial" w:cs="Arial"/>
          <w:sz w:val="24"/>
          <w:szCs w:val="24"/>
          <w:lang w:val="uk-UA"/>
        </w:rPr>
        <w:t>зміцнення  експортного  потенціалу  і  конку</w:t>
      </w:r>
      <w:r>
        <w:rPr>
          <w:rFonts w:ascii="Arial" w:hAnsi="Arial" w:cs="Arial"/>
          <w:sz w:val="24"/>
          <w:szCs w:val="24"/>
          <w:lang w:val="uk-UA"/>
        </w:rPr>
        <w:t xml:space="preserve">рентних  позицій  на  світових </w:t>
      </w:r>
      <w:r w:rsidRPr="002F120D">
        <w:rPr>
          <w:rFonts w:ascii="Arial" w:hAnsi="Arial" w:cs="Arial"/>
          <w:sz w:val="24"/>
          <w:szCs w:val="24"/>
          <w:lang w:val="uk-UA"/>
        </w:rPr>
        <w:t>товарних ринках;</w:t>
      </w:r>
    </w:p>
    <w:p w:rsidR="002F120D" w:rsidRPr="002F120D" w:rsidRDefault="002F120D" w:rsidP="002F120D">
      <w:pPr>
        <w:spacing w:after="0"/>
        <w:jc w:val="both"/>
        <w:rPr>
          <w:rFonts w:ascii="Arial" w:hAnsi="Arial" w:cs="Arial"/>
          <w:sz w:val="24"/>
          <w:szCs w:val="24"/>
          <w:lang w:val="uk-UA"/>
        </w:rPr>
      </w:pPr>
      <w:r w:rsidRPr="002F120D">
        <w:rPr>
          <w:rFonts w:ascii="Arial" w:hAnsi="Arial" w:cs="Arial"/>
          <w:sz w:val="24"/>
          <w:szCs w:val="24"/>
          <w:lang w:val="uk-UA"/>
        </w:rPr>
        <w:t>•   участь   у   міжнародному   поділі   праці,   сп</w:t>
      </w:r>
      <w:r>
        <w:rPr>
          <w:rFonts w:ascii="Arial" w:hAnsi="Arial" w:cs="Arial"/>
          <w:sz w:val="24"/>
          <w:szCs w:val="24"/>
          <w:lang w:val="uk-UA"/>
        </w:rPr>
        <w:t xml:space="preserve">еціалізації   і   кооперуванні </w:t>
      </w:r>
      <w:r w:rsidRPr="002F120D">
        <w:rPr>
          <w:rFonts w:ascii="Arial" w:hAnsi="Arial" w:cs="Arial"/>
          <w:sz w:val="24"/>
          <w:szCs w:val="24"/>
          <w:lang w:val="uk-UA"/>
        </w:rPr>
        <w:t>виробництва з метою успішного забезпечення розвитку своєї економіки.</w:t>
      </w:r>
    </w:p>
    <w:p w:rsidR="002F120D" w:rsidRPr="002F120D" w:rsidRDefault="002F120D" w:rsidP="002F120D">
      <w:pPr>
        <w:spacing w:after="0"/>
        <w:jc w:val="both"/>
        <w:rPr>
          <w:rFonts w:ascii="Arial" w:hAnsi="Arial" w:cs="Arial"/>
          <w:sz w:val="24"/>
          <w:szCs w:val="24"/>
          <w:lang w:val="uk-UA"/>
        </w:rPr>
      </w:pPr>
      <w:r w:rsidRPr="002F120D">
        <w:rPr>
          <w:rFonts w:ascii="Arial" w:hAnsi="Arial" w:cs="Arial"/>
          <w:sz w:val="24"/>
          <w:szCs w:val="24"/>
          <w:lang w:val="uk-UA"/>
        </w:rPr>
        <w:t>Фактори,  що  впливають  на  організацію</w:t>
      </w:r>
      <w:r>
        <w:rPr>
          <w:rFonts w:ascii="Arial" w:hAnsi="Arial" w:cs="Arial"/>
          <w:sz w:val="24"/>
          <w:szCs w:val="24"/>
          <w:lang w:val="uk-UA"/>
        </w:rPr>
        <w:t xml:space="preserve">  та  розвиток  ЗЕД,  доцільно </w:t>
      </w:r>
      <w:r w:rsidRPr="002F120D">
        <w:rPr>
          <w:rFonts w:ascii="Arial" w:hAnsi="Arial" w:cs="Arial"/>
          <w:sz w:val="24"/>
          <w:szCs w:val="24"/>
          <w:lang w:val="uk-UA"/>
        </w:rPr>
        <w:t>поділити на дві групи: внутрішні і зовнішні (ри</w:t>
      </w:r>
      <w:r>
        <w:rPr>
          <w:rFonts w:ascii="Arial" w:hAnsi="Arial" w:cs="Arial"/>
          <w:sz w:val="24"/>
          <w:szCs w:val="24"/>
          <w:lang w:val="uk-UA"/>
        </w:rPr>
        <w:t xml:space="preserve">с.1.2). До внутрішніх факторів </w:t>
      </w:r>
      <w:r w:rsidRPr="002F120D">
        <w:rPr>
          <w:rFonts w:ascii="Arial" w:hAnsi="Arial" w:cs="Arial"/>
          <w:sz w:val="24"/>
          <w:szCs w:val="24"/>
          <w:lang w:val="uk-UA"/>
        </w:rPr>
        <w:t>належать: 1) масштаби ЗЕД; 2) витрати; 3) склад</w:t>
      </w:r>
      <w:r>
        <w:rPr>
          <w:rFonts w:ascii="Arial" w:hAnsi="Arial" w:cs="Arial"/>
          <w:sz w:val="24"/>
          <w:szCs w:val="24"/>
          <w:lang w:val="uk-UA"/>
        </w:rPr>
        <w:t xml:space="preserve">ність продукції; 4) досвід; 5) </w:t>
      </w:r>
      <w:r w:rsidRPr="002F120D">
        <w:rPr>
          <w:rFonts w:ascii="Arial" w:hAnsi="Arial" w:cs="Arial"/>
          <w:sz w:val="24"/>
          <w:szCs w:val="24"/>
          <w:lang w:val="uk-UA"/>
        </w:rPr>
        <w:t>контроль.</w:t>
      </w:r>
    </w:p>
    <w:p w:rsidR="002F120D" w:rsidRDefault="002F120D" w:rsidP="002F120D">
      <w:pPr>
        <w:spacing w:after="0"/>
        <w:jc w:val="both"/>
        <w:rPr>
          <w:rFonts w:ascii="Arial" w:hAnsi="Arial" w:cs="Arial"/>
          <w:sz w:val="24"/>
          <w:szCs w:val="24"/>
          <w:lang w:val="uk-UA"/>
        </w:rPr>
      </w:pPr>
    </w:p>
    <w:p w:rsidR="002F120D" w:rsidRPr="002F120D" w:rsidRDefault="002F120D" w:rsidP="002F120D">
      <w:pPr>
        <w:spacing w:after="0"/>
        <w:jc w:val="both"/>
        <w:rPr>
          <w:rFonts w:ascii="Arial" w:hAnsi="Arial" w:cs="Arial"/>
          <w:sz w:val="24"/>
          <w:szCs w:val="24"/>
          <w:lang w:val="uk-UA"/>
        </w:rPr>
      </w:pPr>
      <w:r w:rsidRPr="002F120D">
        <w:rPr>
          <w:rFonts w:ascii="Arial" w:hAnsi="Arial" w:cs="Arial"/>
          <w:sz w:val="24"/>
          <w:szCs w:val="24"/>
          <w:lang w:val="uk-UA"/>
        </w:rPr>
        <w:t>Кожна  організація,  яка  бере  участь  у</w:t>
      </w:r>
      <w:r>
        <w:rPr>
          <w:rFonts w:ascii="Arial" w:hAnsi="Arial" w:cs="Arial"/>
          <w:sz w:val="24"/>
          <w:szCs w:val="24"/>
          <w:lang w:val="uk-UA"/>
        </w:rPr>
        <w:t xml:space="preserve">  міжнародному  бізнесі,  може </w:t>
      </w:r>
      <w:r w:rsidRPr="002F120D">
        <w:rPr>
          <w:rFonts w:ascii="Arial" w:hAnsi="Arial" w:cs="Arial"/>
          <w:sz w:val="24"/>
          <w:szCs w:val="24"/>
          <w:lang w:val="uk-UA"/>
        </w:rPr>
        <w:t>здійснювати різну кількість операцій. При не</w:t>
      </w:r>
      <w:r>
        <w:rPr>
          <w:rFonts w:ascii="Arial" w:hAnsi="Arial" w:cs="Arial"/>
          <w:sz w:val="24"/>
          <w:szCs w:val="24"/>
          <w:lang w:val="uk-UA"/>
        </w:rPr>
        <w:t xml:space="preserve">великому їх  масштабі  і малій </w:t>
      </w:r>
      <w:r w:rsidRPr="002F120D">
        <w:rPr>
          <w:rFonts w:ascii="Arial" w:hAnsi="Arial" w:cs="Arial"/>
          <w:sz w:val="24"/>
          <w:szCs w:val="24"/>
          <w:lang w:val="uk-UA"/>
        </w:rPr>
        <w:t>номенклатурі, як правило, на початковому е</w:t>
      </w:r>
      <w:r>
        <w:rPr>
          <w:rFonts w:ascii="Arial" w:hAnsi="Arial" w:cs="Arial"/>
          <w:sz w:val="24"/>
          <w:szCs w:val="24"/>
          <w:lang w:val="uk-UA"/>
        </w:rPr>
        <w:t xml:space="preserve">тапі, немає потреби створювати </w:t>
      </w:r>
      <w:r w:rsidRPr="002F120D">
        <w:rPr>
          <w:rFonts w:ascii="Arial" w:hAnsi="Arial" w:cs="Arial"/>
          <w:sz w:val="24"/>
          <w:szCs w:val="24"/>
          <w:lang w:val="uk-UA"/>
        </w:rPr>
        <w:t>додаткові структурні підрозділи, а тим більш</w:t>
      </w:r>
      <w:r>
        <w:rPr>
          <w:rFonts w:ascii="Arial" w:hAnsi="Arial" w:cs="Arial"/>
          <w:sz w:val="24"/>
          <w:szCs w:val="24"/>
          <w:lang w:val="uk-UA"/>
        </w:rPr>
        <w:t xml:space="preserve">е засновувати зовнішньоторгову </w:t>
      </w:r>
      <w:r w:rsidRPr="002F120D">
        <w:rPr>
          <w:rFonts w:ascii="Arial" w:hAnsi="Arial" w:cs="Arial"/>
          <w:sz w:val="24"/>
          <w:szCs w:val="24"/>
          <w:lang w:val="uk-UA"/>
        </w:rPr>
        <w:t>фірму.  Як  показує  досвід,  можна  скористат</w:t>
      </w:r>
      <w:r>
        <w:rPr>
          <w:rFonts w:ascii="Arial" w:hAnsi="Arial" w:cs="Arial"/>
          <w:sz w:val="24"/>
          <w:szCs w:val="24"/>
          <w:lang w:val="uk-UA"/>
        </w:rPr>
        <w:t xml:space="preserve">ися  матричною  структурою.  У </w:t>
      </w:r>
      <w:r w:rsidRPr="002F120D">
        <w:rPr>
          <w:rFonts w:ascii="Arial" w:hAnsi="Arial" w:cs="Arial"/>
          <w:sz w:val="24"/>
          <w:szCs w:val="24"/>
          <w:lang w:val="uk-UA"/>
        </w:rPr>
        <w:t>випадку розширення ЗЕД можна створювати спеціа</w:t>
      </w:r>
      <w:r>
        <w:rPr>
          <w:rFonts w:ascii="Arial" w:hAnsi="Arial" w:cs="Arial"/>
          <w:sz w:val="24"/>
          <w:szCs w:val="24"/>
          <w:lang w:val="uk-UA"/>
        </w:rPr>
        <w:t xml:space="preserve">льні підрозділи або офшорні </w:t>
      </w:r>
      <w:r w:rsidRPr="002F120D">
        <w:rPr>
          <w:rFonts w:ascii="Arial" w:hAnsi="Arial" w:cs="Arial"/>
          <w:sz w:val="24"/>
          <w:szCs w:val="24"/>
          <w:lang w:val="uk-UA"/>
        </w:rPr>
        <w:t>компанії.</w:t>
      </w:r>
    </w:p>
    <w:p w:rsidR="002F120D" w:rsidRPr="002F120D" w:rsidRDefault="002F120D" w:rsidP="002F120D">
      <w:pPr>
        <w:spacing w:after="0"/>
        <w:jc w:val="both"/>
        <w:rPr>
          <w:rFonts w:ascii="Arial" w:hAnsi="Arial" w:cs="Arial"/>
          <w:sz w:val="24"/>
          <w:szCs w:val="24"/>
          <w:lang w:val="uk-UA"/>
        </w:rPr>
      </w:pPr>
      <w:r w:rsidRPr="002F120D">
        <w:rPr>
          <w:rFonts w:ascii="Arial" w:hAnsi="Arial" w:cs="Arial"/>
          <w:sz w:val="24"/>
          <w:szCs w:val="24"/>
          <w:lang w:val="uk-UA"/>
        </w:rPr>
        <w:t>Виробництво  за  кордоном  або  продаж  пр</w:t>
      </w:r>
      <w:r>
        <w:rPr>
          <w:rFonts w:ascii="Arial" w:hAnsi="Arial" w:cs="Arial"/>
          <w:sz w:val="24"/>
          <w:szCs w:val="24"/>
          <w:lang w:val="uk-UA"/>
        </w:rPr>
        <w:t xml:space="preserve">одукції  на  зовнішніх  ринках </w:t>
      </w:r>
      <w:r w:rsidRPr="002F120D">
        <w:rPr>
          <w:rFonts w:ascii="Arial" w:hAnsi="Arial" w:cs="Arial"/>
          <w:sz w:val="24"/>
          <w:szCs w:val="24"/>
          <w:lang w:val="uk-UA"/>
        </w:rPr>
        <w:t>пов'язані з  постійними  витратами,  тому  пр</w:t>
      </w:r>
      <w:r>
        <w:rPr>
          <w:rFonts w:ascii="Arial" w:hAnsi="Arial" w:cs="Arial"/>
          <w:sz w:val="24"/>
          <w:szCs w:val="24"/>
          <w:lang w:val="uk-UA"/>
        </w:rPr>
        <w:t xml:space="preserve">и  малому  обсязі  виробництва </w:t>
      </w:r>
      <w:r w:rsidRPr="002F120D">
        <w:rPr>
          <w:rFonts w:ascii="Arial" w:hAnsi="Arial" w:cs="Arial"/>
          <w:sz w:val="24"/>
          <w:szCs w:val="24"/>
          <w:lang w:val="uk-UA"/>
        </w:rPr>
        <w:t>дешевше  залучити  до  роботи  на  підрядних  умовах  сторонню  фі</w:t>
      </w:r>
      <w:r>
        <w:rPr>
          <w:rFonts w:ascii="Arial" w:hAnsi="Arial" w:cs="Arial"/>
          <w:sz w:val="24"/>
          <w:szCs w:val="24"/>
          <w:lang w:val="uk-UA"/>
        </w:rPr>
        <w:t xml:space="preserve">рму,  яка </w:t>
      </w:r>
      <w:r w:rsidRPr="002F120D">
        <w:rPr>
          <w:rFonts w:ascii="Arial" w:hAnsi="Arial" w:cs="Arial"/>
          <w:sz w:val="24"/>
          <w:szCs w:val="24"/>
          <w:lang w:val="uk-UA"/>
        </w:rPr>
        <w:t>займається  міжнародним  бізнесом.  Коли  біз</w:t>
      </w:r>
      <w:r>
        <w:rPr>
          <w:rFonts w:ascii="Arial" w:hAnsi="Arial" w:cs="Arial"/>
          <w:sz w:val="24"/>
          <w:szCs w:val="24"/>
          <w:lang w:val="uk-UA"/>
        </w:rPr>
        <w:t xml:space="preserve">нес  розширюється,  вигіднішим </w:t>
      </w:r>
      <w:r w:rsidRPr="002F120D">
        <w:rPr>
          <w:rFonts w:ascii="Arial" w:hAnsi="Arial" w:cs="Arial"/>
          <w:sz w:val="24"/>
          <w:szCs w:val="24"/>
          <w:lang w:val="uk-UA"/>
        </w:rPr>
        <w:t>варіантом може стати ведення міжнародних операцій своїми силами.</w:t>
      </w:r>
    </w:p>
    <w:p w:rsidR="002F120D" w:rsidRPr="002F120D" w:rsidRDefault="002F120D" w:rsidP="002F120D">
      <w:pPr>
        <w:spacing w:after="0"/>
        <w:jc w:val="both"/>
        <w:rPr>
          <w:rFonts w:ascii="Arial" w:hAnsi="Arial" w:cs="Arial"/>
          <w:sz w:val="24"/>
          <w:szCs w:val="24"/>
          <w:lang w:val="uk-UA"/>
        </w:rPr>
      </w:pPr>
      <w:r w:rsidRPr="002F120D">
        <w:rPr>
          <w:rFonts w:ascii="Arial" w:hAnsi="Arial" w:cs="Arial"/>
          <w:sz w:val="24"/>
          <w:szCs w:val="24"/>
          <w:lang w:val="uk-UA"/>
        </w:rPr>
        <w:t>Частина затрат пов'язана з передачею т</w:t>
      </w:r>
      <w:r>
        <w:rPr>
          <w:rFonts w:ascii="Arial" w:hAnsi="Arial" w:cs="Arial"/>
          <w:sz w:val="24"/>
          <w:szCs w:val="24"/>
          <w:lang w:val="uk-UA"/>
        </w:rPr>
        <w:t xml:space="preserve">ехнології. Як правило, дешевше </w:t>
      </w:r>
      <w:r w:rsidRPr="002F120D">
        <w:rPr>
          <w:rFonts w:ascii="Arial" w:hAnsi="Arial" w:cs="Arial"/>
          <w:sz w:val="24"/>
          <w:szCs w:val="24"/>
          <w:lang w:val="uk-UA"/>
        </w:rPr>
        <w:t>обходиться   передача   всередині   "сімейства   фі</w:t>
      </w:r>
      <w:r>
        <w:rPr>
          <w:rFonts w:ascii="Arial" w:hAnsi="Arial" w:cs="Arial"/>
          <w:sz w:val="24"/>
          <w:szCs w:val="24"/>
          <w:lang w:val="uk-UA"/>
        </w:rPr>
        <w:t xml:space="preserve">рм",   ніж   іншій   компанії.  </w:t>
      </w:r>
      <w:r w:rsidRPr="002F120D">
        <w:rPr>
          <w:rFonts w:ascii="Arial" w:hAnsi="Arial" w:cs="Arial"/>
          <w:sz w:val="24"/>
          <w:szCs w:val="24"/>
          <w:lang w:val="uk-UA"/>
        </w:rPr>
        <w:t>Відмінності  в  затратах  особливо  відчутні,  ко</w:t>
      </w:r>
      <w:r>
        <w:rPr>
          <w:rFonts w:ascii="Arial" w:hAnsi="Arial" w:cs="Arial"/>
          <w:sz w:val="24"/>
          <w:szCs w:val="24"/>
          <w:lang w:val="uk-UA"/>
        </w:rPr>
        <w:t xml:space="preserve">ли  технологія  складна,  адже </w:t>
      </w:r>
      <w:r w:rsidRPr="002F120D">
        <w:rPr>
          <w:rFonts w:ascii="Arial" w:hAnsi="Arial" w:cs="Arial"/>
          <w:sz w:val="24"/>
          <w:szCs w:val="24"/>
          <w:lang w:val="uk-UA"/>
        </w:rPr>
        <w:t>персонал  філії  добре  ознайомлений  з  підходами</w:t>
      </w:r>
      <w:r>
        <w:rPr>
          <w:rFonts w:ascii="Arial" w:hAnsi="Arial" w:cs="Arial"/>
          <w:sz w:val="24"/>
          <w:szCs w:val="24"/>
          <w:lang w:val="uk-UA"/>
        </w:rPr>
        <w:t xml:space="preserve">,  які  використовує  фірма  в </w:t>
      </w:r>
      <w:r w:rsidRPr="002F120D">
        <w:rPr>
          <w:rFonts w:ascii="Arial" w:hAnsi="Arial" w:cs="Arial"/>
          <w:sz w:val="24"/>
          <w:szCs w:val="24"/>
          <w:lang w:val="uk-UA"/>
        </w:rPr>
        <w:t>цілому. З цієї причини, чим складніша технологі</w:t>
      </w:r>
      <w:r>
        <w:rPr>
          <w:rFonts w:ascii="Arial" w:hAnsi="Arial" w:cs="Arial"/>
          <w:sz w:val="24"/>
          <w:szCs w:val="24"/>
          <w:lang w:val="uk-UA"/>
        </w:rPr>
        <w:t xml:space="preserve">я, тим імовірніше, що компанія </w:t>
      </w:r>
      <w:r w:rsidRPr="002F120D">
        <w:rPr>
          <w:rFonts w:ascii="Arial" w:hAnsi="Arial" w:cs="Arial"/>
          <w:sz w:val="24"/>
          <w:szCs w:val="24"/>
          <w:lang w:val="uk-UA"/>
        </w:rPr>
        <w:t>здійснить експансію в інші країни шляхом ство</w:t>
      </w:r>
      <w:r>
        <w:rPr>
          <w:rFonts w:ascii="Arial" w:hAnsi="Arial" w:cs="Arial"/>
          <w:sz w:val="24"/>
          <w:szCs w:val="24"/>
          <w:lang w:val="uk-UA"/>
        </w:rPr>
        <w:t xml:space="preserve">рення свого підприємства, а не </w:t>
      </w:r>
      <w:r w:rsidRPr="002F120D">
        <w:rPr>
          <w:rFonts w:ascii="Arial" w:hAnsi="Arial" w:cs="Arial"/>
          <w:sz w:val="24"/>
          <w:szCs w:val="24"/>
          <w:lang w:val="uk-UA"/>
        </w:rPr>
        <w:t>укладання  контракту  зі  сторонньою  закорд</w:t>
      </w:r>
      <w:r>
        <w:rPr>
          <w:rFonts w:ascii="Arial" w:hAnsi="Arial" w:cs="Arial"/>
          <w:sz w:val="24"/>
          <w:szCs w:val="24"/>
          <w:lang w:val="uk-UA"/>
        </w:rPr>
        <w:t xml:space="preserve">онною  фірмою  на  виробництво </w:t>
      </w:r>
      <w:r w:rsidRPr="002F120D">
        <w:rPr>
          <w:rFonts w:ascii="Arial" w:hAnsi="Arial" w:cs="Arial"/>
          <w:sz w:val="24"/>
          <w:szCs w:val="24"/>
          <w:lang w:val="uk-UA"/>
        </w:rPr>
        <w:t>продукції від свого імені.</w:t>
      </w:r>
    </w:p>
    <w:p w:rsidR="002F120D" w:rsidRPr="002F120D" w:rsidRDefault="002F120D" w:rsidP="002F120D">
      <w:pPr>
        <w:spacing w:after="0"/>
        <w:jc w:val="both"/>
        <w:rPr>
          <w:rFonts w:ascii="Arial" w:hAnsi="Arial" w:cs="Arial"/>
          <w:sz w:val="24"/>
          <w:szCs w:val="24"/>
          <w:lang w:val="uk-UA"/>
        </w:rPr>
      </w:pPr>
      <w:r w:rsidRPr="002F120D">
        <w:rPr>
          <w:rFonts w:ascii="Arial" w:hAnsi="Arial" w:cs="Arial"/>
          <w:sz w:val="24"/>
          <w:szCs w:val="24"/>
          <w:lang w:val="uk-UA"/>
        </w:rPr>
        <w:t>На початковому етапі виходу на міжнаро</w:t>
      </w:r>
      <w:r>
        <w:rPr>
          <w:rFonts w:ascii="Arial" w:hAnsi="Arial" w:cs="Arial"/>
          <w:sz w:val="24"/>
          <w:szCs w:val="24"/>
          <w:lang w:val="uk-UA"/>
        </w:rPr>
        <w:t xml:space="preserve">дні ринки небагато фірм готові </w:t>
      </w:r>
      <w:r w:rsidRPr="002F120D">
        <w:rPr>
          <w:rFonts w:ascii="Arial" w:hAnsi="Arial" w:cs="Arial"/>
          <w:sz w:val="24"/>
          <w:szCs w:val="24"/>
          <w:lang w:val="uk-UA"/>
        </w:rPr>
        <w:t>витрачати  значну  частину  ресурсів  на  міжнаро</w:t>
      </w:r>
      <w:r>
        <w:rPr>
          <w:rFonts w:ascii="Arial" w:hAnsi="Arial" w:cs="Arial"/>
          <w:sz w:val="24"/>
          <w:szCs w:val="24"/>
          <w:lang w:val="uk-UA"/>
        </w:rPr>
        <w:t xml:space="preserve">дні  операції.  На  початкових </w:t>
      </w:r>
      <w:r w:rsidRPr="002F120D">
        <w:rPr>
          <w:rFonts w:ascii="Arial" w:hAnsi="Arial" w:cs="Arial"/>
          <w:sz w:val="24"/>
          <w:szCs w:val="24"/>
          <w:lang w:val="uk-UA"/>
        </w:rPr>
        <w:t>етапах вони намагаються берегти свої ресурси і</w:t>
      </w:r>
      <w:r>
        <w:rPr>
          <w:rFonts w:ascii="Arial" w:hAnsi="Arial" w:cs="Arial"/>
          <w:sz w:val="24"/>
          <w:szCs w:val="24"/>
          <w:lang w:val="uk-UA"/>
        </w:rPr>
        <w:t xml:space="preserve"> зосереджувати їх насамперед у </w:t>
      </w:r>
      <w:r w:rsidRPr="002F120D">
        <w:rPr>
          <w:rFonts w:ascii="Arial" w:hAnsi="Arial" w:cs="Arial"/>
          <w:sz w:val="24"/>
          <w:szCs w:val="24"/>
          <w:lang w:val="uk-UA"/>
        </w:rPr>
        <w:t>країні  базування.  З  розширенням  зарубіжної  діяльності  фірм</w:t>
      </w:r>
      <w:r>
        <w:rPr>
          <w:rFonts w:ascii="Arial" w:hAnsi="Arial" w:cs="Arial"/>
          <w:sz w:val="24"/>
          <w:szCs w:val="24"/>
          <w:lang w:val="uk-UA"/>
        </w:rPr>
        <w:t xml:space="preserve">а  починає </w:t>
      </w:r>
      <w:r w:rsidRPr="002F120D">
        <w:rPr>
          <w:rFonts w:ascii="Arial" w:hAnsi="Arial" w:cs="Arial"/>
          <w:sz w:val="24"/>
          <w:szCs w:val="24"/>
          <w:lang w:val="uk-UA"/>
        </w:rPr>
        <w:t>розглядати  свій  міжнародний  сектор  окр</w:t>
      </w:r>
      <w:r>
        <w:rPr>
          <w:rFonts w:ascii="Arial" w:hAnsi="Arial" w:cs="Arial"/>
          <w:sz w:val="24"/>
          <w:szCs w:val="24"/>
          <w:lang w:val="uk-UA"/>
        </w:rPr>
        <w:t xml:space="preserve">емо  від  внутрішнього.  Потім </w:t>
      </w:r>
      <w:r w:rsidRPr="002F120D">
        <w:rPr>
          <w:rFonts w:ascii="Arial" w:hAnsi="Arial" w:cs="Arial"/>
          <w:sz w:val="24"/>
          <w:szCs w:val="24"/>
          <w:lang w:val="uk-UA"/>
        </w:rPr>
        <w:t xml:space="preserve">з'являється  тенденція  до  обслуговування  </w:t>
      </w:r>
      <w:r w:rsidRPr="002F120D">
        <w:rPr>
          <w:rFonts w:ascii="Arial" w:hAnsi="Arial" w:cs="Arial"/>
          <w:sz w:val="24"/>
          <w:szCs w:val="24"/>
          <w:lang w:val="uk-UA"/>
        </w:rPr>
        <w:lastRenderedPageBreak/>
        <w:t>міжнародних  операцій  власними силами і зростання питомої ваги ресурсів, розмішених за кордоном.</w:t>
      </w:r>
    </w:p>
    <w:p w:rsidR="002F120D" w:rsidRPr="002F120D" w:rsidRDefault="002F120D" w:rsidP="002F120D">
      <w:pPr>
        <w:spacing w:after="0"/>
        <w:jc w:val="both"/>
        <w:rPr>
          <w:rFonts w:ascii="Arial" w:hAnsi="Arial" w:cs="Arial"/>
          <w:sz w:val="24"/>
          <w:szCs w:val="24"/>
          <w:lang w:val="uk-UA"/>
        </w:rPr>
      </w:pPr>
      <w:r w:rsidRPr="002F120D">
        <w:rPr>
          <w:rFonts w:ascii="Arial" w:hAnsi="Arial" w:cs="Arial"/>
          <w:sz w:val="24"/>
          <w:szCs w:val="24"/>
          <w:lang w:val="uk-UA"/>
        </w:rPr>
        <w:t xml:space="preserve">Чим більше угод фірма укладає з іншими </w:t>
      </w:r>
      <w:r>
        <w:rPr>
          <w:rFonts w:ascii="Arial" w:hAnsi="Arial" w:cs="Arial"/>
          <w:sz w:val="24"/>
          <w:szCs w:val="24"/>
          <w:lang w:val="uk-UA"/>
        </w:rPr>
        <w:t xml:space="preserve">компаніями, тим імовірніше, що </w:t>
      </w:r>
      <w:r w:rsidRPr="002F120D">
        <w:rPr>
          <w:rFonts w:ascii="Arial" w:hAnsi="Arial" w:cs="Arial"/>
          <w:sz w:val="24"/>
          <w:szCs w:val="24"/>
          <w:lang w:val="uk-UA"/>
        </w:rPr>
        <w:t>вона  втратить  контроль  над  прийняттям  рішень</w:t>
      </w:r>
      <w:r>
        <w:rPr>
          <w:rFonts w:ascii="Arial" w:hAnsi="Arial" w:cs="Arial"/>
          <w:sz w:val="24"/>
          <w:szCs w:val="24"/>
          <w:lang w:val="uk-UA"/>
        </w:rPr>
        <w:t xml:space="preserve">  і  це  може  позначитись  на </w:t>
      </w:r>
      <w:r w:rsidRPr="002F120D">
        <w:rPr>
          <w:rFonts w:ascii="Arial" w:hAnsi="Arial" w:cs="Arial"/>
          <w:sz w:val="24"/>
          <w:szCs w:val="24"/>
          <w:lang w:val="uk-UA"/>
        </w:rPr>
        <w:t>оптимізації  її  діяльності  на  глобальному</w:t>
      </w:r>
      <w:r>
        <w:rPr>
          <w:rFonts w:ascii="Arial" w:hAnsi="Arial" w:cs="Arial"/>
          <w:sz w:val="24"/>
          <w:szCs w:val="24"/>
          <w:lang w:val="uk-UA"/>
        </w:rPr>
        <w:t xml:space="preserve">  рівні.  Угоди  з  зовнішніми </w:t>
      </w:r>
      <w:r w:rsidRPr="002F120D">
        <w:rPr>
          <w:rFonts w:ascii="Arial" w:hAnsi="Arial" w:cs="Arial"/>
          <w:sz w:val="24"/>
          <w:szCs w:val="24"/>
          <w:lang w:val="uk-UA"/>
        </w:rPr>
        <w:t>організаціями передбачають також розподіл д</w:t>
      </w:r>
      <w:r>
        <w:rPr>
          <w:rFonts w:ascii="Arial" w:hAnsi="Arial" w:cs="Arial"/>
          <w:sz w:val="24"/>
          <w:szCs w:val="24"/>
          <w:lang w:val="uk-UA"/>
        </w:rPr>
        <w:t xml:space="preserve">оходів, що має велике значення </w:t>
      </w:r>
      <w:r w:rsidRPr="002F120D">
        <w:rPr>
          <w:rFonts w:ascii="Arial" w:hAnsi="Arial" w:cs="Arial"/>
          <w:sz w:val="24"/>
          <w:szCs w:val="24"/>
          <w:lang w:val="uk-UA"/>
        </w:rPr>
        <w:t>на підприємствах з високим потенційним приб</w:t>
      </w:r>
      <w:r>
        <w:rPr>
          <w:rFonts w:ascii="Arial" w:hAnsi="Arial" w:cs="Arial"/>
          <w:sz w:val="24"/>
          <w:szCs w:val="24"/>
          <w:lang w:val="uk-UA"/>
        </w:rPr>
        <w:t xml:space="preserve">утком. Фірма ризикує ще й тим, </w:t>
      </w:r>
      <w:r w:rsidRPr="002F120D">
        <w:rPr>
          <w:rFonts w:ascii="Arial" w:hAnsi="Arial" w:cs="Arial"/>
          <w:sz w:val="24"/>
          <w:szCs w:val="24"/>
          <w:lang w:val="uk-UA"/>
        </w:rPr>
        <w:t>що її конфіденційна інформація стане відомою конкурентам.</w:t>
      </w:r>
    </w:p>
    <w:p w:rsidR="002F120D" w:rsidRPr="002F120D" w:rsidRDefault="002F120D" w:rsidP="002F120D">
      <w:pPr>
        <w:spacing w:after="0"/>
        <w:jc w:val="both"/>
        <w:rPr>
          <w:rFonts w:ascii="Arial" w:hAnsi="Arial" w:cs="Arial"/>
          <w:sz w:val="24"/>
          <w:szCs w:val="24"/>
          <w:lang w:val="uk-UA"/>
        </w:rPr>
      </w:pPr>
      <w:r w:rsidRPr="002F120D">
        <w:rPr>
          <w:rFonts w:ascii="Arial" w:hAnsi="Arial" w:cs="Arial"/>
          <w:sz w:val="24"/>
          <w:szCs w:val="24"/>
          <w:lang w:val="uk-UA"/>
        </w:rPr>
        <w:t xml:space="preserve">До зовнішніх факторів належать: 1) економічна свобода; 2) конкуренція; </w:t>
      </w:r>
    </w:p>
    <w:p w:rsidR="002F120D" w:rsidRPr="002F120D" w:rsidRDefault="002F120D" w:rsidP="002F120D">
      <w:pPr>
        <w:spacing w:after="0"/>
        <w:jc w:val="both"/>
        <w:rPr>
          <w:rFonts w:ascii="Arial" w:hAnsi="Arial" w:cs="Arial"/>
          <w:sz w:val="24"/>
          <w:szCs w:val="24"/>
          <w:lang w:val="uk-UA"/>
        </w:rPr>
      </w:pPr>
      <w:r w:rsidRPr="002F120D">
        <w:rPr>
          <w:rFonts w:ascii="Arial" w:hAnsi="Arial" w:cs="Arial"/>
          <w:sz w:val="24"/>
          <w:szCs w:val="24"/>
          <w:lang w:val="uk-UA"/>
        </w:rPr>
        <w:t>3) присутність у країні; 4) ризики.</w:t>
      </w:r>
    </w:p>
    <w:p w:rsidR="002F120D" w:rsidRPr="002F120D" w:rsidRDefault="002F120D" w:rsidP="002F120D">
      <w:pPr>
        <w:spacing w:after="0"/>
        <w:jc w:val="both"/>
        <w:rPr>
          <w:rFonts w:ascii="Arial" w:hAnsi="Arial" w:cs="Arial"/>
          <w:sz w:val="24"/>
          <w:szCs w:val="24"/>
          <w:lang w:val="uk-UA"/>
        </w:rPr>
      </w:pPr>
      <w:r w:rsidRPr="002F120D">
        <w:rPr>
          <w:rFonts w:ascii="Arial" w:hAnsi="Arial" w:cs="Arial"/>
          <w:sz w:val="24"/>
          <w:szCs w:val="24"/>
          <w:lang w:val="uk-UA"/>
        </w:rPr>
        <w:t>Економічна свобода включає такі факто</w:t>
      </w:r>
      <w:r>
        <w:rPr>
          <w:rFonts w:ascii="Arial" w:hAnsi="Arial" w:cs="Arial"/>
          <w:sz w:val="24"/>
          <w:szCs w:val="24"/>
          <w:lang w:val="uk-UA"/>
        </w:rPr>
        <w:t xml:space="preserve">ри, як пряме заміщення окремих </w:t>
      </w:r>
      <w:r w:rsidRPr="002F120D">
        <w:rPr>
          <w:rFonts w:ascii="Arial" w:hAnsi="Arial" w:cs="Arial"/>
          <w:sz w:val="24"/>
          <w:szCs w:val="24"/>
          <w:lang w:val="uk-UA"/>
        </w:rPr>
        <w:t xml:space="preserve">форм діяльності, визначення ставок податків, </w:t>
      </w:r>
      <w:r>
        <w:rPr>
          <w:rFonts w:ascii="Arial" w:hAnsi="Arial" w:cs="Arial"/>
          <w:sz w:val="24"/>
          <w:szCs w:val="24"/>
          <w:lang w:val="uk-UA"/>
        </w:rPr>
        <w:t xml:space="preserve">величини коштів, що підлягають </w:t>
      </w:r>
      <w:r w:rsidRPr="002F120D">
        <w:rPr>
          <w:rFonts w:ascii="Arial" w:hAnsi="Arial" w:cs="Arial"/>
          <w:sz w:val="24"/>
          <w:szCs w:val="24"/>
          <w:lang w:val="uk-UA"/>
        </w:rPr>
        <w:t>репатріац</w:t>
      </w:r>
      <w:r>
        <w:rPr>
          <w:rFonts w:ascii="Arial" w:hAnsi="Arial" w:cs="Arial"/>
          <w:sz w:val="24"/>
          <w:szCs w:val="24"/>
          <w:lang w:val="uk-UA"/>
        </w:rPr>
        <w:t xml:space="preserve">ії,      вимоги      (фактичні можливі)      дотримання або умов </w:t>
      </w:r>
      <w:r w:rsidRPr="002F120D">
        <w:rPr>
          <w:rFonts w:ascii="Arial" w:hAnsi="Arial" w:cs="Arial"/>
          <w:sz w:val="24"/>
          <w:szCs w:val="24"/>
          <w:lang w:val="uk-UA"/>
        </w:rPr>
        <w:t>антимонопольного законодавства тощо.</w:t>
      </w:r>
    </w:p>
    <w:p w:rsidR="002F120D" w:rsidRPr="002F120D" w:rsidRDefault="002F120D" w:rsidP="002F120D">
      <w:pPr>
        <w:spacing w:after="0"/>
        <w:jc w:val="both"/>
        <w:rPr>
          <w:rFonts w:ascii="Arial" w:hAnsi="Arial" w:cs="Arial"/>
          <w:sz w:val="24"/>
          <w:szCs w:val="24"/>
          <w:lang w:val="uk-UA"/>
        </w:rPr>
      </w:pPr>
      <w:r w:rsidRPr="002F120D">
        <w:rPr>
          <w:rFonts w:ascii="Arial" w:hAnsi="Arial" w:cs="Arial"/>
          <w:sz w:val="24"/>
          <w:szCs w:val="24"/>
          <w:lang w:val="uk-UA"/>
        </w:rPr>
        <w:t>Можливість  конкуренції  може  змус</w:t>
      </w:r>
      <w:r>
        <w:rPr>
          <w:rFonts w:ascii="Arial" w:hAnsi="Arial" w:cs="Arial"/>
          <w:sz w:val="24"/>
          <w:szCs w:val="24"/>
          <w:lang w:val="uk-UA"/>
        </w:rPr>
        <w:t xml:space="preserve">ити  фірму  обирати  стратегію </w:t>
      </w:r>
      <w:r w:rsidRPr="002F120D">
        <w:rPr>
          <w:rFonts w:ascii="Arial" w:hAnsi="Arial" w:cs="Arial"/>
          <w:sz w:val="24"/>
          <w:szCs w:val="24"/>
          <w:lang w:val="uk-UA"/>
        </w:rPr>
        <w:t>прискореного розширення закордонних операцій,</w:t>
      </w:r>
      <w:r>
        <w:rPr>
          <w:rFonts w:ascii="Arial" w:hAnsi="Arial" w:cs="Arial"/>
          <w:sz w:val="24"/>
          <w:szCs w:val="24"/>
          <w:lang w:val="uk-UA"/>
        </w:rPr>
        <w:t xml:space="preserve"> але тільки (через обмеженість </w:t>
      </w:r>
      <w:r w:rsidRPr="002F120D">
        <w:rPr>
          <w:rFonts w:ascii="Arial" w:hAnsi="Arial" w:cs="Arial"/>
          <w:sz w:val="24"/>
          <w:szCs w:val="24"/>
          <w:lang w:val="uk-UA"/>
        </w:rPr>
        <w:t>ресурсів)  шляхом  укладання  угод  з  іншими  фірмами.  Звести  до  мініму</w:t>
      </w:r>
      <w:r>
        <w:rPr>
          <w:rFonts w:ascii="Arial" w:hAnsi="Arial" w:cs="Arial"/>
          <w:sz w:val="24"/>
          <w:szCs w:val="24"/>
          <w:lang w:val="uk-UA"/>
        </w:rPr>
        <w:t xml:space="preserve">му </w:t>
      </w:r>
      <w:r w:rsidRPr="002F120D">
        <w:rPr>
          <w:rFonts w:ascii="Arial" w:hAnsi="Arial" w:cs="Arial"/>
          <w:sz w:val="24"/>
          <w:szCs w:val="24"/>
          <w:lang w:val="uk-UA"/>
        </w:rPr>
        <w:t>конкуренцію  на  конкретних  ринках  можна  т</w:t>
      </w:r>
      <w:r>
        <w:rPr>
          <w:rFonts w:ascii="Arial" w:hAnsi="Arial" w:cs="Arial"/>
          <w:sz w:val="24"/>
          <w:szCs w:val="24"/>
          <w:lang w:val="uk-UA"/>
        </w:rPr>
        <w:t xml:space="preserve">акож  за  допомогою  угод  про </w:t>
      </w:r>
      <w:r w:rsidRPr="002F120D">
        <w:rPr>
          <w:rFonts w:ascii="Arial" w:hAnsi="Arial" w:cs="Arial"/>
          <w:sz w:val="24"/>
          <w:szCs w:val="24"/>
          <w:lang w:val="uk-UA"/>
        </w:rPr>
        <w:t>співробітництво, які перешкоджають виходу нових конкурентів на ринок.</w:t>
      </w:r>
    </w:p>
    <w:p w:rsidR="002F120D" w:rsidRPr="002F120D" w:rsidRDefault="002F120D" w:rsidP="002F120D">
      <w:pPr>
        <w:spacing w:after="0"/>
        <w:jc w:val="both"/>
        <w:rPr>
          <w:rFonts w:ascii="Arial" w:hAnsi="Arial" w:cs="Arial"/>
          <w:sz w:val="24"/>
          <w:szCs w:val="24"/>
          <w:lang w:val="uk-UA"/>
        </w:rPr>
      </w:pPr>
      <w:r w:rsidRPr="002F120D">
        <w:rPr>
          <w:rFonts w:ascii="Arial" w:hAnsi="Arial" w:cs="Arial"/>
          <w:sz w:val="24"/>
          <w:szCs w:val="24"/>
          <w:lang w:val="uk-UA"/>
        </w:rPr>
        <w:t>Коли  компанія  вже  здійснює  операції  у  пе</w:t>
      </w:r>
      <w:r>
        <w:rPr>
          <w:rFonts w:ascii="Arial" w:hAnsi="Arial" w:cs="Arial"/>
          <w:sz w:val="24"/>
          <w:szCs w:val="24"/>
          <w:lang w:val="uk-UA"/>
        </w:rPr>
        <w:t xml:space="preserve">вній  країні,  деякі  переваги </w:t>
      </w:r>
      <w:r w:rsidRPr="002F120D">
        <w:rPr>
          <w:rFonts w:ascii="Arial" w:hAnsi="Arial" w:cs="Arial"/>
          <w:sz w:val="24"/>
          <w:szCs w:val="24"/>
          <w:lang w:val="uk-UA"/>
        </w:rPr>
        <w:t>використання  підрядної  фірми  вже  втрачають  с</w:t>
      </w:r>
      <w:r>
        <w:rPr>
          <w:rFonts w:ascii="Arial" w:hAnsi="Arial" w:cs="Arial"/>
          <w:sz w:val="24"/>
          <w:szCs w:val="24"/>
          <w:lang w:val="uk-UA"/>
        </w:rPr>
        <w:t xml:space="preserve">енс.  В  компаніях  з  високим </w:t>
      </w:r>
      <w:r w:rsidRPr="002F120D">
        <w:rPr>
          <w:rFonts w:ascii="Arial" w:hAnsi="Arial" w:cs="Arial"/>
          <w:sz w:val="24"/>
          <w:szCs w:val="24"/>
          <w:lang w:val="uk-UA"/>
        </w:rPr>
        <w:t>рівнем  диверсифікації  діючі  закордонні  під</w:t>
      </w:r>
      <w:r>
        <w:rPr>
          <w:rFonts w:ascii="Arial" w:hAnsi="Arial" w:cs="Arial"/>
          <w:sz w:val="24"/>
          <w:szCs w:val="24"/>
          <w:lang w:val="uk-UA"/>
        </w:rPr>
        <w:t xml:space="preserve">приємства  можуть  виготовляти </w:t>
      </w:r>
      <w:r w:rsidRPr="002F120D">
        <w:rPr>
          <w:rFonts w:ascii="Arial" w:hAnsi="Arial" w:cs="Arial"/>
          <w:sz w:val="24"/>
          <w:szCs w:val="24"/>
          <w:lang w:val="uk-UA"/>
        </w:rPr>
        <w:t>продукцію, яка настільки відрізняється від тієї, як</w:t>
      </w:r>
      <w:r>
        <w:rPr>
          <w:rFonts w:ascii="Arial" w:hAnsi="Arial" w:cs="Arial"/>
          <w:sz w:val="24"/>
          <w:szCs w:val="24"/>
          <w:lang w:val="uk-UA"/>
        </w:rPr>
        <w:t xml:space="preserve">а передається їм з центральної </w:t>
      </w:r>
      <w:r w:rsidRPr="002F120D">
        <w:rPr>
          <w:rFonts w:ascii="Arial" w:hAnsi="Arial" w:cs="Arial"/>
          <w:sz w:val="24"/>
          <w:szCs w:val="24"/>
          <w:lang w:val="uk-UA"/>
        </w:rPr>
        <w:t>штаб-квартири,  що  простіше  укласти  догов</w:t>
      </w:r>
      <w:r>
        <w:rPr>
          <w:rFonts w:ascii="Arial" w:hAnsi="Arial" w:cs="Arial"/>
          <w:sz w:val="24"/>
          <w:szCs w:val="24"/>
          <w:lang w:val="uk-UA"/>
        </w:rPr>
        <w:t xml:space="preserve">ір  з  досвідченою  сторонньою </w:t>
      </w:r>
      <w:r w:rsidRPr="002F120D">
        <w:rPr>
          <w:rFonts w:ascii="Arial" w:hAnsi="Arial" w:cs="Arial"/>
          <w:sz w:val="24"/>
          <w:szCs w:val="24"/>
          <w:lang w:val="uk-UA"/>
        </w:rPr>
        <w:t>фірмою.</w:t>
      </w:r>
    </w:p>
    <w:p w:rsidR="002F120D" w:rsidRDefault="002F120D" w:rsidP="002F120D">
      <w:pPr>
        <w:spacing w:after="0"/>
        <w:jc w:val="both"/>
        <w:rPr>
          <w:rFonts w:ascii="Arial" w:hAnsi="Arial" w:cs="Arial"/>
          <w:sz w:val="24"/>
          <w:szCs w:val="24"/>
          <w:lang w:val="uk-UA"/>
        </w:rPr>
      </w:pPr>
      <w:r w:rsidRPr="002F120D">
        <w:rPr>
          <w:rFonts w:ascii="Arial" w:hAnsi="Arial" w:cs="Arial"/>
          <w:sz w:val="24"/>
          <w:szCs w:val="24"/>
          <w:lang w:val="uk-UA"/>
        </w:rPr>
        <w:t>У бізнесі існують різні ризики. Однак р</w:t>
      </w:r>
      <w:r>
        <w:rPr>
          <w:rFonts w:ascii="Arial" w:hAnsi="Arial" w:cs="Arial"/>
          <w:sz w:val="24"/>
          <w:szCs w:val="24"/>
          <w:lang w:val="uk-UA"/>
        </w:rPr>
        <w:t xml:space="preserve">изик, пов'язаний з ймовірністю </w:t>
      </w:r>
      <w:r w:rsidRPr="002F120D">
        <w:rPr>
          <w:rFonts w:ascii="Arial" w:hAnsi="Arial" w:cs="Arial"/>
          <w:sz w:val="24"/>
          <w:szCs w:val="24"/>
          <w:lang w:val="uk-UA"/>
        </w:rPr>
        <w:t xml:space="preserve">політичних  або  економічних  змін,  які  можуть </w:t>
      </w:r>
      <w:r>
        <w:rPr>
          <w:rFonts w:ascii="Arial" w:hAnsi="Arial" w:cs="Arial"/>
          <w:sz w:val="24"/>
          <w:szCs w:val="24"/>
          <w:lang w:val="uk-UA"/>
        </w:rPr>
        <w:t xml:space="preserve"> знизити  захищеність  активів </w:t>
      </w:r>
      <w:r w:rsidRPr="002F120D">
        <w:rPr>
          <w:rFonts w:ascii="Arial" w:hAnsi="Arial" w:cs="Arial"/>
          <w:sz w:val="24"/>
          <w:szCs w:val="24"/>
          <w:lang w:val="uk-UA"/>
        </w:rPr>
        <w:t xml:space="preserve">фірми  і  отримуваних  доходів,  керівництво </w:t>
      </w:r>
      <w:r>
        <w:rPr>
          <w:rFonts w:ascii="Arial" w:hAnsi="Arial" w:cs="Arial"/>
          <w:sz w:val="24"/>
          <w:szCs w:val="24"/>
          <w:lang w:val="uk-UA"/>
        </w:rPr>
        <w:t xml:space="preserve"> корпорацій  часто  ставить  у </w:t>
      </w:r>
      <w:r w:rsidRPr="002F120D">
        <w:rPr>
          <w:rFonts w:ascii="Arial" w:hAnsi="Arial" w:cs="Arial"/>
          <w:sz w:val="24"/>
          <w:szCs w:val="24"/>
          <w:lang w:val="uk-UA"/>
        </w:rPr>
        <w:t>міжнародних операціях на перше місце. Один із</w:t>
      </w:r>
      <w:r>
        <w:rPr>
          <w:rFonts w:ascii="Arial" w:hAnsi="Arial" w:cs="Arial"/>
          <w:sz w:val="24"/>
          <w:szCs w:val="24"/>
          <w:lang w:val="uk-UA"/>
        </w:rPr>
        <w:t xml:space="preserve"> способів зведення до мінімуму </w:t>
      </w:r>
      <w:r w:rsidRPr="002F120D">
        <w:rPr>
          <w:rFonts w:ascii="Arial" w:hAnsi="Arial" w:cs="Arial"/>
          <w:sz w:val="24"/>
          <w:szCs w:val="24"/>
          <w:lang w:val="uk-UA"/>
        </w:rPr>
        <w:t>втрат полягає у мінімізації активів за кордоном.</w:t>
      </w:r>
    </w:p>
    <w:p w:rsidR="002F120D" w:rsidRDefault="002F120D" w:rsidP="002F120D">
      <w:pPr>
        <w:spacing w:after="0"/>
        <w:jc w:val="center"/>
        <w:rPr>
          <w:rFonts w:ascii="Arial" w:hAnsi="Arial" w:cs="Arial"/>
          <w:sz w:val="24"/>
          <w:szCs w:val="24"/>
          <w:lang w:val="uk-UA"/>
        </w:rPr>
      </w:pPr>
      <w:r w:rsidRPr="002F120D">
        <w:rPr>
          <w:rFonts w:ascii="Arial" w:hAnsi="Arial" w:cs="Arial"/>
          <w:sz w:val="24"/>
          <w:szCs w:val="24"/>
          <w:lang w:val="uk-UA"/>
        </w:rPr>
        <w:t>1.5. Принципи зовнішньоекономічної діяльності</w:t>
      </w:r>
    </w:p>
    <w:p w:rsidR="002F120D" w:rsidRPr="002F120D" w:rsidRDefault="002F120D" w:rsidP="002F120D">
      <w:pPr>
        <w:spacing w:after="0"/>
        <w:jc w:val="center"/>
        <w:rPr>
          <w:rFonts w:ascii="Arial" w:hAnsi="Arial" w:cs="Arial"/>
          <w:sz w:val="24"/>
          <w:szCs w:val="24"/>
          <w:lang w:val="uk-UA"/>
        </w:rPr>
      </w:pPr>
    </w:p>
    <w:p w:rsidR="002F120D" w:rsidRPr="002F120D" w:rsidRDefault="002F120D" w:rsidP="002F120D">
      <w:pPr>
        <w:spacing w:after="0"/>
        <w:jc w:val="both"/>
        <w:rPr>
          <w:rFonts w:ascii="Arial" w:hAnsi="Arial" w:cs="Arial"/>
          <w:sz w:val="24"/>
          <w:szCs w:val="24"/>
          <w:lang w:val="uk-UA"/>
        </w:rPr>
      </w:pPr>
      <w:r w:rsidRPr="002F120D">
        <w:rPr>
          <w:rFonts w:ascii="Arial" w:hAnsi="Arial" w:cs="Arial"/>
          <w:sz w:val="24"/>
          <w:szCs w:val="24"/>
          <w:lang w:val="uk-UA"/>
        </w:rPr>
        <w:t>Управлінська діяльність завжди базуєть</w:t>
      </w:r>
      <w:r>
        <w:rPr>
          <w:rFonts w:ascii="Arial" w:hAnsi="Arial" w:cs="Arial"/>
          <w:sz w:val="24"/>
          <w:szCs w:val="24"/>
          <w:lang w:val="uk-UA"/>
        </w:rPr>
        <w:t xml:space="preserve">ся на основоположних правилах, яких </w:t>
      </w:r>
      <w:r w:rsidRPr="002F120D">
        <w:rPr>
          <w:rFonts w:ascii="Arial" w:hAnsi="Arial" w:cs="Arial"/>
          <w:sz w:val="24"/>
          <w:szCs w:val="24"/>
          <w:lang w:val="uk-UA"/>
        </w:rPr>
        <w:t>дотримуються  керівники  і  спеціалісти  а</w:t>
      </w:r>
      <w:r>
        <w:rPr>
          <w:rFonts w:ascii="Arial" w:hAnsi="Arial" w:cs="Arial"/>
          <w:sz w:val="24"/>
          <w:szCs w:val="24"/>
          <w:lang w:val="uk-UA"/>
        </w:rPr>
        <w:t xml:space="preserve">парату  управління  в  процесі  </w:t>
      </w:r>
      <w:r w:rsidRPr="002F120D">
        <w:rPr>
          <w:rFonts w:ascii="Arial" w:hAnsi="Arial" w:cs="Arial"/>
          <w:sz w:val="24"/>
          <w:szCs w:val="24"/>
          <w:lang w:val="uk-UA"/>
        </w:rPr>
        <w:t>прийняття  тих  чи  інших  рішень.  Відпові</w:t>
      </w:r>
      <w:r>
        <w:rPr>
          <w:rFonts w:ascii="Arial" w:hAnsi="Arial" w:cs="Arial"/>
          <w:sz w:val="24"/>
          <w:szCs w:val="24"/>
          <w:lang w:val="uk-UA"/>
        </w:rPr>
        <w:t xml:space="preserve">дно  до  Закону  України  «Про  </w:t>
      </w:r>
      <w:r w:rsidRPr="002F120D">
        <w:rPr>
          <w:rFonts w:ascii="Arial" w:hAnsi="Arial" w:cs="Arial"/>
          <w:sz w:val="24"/>
          <w:szCs w:val="24"/>
          <w:lang w:val="uk-UA"/>
        </w:rPr>
        <w:t>зовнішньоекономічну  діяльність»  (ст.  2)  суб’є</w:t>
      </w:r>
      <w:r>
        <w:rPr>
          <w:rFonts w:ascii="Arial" w:hAnsi="Arial" w:cs="Arial"/>
          <w:sz w:val="24"/>
          <w:szCs w:val="24"/>
          <w:lang w:val="uk-UA"/>
        </w:rPr>
        <w:t xml:space="preserve">кти  господарської  діяльності  </w:t>
      </w:r>
      <w:r w:rsidRPr="002F120D">
        <w:rPr>
          <w:rFonts w:ascii="Arial" w:hAnsi="Arial" w:cs="Arial"/>
          <w:sz w:val="24"/>
          <w:szCs w:val="24"/>
          <w:lang w:val="uk-UA"/>
        </w:rPr>
        <w:t xml:space="preserve">України  та  іноземні  суб’єкти  господарської  </w:t>
      </w:r>
      <w:r>
        <w:rPr>
          <w:rFonts w:ascii="Arial" w:hAnsi="Arial" w:cs="Arial"/>
          <w:sz w:val="24"/>
          <w:szCs w:val="24"/>
          <w:lang w:val="uk-UA"/>
        </w:rPr>
        <w:t xml:space="preserve">діяльності  у  здійсненні  ЗЕД  </w:t>
      </w:r>
      <w:r w:rsidRPr="002F120D">
        <w:rPr>
          <w:rFonts w:ascii="Arial" w:hAnsi="Arial" w:cs="Arial"/>
          <w:sz w:val="24"/>
          <w:szCs w:val="24"/>
          <w:lang w:val="uk-UA"/>
        </w:rPr>
        <w:t>керуються наступними принципами:</w:t>
      </w:r>
    </w:p>
    <w:p w:rsidR="002F120D" w:rsidRPr="002F120D" w:rsidRDefault="002F120D" w:rsidP="002F120D">
      <w:pPr>
        <w:spacing w:after="0"/>
        <w:jc w:val="both"/>
        <w:rPr>
          <w:rFonts w:ascii="Arial" w:hAnsi="Arial" w:cs="Arial"/>
          <w:sz w:val="24"/>
          <w:szCs w:val="24"/>
          <w:lang w:val="uk-UA"/>
        </w:rPr>
      </w:pPr>
      <w:r w:rsidRPr="002F120D">
        <w:rPr>
          <w:rFonts w:ascii="Arial" w:hAnsi="Arial" w:cs="Arial"/>
          <w:sz w:val="24"/>
          <w:szCs w:val="24"/>
          <w:lang w:val="uk-UA"/>
        </w:rPr>
        <w:t xml:space="preserve">1) принципом суверенітету народу України, що полягає у: виключному </w:t>
      </w:r>
    </w:p>
    <w:p w:rsidR="002F120D" w:rsidRPr="002F120D" w:rsidRDefault="002F120D" w:rsidP="002F120D">
      <w:pPr>
        <w:spacing w:after="0"/>
        <w:jc w:val="both"/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sz w:val="24"/>
          <w:szCs w:val="24"/>
          <w:lang w:val="uk-UA"/>
        </w:rPr>
        <w:t xml:space="preserve">Та </w:t>
      </w:r>
      <w:r w:rsidRPr="002F120D">
        <w:rPr>
          <w:rFonts w:ascii="Arial" w:hAnsi="Arial" w:cs="Arial"/>
          <w:sz w:val="24"/>
          <w:szCs w:val="24"/>
          <w:lang w:val="uk-UA"/>
        </w:rPr>
        <w:t>народу      України      самос</w:t>
      </w:r>
      <w:r>
        <w:rPr>
          <w:rFonts w:ascii="Arial" w:hAnsi="Arial" w:cs="Arial"/>
          <w:sz w:val="24"/>
          <w:szCs w:val="24"/>
          <w:lang w:val="uk-UA"/>
        </w:rPr>
        <w:t xml:space="preserve">тійно  незалежно      здійснювати  праві  </w:t>
      </w:r>
      <w:r w:rsidRPr="002F120D">
        <w:rPr>
          <w:rFonts w:ascii="Arial" w:hAnsi="Arial" w:cs="Arial"/>
          <w:sz w:val="24"/>
          <w:szCs w:val="24"/>
          <w:lang w:val="uk-UA"/>
        </w:rPr>
        <w:t xml:space="preserve">зовнішньоекономічну діяльність на території України, керуючись законами, що </w:t>
      </w:r>
    </w:p>
    <w:p w:rsidR="002F120D" w:rsidRPr="002F120D" w:rsidRDefault="002F120D" w:rsidP="002F120D">
      <w:pPr>
        <w:spacing w:after="0"/>
        <w:jc w:val="both"/>
        <w:rPr>
          <w:rFonts w:ascii="Arial" w:hAnsi="Arial" w:cs="Arial"/>
          <w:sz w:val="24"/>
          <w:szCs w:val="24"/>
          <w:lang w:val="uk-UA"/>
        </w:rPr>
      </w:pPr>
      <w:r w:rsidRPr="002F120D">
        <w:rPr>
          <w:rFonts w:ascii="Arial" w:hAnsi="Arial" w:cs="Arial"/>
          <w:sz w:val="24"/>
          <w:szCs w:val="24"/>
          <w:lang w:val="uk-UA"/>
        </w:rPr>
        <w:t xml:space="preserve">діють  на  території  України; обов'язку  України  неухильно  виконувати  всі </w:t>
      </w:r>
    </w:p>
    <w:p w:rsidR="002F120D" w:rsidRPr="002F120D" w:rsidRDefault="002F120D" w:rsidP="002F120D">
      <w:pPr>
        <w:spacing w:after="0"/>
        <w:jc w:val="both"/>
        <w:rPr>
          <w:rFonts w:ascii="Arial" w:hAnsi="Arial" w:cs="Arial"/>
          <w:sz w:val="24"/>
          <w:szCs w:val="24"/>
          <w:lang w:val="uk-UA"/>
        </w:rPr>
      </w:pPr>
      <w:r w:rsidRPr="002F120D">
        <w:rPr>
          <w:rFonts w:ascii="Arial" w:hAnsi="Arial" w:cs="Arial"/>
          <w:sz w:val="24"/>
          <w:szCs w:val="24"/>
          <w:lang w:val="uk-UA"/>
        </w:rPr>
        <w:t>договори і зобов’язання України в галузі міжнародних економічних відносин;</w:t>
      </w:r>
    </w:p>
    <w:p w:rsidR="002F120D" w:rsidRPr="002F120D" w:rsidRDefault="002F120D" w:rsidP="002F120D">
      <w:pPr>
        <w:spacing w:after="0"/>
        <w:jc w:val="both"/>
        <w:rPr>
          <w:rFonts w:ascii="Arial" w:hAnsi="Arial" w:cs="Arial"/>
          <w:sz w:val="24"/>
          <w:szCs w:val="24"/>
          <w:lang w:val="uk-UA"/>
        </w:rPr>
      </w:pPr>
      <w:r w:rsidRPr="002F120D">
        <w:rPr>
          <w:rFonts w:ascii="Arial" w:hAnsi="Arial" w:cs="Arial"/>
          <w:sz w:val="24"/>
          <w:szCs w:val="24"/>
          <w:lang w:val="uk-UA"/>
        </w:rPr>
        <w:t xml:space="preserve">2) принципом свободи зовнішньоекономічного підприємництва, що полягає </w:t>
      </w:r>
    </w:p>
    <w:p w:rsidR="002F120D" w:rsidRPr="002F120D" w:rsidRDefault="002F120D" w:rsidP="002F120D">
      <w:pPr>
        <w:spacing w:after="0"/>
        <w:jc w:val="both"/>
        <w:rPr>
          <w:rFonts w:ascii="Arial" w:hAnsi="Arial" w:cs="Arial"/>
          <w:sz w:val="24"/>
          <w:szCs w:val="24"/>
          <w:lang w:val="uk-UA"/>
        </w:rPr>
      </w:pPr>
      <w:r w:rsidRPr="002F120D">
        <w:rPr>
          <w:rFonts w:ascii="Arial" w:hAnsi="Arial" w:cs="Arial"/>
          <w:sz w:val="24"/>
          <w:szCs w:val="24"/>
          <w:lang w:val="uk-UA"/>
        </w:rPr>
        <w:t xml:space="preserve">у:  праві  суб'єктів  зовнішньоекономічної  діяльності  добровільно  вступати  у </w:t>
      </w:r>
    </w:p>
    <w:p w:rsidR="002F120D" w:rsidRPr="002F120D" w:rsidRDefault="002F120D" w:rsidP="002F120D">
      <w:pPr>
        <w:spacing w:after="0"/>
        <w:jc w:val="both"/>
        <w:rPr>
          <w:rFonts w:ascii="Arial" w:hAnsi="Arial" w:cs="Arial"/>
          <w:sz w:val="24"/>
          <w:szCs w:val="24"/>
          <w:lang w:val="uk-UA"/>
        </w:rPr>
      </w:pPr>
      <w:r w:rsidRPr="002F120D">
        <w:rPr>
          <w:rFonts w:ascii="Arial" w:hAnsi="Arial" w:cs="Arial"/>
          <w:sz w:val="24"/>
          <w:szCs w:val="24"/>
          <w:lang w:val="uk-UA"/>
        </w:rPr>
        <w:t xml:space="preserve">зовнішньоекономічні зв'язки; праві суб'єктів зовнішньоекономічної діяльності </w:t>
      </w:r>
    </w:p>
    <w:p w:rsidR="002F120D" w:rsidRPr="002F120D" w:rsidRDefault="002F120D" w:rsidP="002F120D">
      <w:pPr>
        <w:spacing w:after="0"/>
        <w:jc w:val="both"/>
        <w:rPr>
          <w:rFonts w:ascii="Arial" w:hAnsi="Arial" w:cs="Arial"/>
          <w:sz w:val="24"/>
          <w:szCs w:val="24"/>
          <w:lang w:val="uk-UA"/>
        </w:rPr>
      </w:pPr>
      <w:r w:rsidRPr="002F120D">
        <w:rPr>
          <w:rFonts w:ascii="Arial" w:hAnsi="Arial" w:cs="Arial"/>
          <w:sz w:val="24"/>
          <w:szCs w:val="24"/>
          <w:lang w:val="uk-UA"/>
        </w:rPr>
        <w:t xml:space="preserve">здійснювати її в будь-яких формах, які прямо не заборонені чинними законами </w:t>
      </w:r>
    </w:p>
    <w:p w:rsidR="002F120D" w:rsidRPr="002F120D" w:rsidRDefault="002F120D" w:rsidP="002F120D">
      <w:pPr>
        <w:spacing w:after="0"/>
        <w:jc w:val="both"/>
        <w:rPr>
          <w:rFonts w:ascii="Arial" w:hAnsi="Arial" w:cs="Arial"/>
          <w:sz w:val="24"/>
          <w:szCs w:val="24"/>
          <w:lang w:val="uk-UA"/>
        </w:rPr>
      </w:pPr>
      <w:r w:rsidRPr="002F120D">
        <w:rPr>
          <w:rFonts w:ascii="Arial" w:hAnsi="Arial" w:cs="Arial"/>
          <w:sz w:val="24"/>
          <w:szCs w:val="24"/>
          <w:lang w:val="uk-UA"/>
        </w:rPr>
        <w:lastRenderedPageBreak/>
        <w:t xml:space="preserve">України;  обов'язку  дотримуватись  при  здійсненні  зовнішньоекономічної </w:t>
      </w:r>
    </w:p>
    <w:p w:rsidR="002F120D" w:rsidRPr="002F120D" w:rsidRDefault="002F120D" w:rsidP="002F120D">
      <w:pPr>
        <w:spacing w:after="0"/>
        <w:jc w:val="both"/>
        <w:rPr>
          <w:rFonts w:ascii="Arial" w:hAnsi="Arial" w:cs="Arial"/>
          <w:sz w:val="24"/>
          <w:szCs w:val="24"/>
          <w:lang w:val="uk-UA"/>
        </w:rPr>
      </w:pPr>
      <w:r w:rsidRPr="002F120D">
        <w:rPr>
          <w:rFonts w:ascii="Arial" w:hAnsi="Arial" w:cs="Arial"/>
          <w:sz w:val="24"/>
          <w:szCs w:val="24"/>
          <w:lang w:val="uk-UA"/>
        </w:rPr>
        <w:t xml:space="preserve">діяльності  порядку,  встановленого  законами  України;  виключному  праві </w:t>
      </w:r>
    </w:p>
    <w:p w:rsidR="002F120D" w:rsidRPr="002F120D" w:rsidRDefault="002F120D" w:rsidP="002F120D">
      <w:pPr>
        <w:spacing w:after="0"/>
        <w:jc w:val="both"/>
        <w:rPr>
          <w:rFonts w:ascii="Arial" w:hAnsi="Arial" w:cs="Arial"/>
          <w:sz w:val="24"/>
          <w:szCs w:val="24"/>
          <w:lang w:val="uk-UA"/>
        </w:rPr>
      </w:pPr>
      <w:r w:rsidRPr="002F120D">
        <w:rPr>
          <w:rFonts w:ascii="Arial" w:hAnsi="Arial" w:cs="Arial"/>
          <w:sz w:val="24"/>
          <w:szCs w:val="24"/>
          <w:lang w:val="uk-UA"/>
        </w:rPr>
        <w:t xml:space="preserve">власності  суб'єктів  зовнішньоекономічної  діяльності  на  всі  одержані  ними </w:t>
      </w:r>
    </w:p>
    <w:p w:rsidR="002F120D" w:rsidRPr="002F120D" w:rsidRDefault="002F120D" w:rsidP="002F120D">
      <w:pPr>
        <w:spacing w:after="0"/>
        <w:jc w:val="both"/>
        <w:rPr>
          <w:rFonts w:ascii="Arial" w:hAnsi="Arial" w:cs="Arial"/>
          <w:sz w:val="24"/>
          <w:szCs w:val="24"/>
          <w:lang w:val="uk-UA"/>
        </w:rPr>
      </w:pPr>
      <w:r w:rsidRPr="002F120D">
        <w:rPr>
          <w:rFonts w:ascii="Arial" w:hAnsi="Arial" w:cs="Arial"/>
          <w:sz w:val="24"/>
          <w:szCs w:val="24"/>
          <w:lang w:val="uk-UA"/>
        </w:rPr>
        <w:t>результати зовнішньоекономічної діяльності;</w:t>
      </w:r>
    </w:p>
    <w:p w:rsidR="002F120D" w:rsidRPr="002F120D" w:rsidRDefault="002F120D" w:rsidP="002F120D">
      <w:pPr>
        <w:spacing w:after="0"/>
        <w:jc w:val="both"/>
        <w:rPr>
          <w:rFonts w:ascii="Arial" w:hAnsi="Arial" w:cs="Arial"/>
          <w:sz w:val="24"/>
          <w:szCs w:val="24"/>
          <w:lang w:val="uk-UA"/>
        </w:rPr>
      </w:pPr>
      <w:r w:rsidRPr="002F120D">
        <w:rPr>
          <w:rFonts w:ascii="Arial" w:hAnsi="Arial" w:cs="Arial"/>
          <w:sz w:val="24"/>
          <w:szCs w:val="24"/>
          <w:lang w:val="uk-UA"/>
        </w:rPr>
        <w:t xml:space="preserve">3) принципом юридичної рівності і недискримінації, що полягає у: рівності </w:t>
      </w:r>
    </w:p>
    <w:p w:rsidR="002F120D" w:rsidRPr="002F120D" w:rsidRDefault="002F120D" w:rsidP="002F120D">
      <w:pPr>
        <w:spacing w:after="0"/>
        <w:jc w:val="both"/>
        <w:rPr>
          <w:rFonts w:ascii="Arial" w:hAnsi="Arial" w:cs="Arial"/>
          <w:sz w:val="24"/>
          <w:szCs w:val="24"/>
          <w:lang w:val="uk-UA"/>
        </w:rPr>
      </w:pPr>
      <w:r w:rsidRPr="002F120D">
        <w:rPr>
          <w:rFonts w:ascii="Arial" w:hAnsi="Arial" w:cs="Arial"/>
          <w:sz w:val="24"/>
          <w:szCs w:val="24"/>
          <w:lang w:val="uk-UA"/>
        </w:rPr>
        <w:t xml:space="preserve">перед законом всіх учасників зовнішньоекономічної діяльності, незалежно від </w:t>
      </w:r>
    </w:p>
    <w:p w:rsidR="002F120D" w:rsidRPr="002F120D" w:rsidRDefault="002F120D" w:rsidP="002F120D">
      <w:pPr>
        <w:spacing w:after="0"/>
        <w:jc w:val="both"/>
        <w:rPr>
          <w:rFonts w:ascii="Arial" w:hAnsi="Arial" w:cs="Arial"/>
          <w:sz w:val="24"/>
          <w:szCs w:val="24"/>
          <w:lang w:val="uk-UA"/>
        </w:rPr>
      </w:pPr>
      <w:r w:rsidRPr="002F120D">
        <w:rPr>
          <w:rFonts w:ascii="Arial" w:hAnsi="Arial" w:cs="Arial"/>
          <w:sz w:val="24"/>
          <w:szCs w:val="24"/>
          <w:lang w:val="uk-UA"/>
        </w:rPr>
        <w:t xml:space="preserve">форм власності, в тому числі держави, при здійсненні зовнішньоекономічної </w:t>
      </w:r>
    </w:p>
    <w:p w:rsidR="002F120D" w:rsidRPr="002F120D" w:rsidRDefault="002F120D" w:rsidP="002F120D">
      <w:pPr>
        <w:spacing w:after="0"/>
        <w:jc w:val="both"/>
        <w:rPr>
          <w:rFonts w:ascii="Arial" w:hAnsi="Arial" w:cs="Arial"/>
          <w:sz w:val="24"/>
          <w:szCs w:val="24"/>
          <w:lang w:val="uk-UA"/>
        </w:rPr>
      </w:pPr>
      <w:r w:rsidRPr="002F120D">
        <w:rPr>
          <w:rFonts w:ascii="Arial" w:hAnsi="Arial" w:cs="Arial"/>
          <w:sz w:val="24"/>
          <w:szCs w:val="24"/>
          <w:lang w:val="uk-UA"/>
        </w:rPr>
        <w:t xml:space="preserve">діяльності;  забороні  будь-яких,  крім  передбачених  законом,  дій  держави, </w:t>
      </w:r>
    </w:p>
    <w:p w:rsidR="002F120D" w:rsidRPr="002F120D" w:rsidRDefault="002F120D" w:rsidP="002F120D">
      <w:pPr>
        <w:spacing w:after="0"/>
        <w:jc w:val="both"/>
        <w:rPr>
          <w:rFonts w:ascii="Arial" w:hAnsi="Arial" w:cs="Arial"/>
          <w:sz w:val="24"/>
          <w:szCs w:val="24"/>
          <w:lang w:val="uk-UA"/>
        </w:rPr>
      </w:pPr>
      <w:r w:rsidRPr="002F120D">
        <w:rPr>
          <w:rFonts w:ascii="Arial" w:hAnsi="Arial" w:cs="Arial"/>
          <w:sz w:val="24"/>
          <w:szCs w:val="24"/>
          <w:lang w:val="uk-UA"/>
        </w:rPr>
        <w:t xml:space="preserve">результатом  яких  є  обмеження  прав  і  дискримінація  суб'єктів </w:t>
      </w:r>
    </w:p>
    <w:p w:rsidR="002F120D" w:rsidRPr="002F120D" w:rsidRDefault="002F120D" w:rsidP="002F120D">
      <w:pPr>
        <w:spacing w:after="0"/>
        <w:jc w:val="both"/>
        <w:rPr>
          <w:rFonts w:ascii="Arial" w:hAnsi="Arial" w:cs="Arial"/>
          <w:sz w:val="24"/>
          <w:szCs w:val="24"/>
          <w:lang w:val="uk-UA"/>
        </w:rPr>
      </w:pPr>
      <w:r w:rsidRPr="002F120D">
        <w:rPr>
          <w:rFonts w:ascii="Arial" w:hAnsi="Arial" w:cs="Arial"/>
          <w:sz w:val="24"/>
          <w:szCs w:val="24"/>
          <w:lang w:val="uk-UA"/>
        </w:rPr>
        <w:t xml:space="preserve">зовнішньоекономічної  діяльності,  а  також  іноземних  суб'єктів  господарської </w:t>
      </w:r>
    </w:p>
    <w:p w:rsidR="002F120D" w:rsidRPr="002F120D" w:rsidRDefault="002F120D" w:rsidP="002F120D">
      <w:pPr>
        <w:spacing w:after="0"/>
        <w:jc w:val="both"/>
        <w:rPr>
          <w:rFonts w:ascii="Arial" w:hAnsi="Arial" w:cs="Arial"/>
          <w:sz w:val="24"/>
          <w:szCs w:val="24"/>
          <w:lang w:val="uk-UA"/>
        </w:rPr>
      </w:pPr>
      <w:r w:rsidRPr="002F120D">
        <w:rPr>
          <w:rFonts w:ascii="Arial" w:hAnsi="Arial" w:cs="Arial"/>
          <w:sz w:val="24"/>
          <w:szCs w:val="24"/>
          <w:lang w:val="uk-UA"/>
        </w:rPr>
        <w:t xml:space="preserve">діяльності за формами власності, місцем розташування та іншими ознаками; </w:t>
      </w:r>
    </w:p>
    <w:p w:rsidR="002F120D" w:rsidRPr="002F120D" w:rsidRDefault="002F120D" w:rsidP="002F120D">
      <w:pPr>
        <w:spacing w:after="0"/>
        <w:jc w:val="both"/>
        <w:rPr>
          <w:rFonts w:ascii="Arial" w:hAnsi="Arial" w:cs="Arial"/>
          <w:sz w:val="24"/>
          <w:szCs w:val="24"/>
          <w:lang w:val="uk-UA"/>
        </w:rPr>
      </w:pPr>
      <w:r w:rsidRPr="002F120D">
        <w:rPr>
          <w:rFonts w:ascii="Arial" w:hAnsi="Arial" w:cs="Arial"/>
          <w:sz w:val="24"/>
          <w:szCs w:val="24"/>
          <w:lang w:val="uk-UA"/>
        </w:rPr>
        <w:t xml:space="preserve">неприпустимості  обмежувальної  діяльності  з  боку  будь-яких  суб'єктів,  крім </w:t>
      </w:r>
    </w:p>
    <w:p w:rsidR="002F120D" w:rsidRPr="002F120D" w:rsidRDefault="002F120D" w:rsidP="002F120D">
      <w:pPr>
        <w:spacing w:after="0"/>
        <w:jc w:val="both"/>
        <w:rPr>
          <w:rFonts w:ascii="Arial" w:hAnsi="Arial" w:cs="Arial"/>
          <w:sz w:val="24"/>
          <w:szCs w:val="24"/>
          <w:lang w:val="uk-UA"/>
        </w:rPr>
      </w:pPr>
      <w:r w:rsidRPr="002F120D">
        <w:rPr>
          <w:rFonts w:ascii="Arial" w:hAnsi="Arial" w:cs="Arial"/>
          <w:sz w:val="24"/>
          <w:szCs w:val="24"/>
          <w:lang w:val="uk-UA"/>
        </w:rPr>
        <w:t>випадків, передбачених законом;</w:t>
      </w:r>
    </w:p>
    <w:p w:rsidR="002F120D" w:rsidRPr="002F120D" w:rsidRDefault="002F120D" w:rsidP="002F120D">
      <w:pPr>
        <w:spacing w:after="0"/>
        <w:jc w:val="both"/>
        <w:rPr>
          <w:rFonts w:ascii="Arial" w:hAnsi="Arial" w:cs="Arial"/>
          <w:sz w:val="24"/>
          <w:szCs w:val="24"/>
          <w:lang w:val="uk-UA"/>
        </w:rPr>
      </w:pPr>
      <w:r w:rsidRPr="002F120D">
        <w:rPr>
          <w:rFonts w:ascii="Arial" w:hAnsi="Arial" w:cs="Arial"/>
          <w:sz w:val="24"/>
          <w:szCs w:val="24"/>
          <w:lang w:val="uk-UA"/>
        </w:rPr>
        <w:t xml:space="preserve">4) принципом  верховенства  закону,  що  полягає  у: регулюванні </w:t>
      </w:r>
    </w:p>
    <w:p w:rsidR="002F120D" w:rsidRPr="002F120D" w:rsidRDefault="002F120D" w:rsidP="002F120D">
      <w:pPr>
        <w:spacing w:after="0"/>
        <w:jc w:val="both"/>
        <w:rPr>
          <w:rFonts w:ascii="Arial" w:hAnsi="Arial" w:cs="Arial"/>
          <w:sz w:val="24"/>
          <w:szCs w:val="24"/>
          <w:lang w:val="uk-UA"/>
        </w:rPr>
      </w:pPr>
      <w:r w:rsidRPr="002F120D">
        <w:rPr>
          <w:rFonts w:ascii="Arial" w:hAnsi="Arial" w:cs="Arial"/>
          <w:sz w:val="24"/>
          <w:szCs w:val="24"/>
          <w:lang w:val="uk-UA"/>
        </w:rPr>
        <w:t xml:space="preserve">зовнішньоекономічної  діяльності  тільки  законами  України;  забороні </w:t>
      </w:r>
    </w:p>
    <w:p w:rsidR="002F120D" w:rsidRPr="002F120D" w:rsidRDefault="002F120D" w:rsidP="002F120D">
      <w:pPr>
        <w:spacing w:after="0"/>
        <w:jc w:val="both"/>
        <w:rPr>
          <w:rFonts w:ascii="Arial" w:hAnsi="Arial" w:cs="Arial"/>
          <w:sz w:val="24"/>
          <w:szCs w:val="24"/>
          <w:lang w:val="uk-UA"/>
        </w:rPr>
      </w:pPr>
      <w:r w:rsidRPr="002F120D">
        <w:rPr>
          <w:rFonts w:ascii="Arial" w:hAnsi="Arial" w:cs="Arial"/>
          <w:sz w:val="24"/>
          <w:szCs w:val="24"/>
          <w:lang w:val="uk-UA"/>
        </w:rPr>
        <w:t xml:space="preserve">застосування  підзаконних  актів  та  актів  управління  місцевих  органів,  що  у </w:t>
      </w:r>
    </w:p>
    <w:p w:rsidR="002F120D" w:rsidRPr="002F120D" w:rsidRDefault="002F120D" w:rsidP="002F120D">
      <w:pPr>
        <w:spacing w:after="0"/>
        <w:jc w:val="both"/>
        <w:rPr>
          <w:rFonts w:ascii="Arial" w:hAnsi="Arial" w:cs="Arial"/>
          <w:sz w:val="24"/>
          <w:szCs w:val="24"/>
          <w:lang w:val="uk-UA"/>
        </w:rPr>
      </w:pPr>
      <w:r w:rsidRPr="002F120D">
        <w:rPr>
          <w:rFonts w:ascii="Arial" w:hAnsi="Arial" w:cs="Arial"/>
          <w:sz w:val="24"/>
          <w:szCs w:val="24"/>
          <w:lang w:val="uk-UA"/>
        </w:rPr>
        <w:t xml:space="preserve">будь-який  спосіб  створюють  для  суб'єктів  зовнішньоекономічної  діяльності </w:t>
      </w:r>
    </w:p>
    <w:p w:rsidR="002F120D" w:rsidRPr="002F120D" w:rsidRDefault="002F120D" w:rsidP="002F120D">
      <w:pPr>
        <w:spacing w:after="0"/>
        <w:jc w:val="both"/>
        <w:rPr>
          <w:rFonts w:ascii="Arial" w:hAnsi="Arial" w:cs="Arial"/>
          <w:sz w:val="24"/>
          <w:szCs w:val="24"/>
          <w:lang w:val="uk-UA"/>
        </w:rPr>
      </w:pPr>
      <w:r w:rsidRPr="002F120D">
        <w:rPr>
          <w:rFonts w:ascii="Arial" w:hAnsi="Arial" w:cs="Arial"/>
          <w:sz w:val="24"/>
          <w:szCs w:val="24"/>
          <w:lang w:val="uk-UA"/>
        </w:rPr>
        <w:t>умови, менш сприятливі, ніж ті, які встановлені законами України;</w:t>
      </w:r>
    </w:p>
    <w:p w:rsidR="002F120D" w:rsidRPr="002F120D" w:rsidRDefault="002F120D" w:rsidP="002F120D">
      <w:pPr>
        <w:spacing w:after="0"/>
        <w:jc w:val="both"/>
        <w:rPr>
          <w:rFonts w:ascii="Arial" w:hAnsi="Arial" w:cs="Arial"/>
          <w:sz w:val="24"/>
          <w:szCs w:val="24"/>
          <w:lang w:val="uk-UA"/>
        </w:rPr>
      </w:pPr>
      <w:r w:rsidRPr="002F120D">
        <w:rPr>
          <w:rFonts w:ascii="Arial" w:hAnsi="Arial" w:cs="Arial"/>
          <w:sz w:val="24"/>
          <w:szCs w:val="24"/>
          <w:lang w:val="uk-UA"/>
        </w:rPr>
        <w:t xml:space="preserve">5) принципом  захисту  інтересів  суб'єктів  зовнішньоекономічної </w:t>
      </w:r>
    </w:p>
    <w:p w:rsidR="002F120D" w:rsidRPr="002F120D" w:rsidRDefault="002F120D" w:rsidP="002F120D">
      <w:pPr>
        <w:spacing w:after="0"/>
        <w:jc w:val="both"/>
        <w:rPr>
          <w:rFonts w:ascii="Arial" w:hAnsi="Arial" w:cs="Arial"/>
          <w:sz w:val="24"/>
          <w:szCs w:val="24"/>
          <w:lang w:val="uk-UA"/>
        </w:rPr>
      </w:pPr>
      <w:r w:rsidRPr="002F120D">
        <w:rPr>
          <w:rFonts w:ascii="Arial" w:hAnsi="Arial" w:cs="Arial"/>
          <w:sz w:val="24"/>
          <w:szCs w:val="24"/>
          <w:lang w:val="uk-UA"/>
        </w:rPr>
        <w:t xml:space="preserve">діяльності, який полягає у тому, що Україна як держава: забезпечує однаковий </w:t>
      </w:r>
    </w:p>
    <w:p w:rsidR="002F120D" w:rsidRPr="002F120D" w:rsidRDefault="002F120D" w:rsidP="002F120D">
      <w:pPr>
        <w:spacing w:after="0"/>
        <w:jc w:val="both"/>
        <w:rPr>
          <w:rFonts w:ascii="Arial" w:hAnsi="Arial" w:cs="Arial"/>
          <w:sz w:val="24"/>
          <w:szCs w:val="24"/>
          <w:lang w:val="uk-UA"/>
        </w:rPr>
      </w:pPr>
      <w:r w:rsidRPr="002F120D">
        <w:rPr>
          <w:rFonts w:ascii="Arial" w:hAnsi="Arial" w:cs="Arial"/>
          <w:sz w:val="24"/>
          <w:szCs w:val="24"/>
          <w:lang w:val="uk-UA"/>
        </w:rPr>
        <w:t xml:space="preserve">захист інтересів всіх суб'єктів зовнішньоекономічної діяльності  та іноземних </w:t>
      </w:r>
    </w:p>
    <w:p w:rsidR="002F120D" w:rsidRPr="002F120D" w:rsidRDefault="002F120D" w:rsidP="002F120D">
      <w:pPr>
        <w:spacing w:after="0"/>
        <w:jc w:val="both"/>
        <w:rPr>
          <w:rFonts w:ascii="Arial" w:hAnsi="Arial" w:cs="Arial"/>
          <w:sz w:val="24"/>
          <w:szCs w:val="24"/>
          <w:lang w:val="uk-UA"/>
        </w:rPr>
      </w:pPr>
      <w:r w:rsidRPr="002F120D">
        <w:rPr>
          <w:rFonts w:ascii="Arial" w:hAnsi="Arial" w:cs="Arial"/>
          <w:sz w:val="24"/>
          <w:szCs w:val="24"/>
          <w:lang w:val="uk-UA"/>
        </w:rPr>
        <w:t xml:space="preserve">суб'єктів господарської діяльності на її території згідно з законами України; </w:t>
      </w:r>
    </w:p>
    <w:p w:rsidR="002F120D" w:rsidRPr="002F120D" w:rsidRDefault="002F120D" w:rsidP="002F120D">
      <w:pPr>
        <w:spacing w:after="0"/>
        <w:jc w:val="both"/>
        <w:rPr>
          <w:rFonts w:ascii="Arial" w:hAnsi="Arial" w:cs="Arial"/>
          <w:sz w:val="24"/>
          <w:szCs w:val="24"/>
          <w:lang w:val="uk-UA"/>
        </w:rPr>
      </w:pPr>
      <w:r w:rsidRPr="002F120D">
        <w:rPr>
          <w:rFonts w:ascii="Arial" w:hAnsi="Arial" w:cs="Arial"/>
          <w:sz w:val="24"/>
          <w:szCs w:val="24"/>
          <w:lang w:val="uk-UA"/>
        </w:rPr>
        <w:t xml:space="preserve">здійснює  однаковий  захист  всіх  суб'єктів  зовнішньоекономічної  діяльності </w:t>
      </w:r>
    </w:p>
    <w:p w:rsidR="002F120D" w:rsidRPr="002F120D" w:rsidRDefault="002F120D" w:rsidP="002F120D">
      <w:pPr>
        <w:spacing w:after="0"/>
        <w:jc w:val="both"/>
        <w:rPr>
          <w:rFonts w:ascii="Arial" w:hAnsi="Arial" w:cs="Arial"/>
          <w:sz w:val="24"/>
          <w:szCs w:val="24"/>
          <w:lang w:val="uk-UA"/>
        </w:rPr>
      </w:pPr>
      <w:r w:rsidRPr="002F120D">
        <w:rPr>
          <w:rFonts w:ascii="Arial" w:hAnsi="Arial" w:cs="Arial"/>
          <w:sz w:val="24"/>
          <w:szCs w:val="24"/>
          <w:lang w:val="uk-UA"/>
        </w:rPr>
        <w:t xml:space="preserve">України за межами України згідно з нормами міжнародного права; здійснює </w:t>
      </w:r>
    </w:p>
    <w:p w:rsidR="002F120D" w:rsidRPr="002F120D" w:rsidRDefault="002F120D" w:rsidP="002F120D">
      <w:pPr>
        <w:spacing w:after="0"/>
        <w:jc w:val="both"/>
        <w:rPr>
          <w:rFonts w:ascii="Arial" w:hAnsi="Arial" w:cs="Arial"/>
          <w:sz w:val="24"/>
          <w:szCs w:val="24"/>
          <w:lang w:val="uk-UA"/>
        </w:rPr>
      </w:pPr>
      <w:r w:rsidRPr="002F120D">
        <w:rPr>
          <w:rFonts w:ascii="Arial" w:hAnsi="Arial" w:cs="Arial"/>
          <w:sz w:val="24"/>
          <w:szCs w:val="24"/>
          <w:lang w:val="uk-UA"/>
        </w:rPr>
        <w:t xml:space="preserve">захист державних інтересів України як на її території, так і за її межами лише </w:t>
      </w:r>
    </w:p>
    <w:p w:rsidR="002F120D" w:rsidRPr="002F120D" w:rsidRDefault="002F120D" w:rsidP="002F120D">
      <w:pPr>
        <w:spacing w:after="0"/>
        <w:jc w:val="both"/>
        <w:rPr>
          <w:rFonts w:ascii="Arial" w:hAnsi="Arial" w:cs="Arial"/>
          <w:sz w:val="24"/>
          <w:szCs w:val="24"/>
          <w:lang w:val="uk-UA"/>
        </w:rPr>
      </w:pPr>
      <w:r w:rsidRPr="002F120D">
        <w:rPr>
          <w:rFonts w:ascii="Arial" w:hAnsi="Arial" w:cs="Arial"/>
          <w:sz w:val="24"/>
          <w:szCs w:val="24"/>
          <w:lang w:val="uk-UA"/>
        </w:rPr>
        <w:t xml:space="preserve">відповідно до законів України, умов підписаних нею міжнародних договорів та </w:t>
      </w:r>
    </w:p>
    <w:p w:rsidR="002F120D" w:rsidRPr="002F120D" w:rsidRDefault="002F120D" w:rsidP="002F120D">
      <w:pPr>
        <w:spacing w:after="0"/>
        <w:jc w:val="both"/>
        <w:rPr>
          <w:rFonts w:ascii="Arial" w:hAnsi="Arial" w:cs="Arial"/>
          <w:sz w:val="24"/>
          <w:szCs w:val="24"/>
          <w:lang w:val="uk-UA"/>
        </w:rPr>
      </w:pPr>
      <w:r w:rsidRPr="002F120D">
        <w:rPr>
          <w:rFonts w:ascii="Arial" w:hAnsi="Arial" w:cs="Arial"/>
          <w:sz w:val="24"/>
          <w:szCs w:val="24"/>
          <w:lang w:val="uk-UA"/>
        </w:rPr>
        <w:t xml:space="preserve">норм міжнародного права; </w:t>
      </w:r>
    </w:p>
    <w:p w:rsidR="002F120D" w:rsidRPr="002F120D" w:rsidRDefault="002F120D" w:rsidP="002F120D">
      <w:pPr>
        <w:spacing w:after="0"/>
        <w:jc w:val="both"/>
        <w:rPr>
          <w:rFonts w:ascii="Arial" w:hAnsi="Arial" w:cs="Arial"/>
          <w:sz w:val="24"/>
          <w:szCs w:val="24"/>
          <w:lang w:val="uk-UA"/>
        </w:rPr>
      </w:pPr>
      <w:r w:rsidRPr="002F120D">
        <w:rPr>
          <w:rFonts w:ascii="Arial" w:hAnsi="Arial" w:cs="Arial"/>
          <w:sz w:val="24"/>
          <w:szCs w:val="24"/>
          <w:lang w:val="uk-UA"/>
        </w:rPr>
        <w:t xml:space="preserve">106)  принципом  еквівалентності  обміну,  неприпустимості  демпінгу  при </w:t>
      </w:r>
    </w:p>
    <w:p w:rsidR="002F120D" w:rsidRPr="002F120D" w:rsidRDefault="002F120D" w:rsidP="002F120D">
      <w:pPr>
        <w:spacing w:after="0"/>
        <w:jc w:val="both"/>
        <w:rPr>
          <w:rFonts w:ascii="Arial" w:hAnsi="Arial" w:cs="Arial"/>
          <w:sz w:val="24"/>
          <w:szCs w:val="24"/>
          <w:lang w:val="uk-UA"/>
        </w:rPr>
      </w:pPr>
      <w:r w:rsidRPr="002F120D">
        <w:rPr>
          <w:rFonts w:ascii="Arial" w:hAnsi="Arial" w:cs="Arial"/>
          <w:sz w:val="24"/>
          <w:szCs w:val="24"/>
          <w:lang w:val="uk-UA"/>
        </w:rPr>
        <w:t>ввезенні і вивезенні товарів.</w:t>
      </w:r>
    </w:p>
    <w:p w:rsidR="002F120D" w:rsidRPr="002F120D" w:rsidRDefault="002F120D" w:rsidP="002F120D">
      <w:pPr>
        <w:spacing w:after="0"/>
        <w:jc w:val="both"/>
        <w:rPr>
          <w:rFonts w:ascii="Arial" w:hAnsi="Arial" w:cs="Arial"/>
          <w:sz w:val="24"/>
          <w:szCs w:val="24"/>
          <w:lang w:val="uk-UA"/>
        </w:rPr>
      </w:pPr>
      <w:r w:rsidRPr="002F120D">
        <w:rPr>
          <w:rFonts w:ascii="Arial" w:hAnsi="Arial" w:cs="Arial"/>
          <w:sz w:val="24"/>
          <w:szCs w:val="24"/>
          <w:lang w:val="uk-UA"/>
        </w:rPr>
        <w:t xml:space="preserve">Окрім  національних  принципів  ЗЕД,  виокремлюють  також  загальні: </w:t>
      </w:r>
    </w:p>
    <w:p w:rsidR="002F120D" w:rsidRPr="002F120D" w:rsidRDefault="002F120D" w:rsidP="002F120D">
      <w:pPr>
        <w:spacing w:after="0"/>
        <w:jc w:val="both"/>
        <w:rPr>
          <w:rFonts w:ascii="Arial" w:hAnsi="Arial" w:cs="Arial"/>
          <w:sz w:val="24"/>
          <w:szCs w:val="24"/>
          <w:lang w:val="uk-UA"/>
        </w:rPr>
      </w:pPr>
      <w:r w:rsidRPr="002F120D">
        <w:rPr>
          <w:rFonts w:ascii="Arial" w:hAnsi="Arial" w:cs="Arial"/>
          <w:sz w:val="24"/>
          <w:szCs w:val="24"/>
          <w:lang w:val="uk-UA"/>
        </w:rPr>
        <w:t xml:space="preserve">науковість, системність, взаємовигода. Науковість ЗЕД означає розвиток цієї </w:t>
      </w:r>
    </w:p>
    <w:p w:rsidR="002F120D" w:rsidRPr="002F120D" w:rsidRDefault="002F120D" w:rsidP="002F120D">
      <w:pPr>
        <w:spacing w:after="0"/>
        <w:jc w:val="both"/>
        <w:rPr>
          <w:rFonts w:ascii="Arial" w:hAnsi="Arial" w:cs="Arial"/>
          <w:sz w:val="24"/>
          <w:szCs w:val="24"/>
          <w:lang w:val="uk-UA"/>
        </w:rPr>
      </w:pPr>
      <w:r w:rsidRPr="002F120D">
        <w:rPr>
          <w:rFonts w:ascii="Arial" w:hAnsi="Arial" w:cs="Arial"/>
          <w:sz w:val="24"/>
          <w:szCs w:val="24"/>
          <w:lang w:val="uk-UA"/>
        </w:rPr>
        <w:t xml:space="preserve">діяльності відповідно до об'єктивних економічних законів. Системність ЗЕД </w:t>
      </w:r>
    </w:p>
    <w:p w:rsidR="002F120D" w:rsidRPr="002F120D" w:rsidRDefault="002F120D" w:rsidP="002F120D">
      <w:pPr>
        <w:spacing w:after="0"/>
        <w:jc w:val="both"/>
        <w:rPr>
          <w:rFonts w:ascii="Arial" w:hAnsi="Arial" w:cs="Arial"/>
          <w:sz w:val="24"/>
          <w:szCs w:val="24"/>
          <w:lang w:val="uk-UA"/>
        </w:rPr>
      </w:pPr>
      <w:r w:rsidRPr="002F120D">
        <w:rPr>
          <w:rFonts w:ascii="Arial" w:hAnsi="Arial" w:cs="Arial"/>
          <w:sz w:val="24"/>
          <w:szCs w:val="24"/>
          <w:lang w:val="uk-UA"/>
        </w:rPr>
        <w:t xml:space="preserve">означає, що між окремими її складовими існують стійкі взаємозв'язки. Принцип </w:t>
      </w:r>
    </w:p>
    <w:p w:rsidR="002F120D" w:rsidRPr="002F120D" w:rsidRDefault="002F120D" w:rsidP="002F120D">
      <w:pPr>
        <w:spacing w:after="0"/>
        <w:jc w:val="both"/>
        <w:rPr>
          <w:rFonts w:ascii="Arial" w:hAnsi="Arial" w:cs="Arial"/>
          <w:sz w:val="24"/>
          <w:szCs w:val="24"/>
          <w:lang w:val="uk-UA"/>
        </w:rPr>
      </w:pPr>
      <w:r w:rsidRPr="002F120D">
        <w:rPr>
          <w:rFonts w:ascii="Arial" w:hAnsi="Arial" w:cs="Arial"/>
          <w:sz w:val="24"/>
          <w:szCs w:val="24"/>
          <w:lang w:val="uk-UA"/>
        </w:rPr>
        <w:t xml:space="preserve">взаємовигідності  ЗЕД є  цілком  очевидним:  кожен  учасник  міжнародних </w:t>
      </w:r>
    </w:p>
    <w:p w:rsidR="00231D66" w:rsidRPr="002F120D" w:rsidRDefault="002F120D" w:rsidP="002F120D">
      <w:pPr>
        <w:spacing w:after="0"/>
        <w:jc w:val="both"/>
        <w:rPr>
          <w:rFonts w:ascii="Arial" w:hAnsi="Arial" w:cs="Arial"/>
          <w:sz w:val="24"/>
          <w:szCs w:val="24"/>
          <w:lang w:val="uk-UA"/>
        </w:rPr>
      </w:pPr>
      <w:r w:rsidRPr="002F120D">
        <w:rPr>
          <w:rFonts w:ascii="Arial" w:hAnsi="Arial" w:cs="Arial"/>
          <w:sz w:val="24"/>
          <w:szCs w:val="24"/>
          <w:lang w:val="uk-UA"/>
        </w:rPr>
        <w:t>операцій отримує свій прибуток.</w:t>
      </w:r>
    </w:p>
    <w:sectPr w:rsidR="00231D66" w:rsidRPr="002F120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F26"/>
    <w:rsid w:val="00231D66"/>
    <w:rsid w:val="002F120D"/>
    <w:rsid w:val="00731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17EFB"/>
  <w15:chartTrackingRefBased/>
  <w15:docId w15:val="{E27ACC93-806E-45A4-9078-0F0EADB48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2494</Words>
  <Characters>14216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2023-11-14T12:26:00Z</dcterms:created>
  <dcterms:modified xsi:type="dcterms:W3CDTF">2023-11-14T12:26:00Z</dcterms:modified>
</cp:coreProperties>
</file>