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2D" w:rsidRPr="00E63E2D" w:rsidRDefault="00E63E2D" w:rsidP="00E63E2D">
      <w:pPr>
        <w:spacing w:after="0" w:line="240" w:lineRule="auto"/>
        <w:ind w:left="4638" w:right="4572" w:hanging="110"/>
        <w:jc w:val="center"/>
        <w:rPr>
          <w:rFonts w:ascii="Times New Roman" w:hAnsi="Times New Roman"/>
          <w:b/>
          <w:sz w:val="28"/>
        </w:rPr>
      </w:pPr>
      <w:r w:rsidRPr="00E63E2D">
        <w:rPr>
          <w:rFonts w:ascii="Times New Roman" w:hAnsi="Times New Roman"/>
          <w:b/>
          <w:sz w:val="28"/>
        </w:rPr>
        <w:t>МІНІСТЕРСТВО ОСВІТИ І НАУКИ УКРАЇНИ</w:t>
      </w:r>
      <w:r w:rsidRPr="00E63E2D">
        <w:rPr>
          <w:rFonts w:ascii="Times New Roman" w:hAnsi="Times New Roman"/>
          <w:b/>
          <w:spacing w:val="1"/>
          <w:sz w:val="28"/>
        </w:rPr>
        <w:t xml:space="preserve"> </w:t>
      </w:r>
      <w:r w:rsidRPr="00E63E2D">
        <w:rPr>
          <w:rFonts w:ascii="Times New Roman" w:hAnsi="Times New Roman"/>
          <w:b/>
          <w:sz w:val="28"/>
        </w:rPr>
        <w:t>ВІДОКРЕМЛЕНИЙ</w:t>
      </w:r>
      <w:r w:rsidRPr="00E63E2D">
        <w:rPr>
          <w:rFonts w:ascii="Times New Roman" w:hAnsi="Times New Roman"/>
          <w:b/>
          <w:spacing w:val="-9"/>
          <w:sz w:val="28"/>
        </w:rPr>
        <w:t xml:space="preserve"> </w:t>
      </w:r>
      <w:r w:rsidRPr="00E63E2D">
        <w:rPr>
          <w:rFonts w:ascii="Times New Roman" w:hAnsi="Times New Roman"/>
          <w:b/>
          <w:sz w:val="28"/>
        </w:rPr>
        <w:t>СТРУКТУРНИЙ</w:t>
      </w:r>
      <w:r w:rsidRPr="00E63E2D">
        <w:rPr>
          <w:rFonts w:ascii="Times New Roman" w:hAnsi="Times New Roman"/>
          <w:b/>
          <w:spacing w:val="-8"/>
          <w:sz w:val="28"/>
        </w:rPr>
        <w:t xml:space="preserve"> </w:t>
      </w:r>
      <w:r w:rsidRPr="00E63E2D">
        <w:rPr>
          <w:rFonts w:ascii="Times New Roman" w:hAnsi="Times New Roman"/>
          <w:b/>
          <w:sz w:val="28"/>
        </w:rPr>
        <w:t>ПІДРОЗДІЛ</w:t>
      </w:r>
    </w:p>
    <w:p w:rsidR="00E63E2D" w:rsidRPr="00E63E2D" w:rsidRDefault="00E63E2D" w:rsidP="00E63E2D">
      <w:pPr>
        <w:spacing w:after="0" w:line="240" w:lineRule="auto"/>
        <w:ind w:left="3405" w:right="3342"/>
        <w:jc w:val="center"/>
        <w:rPr>
          <w:rFonts w:ascii="Times New Roman" w:hAnsi="Times New Roman"/>
          <w:b/>
          <w:sz w:val="28"/>
        </w:rPr>
      </w:pPr>
      <w:r w:rsidRPr="00E63E2D">
        <w:rPr>
          <w:rFonts w:ascii="Times New Roman" w:hAnsi="Times New Roman"/>
          <w:b/>
          <w:sz w:val="28"/>
        </w:rPr>
        <w:t>«ТЕХНІЧНИЙ</w:t>
      </w:r>
      <w:r w:rsidRPr="00E63E2D">
        <w:rPr>
          <w:rFonts w:ascii="Times New Roman" w:hAnsi="Times New Roman"/>
          <w:b/>
          <w:spacing w:val="-3"/>
          <w:sz w:val="28"/>
        </w:rPr>
        <w:t xml:space="preserve"> </w:t>
      </w:r>
      <w:r w:rsidRPr="00E63E2D">
        <w:rPr>
          <w:rFonts w:ascii="Times New Roman" w:hAnsi="Times New Roman"/>
          <w:b/>
          <w:sz w:val="28"/>
        </w:rPr>
        <w:t>ФАХОВИЙ</w:t>
      </w:r>
      <w:r w:rsidRPr="00E63E2D">
        <w:rPr>
          <w:rFonts w:ascii="Times New Roman" w:hAnsi="Times New Roman"/>
          <w:b/>
          <w:spacing w:val="-7"/>
          <w:sz w:val="28"/>
        </w:rPr>
        <w:t xml:space="preserve"> </w:t>
      </w:r>
      <w:r w:rsidRPr="00E63E2D">
        <w:rPr>
          <w:rFonts w:ascii="Times New Roman" w:hAnsi="Times New Roman"/>
          <w:b/>
          <w:sz w:val="28"/>
        </w:rPr>
        <w:t>КОЛЕДЖ</w:t>
      </w:r>
    </w:p>
    <w:p w:rsidR="00E63E2D" w:rsidRPr="00E63E2D" w:rsidRDefault="00E63E2D" w:rsidP="00E63E2D">
      <w:pPr>
        <w:spacing w:after="0" w:line="240" w:lineRule="auto"/>
        <w:ind w:left="3405" w:right="3458"/>
        <w:jc w:val="center"/>
        <w:rPr>
          <w:rFonts w:ascii="Times New Roman" w:hAnsi="Times New Roman"/>
          <w:b/>
          <w:sz w:val="28"/>
        </w:rPr>
      </w:pPr>
      <w:r w:rsidRPr="00E63E2D">
        <w:rPr>
          <w:rFonts w:ascii="Times New Roman" w:hAnsi="Times New Roman"/>
          <w:b/>
          <w:sz w:val="28"/>
        </w:rPr>
        <w:t>ЛУЦЬКОГО</w:t>
      </w:r>
      <w:r w:rsidRPr="00E63E2D">
        <w:rPr>
          <w:rFonts w:ascii="Times New Roman" w:hAnsi="Times New Roman"/>
          <w:b/>
          <w:spacing w:val="-7"/>
          <w:sz w:val="28"/>
        </w:rPr>
        <w:t xml:space="preserve"> </w:t>
      </w:r>
      <w:r w:rsidRPr="00E63E2D">
        <w:rPr>
          <w:rFonts w:ascii="Times New Roman" w:hAnsi="Times New Roman"/>
          <w:b/>
          <w:sz w:val="28"/>
        </w:rPr>
        <w:t>НАЦІОНАЛЬНОГО</w:t>
      </w:r>
      <w:r w:rsidRPr="00E63E2D">
        <w:rPr>
          <w:rFonts w:ascii="Times New Roman" w:hAnsi="Times New Roman"/>
          <w:b/>
          <w:spacing w:val="-7"/>
          <w:sz w:val="28"/>
        </w:rPr>
        <w:t xml:space="preserve"> </w:t>
      </w:r>
      <w:r w:rsidRPr="00E63E2D">
        <w:rPr>
          <w:rFonts w:ascii="Times New Roman" w:hAnsi="Times New Roman"/>
          <w:b/>
          <w:sz w:val="28"/>
        </w:rPr>
        <w:t>ТЕХНІЧНОГО</w:t>
      </w:r>
      <w:r w:rsidRPr="00E63E2D">
        <w:rPr>
          <w:rFonts w:ascii="Times New Roman" w:hAnsi="Times New Roman"/>
          <w:b/>
          <w:spacing w:val="-6"/>
          <w:sz w:val="28"/>
        </w:rPr>
        <w:t xml:space="preserve"> </w:t>
      </w:r>
      <w:r w:rsidRPr="00E63E2D">
        <w:rPr>
          <w:rFonts w:ascii="Times New Roman" w:hAnsi="Times New Roman"/>
          <w:b/>
          <w:sz w:val="28"/>
        </w:rPr>
        <w:t>УНІВЕРСИТЕТУ»</w:t>
      </w:r>
    </w:p>
    <w:p w:rsidR="00E63E2D" w:rsidRPr="00E63E2D" w:rsidRDefault="00E63E2D" w:rsidP="00E63E2D">
      <w:pPr>
        <w:spacing w:after="0" w:line="240" w:lineRule="auto"/>
        <w:ind w:left="3405" w:right="3450"/>
        <w:jc w:val="center"/>
        <w:rPr>
          <w:rFonts w:ascii="Times New Roman" w:hAnsi="Times New Roman"/>
          <w:b/>
          <w:sz w:val="28"/>
        </w:rPr>
      </w:pPr>
      <w:r w:rsidRPr="00E63E2D">
        <w:rPr>
          <w:rFonts w:ascii="Times New Roman" w:hAnsi="Times New Roman"/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4348A1" wp14:editId="4C461E48">
                <wp:simplePos x="0" y="0"/>
                <wp:positionH relativeFrom="page">
                  <wp:posOffset>521335</wp:posOffset>
                </wp:positionH>
                <wp:positionV relativeFrom="paragraph">
                  <wp:posOffset>281940</wp:posOffset>
                </wp:positionV>
                <wp:extent cx="9649460" cy="1841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94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C970C" id="Rectangle 4" o:spid="_x0000_s1026" style="position:absolute;margin-left:41.05pt;margin-top:22.2pt;width:759.8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proofErr w:type="spellStart"/>
      <w:r w:rsidRPr="00E63E2D">
        <w:rPr>
          <w:rFonts w:ascii="Times New Roman" w:hAnsi="Times New Roman"/>
          <w:b/>
          <w:sz w:val="28"/>
        </w:rPr>
        <w:t>Циклова</w:t>
      </w:r>
      <w:proofErr w:type="spellEnd"/>
      <w:r w:rsidRPr="00E63E2D">
        <w:rPr>
          <w:rFonts w:ascii="Times New Roman" w:hAnsi="Times New Roman"/>
          <w:b/>
          <w:spacing w:val="-4"/>
          <w:sz w:val="28"/>
        </w:rPr>
        <w:t xml:space="preserve"> </w:t>
      </w:r>
      <w:proofErr w:type="spellStart"/>
      <w:r w:rsidRPr="00E63E2D">
        <w:rPr>
          <w:rFonts w:ascii="Times New Roman" w:hAnsi="Times New Roman"/>
          <w:b/>
          <w:sz w:val="28"/>
        </w:rPr>
        <w:t>комісія</w:t>
      </w:r>
      <w:proofErr w:type="spellEnd"/>
      <w:r w:rsidRPr="00E63E2D">
        <w:rPr>
          <w:rFonts w:ascii="Times New Roman" w:hAnsi="Times New Roman"/>
          <w:b/>
          <w:spacing w:val="-6"/>
          <w:sz w:val="28"/>
        </w:rPr>
        <w:t xml:space="preserve"> </w:t>
      </w:r>
      <w:proofErr w:type="spellStart"/>
      <w:r w:rsidRPr="00E63E2D">
        <w:rPr>
          <w:rFonts w:ascii="Times New Roman" w:hAnsi="Times New Roman"/>
          <w:b/>
          <w:sz w:val="28"/>
        </w:rPr>
        <w:t>природничо-математичних</w:t>
      </w:r>
      <w:proofErr w:type="spellEnd"/>
      <w:r w:rsidRPr="00E63E2D">
        <w:rPr>
          <w:rFonts w:ascii="Times New Roman" w:hAnsi="Times New Roman"/>
          <w:b/>
          <w:spacing w:val="-8"/>
          <w:sz w:val="28"/>
        </w:rPr>
        <w:t xml:space="preserve"> </w:t>
      </w:r>
      <w:proofErr w:type="spellStart"/>
      <w:r w:rsidRPr="00E63E2D">
        <w:rPr>
          <w:rFonts w:ascii="Times New Roman" w:hAnsi="Times New Roman"/>
          <w:b/>
          <w:sz w:val="28"/>
        </w:rPr>
        <w:t>дисциплін</w:t>
      </w:r>
      <w:proofErr w:type="spellEnd"/>
    </w:p>
    <w:p w:rsidR="00E63E2D" w:rsidRPr="00E63E2D" w:rsidRDefault="00E63E2D" w:rsidP="00E63E2D">
      <w:pPr>
        <w:pStyle w:val="af0"/>
        <w:rPr>
          <w:b/>
          <w:sz w:val="17"/>
        </w:rPr>
      </w:pPr>
    </w:p>
    <w:p w:rsidR="00E63E2D" w:rsidRPr="00E63E2D" w:rsidRDefault="00E63E2D" w:rsidP="00E63E2D">
      <w:pPr>
        <w:spacing w:after="0" w:line="240" w:lineRule="auto"/>
        <w:rPr>
          <w:rFonts w:ascii="Times New Roman" w:hAnsi="Times New Roman"/>
          <w:sz w:val="17"/>
        </w:rPr>
        <w:sectPr w:rsidR="00E63E2D" w:rsidRPr="00E63E2D" w:rsidSect="00E63E2D">
          <w:pgSz w:w="16840" w:h="11910" w:orient="landscape"/>
          <w:pgMar w:top="500" w:right="560" w:bottom="280" w:left="600" w:header="708" w:footer="708" w:gutter="0"/>
          <w:cols w:space="720"/>
        </w:sectPr>
      </w:pPr>
    </w:p>
    <w:p w:rsidR="00E63E2D" w:rsidRPr="00E63E2D" w:rsidRDefault="00E63E2D" w:rsidP="00E63E2D">
      <w:pPr>
        <w:spacing w:after="0" w:line="240" w:lineRule="auto"/>
        <w:ind w:left="250"/>
        <w:rPr>
          <w:rFonts w:ascii="Times New Roman" w:hAnsi="Times New Roman"/>
          <w:b/>
          <w:sz w:val="28"/>
        </w:rPr>
      </w:pPr>
      <w:r w:rsidRPr="00E63E2D">
        <w:rPr>
          <w:rFonts w:ascii="Times New Roman" w:hAnsi="Times New Roman"/>
          <w:b/>
          <w:sz w:val="28"/>
        </w:rPr>
        <w:t>ПОГОДЖУЮ</w:t>
      </w:r>
    </w:p>
    <w:p w:rsidR="00E63E2D" w:rsidRPr="00E63E2D" w:rsidRDefault="00E63E2D" w:rsidP="00E63E2D">
      <w:pPr>
        <w:pStyle w:val="af0"/>
        <w:ind w:left="250" w:right="347"/>
      </w:pPr>
      <w:r w:rsidRPr="00E63E2D">
        <w:t>Голова</w:t>
      </w:r>
      <w:r w:rsidRPr="00E63E2D">
        <w:rPr>
          <w:spacing w:val="-7"/>
        </w:rPr>
        <w:t xml:space="preserve"> </w:t>
      </w:r>
      <w:r w:rsidRPr="00E63E2D">
        <w:t>групи</w:t>
      </w:r>
      <w:r w:rsidRPr="00E63E2D">
        <w:rPr>
          <w:spacing w:val="-8"/>
        </w:rPr>
        <w:t xml:space="preserve"> </w:t>
      </w:r>
      <w:r w:rsidRPr="00E63E2D">
        <w:t>забезпечення</w:t>
      </w:r>
      <w:r w:rsidRPr="00E63E2D">
        <w:rPr>
          <w:spacing w:val="-67"/>
        </w:rPr>
        <w:t xml:space="preserve"> </w:t>
      </w:r>
      <w:r w:rsidRPr="00E63E2D">
        <w:t>ОПП</w:t>
      </w:r>
      <w:r w:rsidRPr="00E63E2D">
        <w:rPr>
          <w:spacing w:val="-4"/>
        </w:rPr>
        <w:t xml:space="preserve"> </w:t>
      </w:r>
      <w:r w:rsidRPr="00E63E2D">
        <w:t>спеціальності</w:t>
      </w:r>
    </w:p>
    <w:p w:rsidR="00E63E2D" w:rsidRPr="00E63E2D" w:rsidRDefault="00E63E2D" w:rsidP="00E63E2D">
      <w:pPr>
        <w:pStyle w:val="af0"/>
        <w:rPr>
          <w:sz w:val="23"/>
        </w:rPr>
      </w:pPr>
      <w:r w:rsidRPr="00E63E2D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04A02D" wp14:editId="0181A708">
                <wp:simplePos x="0" y="0"/>
                <wp:positionH relativeFrom="page">
                  <wp:posOffset>539750</wp:posOffset>
                </wp:positionH>
                <wp:positionV relativeFrom="paragraph">
                  <wp:posOffset>198755</wp:posOffset>
                </wp:positionV>
                <wp:extent cx="213042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042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355"/>
                            <a:gd name="T2" fmla="+- 0 2103 850"/>
                            <a:gd name="T3" fmla="*/ T2 w 3355"/>
                            <a:gd name="T4" fmla="+- 0 2107 850"/>
                            <a:gd name="T5" fmla="*/ T4 w 3355"/>
                            <a:gd name="T6" fmla="+- 0 2943 850"/>
                            <a:gd name="T7" fmla="*/ T6 w 3355"/>
                            <a:gd name="T8" fmla="+- 0 2947 850"/>
                            <a:gd name="T9" fmla="*/ T8 w 3355"/>
                            <a:gd name="T10" fmla="+- 0 3782 850"/>
                            <a:gd name="T11" fmla="*/ T10 w 3355"/>
                            <a:gd name="T12" fmla="+- 0 3787 850"/>
                            <a:gd name="T13" fmla="*/ T12 w 3355"/>
                            <a:gd name="T14" fmla="+- 0 4204 850"/>
                            <a:gd name="T15" fmla="*/ T14 w 3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35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354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A41AA" id="AutoShape 3" o:spid="_x0000_s1026" style="position:absolute;margin-left:42.5pt;margin-top:15.65pt;width:167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" path="m,l1253,t4,l2093,t4,l2932,t5,l3354,e" filled="f" strokeweight=".19642mm">
                <v:path arrowok="t" o:connecttype="custom" o:connectlocs="0,0;795655,0;798195,0;1329055,0;1331595,0;1861820,0;1864995,0;2129790,0" o:connectangles="0,0,0,0,0,0,0,0"/>
                <w10:wrap type="topAndBottom" anchorx="page"/>
              </v:shape>
            </w:pict>
          </mc:Fallback>
        </mc:AlternateContent>
      </w:r>
    </w:p>
    <w:p w:rsidR="00E63E2D" w:rsidRPr="00E63E2D" w:rsidRDefault="00E63E2D" w:rsidP="00E63E2D">
      <w:pPr>
        <w:pStyle w:val="af0"/>
        <w:tabs>
          <w:tab w:val="left" w:pos="2407"/>
          <w:tab w:val="left" w:pos="3246"/>
        </w:tabs>
        <w:ind w:left="250"/>
      </w:pPr>
      <w:r w:rsidRPr="00E63E2D">
        <w:rPr>
          <w:w w:val="99"/>
          <w:u w:val="single"/>
        </w:rPr>
        <w:t xml:space="preserve"> </w:t>
      </w:r>
      <w:r w:rsidRPr="00E63E2D">
        <w:rPr>
          <w:u w:val="single"/>
        </w:rPr>
        <w:tab/>
      </w:r>
      <w:r w:rsidRPr="00E63E2D">
        <w:t>2023 року</w:t>
      </w:r>
    </w:p>
    <w:p w:rsidR="00E63E2D" w:rsidRPr="00E63E2D" w:rsidRDefault="00E63E2D" w:rsidP="00E63E2D">
      <w:pPr>
        <w:spacing w:after="0" w:line="240" w:lineRule="auto"/>
        <w:ind w:left="250"/>
        <w:rPr>
          <w:rFonts w:ascii="Times New Roman" w:hAnsi="Times New Roman"/>
          <w:b/>
          <w:sz w:val="28"/>
        </w:rPr>
      </w:pPr>
      <w:r w:rsidRPr="00E63E2D">
        <w:rPr>
          <w:rFonts w:ascii="Times New Roman" w:hAnsi="Times New Roman"/>
        </w:rPr>
        <w:br w:type="column"/>
      </w:r>
      <w:r w:rsidRPr="00E63E2D">
        <w:rPr>
          <w:rFonts w:ascii="Times New Roman" w:hAnsi="Times New Roman"/>
        </w:rPr>
        <w:t xml:space="preserve"> </w:t>
      </w:r>
      <w:r w:rsidRPr="00E63E2D">
        <w:rPr>
          <w:rFonts w:ascii="Times New Roman" w:hAnsi="Times New Roman"/>
          <w:b/>
          <w:sz w:val="28"/>
        </w:rPr>
        <w:t>ЗАТВЕРДЖУЮ</w:t>
      </w:r>
    </w:p>
    <w:p w:rsidR="00E63E2D" w:rsidRPr="00E63E2D" w:rsidRDefault="00E63E2D" w:rsidP="00E63E2D">
      <w:pPr>
        <w:pStyle w:val="af0"/>
        <w:ind w:left="336" w:right="2063"/>
      </w:pPr>
      <w:r w:rsidRPr="00E63E2D">
        <w:t>Заступник</w:t>
      </w:r>
      <w:r w:rsidRPr="00E63E2D">
        <w:rPr>
          <w:spacing w:val="-16"/>
        </w:rPr>
        <w:t xml:space="preserve"> </w:t>
      </w:r>
      <w:r w:rsidRPr="00E63E2D">
        <w:t>директора</w:t>
      </w:r>
      <w:r w:rsidRPr="00E63E2D">
        <w:rPr>
          <w:spacing w:val="-67"/>
        </w:rPr>
        <w:t xml:space="preserve"> </w:t>
      </w:r>
      <w:r w:rsidRPr="00E63E2D">
        <w:t>з</w:t>
      </w:r>
      <w:r w:rsidRPr="00E63E2D">
        <w:rPr>
          <w:spacing w:val="-3"/>
        </w:rPr>
        <w:t xml:space="preserve"> </w:t>
      </w:r>
      <w:r w:rsidRPr="00E63E2D">
        <w:t>навчальної</w:t>
      </w:r>
      <w:r w:rsidRPr="00E63E2D">
        <w:rPr>
          <w:spacing w:val="-8"/>
        </w:rPr>
        <w:t xml:space="preserve"> </w:t>
      </w:r>
      <w:r w:rsidRPr="00E63E2D">
        <w:t>роботи</w:t>
      </w:r>
    </w:p>
    <w:p w:rsidR="00E63E2D" w:rsidRPr="00E63E2D" w:rsidRDefault="00E63E2D" w:rsidP="00E63E2D">
      <w:pPr>
        <w:pStyle w:val="af0"/>
        <w:tabs>
          <w:tab w:val="left" w:pos="1740"/>
        </w:tabs>
        <w:ind w:left="283"/>
      </w:pPr>
      <w:r w:rsidRPr="00E63E2D">
        <w:rPr>
          <w:w w:val="99"/>
          <w:u w:val="single"/>
        </w:rPr>
        <w:t xml:space="preserve"> </w:t>
      </w:r>
      <w:r w:rsidRPr="00E63E2D">
        <w:rPr>
          <w:u w:val="single"/>
        </w:rPr>
        <w:tab/>
      </w:r>
      <w:r w:rsidRPr="00E63E2D">
        <w:t>C.</w:t>
      </w:r>
      <w:r w:rsidRPr="00E63E2D">
        <w:rPr>
          <w:spacing w:val="-5"/>
        </w:rPr>
        <w:t xml:space="preserve"> </w:t>
      </w:r>
      <w:r w:rsidRPr="00E63E2D">
        <w:t>БУСНЮК</w:t>
      </w:r>
    </w:p>
    <w:p w:rsidR="00E63E2D" w:rsidRPr="00E63E2D" w:rsidRDefault="00E63E2D" w:rsidP="00E63E2D">
      <w:pPr>
        <w:pStyle w:val="af0"/>
        <w:tabs>
          <w:tab w:val="left" w:pos="2493"/>
          <w:tab w:val="left" w:pos="3337"/>
        </w:tabs>
        <w:ind w:left="341"/>
      </w:pPr>
      <w:r w:rsidRPr="00E63E2D">
        <w:rPr>
          <w:w w:val="99"/>
          <w:u w:val="single"/>
        </w:rPr>
        <w:t xml:space="preserve"> </w:t>
      </w:r>
      <w:r w:rsidRPr="00E63E2D">
        <w:rPr>
          <w:u w:val="single"/>
        </w:rPr>
        <w:tab/>
      </w:r>
      <w:r w:rsidRPr="00E63E2D">
        <w:t>2023</w:t>
      </w:r>
      <w:r w:rsidRPr="00E63E2D">
        <w:rPr>
          <w:spacing w:val="1"/>
        </w:rPr>
        <w:t xml:space="preserve"> р</w:t>
      </w:r>
      <w:r w:rsidRPr="00E63E2D">
        <w:t>оку</w:t>
      </w:r>
    </w:p>
    <w:p w:rsidR="00E63E2D" w:rsidRPr="00E63E2D" w:rsidRDefault="00E63E2D" w:rsidP="00E63E2D">
      <w:pPr>
        <w:spacing w:after="0" w:line="240" w:lineRule="auto"/>
        <w:rPr>
          <w:rFonts w:ascii="Times New Roman" w:hAnsi="Times New Roman"/>
        </w:rPr>
        <w:sectPr w:rsidR="00E63E2D" w:rsidRPr="00E63E2D">
          <w:type w:val="continuous"/>
          <w:pgSz w:w="16840" w:h="11910" w:orient="landscape"/>
          <w:pgMar w:top="500" w:right="560" w:bottom="280" w:left="600" w:header="708" w:footer="708" w:gutter="0"/>
          <w:cols w:num="2" w:space="720" w:equalWidth="0">
            <w:col w:w="3855" w:space="6895"/>
            <w:col w:w="4930"/>
          </w:cols>
        </w:sectPr>
      </w:pPr>
    </w:p>
    <w:p w:rsidR="00CB1B63" w:rsidRPr="00693052" w:rsidRDefault="00CB1B63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:rsidR="00EE2D1B" w:rsidRDefault="00217E79" w:rsidP="00217E79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>програма</w:t>
      </w:r>
    </w:p>
    <w:p w:rsidR="00217E79" w:rsidRPr="00564BA6" w:rsidRDefault="00217E79" w:rsidP="00217E79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="00181468">
        <w:rPr>
          <w:rFonts w:ascii="Times New Roman" w:hAnsi="Times New Roman"/>
          <w:b/>
          <w:caps/>
          <w:sz w:val="28"/>
          <w:szCs w:val="28"/>
          <w:lang w:val="uk-UA"/>
        </w:rPr>
        <w:t>НАВЧАЛЬНОЇ</w:t>
      </w:r>
      <w:r w:rsidRPr="00F42C09">
        <w:rPr>
          <w:rFonts w:ascii="Times New Roman" w:hAnsi="Times New Roman"/>
          <w:b/>
          <w:caps/>
          <w:sz w:val="28"/>
          <w:szCs w:val="28"/>
          <w:lang w:val="uk-UA"/>
        </w:rPr>
        <w:t xml:space="preserve"> дисципліни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b/>
          <w:sz w:val="36"/>
          <w:szCs w:val="36"/>
        </w:rPr>
        <w:t>Вища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математика</w:t>
      </w:r>
      <w:r>
        <w:rPr>
          <w:rFonts w:ascii="Times New Roman" w:hAnsi="Times New Roman"/>
          <w:b/>
          <w:sz w:val="36"/>
          <w:szCs w:val="36"/>
          <w:lang w:val="uk-UA"/>
        </w:rPr>
        <w:t>»</w:t>
      </w:r>
    </w:p>
    <w:p w:rsidR="0095417B" w:rsidRPr="00217E79" w:rsidRDefault="0095417B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95417B" w:rsidRPr="00693052" w:rsidRDefault="0095417B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5417B" w:rsidRPr="0095417B" w:rsidRDefault="0095417B" w:rsidP="00954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>Розробник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proofErr w:type="spellStart"/>
      <w:r w:rsidR="00181468">
        <w:rPr>
          <w:rFonts w:ascii="Times New Roman" w:hAnsi="Times New Roman"/>
          <w:sz w:val="28"/>
          <w:szCs w:val="28"/>
          <w:u w:val="single"/>
          <w:lang w:val="uk-UA"/>
        </w:rPr>
        <w:t>Стефанська</w:t>
      </w:r>
      <w:proofErr w:type="spellEnd"/>
      <w:r w:rsidR="00181468">
        <w:rPr>
          <w:rFonts w:ascii="Times New Roman" w:hAnsi="Times New Roman"/>
          <w:sz w:val="28"/>
          <w:szCs w:val="28"/>
          <w:u w:val="single"/>
          <w:lang w:val="uk-UA"/>
        </w:rPr>
        <w:t xml:space="preserve"> Н</w:t>
      </w:r>
      <w:r>
        <w:rPr>
          <w:rFonts w:ascii="Times New Roman" w:hAnsi="Times New Roman"/>
          <w:sz w:val="28"/>
          <w:szCs w:val="28"/>
          <w:u w:val="single"/>
          <w:lang w:val="uk-UA"/>
        </w:rPr>
        <w:t>.</w:t>
      </w:r>
      <w:r w:rsidR="00181468">
        <w:rPr>
          <w:rFonts w:ascii="Times New Roman" w:hAnsi="Times New Roman"/>
          <w:sz w:val="28"/>
          <w:szCs w:val="28"/>
          <w:u w:val="single"/>
          <w:lang w:val="uk-UA"/>
        </w:rPr>
        <w:t xml:space="preserve"> О.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  <w:t>            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95417B" w:rsidRPr="0095417B" w:rsidRDefault="0095417B" w:rsidP="00954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>Галузь знань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910CD7">
        <w:rPr>
          <w:rFonts w:ascii="Times New Roman" w:hAnsi="Times New Roman"/>
          <w:sz w:val="28"/>
          <w:szCs w:val="28"/>
          <w:u w:val="single"/>
          <w:lang w:val="uk-UA"/>
        </w:rPr>
        <w:t>14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910CD7">
        <w:rPr>
          <w:rFonts w:ascii="Times New Roman" w:hAnsi="Times New Roman"/>
          <w:sz w:val="28"/>
          <w:szCs w:val="28"/>
          <w:u w:val="single"/>
          <w:lang w:val="uk-UA"/>
        </w:rPr>
        <w:t>Електрична інженерія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C43BBA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910CD7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95417B" w:rsidRPr="0095417B" w:rsidRDefault="003B1A76" w:rsidP="00954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Спеціальні</w:t>
      </w:r>
      <w:r w:rsidR="00B07D38">
        <w:rPr>
          <w:rFonts w:ascii="Times New Roman" w:hAnsi="Times New Roman"/>
          <w:sz w:val="28"/>
          <w:szCs w:val="28"/>
          <w:lang w:val="uk-UA"/>
        </w:rPr>
        <w:t xml:space="preserve">сть  </w:t>
      </w:r>
      <w:r w:rsidR="00910CD7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141</w:t>
      </w:r>
      <w:r w:rsidR="00F633E2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910CD7">
        <w:rPr>
          <w:rFonts w:ascii="Times New Roman" w:hAnsi="Times New Roman"/>
          <w:sz w:val="28"/>
          <w:szCs w:val="28"/>
          <w:u w:val="single"/>
          <w:lang w:val="uk-UA"/>
        </w:rPr>
        <w:t>Електроенергетика, електротехніка та електромеханіка</w:t>
      </w:r>
      <w:r w:rsidR="00910CD7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910CD7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910CD7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910CD7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910CD7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910CD7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910CD7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F633E2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                                      </w:t>
      </w:r>
    </w:p>
    <w:p w:rsidR="0095417B" w:rsidRPr="0095417B" w:rsidRDefault="0095417B" w:rsidP="00954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Освітньо-професійна  програма </w:t>
      </w:r>
      <w:r w:rsidR="00DE4893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910CD7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="00DE4893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910CD7">
        <w:rPr>
          <w:rFonts w:ascii="Times New Roman" w:hAnsi="Times New Roman"/>
          <w:sz w:val="28"/>
          <w:szCs w:val="28"/>
          <w:u w:val="single"/>
          <w:lang w:val="uk-UA"/>
        </w:rPr>
        <w:t xml:space="preserve"> Електроенергетика, електротехніка та електромеханіка</w:t>
      </w:r>
      <w:r w:rsidR="00910CD7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910CD7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910CD7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910CD7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910CD7"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F633E2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                                         </w:t>
      </w:r>
      <w:r w:rsidR="00DE4893">
        <w:rPr>
          <w:rFonts w:ascii="Times New Roman" w:hAnsi="Times New Roman"/>
          <w:sz w:val="28"/>
          <w:szCs w:val="28"/>
          <w:u w:val="single"/>
          <w:lang w:val="uk-UA"/>
        </w:rPr>
        <w:t xml:space="preserve">    </w:t>
      </w:r>
    </w:p>
    <w:p w:rsidR="0095417B" w:rsidRPr="0095417B" w:rsidRDefault="0095417B" w:rsidP="00954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Статус навчальної дисципліни </w:t>
      </w:r>
      <w:r w:rsidR="00F633E2">
        <w:rPr>
          <w:rFonts w:ascii="Times New Roman" w:hAnsi="Times New Roman"/>
          <w:sz w:val="28"/>
          <w:szCs w:val="28"/>
          <w:u w:val="single"/>
          <w:lang w:val="uk-UA"/>
        </w:rPr>
        <w:tab/>
        <w:t xml:space="preserve">       </w:t>
      </w:r>
      <w:proofErr w:type="spellStart"/>
      <w:r w:rsidR="00217E79">
        <w:rPr>
          <w:rFonts w:ascii="Times New Roman" w:hAnsi="Times New Roman"/>
          <w:sz w:val="28"/>
          <w:szCs w:val="28"/>
          <w:u w:val="single"/>
          <w:lang w:val="uk-UA"/>
        </w:rPr>
        <w:t>обов</w:t>
      </w:r>
      <w:proofErr w:type="spellEnd"/>
      <w:r w:rsidR="00217E79" w:rsidRPr="002F0602">
        <w:rPr>
          <w:rFonts w:ascii="Times New Roman" w:hAnsi="Times New Roman"/>
          <w:sz w:val="28"/>
          <w:szCs w:val="28"/>
          <w:u w:val="single"/>
        </w:rPr>
        <w:t>’</w:t>
      </w:r>
      <w:proofErr w:type="spellStart"/>
      <w:r w:rsidR="00217E79">
        <w:rPr>
          <w:rFonts w:ascii="Times New Roman" w:hAnsi="Times New Roman"/>
          <w:sz w:val="28"/>
          <w:szCs w:val="28"/>
          <w:u w:val="single"/>
          <w:lang w:val="uk-UA"/>
        </w:rPr>
        <w:t>язкова</w:t>
      </w:r>
      <w:proofErr w:type="spellEnd"/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C43BBA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="00F633E2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</w:t>
      </w:r>
      <w:r w:rsidR="00C43BBA">
        <w:rPr>
          <w:rFonts w:ascii="Times New Roman" w:hAnsi="Times New Roman"/>
          <w:sz w:val="28"/>
          <w:szCs w:val="28"/>
          <w:u w:val="single"/>
          <w:lang w:val="uk-UA"/>
        </w:rPr>
        <w:t xml:space="preserve"> 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95417B" w:rsidRPr="0095417B" w:rsidRDefault="0095417B" w:rsidP="00954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5417B">
        <w:rPr>
          <w:rFonts w:ascii="Times New Roman" w:hAnsi="Times New Roman"/>
          <w:sz w:val="28"/>
          <w:szCs w:val="28"/>
          <w:lang w:val="uk-UA"/>
        </w:rPr>
        <w:t xml:space="preserve">Мова навчання </w:t>
      </w:r>
      <w:r w:rsidR="00F633E2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F633E2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F633E2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F633E2">
        <w:rPr>
          <w:rFonts w:ascii="Times New Roman" w:hAnsi="Times New Roman"/>
          <w:sz w:val="28"/>
          <w:szCs w:val="28"/>
          <w:u w:val="single"/>
          <w:lang w:val="uk-UA"/>
        </w:rPr>
        <w:tab/>
        <w:t xml:space="preserve">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>українська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C43BBA">
        <w:rPr>
          <w:rFonts w:ascii="Times New Roman" w:hAnsi="Times New Roman"/>
          <w:sz w:val="28"/>
          <w:szCs w:val="28"/>
          <w:u w:val="single"/>
          <w:lang w:val="uk-UA"/>
        </w:rPr>
        <w:t xml:space="preserve">     </w:t>
      </w:r>
      <w:r w:rsidR="00F633E2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</w:t>
      </w:r>
      <w:r w:rsidR="00C43BBA">
        <w:rPr>
          <w:rFonts w:ascii="Times New Roman" w:hAnsi="Times New Roman"/>
          <w:sz w:val="28"/>
          <w:szCs w:val="28"/>
          <w:u w:val="single"/>
          <w:lang w:val="uk-UA"/>
        </w:rPr>
        <w:t xml:space="preserve">        </w:t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95417B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:rsidR="00CB1B63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lang w:val="uk-UA"/>
        </w:rPr>
      </w:pPr>
    </w:p>
    <w:p w:rsidR="00CB1B63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CB1B63" w:rsidRDefault="00CB1B63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E63E2D" w:rsidRDefault="00E63E2D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E63E2D" w:rsidRPr="0073388B" w:rsidRDefault="00E63E2D" w:rsidP="0073388B">
      <w:pPr>
        <w:tabs>
          <w:tab w:val="left" w:pos="2835"/>
        </w:tabs>
        <w:spacing w:after="0"/>
        <w:ind w:left="993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CB1B63" w:rsidRDefault="00AA51D4" w:rsidP="00895FBF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</w:t>
      </w:r>
      <w:r w:rsidR="00181468">
        <w:rPr>
          <w:rFonts w:ascii="Times New Roman" w:hAnsi="Times New Roman"/>
          <w:sz w:val="28"/>
          <w:szCs w:val="28"/>
          <w:lang w:val="uk-UA"/>
        </w:rPr>
        <w:t>3</w:t>
      </w:r>
      <w:r w:rsidR="00CB1B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1B63" w:rsidRPr="00885EE4">
        <w:rPr>
          <w:rFonts w:ascii="Times New Roman" w:hAnsi="Times New Roman"/>
          <w:sz w:val="28"/>
          <w:szCs w:val="28"/>
          <w:lang w:val="uk-UA"/>
        </w:rPr>
        <w:t>р.</w:t>
      </w:r>
    </w:p>
    <w:p w:rsidR="009569D2" w:rsidRDefault="00CB1B63" w:rsidP="003B3B9B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</w:p>
    <w:p w:rsidR="00EE2D1B" w:rsidRPr="006C18CF" w:rsidRDefault="00181468" w:rsidP="00EE2D1B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</w:t>
      </w:r>
      <w:r w:rsidR="008249E2" w:rsidRPr="00F524F8">
        <w:rPr>
          <w:rFonts w:ascii="Times New Roman" w:hAnsi="Times New Roman"/>
          <w:sz w:val="28"/>
          <w:szCs w:val="28"/>
          <w:lang w:val="uk-UA"/>
        </w:rPr>
        <w:t xml:space="preserve">рограма навчальної дисципліни «Вища математика» для здобувачів </w:t>
      </w:r>
      <w:r w:rsidR="00EE2D1B">
        <w:rPr>
          <w:rFonts w:ascii="Times New Roman" w:hAnsi="Times New Roman"/>
          <w:sz w:val="28"/>
          <w:szCs w:val="28"/>
          <w:lang w:val="uk-UA"/>
        </w:rPr>
        <w:t xml:space="preserve">фахової </w:t>
      </w:r>
      <w:proofErr w:type="spellStart"/>
      <w:r w:rsidR="00EE2D1B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="00EE2D1B">
        <w:rPr>
          <w:rFonts w:ascii="Times New Roman" w:hAnsi="Times New Roman"/>
          <w:sz w:val="28"/>
          <w:szCs w:val="28"/>
          <w:lang w:val="uk-UA"/>
        </w:rPr>
        <w:t xml:space="preserve"> освіти </w:t>
      </w:r>
      <w:r w:rsidR="00EE2D1B">
        <w:rPr>
          <w:rFonts w:ascii="Times New Roman" w:hAnsi="Times New Roman"/>
          <w:sz w:val="28"/>
          <w:szCs w:val="28"/>
          <w:lang w:val="en-US"/>
        </w:rPr>
        <w:t>III</w:t>
      </w:r>
      <w:r w:rsidR="00EE2D1B" w:rsidRPr="00EE2D1B">
        <w:rPr>
          <w:rFonts w:ascii="Times New Roman" w:hAnsi="Times New Roman"/>
          <w:sz w:val="28"/>
          <w:szCs w:val="28"/>
          <w:lang w:val="uk-UA"/>
        </w:rPr>
        <w:t xml:space="preserve"> курсу освітньо-професійного ступеня фаховий молодший бакалавр </w:t>
      </w:r>
      <w:r w:rsidR="00EE2D1B"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="00EE2D1B" w:rsidRPr="00217E79">
        <w:rPr>
          <w:rFonts w:ascii="Times New Roman" w:hAnsi="Times New Roman"/>
          <w:sz w:val="28"/>
          <w:szCs w:val="28"/>
          <w:lang w:val="uk-UA"/>
        </w:rPr>
        <w:t>141 Електроенергетика, електротехніка та електромеханіка</w:t>
      </w:r>
      <w:r w:rsidR="00EE2D1B">
        <w:rPr>
          <w:rFonts w:ascii="Times New Roman" w:hAnsi="Times New Roman"/>
          <w:sz w:val="28"/>
          <w:szCs w:val="28"/>
          <w:lang w:val="uk-UA"/>
        </w:rPr>
        <w:t xml:space="preserve"> денної форми навчання</w:t>
      </w:r>
      <w:r w:rsidR="00EE2D1B" w:rsidRPr="00F524F8">
        <w:rPr>
          <w:rFonts w:ascii="Times New Roman" w:hAnsi="Times New Roman"/>
          <w:sz w:val="28"/>
          <w:szCs w:val="28"/>
          <w:lang w:val="uk-UA"/>
        </w:rPr>
        <w:t xml:space="preserve">, складена на основі ОПП </w:t>
      </w:r>
      <w:r w:rsidR="00EE2D1B" w:rsidRPr="008249E2">
        <w:rPr>
          <w:rFonts w:ascii="Times New Roman" w:hAnsi="Times New Roman"/>
          <w:sz w:val="28"/>
          <w:szCs w:val="28"/>
          <w:lang w:val="uk-UA"/>
        </w:rPr>
        <w:t>«</w:t>
      </w:r>
      <w:r w:rsidR="00EE2D1B" w:rsidRPr="00910CD7">
        <w:rPr>
          <w:rFonts w:ascii="Times New Roman" w:hAnsi="Times New Roman"/>
          <w:sz w:val="28"/>
          <w:szCs w:val="28"/>
          <w:lang w:val="uk-UA"/>
        </w:rPr>
        <w:t>Електроенергетика, електротехніка та електромеханіка</w:t>
      </w:r>
      <w:r w:rsidR="00EE2D1B" w:rsidRPr="008249E2">
        <w:rPr>
          <w:rFonts w:ascii="Times New Roman" w:hAnsi="Times New Roman"/>
          <w:bCs/>
          <w:sz w:val="28"/>
          <w:szCs w:val="28"/>
          <w:lang w:val="uk-UA"/>
        </w:rPr>
        <w:t>»</w:t>
      </w:r>
    </w:p>
    <w:p w:rsidR="00EE2D1B" w:rsidRDefault="00EE2D1B" w:rsidP="00EE2D1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69D2" w:rsidRDefault="00EE2D1B" w:rsidP="009569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69D2">
        <w:rPr>
          <w:rFonts w:ascii="Times New Roman" w:hAnsi="Times New Roman"/>
          <w:sz w:val="28"/>
          <w:szCs w:val="28"/>
          <w:lang w:val="uk-UA"/>
        </w:rPr>
        <w:t xml:space="preserve">« </w:t>
      </w:r>
      <w:r w:rsidR="009569D2" w:rsidRPr="00471215">
        <w:rPr>
          <w:rFonts w:ascii="Times New Roman" w:hAnsi="Times New Roman"/>
          <w:sz w:val="28"/>
          <w:szCs w:val="28"/>
          <w:lang w:val="uk-UA"/>
        </w:rPr>
        <w:t>_____</w:t>
      </w:r>
      <w:r w:rsidR="009569D2">
        <w:rPr>
          <w:rFonts w:ascii="Times New Roman" w:hAnsi="Times New Roman"/>
          <w:sz w:val="28"/>
          <w:szCs w:val="28"/>
          <w:lang w:val="uk-UA"/>
        </w:rPr>
        <w:t>» _________________ 20___</w:t>
      </w:r>
      <w:r w:rsidR="00181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69D2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9569D2" w:rsidRPr="00471215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9569D2">
        <w:rPr>
          <w:rFonts w:ascii="Times New Roman" w:hAnsi="Times New Roman"/>
          <w:sz w:val="28"/>
          <w:szCs w:val="28"/>
          <w:lang w:val="uk-UA"/>
        </w:rPr>
        <w:t>__</w:t>
      </w:r>
      <w:r w:rsidR="009569D2" w:rsidRPr="0047121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569D2" w:rsidRPr="00471215">
        <w:rPr>
          <w:rFonts w:ascii="Times New Roman" w:hAnsi="Times New Roman"/>
          <w:sz w:val="28"/>
          <w:szCs w:val="28"/>
          <w:lang w:val="uk-UA"/>
        </w:rPr>
        <w:t>с.</w:t>
      </w:r>
    </w:p>
    <w:p w:rsidR="009569D2" w:rsidRDefault="009569D2" w:rsidP="003B3B9B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1B63" w:rsidRDefault="009044CF" w:rsidP="009569D2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Розробник</w:t>
      </w:r>
      <w:r w:rsidR="00CB1B6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81468">
        <w:rPr>
          <w:rFonts w:ascii="Times New Roman" w:hAnsi="Times New Roman"/>
          <w:sz w:val="28"/>
          <w:szCs w:val="28"/>
          <w:lang w:val="uk-UA"/>
        </w:rPr>
        <w:t>Н. СТЕФАНСЬКА</w:t>
      </w:r>
      <w:r w:rsidR="00CB1B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B1B63" w:rsidRPr="00471215" w:rsidRDefault="00CB1B63" w:rsidP="00C93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B63" w:rsidRDefault="00CB1B63" w:rsidP="00C93C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1ADC" w:rsidRPr="00BE1ADC" w:rsidRDefault="00EE2D1B" w:rsidP="00BE1A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="00BE1ADC" w:rsidRPr="00BE1ADC">
        <w:rPr>
          <w:rFonts w:ascii="Times New Roman" w:hAnsi="Times New Roman"/>
          <w:sz w:val="28"/>
          <w:szCs w:val="28"/>
          <w:lang w:val="uk-UA" w:eastAsia="ru-RU"/>
        </w:rPr>
        <w:t xml:space="preserve">рограма обговорена та схвалена на засіданні циклової комісії </w:t>
      </w:r>
      <w:r w:rsidR="00BE1ADC" w:rsidRPr="00BE1AD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E1ADC" w:rsidRPr="00BE1ADC">
        <w:rPr>
          <w:rFonts w:ascii="Times New Roman" w:hAnsi="Times New Roman"/>
          <w:sz w:val="28"/>
          <w:szCs w:val="28"/>
          <w:lang w:eastAsia="ru-RU"/>
        </w:rPr>
        <w:t>природничо-математичних</w:t>
      </w:r>
      <w:proofErr w:type="spellEnd"/>
      <w:r w:rsidR="00BE1ADC" w:rsidRPr="00BE1AD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E1ADC" w:rsidRPr="00BE1ADC">
        <w:rPr>
          <w:rFonts w:ascii="Times New Roman" w:hAnsi="Times New Roman"/>
          <w:sz w:val="28"/>
          <w:szCs w:val="28"/>
          <w:lang w:eastAsia="ru-RU"/>
        </w:rPr>
        <w:t>дисциплін</w:t>
      </w:r>
      <w:proofErr w:type="spellEnd"/>
    </w:p>
    <w:p w:rsidR="00BE1ADC" w:rsidRPr="00BE1ADC" w:rsidRDefault="00BE1ADC" w:rsidP="00BE1ADC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E1ADC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BE1ADC" w:rsidRPr="00BE1ADC" w:rsidRDefault="00BE1ADC" w:rsidP="00BE1ADC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BE1ADC">
        <w:rPr>
          <w:rFonts w:ascii="Times New Roman" w:hAnsi="Times New Roman"/>
          <w:sz w:val="28"/>
          <w:szCs w:val="28"/>
          <w:lang w:val="uk-UA" w:eastAsia="ru-RU"/>
        </w:rPr>
        <w:t>Протокол від ___  ___________ 20__ року №___</w:t>
      </w:r>
    </w:p>
    <w:p w:rsidR="00BE1ADC" w:rsidRPr="00BE1ADC" w:rsidRDefault="00BE1ADC" w:rsidP="00BE1ADC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BE1ADC" w:rsidRPr="00BE1ADC" w:rsidRDefault="00BE1ADC" w:rsidP="00BE1ADC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BE1ADC">
        <w:rPr>
          <w:rFonts w:ascii="Times New Roman" w:hAnsi="Times New Roman"/>
          <w:sz w:val="28"/>
          <w:szCs w:val="28"/>
          <w:lang w:val="uk-UA" w:eastAsia="ru-RU"/>
        </w:rPr>
        <w:t>Голова циклової комісії</w:t>
      </w:r>
      <w:r w:rsidRPr="00BE1AD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E1ADC">
        <w:rPr>
          <w:rFonts w:ascii="Times New Roman" w:hAnsi="Times New Roman"/>
          <w:sz w:val="28"/>
          <w:szCs w:val="28"/>
          <w:lang w:eastAsia="ru-RU"/>
        </w:rPr>
        <w:t>природничо-математичних</w:t>
      </w:r>
      <w:proofErr w:type="spellEnd"/>
      <w:r w:rsidRPr="00BE1AD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E1ADC">
        <w:rPr>
          <w:rFonts w:ascii="Times New Roman" w:hAnsi="Times New Roman"/>
          <w:sz w:val="28"/>
          <w:szCs w:val="28"/>
          <w:lang w:eastAsia="ru-RU"/>
        </w:rPr>
        <w:t>дисциплін</w:t>
      </w:r>
      <w:proofErr w:type="spellEnd"/>
      <w:r w:rsidRPr="00BE1ADC">
        <w:rPr>
          <w:rFonts w:ascii="Times New Roman" w:hAnsi="Times New Roman"/>
          <w:sz w:val="28"/>
          <w:szCs w:val="28"/>
          <w:lang w:val="uk-UA" w:eastAsia="ru-RU"/>
        </w:rPr>
        <w:t xml:space="preserve">  _______________ </w:t>
      </w:r>
      <w:r w:rsidR="00181468">
        <w:rPr>
          <w:rFonts w:ascii="Times New Roman" w:hAnsi="Times New Roman"/>
          <w:sz w:val="28"/>
          <w:szCs w:val="28"/>
          <w:lang w:val="uk-UA" w:eastAsia="ru-RU"/>
        </w:rPr>
        <w:t>Н</w:t>
      </w:r>
      <w:r w:rsidRPr="00BE1ADC">
        <w:rPr>
          <w:rFonts w:ascii="Times New Roman" w:hAnsi="Times New Roman"/>
          <w:sz w:val="28"/>
          <w:szCs w:val="28"/>
          <w:lang w:val="uk-UA" w:eastAsia="ru-RU"/>
        </w:rPr>
        <w:t>.</w:t>
      </w:r>
      <w:r w:rsidR="00181468">
        <w:rPr>
          <w:rFonts w:ascii="Times New Roman" w:hAnsi="Times New Roman"/>
          <w:sz w:val="28"/>
          <w:szCs w:val="28"/>
          <w:lang w:val="uk-UA" w:eastAsia="ru-RU"/>
        </w:rPr>
        <w:t xml:space="preserve"> СТЕФАНСЬКА</w:t>
      </w:r>
    </w:p>
    <w:p w:rsidR="00BE1ADC" w:rsidRPr="00BE1ADC" w:rsidRDefault="00BE1ADC" w:rsidP="00BE1ADC">
      <w:pPr>
        <w:tabs>
          <w:tab w:val="left" w:pos="2175"/>
          <w:tab w:val="left" w:pos="2552"/>
          <w:tab w:val="left" w:pos="269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</w:p>
    <w:p w:rsidR="00BE1ADC" w:rsidRPr="00BE1ADC" w:rsidRDefault="00BE1ADC" w:rsidP="00BE1A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E1ADC">
        <w:rPr>
          <w:rFonts w:ascii="Times New Roman" w:hAnsi="Times New Roman"/>
          <w:sz w:val="28"/>
          <w:szCs w:val="28"/>
          <w:lang w:val="uk-UA" w:eastAsia="ru-RU"/>
        </w:rPr>
        <w:t>Схвалено Пед</w:t>
      </w:r>
      <w:r w:rsidR="00D32BE1">
        <w:rPr>
          <w:rFonts w:ascii="Times New Roman" w:hAnsi="Times New Roman"/>
          <w:sz w:val="28"/>
          <w:szCs w:val="28"/>
          <w:lang w:val="uk-UA" w:eastAsia="ru-RU"/>
        </w:rPr>
        <w:t>агогічною радою ТФК Л</w:t>
      </w:r>
      <w:r w:rsidRPr="00BE1ADC">
        <w:rPr>
          <w:rFonts w:ascii="Times New Roman" w:hAnsi="Times New Roman"/>
          <w:sz w:val="28"/>
          <w:szCs w:val="28"/>
          <w:lang w:val="uk-UA" w:eastAsia="ru-RU"/>
        </w:rPr>
        <w:t xml:space="preserve">НТУ </w:t>
      </w:r>
    </w:p>
    <w:p w:rsidR="00BE1ADC" w:rsidRPr="00BE1ADC" w:rsidRDefault="00BE1ADC" w:rsidP="00BE1AD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BE1ADC">
        <w:rPr>
          <w:rFonts w:ascii="Times New Roman" w:hAnsi="Times New Roman"/>
          <w:sz w:val="28"/>
          <w:szCs w:val="28"/>
          <w:lang w:val="uk-UA" w:eastAsia="ru-RU"/>
        </w:rPr>
        <w:t xml:space="preserve">Протокол від </w:t>
      </w:r>
      <w:r w:rsidRPr="00BE1ADC">
        <w:rPr>
          <w:rFonts w:ascii="Times New Roman" w:hAnsi="Times New Roman"/>
          <w:i/>
          <w:sz w:val="28"/>
          <w:szCs w:val="28"/>
          <w:lang w:val="uk-UA" w:eastAsia="ru-RU"/>
        </w:rPr>
        <w:t>___</w:t>
      </w:r>
      <w:r w:rsidRPr="00BE1AD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E1ADC">
        <w:rPr>
          <w:rFonts w:ascii="Times New Roman" w:hAnsi="Times New Roman"/>
          <w:i/>
          <w:sz w:val="28"/>
          <w:szCs w:val="28"/>
          <w:lang w:val="uk-UA" w:eastAsia="ru-RU"/>
        </w:rPr>
        <w:t xml:space="preserve">_______ </w:t>
      </w:r>
      <w:r w:rsidRPr="00BE1ADC">
        <w:rPr>
          <w:rFonts w:ascii="Times New Roman" w:hAnsi="Times New Roman"/>
          <w:sz w:val="28"/>
          <w:szCs w:val="28"/>
          <w:lang w:val="uk-UA" w:eastAsia="ru-RU"/>
        </w:rPr>
        <w:t>20</w:t>
      </w:r>
      <w:r w:rsidRPr="00BE1ADC">
        <w:rPr>
          <w:rFonts w:ascii="Times New Roman" w:hAnsi="Times New Roman"/>
          <w:i/>
          <w:sz w:val="28"/>
          <w:szCs w:val="28"/>
          <w:lang w:val="uk-UA" w:eastAsia="ru-RU"/>
        </w:rPr>
        <w:t>___</w:t>
      </w:r>
      <w:r w:rsidRPr="00BE1ADC">
        <w:rPr>
          <w:rFonts w:ascii="Times New Roman" w:hAnsi="Times New Roman"/>
          <w:sz w:val="28"/>
          <w:szCs w:val="28"/>
          <w:lang w:val="uk-UA" w:eastAsia="ru-RU"/>
        </w:rPr>
        <w:t xml:space="preserve"> року № ___</w:t>
      </w:r>
    </w:p>
    <w:p w:rsidR="00BE1ADC" w:rsidRPr="00BE1ADC" w:rsidRDefault="00BE1ADC" w:rsidP="00BE1A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E1ADC" w:rsidRPr="00BE1ADC" w:rsidRDefault="00BE1ADC" w:rsidP="00BE1ADC">
      <w:pPr>
        <w:shd w:val="clear" w:color="auto" w:fill="FFFFFF"/>
        <w:tabs>
          <w:tab w:val="left" w:pos="62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07D38" w:rsidRDefault="00B07D38" w:rsidP="00B07D38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81468" w:rsidRDefault="00181468" w:rsidP="00B07D38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81468" w:rsidRDefault="00181468" w:rsidP="00B07D38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81468" w:rsidRDefault="00181468" w:rsidP="00B07D3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1468" w:rsidRDefault="00181468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br w:type="page"/>
      </w:r>
    </w:p>
    <w:p w:rsidR="00CB1B63" w:rsidRDefault="00CB1B63" w:rsidP="00C93C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B63" w:rsidRPr="00E63E2D" w:rsidRDefault="00CB1B63" w:rsidP="00615589">
      <w:pPr>
        <w:pStyle w:val="ab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63E2D">
        <w:rPr>
          <w:rFonts w:ascii="Times New Roman" w:hAnsi="Times New Roman"/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5494"/>
      </w:tblGrid>
      <w:tr w:rsidR="009044CF" w:rsidRPr="009044CF" w:rsidTr="00F1394B">
        <w:trPr>
          <w:trHeight w:val="783"/>
          <w:jc w:val="center"/>
        </w:trPr>
        <w:tc>
          <w:tcPr>
            <w:tcW w:w="4820" w:type="dxa"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5103" w:type="dxa"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</w:t>
            </w:r>
            <w:r w:rsidR="00181468">
              <w:rPr>
                <w:rFonts w:ascii="Times New Roman" w:hAnsi="Times New Roman"/>
                <w:sz w:val="28"/>
                <w:szCs w:val="28"/>
                <w:lang w:val="uk-UA"/>
              </w:rPr>
              <w:t>професійний ступінь</w:t>
            </w:r>
          </w:p>
        </w:tc>
        <w:tc>
          <w:tcPr>
            <w:tcW w:w="5494" w:type="dxa"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9044CF" w:rsidRPr="009044CF" w:rsidTr="00F1394B">
        <w:trPr>
          <w:trHeight w:val="413"/>
          <w:jc w:val="center"/>
        </w:trPr>
        <w:tc>
          <w:tcPr>
            <w:tcW w:w="4820" w:type="dxa"/>
            <w:vMerge w:val="restart"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="001C340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103" w:type="dxa"/>
            <w:vMerge w:val="restart"/>
            <w:vAlign w:val="center"/>
          </w:tcPr>
          <w:p w:rsidR="0021356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  <w:r w:rsidR="00EE2D1B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9044CF" w:rsidRPr="00910CD7" w:rsidRDefault="00910CD7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CD7">
              <w:rPr>
                <w:rFonts w:ascii="Times New Roman" w:hAnsi="Times New Roman"/>
                <w:sz w:val="28"/>
                <w:szCs w:val="28"/>
                <w:lang w:val="uk-UA"/>
              </w:rPr>
              <w:t>14 Електрична інженерія</w:t>
            </w:r>
          </w:p>
        </w:tc>
        <w:tc>
          <w:tcPr>
            <w:tcW w:w="5494" w:type="dxa"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9044CF" w:rsidRPr="009044CF" w:rsidTr="00F1394B">
        <w:trPr>
          <w:trHeight w:val="984"/>
          <w:jc w:val="center"/>
        </w:trPr>
        <w:tc>
          <w:tcPr>
            <w:tcW w:w="4820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Merge w:val="restart"/>
            <w:vAlign w:val="center"/>
          </w:tcPr>
          <w:p w:rsidR="009044CF" w:rsidRPr="009044CF" w:rsidRDefault="00ED5B99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9044CF"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енна</w:t>
            </w:r>
          </w:p>
        </w:tc>
      </w:tr>
      <w:tr w:rsidR="009044CF" w:rsidRPr="009044CF" w:rsidTr="00F1394B">
        <w:trPr>
          <w:trHeight w:val="322"/>
          <w:jc w:val="center"/>
        </w:trPr>
        <w:tc>
          <w:tcPr>
            <w:tcW w:w="4820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9044CF" w:rsidRPr="009044CF" w:rsidRDefault="0021356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  <w:r w:rsidR="00EE2D1B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9044CF" w:rsidRPr="00910CD7" w:rsidRDefault="00910CD7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141 </w:t>
            </w:r>
            <w:r w:rsidRPr="00910CD7"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Електроенергетика, електротехніка та електромеханіка</w:t>
            </w:r>
          </w:p>
        </w:tc>
        <w:tc>
          <w:tcPr>
            <w:tcW w:w="5494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044CF" w:rsidRPr="009044CF" w:rsidTr="00F1394B">
        <w:trPr>
          <w:trHeight w:val="439"/>
          <w:jc w:val="center"/>
        </w:trPr>
        <w:tc>
          <w:tcPr>
            <w:tcW w:w="4820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9044CF" w:rsidRPr="009044CF" w:rsidTr="00F1394B">
        <w:trPr>
          <w:trHeight w:val="245"/>
          <w:jc w:val="center"/>
        </w:trPr>
        <w:tc>
          <w:tcPr>
            <w:tcW w:w="4820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</w:tr>
      <w:tr w:rsidR="009044CF" w:rsidRPr="009044CF" w:rsidTr="00F1394B">
        <w:trPr>
          <w:trHeight w:val="70"/>
          <w:jc w:val="center"/>
        </w:trPr>
        <w:tc>
          <w:tcPr>
            <w:tcW w:w="4820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3850BA" w:rsidRPr="009044CF" w:rsidTr="00F1394B">
        <w:trPr>
          <w:trHeight w:val="70"/>
          <w:jc w:val="center"/>
        </w:trPr>
        <w:tc>
          <w:tcPr>
            <w:tcW w:w="4820" w:type="dxa"/>
            <w:vAlign w:val="center"/>
          </w:tcPr>
          <w:p w:rsidR="003850BA" w:rsidRPr="009044CF" w:rsidRDefault="003850BA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1C340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40EA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1C340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103" w:type="dxa"/>
            <w:vMerge/>
            <w:vAlign w:val="center"/>
          </w:tcPr>
          <w:p w:rsidR="003850BA" w:rsidRPr="009044CF" w:rsidRDefault="003850BA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3850BA" w:rsidRPr="0021356F" w:rsidRDefault="003850BA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V</w:t>
            </w:r>
          </w:p>
        </w:tc>
      </w:tr>
      <w:tr w:rsidR="009044CF" w:rsidRPr="009044CF" w:rsidTr="00F1394B">
        <w:trPr>
          <w:trHeight w:val="379"/>
          <w:jc w:val="center"/>
        </w:trPr>
        <w:tc>
          <w:tcPr>
            <w:tcW w:w="4820" w:type="dxa"/>
            <w:vMerge w:val="restart"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аудиторних – </w:t>
            </w:r>
            <w:r w:rsidR="00D40EA7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  <w:p w:rsidR="009044CF" w:rsidRPr="009044CF" w:rsidRDefault="008249E2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самостійної роботи </w:t>
            </w:r>
            <w:r w:rsidR="009044CF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D40EA7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5103" w:type="dxa"/>
            <w:vMerge w:val="restart"/>
            <w:vAlign w:val="center"/>
          </w:tcPr>
          <w:p w:rsidR="0021356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D32BE1">
              <w:rPr>
                <w:rFonts w:ascii="Times New Roman" w:hAnsi="Times New Roman"/>
                <w:sz w:val="28"/>
                <w:szCs w:val="28"/>
                <w:lang w:val="uk-UA"/>
              </w:rPr>
              <w:t>світньо-професійний ступінь</w:t>
            </w:r>
            <w:r w:rsidR="0021356F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9044CF" w:rsidRPr="009044CF" w:rsidRDefault="002F0602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  <w:tc>
          <w:tcPr>
            <w:tcW w:w="5494" w:type="dxa"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3850BA" w:rsidRPr="009044CF" w:rsidTr="00F1394B">
        <w:trPr>
          <w:trHeight w:val="379"/>
          <w:jc w:val="center"/>
        </w:trPr>
        <w:tc>
          <w:tcPr>
            <w:tcW w:w="4820" w:type="dxa"/>
            <w:vMerge/>
            <w:vAlign w:val="center"/>
          </w:tcPr>
          <w:p w:rsidR="003850BA" w:rsidRPr="009044CF" w:rsidRDefault="003850BA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3850BA" w:rsidRPr="009044CF" w:rsidRDefault="003850BA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3850BA" w:rsidRPr="0021356F" w:rsidRDefault="00181468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="003850BA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  <w:r w:rsidR="00F1394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044CF" w:rsidRPr="009044CF" w:rsidTr="00F1394B">
        <w:trPr>
          <w:trHeight w:val="432"/>
          <w:jc w:val="center"/>
        </w:trPr>
        <w:tc>
          <w:tcPr>
            <w:tcW w:w="4820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3850BA" w:rsidRPr="009044CF" w:rsidTr="00F1394B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:rsidR="003850BA" w:rsidRPr="009044CF" w:rsidRDefault="003850BA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3850BA" w:rsidRPr="009044CF" w:rsidRDefault="003850BA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3850BA" w:rsidRPr="009044CF" w:rsidRDefault="00181468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3850BA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  <w:r w:rsidR="00F1394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044CF" w:rsidRPr="009044CF" w:rsidTr="00F1394B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3850BA" w:rsidRPr="009044CF" w:rsidTr="00F1394B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:rsidR="003850BA" w:rsidRPr="009044CF" w:rsidRDefault="003850BA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3850BA" w:rsidRPr="009044CF" w:rsidRDefault="003850BA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3850BA" w:rsidRPr="009044CF" w:rsidRDefault="00D40EA7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  <w:r w:rsidR="003850BA" w:rsidRPr="009044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  <w:r w:rsidR="00F1394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044CF" w:rsidRPr="009044CF" w:rsidTr="00F1394B">
        <w:trPr>
          <w:trHeight w:val="153"/>
          <w:jc w:val="center"/>
        </w:trPr>
        <w:tc>
          <w:tcPr>
            <w:tcW w:w="4820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9044CF" w:rsidRPr="009044CF" w:rsidRDefault="009044CF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44CF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</w:t>
            </w:r>
            <w:r w:rsidR="00F1394B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3850BA" w:rsidRPr="009044CF" w:rsidTr="00F1394B">
        <w:trPr>
          <w:trHeight w:val="153"/>
          <w:jc w:val="center"/>
        </w:trPr>
        <w:tc>
          <w:tcPr>
            <w:tcW w:w="4820" w:type="dxa"/>
            <w:vMerge/>
            <w:vAlign w:val="center"/>
          </w:tcPr>
          <w:p w:rsidR="003850BA" w:rsidRPr="009044CF" w:rsidRDefault="003850BA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3850BA" w:rsidRPr="009044CF" w:rsidRDefault="003850BA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4" w:type="dxa"/>
            <w:vAlign w:val="center"/>
          </w:tcPr>
          <w:p w:rsidR="003850BA" w:rsidRPr="009044CF" w:rsidRDefault="00F1394B" w:rsidP="00F139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217E79">
              <w:rPr>
                <w:rFonts w:ascii="Times New Roman" w:hAnsi="Times New Roman"/>
                <w:sz w:val="28"/>
                <w:szCs w:val="28"/>
                <w:lang w:val="uk-UA"/>
              </w:rPr>
              <w:t>иференційований залік</w:t>
            </w:r>
          </w:p>
        </w:tc>
      </w:tr>
    </w:tbl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F633E2" w:rsidRDefault="00F633E2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Default="003850BA" w:rsidP="003850BA">
      <w:pPr>
        <w:pStyle w:val="ab"/>
        <w:spacing w:after="0" w:line="360" w:lineRule="auto"/>
        <w:ind w:left="1080"/>
        <w:rPr>
          <w:rFonts w:ascii="Times New Roman" w:hAnsi="Times New Roman"/>
          <w:bCs/>
          <w:sz w:val="28"/>
          <w:szCs w:val="28"/>
          <w:lang w:val="uk-UA"/>
        </w:rPr>
      </w:pPr>
    </w:p>
    <w:p w:rsidR="003850BA" w:rsidRPr="00E63E2D" w:rsidRDefault="004B7525" w:rsidP="003850BA">
      <w:pPr>
        <w:pStyle w:val="ab"/>
        <w:numPr>
          <w:ilvl w:val="0"/>
          <w:numId w:val="23"/>
        </w:num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  <w:r w:rsidR="003850BA" w:rsidRPr="00E63E2D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МЕТА ДИСЦИПЛІНИ, ПЕРЕДУМОВИ ЇЇ ВИВЧЕННЯ ТА ЗАПЛАНОВАНІ РЕЗУЛЬТАТИ НАВЧАННЯ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31"/>
        <w:gridCol w:w="12020"/>
      </w:tblGrid>
      <w:tr w:rsidR="00250948" w:rsidRPr="0000218D" w:rsidTr="00E63E2D">
        <w:trPr>
          <w:trHeight w:val="3902"/>
        </w:trPr>
        <w:tc>
          <w:tcPr>
            <w:tcW w:w="3431" w:type="dxa"/>
          </w:tcPr>
          <w:p w:rsidR="00250948" w:rsidRPr="003850BA" w:rsidRDefault="00250948" w:rsidP="00D40E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0BA">
              <w:rPr>
                <w:rFonts w:ascii="Times New Roman" w:hAnsi="Times New Roman"/>
                <w:sz w:val="28"/>
                <w:szCs w:val="28"/>
                <w:lang w:val="uk-UA"/>
              </w:rPr>
              <w:t>Місце дисципліни в освітній програмі:</w:t>
            </w:r>
          </w:p>
        </w:tc>
        <w:tc>
          <w:tcPr>
            <w:tcW w:w="12020" w:type="dxa"/>
          </w:tcPr>
          <w:p w:rsidR="00250948" w:rsidRPr="00E26E71" w:rsidRDefault="00250948" w:rsidP="00D40EA7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26E71">
              <w:rPr>
                <w:b/>
                <w:sz w:val="28"/>
                <w:szCs w:val="28"/>
                <w:lang w:val="uk-UA"/>
              </w:rPr>
              <w:t>Метою</w:t>
            </w:r>
            <w:r w:rsidRPr="00E26E71">
              <w:rPr>
                <w:sz w:val="28"/>
                <w:szCs w:val="28"/>
                <w:lang w:val="uk-UA"/>
              </w:rPr>
              <w:t xml:space="preserve"> дисципліни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26E71">
              <w:rPr>
                <w:sz w:val="28"/>
                <w:szCs w:val="28"/>
                <w:lang w:val="uk-UA"/>
              </w:rPr>
              <w:t>Вища математика</w:t>
            </w:r>
            <w:r>
              <w:rPr>
                <w:sz w:val="28"/>
                <w:szCs w:val="28"/>
                <w:lang w:val="uk-UA"/>
              </w:rPr>
              <w:t>»</w:t>
            </w:r>
            <w:r w:rsidRPr="00E26E71">
              <w:rPr>
                <w:sz w:val="28"/>
                <w:szCs w:val="28"/>
                <w:lang w:val="uk-UA"/>
              </w:rPr>
              <w:t xml:space="preserve"> є формування системи теоретичних знань і практичних навичок з основ математичного апарату, яка використовується під час </w:t>
            </w:r>
            <w:r w:rsidR="00E26E71">
              <w:rPr>
                <w:noProof/>
                <w:sz w:val="28"/>
                <w:szCs w:val="28"/>
                <w:lang w:val="uk-UA"/>
              </w:rPr>
              <w:t>вирішування типових спеціалізованих задач і практичних проблем, пов</w:t>
            </w:r>
            <w:r w:rsidR="00E26E71" w:rsidRPr="009F5B97">
              <w:rPr>
                <w:noProof/>
                <w:sz w:val="28"/>
                <w:szCs w:val="28"/>
                <w:lang w:val="uk-UA"/>
              </w:rPr>
              <w:t>’</w:t>
            </w:r>
            <w:r w:rsidR="00E26E71">
              <w:rPr>
                <w:noProof/>
                <w:sz w:val="28"/>
                <w:szCs w:val="28"/>
                <w:lang w:val="uk-UA"/>
              </w:rPr>
              <w:t>язаних з проблемати метрології, електричних вимірювань, роботою пристроїв автоматичного керування, релейного захисту та автоматики</w:t>
            </w:r>
            <w:r w:rsidRPr="00E26E71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D19D7">
              <w:rPr>
                <w:sz w:val="28"/>
                <w:szCs w:val="28"/>
              </w:rPr>
              <w:t>Програма</w:t>
            </w:r>
            <w:proofErr w:type="spellEnd"/>
            <w:r w:rsidRPr="007D19D7">
              <w:rPr>
                <w:sz w:val="28"/>
                <w:szCs w:val="28"/>
              </w:rPr>
              <w:t xml:space="preserve"> та </w:t>
            </w:r>
            <w:proofErr w:type="spellStart"/>
            <w:r w:rsidRPr="007D19D7">
              <w:rPr>
                <w:sz w:val="28"/>
                <w:szCs w:val="28"/>
              </w:rPr>
              <w:t>тематичний</w:t>
            </w:r>
            <w:proofErr w:type="spellEnd"/>
            <w:r w:rsidRPr="007D19D7">
              <w:rPr>
                <w:sz w:val="28"/>
                <w:szCs w:val="28"/>
              </w:rPr>
              <w:t xml:space="preserve"> план </w:t>
            </w:r>
            <w:proofErr w:type="spellStart"/>
            <w:r w:rsidRPr="007D19D7">
              <w:rPr>
                <w:sz w:val="28"/>
                <w:szCs w:val="28"/>
              </w:rPr>
              <w:t>направлені</w:t>
            </w:r>
            <w:proofErr w:type="spellEnd"/>
            <w:r w:rsidRPr="007D19D7">
              <w:rPr>
                <w:sz w:val="28"/>
                <w:szCs w:val="28"/>
              </w:rPr>
              <w:t xml:space="preserve"> на </w:t>
            </w:r>
            <w:proofErr w:type="spellStart"/>
            <w:r w:rsidRPr="007D19D7">
              <w:rPr>
                <w:sz w:val="28"/>
                <w:szCs w:val="28"/>
              </w:rPr>
              <w:t>глибоке</w:t>
            </w:r>
            <w:proofErr w:type="spellEnd"/>
            <w:r w:rsidRPr="007D19D7">
              <w:rPr>
                <w:sz w:val="28"/>
                <w:szCs w:val="28"/>
              </w:rPr>
              <w:t xml:space="preserve"> та </w:t>
            </w:r>
            <w:proofErr w:type="spellStart"/>
            <w:r w:rsidRPr="007D19D7">
              <w:rPr>
                <w:sz w:val="28"/>
                <w:szCs w:val="28"/>
              </w:rPr>
              <w:t>ґрунтовне</w:t>
            </w:r>
            <w:proofErr w:type="spellEnd"/>
            <w:r w:rsidRPr="007D19D7">
              <w:rPr>
                <w:sz w:val="28"/>
                <w:szCs w:val="28"/>
              </w:rPr>
              <w:t xml:space="preserve"> </w:t>
            </w:r>
            <w:proofErr w:type="spellStart"/>
            <w:r w:rsidRPr="007D19D7">
              <w:rPr>
                <w:sz w:val="28"/>
                <w:szCs w:val="28"/>
              </w:rPr>
              <w:t>вивчення</w:t>
            </w:r>
            <w:proofErr w:type="spellEnd"/>
            <w:r w:rsidRPr="007D19D7">
              <w:rPr>
                <w:sz w:val="28"/>
                <w:szCs w:val="28"/>
              </w:rPr>
              <w:t xml:space="preserve"> основ </w:t>
            </w:r>
            <w:proofErr w:type="spellStart"/>
            <w:r w:rsidRPr="007D19D7">
              <w:rPr>
                <w:sz w:val="28"/>
                <w:szCs w:val="28"/>
              </w:rPr>
              <w:t>вищої</w:t>
            </w:r>
            <w:proofErr w:type="spellEnd"/>
            <w:r w:rsidRPr="007D19D7">
              <w:rPr>
                <w:sz w:val="28"/>
                <w:szCs w:val="28"/>
              </w:rPr>
              <w:t xml:space="preserve"> математики, </w:t>
            </w:r>
            <w:proofErr w:type="spellStart"/>
            <w:r w:rsidRPr="007D19D7">
              <w:rPr>
                <w:sz w:val="28"/>
                <w:szCs w:val="28"/>
              </w:rPr>
              <w:t>розвиток</w:t>
            </w:r>
            <w:proofErr w:type="spellEnd"/>
            <w:r w:rsidRPr="007D19D7">
              <w:rPr>
                <w:sz w:val="28"/>
                <w:szCs w:val="28"/>
              </w:rPr>
              <w:t xml:space="preserve"> </w:t>
            </w:r>
            <w:proofErr w:type="spellStart"/>
            <w:r w:rsidRPr="007D19D7">
              <w:rPr>
                <w:sz w:val="28"/>
                <w:szCs w:val="28"/>
              </w:rPr>
              <w:t>логічного</w:t>
            </w:r>
            <w:proofErr w:type="spellEnd"/>
            <w:r w:rsidRPr="007D19D7">
              <w:rPr>
                <w:sz w:val="28"/>
                <w:szCs w:val="28"/>
              </w:rPr>
              <w:t xml:space="preserve"> </w:t>
            </w:r>
            <w:proofErr w:type="spellStart"/>
            <w:r w:rsidRPr="007D19D7">
              <w:rPr>
                <w:sz w:val="28"/>
                <w:szCs w:val="28"/>
              </w:rPr>
              <w:t>мислення</w:t>
            </w:r>
            <w:proofErr w:type="spellEnd"/>
            <w:r w:rsidRPr="007D19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здобувачів</w:t>
            </w:r>
            <w:r w:rsidRPr="007D19D7">
              <w:rPr>
                <w:sz w:val="28"/>
                <w:szCs w:val="28"/>
              </w:rPr>
              <w:t xml:space="preserve">. </w:t>
            </w:r>
            <w:r w:rsidR="00E26E71" w:rsidRPr="00E26E71">
              <w:rPr>
                <w:sz w:val="28"/>
                <w:szCs w:val="28"/>
                <w:lang w:val="uk-UA"/>
              </w:rPr>
              <w:t>Математика з її логічним й обчислювальним апаратом є потужним засобом розв’язування прикладних задач, інструментом кількісних розрахунків</w:t>
            </w:r>
            <w:r w:rsidR="00E26E71">
              <w:rPr>
                <w:sz w:val="28"/>
                <w:szCs w:val="28"/>
                <w:lang w:val="uk-UA"/>
              </w:rPr>
              <w:t>.</w:t>
            </w:r>
          </w:p>
          <w:p w:rsidR="00E26E71" w:rsidRPr="00E26E71" w:rsidRDefault="00250948" w:rsidP="00E26E71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26E71">
              <w:rPr>
                <w:sz w:val="28"/>
                <w:szCs w:val="28"/>
                <w:lang w:val="uk-UA"/>
              </w:rPr>
              <w:t xml:space="preserve">Головним </w:t>
            </w:r>
            <w:r w:rsidRPr="00E26E71">
              <w:rPr>
                <w:b/>
                <w:sz w:val="28"/>
                <w:szCs w:val="28"/>
                <w:lang w:val="uk-UA"/>
              </w:rPr>
              <w:t>завданням</w:t>
            </w:r>
            <w:r w:rsidRPr="00E26E71">
              <w:rPr>
                <w:sz w:val="28"/>
                <w:szCs w:val="28"/>
                <w:lang w:val="uk-UA"/>
              </w:rPr>
              <w:t xml:space="preserve"> дисципліни </w:t>
            </w:r>
            <w:r w:rsidRPr="007D19D7">
              <w:rPr>
                <w:sz w:val="28"/>
                <w:szCs w:val="28"/>
                <w:lang w:val="uk-UA"/>
              </w:rPr>
              <w:t>«</w:t>
            </w:r>
            <w:r w:rsidRPr="00E26E71">
              <w:rPr>
                <w:sz w:val="28"/>
                <w:szCs w:val="28"/>
                <w:lang w:val="uk-UA"/>
              </w:rPr>
              <w:t>Вища математика</w:t>
            </w:r>
            <w:r w:rsidRPr="007D19D7">
              <w:rPr>
                <w:sz w:val="28"/>
                <w:szCs w:val="28"/>
                <w:lang w:val="uk-UA"/>
              </w:rPr>
              <w:t>»</w:t>
            </w:r>
            <w:r w:rsidRPr="00E26E71">
              <w:rPr>
                <w:sz w:val="28"/>
                <w:szCs w:val="28"/>
                <w:lang w:val="uk-UA"/>
              </w:rPr>
              <w:t xml:space="preserve"> є вивчення загальних закономірностей та зв’язку між різними величинами і їх застосування в конкретних </w:t>
            </w:r>
            <w:r w:rsidR="00E26E71">
              <w:rPr>
                <w:sz w:val="28"/>
                <w:szCs w:val="28"/>
                <w:lang w:val="uk-UA"/>
              </w:rPr>
              <w:t>прикладних</w:t>
            </w:r>
            <w:r w:rsidRPr="00E26E71">
              <w:rPr>
                <w:sz w:val="28"/>
                <w:szCs w:val="28"/>
                <w:lang w:val="uk-UA"/>
              </w:rPr>
              <w:t xml:space="preserve"> дослідженнях</w:t>
            </w:r>
            <w:r w:rsidR="00E26E71">
              <w:rPr>
                <w:lang w:val="uk-UA"/>
              </w:rPr>
              <w:t xml:space="preserve">, </w:t>
            </w:r>
            <w:r w:rsidR="00E26E71" w:rsidRPr="00E26E71">
              <w:rPr>
                <w:sz w:val="28"/>
                <w:szCs w:val="28"/>
                <w:lang w:val="uk-UA"/>
              </w:rPr>
              <w:t>вмі</w:t>
            </w:r>
            <w:r w:rsidR="00E26E71">
              <w:rPr>
                <w:sz w:val="28"/>
                <w:szCs w:val="28"/>
                <w:lang w:val="uk-UA"/>
              </w:rPr>
              <w:t>нні</w:t>
            </w:r>
            <w:r w:rsidR="00E26E71" w:rsidRPr="00E26E71">
              <w:rPr>
                <w:sz w:val="28"/>
                <w:szCs w:val="28"/>
                <w:lang w:val="uk-UA"/>
              </w:rPr>
              <w:t xml:space="preserve"> будувати математичні моделі технічних завдань.</w:t>
            </w:r>
          </w:p>
          <w:p w:rsidR="00250948" w:rsidRPr="007D19D7" w:rsidRDefault="00250948" w:rsidP="00E26E71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26E71">
              <w:rPr>
                <w:sz w:val="28"/>
                <w:szCs w:val="28"/>
                <w:lang w:val="uk-UA"/>
              </w:rPr>
              <w:t xml:space="preserve">Оволодіння курсом повинно виробити у </w:t>
            </w:r>
            <w:r>
              <w:rPr>
                <w:sz w:val="28"/>
                <w:szCs w:val="28"/>
                <w:lang w:val="uk-UA"/>
              </w:rPr>
              <w:t>здобувачів</w:t>
            </w:r>
            <w:r w:rsidRPr="00E26E71">
              <w:rPr>
                <w:sz w:val="28"/>
                <w:szCs w:val="28"/>
                <w:lang w:val="uk-UA"/>
              </w:rPr>
              <w:t xml:space="preserve"> навики практичного використання математичних методів, формул та таблиць в процесі розв’язання </w:t>
            </w:r>
            <w:r w:rsidR="00E26E71">
              <w:rPr>
                <w:sz w:val="28"/>
                <w:szCs w:val="28"/>
                <w:lang w:val="uk-UA"/>
              </w:rPr>
              <w:t>практи</w:t>
            </w:r>
            <w:r w:rsidRPr="00E26E71">
              <w:rPr>
                <w:sz w:val="28"/>
                <w:szCs w:val="28"/>
                <w:lang w:val="uk-UA"/>
              </w:rPr>
              <w:t xml:space="preserve">чних задач. </w:t>
            </w:r>
            <w:r w:rsidRPr="00266ACE">
              <w:rPr>
                <w:sz w:val="28"/>
                <w:szCs w:val="28"/>
                <w:lang w:val="uk-UA"/>
              </w:rPr>
              <w:t>Вивчення курсу передбачає наявність систематичних знань, цілеспрямованої роботи над вивченням математичної літератури, активної роботи на лекціях і практичних заняттях, самостійної роботи та виконання індивідуальних завдань.</w:t>
            </w:r>
          </w:p>
        </w:tc>
      </w:tr>
      <w:tr w:rsidR="00250948" w:rsidRPr="00B9613B" w:rsidTr="00E63E2D">
        <w:tc>
          <w:tcPr>
            <w:tcW w:w="3431" w:type="dxa"/>
          </w:tcPr>
          <w:p w:rsidR="00250948" w:rsidRPr="003850BA" w:rsidRDefault="00250948" w:rsidP="00D40E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0BA">
              <w:rPr>
                <w:rFonts w:ascii="Times New Roman" w:hAnsi="Times New Roman"/>
                <w:sz w:val="28"/>
                <w:szCs w:val="28"/>
                <w:lang w:val="uk-UA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мпетентності загальні і спеціальні</w:t>
            </w:r>
            <w:r w:rsidRPr="003850BA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12020" w:type="dxa"/>
          </w:tcPr>
          <w:p w:rsidR="00250948" w:rsidRPr="00B9613B" w:rsidRDefault="00250948" w:rsidP="00D40EA7">
            <w:pPr>
              <w:pStyle w:val="Default"/>
              <w:jc w:val="both"/>
              <w:rPr>
                <w:sz w:val="28"/>
                <w:szCs w:val="28"/>
              </w:rPr>
            </w:pPr>
            <w:r w:rsidRPr="00B9613B">
              <w:rPr>
                <w:sz w:val="28"/>
                <w:szCs w:val="28"/>
              </w:rPr>
              <w:t xml:space="preserve">ЗК </w:t>
            </w:r>
            <w:r w:rsidR="005E289B" w:rsidRPr="00B9613B">
              <w:rPr>
                <w:sz w:val="28"/>
                <w:szCs w:val="28"/>
              </w:rPr>
              <w:t>0</w:t>
            </w:r>
            <w:r w:rsidRPr="00B9613B">
              <w:rPr>
                <w:sz w:val="28"/>
                <w:szCs w:val="28"/>
              </w:rPr>
              <w:t>1</w:t>
            </w:r>
            <w:r w:rsidR="00B9613B" w:rsidRPr="00B9613B">
              <w:rPr>
                <w:sz w:val="28"/>
                <w:szCs w:val="28"/>
              </w:rPr>
              <w:t>. Здатність вчитися, здобувати, застосовувати нові знання, уміння та навички для професійного та особистісного розвитку.</w:t>
            </w:r>
          </w:p>
          <w:p w:rsidR="00B9613B" w:rsidRPr="00B9613B" w:rsidRDefault="00250948" w:rsidP="00D40EA7">
            <w:pPr>
              <w:pStyle w:val="Default"/>
              <w:jc w:val="both"/>
              <w:rPr>
                <w:sz w:val="28"/>
                <w:szCs w:val="28"/>
              </w:rPr>
            </w:pPr>
            <w:r w:rsidRPr="00B9613B">
              <w:rPr>
                <w:sz w:val="28"/>
                <w:szCs w:val="28"/>
              </w:rPr>
              <w:t xml:space="preserve">ЗК </w:t>
            </w:r>
            <w:r w:rsidR="005E289B" w:rsidRPr="00B9613B">
              <w:rPr>
                <w:sz w:val="28"/>
                <w:szCs w:val="28"/>
              </w:rPr>
              <w:t>0</w:t>
            </w:r>
            <w:r w:rsidR="00B9613B" w:rsidRPr="00B9613B">
              <w:rPr>
                <w:sz w:val="28"/>
                <w:szCs w:val="28"/>
              </w:rPr>
              <w:t>4. Здатність до пошуку, оброблення та аналізу інформації з різних джерел.</w:t>
            </w:r>
          </w:p>
          <w:p w:rsidR="009F5B97" w:rsidRPr="00B9613B" w:rsidRDefault="00250948" w:rsidP="00B9613B">
            <w:pPr>
              <w:pStyle w:val="Default"/>
              <w:jc w:val="both"/>
              <w:rPr>
                <w:sz w:val="28"/>
                <w:szCs w:val="28"/>
              </w:rPr>
            </w:pPr>
            <w:r w:rsidRPr="00B9613B">
              <w:rPr>
                <w:sz w:val="28"/>
                <w:szCs w:val="28"/>
              </w:rPr>
              <w:t xml:space="preserve">ЗК </w:t>
            </w:r>
            <w:r w:rsidR="005E289B" w:rsidRPr="00B9613B">
              <w:rPr>
                <w:sz w:val="28"/>
                <w:szCs w:val="28"/>
              </w:rPr>
              <w:t>0</w:t>
            </w:r>
            <w:r w:rsidR="00B9613B" w:rsidRPr="00B9613B">
              <w:rPr>
                <w:sz w:val="28"/>
                <w:szCs w:val="28"/>
              </w:rPr>
              <w:t>5. Здатність працювати самостійно та в команді, виявляти та вирішувати проблеми.</w:t>
            </w:r>
          </w:p>
        </w:tc>
      </w:tr>
      <w:tr w:rsidR="00250948" w:rsidRPr="00B9613B" w:rsidTr="00E63E2D">
        <w:tc>
          <w:tcPr>
            <w:tcW w:w="3431" w:type="dxa"/>
          </w:tcPr>
          <w:p w:rsidR="00250948" w:rsidRPr="003850BA" w:rsidRDefault="00250948" w:rsidP="00D40E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50BA">
              <w:rPr>
                <w:rFonts w:ascii="Times New Roman" w:hAnsi="Times New Roman"/>
                <w:sz w:val="28"/>
                <w:szCs w:val="28"/>
                <w:lang w:val="uk-UA"/>
              </w:rPr>
              <w:t>Програмні результати навчання:</w:t>
            </w:r>
          </w:p>
        </w:tc>
        <w:tc>
          <w:tcPr>
            <w:tcW w:w="12020" w:type="dxa"/>
          </w:tcPr>
          <w:p w:rsidR="00B9613B" w:rsidRPr="00B9613B" w:rsidRDefault="00250948" w:rsidP="00D40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613B">
              <w:rPr>
                <w:rFonts w:ascii="Times New Roman" w:hAnsi="Times New Roman"/>
                <w:sz w:val="28"/>
                <w:szCs w:val="28"/>
                <w:lang w:val="uk-UA"/>
              </w:rPr>
              <w:t>РН</w:t>
            </w:r>
            <w:r w:rsidR="00B9613B" w:rsidRPr="00B961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05</w:t>
            </w:r>
            <w:r w:rsidRPr="00B961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B9613B" w:rsidRPr="00B9613B">
              <w:rPr>
                <w:rFonts w:ascii="Times New Roman" w:hAnsi="Times New Roman"/>
                <w:sz w:val="28"/>
                <w:szCs w:val="28"/>
              </w:rPr>
              <w:t>Уміти</w:t>
            </w:r>
            <w:proofErr w:type="spellEnd"/>
            <w:r w:rsidR="00B9613B" w:rsidRPr="00B96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613B" w:rsidRPr="00B9613B">
              <w:rPr>
                <w:rFonts w:ascii="Times New Roman" w:hAnsi="Times New Roman"/>
                <w:sz w:val="28"/>
                <w:szCs w:val="28"/>
              </w:rPr>
              <w:t>працювати</w:t>
            </w:r>
            <w:proofErr w:type="spellEnd"/>
            <w:r w:rsidR="00B9613B" w:rsidRPr="00B96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613B" w:rsidRPr="00B9613B">
              <w:rPr>
                <w:rFonts w:ascii="Times New Roman" w:hAnsi="Times New Roman"/>
                <w:sz w:val="28"/>
                <w:szCs w:val="28"/>
              </w:rPr>
              <w:t>самостійно</w:t>
            </w:r>
            <w:proofErr w:type="spellEnd"/>
            <w:r w:rsidR="00B9613B" w:rsidRPr="00B9613B">
              <w:rPr>
                <w:rFonts w:ascii="Times New Roman" w:hAnsi="Times New Roman"/>
                <w:sz w:val="28"/>
                <w:szCs w:val="28"/>
              </w:rPr>
              <w:t xml:space="preserve"> та в </w:t>
            </w:r>
            <w:proofErr w:type="spellStart"/>
            <w:r w:rsidR="00B9613B" w:rsidRPr="00B9613B">
              <w:rPr>
                <w:rFonts w:ascii="Times New Roman" w:hAnsi="Times New Roman"/>
                <w:sz w:val="28"/>
                <w:szCs w:val="28"/>
              </w:rPr>
              <w:t>команді</w:t>
            </w:r>
            <w:proofErr w:type="spellEnd"/>
            <w:r w:rsidR="00B9613B" w:rsidRPr="00B961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9613B" w:rsidRPr="00B9613B">
              <w:rPr>
                <w:rFonts w:ascii="Times New Roman" w:hAnsi="Times New Roman"/>
                <w:sz w:val="28"/>
                <w:szCs w:val="28"/>
              </w:rPr>
              <w:t>виявляти</w:t>
            </w:r>
            <w:proofErr w:type="spellEnd"/>
            <w:r w:rsidR="00B9613B" w:rsidRPr="00B9613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B9613B" w:rsidRPr="00B9613B">
              <w:rPr>
                <w:rFonts w:ascii="Times New Roman" w:hAnsi="Times New Roman"/>
                <w:sz w:val="28"/>
                <w:szCs w:val="28"/>
              </w:rPr>
              <w:t>вирішувати</w:t>
            </w:r>
            <w:proofErr w:type="spellEnd"/>
            <w:r w:rsidR="00B9613B" w:rsidRPr="00B96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613B" w:rsidRPr="00B9613B">
              <w:rPr>
                <w:rFonts w:ascii="Times New Roman" w:hAnsi="Times New Roman"/>
                <w:sz w:val="28"/>
                <w:szCs w:val="28"/>
              </w:rPr>
              <w:t>проблеми</w:t>
            </w:r>
            <w:proofErr w:type="spellEnd"/>
            <w:r w:rsidR="00B9613B" w:rsidRPr="00B9613B">
              <w:rPr>
                <w:rFonts w:ascii="Times New Roman" w:hAnsi="Times New Roman"/>
                <w:sz w:val="28"/>
                <w:szCs w:val="28"/>
              </w:rPr>
              <w:t>.</w:t>
            </w:r>
            <w:r w:rsidR="00B9613B" w:rsidRPr="00B961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250948" w:rsidRPr="00B9613B" w:rsidRDefault="00B9613B" w:rsidP="00D40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613B">
              <w:rPr>
                <w:rFonts w:ascii="Times New Roman" w:hAnsi="Times New Roman"/>
                <w:sz w:val="28"/>
                <w:szCs w:val="28"/>
                <w:lang w:val="uk-UA"/>
              </w:rPr>
              <w:t>РН 09</w:t>
            </w:r>
            <w:r w:rsidR="00052D65" w:rsidRPr="00B9613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B961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613B">
              <w:rPr>
                <w:rFonts w:ascii="Times New Roman" w:hAnsi="Times New Roman"/>
                <w:sz w:val="28"/>
                <w:szCs w:val="28"/>
              </w:rPr>
              <w:t>Уміти</w:t>
            </w:r>
            <w:proofErr w:type="spellEnd"/>
            <w:r w:rsidRPr="00B96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613B">
              <w:rPr>
                <w:rFonts w:ascii="Times New Roman" w:hAnsi="Times New Roman"/>
                <w:sz w:val="28"/>
                <w:szCs w:val="28"/>
              </w:rPr>
              <w:t>застосовувати</w:t>
            </w:r>
            <w:proofErr w:type="spellEnd"/>
            <w:r w:rsidRPr="00B96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613B">
              <w:rPr>
                <w:rFonts w:ascii="Times New Roman" w:hAnsi="Times New Roman"/>
                <w:sz w:val="28"/>
                <w:szCs w:val="28"/>
              </w:rPr>
              <w:t>основи</w:t>
            </w:r>
            <w:proofErr w:type="spellEnd"/>
            <w:r w:rsidRPr="00B96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613B">
              <w:rPr>
                <w:rFonts w:ascii="Times New Roman" w:hAnsi="Times New Roman"/>
                <w:sz w:val="28"/>
                <w:szCs w:val="28"/>
              </w:rPr>
              <w:t>теорії</w:t>
            </w:r>
            <w:proofErr w:type="spellEnd"/>
            <w:r w:rsidRPr="00B96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613B">
              <w:rPr>
                <w:rFonts w:ascii="Times New Roman" w:hAnsi="Times New Roman"/>
                <w:sz w:val="28"/>
                <w:szCs w:val="28"/>
              </w:rPr>
              <w:t>технічних</w:t>
            </w:r>
            <w:proofErr w:type="spellEnd"/>
            <w:r w:rsidRPr="00B9613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9613B">
              <w:rPr>
                <w:rFonts w:ascii="Times New Roman" w:hAnsi="Times New Roman"/>
                <w:sz w:val="28"/>
                <w:szCs w:val="28"/>
              </w:rPr>
              <w:t>природничих</w:t>
            </w:r>
            <w:proofErr w:type="spellEnd"/>
            <w:r w:rsidRPr="00B9613B">
              <w:rPr>
                <w:rFonts w:ascii="Times New Roman" w:hAnsi="Times New Roman"/>
                <w:sz w:val="28"/>
                <w:szCs w:val="28"/>
              </w:rPr>
              <w:t xml:space="preserve"> наук при </w:t>
            </w:r>
            <w:proofErr w:type="spellStart"/>
            <w:r w:rsidRPr="00B9613B">
              <w:rPr>
                <w:rFonts w:ascii="Times New Roman" w:hAnsi="Times New Roman"/>
                <w:sz w:val="28"/>
                <w:szCs w:val="28"/>
              </w:rPr>
              <w:t>вирішенні</w:t>
            </w:r>
            <w:proofErr w:type="spellEnd"/>
            <w:r w:rsidRPr="00B9613B">
              <w:rPr>
                <w:rFonts w:ascii="Times New Roman" w:hAnsi="Times New Roman"/>
                <w:sz w:val="28"/>
                <w:szCs w:val="28"/>
              </w:rPr>
              <w:t xml:space="preserve"> задач </w:t>
            </w:r>
            <w:proofErr w:type="spellStart"/>
            <w:r w:rsidRPr="00B9613B">
              <w:rPr>
                <w:rFonts w:ascii="Times New Roman" w:hAnsi="Times New Roman"/>
                <w:sz w:val="28"/>
                <w:szCs w:val="28"/>
              </w:rPr>
              <w:t>електричної</w:t>
            </w:r>
            <w:proofErr w:type="spellEnd"/>
            <w:r w:rsidRPr="00B96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613B">
              <w:rPr>
                <w:rFonts w:ascii="Times New Roman" w:hAnsi="Times New Roman"/>
                <w:sz w:val="28"/>
                <w:szCs w:val="28"/>
              </w:rPr>
              <w:t>інженерії</w:t>
            </w:r>
            <w:proofErr w:type="spellEnd"/>
            <w:r w:rsidRPr="00B961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50948" w:rsidRPr="0071628A" w:rsidTr="00E63E2D">
        <w:trPr>
          <w:trHeight w:val="353"/>
        </w:trPr>
        <w:tc>
          <w:tcPr>
            <w:tcW w:w="3431" w:type="dxa"/>
          </w:tcPr>
          <w:p w:rsidR="00250948" w:rsidRPr="0071628A" w:rsidRDefault="00250948" w:rsidP="00B961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Пререквізити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  <w:r w:rsidRPr="007162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020" w:type="dxa"/>
          </w:tcPr>
          <w:p w:rsidR="00250948" w:rsidRPr="0071628A" w:rsidRDefault="00250948" w:rsidP="00D40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C327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ивчення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дисципліни «Вища математика» передбачає наявність знань із шкільного курсу</w:t>
            </w:r>
            <w:r w:rsidRPr="00C327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математики</w:t>
            </w:r>
          </w:p>
        </w:tc>
      </w:tr>
      <w:tr w:rsidR="00250948" w:rsidRPr="0000218D" w:rsidTr="00E63E2D">
        <w:trPr>
          <w:trHeight w:val="353"/>
        </w:trPr>
        <w:tc>
          <w:tcPr>
            <w:tcW w:w="3431" w:type="dxa"/>
          </w:tcPr>
          <w:p w:rsidR="00250948" w:rsidRPr="00E223F2" w:rsidRDefault="00250948" w:rsidP="00B961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Постреквізити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628A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12020" w:type="dxa"/>
          </w:tcPr>
          <w:p w:rsidR="00250948" w:rsidRPr="009C5867" w:rsidRDefault="00250948" w:rsidP="00B961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Знання, уміння та навички, що формуються під час вивчення дисципліни «Вища математика», є необхідними для вивчення фахових дисциплін «</w:t>
            </w:r>
            <w:r w:rsidR="001079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Основи метрології та </w:t>
            </w:r>
            <w:proofErr w:type="spellStart"/>
            <w:r w:rsidR="00107906">
              <w:rPr>
                <w:rFonts w:ascii="Times New Roman" w:hAnsi="Times New Roman"/>
                <w:sz w:val="28"/>
                <w:szCs w:val="28"/>
                <w:lang w:val="uk-UA"/>
              </w:rPr>
              <w:t>електичні</w:t>
            </w:r>
            <w:proofErr w:type="spellEnd"/>
            <w:r w:rsidR="001079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вимірювання</w:t>
            </w:r>
            <w:r w:rsidRPr="00B9613B">
              <w:rPr>
                <w:rFonts w:ascii="Times New Roman" w:hAnsi="Times New Roman"/>
                <w:sz w:val="28"/>
                <w:szCs w:val="28"/>
                <w:lang w:val="uk-UA"/>
              </w:rPr>
              <w:t>», «</w:t>
            </w:r>
            <w:r w:rsidR="00B9613B" w:rsidRPr="00B9613B">
              <w:rPr>
                <w:rFonts w:ascii="Times New Roman" w:hAnsi="Times New Roman"/>
                <w:sz w:val="28"/>
                <w:szCs w:val="28"/>
                <w:lang w:val="uk-UA"/>
              </w:rPr>
              <w:t>Основи світлотехніки</w:t>
            </w:r>
            <w:r w:rsidRPr="00B9613B">
              <w:rPr>
                <w:rFonts w:ascii="Times New Roman" w:hAnsi="Times New Roman"/>
                <w:sz w:val="28"/>
                <w:szCs w:val="28"/>
                <w:lang w:val="uk-UA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="00B9613B">
              <w:rPr>
                <w:rFonts w:ascii="Times New Roman" w:hAnsi="Times New Roman"/>
                <w:sz w:val="28"/>
                <w:szCs w:val="28"/>
                <w:lang w:val="uk-UA"/>
              </w:rPr>
              <w:t>Електропостачання в галузі</w:t>
            </w:r>
            <w:r w:rsidR="000870C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="00B961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тощо. </w:t>
            </w:r>
          </w:p>
        </w:tc>
      </w:tr>
    </w:tbl>
    <w:p w:rsidR="00CB1B63" w:rsidRPr="00E63E2D" w:rsidRDefault="00CB1B63" w:rsidP="00E63E2D">
      <w:pPr>
        <w:pStyle w:val="ab"/>
        <w:numPr>
          <w:ilvl w:val="0"/>
          <w:numId w:val="23"/>
        </w:numPr>
        <w:spacing w:after="0" w:line="240" w:lineRule="auto"/>
        <w:ind w:left="357" w:hanging="357"/>
        <w:jc w:val="center"/>
        <w:rPr>
          <w:b/>
          <w:sz w:val="28"/>
          <w:szCs w:val="28"/>
          <w:lang w:val="uk-UA"/>
        </w:rPr>
      </w:pPr>
      <w:r w:rsidRPr="00E63E2D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Обсяг та структура програми навчальної дисципліни</w:t>
      </w:r>
    </w:p>
    <w:tbl>
      <w:tblPr>
        <w:tblW w:w="153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5900"/>
        <w:gridCol w:w="709"/>
        <w:gridCol w:w="851"/>
        <w:gridCol w:w="850"/>
        <w:gridCol w:w="709"/>
        <w:gridCol w:w="1276"/>
        <w:gridCol w:w="1134"/>
        <w:gridCol w:w="850"/>
        <w:gridCol w:w="1134"/>
        <w:gridCol w:w="992"/>
      </w:tblGrid>
      <w:tr w:rsidR="00E93B66" w:rsidRPr="00667323" w:rsidTr="00516F3F">
        <w:trPr>
          <w:trHeight w:val="283"/>
        </w:trPr>
        <w:tc>
          <w:tcPr>
            <w:tcW w:w="6833" w:type="dxa"/>
            <w:gridSpan w:val="2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F633E2">
            <w:pPr>
              <w:pStyle w:val="4"/>
              <w:jc w:val="center"/>
            </w:pPr>
            <w:r>
              <w:t>Форма навчання</w:t>
            </w:r>
          </w:p>
        </w:tc>
        <w:tc>
          <w:tcPr>
            <w:tcW w:w="8505" w:type="dxa"/>
            <w:gridSpan w:val="9"/>
            <w:tcBorders>
              <w:right w:val="single" w:sz="4" w:space="0" w:color="auto"/>
            </w:tcBorders>
          </w:tcPr>
          <w:p w:rsidR="00E93B66" w:rsidRPr="00667323" w:rsidRDefault="00E93B66" w:rsidP="00F633E2">
            <w:pPr>
              <w:pStyle w:val="4"/>
              <w:jc w:val="center"/>
            </w:pPr>
            <w:r>
              <w:t>Денна (очна</w:t>
            </w:r>
            <w:r w:rsidRPr="00667323">
              <w:t>)</w:t>
            </w:r>
          </w:p>
        </w:tc>
      </w:tr>
      <w:tr w:rsidR="00E93B66" w:rsidRPr="00667323" w:rsidTr="00516F3F">
        <w:trPr>
          <w:trHeight w:val="283"/>
        </w:trPr>
        <w:tc>
          <w:tcPr>
            <w:tcW w:w="6833" w:type="dxa"/>
            <w:gridSpan w:val="2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pStyle w:val="4"/>
              <w:jc w:val="center"/>
            </w:pPr>
            <w:r>
              <w:t>Форма к</w:t>
            </w:r>
            <w:r w:rsidRPr="00667323">
              <w:t>онтролю</w:t>
            </w:r>
          </w:p>
        </w:tc>
        <w:tc>
          <w:tcPr>
            <w:tcW w:w="8505" w:type="dxa"/>
            <w:gridSpan w:val="9"/>
            <w:tcBorders>
              <w:right w:val="single" w:sz="4" w:space="0" w:color="auto"/>
            </w:tcBorders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Семестрова та підсумкова оцінки (залік, екзамен)</w:t>
            </w:r>
          </w:p>
        </w:tc>
      </w:tr>
      <w:tr w:rsidR="00E93B66" w:rsidRPr="00667323" w:rsidTr="00516F3F">
        <w:trPr>
          <w:trHeight w:val="237"/>
        </w:trPr>
        <w:tc>
          <w:tcPr>
            <w:tcW w:w="933" w:type="dxa"/>
            <w:vMerge w:val="restart"/>
            <w:textDirection w:val="btLr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№ модуля (теми)</w:t>
            </w:r>
          </w:p>
        </w:tc>
        <w:tc>
          <w:tcPr>
            <w:tcW w:w="5900" w:type="dxa"/>
            <w:vMerge w:val="restart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Назва змістового модуля (теми)</w:t>
            </w:r>
          </w:p>
        </w:tc>
        <w:tc>
          <w:tcPr>
            <w:tcW w:w="8505" w:type="dxa"/>
            <w:gridSpan w:val="9"/>
            <w:tcBorders>
              <w:right w:val="single" w:sz="4" w:space="0" w:color="auto"/>
            </w:tcBorders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E93B66" w:rsidRPr="00667323" w:rsidTr="00516F3F">
        <w:trPr>
          <w:trHeight w:val="126"/>
        </w:trPr>
        <w:tc>
          <w:tcPr>
            <w:tcW w:w="933" w:type="dxa"/>
            <w:vMerge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00" w:type="dxa"/>
            <w:vMerge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E93B66" w:rsidRP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93B66">
              <w:rPr>
                <w:rFonts w:ascii="Times New Roman" w:hAnsi="Times New Roman"/>
                <w:sz w:val="28"/>
                <w:szCs w:val="28"/>
              </w:rPr>
              <w:t>Кредити</w:t>
            </w:r>
            <w:proofErr w:type="spellEnd"/>
            <w:r w:rsidRPr="00E93B66">
              <w:rPr>
                <w:rFonts w:ascii="Times New Roman" w:hAnsi="Times New Roman"/>
                <w:sz w:val="28"/>
                <w:szCs w:val="28"/>
              </w:rPr>
              <w:t xml:space="preserve"> ЄКТС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6095" w:type="dxa"/>
            <w:gridSpan w:val="6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E93B66" w:rsidRPr="00667323" w:rsidTr="00516F3F">
        <w:trPr>
          <w:cantSplit/>
          <w:trHeight w:val="62"/>
        </w:trPr>
        <w:tc>
          <w:tcPr>
            <w:tcW w:w="933" w:type="dxa"/>
            <w:vMerge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00" w:type="dxa"/>
            <w:vMerge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386" w:type="dxa"/>
            <w:gridSpan w:val="5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E93B66" w:rsidRPr="00667323" w:rsidTr="00516F3F">
        <w:trPr>
          <w:cantSplit/>
          <w:trHeight w:val="1649"/>
        </w:trPr>
        <w:tc>
          <w:tcPr>
            <w:tcW w:w="933" w:type="dxa"/>
            <w:vMerge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00" w:type="dxa"/>
            <w:vMerge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Семі</w:t>
            </w:r>
          </w:p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нарські</w:t>
            </w:r>
            <w:proofErr w:type="spellEnd"/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78A4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 xml:space="preserve">Індивідуальні </w:t>
            </w: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</w:tr>
      <w:tr w:rsidR="00E93B66" w:rsidRPr="00667323" w:rsidTr="00516F3F">
        <w:trPr>
          <w:cantSplit/>
          <w:trHeight w:val="62"/>
        </w:trPr>
        <w:tc>
          <w:tcPr>
            <w:tcW w:w="933" w:type="dxa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900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E93B66" w:rsidRDefault="00516F3F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93B66" w:rsidRPr="00667323" w:rsidRDefault="00516F3F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Pr="00667323" w:rsidRDefault="00516F3F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93B66" w:rsidRPr="00667323" w:rsidRDefault="00516F3F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93B66" w:rsidRPr="00667323" w:rsidRDefault="00516F3F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667323" w:rsidRDefault="00516F3F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Pr="00667323" w:rsidRDefault="00516F3F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667323" w:rsidRDefault="00516F3F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16F3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3B66" w:rsidRPr="00667323" w:rsidTr="00516F3F">
        <w:trPr>
          <w:cantSplit/>
          <w:trHeight w:val="62"/>
        </w:trPr>
        <w:tc>
          <w:tcPr>
            <w:tcW w:w="933" w:type="dxa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900" w:type="dxa"/>
            <w:tcBorders>
              <w:right w:val="single" w:sz="4" w:space="0" w:color="auto"/>
            </w:tcBorders>
            <w:vAlign w:val="center"/>
          </w:tcPr>
          <w:p w:rsidR="00E93B66" w:rsidRPr="007A3F2C" w:rsidRDefault="00E93B66" w:rsidP="006673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3F2C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Лінійна алгебра</w:t>
            </w:r>
          </w:p>
        </w:tc>
        <w:tc>
          <w:tcPr>
            <w:tcW w:w="709" w:type="dxa"/>
          </w:tcPr>
          <w:p w:rsidR="00E93B66" w:rsidRDefault="00557327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93B66" w:rsidRPr="00667323" w:rsidRDefault="00516F3F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Pr="00744BDF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EF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93B66" w:rsidRPr="00C77E8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49735C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Pr="00744BDF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49735C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93B66" w:rsidRPr="0049735C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93B66" w:rsidRPr="00667323" w:rsidTr="00516F3F">
        <w:trPr>
          <w:cantSplit/>
          <w:trHeight w:val="62"/>
        </w:trPr>
        <w:tc>
          <w:tcPr>
            <w:tcW w:w="933" w:type="dxa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900" w:type="dxa"/>
            <w:tcBorders>
              <w:right w:val="single" w:sz="4" w:space="0" w:color="auto"/>
            </w:tcBorders>
            <w:vAlign w:val="center"/>
          </w:tcPr>
          <w:p w:rsidR="00E93B66" w:rsidRPr="00744BDF" w:rsidRDefault="00E93B66" w:rsidP="00C77E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  <w:t xml:space="preserve">Елементи векторної алгебри </w:t>
            </w:r>
          </w:p>
        </w:tc>
        <w:tc>
          <w:tcPr>
            <w:tcW w:w="709" w:type="dxa"/>
          </w:tcPr>
          <w:p w:rsidR="00E93B66" w:rsidRDefault="00516F3F" w:rsidP="00EF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EF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Pr="00744BDF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93B66" w:rsidRPr="00B42F38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49735C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Pr="00744BDF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49735C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93B66" w:rsidRPr="0049735C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93B66" w:rsidRPr="00667323" w:rsidTr="00516F3F">
        <w:trPr>
          <w:cantSplit/>
          <w:trHeight w:val="62"/>
        </w:trPr>
        <w:tc>
          <w:tcPr>
            <w:tcW w:w="933" w:type="dxa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900" w:type="dxa"/>
            <w:tcBorders>
              <w:right w:val="single" w:sz="4" w:space="0" w:color="auto"/>
            </w:tcBorders>
            <w:vAlign w:val="center"/>
          </w:tcPr>
          <w:p w:rsidR="00E93B66" w:rsidRDefault="00E93B66" w:rsidP="00C77E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  <w:t>Аналітична геометрія</w:t>
            </w:r>
          </w:p>
        </w:tc>
        <w:tc>
          <w:tcPr>
            <w:tcW w:w="709" w:type="dxa"/>
          </w:tcPr>
          <w:p w:rsidR="00E93B66" w:rsidRDefault="00557327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0,47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1E08DD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1E08DD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93B66" w:rsidRPr="001E08DD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93B66" w:rsidRPr="00667323" w:rsidTr="00516F3F">
        <w:trPr>
          <w:cantSplit/>
          <w:trHeight w:val="358"/>
        </w:trPr>
        <w:tc>
          <w:tcPr>
            <w:tcW w:w="933" w:type="dxa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900" w:type="dxa"/>
            <w:tcBorders>
              <w:right w:val="single" w:sz="4" w:space="0" w:color="auto"/>
            </w:tcBorders>
            <w:vAlign w:val="center"/>
          </w:tcPr>
          <w:p w:rsidR="00E93B66" w:rsidRPr="007A3F2C" w:rsidRDefault="00E93B66" w:rsidP="006673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3F2C">
              <w:rPr>
                <w:rFonts w:ascii="Times New Roman" w:hAnsi="Times New Roman"/>
                <w:sz w:val="28"/>
                <w:szCs w:val="28"/>
                <w:lang w:val="uk-UA"/>
              </w:rPr>
              <w:t>Вступ до математичного аналізу</w:t>
            </w:r>
          </w:p>
        </w:tc>
        <w:tc>
          <w:tcPr>
            <w:tcW w:w="709" w:type="dxa"/>
          </w:tcPr>
          <w:p w:rsidR="00E93B66" w:rsidRDefault="00516F3F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Pr="00744BDF" w:rsidRDefault="00E93B66" w:rsidP="00EF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93B66" w:rsidRPr="00B42F38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49735C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Pr="00744BDF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49735C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93B66" w:rsidRPr="0049735C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93B66" w:rsidRPr="00667323" w:rsidTr="00516F3F">
        <w:trPr>
          <w:cantSplit/>
          <w:trHeight w:val="358"/>
        </w:trPr>
        <w:tc>
          <w:tcPr>
            <w:tcW w:w="933" w:type="dxa"/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900" w:type="dxa"/>
            <w:tcBorders>
              <w:right w:val="single" w:sz="4" w:space="0" w:color="auto"/>
            </w:tcBorders>
            <w:vAlign w:val="center"/>
          </w:tcPr>
          <w:p w:rsidR="00E93B66" w:rsidRPr="007A3F2C" w:rsidRDefault="00E93B66" w:rsidP="006673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Вступ до теорії функцій комплексної змінної</w:t>
            </w:r>
          </w:p>
        </w:tc>
        <w:tc>
          <w:tcPr>
            <w:tcW w:w="709" w:type="dxa"/>
          </w:tcPr>
          <w:p w:rsidR="00E93B66" w:rsidRDefault="00557327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0,47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AE707F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AE707F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93B66" w:rsidRPr="00AE707F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93B66" w:rsidRPr="00667323" w:rsidTr="00516F3F">
        <w:trPr>
          <w:cantSplit/>
          <w:trHeight w:val="62"/>
        </w:trPr>
        <w:tc>
          <w:tcPr>
            <w:tcW w:w="933" w:type="dxa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900" w:type="dxa"/>
            <w:tcBorders>
              <w:right w:val="single" w:sz="4" w:space="0" w:color="auto"/>
            </w:tcBorders>
            <w:vAlign w:val="center"/>
          </w:tcPr>
          <w:p w:rsidR="00E93B66" w:rsidRPr="00C77E83" w:rsidRDefault="00E93B66" w:rsidP="0066732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C77E83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Диференціальне числення функції однієї змінної</w:t>
            </w:r>
          </w:p>
        </w:tc>
        <w:tc>
          <w:tcPr>
            <w:tcW w:w="709" w:type="dxa"/>
          </w:tcPr>
          <w:p w:rsidR="00E93B66" w:rsidRDefault="00557327" w:rsidP="00EF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0,73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EF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Pr="00744BDF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EF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93B66" w:rsidRPr="00B42F38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49735C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Pr="00744BDF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49735C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93B66" w:rsidRPr="0049735C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93B66" w:rsidRPr="00667323" w:rsidTr="00516F3F">
        <w:trPr>
          <w:cantSplit/>
          <w:trHeight w:val="62"/>
        </w:trPr>
        <w:tc>
          <w:tcPr>
            <w:tcW w:w="933" w:type="dxa"/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900" w:type="dxa"/>
            <w:tcBorders>
              <w:right w:val="single" w:sz="4" w:space="0" w:color="auto"/>
            </w:tcBorders>
            <w:vAlign w:val="center"/>
          </w:tcPr>
          <w:p w:rsidR="00E93B66" w:rsidRPr="00C77E83" w:rsidRDefault="00E93B66" w:rsidP="0066732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C77E83">
              <w:rPr>
                <w:rFonts w:ascii="Times New Roman" w:hAnsi="Times New Roman"/>
                <w:sz w:val="28"/>
                <w:szCs w:val="28"/>
              </w:rPr>
              <w:t>Інтегральне</w:t>
            </w:r>
            <w:proofErr w:type="spellEnd"/>
            <w:r w:rsidRPr="00C77E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7E83">
              <w:rPr>
                <w:rFonts w:ascii="Times New Roman" w:hAnsi="Times New Roman"/>
                <w:sz w:val="28"/>
                <w:szCs w:val="28"/>
              </w:rPr>
              <w:t>числення</w:t>
            </w:r>
            <w:proofErr w:type="spellEnd"/>
            <w:r w:rsidRPr="00C77E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7E83">
              <w:rPr>
                <w:rFonts w:ascii="Times New Roman" w:hAnsi="Times New Roman"/>
                <w:sz w:val="28"/>
                <w:szCs w:val="28"/>
              </w:rPr>
              <w:t>функції</w:t>
            </w:r>
            <w:proofErr w:type="spellEnd"/>
            <w:r w:rsidRPr="00C77E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7E83">
              <w:rPr>
                <w:rFonts w:ascii="Times New Roman" w:hAnsi="Times New Roman"/>
                <w:sz w:val="28"/>
                <w:szCs w:val="28"/>
              </w:rPr>
              <w:t>однієї</w:t>
            </w:r>
            <w:proofErr w:type="spellEnd"/>
            <w:r w:rsidRPr="00C77E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7E83">
              <w:rPr>
                <w:rFonts w:ascii="Times New Roman" w:hAnsi="Times New Roman"/>
                <w:sz w:val="28"/>
                <w:szCs w:val="28"/>
              </w:rPr>
              <w:t>змінної</w:t>
            </w:r>
            <w:proofErr w:type="spellEnd"/>
          </w:p>
        </w:tc>
        <w:tc>
          <w:tcPr>
            <w:tcW w:w="709" w:type="dxa"/>
          </w:tcPr>
          <w:p w:rsidR="00E93B66" w:rsidRDefault="00516F3F" w:rsidP="00EF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93B66" w:rsidRDefault="00E93B66" w:rsidP="00EF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93B66" w:rsidRDefault="00E93B66" w:rsidP="00EF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C77E8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C77E8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93B66" w:rsidRPr="00C77E8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93B66" w:rsidRPr="00667323" w:rsidTr="00516F3F">
        <w:trPr>
          <w:cantSplit/>
          <w:trHeight w:val="267"/>
        </w:trPr>
        <w:tc>
          <w:tcPr>
            <w:tcW w:w="6833" w:type="dxa"/>
            <w:gridSpan w:val="2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C82D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323">
              <w:rPr>
                <w:rFonts w:ascii="Times New Roman" w:hAnsi="Times New Roman"/>
                <w:sz w:val="28"/>
                <w:szCs w:val="28"/>
                <w:lang w:val="uk-UA"/>
              </w:rPr>
              <w:t>Разом з дисципліни</w:t>
            </w:r>
          </w:p>
        </w:tc>
        <w:tc>
          <w:tcPr>
            <w:tcW w:w="709" w:type="dxa"/>
          </w:tcPr>
          <w:p w:rsidR="00E93B66" w:rsidRDefault="00516F3F" w:rsidP="00EF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EF0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Pr="00744BDF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C37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93B66" w:rsidRPr="00667323" w:rsidRDefault="00E93B66" w:rsidP="006673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C3791E" w:rsidRPr="00E63E2D" w:rsidRDefault="004B7525" w:rsidP="00E63E2D">
      <w:pPr>
        <w:pStyle w:val="ab"/>
        <w:widowControl w:val="0"/>
        <w:numPr>
          <w:ilvl w:val="1"/>
          <w:numId w:val="27"/>
        </w:numPr>
        <w:tabs>
          <w:tab w:val="left" w:pos="6996"/>
        </w:tabs>
        <w:autoSpaceDE w:val="0"/>
        <w:autoSpaceDN w:val="0"/>
        <w:spacing w:before="60" w:after="0" w:line="240" w:lineRule="auto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  <w:r w:rsidR="00C3791E" w:rsidRPr="00C3791E">
        <w:rPr>
          <w:rFonts w:ascii="Times New Roman" w:hAnsi="Times New Roman"/>
          <w:b/>
          <w:sz w:val="28"/>
          <w:szCs w:val="28"/>
        </w:rPr>
        <w:lastRenderedPageBreak/>
        <w:t>ТЕМИ</w:t>
      </w:r>
      <w:r w:rsidR="00C3791E" w:rsidRPr="00C3791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C3791E" w:rsidRPr="00C3791E">
        <w:rPr>
          <w:rFonts w:ascii="Times New Roman" w:hAnsi="Times New Roman"/>
          <w:b/>
          <w:sz w:val="28"/>
          <w:szCs w:val="28"/>
        </w:rPr>
        <w:t>ЛЕКЦІЙ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0213"/>
        <w:gridCol w:w="1561"/>
        <w:gridCol w:w="2267"/>
      </w:tblGrid>
      <w:tr w:rsidR="00C3791E" w:rsidRPr="00C3791E" w:rsidTr="00EE2D1B">
        <w:trPr>
          <w:trHeight w:val="642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1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№</w:t>
            </w:r>
          </w:p>
          <w:p w:rsidR="00C3791E" w:rsidRPr="00C3791E" w:rsidRDefault="00C3791E" w:rsidP="00EE2D1B">
            <w:pPr>
              <w:pStyle w:val="TableParagraph"/>
              <w:spacing w:line="308" w:lineRule="exact"/>
              <w:ind w:left="139" w:right="137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Заняття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ind w:left="4415" w:right="4413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Назва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теми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left="193" w:right="197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Кількість</w:t>
            </w:r>
          </w:p>
          <w:p w:rsidR="00C3791E" w:rsidRPr="00C3791E" w:rsidRDefault="00C3791E" w:rsidP="00EE2D1B">
            <w:pPr>
              <w:pStyle w:val="TableParagraph"/>
              <w:spacing w:line="308" w:lineRule="exact"/>
              <w:ind w:left="193" w:right="193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Годин</w:t>
            </w:r>
          </w:p>
        </w:tc>
        <w:tc>
          <w:tcPr>
            <w:tcW w:w="2267" w:type="dxa"/>
          </w:tcPr>
          <w:p w:rsidR="00C3791E" w:rsidRPr="00C3791E" w:rsidRDefault="00C3791E" w:rsidP="00E63E2D">
            <w:pPr>
              <w:pStyle w:val="TableParagraph"/>
              <w:ind w:left="57" w:right="197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Рекомендована</w:t>
            </w:r>
          </w:p>
          <w:p w:rsidR="00C3791E" w:rsidRPr="00C3791E" w:rsidRDefault="00C3791E" w:rsidP="00E63E2D">
            <w:pPr>
              <w:pStyle w:val="TableParagraph"/>
              <w:spacing w:line="308" w:lineRule="exact"/>
              <w:ind w:left="57" w:right="197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література</w:t>
            </w:r>
          </w:p>
        </w:tc>
      </w:tr>
      <w:tr w:rsidR="00C3791E" w:rsidRPr="00C3791E" w:rsidTr="00EE2D1B">
        <w:trPr>
          <w:trHeight w:val="643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Матриці</w:t>
            </w:r>
            <w:r w:rsidRPr="00C3791E">
              <w:rPr>
                <w:rFonts w:cs="Times New Roman"/>
                <w:b/>
                <w:spacing w:val="1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та</w:t>
            </w:r>
            <w:r w:rsidRPr="00C3791E">
              <w:rPr>
                <w:rFonts w:cs="Times New Roman"/>
                <w:b/>
                <w:spacing w:val="2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операції</w:t>
            </w:r>
            <w:r w:rsidRPr="00C3791E">
              <w:rPr>
                <w:rFonts w:cs="Times New Roman"/>
                <w:b/>
                <w:spacing w:val="1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над</w:t>
            </w:r>
            <w:r w:rsidRPr="00C3791E">
              <w:rPr>
                <w:rFonts w:cs="Times New Roman"/>
                <w:b/>
                <w:spacing w:val="1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ними.</w:t>
            </w:r>
            <w:r w:rsidRPr="00C3791E">
              <w:rPr>
                <w:rFonts w:cs="Times New Roman"/>
                <w:b/>
                <w:spacing w:val="2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Основні</w:t>
            </w:r>
            <w:r w:rsidRPr="00C3791E">
              <w:rPr>
                <w:rFonts w:cs="Times New Roman"/>
                <w:spacing w:val="1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поняття</w:t>
            </w:r>
            <w:r w:rsidRPr="00C3791E">
              <w:rPr>
                <w:rFonts w:cs="Times New Roman"/>
                <w:spacing w:val="1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матриці.</w:t>
            </w:r>
            <w:r w:rsidRPr="00C3791E">
              <w:rPr>
                <w:rFonts w:cs="Times New Roman"/>
                <w:spacing w:val="1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Види</w:t>
            </w:r>
            <w:r w:rsidRPr="00C3791E">
              <w:rPr>
                <w:rFonts w:cs="Times New Roman"/>
                <w:spacing w:val="1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матриць.</w:t>
            </w:r>
            <w:r w:rsidRPr="00C3791E">
              <w:rPr>
                <w:rFonts w:cs="Times New Roman"/>
                <w:spacing w:val="1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Лінійні</w:t>
            </w:r>
          </w:p>
          <w:p w:rsidR="00C3791E" w:rsidRPr="00C3791E" w:rsidRDefault="00C3791E" w:rsidP="00EE2D1B">
            <w:pPr>
              <w:pStyle w:val="TableParagraph"/>
              <w:spacing w:line="308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операції</w:t>
            </w:r>
            <w:r w:rsidRPr="00C3791E">
              <w:rPr>
                <w:rFonts w:cs="Times New Roman"/>
                <w:spacing w:val="-1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над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матрицями.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Множення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матриць.</w:t>
            </w:r>
            <w:r w:rsidRPr="00C3791E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Транспонування</w:t>
            </w:r>
            <w:r w:rsidRPr="00C3791E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матриць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63E2D">
            <w:pPr>
              <w:pStyle w:val="TableParagraph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 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46-52</w:t>
            </w:r>
          </w:p>
          <w:p w:rsidR="00C3791E" w:rsidRPr="00C3791E" w:rsidRDefault="00C3791E" w:rsidP="00E63E2D">
            <w:pPr>
              <w:pStyle w:val="TableParagraph"/>
              <w:spacing w:line="308" w:lineRule="exact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 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13-19</w:t>
            </w:r>
          </w:p>
        </w:tc>
      </w:tr>
      <w:tr w:rsidR="00C3791E" w:rsidRPr="00C3791E" w:rsidTr="00EE2D1B">
        <w:trPr>
          <w:trHeight w:val="670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tabs>
                <w:tab w:val="left" w:pos="2344"/>
                <w:tab w:val="left" w:pos="4536"/>
                <w:tab w:val="left" w:pos="6177"/>
                <w:tab w:val="left" w:pos="7309"/>
                <w:tab w:val="left" w:pos="7754"/>
                <w:tab w:val="left" w:pos="8983"/>
              </w:tabs>
              <w:ind w:left="109" w:right="10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Визначники</w:t>
            </w:r>
            <w:r w:rsidRPr="00C3791E">
              <w:rPr>
                <w:rFonts w:cs="Times New Roman"/>
                <w:b/>
                <w:spacing w:val="12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та</w:t>
            </w:r>
            <w:r w:rsidRPr="00C3791E">
              <w:rPr>
                <w:rFonts w:cs="Times New Roman"/>
                <w:b/>
                <w:sz w:val="28"/>
                <w:szCs w:val="28"/>
              </w:rPr>
              <w:tab/>
              <w:t>їх</w:t>
            </w:r>
            <w:r w:rsidRPr="00C3791E">
              <w:rPr>
                <w:rFonts w:cs="Times New Roman"/>
                <w:b/>
                <w:spacing w:val="12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властивості.</w:t>
            </w:r>
            <w:r w:rsidRPr="00C3791E">
              <w:rPr>
                <w:rFonts w:cs="Times New Roman"/>
                <w:b/>
                <w:sz w:val="28"/>
                <w:szCs w:val="28"/>
              </w:rPr>
              <w:tab/>
            </w:r>
            <w:r w:rsidRPr="00C3791E">
              <w:rPr>
                <w:rFonts w:cs="Times New Roman"/>
                <w:sz w:val="28"/>
                <w:szCs w:val="28"/>
              </w:rPr>
              <w:t>Визначники</w:t>
            </w:r>
            <w:r w:rsidRPr="00C3791E">
              <w:rPr>
                <w:rFonts w:cs="Times New Roman"/>
                <w:sz w:val="28"/>
                <w:szCs w:val="28"/>
              </w:rPr>
              <w:tab/>
              <w:t>другого</w:t>
            </w:r>
            <w:r w:rsidRPr="00C3791E">
              <w:rPr>
                <w:rFonts w:cs="Times New Roman"/>
                <w:sz w:val="28"/>
                <w:szCs w:val="28"/>
              </w:rPr>
              <w:tab/>
              <w:t>та</w:t>
            </w:r>
            <w:r w:rsidRPr="00C3791E">
              <w:rPr>
                <w:rFonts w:cs="Times New Roman"/>
                <w:sz w:val="28"/>
                <w:szCs w:val="28"/>
              </w:rPr>
              <w:tab/>
              <w:t>третього</w:t>
            </w:r>
            <w:r w:rsidRPr="00C3791E">
              <w:rPr>
                <w:rFonts w:cs="Times New Roman"/>
                <w:sz w:val="28"/>
                <w:szCs w:val="28"/>
              </w:rPr>
              <w:tab/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>порядків.</w:t>
            </w:r>
            <w:r w:rsidRPr="00C3791E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Властивості</w:t>
            </w:r>
            <w:r w:rsidRPr="00C3791E">
              <w:rPr>
                <w:rFonts w:cs="Times New Roman"/>
                <w:spacing w:val="2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визначників.</w:t>
            </w:r>
            <w:r w:rsidRPr="00C3791E">
              <w:rPr>
                <w:rFonts w:cs="Times New Roman"/>
                <w:spacing w:val="3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Обернена</w:t>
            </w:r>
            <w:r w:rsidRPr="00C3791E">
              <w:rPr>
                <w:rFonts w:cs="Times New Roman"/>
                <w:spacing w:val="2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матриця</w:t>
            </w:r>
            <w:r w:rsidRPr="00C3791E">
              <w:rPr>
                <w:rFonts w:cs="Times New Roman"/>
                <w:spacing w:val="3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pacing w:val="2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її</w:t>
            </w:r>
            <w:r w:rsidRPr="00C3791E">
              <w:rPr>
                <w:rFonts w:cs="Times New Roman"/>
                <w:spacing w:val="2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побудова.</w:t>
            </w:r>
            <w:r w:rsidRPr="00C3791E">
              <w:rPr>
                <w:rFonts w:cs="Times New Roman"/>
                <w:spacing w:val="3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Ранг</w:t>
            </w:r>
            <w:r w:rsidRPr="00C3791E">
              <w:rPr>
                <w:rFonts w:cs="Times New Roman"/>
                <w:spacing w:val="2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матриці</w:t>
            </w:r>
            <w:r w:rsidRPr="00C3791E">
              <w:rPr>
                <w:rFonts w:cs="Times New Roman"/>
                <w:spacing w:val="23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63E2D">
            <w:pPr>
              <w:pStyle w:val="TableParagraph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38-45</w:t>
            </w:r>
          </w:p>
          <w:p w:rsidR="00C3791E" w:rsidRPr="00C3791E" w:rsidRDefault="00C3791E" w:rsidP="00E63E2D">
            <w:pPr>
              <w:pStyle w:val="TableParagraph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</w:t>
            </w:r>
            <w:r w:rsidRPr="00C3791E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6-12</w:t>
            </w:r>
          </w:p>
        </w:tc>
      </w:tr>
      <w:tr w:rsidR="00C3791E" w:rsidRPr="00C3791E" w:rsidTr="00EE2D1B">
        <w:trPr>
          <w:trHeight w:val="58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tabs>
                <w:tab w:val="left" w:pos="4069"/>
                <w:tab w:val="left" w:pos="7012"/>
                <w:tab w:val="left" w:pos="8532"/>
              </w:tabs>
              <w:spacing w:line="242" w:lineRule="auto"/>
              <w:ind w:left="109" w:right="103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Системи</w:t>
            </w:r>
            <w:r w:rsidRPr="00C3791E">
              <w:rPr>
                <w:rFonts w:cs="Times New Roman"/>
                <w:b/>
                <w:spacing w:val="1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лінійних</w:t>
            </w:r>
            <w:r w:rsidRPr="00C3791E">
              <w:rPr>
                <w:rFonts w:cs="Times New Roman"/>
                <w:b/>
                <w:spacing w:val="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алгебраїчних</w:t>
            </w:r>
            <w:r w:rsidRPr="00C3791E">
              <w:rPr>
                <w:rFonts w:cs="Times New Roman"/>
                <w:b/>
                <w:spacing w:val="1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рівнянь.</w:t>
            </w:r>
            <w:r w:rsidRPr="00C3791E">
              <w:rPr>
                <w:rFonts w:cs="Times New Roman"/>
                <w:b/>
                <w:spacing w:val="2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Основні</w:t>
            </w:r>
            <w:r w:rsidRPr="00C3791E">
              <w:rPr>
                <w:rFonts w:cs="Times New Roman"/>
                <w:spacing w:val="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поняття</w:t>
            </w:r>
            <w:r w:rsidRPr="00C3791E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системи</w:t>
            </w:r>
            <w:r w:rsidRPr="00C3791E">
              <w:rPr>
                <w:rFonts w:cs="Times New Roman"/>
                <w:spacing w:val="1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лінійних</w:t>
            </w:r>
            <w:r w:rsidRPr="00C3791E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алгебраїчних</w:t>
            </w:r>
            <w:r w:rsidRPr="00C3791E">
              <w:rPr>
                <w:rFonts w:cs="Times New Roman"/>
                <w:spacing w:val="4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рівнянь.</w:t>
            </w:r>
            <w:r w:rsidRPr="00C3791E">
              <w:rPr>
                <w:rFonts w:cs="Times New Roman"/>
                <w:spacing w:val="5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Методи</w:t>
            </w:r>
            <w:r w:rsidRPr="00C3791E">
              <w:rPr>
                <w:rFonts w:cs="Times New Roman"/>
                <w:sz w:val="28"/>
                <w:szCs w:val="28"/>
              </w:rPr>
              <w:tab/>
              <w:t>розв'язання</w:t>
            </w:r>
            <w:r w:rsidRPr="00C3791E">
              <w:rPr>
                <w:rFonts w:cs="Times New Roman"/>
                <w:spacing w:val="4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системи</w:t>
            </w:r>
            <w:r w:rsidRPr="00C3791E">
              <w:rPr>
                <w:rFonts w:cs="Times New Roman"/>
                <w:sz w:val="28"/>
                <w:szCs w:val="28"/>
              </w:rPr>
              <w:tab/>
              <w:t>лінійних</w:t>
            </w:r>
            <w:r w:rsidRPr="00C3791E">
              <w:rPr>
                <w:rFonts w:cs="Times New Roman"/>
                <w:sz w:val="28"/>
                <w:szCs w:val="28"/>
              </w:rPr>
              <w:tab/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>алгебраїчних</w:t>
            </w:r>
          </w:p>
          <w:p w:rsidR="00C3791E" w:rsidRPr="00C3791E" w:rsidRDefault="00C3791E" w:rsidP="00EE2D1B">
            <w:pPr>
              <w:pStyle w:val="TableParagraph"/>
              <w:spacing w:line="322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рівнянь: матричний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метод,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правило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Крамера,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метод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3791E">
              <w:rPr>
                <w:rFonts w:cs="Times New Roman"/>
                <w:sz w:val="28"/>
                <w:szCs w:val="28"/>
              </w:rPr>
              <w:t>Гаусса</w:t>
            </w:r>
            <w:proofErr w:type="spellEnd"/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63E2D">
            <w:pPr>
              <w:pStyle w:val="TableParagraph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 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53-61</w:t>
            </w:r>
          </w:p>
          <w:p w:rsidR="00C3791E" w:rsidRPr="00C3791E" w:rsidRDefault="00C3791E" w:rsidP="00E63E2D">
            <w:pPr>
              <w:pStyle w:val="TableParagraph"/>
              <w:spacing w:before="4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 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20-31</w:t>
            </w:r>
          </w:p>
        </w:tc>
      </w:tr>
      <w:tr w:rsidR="00C3791E" w:rsidRPr="00C3791E" w:rsidTr="00EE2D1B">
        <w:trPr>
          <w:trHeight w:val="961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spacing w:line="312" w:lineRule="exact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spacing w:line="312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Лінійні</w:t>
            </w:r>
            <w:r w:rsidRPr="00C3791E">
              <w:rPr>
                <w:rFonts w:cs="Times New Roman"/>
                <w:b/>
                <w:spacing w:val="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векторні</w:t>
            </w:r>
            <w:r w:rsidRPr="00C3791E">
              <w:rPr>
                <w:rFonts w:cs="Times New Roman"/>
                <w:b/>
                <w:spacing w:val="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простори.</w:t>
            </w:r>
            <w:r w:rsidRPr="00C3791E">
              <w:rPr>
                <w:rFonts w:cs="Times New Roman"/>
                <w:b/>
                <w:spacing w:val="1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Основні</w:t>
            </w:r>
            <w:r w:rsidRPr="00C3791E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означення</w:t>
            </w:r>
            <w:r w:rsidRPr="00C3791E">
              <w:rPr>
                <w:rFonts w:cs="Times New Roman"/>
                <w:spacing w:val="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pacing w:val="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лінійні</w:t>
            </w:r>
            <w:r w:rsidRPr="00C3791E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операції</w:t>
            </w:r>
            <w:r w:rsidRPr="00C3791E">
              <w:rPr>
                <w:rFonts w:cs="Times New Roman"/>
                <w:spacing w:val="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над</w:t>
            </w:r>
            <w:r w:rsidRPr="00C3791E">
              <w:rPr>
                <w:rFonts w:cs="Times New Roman"/>
                <w:spacing w:val="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векторами.</w:t>
            </w:r>
          </w:p>
          <w:p w:rsidR="00C3791E" w:rsidRPr="00C3791E" w:rsidRDefault="00C3791E" w:rsidP="00EE2D1B">
            <w:pPr>
              <w:pStyle w:val="TableParagraph"/>
              <w:spacing w:line="322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Проекція</w:t>
            </w:r>
            <w:r w:rsidRPr="00C3791E">
              <w:rPr>
                <w:rFonts w:cs="Times New Roman"/>
                <w:spacing w:val="46"/>
                <w:sz w:val="28"/>
                <w:szCs w:val="28"/>
              </w:rPr>
              <w:t xml:space="preserve"> </w:t>
            </w:r>
            <w:proofErr w:type="spellStart"/>
            <w:r w:rsidRPr="00C3791E">
              <w:rPr>
                <w:rFonts w:cs="Times New Roman"/>
                <w:sz w:val="28"/>
                <w:szCs w:val="28"/>
              </w:rPr>
              <w:t>вектора</w:t>
            </w:r>
            <w:proofErr w:type="spellEnd"/>
            <w:r w:rsidRPr="00C3791E">
              <w:rPr>
                <w:rFonts w:cs="Times New Roman"/>
                <w:spacing w:val="4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на</w:t>
            </w:r>
            <w:r w:rsidRPr="00C3791E">
              <w:rPr>
                <w:rFonts w:cs="Times New Roman"/>
                <w:spacing w:val="4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вісь.</w:t>
            </w:r>
            <w:r w:rsidRPr="00C3791E">
              <w:rPr>
                <w:rFonts w:cs="Times New Roman"/>
                <w:spacing w:val="5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Лінійна</w:t>
            </w:r>
            <w:r w:rsidRPr="00C3791E">
              <w:rPr>
                <w:rFonts w:cs="Times New Roman"/>
                <w:spacing w:val="4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залежність</w:t>
            </w:r>
            <w:r w:rsidRPr="00C3791E">
              <w:rPr>
                <w:rFonts w:cs="Times New Roman"/>
                <w:spacing w:val="4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векторів.</w:t>
            </w:r>
            <w:r w:rsidRPr="00C3791E">
              <w:rPr>
                <w:rFonts w:cs="Times New Roman"/>
                <w:spacing w:val="4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Базис</w:t>
            </w:r>
            <w:r w:rsidRPr="00C3791E">
              <w:rPr>
                <w:rFonts w:cs="Times New Roman"/>
                <w:spacing w:val="4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простору.</w:t>
            </w:r>
            <w:r w:rsidRPr="00C3791E">
              <w:rPr>
                <w:rFonts w:cs="Times New Roman"/>
                <w:spacing w:val="4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Розклад</w:t>
            </w:r>
            <w:r w:rsidRPr="00C3791E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C3791E">
              <w:rPr>
                <w:rFonts w:cs="Times New Roman"/>
                <w:sz w:val="28"/>
                <w:szCs w:val="28"/>
              </w:rPr>
              <w:t>вектора</w:t>
            </w:r>
            <w:proofErr w:type="spellEnd"/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за</w:t>
            </w:r>
            <w:r w:rsidRPr="00C3791E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базисом.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Системи координат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spacing w:line="312" w:lineRule="exact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63E2D">
            <w:pPr>
              <w:pStyle w:val="TableParagraph"/>
              <w:spacing w:line="312" w:lineRule="exact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 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68-90</w:t>
            </w:r>
          </w:p>
          <w:p w:rsidR="00C3791E" w:rsidRPr="00C3791E" w:rsidRDefault="00C3791E" w:rsidP="00E63E2D">
            <w:pPr>
              <w:pStyle w:val="TableParagraph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 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32-52</w:t>
            </w:r>
          </w:p>
        </w:tc>
      </w:tr>
      <w:tr w:rsidR="00C3791E" w:rsidRPr="00C3791E" w:rsidTr="00EE2D1B">
        <w:trPr>
          <w:trHeight w:val="643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Добутки</w:t>
            </w:r>
            <w:r w:rsidRPr="00C3791E">
              <w:rPr>
                <w:rFonts w:cs="Times New Roman"/>
                <w:b/>
                <w:spacing w:val="5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векторів.</w:t>
            </w:r>
            <w:r w:rsidRPr="00C3791E">
              <w:rPr>
                <w:rFonts w:cs="Times New Roman"/>
                <w:b/>
                <w:spacing w:val="5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Скалярний</w:t>
            </w:r>
            <w:r w:rsidRPr="00C3791E">
              <w:rPr>
                <w:rFonts w:cs="Times New Roman"/>
                <w:spacing w:val="5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добуток</w:t>
            </w:r>
            <w:r w:rsidRPr="00C3791E">
              <w:rPr>
                <w:rFonts w:cs="Times New Roman"/>
                <w:spacing w:val="5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двох</w:t>
            </w:r>
            <w:r w:rsidRPr="00C3791E">
              <w:rPr>
                <w:rFonts w:cs="Times New Roman"/>
                <w:spacing w:val="5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векторів.</w:t>
            </w:r>
            <w:r w:rsidRPr="00C3791E">
              <w:rPr>
                <w:rFonts w:cs="Times New Roman"/>
                <w:spacing w:val="5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Векторний</w:t>
            </w:r>
            <w:r w:rsidRPr="00C3791E">
              <w:rPr>
                <w:rFonts w:cs="Times New Roman"/>
                <w:spacing w:val="5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добуток</w:t>
            </w:r>
            <w:r w:rsidRPr="00C3791E">
              <w:rPr>
                <w:rFonts w:cs="Times New Roman"/>
                <w:spacing w:val="5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двох</w:t>
            </w:r>
          </w:p>
          <w:p w:rsidR="00C3791E" w:rsidRPr="00C3791E" w:rsidRDefault="00C3791E" w:rsidP="00EE2D1B">
            <w:pPr>
              <w:pStyle w:val="TableParagraph"/>
              <w:spacing w:line="308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векторів.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Мішаний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добуток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трьох</w:t>
            </w:r>
            <w:r w:rsidRPr="00C3791E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векторів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63E2D">
            <w:pPr>
              <w:pStyle w:val="TableParagraph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96-103</w:t>
            </w:r>
          </w:p>
          <w:p w:rsidR="00C3791E" w:rsidRPr="00C3791E" w:rsidRDefault="00C3791E" w:rsidP="00E63E2D">
            <w:pPr>
              <w:pStyle w:val="TableParagraph"/>
              <w:spacing w:line="308" w:lineRule="exact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</w:t>
            </w:r>
            <w:r w:rsidRPr="00C3791E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54-65</w:t>
            </w:r>
          </w:p>
        </w:tc>
      </w:tr>
      <w:tr w:rsidR="00C3791E" w:rsidRPr="00C3791E" w:rsidTr="00EE2D1B">
        <w:trPr>
          <w:trHeight w:val="969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tabs>
                <w:tab w:val="left" w:pos="1260"/>
                <w:tab w:val="left" w:pos="1807"/>
                <w:tab w:val="left" w:pos="3177"/>
                <w:tab w:val="left" w:pos="3897"/>
                <w:tab w:val="left" w:pos="4616"/>
                <w:tab w:val="left" w:pos="5609"/>
                <w:tab w:val="left" w:pos="7023"/>
                <w:tab w:val="left" w:pos="8070"/>
                <w:tab w:val="left" w:pos="10026"/>
              </w:tabs>
              <w:ind w:left="109" w:right="9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Пряма</w:t>
            </w:r>
            <w:r w:rsidRPr="00C3791E">
              <w:rPr>
                <w:rFonts w:cs="Times New Roman"/>
                <w:b/>
                <w:spacing w:val="2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на</w:t>
            </w:r>
            <w:r w:rsidRPr="00C3791E">
              <w:rPr>
                <w:rFonts w:cs="Times New Roman"/>
                <w:b/>
                <w:spacing w:val="2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площині.</w:t>
            </w:r>
            <w:r w:rsidRPr="00C3791E">
              <w:rPr>
                <w:rFonts w:cs="Times New Roman"/>
                <w:b/>
                <w:spacing w:val="3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Різні</w:t>
            </w:r>
            <w:r w:rsidRPr="00C3791E">
              <w:rPr>
                <w:rFonts w:cs="Times New Roman"/>
                <w:spacing w:val="2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види</w:t>
            </w:r>
            <w:r w:rsidRPr="00C3791E">
              <w:rPr>
                <w:rFonts w:cs="Times New Roman"/>
                <w:spacing w:val="3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рівнянь</w:t>
            </w:r>
            <w:r w:rsidRPr="00C3791E">
              <w:rPr>
                <w:rFonts w:cs="Times New Roman"/>
                <w:spacing w:val="3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прямої</w:t>
            </w:r>
            <w:r w:rsidRPr="00C3791E">
              <w:rPr>
                <w:rFonts w:cs="Times New Roman"/>
                <w:spacing w:val="2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на</w:t>
            </w:r>
            <w:r w:rsidRPr="00C3791E">
              <w:rPr>
                <w:rFonts w:cs="Times New Roman"/>
                <w:spacing w:val="3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площині.</w:t>
            </w:r>
            <w:r w:rsidRPr="00C3791E">
              <w:rPr>
                <w:rFonts w:cs="Times New Roman"/>
                <w:spacing w:val="3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Взаємне</w:t>
            </w:r>
            <w:r w:rsidRPr="00C3791E">
              <w:rPr>
                <w:rFonts w:cs="Times New Roman"/>
                <w:spacing w:val="3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розміщення</w:t>
            </w:r>
            <w:r w:rsidRPr="00C3791E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прямих</w:t>
            </w:r>
            <w:r w:rsidRPr="00C3791E">
              <w:rPr>
                <w:rFonts w:cs="Times New Roman"/>
                <w:sz w:val="28"/>
                <w:szCs w:val="28"/>
              </w:rPr>
              <w:tab/>
              <w:t>на</w:t>
            </w:r>
            <w:r w:rsidRPr="00C3791E">
              <w:rPr>
                <w:rFonts w:cs="Times New Roman"/>
                <w:sz w:val="28"/>
                <w:szCs w:val="28"/>
              </w:rPr>
              <w:tab/>
              <w:t>площині.</w:t>
            </w:r>
            <w:r w:rsidRPr="00C3791E">
              <w:rPr>
                <w:rFonts w:cs="Times New Roman"/>
                <w:sz w:val="28"/>
                <w:szCs w:val="28"/>
              </w:rPr>
              <w:tab/>
              <w:t>Кут</w:t>
            </w:r>
            <w:r w:rsidRPr="00C3791E">
              <w:rPr>
                <w:rFonts w:cs="Times New Roman"/>
                <w:sz w:val="28"/>
                <w:szCs w:val="28"/>
              </w:rPr>
              <w:tab/>
              <w:t>між</w:t>
            </w:r>
            <w:r w:rsidRPr="00C3791E">
              <w:rPr>
                <w:rFonts w:cs="Times New Roman"/>
                <w:sz w:val="28"/>
                <w:szCs w:val="28"/>
              </w:rPr>
              <w:tab/>
              <w:t>двома</w:t>
            </w:r>
            <w:r w:rsidRPr="00C3791E">
              <w:rPr>
                <w:rFonts w:cs="Times New Roman"/>
                <w:sz w:val="28"/>
                <w:szCs w:val="28"/>
              </w:rPr>
              <w:tab/>
              <w:t>прямими.</w:t>
            </w:r>
            <w:r w:rsidRPr="00C3791E">
              <w:rPr>
                <w:rFonts w:cs="Times New Roman"/>
                <w:sz w:val="28"/>
                <w:szCs w:val="28"/>
              </w:rPr>
              <w:tab/>
              <w:t>Умова</w:t>
            </w:r>
            <w:r w:rsidRPr="00C3791E">
              <w:rPr>
                <w:rFonts w:cs="Times New Roman"/>
                <w:sz w:val="28"/>
                <w:szCs w:val="28"/>
              </w:rPr>
              <w:tab/>
              <w:t>паралельності</w:t>
            </w:r>
            <w:r w:rsidRPr="00C3791E">
              <w:rPr>
                <w:rFonts w:cs="Times New Roman"/>
                <w:sz w:val="28"/>
                <w:szCs w:val="28"/>
              </w:rPr>
              <w:tab/>
            </w:r>
            <w:r w:rsidRPr="00C3791E">
              <w:rPr>
                <w:rFonts w:cs="Times New Roman"/>
                <w:spacing w:val="-5"/>
                <w:sz w:val="28"/>
                <w:szCs w:val="28"/>
              </w:rPr>
              <w:t>і</w:t>
            </w:r>
          </w:p>
          <w:p w:rsidR="00C3791E" w:rsidRPr="00C3791E" w:rsidRDefault="00C3791E" w:rsidP="00EE2D1B">
            <w:pPr>
              <w:pStyle w:val="TableParagraph"/>
              <w:spacing w:line="308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перпендикулярності</w:t>
            </w:r>
            <w:r w:rsidRPr="00C3791E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двох</w:t>
            </w:r>
            <w:r w:rsidRPr="00C3791E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прямих. Відстань</w:t>
            </w:r>
            <w:r w:rsidRPr="00C3791E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від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точки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до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прямої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63E2D">
            <w:pPr>
              <w:pStyle w:val="TableParagraph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116-127</w:t>
            </w:r>
          </w:p>
          <w:p w:rsidR="00C3791E" w:rsidRPr="00C3791E" w:rsidRDefault="00C3791E" w:rsidP="00E63E2D">
            <w:pPr>
              <w:pStyle w:val="TableParagraph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</w:t>
            </w:r>
            <w:r w:rsidRPr="00C3791E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С.76-82</w:t>
            </w:r>
          </w:p>
        </w:tc>
      </w:tr>
      <w:tr w:rsidR="00C3791E" w:rsidRPr="00C3791E" w:rsidTr="00EE2D1B">
        <w:trPr>
          <w:trHeight w:val="642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10213" w:type="dxa"/>
          </w:tcPr>
          <w:p w:rsidR="00C3791E" w:rsidRPr="00C3791E" w:rsidRDefault="00C3791E" w:rsidP="00C3791E">
            <w:pPr>
              <w:pStyle w:val="TableParagraph"/>
              <w:ind w:left="108" w:right="5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Пряма і п</w:t>
            </w:r>
            <w:r w:rsidRPr="00C3791E">
              <w:rPr>
                <w:rFonts w:cs="Times New Roman"/>
                <w:b/>
                <w:sz w:val="28"/>
                <w:szCs w:val="28"/>
              </w:rPr>
              <w:t>лощина</w:t>
            </w:r>
            <w:r w:rsidRPr="00C3791E">
              <w:rPr>
                <w:rFonts w:cs="Times New Roman"/>
                <w:b/>
                <w:spacing w:val="6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у</w:t>
            </w:r>
            <w:r w:rsidRPr="00C3791E">
              <w:rPr>
                <w:rFonts w:cs="Times New Roman"/>
                <w:b/>
                <w:spacing w:val="6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просторі.</w:t>
            </w:r>
            <w:r w:rsidRPr="00C3791E">
              <w:rPr>
                <w:rFonts w:cs="Times New Roman"/>
                <w:b/>
                <w:spacing w:val="6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Рівняння</w:t>
            </w:r>
            <w:r w:rsidRPr="00C3791E">
              <w:rPr>
                <w:rFonts w:cs="Times New Roman"/>
                <w:spacing w:val="1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прямої</w:t>
            </w:r>
            <w:r w:rsidRPr="00C3791E">
              <w:rPr>
                <w:rFonts w:cs="Times New Roman"/>
                <w:spacing w:val="1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у</w:t>
            </w:r>
            <w:r w:rsidRPr="00C3791E">
              <w:rPr>
                <w:rFonts w:cs="Times New Roman"/>
                <w:spacing w:val="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просторі.</w:t>
            </w:r>
            <w:r w:rsidRPr="00C3791E">
              <w:rPr>
                <w:rFonts w:cs="Times New Roman"/>
                <w:spacing w:val="1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Кут</w:t>
            </w:r>
            <w:r w:rsidRPr="00C3791E">
              <w:rPr>
                <w:rFonts w:cs="Times New Roman"/>
                <w:spacing w:val="1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між</w:t>
            </w:r>
            <w:r w:rsidRPr="00C3791E">
              <w:rPr>
                <w:rFonts w:cs="Times New Roman"/>
                <w:spacing w:val="1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двома</w:t>
            </w:r>
            <w:r w:rsidRPr="00C3791E">
              <w:rPr>
                <w:rFonts w:cs="Times New Roman"/>
                <w:spacing w:val="1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прямими.</w:t>
            </w:r>
            <w:r w:rsidRPr="00C3791E">
              <w:rPr>
                <w:rFonts w:cs="Times New Roman"/>
                <w:spacing w:val="1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Взаємне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розміщення</w:t>
            </w:r>
            <w:r w:rsidRPr="00C3791E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прямої</w:t>
            </w:r>
            <w:r w:rsidRPr="00C3791E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і</w:t>
            </w:r>
            <w:r w:rsidRPr="00C3791E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площини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у</w:t>
            </w:r>
            <w:r w:rsidRPr="00C3791E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просторі Різні</w:t>
            </w:r>
            <w:r w:rsidRPr="00C3791E">
              <w:rPr>
                <w:rFonts w:cs="Times New Roman"/>
                <w:spacing w:val="6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види</w:t>
            </w:r>
            <w:r w:rsidRPr="00C3791E">
              <w:rPr>
                <w:rFonts w:cs="Times New Roman"/>
                <w:spacing w:val="6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рівнянь</w:t>
            </w:r>
            <w:r w:rsidRPr="00C3791E">
              <w:rPr>
                <w:rFonts w:cs="Times New Roman"/>
                <w:spacing w:val="6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площини</w:t>
            </w:r>
            <w:r w:rsidRPr="00C3791E">
              <w:rPr>
                <w:rFonts w:cs="Times New Roman"/>
                <w:spacing w:val="6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у</w:t>
            </w:r>
            <w:r w:rsidRPr="00C3791E">
              <w:rPr>
                <w:rFonts w:cs="Times New Roman"/>
                <w:spacing w:val="5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просторі.</w:t>
            </w:r>
            <w:r w:rsidRPr="00C3791E">
              <w:rPr>
                <w:rFonts w:cs="Times New Roman"/>
                <w:spacing w:val="6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Кут</w:t>
            </w:r>
            <w:r w:rsidRPr="00C3791E">
              <w:rPr>
                <w:rFonts w:cs="Times New Roman"/>
                <w:spacing w:val="5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між</w:t>
            </w:r>
            <w:r w:rsidRPr="00C3791E">
              <w:rPr>
                <w:rFonts w:cs="Times New Roman"/>
                <w:spacing w:val="6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двома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3791E">
              <w:rPr>
                <w:rFonts w:cs="Times New Roman"/>
                <w:sz w:val="28"/>
                <w:szCs w:val="28"/>
              </w:rPr>
              <w:t>площинами</w:t>
            </w:r>
            <w:proofErr w:type="spellEnd"/>
            <w:r w:rsidRPr="00C3791E">
              <w:rPr>
                <w:rFonts w:cs="Times New Roman"/>
                <w:sz w:val="28"/>
                <w:szCs w:val="28"/>
              </w:rPr>
              <w:t>,</w:t>
            </w:r>
            <w:r w:rsidRPr="00C3791E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відстань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від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точки</w:t>
            </w:r>
            <w:r w:rsidRPr="00C3791E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до</w:t>
            </w:r>
            <w:r w:rsidRPr="00C3791E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площини.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63E2D">
            <w:pPr>
              <w:pStyle w:val="TableParagraph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130-142</w:t>
            </w:r>
          </w:p>
        </w:tc>
      </w:tr>
      <w:tr w:rsidR="00C3791E" w:rsidRPr="00C3791E" w:rsidTr="00EE2D1B">
        <w:trPr>
          <w:trHeight w:val="305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Криві</w:t>
            </w:r>
            <w:r w:rsidRPr="00C3791E">
              <w:rPr>
                <w:rFonts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другого</w:t>
            </w:r>
            <w:r w:rsidRPr="00C3791E">
              <w:rPr>
                <w:rFonts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порядку.</w:t>
            </w:r>
            <w:r w:rsidRPr="00C3791E">
              <w:rPr>
                <w:rFonts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Коло.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Еліпс.</w:t>
            </w:r>
            <w:r w:rsidRPr="00C3791E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Гіпербола.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Парабола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63E2D">
            <w:pPr>
              <w:pStyle w:val="TableParagraph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143-155</w:t>
            </w:r>
          </w:p>
        </w:tc>
      </w:tr>
      <w:tr w:rsidR="00C3791E" w:rsidRPr="00C3791E" w:rsidTr="00EE2D1B">
        <w:trPr>
          <w:trHeight w:val="969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139" w:right="12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Послідовності</w:t>
            </w:r>
            <w:r w:rsidRPr="00C3791E">
              <w:rPr>
                <w:rFonts w:cs="Times New Roman"/>
                <w:b/>
                <w:spacing w:val="2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та</w:t>
            </w:r>
            <w:r w:rsidRPr="00C3791E">
              <w:rPr>
                <w:rFonts w:cs="Times New Roman"/>
                <w:b/>
                <w:spacing w:val="1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їх</w:t>
            </w:r>
            <w:r w:rsidRPr="00C3791E">
              <w:rPr>
                <w:rFonts w:cs="Times New Roman"/>
                <w:b/>
                <w:spacing w:val="1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границі.</w:t>
            </w:r>
            <w:r w:rsidRPr="00C3791E">
              <w:rPr>
                <w:rFonts w:cs="Times New Roman"/>
                <w:b/>
                <w:spacing w:val="2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Означення</w:t>
            </w:r>
            <w:r w:rsidRPr="00C3791E">
              <w:rPr>
                <w:rFonts w:cs="Times New Roman"/>
                <w:spacing w:val="2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pacing w:val="1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приклади</w:t>
            </w:r>
            <w:r w:rsidRPr="00C3791E">
              <w:rPr>
                <w:rFonts w:cs="Times New Roman"/>
                <w:spacing w:val="1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послідовностей.</w:t>
            </w:r>
            <w:r w:rsidRPr="00C3791E">
              <w:rPr>
                <w:rFonts w:cs="Times New Roman"/>
                <w:spacing w:val="1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Різні</w:t>
            </w:r>
            <w:r w:rsidRPr="00C3791E">
              <w:rPr>
                <w:rFonts w:cs="Times New Roman"/>
                <w:spacing w:val="1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класи</w:t>
            </w:r>
          </w:p>
          <w:p w:rsidR="00C3791E" w:rsidRPr="00C3791E" w:rsidRDefault="00C3791E" w:rsidP="00EE2D1B">
            <w:pPr>
              <w:pStyle w:val="TableParagraph"/>
              <w:spacing w:line="322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послідовностей.</w:t>
            </w:r>
            <w:r w:rsidRPr="00C3791E">
              <w:rPr>
                <w:rFonts w:cs="Times New Roman"/>
                <w:spacing w:val="6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Границя</w:t>
            </w:r>
            <w:r w:rsidRPr="00C3791E">
              <w:rPr>
                <w:rFonts w:cs="Times New Roman"/>
                <w:spacing w:val="6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послідовності.</w:t>
            </w:r>
            <w:r w:rsidRPr="00C3791E">
              <w:rPr>
                <w:rFonts w:cs="Times New Roman"/>
                <w:spacing w:val="6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Збіжні</w:t>
            </w:r>
            <w:r w:rsidRPr="00C3791E">
              <w:rPr>
                <w:rFonts w:cs="Times New Roman"/>
                <w:spacing w:val="5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послідовності</w:t>
            </w:r>
            <w:r w:rsidRPr="00C3791E">
              <w:rPr>
                <w:rFonts w:cs="Times New Roman"/>
                <w:spacing w:val="6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pacing w:val="6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їх</w:t>
            </w:r>
            <w:r w:rsidRPr="00C3791E">
              <w:rPr>
                <w:rFonts w:cs="Times New Roman"/>
                <w:spacing w:val="6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властивості.</w:t>
            </w:r>
            <w:r w:rsidRPr="00C3791E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Основні</w:t>
            </w:r>
            <w:r w:rsidRPr="00C3791E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теореми про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границі</w:t>
            </w:r>
            <w:r w:rsidRPr="00C3791E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послідовності.</w:t>
            </w:r>
            <w:r w:rsidRPr="00C3791E">
              <w:rPr>
                <w:rFonts w:cs="Times New Roman"/>
                <w:spacing w:val="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Число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е.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63E2D">
            <w:pPr>
              <w:pStyle w:val="TableParagraph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240-243</w:t>
            </w:r>
          </w:p>
          <w:p w:rsidR="00C3791E" w:rsidRPr="00C3791E" w:rsidRDefault="00C3791E" w:rsidP="00E63E2D">
            <w:pPr>
              <w:pStyle w:val="TableParagraph"/>
              <w:spacing w:before="5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149-154</w:t>
            </w:r>
          </w:p>
        </w:tc>
      </w:tr>
      <w:tr w:rsidR="00C3791E" w:rsidRPr="00C3791E" w:rsidTr="00EE2D1B">
        <w:trPr>
          <w:trHeight w:val="643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139" w:right="12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Границя</w:t>
            </w:r>
            <w:r w:rsidRPr="00C3791E">
              <w:rPr>
                <w:rFonts w:cs="Times New Roman"/>
                <w:b/>
                <w:spacing w:val="2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функції</w:t>
            </w:r>
            <w:r w:rsidRPr="00C3791E">
              <w:rPr>
                <w:rFonts w:cs="Times New Roman"/>
                <w:b/>
                <w:spacing w:val="3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в</w:t>
            </w:r>
            <w:r w:rsidRPr="00C3791E">
              <w:rPr>
                <w:rFonts w:cs="Times New Roman"/>
                <w:b/>
                <w:spacing w:val="2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точці.</w:t>
            </w:r>
            <w:r w:rsidRPr="00C3791E">
              <w:rPr>
                <w:rFonts w:cs="Times New Roman"/>
                <w:b/>
                <w:spacing w:val="3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Основні</w:t>
            </w:r>
            <w:r w:rsidRPr="00C3791E">
              <w:rPr>
                <w:rFonts w:cs="Times New Roman"/>
                <w:spacing w:val="2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теореми.</w:t>
            </w:r>
            <w:r w:rsidRPr="00C3791E">
              <w:rPr>
                <w:rFonts w:cs="Times New Roman"/>
                <w:spacing w:val="3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Границя</w:t>
            </w:r>
            <w:r w:rsidRPr="00C3791E">
              <w:rPr>
                <w:rFonts w:cs="Times New Roman"/>
                <w:spacing w:val="3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функції</w:t>
            </w:r>
            <w:r w:rsidRPr="00C3791E">
              <w:rPr>
                <w:rFonts w:cs="Times New Roman"/>
                <w:spacing w:val="2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на</w:t>
            </w:r>
            <w:r w:rsidRPr="00C3791E">
              <w:rPr>
                <w:rFonts w:cs="Times New Roman"/>
                <w:spacing w:val="2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нескінченності.</w:t>
            </w:r>
          </w:p>
          <w:p w:rsidR="00C3791E" w:rsidRPr="00C3791E" w:rsidRDefault="00C3791E" w:rsidP="00EE2D1B">
            <w:pPr>
              <w:pStyle w:val="TableParagraph"/>
              <w:tabs>
                <w:tab w:val="left" w:pos="1816"/>
                <w:tab w:val="left" w:pos="2320"/>
                <w:tab w:val="left" w:pos="4190"/>
                <w:tab w:val="left" w:pos="5427"/>
                <w:tab w:val="left" w:pos="6486"/>
                <w:tab w:val="left" w:pos="6990"/>
                <w:tab w:val="left" w:pos="7905"/>
                <w:tab w:val="left" w:pos="9109"/>
              </w:tabs>
              <w:spacing w:line="308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Нескінченні</w:t>
            </w:r>
            <w:r w:rsidRPr="00C3791E">
              <w:rPr>
                <w:rFonts w:cs="Times New Roman"/>
                <w:sz w:val="28"/>
                <w:szCs w:val="28"/>
              </w:rPr>
              <w:tab/>
              <w:t>та</w:t>
            </w:r>
            <w:r w:rsidRPr="00C3791E">
              <w:rPr>
                <w:rFonts w:cs="Times New Roman"/>
                <w:sz w:val="28"/>
                <w:szCs w:val="28"/>
              </w:rPr>
              <w:tab/>
              <w:t>односторонні</w:t>
            </w:r>
            <w:r w:rsidRPr="00C3791E">
              <w:rPr>
                <w:rFonts w:cs="Times New Roman"/>
                <w:sz w:val="28"/>
                <w:szCs w:val="28"/>
              </w:rPr>
              <w:tab/>
              <w:t>границі.</w:t>
            </w:r>
            <w:r w:rsidRPr="00C3791E">
              <w:rPr>
                <w:rFonts w:cs="Times New Roman"/>
                <w:sz w:val="28"/>
                <w:szCs w:val="28"/>
              </w:rPr>
              <w:tab/>
              <w:t>Перша</w:t>
            </w:r>
            <w:r w:rsidRPr="00C3791E">
              <w:rPr>
                <w:rFonts w:cs="Times New Roman"/>
                <w:sz w:val="28"/>
                <w:szCs w:val="28"/>
              </w:rPr>
              <w:tab/>
              <w:t>та</w:t>
            </w:r>
            <w:r w:rsidRPr="00C3791E">
              <w:rPr>
                <w:rFonts w:cs="Times New Roman"/>
                <w:sz w:val="28"/>
                <w:szCs w:val="28"/>
              </w:rPr>
              <w:tab/>
              <w:t>друга</w:t>
            </w:r>
            <w:r w:rsidRPr="00C3791E">
              <w:rPr>
                <w:rFonts w:cs="Times New Roman"/>
                <w:sz w:val="28"/>
                <w:szCs w:val="28"/>
              </w:rPr>
              <w:tab/>
              <w:t>важливі</w:t>
            </w:r>
            <w:r w:rsidRPr="00C3791E">
              <w:rPr>
                <w:rFonts w:cs="Times New Roman"/>
                <w:sz w:val="28"/>
                <w:szCs w:val="28"/>
              </w:rPr>
              <w:tab/>
              <w:t>границі.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63E2D">
            <w:pPr>
              <w:pStyle w:val="TableParagraph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244-253</w:t>
            </w:r>
          </w:p>
          <w:p w:rsidR="00C3791E" w:rsidRPr="00C3791E" w:rsidRDefault="00C3791E" w:rsidP="00E63E2D">
            <w:pPr>
              <w:pStyle w:val="TableParagraph"/>
              <w:spacing w:line="308" w:lineRule="exact"/>
              <w:ind w:left="57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155-182</w:t>
            </w:r>
          </w:p>
        </w:tc>
      </w:tr>
    </w:tbl>
    <w:p w:rsidR="00C3791E" w:rsidRPr="00C3791E" w:rsidRDefault="00C3791E" w:rsidP="00C3791E">
      <w:pPr>
        <w:spacing w:line="308" w:lineRule="exact"/>
        <w:rPr>
          <w:rFonts w:ascii="Times New Roman" w:hAnsi="Times New Roman"/>
          <w:sz w:val="28"/>
          <w:szCs w:val="28"/>
        </w:rPr>
        <w:sectPr w:rsidR="00C3791E" w:rsidRPr="00C3791E" w:rsidSect="00C3791E">
          <w:footerReference w:type="default" r:id="rId7"/>
          <w:type w:val="continuous"/>
          <w:pgSz w:w="16840" w:h="11910" w:orient="landscape"/>
          <w:pgMar w:top="500" w:right="560" w:bottom="960" w:left="600" w:header="0" w:footer="688" w:gutter="0"/>
          <w:cols w:space="720"/>
        </w:sectPr>
      </w:pPr>
    </w:p>
    <w:tbl>
      <w:tblPr>
        <w:tblStyle w:val="TableNormal"/>
        <w:tblW w:w="1528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0213"/>
        <w:gridCol w:w="1561"/>
        <w:gridCol w:w="2267"/>
      </w:tblGrid>
      <w:tr w:rsidR="00C3791E" w:rsidRPr="00C3791E" w:rsidTr="00C3791E">
        <w:trPr>
          <w:trHeight w:val="969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139" w:right="12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tabs>
                <w:tab w:val="left" w:pos="2235"/>
                <w:tab w:val="left" w:pos="3542"/>
                <w:tab w:val="left" w:pos="3844"/>
                <w:tab w:val="left" w:pos="4377"/>
                <w:tab w:val="left" w:pos="5859"/>
                <w:tab w:val="left" w:pos="6405"/>
                <w:tab w:val="left" w:pos="7815"/>
                <w:tab w:val="left" w:pos="8332"/>
                <w:tab w:val="left" w:pos="8995"/>
                <w:tab w:val="left" w:pos="9393"/>
              </w:tabs>
              <w:ind w:left="109" w:right="114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Неперервність</w:t>
            </w:r>
            <w:r w:rsidRPr="00C3791E">
              <w:rPr>
                <w:rFonts w:cs="Times New Roman"/>
                <w:b/>
                <w:sz w:val="28"/>
                <w:szCs w:val="28"/>
              </w:rPr>
              <w:tab/>
              <w:t>функції.</w:t>
            </w:r>
            <w:r w:rsidRPr="00C3791E">
              <w:rPr>
                <w:rFonts w:cs="Times New Roman"/>
                <w:b/>
                <w:sz w:val="28"/>
                <w:szCs w:val="28"/>
              </w:rPr>
              <w:tab/>
            </w:r>
            <w:r w:rsidRPr="00C3791E">
              <w:rPr>
                <w:rFonts w:cs="Times New Roman"/>
                <w:sz w:val="28"/>
                <w:szCs w:val="28"/>
              </w:rPr>
              <w:t>Різні</w:t>
            </w:r>
            <w:r w:rsidRPr="00C3791E">
              <w:rPr>
                <w:rFonts w:cs="Times New Roman"/>
                <w:sz w:val="28"/>
                <w:szCs w:val="28"/>
              </w:rPr>
              <w:tab/>
              <w:t>означення</w:t>
            </w:r>
            <w:r w:rsidRPr="00C3791E">
              <w:rPr>
                <w:rFonts w:cs="Times New Roman"/>
                <w:sz w:val="28"/>
                <w:szCs w:val="28"/>
              </w:rPr>
              <w:tab/>
              <w:t>неперервності</w:t>
            </w:r>
            <w:r w:rsidRPr="00C3791E">
              <w:rPr>
                <w:rFonts w:cs="Times New Roman"/>
                <w:sz w:val="28"/>
                <w:szCs w:val="28"/>
              </w:rPr>
              <w:tab/>
              <w:t>функції</w:t>
            </w:r>
            <w:r w:rsidRPr="00C3791E">
              <w:rPr>
                <w:rFonts w:cs="Times New Roman"/>
                <w:sz w:val="28"/>
                <w:szCs w:val="28"/>
              </w:rPr>
              <w:tab/>
              <w:t>в</w:t>
            </w:r>
            <w:r w:rsidRPr="00C3791E">
              <w:rPr>
                <w:rFonts w:cs="Times New Roman"/>
                <w:sz w:val="28"/>
                <w:szCs w:val="28"/>
              </w:rPr>
              <w:tab/>
            </w:r>
            <w:r w:rsidRPr="00C3791E">
              <w:rPr>
                <w:rFonts w:cs="Times New Roman"/>
                <w:spacing w:val="-2"/>
                <w:sz w:val="28"/>
                <w:szCs w:val="28"/>
              </w:rPr>
              <w:t>точці.</w:t>
            </w:r>
            <w:r w:rsidRPr="00C3791E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Неперервність</w:t>
            </w:r>
            <w:r w:rsidRPr="00C3791E">
              <w:rPr>
                <w:rFonts w:cs="Times New Roman"/>
                <w:spacing w:val="12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складеної</w:t>
            </w:r>
            <w:r w:rsidRPr="00C3791E">
              <w:rPr>
                <w:rFonts w:cs="Times New Roman"/>
                <w:spacing w:val="12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z w:val="28"/>
                <w:szCs w:val="28"/>
              </w:rPr>
              <w:tab/>
              <w:t>оберненої</w:t>
            </w:r>
            <w:r w:rsidRPr="00C3791E">
              <w:rPr>
                <w:rFonts w:cs="Times New Roman"/>
                <w:spacing w:val="11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функції.</w:t>
            </w:r>
            <w:r w:rsidRPr="00C3791E">
              <w:rPr>
                <w:rFonts w:cs="Times New Roman"/>
                <w:sz w:val="28"/>
                <w:szCs w:val="28"/>
              </w:rPr>
              <w:tab/>
              <w:t>Одностороння</w:t>
            </w:r>
            <w:r w:rsidRPr="00C3791E">
              <w:rPr>
                <w:rFonts w:cs="Times New Roman"/>
                <w:sz w:val="28"/>
                <w:szCs w:val="28"/>
              </w:rPr>
              <w:tab/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>неперервність.</w:t>
            </w:r>
          </w:p>
          <w:p w:rsidR="00C3791E" w:rsidRPr="00C3791E" w:rsidRDefault="00C3791E" w:rsidP="00EE2D1B">
            <w:pPr>
              <w:pStyle w:val="TableParagraph"/>
              <w:spacing w:line="309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Точки</w:t>
            </w:r>
            <w:r w:rsidRPr="00C3791E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розриву</w:t>
            </w:r>
            <w:r w:rsidRPr="00C3791E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їх</w:t>
            </w:r>
            <w:r w:rsidRPr="00C3791E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класифікація.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Рівномірна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неперервність.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E2D1B">
            <w:pPr>
              <w:pStyle w:val="TableParagraph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254-257</w:t>
            </w:r>
          </w:p>
          <w:p w:rsidR="00C3791E" w:rsidRPr="00C3791E" w:rsidRDefault="00C3791E" w:rsidP="00EE2D1B">
            <w:pPr>
              <w:pStyle w:val="TableParagraph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183-189</w:t>
            </w:r>
          </w:p>
        </w:tc>
      </w:tr>
      <w:tr w:rsidR="00C3791E" w:rsidRPr="00C3791E" w:rsidTr="00C3791E">
        <w:trPr>
          <w:trHeight w:val="964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139" w:right="12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Комплексні</w:t>
            </w:r>
            <w:r w:rsidRPr="00C3791E">
              <w:rPr>
                <w:rFonts w:cs="Times New Roman"/>
                <w:b/>
                <w:spacing w:val="2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числа</w:t>
            </w:r>
            <w:r w:rsidRPr="00C3791E">
              <w:rPr>
                <w:rFonts w:cs="Times New Roman"/>
                <w:b/>
                <w:spacing w:val="2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і</w:t>
            </w:r>
            <w:r w:rsidRPr="00C3791E">
              <w:rPr>
                <w:rFonts w:cs="Times New Roman"/>
                <w:b/>
                <w:spacing w:val="2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дії</w:t>
            </w:r>
            <w:r w:rsidRPr="00C3791E">
              <w:rPr>
                <w:rFonts w:cs="Times New Roman"/>
                <w:b/>
                <w:spacing w:val="2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щодо</w:t>
            </w:r>
            <w:r w:rsidRPr="00C3791E">
              <w:rPr>
                <w:rFonts w:cs="Times New Roman"/>
                <w:b/>
                <w:spacing w:val="2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них.</w:t>
            </w:r>
            <w:r w:rsidRPr="00C3791E">
              <w:rPr>
                <w:rFonts w:cs="Times New Roman"/>
                <w:b/>
                <w:spacing w:val="3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Алгебраїчна</w:t>
            </w:r>
            <w:r w:rsidRPr="00C3791E">
              <w:rPr>
                <w:rFonts w:cs="Times New Roman"/>
                <w:spacing w:val="2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форма</w:t>
            </w:r>
            <w:r w:rsidRPr="00C3791E">
              <w:rPr>
                <w:rFonts w:cs="Times New Roman"/>
                <w:spacing w:val="2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комплексного</w:t>
            </w:r>
            <w:r w:rsidRPr="00C3791E">
              <w:rPr>
                <w:rFonts w:cs="Times New Roman"/>
                <w:spacing w:val="2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числа.</w:t>
            </w:r>
            <w:r w:rsidRPr="00C3791E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Геометричне</w:t>
            </w:r>
            <w:r w:rsidRPr="00C3791E">
              <w:rPr>
                <w:rFonts w:cs="Times New Roman"/>
                <w:spacing w:val="6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зображення</w:t>
            </w:r>
            <w:r w:rsidRPr="00C3791E">
              <w:rPr>
                <w:rFonts w:cs="Times New Roman"/>
                <w:spacing w:val="6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комплексних</w:t>
            </w:r>
            <w:r w:rsidRPr="00C3791E">
              <w:rPr>
                <w:rFonts w:cs="Times New Roman"/>
                <w:spacing w:val="6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чисел.</w:t>
            </w:r>
            <w:r w:rsidRPr="00C3791E">
              <w:rPr>
                <w:rFonts w:cs="Times New Roman"/>
                <w:spacing w:val="6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Тригонометрична</w:t>
            </w:r>
            <w:r w:rsidRPr="00C3791E">
              <w:rPr>
                <w:rFonts w:cs="Times New Roman"/>
                <w:spacing w:val="6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pacing w:val="63"/>
                <w:sz w:val="28"/>
                <w:szCs w:val="28"/>
              </w:rPr>
              <w:t xml:space="preserve"> </w:t>
            </w:r>
            <w:proofErr w:type="spellStart"/>
            <w:r w:rsidRPr="00C3791E">
              <w:rPr>
                <w:rFonts w:cs="Times New Roman"/>
                <w:sz w:val="28"/>
                <w:szCs w:val="28"/>
              </w:rPr>
              <w:t>показникова</w:t>
            </w:r>
            <w:proofErr w:type="spellEnd"/>
          </w:p>
          <w:p w:rsidR="00C3791E" w:rsidRPr="00C3791E" w:rsidRDefault="00C3791E" w:rsidP="00EE2D1B">
            <w:pPr>
              <w:pStyle w:val="TableParagraph"/>
              <w:spacing w:line="308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форма</w:t>
            </w:r>
            <w:r w:rsidRPr="00C3791E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комплексного</w:t>
            </w:r>
            <w:r w:rsidRPr="00C3791E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числа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E2D1B">
            <w:pPr>
              <w:pStyle w:val="TableParagraph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185-193</w:t>
            </w:r>
          </w:p>
        </w:tc>
      </w:tr>
      <w:tr w:rsidR="00C3791E" w:rsidRPr="00C3791E" w:rsidTr="00C3791E">
        <w:trPr>
          <w:trHeight w:val="964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139" w:right="12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tabs>
                <w:tab w:val="left" w:pos="2517"/>
                <w:tab w:val="left" w:pos="2741"/>
                <w:tab w:val="left" w:pos="3413"/>
                <w:tab w:val="left" w:pos="4604"/>
                <w:tab w:val="left" w:pos="5084"/>
                <w:tab w:val="left" w:pos="6178"/>
                <w:tab w:val="left" w:pos="7384"/>
                <w:tab w:val="left" w:pos="8842"/>
              </w:tabs>
              <w:ind w:left="109" w:right="103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Похідна</w:t>
            </w:r>
            <w:r w:rsidRPr="00C3791E">
              <w:rPr>
                <w:rFonts w:cs="Times New Roman"/>
                <w:b/>
                <w:spacing w:val="11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функції.</w:t>
            </w:r>
            <w:r w:rsidRPr="00C3791E">
              <w:rPr>
                <w:rFonts w:cs="Times New Roman"/>
                <w:b/>
                <w:sz w:val="28"/>
                <w:szCs w:val="28"/>
              </w:rPr>
              <w:tab/>
            </w:r>
            <w:r w:rsidRPr="00C3791E">
              <w:rPr>
                <w:rFonts w:cs="Times New Roman"/>
                <w:b/>
                <w:sz w:val="28"/>
                <w:szCs w:val="28"/>
              </w:rPr>
              <w:tab/>
            </w:r>
            <w:r w:rsidRPr="00C3791E">
              <w:rPr>
                <w:rFonts w:cs="Times New Roman"/>
                <w:sz w:val="28"/>
                <w:szCs w:val="28"/>
              </w:rPr>
              <w:t>Поняття</w:t>
            </w:r>
            <w:r w:rsidRPr="00C3791E">
              <w:rPr>
                <w:rFonts w:cs="Times New Roman"/>
                <w:spacing w:val="4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похідної,</w:t>
            </w:r>
            <w:r w:rsidRPr="00C3791E">
              <w:rPr>
                <w:rFonts w:cs="Times New Roman"/>
                <w:spacing w:val="4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її</w:t>
            </w:r>
            <w:r w:rsidRPr="00C3791E">
              <w:rPr>
                <w:rFonts w:cs="Times New Roman"/>
                <w:spacing w:val="3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геометричний</w:t>
            </w:r>
            <w:r w:rsidRPr="00C3791E">
              <w:rPr>
                <w:rFonts w:cs="Times New Roman"/>
                <w:spacing w:val="4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pacing w:val="4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механічний</w:t>
            </w:r>
            <w:r w:rsidRPr="00C3791E">
              <w:rPr>
                <w:rFonts w:cs="Times New Roman"/>
                <w:spacing w:val="4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зміст.</w:t>
            </w:r>
            <w:r w:rsidRPr="00C3791E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Диференціювання</w:t>
            </w:r>
            <w:r w:rsidRPr="00C3791E">
              <w:rPr>
                <w:rFonts w:cs="Times New Roman"/>
                <w:sz w:val="28"/>
                <w:szCs w:val="28"/>
              </w:rPr>
              <w:tab/>
              <w:t>суми,</w:t>
            </w:r>
            <w:r w:rsidRPr="00C3791E">
              <w:rPr>
                <w:rFonts w:cs="Times New Roman"/>
                <w:sz w:val="28"/>
                <w:szCs w:val="28"/>
              </w:rPr>
              <w:tab/>
              <w:t>добутку</w:t>
            </w:r>
            <w:r w:rsidRPr="00C3791E">
              <w:rPr>
                <w:rFonts w:cs="Times New Roman"/>
                <w:sz w:val="28"/>
                <w:szCs w:val="28"/>
              </w:rPr>
              <w:tab/>
              <w:t>та</w:t>
            </w:r>
            <w:r w:rsidRPr="00C3791E">
              <w:rPr>
                <w:rFonts w:cs="Times New Roman"/>
                <w:sz w:val="28"/>
                <w:szCs w:val="28"/>
              </w:rPr>
              <w:tab/>
              <w:t>частки.</w:t>
            </w:r>
            <w:r w:rsidRPr="00C3791E">
              <w:rPr>
                <w:rFonts w:cs="Times New Roman"/>
                <w:sz w:val="28"/>
                <w:szCs w:val="28"/>
              </w:rPr>
              <w:tab/>
              <w:t>Похідна</w:t>
            </w:r>
            <w:r w:rsidRPr="00C3791E">
              <w:rPr>
                <w:rFonts w:cs="Times New Roman"/>
                <w:sz w:val="28"/>
                <w:szCs w:val="28"/>
              </w:rPr>
              <w:tab/>
              <w:t>складеної,</w:t>
            </w:r>
            <w:r w:rsidRPr="00C3791E">
              <w:rPr>
                <w:rFonts w:cs="Times New Roman"/>
                <w:sz w:val="28"/>
                <w:szCs w:val="28"/>
              </w:rPr>
              <w:tab/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>оберненої,</w:t>
            </w:r>
          </w:p>
          <w:p w:rsidR="00C3791E" w:rsidRPr="00C3791E" w:rsidRDefault="00C3791E" w:rsidP="00EE2D1B">
            <w:pPr>
              <w:pStyle w:val="TableParagraph"/>
              <w:spacing w:line="308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параметрично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заданої</w:t>
            </w:r>
            <w:r w:rsidRPr="00C3791E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неявної</w:t>
            </w:r>
            <w:r w:rsidRPr="00C3791E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функцій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E2D1B">
            <w:pPr>
              <w:pStyle w:val="TableParagraph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270-302</w:t>
            </w:r>
          </w:p>
          <w:p w:rsidR="00C3791E" w:rsidRPr="00C3791E" w:rsidRDefault="00C3791E" w:rsidP="00EE2D1B">
            <w:pPr>
              <w:pStyle w:val="TableParagraph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191-216</w:t>
            </w:r>
          </w:p>
        </w:tc>
      </w:tr>
      <w:tr w:rsidR="00C3791E" w:rsidRPr="00C3791E" w:rsidTr="00C3791E">
        <w:trPr>
          <w:trHeight w:val="643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139" w:right="12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tabs>
                <w:tab w:val="left" w:pos="2039"/>
              </w:tabs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Диференціал.</w:t>
            </w:r>
            <w:r w:rsidRPr="00C3791E">
              <w:rPr>
                <w:rFonts w:cs="Times New Roman"/>
                <w:b/>
                <w:sz w:val="28"/>
                <w:szCs w:val="28"/>
              </w:rPr>
              <w:tab/>
            </w:r>
            <w:r w:rsidRPr="00C3791E">
              <w:rPr>
                <w:rFonts w:cs="Times New Roman"/>
                <w:sz w:val="28"/>
                <w:szCs w:val="28"/>
              </w:rPr>
              <w:t>Диференціал,</w:t>
            </w:r>
            <w:r w:rsidRPr="00C3791E">
              <w:rPr>
                <w:rFonts w:cs="Times New Roman"/>
                <w:spacing w:val="30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його</w:t>
            </w:r>
            <w:r w:rsidRPr="00C3791E">
              <w:rPr>
                <w:rFonts w:cs="Times New Roman"/>
                <w:spacing w:val="2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застосування.</w:t>
            </w:r>
            <w:r w:rsidRPr="00C3791E">
              <w:rPr>
                <w:rFonts w:cs="Times New Roman"/>
                <w:spacing w:val="3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Похідні</w:t>
            </w:r>
            <w:r w:rsidRPr="00C3791E">
              <w:rPr>
                <w:rFonts w:cs="Times New Roman"/>
                <w:spacing w:val="2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pacing w:val="2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диференціали</w:t>
            </w:r>
            <w:r w:rsidRPr="00C3791E">
              <w:rPr>
                <w:rFonts w:cs="Times New Roman"/>
                <w:spacing w:val="3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вищих</w:t>
            </w:r>
          </w:p>
          <w:p w:rsidR="00C3791E" w:rsidRPr="00C3791E" w:rsidRDefault="00C3791E" w:rsidP="00EE2D1B">
            <w:pPr>
              <w:pStyle w:val="TableParagraph"/>
              <w:spacing w:line="308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порядків.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E2D1B">
            <w:pPr>
              <w:pStyle w:val="TableParagraph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318-338</w:t>
            </w:r>
          </w:p>
        </w:tc>
      </w:tr>
      <w:tr w:rsidR="00C3791E" w:rsidRPr="00C3791E" w:rsidTr="00C3791E">
        <w:trPr>
          <w:trHeight w:val="647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spacing w:line="320" w:lineRule="exact"/>
              <w:ind w:left="139" w:right="12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tabs>
                <w:tab w:val="left" w:pos="2166"/>
                <w:tab w:val="left" w:pos="9031"/>
              </w:tabs>
              <w:spacing w:line="322" w:lineRule="exact"/>
              <w:ind w:left="109" w:right="101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Застосування</w:t>
            </w:r>
            <w:r w:rsidRPr="00C3791E">
              <w:rPr>
                <w:rFonts w:cs="Times New Roman"/>
                <w:b/>
                <w:sz w:val="28"/>
                <w:szCs w:val="28"/>
              </w:rPr>
              <w:tab/>
              <w:t>похідної.</w:t>
            </w:r>
            <w:r w:rsidRPr="00C3791E">
              <w:rPr>
                <w:rFonts w:cs="Times New Roman"/>
                <w:b/>
                <w:spacing w:val="10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Теореми</w:t>
            </w:r>
            <w:r w:rsidRPr="00C3791E">
              <w:rPr>
                <w:rFonts w:cs="Times New Roman"/>
                <w:spacing w:val="9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про</w:t>
            </w:r>
            <w:r w:rsidRPr="00C3791E">
              <w:rPr>
                <w:rFonts w:cs="Times New Roman"/>
                <w:spacing w:val="9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середнє</w:t>
            </w:r>
            <w:r w:rsidRPr="00C3791E">
              <w:rPr>
                <w:rFonts w:cs="Times New Roman"/>
                <w:spacing w:val="9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значення.</w:t>
            </w:r>
            <w:r w:rsidRPr="00C3791E">
              <w:rPr>
                <w:rFonts w:cs="Times New Roman"/>
                <w:spacing w:val="9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Правило</w:t>
            </w:r>
            <w:r w:rsidRPr="00C3791E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C3791E">
              <w:rPr>
                <w:rFonts w:cs="Times New Roman"/>
                <w:spacing w:val="-2"/>
                <w:sz w:val="28"/>
                <w:szCs w:val="28"/>
              </w:rPr>
              <w:t>Лопіталя</w:t>
            </w:r>
            <w:proofErr w:type="spellEnd"/>
            <w:r w:rsidRPr="00C3791E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розкриття</w:t>
            </w:r>
            <w:r w:rsidRPr="00C3791E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C3791E">
              <w:rPr>
                <w:rFonts w:cs="Times New Roman"/>
                <w:sz w:val="28"/>
                <w:szCs w:val="28"/>
              </w:rPr>
              <w:t>неозначеностей</w:t>
            </w:r>
            <w:proofErr w:type="spellEnd"/>
            <w:r w:rsidRPr="00C3791E">
              <w:rPr>
                <w:rFonts w:cs="Times New Roman"/>
                <w:sz w:val="28"/>
                <w:szCs w:val="28"/>
              </w:rPr>
              <w:t>.</w:t>
            </w:r>
            <w:r w:rsidRPr="00C3791E">
              <w:rPr>
                <w:rFonts w:cs="Times New Roman"/>
                <w:spacing w:val="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Формула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Тейлора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spacing w:line="320" w:lineRule="exact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E2D1B">
            <w:pPr>
              <w:pStyle w:val="TableParagraph"/>
              <w:spacing w:line="320" w:lineRule="exact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291-292</w:t>
            </w:r>
          </w:p>
        </w:tc>
      </w:tr>
      <w:tr w:rsidR="00C3791E" w:rsidRPr="00C3791E" w:rsidTr="00C3791E">
        <w:trPr>
          <w:trHeight w:val="1286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139" w:right="12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spacing w:line="237" w:lineRule="auto"/>
              <w:ind w:left="109" w:right="109"/>
              <w:jc w:val="both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Застосування похідної до дослідження властивостей функції та побудови її</w:t>
            </w:r>
            <w:r w:rsidRPr="00C3791E">
              <w:rPr>
                <w:rFonts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графіка.</w:t>
            </w:r>
            <w:r w:rsidRPr="00C3791E">
              <w:rPr>
                <w:rFonts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Умови зростання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 спадання функції. Екстремум функції.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Необхідні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умови.</w:t>
            </w:r>
            <w:r w:rsidRPr="00C3791E">
              <w:rPr>
                <w:rFonts w:cs="Times New Roman"/>
                <w:spacing w:val="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Достатні</w:t>
            </w:r>
            <w:r w:rsidRPr="00C3791E">
              <w:rPr>
                <w:rFonts w:cs="Times New Roman"/>
                <w:spacing w:val="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умови</w:t>
            </w:r>
            <w:r w:rsidRPr="00C3791E">
              <w:rPr>
                <w:rFonts w:cs="Times New Roman"/>
                <w:spacing w:val="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екстремуму.</w:t>
            </w:r>
            <w:r w:rsidRPr="00C3791E">
              <w:rPr>
                <w:rFonts w:cs="Times New Roman"/>
                <w:spacing w:val="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Знаходження</w:t>
            </w:r>
            <w:r w:rsidRPr="00C3791E">
              <w:rPr>
                <w:rFonts w:cs="Times New Roman"/>
                <w:spacing w:val="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найбільшого</w:t>
            </w:r>
            <w:r w:rsidRPr="00C3791E">
              <w:rPr>
                <w:rFonts w:cs="Times New Roman"/>
                <w:spacing w:val="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pacing w:val="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найменшого</w:t>
            </w:r>
          </w:p>
          <w:p w:rsidR="00C3791E" w:rsidRPr="00C3791E" w:rsidRDefault="00C3791E" w:rsidP="00EE2D1B">
            <w:pPr>
              <w:pStyle w:val="TableParagraph"/>
              <w:spacing w:before="1" w:line="308" w:lineRule="exact"/>
              <w:ind w:left="109"/>
              <w:jc w:val="both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значення</w:t>
            </w:r>
            <w:r w:rsidRPr="00C3791E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функції.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E2D1B">
            <w:pPr>
              <w:pStyle w:val="TableParagraph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295-296</w:t>
            </w:r>
          </w:p>
          <w:p w:rsidR="00C3791E" w:rsidRPr="00C3791E" w:rsidRDefault="00C3791E" w:rsidP="00EE2D1B">
            <w:pPr>
              <w:pStyle w:val="TableParagraph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246-265</w:t>
            </w:r>
          </w:p>
        </w:tc>
      </w:tr>
      <w:tr w:rsidR="00C3791E" w:rsidRPr="00C3791E" w:rsidTr="00C3791E">
        <w:trPr>
          <w:trHeight w:val="643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139" w:right="12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tabs>
                <w:tab w:val="left" w:pos="2224"/>
                <w:tab w:val="left" w:pos="3667"/>
                <w:tab w:val="left" w:pos="4944"/>
                <w:tab w:val="left" w:pos="6340"/>
                <w:tab w:val="left" w:pos="6872"/>
                <w:tab w:val="left" w:pos="8910"/>
              </w:tabs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Невизначений</w:t>
            </w:r>
            <w:r w:rsidRPr="00C3791E">
              <w:rPr>
                <w:rFonts w:cs="Times New Roman"/>
                <w:b/>
                <w:sz w:val="28"/>
                <w:szCs w:val="28"/>
              </w:rPr>
              <w:tab/>
              <w:t>інтеграл.</w:t>
            </w:r>
            <w:r w:rsidRPr="00C3791E">
              <w:rPr>
                <w:rFonts w:cs="Times New Roman"/>
                <w:b/>
                <w:sz w:val="28"/>
                <w:szCs w:val="28"/>
              </w:rPr>
              <w:tab/>
            </w:r>
            <w:r w:rsidRPr="00C3791E">
              <w:rPr>
                <w:rFonts w:cs="Times New Roman"/>
                <w:sz w:val="28"/>
                <w:szCs w:val="28"/>
              </w:rPr>
              <w:t>Поняття</w:t>
            </w:r>
            <w:r w:rsidRPr="00C3791E">
              <w:rPr>
                <w:rFonts w:cs="Times New Roman"/>
                <w:sz w:val="28"/>
                <w:szCs w:val="28"/>
              </w:rPr>
              <w:tab/>
              <w:t>первісної</w:t>
            </w:r>
            <w:r w:rsidRPr="00C3791E">
              <w:rPr>
                <w:rFonts w:cs="Times New Roman"/>
                <w:sz w:val="28"/>
                <w:szCs w:val="28"/>
              </w:rPr>
              <w:tab/>
              <w:t>та</w:t>
            </w:r>
            <w:r w:rsidRPr="00C3791E">
              <w:rPr>
                <w:rFonts w:cs="Times New Roman"/>
                <w:sz w:val="28"/>
                <w:szCs w:val="28"/>
              </w:rPr>
              <w:tab/>
              <w:t>невизначеного</w:t>
            </w:r>
            <w:r w:rsidRPr="00C3791E">
              <w:rPr>
                <w:rFonts w:cs="Times New Roman"/>
                <w:sz w:val="28"/>
                <w:szCs w:val="28"/>
              </w:rPr>
              <w:tab/>
              <w:t>інтеграла.</w:t>
            </w:r>
          </w:p>
          <w:p w:rsidR="00C3791E" w:rsidRPr="00C3791E" w:rsidRDefault="00C3791E" w:rsidP="00EE2D1B">
            <w:pPr>
              <w:pStyle w:val="TableParagraph"/>
              <w:spacing w:line="308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Властивості</w:t>
            </w:r>
            <w:r w:rsidRPr="00C3791E">
              <w:rPr>
                <w:rFonts w:cs="Times New Roman"/>
                <w:spacing w:val="-1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невизначеного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інтеграла.</w:t>
            </w:r>
            <w:r w:rsidRPr="00C3791E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Основні</w:t>
            </w:r>
            <w:r w:rsidRPr="00C3791E">
              <w:rPr>
                <w:rFonts w:cs="Times New Roman"/>
                <w:spacing w:val="-1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методи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інтегрування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E2D1B">
            <w:pPr>
              <w:pStyle w:val="TableParagraph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314-320</w:t>
            </w:r>
          </w:p>
          <w:p w:rsidR="00C3791E" w:rsidRPr="00C3791E" w:rsidRDefault="00C3791E" w:rsidP="00EE2D1B">
            <w:pPr>
              <w:pStyle w:val="TableParagraph"/>
              <w:spacing w:line="308" w:lineRule="exact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321-341</w:t>
            </w:r>
          </w:p>
        </w:tc>
      </w:tr>
      <w:tr w:rsidR="00C3791E" w:rsidRPr="00C3791E" w:rsidTr="00C3791E">
        <w:trPr>
          <w:trHeight w:val="647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139" w:right="12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tabs>
                <w:tab w:val="left" w:pos="2282"/>
                <w:tab w:val="left" w:pos="3874"/>
                <w:tab w:val="left" w:pos="5903"/>
                <w:tab w:val="left" w:pos="9042"/>
              </w:tabs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Інтегрування</w:t>
            </w:r>
            <w:r w:rsidRPr="00C3791E">
              <w:rPr>
                <w:rFonts w:cs="Times New Roman"/>
                <w:b/>
                <w:sz w:val="28"/>
                <w:szCs w:val="28"/>
              </w:rPr>
              <w:tab/>
              <w:t>функцій.</w:t>
            </w:r>
            <w:r w:rsidRPr="00C3791E">
              <w:rPr>
                <w:rFonts w:cs="Times New Roman"/>
                <w:b/>
                <w:sz w:val="28"/>
                <w:szCs w:val="28"/>
              </w:rPr>
              <w:tab/>
            </w:r>
            <w:r w:rsidRPr="00C3791E">
              <w:rPr>
                <w:rFonts w:cs="Times New Roman"/>
                <w:sz w:val="28"/>
                <w:szCs w:val="28"/>
              </w:rPr>
              <w:t>Інтегрування</w:t>
            </w:r>
            <w:r w:rsidRPr="00C3791E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C3791E">
              <w:rPr>
                <w:rFonts w:cs="Times New Roman"/>
                <w:sz w:val="28"/>
                <w:szCs w:val="28"/>
              </w:rPr>
              <w:t>дробово</w:t>
            </w:r>
            <w:proofErr w:type="spellEnd"/>
            <w:r w:rsidRPr="00C3791E">
              <w:rPr>
                <w:rFonts w:cs="Times New Roman"/>
                <w:sz w:val="28"/>
                <w:szCs w:val="28"/>
              </w:rPr>
              <w:t>-раціональних</w:t>
            </w:r>
            <w:r w:rsidRPr="00C3791E">
              <w:rPr>
                <w:rFonts w:cs="Times New Roman"/>
                <w:sz w:val="28"/>
                <w:szCs w:val="28"/>
              </w:rPr>
              <w:tab/>
              <w:t>функцій.</w:t>
            </w:r>
          </w:p>
          <w:p w:rsidR="00C3791E" w:rsidRPr="00C3791E" w:rsidRDefault="00C3791E" w:rsidP="00EE2D1B">
            <w:pPr>
              <w:pStyle w:val="TableParagraph"/>
              <w:spacing w:before="4" w:line="308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Інтегрування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деяких</w:t>
            </w:r>
            <w:r w:rsidRPr="00C3791E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ірраціональних</w:t>
            </w:r>
            <w:r w:rsidRPr="00C3791E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тригонометричних</w:t>
            </w:r>
            <w:r w:rsidRPr="00C3791E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функцій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E2D1B">
            <w:pPr>
              <w:pStyle w:val="TableParagraph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321-326</w:t>
            </w:r>
          </w:p>
          <w:p w:rsidR="00C3791E" w:rsidRPr="00C3791E" w:rsidRDefault="00C3791E" w:rsidP="00EE2D1B">
            <w:pPr>
              <w:pStyle w:val="TableParagraph"/>
              <w:spacing w:before="4" w:line="308" w:lineRule="exact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352-360</w:t>
            </w:r>
          </w:p>
        </w:tc>
      </w:tr>
      <w:tr w:rsidR="00C3791E" w:rsidRPr="00C3791E" w:rsidTr="00C3791E">
        <w:trPr>
          <w:trHeight w:val="643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139" w:right="12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Визначений</w:t>
            </w:r>
            <w:r w:rsidRPr="00C3791E">
              <w:rPr>
                <w:rFonts w:cs="Times New Roman"/>
                <w:b/>
                <w:spacing w:val="1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інтеграл.</w:t>
            </w:r>
            <w:r w:rsidRPr="00C3791E">
              <w:rPr>
                <w:rFonts w:cs="Times New Roman"/>
                <w:b/>
                <w:spacing w:val="9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Означення</w:t>
            </w:r>
            <w:r w:rsidRPr="00C3791E">
              <w:rPr>
                <w:rFonts w:cs="Times New Roman"/>
                <w:spacing w:val="8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визначеного</w:t>
            </w:r>
            <w:r w:rsidRPr="00C3791E">
              <w:rPr>
                <w:rFonts w:cs="Times New Roman"/>
                <w:spacing w:val="8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інтегралу.</w:t>
            </w:r>
            <w:r w:rsidRPr="00C3791E">
              <w:rPr>
                <w:rFonts w:cs="Times New Roman"/>
                <w:spacing w:val="96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Основні</w:t>
            </w:r>
            <w:r w:rsidRPr="00C3791E">
              <w:rPr>
                <w:rFonts w:cs="Times New Roman"/>
                <w:spacing w:val="8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властивості</w:t>
            </w:r>
          </w:p>
          <w:p w:rsidR="00C3791E" w:rsidRPr="00C3791E" w:rsidRDefault="00C3791E" w:rsidP="00EE2D1B">
            <w:pPr>
              <w:pStyle w:val="TableParagraph"/>
              <w:spacing w:line="308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визначеного</w:t>
            </w:r>
            <w:r w:rsidRPr="00C3791E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інтегралу</w:t>
            </w:r>
            <w:r w:rsidRPr="00C3791E">
              <w:rPr>
                <w:rFonts w:cs="Times New Roman"/>
                <w:spacing w:val="-9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методи</w:t>
            </w:r>
            <w:r w:rsidRPr="00C3791E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обчислення.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E2D1B">
            <w:pPr>
              <w:pStyle w:val="TableParagraph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334-343</w:t>
            </w:r>
          </w:p>
          <w:p w:rsidR="00C3791E" w:rsidRPr="00C3791E" w:rsidRDefault="00C3791E" w:rsidP="00EE2D1B">
            <w:pPr>
              <w:pStyle w:val="TableParagraph"/>
              <w:spacing w:line="308" w:lineRule="exact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365-384</w:t>
            </w:r>
          </w:p>
        </w:tc>
      </w:tr>
      <w:tr w:rsidR="00C3791E" w:rsidRPr="00C3791E" w:rsidTr="00C3791E">
        <w:trPr>
          <w:trHeight w:val="643"/>
        </w:trPr>
        <w:tc>
          <w:tcPr>
            <w:tcW w:w="1244" w:type="dxa"/>
          </w:tcPr>
          <w:p w:rsidR="00C3791E" w:rsidRPr="00C3791E" w:rsidRDefault="00C3791E" w:rsidP="00EE2D1B">
            <w:pPr>
              <w:pStyle w:val="TableParagraph"/>
              <w:ind w:left="139" w:right="12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b/>
                <w:sz w:val="28"/>
                <w:szCs w:val="28"/>
              </w:rPr>
              <w:t>Геометричне</w:t>
            </w:r>
            <w:r w:rsidRPr="00C3791E">
              <w:rPr>
                <w:rFonts w:cs="Times New Roman"/>
                <w:b/>
                <w:spacing w:val="42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застосування</w:t>
            </w:r>
            <w:r w:rsidRPr="00C3791E">
              <w:rPr>
                <w:rFonts w:cs="Times New Roman"/>
                <w:b/>
                <w:spacing w:val="4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визначеного</w:t>
            </w:r>
            <w:r w:rsidRPr="00C3791E">
              <w:rPr>
                <w:rFonts w:cs="Times New Roman"/>
                <w:b/>
                <w:spacing w:val="3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b/>
                <w:sz w:val="28"/>
                <w:szCs w:val="28"/>
              </w:rPr>
              <w:t>інтеграла.</w:t>
            </w:r>
            <w:r w:rsidRPr="00C3791E">
              <w:rPr>
                <w:rFonts w:cs="Times New Roman"/>
                <w:b/>
                <w:spacing w:val="5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Обчислення</w:t>
            </w:r>
            <w:r w:rsidRPr="00C3791E">
              <w:rPr>
                <w:rFonts w:cs="Times New Roman"/>
                <w:spacing w:val="4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площ</w:t>
            </w:r>
            <w:r w:rsidRPr="00C3791E">
              <w:rPr>
                <w:rFonts w:cs="Times New Roman"/>
                <w:spacing w:val="4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плоских</w:t>
            </w:r>
          </w:p>
          <w:p w:rsidR="00C3791E" w:rsidRPr="00C3791E" w:rsidRDefault="00C3791E" w:rsidP="00EE2D1B">
            <w:pPr>
              <w:pStyle w:val="TableParagraph"/>
              <w:spacing w:line="308" w:lineRule="exact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фігур</w:t>
            </w:r>
            <w:r w:rsidRPr="00C3791E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та</w:t>
            </w:r>
            <w:r w:rsidRPr="00C3791E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довжини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дуги</w:t>
            </w:r>
            <w:r w:rsidRPr="00C3791E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кривої.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Обчислення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об'ємів</w:t>
            </w:r>
            <w:r w:rsidRPr="00C3791E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тіл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обертання.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3791E" w:rsidRPr="00C3791E" w:rsidRDefault="00C3791E" w:rsidP="00EE2D1B">
            <w:pPr>
              <w:pStyle w:val="TableParagraph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3,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345-351</w:t>
            </w:r>
          </w:p>
          <w:p w:rsidR="00C3791E" w:rsidRPr="00C3791E" w:rsidRDefault="00C3791E" w:rsidP="00EE2D1B">
            <w:pPr>
              <w:pStyle w:val="TableParagraph"/>
              <w:spacing w:line="308" w:lineRule="exact"/>
              <w:ind w:left="-2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8,</w:t>
            </w:r>
            <w:r w:rsidRPr="00C3791E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С.</w:t>
            </w:r>
            <w:r w:rsidRPr="00C3791E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3791E">
              <w:rPr>
                <w:rFonts w:cs="Times New Roman"/>
                <w:sz w:val="28"/>
                <w:szCs w:val="28"/>
              </w:rPr>
              <w:t>401-411</w:t>
            </w:r>
          </w:p>
        </w:tc>
      </w:tr>
      <w:tr w:rsidR="00C3791E" w:rsidRPr="00C3791E" w:rsidTr="00C3791E">
        <w:trPr>
          <w:trHeight w:val="374"/>
        </w:trPr>
        <w:tc>
          <w:tcPr>
            <w:tcW w:w="1244" w:type="dxa"/>
          </w:tcPr>
          <w:p w:rsidR="00C3791E" w:rsidRPr="00C3791E" w:rsidRDefault="00C3791E" w:rsidP="00EE2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3" w:type="dxa"/>
          </w:tcPr>
          <w:p w:rsidR="00C3791E" w:rsidRPr="00C3791E" w:rsidRDefault="00C3791E" w:rsidP="00EE2D1B">
            <w:pPr>
              <w:pStyle w:val="TableParagraph"/>
              <w:ind w:left="109"/>
              <w:rPr>
                <w:rFonts w:cs="Times New Roman"/>
                <w:sz w:val="28"/>
                <w:szCs w:val="28"/>
              </w:rPr>
            </w:pPr>
            <w:r w:rsidRPr="00C3791E">
              <w:rPr>
                <w:rFonts w:cs="Times New Roman"/>
                <w:sz w:val="28"/>
                <w:szCs w:val="28"/>
              </w:rPr>
              <w:t>Всього</w:t>
            </w:r>
          </w:p>
        </w:tc>
        <w:tc>
          <w:tcPr>
            <w:tcW w:w="1561" w:type="dxa"/>
          </w:tcPr>
          <w:p w:rsidR="00C3791E" w:rsidRPr="00C3791E" w:rsidRDefault="00C3791E" w:rsidP="00EE2D1B">
            <w:pPr>
              <w:pStyle w:val="TableParagraph"/>
              <w:ind w:right="632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267" w:type="dxa"/>
          </w:tcPr>
          <w:p w:rsidR="00C3791E" w:rsidRPr="00C3791E" w:rsidRDefault="00C3791E" w:rsidP="00EE2D1B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</w:tbl>
    <w:p w:rsidR="00C3791E" w:rsidRPr="0027321C" w:rsidRDefault="00C3791E" w:rsidP="003453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E1A7A" w:rsidRDefault="008E1A7A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E63E2D" w:rsidRDefault="00E63E2D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E63E2D" w:rsidRDefault="00E63E2D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D550B5" w:rsidRDefault="00D550B5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D550B5" w:rsidRDefault="00D550B5" w:rsidP="00C71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B1B63" w:rsidRPr="0027321C" w:rsidRDefault="005439A4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7321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4.2 ТЕМИ ПРАКТИЧНИХ ЗАНЯТЬ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0490"/>
        <w:gridCol w:w="1389"/>
        <w:gridCol w:w="2268"/>
      </w:tblGrid>
      <w:tr w:rsidR="00CB1B63" w:rsidRPr="00924592" w:rsidTr="00D550B5">
        <w:trPr>
          <w:trHeight w:val="501"/>
        </w:trPr>
        <w:tc>
          <w:tcPr>
            <w:tcW w:w="1163" w:type="dxa"/>
          </w:tcPr>
          <w:p w:rsidR="00CB1B63" w:rsidRPr="004D03DB" w:rsidRDefault="00CB1B63" w:rsidP="00924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CB1B63" w:rsidRPr="00924592" w:rsidRDefault="00CB1B63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0490" w:type="dxa"/>
          </w:tcPr>
          <w:p w:rsidR="00CB1B63" w:rsidRPr="00924592" w:rsidRDefault="00CB1B63" w:rsidP="00924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389" w:type="dxa"/>
          </w:tcPr>
          <w:p w:rsidR="00CB1B63" w:rsidRDefault="00CB1B63" w:rsidP="00924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924592">
              <w:rPr>
                <w:rFonts w:ascii="Times New Roman" w:hAnsi="Times New Roman"/>
                <w:sz w:val="28"/>
                <w:szCs w:val="28"/>
                <w:lang w:val="uk-UA"/>
              </w:rPr>
              <w:t>ількіс</w:t>
            </w:r>
            <w:r w:rsidRPr="004D03DB">
              <w:rPr>
                <w:rFonts w:ascii="Times New Roman" w:hAnsi="Times New Roman"/>
                <w:sz w:val="28"/>
                <w:szCs w:val="28"/>
                <w:lang w:val="uk-UA"/>
              </w:rPr>
              <w:t>ть</w:t>
            </w:r>
          </w:p>
          <w:p w:rsidR="00CB1B63" w:rsidRPr="000F5026" w:rsidRDefault="00D550B5" w:rsidP="00924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CB1B63" w:rsidRPr="004D03DB">
              <w:rPr>
                <w:rFonts w:ascii="Times New Roman" w:hAnsi="Times New Roman"/>
                <w:sz w:val="28"/>
                <w:szCs w:val="28"/>
                <w:lang w:val="uk-UA"/>
              </w:rPr>
              <w:t>один</w:t>
            </w:r>
          </w:p>
        </w:tc>
        <w:tc>
          <w:tcPr>
            <w:tcW w:w="2268" w:type="dxa"/>
          </w:tcPr>
          <w:p w:rsidR="00CB1B63" w:rsidRPr="00924592" w:rsidRDefault="00C715AF" w:rsidP="0027321C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D67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CB1B63" w:rsidRPr="00924592" w:rsidTr="00D550B5">
        <w:trPr>
          <w:trHeight w:val="221"/>
        </w:trPr>
        <w:tc>
          <w:tcPr>
            <w:tcW w:w="1163" w:type="dxa"/>
          </w:tcPr>
          <w:p w:rsidR="00CB1B63" w:rsidRPr="00924592" w:rsidRDefault="005439A4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0490" w:type="dxa"/>
          </w:tcPr>
          <w:p w:rsidR="00CB1B63" w:rsidRPr="00C715AF" w:rsidRDefault="00524191" w:rsidP="00D55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4191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Визначники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та їх обчислення. </w:t>
            </w:r>
            <w:proofErr w:type="spellStart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>Визначники</w:t>
            </w:r>
            <w:proofErr w:type="spellEnd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 xml:space="preserve"> та </w:t>
            </w:r>
            <w:proofErr w:type="spellStart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>їх</w:t>
            </w:r>
            <w:proofErr w:type="spellEnd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>властивості</w:t>
            </w:r>
            <w:proofErr w:type="spellEnd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>Обчислення</w:t>
            </w:r>
            <w:proofErr w:type="spellEnd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715AF">
              <w:rPr>
                <w:rFonts w:ascii="Times New Roman" w:hAnsi="Times New Roman"/>
                <w:iCs/>
                <w:sz w:val="28"/>
                <w:szCs w:val="28"/>
              </w:rPr>
              <w:t>визначників</w:t>
            </w:r>
            <w:proofErr w:type="spellEnd"/>
            <w:r w:rsidR="00D55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  <w:r w:rsidRPr="0052419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:rsidR="00CB1B63" w:rsidRPr="00924592" w:rsidRDefault="00CB1B63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524191" w:rsidRDefault="00524191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3-10</w:t>
            </w:r>
          </w:p>
          <w:p w:rsidR="004C792D" w:rsidRPr="00924592" w:rsidRDefault="00524191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С.15-18</w:t>
            </w:r>
          </w:p>
        </w:tc>
      </w:tr>
      <w:tr w:rsidR="00CB1B63" w:rsidRPr="00C512B6" w:rsidTr="00D550B5">
        <w:trPr>
          <w:trHeight w:val="416"/>
        </w:trPr>
        <w:tc>
          <w:tcPr>
            <w:tcW w:w="1163" w:type="dxa"/>
          </w:tcPr>
          <w:p w:rsidR="00CB1B63" w:rsidRPr="00924592" w:rsidRDefault="005439A4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0490" w:type="dxa"/>
          </w:tcPr>
          <w:p w:rsidR="00CB1B63" w:rsidRPr="00C715AF" w:rsidRDefault="00524191" w:rsidP="00D55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4191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Матриці та дії над ними.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C715A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Дії над матрицями. Обернена матриця. Ранг матриці</w:t>
            </w:r>
            <w:r w:rsidR="00D55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</w:tcPr>
          <w:p w:rsidR="00CB1B63" w:rsidRPr="00924592" w:rsidRDefault="00CB1B63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B1B63" w:rsidRPr="00924592" w:rsidRDefault="00524191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11-16</w:t>
            </w:r>
          </w:p>
        </w:tc>
      </w:tr>
      <w:tr w:rsidR="00CB1B63" w:rsidRPr="00C512B6" w:rsidTr="00D550B5">
        <w:trPr>
          <w:trHeight w:val="118"/>
        </w:trPr>
        <w:tc>
          <w:tcPr>
            <w:tcW w:w="1163" w:type="dxa"/>
          </w:tcPr>
          <w:p w:rsidR="00CB1B63" w:rsidRPr="00924592" w:rsidRDefault="005439A4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0490" w:type="dxa"/>
          </w:tcPr>
          <w:p w:rsidR="00CB1B63" w:rsidRPr="00F03B1C" w:rsidRDefault="000F751E" w:rsidP="00D55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Системи лінійних алгебраїчних рівнянь.</w:t>
            </w:r>
            <w:r w:rsidRPr="005439A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Основні поняття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та м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етоди  розв'язання системи    лінійних    алгебраїчних    рівнянь: матричний метод, правило Крамера, метод </w:t>
            </w:r>
            <w:proofErr w:type="spellStart"/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Гау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са</w:t>
            </w:r>
            <w:proofErr w:type="spellEnd"/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Однорідна система лінійних рівнянь</w:t>
            </w:r>
            <w:r w:rsidR="00D550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F91F8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Самостійна</w:t>
            </w:r>
            <w:r w:rsidR="00F03B1C" w:rsidRPr="00F03B1C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робота</w:t>
            </w:r>
          </w:p>
        </w:tc>
        <w:tc>
          <w:tcPr>
            <w:tcW w:w="1389" w:type="dxa"/>
          </w:tcPr>
          <w:p w:rsidR="00CB1B63" w:rsidRPr="00924592" w:rsidRDefault="00CB1B63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586766" w:rsidRDefault="004C792D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9, С. </w:t>
            </w:r>
            <w:r w:rsidR="0058676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17-24</w:t>
            </w:r>
          </w:p>
          <w:p w:rsidR="00CB1B63" w:rsidRPr="00924592" w:rsidRDefault="004C792D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</w:t>
            </w:r>
            <w:r w:rsidR="0058676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="0058676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49</w:t>
            </w:r>
          </w:p>
        </w:tc>
      </w:tr>
      <w:tr w:rsidR="00CB1B63" w:rsidRPr="00924592" w:rsidTr="00D550B5">
        <w:trPr>
          <w:trHeight w:val="218"/>
        </w:trPr>
        <w:tc>
          <w:tcPr>
            <w:tcW w:w="1163" w:type="dxa"/>
          </w:tcPr>
          <w:p w:rsidR="00CB1B63" w:rsidRPr="00924592" w:rsidRDefault="005439A4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0490" w:type="dxa"/>
          </w:tcPr>
          <w:p w:rsidR="00CB1B63" w:rsidRPr="003D574B" w:rsidRDefault="000F751E" w:rsidP="00D55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Вектори та операції над ними</w:t>
            </w: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.</w:t>
            </w:r>
            <w:r w:rsidRPr="005439A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Основні означення та лінійні операції над векторами.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вісь. 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Розк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лад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базисом</w:t>
            </w:r>
            <w:r w:rsidR="00D550B5">
              <w:rPr>
                <w:rFonts w:ascii="Times New Roman" w:hAnsi="Times New Roman"/>
                <w:sz w:val="28"/>
                <w:szCs w:val="28"/>
                <w:lang w:val="uk-UA"/>
              </w:rPr>
              <w:t>. Добутки векторів.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89" w:type="dxa"/>
          </w:tcPr>
          <w:p w:rsidR="00CB1B63" w:rsidRPr="00924592" w:rsidRDefault="00CB1B63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586766" w:rsidRDefault="00D550B5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25-48</w:t>
            </w:r>
          </w:p>
          <w:p w:rsidR="00CB1B63" w:rsidRPr="00924592" w:rsidRDefault="00586766" w:rsidP="0027321C">
            <w:pPr>
              <w:spacing w:after="0" w:line="240" w:lineRule="auto"/>
              <w:ind w:left="57" w:right="-108" w:hanging="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С.50-5</w:t>
            </w:r>
            <w:r w:rsidR="00D550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</w:tc>
      </w:tr>
      <w:tr w:rsidR="0049735C" w:rsidRPr="00924592" w:rsidTr="00D550B5">
        <w:trPr>
          <w:trHeight w:val="103"/>
        </w:trPr>
        <w:tc>
          <w:tcPr>
            <w:tcW w:w="1163" w:type="dxa"/>
          </w:tcPr>
          <w:p w:rsidR="0049735C" w:rsidRPr="00924592" w:rsidRDefault="00D550B5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0490" w:type="dxa"/>
          </w:tcPr>
          <w:p w:rsidR="0049735C" w:rsidRPr="00C715AF" w:rsidRDefault="000F751E" w:rsidP="00D265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Пряма на площині.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D26503" w:rsidRPr="000F751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Пряма і площина в </w:t>
            </w:r>
            <w:proofErr w:type="spellStart"/>
            <w:r w:rsidR="00D26503" w:rsidRPr="000F751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просторі.</w:t>
            </w:r>
            <w:r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</w:t>
            </w:r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>ізні</w:t>
            </w:r>
            <w:proofErr w:type="spellEnd"/>
            <w:r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види рівнянь прямої на площині. Взаємне розміщення прямих на площині.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Умова паралельності і перпендикулярності двох прямих. </w:t>
            </w:r>
            <w:r w:rsidR="00D26503" w:rsidRPr="005439A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</w:t>
            </w:r>
            <w:r w:rsidR="00D26503"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ізні види рівнянь </w:t>
            </w:r>
            <w:r w:rsidR="00D26503">
              <w:rPr>
                <w:rFonts w:ascii="Times New Roman" w:hAnsi="Times New Roman"/>
                <w:sz w:val="28"/>
                <w:szCs w:val="28"/>
                <w:lang w:val="uk-UA"/>
              </w:rPr>
              <w:t>площини</w:t>
            </w:r>
            <w:r w:rsidR="00D26503"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26503">
              <w:rPr>
                <w:rFonts w:ascii="Times New Roman" w:hAnsi="Times New Roman"/>
                <w:sz w:val="28"/>
                <w:szCs w:val="28"/>
                <w:lang w:val="uk-UA"/>
              </w:rPr>
              <w:t>у просторі</w:t>
            </w:r>
            <w:r w:rsidR="00D26503" w:rsidRPr="005439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D265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Рівняння прямої у просторі. </w:t>
            </w:r>
            <w:r w:rsidR="00D26503" w:rsidRPr="00F03B1C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Контрольна робота</w:t>
            </w:r>
          </w:p>
        </w:tc>
        <w:tc>
          <w:tcPr>
            <w:tcW w:w="1389" w:type="dxa"/>
          </w:tcPr>
          <w:p w:rsidR="0049735C" w:rsidRPr="00924592" w:rsidRDefault="0049735C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26C5F" w:rsidRDefault="00F26C5F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49-</w:t>
            </w:r>
            <w:r w:rsidR="00D265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65</w:t>
            </w:r>
          </w:p>
          <w:p w:rsidR="0049735C" w:rsidRPr="00924592" w:rsidRDefault="00F26C5F" w:rsidP="0027321C">
            <w:pPr>
              <w:spacing w:after="0" w:line="240" w:lineRule="auto"/>
              <w:ind w:left="57" w:right="-108" w:hanging="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 88-123</w:t>
            </w:r>
          </w:p>
        </w:tc>
      </w:tr>
      <w:tr w:rsidR="0049735C" w:rsidRPr="00571866" w:rsidTr="00D550B5">
        <w:trPr>
          <w:trHeight w:val="270"/>
        </w:trPr>
        <w:tc>
          <w:tcPr>
            <w:tcW w:w="1163" w:type="dxa"/>
          </w:tcPr>
          <w:p w:rsidR="0049735C" w:rsidRPr="00924592" w:rsidRDefault="00D550B5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0490" w:type="dxa"/>
          </w:tcPr>
          <w:p w:rsidR="00571866" w:rsidRPr="00C715AF" w:rsidRDefault="00A02AF9" w:rsidP="00A02A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Обчислення границь</w:t>
            </w:r>
            <w:r w:rsidR="00571866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. </w:t>
            </w:r>
            <w:r w:rsidR="00D26503" w:rsidRPr="00767D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Неперервність функції.</w:t>
            </w:r>
            <w:r w:rsidR="00D265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C715AF" w:rsidRPr="00C715A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Поняття границі функції. Знаходження простих границь.</w:t>
            </w:r>
            <w:r w:rsidR="00C715AF" w:rsidRPr="00C715A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C715AF" w:rsidRPr="00C715AF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Знаходження границь </w:t>
            </w:r>
            <w:r w:rsidR="00C715AF" w:rsidRPr="00C715AF">
              <w:rPr>
                <w:rFonts w:ascii="Times New Roman" w:hAnsi="Times New Roman"/>
                <w:iCs/>
                <w:spacing w:val="-2"/>
                <w:sz w:val="28"/>
                <w:szCs w:val="28"/>
                <w:lang w:val="uk-UA"/>
              </w:rPr>
              <w:t>з використанням важливих границь</w:t>
            </w:r>
            <w:r w:rsidR="003D574B">
              <w:rPr>
                <w:rFonts w:ascii="Times New Roman" w:hAnsi="Times New Roman"/>
                <w:iCs/>
                <w:spacing w:val="-2"/>
                <w:sz w:val="28"/>
                <w:szCs w:val="28"/>
                <w:lang w:val="uk-UA"/>
              </w:rPr>
              <w:t xml:space="preserve">. </w:t>
            </w:r>
            <w:r w:rsidR="00D26503" w:rsidRPr="00C715AF">
              <w:rPr>
                <w:rFonts w:ascii="Times New Roman" w:hAnsi="Times New Roman"/>
                <w:sz w:val="28"/>
                <w:szCs w:val="28"/>
                <w:lang w:val="uk-UA"/>
              </w:rPr>
              <w:t>До</w:t>
            </w:r>
            <w:r w:rsidR="00D26503" w:rsidRPr="00C715AF">
              <w:rPr>
                <w:rFonts w:ascii="Times New Roman" w:hAnsi="Times New Roman"/>
                <w:iCs/>
                <w:spacing w:val="-4"/>
                <w:sz w:val="28"/>
                <w:szCs w:val="28"/>
                <w:lang w:val="uk-UA"/>
              </w:rPr>
              <w:t xml:space="preserve">слідження функцій </w:t>
            </w:r>
            <w:r w:rsidR="00D26503" w:rsidRPr="00C715A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на неперервність.</w:t>
            </w:r>
          </w:p>
        </w:tc>
        <w:tc>
          <w:tcPr>
            <w:tcW w:w="1389" w:type="dxa"/>
          </w:tcPr>
          <w:p w:rsidR="0049735C" w:rsidRPr="00924592" w:rsidRDefault="0049735C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571866" w:rsidRDefault="00571866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128-1</w:t>
            </w:r>
            <w:r w:rsidR="00D265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44</w:t>
            </w:r>
          </w:p>
          <w:p w:rsidR="0049735C" w:rsidRPr="00924592" w:rsidRDefault="00571866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С.207-2</w:t>
            </w:r>
            <w:r w:rsidR="00D265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30</w:t>
            </w:r>
          </w:p>
        </w:tc>
      </w:tr>
      <w:tr w:rsidR="0049735C" w:rsidRPr="00D82170" w:rsidTr="00D550B5">
        <w:trPr>
          <w:trHeight w:val="265"/>
        </w:trPr>
        <w:tc>
          <w:tcPr>
            <w:tcW w:w="1163" w:type="dxa"/>
          </w:tcPr>
          <w:p w:rsidR="0049735C" w:rsidRPr="00924592" w:rsidRDefault="00D550B5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0490" w:type="dxa"/>
          </w:tcPr>
          <w:p w:rsidR="00F03B1C" w:rsidRPr="00F03B1C" w:rsidRDefault="00613D6B" w:rsidP="00D550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Комплексні числа і дії щодо них.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Арифметичні операції над комплексними числами в алгебраїчній формі. Тригонометрична та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показникова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форма комплексного числа.</w:t>
            </w:r>
            <w:r w:rsidR="00D55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03B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</w:t>
            </w:r>
            <w:proofErr w:type="spellEnd"/>
            <w:r w:rsidR="00F03B1C" w:rsidRPr="00F03B1C">
              <w:rPr>
                <w:rFonts w:ascii="Times New Roman" w:hAnsi="Times New Roman"/>
                <w:b/>
                <w:sz w:val="28"/>
                <w:szCs w:val="28"/>
              </w:rPr>
              <w:t>на робота</w:t>
            </w:r>
          </w:p>
        </w:tc>
        <w:tc>
          <w:tcPr>
            <w:tcW w:w="1389" w:type="dxa"/>
          </w:tcPr>
          <w:p w:rsidR="0049735C" w:rsidRPr="00924592" w:rsidRDefault="0049735C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49735C" w:rsidRPr="00924592" w:rsidRDefault="00586766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С.1</w:t>
            </w:r>
            <w:r w:rsidR="00622F1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66-172</w:t>
            </w:r>
          </w:p>
        </w:tc>
      </w:tr>
      <w:tr w:rsidR="0049735C" w:rsidRPr="00622F12" w:rsidTr="00D550B5">
        <w:trPr>
          <w:trHeight w:val="413"/>
        </w:trPr>
        <w:tc>
          <w:tcPr>
            <w:tcW w:w="1163" w:type="dxa"/>
          </w:tcPr>
          <w:p w:rsidR="0049735C" w:rsidRPr="00924592" w:rsidRDefault="00D550B5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0490" w:type="dxa"/>
          </w:tcPr>
          <w:p w:rsidR="0049735C" w:rsidRPr="00C715AF" w:rsidRDefault="00613D6B" w:rsidP="00D55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7DAE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Похідна функції.</w:t>
            </w:r>
            <w:r w:rsidR="00A02A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</w:t>
            </w:r>
            <w:r w:rsidR="00D2650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Диференціювання складної,</w:t>
            </w:r>
            <w:r w:rsidR="00D26503" w:rsidRPr="00A02AF9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неявно та параметрично</w:t>
            </w:r>
            <w:r w:rsidR="00D2650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заданої функцій. </w:t>
            </w:r>
            <w:r w:rsidR="00D26503" w:rsidRPr="00C715AF">
              <w:rPr>
                <w:rFonts w:ascii="Times New Roman" w:hAnsi="Times New Roman"/>
                <w:iCs/>
                <w:spacing w:val="-4"/>
                <w:sz w:val="28"/>
                <w:szCs w:val="28"/>
                <w:lang w:val="uk-UA"/>
              </w:rPr>
              <w:t xml:space="preserve"> </w:t>
            </w:r>
            <w:r w:rsidR="00C715AF" w:rsidRPr="00C715AF">
              <w:rPr>
                <w:rFonts w:ascii="Times New Roman" w:hAnsi="Times New Roman"/>
                <w:iCs/>
                <w:spacing w:val="-4"/>
                <w:sz w:val="28"/>
                <w:szCs w:val="28"/>
                <w:lang w:val="uk-UA"/>
              </w:rPr>
              <w:t xml:space="preserve">Диференціювання найпростіших, раціональних і ірраціональних  </w:t>
            </w:r>
            <w:r w:rsidR="00C715AF" w:rsidRPr="00C715A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функцій. </w:t>
            </w:r>
            <w:r w:rsidR="00C715AF" w:rsidRPr="00C715AF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Похідна добутку, частки двох функцій</w:t>
            </w:r>
            <w:r w:rsidR="0022165A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. </w:t>
            </w:r>
            <w:r w:rsidR="00D550B5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Застосування диференціального </w:t>
            </w:r>
            <w:proofErr w:type="spellStart"/>
            <w:r w:rsidR="00D550B5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численння</w:t>
            </w:r>
            <w:proofErr w:type="spellEnd"/>
            <w:r w:rsidR="00D550B5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</w:tcPr>
          <w:p w:rsidR="0049735C" w:rsidRPr="00924592" w:rsidRDefault="0049735C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586766" w:rsidRDefault="00586766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9, С. </w:t>
            </w:r>
            <w:r w:rsidR="00622F1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145-</w:t>
            </w:r>
            <w:r w:rsidR="00D265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160</w:t>
            </w:r>
          </w:p>
          <w:p w:rsidR="0049735C" w:rsidRPr="00924592" w:rsidRDefault="00586766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</w:t>
            </w:r>
            <w:r w:rsidR="00622F1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238-25</w:t>
            </w:r>
            <w:r w:rsidR="00D265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</w:tr>
      <w:tr w:rsidR="003D574B" w:rsidRPr="00AB43C5" w:rsidTr="00D550B5">
        <w:trPr>
          <w:trHeight w:val="345"/>
        </w:trPr>
        <w:tc>
          <w:tcPr>
            <w:tcW w:w="1163" w:type="dxa"/>
          </w:tcPr>
          <w:p w:rsidR="003D574B" w:rsidRDefault="00D550B5" w:rsidP="00D26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10490" w:type="dxa"/>
          </w:tcPr>
          <w:p w:rsidR="003D574B" w:rsidRPr="003D574B" w:rsidRDefault="00AB43C5" w:rsidP="00AB43C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Н</w:t>
            </w:r>
            <w:r w:rsidRPr="00AB43C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евизначен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ий</w:t>
            </w:r>
            <w:r w:rsidRPr="00AB43C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інтеграл. Основні методи інтегрування.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D26503" w:rsidRPr="00AB43C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Інтегрування раціональних, ірраціональних та тригонометричних функцій.</w:t>
            </w:r>
            <w:r w:rsidR="00D550B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 </w:t>
            </w:r>
            <w:r w:rsidR="003D574B" w:rsidRPr="008B068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Безпосереднє інтегрування. Заміна змінної та інтегрування частинами</w:t>
            </w:r>
            <w:r w:rsidR="00D55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389" w:type="dxa"/>
          </w:tcPr>
          <w:p w:rsidR="003D574B" w:rsidRPr="00924592" w:rsidRDefault="003D574B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3D574B" w:rsidRDefault="003D574B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222-239</w:t>
            </w:r>
          </w:p>
          <w:p w:rsidR="003D574B" w:rsidRPr="00924592" w:rsidRDefault="003D574B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 368-</w:t>
            </w:r>
            <w:r w:rsidR="00D2650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411</w:t>
            </w:r>
          </w:p>
        </w:tc>
      </w:tr>
      <w:tr w:rsidR="003D574B" w:rsidRPr="00924592" w:rsidTr="00D550B5">
        <w:trPr>
          <w:trHeight w:val="345"/>
        </w:trPr>
        <w:tc>
          <w:tcPr>
            <w:tcW w:w="1163" w:type="dxa"/>
          </w:tcPr>
          <w:p w:rsidR="003D574B" w:rsidRDefault="00613D6B" w:rsidP="00D26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D550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0490" w:type="dxa"/>
          </w:tcPr>
          <w:p w:rsidR="00F03B1C" w:rsidRPr="00F03B1C" w:rsidRDefault="00E80318" w:rsidP="00D550B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E80318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Визначений інтеграл.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6A3E4B" w:rsidRPr="00AB43C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Формула Ньютона-</w:t>
            </w:r>
            <w:proofErr w:type="spellStart"/>
            <w:r w:rsidR="006A3E4B" w:rsidRPr="00AB43C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Лейбніца</w:t>
            </w:r>
            <w:proofErr w:type="spellEnd"/>
            <w:r w:rsidR="006A3E4B" w:rsidRPr="00AB43C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 Інтегрування частинами. Заміна змінної у визначеному інтегралі</w:t>
            </w:r>
            <w:r w:rsidR="0074121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 Геометричне застосування визначеного інтеграла</w:t>
            </w:r>
            <w:r w:rsidR="00D550B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 </w:t>
            </w:r>
            <w:r w:rsidR="00F03B1C" w:rsidRPr="00AB43C5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Контрольна робот</w:t>
            </w:r>
            <w:r w:rsidR="00F03B1C" w:rsidRPr="00F03B1C">
              <w:rPr>
                <w:rFonts w:ascii="Times New Roman" w:hAnsi="Times New Roman"/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1389" w:type="dxa"/>
          </w:tcPr>
          <w:p w:rsidR="003D574B" w:rsidRPr="00924592" w:rsidRDefault="003D574B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6A3E4B" w:rsidRDefault="006A3E4B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240-251</w:t>
            </w:r>
          </w:p>
          <w:p w:rsidR="003D574B" w:rsidRPr="00924592" w:rsidRDefault="006A3E4B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11, С. 412-424</w:t>
            </w:r>
          </w:p>
        </w:tc>
      </w:tr>
      <w:tr w:rsidR="0049735C" w:rsidRPr="00924592" w:rsidTr="00D550B5">
        <w:trPr>
          <w:trHeight w:val="241"/>
        </w:trPr>
        <w:tc>
          <w:tcPr>
            <w:tcW w:w="1163" w:type="dxa"/>
          </w:tcPr>
          <w:p w:rsidR="0049735C" w:rsidRPr="00924592" w:rsidRDefault="0049735C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0490" w:type="dxa"/>
          </w:tcPr>
          <w:p w:rsidR="0049735C" w:rsidRPr="00C715AF" w:rsidRDefault="00C715AF" w:rsidP="0092459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89" w:type="dxa"/>
          </w:tcPr>
          <w:p w:rsidR="0049735C" w:rsidRPr="00924592" w:rsidRDefault="00D550B5" w:rsidP="00924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2268" w:type="dxa"/>
          </w:tcPr>
          <w:p w:rsidR="0049735C" w:rsidRPr="00924592" w:rsidRDefault="0049735C" w:rsidP="0027321C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C715AF" w:rsidRPr="0027321C" w:rsidRDefault="00C715AF" w:rsidP="00C71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7321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4.3 САМОСТІЙНА РОБОТА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0206"/>
        <w:gridCol w:w="1560"/>
        <w:gridCol w:w="2268"/>
      </w:tblGrid>
      <w:tr w:rsidR="00C715AF" w:rsidRPr="00924592" w:rsidTr="00EA2F58">
        <w:trPr>
          <w:trHeight w:val="501"/>
        </w:trPr>
        <w:tc>
          <w:tcPr>
            <w:tcW w:w="1276" w:type="dxa"/>
          </w:tcPr>
          <w:p w:rsidR="00C715AF" w:rsidRPr="00924592" w:rsidRDefault="00C715AF" w:rsidP="00EA2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59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715AF" w:rsidRPr="00924592" w:rsidRDefault="00C715AF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0206" w:type="dxa"/>
          </w:tcPr>
          <w:p w:rsidR="00C715AF" w:rsidRPr="00924592" w:rsidRDefault="00C715AF" w:rsidP="00EA2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24592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924592">
              <w:rPr>
                <w:rFonts w:ascii="Times New Roman" w:hAnsi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1560" w:type="dxa"/>
          </w:tcPr>
          <w:p w:rsidR="00C715AF" w:rsidRDefault="00C715AF" w:rsidP="00EA2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459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Pr="00924592">
              <w:rPr>
                <w:rFonts w:ascii="Times New Roman" w:hAnsi="Times New Roman"/>
                <w:sz w:val="28"/>
                <w:szCs w:val="28"/>
                <w:lang w:val="uk-UA"/>
              </w:rPr>
              <w:t>ількіс</w:t>
            </w:r>
            <w:r w:rsidRPr="00924592">
              <w:rPr>
                <w:rFonts w:ascii="Times New Roman" w:hAnsi="Times New Roman"/>
                <w:sz w:val="28"/>
                <w:szCs w:val="28"/>
              </w:rPr>
              <w:t>ть</w:t>
            </w:r>
            <w:proofErr w:type="spellEnd"/>
          </w:p>
          <w:p w:rsidR="00C715AF" w:rsidRPr="000F5026" w:rsidRDefault="00C715AF" w:rsidP="00EA2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924592">
              <w:rPr>
                <w:rFonts w:ascii="Times New Roman" w:hAnsi="Times New Roman"/>
                <w:sz w:val="28"/>
                <w:szCs w:val="28"/>
              </w:rPr>
              <w:t>один</w:t>
            </w:r>
          </w:p>
        </w:tc>
        <w:tc>
          <w:tcPr>
            <w:tcW w:w="2268" w:type="dxa"/>
          </w:tcPr>
          <w:p w:rsidR="00C715AF" w:rsidRPr="00924592" w:rsidRDefault="00C715AF" w:rsidP="0027321C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D67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C715AF" w:rsidRPr="00924592" w:rsidTr="00EA2F58">
        <w:trPr>
          <w:trHeight w:val="221"/>
        </w:trPr>
        <w:tc>
          <w:tcPr>
            <w:tcW w:w="1276" w:type="dxa"/>
          </w:tcPr>
          <w:p w:rsidR="00C715AF" w:rsidRPr="00924592" w:rsidRDefault="00C715AF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0206" w:type="dxa"/>
          </w:tcPr>
          <w:p w:rsidR="00C715AF" w:rsidRPr="00AD5590" w:rsidRDefault="00C715AF" w:rsidP="004B75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4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Лінійна алгебра.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Обернена матриця, її існування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єдність. </w:t>
            </w:r>
            <w:r w:rsidRPr="00AD5590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Поняття рангу матриці, його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>обчислення.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Понятті лінійної системи,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>розв'язку, сумісності.</w:t>
            </w:r>
            <w:r w:rsidRPr="00AD5590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C715AF" w:rsidRPr="00924592" w:rsidRDefault="00EF0667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C715AF" w:rsidRDefault="007D42F7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1, С. 33-85</w:t>
            </w:r>
          </w:p>
          <w:p w:rsidR="00ED5B99" w:rsidRPr="00924592" w:rsidRDefault="00ED5B99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6-31</w:t>
            </w:r>
          </w:p>
        </w:tc>
      </w:tr>
      <w:tr w:rsidR="00C715AF" w:rsidRPr="00C512B6" w:rsidTr="00EA2F58">
        <w:trPr>
          <w:trHeight w:val="265"/>
        </w:trPr>
        <w:tc>
          <w:tcPr>
            <w:tcW w:w="1276" w:type="dxa"/>
          </w:tcPr>
          <w:p w:rsidR="00C715AF" w:rsidRPr="00924592" w:rsidRDefault="00C715AF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0206" w:type="dxa"/>
          </w:tcPr>
          <w:p w:rsidR="00C715AF" w:rsidRPr="00AD5590" w:rsidRDefault="00C715AF" w:rsidP="00B42F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44A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Елементи векторної алгебри.</w:t>
            </w:r>
            <w:r w:rsidRPr="00AD5590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Поняття лінійно залежних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векторів. Поняття базису. Розклад </w:t>
            </w:r>
            <w:proofErr w:type="spellStart"/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>вектора</w:t>
            </w:r>
            <w:proofErr w:type="spellEnd"/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базису. Напрямні косинуси. </w:t>
            </w:r>
          </w:p>
        </w:tc>
        <w:tc>
          <w:tcPr>
            <w:tcW w:w="1560" w:type="dxa"/>
          </w:tcPr>
          <w:p w:rsidR="00C715AF" w:rsidRPr="00924592" w:rsidRDefault="00EF0667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C715AF" w:rsidRPr="00924592" w:rsidRDefault="00ED5B99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32-65</w:t>
            </w:r>
          </w:p>
        </w:tc>
      </w:tr>
      <w:tr w:rsidR="00B42F38" w:rsidRPr="00C512B6" w:rsidTr="00EA2F58">
        <w:trPr>
          <w:trHeight w:val="265"/>
        </w:trPr>
        <w:tc>
          <w:tcPr>
            <w:tcW w:w="1276" w:type="dxa"/>
          </w:tcPr>
          <w:p w:rsidR="00B42F38" w:rsidRDefault="00B42F38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0206" w:type="dxa"/>
          </w:tcPr>
          <w:p w:rsidR="00B42F38" w:rsidRPr="00AD5590" w:rsidRDefault="00B42F38" w:rsidP="004B752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u w:val="single"/>
                <w:lang w:val="uk-UA"/>
              </w:rPr>
            </w:pPr>
            <w:r w:rsidRPr="009A644A"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  <w:t>Аналітична геометрія.</w:t>
            </w:r>
            <w:r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Вираження мішаного добутку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через координати. Умова </w:t>
            </w:r>
            <w:proofErr w:type="spellStart"/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>компланарності</w:t>
            </w:r>
            <w:proofErr w:type="spellEnd"/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Вираження векторного добутку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через координати. Поділ відрізка в даному </w:t>
            </w:r>
            <w:r w:rsidRPr="00AD5590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відношенні. Поняття рівняння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лінії та поверхні. </w:t>
            </w:r>
            <w:r w:rsidRPr="00AD5590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Рівняння прямої на площині. </w:t>
            </w:r>
            <w:r w:rsidRPr="00AD5590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Віддаль від точки до прямої. Кут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між двома прямими. </w:t>
            </w:r>
            <w:r w:rsidRPr="00AD5590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Параболоїди</w:t>
            </w:r>
            <w:r w:rsidR="004B7525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, е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ліпсоїд</w:t>
            </w:r>
            <w:r w:rsidR="004B7525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и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,</w:t>
            </w:r>
            <w:r w:rsidR="004B7525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гіперболоїди.</w:t>
            </w:r>
          </w:p>
        </w:tc>
        <w:tc>
          <w:tcPr>
            <w:tcW w:w="1560" w:type="dxa"/>
          </w:tcPr>
          <w:p w:rsidR="00B42F38" w:rsidRDefault="00EF0667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B42F38" w:rsidRDefault="009A644A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7, С.100-170</w:t>
            </w:r>
          </w:p>
        </w:tc>
      </w:tr>
      <w:tr w:rsidR="00C715AF" w:rsidRPr="007D42F7" w:rsidTr="00EA2F58">
        <w:trPr>
          <w:trHeight w:val="118"/>
        </w:trPr>
        <w:tc>
          <w:tcPr>
            <w:tcW w:w="1276" w:type="dxa"/>
          </w:tcPr>
          <w:p w:rsidR="00C715AF" w:rsidRPr="00924592" w:rsidRDefault="00B42F38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0206" w:type="dxa"/>
          </w:tcPr>
          <w:p w:rsidR="00C715AF" w:rsidRPr="00AD5590" w:rsidRDefault="00C715AF" w:rsidP="00AD5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4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Вступ до математичного аналізу.</w:t>
            </w:r>
            <w:r w:rsidRPr="00AD559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D5590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Дійсні числа. Модуль, його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властивості. Неперервність функцій. Границя функції. Нескінченно малі та їх властивості. Перша та друга важливі границі. </w:t>
            </w:r>
            <w:r w:rsidRPr="00AD5590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Дії над комплексними числами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алгебраїчній формі. </w:t>
            </w:r>
            <w:r w:rsidRPr="00AD5590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Дії над комплексними числами </w:t>
            </w:r>
            <w:r w:rsidRPr="00AD5590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 тригонометричній формі</w:t>
            </w:r>
          </w:p>
        </w:tc>
        <w:tc>
          <w:tcPr>
            <w:tcW w:w="1560" w:type="dxa"/>
          </w:tcPr>
          <w:p w:rsidR="00C715AF" w:rsidRPr="00924592" w:rsidRDefault="00A120F2" w:rsidP="00EF06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EF066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268" w:type="dxa"/>
          </w:tcPr>
          <w:p w:rsidR="00C715AF" w:rsidRDefault="007D42F7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2, С. 31-45; 46-64</w:t>
            </w:r>
          </w:p>
          <w:p w:rsidR="007D42F7" w:rsidRPr="00924592" w:rsidRDefault="007D42F7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9A644A" w:rsidRPr="009A644A" w:rsidTr="00EA2F58">
        <w:trPr>
          <w:trHeight w:val="118"/>
        </w:trPr>
        <w:tc>
          <w:tcPr>
            <w:tcW w:w="1276" w:type="dxa"/>
          </w:tcPr>
          <w:p w:rsidR="009A644A" w:rsidRDefault="009A644A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0206" w:type="dxa"/>
          </w:tcPr>
          <w:p w:rsidR="009A644A" w:rsidRPr="00AD5590" w:rsidRDefault="009A644A" w:rsidP="00AD55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r w:rsidRPr="009A64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Вступ до теорії функцій комплексної змінної.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Показникова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форма комплексного числа. Дії над комплексними числами, заданими в тригонометричній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показниковій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формах</w:t>
            </w:r>
          </w:p>
        </w:tc>
        <w:tc>
          <w:tcPr>
            <w:tcW w:w="1560" w:type="dxa"/>
          </w:tcPr>
          <w:p w:rsidR="009A644A" w:rsidRDefault="00A120F2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9A644A" w:rsidRDefault="009A644A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7, С.65-76</w:t>
            </w:r>
          </w:p>
        </w:tc>
      </w:tr>
      <w:tr w:rsidR="00C715AF" w:rsidRPr="00C715AF" w:rsidTr="00EA2F58">
        <w:trPr>
          <w:trHeight w:val="218"/>
        </w:trPr>
        <w:tc>
          <w:tcPr>
            <w:tcW w:w="1276" w:type="dxa"/>
          </w:tcPr>
          <w:p w:rsidR="00C715AF" w:rsidRPr="00924592" w:rsidRDefault="009A644A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0206" w:type="dxa"/>
          </w:tcPr>
          <w:p w:rsidR="00C715AF" w:rsidRPr="00AD5590" w:rsidRDefault="00C715AF" w:rsidP="00AD5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4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Диференціальне числення функції однієї змінної.</w:t>
            </w:r>
            <w:r w:rsidRPr="00AD559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Поняття похідної, її 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геометричний та фізичний зміст. </w:t>
            </w:r>
            <w:r w:rsidRPr="00AD5590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Поняття оберненої функції, її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диференціювання. </w:t>
            </w:r>
            <w:r w:rsidRPr="00AD5590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Теореми Лагранжа, Коші. 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Похідні та диференціали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вищих порядків. </w:t>
            </w:r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Теореми Ферма та </w:t>
            </w:r>
            <w:proofErr w:type="spellStart"/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Ролля</w:t>
            </w:r>
            <w:proofErr w:type="spellEnd"/>
            <w:r w:rsidRPr="00AD559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. Інваріантність форми першого </w:t>
            </w:r>
            <w:r w:rsidRPr="00AD5590">
              <w:rPr>
                <w:rFonts w:ascii="Times New Roman" w:hAnsi="Times New Roman"/>
                <w:sz w:val="28"/>
                <w:szCs w:val="28"/>
                <w:lang w:val="uk-UA"/>
              </w:rPr>
              <w:t>диференціалу</w:t>
            </w:r>
          </w:p>
        </w:tc>
        <w:tc>
          <w:tcPr>
            <w:tcW w:w="1560" w:type="dxa"/>
          </w:tcPr>
          <w:p w:rsidR="00C715AF" w:rsidRPr="00924592" w:rsidRDefault="009A644A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A120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C715AF" w:rsidRPr="00924592" w:rsidRDefault="00ED5B99" w:rsidP="0027321C">
            <w:pPr>
              <w:spacing w:after="0" w:line="240" w:lineRule="auto"/>
              <w:ind w:left="57" w:right="-108" w:hanging="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С. 191-263</w:t>
            </w:r>
          </w:p>
        </w:tc>
      </w:tr>
      <w:tr w:rsidR="00B42F38" w:rsidRPr="00C512B6" w:rsidTr="00AE707F">
        <w:trPr>
          <w:trHeight w:val="265"/>
        </w:trPr>
        <w:tc>
          <w:tcPr>
            <w:tcW w:w="1276" w:type="dxa"/>
          </w:tcPr>
          <w:p w:rsidR="00B42F38" w:rsidRPr="00924592" w:rsidRDefault="009A644A" w:rsidP="00AE70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0206" w:type="dxa"/>
          </w:tcPr>
          <w:p w:rsidR="00B42F38" w:rsidRPr="00612FC3" w:rsidRDefault="00B42F38" w:rsidP="004B75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44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Інтегральне числення функції  однієї змінної</w:t>
            </w:r>
            <w:r w:rsidRPr="00612FC3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.</w:t>
            </w:r>
            <w:r w:rsidRPr="00612FC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612FC3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Поняття первісної, структура 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первісних. </w:t>
            </w:r>
            <w:r w:rsidRPr="00612F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Інтегрування частинами </w:t>
            </w:r>
            <w:r w:rsidRPr="00612FC3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неозначеного та означеного </w:t>
            </w:r>
            <w:r w:rsidRPr="00612F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інтегралів. 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Формула Ньютона-</w:t>
            </w:r>
            <w:proofErr w:type="spellStart"/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Лейбніца</w:t>
            </w:r>
            <w:proofErr w:type="spellEnd"/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. </w:t>
            </w:r>
            <w:r w:rsidRPr="00612FC3"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  <w:t xml:space="preserve">Невласний інтеграл 1-го роду. 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Невласний інтеграл 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II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роду.</w:t>
            </w:r>
            <w:r w:rsidRPr="00612F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206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Геометричний і механічний зміст інтегралу. Інтегрування ірраціональних виразів та виразів, що містять тригонометричні функції. 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Обчислення площі поверхні </w:t>
            </w:r>
            <w:r w:rsidRPr="00612F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обертання. </w:t>
            </w:r>
            <w:proofErr w:type="spellStart"/>
            <w:r w:rsidRPr="00612FC3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Кубовність</w:t>
            </w:r>
            <w:proofErr w:type="spellEnd"/>
            <w:r w:rsidRPr="00612FC3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. Обчислення об'єму </w:t>
            </w:r>
            <w:r w:rsidRPr="00612F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тіла. </w:t>
            </w:r>
            <w:r w:rsidRPr="00612FC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Обчислення довжини дуги </w:t>
            </w:r>
            <w:r w:rsidRPr="00612F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кривої. </w:t>
            </w:r>
            <w:proofErr w:type="spellStart"/>
            <w:r w:rsidRPr="00612FC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Квадровність</w:t>
            </w:r>
            <w:proofErr w:type="spellEnd"/>
            <w:r w:rsidRPr="00612FC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. Обчислення </w:t>
            </w:r>
            <w:r w:rsidRPr="00612FC3">
              <w:rPr>
                <w:rFonts w:ascii="Times New Roman" w:hAnsi="Times New Roman"/>
                <w:sz w:val="28"/>
                <w:szCs w:val="28"/>
                <w:lang w:val="uk-UA"/>
              </w:rPr>
              <w:t>площі фігури</w:t>
            </w:r>
          </w:p>
        </w:tc>
        <w:tc>
          <w:tcPr>
            <w:tcW w:w="1560" w:type="dxa"/>
          </w:tcPr>
          <w:p w:rsidR="00B42F38" w:rsidRPr="00B42F38" w:rsidRDefault="009A644A" w:rsidP="00AE70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A120F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B42F38" w:rsidRPr="00924592" w:rsidRDefault="00B42F38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9, 222-268</w:t>
            </w:r>
          </w:p>
        </w:tc>
      </w:tr>
      <w:tr w:rsidR="00B42F38" w:rsidRPr="00924592" w:rsidTr="00EA2F58">
        <w:trPr>
          <w:trHeight w:val="192"/>
        </w:trPr>
        <w:tc>
          <w:tcPr>
            <w:tcW w:w="1276" w:type="dxa"/>
          </w:tcPr>
          <w:p w:rsidR="00B42F38" w:rsidRPr="00924592" w:rsidRDefault="00B42F38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0206" w:type="dxa"/>
          </w:tcPr>
          <w:p w:rsidR="00B42F38" w:rsidRDefault="00B42F38" w:rsidP="00EA2F5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</w:tcPr>
          <w:p w:rsidR="00B42F38" w:rsidRDefault="00EF0667" w:rsidP="00EA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60</w:t>
            </w:r>
          </w:p>
        </w:tc>
        <w:tc>
          <w:tcPr>
            <w:tcW w:w="2268" w:type="dxa"/>
          </w:tcPr>
          <w:p w:rsidR="00B42F38" w:rsidRPr="00924592" w:rsidRDefault="00B42F38" w:rsidP="0027321C">
            <w:pPr>
              <w:spacing w:after="0" w:line="240" w:lineRule="auto"/>
              <w:ind w:left="57" w:right="-10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CB1B63" w:rsidRPr="0027321C" w:rsidRDefault="00EA721B" w:rsidP="0021312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7321C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5</w:t>
      </w:r>
      <w:r w:rsidR="00CB1B63" w:rsidRPr="0027321C">
        <w:rPr>
          <w:rFonts w:ascii="Times New Roman" w:hAnsi="Times New Roman"/>
          <w:b/>
          <w:caps/>
          <w:sz w:val="28"/>
          <w:szCs w:val="28"/>
          <w:lang w:val="uk-UA"/>
        </w:rPr>
        <w:t>. Порядок та критерії оцінювання результатів навчання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701"/>
        <w:gridCol w:w="11453"/>
      </w:tblGrid>
      <w:tr w:rsidR="00A2581C" w:rsidRPr="00A2581C" w:rsidTr="00A2581C">
        <w:tc>
          <w:tcPr>
            <w:tcW w:w="15276" w:type="dxa"/>
            <w:gridSpan w:val="3"/>
            <w:vAlign w:val="center"/>
          </w:tcPr>
          <w:p w:rsidR="00A2581C" w:rsidRPr="002732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32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5.1. Порядок оцінювання результатів навчання</w:t>
            </w:r>
          </w:p>
        </w:tc>
      </w:tr>
      <w:tr w:rsidR="00A2581C" w:rsidRPr="00A2581C" w:rsidTr="0027321C">
        <w:tc>
          <w:tcPr>
            <w:tcW w:w="3823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1453" w:type="dxa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A2581C" w:rsidRPr="00A2581C" w:rsidTr="0027321C">
        <w:tc>
          <w:tcPr>
            <w:tcW w:w="3823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453" w:type="dxa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опитування, домашні завдання, виступи на практичних заняттях, практичні та письмові роботи оцінюються за 4-бальною шкалою</w:t>
            </w:r>
          </w:p>
        </w:tc>
      </w:tr>
      <w:tr w:rsidR="00A2581C" w:rsidRPr="00A2581C" w:rsidTr="0027321C">
        <w:trPr>
          <w:trHeight w:val="293"/>
        </w:trPr>
        <w:tc>
          <w:tcPr>
            <w:tcW w:w="3823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1453" w:type="dxa"/>
            <w:vAlign w:val="center"/>
          </w:tcPr>
          <w:p w:rsidR="00A2581C" w:rsidRPr="00A2581C" w:rsidRDefault="00FE5A1D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A2581C" w:rsidRPr="00A2581C" w:rsidTr="00A2581C">
        <w:tc>
          <w:tcPr>
            <w:tcW w:w="15276" w:type="dxa"/>
            <w:gridSpan w:val="3"/>
            <w:vAlign w:val="center"/>
          </w:tcPr>
          <w:p w:rsidR="00A2581C" w:rsidRPr="002732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732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5.2. Критерії оцінювання результатів навчання</w:t>
            </w:r>
          </w:p>
        </w:tc>
      </w:tr>
      <w:tr w:rsidR="00A2581C" w:rsidRPr="00A2581C" w:rsidTr="0027321C">
        <w:tc>
          <w:tcPr>
            <w:tcW w:w="3823" w:type="dxa"/>
            <w:gridSpan w:val="2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1453" w:type="dxa"/>
            <w:vMerge w:val="restart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A2581C" w:rsidRPr="00A2581C" w:rsidTr="0027321C">
        <w:tc>
          <w:tcPr>
            <w:tcW w:w="2122" w:type="dxa"/>
            <w:vMerge w:val="restart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1701" w:type="dxa"/>
            <w:vAlign w:val="center"/>
          </w:tcPr>
          <w:p w:rsidR="00A2581C" w:rsidRPr="00A2581C" w:rsidRDefault="00A2581C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1453" w:type="dxa"/>
            <w:vMerge/>
            <w:vAlign w:val="center"/>
          </w:tcPr>
          <w:p w:rsidR="00A2581C" w:rsidRPr="00A2581C" w:rsidRDefault="00A2581C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F7E37" w:rsidRPr="00A2581C" w:rsidTr="0027321C">
        <w:tc>
          <w:tcPr>
            <w:tcW w:w="2122" w:type="dxa"/>
            <w:vMerge/>
            <w:vAlign w:val="center"/>
          </w:tcPr>
          <w:p w:rsidR="00EF7E37" w:rsidRPr="00A2581C" w:rsidRDefault="00EF7E37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1453" w:type="dxa"/>
            <w:vAlign w:val="center"/>
          </w:tcPr>
          <w:p w:rsidR="00EF7E37" w:rsidRPr="00A2581C" w:rsidRDefault="00EF7E37" w:rsidP="00A2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F7E37" w:rsidRPr="0000218D" w:rsidTr="0027321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27321C">
            <w:pPr>
              <w:pStyle w:val="Default"/>
              <w:jc w:val="both"/>
              <w:rPr>
                <w:sz w:val="28"/>
                <w:szCs w:val="28"/>
              </w:rPr>
            </w:pPr>
            <w:r w:rsidRPr="00A2581C">
              <w:rPr>
                <w:sz w:val="28"/>
                <w:szCs w:val="28"/>
              </w:rPr>
              <w:t xml:space="preserve">Здобувач освіти </w:t>
            </w:r>
            <w:proofErr w:type="spellStart"/>
            <w:r w:rsidRPr="00A2581C">
              <w:rPr>
                <w:sz w:val="28"/>
                <w:szCs w:val="28"/>
              </w:rPr>
              <w:t>вiльно</w:t>
            </w:r>
            <w:proofErr w:type="spellEnd"/>
            <w:r w:rsidRPr="00A2581C">
              <w:rPr>
                <w:sz w:val="28"/>
                <w:szCs w:val="28"/>
              </w:rPr>
              <w:t xml:space="preserve"> </w:t>
            </w:r>
            <w:proofErr w:type="spellStart"/>
            <w:r w:rsidRPr="00A2581C">
              <w:rPr>
                <w:sz w:val="28"/>
                <w:szCs w:val="28"/>
              </w:rPr>
              <w:t>володiє</w:t>
            </w:r>
            <w:proofErr w:type="spellEnd"/>
            <w:r w:rsidRPr="00A2581C">
              <w:rPr>
                <w:sz w:val="28"/>
                <w:szCs w:val="28"/>
              </w:rPr>
              <w:t xml:space="preserve"> визначеним програмою навчальним </w:t>
            </w:r>
            <w:proofErr w:type="spellStart"/>
            <w:r w:rsidRPr="00A2581C">
              <w:rPr>
                <w:sz w:val="28"/>
                <w:szCs w:val="28"/>
              </w:rPr>
              <w:t>матерiалом</w:t>
            </w:r>
            <w:proofErr w:type="spellEnd"/>
            <w:r w:rsidRPr="00A2581C">
              <w:rPr>
                <w:sz w:val="28"/>
                <w:szCs w:val="28"/>
              </w:rPr>
              <w:t xml:space="preserve">, виявляє </w:t>
            </w:r>
            <w:proofErr w:type="spellStart"/>
            <w:r w:rsidRPr="00A2581C">
              <w:rPr>
                <w:sz w:val="28"/>
                <w:szCs w:val="28"/>
              </w:rPr>
              <w:t>здiбностi</w:t>
            </w:r>
            <w:proofErr w:type="spellEnd"/>
            <w:r w:rsidRPr="00A2581C">
              <w:rPr>
                <w:sz w:val="28"/>
                <w:szCs w:val="28"/>
              </w:rPr>
              <w:t xml:space="preserve">, </w:t>
            </w:r>
            <w:proofErr w:type="spellStart"/>
            <w:r w:rsidRPr="00A2581C">
              <w:rPr>
                <w:sz w:val="28"/>
                <w:szCs w:val="28"/>
              </w:rPr>
              <w:t>вмiє</w:t>
            </w:r>
            <w:proofErr w:type="spellEnd"/>
            <w:r w:rsidRPr="00A2581C">
              <w:rPr>
                <w:sz w:val="28"/>
                <w:szCs w:val="28"/>
              </w:rPr>
              <w:t xml:space="preserve"> </w:t>
            </w:r>
            <w:proofErr w:type="spellStart"/>
            <w:r w:rsidRPr="00A2581C">
              <w:rPr>
                <w:sz w:val="28"/>
                <w:szCs w:val="28"/>
              </w:rPr>
              <w:t>самостiйно</w:t>
            </w:r>
            <w:proofErr w:type="spellEnd"/>
            <w:r w:rsidRPr="00A2581C">
              <w:rPr>
                <w:sz w:val="28"/>
                <w:szCs w:val="28"/>
              </w:rPr>
              <w:t xml:space="preserve"> поставити мету </w:t>
            </w:r>
            <w:proofErr w:type="spellStart"/>
            <w:r w:rsidRPr="00A2581C">
              <w:rPr>
                <w:sz w:val="28"/>
                <w:szCs w:val="28"/>
              </w:rPr>
              <w:t>дослiдження</w:t>
            </w:r>
            <w:proofErr w:type="spellEnd"/>
            <w:r w:rsidRPr="00A2581C">
              <w:rPr>
                <w:sz w:val="28"/>
                <w:szCs w:val="28"/>
              </w:rPr>
              <w:t xml:space="preserve">, вказує шляхи її </w:t>
            </w:r>
            <w:proofErr w:type="spellStart"/>
            <w:r w:rsidRPr="00A2581C">
              <w:rPr>
                <w:sz w:val="28"/>
                <w:szCs w:val="28"/>
              </w:rPr>
              <w:t>реалiзацiї</w:t>
            </w:r>
            <w:proofErr w:type="spellEnd"/>
            <w:r w:rsidRPr="00A2581C">
              <w:rPr>
                <w:sz w:val="28"/>
                <w:szCs w:val="28"/>
              </w:rPr>
              <w:t xml:space="preserve">, робить </w:t>
            </w:r>
            <w:proofErr w:type="spellStart"/>
            <w:r w:rsidRPr="00A2581C">
              <w:rPr>
                <w:sz w:val="28"/>
                <w:szCs w:val="28"/>
              </w:rPr>
              <w:t>аналiз</w:t>
            </w:r>
            <w:proofErr w:type="spellEnd"/>
            <w:r w:rsidRPr="00A2581C">
              <w:rPr>
                <w:sz w:val="28"/>
                <w:szCs w:val="28"/>
              </w:rPr>
              <w:t xml:space="preserve"> та висновки; усвідомлює нові для нього математичні факти, ідеї, вміє доводити передбачені програмою математичні твердже</w:t>
            </w:r>
            <w:r>
              <w:rPr>
                <w:sz w:val="28"/>
                <w:szCs w:val="28"/>
              </w:rPr>
              <w:t xml:space="preserve">ння з достатнім обґрунтуванням. </w:t>
            </w:r>
            <w:r w:rsidRPr="00A2581C">
              <w:rPr>
                <w:sz w:val="28"/>
                <w:szCs w:val="28"/>
              </w:rPr>
              <w:t xml:space="preserve">Здобувач освіти </w:t>
            </w:r>
            <w:proofErr w:type="spellStart"/>
            <w:r w:rsidRPr="00A2581C">
              <w:rPr>
                <w:sz w:val="28"/>
                <w:szCs w:val="28"/>
              </w:rPr>
              <w:t>умiло</w:t>
            </w:r>
            <w:proofErr w:type="spellEnd"/>
            <w:r w:rsidRPr="00A2581C">
              <w:rPr>
                <w:sz w:val="28"/>
                <w:szCs w:val="28"/>
              </w:rPr>
              <w:t xml:space="preserve"> послуговується науковою </w:t>
            </w:r>
            <w:proofErr w:type="spellStart"/>
            <w:r w:rsidRPr="00A2581C">
              <w:rPr>
                <w:sz w:val="28"/>
                <w:szCs w:val="28"/>
              </w:rPr>
              <w:t>термiнологiєю</w:t>
            </w:r>
            <w:proofErr w:type="spellEnd"/>
            <w:r w:rsidRPr="00A2581C">
              <w:rPr>
                <w:sz w:val="28"/>
                <w:szCs w:val="28"/>
              </w:rPr>
              <w:t xml:space="preserve">, </w:t>
            </w:r>
            <w:proofErr w:type="spellStart"/>
            <w:r w:rsidRPr="00A2581C">
              <w:rPr>
                <w:sz w:val="28"/>
                <w:szCs w:val="28"/>
              </w:rPr>
              <w:t>вмiє</w:t>
            </w:r>
            <w:proofErr w:type="spellEnd"/>
            <w:r w:rsidRPr="00A2581C">
              <w:rPr>
                <w:sz w:val="28"/>
                <w:szCs w:val="28"/>
              </w:rPr>
              <w:t xml:space="preserve"> оп</w:t>
            </w:r>
            <w:r w:rsidR="0027321C">
              <w:rPr>
                <w:sz w:val="28"/>
                <w:szCs w:val="28"/>
              </w:rPr>
              <w:t xml:space="preserve">рацьовувати наукову </w:t>
            </w:r>
            <w:proofErr w:type="spellStart"/>
            <w:r w:rsidR="0027321C">
              <w:rPr>
                <w:sz w:val="28"/>
                <w:szCs w:val="28"/>
              </w:rPr>
              <w:t>iнформацiю</w:t>
            </w:r>
            <w:proofErr w:type="spellEnd"/>
            <w:r w:rsidRPr="00A2581C">
              <w:rPr>
                <w:sz w:val="28"/>
                <w:szCs w:val="28"/>
              </w:rPr>
              <w:t>.</w:t>
            </w:r>
          </w:p>
        </w:tc>
      </w:tr>
      <w:tr w:rsidR="00EF7E37" w:rsidRPr="00EF7E37" w:rsidTr="0027321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3D4B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Здобувач освіти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вивченим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стандартних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пiдтвердження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думок. Здобувач освіти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умiє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пояснювати явища,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ана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лiзувати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(викладача, одногрупників тощо) ро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бити висновки. </w:t>
            </w:r>
          </w:p>
        </w:tc>
      </w:tr>
      <w:tr w:rsidR="00EF7E37" w:rsidRPr="004B7525" w:rsidTr="0027321C"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EF7E37" w:rsidRPr="00FE5A1D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5A1D">
              <w:rPr>
                <w:rFonts w:ascii="Times New Roman" w:hAnsi="Times New Roman"/>
                <w:sz w:val="24"/>
                <w:szCs w:val="24"/>
                <w:lang w:val="uk-UA"/>
              </w:rPr>
              <w:t>(репродуктивний)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1453" w:type="dxa"/>
            <w:tcBorders>
              <w:top w:val="single" w:sz="4" w:space="0" w:color="auto"/>
            </w:tcBorders>
            <w:vAlign w:val="center"/>
          </w:tcPr>
          <w:p w:rsidR="00EF7E37" w:rsidRPr="00A2581C" w:rsidRDefault="00EF7E37" w:rsidP="004B75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Здобувач освіти може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власнi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iнших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учнiв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). Здобувач освіти за допомогою викладача описує явища, без пояснень наводить приклади, що ґрунтуються на його власних спостереженнях чи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матерiалi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пiдручника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розповiдях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викладача тощо. Здобувач освіти ілюструє означення математичних понять, формулювань теорем і правил виконання математичних дій власними прикладами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F7E37" w:rsidRPr="0000218D" w:rsidTr="0027321C">
        <w:tc>
          <w:tcPr>
            <w:tcW w:w="2122" w:type="dxa"/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F7E37" w:rsidRPr="00A2581C" w:rsidRDefault="00EF7E37" w:rsidP="00A2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EF7E37" w:rsidRPr="00FE5A1D" w:rsidRDefault="00EF7E37" w:rsidP="00FE5A1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5A1D">
              <w:rPr>
                <w:rFonts w:ascii="Times New Roman" w:hAnsi="Times New Roman"/>
                <w:sz w:val="24"/>
                <w:szCs w:val="24"/>
                <w:lang w:val="uk-UA"/>
              </w:rPr>
              <w:t>(незадовільно)</w:t>
            </w:r>
          </w:p>
        </w:tc>
        <w:tc>
          <w:tcPr>
            <w:tcW w:w="11453" w:type="dxa"/>
            <w:vAlign w:val="center"/>
          </w:tcPr>
          <w:p w:rsidR="00EF7E37" w:rsidRPr="00A2581C" w:rsidRDefault="00EF7E37" w:rsidP="003D4B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581C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має фрагментарні знання при незначному загальному обсязі, менше половини навчального матеріалу, за відсутності сформованих умінь та навичок; припускається суттєвих помилок, робота за багатьма параметрами не відповідає вимогам щодо її рівня виконання чи оформлення, а її автор має низький рівень теоретичної підготовки, більша частина завдань виконана неправильно.</w:t>
            </w:r>
          </w:p>
        </w:tc>
      </w:tr>
    </w:tbl>
    <w:p w:rsidR="00D550B5" w:rsidRPr="00D550B5" w:rsidRDefault="00D550B5" w:rsidP="00D550B5">
      <w:pPr>
        <w:pStyle w:val="ab"/>
        <w:widowControl w:val="0"/>
        <w:numPr>
          <w:ilvl w:val="0"/>
          <w:numId w:val="26"/>
        </w:numPr>
        <w:tabs>
          <w:tab w:val="left" w:pos="5676"/>
        </w:tabs>
        <w:autoSpaceDE w:val="0"/>
        <w:autoSpaceDN w:val="0"/>
        <w:spacing w:before="62" w:after="0" w:line="322" w:lineRule="exact"/>
        <w:ind w:left="357" w:hanging="357"/>
        <w:jc w:val="center"/>
        <w:rPr>
          <w:rFonts w:ascii="Times New Roman" w:hAnsi="Times New Roman"/>
          <w:b/>
          <w:sz w:val="28"/>
        </w:rPr>
      </w:pPr>
      <w:r w:rsidRPr="00D550B5">
        <w:rPr>
          <w:rFonts w:ascii="Times New Roman" w:hAnsi="Times New Roman"/>
          <w:b/>
          <w:sz w:val="28"/>
        </w:rPr>
        <w:lastRenderedPageBreak/>
        <w:t>РЕКОМЕНДОВАНА</w:t>
      </w:r>
      <w:r w:rsidRPr="00D550B5">
        <w:rPr>
          <w:rFonts w:ascii="Times New Roman" w:hAnsi="Times New Roman"/>
          <w:b/>
          <w:spacing w:val="-5"/>
          <w:sz w:val="28"/>
        </w:rPr>
        <w:t xml:space="preserve"> </w:t>
      </w:r>
      <w:r w:rsidRPr="00D550B5">
        <w:rPr>
          <w:rFonts w:ascii="Times New Roman" w:hAnsi="Times New Roman"/>
          <w:b/>
          <w:sz w:val="28"/>
        </w:rPr>
        <w:t>ЛІТЕРАТУРА</w:t>
      </w:r>
    </w:p>
    <w:p w:rsidR="00D550B5" w:rsidRPr="00D550B5" w:rsidRDefault="00D550B5" w:rsidP="00D550B5">
      <w:pPr>
        <w:pStyle w:val="ab"/>
        <w:widowControl w:val="0"/>
        <w:numPr>
          <w:ilvl w:val="1"/>
          <w:numId w:val="26"/>
        </w:numPr>
        <w:tabs>
          <w:tab w:val="left" w:pos="6804"/>
        </w:tabs>
        <w:autoSpaceDE w:val="0"/>
        <w:autoSpaceDN w:val="0"/>
        <w:spacing w:after="50" w:line="240" w:lineRule="auto"/>
        <w:ind w:left="357" w:hanging="357"/>
        <w:jc w:val="center"/>
        <w:rPr>
          <w:rFonts w:ascii="Times New Roman" w:hAnsi="Times New Roman"/>
          <w:b/>
          <w:sz w:val="28"/>
        </w:rPr>
      </w:pPr>
      <w:proofErr w:type="spellStart"/>
      <w:r w:rsidRPr="00D550B5">
        <w:rPr>
          <w:rFonts w:ascii="Times New Roman" w:hAnsi="Times New Roman"/>
          <w:b/>
          <w:sz w:val="28"/>
        </w:rPr>
        <w:t>Основна</w:t>
      </w:r>
      <w:proofErr w:type="spellEnd"/>
      <w:r w:rsidRPr="00D550B5">
        <w:rPr>
          <w:rFonts w:ascii="Times New Roman" w:hAnsi="Times New Roman"/>
          <w:b/>
          <w:spacing w:val="-9"/>
          <w:sz w:val="28"/>
        </w:rPr>
        <w:t xml:space="preserve"> </w:t>
      </w:r>
      <w:proofErr w:type="spellStart"/>
      <w:r w:rsidRPr="00D550B5">
        <w:rPr>
          <w:rFonts w:ascii="Times New Roman" w:hAnsi="Times New Roman"/>
          <w:b/>
          <w:sz w:val="28"/>
        </w:rPr>
        <w:t>література</w:t>
      </w:r>
      <w:proofErr w:type="spellEnd"/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4178"/>
      </w:tblGrid>
      <w:tr w:rsidR="00D550B5" w:rsidRPr="00D550B5" w:rsidTr="00EE2D1B">
        <w:trPr>
          <w:trHeight w:val="326"/>
        </w:trPr>
        <w:tc>
          <w:tcPr>
            <w:tcW w:w="1181" w:type="dxa"/>
          </w:tcPr>
          <w:p w:rsidR="00D550B5" w:rsidRPr="00D550B5" w:rsidRDefault="00D550B5" w:rsidP="00EE2D1B">
            <w:pPr>
              <w:pStyle w:val="TableParagraph"/>
              <w:spacing w:line="307" w:lineRule="exact"/>
              <w:ind w:left="5"/>
              <w:jc w:val="center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w w:val="99"/>
                <w:sz w:val="28"/>
              </w:rPr>
              <w:t>1</w:t>
            </w:r>
          </w:p>
        </w:tc>
        <w:tc>
          <w:tcPr>
            <w:tcW w:w="14178" w:type="dxa"/>
          </w:tcPr>
          <w:p w:rsidR="00D550B5" w:rsidRPr="00D550B5" w:rsidRDefault="00D550B5" w:rsidP="00EE2D1B">
            <w:pPr>
              <w:pStyle w:val="TableParagraph"/>
              <w:spacing w:line="307" w:lineRule="exact"/>
              <w:ind w:left="110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Вища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математика:</w:t>
            </w:r>
            <w:r w:rsidRPr="00D550B5">
              <w:rPr>
                <w:rFonts w:cs="Times New Roman"/>
                <w:spacing w:val="-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базовий</w:t>
            </w:r>
            <w:r w:rsidRPr="00D550B5">
              <w:rPr>
                <w:rFonts w:cs="Times New Roman"/>
                <w:spacing w:val="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підручник</w:t>
            </w:r>
            <w:r w:rsidRPr="00D550B5">
              <w:rPr>
                <w:rFonts w:cs="Times New Roman"/>
                <w:spacing w:val="-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для</w:t>
            </w:r>
            <w:r w:rsidRPr="00D550B5">
              <w:rPr>
                <w:rFonts w:cs="Times New Roman"/>
                <w:spacing w:val="-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вузів</w:t>
            </w:r>
            <w:r w:rsidRPr="00D550B5">
              <w:rPr>
                <w:rFonts w:cs="Times New Roman"/>
                <w:spacing w:val="-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/ В.С. Пономаренка.</w:t>
            </w:r>
            <w:r w:rsidRPr="00D550B5">
              <w:rPr>
                <w:rFonts w:cs="Times New Roman"/>
                <w:spacing w:val="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–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Х. :</w:t>
            </w:r>
            <w:r w:rsidRPr="00D550B5">
              <w:rPr>
                <w:rFonts w:cs="Times New Roman"/>
                <w:spacing w:val="-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Фоліо,</w:t>
            </w:r>
            <w:r w:rsidRPr="00D550B5">
              <w:rPr>
                <w:rFonts w:cs="Times New Roman"/>
                <w:spacing w:val="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2019. –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669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с</w:t>
            </w:r>
          </w:p>
        </w:tc>
      </w:tr>
      <w:tr w:rsidR="00D550B5" w:rsidRPr="00D550B5" w:rsidTr="00EE2D1B">
        <w:trPr>
          <w:trHeight w:val="321"/>
        </w:trPr>
        <w:tc>
          <w:tcPr>
            <w:tcW w:w="1181" w:type="dxa"/>
          </w:tcPr>
          <w:p w:rsidR="00D550B5" w:rsidRPr="00D550B5" w:rsidRDefault="00D550B5" w:rsidP="00EE2D1B">
            <w:pPr>
              <w:pStyle w:val="TableParagraph"/>
              <w:spacing w:line="301" w:lineRule="exact"/>
              <w:ind w:left="5"/>
              <w:jc w:val="center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w w:val="99"/>
                <w:sz w:val="28"/>
              </w:rPr>
              <w:t>2</w:t>
            </w:r>
          </w:p>
        </w:tc>
        <w:tc>
          <w:tcPr>
            <w:tcW w:w="14178" w:type="dxa"/>
          </w:tcPr>
          <w:p w:rsidR="00D550B5" w:rsidRPr="00D550B5" w:rsidRDefault="00D550B5" w:rsidP="00EE2D1B">
            <w:pPr>
              <w:pStyle w:val="TableParagraph"/>
              <w:spacing w:line="301" w:lineRule="exact"/>
              <w:ind w:left="110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Вища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математика:</w:t>
            </w:r>
            <w:r w:rsidRPr="00D550B5">
              <w:rPr>
                <w:rFonts w:cs="Times New Roman"/>
                <w:spacing w:val="-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Навчальний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посібник /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І.І.</w:t>
            </w:r>
            <w:r w:rsidRPr="00D550B5">
              <w:rPr>
                <w:rFonts w:cs="Times New Roman"/>
                <w:spacing w:val="-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Литвин,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 xml:space="preserve">О.М. </w:t>
            </w:r>
            <w:proofErr w:type="spellStart"/>
            <w:r w:rsidRPr="00D550B5">
              <w:rPr>
                <w:rFonts w:cs="Times New Roman"/>
                <w:sz w:val="28"/>
              </w:rPr>
              <w:t>Конопчук</w:t>
            </w:r>
            <w:proofErr w:type="spellEnd"/>
            <w:r w:rsidRPr="00D550B5">
              <w:rPr>
                <w:rFonts w:cs="Times New Roman"/>
                <w:sz w:val="28"/>
              </w:rPr>
              <w:t>,</w:t>
            </w:r>
            <w:r w:rsidRPr="00D550B5">
              <w:rPr>
                <w:rFonts w:cs="Times New Roman"/>
                <w:spacing w:val="-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Г.О.</w:t>
            </w:r>
            <w:r w:rsidRPr="00D550B5">
              <w:rPr>
                <w:rFonts w:cs="Times New Roman"/>
                <w:spacing w:val="-4"/>
                <w:sz w:val="28"/>
              </w:rPr>
              <w:t xml:space="preserve"> </w:t>
            </w:r>
            <w:proofErr w:type="spellStart"/>
            <w:r w:rsidRPr="00D550B5">
              <w:rPr>
                <w:rFonts w:cs="Times New Roman"/>
                <w:sz w:val="28"/>
              </w:rPr>
              <w:t>Желізняк</w:t>
            </w:r>
            <w:proofErr w:type="spellEnd"/>
            <w:r w:rsidRPr="00D550B5">
              <w:rPr>
                <w:rFonts w:cs="Times New Roman"/>
                <w:sz w:val="28"/>
              </w:rPr>
              <w:t>.</w:t>
            </w:r>
            <w:r w:rsidRPr="00D550B5">
              <w:rPr>
                <w:rFonts w:cs="Times New Roman"/>
                <w:spacing w:val="10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–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К.:</w:t>
            </w:r>
            <w:r w:rsidRPr="00D550B5">
              <w:rPr>
                <w:rFonts w:cs="Times New Roman"/>
                <w:spacing w:val="-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ЦУЛ, 2019. –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368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с</w:t>
            </w:r>
          </w:p>
        </w:tc>
      </w:tr>
      <w:tr w:rsidR="00D550B5" w:rsidRPr="00D550B5" w:rsidTr="00EE2D1B">
        <w:trPr>
          <w:trHeight w:val="642"/>
        </w:trPr>
        <w:tc>
          <w:tcPr>
            <w:tcW w:w="1181" w:type="dxa"/>
          </w:tcPr>
          <w:p w:rsidR="00D550B5" w:rsidRPr="00D550B5" w:rsidRDefault="00D550B5" w:rsidP="00EE2D1B">
            <w:pPr>
              <w:pStyle w:val="TableParagraph"/>
              <w:ind w:left="5"/>
              <w:jc w:val="center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w w:val="99"/>
                <w:sz w:val="28"/>
              </w:rPr>
              <w:t>3</w:t>
            </w:r>
          </w:p>
        </w:tc>
        <w:tc>
          <w:tcPr>
            <w:tcW w:w="14178" w:type="dxa"/>
          </w:tcPr>
          <w:p w:rsidR="00D550B5" w:rsidRPr="00D550B5" w:rsidRDefault="00D550B5" w:rsidP="00EE2D1B">
            <w:pPr>
              <w:pStyle w:val="TableParagraph"/>
              <w:tabs>
                <w:tab w:val="left" w:pos="2828"/>
              </w:tabs>
              <w:ind w:left="110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Вища</w:t>
            </w:r>
            <w:r w:rsidRPr="00D550B5">
              <w:rPr>
                <w:rFonts w:cs="Times New Roman"/>
                <w:spacing w:val="119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математика:</w:t>
            </w:r>
            <w:r w:rsidRPr="00D550B5">
              <w:rPr>
                <w:rFonts w:cs="Times New Roman"/>
                <w:sz w:val="28"/>
              </w:rPr>
              <w:tab/>
              <w:t>Навчальний</w:t>
            </w:r>
            <w:r w:rsidRPr="00D550B5">
              <w:rPr>
                <w:rFonts w:cs="Times New Roman"/>
                <w:spacing w:val="5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посібник</w:t>
            </w:r>
            <w:r w:rsidRPr="00D550B5">
              <w:rPr>
                <w:rFonts w:cs="Times New Roman"/>
                <w:spacing w:val="120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у</w:t>
            </w:r>
            <w:r w:rsidRPr="00D550B5">
              <w:rPr>
                <w:rFonts w:cs="Times New Roman"/>
                <w:spacing w:val="117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2-х</w:t>
            </w:r>
            <w:r w:rsidRPr="00D550B5">
              <w:rPr>
                <w:rFonts w:cs="Times New Roman"/>
                <w:spacing w:val="117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частинах</w:t>
            </w:r>
            <w:r w:rsidRPr="00D550B5">
              <w:rPr>
                <w:rFonts w:cs="Times New Roman"/>
                <w:spacing w:val="11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/</w:t>
            </w:r>
            <w:r w:rsidRPr="00D550B5">
              <w:rPr>
                <w:rFonts w:cs="Times New Roman"/>
                <w:spacing w:val="12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Ф.</w:t>
            </w:r>
            <w:r w:rsidRPr="00D550B5">
              <w:rPr>
                <w:rFonts w:cs="Times New Roman"/>
                <w:spacing w:val="12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Лиман,</w:t>
            </w:r>
            <w:r w:rsidRPr="00D550B5">
              <w:rPr>
                <w:rFonts w:cs="Times New Roman"/>
                <w:spacing w:val="120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В.</w:t>
            </w:r>
            <w:r w:rsidRPr="00D550B5">
              <w:rPr>
                <w:rFonts w:cs="Times New Roman"/>
                <w:spacing w:val="12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Власенко,</w:t>
            </w:r>
            <w:r w:rsidRPr="00D550B5">
              <w:rPr>
                <w:rFonts w:cs="Times New Roman"/>
                <w:spacing w:val="125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С.</w:t>
            </w:r>
            <w:r w:rsidRPr="00D550B5">
              <w:rPr>
                <w:rFonts w:cs="Times New Roman"/>
                <w:spacing w:val="12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Петренко.</w:t>
            </w:r>
            <w:r w:rsidRPr="00D550B5">
              <w:rPr>
                <w:rFonts w:cs="Times New Roman"/>
                <w:spacing w:val="125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–</w:t>
            </w:r>
            <w:r w:rsidRPr="00D550B5">
              <w:rPr>
                <w:rFonts w:cs="Times New Roman"/>
                <w:spacing w:val="12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К.:</w:t>
            </w:r>
          </w:p>
          <w:p w:rsidR="00D550B5" w:rsidRPr="00D550B5" w:rsidRDefault="00D550B5" w:rsidP="00EE2D1B">
            <w:pPr>
              <w:pStyle w:val="TableParagraph"/>
              <w:spacing w:line="308" w:lineRule="exact"/>
              <w:ind w:left="110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Університетська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книга, 2020. –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614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с</w:t>
            </w:r>
          </w:p>
        </w:tc>
      </w:tr>
      <w:tr w:rsidR="00D550B5" w:rsidRPr="00D550B5" w:rsidTr="00EE2D1B">
        <w:trPr>
          <w:trHeight w:val="643"/>
        </w:trPr>
        <w:tc>
          <w:tcPr>
            <w:tcW w:w="1181" w:type="dxa"/>
          </w:tcPr>
          <w:p w:rsidR="00D550B5" w:rsidRPr="00D550B5" w:rsidRDefault="00D550B5" w:rsidP="00EE2D1B">
            <w:pPr>
              <w:pStyle w:val="TableParagraph"/>
              <w:ind w:left="5"/>
              <w:jc w:val="center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w w:val="99"/>
                <w:sz w:val="28"/>
              </w:rPr>
              <w:t>4</w:t>
            </w:r>
          </w:p>
        </w:tc>
        <w:tc>
          <w:tcPr>
            <w:tcW w:w="14178" w:type="dxa"/>
          </w:tcPr>
          <w:p w:rsidR="00D550B5" w:rsidRPr="00D550B5" w:rsidRDefault="00D550B5" w:rsidP="00EE2D1B">
            <w:pPr>
              <w:pStyle w:val="TableParagraph"/>
              <w:ind w:left="110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Вища</w:t>
            </w:r>
            <w:r w:rsidRPr="00D550B5">
              <w:rPr>
                <w:rFonts w:cs="Times New Roman"/>
                <w:spacing w:val="4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математика:</w:t>
            </w:r>
            <w:r w:rsidRPr="00D550B5">
              <w:rPr>
                <w:rFonts w:cs="Times New Roman"/>
                <w:spacing w:val="4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інтегральне</w:t>
            </w:r>
            <w:r w:rsidRPr="00D550B5">
              <w:rPr>
                <w:rFonts w:cs="Times New Roman"/>
                <w:spacing w:val="4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числення</w:t>
            </w:r>
            <w:r w:rsidRPr="00D550B5">
              <w:rPr>
                <w:rFonts w:cs="Times New Roman"/>
                <w:spacing w:val="4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функцій</w:t>
            </w:r>
            <w:r w:rsidRPr="00D550B5">
              <w:rPr>
                <w:rFonts w:cs="Times New Roman"/>
                <w:spacing w:val="4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однієї</w:t>
            </w:r>
            <w:r w:rsidRPr="00D550B5">
              <w:rPr>
                <w:rFonts w:cs="Times New Roman"/>
                <w:spacing w:val="4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та</w:t>
            </w:r>
            <w:r w:rsidRPr="00D550B5">
              <w:rPr>
                <w:rFonts w:cs="Times New Roman"/>
                <w:spacing w:val="4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багатьох</w:t>
            </w:r>
            <w:r w:rsidRPr="00D550B5">
              <w:rPr>
                <w:rFonts w:cs="Times New Roman"/>
                <w:spacing w:val="3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змінних,</w:t>
            </w:r>
            <w:r w:rsidRPr="00D550B5">
              <w:rPr>
                <w:rFonts w:cs="Times New Roman"/>
                <w:spacing w:val="4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звичайні</w:t>
            </w:r>
            <w:r w:rsidRPr="00D550B5">
              <w:rPr>
                <w:rFonts w:cs="Times New Roman"/>
                <w:spacing w:val="37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диференціальні</w:t>
            </w:r>
            <w:r w:rsidRPr="00D550B5">
              <w:rPr>
                <w:rFonts w:cs="Times New Roman"/>
                <w:spacing w:val="37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рівняння,</w:t>
            </w:r>
          </w:p>
          <w:p w:rsidR="00D550B5" w:rsidRPr="00D550B5" w:rsidRDefault="00D550B5" w:rsidP="00EE2D1B">
            <w:pPr>
              <w:pStyle w:val="TableParagraph"/>
              <w:spacing w:line="308" w:lineRule="exact"/>
              <w:ind w:left="110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ряди:</w:t>
            </w:r>
            <w:r w:rsidRPr="00D550B5">
              <w:rPr>
                <w:rFonts w:cs="Times New Roman"/>
                <w:spacing w:val="-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Навчальний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посібник</w:t>
            </w:r>
            <w:r w:rsidRPr="00D550B5">
              <w:rPr>
                <w:rFonts w:cs="Times New Roman"/>
                <w:spacing w:val="6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/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Є.П. Зайцев.</w:t>
            </w:r>
            <w:r w:rsidRPr="00D550B5">
              <w:rPr>
                <w:rFonts w:cs="Times New Roman"/>
                <w:spacing w:val="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–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К.:</w:t>
            </w:r>
            <w:r w:rsidRPr="00D550B5">
              <w:rPr>
                <w:rFonts w:cs="Times New Roman"/>
                <w:spacing w:val="-7"/>
                <w:sz w:val="28"/>
              </w:rPr>
              <w:t xml:space="preserve"> </w:t>
            </w:r>
            <w:proofErr w:type="spellStart"/>
            <w:r w:rsidRPr="00D550B5">
              <w:rPr>
                <w:rFonts w:cs="Times New Roman"/>
                <w:sz w:val="28"/>
              </w:rPr>
              <w:t>Алерта</w:t>
            </w:r>
            <w:proofErr w:type="spellEnd"/>
            <w:r w:rsidRPr="00D550B5">
              <w:rPr>
                <w:rFonts w:cs="Times New Roman"/>
                <w:sz w:val="28"/>
              </w:rPr>
              <w:t>, 2020</w:t>
            </w:r>
            <w:r w:rsidRPr="00D550B5">
              <w:rPr>
                <w:rFonts w:cs="Times New Roman"/>
                <w:spacing w:val="-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–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608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с</w:t>
            </w:r>
          </w:p>
        </w:tc>
      </w:tr>
    </w:tbl>
    <w:p w:rsidR="00D550B5" w:rsidRPr="00D550B5" w:rsidRDefault="00D550B5" w:rsidP="00D550B5">
      <w:pPr>
        <w:pStyle w:val="ab"/>
        <w:widowControl w:val="0"/>
        <w:numPr>
          <w:ilvl w:val="1"/>
          <w:numId w:val="25"/>
        </w:numPr>
        <w:tabs>
          <w:tab w:val="left" w:pos="6645"/>
        </w:tabs>
        <w:autoSpaceDE w:val="0"/>
        <w:autoSpaceDN w:val="0"/>
        <w:spacing w:after="48" w:line="240" w:lineRule="auto"/>
        <w:ind w:left="6644"/>
        <w:contextualSpacing w:val="0"/>
        <w:jc w:val="left"/>
        <w:rPr>
          <w:rFonts w:ascii="Times New Roman" w:hAnsi="Times New Roman"/>
          <w:b/>
          <w:sz w:val="28"/>
        </w:rPr>
      </w:pPr>
      <w:proofErr w:type="spellStart"/>
      <w:r w:rsidRPr="00D550B5">
        <w:rPr>
          <w:rFonts w:ascii="Times New Roman" w:hAnsi="Times New Roman"/>
          <w:b/>
          <w:sz w:val="28"/>
        </w:rPr>
        <w:t>Допоміжна</w:t>
      </w:r>
      <w:proofErr w:type="spellEnd"/>
      <w:r w:rsidRPr="00D550B5">
        <w:rPr>
          <w:rFonts w:ascii="Times New Roman" w:hAnsi="Times New Roman"/>
          <w:b/>
          <w:spacing w:val="-8"/>
          <w:sz w:val="28"/>
        </w:rPr>
        <w:t xml:space="preserve"> </w:t>
      </w:r>
      <w:proofErr w:type="spellStart"/>
      <w:r w:rsidRPr="00D550B5">
        <w:rPr>
          <w:rFonts w:ascii="Times New Roman" w:hAnsi="Times New Roman"/>
          <w:b/>
          <w:sz w:val="28"/>
        </w:rPr>
        <w:t>література</w:t>
      </w:r>
      <w:proofErr w:type="spellEnd"/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4178"/>
      </w:tblGrid>
      <w:tr w:rsidR="00D550B5" w:rsidRPr="00D550B5" w:rsidTr="00EE2D1B">
        <w:trPr>
          <w:trHeight w:val="648"/>
        </w:trPr>
        <w:tc>
          <w:tcPr>
            <w:tcW w:w="1181" w:type="dxa"/>
          </w:tcPr>
          <w:p w:rsidR="00D550B5" w:rsidRPr="00D550B5" w:rsidRDefault="00D550B5" w:rsidP="00EE2D1B">
            <w:pPr>
              <w:pStyle w:val="TableParagraph"/>
              <w:spacing w:line="320" w:lineRule="exact"/>
              <w:ind w:left="5"/>
              <w:jc w:val="center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w w:val="99"/>
                <w:sz w:val="28"/>
              </w:rPr>
              <w:t>5</w:t>
            </w:r>
          </w:p>
        </w:tc>
        <w:tc>
          <w:tcPr>
            <w:tcW w:w="14178" w:type="dxa"/>
          </w:tcPr>
          <w:p w:rsidR="00D550B5" w:rsidRPr="00D550B5" w:rsidRDefault="00D550B5" w:rsidP="00EE2D1B">
            <w:pPr>
              <w:pStyle w:val="TableParagraph"/>
              <w:spacing w:line="322" w:lineRule="exact"/>
              <w:ind w:left="110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Герасимчук</w:t>
            </w:r>
            <w:r w:rsidRPr="00D550B5">
              <w:rPr>
                <w:rFonts w:cs="Times New Roman"/>
                <w:spacing w:val="6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В.С.</w:t>
            </w:r>
            <w:r w:rsidRPr="00D550B5">
              <w:rPr>
                <w:rFonts w:cs="Times New Roman"/>
                <w:spacing w:val="60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Вища</w:t>
            </w:r>
            <w:r w:rsidRPr="00D550B5">
              <w:rPr>
                <w:rFonts w:cs="Times New Roman"/>
                <w:spacing w:val="59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математика.</w:t>
            </w:r>
            <w:r w:rsidRPr="00D550B5">
              <w:rPr>
                <w:rFonts w:cs="Times New Roman"/>
                <w:spacing w:val="65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Повний</w:t>
            </w:r>
            <w:r w:rsidRPr="00D550B5">
              <w:rPr>
                <w:rFonts w:cs="Times New Roman"/>
                <w:spacing w:val="6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курс</w:t>
            </w:r>
            <w:r w:rsidRPr="00D550B5">
              <w:rPr>
                <w:rFonts w:cs="Times New Roman"/>
                <w:spacing w:val="6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у</w:t>
            </w:r>
            <w:r w:rsidRPr="00D550B5">
              <w:rPr>
                <w:rFonts w:cs="Times New Roman"/>
                <w:spacing w:val="5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прикладах</w:t>
            </w:r>
            <w:r w:rsidRPr="00D550B5">
              <w:rPr>
                <w:rFonts w:cs="Times New Roman"/>
                <w:spacing w:val="5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і</w:t>
            </w:r>
            <w:r w:rsidRPr="00D550B5">
              <w:rPr>
                <w:rFonts w:cs="Times New Roman"/>
                <w:spacing w:val="5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задачах</w:t>
            </w:r>
            <w:r w:rsidRPr="00D550B5">
              <w:rPr>
                <w:rFonts w:cs="Times New Roman"/>
                <w:spacing w:val="5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/</w:t>
            </w:r>
            <w:r w:rsidRPr="00D550B5">
              <w:rPr>
                <w:rFonts w:cs="Times New Roman"/>
                <w:spacing w:val="6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В.С.</w:t>
            </w:r>
            <w:r w:rsidRPr="00D550B5">
              <w:rPr>
                <w:rFonts w:cs="Times New Roman"/>
                <w:spacing w:val="60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Герасимчук,</w:t>
            </w:r>
            <w:r w:rsidRPr="00D550B5">
              <w:rPr>
                <w:rFonts w:cs="Times New Roman"/>
                <w:spacing w:val="60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Г.С.</w:t>
            </w:r>
            <w:r w:rsidRPr="00D550B5">
              <w:rPr>
                <w:rFonts w:cs="Times New Roman"/>
                <w:spacing w:val="6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Васильченко,</w:t>
            </w:r>
            <w:r w:rsidRPr="00D550B5">
              <w:rPr>
                <w:rFonts w:cs="Times New Roman"/>
                <w:spacing w:val="-67"/>
                <w:sz w:val="28"/>
              </w:rPr>
              <w:t xml:space="preserve"> </w:t>
            </w:r>
            <w:proofErr w:type="spellStart"/>
            <w:r w:rsidRPr="00D550B5">
              <w:rPr>
                <w:rFonts w:cs="Times New Roman"/>
                <w:sz w:val="28"/>
              </w:rPr>
              <w:t>В.І.Кравцов</w:t>
            </w:r>
            <w:proofErr w:type="spellEnd"/>
            <w:r w:rsidRPr="00D550B5">
              <w:rPr>
                <w:rFonts w:cs="Times New Roman"/>
                <w:sz w:val="28"/>
              </w:rPr>
              <w:t>.</w:t>
            </w:r>
            <w:r w:rsidRPr="00D550B5">
              <w:rPr>
                <w:rFonts w:cs="Times New Roman"/>
                <w:spacing w:val="5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–</w:t>
            </w:r>
            <w:r w:rsidRPr="00D550B5">
              <w:rPr>
                <w:rFonts w:cs="Times New Roman"/>
                <w:spacing w:val="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К.: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Книги</w:t>
            </w:r>
            <w:r w:rsidRPr="00D550B5">
              <w:rPr>
                <w:rFonts w:cs="Times New Roman"/>
                <w:spacing w:val="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України</w:t>
            </w:r>
            <w:r w:rsidRPr="00D550B5">
              <w:rPr>
                <w:rFonts w:cs="Times New Roman"/>
                <w:spacing w:val="6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ЛТД,</w:t>
            </w:r>
            <w:r w:rsidRPr="00D550B5">
              <w:rPr>
                <w:rFonts w:cs="Times New Roman"/>
                <w:spacing w:val="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2020.</w:t>
            </w:r>
            <w:r w:rsidRPr="00D550B5">
              <w:rPr>
                <w:rFonts w:cs="Times New Roman"/>
                <w:spacing w:val="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–</w:t>
            </w:r>
            <w:r w:rsidRPr="00D550B5">
              <w:rPr>
                <w:rFonts w:cs="Times New Roman"/>
                <w:spacing w:val="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470 с</w:t>
            </w:r>
          </w:p>
        </w:tc>
      </w:tr>
      <w:tr w:rsidR="00D550B5" w:rsidRPr="00D550B5" w:rsidTr="00EE2D1B">
        <w:trPr>
          <w:trHeight w:val="321"/>
        </w:trPr>
        <w:tc>
          <w:tcPr>
            <w:tcW w:w="1181" w:type="dxa"/>
          </w:tcPr>
          <w:p w:rsidR="00D550B5" w:rsidRPr="00D550B5" w:rsidRDefault="00D550B5" w:rsidP="00EE2D1B">
            <w:pPr>
              <w:pStyle w:val="TableParagraph"/>
              <w:spacing w:line="301" w:lineRule="exact"/>
              <w:ind w:left="5"/>
              <w:jc w:val="center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w w:val="99"/>
                <w:sz w:val="28"/>
              </w:rPr>
              <w:t>6</w:t>
            </w:r>
          </w:p>
        </w:tc>
        <w:tc>
          <w:tcPr>
            <w:tcW w:w="14178" w:type="dxa"/>
          </w:tcPr>
          <w:p w:rsidR="00D550B5" w:rsidRPr="00D550B5" w:rsidRDefault="00D550B5" w:rsidP="00EE2D1B">
            <w:pPr>
              <w:pStyle w:val="TableParagraph"/>
              <w:spacing w:line="301" w:lineRule="exact"/>
              <w:ind w:left="110"/>
              <w:rPr>
                <w:rFonts w:cs="Times New Roman"/>
                <w:sz w:val="28"/>
              </w:rPr>
            </w:pPr>
            <w:proofErr w:type="spellStart"/>
            <w:r w:rsidRPr="00D550B5">
              <w:rPr>
                <w:rFonts w:cs="Times New Roman"/>
                <w:sz w:val="28"/>
              </w:rPr>
              <w:t>Рубіш</w:t>
            </w:r>
            <w:proofErr w:type="spellEnd"/>
            <w:r w:rsidRPr="00D550B5">
              <w:rPr>
                <w:rFonts w:cs="Times New Roman"/>
                <w:spacing w:val="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В.В.</w:t>
            </w:r>
            <w:r w:rsidRPr="00D550B5">
              <w:rPr>
                <w:rFonts w:cs="Times New Roman"/>
                <w:spacing w:val="-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Конспект</w:t>
            </w:r>
            <w:r w:rsidRPr="00D550B5">
              <w:rPr>
                <w:rFonts w:cs="Times New Roman"/>
                <w:spacing w:val="-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лекцій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з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курсу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«Вища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математика». Частина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1.</w:t>
            </w:r>
            <w:r w:rsidRPr="00D550B5">
              <w:rPr>
                <w:rFonts w:cs="Times New Roman"/>
                <w:spacing w:val="9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–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Ужгород:</w:t>
            </w:r>
            <w:r w:rsidRPr="00D550B5">
              <w:rPr>
                <w:rFonts w:cs="Times New Roman"/>
                <w:spacing w:val="-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ДВНЗ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УжНУ, 2020.</w:t>
            </w:r>
            <w:r w:rsidRPr="00D550B5">
              <w:rPr>
                <w:rFonts w:cs="Times New Roman"/>
                <w:spacing w:val="-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–</w:t>
            </w:r>
            <w:r w:rsidRPr="00D550B5">
              <w:rPr>
                <w:rFonts w:cs="Times New Roman"/>
                <w:spacing w:val="-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96</w:t>
            </w:r>
            <w:r w:rsidRPr="00D550B5">
              <w:rPr>
                <w:rFonts w:cs="Times New Roman"/>
                <w:spacing w:val="-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с</w:t>
            </w:r>
          </w:p>
        </w:tc>
      </w:tr>
    </w:tbl>
    <w:p w:rsidR="00D550B5" w:rsidRPr="00D550B5" w:rsidRDefault="00D550B5" w:rsidP="00D550B5">
      <w:pPr>
        <w:pStyle w:val="ab"/>
        <w:widowControl w:val="0"/>
        <w:numPr>
          <w:ilvl w:val="1"/>
          <w:numId w:val="25"/>
        </w:numPr>
        <w:tabs>
          <w:tab w:val="left" w:pos="5935"/>
        </w:tabs>
        <w:autoSpaceDE w:val="0"/>
        <w:autoSpaceDN w:val="0"/>
        <w:spacing w:after="24" w:line="240" w:lineRule="auto"/>
        <w:ind w:left="5934"/>
        <w:contextualSpacing w:val="0"/>
        <w:jc w:val="left"/>
        <w:rPr>
          <w:rFonts w:ascii="Times New Roman" w:hAnsi="Times New Roman"/>
          <w:b/>
          <w:sz w:val="28"/>
        </w:rPr>
      </w:pPr>
      <w:proofErr w:type="spellStart"/>
      <w:r w:rsidRPr="00D550B5">
        <w:rPr>
          <w:rFonts w:ascii="Times New Roman" w:hAnsi="Times New Roman"/>
          <w:b/>
          <w:sz w:val="28"/>
        </w:rPr>
        <w:t>Інформаційні</w:t>
      </w:r>
      <w:proofErr w:type="spellEnd"/>
      <w:r w:rsidRPr="00D550B5">
        <w:rPr>
          <w:rFonts w:ascii="Times New Roman" w:hAnsi="Times New Roman"/>
          <w:b/>
          <w:spacing w:val="-6"/>
          <w:sz w:val="28"/>
        </w:rPr>
        <w:t xml:space="preserve"> </w:t>
      </w:r>
      <w:proofErr w:type="spellStart"/>
      <w:r w:rsidRPr="00D550B5">
        <w:rPr>
          <w:rFonts w:ascii="Times New Roman" w:hAnsi="Times New Roman"/>
          <w:b/>
          <w:sz w:val="28"/>
        </w:rPr>
        <w:t>ресурси</w:t>
      </w:r>
      <w:proofErr w:type="spellEnd"/>
      <w:r w:rsidRPr="00D550B5">
        <w:rPr>
          <w:rFonts w:ascii="Times New Roman" w:hAnsi="Times New Roman"/>
          <w:b/>
          <w:spacing w:val="-7"/>
          <w:sz w:val="28"/>
        </w:rPr>
        <w:t xml:space="preserve"> </w:t>
      </w:r>
      <w:r w:rsidRPr="00D550B5">
        <w:rPr>
          <w:rFonts w:ascii="Times New Roman" w:hAnsi="Times New Roman"/>
          <w:b/>
          <w:sz w:val="28"/>
        </w:rPr>
        <w:t>в</w:t>
      </w:r>
      <w:r w:rsidRPr="00D550B5">
        <w:rPr>
          <w:rFonts w:ascii="Times New Roman" w:hAnsi="Times New Roman"/>
          <w:b/>
          <w:spacing w:val="-6"/>
          <w:sz w:val="28"/>
        </w:rPr>
        <w:t xml:space="preserve"> </w:t>
      </w:r>
      <w:proofErr w:type="spellStart"/>
      <w:r w:rsidRPr="00D550B5">
        <w:rPr>
          <w:rFonts w:ascii="Times New Roman" w:hAnsi="Times New Roman"/>
          <w:b/>
          <w:sz w:val="28"/>
        </w:rPr>
        <w:t>Інтернеті</w:t>
      </w:r>
      <w:proofErr w:type="spellEnd"/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4178"/>
      </w:tblGrid>
      <w:tr w:rsidR="00D550B5" w:rsidRPr="0000218D" w:rsidTr="00EE2D1B">
        <w:trPr>
          <w:trHeight w:val="964"/>
        </w:trPr>
        <w:tc>
          <w:tcPr>
            <w:tcW w:w="1181" w:type="dxa"/>
          </w:tcPr>
          <w:p w:rsidR="00D550B5" w:rsidRPr="00D550B5" w:rsidRDefault="00D550B5" w:rsidP="00EE2D1B">
            <w:pPr>
              <w:pStyle w:val="TableParagraph"/>
              <w:ind w:left="5"/>
              <w:jc w:val="center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w w:val="99"/>
                <w:sz w:val="28"/>
              </w:rPr>
              <w:t>7</w:t>
            </w:r>
          </w:p>
        </w:tc>
        <w:tc>
          <w:tcPr>
            <w:tcW w:w="14178" w:type="dxa"/>
          </w:tcPr>
          <w:p w:rsidR="00D550B5" w:rsidRPr="00D550B5" w:rsidRDefault="00D550B5" w:rsidP="00EE2D1B">
            <w:pPr>
              <w:pStyle w:val="TableParagraph"/>
              <w:ind w:left="110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Вища</w:t>
            </w:r>
            <w:r w:rsidRPr="00D550B5">
              <w:rPr>
                <w:rFonts w:cs="Times New Roman"/>
                <w:spacing w:val="17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математика:</w:t>
            </w:r>
            <w:r w:rsidRPr="00D550B5">
              <w:rPr>
                <w:rFonts w:cs="Times New Roman"/>
                <w:spacing w:val="16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навчальний</w:t>
            </w:r>
            <w:r w:rsidRPr="00D550B5">
              <w:rPr>
                <w:rFonts w:cs="Times New Roman"/>
                <w:spacing w:val="17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посібник</w:t>
            </w:r>
            <w:r w:rsidRPr="00D550B5">
              <w:rPr>
                <w:rFonts w:cs="Times New Roman"/>
                <w:spacing w:val="2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/</w:t>
            </w:r>
            <w:r w:rsidRPr="00D550B5">
              <w:rPr>
                <w:rFonts w:cs="Times New Roman"/>
                <w:spacing w:val="16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В.І.</w:t>
            </w:r>
            <w:r w:rsidRPr="00D550B5">
              <w:rPr>
                <w:rFonts w:cs="Times New Roman"/>
                <w:spacing w:val="20"/>
                <w:sz w:val="28"/>
              </w:rPr>
              <w:t xml:space="preserve"> </w:t>
            </w:r>
            <w:proofErr w:type="spellStart"/>
            <w:r w:rsidRPr="00D550B5">
              <w:rPr>
                <w:rFonts w:cs="Times New Roman"/>
                <w:sz w:val="28"/>
              </w:rPr>
              <w:t>Казановський</w:t>
            </w:r>
            <w:proofErr w:type="spellEnd"/>
            <w:r w:rsidRPr="00D550B5">
              <w:rPr>
                <w:rFonts w:cs="Times New Roman"/>
                <w:sz w:val="28"/>
              </w:rPr>
              <w:t>,</w:t>
            </w:r>
            <w:r w:rsidRPr="00D550B5">
              <w:rPr>
                <w:rFonts w:cs="Times New Roman"/>
                <w:spacing w:val="25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А.Г.</w:t>
            </w:r>
            <w:r w:rsidRPr="00D550B5">
              <w:rPr>
                <w:rFonts w:cs="Times New Roman"/>
                <w:spacing w:val="20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Африканова,</w:t>
            </w:r>
            <w:r w:rsidRPr="00D550B5">
              <w:rPr>
                <w:rFonts w:cs="Times New Roman"/>
                <w:spacing w:val="19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Н.А.</w:t>
            </w:r>
            <w:r w:rsidRPr="00D550B5">
              <w:rPr>
                <w:rFonts w:cs="Times New Roman"/>
                <w:spacing w:val="20"/>
                <w:sz w:val="28"/>
              </w:rPr>
              <w:t xml:space="preserve"> </w:t>
            </w:r>
            <w:proofErr w:type="spellStart"/>
            <w:r w:rsidRPr="00D550B5">
              <w:rPr>
                <w:rFonts w:cs="Times New Roman"/>
                <w:sz w:val="28"/>
              </w:rPr>
              <w:t>Виштакалюк</w:t>
            </w:r>
            <w:proofErr w:type="spellEnd"/>
            <w:r w:rsidRPr="00D550B5">
              <w:rPr>
                <w:rFonts w:cs="Times New Roman"/>
                <w:sz w:val="28"/>
              </w:rPr>
              <w:t>,</w:t>
            </w:r>
            <w:r w:rsidRPr="00D550B5">
              <w:rPr>
                <w:rFonts w:cs="Times New Roman"/>
                <w:spacing w:val="20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О.Л.</w:t>
            </w:r>
            <w:r w:rsidRPr="00D550B5">
              <w:rPr>
                <w:rFonts w:cs="Times New Roman"/>
                <w:spacing w:val="19"/>
                <w:sz w:val="28"/>
              </w:rPr>
              <w:t xml:space="preserve"> </w:t>
            </w:r>
            <w:proofErr w:type="spellStart"/>
            <w:r w:rsidRPr="00D550B5">
              <w:rPr>
                <w:rFonts w:cs="Times New Roman"/>
                <w:sz w:val="28"/>
              </w:rPr>
              <w:t>Дрозденко</w:t>
            </w:r>
            <w:proofErr w:type="spellEnd"/>
          </w:p>
          <w:p w:rsidR="00D550B5" w:rsidRPr="00D550B5" w:rsidRDefault="00D550B5" w:rsidP="00EE2D1B">
            <w:pPr>
              <w:pStyle w:val="TableParagraph"/>
              <w:tabs>
                <w:tab w:val="left" w:pos="2124"/>
                <w:tab w:val="left" w:pos="3365"/>
                <w:tab w:val="left" w:pos="3860"/>
                <w:tab w:val="left" w:pos="5021"/>
                <w:tab w:val="left" w:pos="6337"/>
              </w:tabs>
              <w:spacing w:line="322" w:lineRule="exact"/>
              <w:ind w:left="110" w:right="96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[Електронний</w:t>
            </w:r>
            <w:r w:rsidRPr="00D550B5">
              <w:rPr>
                <w:rFonts w:cs="Times New Roman"/>
                <w:sz w:val="28"/>
              </w:rPr>
              <w:tab/>
              <w:t>ресурс]</w:t>
            </w:r>
            <w:r w:rsidRPr="00D550B5">
              <w:rPr>
                <w:rFonts w:cs="Times New Roman"/>
                <w:sz w:val="28"/>
              </w:rPr>
              <w:tab/>
              <w:t>–</w:t>
            </w:r>
            <w:r w:rsidRPr="00D550B5">
              <w:rPr>
                <w:rFonts w:cs="Times New Roman"/>
                <w:sz w:val="28"/>
              </w:rPr>
              <w:tab/>
              <w:t>Режим</w:t>
            </w:r>
            <w:r w:rsidRPr="00D550B5">
              <w:rPr>
                <w:rFonts w:cs="Times New Roman"/>
                <w:sz w:val="28"/>
              </w:rPr>
              <w:tab/>
              <w:t>доступу</w:t>
            </w:r>
            <w:r w:rsidRPr="00D550B5">
              <w:rPr>
                <w:rFonts w:cs="Times New Roman"/>
                <w:sz w:val="28"/>
              </w:rPr>
              <w:tab/>
            </w:r>
            <w:hyperlink r:id="rId8">
              <w:r w:rsidRPr="00D550B5">
                <w:rPr>
                  <w:rFonts w:cs="Times New Roman"/>
                  <w:color w:val="0000FF"/>
                  <w:w w:val="95"/>
                  <w:sz w:val="28"/>
                  <w:u w:val="single" w:color="0000FF"/>
                </w:rPr>
                <w:t>https://docplayer.net/91117677-V-i-kazanovskiy-a-g-afrikanova-n-a-</w:t>
              </w:r>
            </w:hyperlink>
            <w:r w:rsidRPr="00D550B5">
              <w:rPr>
                <w:rFonts w:cs="Times New Roman"/>
                <w:color w:val="0000FF"/>
                <w:spacing w:val="1"/>
                <w:w w:val="95"/>
                <w:sz w:val="28"/>
              </w:rPr>
              <w:t xml:space="preserve"> </w:t>
            </w:r>
            <w:hyperlink r:id="rId9">
              <w:r w:rsidRPr="00D550B5">
                <w:rPr>
                  <w:rFonts w:cs="Times New Roman"/>
                  <w:color w:val="0000FF"/>
                  <w:sz w:val="28"/>
                  <w:u w:val="single" w:color="0000FF"/>
                </w:rPr>
                <w:t>vishtakalyuk-o-l-drozdenko-vishcha-matematika-navchalniy-posibnik.html</w:t>
              </w:r>
            </w:hyperlink>
          </w:p>
        </w:tc>
      </w:tr>
      <w:tr w:rsidR="00D550B5" w:rsidRPr="0000218D" w:rsidTr="00EE2D1B">
        <w:trPr>
          <w:trHeight w:val="643"/>
        </w:trPr>
        <w:tc>
          <w:tcPr>
            <w:tcW w:w="1181" w:type="dxa"/>
          </w:tcPr>
          <w:p w:rsidR="00D550B5" w:rsidRPr="00D550B5" w:rsidRDefault="00D550B5" w:rsidP="00EE2D1B">
            <w:pPr>
              <w:pStyle w:val="TableParagraph"/>
              <w:ind w:left="5"/>
              <w:jc w:val="center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w w:val="99"/>
                <w:sz w:val="28"/>
              </w:rPr>
              <w:t>8</w:t>
            </w:r>
          </w:p>
        </w:tc>
        <w:tc>
          <w:tcPr>
            <w:tcW w:w="14178" w:type="dxa"/>
          </w:tcPr>
          <w:p w:rsidR="00D550B5" w:rsidRPr="00D550B5" w:rsidRDefault="00D550B5" w:rsidP="00EE2D1B">
            <w:pPr>
              <w:pStyle w:val="TableParagraph"/>
              <w:ind w:left="67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Вища</w:t>
            </w:r>
            <w:r w:rsidRPr="00D550B5">
              <w:rPr>
                <w:rFonts w:cs="Times New Roman"/>
                <w:spacing w:val="2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математика:</w:t>
            </w:r>
            <w:r w:rsidRPr="00D550B5">
              <w:rPr>
                <w:rFonts w:cs="Times New Roman"/>
                <w:spacing w:val="9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Навчальний</w:t>
            </w:r>
            <w:r w:rsidRPr="00D550B5">
              <w:rPr>
                <w:rFonts w:cs="Times New Roman"/>
                <w:spacing w:val="9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посібник</w:t>
            </w:r>
            <w:r w:rsidRPr="00D550B5">
              <w:rPr>
                <w:rFonts w:cs="Times New Roman"/>
                <w:spacing w:val="9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/</w:t>
            </w:r>
            <w:r w:rsidRPr="00D550B5">
              <w:rPr>
                <w:rFonts w:cs="Times New Roman"/>
                <w:spacing w:val="9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В.П.</w:t>
            </w:r>
            <w:r w:rsidRPr="00D550B5">
              <w:rPr>
                <w:rFonts w:cs="Times New Roman"/>
                <w:spacing w:val="9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Дубовик,</w:t>
            </w:r>
            <w:r w:rsidRPr="00D550B5">
              <w:rPr>
                <w:rFonts w:cs="Times New Roman"/>
                <w:spacing w:val="9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І.І.</w:t>
            </w:r>
            <w:r w:rsidRPr="00D550B5">
              <w:rPr>
                <w:rFonts w:cs="Times New Roman"/>
                <w:spacing w:val="9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Юрик</w:t>
            </w:r>
            <w:r w:rsidRPr="00D550B5">
              <w:rPr>
                <w:rFonts w:cs="Times New Roman"/>
                <w:spacing w:val="10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[Електронний</w:t>
            </w:r>
            <w:r w:rsidRPr="00D550B5">
              <w:rPr>
                <w:rFonts w:cs="Times New Roman"/>
                <w:spacing w:val="9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ресурс]</w:t>
            </w:r>
            <w:r w:rsidRPr="00D550B5">
              <w:rPr>
                <w:rFonts w:cs="Times New Roman"/>
                <w:spacing w:val="9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–</w:t>
            </w:r>
            <w:r w:rsidRPr="00D550B5">
              <w:rPr>
                <w:rFonts w:cs="Times New Roman"/>
                <w:spacing w:val="9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Режим</w:t>
            </w:r>
            <w:r w:rsidRPr="00D550B5">
              <w:rPr>
                <w:rFonts w:cs="Times New Roman"/>
                <w:spacing w:val="9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доступу</w:t>
            </w:r>
          </w:p>
          <w:p w:rsidR="00D550B5" w:rsidRPr="00D550B5" w:rsidRDefault="00CB6BEA" w:rsidP="00EE2D1B">
            <w:pPr>
              <w:pStyle w:val="TableParagraph"/>
              <w:spacing w:line="309" w:lineRule="exact"/>
              <w:ind w:left="110"/>
              <w:rPr>
                <w:rFonts w:cs="Times New Roman"/>
                <w:sz w:val="28"/>
              </w:rPr>
            </w:pPr>
            <w:hyperlink r:id="rId10">
              <w:r w:rsidR="00D550B5" w:rsidRPr="00D550B5">
                <w:rPr>
                  <w:rFonts w:cs="Times New Roman"/>
                  <w:color w:val="0000FF"/>
                  <w:sz w:val="28"/>
                  <w:u w:val="single" w:color="0000FF"/>
                </w:rPr>
                <w:t>http://grigorieva-n-a.at.ua/Liter/1.pdf</w:t>
              </w:r>
            </w:hyperlink>
          </w:p>
        </w:tc>
      </w:tr>
      <w:tr w:rsidR="00D550B5" w:rsidRPr="00D550B5" w:rsidTr="00EE2D1B">
        <w:trPr>
          <w:trHeight w:val="647"/>
        </w:trPr>
        <w:tc>
          <w:tcPr>
            <w:tcW w:w="1181" w:type="dxa"/>
          </w:tcPr>
          <w:p w:rsidR="00D550B5" w:rsidRPr="00D550B5" w:rsidRDefault="00D550B5" w:rsidP="00EE2D1B">
            <w:pPr>
              <w:pStyle w:val="TableParagraph"/>
              <w:ind w:left="5"/>
              <w:jc w:val="center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w w:val="99"/>
                <w:sz w:val="28"/>
              </w:rPr>
              <w:t>9</w:t>
            </w:r>
          </w:p>
        </w:tc>
        <w:tc>
          <w:tcPr>
            <w:tcW w:w="14178" w:type="dxa"/>
          </w:tcPr>
          <w:p w:rsidR="00D550B5" w:rsidRPr="00D550B5" w:rsidRDefault="00D550B5" w:rsidP="00EE2D1B">
            <w:pPr>
              <w:pStyle w:val="TableParagraph"/>
              <w:ind w:left="67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Вища</w:t>
            </w:r>
            <w:r w:rsidRPr="00D550B5">
              <w:rPr>
                <w:rFonts w:cs="Times New Roman"/>
                <w:spacing w:val="3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математика:</w:t>
            </w:r>
            <w:r w:rsidRPr="00D550B5">
              <w:rPr>
                <w:rFonts w:cs="Times New Roman"/>
                <w:spacing w:val="26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Збірник</w:t>
            </w:r>
            <w:r w:rsidRPr="00D550B5">
              <w:rPr>
                <w:rFonts w:cs="Times New Roman"/>
                <w:spacing w:val="29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задач:</w:t>
            </w:r>
            <w:r w:rsidRPr="00D550B5">
              <w:rPr>
                <w:rFonts w:cs="Times New Roman"/>
                <w:spacing w:val="3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Навчальний</w:t>
            </w:r>
            <w:r w:rsidRPr="00D550B5">
              <w:rPr>
                <w:rFonts w:cs="Times New Roman"/>
                <w:spacing w:val="29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посібник</w:t>
            </w:r>
            <w:r w:rsidRPr="00D550B5">
              <w:rPr>
                <w:rFonts w:cs="Times New Roman"/>
                <w:spacing w:val="39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/</w:t>
            </w:r>
            <w:r w:rsidRPr="00D550B5">
              <w:rPr>
                <w:rFonts w:cs="Times New Roman"/>
                <w:spacing w:val="30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В.П.</w:t>
            </w:r>
            <w:r w:rsidRPr="00D550B5">
              <w:rPr>
                <w:rFonts w:cs="Times New Roman"/>
                <w:spacing w:val="3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Дубовик,</w:t>
            </w:r>
            <w:r w:rsidRPr="00D550B5">
              <w:rPr>
                <w:rFonts w:cs="Times New Roman"/>
                <w:spacing w:val="3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І.І.</w:t>
            </w:r>
            <w:r w:rsidRPr="00D550B5">
              <w:rPr>
                <w:rFonts w:cs="Times New Roman"/>
                <w:spacing w:val="3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Юрик</w:t>
            </w:r>
            <w:r w:rsidRPr="00D550B5">
              <w:rPr>
                <w:rFonts w:cs="Times New Roman"/>
                <w:spacing w:val="30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[Електронний</w:t>
            </w:r>
            <w:r w:rsidRPr="00D550B5">
              <w:rPr>
                <w:rFonts w:cs="Times New Roman"/>
                <w:spacing w:val="29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ресурс]</w:t>
            </w:r>
            <w:r w:rsidRPr="00D550B5">
              <w:rPr>
                <w:rFonts w:cs="Times New Roman"/>
                <w:spacing w:val="36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–</w:t>
            </w:r>
            <w:r w:rsidRPr="00D550B5">
              <w:rPr>
                <w:rFonts w:cs="Times New Roman"/>
                <w:spacing w:val="3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Режим</w:t>
            </w:r>
          </w:p>
          <w:p w:rsidR="00D550B5" w:rsidRPr="00D550B5" w:rsidRDefault="00D550B5" w:rsidP="00EE2D1B">
            <w:pPr>
              <w:pStyle w:val="TableParagraph"/>
              <w:spacing w:before="4" w:line="308" w:lineRule="exact"/>
              <w:ind w:left="67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w w:val="95"/>
                <w:sz w:val="28"/>
              </w:rPr>
              <w:t>доступу</w:t>
            </w:r>
            <w:r w:rsidRPr="00D550B5">
              <w:rPr>
                <w:rFonts w:cs="Times New Roman"/>
                <w:spacing w:val="64"/>
                <w:sz w:val="28"/>
              </w:rPr>
              <w:t xml:space="preserve">    </w:t>
            </w:r>
            <w:hyperlink r:id="rId11">
              <w:r w:rsidRPr="00D550B5">
                <w:rPr>
                  <w:rFonts w:cs="Times New Roman"/>
                  <w:color w:val="0000FF"/>
                  <w:w w:val="95"/>
                  <w:sz w:val="28"/>
                  <w:u w:val="single" w:color="0000FF"/>
                </w:rPr>
                <w:t>https://erudyt.net/elektronni-pidruchniki/vishha-matematika/dubovik-yurik-vishha-matematika.html</w:t>
              </w:r>
            </w:hyperlink>
          </w:p>
        </w:tc>
      </w:tr>
      <w:tr w:rsidR="00D550B5" w:rsidRPr="0000218D" w:rsidTr="00EE2D1B">
        <w:trPr>
          <w:trHeight w:val="643"/>
        </w:trPr>
        <w:tc>
          <w:tcPr>
            <w:tcW w:w="1181" w:type="dxa"/>
          </w:tcPr>
          <w:p w:rsidR="00D550B5" w:rsidRPr="00D550B5" w:rsidRDefault="00D550B5" w:rsidP="00EE2D1B">
            <w:pPr>
              <w:pStyle w:val="TableParagraph"/>
              <w:ind w:left="430" w:right="420"/>
              <w:jc w:val="center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10</w:t>
            </w:r>
          </w:p>
        </w:tc>
        <w:tc>
          <w:tcPr>
            <w:tcW w:w="14178" w:type="dxa"/>
          </w:tcPr>
          <w:p w:rsidR="00D550B5" w:rsidRPr="00D550B5" w:rsidRDefault="00D550B5" w:rsidP="00EE2D1B">
            <w:pPr>
              <w:pStyle w:val="TableParagraph"/>
              <w:ind w:left="110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Практикум</w:t>
            </w:r>
            <w:r w:rsidRPr="00D550B5">
              <w:rPr>
                <w:rFonts w:cs="Times New Roman"/>
                <w:spacing w:val="5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з</w:t>
            </w:r>
            <w:r w:rsidRPr="00D550B5">
              <w:rPr>
                <w:rFonts w:cs="Times New Roman"/>
                <w:spacing w:val="7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вищої</w:t>
            </w:r>
            <w:r w:rsidRPr="00D550B5">
              <w:rPr>
                <w:rFonts w:cs="Times New Roman"/>
                <w:spacing w:val="6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математики:</w:t>
            </w:r>
            <w:r w:rsidRPr="00D550B5">
              <w:rPr>
                <w:rFonts w:cs="Times New Roman"/>
                <w:spacing w:val="7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Навчальний</w:t>
            </w:r>
            <w:r w:rsidRPr="00D550B5">
              <w:rPr>
                <w:rFonts w:cs="Times New Roman"/>
                <w:spacing w:val="7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посібник</w:t>
            </w:r>
            <w:r w:rsidRPr="00D550B5">
              <w:rPr>
                <w:rFonts w:cs="Times New Roman"/>
                <w:spacing w:val="7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/</w:t>
            </w:r>
            <w:r w:rsidRPr="00D550B5">
              <w:rPr>
                <w:rFonts w:cs="Times New Roman"/>
                <w:spacing w:val="7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В.О.</w:t>
            </w:r>
            <w:r w:rsidRPr="00D550B5">
              <w:rPr>
                <w:rFonts w:cs="Times New Roman"/>
                <w:spacing w:val="75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Коваль</w:t>
            </w:r>
            <w:r w:rsidRPr="00D550B5">
              <w:rPr>
                <w:rFonts w:cs="Times New Roman"/>
                <w:spacing w:val="8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[Електронний</w:t>
            </w:r>
            <w:r w:rsidRPr="00D550B5">
              <w:rPr>
                <w:rFonts w:cs="Times New Roman"/>
                <w:spacing w:val="7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ресурс]</w:t>
            </w:r>
            <w:r w:rsidRPr="00D550B5">
              <w:rPr>
                <w:rFonts w:cs="Times New Roman"/>
                <w:spacing w:val="7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–</w:t>
            </w:r>
            <w:r w:rsidRPr="00D550B5">
              <w:rPr>
                <w:rFonts w:cs="Times New Roman"/>
                <w:spacing w:val="73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Режим</w:t>
            </w:r>
            <w:r w:rsidRPr="00D550B5">
              <w:rPr>
                <w:rFonts w:cs="Times New Roman"/>
                <w:spacing w:val="72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доступу</w:t>
            </w:r>
          </w:p>
          <w:p w:rsidR="00D550B5" w:rsidRPr="00D550B5" w:rsidRDefault="00CB6BEA" w:rsidP="00EE2D1B">
            <w:pPr>
              <w:pStyle w:val="TableParagraph"/>
              <w:spacing w:line="309" w:lineRule="exact"/>
              <w:ind w:left="110"/>
              <w:rPr>
                <w:rFonts w:cs="Times New Roman"/>
                <w:sz w:val="28"/>
              </w:rPr>
            </w:pPr>
            <w:hyperlink r:id="rId12">
              <w:r w:rsidR="00D550B5" w:rsidRPr="00D550B5">
                <w:rPr>
                  <w:rFonts w:cs="Times New Roman"/>
                  <w:color w:val="0000FF"/>
                  <w:sz w:val="28"/>
                  <w:u w:val="single" w:color="0000FF"/>
                </w:rPr>
                <w:t>http://dspace.tneu.edu.ua/bitstream/316497/17087/1/Knyga2010.pdf</w:t>
              </w:r>
            </w:hyperlink>
          </w:p>
        </w:tc>
      </w:tr>
      <w:tr w:rsidR="00D550B5" w:rsidRPr="00D550B5" w:rsidTr="00EE2D1B">
        <w:trPr>
          <w:trHeight w:val="642"/>
        </w:trPr>
        <w:tc>
          <w:tcPr>
            <w:tcW w:w="1181" w:type="dxa"/>
          </w:tcPr>
          <w:p w:rsidR="00D550B5" w:rsidRPr="00D550B5" w:rsidRDefault="00D550B5" w:rsidP="00EE2D1B">
            <w:pPr>
              <w:pStyle w:val="TableParagraph"/>
              <w:ind w:left="430" w:right="420"/>
              <w:jc w:val="center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11</w:t>
            </w:r>
          </w:p>
        </w:tc>
        <w:tc>
          <w:tcPr>
            <w:tcW w:w="14178" w:type="dxa"/>
          </w:tcPr>
          <w:p w:rsidR="00D550B5" w:rsidRPr="00D550B5" w:rsidRDefault="00D550B5" w:rsidP="00EE2D1B">
            <w:pPr>
              <w:pStyle w:val="TableParagraph"/>
              <w:ind w:left="67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Клепко</w:t>
            </w:r>
            <w:r w:rsidRPr="00D550B5">
              <w:rPr>
                <w:rFonts w:cs="Times New Roman"/>
                <w:spacing w:val="25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Ю.В.</w:t>
            </w:r>
            <w:r w:rsidRPr="00D550B5">
              <w:rPr>
                <w:rFonts w:cs="Times New Roman"/>
                <w:spacing w:val="2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Вища</w:t>
            </w:r>
            <w:r w:rsidRPr="00D550B5">
              <w:rPr>
                <w:rFonts w:cs="Times New Roman"/>
                <w:spacing w:val="27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математика</w:t>
            </w:r>
            <w:r w:rsidRPr="00D550B5">
              <w:rPr>
                <w:rFonts w:cs="Times New Roman"/>
                <w:spacing w:val="26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</w:t>
            </w:r>
            <w:r w:rsidRPr="00D550B5">
              <w:rPr>
                <w:rFonts w:cs="Times New Roman"/>
                <w:spacing w:val="2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прикладах</w:t>
            </w:r>
            <w:r w:rsidRPr="00D550B5">
              <w:rPr>
                <w:rFonts w:cs="Times New Roman"/>
                <w:spacing w:val="2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і</w:t>
            </w:r>
            <w:r w:rsidRPr="00D550B5">
              <w:rPr>
                <w:rFonts w:cs="Times New Roman"/>
                <w:spacing w:val="21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задачах:</w:t>
            </w:r>
            <w:r w:rsidRPr="00D550B5">
              <w:rPr>
                <w:rFonts w:cs="Times New Roman"/>
                <w:spacing w:val="25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Навчальний</w:t>
            </w:r>
            <w:r w:rsidRPr="00D550B5">
              <w:rPr>
                <w:rFonts w:cs="Times New Roman"/>
                <w:spacing w:val="26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посібник.</w:t>
            </w:r>
            <w:r w:rsidRPr="00D550B5">
              <w:rPr>
                <w:rFonts w:cs="Times New Roman"/>
                <w:spacing w:val="27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2-е</w:t>
            </w:r>
            <w:r w:rsidRPr="00D550B5">
              <w:rPr>
                <w:rFonts w:cs="Times New Roman"/>
                <w:spacing w:val="27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вид.</w:t>
            </w:r>
            <w:r w:rsidRPr="00D550B5">
              <w:rPr>
                <w:rFonts w:cs="Times New Roman"/>
                <w:spacing w:val="2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/</w:t>
            </w:r>
            <w:r w:rsidRPr="00D550B5">
              <w:rPr>
                <w:rFonts w:cs="Times New Roman"/>
                <w:spacing w:val="26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Ю.В.</w:t>
            </w:r>
            <w:r w:rsidRPr="00D550B5">
              <w:rPr>
                <w:rFonts w:cs="Times New Roman"/>
                <w:spacing w:val="27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Клепко,</w:t>
            </w:r>
            <w:r w:rsidRPr="00D550B5">
              <w:rPr>
                <w:rFonts w:cs="Times New Roman"/>
                <w:spacing w:val="2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В.Л.</w:t>
            </w:r>
            <w:r w:rsidRPr="00D550B5">
              <w:rPr>
                <w:rFonts w:cs="Times New Roman"/>
                <w:spacing w:val="28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Голець</w:t>
            </w:r>
          </w:p>
          <w:p w:rsidR="00D550B5" w:rsidRPr="00D550B5" w:rsidRDefault="00D550B5" w:rsidP="00EE2D1B">
            <w:pPr>
              <w:pStyle w:val="TableParagraph"/>
              <w:spacing w:line="308" w:lineRule="exact"/>
              <w:ind w:left="67"/>
              <w:rPr>
                <w:rFonts w:cs="Times New Roman"/>
                <w:sz w:val="28"/>
              </w:rPr>
            </w:pPr>
            <w:r w:rsidRPr="00D550B5">
              <w:rPr>
                <w:rFonts w:cs="Times New Roman"/>
                <w:sz w:val="28"/>
              </w:rPr>
              <w:t>[Електронний</w:t>
            </w:r>
            <w:r w:rsidRPr="00D550B5">
              <w:rPr>
                <w:rFonts w:cs="Times New Roman"/>
                <w:spacing w:val="-7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ресурс]</w:t>
            </w:r>
            <w:r w:rsidRPr="00D550B5">
              <w:rPr>
                <w:rFonts w:cs="Times New Roman"/>
                <w:spacing w:val="-4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–</w:t>
            </w:r>
            <w:r w:rsidRPr="00D550B5">
              <w:rPr>
                <w:rFonts w:cs="Times New Roman"/>
                <w:spacing w:val="-5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Режим</w:t>
            </w:r>
            <w:r w:rsidRPr="00D550B5">
              <w:rPr>
                <w:rFonts w:cs="Times New Roman"/>
                <w:spacing w:val="-5"/>
                <w:sz w:val="28"/>
              </w:rPr>
              <w:t xml:space="preserve"> </w:t>
            </w:r>
            <w:r w:rsidRPr="00D550B5">
              <w:rPr>
                <w:rFonts w:cs="Times New Roman"/>
                <w:sz w:val="28"/>
              </w:rPr>
              <w:t>доступу</w:t>
            </w:r>
            <w:r w:rsidRPr="00D550B5">
              <w:rPr>
                <w:rFonts w:cs="Times New Roman"/>
                <w:spacing w:val="-4"/>
                <w:sz w:val="28"/>
              </w:rPr>
              <w:t xml:space="preserve"> </w:t>
            </w:r>
            <w:hyperlink r:id="rId13">
              <w:r w:rsidRPr="00D550B5">
                <w:rPr>
                  <w:rFonts w:cs="Times New Roman"/>
                  <w:color w:val="0000FF"/>
                  <w:sz w:val="28"/>
                  <w:u w:val="single" w:color="0000FF"/>
                </w:rPr>
                <w:t>https://www.twirpx.com/file/310800/</w:t>
              </w:r>
            </w:hyperlink>
          </w:p>
        </w:tc>
      </w:tr>
    </w:tbl>
    <w:p w:rsidR="00CB1B63" w:rsidRPr="00D550B5" w:rsidRDefault="00CB1B63" w:rsidP="0001218A">
      <w:pPr>
        <w:rPr>
          <w:rFonts w:ascii="Times New Roman" w:hAnsi="Times New Roman"/>
        </w:rPr>
      </w:pPr>
    </w:p>
    <w:sectPr w:rsidR="00CB1B63" w:rsidRPr="00D550B5" w:rsidSect="0031006D">
      <w:type w:val="continuous"/>
      <w:pgSz w:w="16838" w:h="11906" w:orient="landscape" w:code="9"/>
      <w:pgMar w:top="567" w:right="851" w:bottom="567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BEA" w:rsidRDefault="00CB6BEA" w:rsidP="0085127C">
      <w:pPr>
        <w:spacing w:after="0" w:line="240" w:lineRule="auto"/>
      </w:pPr>
      <w:r>
        <w:separator/>
      </w:r>
    </w:p>
  </w:endnote>
  <w:endnote w:type="continuationSeparator" w:id="0">
    <w:p w:rsidR="00CB6BEA" w:rsidRDefault="00CB6BEA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D1B" w:rsidRDefault="00EE2D1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0218D" w:rsidRPr="0000218D">
      <w:rPr>
        <w:noProof/>
        <w:lang w:val="uk-UA"/>
      </w:rPr>
      <w:t>11</w:t>
    </w:r>
    <w:r>
      <w:rPr>
        <w:noProof/>
        <w:lang w:val="uk-UA"/>
      </w:rPr>
      <w:fldChar w:fldCharType="end"/>
    </w:r>
  </w:p>
  <w:p w:rsidR="00EE2D1B" w:rsidRDefault="00EE2D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BEA" w:rsidRDefault="00CB6BEA" w:rsidP="0085127C">
      <w:pPr>
        <w:spacing w:after="0" w:line="240" w:lineRule="auto"/>
      </w:pPr>
      <w:r>
        <w:separator/>
      </w:r>
    </w:p>
  </w:footnote>
  <w:footnote w:type="continuationSeparator" w:id="0">
    <w:p w:rsidR="00CB6BEA" w:rsidRDefault="00CB6BEA" w:rsidP="0085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76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220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4552C3"/>
    <w:multiLevelType w:val="hybridMultilevel"/>
    <w:tmpl w:val="0444EAFE"/>
    <w:lvl w:ilvl="0" w:tplc="FDB81D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8F6626"/>
    <w:multiLevelType w:val="hybridMultilevel"/>
    <w:tmpl w:val="5080C1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E30073"/>
    <w:multiLevelType w:val="multilevel"/>
    <w:tmpl w:val="460CBAF8"/>
    <w:lvl w:ilvl="0">
      <w:start w:val="6"/>
      <w:numFmt w:val="decimal"/>
      <w:lvlText w:val="%1."/>
      <w:lvlJc w:val="left"/>
      <w:pPr>
        <w:ind w:left="37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8" w:hanging="2160"/>
      </w:pPr>
      <w:rPr>
        <w:rFonts w:hint="default"/>
      </w:rPr>
    </w:lvl>
  </w:abstractNum>
  <w:abstractNum w:abstractNumId="5" w15:restartNumberingAfterBreak="0">
    <w:nsid w:val="1CC726F3"/>
    <w:multiLevelType w:val="hybridMultilevel"/>
    <w:tmpl w:val="9EF6BE9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22A7B"/>
    <w:multiLevelType w:val="multilevel"/>
    <w:tmpl w:val="B6625822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6FC58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2C4E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D018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356FFD"/>
    <w:multiLevelType w:val="multilevel"/>
    <w:tmpl w:val="E26E136A"/>
    <w:lvl w:ilvl="0">
      <w:start w:val="5"/>
      <w:numFmt w:val="decimal"/>
      <w:lvlText w:val="%1."/>
      <w:lvlJc w:val="left"/>
      <w:pPr>
        <w:ind w:left="3691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803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7786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772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9759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0745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1732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2718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705" w:hanging="495"/>
      </w:pPr>
      <w:rPr>
        <w:rFonts w:hint="default"/>
        <w:lang w:val="uk-UA" w:eastAsia="en-US" w:bidi="ar-SA"/>
      </w:rPr>
    </w:lvl>
  </w:abstractNum>
  <w:abstractNum w:abstractNumId="12" w15:restartNumberingAfterBreak="0">
    <w:nsid w:val="30DC2874"/>
    <w:multiLevelType w:val="hybridMultilevel"/>
    <w:tmpl w:val="E0607558"/>
    <w:lvl w:ilvl="0" w:tplc="4A54F75A">
      <w:start w:val="2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9F46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A3543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0C03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F3D1D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43A0D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0D71EE"/>
    <w:multiLevelType w:val="multilevel"/>
    <w:tmpl w:val="E398D7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81E3E"/>
    <w:multiLevelType w:val="hybridMultilevel"/>
    <w:tmpl w:val="4BDA8364"/>
    <w:lvl w:ilvl="0" w:tplc="2C589AB0">
      <w:start w:val="1"/>
      <w:numFmt w:val="decimal"/>
      <w:lvlText w:val="%1."/>
      <w:lvlJc w:val="left"/>
      <w:pPr>
        <w:ind w:left="298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2" w15:restartNumberingAfterBreak="0">
    <w:nsid w:val="643F1C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2185C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C256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E3501F3"/>
    <w:multiLevelType w:val="multilevel"/>
    <w:tmpl w:val="8ECE01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32782F"/>
    <w:multiLevelType w:val="multilevel"/>
    <w:tmpl w:val="57467B80"/>
    <w:lvl w:ilvl="0">
      <w:start w:val="4"/>
      <w:numFmt w:val="decimal"/>
      <w:lvlText w:val="%1"/>
      <w:lvlJc w:val="left"/>
      <w:pPr>
        <w:ind w:left="6995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995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8735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60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0471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133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22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07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942" w:hanging="42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14"/>
  </w:num>
  <w:num w:numId="5">
    <w:abstractNumId w:val="15"/>
  </w:num>
  <w:num w:numId="6">
    <w:abstractNumId w:val="24"/>
  </w:num>
  <w:num w:numId="7">
    <w:abstractNumId w:val="8"/>
  </w:num>
  <w:num w:numId="8">
    <w:abstractNumId w:val="1"/>
  </w:num>
  <w:num w:numId="9">
    <w:abstractNumId w:val="23"/>
  </w:num>
  <w:num w:numId="10">
    <w:abstractNumId w:val="9"/>
  </w:num>
  <w:num w:numId="11">
    <w:abstractNumId w:val="10"/>
  </w:num>
  <w:num w:numId="12">
    <w:abstractNumId w:val="0"/>
  </w:num>
  <w:num w:numId="13">
    <w:abstractNumId w:val="22"/>
  </w:num>
  <w:num w:numId="14">
    <w:abstractNumId w:val="13"/>
  </w:num>
  <w:num w:numId="15">
    <w:abstractNumId w:val="16"/>
  </w:num>
  <w:num w:numId="16">
    <w:abstractNumId w:val="18"/>
  </w:num>
  <w:num w:numId="17">
    <w:abstractNumId w:val="5"/>
  </w:num>
  <w:num w:numId="18">
    <w:abstractNumId w:val="3"/>
  </w:num>
  <w:num w:numId="19">
    <w:abstractNumId w:val="6"/>
  </w:num>
  <w:num w:numId="20">
    <w:abstractNumId w:val="20"/>
  </w:num>
  <w:num w:numId="21">
    <w:abstractNumId w:val="21"/>
  </w:num>
  <w:num w:numId="22">
    <w:abstractNumId w:val="17"/>
  </w:num>
  <w:num w:numId="23">
    <w:abstractNumId w:val="12"/>
  </w:num>
  <w:num w:numId="24">
    <w:abstractNumId w:val="25"/>
  </w:num>
  <w:num w:numId="25">
    <w:abstractNumId w:val="11"/>
  </w:num>
  <w:num w:numId="26">
    <w:abstractNumId w:val="4"/>
  </w:num>
  <w:num w:numId="27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C0"/>
    <w:rsid w:val="00000085"/>
    <w:rsid w:val="0000218D"/>
    <w:rsid w:val="00007AFC"/>
    <w:rsid w:val="0001218A"/>
    <w:rsid w:val="0001368D"/>
    <w:rsid w:val="00014FE9"/>
    <w:rsid w:val="00020D2F"/>
    <w:rsid w:val="00021406"/>
    <w:rsid w:val="00022553"/>
    <w:rsid w:val="00026225"/>
    <w:rsid w:val="000275C1"/>
    <w:rsid w:val="000319AA"/>
    <w:rsid w:val="000333B6"/>
    <w:rsid w:val="00035B83"/>
    <w:rsid w:val="00037728"/>
    <w:rsid w:val="00040456"/>
    <w:rsid w:val="00052D65"/>
    <w:rsid w:val="00053D13"/>
    <w:rsid w:val="000716A1"/>
    <w:rsid w:val="00072590"/>
    <w:rsid w:val="0007576D"/>
    <w:rsid w:val="00080380"/>
    <w:rsid w:val="00082C73"/>
    <w:rsid w:val="000870C1"/>
    <w:rsid w:val="0009008F"/>
    <w:rsid w:val="00090200"/>
    <w:rsid w:val="000903AF"/>
    <w:rsid w:val="000A3357"/>
    <w:rsid w:val="000B3404"/>
    <w:rsid w:val="000C0126"/>
    <w:rsid w:val="000C3656"/>
    <w:rsid w:val="000C4B97"/>
    <w:rsid w:val="000C6321"/>
    <w:rsid w:val="000D0B3F"/>
    <w:rsid w:val="000E05B1"/>
    <w:rsid w:val="000E30D0"/>
    <w:rsid w:val="000E4003"/>
    <w:rsid w:val="000F2269"/>
    <w:rsid w:val="000F2743"/>
    <w:rsid w:val="000F4890"/>
    <w:rsid w:val="000F5026"/>
    <w:rsid w:val="000F586B"/>
    <w:rsid w:val="000F751E"/>
    <w:rsid w:val="0010454D"/>
    <w:rsid w:val="00107906"/>
    <w:rsid w:val="0011174D"/>
    <w:rsid w:val="001131D8"/>
    <w:rsid w:val="00117541"/>
    <w:rsid w:val="00123F67"/>
    <w:rsid w:val="001272B8"/>
    <w:rsid w:val="00131629"/>
    <w:rsid w:val="00133163"/>
    <w:rsid w:val="001355E7"/>
    <w:rsid w:val="001365DE"/>
    <w:rsid w:val="00141F02"/>
    <w:rsid w:val="00142AFB"/>
    <w:rsid w:val="00145BF7"/>
    <w:rsid w:val="00146C04"/>
    <w:rsid w:val="001516B9"/>
    <w:rsid w:val="001569A3"/>
    <w:rsid w:val="00171A6D"/>
    <w:rsid w:val="001812CC"/>
    <w:rsid w:val="00181468"/>
    <w:rsid w:val="00182FA6"/>
    <w:rsid w:val="001847AC"/>
    <w:rsid w:val="00184CA6"/>
    <w:rsid w:val="0019456E"/>
    <w:rsid w:val="00196216"/>
    <w:rsid w:val="001B016B"/>
    <w:rsid w:val="001B64DC"/>
    <w:rsid w:val="001B6D46"/>
    <w:rsid w:val="001C2D3F"/>
    <w:rsid w:val="001C340A"/>
    <w:rsid w:val="001C55CF"/>
    <w:rsid w:val="001D30B9"/>
    <w:rsid w:val="001D598C"/>
    <w:rsid w:val="001E0528"/>
    <w:rsid w:val="001E08DD"/>
    <w:rsid w:val="001E5FA6"/>
    <w:rsid w:val="001E72D8"/>
    <w:rsid w:val="001F4DC6"/>
    <w:rsid w:val="001F5E28"/>
    <w:rsid w:val="0021312E"/>
    <w:rsid w:val="0021356F"/>
    <w:rsid w:val="00217E79"/>
    <w:rsid w:val="0022165A"/>
    <w:rsid w:val="00222031"/>
    <w:rsid w:val="00232433"/>
    <w:rsid w:val="00233766"/>
    <w:rsid w:val="002345E7"/>
    <w:rsid w:val="0023489A"/>
    <w:rsid w:val="00235154"/>
    <w:rsid w:val="00236263"/>
    <w:rsid w:val="00250948"/>
    <w:rsid w:val="00251A36"/>
    <w:rsid w:val="002528E3"/>
    <w:rsid w:val="00257B95"/>
    <w:rsid w:val="00264411"/>
    <w:rsid w:val="00266ACE"/>
    <w:rsid w:val="0027321C"/>
    <w:rsid w:val="002937E1"/>
    <w:rsid w:val="00297CEE"/>
    <w:rsid w:val="002A10F8"/>
    <w:rsid w:val="002A41D0"/>
    <w:rsid w:val="002B2CDA"/>
    <w:rsid w:val="002C4CD2"/>
    <w:rsid w:val="002D7A9F"/>
    <w:rsid w:val="002E6200"/>
    <w:rsid w:val="002F0602"/>
    <w:rsid w:val="002F291C"/>
    <w:rsid w:val="002F4A96"/>
    <w:rsid w:val="003011D1"/>
    <w:rsid w:val="00306321"/>
    <w:rsid w:val="0031006D"/>
    <w:rsid w:val="00312164"/>
    <w:rsid w:val="00312CA5"/>
    <w:rsid w:val="00315A3C"/>
    <w:rsid w:val="003340B3"/>
    <w:rsid w:val="003453C8"/>
    <w:rsid w:val="0034720F"/>
    <w:rsid w:val="00347681"/>
    <w:rsid w:val="00354095"/>
    <w:rsid w:val="00355E28"/>
    <w:rsid w:val="0035669F"/>
    <w:rsid w:val="00374988"/>
    <w:rsid w:val="003850BA"/>
    <w:rsid w:val="003943D2"/>
    <w:rsid w:val="003A74FD"/>
    <w:rsid w:val="003B1A76"/>
    <w:rsid w:val="003B3B9B"/>
    <w:rsid w:val="003B3F0B"/>
    <w:rsid w:val="003B5BB6"/>
    <w:rsid w:val="003C0449"/>
    <w:rsid w:val="003C35EA"/>
    <w:rsid w:val="003C70EC"/>
    <w:rsid w:val="003D4B41"/>
    <w:rsid w:val="003D574B"/>
    <w:rsid w:val="003E1AF6"/>
    <w:rsid w:val="003F33E3"/>
    <w:rsid w:val="00400A76"/>
    <w:rsid w:val="004014AE"/>
    <w:rsid w:val="004151BD"/>
    <w:rsid w:val="00416AC9"/>
    <w:rsid w:val="00420051"/>
    <w:rsid w:val="00424B01"/>
    <w:rsid w:val="004278A4"/>
    <w:rsid w:val="00436A32"/>
    <w:rsid w:val="004408C5"/>
    <w:rsid w:val="00441857"/>
    <w:rsid w:val="0044470E"/>
    <w:rsid w:val="00453A9D"/>
    <w:rsid w:val="00462D97"/>
    <w:rsid w:val="00471215"/>
    <w:rsid w:val="00474A20"/>
    <w:rsid w:val="0049735C"/>
    <w:rsid w:val="004A370C"/>
    <w:rsid w:val="004A38DA"/>
    <w:rsid w:val="004B6E65"/>
    <w:rsid w:val="004B7525"/>
    <w:rsid w:val="004C3C46"/>
    <w:rsid w:val="004C6F2A"/>
    <w:rsid w:val="004C792D"/>
    <w:rsid w:val="004D03DB"/>
    <w:rsid w:val="004E33DC"/>
    <w:rsid w:val="004E5505"/>
    <w:rsid w:val="004F2A65"/>
    <w:rsid w:val="004F7BAE"/>
    <w:rsid w:val="00502490"/>
    <w:rsid w:val="00513F22"/>
    <w:rsid w:val="00516F3F"/>
    <w:rsid w:val="00524191"/>
    <w:rsid w:val="005262FB"/>
    <w:rsid w:val="00532AFE"/>
    <w:rsid w:val="00540725"/>
    <w:rsid w:val="00542E2E"/>
    <w:rsid w:val="005439A4"/>
    <w:rsid w:val="00555369"/>
    <w:rsid w:val="00557327"/>
    <w:rsid w:val="00563F18"/>
    <w:rsid w:val="00564B75"/>
    <w:rsid w:val="00571866"/>
    <w:rsid w:val="00586766"/>
    <w:rsid w:val="00592856"/>
    <w:rsid w:val="005B0EF5"/>
    <w:rsid w:val="005B6BA9"/>
    <w:rsid w:val="005C110A"/>
    <w:rsid w:val="005C2180"/>
    <w:rsid w:val="005C7B88"/>
    <w:rsid w:val="005D1461"/>
    <w:rsid w:val="005D29A4"/>
    <w:rsid w:val="005D4181"/>
    <w:rsid w:val="005E289B"/>
    <w:rsid w:val="005E571B"/>
    <w:rsid w:val="005F0BC2"/>
    <w:rsid w:val="005F415C"/>
    <w:rsid w:val="005F6D47"/>
    <w:rsid w:val="00605816"/>
    <w:rsid w:val="00610E6D"/>
    <w:rsid w:val="00612867"/>
    <w:rsid w:val="00613D6B"/>
    <w:rsid w:val="00615589"/>
    <w:rsid w:val="006200CF"/>
    <w:rsid w:val="00622F12"/>
    <w:rsid w:val="00623AB9"/>
    <w:rsid w:val="00630F0E"/>
    <w:rsid w:val="00644F4B"/>
    <w:rsid w:val="00646127"/>
    <w:rsid w:val="0065268E"/>
    <w:rsid w:val="00654AB7"/>
    <w:rsid w:val="00660EDE"/>
    <w:rsid w:val="00661437"/>
    <w:rsid w:val="00664C83"/>
    <w:rsid w:val="00667323"/>
    <w:rsid w:val="00676647"/>
    <w:rsid w:val="0067670D"/>
    <w:rsid w:val="00676CA9"/>
    <w:rsid w:val="00686678"/>
    <w:rsid w:val="00686F09"/>
    <w:rsid w:val="00691B58"/>
    <w:rsid w:val="00693052"/>
    <w:rsid w:val="006956B0"/>
    <w:rsid w:val="0069758F"/>
    <w:rsid w:val="006A0826"/>
    <w:rsid w:val="006A3E4B"/>
    <w:rsid w:val="006A5291"/>
    <w:rsid w:val="006B2EDA"/>
    <w:rsid w:val="006C18CF"/>
    <w:rsid w:val="006D3C8D"/>
    <w:rsid w:val="006E19A4"/>
    <w:rsid w:val="006F105B"/>
    <w:rsid w:val="006F4056"/>
    <w:rsid w:val="00706251"/>
    <w:rsid w:val="007117CD"/>
    <w:rsid w:val="00716728"/>
    <w:rsid w:val="00716938"/>
    <w:rsid w:val="0072729C"/>
    <w:rsid w:val="0073388B"/>
    <w:rsid w:val="00735B77"/>
    <w:rsid w:val="007363AC"/>
    <w:rsid w:val="0074121E"/>
    <w:rsid w:val="00741583"/>
    <w:rsid w:val="00744BDF"/>
    <w:rsid w:val="00752725"/>
    <w:rsid w:val="00762DCC"/>
    <w:rsid w:val="00767DAE"/>
    <w:rsid w:val="007717C1"/>
    <w:rsid w:val="00794D6E"/>
    <w:rsid w:val="007A3F2C"/>
    <w:rsid w:val="007A7F58"/>
    <w:rsid w:val="007B0F61"/>
    <w:rsid w:val="007C115E"/>
    <w:rsid w:val="007D1B19"/>
    <w:rsid w:val="007D42F7"/>
    <w:rsid w:val="0080132F"/>
    <w:rsid w:val="00804C46"/>
    <w:rsid w:val="008216C5"/>
    <w:rsid w:val="00821A84"/>
    <w:rsid w:val="008249E2"/>
    <w:rsid w:val="008300D3"/>
    <w:rsid w:val="00834E20"/>
    <w:rsid w:val="008379C5"/>
    <w:rsid w:val="0085127C"/>
    <w:rsid w:val="0085218D"/>
    <w:rsid w:val="00854A0F"/>
    <w:rsid w:val="00861101"/>
    <w:rsid w:val="00867833"/>
    <w:rsid w:val="00873D63"/>
    <w:rsid w:val="00874423"/>
    <w:rsid w:val="00874453"/>
    <w:rsid w:val="00875CCE"/>
    <w:rsid w:val="0087640F"/>
    <w:rsid w:val="008827F8"/>
    <w:rsid w:val="00885EE4"/>
    <w:rsid w:val="00887BFD"/>
    <w:rsid w:val="00894D79"/>
    <w:rsid w:val="00895FBF"/>
    <w:rsid w:val="008A23DF"/>
    <w:rsid w:val="008A50C0"/>
    <w:rsid w:val="008A51D4"/>
    <w:rsid w:val="008A7FBC"/>
    <w:rsid w:val="008B068F"/>
    <w:rsid w:val="008B3C59"/>
    <w:rsid w:val="008B4E7E"/>
    <w:rsid w:val="008B6DCD"/>
    <w:rsid w:val="008B7C1B"/>
    <w:rsid w:val="008D2882"/>
    <w:rsid w:val="008E1A7A"/>
    <w:rsid w:val="008E6F7C"/>
    <w:rsid w:val="008F1190"/>
    <w:rsid w:val="008F37B2"/>
    <w:rsid w:val="00900139"/>
    <w:rsid w:val="00903815"/>
    <w:rsid w:val="009044CF"/>
    <w:rsid w:val="00910CD7"/>
    <w:rsid w:val="0092006D"/>
    <w:rsid w:val="009223F5"/>
    <w:rsid w:val="0092365A"/>
    <w:rsid w:val="00924592"/>
    <w:rsid w:val="0092690A"/>
    <w:rsid w:val="009332AB"/>
    <w:rsid w:val="00934CDA"/>
    <w:rsid w:val="0095417B"/>
    <w:rsid w:val="009569D2"/>
    <w:rsid w:val="0097215E"/>
    <w:rsid w:val="0097295C"/>
    <w:rsid w:val="00993BF3"/>
    <w:rsid w:val="00993C02"/>
    <w:rsid w:val="009A644A"/>
    <w:rsid w:val="009A6CDC"/>
    <w:rsid w:val="009B3AB8"/>
    <w:rsid w:val="009B4939"/>
    <w:rsid w:val="009C36A1"/>
    <w:rsid w:val="009D0467"/>
    <w:rsid w:val="009D415B"/>
    <w:rsid w:val="009E616B"/>
    <w:rsid w:val="009E64A6"/>
    <w:rsid w:val="009F5B97"/>
    <w:rsid w:val="00A00880"/>
    <w:rsid w:val="00A01439"/>
    <w:rsid w:val="00A02AF9"/>
    <w:rsid w:val="00A05913"/>
    <w:rsid w:val="00A120F2"/>
    <w:rsid w:val="00A20AB0"/>
    <w:rsid w:val="00A22119"/>
    <w:rsid w:val="00A2581C"/>
    <w:rsid w:val="00A259C6"/>
    <w:rsid w:val="00A263FB"/>
    <w:rsid w:val="00A35CB0"/>
    <w:rsid w:val="00A52C08"/>
    <w:rsid w:val="00A60304"/>
    <w:rsid w:val="00A612B9"/>
    <w:rsid w:val="00A64821"/>
    <w:rsid w:val="00A65C97"/>
    <w:rsid w:val="00A817BB"/>
    <w:rsid w:val="00A8414E"/>
    <w:rsid w:val="00AA38C0"/>
    <w:rsid w:val="00AA43A6"/>
    <w:rsid w:val="00AA45B8"/>
    <w:rsid w:val="00AA51D4"/>
    <w:rsid w:val="00AB43C5"/>
    <w:rsid w:val="00AB5964"/>
    <w:rsid w:val="00AC7CF7"/>
    <w:rsid w:val="00AD17BF"/>
    <w:rsid w:val="00AD5590"/>
    <w:rsid w:val="00AE1AE6"/>
    <w:rsid w:val="00AE707F"/>
    <w:rsid w:val="00AF1676"/>
    <w:rsid w:val="00AF4AEB"/>
    <w:rsid w:val="00AF770C"/>
    <w:rsid w:val="00B00D87"/>
    <w:rsid w:val="00B07D38"/>
    <w:rsid w:val="00B16236"/>
    <w:rsid w:val="00B3031C"/>
    <w:rsid w:val="00B42F38"/>
    <w:rsid w:val="00B46E0B"/>
    <w:rsid w:val="00B50356"/>
    <w:rsid w:val="00B535F9"/>
    <w:rsid w:val="00B55615"/>
    <w:rsid w:val="00B60C93"/>
    <w:rsid w:val="00B65DBE"/>
    <w:rsid w:val="00B77C8A"/>
    <w:rsid w:val="00B8141A"/>
    <w:rsid w:val="00B9613B"/>
    <w:rsid w:val="00B9786E"/>
    <w:rsid w:val="00BA33E7"/>
    <w:rsid w:val="00BC0C92"/>
    <w:rsid w:val="00BC7451"/>
    <w:rsid w:val="00BC79F4"/>
    <w:rsid w:val="00BD3249"/>
    <w:rsid w:val="00BE1ADC"/>
    <w:rsid w:val="00BF0AA9"/>
    <w:rsid w:val="00BF1762"/>
    <w:rsid w:val="00BF48E5"/>
    <w:rsid w:val="00C01154"/>
    <w:rsid w:val="00C0242E"/>
    <w:rsid w:val="00C035A0"/>
    <w:rsid w:val="00C12A90"/>
    <w:rsid w:val="00C21994"/>
    <w:rsid w:val="00C21EE1"/>
    <w:rsid w:val="00C315EF"/>
    <w:rsid w:val="00C3275F"/>
    <w:rsid w:val="00C35ADD"/>
    <w:rsid w:val="00C3791E"/>
    <w:rsid w:val="00C43BBA"/>
    <w:rsid w:val="00C512B6"/>
    <w:rsid w:val="00C52062"/>
    <w:rsid w:val="00C5618C"/>
    <w:rsid w:val="00C56BBF"/>
    <w:rsid w:val="00C57F97"/>
    <w:rsid w:val="00C617AA"/>
    <w:rsid w:val="00C6496C"/>
    <w:rsid w:val="00C6687C"/>
    <w:rsid w:val="00C715AF"/>
    <w:rsid w:val="00C75BC8"/>
    <w:rsid w:val="00C77E83"/>
    <w:rsid w:val="00C82D67"/>
    <w:rsid w:val="00C84660"/>
    <w:rsid w:val="00C85FAB"/>
    <w:rsid w:val="00C93314"/>
    <w:rsid w:val="00C93C65"/>
    <w:rsid w:val="00C94C96"/>
    <w:rsid w:val="00C95E71"/>
    <w:rsid w:val="00CA13C0"/>
    <w:rsid w:val="00CA16DF"/>
    <w:rsid w:val="00CB1B63"/>
    <w:rsid w:val="00CB6BEA"/>
    <w:rsid w:val="00CC3C1E"/>
    <w:rsid w:val="00CC7D01"/>
    <w:rsid w:val="00CD342E"/>
    <w:rsid w:val="00CD7EA4"/>
    <w:rsid w:val="00CE4B5F"/>
    <w:rsid w:val="00CE6286"/>
    <w:rsid w:val="00CE6FA3"/>
    <w:rsid w:val="00CE7DE7"/>
    <w:rsid w:val="00CF5E9C"/>
    <w:rsid w:val="00D200B0"/>
    <w:rsid w:val="00D24CCC"/>
    <w:rsid w:val="00D26503"/>
    <w:rsid w:val="00D32BE1"/>
    <w:rsid w:val="00D36620"/>
    <w:rsid w:val="00D36836"/>
    <w:rsid w:val="00D40EA7"/>
    <w:rsid w:val="00D550B5"/>
    <w:rsid w:val="00D55CA7"/>
    <w:rsid w:val="00D61F4A"/>
    <w:rsid w:val="00D67970"/>
    <w:rsid w:val="00D807A5"/>
    <w:rsid w:val="00D82170"/>
    <w:rsid w:val="00D90C00"/>
    <w:rsid w:val="00D918F4"/>
    <w:rsid w:val="00D9364B"/>
    <w:rsid w:val="00D969B1"/>
    <w:rsid w:val="00DB0185"/>
    <w:rsid w:val="00DB03F2"/>
    <w:rsid w:val="00DB0962"/>
    <w:rsid w:val="00DB1A3A"/>
    <w:rsid w:val="00DD0EEC"/>
    <w:rsid w:val="00DE1B4B"/>
    <w:rsid w:val="00DE4893"/>
    <w:rsid w:val="00DF53C1"/>
    <w:rsid w:val="00E01F1E"/>
    <w:rsid w:val="00E26E71"/>
    <w:rsid w:val="00E32B6F"/>
    <w:rsid w:val="00E32C73"/>
    <w:rsid w:val="00E33974"/>
    <w:rsid w:val="00E47948"/>
    <w:rsid w:val="00E53775"/>
    <w:rsid w:val="00E54E0F"/>
    <w:rsid w:val="00E60A65"/>
    <w:rsid w:val="00E63E2D"/>
    <w:rsid w:val="00E642EF"/>
    <w:rsid w:val="00E65384"/>
    <w:rsid w:val="00E7016C"/>
    <w:rsid w:val="00E7108F"/>
    <w:rsid w:val="00E802F3"/>
    <w:rsid w:val="00E80318"/>
    <w:rsid w:val="00E834FD"/>
    <w:rsid w:val="00E93B66"/>
    <w:rsid w:val="00E94C3B"/>
    <w:rsid w:val="00EA0E46"/>
    <w:rsid w:val="00EA2F58"/>
    <w:rsid w:val="00EA721B"/>
    <w:rsid w:val="00EC11AD"/>
    <w:rsid w:val="00EC1680"/>
    <w:rsid w:val="00EC2419"/>
    <w:rsid w:val="00ED3740"/>
    <w:rsid w:val="00ED5B99"/>
    <w:rsid w:val="00ED6FB5"/>
    <w:rsid w:val="00EE2D1B"/>
    <w:rsid w:val="00EE6DCC"/>
    <w:rsid w:val="00EF0667"/>
    <w:rsid w:val="00EF7E37"/>
    <w:rsid w:val="00F03B1C"/>
    <w:rsid w:val="00F03FC4"/>
    <w:rsid w:val="00F054CE"/>
    <w:rsid w:val="00F1394B"/>
    <w:rsid w:val="00F20D79"/>
    <w:rsid w:val="00F26C5F"/>
    <w:rsid w:val="00F362C8"/>
    <w:rsid w:val="00F42C09"/>
    <w:rsid w:val="00F4722B"/>
    <w:rsid w:val="00F633E2"/>
    <w:rsid w:val="00F7217F"/>
    <w:rsid w:val="00F73ADC"/>
    <w:rsid w:val="00F809E1"/>
    <w:rsid w:val="00F8488E"/>
    <w:rsid w:val="00F87182"/>
    <w:rsid w:val="00F91AC1"/>
    <w:rsid w:val="00F91F89"/>
    <w:rsid w:val="00F9402B"/>
    <w:rsid w:val="00FC2096"/>
    <w:rsid w:val="00FC441C"/>
    <w:rsid w:val="00FC4CC3"/>
    <w:rsid w:val="00FD6D1A"/>
    <w:rsid w:val="00FD781E"/>
    <w:rsid w:val="00FE382F"/>
    <w:rsid w:val="00FE59BC"/>
    <w:rsid w:val="00FE5A1D"/>
    <w:rsid w:val="00FF2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5FCAAF-5C41-456C-BEFE-1A0ABC2D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54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937E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A38C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A38C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AA38C0"/>
    <w:pPr>
      <w:ind w:left="720"/>
      <w:contextualSpacing/>
    </w:pPr>
  </w:style>
  <w:style w:type="character" w:customStyle="1" w:styleId="FontStyle35">
    <w:name w:val="Font Style35"/>
    <w:uiPriority w:val="99"/>
    <w:rsid w:val="00AA38C0"/>
    <w:rPr>
      <w:rFonts w:ascii="Times New Roman" w:hAnsi="Times New Roman"/>
      <w:sz w:val="26"/>
    </w:rPr>
  </w:style>
  <w:style w:type="paragraph" w:customStyle="1" w:styleId="Style15">
    <w:name w:val="Style15"/>
    <w:basedOn w:val="a"/>
    <w:uiPriority w:val="99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uiPriority w:val="99"/>
    <w:rsid w:val="00AA38C0"/>
    <w:rPr>
      <w:rFonts w:ascii="Book Antiqua" w:hAnsi="Book Antiqua"/>
      <w:b/>
      <w:i/>
      <w:sz w:val="46"/>
    </w:rPr>
  </w:style>
  <w:style w:type="character" w:customStyle="1" w:styleId="FontStyle302">
    <w:name w:val="Font Style302"/>
    <w:uiPriority w:val="99"/>
    <w:rsid w:val="00AA38C0"/>
    <w:rPr>
      <w:rFonts w:ascii="Times New Roman" w:hAnsi="Times New Roman"/>
      <w:i/>
      <w:sz w:val="24"/>
    </w:rPr>
  </w:style>
  <w:style w:type="paragraph" w:styleId="a4">
    <w:name w:val="Balloon Text"/>
    <w:basedOn w:val="a"/>
    <w:link w:val="a5"/>
    <w:uiPriority w:val="99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AA38C0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locked/>
    <w:rsid w:val="00AA38C0"/>
    <w:rPr>
      <w:rFonts w:ascii="Calibri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locked/>
    <w:rsid w:val="00AA38C0"/>
    <w:rPr>
      <w:rFonts w:ascii="Calibri" w:hAnsi="Calibri" w:cs="Times New Roman"/>
      <w:lang w:val="ru-RU"/>
    </w:rPr>
  </w:style>
  <w:style w:type="paragraph" w:styleId="aa">
    <w:name w:val="No Spacing"/>
    <w:uiPriority w:val="99"/>
    <w:qFormat/>
    <w:rsid w:val="00AA38C0"/>
    <w:rPr>
      <w:sz w:val="22"/>
      <w:szCs w:val="22"/>
      <w:lang w:val="uk-UA" w:eastAsia="en-US"/>
    </w:rPr>
  </w:style>
  <w:style w:type="paragraph" w:customStyle="1" w:styleId="21">
    <w:name w:val="Основной текст 21"/>
    <w:basedOn w:val="a"/>
    <w:uiPriority w:val="99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1"/>
    <w:qFormat/>
    <w:rsid w:val="008300D3"/>
    <w:pPr>
      <w:ind w:left="720"/>
      <w:contextualSpacing/>
    </w:pPr>
  </w:style>
  <w:style w:type="character" w:styleId="ac">
    <w:name w:val="Hyperlink"/>
    <w:uiPriority w:val="99"/>
    <w:rsid w:val="00146C04"/>
    <w:rPr>
      <w:rFonts w:cs="Times New Roman"/>
      <w:color w:val="0000FF"/>
      <w:u w:val="single"/>
    </w:rPr>
  </w:style>
  <w:style w:type="paragraph" w:customStyle="1" w:styleId="tl">
    <w:name w:val="tl"/>
    <w:basedOn w:val="a"/>
    <w:uiPriority w:val="99"/>
    <w:rsid w:val="003850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850B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3850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Emphasis"/>
    <w:uiPriority w:val="20"/>
    <w:qFormat/>
    <w:locked/>
    <w:rsid w:val="003850BA"/>
    <w:rPr>
      <w:i/>
      <w:iCs/>
    </w:rPr>
  </w:style>
  <w:style w:type="character" w:styleId="af">
    <w:name w:val="Strong"/>
    <w:uiPriority w:val="22"/>
    <w:qFormat/>
    <w:locked/>
    <w:rsid w:val="003850BA"/>
    <w:rPr>
      <w:b/>
      <w:bCs/>
    </w:rPr>
  </w:style>
  <w:style w:type="character" w:customStyle="1" w:styleId="style10">
    <w:name w:val="style10"/>
    <w:basedOn w:val="a0"/>
    <w:rsid w:val="00462D97"/>
  </w:style>
  <w:style w:type="character" w:customStyle="1" w:styleId="style11">
    <w:name w:val="style11"/>
    <w:basedOn w:val="a0"/>
    <w:rsid w:val="00462D97"/>
  </w:style>
  <w:style w:type="character" w:customStyle="1" w:styleId="10">
    <w:name w:val="Заголовок 1 Знак"/>
    <w:link w:val="1"/>
    <w:uiPriority w:val="9"/>
    <w:rsid w:val="002937E1"/>
    <w:rPr>
      <w:rFonts w:ascii="Times New Roman" w:eastAsia="Times New Roman" w:hAnsi="Times New Roman"/>
      <w:b/>
      <w:bCs/>
      <w:kern w:val="3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D550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50B5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val="uk-UA"/>
    </w:rPr>
  </w:style>
  <w:style w:type="paragraph" w:styleId="af0">
    <w:name w:val="Body Text"/>
    <w:basedOn w:val="a"/>
    <w:link w:val="af1"/>
    <w:uiPriority w:val="1"/>
    <w:qFormat/>
    <w:rsid w:val="00C3791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/>
    </w:rPr>
  </w:style>
  <w:style w:type="character" w:customStyle="1" w:styleId="af1">
    <w:name w:val="Основний текст Знак"/>
    <w:basedOn w:val="a0"/>
    <w:link w:val="af0"/>
    <w:uiPriority w:val="1"/>
    <w:rsid w:val="00C3791E"/>
    <w:rPr>
      <w:rFonts w:ascii="Times New Roman" w:eastAsia="Times New Roman" w:hAnsi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yer.net/91117677-V-i-kazanovskiy-a-g-afrikanova-n-a-vishtakalyuk-o-l-drozdenko-vishcha-matematika-navchalniy-posibnik.html" TargetMode="External"/><Relationship Id="rId13" Type="http://schemas.openxmlformats.org/officeDocument/2006/relationships/hyperlink" Target="https://www.twirpx.com/file/310800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dspace.tneu.edu.ua/bitstream/316497/17087/1/Knyga20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udyt.net/elektronni-pidruchniki/vishha-matematika/dubovik-yurik-vishha-matematika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rigorieva-n-a.at.ua/Liter/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player.net/91117677-V-i-kazanovskiy-a-g-afrikanova-n-a-vishtakalyuk-o-l-drozdenko-vishcha-matematika-navchalniy-posibni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11692</Words>
  <Characters>6665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RePack by Diakov</cp:lastModifiedBy>
  <cp:revision>6</cp:revision>
  <cp:lastPrinted>2019-10-02T09:01:00Z</cp:lastPrinted>
  <dcterms:created xsi:type="dcterms:W3CDTF">2023-09-12T20:34:00Z</dcterms:created>
  <dcterms:modified xsi:type="dcterms:W3CDTF">2023-09-26T08:03:00Z</dcterms:modified>
</cp:coreProperties>
</file>