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1690" w14:textId="77777777" w:rsidR="003F6DEF" w:rsidRDefault="0075116B" w:rsidP="0075116B">
      <w:pPr>
        <w:tabs>
          <w:tab w:val="right" w:pos="3261"/>
          <w:tab w:val="right" w:pos="4395"/>
          <w:tab w:val="right" w:pos="595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Заняття 7. Строї відділення</w:t>
      </w:r>
      <w:r w:rsidR="003F6DEF">
        <w:rPr>
          <w:rFonts w:ascii="Times New Roman" w:hAnsi="Times New Roman"/>
          <w:b/>
          <w:sz w:val="28"/>
          <w:szCs w:val="28"/>
          <w:lang w:val="uk-UA" w:eastAsia="uk-UA"/>
        </w:rPr>
        <w:t>.</w:t>
      </w:r>
    </w:p>
    <w:p w14:paraId="3B6D76A0" w14:textId="4208DF8E" w:rsidR="0075116B" w:rsidRDefault="0075116B" w:rsidP="0075116B">
      <w:pPr>
        <w:tabs>
          <w:tab w:val="right" w:pos="3261"/>
          <w:tab w:val="right" w:pos="4395"/>
          <w:tab w:val="right" w:pos="595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16CA54C" w14:textId="25B0F47E" w:rsidR="0075116B" w:rsidRDefault="003F6DEF" w:rsidP="0075116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</w:t>
      </w:r>
      <w:r w:rsidR="0075116B">
        <w:rPr>
          <w:b/>
          <w:sz w:val="28"/>
          <w:szCs w:val="28"/>
          <w:lang w:val="uk-UA"/>
        </w:rPr>
        <w:t>Навчальні питання</w:t>
      </w:r>
    </w:p>
    <w:p w14:paraId="15F8C4FF" w14:textId="77777777" w:rsidR="003F6DEF" w:rsidRDefault="003F6DEF" w:rsidP="003F6DE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bookmarkStart w:id="0" w:name="_Hlk123562182"/>
      <w:r>
        <w:rPr>
          <w:b/>
          <w:color w:val="000000"/>
          <w:sz w:val="28"/>
          <w:szCs w:val="28"/>
          <w:lang w:val="uk-UA"/>
        </w:rPr>
        <w:t>Шикування відділення в розгорнутий і похідний строї. Перешикування відділення.</w:t>
      </w:r>
    </w:p>
    <w:p w14:paraId="03AA39B1" w14:textId="77777777" w:rsidR="003F6DEF" w:rsidRDefault="003F6DEF" w:rsidP="003F6DE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bookmarkStart w:id="1" w:name="_Hlk123562319"/>
      <w:bookmarkEnd w:id="0"/>
      <w:r>
        <w:rPr>
          <w:b/>
          <w:color w:val="000000"/>
          <w:sz w:val="28"/>
          <w:szCs w:val="28"/>
          <w:lang w:val="uk-UA"/>
        </w:rPr>
        <w:t>Розмикання і змикання відділення. Рух відділення.</w:t>
      </w:r>
    </w:p>
    <w:bookmarkEnd w:id="1"/>
    <w:p w14:paraId="3473E09E" w14:textId="77777777" w:rsidR="003F6DEF" w:rsidRDefault="003F6DEF" w:rsidP="003F6DE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019B497D" w14:textId="7333E52D" w:rsidR="003F6DEF" w:rsidRDefault="003F6DEF" w:rsidP="003F6DE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1.</w:t>
      </w:r>
      <w:r>
        <w:rPr>
          <w:b/>
          <w:color w:val="000000"/>
          <w:sz w:val="28"/>
          <w:szCs w:val="28"/>
          <w:lang w:val="uk-UA"/>
        </w:rPr>
        <w:t>Шикування відділення в розгорнутий і похідний строї. Перешикування відділення.</w:t>
      </w:r>
    </w:p>
    <w:p w14:paraId="28EBE549" w14:textId="77777777" w:rsidR="003F6DEF" w:rsidRDefault="003F6DEF" w:rsidP="003F6DEF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288470B1" w14:textId="77777777" w:rsidR="003F6DEF" w:rsidRPr="003F6DEF" w:rsidRDefault="003F6DEF" w:rsidP="003F6DEF">
      <w:pPr>
        <w:spacing w:line="247" w:lineRule="auto"/>
        <w:ind w:left="6" w:firstLine="454"/>
        <w:rPr>
          <w:rFonts w:ascii="Times New Roman" w:hAnsi="Times New Roman" w:cs="Times New Roman"/>
          <w:sz w:val="28"/>
          <w:szCs w:val="28"/>
          <w:lang w:val="uk-UA"/>
        </w:rPr>
      </w:pPr>
      <w:r w:rsidRPr="003F6D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Строї відділення. Розгорнутий стрій відділення </w:t>
      </w:r>
      <w:r w:rsidRPr="003F6DEF">
        <w:rPr>
          <w:rFonts w:ascii="Times New Roman" w:hAnsi="Times New Roman" w:cs="Times New Roman"/>
          <w:sz w:val="28"/>
          <w:szCs w:val="28"/>
          <w:lang w:val="uk-UA"/>
        </w:rPr>
        <w:t xml:space="preserve">може бути </w:t>
      </w:r>
      <w:proofErr w:type="spellStart"/>
      <w:r w:rsidRPr="003F6DEF">
        <w:rPr>
          <w:rFonts w:ascii="Times New Roman" w:hAnsi="Times New Roman" w:cs="Times New Roman"/>
          <w:i/>
          <w:sz w:val="28"/>
          <w:szCs w:val="28"/>
          <w:lang w:val="uk-UA"/>
        </w:rPr>
        <w:t>одношеренговий</w:t>
      </w:r>
      <w:proofErr w:type="spellEnd"/>
      <w:r w:rsidRPr="003F6DEF">
        <w:rPr>
          <w:rFonts w:ascii="Times New Roman" w:hAnsi="Times New Roman" w:cs="Times New Roman"/>
          <w:sz w:val="28"/>
          <w:szCs w:val="28"/>
          <w:lang w:val="uk-UA"/>
        </w:rPr>
        <w:t xml:space="preserve"> (шеренга) або </w:t>
      </w:r>
      <w:proofErr w:type="spellStart"/>
      <w:r w:rsidRPr="003F6DEF">
        <w:rPr>
          <w:rFonts w:ascii="Times New Roman" w:hAnsi="Times New Roman" w:cs="Times New Roman"/>
          <w:i/>
          <w:sz w:val="28"/>
          <w:szCs w:val="28"/>
          <w:lang w:val="uk-UA"/>
        </w:rPr>
        <w:t>двошеренговий</w:t>
      </w:r>
      <w:proofErr w:type="spellEnd"/>
      <w:r w:rsidRPr="003F6DE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7BE3FA7B" w14:textId="77777777" w:rsidR="003F6DEF" w:rsidRPr="003F6DEF" w:rsidRDefault="003F6DEF" w:rsidP="003F6DEF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Шикування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одношеренговий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двошеренговий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стрій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за командою «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в одну шеренгу (у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шеренги) — СТАВАЙ».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Прийнявши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стройове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і подавши команду, командир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обличчям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убік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фронту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шикування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шикується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штатом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командира за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інтервалами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дистанціями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визначеними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Статутом.  </w:t>
      </w:r>
    </w:p>
    <w:p w14:paraId="740D4C1F" w14:textId="77777777" w:rsidR="003F6DEF" w:rsidRPr="003F6DEF" w:rsidRDefault="003F6DEF" w:rsidP="003F6DEF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екіпаж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обслуга)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шикуєтся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в одну шеренгу.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вирівняти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команда «РІВНЯЙСЬ»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— РІВНЯЙСЬ». За командою «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Рівняйсь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правофлангового,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повертають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голову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(праве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вухо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підборіддя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підняте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вирівнюються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груди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вважаючи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себе першим. </w:t>
      </w:r>
    </w:p>
    <w:p w14:paraId="3D2E42D0" w14:textId="77777777" w:rsidR="003F6DEF" w:rsidRPr="003F6DEF" w:rsidRDefault="003F6DEF" w:rsidP="003F6DEF">
      <w:pPr>
        <w:ind w:left="12"/>
        <w:rPr>
          <w:rFonts w:ascii="Times New Roman" w:hAnsi="Times New Roman" w:cs="Times New Roman"/>
          <w:sz w:val="28"/>
          <w:szCs w:val="28"/>
        </w:rPr>
      </w:pPr>
      <w:r w:rsidRPr="003F6DEF">
        <w:rPr>
          <w:rFonts w:ascii="Times New Roman" w:hAnsi="Times New Roman" w:cs="Times New Roman"/>
          <w:sz w:val="28"/>
          <w:szCs w:val="28"/>
        </w:rPr>
        <w:t xml:space="preserve"> За командою «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рівняйсь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лівофлангового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повертають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голову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ліве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вухо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правого,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підборіддя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підняте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військовослужбовці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вперед, назад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в той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команду «СТРУНКО».  </w:t>
      </w:r>
    </w:p>
    <w:p w14:paraId="32C601A7" w14:textId="77777777" w:rsidR="003F6DEF" w:rsidRPr="003F6DEF" w:rsidRDefault="003F6DEF" w:rsidP="003F6DEF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повороту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кругом у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наступній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F6DE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>:  «</w:t>
      </w:r>
      <w:proofErr w:type="spellStart"/>
      <w:proofErr w:type="gramEnd"/>
      <w:r w:rsidRPr="003F6DEF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) — РІВНЯЙСЬ». </w:t>
      </w:r>
    </w:p>
    <w:p w14:paraId="713A2035" w14:textId="77777777" w:rsidR="003F6DEF" w:rsidRPr="003F6DEF" w:rsidRDefault="003F6DEF" w:rsidP="003F6DEF">
      <w:pPr>
        <w:ind w:left="12"/>
        <w:rPr>
          <w:rFonts w:ascii="Times New Roman" w:hAnsi="Times New Roman" w:cs="Times New Roman"/>
          <w:sz w:val="28"/>
          <w:szCs w:val="28"/>
        </w:rPr>
      </w:pPr>
      <w:r w:rsidRPr="003F6DEF">
        <w:rPr>
          <w:rFonts w:ascii="Times New Roman" w:hAnsi="Times New Roman" w:cs="Times New Roman"/>
          <w:sz w:val="28"/>
          <w:szCs w:val="28"/>
        </w:rPr>
        <w:t>За командою «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— РОЗІЙДИСЬ»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військовослужбовці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строю. Для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команду «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— ДО МЕНЕ», за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lastRenderedPageBreak/>
        <w:t>якою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військовослужбовці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збираються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до командира і за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додатковою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командою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шикуються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FB1639D" w14:textId="4A7F9C79" w:rsidR="00DB60FE" w:rsidRPr="00DB60FE" w:rsidRDefault="003F6DEF" w:rsidP="00DB60FE">
      <w:pPr>
        <w:ind w:left="12"/>
        <w:rPr>
          <w:lang w:val="uk-UA"/>
        </w:rPr>
      </w:pPr>
      <w:r w:rsidRPr="003F6DEF">
        <w:rPr>
          <w:rFonts w:ascii="Times New Roman" w:hAnsi="Times New Roman" w:cs="Times New Roman"/>
          <w:sz w:val="28"/>
          <w:szCs w:val="28"/>
        </w:rPr>
        <w:t xml:space="preserve">Повороти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військовослужбовці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додержанням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повороту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двошеренговому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строю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командир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півкроку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 xml:space="preserve"> час повороту кругом — крок </w:t>
      </w:r>
      <w:proofErr w:type="spellStart"/>
      <w:r w:rsidRPr="003F6DEF">
        <w:rPr>
          <w:rFonts w:ascii="Times New Roman" w:hAnsi="Times New Roman" w:cs="Times New Roman"/>
          <w:sz w:val="28"/>
          <w:szCs w:val="28"/>
        </w:rPr>
        <w:t>уперед</w:t>
      </w:r>
      <w:proofErr w:type="spellEnd"/>
      <w:r w:rsidRPr="003F6DEF">
        <w:rPr>
          <w:rFonts w:ascii="Times New Roman" w:hAnsi="Times New Roman" w:cs="Times New Roman"/>
          <w:sz w:val="28"/>
          <w:szCs w:val="28"/>
        </w:rPr>
        <w:t>.</w:t>
      </w:r>
      <w:r w:rsidR="00DB60FE" w:rsidRPr="00DB60FE">
        <w:t xml:space="preserve"> </w:t>
      </w:r>
      <w:r w:rsidR="00DB60FE">
        <w:rPr>
          <w:noProof/>
        </w:rPr>
        <w:drawing>
          <wp:anchor distT="0" distB="0" distL="114300" distR="114300" simplePos="0" relativeHeight="251659264" behindDoc="0" locked="0" layoutInCell="1" allowOverlap="0" wp14:anchorId="3DAEDADF" wp14:editId="0CA3B5FB">
            <wp:simplePos x="0" y="0"/>
            <wp:positionH relativeFrom="column">
              <wp:posOffset>-1270</wp:posOffset>
            </wp:positionH>
            <wp:positionV relativeFrom="paragraph">
              <wp:posOffset>16510</wp:posOffset>
            </wp:positionV>
            <wp:extent cx="454025" cy="410210"/>
            <wp:effectExtent l="0" t="0" r="317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0FE">
        <w:rPr>
          <w:noProof/>
          <w:lang w:val="uk-UA"/>
        </w:rPr>
        <w:t xml:space="preserve"> </w:t>
      </w:r>
    </w:p>
    <w:p w14:paraId="5DF28877" w14:textId="53477B8A" w:rsidR="003F6DEF" w:rsidRDefault="003F6DEF" w:rsidP="003F6DEF">
      <w:pPr>
        <w:ind w:left="12"/>
        <w:rPr>
          <w:rFonts w:ascii="Times New Roman" w:hAnsi="Times New Roman" w:cs="Times New Roman"/>
          <w:sz w:val="28"/>
          <w:szCs w:val="28"/>
        </w:rPr>
      </w:pPr>
      <w:r w:rsidRPr="003F6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7A487" w14:textId="71EEEC2D" w:rsidR="00DB60FE" w:rsidRDefault="00DB60FE" w:rsidP="00DB60FE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Розмикання і змикання відділення. Рух відділення.</w:t>
      </w:r>
    </w:p>
    <w:p w14:paraId="6667B083" w14:textId="77777777" w:rsidR="00D6048D" w:rsidRDefault="00DB60FE" w:rsidP="00D6048D">
      <w:pPr>
        <w:pStyle w:val="a4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48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0525C824" wp14:editId="4951FF66">
            <wp:simplePos x="0" y="0"/>
            <wp:positionH relativeFrom="column">
              <wp:posOffset>-1270</wp:posOffset>
            </wp:positionH>
            <wp:positionV relativeFrom="paragraph">
              <wp:posOffset>16510</wp:posOffset>
            </wp:positionV>
            <wp:extent cx="454025" cy="410210"/>
            <wp:effectExtent l="0" t="0" r="3175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4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14:paraId="46C7E292" w14:textId="3AAF220B" w:rsidR="00DB60FE" w:rsidRPr="00D6048D" w:rsidRDefault="00D6048D" w:rsidP="00D6048D">
      <w:pPr>
        <w:pStyle w:val="a4"/>
        <w:ind w:left="10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DB60FE" w:rsidRPr="00D6048D">
        <w:rPr>
          <w:rFonts w:ascii="Times New Roman" w:hAnsi="Times New Roman" w:cs="Times New Roman"/>
          <w:b/>
          <w:sz w:val="28"/>
          <w:szCs w:val="28"/>
          <w:lang w:val="uk-UA"/>
        </w:rPr>
        <w:t>Розмикання та змикання відділення</w:t>
      </w:r>
      <w:r w:rsidR="00DB60FE" w:rsidRPr="00D6048D">
        <w:rPr>
          <w:rFonts w:ascii="Times New Roman" w:hAnsi="Times New Roman" w:cs="Times New Roman"/>
          <w:b/>
          <w:color w:val="990038"/>
          <w:sz w:val="28"/>
          <w:szCs w:val="28"/>
          <w:lang w:val="uk-UA"/>
        </w:rPr>
        <w:t xml:space="preserve">. </w:t>
      </w:r>
      <w:r w:rsidR="00DB60FE" w:rsidRPr="00D6048D">
        <w:rPr>
          <w:rFonts w:ascii="Times New Roman" w:hAnsi="Times New Roman" w:cs="Times New Roman"/>
          <w:sz w:val="28"/>
          <w:szCs w:val="28"/>
          <w:lang w:val="uk-UA"/>
        </w:rPr>
        <w:t xml:space="preserve">Для розмикання відділення на місці подають команду «Відділення — праворуч (ліворуч, від середини)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  <w:lang w:val="uk-UA"/>
        </w:rPr>
        <w:t>розімКНИСЬ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  <w:lang w:val="uk-UA"/>
        </w:rPr>
        <w:t xml:space="preserve">» або «Відділення — праворуч (ліворуч, від середини) на стільки-то кроків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  <w:lang w:val="uk-UA"/>
        </w:rPr>
        <w:t>розім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  <w:lang w:val="uk-UA"/>
        </w:rPr>
        <w:t xml:space="preserve">-КНИСЬ (бігом,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  <w:lang w:val="uk-UA"/>
        </w:rPr>
        <w:t>розім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  <w:lang w:val="uk-UA"/>
        </w:rPr>
        <w:t xml:space="preserve">-КНИСЬ)».  </w:t>
      </w:r>
    </w:p>
    <w:p w14:paraId="7D4BCA3C" w14:textId="76BE945F" w:rsidR="00DB60FE" w:rsidRPr="00D6048D" w:rsidRDefault="00D6048D" w:rsidP="00D6048D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B60FE" w:rsidRPr="00D6048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виконавчою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командою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військовослужбовці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розмикання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вказаний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приставляючи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ногу,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повертають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голову в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фронту строю і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рухаються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прискореним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півкроком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дивлячись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через плече на того,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позаду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і не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відриваючись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позаду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60FE" w:rsidRPr="00D6048D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proofErr w:type="gram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командою, та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F9A5FC6" w14:textId="78E3428A" w:rsidR="00DB60FE" w:rsidRPr="00D6048D" w:rsidRDefault="00D6048D" w:rsidP="00D60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розмикання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на один крок.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розмикання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середини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за командою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військовослужбовця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почувши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: «Я», —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витягує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вперед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ліву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руку і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опускає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059120F" w14:textId="1437C5FE" w:rsidR="00DB60FE" w:rsidRPr="00D6048D" w:rsidRDefault="00D6048D" w:rsidP="00D6048D">
      <w:pPr>
        <w:pStyle w:val="a4"/>
        <w:spacing w:after="6" w:line="247" w:lineRule="auto"/>
        <w:ind w:left="1068" w:right="3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B60FE" w:rsidRPr="00D6048D">
        <w:rPr>
          <w:rFonts w:ascii="Times New Roman" w:hAnsi="Times New Roman" w:cs="Times New Roman"/>
          <w:sz w:val="28"/>
          <w:szCs w:val="28"/>
        </w:rPr>
        <w:t>розмикання</w:t>
      </w:r>
      <w:proofErr w:type="spellEnd"/>
      <w:r w:rsidR="00DB60FE" w:rsidRPr="00D6048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1115267" w14:textId="77777777" w:rsidR="00D6048D" w:rsidRDefault="00DB60FE" w:rsidP="00D604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048D">
        <w:rPr>
          <w:noProof/>
        </w:rPr>
        <w:drawing>
          <wp:anchor distT="0" distB="0" distL="114300" distR="114300" simplePos="0" relativeHeight="251663360" behindDoc="0" locked="0" layoutInCell="1" allowOverlap="0" wp14:anchorId="157BBB29" wp14:editId="5EA827C8">
            <wp:simplePos x="0" y="0"/>
            <wp:positionH relativeFrom="column">
              <wp:posOffset>-8890</wp:posOffset>
            </wp:positionH>
            <wp:positionV relativeFrom="paragraph">
              <wp:posOffset>43180</wp:posOffset>
            </wp:positionV>
            <wp:extent cx="335280" cy="335280"/>
            <wp:effectExtent l="0" t="0" r="762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48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44AAC9BC" w14:textId="77777777" w:rsidR="00D6048D" w:rsidRDefault="00DB60FE" w:rsidP="00D6048D">
      <w:pPr>
        <w:ind w:left="12"/>
        <w:rPr>
          <w:rFonts w:ascii="Times New Roman" w:hAnsi="Times New Roman" w:cs="Times New Roman"/>
          <w:sz w:val="28"/>
          <w:szCs w:val="28"/>
        </w:rPr>
      </w:pPr>
      <w:r w:rsidRPr="00D6048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змикання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D6048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604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середини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зім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>-КНИСЬ (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зім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-КНИСЬ)». За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виконавчою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командою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військовослужбовці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того, до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lastRenderedPageBreak/>
        <w:t>призначене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змикання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змикання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прискореним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півкроком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підходять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зімкненого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строю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підходом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зупиняються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048D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D6048D">
        <w:rPr>
          <w:rFonts w:ascii="Times New Roman" w:hAnsi="Times New Roman" w:cs="Times New Roman"/>
          <w:sz w:val="28"/>
          <w:szCs w:val="28"/>
        </w:rPr>
        <w:t>).</w:t>
      </w:r>
    </w:p>
    <w:p w14:paraId="6752C46C" w14:textId="5425AEAB" w:rsidR="00D6048D" w:rsidRPr="00484E5A" w:rsidRDefault="00DB60FE" w:rsidP="00D6048D">
      <w:pPr>
        <w:ind w:left="12"/>
        <w:rPr>
          <w:rFonts w:ascii="Times New Roman" w:hAnsi="Times New Roman" w:cs="Times New Roman"/>
          <w:sz w:val="28"/>
          <w:szCs w:val="28"/>
        </w:rPr>
      </w:pPr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  <w:r w:rsidR="00D6048D" w:rsidRPr="00484E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 wp14:anchorId="2805B0A2" wp14:editId="2CC74CF5">
            <wp:simplePos x="0" y="0"/>
            <wp:positionH relativeFrom="column">
              <wp:posOffset>3810</wp:posOffset>
            </wp:positionH>
            <wp:positionV relativeFrom="paragraph">
              <wp:posOffset>-41910</wp:posOffset>
            </wp:positionV>
            <wp:extent cx="454660" cy="410845"/>
            <wp:effectExtent l="0" t="0" r="2540" b="825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48D" w:rsidRPr="00484E5A">
        <w:rPr>
          <w:rFonts w:ascii="Times New Roman" w:hAnsi="Times New Roman" w:cs="Times New Roman"/>
          <w:b/>
          <w:sz w:val="28"/>
          <w:szCs w:val="28"/>
        </w:rPr>
        <w:t xml:space="preserve">Рух </w:t>
      </w:r>
      <w:proofErr w:type="spellStart"/>
      <w:r w:rsidR="00D6048D" w:rsidRPr="00484E5A">
        <w:rPr>
          <w:rFonts w:ascii="Times New Roman" w:hAnsi="Times New Roman" w:cs="Times New Roman"/>
          <w:b/>
          <w:sz w:val="28"/>
          <w:szCs w:val="28"/>
        </w:rPr>
        <w:t>відділення</w:t>
      </w:r>
      <w:proofErr w:type="spellEnd"/>
      <w:r w:rsidR="00D6048D" w:rsidRPr="00484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048D" w:rsidRPr="00484E5A">
        <w:rPr>
          <w:rFonts w:ascii="Times New Roman" w:hAnsi="Times New Roman" w:cs="Times New Roman"/>
          <w:b/>
          <w:sz w:val="28"/>
          <w:szCs w:val="28"/>
        </w:rPr>
        <w:t>стройовим</w:t>
      </w:r>
      <w:proofErr w:type="spellEnd"/>
      <w:r w:rsidR="00D6048D" w:rsidRPr="00484E5A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="00D6048D" w:rsidRPr="00484E5A">
        <w:rPr>
          <w:rFonts w:ascii="Times New Roman" w:hAnsi="Times New Roman" w:cs="Times New Roman"/>
          <w:b/>
          <w:sz w:val="28"/>
          <w:szCs w:val="28"/>
        </w:rPr>
        <w:t>похідним</w:t>
      </w:r>
      <w:proofErr w:type="spellEnd"/>
      <w:r w:rsidR="00D6048D" w:rsidRPr="00484E5A">
        <w:rPr>
          <w:rFonts w:ascii="Times New Roman" w:hAnsi="Times New Roman" w:cs="Times New Roman"/>
          <w:b/>
          <w:sz w:val="28"/>
          <w:szCs w:val="28"/>
        </w:rPr>
        <w:t xml:space="preserve"> кроком. </w:t>
      </w:r>
      <w:r w:rsidR="00D6048D" w:rsidRPr="00484E5A">
        <w:rPr>
          <w:rFonts w:ascii="Times New Roman" w:hAnsi="Times New Roman" w:cs="Times New Roman"/>
          <w:sz w:val="28"/>
          <w:szCs w:val="28"/>
        </w:rPr>
        <w:t xml:space="preserve">Для руху </w:t>
      </w:r>
      <w:proofErr w:type="spellStart"/>
      <w:r w:rsidR="00D6048D"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="00D6048D"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48D" w:rsidRPr="00484E5A">
        <w:rPr>
          <w:rFonts w:ascii="Times New Roman" w:hAnsi="Times New Roman" w:cs="Times New Roman"/>
          <w:sz w:val="28"/>
          <w:szCs w:val="28"/>
        </w:rPr>
        <w:t>стройовим</w:t>
      </w:r>
      <w:proofErr w:type="spellEnd"/>
      <w:r w:rsidR="00D6048D" w:rsidRPr="00484E5A">
        <w:rPr>
          <w:rFonts w:ascii="Times New Roman" w:hAnsi="Times New Roman" w:cs="Times New Roman"/>
          <w:sz w:val="28"/>
          <w:szCs w:val="28"/>
        </w:rPr>
        <w:t xml:space="preserve"> кроком </w:t>
      </w:r>
      <w:proofErr w:type="spellStart"/>
      <w:r w:rsidR="00D6048D" w:rsidRPr="00484E5A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="00D6048D"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48D" w:rsidRPr="00484E5A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D6048D" w:rsidRPr="00484E5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D6048D"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="00D6048D" w:rsidRPr="00484E5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D6048D" w:rsidRPr="00484E5A">
        <w:rPr>
          <w:rFonts w:ascii="Times New Roman" w:hAnsi="Times New Roman" w:cs="Times New Roman"/>
          <w:sz w:val="28"/>
          <w:szCs w:val="28"/>
        </w:rPr>
        <w:t>стройовим</w:t>
      </w:r>
      <w:proofErr w:type="spellEnd"/>
      <w:r w:rsidR="00D6048D" w:rsidRPr="00484E5A">
        <w:rPr>
          <w:rFonts w:ascii="Times New Roman" w:hAnsi="Times New Roman" w:cs="Times New Roman"/>
          <w:sz w:val="28"/>
          <w:szCs w:val="28"/>
        </w:rPr>
        <w:t xml:space="preserve"> кроком — </w:t>
      </w:r>
    </w:p>
    <w:p w14:paraId="6D46550C" w14:textId="77777777" w:rsidR="00D6048D" w:rsidRPr="00484E5A" w:rsidRDefault="00D6048D" w:rsidP="00D6048D">
      <w:pPr>
        <w:ind w:left="12"/>
        <w:rPr>
          <w:rFonts w:ascii="Times New Roman" w:hAnsi="Times New Roman" w:cs="Times New Roman"/>
          <w:sz w:val="28"/>
          <w:szCs w:val="28"/>
        </w:rPr>
      </w:pPr>
      <w:r w:rsidRPr="00484E5A">
        <w:rPr>
          <w:rFonts w:ascii="Times New Roman" w:hAnsi="Times New Roman" w:cs="Times New Roman"/>
          <w:sz w:val="28"/>
          <w:szCs w:val="28"/>
        </w:rPr>
        <w:t xml:space="preserve">РУШ». За потреби, 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руху та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>, на-</w:t>
      </w:r>
    </w:p>
    <w:p w14:paraId="3E39AA31" w14:textId="77777777" w:rsidR="00D6048D" w:rsidRPr="00484E5A" w:rsidRDefault="00D6048D" w:rsidP="00D6048D">
      <w:pPr>
        <w:ind w:left="12" w:firstLine="1"/>
        <w:rPr>
          <w:rFonts w:ascii="Times New Roman" w:hAnsi="Times New Roman" w:cs="Times New Roman"/>
          <w:sz w:val="28"/>
          <w:szCs w:val="28"/>
        </w:rPr>
      </w:pPr>
      <w:r w:rsidRPr="00484E5A">
        <w:rPr>
          <w:rFonts w:ascii="Times New Roman" w:hAnsi="Times New Roman" w:cs="Times New Roman"/>
          <w:sz w:val="28"/>
          <w:szCs w:val="28"/>
        </w:rPr>
        <w:t>приклад: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на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-то предмет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стройовим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кроком — РУШ». За командою «РУШ»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лівої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ноги,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додержуючи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зберігаючи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інтервали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дистанції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убік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правого флангу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поглядом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. Для того,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команду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СТІЙ». </w:t>
      </w:r>
      <w:r w:rsidRPr="00484E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42E4F4" w14:textId="77777777" w:rsidR="00D6048D" w:rsidRPr="00484E5A" w:rsidRDefault="00D6048D" w:rsidP="00D6048D">
      <w:pPr>
        <w:ind w:left="12"/>
        <w:rPr>
          <w:rFonts w:ascii="Times New Roman" w:hAnsi="Times New Roman" w:cs="Times New Roman"/>
          <w:sz w:val="28"/>
          <w:szCs w:val="28"/>
        </w:rPr>
      </w:pPr>
      <w:r w:rsidRPr="00484E5A">
        <w:rPr>
          <w:rFonts w:ascii="Times New Roman" w:hAnsi="Times New Roman" w:cs="Times New Roman"/>
          <w:sz w:val="28"/>
          <w:szCs w:val="28"/>
        </w:rPr>
        <w:t xml:space="preserve">Рух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похідним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кроком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похідному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строю.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Похідний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стрій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бути в колону по одному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в колону по два.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Шикування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в колону по одному / по два на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за командою: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у колону по одному / по два — СТАВАЙ». </w:t>
      </w:r>
      <w:proofErr w:type="spellStart"/>
      <w:proofErr w:type="gramStart"/>
      <w:r w:rsidRPr="00484E5A">
        <w:rPr>
          <w:rFonts w:ascii="Times New Roman" w:hAnsi="Times New Roman" w:cs="Times New Roman"/>
          <w:sz w:val="28"/>
          <w:szCs w:val="28"/>
        </w:rPr>
        <w:t>Прийнявши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стройове</w:t>
      </w:r>
      <w:proofErr w:type="spellEnd"/>
      <w:proofErr w:type="gram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і подавши команду, командир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обличчям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убік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руху, 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шикується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штатом.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екіпаж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, обслуга) 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шикується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в колону по одному.  </w:t>
      </w:r>
    </w:p>
    <w:p w14:paraId="32564599" w14:textId="77777777" w:rsidR="00D6048D" w:rsidRPr="00484E5A" w:rsidRDefault="00D6048D" w:rsidP="00D6048D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Перешикування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розгорнутого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строю в колону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поворотом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за командою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E5A">
        <w:rPr>
          <w:rFonts w:ascii="Times New Roman" w:hAnsi="Times New Roman" w:cs="Times New Roman"/>
          <w:sz w:val="28"/>
          <w:szCs w:val="28"/>
        </w:rPr>
        <w:t>—  право</w:t>
      </w:r>
      <w:proofErr w:type="gramEnd"/>
      <w:r w:rsidRPr="00484E5A">
        <w:rPr>
          <w:rFonts w:ascii="Times New Roman" w:hAnsi="Times New Roman" w:cs="Times New Roman"/>
          <w:sz w:val="28"/>
          <w:szCs w:val="28"/>
        </w:rPr>
        <w:t xml:space="preserve">-РУЧ».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час повороту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двошеренгового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строю командир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півкроку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2B8DA12" w14:textId="77777777" w:rsidR="00D6048D" w:rsidRPr="00484E5A" w:rsidRDefault="00D6048D" w:rsidP="00D6048D">
      <w:pPr>
        <w:spacing w:after="92" w:line="256" w:lineRule="auto"/>
        <w:ind w:left="459"/>
        <w:rPr>
          <w:rFonts w:ascii="Times New Roman" w:hAnsi="Times New Roman" w:cs="Times New Roman"/>
          <w:sz w:val="28"/>
          <w:szCs w:val="28"/>
        </w:rPr>
      </w:pPr>
      <w:r w:rsidRPr="00484E5A">
        <w:rPr>
          <w:rFonts w:ascii="Times New Roman" w:hAnsi="Times New Roman" w:cs="Times New Roman"/>
          <w:b/>
          <w:color w:val="2475BB"/>
          <w:sz w:val="28"/>
          <w:szCs w:val="28"/>
        </w:rPr>
        <w:t xml:space="preserve"> </w:t>
      </w:r>
    </w:p>
    <w:p w14:paraId="7892B60F" w14:textId="79BE22C2" w:rsidR="00D6048D" w:rsidRPr="00484E5A" w:rsidRDefault="00D6048D" w:rsidP="00D6048D">
      <w:pPr>
        <w:ind w:left="12" w:firstLine="644"/>
        <w:rPr>
          <w:rFonts w:ascii="Times New Roman" w:hAnsi="Times New Roman" w:cs="Times New Roman"/>
          <w:sz w:val="28"/>
          <w:szCs w:val="28"/>
        </w:rPr>
      </w:pPr>
      <w:r w:rsidRPr="00484E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7D560034" wp14:editId="036CA337">
            <wp:simplePos x="0" y="0"/>
            <wp:positionH relativeFrom="column">
              <wp:posOffset>3810</wp:posOffset>
            </wp:positionH>
            <wp:positionV relativeFrom="paragraph">
              <wp:posOffset>13335</wp:posOffset>
            </wp:positionV>
            <wp:extent cx="432435" cy="432435"/>
            <wp:effectExtent l="0" t="0" r="5715" b="571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Перешикування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 колони по одному в колону по два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за командою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у колону по два, кроком — РУШ». За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виконавчою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командою командир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напрямний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півкроком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вийшовши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84E5A">
        <w:rPr>
          <w:rFonts w:ascii="Times New Roman" w:hAnsi="Times New Roman" w:cs="Times New Roman"/>
          <w:sz w:val="28"/>
          <w:szCs w:val="28"/>
        </w:rPr>
        <w:t>у такт</w:t>
      </w:r>
      <w:proofErr w:type="gramEnd"/>
      <w:r w:rsidRPr="00484E5A">
        <w:rPr>
          <w:rFonts w:ascii="Times New Roman" w:hAnsi="Times New Roman" w:cs="Times New Roman"/>
          <w:sz w:val="28"/>
          <w:szCs w:val="28"/>
        </w:rPr>
        <w:t xml:space="preserve"> кроку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lastRenderedPageBreak/>
        <w:t>місця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колоні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рухається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півкроком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«ПРЯМО»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СТІЙ». </w:t>
      </w:r>
    </w:p>
    <w:p w14:paraId="2F5F4F44" w14:textId="77777777" w:rsidR="00D6048D" w:rsidRPr="00484E5A" w:rsidRDefault="00D6048D" w:rsidP="00D6048D">
      <w:pPr>
        <w:ind w:left="12"/>
        <w:rPr>
          <w:rFonts w:ascii="Times New Roman" w:hAnsi="Times New Roman" w:cs="Times New Roman"/>
          <w:sz w:val="28"/>
          <w:szCs w:val="28"/>
        </w:rPr>
      </w:pP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Перешикування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 колони по два в колону по одному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за командою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в колону по одному, кроком — РУШ»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час руху — «РУШ»). За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виконавчою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командою командир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напрямний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4E5A"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 кроком</w:t>
      </w:r>
      <w:proofErr w:type="gramEnd"/>
      <w:r w:rsidRPr="00484E5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півкроком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звільненням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в такт кроку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заходять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рухаються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кроком.  </w:t>
      </w:r>
    </w:p>
    <w:p w14:paraId="7670BA3E" w14:textId="77777777" w:rsidR="00D6048D" w:rsidRPr="00484E5A" w:rsidRDefault="00D6048D" w:rsidP="00D6048D">
      <w:pPr>
        <w:ind w:left="12"/>
        <w:rPr>
          <w:rFonts w:ascii="Times New Roman" w:hAnsi="Times New Roman" w:cs="Times New Roman"/>
          <w:sz w:val="28"/>
          <w:szCs w:val="28"/>
        </w:rPr>
      </w:pPr>
      <w:r w:rsidRPr="00484E5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руху колони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правим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лівим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плечем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вперед — РУШ» —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напрямний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напрямні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>) заходить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заходять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ліворуч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«ПРЯМО»,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за ним (ними);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за мною — РУШ (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«РУШ»)» —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за командиром; «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— кругом — РУШ» —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5A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484E5A">
        <w:rPr>
          <w:rFonts w:ascii="Times New Roman" w:hAnsi="Times New Roman" w:cs="Times New Roman"/>
          <w:sz w:val="28"/>
          <w:szCs w:val="28"/>
        </w:rPr>
        <w:t xml:space="preserve"> кругом. </w:t>
      </w:r>
    </w:p>
    <w:p w14:paraId="3416AF34" w14:textId="5DA5D4DB" w:rsidR="00DB60FE" w:rsidRPr="00484E5A" w:rsidRDefault="00DB60FE" w:rsidP="00D6048D">
      <w:pPr>
        <w:rPr>
          <w:rFonts w:ascii="Times New Roman" w:hAnsi="Times New Roman" w:cs="Times New Roman"/>
          <w:sz w:val="28"/>
          <w:szCs w:val="28"/>
        </w:rPr>
      </w:pPr>
    </w:p>
    <w:p w14:paraId="37BEFB8E" w14:textId="77777777" w:rsidR="00DB60FE" w:rsidRPr="00484E5A" w:rsidRDefault="00DB60FE" w:rsidP="003F6DEF">
      <w:pPr>
        <w:ind w:left="12"/>
        <w:rPr>
          <w:rFonts w:ascii="Times New Roman" w:hAnsi="Times New Roman" w:cs="Times New Roman"/>
          <w:sz w:val="28"/>
          <w:szCs w:val="28"/>
        </w:rPr>
      </w:pPr>
    </w:p>
    <w:p w14:paraId="3C6A16C5" w14:textId="77777777" w:rsidR="003F6DEF" w:rsidRPr="00484E5A" w:rsidRDefault="003F6DEF" w:rsidP="003F6DEF">
      <w:pPr>
        <w:spacing w:after="145" w:line="256" w:lineRule="auto"/>
        <w:ind w:left="459"/>
        <w:rPr>
          <w:rFonts w:ascii="Times New Roman" w:hAnsi="Times New Roman" w:cs="Times New Roman"/>
          <w:sz w:val="28"/>
          <w:szCs w:val="28"/>
        </w:rPr>
      </w:pPr>
      <w:r w:rsidRPr="00484E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7145F3" w14:textId="77777777" w:rsidR="004C6501" w:rsidRPr="00484E5A" w:rsidRDefault="004C6501">
      <w:pPr>
        <w:rPr>
          <w:rFonts w:ascii="Times New Roman" w:hAnsi="Times New Roman" w:cs="Times New Roman"/>
          <w:sz w:val="28"/>
          <w:szCs w:val="28"/>
        </w:rPr>
      </w:pPr>
    </w:p>
    <w:sectPr w:rsidR="004C6501" w:rsidRPr="00484E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7B2D"/>
    <w:multiLevelType w:val="hybridMultilevel"/>
    <w:tmpl w:val="3D9875FC"/>
    <w:lvl w:ilvl="0" w:tplc="DB04CB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64C0C"/>
    <w:multiLevelType w:val="hybridMultilevel"/>
    <w:tmpl w:val="B94E748C"/>
    <w:lvl w:ilvl="0" w:tplc="47CE341E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BE6923"/>
    <w:multiLevelType w:val="hybridMultilevel"/>
    <w:tmpl w:val="7ABCF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B"/>
    <w:rsid w:val="001F71F2"/>
    <w:rsid w:val="003F6DEF"/>
    <w:rsid w:val="00484E5A"/>
    <w:rsid w:val="004C6501"/>
    <w:rsid w:val="0075116B"/>
    <w:rsid w:val="00D6048D"/>
    <w:rsid w:val="00DB60FE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508D"/>
  <w15:chartTrackingRefBased/>
  <w15:docId w15:val="{4AF79935-6926-4CA4-8600-AA849EA0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1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2023-01-02T12:24:00Z</dcterms:created>
  <dcterms:modified xsi:type="dcterms:W3CDTF">2023-01-02T12:48:00Z</dcterms:modified>
</cp:coreProperties>
</file>