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1A84" w:rsidRPr="000F56D6" w:rsidRDefault="00F13397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821A84" w:rsidRPr="000F56D6" w:rsidRDefault="00F13397" w:rsidP="00F13397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ВІДОКРЕМЛЕНИЙ СТРУКТУРНИЙ</w:t>
      </w:r>
      <w:r w:rsidR="00807B4C" w:rsidRPr="00807B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ПІДРОЗДІЛ</w:t>
      </w:r>
    </w:p>
    <w:p w:rsidR="00F13397" w:rsidRDefault="00F13397" w:rsidP="00F13397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821A84" w:rsidRPr="000F56D6">
        <w:rPr>
          <w:rFonts w:ascii="Times New Roman" w:hAnsi="Times New Roman"/>
          <w:b/>
          <w:sz w:val="28"/>
          <w:szCs w:val="28"/>
          <w:lang w:val="uk-UA"/>
        </w:rPr>
        <w:t xml:space="preserve">ТЕХНІЧНИЙ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ФАХОВИЙ </w:t>
      </w:r>
      <w:r w:rsidR="00821A84" w:rsidRPr="000F56D6">
        <w:rPr>
          <w:rFonts w:ascii="Times New Roman" w:hAnsi="Times New Roman"/>
          <w:b/>
          <w:sz w:val="28"/>
          <w:szCs w:val="28"/>
          <w:lang w:val="uk-UA"/>
        </w:rPr>
        <w:t>КОЛЕДЖ</w:t>
      </w:r>
    </w:p>
    <w:p w:rsidR="00F13397" w:rsidRPr="000F56D6" w:rsidRDefault="00F13397" w:rsidP="00F13397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ЛУЦЬК</w:t>
      </w:r>
      <w:r w:rsidR="009B4221">
        <w:rPr>
          <w:rFonts w:ascii="Times New Roman" w:hAnsi="Times New Roman"/>
          <w:b/>
          <w:sz w:val="28"/>
          <w:szCs w:val="28"/>
          <w:lang w:val="uk-UA"/>
        </w:rPr>
        <w:t xml:space="preserve">ОГО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НАЦІОНАЛЬН</w:t>
      </w:r>
      <w:r w:rsidR="009B4221"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ТЕХНІЧН</w:t>
      </w:r>
      <w:r w:rsidR="009B4221"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УНІВЕРСИТЕТ</w:t>
      </w:r>
      <w:r w:rsidR="009B4221">
        <w:rPr>
          <w:rFonts w:ascii="Times New Roman" w:hAnsi="Times New Roman"/>
          <w:b/>
          <w:sz w:val="28"/>
          <w:szCs w:val="28"/>
          <w:lang w:val="uk-UA"/>
        </w:rPr>
        <w:t>У»</w:t>
      </w:r>
    </w:p>
    <w:p w:rsidR="00821A84" w:rsidRPr="000F56D6" w:rsidRDefault="009B4221" w:rsidP="00030A30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Циклов</w:t>
      </w:r>
      <w:r w:rsidR="00782358">
        <w:rPr>
          <w:rFonts w:ascii="Times New Roman" w:hAnsi="Times New Roman"/>
          <w:b/>
          <w:sz w:val="28"/>
          <w:szCs w:val="28"/>
          <w:lang w:val="uk-UA"/>
        </w:rPr>
        <w:t>а комісія фізично</w:t>
      </w:r>
      <w:r w:rsidR="00F87526">
        <w:rPr>
          <w:rFonts w:ascii="Times New Roman" w:hAnsi="Times New Roman"/>
          <w:b/>
          <w:sz w:val="28"/>
          <w:szCs w:val="28"/>
          <w:lang w:val="uk-UA"/>
        </w:rPr>
        <w:t>го</w:t>
      </w:r>
      <w:r w:rsidR="00807B4C" w:rsidRPr="001E0AF7">
        <w:rPr>
          <w:rFonts w:ascii="Times New Roman" w:hAnsi="Times New Roman"/>
          <w:b/>
          <w:sz w:val="28"/>
          <w:szCs w:val="28"/>
        </w:rPr>
        <w:t xml:space="preserve"> </w:t>
      </w:r>
      <w:r w:rsidR="00F87526">
        <w:rPr>
          <w:rFonts w:ascii="Times New Roman" w:hAnsi="Times New Roman"/>
          <w:b/>
          <w:sz w:val="28"/>
          <w:szCs w:val="28"/>
          <w:lang w:val="uk-UA"/>
        </w:rPr>
        <w:t>виховання</w:t>
      </w:r>
      <w:r w:rsidR="00A16516">
        <w:rPr>
          <w:rFonts w:ascii="Times New Roman" w:hAnsi="Times New Roman"/>
          <w:b/>
          <w:sz w:val="28"/>
          <w:szCs w:val="28"/>
          <w:lang w:val="uk-UA"/>
        </w:rPr>
        <w:t xml:space="preserve"> та Захисту </w:t>
      </w:r>
      <w:r w:rsidR="00F87526">
        <w:rPr>
          <w:rFonts w:ascii="Times New Roman" w:hAnsi="Times New Roman"/>
          <w:b/>
          <w:sz w:val="28"/>
          <w:szCs w:val="28"/>
          <w:lang w:val="uk-UA"/>
        </w:rPr>
        <w:t>Украї</w:t>
      </w:r>
      <w:r w:rsidR="00A16516">
        <w:rPr>
          <w:rFonts w:ascii="Times New Roman" w:hAnsi="Times New Roman"/>
          <w:b/>
          <w:sz w:val="28"/>
          <w:szCs w:val="28"/>
          <w:lang w:val="uk-UA"/>
        </w:rPr>
        <w:t>ни</w:t>
      </w:r>
    </w:p>
    <w:p w:rsidR="00821A84" w:rsidRDefault="00821A84" w:rsidP="00821A8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21A2" w:rsidRDefault="00A421A2" w:rsidP="00821A8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Pr="000F56D6" w:rsidRDefault="001532CC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532CC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                                 </w:t>
      </w:r>
      <w:r w:rsidR="00821A84" w:rsidRPr="000F56D6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060B78" w:rsidRDefault="001532CC" w:rsidP="00030E9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32C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AD17BF" w:rsidRPr="00C745FA">
        <w:rPr>
          <w:rFonts w:ascii="Times New Roman" w:hAnsi="Times New Roman"/>
          <w:sz w:val="28"/>
          <w:szCs w:val="28"/>
          <w:lang w:val="uk-UA"/>
        </w:rPr>
        <w:t>Заступник директора</w:t>
      </w:r>
    </w:p>
    <w:p w:rsidR="005D0116" w:rsidRDefault="001532CC" w:rsidP="00030E9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32C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821A84" w:rsidRPr="00C745FA">
        <w:rPr>
          <w:rFonts w:ascii="Times New Roman" w:hAnsi="Times New Roman"/>
          <w:sz w:val="28"/>
          <w:szCs w:val="28"/>
          <w:lang w:val="uk-UA"/>
        </w:rPr>
        <w:t>з навчально</w:t>
      </w:r>
      <w:r w:rsidR="005D0116">
        <w:rPr>
          <w:rFonts w:ascii="Times New Roman" w:hAnsi="Times New Roman"/>
          <w:sz w:val="28"/>
          <w:szCs w:val="28"/>
          <w:lang w:val="uk-UA"/>
        </w:rPr>
        <w:t>-ви</w:t>
      </w:r>
      <w:r w:rsidR="00060B78">
        <w:rPr>
          <w:rFonts w:ascii="Times New Roman" w:hAnsi="Times New Roman"/>
          <w:sz w:val="28"/>
          <w:szCs w:val="28"/>
          <w:lang w:val="uk-UA"/>
        </w:rPr>
        <w:t>робнич</w:t>
      </w:r>
      <w:r w:rsidR="005D0116">
        <w:rPr>
          <w:rFonts w:ascii="Times New Roman" w:hAnsi="Times New Roman"/>
          <w:sz w:val="28"/>
          <w:szCs w:val="28"/>
          <w:lang w:val="uk-UA"/>
        </w:rPr>
        <w:t xml:space="preserve">ої </w:t>
      </w:r>
    </w:p>
    <w:p w:rsidR="00821A84" w:rsidRPr="00C745FA" w:rsidRDefault="001532CC" w:rsidP="00030E9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E0A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F13397">
        <w:rPr>
          <w:rFonts w:ascii="Times New Roman" w:hAnsi="Times New Roman"/>
          <w:sz w:val="28"/>
          <w:szCs w:val="28"/>
          <w:lang w:val="uk-UA"/>
        </w:rPr>
        <w:t>роботи</w:t>
      </w:r>
    </w:p>
    <w:p w:rsidR="00821A84" w:rsidRPr="00C745FA" w:rsidRDefault="001532CC" w:rsidP="00030E9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1E0A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821A84" w:rsidRPr="00C745FA">
        <w:rPr>
          <w:rFonts w:ascii="Times New Roman" w:hAnsi="Times New Roman"/>
          <w:sz w:val="28"/>
          <w:szCs w:val="28"/>
          <w:lang w:val="uk-UA"/>
        </w:rPr>
        <w:t>________</w:t>
      </w:r>
      <w:r w:rsidR="00F13397">
        <w:rPr>
          <w:rFonts w:ascii="Times New Roman" w:hAnsi="Times New Roman"/>
          <w:sz w:val="28"/>
          <w:szCs w:val="28"/>
          <w:lang w:val="uk-UA"/>
        </w:rPr>
        <w:t>І.</w:t>
      </w:r>
      <w:r w:rsidR="00807B4C" w:rsidRPr="001E0AF7">
        <w:rPr>
          <w:rFonts w:ascii="Times New Roman" w:hAnsi="Times New Roman"/>
          <w:sz w:val="28"/>
          <w:szCs w:val="28"/>
        </w:rPr>
        <w:t xml:space="preserve"> </w:t>
      </w:r>
      <w:r w:rsidR="00F13397">
        <w:rPr>
          <w:rFonts w:ascii="Times New Roman" w:hAnsi="Times New Roman"/>
          <w:sz w:val="28"/>
          <w:szCs w:val="28"/>
          <w:lang w:val="uk-UA"/>
        </w:rPr>
        <w:t>АНДРОЩУК</w:t>
      </w:r>
    </w:p>
    <w:p w:rsidR="00821A84" w:rsidRPr="00C745FA" w:rsidRDefault="001532CC" w:rsidP="00030E9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807B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821A84" w:rsidRPr="00C745FA">
        <w:rPr>
          <w:rFonts w:ascii="Times New Roman" w:hAnsi="Times New Roman"/>
          <w:sz w:val="28"/>
          <w:szCs w:val="28"/>
          <w:lang w:val="uk-UA"/>
        </w:rPr>
        <w:t>____________ 20</w:t>
      </w:r>
      <w:r w:rsidR="00030E98">
        <w:rPr>
          <w:rFonts w:ascii="Times New Roman" w:hAnsi="Times New Roman"/>
          <w:sz w:val="28"/>
          <w:szCs w:val="28"/>
          <w:lang w:val="uk-UA"/>
        </w:rPr>
        <w:t>__</w:t>
      </w:r>
      <w:r w:rsidR="00821A84" w:rsidRPr="00C745FA">
        <w:rPr>
          <w:rFonts w:ascii="Times New Roman" w:hAnsi="Times New Roman"/>
          <w:sz w:val="28"/>
          <w:szCs w:val="28"/>
          <w:lang w:val="uk-UA"/>
        </w:rPr>
        <w:t>_ року</w:t>
      </w:r>
    </w:p>
    <w:p w:rsidR="00895FBF" w:rsidRDefault="00895FBF" w:rsidP="0038306F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349D2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349D2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C45448" w:rsidRDefault="00821A84" w:rsidP="00EC6AB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Робоча програма</w:t>
      </w:r>
    </w:p>
    <w:p w:rsidR="00821A84" w:rsidRPr="000F56D6" w:rsidRDefault="00C45448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9D0F38">
        <w:rPr>
          <w:rFonts w:ascii="Times New Roman" w:hAnsi="Times New Roman"/>
          <w:b/>
          <w:sz w:val="28"/>
          <w:szCs w:val="28"/>
          <w:lang w:val="uk-UA"/>
        </w:rPr>
        <w:t>предмет</w:t>
      </w:r>
      <w:r w:rsidR="008D1C4A"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821A84" w:rsidRDefault="00C45448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A16516">
        <w:rPr>
          <w:rFonts w:ascii="Times New Roman" w:hAnsi="Times New Roman"/>
          <w:b/>
          <w:sz w:val="28"/>
          <w:szCs w:val="28"/>
          <w:lang w:val="uk-UA"/>
        </w:rPr>
        <w:t xml:space="preserve">ЗАХИСТ </w:t>
      </w:r>
      <w:r w:rsidR="00F87526">
        <w:rPr>
          <w:rFonts w:ascii="Times New Roman" w:hAnsi="Times New Roman"/>
          <w:b/>
          <w:sz w:val="28"/>
          <w:szCs w:val="28"/>
          <w:lang w:val="uk-UA"/>
        </w:rPr>
        <w:t>УКРАЇНИ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7349D2" w:rsidRPr="003F0A6F" w:rsidRDefault="007349D2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A1F29" w:rsidRDefault="00821A84" w:rsidP="0093244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9141B">
        <w:rPr>
          <w:rFonts w:ascii="Times New Roman" w:hAnsi="Times New Roman"/>
          <w:b/>
          <w:sz w:val="28"/>
          <w:szCs w:val="28"/>
          <w:lang w:val="uk-UA"/>
        </w:rPr>
        <w:t>Розробник</w:t>
      </w:r>
      <w:r w:rsidR="00F87526" w:rsidRPr="00E9141B">
        <w:rPr>
          <w:rFonts w:ascii="Times New Roman" w:hAnsi="Times New Roman"/>
          <w:b/>
          <w:sz w:val="28"/>
          <w:szCs w:val="28"/>
          <w:lang w:val="uk-UA"/>
        </w:rPr>
        <w:t>:</w:t>
      </w:r>
      <w:r w:rsidR="00807B4C" w:rsidRPr="009D0F38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1E0AF7">
        <w:rPr>
          <w:rFonts w:ascii="Times New Roman" w:hAnsi="Times New Roman"/>
          <w:sz w:val="28"/>
          <w:szCs w:val="28"/>
          <w:lang w:val="uk-UA"/>
        </w:rPr>
        <w:t>І.ЄВЧЕНКО</w:t>
      </w:r>
    </w:p>
    <w:p w:rsidR="00E9141B" w:rsidRDefault="00355A1B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31C1F">
        <w:rPr>
          <w:rFonts w:ascii="Times New Roman" w:hAnsi="Times New Roman"/>
          <w:b/>
          <w:bCs/>
          <w:sz w:val="28"/>
          <w:szCs w:val="28"/>
        </w:rPr>
        <w:t>Код та назва</w:t>
      </w:r>
      <w:r w:rsidR="001532CC" w:rsidRPr="001532CC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531C1F">
        <w:rPr>
          <w:rFonts w:ascii="Times New Roman" w:hAnsi="Times New Roman"/>
          <w:b/>
          <w:bCs/>
          <w:sz w:val="28"/>
          <w:szCs w:val="28"/>
        </w:rPr>
        <w:t>професії</w:t>
      </w:r>
      <w:r w:rsidR="00E9141B">
        <w:rPr>
          <w:rFonts w:ascii="Times New Roman" w:hAnsi="Times New Roman"/>
          <w:sz w:val="28"/>
          <w:szCs w:val="28"/>
          <w:lang w:val="uk-UA"/>
        </w:rPr>
        <w:t>:</w:t>
      </w:r>
      <w:bookmarkStart w:id="0" w:name="_Hlk112867053"/>
      <w:r w:rsidR="00807B4C" w:rsidRPr="00807B4C">
        <w:rPr>
          <w:rFonts w:ascii="Times New Roman" w:hAnsi="Times New Roman"/>
          <w:sz w:val="28"/>
          <w:szCs w:val="28"/>
        </w:rPr>
        <w:t xml:space="preserve"> </w:t>
      </w:r>
      <w:r w:rsidR="00E9141B">
        <w:rPr>
          <w:rFonts w:ascii="Times New Roman" w:hAnsi="Times New Roman"/>
          <w:sz w:val="28"/>
          <w:szCs w:val="28"/>
          <w:lang w:val="uk-UA"/>
        </w:rPr>
        <w:t>слюсар з ремонту колісних транспортних засобів 7231</w:t>
      </w:r>
    </w:p>
    <w:p w:rsidR="006811DF" w:rsidRDefault="001532CC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6811DF">
        <w:rPr>
          <w:rFonts w:ascii="Times New Roman" w:hAnsi="Times New Roman"/>
          <w:sz w:val="28"/>
          <w:szCs w:val="28"/>
          <w:lang w:val="uk-UA"/>
        </w:rPr>
        <w:t>м</w:t>
      </w:r>
      <w:r w:rsidR="00E9141B">
        <w:rPr>
          <w:rFonts w:ascii="Times New Roman" w:hAnsi="Times New Roman"/>
          <w:sz w:val="28"/>
          <w:szCs w:val="28"/>
          <w:lang w:val="uk-UA"/>
        </w:rPr>
        <w:t>ай</w:t>
      </w:r>
      <w:r w:rsidR="006811DF">
        <w:rPr>
          <w:rFonts w:ascii="Times New Roman" w:hAnsi="Times New Roman"/>
          <w:sz w:val="28"/>
          <w:szCs w:val="28"/>
          <w:lang w:val="uk-UA"/>
        </w:rPr>
        <w:t>стер з діагностики та налагодження ЕУАЗ        7241</w:t>
      </w:r>
    </w:p>
    <w:p w:rsidR="00355A1B" w:rsidRDefault="006811DF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електрозварник ручного зварювання                       7212</w:t>
      </w:r>
    </w:p>
    <w:p w:rsidR="006811DF" w:rsidRDefault="006811DF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кравець                                                                         7435</w:t>
      </w:r>
    </w:p>
    <w:p w:rsidR="00E053DA" w:rsidRDefault="006811DF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вишивальник</w:t>
      </w:r>
      <w:r w:rsidR="00E053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8263</w:t>
      </w:r>
    </w:p>
    <w:p w:rsidR="00E053DA" w:rsidRDefault="00E053DA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слюсар-ремонтник                                                      7233</w:t>
      </w:r>
    </w:p>
    <w:p w:rsidR="006811DF" w:rsidRPr="006811DF" w:rsidRDefault="006811DF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bookmarkEnd w:id="0"/>
    <w:p w:rsidR="00C45448" w:rsidRPr="000B5CFF" w:rsidRDefault="00821A84" w:rsidP="00531C1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1A1F29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="001532CC" w:rsidRPr="00807B4C">
        <w:rPr>
          <w:rFonts w:ascii="Times New Roman" w:hAnsi="Times New Roman"/>
          <w:b/>
          <w:sz w:val="28"/>
          <w:szCs w:val="28"/>
        </w:rPr>
        <w:t xml:space="preserve">: </w:t>
      </w:r>
      <w:r w:rsidR="001A1F29">
        <w:rPr>
          <w:rFonts w:ascii="Times New Roman" w:hAnsi="Times New Roman"/>
          <w:sz w:val="28"/>
          <w:szCs w:val="28"/>
          <w:lang w:val="uk-UA"/>
        </w:rPr>
        <w:t>у</w:t>
      </w:r>
      <w:r w:rsidRPr="001A1F29">
        <w:rPr>
          <w:rFonts w:ascii="Times New Roman" w:hAnsi="Times New Roman"/>
          <w:sz w:val="28"/>
          <w:szCs w:val="28"/>
          <w:lang w:val="uk-UA"/>
        </w:rPr>
        <w:t>країнська</w:t>
      </w:r>
    </w:p>
    <w:p w:rsidR="00C45448" w:rsidRDefault="00C45448" w:rsidP="00F13397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45448" w:rsidRDefault="00C45448" w:rsidP="00F13397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9141B" w:rsidRDefault="00E9141B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E9141B" w:rsidRDefault="00E9141B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E9141B" w:rsidRDefault="00E9141B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E9141B" w:rsidRDefault="00E9141B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0B5CFF" w:rsidRDefault="000B5CFF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0B5CFF" w:rsidRDefault="000B5CFF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0B5CFF" w:rsidRDefault="000B5CFF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0B5CFF" w:rsidRDefault="000B5CFF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C45448" w:rsidRDefault="00DC3275" w:rsidP="00F13397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</w:t>
      </w:r>
      <w:r w:rsidR="009E64A6">
        <w:rPr>
          <w:rFonts w:ascii="Times New Roman" w:hAnsi="Times New Roman"/>
          <w:b/>
          <w:sz w:val="28"/>
          <w:szCs w:val="28"/>
          <w:lang w:val="uk-UA"/>
        </w:rPr>
        <w:t>20</w:t>
      </w:r>
      <w:r w:rsidR="00F13397">
        <w:rPr>
          <w:rFonts w:ascii="Times New Roman" w:hAnsi="Times New Roman"/>
          <w:b/>
          <w:sz w:val="28"/>
          <w:szCs w:val="28"/>
          <w:lang w:val="uk-UA"/>
        </w:rPr>
        <w:t>2</w:t>
      </w:r>
      <w:r w:rsidR="001E0AF7">
        <w:rPr>
          <w:rFonts w:ascii="Times New Roman" w:hAnsi="Times New Roman"/>
          <w:b/>
          <w:sz w:val="28"/>
          <w:szCs w:val="28"/>
          <w:lang w:val="uk-UA"/>
        </w:rPr>
        <w:t>3</w:t>
      </w:r>
      <w:r w:rsidR="00821A84">
        <w:rPr>
          <w:rFonts w:ascii="Times New Roman" w:hAnsi="Times New Roman"/>
          <w:b/>
          <w:sz w:val="28"/>
          <w:szCs w:val="28"/>
          <w:lang w:val="uk-UA"/>
        </w:rPr>
        <w:t> </w:t>
      </w:r>
      <w:r w:rsidR="00821A84" w:rsidRPr="000F56D6">
        <w:rPr>
          <w:rFonts w:ascii="Times New Roman" w:hAnsi="Times New Roman"/>
          <w:b/>
          <w:sz w:val="28"/>
          <w:szCs w:val="28"/>
          <w:lang w:val="uk-UA"/>
        </w:rPr>
        <w:t>р.</w:t>
      </w:r>
      <w:r w:rsidR="007349D2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A935AA" w:rsidRDefault="00EC6ABD" w:rsidP="00EC6ABD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</w:t>
      </w:r>
      <w:r w:rsidR="00821A84" w:rsidRPr="00F45240">
        <w:rPr>
          <w:rFonts w:ascii="Times New Roman" w:hAnsi="Times New Roman"/>
          <w:sz w:val="28"/>
          <w:szCs w:val="28"/>
          <w:lang w:val="uk-UA"/>
        </w:rPr>
        <w:t xml:space="preserve">обоча </w:t>
      </w:r>
      <w:r w:rsidR="00AE1AE6">
        <w:rPr>
          <w:rFonts w:ascii="Times New Roman" w:hAnsi="Times New Roman"/>
          <w:sz w:val="28"/>
          <w:szCs w:val="28"/>
          <w:lang w:val="uk-UA"/>
        </w:rPr>
        <w:t>програма навчальн</w:t>
      </w:r>
      <w:r w:rsidR="00A16516">
        <w:rPr>
          <w:rFonts w:ascii="Times New Roman" w:hAnsi="Times New Roman"/>
          <w:sz w:val="28"/>
          <w:szCs w:val="28"/>
          <w:lang w:val="uk-UA"/>
        </w:rPr>
        <w:t>о</w:t>
      </w:r>
      <w:r w:rsidR="009D0F38">
        <w:rPr>
          <w:rFonts w:ascii="Times New Roman" w:hAnsi="Times New Roman"/>
          <w:sz w:val="28"/>
          <w:szCs w:val="28"/>
          <w:lang w:val="uk-UA"/>
        </w:rPr>
        <w:t>го</w:t>
      </w:r>
      <w:r w:rsidR="00A165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0F38">
        <w:rPr>
          <w:rFonts w:ascii="Times New Roman" w:hAnsi="Times New Roman"/>
          <w:sz w:val="28"/>
          <w:szCs w:val="28"/>
          <w:lang w:val="uk-UA"/>
        </w:rPr>
        <w:t>предмет</w:t>
      </w:r>
      <w:r w:rsidR="008D1C4A">
        <w:rPr>
          <w:rFonts w:ascii="Times New Roman" w:hAnsi="Times New Roman"/>
          <w:sz w:val="28"/>
          <w:szCs w:val="28"/>
          <w:lang w:val="uk-UA"/>
        </w:rPr>
        <w:t>а</w:t>
      </w:r>
      <w:r w:rsidR="00A16516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516">
        <w:rPr>
          <w:rFonts w:ascii="Times New Roman" w:hAnsi="Times New Roman"/>
          <w:sz w:val="28"/>
          <w:szCs w:val="28"/>
          <w:lang w:val="uk-UA"/>
        </w:rPr>
        <w:t xml:space="preserve">Захист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A16516">
        <w:rPr>
          <w:rFonts w:ascii="Times New Roman" w:hAnsi="Times New Roman"/>
          <w:sz w:val="28"/>
          <w:szCs w:val="28"/>
          <w:lang w:val="uk-UA"/>
        </w:rPr>
        <w:t>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0A6F">
        <w:rPr>
          <w:rFonts w:ascii="Times New Roman" w:hAnsi="Times New Roman"/>
          <w:sz w:val="28"/>
          <w:szCs w:val="28"/>
          <w:lang w:val="uk-UA"/>
        </w:rPr>
        <w:t xml:space="preserve">» для </w:t>
      </w:r>
      <w:r>
        <w:rPr>
          <w:rFonts w:ascii="Times New Roman" w:hAnsi="Times New Roman"/>
          <w:sz w:val="28"/>
          <w:szCs w:val="28"/>
          <w:lang w:val="uk-UA"/>
        </w:rPr>
        <w:t>освітньо-кваліфікаційного рівня кваліфікований робітник</w:t>
      </w:r>
      <w:r w:rsidR="004F6C81">
        <w:rPr>
          <w:rFonts w:ascii="Times New Roman" w:hAnsi="Times New Roman"/>
          <w:sz w:val="28"/>
          <w:szCs w:val="28"/>
          <w:lang w:val="uk-UA"/>
        </w:rPr>
        <w:t xml:space="preserve"> професі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="001E0A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5AA">
        <w:rPr>
          <w:rFonts w:ascii="Times New Roman" w:hAnsi="Times New Roman"/>
          <w:sz w:val="28"/>
          <w:szCs w:val="28"/>
          <w:lang w:val="uk-UA"/>
        </w:rPr>
        <w:t>слюсар з ремонту колісних транспортних засобів, майстер з діагностики та налагодження ЕУАЗ,  електрозварник ручного зварювання,                   кравець</w:t>
      </w:r>
      <w:r w:rsidR="001609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A935AA">
        <w:rPr>
          <w:rFonts w:ascii="Times New Roman" w:hAnsi="Times New Roman"/>
          <w:sz w:val="28"/>
          <w:szCs w:val="28"/>
          <w:lang w:val="uk-UA"/>
        </w:rPr>
        <w:t xml:space="preserve"> вишивальник, слюсар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5A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5AA">
        <w:rPr>
          <w:rFonts w:ascii="Times New Roman" w:hAnsi="Times New Roman"/>
          <w:sz w:val="28"/>
          <w:szCs w:val="28"/>
          <w:lang w:val="uk-UA"/>
        </w:rPr>
        <w:t>ремонтник</w:t>
      </w:r>
      <w:r>
        <w:rPr>
          <w:rFonts w:ascii="Times New Roman" w:hAnsi="Times New Roman"/>
          <w:sz w:val="28"/>
          <w:szCs w:val="28"/>
          <w:lang w:val="uk-UA"/>
        </w:rPr>
        <w:t>, денної форми навчання складена на основі освітньої програми.</w:t>
      </w:r>
    </w:p>
    <w:p w:rsidR="000B5CFF" w:rsidRDefault="000B5CFF" w:rsidP="000B5CF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12A90" w:rsidRPr="00F45240" w:rsidRDefault="00800A2D" w:rsidP="000B5CF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</w:t>
      </w:r>
      <w:r w:rsidR="00821A84" w:rsidRPr="00B34CED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="00821A84" w:rsidRPr="00B34CED">
        <w:rPr>
          <w:rFonts w:ascii="Times New Roman" w:hAnsi="Times New Roman"/>
          <w:sz w:val="28"/>
          <w:szCs w:val="28"/>
          <w:lang w:val="uk-UA"/>
        </w:rPr>
        <w:t xml:space="preserve">року – </w:t>
      </w:r>
      <w:r w:rsidR="00A83475">
        <w:rPr>
          <w:rFonts w:ascii="Times New Roman" w:hAnsi="Times New Roman"/>
          <w:sz w:val="28"/>
          <w:szCs w:val="28"/>
          <w:lang w:val="uk-UA"/>
        </w:rPr>
        <w:t>1</w:t>
      </w:r>
      <w:r w:rsidR="00AD51B7">
        <w:rPr>
          <w:rFonts w:ascii="Times New Roman" w:hAnsi="Times New Roman"/>
          <w:sz w:val="28"/>
          <w:szCs w:val="28"/>
          <w:lang w:val="uk-UA"/>
        </w:rPr>
        <w:t>6</w:t>
      </w:r>
      <w:r w:rsidR="00821A84" w:rsidRPr="00B34CED">
        <w:rPr>
          <w:rFonts w:ascii="Times New Roman" w:hAnsi="Times New Roman"/>
          <w:sz w:val="28"/>
          <w:szCs w:val="28"/>
          <w:lang w:val="uk-UA"/>
        </w:rPr>
        <w:t>с.</w:t>
      </w:r>
    </w:p>
    <w:p w:rsidR="00C745FA" w:rsidRDefault="00C745FA" w:rsidP="004721D4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5D71" w:rsidRDefault="00CA5D71" w:rsidP="004721D4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Розробник: </w:t>
      </w:r>
      <w:r w:rsidR="001E0AF7">
        <w:rPr>
          <w:rFonts w:ascii="Times New Roman" w:hAnsi="Times New Roman"/>
          <w:sz w:val="28"/>
          <w:szCs w:val="28"/>
          <w:lang w:val="uk-UA"/>
        </w:rPr>
        <w:t>І.ЄВЧЕНКО</w:t>
      </w:r>
    </w:p>
    <w:p w:rsidR="00821A84" w:rsidRPr="00A16516" w:rsidRDefault="00477A27" w:rsidP="004721D4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ABD">
        <w:rPr>
          <w:rFonts w:ascii="Times New Roman" w:hAnsi="Times New Roman"/>
          <w:sz w:val="28"/>
          <w:szCs w:val="28"/>
          <w:lang w:val="uk-UA"/>
        </w:rPr>
        <w:t>Р</w:t>
      </w:r>
      <w:r w:rsidR="00821A84" w:rsidRPr="00F45240">
        <w:rPr>
          <w:rFonts w:ascii="Times New Roman" w:hAnsi="Times New Roman"/>
          <w:sz w:val="28"/>
          <w:szCs w:val="28"/>
          <w:lang w:val="uk-UA"/>
        </w:rPr>
        <w:t>обоча програма обговорена та</w:t>
      </w:r>
      <w:r w:rsidR="00782358">
        <w:rPr>
          <w:rFonts w:ascii="Times New Roman" w:hAnsi="Times New Roman"/>
          <w:sz w:val="28"/>
          <w:szCs w:val="28"/>
          <w:lang w:val="uk-UA"/>
        </w:rPr>
        <w:t xml:space="preserve"> схвалена на засіданні </w:t>
      </w:r>
      <w:r w:rsidR="009D7E7E">
        <w:rPr>
          <w:rFonts w:ascii="Times New Roman" w:hAnsi="Times New Roman"/>
          <w:sz w:val="28"/>
          <w:szCs w:val="28"/>
          <w:lang w:val="uk-UA"/>
        </w:rPr>
        <w:t>циклов</w:t>
      </w:r>
      <w:r w:rsidR="00782358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821A84" w:rsidRPr="00F4524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782358">
        <w:rPr>
          <w:rFonts w:ascii="Times New Roman" w:hAnsi="Times New Roman"/>
          <w:sz w:val="28"/>
          <w:szCs w:val="28"/>
          <w:lang w:val="uk-UA"/>
        </w:rPr>
        <w:t>фізично</w:t>
      </w:r>
      <w:r w:rsidR="009D7E7E">
        <w:rPr>
          <w:rFonts w:ascii="Times New Roman" w:hAnsi="Times New Roman"/>
          <w:sz w:val="28"/>
          <w:szCs w:val="28"/>
          <w:lang w:val="uk-UA"/>
        </w:rPr>
        <w:t>го</w:t>
      </w:r>
      <w:r w:rsidR="001E0A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7E7E">
        <w:rPr>
          <w:rFonts w:ascii="Times New Roman" w:hAnsi="Times New Roman"/>
          <w:sz w:val="28"/>
          <w:szCs w:val="28"/>
          <w:lang w:val="uk-UA"/>
        </w:rPr>
        <w:t>виховання</w:t>
      </w:r>
      <w:r w:rsidR="00A16516" w:rsidRPr="00A16516">
        <w:rPr>
          <w:rFonts w:ascii="Times New Roman" w:hAnsi="Times New Roman"/>
          <w:sz w:val="28"/>
          <w:szCs w:val="28"/>
          <w:lang w:val="uk-UA"/>
        </w:rPr>
        <w:t xml:space="preserve"> та Захисту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A16516" w:rsidRPr="00A16516">
        <w:rPr>
          <w:rFonts w:ascii="Times New Roman" w:hAnsi="Times New Roman"/>
          <w:sz w:val="28"/>
          <w:szCs w:val="28"/>
          <w:lang w:val="uk-UA"/>
        </w:rPr>
        <w:t xml:space="preserve">ни </w:t>
      </w:r>
    </w:p>
    <w:p w:rsidR="00821A84" w:rsidRPr="00F45240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9D7E7E" w:rsidRPr="00A16516" w:rsidRDefault="00821A84" w:rsidP="009D7E7E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9D7E7E">
        <w:rPr>
          <w:rFonts w:ascii="Times New Roman" w:hAnsi="Times New Roman"/>
          <w:sz w:val="28"/>
          <w:szCs w:val="28"/>
          <w:lang w:val="uk-UA"/>
        </w:rPr>
        <w:t xml:space="preserve">циклової </w:t>
      </w:r>
      <w:r w:rsidR="009D7E7E" w:rsidRPr="00F4524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9D7E7E">
        <w:rPr>
          <w:rFonts w:ascii="Times New Roman" w:hAnsi="Times New Roman"/>
          <w:sz w:val="28"/>
          <w:szCs w:val="28"/>
          <w:lang w:val="uk-UA"/>
        </w:rPr>
        <w:t>фізичного виховання</w:t>
      </w:r>
      <w:r w:rsidR="009D7E7E" w:rsidRPr="00A16516">
        <w:rPr>
          <w:rFonts w:ascii="Times New Roman" w:hAnsi="Times New Roman"/>
          <w:sz w:val="28"/>
          <w:szCs w:val="28"/>
          <w:lang w:val="uk-UA"/>
        </w:rPr>
        <w:t xml:space="preserve"> та Захисту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9D7E7E" w:rsidRPr="00A16516">
        <w:rPr>
          <w:rFonts w:ascii="Times New Roman" w:hAnsi="Times New Roman"/>
          <w:sz w:val="28"/>
          <w:szCs w:val="28"/>
          <w:lang w:val="uk-UA"/>
        </w:rPr>
        <w:t xml:space="preserve">ни </w:t>
      </w:r>
    </w:p>
    <w:p w:rsidR="00C12A90" w:rsidRPr="00F45240" w:rsidRDefault="00821A84" w:rsidP="00782358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</w:t>
      </w:r>
      <w:r w:rsidR="00A16516">
        <w:rPr>
          <w:rFonts w:ascii="Times New Roman" w:hAnsi="Times New Roman"/>
          <w:sz w:val="28"/>
          <w:szCs w:val="28"/>
          <w:lang w:val="uk-UA"/>
        </w:rPr>
        <w:t>І.Є</w:t>
      </w:r>
      <w:r w:rsidR="00477A27">
        <w:rPr>
          <w:rFonts w:ascii="Times New Roman" w:hAnsi="Times New Roman"/>
          <w:sz w:val="28"/>
          <w:szCs w:val="28"/>
          <w:lang w:val="uk-UA"/>
        </w:rPr>
        <w:t>ВЧЕНКО</w:t>
      </w:r>
    </w:p>
    <w:p w:rsidR="00821A84" w:rsidRPr="00F45240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 w:rsidR="00F87526">
        <w:rPr>
          <w:rFonts w:ascii="Times New Roman" w:hAnsi="Times New Roman"/>
          <w:sz w:val="28"/>
          <w:szCs w:val="28"/>
          <w:lang w:val="uk-UA"/>
        </w:rPr>
        <w:t>ФК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</w:t>
      </w:r>
      <w:r w:rsidR="00F87526">
        <w:rPr>
          <w:rFonts w:ascii="Times New Roman" w:hAnsi="Times New Roman"/>
          <w:sz w:val="28"/>
          <w:szCs w:val="28"/>
          <w:lang w:val="uk-UA"/>
        </w:rPr>
        <w:t>НТУ</w:t>
      </w:r>
    </w:p>
    <w:p w:rsidR="00C12A90" w:rsidRPr="00F45240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 w:rsidR="00FA5464">
        <w:rPr>
          <w:rFonts w:ascii="Times New Roman" w:hAnsi="Times New Roman"/>
          <w:sz w:val="28"/>
          <w:szCs w:val="28"/>
          <w:lang w:val="uk-UA"/>
        </w:rPr>
        <w:t>__</w:t>
      </w:r>
    </w:p>
    <w:p w:rsidR="00A421A2" w:rsidRDefault="00A421A2" w:rsidP="004721D4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21D4" w:rsidRPr="00A16516" w:rsidRDefault="00477A27" w:rsidP="00782358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6D0">
        <w:rPr>
          <w:rFonts w:ascii="Times New Roman" w:hAnsi="Times New Roman"/>
          <w:sz w:val="28"/>
          <w:szCs w:val="28"/>
          <w:lang w:val="uk-UA"/>
        </w:rPr>
        <w:t>Р</w:t>
      </w:r>
      <w:r w:rsidR="004721D4" w:rsidRPr="00F45240">
        <w:rPr>
          <w:rFonts w:ascii="Times New Roman" w:hAnsi="Times New Roman"/>
          <w:sz w:val="28"/>
          <w:szCs w:val="28"/>
          <w:lang w:val="uk-UA"/>
        </w:rPr>
        <w:t>обоча програма обговорена та схвалена на засіданні</w:t>
      </w:r>
      <w:r w:rsidR="001E0A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1A64">
        <w:rPr>
          <w:rFonts w:ascii="Times New Roman" w:hAnsi="Times New Roman"/>
          <w:sz w:val="28"/>
          <w:szCs w:val="28"/>
          <w:lang w:val="uk-UA"/>
        </w:rPr>
        <w:t xml:space="preserve">циклової </w:t>
      </w:r>
      <w:r w:rsidR="00461A64" w:rsidRPr="00F4524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61A64">
        <w:rPr>
          <w:rFonts w:ascii="Times New Roman" w:hAnsi="Times New Roman"/>
          <w:sz w:val="28"/>
          <w:szCs w:val="28"/>
          <w:lang w:val="uk-UA"/>
        </w:rPr>
        <w:t>фізичного виховання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 xml:space="preserve"> та Захисту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>ни</w:t>
      </w:r>
    </w:p>
    <w:p w:rsidR="004721D4" w:rsidRPr="00F45240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4721D4" w:rsidRPr="00F45240" w:rsidRDefault="004721D4" w:rsidP="00782358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461A64">
        <w:rPr>
          <w:rFonts w:ascii="Times New Roman" w:hAnsi="Times New Roman"/>
          <w:sz w:val="28"/>
          <w:szCs w:val="28"/>
          <w:lang w:val="uk-UA"/>
        </w:rPr>
        <w:t xml:space="preserve">циклової </w:t>
      </w:r>
      <w:r w:rsidR="00461A64" w:rsidRPr="00F4524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61A64">
        <w:rPr>
          <w:rFonts w:ascii="Times New Roman" w:hAnsi="Times New Roman"/>
          <w:sz w:val="28"/>
          <w:szCs w:val="28"/>
          <w:lang w:val="uk-UA"/>
        </w:rPr>
        <w:t>фізичного виховання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 xml:space="preserve"> та Захисту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 xml:space="preserve">ни </w:t>
      </w:r>
      <w:r>
        <w:rPr>
          <w:rFonts w:ascii="Times New Roman" w:hAnsi="Times New Roman"/>
          <w:sz w:val="28"/>
          <w:szCs w:val="28"/>
          <w:lang w:val="uk-UA"/>
        </w:rPr>
        <w:t>___________________</w:t>
      </w:r>
      <w:r w:rsidR="00DC36D0">
        <w:rPr>
          <w:rFonts w:ascii="Times New Roman" w:hAnsi="Times New Roman"/>
          <w:sz w:val="28"/>
          <w:szCs w:val="28"/>
          <w:lang w:val="uk-UA"/>
        </w:rPr>
        <w:t>І.ЄВЧЕНКО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721D4" w:rsidRPr="00F45240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 w:rsidR="00F87526">
        <w:rPr>
          <w:rFonts w:ascii="Times New Roman" w:hAnsi="Times New Roman"/>
          <w:sz w:val="28"/>
          <w:szCs w:val="28"/>
          <w:lang w:val="uk-UA"/>
        </w:rPr>
        <w:t>ФК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</w:t>
      </w:r>
      <w:r w:rsidR="00F87526">
        <w:rPr>
          <w:rFonts w:ascii="Times New Roman" w:hAnsi="Times New Roman"/>
          <w:sz w:val="28"/>
          <w:szCs w:val="28"/>
          <w:lang w:val="uk-UA"/>
        </w:rPr>
        <w:t>НТУ</w:t>
      </w:r>
    </w:p>
    <w:p w:rsidR="004721D4" w:rsidRPr="00F45240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4721D4" w:rsidRDefault="00477A27" w:rsidP="00782358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6D0">
        <w:rPr>
          <w:rFonts w:ascii="Times New Roman" w:hAnsi="Times New Roman"/>
          <w:sz w:val="28"/>
          <w:szCs w:val="28"/>
          <w:lang w:val="uk-UA"/>
        </w:rPr>
        <w:t>Р</w:t>
      </w:r>
      <w:r w:rsidR="004721D4" w:rsidRPr="00F45240">
        <w:rPr>
          <w:rFonts w:ascii="Times New Roman" w:hAnsi="Times New Roman"/>
          <w:sz w:val="28"/>
          <w:szCs w:val="28"/>
          <w:lang w:val="uk-UA"/>
        </w:rPr>
        <w:t>обоча програма обговорена та схвалена на засіданні</w:t>
      </w:r>
      <w:r w:rsidR="001E0A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1A64">
        <w:rPr>
          <w:rFonts w:ascii="Times New Roman" w:hAnsi="Times New Roman"/>
          <w:sz w:val="28"/>
          <w:szCs w:val="28"/>
          <w:lang w:val="uk-UA"/>
        </w:rPr>
        <w:t xml:space="preserve">циклової </w:t>
      </w:r>
      <w:r w:rsidR="00461A64" w:rsidRPr="00F4524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61A64">
        <w:rPr>
          <w:rFonts w:ascii="Times New Roman" w:hAnsi="Times New Roman"/>
          <w:sz w:val="28"/>
          <w:szCs w:val="28"/>
          <w:lang w:val="uk-UA"/>
        </w:rPr>
        <w:t>фізичного виховання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 xml:space="preserve"> та Захисту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 xml:space="preserve">ни </w:t>
      </w:r>
    </w:p>
    <w:p w:rsidR="004721D4" w:rsidRPr="00F45240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4721D4" w:rsidRPr="00F45240" w:rsidRDefault="004721D4" w:rsidP="00782358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461A64">
        <w:rPr>
          <w:rFonts w:ascii="Times New Roman" w:hAnsi="Times New Roman"/>
          <w:sz w:val="28"/>
          <w:szCs w:val="28"/>
          <w:lang w:val="uk-UA"/>
        </w:rPr>
        <w:t xml:space="preserve">циклової </w:t>
      </w:r>
      <w:r w:rsidR="00461A64" w:rsidRPr="00F4524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61A64">
        <w:rPr>
          <w:rFonts w:ascii="Times New Roman" w:hAnsi="Times New Roman"/>
          <w:sz w:val="28"/>
          <w:szCs w:val="28"/>
          <w:lang w:val="uk-UA"/>
        </w:rPr>
        <w:t>фізичного виховання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 xml:space="preserve"> та Захисту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782358" w:rsidRPr="00A16516">
        <w:rPr>
          <w:rFonts w:ascii="Times New Roman" w:hAnsi="Times New Roman"/>
          <w:sz w:val="28"/>
          <w:szCs w:val="28"/>
          <w:lang w:val="uk-UA"/>
        </w:rPr>
        <w:t xml:space="preserve">ни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  <w:r w:rsidR="00DC36D0">
        <w:rPr>
          <w:rFonts w:ascii="Times New Roman" w:hAnsi="Times New Roman"/>
          <w:sz w:val="28"/>
          <w:szCs w:val="28"/>
          <w:lang w:val="uk-UA"/>
        </w:rPr>
        <w:t>І.ЄВЧЕНКО</w:t>
      </w:r>
    </w:p>
    <w:p w:rsidR="004721D4" w:rsidRPr="00F45240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 w:rsidR="00C54381">
        <w:rPr>
          <w:rFonts w:ascii="Times New Roman" w:hAnsi="Times New Roman"/>
          <w:sz w:val="28"/>
          <w:szCs w:val="28"/>
          <w:lang w:val="uk-UA"/>
        </w:rPr>
        <w:t>ФК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</w:t>
      </w:r>
      <w:r w:rsidR="00C54381">
        <w:rPr>
          <w:rFonts w:ascii="Times New Roman" w:hAnsi="Times New Roman"/>
          <w:sz w:val="28"/>
          <w:szCs w:val="28"/>
          <w:lang w:val="uk-UA"/>
        </w:rPr>
        <w:t>НТУ</w:t>
      </w:r>
    </w:p>
    <w:p w:rsidR="004721D4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</w:p>
    <w:p w:rsidR="004F2A65" w:rsidRPr="009D0F38" w:rsidRDefault="0038306F" w:rsidP="009D0F38">
      <w:pPr>
        <w:spacing w:after="0" w:line="360" w:lineRule="auto"/>
        <w:ind w:left="2629"/>
        <w:rPr>
          <w:rFonts w:ascii="Times New Roman" w:hAnsi="Times New Roman"/>
          <w:b/>
          <w:bCs/>
          <w:sz w:val="24"/>
          <w:szCs w:val="24"/>
        </w:rPr>
      </w:pPr>
      <w:r w:rsidRPr="009D0F38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 xml:space="preserve">ОПИС </w:t>
      </w:r>
      <w:r w:rsidR="009D0F38" w:rsidRPr="009D0F3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D0F38">
        <w:rPr>
          <w:rFonts w:ascii="Times New Roman" w:hAnsi="Times New Roman"/>
          <w:b/>
          <w:bCs/>
          <w:sz w:val="24"/>
          <w:szCs w:val="24"/>
          <w:lang w:val="uk-UA"/>
        </w:rPr>
        <w:t>НАВЧАЛЬНО</w:t>
      </w:r>
      <w:r w:rsidR="009D0F38" w:rsidRPr="009D0F38">
        <w:rPr>
          <w:rFonts w:ascii="Times New Roman" w:hAnsi="Times New Roman"/>
          <w:b/>
          <w:bCs/>
          <w:sz w:val="24"/>
          <w:szCs w:val="24"/>
          <w:lang w:val="uk-UA"/>
        </w:rPr>
        <w:t xml:space="preserve">ГО </w:t>
      </w:r>
      <w:r w:rsidRPr="009D0F3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9D0F38" w:rsidRPr="009D0F38">
        <w:rPr>
          <w:rFonts w:ascii="Times New Roman" w:hAnsi="Times New Roman"/>
          <w:b/>
          <w:bCs/>
          <w:sz w:val="24"/>
          <w:szCs w:val="24"/>
          <w:lang w:val="uk-UA"/>
        </w:rPr>
        <w:t>ПРЕДМЕТУ</w:t>
      </w:r>
    </w:p>
    <w:p w:rsidR="00100B8C" w:rsidRDefault="00100B8C" w:rsidP="00100B8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006"/>
        <w:gridCol w:w="3657"/>
      </w:tblGrid>
      <w:tr w:rsidR="00100B8C" w:rsidRPr="00100B8C" w:rsidTr="007F0041">
        <w:trPr>
          <w:trHeight w:val="1613"/>
        </w:trPr>
        <w:tc>
          <w:tcPr>
            <w:tcW w:w="297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006" w:type="dxa"/>
            <w:vAlign w:val="center"/>
          </w:tcPr>
          <w:p w:rsidR="00100B8C" w:rsidRPr="00100B8C" w:rsidRDefault="00DC36D0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100B8C" w:rsidRPr="00100B8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професія,</w:t>
            </w:r>
            <w:r w:rsidR="00100B8C" w:rsidRPr="00100B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B106B9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106B9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="008D1C4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100B8C" w:rsidRPr="00100B8C" w:rsidTr="007F0041">
        <w:trPr>
          <w:trHeight w:val="678"/>
        </w:trPr>
        <w:tc>
          <w:tcPr>
            <w:tcW w:w="2977" w:type="dxa"/>
            <w:vMerge w:val="restart"/>
            <w:vAlign w:val="center"/>
          </w:tcPr>
          <w:p w:rsidR="00100B8C" w:rsidRPr="00100B8C" w:rsidRDefault="00DC36D0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100B8C" w:rsidRPr="00100B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531C1F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006" w:type="dxa"/>
            <w:vMerge w:val="restart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кваліфікації:</w:t>
            </w:r>
          </w:p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7F0041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</w:t>
            </w:r>
            <w:r w:rsidR="00100B8C"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орма навчання</w:t>
            </w:r>
          </w:p>
        </w:tc>
      </w:tr>
      <w:tr w:rsidR="00100B8C" w:rsidRPr="00100B8C" w:rsidTr="007F0041">
        <w:trPr>
          <w:trHeight w:val="570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Merge w:val="restart"/>
            <w:vAlign w:val="center"/>
          </w:tcPr>
          <w:p w:rsidR="00100B8C" w:rsidRPr="00100B8C" w:rsidRDefault="007F0041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100B8C" w:rsidRPr="00100B8C" w:rsidTr="007F0041">
        <w:trPr>
          <w:trHeight w:val="570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100CC8" w:rsidRDefault="00100B8C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професії:</w:t>
            </w:r>
            <w:r w:rsidR="00100C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слюсар з ремонту колісних транспортних засобів   7231</w:t>
            </w:r>
          </w:p>
          <w:p w:rsidR="00100CC8" w:rsidRDefault="00100CC8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діагностики та налагодження ЕУАЗ        7241             </w:t>
            </w:r>
          </w:p>
          <w:p w:rsidR="00100CC8" w:rsidRDefault="00100CC8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електрозварник ручного зварювання                       7212</w:t>
            </w:r>
          </w:p>
          <w:p w:rsidR="00100CC8" w:rsidRDefault="00100CC8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кравець                                                                         7435</w:t>
            </w:r>
          </w:p>
          <w:p w:rsidR="00100CC8" w:rsidRDefault="00100CC8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вишивальник                                                               8263</w:t>
            </w:r>
          </w:p>
          <w:p w:rsidR="00100CC8" w:rsidRDefault="00100CC8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слюсар-ремонтник                                                      7233</w:t>
            </w:r>
          </w:p>
          <w:p w:rsidR="00100CC8" w:rsidRPr="006811DF" w:rsidRDefault="00100CC8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00B8C" w:rsidRPr="00100B8C" w:rsidRDefault="00100B8C" w:rsidP="00100B8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00B8C" w:rsidRPr="00100B8C" w:rsidRDefault="00100B8C" w:rsidP="00100B8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00B8C" w:rsidRPr="00100B8C" w:rsidTr="007F0041">
        <w:trPr>
          <w:trHeight w:val="439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100B8C" w:rsidRPr="00100B8C" w:rsidTr="007F0041">
        <w:trPr>
          <w:trHeight w:val="245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DE3677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F0041">
              <w:rPr>
                <w:rFonts w:ascii="Times New Roman" w:hAnsi="Times New Roman"/>
                <w:sz w:val="28"/>
                <w:szCs w:val="28"/>
                <w:lang w:val="uk-UA"/>
              </w:rPr>
              <w:t>-3</w:t>
            </w:r>
          </w:p>
        </w:tc>
      </w:tr>
      <w:tr w:rsidR="00100B8C" w:rsidRPr="00100B8C" w:rsidTr="007F0041">
        <w:trPr>
          <w:trHeight w:val="349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100B8C" w:rsidRPr="00100B8C" w:rsidTr="00100CC8">
        <w:trPr>
          <w:trHeight w:val="6037"/>
        </w:trPr>
        <w:tc>
          <w:tcPr>
            <w:tcW w:w="2977" w:type="dxa"/>
            <w:vMerge w:val="restart"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</w:t>
            </w:r>
            <w:r w:rsidR="00531C1F">
              <w:rPr>
                <w:rFonts w:ascii="Times New Roman" w:hAnsi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DE3677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1-2</w:t>
            </w:r>
          </w:p>
        </w:tc>
      </w:tr>
      <w:tr w:rsidR="00100B8C" w:rsidRPr="00100B8C" w:rsidTr="007F0041">
        <w:trPr>
          <w:trHeight w:val="379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кваліфікований робітник</w:t>
            </w:r>
          </w:p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100B8C" w:rsidRPr="00100B8C" w:rsidTr="007F0041">
        <w:trPr>
          <w:trHeight w:val="379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7F0041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87 </w:t>
            </w:r>
            <w:r w:rsidR="00100B8C"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</w:tr>
      <w:tr w:rsidR="00100B8C" w:rsidRPr="00100B8C" w:rsidTr="007F0041">
        <w:trPr>
          <w:trHeight w:val="432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100B8C" w:rsidRPr="00100B8C" w:rsidTr="007F0041">
        <w:trPr>
          <w:trHeight w:val="164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="007F00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18 </w:t>
            </w: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</w:tr>
      <w:tr w:rsidR="00100B8C" w:rsidRPr="00100B8C" w:rsidTr="007F0041">
        <w:trPr>
          <w:trHeight w:val="352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ind w:firstLine="55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</w:t>
            </w:r>
          </w:p>
        </w:tc>
      </w:tr>
      <w:tr w:rsidR="00100B8C" w:rsidRPr="00100B8C" w:rsidTr="007F0041">
        <w:trPr>
          <w:trHeight w:val="400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60909" w:rsidP="00160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річна</w:t>
            </w:r>
          </w:p>
        </w:tc>
      </w:tr>
    </w:tbl>
    <w:p w:rsidR="00100B8C" w:rsidRDefault="00100B8C" w:rsidP="00100B8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0B8C" w:rsidRPr="00100B8C" w:rsidRDefault="00100B8C" w:rsidP="00100B8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7455" w:rsidRDefault="00937455">
      <w:pPr>
        <w:rPr>
          <w:rFonts w:ascii="Times New Roman" w:hAnsi="Times New Roman"/>
          <w:b/>
          <w:bCs/>
          <w:sz w:val="24"/>
          <w:szCs w:val="24"/>
        </w:rPr>
      </w:pPr>
    </w:p>
    <w:p w:rsidR="004721D4" w:rsidRPr="004721D4" w:rsidRDefault="004721D4" w:rsidP="004721D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8647"/>
      </w:tblGrid>
      <w:tr w:rsidR="0038306F" w:rsidRPr="00F74A2A" w:rsidTr="00CA5D71">
        <w:trPr>
          <w:trHeight w:val="476"/>
        </w:trPr>
        <w:tc>
          <w:tcPr>
            <w:tcW w:w="10882" w:type="dxa"/>
            <w:gridSpan w:val="2"/>
          </w:tcPr>
          <w:p w:rsidR="0038306F" w:rsidRPr="009D0F38" w:rsidRDefault="009D0F38" w:rsidP="009D0F38">
            <w:pPr>
              <w:pStyle w:val="ab"/>
              <w:widowControl w:val="0"/>
              <w:spacing w:after="0" w:line="240" w:lineRule="auto"/>
              <w:ind w:left="2989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2.</w:t>
            </w:r>
            <w:r w:rsidR="0038306F" w:rsidRPr="009D0F3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МЕТА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ПРЕДМЕТ</w:t>
            </w:r>
            <w:r w:rsidR="008D1C4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А</w:t>
            </w:r>
            <w:r w:rsidR="0038306F" w:rsidRPr="009D0F3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, ПЕРЕДУМОВИ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ЙОГО</w:t>
            </w:r>
            <w:r w:rsidR="0038306F" w:rsidRPr="009D0F3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ВИВЧЕННЯ ТА ЗАПЛАНОВАНІ РЕЗУЛЬТАТИ НАВЧАННЯ</w:t>
            </w:r>
          </w:p>
        </w:tc>
      </w:tr>
      <w:tr w:rsidR="00C35ADD" w:rsidRPr="00A16516" w:rsidTr="00CA5D71">
        <w:trPr>
          <w:trHeight w:val="943"/>
        </w:trPr>
        <w:tc>
          <w:tcPr>
            <w:tcW w:w="2235" w:type="dxa"/>
          </w:tcPr>
          <w:p w:rsidR="00C77ACD" w:rsidRPr="00F74A2A" w:rsidRDefault="00C35ADD" w:rsidP="00CA5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 </w:t>
            </w:r>
            <w:r w:rsidR="009D0F38">
              <w:rPr>
                <w:rFonts w:ascii="Times New Roman" w:hAnsi="Times New Roman"/>
                <w:sz w:val="24"/>
                <w:szCs w:val="24"/>
                <w:lang w:val="uk-UA"/>
              </w:rPr>
              <w:t>предмет</w:t>
            </w:r>
            <w:r w:rsidR="008D1C4A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освітній програмі:</w:t>
            </w:r>
          </w:p>
        </w:tc>
        <w:tc>
          <w:tcPr>
            <w:tcW w:w="8647" w:type="dxa"/>
          </w:tcPr>
          <w:p w:rsidR="00360766" w:rsidRPr="00AF7374" w:rsidRDefault="00360766" w:rsidP="00CA5D71">
            <w:pPr>
              <w:pStyle w:val="ad"/>
              <w:spacing w:before="0" w:after="0"/>
              <w:ind w:firstLine="720"/>
              <w:jc w:val="both"/>
              <w:rPr>
                <w:lang w:val="uk-UA"/>
              </w:rPr>
            </w:pPr>
            <w:r w:rsidRPr="00AF7374">
              <w:rPr>
                <w:color w:val="000000"/>
                <w:lang w:val="uk-UA"/>
              </w:rPr>
              <w:t xml:space="preserve">Навчання </w:t>
            </w:r>
            <w:r w:rsidR="009D0F38">
              <w:rPr>
                <w:lang w:val="uk-UA" w:eastAsia="uk-UA"/>
              </w:rPr>
              <w:t>предмет</w:t>
            </w:r>
            <w:r w:rsidR="008D1C4A">
              <w:rPr>
                <w:lang w:val="uk-UA" w:eastAsia="uk-UA"/>
              </w:rPr>
              <w:t>а</w:t>
            </w:r>
            <w:r w:rsidRPr="00AF7374">
              <w:rPr>
                <w:lang w:val="uk-UA" w:eastAsia="uk-UA"/>
              </w:rPr>
              <w:t xml:space="preserve"> «Захист </w:t>
            </w:r>
            <w:r w:rsidR="00017704">
              <w:rPr>
                <w:lang w:val="uk-UA" w:eastAsia="uk-UA"/>
              </w:rPr>
              <w:t>Украї</w:t>
            </w:r>
            <w:r w:rsidRPr="00AF7374">
              <w:rPr>
                <w:lang w:val="uk-UA" w:eastAsia="uk-UA"/>
              </w:rPr>
              <w:t xml:space="preserve">ни» </w:t>
            </w:r>
            <w:r w:rsidRPr="00AF7374">
              <w:rPr>
                <w:color w:val="000000"/>
                <w:lang w:val="uk-UA"/>
              </w:rPr>
              <w:t xml:space="preserve">спрямоване на досягнення </w:t>
            </w:r>
            <w:r w:rsidRPr="00AF7374">
              <w:rPr>
                <w:bCs/>
                <w:color w:val="000000"/>
                <w:lang w:val="uk-UA"/>
              </w:rPr>
              <w:t>мети</w:t>
            </w:r>
            <w:r w:rsidRPr="00AF7374">
              <w:rPr>
                <w:color w:val="000000"/>
                <w:lang w:val="uk-UA"/>
              </w:rPr>
              <w:t xml:space="preserve"> загальної середньої освіти. </w:t>
            </w:r>
            <w:r w:rsidRPr="00AF7374">
              <w:rPr>
                <w:color w:val="1D2129"/>
                <w:shd w:val="clear" w:color="auto" w:fill="FFFFFF"/>
                <w:lang w:val="uk-UA"/>
              </w:rPr>
              <w:t xml:space="preserve">Метою загальної середньої освіти є: розвиток і соціалізація особистості </w:t>
            </w:r>
            <w:r w:rsidR="000433A6">
              <w:rPr>
                <w:color w:val="1D2129"/>
                <w:shd w:val="clear" w:color="auto" w:fill="FFFFFF"/>
                <w:lang w:val="uk-UA"/>
              </w:rPr>
              <w:t>здобувачів</w:t>
            </w:r>
            <w:r w:rsidRPr="00AF7374">
              <w:rPr>
                <w:color w:val="1D2129"/>
                <w:shd w:val="clear" w:color="auto" w:fill="FFFFFF"/>
                <w:lang w:val="uk-UA"/>
              </w:rPr>
              <w:t>, формування у них національної самосвідомості, загальної культури, світоглядних орієнтирів, екологічного стилю мислення і поведінки, творчих здібностей, дослідницьких і життєзабезпечувальних навичок, здатності до саморозвитку й самонавчання в умовах глобальних змін і викл</w:t>
            </w:r>
            <w:r w:rsidRPr="00AF7374">
              <w:rPr>
                <w:rStyle w:val="textexposedshow"/>
                <w:color w:val="1D2129"/>
                <w:shd w:val="clear" w:color="auto" w:fill="FFFFFF"/>
                <w:lang w:val="uk-UA"/>
              </w:rPr>
              <w:t>иків.</w:t>
            </w:r>
          </w:p>
          <w:p w:rsidR="00C35ADD" w:rsidRPr="00F74A2A" w:rsidRDefault="00360766" w:rsidP="00CA5D71">
            <w:pPr>
              <w:pStyle w:val="a8"/>
              <w:spacing w:after="0" w:line="240" w:lineRule="auto"/>
              <w:ind w:firstLine="56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Метою навчально</w:t>
            </w:r>
            <w:r w:rsidR="009D0F3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го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9D0F3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предмет</w:t>
            </w:r>
            <w:r w:rsidR="008D1C4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«Захист </w:t>
            </w:r>
            <w:r w:rsidR="0001770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Украї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ни» є формування в </w:t>
            </w:r>
            <w:r w:rsidR="000433A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здобувачів освіти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життєво</w:t>
            </w:r>
            <w:r w:rsidR="009D0F3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необхідних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знань, умінь і навичок щодо захисту </w:t>
            </w:r>
            <w:r w:rsidR="001E0AF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України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та дій в умовах надзвичайних ситуацій, а також системного уявлення про військово-патріотичне виховання як складову частину національно-патріотичного виховання. Провідним засобом реалізації вказаної мети є запровадження компетен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ного підходу у навчальний процес </w:t>
            </w:r>
            <w:r w:rsidR="001E0AF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коледжу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, на основі ключових компетентностей як результату навчання.</w:t>
            </w:r>
          </w:p>
        </w:tc>
      </w:tr>
      <w:tr w:rsidR="00746A6B" w:rsidRPr="00982302" w:rsidTr="00CA5D71">
        <w:trPr>
          <w:trHeight w:val="943"/>
        </w:trPr>
        <w:tc>
          <w:tcPr>
            <w:tcW w:w="2235" w:type="dxa"/>
          </w:tcPr>
          <w:p w:rsidR="00746A6B" w:rsidRPr="00F74A2A" w:rsidRDefault="00746A6B" w:rsidP="00CA5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8647" w:type="dxa"/>
          </w:tcPr>
          <w:p w:rsidR="00746A6B" w:rsidRPr="00746A6B" w:rsidRDefault="00746A6B" w:rsidP="00746A6B">
            <w:pPr>
              <w:pStyle w:val="ad"/>
              <w:spacing w:before="0" w:after="0"/>
              <w:jc w:val="both"/>
              <w:rPr>
                <w:color w:val="000000"/>
                <w:lang w:val="uk-UA"/>
              </w:rPr>
            </w:pPr>
            <w:r w:rsidRPr="00746A6B">
              <w:rPr>
                <w:lang w:val="uk-UA"/>
              </w:rPr>
              <w:t xml:space="preserve">Здатність розв’язувати складні спеціалізовані </w:t>
            </w:r>
            <w:r>
              <w:rPr>
                <w:lang w:val="uk-UA"/>
              </w:rPr>
              <w:t>завдання та практичні проблеми</w:t>
            </w:r>
            <w:r w:rsidRPr="00746A6B">
              <w:rPr>
                <w:lang w:val="uk-UA"/>
              </w:rPr>
              <w:t xml:space="preserve"> у процесі навчання, що передбачає застосування теорій та методів нау</w:t>
            </w:r>
            <w:r>
              <w:rPr>
                <w:lang w:val="uk-UA"/>
              </w:rPr>
              <w:t xml:space="preserve">к з Захисту </w:t>
            </w:r>
            <w:r w:rsidR="001E0AF7">
              <w:rPr>
                <w:lang w:val="uk-UA"/>
              </w:rPr>
              <w:t>України</w:t>
            </w:r>
            <w:r w:rsidRPr="00746A6B">
              <w:rPr>
                <w:lang w:val="uk-UA"/>
              </w:rPr>
              <w:t>, та характеризується комплексністю та невизначеністю умов.</w:t>
            </w:r>
          </w:p>
        </w:tc>
      </w:tr>
      <w:tr w:rsidR="00C35ADD" w:rsidRPr="008E2A57" w:rsidTr="00CA5D71">
        <w:tc>
          <w:tcPr>
            <w:tcW w:w="2235" w:type="dxa"/>
          </w:tcPr>
          <w:p w:rsidR="00C35ADD" w:rsidRPr="00F74A2A" w:rsidRDefault="00000A23" w:rsidP="00CA5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Загальні компетентності:</w:t>
            </w:r>
          </w:p>
        </w:tc>
        <w:tc>
          <w:tcPr>
            <w:tcW w:w="8647" w:type="dxa"/>
          </w:tcPr>
          <w:p w:rsidR="00000A23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З1</w:t>
            </w:r>
            <w:r w:rsidRPr="00000A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. Здатність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вчитися та оволодівати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сучасними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 xml:space="preserve">знаннями. </w:t>
            </w:r>
          </w:p>
          <w:p w:rsidR="00527CE4" w:rsidRDefault="00746A6B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000A23" w:rsidRPr="00000A23">
              <w:rPr>
                <w:rFonts w:ascii="Times New Roman" w:hAnsi="Times New Roman"/>
                <w:sz w:val="24"/>
                <w:szCs w:val="24"/>
                <w:lang w:val="uk-UA"/>
              </w:rPr>
              <w:t>2. Здатність реалізовувати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</w:t>
            </w:r>
            <w:r w:rsidR="00551F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27CE4" w:rsidRDefault="00000A23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A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D5DF5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502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Здатність зберігати та примножувати моральні, культурні, наукові цінності і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 </w:t>
            </w:r>
          </w:p>
          <w:p w:rsidR="00527CE4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4. Здатність</w:t>
            </w:r>
            <w:r w:rsidR="00551F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 xml:space="preserve">працювати в команді. </w:t>
            </w:r>
          </w:p>
          <w:p w:rsidR="00527CE4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5. Здатність</w:t>
            </w:r>
            <w:r w:rsidR="00551F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 xml:space="preserve">планувати та управляти часом. </w:t>
            </w:r>
          </w:p>
          <w:p w:rsidR="00527CE4" w:rsidRPr="00527CE4" w:rsidRDefault="002D5DF5" w:rsidP="00527CE4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6.</w:t>
            </w:r>
            <w:r w:rsidR="00000A23" w:rsidRPr="00527CE4">
              <w:rPr>
                <w:rFonts w:ascii="Times New Roman" w:hAnsi="Times New Roman"/>
                <w:sz w:val="24"/>
                <w:szCs w:val="24"/>
              </w:rPr>
              <w:t xml:space="preserve">Здатність спілкуватися державною мовою як усно, так і письмово. </w:t>
            </w:r>
          </w:p>
          <w:p w:rsidR="00527CE4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527CE4">
              <w:rPr>
                <w:rFonts w:ascii="Times New Roman" w:hAnsi="Times New Roman"/>
                <w:sz w:val="24"/>
                <w:szCs w:val="24"/>
              </w:rPr>
              <w:t>7.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Здатність спілкуватися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іноземною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 xml:space="preserve">мовою. </w:t>
            </w:r>
          </w:p>
          <w:p w:rsidR="00527CE4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527CE4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  <w:r w:rsidR="00000A23" w:rsidRPr="00527CE4">
              <w:rPr>
                <w:rFonts w:ascii="Times New Roman" w:hAnsi="Times New Roman"/>
                <w:sz w:val="24"/>
                <w:szCs w:val="24"/>
                <w:lang w:val="uk-UA"/>
              </w:rPr>
              <w:t>Навички використання інформаційних і комунікаційних технологій.</w:t>
            </w:r>
          </w:p>
          <w:p w:rsidR="002D5DF5" w:rsidRPr="002D5DF5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9. Навички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міжособистісної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 xml:space="preserve">взаємодії. </w:t>
            </w:r>
          </w:p>
          <w:p w:rsidR="002D5DF5" w:rsidRPr="002D5DF5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 xml:space="preserve">10. Здатність бути критичним і самокритичним. </w:t>
            </w:r>
          </w:p>
          <w:p w:rsidR="002D5DF5" w:rsidRPr="002D5DF5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11. Здатність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діяти на основі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етичних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міркувань (мотивів).</w:t>
            </w:r>
          </w:p>
          <w:p w:rsidR="008300D3" w:rsidRPr="0019155E" w:rsidRDefault="002D5DF5" w:rsidP="0019155E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12. Здатність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знання у практичних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ситуаціях</w:t>
            </w:r>
          </w:p>
        </w:tc>
      </w:tr>
      <w:tr w:rsidR="002D5DF5" w:rsidRPr="00502D02" w:rsidTr="00CA5D71">
        <w:tc>
          <w:tcPr>
            <w:tcW w:w="2235" w:type="dxa"/>
          </w:tcPr>
          <w:p w:rsidR="002D5DF5" w:rsidRPr="0019155E" w:rsidRDefault="002D5DF5" w:rsidP="00CA5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155E">
              <w:rPr>
                <w:rFonts w:ascii="Times New Roman" w:hAnsi="Times New Roman"/>
                <w:sz w:val="24"/>
                <w:szCs w:val="24"/>
              </w:rPr>
              <w:t>Спеціальні</w:t>
            </w:r>
            <w:r w:rsidR="003162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155E">
              <w:rPr>
                <w:rFonts w:ascii="Times New Roman" w:hAnsi="Times New Roman"/>
                <w:sz w:val="24"/>
                <w:szCs w:val="24"/>
              </w:rPr>
              <w:t xml:space="preserve"> (фахові, предметні) компетентності</w:t>
            </w:r>
          </w:p>
        </w:tc>
        <w:tc>
          <w:tcPr>
            <w:tcW w:w="8647" w:type="dxa"/>
          </w:tcPr>
          <w:p w:rsidR="00CE1BF6" w:rsidRDefault="0019155E" w:rsidP="0019155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П1.</w:t>
            </w:r>
            <w:r w:rsidRPr="0019155E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Здатність </w:t>
            </w:r>
            <w:r w:rsidRPr="0019155E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важливості математичних знань та математичного мислення під час постановки чи виконання завдань з розділів програми (вогнева, прикладна-фізична, до</w:t>
            </w:r>
            <w:r w:rsidR="008F6F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155E">
              <w:rPr>
                <w:rFonts w:ascii="Times New Roman" w:hAnsi="Times New Roman"/>
                <w:sz w:val="24"/>
                <w:szCs w:val="24"/>
                <w:lang w:val="uk-UA"/>
              </w:rPr>
              <w:t>медична та тактична підготовки і військова топографія)</w:t>
            </w:r>
          </w:p>
          <w:p w:rsidR="0019155E" w:rsidRPr="00767B15" w:rsidRDefault="00182292" w:rsidP="00182292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П2</w:t>
            </w:r>
            <w:r w:rsidR="0019155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19155E" w:rsidRPr="00767B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Здатність до розуміння впливу військових дій та надзвичайних ситуацій різного характеру на природу.</w:t>
            </w:r>
          </w:p>
          <w:p w:rsidR="00CE1BF6" w:rsidRPr="00182292" w:rsidRDefault="00767B15" w:rsidP="00767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П3.</w:t>
            </w:r>
            <w:r w:rsidRPr="00182292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Здатність до вміння використовувати  інформаційно-комунікативні технології, розуміти та оцінювати різні аспекти медіа контенту</w:t>
            </w:r>
          </w:p>
          <w:p w:rsidR="00CE1BF6" w:rsidRPr="00C3661C" w:rsidRDefault="00182292" w:rsidP="00C3661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C3661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П4.</w:t>
            </w:r>
            <w:r w:rsidR="00C3661C" w:rsidRPr="00C3661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 Здатність </w:t>
            </w:r>
            <w:r w:rsidRPr="00C3661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визначати мету навчальної діяльності, відбирати та застосовувати потрібні знання і способи діяльності для досягнення мети;</w:t>
            </w:r>
          </w:p>
          <w:p w:rsidR="00CE1BF6" w:rsidRPr="00C3661C" w:rsidRDefault="00C3661C" w:rsidP="00C36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661C">
              <w:rPr>
                <w:rFonts w:ascii="Times New Roman" w:hAnsi="Times New Roman"/>
                <w:sz w:val="24"/>
                <w:szCs w:val="24"/>
                <w:lang w:val="uk-UA"/>
              </w:rPr>
              <w:t>П5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C366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використовування критеріїв практичності, ефективності та точності, щоб обрати найкраще рішення, як майбутнього військовослужбовця, </w:t>
            </w:r>
            <w:r w:rsidRPr="00C3661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який буде діяти в сучасному загальновійськовому бою </w:t>
            </w:r>
          </w:p>
          <w:p w:rsidR="00C3661C" w:rsidRPr="00C3661C" w:rsidRDefault="00C3661C" w:rsidP="00C3661C">
            <w:pPr>
              <w:spacing w:after="0" w:line="240" w:lineRule="auto"/>
              <w:ind w:firstLine="317"/>
              <w:jc w:val="both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C3661C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П6. Здатність до розуміння власної національної  культурної, історії та створення сучасних збройних сил, поваги до історичного минулого;</w:t>
            </w:r>
          </w:p>
          <w:p w:rsidR="00502D02" w:rsidRPr="00502D02" w:rsidRDefault="00502D02" w:rsidP="00502D02">
            <w:pPr>
              <w:spacing w:after="0" w:line="240" w:lineRule="auto"/>
              <w:ind w:firstLine="317"/>
              <w:jc w:val="both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502D02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П7.</w:t>
            </w:r>
            <w:r w:rsidRPr="00502D02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Здатність усвідомлення цінностей людини як вищої соціальної цінності, поваги до її прав і свобод, закону;</w:t>
            </w:r>
          </w:p>
          <w:p w:rsidR="002D5DF5" w:rsidRPr="00502D02" w:rsidRDefault="00502D02" w:rsidP="00502D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502D02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П8. Здатність до ціннісного ставлення до навколишнього середовища, як до потенційного джерела здоров’я, добробуту та безпеки людини і спільноти, усвідомлення важливості бережливого природокористув</w:t>
            </w: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ання.</w:t>
            </w:r>
          </w:p>
        </w:tc>
      </w:tr>
      <w:tr w:rsidR="00C35ADD" w:rsidRPr="00982302" w:rsidTr="00CA5D71">
        <w:tc>
          <w:tcPr>
            <w:tcW w:w="2235" w:type="dxa"/>
          </w:tcPr>
          <w:p w:rsidR="00C35ADD" w:rsidRPr="00F74A2A" w:rsidRDefault="00C35ADD" w:rsidP="00CA5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8647" w:type="dxa"/>
          </w:tcPr>
          <w:p w:rsidR="000F1A40" w:rsidRPr="00CA5D71" w:rsidRDefault="000F1A40" w:rsidP="00CA5D71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D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генерувати нові ідеї, вирішувати життєві проблеми, аналізувати, ухвалювати оптимальні рішення, щодо уникнення військових конфліктів та їх урегулювання мирним шляхом; </w:t>
            </w:r>
          </w:p>
          <w:p w:rsidR="000F1A40" w:rsidRPr="00CA5D71" w:rsidRDefault="000F1A40" w:rsidP="00CA5D71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D71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критерії практичності, ефективності та точності, щоб обрати найкраще рішення, як майбутнього військовослужбовця, який буде діяти в сучасному загальновійськовому бою;</w:t>
            </w:r>
          </w:p>
          <w:p w:rsidR="000F1A40" w:rsidRPr="00CA5D71" w:rsidRDefault="000F1A40" w:rsidP="00CA5D71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D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аргументувати та захищати свою позицію, дискутувати по проблемам та питанням повсякденної життєдіяльності військ; </w:t>
            </w:r>
          </w:p>
          <w:p w:rsidR="000F1A40" w:rsidRPr="00CA5D71" w:rsidRDefault="000F1A40" w:rsidP="00CA5D71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CA5D71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різні стратегії, шукаючи оптимальних способів розв’язання взаємовідносин та дотримання статутних положень, правил військової ввічливості та поваги до командирів, начальників та підлеглих, старших та молодших;</w:t>
            </w:r>
          </w:p>
          <w:p w:rsidR="000F1A40" w:rsidRPr="00CA5D71" w:rsidRDefault="000F1A40" w:rsidP="00CA5D71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CA5D71">
              <w:rPr>
                <w:rFonts w:ascii="Times New Roman" w:eastAsia="Arial" w:hAnsi="Times New Roman"/>
                <w:sz w:val="24"/>
                <w:szCs w:val="24"/>
                <w:lang w:val="uk-UA"/>
              </w:rPr>
              <w:t>аналізувати та оцінювати власні професійні можливості, здібності та співвідносити їх з вимогами до військовослужбовця, члена військового колективу та представника військової частини</w:t>
            </w:r>
          </w:p>
          <w:p w:rsidR="008300D3" w:rsidRPr="000F1A40" w:rsidRDefault="000F1A40" w:rsidP="00CA5D71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D71">
              <w:rPr>
                <w:rFonts w:ascii="Times New Roman" w:eastAsia="Arial" w:hAnsi="Times New Roman"/>
                <w:sz w:val="24"/>
                <w:szCs w:val="24"/>
                <w:lang w:val="uk-UA"/>
              </w:rPr>
              <w:t>боротися з порушеннями правил військової дисципліни, контролювати свої емоції під час виконання складних завдань та психофізичного навантаження в складних ситуаціях, організовувати свій час і мобілізувати ресурси для вивчення військової справи</w:t>
            </w:r>
            <w:r w:rsidR="00CA5D71">
              <w:rPr>
                <w:rFonts w:ascii="Times New Roman" w:eastAsia="Arial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C35ADD" w:rsidRPr="00F74A2A" w:rsidTr="00CA5D71">
        <w:tc>
          <w:tcPr>
            <w:tcW w:w="10882" w:type="dxa"/>
            <w:gridSpan w:val="2"/>
            <w:vAlign w:val="center"/>
          </w:tcPr>
          <w:p w:rsidR="00C35ADD" w:rsidRPr="00F74A2A" w:rsidRDefault="00C35ADD" w:rsidP="00CA5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Передумови для вивчення </w:t>
            </w:r>
            <w:r w:rsidR="00DE3677">
              <w:rPr>
                <w:rFonts w:ascii="Times New Roman" w:hAnsi="Times New Roman"/>
                <w:sz w:val="24"/>
                <w:szCs w:val="24"/>
                <w:lang w:val="uk-UA"/>
              </w:rPr>
              <w:t>предмет</w:t>
            </w:r>
            <w:r w:rsidR="008D1C4A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C35ADD" w:rsidRPr="00A16516" w:rsidTr="00CA5D71">
        <w:trPr>
          <w:trHeight w:val="971"/>
        </w:trPr>
        <w:tc>
          <w:tcPr>
            <w:tcW w:w="10882" w:type="dxa"/>
            <w:gridSpan w:val="2"/>
          </w:tcPr>
          <w:p w:rsidR="001E0AF7" w:rsidRPr="00160909" w:rsidRDefault="00424B01" w:rsidP="00CA5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Для вивчення</w:t>
            </w:r>
            <w:r w:rsidR="001609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предмета</w:t>
            </w: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="00360766">
              <w:rPr>
                <w:rFonts w:ascii="Times New Roman" w:hAnsi="Times New Roman"/>
                <w:sz w:val="24"/>
                <w:szCs w:val="24"/>
                <w:lang w:val="uk-UA"/>
              </w:rPr>
              <w:t>Захис</w:t>
            </w:r>
            <w:r w:rsidR="00017704">
              <w:rPr>
                <w:rFonts w:ascii="Times New Roman" w:hAnsi="Times New Roman"/>
                <w:sz w:val="24"/>
                <w:szCs w:val="24"/>
                <w:lang w:val="uk-UA"/>
              </w:rPr>
              <w:t>т України</w:t>
            </w:r>
            <w:r w:rsidR="00C35ADD" w:rsidRPr="00F74A2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D566DB"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необхідними є набуті компетентності </w:t>
            </w:r>
            <w:r w:rsidR="00C35ADD"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8827F8"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навчальних </w:t>
            </w:r>
            <w:r w:rsidR="008F6FB1">
              <w:rPr>
                <w:rFonts w:ascii="Times New Roman" w:hAnsi="Times New Roman"/>
                <w:sz w:val="24"/>
                <w:szCs w:val="24"/>
                <w:lang w:val="uk-UA"/>
              </w:rPr>
              <w:t>предметів</w:t>
            </w:r>
            <w:r w:rsidR="00160909" w:rsidRPr="001609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35ADD" w:rsidRPr="00F74A2A" w:rsidRDefault="00C35ADD" w:rsidP="00CA5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60766">
              <w:rPr>
                <w:rFonts w:ascii="Times New Roman" w:hAnsi="Times New Roman"/>
                <w:sz w:val="24"/>
                <w:szCs w:val="24"/>
                <w:lang w:val="uk-UA"/>
              </w:rPr>
              <w:t>« Фізична культура»,</w:t>
            </w:r>
            <w:r w:rsidR="008F6F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8300D3"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Всесвітня історія</w:t>
            </w: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» та «</w:t>
            </w:r>
            <w:r w:rsidR="008300D3" w:rsidRPr="00F74A2A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</w:t>
            </w:r>
            <w:r w:rsidR="0036076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8F6FB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F74A2A" w:rsidRDefault="00F74A2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3615"/>
        <w:gridCol w:w="785"/>
        <w:gridCol w:w="1450"/>
        <w:gridCol w:w="1701"/>
      </w:tblGrid>
      <w:tr w:rsidR="0065268E" w:rsidRPr="000319AA" w:rsidTr="00F478CA">
        <w:trPr>
          <w:trHeight w:val="390"/>
          <w:jc w:val="center"/>
        </w:trPr>
        <w:tc>
          <w:tcPr>
            <w:tcW w:w="8359" w:type="dxa"/>
            <w:gridSpan w:val="5"/>
            <w:tcBorders>
              <w:right w:val="single" w:sz="4" w:space="0" w:color="auto"/>
            </w:tcBorders>
            <w:vAlign w:val="center"/>
          </w:tcPr>
          <w:p w:rsidR="0065268E" w:rsidRPr="000319AA" w:rsidRDefault="00A8414E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3</w:t>
            </w:r>
            <w:r w:rsidR="0065268E"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. Обсяг </w:t>
            </w:r>
            <w:r w:rsidR="00660ED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та структура </w:t>
            </w:r>
            <w:r w:rsidR="0065268E"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програми навчально</w:t>
            </w:r>
            <w:r w:rsidR="008F6FB1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ГО</w:t>
            </w:r>
            <w:r w:rsidR="0065268E"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  <w:r w:rsidR="008F6FB1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ПРЕДМЕТ</w:t>
            </w:r>
            <w:r w:rsidR="008D1C4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а</w:t>
            </w:r>
          </w:p>
        </w:tc>
      </w:tr>
      <w:tr w:rsidR="0079049D" w:rsidRPr="000319AA" w:rsidTr="00F478CA">
        <w:trPr>
          <w:trHeight w:val="390"/>
          <w:jc w:val="center"/>
        </w:trPr>
        <w:tc>
          <w:tcPr>
            <w:tcW w:w="4423" w:type="dxa"/>
            <w:gridSpan w:val="2"/>
            <w:tcBorders>
              <w:right w:val="single" w:sz="4" w:space="0" w:color="auto"/>
            </w:tcBorders>
            <w:vAlign w:val="center"/>
          </w:tcPr>
          <w:p w:rsidR="0079049D" w:rsidRPr="00F74A2A" w:rsidRDefault="0079049D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49D" w:rsidRPr="00F74A2A" w:rsidRDefault="0079049D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79049D" w:rsidRPr="000319AA" w:rsidTr="00F478CA">
        <w:trPr>
          <w:trHeight w:val="390"/>
          <w:jc w:val="center"/>
        </w:trPr>
        <w:tc>
          <w:tcPr>
            <w:tcW w:w="4423" w:type="dxa"/>
            <w:gridSpan w:val="2"/>
            <w:tcBorders>
              <w:right w:val="single" w:sz="4" w:space="0" w:color="auto"/>
            </w:tcBorders>
            <w:vAlign w:val="center"/>
          </w:tcPr>
          <w:p w:rsidR="0079049D" w:rsidRPr="00F74A2A" w:rsidRDefault="0079049D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49D" w:rsidRPr="00F74A2A" w:rsidRDefault="0079049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Семестрова та підсумкова оцінки </w:t>
            </w:r>
          </w:p>
        </w:tc>
      </w:tr>
      <w:tr w:rsidR="0079049D" w:rsidRPr="000319AA" w:rsidTr="00F478CA">
        <w:trPr>
          <w:trHeight w:val="328"/>
          <w:jc w:val="center"/>
        </w:trPr>
        <w:tc>
          <w:tcPr>
            <w:tcW w:w="808" w:type="dxa"/>
            <w:vMerge w:val="restart"/>
            <w:textDirection w:val="btLr"/>
            <w:vAlign w:val="center"/>
          </w:tcPr>
          <w:p w:rsidR="0079049D" w:rsidRPr="00F74A2A" w:rsidRDefault="0079049D" w:rsidP="00CA5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№ теми</w:t>
            </w:r>
          </w:p>
        </w:tc>
        <w:tc>
          <w:tcPr>
            <w:tcW w:w="3615" w:type="dxa"/>
            <w:vMerge w:val="restart"/>
            <w:tcBorders>
              <w:right w:val="single" w:sz="4" w:space="0" w:color="auto"/>
            </w:tcBorders>
            <w:vAlign w:val="center"/>
          </w:tcPr>
          <w:p w:rsidR="0079049D" w:rsidRPr="00F74A2A" w:rsidRDefault="0079049D" w:rsidP="00CA5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49D" w:rsidRPr="00F74A2A" w:rsidRDefault="0079049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F478CA" w:rsidRPr="000319AA" w:rsidTr="00F478CA">
        <w:trPr>
          <w:trHeight w:val="347"/>
          <w:jc w:val="center"/>
        </w:trPr>
        <w:tc>
          <w:tcPr>
            <w:tcW w:w="808" w:type="dxa"/>
            <w:vMerge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15" w:type="dxa"/>
            <w:vMerge/>
            <w:tcBorders>
              <w:right w:val="single" w:sz="4" w:space="0" w:color="auto"/>
            </w:tcBorders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8CA" w:rsidRPr="00F74A2A" w:rsidRDefault="00F478CA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CA5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Merge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15" w:type="dxa"/>
            <w:vMerge/>
            <w:tcBorders>
              <w:right w:val="single" w:sz="4" w:space="0" w:color="auto"/>
            </w:tcBorders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CA5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F478CA" w:rsidRPr="000319AA" w:rsidTr="00F478CA">
        <w:trPr>
          <w:cantSplit/>
          <w:trHeight w:val="1639"/>
          <w:jc w:val="center"/>
        </w:trPr>
        <w:tc>
          <w:tcPr>
            <w:tcW w:w="808" w:type="dxa"/>
            <w:vMerge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15" w:type="dxa"/>
            <w:vMerge/>
            <w:tcBorders>
              <w:right w:val="single" w:sz="4" w:space="0" w:color="auto"/>
            </w:tcBorders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8CA" w:rsidRPr="00F74A2A" w:rsidRDefault="00F478CA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8CA" w:rsidRPr="000319AA" w:rsidRDefault="00F478CA" w:rsidP="00EF21A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Навчально-польові заняття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38306F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Pr="00F74A2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F74A2A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Вступ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E65384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Pr="00F74A2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sz w:val="24"/>
                <w:szCs w:val="24"/>
                <w:lang w:val="uk-UA"/>
              </w:rPr>
              <w:t>Основи національної безпеки України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1B016B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Pr="000319A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Збройні Сили України на захисті Вітчизни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1B016B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477"/>
          <w:jc w:val="center"/>
        </w:trPr>
        <w:tc>
          <w:tcPr>
            <w:tcW w:w="808" w:type="dxa"/>
            <w:vAlign w:val="center"/>
          </w:tcPr>
          <w:p w:rsidR="00F478CA" w:rsidRPr="000319A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073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Статути Збройних сил України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1B016B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Стройова підготовка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236263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435"/>
          <w:jc w:val="center"/>
        </w:trPr>
        <w:tc>
          <w:tcPr>
            <w:tcW w:w="808" w:type="dxa"/>
            <w:vAlign w:val="center"/>
          </w:tcPr>
          <w:p w:rsidR="00F478C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Вогнева підготовка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596DE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96D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236263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F478CA" w:rsidRPr="000319AA" w:rsidTr="00F478CA">
        <w:trPr>
          <w:cantSplit/>
          <w:trHeight w:val="233"/>
          <w:jc w:val="center"/>
        </w:trPr>
        <w:tc>
          <w:tcPr>
            <w:tcW w:w="808" w:type="dxa"/>
            <w:vAlign w:val="center"/>
          </w:tcPr>
          <w:p w:rsidR="00F478C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Тактична підготовка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236263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Прикладна фізична підготовка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236263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Основи цивільного захисту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236263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До</w:t>
            </w:r>
            <w:r w:rsidR="00B106B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медична</w:t>
            </w: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допомога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96DE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96DE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236263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F478CA" w:rsidRPr="0038306F" w:rsidTr="00F478CA">
        <w:trPr>
          <w:cantSplit/>
          <w:trHeight w:val="458"/>
          <w:jc w:val="center"/>
        </w:trPr>
        <w:tc>
          <w:tcPr>
            <w:tcW w:w="4423" w:type="dxa"/>
            <w:gridSpan w:val="2"/>
            <w:tcBorders>
              <w:right w:val="single" w:sz="4" w:space="0" w:color="auto"/>
            </w:tcBorders>
            <w:vAlign w:val="center"/>
          </w:tcPr>
          <w:p w:rsidR="00F478CA" w:rsidRPr="0038306F" w:rsidRDefault="00F478CA" w:rsidP="006D1E7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Разом 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38306F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38306F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9E792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38306F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</w:tr>
    </w:tbl>
    <w:p w:rsidR="00C35ADD" w:rsidRPr="0038306F" w:rsidRDefault="00C35ADD" w:rsidP="0079049D">
      <w:pPr>
        <w:rPr>
          <w:lang w:val="uk-UA"/>
        </w:rPr>
      </w:pPr>
    </w:p>
    <w:p w:rsidR="00937455" w:rsidRDefault="00937455" w:rsidP="0092183E">
      <w:pPr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br w:type="page"/>
      </w:r>
      <w:r w:rsidR="0092183E">
        <w:rPr>
          <w:rFonts w:ascii="Times New Roman" w:hAnsi="Times New Roman"/>
          <w:b/>
          <w:szCs w:val="28"/>
          <w:lang w:val="uk-UA"/>
        </w:rPr>
        <w:lastRenderedPageBreak/>
        <w:t>4.ІНФОРМАЦІЙНИЙ ОБСЯГ ПРОГРАМИ НАВЧАЛЬНОГО ПРЕДМЕТА</w:t>
      </w:r>
    </w:p>
    <w:p w:rsidR="00660EDE" w:rsidRPr="00F74A2A" w:rsidRDefault="00A52C08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A2A">
        <w:rPr>
          <w:rFonts w:ascii="Times New Roman" w:hAnsi="Times New Roman"/>
          <w:b/>
          <w:sz w:val="24"/>
          <w:szCs w:val="24"/>
          <w:lang w:val="uk-UA"/>
        </w:rPr>
        <w:t>4.</w:t>
      </w:r>
      <w:r w:rsidR="009E3238">
        <w:rPr>
          <w:rFonts w:ascii="Times New Roman" w:hAnsi="Times New Roman"/>
          <w:b/>
          <w:sz w:val="24"/>
          <w:szCs w:val="24"/>
          <w:lang w:val="uk-UA"/>
        </w:rPr>
        <w:t>1</w:t>
      </w:r>
      <w:r w:rsidR="0016090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0EDE" w:rsidRPr="00F74A2A">
        <w:rPr>
          <w:rFonts w:ascii="Times New Roman" w:hAnsi="Times New Roman"/>
          <w:b/>
          <w:sz w:val="24"/>
          <w:szCs w:val="24"/>
          <w:lang w:val="uk-UA"/>
        </w:rPr>
        <w:t xml:space="preserve">ТЕМИ </w:t>
      </w:r>
      <w:r w:rsidR="00146DA7">
        <w:rPr>
          <w:rFonts w:ascii="Times New Roman" w:hAnsi="Times New Roman"/>
          <w:b/>
          <w:sz w:val="24"/>
          <w:szCs w:val="24"/>
          <w:lang w:val="uk-UA"/>
        </w:rPr>
        <w:t>ЗАНЯТЬ</w:t>
      </w:r>
    </w:p>
    <w:tbl>
      <w:tblPr>
        <w:tblW w:w="102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550"/>
        <w:gridCol w:w="1276"/>
        <w:gridCol w:w="1843"/>
      </w:tblGrid>
      <w:tr w:rsidR="00660EDE" w:rsidRPr="00B55969" w:rsidTr="00880C08">
        <w:tc>
          <w:tcPr>
            <w:tcW w:w="596" w:type="dxa"/>
            <w:shd w:val="clear" w:color="auto" w:fill="auto"/>
            <w:vAlign w:val="center"/>
          </w:tcPr>
          <w:p w:rsidR="00660EDE" w:rsidRPr="00B55969" w:rsidRDefault="00660EDE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660EDE" w:rsidRPr="00B55969" w:rsidRDefault="00660EDE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  <w:r w:rsidR="00297CEE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 зміст навчального заняття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1F95" w:rsidRDefault="00660EDE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660EDE" w:rsidRPr="00B55969" w:rsidRDefault="00660EDE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843" w:type="dxa"/>
          </w:tcPr>
          <w:p w:rsidR="00660EDE" w:rsidRPr="00B55969" w:rsidRDefault="00660EDE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CF6346" w:rsidRPr="00B55969" w:rsidTr="00A16516">
        <w:tc>
          <w:tcPr>
            <w:tcW w:w="10265" w:type="dxa"/>
            <w:gridSpan w:val="4"/>
            <w:shd w:val="clear" w:color="auto" w:fill="auto"/>
          </w:tcPr>
          <w:p w:rsidR="00CF6346" w:rsidRPr="00B55969" w:rsidRDefault="00CF6346" w:rsidP="00EF21AC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Cs w:val="24"/>
              </w:rPr>
            </w:pPr>
            <w:r w:rsidRPr="00B55969">
              <w:rPr>
                <w:szCs w:val="24"/>
              </w:rPr>
              <w:t>І семестр</w:t>
            </w:r>
          </w:p>
        </w:tc>
      </w:tr>
      <w:tr w:rsidR="00660EDE" w:rsidRPr="00B55969" w:rsidTr="00930FC4">
        <w:tc>
          <w:tcPr>
            <w:tcW w:w="596" w:type="dxa"/>
            <w:shd w:val="clear" w:color="auto" w:fill="auto"/>
          </w:tcPr>
          <w:p w:rsidR="00660EDE" w:rsidRPr="00B55969" w:rsidRDefault="00660EDE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5596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550" w:type="dxa"/>
            <w:shd w:val="clear" w:color="auto" w:fill="auto"/>
          </w:tcPr>
          <w:p w:rsidR="00F7773A" w:rsidRPr="00B55969" w:rsidRDefault="00F7773A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Вступн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 заняття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="00670907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Нормативно-правова база з військових питань. Військова присяга та військова символіка Україн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BA7DC0" w:rsidRPr="00B55969" w:rsidRDefault="00F7773A" w:rsidP="00F7773A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sz w:val="24"/>
                <w:szCs w:val="24"/>
                <w:lang w:val="uk-UA"/>
              </w:rPr>
              <w:t>1.</w:t>
            </w:r>
            <w:r w:rsidR="00B3405F" w:rsidRPr="00B55969">
              <w:rPr>
                <w:sz w:val="24"/>
                <w:szCs w:val="24"/>
                <w:lang w:val="uk-UA"/>
              </w:rPr>
              <w:t> </w:t>
            </w:r>
            <w:r w:rsidR="00BA7DC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Військово-патріотичне виховання – складова патріотичного виховання молоді.</w:t>
            </w:r>
          </w:p>
          <w:p w:rsidR="00C51125" w:rsidRPr="00B55969" w:rsidRDefault="00C51125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  <w:r w:rsidR="00F7773A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="00BA7DC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Зміст програми 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дисципліни</w:t>
            </w:r>
            <w:r w:rsidR="00BA7DC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«Захист 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України</w:t>
            </w:r>
            <w:r w:rsidR="00BA7DC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», завдання кожного розділу, порядок проведення занять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F7773A" w:rsidRPr="00B55969" w:rsidRDefault="00C51125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3.Нормативно-правова база з військових питань</w:t>
            </w:r>
            <w:r w:rsidR="00551F95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</w:p>
          <w:p w:rsidR="00660EDE" w:rsidRPr="00B55969" w:rsidRDefault="00C51125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4.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Військова присяга та військова символіка України.</w:t>
            </w:r>
          </w:p>
        </w:tc>
        <w:tc>
          <w:tcPr>
            <w:tcW w:w="1276" w:type="dxa"/>
            <w:shd w:val="clear" w:color="auto" w:fill="auto"/>
          </w:tcPr>
          <w:p w:rsidR="00660EDE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90C00" w:rsidRPr="00B55969" w:rsidRDefault="00D90C00" w:rsidP="00930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259C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="006D1E7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="00B84D18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4-5, 20-33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2A5A83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Тема 1. </w:t>
            </w:r>
            <w:r w:rsidRPr="00B559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Основи національної безпеки України</w:t>
            </w:r>
          </w:p>
        </w:tc>
      </w:tr>
      <w:tr w:rsidR="00660EDE" w:rsidRPr="00B55969" w:rsidTr="00930FC4">
        <w:tc>
          <w:tcPr>
            <w:tcW w:w="596" w:type="dxa"/>
            <w:shd w:val="clear" w:color="auto" w:fill="auto"/>
          </w:tcPr>
          <w:p w:rsidR="00660EDE" w:rsidRPr="00B55969" w:rsidRDefault="00420051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5596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550" w:type="dxa"/>
            <w:shd w:val="clear" w:color="auto" w:fill="auto"/>
          </w:tcPr>
          <w:p w:rsidR="00C51125" w:rsidRPr="00B55969" w:rsidRDefault="00670907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Основи національної безпеки</w:t>
            </w:r>
            <w:r w:rsidR="00C51125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України.</w:t>
            </w:r>
            <w:r w:rsidR="009811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Національні інтереси України та загрози </w:t>
            </w:r>
            <w:r w:rsidR="00255166"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національній безпеці.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Воєнна доктрина України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C51125" w:rsidRPr="00B55969" w:rsidRDefault="00C51125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1.Система</w:t>
            </w: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світової колективної безпеки</w:t>
            </w:r>
            <w:r w:rsidR="00551F95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</w:p>
          <w:p w:rsidR="00C51125" w:rsidRPr="00B55969" w:rsidRDefault="00C51125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2.Система національної безпеки України</w:t>
            </w:r>
            <w:r w:rsidR="00551F9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C51125" w:rsidRPr="00B55969" w:rsidRDefault="00C51125" w:rsidP="0021287E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351F78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Національні інтереси України та загрози </w:t>
            </w:r>
            <w:r w:rsidR="00351F78"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національній безпеці. </w:t>
            </w:r>
          </w:p>
          <w:p w:rsidR="00660EDE" w:rsidRPr="00B55969" w:rsidRDefault="00C51125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4.</w:t>
            </w:r>
            <w:r w:rsidR="00351F78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Воєнна доктрина України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60EDE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660EDE" w:rsidRPr="00B55969" w:rsidRDefault="00E96889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6,- С.</w:t>
            </w:r>
            <w:r w:rsidR="00B84D18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B84D18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D90C00" w:rsidRPr="00B55969" w:rsidRDefault="00D90C00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2A5A83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2. </w:t>
            </w:r>
            <w:r w:rsidRPr="00B5596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Збройні Сили України на захисті Вітчизни</w:t>
            </w:r>
          </w:p>
        </w:tc>
      </w:tr>
      <w:tr w:rsidR="00660EDE" w:rsidRPr="00B55969" w:rsidTr="00930FC4">
        <w:tc>
          <w:tcPr>
            <w:tcW w:w="596" w:type="dxa"/>
            <w:shd w:val="clear" w:color="auto" w:fill="auto"/>
          </w:tcPr>
          <w:p w:rsidR="00660EDE" w:rsidRPr="00B55969" w:rsidRDefault="00854A0F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5596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550" w:type="dxa"/>
            <w:shd w:val="clear" w:color="auto" w:fill="auto"/>
          </w:tcPr>
          <w:p w:rsidR="00255166" w:rsidRPr="00B55969" w:rsidRDefault="00255166" w:rsidP="00255166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Історія розвитку українського війська </w:t>
            </w:r>
          </w:p>
          <w:p w:rsidR="00255166" w:rsidRPr="00B55969" w:rsidRDefault="00DD20B4" w:rsidP="00DD20B4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Додержавний давньослов'янський період або Слов’янське військо – ( ІІІ – ІХ ст. н.е.);історія українського війська періоду Київської Русі; історія українського війська періоду козаччини; </w:t>
            </w:r>
          </w:p>
          <w:p w:rsidR="00DD20B4" w:rsidRPr="00B55969" w:rsidRDefault="00DD20B4" w:rsidP="00255166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Українські військові формування та участь українців у військових подіях ХХ століття. </w:t>
            </w:r>
          </w:p>
          <w:p w:rsidR="00DD20B4" w:rsidRPr="00B55969" w:rsidRDefault="00DD20B4" w:rsidP="00255166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ЗСУ незалежної України до 2014 року. </w:t>
            </w:r>
          </w:p>
          <w:p w:rsidR="00660EDE" w:rsidRPr="00B55969" w:rsidRDefault="00DD20B4" w:rsidP="00255166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4.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Нова українська армія 2014-2017; видатні військові діячі українського народу.</w:t>
            </w:r>
          </w:p>
        </w:tc>
        <w:tc>
          <w:tcPr>
            <w:tcW w:w="1276" w:type="dxa"/>
            <w:shd w:val="clear" w:color="auto" w:fill="auto"/>
          </w:tcPr>
          <w:p w:rsidR="00660EDE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EF21AC" w:rsidRPr="00B55969" w:rsidRDefault="002C76D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259C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649E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 С</w:t>
            </w:r>
            <w:r w:rsidR="001A1E2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 33-47</w:t>
            </w:r>
          </w:p>
          <w:p w:rsidR="005C110A" w:rsidRPr="00B55969" w:rsidRDefault="005C110A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43A6" w:rsidRPr="00B55969" w:rsidTr="00880C08">
        <w:tc>
          <w:tcPr>
            <w:tcW w:w="596" w:type="dxa"/>
            <w:shd w:val="clear" w:color="auto" w:fill="auto"/>
          </w:tcPr>
          <w:p w:rsidR="00AA43A6" w:rsidRPr="00B55969" w:rsidRDefault="000646C7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:rsidR="00255166" w:rsidRPr="00B55969" w:rsidRDefault="00255166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Основи міжнародного гуманітарного права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255166" w:rsidRPr="00B55969" w:rsidRDefault="00DD20B4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Об’єктивна необхідність урегулювання ведення бойових  дій за допомогою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міжнародного гуманітарного права.  </w:t>
            </w:r>
          </w:p>
          <w:p w:rsidR="00255166" w:rsidRPr="00B55969" w:rsidRDefault="00DD20B4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Особливості ведення воєнни</w:t>
            </w:r>
            <w:r w:rsidR="00C5112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х дій з врахуванням норм МГП. </w:t>
            </w:r>
          </w:p>
          <w:p w:rsidR="00255166" w:rsidRPr="00B55969" w:rsidRDefault="00DD20B4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Міжнародний правовий захист жертв війни та цивільних об’єкті</w:t>
            </w:r>
            <w:r w:rsidR="00C5112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в. </w:t>
            </w:r>
          </w:p>
          <w:p w:rsidR="00AA43A6" w:rsidRPr="00B55969" w:rsidRDefault="00DD20B4" w:rsidP="00B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4.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Запобігання порушення норм МГП.</w:t>
            </w:r>
          </w:p>
        </w:tc>
        <w:tc>
          <w:tcPr>
            <w:tcW w:w="1276" w:type="dxa"/>
            <w:shd w:val="clear" w:color="auto" w:fill="auto"/>
          </w:tcPr>
          <w:p w:rsidR="00AA43A6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272B8" w:rsidRPr="00B55969" w:rsidRDefault="00A259C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6,</w:t>
            </w:r>
            <w:r w:rsidR="007649E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С.</w:t>
            </w:r>
            <w:r w:rsidR="001A1E2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54 – 68</w:t>
            </w: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2A5A83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5A83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3</w:t>
            </w:r>
            <w:r w:rsidR="00DF4E4F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Статути Збройних сил України</w:t>
            </w:r>
          </w:p>
        </w:tc>
      </w:tr>
      <w:tr w:rsidR="00420051" w:rsidRPr="00B55969" w:rsidTr="00880C08">
        <w:tc>
          <w:tcPr>
            <w:tcW w:w="596" w:type="dxa"/>
            <w:shd w:val="clear" w:color="auto" w:fill="auto"/>
          </w:tcPr>
          <w:p w:rsidR="00420051" w:rsidRPr="00B55969" w:rsidRDefault="000646C7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5</w:t>
            </w:r>
          </w:p>
        </w:tc>
        <w:tc>
          <w:tcPr>
            <w:tcW w:w="6550" w:type="dxa"/>
            <w:shd w:val="clear" w:color="auto" w:fill="auto"/>
          </w:tcPr>
          <w:p w:rsidR="00DD20B4" w:rsidRPr="00B55969" w:rsidRDefault="00DD20B4" w:rsidP="00B5596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Статути Збройних сил України</w:t>
            </w:r>
            <w:r w:rsidR="00551F95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</w:p>
          <w:p w:rsidR="00DD20B4" w:rsidRPr="00B55969" w:rsidRDefault="00DD20B4" w:rsidP="00B5596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1.Військовослужбовці та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відносини між ними. Військова дисципліна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20051" w:rsidRPr="00B55969" w:rsidRDefault="00DD20B4" w:rsidP="00B5596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Організація внутрішньої служби</w:t>
            </w:r>
            <w:r w:rsid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20051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62DCC" w:rsidRPr="00B55969" w:rsidRDefault="00DD20B4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7649E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,- С. </w:t>
            </w:r>
            <w:r w:rsidR="001A1E2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68-81</w:t>
            </w: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2A5A83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5A83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4</w:t>
            </w:r>
            <w:r w:rsidR="00DF4E4F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. 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Стройова підготовка</w:t>
            </w:r>
          </w:p>
        </w:tc>
      </w:tr>
      <w:tr w:rsidR="000646C7" w:rsidRPr="00B55969" w:rsidTr="00880C08">
        <w:tc>
          <w:tcPr>
            <w:tcW w:w="596" w:type="dxa"/>
            <w:shd w:val="clear" w:color="auto" w:fill="auto"/>
          </w:tcPr>
          <w:p w:rsidR="000646C7" w:rsidRPr="00B55969" w:rsidRDefault="000646C7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6</w:t>
            </w:r>
          </w:p>
        </w:tc>
        <w:tc>
          <w:tcPr>
            <w:tcW w:w="6550" w:type="dxa"/>
            <w:shd w:val="clear" w:color="auto" w:fill="auto"/>
          </w:tcPr>
          <w:p w:rsidR="006C18EE" w:rsidRPr="00B55969" w:rsidRDefault="00DD20B4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Стройова підготовка</w:t>
            </w:r>
            <w:r w:rsidR="00DF4E4F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  <w:r w:rsidR="0016090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Стройові прийоми і рух без зброї.</w:t>
            </w:r>
          </w:p>
          <w:p w:rsidR="00DD20B4" w:rsidRPr="00B55969" w:rsidRDefault="00DD20B4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1.Строї та їх елементи.</w:t>
            </w:r>
          </w:p>
          <w:p w:rsidR="00DD20B4" w:rsidRPr="00B55969" w:rsidRDefault="00B3405F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DD20B4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Обов’язки військовослужбовця перед шикуванням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DD20B4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 в строю. </w:t>
            </w:r>
          </w:p>
          <w:p w:rsidR="00DD20B4" w:rsidRPr="00B55969" w:rsidRDefault="00DD20B4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3.Попередня та виконавча команд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и.</w:t>
            </w:r>
          </w:p>
          <w:p w:rsidR="000646C7" w:rsidRPr="00B55969" w:rsidRDefault="00DD20B4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4</w:t>
            </w:r>
            <w:r w:rsidRPr="00B5596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 w:eastAsia="uk-UA"/>
              </w:rPr>
              <w:t>.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Стройове положення.  Повороти  на місці. </w:t>
            </w:r>
          </w:p>
        </w:tc>
        <w:tc>
          <w:tcPr>
            <w:tcW w:w="1276" w:type="dxa"/>
            <w:shd w:val="clear" w:color="auto" w:fill="auto"/>
          </w:tcPr>
          <w:p w:rsidR="000646C7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646C7" w:rsidRPr="00B55969" w:rsidRDefault="001A1E2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С.81-87</w:t>
            </w:r>
          </w:p>
        </w:tc>
      </w:tr>
      <w:tr w:rsidR="00420051" w:rsidRPr="00B55969" w:rsidTr="00880C08">
        <w:tc>
          <w:tcPr>
            <w:tcW w:w="596" w:type="dxa"/>
            <w:shd w:val="clear" w:color="auto" w:fill="auto"/>
          </w:tcPr>
          <w:p w:rsidR="00420051" w:rsidRPr="00B55969" w:rsidRDefault="006C18EE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6550" w:type="dxa"/>
            <w:shd w:val="clear" w:color="auto" w:fill="auto"/>
          </w:tcPr>
          <w:p w:rsidR="006B771B" w:rsidRPr="008A5442" w:rsidRDefault="00D2019C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Строї відділення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D2019C" w:rsidRPr="008A5442" w:rsidRDefault="00D2019C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1.Рух стройовим і похідним кроком.</w:t>
            </w:r>
          </w:p>
          <w:p w:rsidR="00D2019C" w:rsidRPr="008A5442" w:rsidRDefault="00D2019C" w:rsidP="00B5596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2.Повороти під час руху.</w:t>
            </w:r>
          </w:p>
          <w:p w:rsidR="00D2019C" w:rsidRPr="008A5442" w:rsidRDefault="00D2019C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  <w:r w:rsidRPr="008A5442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Виконання стройових прийомів і руху без зброї</w:t>
            </w:r>
            <w:r w:rsidR="00B55969"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420051" w:rsidRPr="008A5442" w:rsidRDefault="00C51125" w:rsidP="00B5596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  <w:r w:rsidR="00D2019C"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Рух відділення стройовим і похідним кроком.</w:t>
            </w:r>
          </w:p>
        </w:tc>
        <w:tc>
          <w:tcPr>
            <w:tcW w:w="1276" w:type="dxa"/>
            <w:shd w:val="clear" w:color="auto" w:fill="auto"/>
          </w:tcPr>
          <w:p w:rsidR="00420051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20051" w:rsidRPr="00B55969" w:rsidRDefault="001A1E2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7649E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87-90</w:t>
            </w:r>
            <w:r w:rsidR="00762DC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C110A" w:rsidRPr="00B55969" w:rsidRDefault="005C110A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2A5A83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5A83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5</w:t>
            </w:r>
            <w:r w:rsidR="00DF4E4F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. 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Вогнева підготовка</w:t>
            </w:r>
          </w:p>
        </w:tc>
      </w:tr>
      <w:tr w:rsidR="00420051" w:rsidRPr="00B55969" w:rsidTr="00880C08">
        <w:tc>
          <w:tcPr>
            <w:tcW w:w="596" w:type="dxa"/>
            <w:shd w:val="clear" w:color="auto" w:fill="auto"/>
          </w:tcPr>
          <w:p w:rsidR="00420051" w:rsidRPr="00B55969" w:rsidRDefault="001C40C1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8</w:t>
            </w:r>
          </w:p>
        </w:tc>
        <w:tc>
          <w:tcPr>
            <w:tcW w:w="6550" w:type="dxa"/>
            <w:shd w:val="clear" w:color="auto" w:fill="auto"/>
          </w:tcPr>
          <w:p w:rsidR="00D2019C" w:rsidRPr="00B55969" w:rsidRDefault="00D2019C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Стрілецька зброя та поводження з нею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D2019C" w:rsidRPr="00B55969" w:rsidRDefault="00D2019C" w:rsidP="000D087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1.Історія розвитку та класифікація стрілецької зброї.</w:t>
            </w:r>
          </w:p>
          <w:p w:rsidR="00D2019C" w:rsidRPr="00B55969" w:rsidRDefault="00D2019C" w:rsidP="00D2019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2.Історія українського зброярства. </w:t>
            </w:r>
          </w:p>
          <w:p w:rsidR="0069758F" w:rsidRPr="00B55969" w:rsidRDefault="00D2019C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3.Озброєння іноземних армій</w:t>
            </w:r>
            <w:r w:rsidR="003B4627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20051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62DCC" w:rsidRPr="00B55969" w:rsidRDefault="00762DCC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62DCC" w:rsidRPr="00B55969" w:rsidRDefault="007649E0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6,- С. </w:t>
            </w:r>
            <w:r w:rsidR="001A1E2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90-109</w:t>
            </w:r>
            <w:r w:rsidR="00762DC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09008F" w:rsidRPr="00B55969" w:rsidTr="00880C08">
        <w:tc>
          <w:tcPr>
            <w:tcW w:w="596" w:type="dxa"/>
            <w:shd w:val="clear" w:color="auto" w:fill="auto"/>
          </w:tcPr>
          <w:p w:rsidR="0009008F" w:rsidRPr="00B55969" w:rsidRDefault="001C40C1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6550" w:type="dxa"/>
            <w:shd w:val="clear" w:color="auto" w:fill="auto"/>
          </w:tcPr>
          <w:p w:rsidR="00D2019C" w:rsidRPr="00B55969" w:rsidRDefault="00D2019C" w:rsidP="0021287E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Призначення та бойові властивості автоматів </w:t>
            </w:r>
          </w:p>
          <w:p w:rsidR="00D2019C" w:rsidRPr="00B55969" w:rsidRDefault="00D2019C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1.Призначення та бойові властивості автоматів. </w:t>
            </w:r>
          </w:p>
          <w:p w:rsidR="00C51125" w:rsidRPr="00B55969" w:rsidRDefault="00D2019C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2.Поняття про будову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автоматичної зброї та роботу її частин та механізмів. </w:t>
            </w:r>
          </w:p>
          <w:p w:rsidR="0009008F" w:rsidRPr="00B55969" w:rsidRDefault="00C51125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D2019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Порядок неповного розбирання і складання та обслуговування.</w:t>
            </w:r>
          </w:p>
        </w:tc>
        <w:tc>
          <w:tcPr>
            <w:tcW w:w="1276" w:type="dxa"/>
            <w:shd w:val="clear" w:color="auto" w:fill="auto"/>
          </w:tcPr>
          <w:p w:rsidR="0009008F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B4E7E" w:rsidRPr="00B55969" w:rsidRDefault="001A1E2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,- С. 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109 -116</w:t>
            </w:r>
            <w:r w:rsidR="008B4E7E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09008F" w:rsidRPr="00B55969" w:rsidTr="00880C08">
        <w:tc>
          <w:tcPr>
            <w:tcW w:w="596" w:type="dxa"/>
            <w:shd w:val="clear" w:color="auto" w:fill="auto"/>
          </w:tcPr>
          <w:p w:rsidR="0009008F" w:rsidRPr="00B55969" w:rsidRDefault="00E01F1E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  <w:r w:rsidR="001C40C1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0</w:t>
            </w:r>
          </w:p>
        </w:tc>
        <w:tc>
          <w:tcPr>
            <w:tcW w:w="6550" w:type="dxa"/>
            <w:shd w:val="clear" w:color="auto" w:fill="auto"/>
          </w:tcPr>
          <w:p w:rsidR="00DF2388" w:rsidRPr="00B55969" w:rsidRDefault="00DF2388" w:rsidP="0021287E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Тренування у неповному розбиранні та складанні автомату.</w:t>
            </w:r>
          </w:p>
          <w:p w:rsidR="00DF2388" w:rsidRPr="00B55969" w:rsidRDefault="00DF2388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ind w:right="-19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Тренування у неповному розбиранні та складанні автомату.</w:t>
            </w:r>
          </w:p>
          <w:p w:rsidR="0009008F" w:rsidRPr="00B55969" w:rsidRDefault="00DF2388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2.Заходи безпеки при поводженні зі зброєю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9008F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B4E7E" w:rsidRPr="00B55969" w:rsidRDefault="00EA1741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535F9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С. 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116-120</w:t>
            </w:r>
          </w:p>
        </w:tc>
      </w:tr>
      <w:tr w:rsidR="008B4E7E" w:rsidRPr="00B55969" w:rsidTr="00880C08">
        <w:tc>
          <w:tcPr>
            <w:tcW w:w="596" w:type="dxa"/>
            <w:shd w:val="clear" w:color="auto" w:fill="auto"/>
          </w:tcPr>
          <w:p w:rsidR="008B4E7E" w:rsidRPr="00B55969" w:rsidRDefault="00146DA7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6550" w:type="dxa"/>
            <w:shd w:val="clear" w:color="auto" w:fill="auto"/>
          </w:tcPr>
          <w:p w:rsidR="00DF2388" w:rsidRPr="00B55969" w:rsidRDefault="00725A1D" w:rsidP="0021287E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</w:t>
            </w:r>
            <w:r w:rsidR="00DF2388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винті</w:t>
            </w:r>
            <w:r w:rsidR="00845CA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вки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рушниці</w:t>
            </w:r>
          </w:p>
          <w:p w:rsidR="00B77782" w:rsidRPr="00B55969" w:rsidRDefault="00845CA0" w:rsidP="00845CA0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DF2388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Загальна будо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 малокаліберної гвинтівки та її</w:t>
            </w:r>
            <w:r w:rsidR="00DF2388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характеристика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725A1D" w:rsidRDefault="00845CA0" w:rsidP="0072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B77782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Загальна будова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пневматичної гвинтівки та її характеристика</w:t>
            </w:r>
            <w:r w:rsidR="0021287E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725A1D" w:rsidRPr="00B55969" w:rsidRDefault="006C5E2D" w:rsidP="0072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725A1D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Загальна будова помпової  рушниці</w:t>
            </w:r>
            <w:r w:rsidR="00725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8B4E7E" w:rsidRPr="00B55969" w:rsidRDefault="006C5E2D" w:rsidP="00725A1D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  <w:r w:rsidR="00725A1D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.Загальна будова напівавтоматичної гладкоствольної рушниці.</w:t>
            </w:r>
          </w:p>
        </w:tc>
        <w:tc>
          <w:tcPr>
            <w:tcW w:w="1276" w:type="dxa"/>
            <w:shd w:val="clear" w:color="auto" w:fill="auto"/>
          </w:tcPr>
          <w:p w:rsidR="008B4E7E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B4E7E" w:rsidRPr="00B55969" w:rsidRDefault="008B4E7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C110A" w:rsidRPr="00B55969" w:rsidRDefault="00EA1741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535F9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С. 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121-</w:t>
            </w:r>
            <w:r w:rsidR="006C5E2D">
              <w:rPr>
                <w:rFonts w:ascii="Times New Roman" w:hAnsi="Times New Roman"/>
                <w:sz w:val="24"/>
                <w:szCs w:val="24"/>
                <w:lang w:val="uk-UA"/>
              </w:rPr>
              <w:t>127</w:t>
            </w:r>
            <w:r w:rsidR="005C110A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C110A" w:rsidRPr="00B55969" w:rsidRDefault="005C110A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0C08" w:rsidRPr="00B55969" w:rsidTr="00880C08">
        <w:tc>
          <w:tcPr>
            <w:tcW w:w="596" w:type="dxa"/>
            <w:shd w:val="clear" w:color="auto" w:fill="auto"/>
          </w:tcPr>
          <w:p w:rsidR="00880C08" w:rsidRPr="00B55969" w:rsidRDefault="00372B0F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12</w:t>
            </w:r>
          </w:p>
        </w:tc>
        <w:tc>
          <w:tcPr>
            <w:tcW w:w="6550" w:type="dxa"/>
            <w:shd w:val="clear" w:color="auto" w:fill="auto"/>
          </w:tcPr>
          <w:p w:rsidR="00845CA0" w:rsidRPr="00B55969" w:rsidRDefault="006C5E2D" w:rsidP="00845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Боєприпаси. Мінно-вибухові пристрої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845CA0" w:rsidRPr="00B55969" w:rsidRDefault="00845CA0" w:rsidP="00845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Загальна буд</w:t>
            </w:r>
            <w:r w:rsidR="000006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ова та види боєприпасів для стрілецької зброї.</w:t>
            </w:r>
          </w:p>
          <w:p w:rsidR="00880C08" w:rsidRPr="00B55969" w:rsidRDefault="00845CA0" w:rsidP="00845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  <w:r w:rsidR="000006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Мінно-вибухові пристрої. Класифікація, принципи дії, алгоритм дій при виявленні.</w:t>
            </w:r>
          </w:p>
        </w:tc>
        <w:tc>
          <w:tcPr>
            <w:tcW w:w="1276" w:type="dxa"/>
            <w:shd w:val="clear" w:color="auto" w:fill="auto"/>
          </w:tcPr>
          <w:p w:rsidR="00880C08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80C08" w:rsidRPr="00B55969" w:rsidRDefault="00EA1741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С.12</w:t>
            </w:r>
            <w:r w:rsidR="006C5E2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 w:rsidR="006C5E2D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2A5A83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5A83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6</w:t>
            </w:r>
            <w:r w:rsidR="00DF4E4F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Тактична підготовка</w:t>
            </w:r>
          </w:p>
        </w:tc>
      </w:tr>
      <w:tr w:rsidR="00B77782" w:rsidRPr="00B55969" w:rsidTr="00880C08">
        <w:tc>
          <w:tcPr>
            <w:tcW w:w="596" w:type="dxa"/>
            <w:shd w:val="clear" w:color="auto" w:fill="auto"/>
          </w:tcPr>
          <w:p w:rsidR="00B77782" w:rsidRPr="00B55969" w:rsidRDefault="002A56B1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13</w:t>
            </w:r>
          </w:p>
        </w:tc>
        <w:tc>
          <w:tcPr>
            <w:tcW w:w="6550" w:type="dxa"/>
            <w:shd w:val="clear" w:color="auto" w:fill="auto"/>
          </w:tcPr>
          <w:p w:rsidR="000D0872" w:rsidRPr="00B55969" w:rsidRDefault="000D0872" w:rsidP="00930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Основні риси загальновійськового бою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0D0872" w:rsidRPr="00B55969" w:rsidRDefault="000D0872" w:rsidP="006B7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1.Поняття про бій. </w:t>
            </w:r>
          </w:p>
          <w:p w:rsidR="000D0872" w:rsidRPr="00B55969" w:rsidRDefault="000D0872" w:rsidP="000D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Види вогню та маневру, їх значення в бою.</w:t>
            </w:r>
          </w:p>
          <w:p w:rsidR="000D0872" w:rsidRPr="00B55969" w:rsidRDefault="000D0872" w:rsidP="006B771B">
            <w:pPr>
              <w:spacing w:after="0" w:line="240" w:lineRule="auto"/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55969"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3.Основні види та риси ведення бою.</w:t>
            </w:r>
          </w:p>
          <w:p w:rsidR="000D0872" w:rsidRPr="00B55969" w:rsidRDefault="000D087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4.Особиста зброя та екіпіровка солдата.</w:t>
            </w:r>
          </w:p>
          <w:p w:rsidR="00B77782" w:rsidRPr="00B55969" w:rsidRDefault="00EA1741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55969">
              <w:rPr>
                <w:sz w:val="24"/>
                <w:szCs w:val="24"/>
                <w:lang w:val="uk-UA" w:eastAsia="uk-UA"/>
              </w:rPr>
              <w:t>5.</w:t>
            </w:r>
            <w:r w:rsidR="00B55969">
              <w:rPr>
                <w:sz w:val="24"/>
                <w:szCs w:val="24"/>
                <w:lang w:val="uk-UA" w:eastAsia="uk-UA"/>
              </w:rPr>
              <w:t> </w:t>
            </w:r>
            <w:r w:rsidRPr="00B55969"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Види носіння зброї (вільне, тактичне та в момент наближення до цілі).</w:t>
            </w:r>
          </w:p>
        </w:tc>
        <w:tc>
          <w:tcPr>
            <w:tcW w:w="1276" w:type="dxa"/>
            <w:shd w:val="clear" w:color="auto" w:fill="auto"/>
          </w:tcPr>
          <w:p w:rsidR="00B77782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77782" w:rsidRPr="00B55969" w:rsidRDefault="00EA1741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С.133-138</w:t>
            </w:r>
          </w:p>
        </w:tc>
      </w:tr>
      <w:tr w:rsidR="000D0872" w:rsidRPr="00B55969" w:rsidTr="00880C08">
        <w:tc>
          <w:tcPr>
            <w:tcW w:w="596" w:type="dxa"/>
            <w:shd w:val="clear" w:color="auto" w:fill="auto"/>
          </w:tcPr>
          <w:p w:rsidR="000D0872" w:rsidRPr="00B55969" w:rsidRDefault="000D0872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14</w:t>
            </w:r>
          </w:p>
        </w:tc>
        <w:tc>
          <w:tcPr>
            <w:tcW w:w="6550" w:type="dxa"/>
            <w:shd w:val="clear" w:color="auto" w:fill="auto"/>
          </w:tcPr>
          <w:p w:rsidR="00101C2C" w:rsidRPr="00B55969" w:rsidRDefault="00C51125" w:rsidP="00101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Пересування одиночно</w:t>
            </w:r>
            <w:r w:rsidR="00E919E5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бійця  на полі бою</w:t>
            </w:r>
            <w:r w:rsidR="00CF3EE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101C2C" w:rsidRPr="00B55969" w:rsidRDefault="00845CA0" w:rsidP="0067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55969">
              <w:rPr>
                <w:rStyle w:val="FontStyle302"/>
                <w:bCs/>
                <w:i w:val="0"/>
                <w:bdr w:val="none" w:sz="0" w:space="0" w:color="auto" w:frame="1"/>
                <w:shd w:val="clear" w:color="auto" w:fill="FFFFFF"/>
                <w:lang w:val="uk-UA"/>
              </w:rPr>
              <w:t>1</w:t>
            </w:r>
            <w:r w:rsidR="006B771B" w:rsidRPr="00B55969">
              <w:rPr>
                <w:rStyle w:val="FontStyle302"/>
                <w:bCs/>
                <w:i w:val="0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Пересування одиночно бійця  на полі бою</w:t>
            </w:r>
            <w:r w:rsidR="00101C2C" w:rsidRPr="00B5596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r w:rsidR="00101C2C" w:rsidRPr="00B55969"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</w:t>
            </w:r>
            <w:r w:rsidR="00CF3EEB" w:rsidRPr="00B55969"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ереповзання </w:t>
            </w:r>
            <w:r w:rsidR="00101C2C" w:rsidRPr="00B55969"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; перехід; перебігання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45CA0" w:rsidRPr="00B55969" w:rsidRDefault="00845CA0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2.</w:t>
            </w:r>
            <w:r w:rsidR="006B771B" w:rsidRPr="00B5596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 w:rsidR="00101C2C" w:rsidRPr="00B5596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Використання укриття на полі бою та рельєфності поверхні землі.</w:t>
            </w:r>
          </w:p>
          <w:p w:rsidR="00845CA0" w:rsidRPr="00B55969" w:rsidRDefault="00845CA0" w:rsidP="006B7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</w:t>
            </w:r>
            <w:r w:rsidR="006B771B" w:rsidRPr="00B5596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Нанесення 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гриму</w:t>
            </w:r>
            <w:r w:rsidR="001609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E3677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аскування зброї.</w:t>
            </w:r>
          </w:p>
        </w:tc>
        <w:tc>
          <w:tcPr>
            <w:tcW w:w="1276" w:type="dxa"/>
            <w:shd w:val="clear" w:color="auto" w:fill="auto"/>
          </w:tcPr>
          <w:p w:rsidR="000D0872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D0872" w:rsidRPr="00B55969" w:rsidRDefault="00EA1741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С.13</w:t>
            </w:r>
            <w:r w:rsidR="00E919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 w:rsidR="00A20378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</w:tr>
      <w:tr w:rsidR="000D0872" w:rsidRPr="00B55969" w:rsidTr="00880C08">
        <w:tc>
          <w:tcPr>
            <w:tcW w:w="596" w:type="dxa"/>
            <w:shd w:val="clear" w:color="auto" w:fill="auto"/>
          </w:tcPr>
          <w:p w:rsidR="000D0872" w:rsidRPr="00B55969" w:rsidRDefault="000D0872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15</w:t>
            </w:r>
          </w:p>
        </w:tc>
        <w:tc>
          <w:tcPr>
            <w:tcW w:w="6550" w:type="dxa"/>
            <w:shd w:val="clear" w:color="auto" w:fill="auto"/>
          </w:tcPr>
          <w:p w:rsidR="00101C2C" w:rsidRPr="00B55969" w:rsidRDefault="00CF3EEB" w:rsidP="00101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Поняття про вогневу позицію в обороні </w:t>
            </w:r>
          </w:p>
          <w:p w:rsidR="00763AA5" w:rsidRPr="00B55969" w:rsidRDefault="00845CA0" w:rsidP="00101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Поняття про вогневу позицію в обороні. </w:t>
            </w:r>
          </w:p>
          <w:p w:rsidR="00763AA5" w:rsidRPr="00B55969" w:rsidRDefault="00763AA5" w:rsidP="00101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Вимоги до вибору місця для ведення вогню і спостереження.</w:t>
            </w:r>
          </w:p>
          <w:p w:rsidR="00763AA5" w:rsidRPr="00B55969" w:rsidRDefault="00763AA5" w:rsidP="00101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Послідовність обладнання і маскування окопу для стрільби лежачи. </w:t>
            </w:r>
          </w:p>
          <w:p w:rsidR="000D0872" w:rsidRPr="00B55969" w:rsidRDefault="00763AA5" w:rsidP="00101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Вибір місця для ведення спостереження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D0872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D0872" w:rsidRPr="00B55969" w:rsidRDefault="00A2037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С.142 - 147</w:t>
            </w:r>
          </w:p>
        </w:tc>
      </w:tr>
      <w:tr w:rsidR="000D0872" w:rsidRPr="00B55969" w:rsidTr="00880C08">
        <w:tc>
          <w:tcPr>
            <w:tcW w:w="596" w:type="dxa"/>
            <w:shd w:val="clear" w:color="auto" w:fill="auto"/>
          </w:tcPr>
          <w:p w:rsidR="000D0872" w:rsidRPr="00B55969" w:rsidRDefault="000D0872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16</w:t>
            </w:r>
          </w:p>
        </w:tc>
        <w:tc>
          <w:tcPr>
            <w:tcW w:w="6550" w:type="dxa"/>
            <w:shd w:val="clear" w:color="auto" w:fill="auto"/>
          </w:tcPr>
          <w:p w:rsidR="00101C2C" w:rsidRPr="00B55969" w:rsidRDefault="00101C2C" w:rsidP="00101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Основи військової топографії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101C2C" w:rsidRPr="00B55969" w:rsidRDefault="00101C2C" w:rsidP="00101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1.Способи вивчення місцевості, виявлення цілей та доповідь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про їх знаходження. </w:t>
            </w:r>
          </w:p>
          <w:p w:rsidR="00101C2C" w:rsidRPr="00B55969" w:rsidRDefault="00101C2C" w:rsidP="00101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2.Суть орієнтування на місцевості. </w:t>
            </w:r>
          </w:p>
          <w:p w:rsidR="00763AA5" w:rsidRPr="00B55969" w:rsidRDefault="00101C2C" w:rsidP="00101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3.Визначення сторін горизонту за компасом, годинником та сонцем, зірками, місцевими предметами.</w:t>
            </w:r>
          </w:p>
          <w:p w:rsidR="000D0872" w:rsidRPr="00B55969" w:rsidRDefault="00763AA5" w:rsidP="00CF3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Азимут</w:t>
            </w:r>
            <w:r w:rsidR="00CF3EE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магнітний і його визначення.</w:t>
            </w:r>
          </w:p>
        </w:tc>
        <w:tc>
          <w:tcPr>
            <w:tcW w:w="1276" w:type="dxa"/>
            <w:shd w:val="clear" w:color="auto" w:fill="auto"/>
          </w:tcPr>
          <w:p w:rsidR="000D0872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D0872" w:rsidRPr="00B55969" w:rsidRDefault="00A2037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С.147-157</w:t>
            </w:r>
          </w:p>
        </w:tc>
      </w:tr>
      <w:tr w:rsidR="000D0872" w:rsidRPr="00B55969" w:rsidTr="00880C08">
        <w:tc>
          <w:tcPr>
            <w:tcW w:w="596" w:type="dxa"/>
            <w:shd w:val="clear" w:color="auto" w:fill="auto"/>
          </w:tcPr>
          <w:p w:rsidR="000D0872" w:rsidRPr="00B55969" w:rsidRDefault="000D0872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17</w:t>
            </w:r>
          </w:p>
        </w:tc>
        <w:tc>
          <w:tcPr>
            <w:tcW w:w="6550" w:type="dxa"/>
            <w:shd w:val="clear" w:color="auto" w:fill="auto"/>
          </w:tcPr>
          <w:p w:rsidR="000D0872" w:rsidRPr="00B55969" w:rsidRDefault="00CF3EEB" w:rsidP="000D0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Складання опису місцевості </w:t>
            </w:r>
          </w:p>
          <w:p w:rsidR="000D0872" w:rsidRPr="00B55969" w:rsidRDefault="00763AA5" w:rsidP="000D0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0D0872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Складання опису місцевості. </w:t>
            </w:r>
          </w:p>
          <w:p w:rsidR="00763AA5" w:rsidRPr="00B55969" w:rsidRDefault="00763AA5" w:rsidP="000D0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0D0872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Спосіб горизонталей як основний спосіб зображення рельєфу на топографічних картах. </w:t>
            </w:r>
          </w:p>
          <w:p w:rsidR="000D0872" w:rsidRPr="00B55969" w:rsidRDefault="00763AA5" w:rsidP="000D0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0D0872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Система прямокутних та географічних координат. </w:t>
            </w:r>
          </w:p>
          <w:p w:rsidR="00B3405F" w:rsidRPr="00B55969" w:rsidRDefault="00101C2C" w:rsidP="00B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  <w:r w:rsidR="000D0872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Визначення абсолютних і відносних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висот за топографічною картою.</w:t>
            </w:r>
          </w:p>
        </w:tc>
        <w:tc>
          <w:tcPr>
            <w:tcW w:w="1276" w:type="dxa"/>
            <w:shd w:val="clear" w:color="auto" w:fill="auto"/>
          </w:tcPr>
          <w:p w:rsidR="000D0872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D0872" w:rsidRPr="00B55969" w:rsidRDefault="00A2037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С.157-164</w:t>
            </w:r>
          </w:p>
        </w:tc>
      </w:tr>
      <w:tr w:rsidR="00215474" w:rsidRPr="00B55969" w:rsidTr="00F7773A">
        <w:tc>
          <w:tcPr>
            <w:tcW w:w="7146" w:type="dxa"/>
            <w:gridSpan w:val="2"/>
            <w:shd w:val="clear" w:color="auto" w:fill="auto"/>
          </w:tcPr>
          <w:p w:rsidR="00215474" w:rsidRPr="00B55969" w:rsidRDefault="00215474" w:rsidP="00EF2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Всього за І семестр</w:t>
            </w:r>
          </w:p>
        </w:tc>
        <w:tc>
          <w:tcPr>
            <w:tcW w:w="1276" w:type="dxa"/>
            <w:shd w:val="clear" w:color="auto" w:fill="auto"/>
          </w:tcPr>
          <w:p w:rsidR="00215474" w:rsidRPr="00B55969" w:rsidRDefault="0021547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215474" w:rsidRPr="00B55969" w:rsidRDefault="00215474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0C08" w:rsidRPr="00B55969" w:rsidTr="00880C08">
        <w:tc>
          <w:tcPr>
            <w:tcW w:w="10265" w:type="dxa"/>
            <w:gridSpan w:val="4"/>
            <w:shd w:val="clear" w:color="auto" w:fill="auto"/>
          </w:tcPr>
          <w:p w:rsidR="00880C08" w:rsidRPr="00B55969" w:rsidRDefault="00880C08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 семестр</w:t>
            </w:r>
          </w:p>
        </w:tc>
      </w:tr>
      <w:tr w:rsidR="008B4E7E" w:rsidRPr="00B55969" w:rsidTr="00880C08">
        <w:tc>
          <w:tcPr>
            <w:tcW w:w="596" w:type="dxa"/>
            <w:shd w:val="clear" w:color="auto" w:fill="auto"/>
          </w:tcPr>
          <w:p w:rsidR="008B4E7E" w:rsidRPr="00B55969" w:rsidRDefault="00E01F1E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  <w:r w:rsidR="000C4C36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8</w:t>
            </w:r>
          </w:p>
        </w:tc>
        <w:tc>
          <w:tcPr>
            <w:tcW w:w="6550" w:type="dxa"/>
            <w:shd w:val="clear" w:color="auto" w:fill="auto"/>
          </w:tcPr>
          <w:p w:rsidR="002A56B1" w:rsidRPr="00B55969" w:rsidRDefault="002A56B1" w:rsidP="00EF2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Правила стрільби по нерухомим цілям та цілям, що з’являються. </w:t>
            </w:r>
          </w:p>
          <w:p w:rsidR="00763AA5" w:rsidRPr="00B55969" w:rsidRDefault="00763AA5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CF1C57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Основні заходи безпеки при проведенні стрільб в тирі та на військовому стрільбищі.</w:t>
            </w:r>
          </w:p>
          <w:p w:rsidR="00CF3EEB" w:rsidRPr="00B55969" w:rsidRDefault="00763AA5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CF1C57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Організація і порядок проведення стрільби з автомата.</w:t>
            </w:r>
          </w:p>
          <w:p w:rsidR="00763AA5" w:rsidRPr="00B55969" w:rsidRDefault="00CF3EEB" w:rsidP="00CF3EE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3.Загальні поняття балістики.</w:t>
            </w:r>
          </w:p>
          <w:p w:rsidR="00C617AA" w:rsidRPr="00B55969" w:rsidRDefault="00C617AA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B4E7E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B4E7E" w:rsidRPr="00B55969" w:rsidRDefault="008B4E7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22031" w:rsidRPr="00B55969" w:rsidRDefault="00EA1741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,- С. 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99-109</w:t>
            </w:r>
            <w:r w:rsidR="00222031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D37AC" w:rsidRPr="00B55969" w:rsidRDefault="006E436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="00FD37A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7-24</w:t>
            </w:r>
          </w:p>
        </w:tc>
      </w:tr>
      <w:tr w:rsidR="008B4E7E" w:rsidRPr="00B55969" w:rsidTr="00880C08">
        <w:tc>
          <w:tcPr>
            <w:tcW w:w="596" w:type="dxa"/>
            <w:shd w:val="clear" w:color="auto" w:fill="auto"/>
          </w:tcPr>
          <w:p w:rsidR="008B4E7E" w:rsidRPr="00B55969" w:rsidRDefault="00E01F1E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  <w:r w:rsidR="000C4C36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6550" w:type="dxa"/>
            <w:shd w:val="clear" w:color="auto" w:fill="auto"/>
          </w:tcPr>
          <w:p w:rsidR="008D372B" w:rsidRDefault="008D372B" w:rsidP="00EF21AC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Ручн</w:t>
            </w:r>
            <w:r w:rsidR="006E436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</w:t>
            </w:r>
            <w:r w:rsidR="008144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осколков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 гранати та поводження з ними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  </w:t>
            </w:r>
            <w:r w:rsidR="00CF3EE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Порядок огляду і підготовки гранат до застосування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CF1C57" w:rsidRPr="00B55969" w:rsidRDefault="008D372B" w:rsidP="00EF21AC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Призначення, бойові властивості, загальна будова і принцип</w:t>
            </w:r>
            <w:r w:rsidR="0016090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дії ручних гранат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56729C" w:rsidRPr="00B55969" w:rsidRDefault="00E836EE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CF1C57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Порядок огляду і підготовки гранат до застосування.</w:t>
            </w:r>
          </w:p>
          <w:p w:rsidR="008B4E7E" w:rsidRPr="00B55969" w:rsidRDefault="00E836EE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  <w:r w:rsidR="0056729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CF1C57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Заходи безпеки під час поводження з ручними гранатами.</w:t>
            </w:r>
          </w:p>
        </w:tc>
        <w:tc>
          <w:tcPr>
            <w:tcW w:w="1276" w:type="dxa"/>
            <w:shd w:val="clear" w:color="auto" w:fill="auto"/>
          </w:tcPr>
          <w:p w:rsidR="008B4E7E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22031" w:rsidRPr="00B55969" w:rsidRDefault="006E436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,- С</w:t>
            </w:r>
            <w:r w:rsidR="00222031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4-29</w:t>
            </w:r>
          </w:p>
        </w:tc>
      </w:tr>
      <w:tr w:rsidR="00763AA5" w:rsidRPr="00B55969" w:rsidTr="00880C08">
        <w:tc>
          <w:tcPr>
            <w:tcW w:w="596" w:type="dxa"/>
            <w:shd w:val="clear" w:color="auto" w:fill="auto"/>
          </w:tcPr>
          <w:p w:rsidR="00763AA5" w:rsidRPr="00B55969" w:rsidRDefault="000C4C36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20</w:t>
            </w:r>
          </w:p>
        </w:tc>
        <w:tc>
          <w:tcPr>
            <w:tcW w:w="6550" w:type="dxa"/>
            <w:shd w:val="clear" w:color="auto" w:fill="auto"/>
          </w:tcPr>
          <w:p w:rsidR="00763AA5" w:rsidRPr="00B55969" w:rsidRDefault="00CF3EEB" w:rsidP="00763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Вивчення прийомів і правил метання ручних гранат.</w:t>
            </w:r>
            <w:r w:rsidR="0016090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763AA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Дії солдата у складі бойових груп, відділення. </w:t>
            </w:r>
          </w:p>
          <w:p w:rsidR="0056729C" w:rsidRPr="00B55969" w:rsidRDefault="00763AA5" w:rsidP="00763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1.Вивчення прийомів і правил метання ручних гранат.</w:t>
            </w:r>
          </w:p>
          <w:p w:rsidR="00763AA5" w:rsidRPr="00B55969" w:rsidRDefault="0056729C" w:rsidP="0067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2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763AA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Виконання першої вправи з метання ручних гранат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63AA5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63AA5" w:rsidRPr="00B55969" w:rsidRDefault="006E436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С.2</w:t>
            </w:r>
            <w:r w:rsidR="00D73342">
              <w:rPr>
                <w:rFonts w:ascii="Times New Roman" w:hAnsi="Times New Roman"/>
                <w:sz w:val="24"/>
                <w:szCs w:val="24"/>
                <w:lang w:val="uk-UA"/>
              </w:rPr>
              <w:t>9-36</w:t>
            </w:r>
          </w:p>
        </w:tc>
      </w:tr>
      <w:tr w:rsidR="006D3C8D" w:rsidRPr="00B55969" w:rsidTr="00880C08">
        <w:tc>
          <w:tcPr>
            <w:tcW w:w="596" w:type="dxa"/>
            <w:shd w:val="clear" w:color="auto" w:fill="auto"/>
          </w:tcPr>
          <w:p w:rsidR="006D3C8D" w:rsidRPr="00B55969" w:rsidRDefault="000C4C36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21</w:t>
            </w:r>
          </w:p>
        </w:tc>
        <w:tc>
          <w:tcPr>
            <w:tcW w:w="6550" w:type="dxa"/>
            <w:shd w:val="clear" w:color="auto" w:fill="auto"/>
          </w:tcPr>
          <w:p w:rsidR="008144C1" w:rsidRDefault="002A6662" w:rsidP="00814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Склад бойової групи (малі тактичні групи (до 8 чоловік)</w:t>
            </w:r>
            <w:r w:rsidR="00516A83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="00516A83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Розподіл обов’язків між військовослужбовцями та їх взаємодія у бойовій групі</w:t>
            </w:r>
            <w:r w:rsidR="00551F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144C1" w:rsidRPr="007B6B18" w:rsidRDefault="008144C1" w:rsidP="00814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1. Склад бойової групи (малі тактичні групи (до 8 чоловік).</w:t>
            </w:r>
          </w:p>
          <w:p w:rsidR="008144C1" w:rsidRDefault="008144C1" w:rsidP="00814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2.Розподіл обов’язків між військовослужбовцями та їх взаємодія у бойовій групі.</w:t>
            </w:r>
          </w:p>
          <w:p w:rsidR="006D3C8D" w:rsidRPr="00B55969" w:rsidRDefault="006D3C8D" w:rsidP="00A93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6D3C8D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D3C8D" w:rsidRDefault="006D3C8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144C1" w:rsidRPr="00B55969" w:rsidRDefault="006E436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8144C1">
              <w:rPr>
                <w:rFonts w:ascii="Times New Roman" w:hAnsi="Times New Roman"/>
                <w:sz w:val="24"/>
                <w:szCs w:val="24"/>
                <w:lang w:val="uk-UA"/>
              </w:rPr>
              <w:t>, - С.</w:t>
            </w:r>
            <w:r w:rsidR="00D73342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  <w:r w:rsidR="008144C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D73342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</w:tr>
      <w:tr w:rsidR="0056729C" w:rsidRPr="00B55969" w:rsidTr="00880C08">
        <w:tc>
          <w:tcPr>
            <w:tcW w:w="596" w:type="dxa"/>
            <w:shd w:val="clear" w:color="auto" w:fill="auto"/>
          </w:tcPr>
          <w:p w:rsidR="0056729C" w:rsidRPr="00B55969" w:rsidRDefault="000C4C36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22</w:t>
            </w:r>
            <w:r w:rsidR="0056729C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.</w:t>
            </w:r>
          </w:p>
        </w:tc>
        <w:tc>
          <w:tcPr>
            <w:tcW w:w="6550" w:type="dxa"/>
            <w:shd w:val="clear" w:color="auto" w:fill="auto"/>
          </w:tcPr>
          <w:p w:rsidR="008144C1" w:rsidRDefault="000C4C36" w:rsidP="008144C1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 22</w:t>
            </w:r>
            <w:r w:rsidR="0056729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8144C1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Завдання, прийоми і способи дій солдата на полі бою у складі бойової груп</w:t>
            </w:r>
            <w:r w:rsidR="008144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  <w:r w:rsidR="00CF3EEB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144C1" w:rsidRDefault="008144C1" w:rsidP="008144C1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1. Завдання бойових груп на полі бою.</w:t>
            </w:r>
          </w:p>
          <w:p w:rsidR="0056729C" w:rsidRPr="00B55969" w:rsidRDefault="008144C1" w:rsidP="00814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Способи і прийоми пересування солдатів у бою під час дій у пішому порядку.</w:t>
            </w:r>
          </w:p>
        </w:tc>
        <w:tc>
          <w:tcPr>
            <w:tcW w:w="1276" w:type="dxa"/>
            <w:shd w:val="clear" w:color="auto" w:fill="auto"/>
          </w:tcPr>
          <w:p w:rsidR="0056729C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6729C" w:rsidRPr="00B55969" w:rsidRDefault="006E436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</w:tr>
      <w:tr w:rsidR="0056729C" w:rsidRPr="00B55969" w:rsidTr="00880C08">
        <w:tc>
          <w:tcPr>
            <w:tcW w:w="596" w:type="dxa"/>
            <w:shd w:val="clear" w:color="auto" w:fill="auto"/>
          </w:tcPr>
          <w:p w:rsidR="0056729C" w:rsidRPr="00B55969" w:rsidRDefault="000C4C36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23</w:t>
            </w:r>
          </w:p>
        </w:tc>
        <w:tc>
          <w:tcPr>
            <w:tcW w:w="6550" w:type="dxa"/>
            <w:shd w:val="clear" w:color="auto" w:fill="auto"/>
          </w:tcPr>
          <w:p w:rsidR="009A5ACD" w:rsidRDefault="009A5ACD" w:rsidP="009A5A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Бойові порядки та їх використання під час руху</w:t>
            </w:r>
          </w:p>
          <w:p w:rsidR="009A5ACD" w:rsidRPr="00652EAC" w:rsidRDefault="009A5ACD" w:rsidP="009A5ACD">
            <w:pPr>
              <w:tabs>
                <w:tab w:val="left" w:pos="350"/>
              </w:tabs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Бойові порядки та їх використання в обороні.</w:t>
            </w:r>
          </w:p>
          <w:p w:rsidR="009A5ACD" w:rsidRDefault="009A5ACD" w:rsidP="009A5A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Бойові порядки та їх використання у наступі.</w:t>
            </w:r>
          </w:p>
          <w:p w:rsidR="00A83475" w:rsidRDefault="009A5ACD" w:rsidP="00A83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Бойові порядки та їх використання в ході маршу.</w:t>
            </w:r>
          </w:p>
          <w:p w:rsidR="0056729C" w:rsidRPr="00B55969" w:rsidRDefault="0056729C" w:rsidP="00763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914DD" w:rsidRDefault="00550FC4" w:rsidP="006B77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6B77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6B77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6729C" w:rsidRPr="00B55969" w:rsidRDefault="006E436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-С.</w:t>
            </w:r>
            <w:r w:rsidR="00E93674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E93674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</w:tr>
      <w:tr w:rsidR="0056729C" w:rsidRPr="00B55969" w:rsidTr="00A83475">
        <w:trPr>
          <w:trHeight w:val="2216"/>
        </w:trPr>
        <w:tc>
          <w:tcPr>
            <w:tcW w:w="596" w:type="dxa"/>
            <w:shd w:val="clear" w:color="auto" w:fill="auto"/>
          </w:tcPr>
          <w:p w:rsidR="0056729C" w:rsidRPr="00B55969" w:rsidRDefault="0056729C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2</w:t>
            </w:r>
            <w:r w:rsidR="000C4C36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:rsidR="00A83475" w:rsidRDefault="00A83475" w:rsidP="00A83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Порядок дій у складі бойових груп, відділення.</w:t>
            </w:r>
          </w:p>
          <w:p w:rsidR="00A83475" w:rsidRDefault="00A83475" w:rsidP="00A83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A83475" w:rsidRDefault="00A83475" w:rsidP="00A83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Порядок дій у складі механізованого відділення в обороні.</w:t>
            </w:r>
          </w:p>
          <w:p w:rsidR="00A83475" w:rsidRDefault="00A83475" w:rsidP="00A83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Порядок дій у складі механізованого відділення в наступі.</w:t>
            </w:r>
          </w:p>
          <w:p w:rsidR="000C4C36" w:rsidRPr="00B55969" w:rsidRDefault="000C4C36" w:rsidP="00567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0C4C36" w:rsidRPr="00B55969" w:rsidRDefault="000C4C36" w:rsidP="00763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6729C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6729C" w:rsidRPr="00B55969" w:rsidRDefault="00237D22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6,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="00AB5988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166 – 167;</w:t>
            </w:r>
          </w:p>
          <w:p w:rsidR="00237D22" w:rsidRPr="00B55969" w:rsidRDefault="00FC5D4F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-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E93674">
              <w:rPr>
                <w:rFonts w:ascii="Times New Roman" w:hAnsi="Times New Roman"/>
                <w:sz w:val="24"/>
                <w:szCs w:val="24"/>
                <w:lang w:val="uk-UA"/>
              </w:rPr>
              <w:t>.79-93</w:t>
            </w: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EA23A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3A8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7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. Прикладна фізична підготовка</w:t>
            </w:r>
          </w:p>
        </w:tc>
      </w:tr>
      <w:tr w:rsidR="002A6662" w:rsidRPr="00B55969" w:rsidTr="00880C08">
        <w:tc>
          <w:tcPr>
            <w:tcW w:w="596" w:type="dxa"/>
            <w:shd w:val="clear" w:color="auto" w:fill="auto"/>
          </w:tcPr>
          <w:p w:rsidR="002A6662" w:rsidRPr="00B55969" w:rsidRDefault="000C4C36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25</w:t>
            </w:r>
          </w:p>
        </w:tc>
        <w:tc>
          <w:tcPr>
            <w:tcW w:w="6550" w:type="dxa"/>
            <w:shd w:val="clear" w:color="auto" w:fill="auto"/>
          </w:tcPr>
          <w:p w:rsidR="000C4C36" w:rsidRPr="00B55969" w:rsidRDefault="000C4C36" w:rsidP="000C4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 25</w:t>
            </w: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 Прикладна фізична підготовка</w:t>
            </w:r>
            <w:r w:rsidR="002074E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B55969" w:rsidRPr="00B55969" w:rsidRDefault="00B55969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1. </w:t>
            </w:r>
            <w:r w:rsidR="000C4C3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Силові вправи з вагою власного тіла та з обтяженнями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0C4C36" w:rsidRPr="00B55969" w:rsidRDefault="000C4C36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2.Силова підготовка та подолання перешкод</w:t>
            </w:r>
            <w:r w:rsid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C4C36" w:rsidRPr="00B55969" w:rsidRDefault="004C621A" w:rsidP="000C4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Біг по пересіченій місцевості.</w:t>
            </w:r>
          </w:p>
          <w:p w:rsidR="002A6662" w:rsidRPr="00B55969" w:rsidRDefault="004C621A" w:rsidP="000C4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  <w:r w:rsidR="000C4C3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Ознайомлення з національними бойовими мистецтвами (хортинг, бойовий гопак, спас тощо)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A6662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A6662" w:rsidRPr="00B55969" w:rsidRDefault="00AB598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6, - С. 167 – 169</w:t>
            </w:r>
          </w:p>
        </w:tc>
      </w:tr>
      <w:tr w:rsidR="00222031" w:rsidRPr="00B55969" w:rsidTr="00880C08">
        <w:tc>
          <w:tcPr>
            <w:tcW w:w="596" w:type="dxa"/>
            <w:shd w:val="clear" w:color="auto" w:fill="auto"/>
          </w:tcPr>
          <w:p w:rsidR="00222031" w:rsidRPr="00B55969" w:rsidRDefault="000C4C36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26</w:t>
            </w:r>
          </w:p>
        </w:tc>
        <w:tc>
          <w:tcPr>
            <w:tcW w:w="6550" w:type="dxa"/>
            <w:shd w:val="clear" w:color="auto" w:fill="auto"/>
          </w:tcPr>
          <w:p w:rsidR="000C4C36" w:rsidRPr="00B55969" w:rsidRDefault="000C4C36" w:rsidP="000C4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 26</w:t>
            </w:r>
            <w:r w:rsidR="002074E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="00A93897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Ознайомлення з національними бойовими мистецтвами (хортинг, бойовий гопак, спас тощо)</w:t>
            </w:r>
            <w:r w:rsidR="00A93897"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. </w:t>
            </w:r>
          </w:p>
          <w:p w:rsidR="004C621A" w:rsidRPr="00B55969" w:rsidRDefault="004C621A" w:rsidP="00EF2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BAE" w:rsidRPr="00B55969" w:rsidRDefault="004C621A" w:rsidP="004C6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B559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Єдина державна система цивільного захисту та її складові. 3.Законодавче та нормативно-правове забезпечення її функціонування</w:t>
            </w:r>
            <w:r w:rsidR="00551F9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22031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333B6" w:rsidRPr="00B55969" w:rsidRDefault="00AB598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535F9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 С</w:t>
            </w:r>
            <w:r w:rsidR="000333B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170-175</w:t>
            </w:r>
            <w:r w:rsidR="000333B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EA23A8" w:rsidRPr="00B55969" w:rsidTr="007F50EB">
        <w:tc>
          <w:tcPr>
            <w:tcW w:w="10265" w:type="dxa"/>
            <w:gridSpan w:val="4"/>
            <w:shd w:val="clear" w:color="auto" w:fill="auto"/>
          </w:tcPr>
          <w:p w:rsidR="00EA23A8" w:rsidRPr="00B55969" w:rsidRDefault="00EA23A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8.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Основи цивільного захисту</w:t>
            </w:r>
          </w:p>
        </w:tc>
      </w:tr>
      <w:tr w:rsidR="00B535F9" w:rsidRPr="00B55969" w:rsidTr="00880C08">
        <w:tc>
          <w:tcPr>
            <w:tcW w:w="596" w:type="dxa"/>
            <w:shd w:val="clear" w:color="auto" w:fill="auto"/>
          </w:tcPr>
          <w:p w:rsidR="00B535F9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27</w:t>
            </w:r>
          </w:p>
        </w:tc>
        <w:tc>
          <w:tcPr>
            <w:tcW w:w="6550" w:type="dxa"/>
            <w:shd w:val="clear" w:color="auto" w:fill="auto"/>
          </w:tcPr>
          <w:p w:rsidR="00441E0F" w:rsidRDefault="00441E0F" w:rsidP="00B34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Нормативно-правова база цивільного захисту. </w:t>
            </w:r>
            <w:r w:rsidR="004C621A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Надзвичайні ситуації природного, техногенного, воєнного, суспільного, соціально-політичного характеру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4C621A" w:rsidRPr="00B55969" w:rsidRDefault="00441E0F" w:rsidP="00B34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   </w:t>
            </w:r>
            <w:r w:rsidRPr="00B559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Єдина державна система цивільного захисту та її складові.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B559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.Законодавче та нормативно-правове забезпечення її функціонування</w:t>
            </w:r>
            <w:r w:rsidR="00551F9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4C621A" w:rsidRPr="00B55969" w:rsidRDefault="00441E0F" w:rsidP="006B7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3</w:t>
            </w:r>
            <w:r w:rsidR="004C621A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.</w:t>
            </w:r>
            <w:r w:rsidR="006B771B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 </w:t>
            </w:r>
            <w:r w:rsidR="004C621A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Причини виникнення та класифікація надзвичайних ситуацій</w:t>
            </w:r>
            <w:r w:rsidR="004C621A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4C621A" w:rsidRPr="00B55969" w:rsidRDefault="00441E0F" w:rsidP="006B771B">
            <w:pPr>
              <w:spacing w:after="0" w:line="240" w:lineRule="auto"/>
              <w:jc w:val="both"/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="004C621A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="004C621A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Загальні ознаки надзвичайних ситуацій. </w:t>
            </w:r>
          </w:p>
          <w:p w:rsidR="00B535F9" w:rsidRPr="00B55969" w:rsidRDefault="00441E0F" w:rsidP="006B7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5</w:t>
            </w:r>
            <w:r w:rsidR="004C621A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.Рівні</w:t>
            </w:r>
            <w:r w:rsidR="00551F95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4C621A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надзвичайних ситуацій.</w:t>
            </w:r>
          </w:p>
        </w:tc>
        <w:tc>
          <w:tcPr>
            <w:tcW w:w="1276" w:type="dxa"/>
            <w:shd w:val="clear" w:color="auto" w:fill="auto"/>
          </w:tcPr>
          <w:p w:rsidR="00B535F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535F9" w:rsidRPr="00B55969" w:rsidRDefault="00AB598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,- С. 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175-181</w:t>
            </w:r>
          </w:p>
        </w:tc>
      </w:tr>
      <w:tr w:rsidR="00B535F9" w:rsidRPr="00B55969" w:rsidTr="00880C08">
        <w:tc>
          <w:tcPr>
            <w:tcW w:w="596" w:type="dxa"/>
            <w:shd w:val="clear" w:color="auto" w:fill="auto"/>
          </w:tcPr>
          <w:p w:rsidR="00B535F9" w:rsidRPr="00B55969" w:rsidRDefault="00E01F1E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  <w:r w:rsidR="004C621A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8</w:t>
            </w:r>
          </w:p>
        </w:tc>
        <w:tc>
          <w:tcPr>
            <w:tcW w:w="6550" w:type="dxa"/>
            <w:shd w:val="clear" w:color="auto" w:fill="auto"/>
          </w:tcPr>
          <w:p w:rsidR="0076078A" w:rsidRPr="00B55969" w:rsidRDefault="00A93897" w:rsidP="00B34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Джерела небезпечних ситуацій у військовий час</w:t>
            </w:r>
          </w:p>
          <w:p w:rsidR="006B771B" w:rsidRPr="00B55969" w:rsidRDefault="0076078A" w:rsidP="00A93897">
            <w:pPr>
              <w:spacing w:after="0" w:line="240" w:lineRule="auto"/>
              <w:jc w:val="both"/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1.</w:t>
            </w:r>
            <w:r w:rsidR="006B771B" w:rsidRPr="00B55969">
              <w:rPr>
                <w:sz w:val="24"/>
                <w:szCs w:val="24"/>
                <w:lang w:val="uk-UA"/>
              </w:rPr>
              <w:t> </w:t>
            </w:r>
            <w:r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Джерела небезпечних ситуацій у військовий час. </w:t>
            </w:r>
          </w:p>
          <w:p w:rsidR="00A93897" w:rsidRPr="00B55969" w:rsidRDefault="0076078A" w:rsidP="00A938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2.</w:t>
            </w:r>
            <w:r w:rsidR="006B771B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 </w:t>
            </w: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Надзвичайні ситуації, які характерні для регіону, їх наслідки для життєдіяльності населення та суб’єктів господарювання. </w:t>
            </w:r>
          </w:p>
          <w:p w:rsidR="00B535F9" w:rsidRPr="00B55969" w:rsidRDefault="00A93897" w:rsidP="00A938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  <w:r w:rsidR="006B771B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="0076078A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Потенційно небезпечні об’єкти міста (району) та їх коротка характеристика.  </w:t>
            </w:r>
          </w:p>
        </w:tc>
        <w:tc>
          <w:tcPr>
            <w:tcW w:w="1276" w:type="dxa"/>
            <w:shd w:val="clear" w:color="auto" w:fill="auto"/>
          </w:tcPr>
          <w:p w:rsidR="00B535F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535F9" w:rsidRPr="00B55969" w:rsidRDefault="000C0D3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,- С. </w:t>
            </w:r>
            <w:r w:rsidR="00B535F9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81-185</w:t>
            </w:r>
          </w:p>
        </w:tc>
      </w:tr>
      <w:tr w:rsidR="004A7990" w:rsidRPr="00B55969" w:rsidTr="00880C08">
        <w:tc>
          <w:tcPr>
            <w:tcW w:w="596" w:type="dxa"/>
            <w:shd w:val="clear" w:color="auto" w:fill="auto"/>
          </w:tcPr>
          <w:p w:rsidR="004A7990" w:rsidRPr="00B55969" w:rsidRDefault="004A7990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  <w:r w:rsidR="004C621A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6550" w:type="dxa"/>
            <w:shd w:val="clear" w:color="auto" w:fill="auto"/>
          </w:tcPr>
          <w:p w:rsidR="0076078A" w:rsidRPr="00B55969" w:rsidRDefault="00A93897" w:rsidP="00A93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Попередження виникнення можливих надзвичайних ситуацій. </w:t>
            </w:r>
            <w:r w:rsidR="0076078A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Основні способи захисту населення в надзвичайних ситуаціях</w:t>
            </w:r>
          </w:p>
          <w:p w:rsidR="0076078A" w:rsidRPr="00B55969" w:rsidRDefault="0076078A" w:rsidP="00760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val="uk-UA" w:eastAsia="zh-CN"/>
              </w:rPr>
              <w:t>1.</w:t>
            </w:r>
            <w:r w:rsidR="006B771B" w:rsidRPr="00B55969"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val="uk-UA" w:eastAsia="zh-CN"/>
              </w:rPr>
              <w:t> </w:t>
            </w: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Попередження виникнення можливих надзвичайних ситуацій</w:t>
            </w:r>
          </w:p>
          <w:p w:rsidR="0076078A" w:rsidRPr="00B55969" w:rsidRDefault="0076078A" w:rsidP="0076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Основні принципи щодо захисту населення. </w:t>
            </w:r>
          </w:p>
          <w:p w:rsidR="004A7990" w:rsidRPr="00B55969" w:rsidRDefault="0076078A" w:rsidP="006B771B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  <w:r w:rsidR="006B771B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Повідомлення про загрозу і виникнення надзвичайних ситуацій та постійного його інформування про наявну обстановку</w:t>
            </w:r>
            <w:r w:rsidR="00130F68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A7990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66D1E" w:rsidRDefault="000C0D3E" w:rsidP="00930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38-40</w:t>
            </w:r>
            <w:r w:rsidR="00154F0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54F07" w:rsidRPr="00B55969" w:rsidRDefault="00154F07" w:rsidP="00930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- С.173-178</w:t>
            </w:r>
          </w:p>
        </w:tc>
      </w:tr>
      <w:tr w:rsidR="004A7990" w:rsidRPr="00B55969" w:rsidTr="00880C08">
        <w:tc>
          <w:tcPr>
            <w:tcW w:w="596" w:type="dxa"/>
            <w:shd w:val="clear" w:color="auto" w:fill="auto"/>
          </w:tcPr>
          <w:p w:rsidR="004A7990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30</w:t>
            </w:r>
          </w:p>
        </w:tc>
        <w:tc>
          <w:tcPr>
            <w:tcW w:w="6550" w:type="dxa"/>
            <w:shd w:val="clear" w:color="auto" w:fill="auto"/>
          </w:tcPr>
          <w:p w:rsidR="00130F68" w:rsidRPr="00B55969" w:rsidRDefault="00A93897" w:rsidP="00EF21AC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населення вмінню застосовувати засоби індивідуального захисту і діяти у надзвичайних ситуаціях</w:t>
            </w:r>
          </w:p>
          <w:p w:rsidR="0076078A" w:rsidRPr="00B55969" w:rsidRDefault="0076078A" w:rsidP="00A93897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6B771B"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30F68"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населення вмінню застосовувати засоби індивідуального захисту і діяти у надзвичайних ситуаціях. </w:t>
            </w:r>
          </w:p>
          <w:p w:rsidR="004A7990" w:rsidRPr="00B55969" w:rsidRDefault="0076078A" w:rsidP="006B771B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B771B"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30F68"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Укриття людей у сховищах, медичний, радіаційний та хімічний захист, евакуація населення з небезпечних районів.</w:t>
            </w:r>
          </w:p>
        </w:tc>
        <w:tc>
          <w:tcPr>
            <w:tcW w:w="1276" w:type="dxa"/>
            <w:shd w:val="clear" w:color="auto" w:fill="auto"/>
          </w:tcPr>
          <w:p w:rsidR="004A7990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A7990" w:rsidRDefault="000C0D3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-</w:t>
            </w:r>
            <w:r w:rsidR="000D36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С.40-61</w:t>
            </w:r>
            <w:r w:rsidR="00154F0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54F07" w:rsidRPr="00B55969" w:rsidRDefault="00154F07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- С.179-192</w:t>
            </w:r>
          </w:p>
        </w:tc>
      </w:tr>
      <w:tr w:rsidR="004A7990" w:rsidRPr="00B55969" w:rsidTr="00880C08">
        <w:tc>
          <w:tcPr>
            <w:tcW w:w="596" w:type="dxa"/>
            <w:shd w:val="clear" w:color="auto" w:fill="auto"/>
          </w:tcPr>
          <w:p w:rsidR="004A7990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6550" w:type="dxa"/>
            <w:shd w:val="clear" w:color="auto" w:fill="auto"/>
          </w:tcPr>
          <w:p w:rsidR="0076078A" w:rsidRPr="00B55969" w:rsidRDefault="00A93897" w:rsidP="0076078A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та контроль за ураженістю навколишнього середовища</w:t>
            </w:r>
          </w:p>
          <w:p w:rsidR="0076078A" w:rsidRPr="00B55969" w:rsidRDefault="007250EC" w:rsidP="006B771B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76078A"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Спостереження та контроль за ураженістю навколишнього середовища, продуктів харчування та води радіоактивними, отруйними, сильнодіючими отруйними речовинами та біологічними препаратами. </w:t>
            </w:r>
          </w:p>
          <w:p w:rsidR="007250EC" w:rsidRPr="00B55969" w:rsidRDefault="007250EC" w:rsidP="006B771B">
            <w:pPr>
              <w:pStyle w:val="af0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B55969">
              <w:rPr>
                <w:color w:val="000000"/>
                <w:sz w:val="24"/>
                <w:szCs w:val="24"/>
                <w:lang w:val="uk-UA"/>
              </w:rPr>
              <w:t>2.</w:t>
            </w:r>
            <w:r w:rsidR="00B55969">
              <w:rPr>
                <w:color w:val="000000"/>
                <w:sz w:val="24"/>
                <w:szCs w:val="24"/>
                <w:lang w:val="uk-UA"/>
              </w:rPr>
              <w:t> </w:t>
            </w:r>
            <w:r w:rsidR="0076078A" w:rsidRPr="00B55969">
              <w:rPr>
                <w:color w:val="000000"/>
                <w:sz w:val="24"/>
                <w:szCs w:val="24"/>
                <w:lang w:val="uk-UA"/>
              </w:rPr>
              <w:t>Порядок дій в умовах особливого періоду, під час артилерійського обстрілу, у натовпі, у разі виявленні підозрілого предмету.</w:t>
            </w:r>
          </w:p>
          <w:p w:rsidR="007250EC" w:rsidRPr="00B55969" w:rsidRDefault="007250EC" w:rsidP="006B771B">
            <w:pPr>
              <w:pStyle w:val="af0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B55969">
              <w:rPr>
                <w:sz w:val="24"/>
                <w:szCs w:val="24"/>
                <w:lang w:val="uk-UA"/>
              </w:rPr>
              <w:t>3.</w:t>
            </w:r>
            <w:r w:rsidR="006B771B" w:rsidRPr="00B55969">
              <w:rPr>
                <w:sz w:val="24"/>
                <w:szCs w:val="24"/>
                <w:lang w:val="uk-UA"/>
              </w:rPr>
              <w:t> </w:t>
            </w:r>
            <w:r w:rsidRPr="00B55969">
              <w:rPr>
                <w:sz w:val="24"/>
                <w:szCs w:val="24"/>
                <w:lang w:val="uk-UA"/>
              </w:rPr>
              <w:t>Надання екстреної психологічної допомоги (самодопомоги) при перебуванні в екстрених ситуаціях</w:t>
            </w:r>
          </w:p>
          <w:p w:rsidR="004A7990" w:rsidRPr="00B55969" w:rsidRDefault="007250EC" w:rsidP="006B771B">
            <w:pPr>
              <w:pStyle w:val="af0"/>
              <w:spacing w:after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color w:val="000000"/>
                <w:sz w:val="24"/>
                <w:szCs w:val="24"/>
                <w:lang w:val="uk-UA"/>
              </w:rPr>
              <w:t>4.</w:t>
            </w:r>
            <w:r w:rsidR="006B771B" w:rsidRPr="00B55969">
              <w:rPr>
                <w:color w:val="000000"/>
                <w:sz w:val="24"/>
                <w:szCs w:val="24"/>
                <w:lang w:val="uk-UA"/>
              </w:rPr>
              <w:t> </w:t>
            </w:r>
            <w:r w:rsidRPr="00B55969">
              <w:rPr>
                <w:color w:val="000000"/>
                <w:sz w:val="24"/>
                <w:szCs w:val="24"/>
                <w:lang w:val="uk-UA"/>
              </w:rPr>
              <w:t>Складання та вміст тривожної валізи на випадок термінової евакуації або переходу до захисних споруд (підвалів, погребі</w:t>
            </w:r>
            <w:r w:rsidR="002A0D18" w:rsidRPr="00B55969">
              <w:rPr>
                <w:color w:val="000000"/>
                <w:sz w:val="24"/>
                <w:szCs w:val="24"/>
                <w:lang w:val="uk-UA"/>
              </w:rPr>
              <w:t>в).</w:t>
            </w:r>
          </w:p>
        </w:tc>
        <w:tc>
          <w:tcPr>
            <w:tcW w:w="1276" w:type="dxa"/>
            <w:shd w:val="clear" w:color="auto" w:fill="auto"/>
          </w:tcPr>
          <w:p w:rsidR="004A7990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A7990" w:rsidRPr="00B55969" w:rsidRDefault="005F4E64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0C0D3E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F05677">
              <w:rPr>
                <w:rFonts w:ascii="Times New Roman" w:hAnsi="Times New Roman"/>
                <w:sz w:val="24"/>
                <w:szCs w:val="24"/>
                <w:lang w:val="uk-UA"/>
              </w:rPr>
              <w:t>193-209</w:t>
            </w:r>
          </w:p>
        </w:tc>
      </w:tr>
      <w:tr w:rsidR="00B535F9" w:rsidRPr="00B55969" w:rsidTr="00880C08">
        <w:tc>
          <w:tcPr>
            <w:tcW w:w="596" w:type="dxa"/>
            <w:shd w:val="clear" w:color="auto" w:fill="auto"/>
          </w:tcPr>
          <w:p w:rsidR="00B535F9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32</w:t>
            </w:r>
          </w:p>
        </w:tc>
        <w:tc>
          <w:tcPr>
            <w:tcW w:w="6550" w:type="dxa"/>
            <w:shd w:val="clear" w:color="auto" w:fill="auto"/>
          </w:tcPr>
          <w:p w:rsidR="004A7974" w:rsidRPr="00B55969" w:rsidRDefault="00A93897" w:rsidP="004A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Види терористичних проявів та способи дій терористів</w:t>
            </w:r>
            <w:r w:rsidR="004A797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60909" w:rsidRPr="00160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97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Основи рятувальних та інших невідкладних робіт</w:t>
            </w:r>
          </w:p>
          <w:p w:rsidR="006B771B" w:rsidRPr="00B55969" w:rsidRDefault="004A7974" w:rsidP="0076078A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1.Види терористичних проявів та способи дій терористів. </w:t>
            </w:r>
          </w:p>
          <w:p w:rsidR="004A7974" w:rsidRPr="00B55969" w:rsidRDefault="004A7974" w:rsidP="0076078A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="006B771B" w:rsidRPr="00B559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B559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 від терористичних проявів та дії населення  в умовах надзвичайних ситуацій, пов’язаних з можливими терористичними проявами</w:t>
            </w:r>
            <w:r w:rsid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B535F9" w:rsidRPr="00B55969" w:rsidRDefault="004A7974" w:rsidP="00A025AB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  <w:r w:rsidRPr="00B559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Характеристика зон стихійного лиха (ураганів, затоплень, пожеж, хімічного, радіаційного та бактеріологічного зараження тощо).</w:t>
            </w:r>
          </w:p>
        </w:tc>
        <w:tc>
          <w:tcPr>
            <w:tcW w:w="1276" w:type="dxa"/>
            <w:shd w:val="clear" w:color="auto" w:fill="auto"/>
          </w:tcPr>
          <w:p w:rsidR="00B535F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535F9" w:rsidRPr="00B55969" w:rsidRDefault="00F71DCA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="000D36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="00F05677">
              <w:rPr>
                <w:rFonts w:ascii="Times New Roman" w:hAnsi="Times New Roman"/>
                <w:sz w:val="24"/>
                <w:szCs w:val="24"/>
                <w:lang w:val="uk-UA"/>
              </w:rPr>
              <w:t>210-218</w:t>
            </w:r>
          </w:p>
        </w:tc>
      </w:tr>
      <w:tr w:rsidR="004A7990" w:rsidRPr="00B55969" w:rsidTr="00880C08">
        <w:tc>
          <w:tcPr>
            <w:tcW w:w="596" w:type="dxa"/>
            <w:shd w:val="clear" w:color="auto" w:fill="auto"/>
          </w:tcPr>
          <w:p w:rsidR="004A7990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33</w:t>
            </w:r>
          </w:p>
        </w:tc>
        <w:tc>
          <w:tcPr>
            <w:tcW w:w="6550" w:type="dxa"/>
            <w:shd w:val="clear" w:color="auto" w:fill="auto"/>
          </w:tcPr>
          <w:p w:rsidR="004A7974" w:rsidRPr="00B55969" w:rsidRDefault="00A93897" w:rsidP="004A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Сутність, зміст і послідовність виконання рятувальних та інших невідкладних робіт. </w:t>
            </w:r>
          </w:p>
          <w:p w:rsidR="004A7974" w:rsidRPr="00B55969" w:rsidRDefault="004A7974" w:rsidP="004A79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Сутність, зміст і послідовність виконання рятувальних та інших невідкладних робіт. </w:t>
            </w:r>
          </w:p>
          <w:p w:rsidR="004A7974" w:rsidRPr="00B55969" w:rsidRDefault="004A7974" w:rsidP="004A79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2.Заходи забезпечення рятувальних та інших невідкладних робіт. </w:t>
            </w:r>
          </w:p>
          <w:p w:rsidR="004A7974" w:rsidRPr="00B55969" w:rsidRDefault="004A7974" w:rsidP="004A79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3.Заходи безпеки при проведенні рятувальних робіт.</w:t>
            </w:r>
          </w:p>
          <w:p w:rsidR="004A7990" w:rsidRPr="00B55969" w:rsidRDefault="004A7974" w:rsidP="00A938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4. Розшук уражених у завалах, а також в будинках, які пошкоджені і горять. </w:t>
            </w:r>
          </w:p>
        </w:tc>
        <w:tc>
          <w:tcPr>
            <w:tcW w:w="1276" w:type="dxa"/>
            <w:shd w:val="clear" w:color="auto" w:fill="auto"/>
          </w:tcPr>
          <w:p w:rsidR="004A7990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A7990" w:rsidRDefault="001F64D0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7,- С.86</w:t>
            </w:r>
            <w:r w:rsidR="00A66D1E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-101</w:t>
            </w:r>
          </w:p>
          <w:p w:rsidR="00B80C84" w:rsidRPr="00B55969" w:rsidRDefault="00B80C84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-232-249</w:t>
            </w:r>
          </w:p>
        </w:tc>
      </w:tr>
      <w:tr w:rsidR="00EA23A8" w:rsidRPr="00B55969" w:rsidTr="007F50EB">
        <w:tc>
          <w:tcPr>
            <w:tcW w:w="10265" w:type="dxa"/>
            <w:gridSpan w:val="4"/>
            <w:shd w:val="clear" w:color="auto" w:fill="auto"/>
          </w:tcPr>
          <w:p w:rsidR="00EA23A8" w:rsidRPr="00B55969" w:rsidRDefault="00501AC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AC6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9</w:t>
            </w:r>
            <w:r w:rsidR="00DF4E4F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Домедична допомога</w:t>
            </w:r>
          </w:p>
        </w:tc>
      </w:tr>
      <w:tr w:rsidR="004A7990" w:rsidRPr="001F64D0" w:rsidTr="00880C08">
        <w:tc>
          <w:tcPr>
            <w:tcW w:w="596" w:type="dxa"/>
            <w:shd w:val="clear" w:color="auto" w:fill="auto"/>
          </w:tcPr>
          <w:p w:rsidR="004A7990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34</w:t>
            </w:r>
          </w:p>
        </w:tc>
        <w:tc>
          <w:tcPr>
            <w:tcW w:w="6550" w:type="dxa"/>
            <w:shd w:val="clear" w:color="auto" w:fill="auto"/>
          </w:tcPr>
          <w:p w:rsidR="002A0D18" w:rsidRPr="00B55969" w:rsidRDefault="002A0D1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Домедична допомога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Базова підтримка життя </w:t>
            </w:r>
          </w:p>
          <w:p w:rsidR="002A0D18" w:rsidRPr="00B55969" w:rsidRDefault="002A0D1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Рятувальний ланцюжок при раптовій зупинці серця. 2.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Алгоритм дій. Основні правила та порядок проведення реанімації. </w:t>
            </w:r>
          </w:p>
          <w:p w:rsidR="004A7990" w:rsidRPr="00B55969" w:rsidRDefault="002A0D18" w:rsidP="0028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Звільнення дихальних шляхів</w:t>
            </w:r>
            <w:r w:rsidR="00A93897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A7990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A7990" w:rsidRPr="00B55969" w:rsidRDefault="001F64D0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7,- С.103</w:t>
            </w:r>
            <w:r w:rsidR="005456A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07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35</w:t>
            </w:r>
          </w:p>
        </w:tc>
        <w:tc>
          <w:tcPr>
            <w:tcW w:w="6550" w:type="dxa"/>
            <w:shd w:val="clear" w:color="auto" w:fill="auto"/>
          </w:tcPr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Штучне дихання – його різновиди, методика та техніка</w:t>
            </w:r>
          </w:p>
          <w:p w:rsidR="00A025AB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A025A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Штучне дихання – його різновиди, методика та техніка проведення штучної вентиляції леген</w:t>
            </w:r>
            <w:r w:rsidR="00B106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ь</w:t>
            </w:r>
            <w:r w:rsidR="00A025A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  <w:p w:rsidR="00A025AB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A025A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Непрямий масаж серця, як спосіб відновлення діяльності серцево-судинної системи, методика його виконання.</w:t>
            </w:r>
          </w:p>
          <w:p w:rsidR="00A025AB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A025A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Застосування автоматичного зовнішнього дефібрилятору.</w:t>
            </w:r>
          </w:p>
          <w:p w:rsidR="004C621A" w:rsidRPr="00B55969" w:rsidRDefault="00F36359" w:rsidP="00A02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  <w:r w:rsidR="00A025A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Техніка проведення реанімаційних заходів одним та двома рятівниками.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Pr="00B55969" w:rsidRDefault="001F64D0" w:rsidP="00930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-С.107-</w:t>
            </w:r>
            <w:r w:rsidR="005456A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36</w:t>
            </w:r>
          </w:p>
        </w:tc>
        <w:tc>
          <w:tcPr>
            <w:tcW w:w="6550" w:type="dxa"/>
            <w:shd w:val="clear" w:color="auto" w:fill="auto"/>
          </w:tcPr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Види кровотеч.</w:t>
            </w:r>
          </w:p>
          <w:p w:rsidR="00D913D2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Види кровотеч. </w:t>
            </w:r>
          </w:p>
          <w:p w:rsidR="00F36359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Неконтрольована кровотеча найбільш поширена причина серед попереджу</w:t>
            </w:r>
            <w:r w:rsidR="001609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вальних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смертей п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ісля травматичного ушкодження.</w:t>
            </w:r>
          </w:p>
          <w:p w:rsidR="004C621A" w:rsidRPr="00B55969" w:rsidRDefault="00D913D2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Алгоритм дій при кровотечі.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Pr="00B55969" w:rsidRDefault="00665769" w:rsidP="00930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С.110</w:t>
            </w:r>
            <w:r w:rsidR="005456A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37</w:t>
            </w:r>
          </w:p>
        </w:tc>
        <w:tc>
          <w:tcPr>
            <w:tcW w:w="6550" w:type="dxa"/>
            <w:shd w:val="clear" w:color="auto" w:fill="auto"/>
          </w:tcPr>
          <w:p w:rsidR="00285415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Надання домедичної допомоги при кровотечах.</w:t>
            </w:r>
          </w:p>
          <w:p w:rsidR="00285415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28541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Техніка застосування прямого тиску на рану </w:t>
            </w:r>
            <w:r w:rsidR="00B106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285415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2.</w:t>
            </w:r>
            <w:r w:rsidR="0028541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Техніка накладання турнікета на верхні та нижні кінцівки.</w:t>
            </w:r>
          </w:p>
          <w:p w:rsidR="00285415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28541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Техніка тампонування рани. </w:t>
            </w:r>
          </w:p>
          <w:p w:rsidR="00285415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  <w:r w:rsidR="0028541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Техніка накладання давл</w:t>
            </w:r>
            <w:r w:rsidR="001609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ю</w:t>
            </w:r>
            <w:r w:rsidR="0028541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чої пов’язки.</w:t>
            </w:r>
          </w:p>
          <w:p w:rsidR="004C621A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  <w:r w:rsidR="0028541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Техніка виносу поранених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Pr="00B55969" w:rsidRDefault="00665769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С.114</w:t>
            </w:r>
            <w:r w:rsidR="005456A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4C621A" w:rsidRPr="00B55969" w:rsidTr="00A83475">
        <w:trPr>
          <w:trHeight w:val="60"/>
        </w:trPr>
        <w:tc>
          <w:tcPr>
            <w:tcW w:w="596" w:type="dxa"/>
            <w:shd w:val="clear" w:color="auto" w:fill="auto"/>
          </w:tcPr>
          <w:p w:rsidR="004C621A" w:rsidRPr="00B55969" w:rsidRDefault="004C621A" w:rsidP="00A8347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38</w:t>
            </w:r>
          </w:p>
        </w:tc>
        <w:tc>
          <w:tcPr>
            <w:tcW w:w="6550" w:type="dxa"/>
            <w:shd w:val="clear" w:color="auto" w:fill="auto"/>
          </w:tcPr>
          <w:p w:rsidR="006B771B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Домедична допомога в умовах бойових дій</w:t>
            </w:r>
          </w:p>
          <w:p w:rsidR="00D913D2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Вступ до курсу тактичної медицини. </w:t>
            </w:r>
          </w:p>
          <w:p w:rsidR="00F201E1" w:rsidRPr="00B55969" w:rsidRDefault="00D913D2" w:rsidP="00F201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="00F36359" w:rsidRP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Причини попереджува</w:t>
            </w:r>
            <w:r w:rsidR="0016090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льних</w:t>
            </w:r>
            <w:r w:rsidR="00F36359" w:rsidRP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смертей при бойовій травмі. </w:t>
            </w:r>
          </w:p>
          <w:p w:rsidR="004C621A" w:rsidRPr="00B55969" w:rsidRDefault="00D913D2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3. </w:t>
            </w:r>
            <w:r w:rsidR="00F36359" w:rsidRP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Етапи надання домедичної допомоги</w:t>
            </w:r>
            <w:r w:rsid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Default="00A66D1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665769">
              <w:rPr>
                <w:rFonts w:ascii="Times New Roman" w:hAnsi="Times New Roman"/>
                <w:sz w:val="24"/>
                <w:szCs w:val="24"/>
                <w:lang w:val="uk-UA"/>
              </w:rPr>
              <w:t>С.122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 w:rsidR="0066576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  <w:p w:rsidR="00D40026" w:rsidRPr="00B55969" w:rsidRDefault="00D4002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- С.94-97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39</w:t>
            </w:r>
          </w:p>
        </w:tc>
        <w:tc>
          <w:tcPr>
            <w:tcW w:w="6550" w:type="dxa"/>
            <w:shd w:val="clear" w:color="auto" w:fill="auto"/>
          </w:tcPr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Надання допомоги на етапі під вогнем </w:t>
            </w:r>
          </w:p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Надання допомоги на етапі під вогнем (CUF, CareUnderFire)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4C621A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План дій на етапі під вогнем. Техніка виносу пораненого з небезпечної зони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Default="00A66D1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665769">
              <w:rPr>
                <w:rFonts w:ascii="Times New Roman" w:hAnsi="Times New Roman"/>
                <w:sz w:val="24"/>
                <w:szCs w:val="24"/>
                <w:lang w:val="uk-UA"/>
              </w:rPr>
              <w:t>С.124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 w:rsidR="00665769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  <w:p w:rsidR="00D40026" w:rsidRPr="00B55969" w:rsidRDefault="00D4002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- С.97-107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40</w:t>
            </w:r>
          </w:p>
        </w:tc>
        <w:tc>
          <w:tcPr>
            <w:tcW w:w="6550" w:type="dxa"/>
            <w:shd w:val="clear" w:color="auto" w:fill="auto"/>
          </w:tcPr>
          <w:p w:rsidR="00F201E1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Ознаки життєзагрозливої зовнішньої кровотечі</w:t>
            </w:r>
          </w:p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Ознаки життєзагрозливої зовнішньої кровотечі. Застосування турнікетів для кінцівок. Само- і взаємодопомога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Надання домедичної допомоги в зоні тактичних умов (TFC, TacticalFieldCare)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A57B91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Загальні причини зміни стану свідомості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4C621A" w:rsidRPr="00B55969" w:rsidRDefault="00A57B9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Підготовка до евакуації. Документація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Default="00A66D1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67327">
              <w:rPr>
                <w:rFonts w:ascii="Times New Roman" w:hAnsi="Times New Roman"/>
                <w:sz w:val="24"/>
                <w:szCs w:val="24"/>
                <w:lang w:val="uk-UA"/>
              </w:rPr>
              <w:t>С.126-129</w:t>
            </w:r>
          </w:p>
          <w:p w:rsidR="00D40026" w:rsidRPr="00B55969" w:rsidRDefault="00D4002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9,- С.108-124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41</w:t>
            </w:r>
          </w:p>
        </w:tc>
        <w:tc>
          <w:tcPr>
            <w:tcW w:w="6550" w:type="dxa"/>
            <w:shd w:val="clear" w:color="auto" w:fill="auto"/>
          </w:tcPr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Зупинка кровотеч, що загрожують життю </w:t>
            </w:r>
          </w:p>
          <w:p w:rsidR="00F201E1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Зупинка кровотеч, що загрожують життю. </w:t>
            </w:r>
          </w:p>
          <w:p w:rsidR="00F201E1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Принцип тампонування ран. </w:t>
            </w:r>
          </w:p>
          <w:p w:rsidR="00F201E1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Використання рекомендованих гемостатичних засобів.</w:t>
            </w:r>
          </w:p>
          <w:p w:rsidR="00F201E1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Використання компресійної пов’язки. </w:t>
            </w:r>
          </w:p>
          <w:p w:rsidR="004C621A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Прямий тиск на рану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Default="004C621A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9193C" w:rsidRPr="00B55969" w:rsidRDefault="0009193C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9,- С.125-133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42</w:t>
            </w:r>
          </w:p>
        </w:tc>
        <w:tc>
          <w:tcPr>
            <w:tcW w:w="6550" w:type="dxa"/>
            <w:shd w:val="clear" w:color="auto" w:fill="auto"/>
          </w:tcPr>
          <w:p w:rsidR="00F201E1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Відновлення та забезпечення прохідності дихальних шляхів </w:t>
            </w:r>
          </w:p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Відновлення та забезпечення прохідності дихальних шлях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ів. </w:t>
            </w:r>
          </w:p>
          <w:p w:rsidR="004C621A" w:rsidRPr="00B55969" w:rsidRDefault="00B84D18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Проникаючі поранення грудей. Огляд грудної клітки. Використання герметизуючих (оклюзійних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) наклейок. 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Default="004C621A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9193C" w:rsidRPr="00B55969" w:rsidRDefault="0009193C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- С.134-146</w:t>
            </w:r>
          </w:p>
        </w:tc>
      </w:tr>
      <w:tr w:rsidR="004C621A" w:rsidRPr="00B55969" w:rsidTr="00596DEF">
        <w:trPr>
          <w:trHeight w:val="1130"/>
        </w:trPr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43</w:t>
            </w:r>
          </w:p>
        </w:tc>
        <w:tc>
          <w:tcPr>
            <w:tcW w:w="6550" w:type="dxa"/>
            <w:shd w:val="clear" w:color="auto" w:fill="auto"/>
          </w:tcPr>
          <w:p w:rsidR="00F36359" w:rsidRPr="00B55969" w:rsidRDefault="00B84D18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Надання домедичної допомоги при переломах, опіках, відмороженнях, проникаючому пораненні </w:t>
            </w:r>
            <w:r w:rsidR="00596DE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ока.</w:t>
            </w:r>
          </w:p>
          <w:p w:rsidR="00F36359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F36359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4C621A" w:rsidRPr="00B55969" w:rsidRDefault="004C621A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Pr="00B55969" w:rsidRDefault="0009193C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9, 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66D1E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С.1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="00A66D1E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</w:tr>
      <w:tr w:rsidR="00596DEF" w:rsidRPr="00B55969" w:rsidTr="00880C08">
        <w:tc>
          <w:tcPr>
            <w:tcW w:w="596" w:type="dxa"/>
            <w:shd w:val="clear" w:color="auto" w:fill="auto"/>
          </w:tcPr>
          <w:p w:rsidR="00596DEF" w:rsidRPr="00B55969" w:rsidRDefault="00596DEF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44</w:t>
            </w:r>
          </w:p>
        </w:tc>
        <w:tc>
          <w:tcPr>
            <w:tcW w:w="6550" w:type="dxa"/>
            <w:shd w:val="clear" w:color="auto" w:fill="auto"/>
          </w:tcPr>
          <w:p w:rsidR="00596DEF" w:rsidRPr="00B55969" w:rsidRDefault="00596DEF" w:rsidP="00596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Попередження гіпотермії та виявлення ознак черепно-мозкової травми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596DEF" w:rsidRPr="00B55969" w:rsidRDefault="00596DEF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96DEF" w:rsidRPr="00B55969" w:rsidRDefault="00596DEF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96DEF" w:rsidRPr="00B55969" w:rsidRDefault="0009193C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9,- </w:t>
            </w:r>
            <w:r w:rsidR="00154F07">
              <w:rPr>
                <w:rFonts w:ascii="Times New Roman" w:hAnsi="Times New Roman"/>
                <w:sz w:val="24"/>
                <w:szCs w:val="24"/>
                <w:lang w:val="uk-UA"/>
              </w:rPr>
              <w:t>С.166-172</w:t>
            </w:r>
          </w:p>
        </w:tc>
      </w:tr>
      <w:tr w:rsidR="00880C08" w:rsidRPr="00B55969" w:rsidTr="00880C08">
        <w:tc>
          <w:tcPr>
            <w:tcW w:w="7146" w:type="dxa"/>
            <w:gridSpan w:val="2"/>
            <w:shd w:val="clear" w:color="auto" w:fill="auto"/>
          </w:tcPr>
          <w:p w:rsidR="00880C08" w:rsidRPr="00B55969" w:rsidRDefault="00AB4272" w:rsidP="00EF21AC">
            <w:pPr>
              <w:pStyle w:val="21"/>
              <w:numPr>
                <w:ilvl w:val="12"/>
                <w:numId w:val="0"/>
              </w:numPr>
              <w:ind w:firstLine="630"/>
              <w:rPr>
                <w:szCs w:val="24"/>
              </w:rPr>
            </w:pPr>
            <w:r w:rsidRPr="00B55969">
              <w:rPr>
                <w:szCs w:val="24"/>
              </w:rPr>
              <w:t>Всього</w:t>
            </w:r>
            <w:r w:rsidR="00880C08" w:rsidRPr="00B55969">
              <w:rPr>
                <w:szCs w:val="24"/>
              </w:rPr>
              <w:t xml:space="preserve"> за ІІ семестр</w:t>
            </w:r>
          </w:p>
        </w:tc>
        <w:tc>
          <w:tcPr>
            <w:tcW w:w="1276" w:type="dxa"/>
            <w:shd w:val="clear" w:color="auto" w:fill="auto"/>
          </w:tcPr>
          <w:p w:rsidR="00880C08" w:rsidRPr="00B55969" w:rsidRDefault="004A7990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55969">
              <w:rPr>
                <w:sz w:val="24"/>
                <w:szCs w:val="24"/>
                <w:lang w:val="uk-UA"/>
              </w:rPr>
              <w:t>5</w:t>
            </w:r>
            <w:r w:rsidR="00596DE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:rsidR="00880C08" w:rsidRPr="00B55969" w:rsidRDefault="00880C08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535F9" w:rsidRPr="00B55969" w:rsidTr="00880C08">
        <w:tc>
          <w:tcPr>
            <w:tcW w:w="7146" w:type="dxa"/>
            <w:gridSpan w:val="2"/>
            <w:shd w:val="clear" w:color="auto" w:fill="auto"/>
          </w:tcPr>
          <w:p w:rsidR="00B535F9" w:rsidRPr="00B55969" w:rsidRDefault="00B535F9" w:rsidP="00EF21AC">
            <w:pPr>
              <w:pStyle w:val="21"/>
              <w:numPr>
                <w:ilvl w:val="12"/>
                <w:numId w:val="0"/>
              </w:numPr>
              <w:ind w:firstLine="630"/>
              <w:rPr>
                <w:szCs w:val="24"/>
              </w:rPr>
            </w:pPr>
            <w:r w:rsidRPr="00B55969">
              <w:rPr>
                <w:szCs w:val="24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B535F9" w:rsidRPr="00B55969" w:rsidRDefault="004A7990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55969">
              <w:rPr>
                <w:sz w:val="24"/>
                <w:szCs w:val="24"/>
                <w:lang w:val="uk-UA"/>
              </w:rPr>
              <w:t>8</w:t>
            </w:r>
            <w:r w:rsidR="00596DE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B535F9" w:rsidRPr="00B55969" w:rsidRDefault="00B535F9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A421A2" w:rsidRDefault="00A421A2" w:rsidP="00F7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930FC4" w:rsidRDefault="00930FC4" w:rsidP="00F7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660EDE" w:rsidRPr="003D4B62" w:rsidRDefault="00F74A2A" w:rsidP="00F74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37455">
        <w:rPr>
          <w:rFonts w:ascii="Times New Roman" w:hAnsi="Times New Roman"/>
          <w:b/>
          <w:sz w:val="24"/>
          <w:szCs w:val="24"/>
          <w:lang w:val="uk-UA" w:eastAsia="ru-RU"/>
        </w:rPr>
        <w:t>4.</w:t>
      </w:r>
      <w:r w:rsidR="00CF6346">
        <w:rPr>
          <w:rFonts w:ascii="Times New Roman" w:hAnsi="Times New Roman"/>
          <w:b/>
          <w:sz w:val="24"/>
          <w:szCs w:val="24"/>
          <w:lang w:val="uk-UA" w:eastAsia="ru-RU"/>
        </w:rPr>
        <w:t>2</w:t>
      </w:r>
      <w:r w:rsidR="00596DEF">
        <w:rPr>
          <w:rFonts w:ascii="Times New Roman" w:hAnsi="Times New Roman"/>
          <w:b/>
          <w:sz w:val="24"/>
          <w:szCs w:val="24"/>
          <w:lang w:val="uk-UA" w:eastAsia="ru-RU"/>
        </w:rPr>
        <w:t>Н</w:t>
      </w:r>
      <w:r w:rsidR="003D4B62" w:rsidRPr="003D4B62">
        <w:rPr>
          <w:rFonts w:ascii="Times New Roman" w:hAnsi="Times New Roman"/>
          <w:b/>
          <w:bCs/>
          <w:sz w:val="28"/>
          <w:szCs w:val="28"/>
          <w:lang w:val="uk-UA" w:eastAsia="uk-UA"/>
        </w:rPr>
        <w:t>авчально-польов</w:t>
      </w:r>
      <w:r w:rsidR="003D4B62">
        <w:rPr>
          <w:rFonts w:ascii="Times New Roman" w:hAnsi="Times New Roman"/>
          <w:b/>
          <w:bCs/>
          <w:sz w:val="28"/>
          <w:szCs w:val="28"/>
          <w:lang w:val="uk-UA" w:eastAsia="uk-UA"/>
        </w:rPr>
        <w:t>і</w:t>
      </w:r>
      <w:r w:rsidR="003D4B62" w:rsidRPr="003D4B6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занят</w:t>
      </w:r>
      <w:r w:rsidR="003D4B62">
        <w:rPr>
          <w:rFonts w:ascii="Times New Roman" w:hAnsi="Times New Roman"/>
          <w:b/>
          <w:bCs/>
          <w:sz w:val="28"/>
          <w:szCs w:val="28"/>
          <w:lang w:val="uk-UA" w:eastAsia="uk-UA"/>
        </w:rPr>
        <w:t>тя</w:t>
      </w:r>
    </w:p>
    <w:tbl>
      <w:tblPr>
        <w:tblW w:w="1027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520"/>
        <w:gridCol w:w="1276"/>
        <w:gridCol w:w="1843"/>
      </w:tblGrid>
      <w:tr w:rsidR="00386413" w:rsidRPr="00937455" w:rsidTr="00CF6346">
        <w:trPr>
          <w:trHeight w:val="42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13" w:rsidRPr="00937455" w:rsidRDefault="00937455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455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13" w:rsidRPr="00937455" w:rsidRDefault="00386413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7455">
              <w:rPr>
                <w:rFonts w:ascii="Times New Roman" w:hAnsi="Times New Roman"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13" w:rsidRPr="00937455" w:rsidRDefault="00386413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74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13" w:rsidRPr="00937455" w:rsidRDefault="00386413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7455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CF6346" w:rsidRPr="00937455" w:rsidTr="00A16516">
        <w:trPr>
          <w:trHeight w:val="420"/>
        </w:trPr>
        <w:tc>
          <w:tcPr>
            <w:tcW w:w="10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46" w:rsidRPr="00937455" w:rsidRDefault="003D4B62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="00CF6346">
              <w:rPr>
                <w:rFonts w:ascii="Times New Roman" w:hAnsi="Times New Roman"/>
                <w:sz w:val="24"/>
                <w:szCs w:val="24"/>
                <w:lang w:val="uk-UA"/>
              </w:rPr>
              <w:t>семестр</w:t>
            </w:r>
          </w:p>
        </w:tc>
      </w:tr>
      <w:tr w:rsidR="003D4B62" w:rsidRPr="00937455" w:rsidTr="00F7773A">
        <w:trPr>
          <w:trHeight w:val="426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AF7374" w:rsidRDefault="00930FC4" w:rsidP="0028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Тактична підготовка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930FC4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4B62" w:rsidRPr="00937455" w:rsidTr="00F7773A">
        <w:trPr>
          <w:trHeight w:val="426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AF7374" w:rsidRDefault="00930FC4" w:rsidP="00F7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Тактична підготовка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930FC4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4B62" w:rsidRPr="00937455" w:rsidTr="00F7773A">
        <w:trPr>
          <w:trHeight w:val="35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Pr="00937455" w:rsidRDefault="00930FC4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AF7374" w:rsidRDefault="003D4B62" w:rsidP="00F7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Вогнева підготовка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Pr="00937455" w:rsidRDefault="00930FC4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937455" w:rsidRDefault="003D4B62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4B62" w:rsidRPr="00937455" w:rsidTr="00F7773A">
        <w:trPr>
          <w:trHeight w:val="35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Pr="00937455" w:rsidRDefault="00930FC4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4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AF7374" w:rsidRDefault="00930FC4" w:rsidP="00F7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Вогнева підготовка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937455" w:rsidRDefault="003D4B62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4B62" w:rsidRPr="00937455" w:rsidTr="00F7773A">
        <w:trPr>
          <w:trHeight w:val="35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AF7374" w:rsidRDefault="00930FC4" w:rsidP="00F7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Домедична допомога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930FC4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937455" w:rsidRDefault="003D4B62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4B62" w:rsidRPr="00937455" w:rsidTr="00F7773A">
        <w:trPr>
          <w:trHeight w:val="353"/>
        </w:trPr>
        <w:tc>
          <w:tcPr>
            <w:tcW w:w="7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Pr="00AF7374" w:rsidRDefault="003D4B62" w:rsidP="00F7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937455" w:rsidRDefault="003D4B62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E063A" w:rsidRDefault="00BE063A" w:rsidP="00F33B2F">
      <w:pPr>
        <w:spacing w:after="0" w:line="240" w:lineRule="auto"/>
        <w:ind w:left="262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B18E9" w:rsidRPr="007B18E9" w:rsidRDefault="007B18E9" w:rsidP="008E2A57">
      <w:pPr>
        <w:rPr>
          <w:rFonts w:ascii="Times New Roman" w:hAnsi="Times New Roman"/>
          <w:b/>
          <w:lang w:val="uk-UA"/>
        </w:rPr>
      </w:pPr>
    </w:p>
    <w:p w:rsidR="00894D79" w:rsidRPr="007B18E9" w:rsidRDefault="00894D79" w:rsidP="008E2A57">
      <w:pPr>
        <w:rPr>
          <w:rFonts w:ascii="Times New Roman" w:hAnsi="Times New Roman"/>
          <w:b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AA38C0" w:rsidRPr="00F33B2F" w:rsidRDefault="00A8414E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F33B2F">
        <w:rPr>
          <w:rFonts w:ascii="Times New Roman" w:hAnsi="Times New Roman"/>
          <w:b/>
          <w:caps/>
          <w:sz w:val="24"/>
          <w:szCs w:val="24"/>
          <w:lang w:val="uk-UA"/>
        </w:rPr>
        <w:t>5</w:t>
      </w:r>
      <w:r w:rsidR="00AA38C0" w:rsidRPr="00F33B2F">
        <w:rPr>
          <w:rFonts w:ascii="Times New Roman" w:hAnsi="Times New Roman"/>
          <w:b/>
          <w:caps/>
          <w:sz w:val="24"/>
          <w:szCs w:val="24"/>
          <w:lang w:val="uk-UA"/>
        </w:rPr>
        <w:t>. Засоби діагностики результатів навчання, інструменти,</w:t>
      </w:r>
      <w:r w:rsidR="00F33B2F">
        <w:rPr>
          <w:rFonts w:ascii="Times New Roman" w:hAnsi="Times New Roman"/>
          <w:b/>
          <w:caps/>
          <w:sz w:val="24"/>
          <w:szCs w:val="24"/>
          <w:lang w:val="uk-UA"/>
        </w:rPr>
        <w:br/>
      </w:r>
      <w:r w:rsidR="00AA38C0" w:rsidRPr="00F33B2F">
        <w:rPr>
          <w:rFonts w:ascii="Times New Roman" w:hAnsi="Times New Roman"/>
          <w:b/>
          <w:caps/>
          <w:sz w:val="24"/>
          <w:szCs w:val="24"/>
          <w:lang w:val="uk-UA"/>
        </w:rPr>
        <w:t xml:space="preserve"> обладнання та програмне забезпечення, </w:t>
      </w:r>
      <w:r w:rsidR="00F33B2F">
        <w:rPr>
          <w:rFonts w:ascii="Times New Roman" w:hAnsi="Times New Roman"/>
          <w:b/>
          <w:caps/>
          <w:sz w:val="24"/>
          <w:szCs w:val="24"/>
          <w:lang w:val="uk-UA"/>
        </w:rPr>
        <w:br/>
      </w:r>
      <w:r w:rsidR="00AA38C0" w:rsidRPr="00F33B2F">
        <w:rPr>
          <w:rFonts w:ascii="Times New Roman" w:hAnsi="Times New Roman"/>
          <w:b/>
          <w:caps/>
          <w:sz w:val="24"/>
          <w:szCs w:val="24"/>
          <w:lang w:val="uk-UA"/>
        </w:rPr>
        <w:t>використання яких передбачає навчальн</w:t>
      </w:r>
      <w:r w:rsidR="008F6FB1">
        <w:rPr>
          <w:rFonts w:ascii="Times New Roman" w:hAnsi="Times New Roman"/>
          <w:b/>
          <w:caps/>
          <w:sz w:val="24"/>
          <w:szCs w:val="24"/>
          <w:lang w:val="uk-UA"/>
        </w:rPr>
        <w:t>ИЙ</w:t>
      </w:r>
      <w:r w:rsidR="00AA38C0" w:rsidRPr="00F33B2F">
        <w:rPr>
          <w:rFonts w:ascii="Times New Roman" w:hAnsi="Times New Roman"/>
          <w:b/>
          <w:caps/>
          <w:sz w:val="24"/>
          <w:szCs w:val="24"/>
          <w:lang w:val="uk-UA"/>
        </w:rPr>
        <w:t xml:space="preserve"> </w:t>
      </w:r>
      <w:r w:rsidR="008F6FB1">
        <w:rPr>
          <w:rFonts w:ascii="Times New Roman" w:hAnsi="Times New Roman"/>
          <w:b/>
          <w:caps/>
          <w:sz w:val="24"/>
          <w:szCs w:val="24"/>
          <w:lang w:val="uk-UA"/>
        </w:rPr>
        <w:t>ПРЕДМЕТ</w:t>
      </w:r>
    </w:p>
    <w:p w:rsidR="00F33B2F" w:rsidRDefault="00F33B2F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30E98" w:rsidRDefault="00AA38C0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F33B2F">
        <w:rPr>
          <w:rFonts w:ascii="Times New Roman" w:hAnsi="Times New Roman"/>
          <w:sz w:val="24"/>
          <w:szCs w:val="24"/>
          <w:lang w:val="uk-UA"/>
        </w:rPr>
        <w:t>Використовуються демон</w:t>
      </w:r>
      <w:r w:rsidR="00FF28A8" w:rsidRPr="00F33B2F">
        <w:rPr>
          <w:rFonts w:ascii="Times New Roman" w:hAnsi="Times New Roman"/>
          <w:sz w:val="24"/>
          <w:szCs w:val="24"/>
          <w:lang w:val="uk-UA"/>
        </w:rPr>
        <w:t>страційне обладнання (карти, фотограф</w:t>
      </w:r>
      <w:r w:rsidR="00724282">
        <w:rPr>
          <w:rFonts w:ascii="Times New Roman" w:hAnsi="Times New Roman"/>
          <w:sz w:val="24"/>
          <w:szCs w:val="24"/>
          <w:lang w:val="uk-UA"/>
        </w:rPr>
        <w:t>ії</w:t>
      </w:r>
      <w:r w:rsidR="003D4B62">
        <w:rPr>
          <w:rFonts w:ascii="Times New Roman" w:hAnsi="Times New Roman"/>
          <w:sz w:val="24"/>
          <w:szCs w:val="24"/>
          <w:lang w:val="uk-UA"/>
        </w:rPr>
        <w:t>)</w:t>
      </w:r>
      <w:r w:rsidR="00FF28A8" w:rsidRPr="00F33B2F">
        <w:rPr>
          <w:rFonts w:ascii="Times New Roman" w:hAnsi="Times New Roman"/>
          <w:sz w:val="24"/>
          <w:szCs w:val="24"/>
          <w:lang w:val="uk-UA"/>
        </w:rPr>
        <w:t>, відеофільми, картки для індивіду</w:t>
      </w:r>
      <w:r w:rsidR="00803115">
        <w:rPr>
          <w:rFonts w:ascii="Times New Roman" w:hAnsi="Times New Roman"/>
          <w:sz w:val="24"/>
          <w:szCs w:val="24"/>
          <w:lang w:val="uk-UA"/>
        </w:rPr>
        <w:t>альних занять.</w:t>
      </w:r>
    </w:p>
    <w:p w:rsidR="00030E98" w:rsidRDefault="00030E98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30E98" w:rsidRDefault="00030E98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30E98" w:rsidRDefault="00030E98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30E98" w:rsidRPr="00F33B2F" w:rsidRDefault="00030E98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6730"/>
      </w:tblGrid>
      <w:tr w:rsidR="00AA38C0" w:rsidRPr="00F33B2F" w:rsidTr="00930FC4">
        <w:tc>
          <w:tcPr>
            <w:tcW w:w="9918" w:type="dxa"/>
            <w:gridSpan w:val="2"/>
            <w:vAlign w:val="center"/>
          </w:tcPr>
          <w:p w:rsidR="00AA38C0" w:rsidRPr="00F33B2F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AA38C0" w:rsidRPr="00F33B2F" w:rsidTr="00930FC4">
        <w:tc>
          <w:tcPr>
            <w:tcW w:w="9918" w:type="dxa"/>
            <w:gridSpan w:val="2"/>
            <w:vAlign w:val="center"/>
          </w:tcPr>
          <w:p w:rsidR="00AA38C0" w:rsidRPr="00F33B2F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6.1. Порядок оцінювання результатів навчання</w:t>
            </w:r>
          </w:p>
        </w:tc>
      </w:tr>
      <w:tr w:rsidR="00AA38C0" w:rsidRPr="00F33B2F" w:rsidTr="00930FC4">
        <w:tc>
          <w:tcPr>
            <w:tcW w:w="3188" w:type="dxa"/>
            <w:vAlign w:val="center"/>
          </w:tcPr>
          <w:p w:rsidR="00AA38C0" w:rsidRPr="00F33B2F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6730" w:type="dxa"/>
            <w:vAlign w:val="center"/>
          </w:tcPr>
          <w:p w:rsidR="00AA38C0" w:rsidRPr="00F33B2F" w:rsidRDefault="00AA38C0" w:rsidP="003D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Порядок проведення контролю</w:t>
            </w:r>
          </w:p>
        </w:tc>
      </w:tr>
      <w:tr w:rsidR="00AA38C0" w:rsidRPr="00F33B2F" w:rsidTr="00930FC4">
        <w:tc>
          <w:tcPr>
            <w:tcW w:w="3188" w:type="dxa"/>
            <w:vAlign w:val="center"/>
          </w:tcPr>
          <w:p w:rsidR="00AA38C0" w:rsidRPr="00F33B2F" w:rsidRDefault="00AA38C0" w:rsidP="003D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Поточний контроль</w:t>
            </w:r>
          </w:p>
        </w:tc>
        <w:tc>
          <w:tcPr>
            <w:tcW w:w="6730" w:type="dxa"/>
            <w:vAlign w:val="center"/>
          </w:tcPr>
          <w:p w:rsidR="00AA38C0" w:rsidRPr="00F33B2F" w:rsidRDefault="00AA38C0" w:rsidP="00FF2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Усне опитування, домашні завдання, виступи на </w:t>
            </w:r>
            <w:r w:rsidR="00FF28A8"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практичних</w:t>
            </w:r>
            <w:r w:rsidR="000433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313D5"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заняттях, письмові роботи.</w:t>
            </w:r>
          </w:p>
        </w:tc>
      </w:tr>
      <w:tr w:rsidR="00AA38C0" w:rsidRPr="00F33B2F" w:rsidTr="00930FC4">
        <w:tc>
          <w:tcPr>
            <w:tcW w:w="3188" w:type="dxa"/>
            <w:vAlign w:val="center"/>
          </w:tcPr>
          <w:p w:rsidR="00AA38C0" w:rsidRPr="00F33B2F" w:rsidRDefault="00AA38C0" w:rsidP="003D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Тестовий контроль</w:t>
            </w:r>
          </w:p>
        </w:tc>
        <w:tc>
          <w:tcPr>
            <w:tcW w:w="6730" w:type="dxa"/>
            <w:vAlign w:val="center"/>
          </w:tcPr>
          <w:p w:rsidR="00AA38C0" w:rsidRPr="00F33B2F" w:rsidRDefault="002313D5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Тест</w:t>
            </w:r>
            <w:r w:rsidR="00724282">
              <w:rPr>
                <w:rFonts w:ascii="Times New Roman" w:hAnsi="Times New Roman"/>
                <w:sz w:val="24"/>
                <w:szCs w:val="24"/>
                <w:lang w:val="uk-UA"/>
              </w:rPr>
              <w:t>ові завдання</w:t>
            </w: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, робота з роздатковим матеріалом.</w:t>
            </w:r>
          </w:p>
        </w:tc>
      </w:tr>
      <w:tr w:rsidR="00AA38C0" w:rsidRPr="00F33B2F" w:rsidTr="00930FC4">
        <w:tc>
          <w:tcPr>
            <w:tcW w:w="3188" w:type="dxa"/>
            <w:tcBorders>
              <w:bottom w:val="single" w:sz="4" w:space="0" w:color="auto"/>
            </w:tcBorders>
            <w:vAlign w:val="center"/>
          </w:tcPr>
          <w:p w:rsidR="00AA38C0" w:rsidRPr="00F33B2F" w:rsidRDefault="00AA38C0" w:rsidP="003D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Рубіжний контроль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vAlign w:val="center"/>
          </w:tcPr>
          <w:p w:rsidR="00FF28A8" w:rsidRPr="00F33B2F" w:rsidRDefault="00AA38C0" w:rsidP="003D4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Оцінка за тему визначається за </w:t>
            </w:r>
            <w:r w:rsidR="00160909">
              <w:rPr>
                <w:rFonts w:ascii="Times New Roman" w:hAnsi="Times New Roman"/>
                <w:sz w:val="24"/>
                <w:szCs w:val="24"/>
                <w:lang w:val="uk-UA"/>
              </w:rPr>
              <w:t>12-ою</w:t>
            </w: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шкалою з врахуванням усіх поточних оцінок та обчислюється як середня арифметична.</w:t>
            </w:r>
          </w:p>
        </w:tc>
      </w:tr>
      <w:tr w:rsidR="00AA38C0" w:rsidRPr="00F33B2F" w:rsidTr="00930FC4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0" w:rsidRPr="00F33B2F" w:rsidRDefault="00AA38C0" w:rsidP="003D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0" w:rsidRPr="00F33B2F" w:rsidRDefault="00C8472C" w:rsidP="00C84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AA38C0" w:rsidRPr="00F33B2F">
              <w:rPr>
                <w:rFonts w:ascii="Times New Roman" w:hAnsi="Times New Roman"/>
                <w:sz w:val="24"/>
                <w:szCs w:val="24"/>
                <w:lang w:val="uk-UA"/>
              </w:rPr>
              <w:t>ідсумкова оцінк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AA38C0" w:rsidRPr="00F33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визначається за </w:t>
            </w:r>
            <w:r w:rsidR="00160909">
              <w:rPr>
                <w:rFonts w:ascii="Times New Roman" w:hAnsi="Times New Roman"/>
                <w:sz w:val="24"/>
                <w:szCs w:val="24"/>
                <w:lang w:val="uk-UA"/>
              </w:rPr>
              <w:t>12-ою</w:t>
            </w:r>
            <w:r w:rsidR="00AA38C0" w:rsidRPr="00F33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</w:t>
            </w:r>
            <w:r w:rsidR="00E81F89"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алою на основі тематичних оцінок та</w:t>
            </w:r>
            <w:r w:rsidR="00AA38C0" w:rsidRPr="00F33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обчислюється як середня арифметич</w:t>
            </w:r>
            <w:r w:rsidR="006C11C6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</w:p>
        </w:tc>
      </w:tr>
      <w:tr w:rsidR="00AA38C0" w:rsidRPr="00F33B2F" w:rsidTr="00930FC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0" w:rsidRPr="00F33B2F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6.2. Критерії оцінювання результатів навчання</w:t>
            </w:r>
          </w:p>
        </w:tc>
      </w:tr>
      <w:tr w:rsidR="001D3255" w:rsidRPr="00F33B2F" w:rsidTr="00930FC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55" w:rsidRPr="00F33B2F" w:rsidRDefault="001D3255" w:rsidP="0093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шкалою:</w:t>
            </w:r>
          </w:p>
        </w:tc>
      </w:tr>
    </w:tbl>
    <w:tbl>
      <w:tblPr>
        <w:tblStyle w:val="a3"/>
        <w:tblW w:w="9918" w:type="dxa"/>
        <w:tblInd w:w="392" w:type="dxa"/>
        <w:tblLook w:val="04A0" w:firstRow="1" w:lastRow="0" w:firstColumn="1" w:lastColumn="0" w:noHBand="0" w:noVBand="1"/>
      </w:tblPr>
      <w:tblGrid>
        <w:gridCol w:w="2062"/>
        <w:gridCol w:w="1134"/>
        <w:gridCol w:w="6722"/>
      </w:tblGrid>
      <w:tr w:rsidR="001D3255" w:rsidRPr="00F33B2F" w:rsidTr="00930FC4">
        <w:trPr>
          <w:trHeight w:val="509"/>
        </w:trPr>
        <w:tc>
          <w:tcPr>
            <w:tcW w:w="2062" w:type="dxa"/>
            <w:tcBorders>
              <w:top w:val="nil"/>
            </w:tcBorders>
          </w:tcPr>
          <w:p w:rsidR="001D3255" w:rsidRPr="00F33B2F" w:rsidRDefault="001D3255" w:rsidP="00930FC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Рівень компетентності</w:t>
            </w:r>
          </w:p>
        </w:tc>
        <w:tc>
          <w:tcPr>
            <w:tcW w:w="1134" w:type="dxa"/>
            <w:tcBorders>
              <w:top w:val="nil"/>
            </w:tcBorders>
          </w:tcPr>
          <w:p w:rsidR="001D3255" w:rsidRPr="00F33B2F" w:rsidRDefault="001D3255" w:rsidP="00930FC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Оцінка</w:t>
            </w:r>
          </w:p>
        </w:tc>
        <w:tc>
          <w:tcPr>
            <w:tcW w:w="6722" w:type="dxa"/>
            <w:tcBorders>
              <w:top w:val="nil"/>
            </w:tcBorders>
          </w:tcPr>
          <w:p w:rsidR="001D3255" w:rsidRPr="00F33B2F" w:rsidRDefault="001D3255" w:rsidP="00930FC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Критерії оцінювання</w:t>
            </w:r>
          </w:p>
        </w:tc>
      </w:tr>
      <w:tr w:rsidR="001D3255" w:rsidRPr="008D1C4A" w:rsidTr="00930FC4">
        <w:tc>
          <w:tcPr>
            <w:tcW w:w="2062" w:type="dxa"/>
            <w:vMerge w:val="restart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Високий</w:t>
            </w:r>
          </w:p>
          <w:p w:rsidR="001D3255" w:rsidRPr="00F33B2F" w:rsidRDefault="00AD51B7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(творчий)</w:t>
            </w: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6722" w:type="dxa"/>
          </w:tcPr>
          <w:p w:rsidR="001D3255" w:rsidRPr="00F33B2F" w:rsidRDefault="000433A6" w:rsidP="0080311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має системні знання, виявляє здатність приймати творчі рішення, самостійно розвиває власні обдарування і нахили, вміє самостійно здобувати знання, рівень умінь і навичок дає змогу виконувати нормативи на бездоганному рівні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D3255" w:rsidRPr="008D1C4A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6722" w:type="dxa"/>
          </w:tcPr>
          <w:p w:rsidR="001D3255" w:rsidRPr="00F33B2F" w:rsidRDefault="000433A6" w:rsidP="003D4B62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володіє узагальненими знаннями з предмета, вільно висловлює власні думки, визначає програму особистої пізнавальної діяльності без допомоги в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икладача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знаходить джерела інформації і використовує одержані відомості відповідно до мети та завдань власної пізнавальної діяльності</w:t>
            </w:r>
            <w:r w:rsidR="001D3255"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  <w:tr w:rsidR="001D3255" w:rsidRPr="008D1C4A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6722" w:type="dxa"/>
          </w:tcPr>
          <w:p w:rsidR="001D3255" w:rsidRPr="00F33B2F" w:rsidRDefault="000433A6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володіє глибокими, міцними знаннями, здатний використовувати їх у нестандартних ситуаціях. Виявляє творчі здібності, самостійно визначає окремі цілі власної 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пізнавальної діяльності, знаходить джерела інформації та самостійно використовує їх при вирішенні поставлених завдань.</w:t>
            </w:r>
          </w:p>
        </w:tc>
      </w:tr>
      <w:tr w:rsidR="001D3255" w:rsidRPr="00A16516" w:rsidTr="00930FC4">
        <w:tc>
          <w:tcPr>
            <w:tcW w:w="2062" w:type="dxa"/>
            <w:vMerge w:val="restart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Достатній</w:t>
            </w:r>
          </w:p>
          <w:p w:rsidR="001D3255" w:rsidRPr="00F33B2F" w:rsidRDefault="00AD51B7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(конструктивно-варіативний)</w:t>
            </w: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6722" w:type="dxa"/>
          </w:tcPr>
          <w:p w:rsidR="001D3255" w:rsidRPr="00F33B2F" w:rsidRDefault="000433A6" w:rsidP="0080311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вільно володіє вивченим матеріалом, вміє узагальнювати інформацію, застосовує її на практиці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D3255" w:rsidRPr="00A16516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6722" w:type="dxa"/>
          </w:tcPr>
          <w:p w:rsidR="001D3255" w:rsidRPr="00F33B2F" w:rsidRDefault="00803115" w:rsidP="0080311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Знання</w:t>
            </w:r>
            <w:r w:rsidR="00E307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0433A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здобувача</w:t>
            </w: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достатньо повні, він вільно застосовує вивчений матеріал у стандартних ситуаціях, вміє аналізувати, робити висновки. Самостійно застосовує теоретичні знання для виконання практичних завдань.</w:t>
            </w:r>
          </w:p>
        </w:tc>
      </w:tr>
      <w:tr w:rsidR="001D3255" w:rsidRPr="008D1C4A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6722" w:type="dxa"/>
          </w:tcPr>
          <w:p w:rsidR="001D3255" w:rsidRPr="00F33B2F" w:rsidRDefault="000433A6" w:rsidP="006C11C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виявляє знання і розуміння переважної більшості навчального матеріалу, здатний застосовувати його на рівні стандартних вимог, частково контролювати власні навчальні дії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D3255" w:rsidRPr="00F33B2F" w:rsidTr="00930FC4">
        <w:tc>
          <w:tcPr>
            <w:tcW w:w="2062" w:type="dxa"/>
            <w:vMerge w:val="restart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Середній</w:t>
            </w:r>
          </w:p>
          <w:p w:rsidR="001D3255" w:rsidRPr="00F33B2F" w:rsidRDefault="00AD51B7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(репродуктивний)</w:t>
            </w: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6722" w:type="dxa"/>
          </w:tcPr>
          <w:p w:rsidR="001D3255" w:rsidRPr="00F33B2F" w:rsidRDefault="000433A6" w:rsidP="006C11C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виявляє знання і розуміння основних положень навчального матеріалу, відповіді його правильні, він може відтворити значну частину теоретичного матеріалу, за допомогою викладача може його аналізувати, порівнювати та робити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D3255" w:rsidRPr="00F33B2F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6722" w:type="dxa"/>
          </w:tcPr>
          <w:p w:rsidR="001D3255" w:rsidRPr="00F33B2F" w:rsidRDefault="000433A6" w:rsidP="006C11C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розуміє основний навчальний матеріал, здатний дати визначення понять, але допускає помилки. За допомогою викладача може логічно відтворювати значну його частину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D3255" w:rsidRPr="00F33B2F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6722" w:type="dxa"/>
          </w:tcPr>
          <w:p w:rsidR="001D3255" w:rsidRPr="00F33B2F" w:rsidRDefault="000433A6" w:rsidP="006C11C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знає близько половини навчального матеріалу, здатний відтворювати його не в повному обсязі відповідно до тексту підручника або пояснення викладача</w:t>
            </w:r>
            <w:r w:rsidR="001D3255"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  <w:tr w:rsidR="001D3255" w:rsidRPr="00A16516" w:rsidTr="00930FC4">
        <w:tc>
          <w:tcPr>
            <w:tcW w:w="2062" w:type="dxa"/>
            <w:vMerge w:val="restart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Початковий</w:t>
            </w:r>
          </w:p>
          <w:p w:rsidR="001D3255" w:rsidRPr="00F33B2F" w:rsidRDefault="00AD51B7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(рецептивно-продуктивний)</w:t>
            </w: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6722" w:type="dxa"/>
          </w:tcPr>
          <w:p w:rsidR="001D3255" w:rsidRPr="00F33B2F" w:rsidRDefault="000433A6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відтворює менше половини навчального матеріалу, за допомогою викладача виконує елементарні завдання, розрізняє елементи техніки виконання нормативних вимог і здатний виконати незначну їх частину</w:t>
            </w:r>
            <w:r w:rsidR="006C11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  <w:tr w:rsidR="001D3255" w:rsidRPr="008D1C4A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6722" w:type="dxa"/>
            <w:tcBorders>
              <w:bottom w:val="single" w:sz="4" w:space="0" w:color="auto"/>
            </w:tcBorders>
          </w:tcPr>
          <w:p w:rsidR="001D3255" w:rsidRPr="00F33B2F" w:rsidRDefault="000433A6" w:rsidP="006C11C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фрагментарно відтворює незначну частину навчального матеріалу, має поверхові уявлення про об'єкт вивчення, виявляє здатність викласти думку на елементарному рівні, має елементарні навички, практичні завдання виконує лише з допомогою викладача</w:t>
            </w:r>
          </w:p>
        </w:tc>
      </w:tr>
      <w:tr w:rsidR="001D3255" w:rsidRPr="008D1C4A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55" w:rsidRPr="00F33B2F" w:rsidRDefault="000433A6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може розрізняти об'єкт вивчення і відтворити деякі його елементи. Володіє навчальним матеріалом на рівні елементарного розпізнавання і відтворення окремих фактів, елементів, об'єктів, що відтворюються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здобувачем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окремими словами чи реченнями з постійною допомогою викладача, виконує лише фрагменти практичних завдань</w:t>
            </w:r>
            <w:r w:rsidR="006C11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</w:tbl>
    <w:p w:rsidR="001D3255" w:rsidRPr="001D3255" w:rsidRDefault="001D3255" w:rsidP="001D32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8C0" w:rsidRPr="0066595D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355"/>
      </w:tblGrid>
      <w:tr w:rsidR="00AA38C0" w:rsidRPr="003D4B62" w:rsidTr="00CF6346">
        <w:tc>
          <w:tcPr>
            <w:tcW w:w="10343" w:type="dxa"/>
            <w:gridSpan w:val="2"/>
          </w:tcPr>
          <w:p w:rsidR="00AA38C0" w:rsidRPr="003D4B62" w:rsidRDefault="000F1A40" w:rsidP="003D4B6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7.</w:t>
            </w:r>
            <w:r w:rsidR="006C11C6" w:rsidRPr="003D4B6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РЕКОМЕНДОВАНА ЛІТЕРАТУРА</w:t>
            </w:r>
          </w:p>
        </w:tc>
      </w:tr>
      <w:tr w:rsidR="00AA38C0" w:rsidRPr="003D4B62" w:rsidTr="00CF6346">
        <w:trPr>
          <w:trHeight w:val="70"/>
        </w:trPr>
        <w:tc>
          <w:tcPr>
            <w:tcW w:w="988" w:type="dxa"/>
            <w:tcBorders>
              <w:right w:val="single" w:sz="4" w:space="0" w:color="auto"/>
            </w:tcBorders>
          </w:tcPr>
          <w:p w:rsidR="00AA38C0" w:rsidRPr="003D4B62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AA38C0" w:rsidRPr="003D4B62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0432C3" w:rsidRPr="003D4B62" w:rsidTr="00BA7DC0">
        <w:trPr>
          <w:trHeight w:val="70"/>
        </w:trPr>
        <w:tc>
          <w:tcPr>
            <w:tcW w:w="10343" w:type="dxa"/>
            <w:gridSpan w:val="2"/>
          </w:tcPr>
          <w:p w:rsidR="000432C3" w:rsidRPr="003D4B62" w:rsidRDefault="000432C3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7.1. Основна література:</w:t>
            </w:r>
          </w:p>
        </w:tc>
      </w:tr>
      <w:tr w:rsidR="00AA38C0" w:rsidRPr="003D4B62" w:rsidTr="00CF6346">
        <w:tc>
          <w:tcPr>
            <w:tcW w:w="988" w:type="dxa"/>
          </w:tcPr>
          <w:p w:rsidR="00AA38C0" w:rsidRPr="003D4B62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355" w:type="dxa"/>
          </w:tcPr>
          <w:p w:rsidR="00AA38C0" w:rsidRPr="003D4B62" w:rsidRDefault="00E32D80" w:rsidP="00B15B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D80">
              <w:rPr>
                <w:rFonts w:ascii="Times New Roman" w:hAnsi="Times New Roman"/>
                <w:color w:val="3B3835"/>
                <w:sz w:val="24"/>
                <w:szCs w:val="24"/>
                <w:shd w:val="clear" w:color="auto" w:fill="EEEEEE"/>
              </w:rPr>
              <w:t>Конституція України : Закон від 28.06.1996 № 254к/96-ВР // База даних «Законодавство України» / ВР України. URL: http://zakon2.rada.gov.ua/laws/show/254 %D0%BA/96%D0%B2%D1%80 (дата звернення: 08.02.2012).</w:t>
            </w:r>
          </w:p>
        </w:tc>
      </w:tr>
      <w:tr w:rsidR="00AA38C0" w:rsidRPr="003D4B62" w:rsidTr="00CF6346">
        <w:tc>
          <w:tcPr>
            <w:tcW w:w="988" w:type="dxa"/>
          </w:tcPr>
          <w:p w:rsidR="00AA38C0" w:rsidRPr="003D4B62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355" w:type="dxa"/>
          </w:tcPr>
          <w:p w:rsidR="00AA38C0" w:rsidRPr="003D4B62" w:rsidRDefault="003104A2" w:rsidP="00CF634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B62">
              <w:rPr>
                <w:rFonts w:ascii="Times New Roman" w:hAnsi="Times New Roman"/>
                <w:sz w:val="24"/>
                <w:szCs w:val="24"/>
              </w:rPr>
              <w:t>Статути Збройних Сил України.- К.:ЗАТ ВІПОЛ, 2004</w:t>
            </w:r>
          </w:p>
        </w:tc>
      </w:tr>
      <w:tr w:rsidR="00146C04" w:rsidRPr="00C8472C" w:rsidTr="00CF6346">
        <w:tc>
          <w:tcPr>
            <w:tcW w:w="988" w:type="dxa"/>
          </w:tcPr>
          <w:p w:rsidR="00146C04" w:rsidRPr="003D4B62" w:rsidRDefault="00EB43E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355" w:type="dxa"/>
          </w:tcPr>
          <w:p w:rsidR="00146C04" w:rsidRPr="00930FC4" w:rsidRDefault="00D83A28" w:rsidP="00C8472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Гнатюк М.</w:t>
            </w:r>
            <w:r w:rsidR="00C847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  <w:r w:rsidR="00CF34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104A2"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Захист Вітчизни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CF34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</w:t>
            </w:r>
            <w:r w:rsidR="00A2037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дручник для 10 кл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/ М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 Р. Г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натюк.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EB43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: Генеза,</w:t>
            </w:r>
            <w:r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2018</w:t>
            </w:r>
            <w:r w:rsidR="003104A2"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AB083E">
              <w:rPr>
                <w:rFonts w:ascii="Times New Roman" w:hAnsi="Times New Roman"/>
                <w:sz w:val="24"/>
                <w:szCs w:val="24"/>
                <w:lang w:val="uk-UA"/>
              </w:rPr>
              <w:t>– 192 с.</w:t>
            </w:r>
          </w:p>
        </w:tc>
      </w:tr>
      <w:tr w:rsidR="00AA38C0" w:rsidRPr="007A4CC1" w:rsidTr="00CF6346">
        <w:tc>
          <w:tcPr>
            <w:tcW w:w="988" w:type="dxa"/>
          </w:tcPr>
          <w:p w:rsidR="00AA38C0" w:rsidRPr="003D4B62" w:rsidRDefault="00EB43E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355" w:type="dxa"/>
          </w:tcPr>
          <w:p w:rsidR="00AA38C0" w:rsidRPr="00930FC4" w:rsidRDefault="00A20378" w:rsidP="00C8472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Гнатюк М.</w:t>
            </w:r>
            <w:r w:rsidR="00C847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  <w:r w:rsidR="00CF34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Захист Вітчизни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CF34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ідручник для 11 </w:t>
            </w:r>
            <w:r w:rsidR="00CF34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кл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/ М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 Р.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Гнатюк.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</w:t>
            </w:r>
            <w:r w:rsidR="00EB43E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Київ: Генеза,</w:t>
            </w:r>
            <w:r w:rsidR="00E32D8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2019</w:t>
            </w:r>
            <w:r w:rsidR="007A4CC1"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7A4CC1">
              <w:rPr>
                <w:rFonts w:ascii="Times New Roman" w:hAnsi="Times New Roman"/>
                <w:sz w:val="24"/>
                <w:szCs w:val="24"/>
                <w:lang w:val="uk-UA"/>
              </w:rPr>
              <w:t>– 160 с.</w:t>
            </w:r>
          </w:p>
        </w:tc>
      </w:tr>
      <w:tr w:rsidR="00146C04" w:rsidRPr="00CF3464" w:rsidTr="00CF6346">
        <w:tc>
          <w:tcPr>
            <w:tcW w:w="988" w:type="dxa"/>
          </w:tcPr>
          <w:p w:rsidR="00146C04" w:rsidRPr="003D4B62" w:rsidRDefault="00EB43E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355" w:type="dxa"/>
          </w:tcPr>
          <w:p w:rsidR="00146C04" w:rsidRPr="00A66D1E" w:rsidRDefault="00B3405F" w:rsidP="00930FC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Лелека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F34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0105A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Бахтін А.</w:t>
            </w:r>
            <w:r w:rsidR="0030105A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30105A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3010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0105A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Винограденко Е</w:t>
            </w:r>
            <w:r w:rsidR="00CF34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.В. </w:t>
            </w:r>
            <w:r w:rsidR="005B0030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 (рівень станда</w:t>
            </w:r>
            <w:r w:rsidR="00E32D80">
              <w:rPr>
                <w:rFonts w:ascii="Times New Roman" w:hAnsi="Times New Roman"/>
                <w:sz w:val="24"/>
                <w:szCs w:val="24"/>
                <w:lang w:val="uk-UA"/>
              </w:rPr>
              <w:t>рту, Основи медичних знань)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010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5B0030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10 класу закладів загальної середньої освіти</w:t>
            </w:r>
            <w:r w:rsidR="00CF34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43E8">
              <w:rPr>
                <w:rFonts w:ascii="Times New Roman" w:hAnsi="Times New Roman"/>
                <w:sz w:val="24"/>
                <w:szCs w:val="24"/>
                <w:lang w:val="uk-UA"/>
              </w:rPr>
              <w:t>В.М.Лелека</w:t>
            </w:r>
            <w:r w:rsidR="00E32D8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B43E8">
              <w:rPr>
                <w:rFonts w:ascii="Times New Roman" w:hAnsi="Times New Roman"/>
                <w:sz w:val="24"/>
                <w:szCs w:val="24"/>
                <w:lang w:val="uk-UA"/>
              </w:rPr>
              <w:t>А.М.Бахтін</w:t>
            </w:r>
            <w:r w:rsidR="00E32D80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E32D8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F34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32D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Е.В.Винограденко</w:t>
            </w:r>
            <w:r w:rsidR="00EB43E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B083E">
              <w:rPr>
                <w:rFonts w:ascii="Times New Roman" w:hAnsi="Times New Roman"/>
                <w:sz w:val="24"/>
                <w:szCs w:val="24"/>
                <w:lang w:val="uk-UA"/>
              </w:rPr>
              <w:t>Харків</w:t>
            </w:r>
            <w:r w:rsidR="00EB43E8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Ранок</w:t>
            </w:r>
            <w:r w:rsidR="00EB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2018.– </w:t>
            </w:r>
            <w:r w:rsidR="00AB083E">
              <w:rPr>
                <w:rFonts w:ascii="Times New Roman" w:hAnsi="Times New Roman"/>
                <w:sz w:val="24"/>
                <w:szCs w:val="24"/>
                <w:lang w:val="uk-UA"/>
              </w:rPr>
              <w:t>144 с.</w:t>
            </w:r>
          </w:p>
        </w:tc>
      </w:tr>
      <w:tr w:rsidR="000432C3" w:rsidRPr="00EB43E8" w:rsidTr="00BA7DC0">
        <w:tc>
          <w:tcPr>
            <w:tcW w:w="10343" w:type="dxa"/>
            <w:gridSpan w:val="2"/>
          </w:tcPr>
          <w:p w:rsidR="000432C3" w:rsidRPr="00546B3D" w:rsidRDefault="000432C3" w:rsidP="00930FC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6B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7.2.Допоміжна література</w:t>
            </w:r>
          </w:p>
        </w:tc>
      </w:tr>
      <w:tr w:rsidR="00724282" w:rsidRPr="00C8472C" w:rsidTr="00CF6346">
        <w:tc>
          <w:tcPr>
            <w:tcW w:w="988" w:type="dxa"/>
          </w:tcPr>
          <w:p w:rsidR="00724282" w:rsidRPr="003D4B62" w:rsidRDefault="00EB43E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355" w:type="dxa"/>
          </w:tcPr>
          <w:p w:rsidR="00724282" w:rsidRPr="009838C2" w:rsidRDefault="009838C2" w:rsidP="00C260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расимів І.М.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 (рівень станда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рту).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10 класу закладів загальної середньої освіти</w:t>
            </w:r>
            <w:r w:rsidR="00C847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>І.М</w:t>
            </w:r>
            <w:r w:rsidR="00C8472C"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расимів </w:t>
            </w:r>
            <w:r w:rsidR="00C847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К.О Пашко </w:t>
            </w:r>
            <w:r w:rsidR="00C847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М.М 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Фука.– 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Тернопіль</w:t>
            </w:r>
            <w:r w:rsidR="00836A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: 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Астон</w:t>
            </w:r>
            <w:r w:rsidR="00836A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2018– 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256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24282" w:rsidRPr="008D1C4A" w:rsidTr="00CF6346">
        <w:tc>
          <w:tcPr>
            <w:tcW w:w="988" w:type="dxa"/>
          </w:tcPr>
          <w:p w:rsidR="00724282" w:rsidRPr="003D4B62" w:rsidRDefault="00EB43E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355" w:type="dxa"/>
          </w:tcPr>
          <w:p w:rsidR="00724282" w:rsidRPr="009838C2" w:rsidRDefault="007F50EB" w:rsidP="003D4B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Харах</w:t>
            </w:r>
            <w:r w:rsidR="009838C2">
              <w:rPr>
                <w:rFonts w:ascii="Times New Roman" w:hAnsi="Times New Roman"/>
                <w:sz w:val="24"/>
                <w:szCs w:val="24"/>
                <w:lang w:val="uk-UA"/>
              </w:rPr>
              <w:t>у С.О., Павлов В.Б., Дзюба І.І.</w:t>
            </w:r>
            <w:r w:rsidR="009838C2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 (рівень станда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рту),</w:t>
            </w:r>
            <w:r w:rsidR="00983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9838C2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10 класу закладів загальної середньої освіти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С.О Хараху, В.Б Павлов, І.І.Дзюба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–.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Львів</w:t>
            </w:r>
            <w:r w:rsidR="00836A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: 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Світ</w:t>
            </w:r>
            <w:r w:rsidR="009838C2"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2018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216с</w:t>
            </w:r>
            <w:r w:rsidR="00836AFB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724282" w:rsidRPr="008D1C4A" w:rsidTr="00CF6346">
        <w:tc>
          <w:tcPr>
            <w:tcW w:w="988" w:type="dxa"/>
          </w:tcPr>
          <w:p w:rsidR="00724282" w:rsidRPr="003D4B62" w:rsidRDefault="00EB43E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355" w:type="dxa"/>
          </w:tcPr>
          <w:p w:rsidR="00724282" w:rsidRPr="009838C2" w:rsidRDefault="009838C2" w:rsidP="003D4B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Гудима А.А., </w:t>
            </w:r>
            <w:r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расимів І.М., Пашко К.О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 (рівень станда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>рту, Основи медичних знань)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10 класу зак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ладів загальної середньої освіти 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>/А.А.Гудима, І.М</w:t>
            </w:r>
            <w:r w:rsidR="00B07A5A" w:rsidRPr="00983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>расимів, К.ОПашко.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– 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Тернопіль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>: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Астон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AB083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01A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192 с.</w:t>
            </w:r>
          </w:p>
        </w:tc>
      </w:tr>
      <w:tr w:rsidR="00724282" w:rsidRPr="008D1C4A" w:rsidTr="00CF6346">
        <w:tc>
          <w:tcPr>
            <w:tcW w:w="988" w:type="dxa"/>
          </w:tcPr>
          <w:p w:rsidR="00724282" w:rsidRPr="003D4B62" w:rsidRDefault="00C2604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355" w:type="dxa"/>
          </w:tcPr>
          <w:p w:rsidR="00724282" w:rsidRPr="009838C2" w:rsidRDefault="009838C2" w:rsidP="00B4088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Ф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ука М.М., Гарасимів І.М., ПашкоК.О.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 (</w:t>
            </w:r>
            <w:r w:rsidR="00546B3D">
              <w:rPr>
                <w:rFonts w:ascii="Times New Roman" w:hAnsi="Times New Roman"/>
                <w:sz w:val="24"/>
                <w:szCs w:val="24"/>
                <w:lang w:val="uk-UA"/>
              </w:rPr>
              <w:t>профільний рівень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546B3D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11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зак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ладів загальної середньої освіти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/М.М </w:t>
            </w:r>
            <w:r w:rsidR="00B408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Фука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І.М. Гарасимів , К.О. Пашко</w:t>
            </w:r>
            <w:r w:rsidR="00B408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Тернопіль: </w:t>
            </w:r>
            <w:r w:rsidR="003F23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Астон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F2341">
              <w:rPr>
                <w:rFonts w:ascii="Times New Roman" w:hAnsi="Times New Roman"/>
                <w:sz w:val="24"/>
                <w:szCs w:val="24"/>
                <w:lang w:val="uk-UA"/>
              </w:rPr>
              <w:t>2019 – 328 с</w:t>
            </w:r>
          </w:p>
        </w:tc>
      </w:tr>
      <w:tr w:rsidR="00724282" w:rsidRPr="008D1C4A" w:rsidTr="00CF6346">
        <w:tc>
          <w:tcPr>
            <w:tcW w:w="988" w:type="dxa"/>
          </w:tcPr>
          <w:p w:rsidR="00724282" w:rsidRPr="003D4B62" w:rsidRDefault="00C2604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355" w:type="dxa"/>
          </w:tcPr>
          <w:p w:rsidR="00724282" w:rsidRPr="009838C2" w:rsidRDefault="00546B3D" w:rsidP="0072428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Гудима А.А., </w:t>
            </w:r>
            <w:r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расимів І.М., Пашко К.О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 (рівень станда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рту, Основи медичних знань).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Підручник для 11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зак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ладів загальної середньої освіти</w:t>
            </w:r>
            <w:r w:rsidR="00B408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/ </w:t>
            </w:r>
            <w:r w:rsidR="00D105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А.А.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Гудима , І.М.</w:t>
            </w:r>
            <w:r w:rsidR="00D105CA"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расимів, К.О.Пашко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408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–Тернопіль: </w:t>
            </w:r>
            <w:r w:rsidR="003F23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Астон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F2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2019 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– 192 с.</w:t>
            </w:r>
          </w:p>
        </w:tc>
      </w:tr>
      <w:tr w:rsidR="00724282" w:rsidRPr="008D1C4A" w:rsidTr="00CF6346">
        <w:tc>
          <w:tcPr>
            <w:tcW w:w="988" w:type="dxa"/>
          </w:tcPr>
          <w:p w:rsidR="00724282" w:rsidRPr="003D4B62" w:rsidRDefault="00724282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355" w:type="dxa"/>
          </w:tcPr>
          <w:p w:rsidR="00724282" w:rsidRPr="009838C2" w:rsidRDefault="00546B3D" w:rsidP="003D4B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Гудима А.А., </w:t>
            </w:r>
            <w:r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расимів І.М., Пашко К.О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«Захист Вітчизни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(рівень станда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рту)» Підручник для 11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зак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ладів загальної середньої освіти 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/ А.А.Гудима ., І.М.</w:t>
            </w:r>
            <w:r w:rsidR="00B4088A"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расимів ,К.О. Пашко. –</w:t>
            </w:r>
            <w:r w:rsidR="003F23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Тернопіль</w:t>
            </w:r>
            <w:r w:rsidR="00B408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:</w:t>
            </w:r>
            <w:r w:rsidR="003F23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Астон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F2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2019 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– 144 с</w:t>
            </w:r>
          </w:p>
        </w:tc>
      </w:tr>
      <w:tr w:rsidR="005B6AE0" w:rsidRPr="0030105A" w:rsidTr="005B6AE0">
        <w:tc>
          <w:tcPr>
            <w:tcW w:w="10343" w:type="dxa"/>
            <w:gridSpan w:val="2"/>
          </w:tcPr>
          <w:p w:rsidR="005B6AE0" w:rsidRPr="00847630" w:rsidRDefault="00546B3D" w:rsidP="003D4B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4763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                                         7.3. Інформаційні ресурси в Інтернеті</w:t>
            </w:r>
          </w:p>
        </w:tc>
      </w:tr>
      <w:tr w:rsidR="005B6AE0" w:rsidRPr="003F2341" w:rsidTr="00CF6346">
        <w:tc>
          <w:tcPr>
            <w:tcW w:w="988" w:type="dxa"/>
          </w:tcPr>
          <w:p w:rsidR="005B6AE0" w:rsidRPr="003D4B62" w:rsidRDefault="007F50EB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355" w:type="dxa"/>
          </w:tcPr>
          <w:p w:rsidR="005B6AE0" w:rsidRPr="003D4B62" w:rsidRDefault="00470016" w:rsidP="00F50D3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Гнатюк М.Р.</w:t>
            </w:r>
            <w:r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«Захист Вітчизни»(рівень стандарту)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:підручник для 11 класів закладів загальної середньої освіти/ Микола Гнатюк.-. Київ: Генеза,</w:t>
            </w:r>
            <w:r w:rsidR="0084763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2019 – 160 с.</w:t>
            </w:r>
            <w:r w:rsidR="003F2341">
              <w:rPr>
                <w:rFonts w:ascii="Times New Roman" w:hAnsi="Times New Roman"/>
                <w:sz w:val="24"/>
                <w:szCs w:val="24"/>
                <w:lang w:val="uk-UA"/>
              </w:rPr>
              <w:t>(Електронний ресурс) – Режим доступу</w:t>
            </w:r>
            <w:hyperlink r:id="rId8" w:history="1">
              <w:r w:rsidR="003F2341">
                <w:rPr>
                  <w:rStyle w:val="ac"/>
                  <w:rFonts w:ascii="Helvetica" w:hAnsi="Helvetica" w:cs="Helvetica"/>
                  <w:color w:val="415262"/>
                  <w:sz w:val="19"/>
                  <w:szCs w:val="19"/>
                  <w:shd w:val="clear" w:color="auto" w:fill="FFFFFF"/>
                </w:rPr>
                <w:t>h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ttp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lib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imzo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gov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ua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:80/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xmlui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handle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/123456789/1288</w:t>
              </w:r>
            </w:hyperlink>
          </w:p>
        </w:tc>
      </w:tr>
      <w:tr w:rsidR="005B6AE0" w:rsidRPr="003F2341" w:rsidTr="00CF6346">
        <w:tc>
          <w:tcPr>
            <w:tcW w:w="988" w:type="dxa"/>
          </w:tcPr>
          <w:p w:rsidR="005B6AE0" w:rsidRPr="003D4B62" w:rsidRDefault="007F50EB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355" w:type="dxa"/>
          </w:tcPr>
          <w:p w:rsidR="005B6AE0" w:rsidRPr="003D4B62" w:rsidRDefault="00847630" w:rsidP="003D4B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Гнатюк М.Р.</w:t>
            </w:r>
            <w:r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«Захист Вітчизни»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:(рівень стандарту): підручник для 10 класів закладів загальної с</w:t>
            </w:r>
            <w:r w:rsidR="00D105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ередньої освіти/ Микола Гнатюк.–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Київ: Генеза,</w:t>
            </w:r>
            <w:r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2018.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192 с</w:t>
            </w:r>
            <w:r w:rsidR="008705A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7F50EB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ресурс) – Режим доступу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F50EB">
              <w:br/>
            </w:r>
            <w:r w:rsidR="007F50EB">
              <w:rPr>
                <w:rFonts w:ascii="Helvetica" w:hAnsi="Helvetica" w:cs="Helvetica"/>
                <w:color w:val="607890"/>
                <w:sz w:val="19"/>
                <w:szCs w:val="19"/>
                <w:shd w:val="clear" w:color="auto" w:fill="FFFFFF"/>
              </w:rPr>
              <w:t>http://lib.imzo.gov.ua:80/xmlui/handle/123456789/88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B6AE0" w:rsidRPr="007F50EB" w:rsidTr="00CF6346">
        <w:tc>
          <w:tcPr>
            <w:tcW w:w="988" w:type="dxa"/>
          </w:tcPr>
          <w:p w:rsidR="005B6AE0" w:rsidRPr="003D4B62" w:rsidRDefault="007F50EB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355" w:type="dxa"/>
          </w:tcPr>
          <w:p w:rsidR="005B6AE0" w:rsidRPr="003D4B62" w:rsidRDefault="007F50EB" w:rsidP="00D105C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Лелека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Бахтін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Винограденко Е. В.«Захист Вітчизни (рівень станда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рту, «Основи медичних знань»)» П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10 класу закладів загальної середньої освіти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В.М.Лелека,А.М.Бахтін</w:t>
            </w:r>
            <w:r w:rsidR="00B4088A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, Е.В.Винограденко.– Харків: Ранок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2018.– 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144 с.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8705AA">
              <w:rPr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ресурс) – Режим доступу</w:t>
            </w:r>
            <w:hyperlink r:id="rId9" w:history="1"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http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://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lib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imzo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gov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ua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:80/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xmlui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/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handle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/123456789/73</w:t>
              </w:r>
            </w:hyperlink>
          </w:p>
        </w:tc>
      </w:tr>
      <w:tr w:rsidR="005B6AE0" w:rsidRPr="008D1C4A" w:rsidTr="00CF6346">
        <w:tc>
          <w:tcPr>
            <w:tcW w:w="988" w:type="dxa"/>
          </w:tcPr>
          <w:p w:rsidR="005B6AE0" w:rsidRPr="003D4B62" w:rsidRDefault="007F50EB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355" w:type="dxa"/>
          </w:tcPr>
          <w:p w:rsidR="005B6AE0" w:rsidRPr="003D4B62" w:rsidRDefault="007F50EB" w:rsidP="007F50E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Гудима А.А., </w:t>
            </w:r>
            <w:r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расимів І.М., Пашко К.О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«Захист Вітчизни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(рівень станда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рту, «Основи медичних знань»)» П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10 класу зак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ладів загаль</w:t>
            </w:r>
            <w:r w:rsidR="008705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загальної середньої освіти 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D105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А.А.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Гудима , І.М.</w:t>
            </w:r>
            <w:r w:rsidR="00D105CA"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расимів, К.О.Пашко</w:t>
            </w:r>
            <w:r w:rsidR="00D105C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Тернопіль: </w:t>
            </w:r>
            <w:r w:rsidR="008705A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Астон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705AA">
              <w:rPr>
                <w:rFonts w:ascii="Times New Roman" w:hAnsi="Times New Roman"/>
                <w:sz w:val="24"/>
                <w:szCs w:val="24"/>
                <w:lang w:val="uk-UA"/>
              </w:rPr>
              <w:t>2018 – 192 с.(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ресурс) – Режим доступу</w:t>
            </w:r>
            <w:hyperlink r:id="rId10" w:history="1"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http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://</w:t>
              </w:r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lib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imzo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gov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ua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:80/</w:t>
              </w:r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xmlui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/</w:t>
              </w:r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handle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/123456789/248</w:t>
              </w:r>
            </w:hyperlink>
          </w:p>
        </w:tc>
      </w:tr>
      <w:tr w:rsidR="005B6AE0" w:rsidRPr="008D1C4A" w:rsidTr="00CF6346">
        <w:tc>
          <w:tcPr>
            <w:tcW w:w="988" w:type="dxa"/>
          </w:tcPr>
          <w:p w:rsidR="005B6AE0" w:rsidRPr="003D4B62" w:rsidRDefault="00C2604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355" w:type="dxa"/>
          </w:tcPr>
          <w:p w:rsidR="005B6AE0" w:rsidRPr="003D4B62" w:rsidRDefault="008705AA" w:rsidP="003D4B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Гудима А.А., </w:t>
            </w:r>
            <w:r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расимів І.М., Пашко К.О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8F6F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Захист Вітчизни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(рівень станда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рту)» Підручник для 11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зак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ладів загальної середньої освіти 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D105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А.А.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Гудима , І.М.</w:t>
            </w:r>
            <w:r w:rsidR="00D105CA"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расимів, К.О.Пашко</w:t>
            </w:r>
            <w:r w:rsidR="00D105C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Тернопіль Астон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2019 </w:t>
            </w:r>
            <w:r w:rsidR="00C8472C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ронний ресурс) – Режим доступу </w:t>
            </w:r>
            <w:hyperlink r:id="rId11" w:history="1"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http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://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lib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imzo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gov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ua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:80/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xmlui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/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handle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/123456789/138</w:t>
              </w:r>
            </w:hyperlink>
          </w:p>
        </w:tc>
      </w:tr>
    </w:tbl>
    <w:p w:rsidR="00AA38C0" w:rsidRPr="006C680E" w:rsidRDefault="00AA38C0" w:rsidP="00AA38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A38C0" w:rsidRPr="006C680E" w:rsidSect="00A421A2">
      <w:pgSz w:w="11906" w:h="16838" w:code="9"/>
      <w:pgMar w:top="851" w:right="707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4916" w:rsidRDefault="00144916" w:rsidP="0085127C">
      <w:pPr>
        <w:spacing w:after="0" w:line="240" w:lineRule="auto"/>
      </w:pPr>
      <w:r>
        <w:separator/>
      </w:r>
    </w:p>
  </w:endnote>
  <w:endnote w:type="continuationSeparator" w:id="0">
    <w:p w:rsidR="00144916" w:rsidRDefault="00144916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4916" w:rsidRDefault="00144916" w:rsidP="0085127C">
      <w:pPr>
        <w:spacing w:after="0" w:line="240" w:lineRule="auto"/>
      </w:pPr>
      <w:r>
        <w:separator/>
      </w:r>
    </w:p>
  </w:footnote>
  <w:footnote w:type="continuationSeparator" w:id="0">
    <w:p w:rsidR="00144916" w:rsidRDefault="00144916" w:rsidP="0085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8BF"/>
    <w:multiLevelType w:val="hybridMultilevel"/>
    <w:tmpl w:val="8250D51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049"/>
    <w:multiLevelType w:val="hybridMultilevel"/>
    <w:tmpl w:val="A594D190"/>
    <w:lvl w:ilvl="0" w:tplc="0422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05DD17C6"/>
    <w:multiLevelType w:val="hybridMultilevel"/>
    <w:tmpl w:val="5966FB40"/>
    <w:lvl w:ilvl="0" w:tplc="E9E231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A2C5A"/>
    <w:multiLevelType w:val="hybridMultilevel"/>
    <w:tmpl w:val="4D0E746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D67A1"/>
    <w:multiLevelType w:val="hybridMultilevel"/>
    <w:tmpl w:val="0DA611C4"/>
    <w:lvl w:ilvl="0" w:tplc="E5CE9A04">
      <w:start w:val="2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09" w:hanging="360"/>
      </w:pPr>
    </w:lvl>
    <w:lvl w:ilvl="2" w:tplc="0422001B" w:tentative="1">
      <w:start w:val="1"/>
      <w:numFmt w:val="lowerRoman"/>
      <w:lvlText w:val="%3."/>
      <w:lvlJc w:val="right"/>
      <w:pPr>
        <w:ind w:left="4429" w:hanging="180"/>
      </w:pPr>
    </w:lvl>
    <w:lvl w:ilvl="3" w:tplc="0422000F" w:tentative="1">
      <w:start w:val="1"/>
      <w:numFmt w:val="decimal"/>
      <w:lvlText w:val="%4."/>
      <w:lvlJc w:val="left"/>
      <w:pPr>
        <w:ind w:left="5149" w:hanging="360"/>
      </w:pPr>
    </w:lvl>
    <w:lvl w:ilvl="4" w:tplc="04220019" w:tentative="1">
      <w:start w:val="1"/>
      <w:numFmt w:val="lowerLetter"/>
      <w:lvlText w:val="%5."/>
      <w:lvlJc w:val="left"/>
      <w:pPr>
        <w:ind w:left="5869" w:hanging="360"/>
      </w:pPr>
    </w:lvl>
    <w:lvl w:ilvl="5" w:tplc="0422001B" w:tentative="1">
      <w:start w:val="1"/>
      <w:numFmt w:val="lowerRoman"/>
      <w:lvlText w:val="%6."/>
      <w:lvlJc w:val="right"/>
      <w:pPr>
        <w:ind w:left="6589" w:hanging="180"/>
      </w:pPr>
    </w:lvl>
    <w:lvl w:ilvl="6" w:tplc="0422000F" w:tentative="1">
      <w:start w:val="1"/>
      <w:numFmt w:val="decimal"/>
      <w:lvlText w:val="%7."/>
      <w:lvlJc w:val="left"/>
      <w:pPr>
        <w:ind w:left="7309" w:hanging="360"/>
      </w:pPr>
    </w:lvl>
    <w:lvl w:ilvl="7" w:tplc="04220019" w:tentative="1">
      <w:start w:val="1"/>
      <w:numFmt w:val="lowerLetter"/>
      <w:lvlText w:val="%8."/>
      <w:lvlJc w:val="left"/>
      <w:pPr>
        <w:ind w:left="8029" w:hanging="360"/>
      </w:pPr>
    </w:lvl>
    <w:lvl w:ilvl="8" w:tplc="0422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5" w15:restartNumberingAfterBreak="0">
    <w:nsid w:val="1C786363"/>
    <w:multiLevelType w:val="hybridMultilevel"/>
    <w:tmpl w:val="6FFC83B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A2C46"/>
    <w:multiLevelType w:val="hybridMultilevel"/>
    <w:tmpl w:val="892CBD6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A15B8"/>
    <w:multiLevelType w:val="hybridMultilevel"/>
    <w:tmpl w:val="C7DA998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F2D0A"/>
    <w:multiLevelType w:val="hybridMultilevel"/>
    <w:tmpl w:val="4DA0609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D3033"/>
    <w:multiLevelType w:val="hybridMultilevel"/>
    <w:tmpl w:val="9008F3B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337C4"/>
    <w:multiLevelType w:val="hybridMultilevel"/>
    <w:tmpl w:val="BDE2F8E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A292C"/>
    <w:multiLevelType w:val="hybridMultilevel"/>
    <w:tmpl w:val="365E3CCC"/>
    <w:lvl w:ilvl="0" w:tplc="BCE67C8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47B0E"/>
    <w:multiLevelType w:val="hybridMultilevel"/>
    <w:tmpl w:val="A680E78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2478A"/>
    <w:multiLevelType w:val="hybridMultilevel"/>
    <w:tmpl w:val="6E5EAA2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A5319"/>
    <w:multiLevelType w:val="hybridMultilevel"/>
    <w:tmpl w:val="C1DC922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108A4"/>
    <w:multiLevelType w:val="hybridMultilevel"/>
    <w:tmpl w:val="378A126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D06C8"/>
    <w:multiLevelType w:val="hybridMultilevel"/>
    <w:tmpl w:val="F2FC6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B6F03"/>
    <w:multiLevelType w:val="hybridMultilevel"/>
    <w:tmpl w:val="294CA168"/>
    <w:lvl w:ilvl="0" w:tplc="06E4990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1C6A51"/>
    <w:multiLevelType w:val="hybridMultilevel"/>
    <w:tmpl w:val="DBD663B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B4E6A"/>
    <w:multiLevelType w:val="hybridMultilevel"/>
    <w:tmpl w:val="EC7E586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B7BBA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65750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170FC"/>
    <w:multiLevelType w:val="hybridMultilevel"/>
    <w:tmpl w:val="6FB283F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26391"/>
    <w:multiLevelType w:val="hybridMultilevel"/>
    <w:tmpl w:val="19F2A2D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D4F5C"/>
    <w:multiLevelType w:val="hybridMultilevel"/>
    <w:tmpl w:val="8A9C097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A58F3"/>
    <w:multiLevelType w:val="hybridMultilevel"/>
    <w:tmpl w:val="34006F3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C61C1"/>
    <w:multiLevelType w:val="hybridMultilevel"/>
    <w:tmpl w:val="92927D1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734DF"/>
    <w:multiLevelType w:val="hybridMultilevel"/>
    <w:tmpl w:val="22CC2CFE"/>
    <w:lvl w:ilvl="0" w:tplc="06E4990E">
      <w:start w:val="1"/>
      <w:numFmt w:val="decimal"/>
      <w:lvlText w:val="%1"/>
      <w:lvlJc w:val="left"/>
      <w:pPr>
        <w:ind w:left="1398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0" w15:restartNumberingAfterBreak="0">
    <w:nsid w:val="632F44C1"/>
    <w:multiLevelType w:val="hybridMultilevel"/>
    <w:tmpl w:val="4B1AB8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81E3E"/>
    <w:multiLevelType w:val="hybridMultilevel"/>
    <w:tmpl w:val="31B4312C"/>
    <w:lvl w:ilvl="0" w:tplc="BF56C238">
      <w:start w:val="1"/>
      <w:numFmt w:val="decimal"/>
      <w:lvlText w:val="%1."/>
      <w:lvlJc w:val="left"/>
      <w:pPr>
        <w:ind w:left="29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2" w15:restartNumberingAfterBreak="0">
    <w:nsid w:val="6557057E"/>
    <w:multiLevelType w:val="hybridMultilevel"/>
    <w:tmpl w:val="4EA698FE"/>
    <w:lvl w:ilvl="0" w:tplc="26C4AE96">
      <w:start w:val="1"/>
      <w:numFmt w:val="decimal"/>
      <w:lvlText w:val="%1."/>
      <w:lvlJc w:val="left"/>
      <w:pPr>
        <w:ind w:left="807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3" w15:restartNumberingAfterBreak="0">
    <w:nsid w:val="65A368E4"/>
    <w:multiLevelType w:val="hybridMultilevel"/>
    <w:tmpl w:val="F1D4FEE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A73CA"/>
    <w:multiLevelType w:val="hybridMultilevel"/>
    <w:tmpl w:val="C5A86C3C"/>
    <w:lvl w:ilvl="0" w:tplc="06E499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F67AD"/>
    <w:multiLevelType w:val="hybridMultilevel"/>
    <w:tmpl w:val="5206386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83270"/>
    <w:multiLevelType w:val="hybridMultilevel"/>
    <w:tmpl w:val="6DB0683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64B57"/>
    <w:multiLevelType w:val="hybridMultilevel"/>
    <w:tmpl w:val="06E6E8DE"/>
    <w:lvl w:ilvl="0" w:tplc="546E9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B4AAD"/>
    <w:multiLevelType w:val="hybridMultilevel"/>
    <w:tmpl w:val="287468F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37"/>
  </w:num>
  <w:num w:numId="4">
    <w:abstractNumId w:val="28"/>
  </w:num>
  <w:num w:numId="5">
    <w:abstractNumId w:val="33"/>
  </w:num>
  <w:num w:numId="6">
    <w:abstractNumId w:val="21"/>
  </w:num>
  <w:num w:numId="7">
    <w:abstractNumId w:val="35"/>
  </w:num>
  <w:num w:numId="8">
    <w:abstractNumId w:val="34"/>
  </w:num>
  <w:num w:numId="9">
    <w:abstractNumId w:val="8"/>
  </w:num>
  <w:num w:numId="10">
    <w:abstractNumId w:val="19"/>
  </w:num>
  <w:num w:numId="11">
    <w:abstractNumId w:val="10"/>
  </w:num>
  <w:num w:numId="12">
    <w:abstractNumId w:val="18"/>
  </w:num>
  <w:num w:numId="13">
    <w:abstractNumId w:val="14"/>
  </w:num>
  <w:num w:numId="14">
    <w:abstractNumId w:val="25"/>
  </w:num>
  <w:num w:numId="15">
    <w:abstractNumId w:val="29"/>
  </w:num>
  <w:num w:numId="16">
    <w:abstractNumId w:val="20"/>
  </w:num>
  <w:num w:numId="17">
    <w:abstractNumId w:val="24"/>
  </w:num>
  <w:num w:numId="18">
    <w:abstractNumId w:val="23"/>
  </w:num>
  <w:num w:numId="19">
    <w:abstractNumId w:val="16"/>
  </w:num>
  <w:num w:numId="20">
    <w:abstractNumId w:val="38"/>
  </w:num>
  <w:num w:numId="21">
    <w:abstractNumId w:val="36"/>
  </w:num>
  <w:num w:numId="22">
    <w:abstractNumId w:val="12"/>
  </w:num>
  <w:num w:numId="23">
    <w:abstractNumId w:val="3"/>
  </w:num>
  <w:num w:numId="24">
    <w:abstractNumId w:val="26"/>
  </w:num>
  <w:num w:numId="25">
    <w:abstractNumId w:val="13"/>
  </w:num>
  <w:num w:numId="26">
    <w:abstractNumId w:val="11"/>
  </w:num>
  <w:num w:numId="27">
    <w:abstractNumId w:val="0"/>
  </w:num>
  <w:num w:numId="28">
    <w:abstractNumId w:val="6"/>
  </w:num>
  <w:num w:numId="29">
    <w:abstractNumId w:val="9"/>
  </w:num>
  <w:num w:numId="30">
    <w:abstractNumId w:val="15"/>
  </w:num>
  <w:num w:numId="31">
    <w:abstractNumId w:val="31"/>
  </w:num>
  <w:num w:numId="32">
    <w:abstractNumId w:val="22"/>
  </w:num>
  <w:num w:numId="33">
    <w:abstractNumId w:val="1"/>
  </w:num>
  <w:num w:numId="34">
    <w:abstractNumId w:val="32"/>
  </w:num>
  <w:num w:numId="35">
    <w:abstractNumId w:val="5"/>
  </w:num>
  <w:num w:numId="36">
    <w:abstractNumId w:val="2"/>
  </w:num>
  <w:num w:numId="37">
    <w:abstractNumId w:val="30"/>
  </w:num>
  <w:num w:numId="38">
    <w:abstractNumId w:val="17"/>
  </w:num>
  <w:num w:numId="39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8C0"/>
    <w:rsid w:val="00000610"/>
    <w:rsid w:val="00000A23"/>
    <w:rsid w:val="00007AFC"/>
    <w:rsid w:val="00017704"/>
    <w:rsid w:val="0002620F"/>
    <w:rsid w:val="00030A30"/>
    <w:rsid w:val="00030E98"/>
    <w:rsid w:val="000319AA"/>
    <w:rsid w:val="000333B6"/>
    <w:rsid w:val="0003388F"/>
    <w:rsid w:val="00035B83"/>
    <w:rsid w:val="00040456"/>
    <w:rsid w:val="000432C3"/>
    <w:rsid w:val="000433A6"/>
    <w:rsid w:val="0005272B"/>
    <w:rsid w:val="00053D13"/>
    <w:rsid w:val="00060B78"/>
    <w:rsid w:val="00061224"/>
    <w:rsid w:val="000646C7"/>
    <w:rsid w:val="000653EB"/>
    <w:rsid w:val="00073649"/>
    <w:rsid w:val="0007576D"/>
    <w:rsid w:val="00077D6C"/>
    <w:rsid w:val="00080380"/>
    <w:rsid w:val="0009008F"/>
    <w:rsid w:val="00090200"/>
    <w:rsid w:val="000903AF"/>
    <w:rsid w:val="0009193C"/>
    <w:rsid w:val="000B5CFF"/>
    <w:rsid w:val="000C0126"/>
    <w:rsid w:val="000C0B17"/>
    <w:rsid w:val="000C0D3E"/>
    <w:rsid w:val="000C3656"/>
    <w:rsid w:val="000C4C36"/>
    <w:rsid w:val="000D0872"/>
    <w:rsid w:val="000D0B3F"/>
    <w:rsid w:val="000D3674"/>
    <w:rsid w:val="000E30D0"/>
    <w:rsid w:val="000E4003"/>
    <w:rsid w:val="000F1A40"/>
    <w:rsid w:val="000F2743"/>
    <w:rsid w:val="001003A0"/>
    <w:rsid w:val="00100B8C"/>
    <w:rsid w:val="00100CC8"/>
    <w:rsid w:val="00101C2C"/>
    <w:rsid w:val="001131D8"/>
    <w:rsid w:val="001231A6"/>
    <w:rsid w:val="00123F67"/>
    <w:rsid w:val="001272B8"/>
    <w:rsid w:val="00130F68"/>
    <w:rsid w:val="00133163"/>
    <w:rsid w:val="001355E7"/>
    <w:rsid w:val="00141682"/>
    <w:rsid w:val="00144916"/>
    <w:rsid w:val="00145F22"/>
    <w:rsid w:val="00146C04"/>
    <w:rsid w:val="00146DA7"/>
    <w:rsid w:val="001532CC"/>
    <w:rsid w:val="00154F07"/>
    <w:rsid w:val="00155516"/>
    <w:rsid w:val="00156807"/>
    <w:rsid w:val="00160909"/>
    <w:rsid w:val="0016368F"/>
    <w:rsid w:val="00171E0D"/>
    <w:rsid w:val="00176CD1"/>
    <w:rsid w:val="00182292"/>
    <w:rsid w:val="00182FA6"/>
    <w:rsid w:val="001845D0"/>
    <w:rsid w:val="00184CA6"/>
    <w:rsid w:val="0019155E"/>
    <w:rsid w:val="001A1E26"/>
    <w:rsid w:val="001A1F29"/>
    <w:rsid w:val="001B016B"/>
    <w:rsid w:val="001B64DC"/>
    <w:rsid w:val="001C2D3F"/>
    <w:rsid w:val="001C3D1C"/>
    <w:rsid w:val="001C40C1"/>
    <w:rsid w:val="001D3255"/>
    <w:rsid w:val="001D6795"/>
    <w:rsid w:val="001E0AF7"/>
    <w:rsid w:val="001E1607"/>
    <w:rsid w:val="001E72D8"/>
    <w:rsid w:val="001F5E28"/>
    <w:rsid w:val="001F64D0"/>
    <w:rsid w:val="001F70A4"/>
    <w:rsid w:val="00202CBE"/>
    <w:rsid w:val="002074E0"/>
    <w:rsid w:val="0021287E"/>
    <w:rsid w:val="00215474"/>
    <w:rsid w:val="00222031"/>
    <w:rsid w:val="0022214B"/>
    <w:rsid w:val="00227AAE"/>
    <w:rsid w:val="002313D5"/>
    <w:rsid w:val="00236263"/>
    <w:rsid w:val="0023750A"/>
    <w:rsid w:val="00237D22"/>
    <w:rsid w:val="00251A36"/>
    <w:rsid w:val="00255166"/>
    <w:rsid w:val="00257B95"/>
    <w:rsid w:val="00261A9D"/>
    <w:rsid w:val="00285415"/>
    <w:rsid w:val="00297CEE"/>
    <w:rsid w:val="002A0D18"/>
    <w:rsid w:val="002A56B1"/>
    <w:rsid w:val="002A5A83"/>
    <w:rsid w:val="002A6662"/>
    <w:rsid w:val="002B2CDA"/>
    <w:rsid w:val="002C76DD"/>
    <w:rsid w:val="002D5DF5"/>
    <w:rsid w:val="002D7A9F"/>
    <w:rsid w:val="002F291C"/>
    <w:rsid w:val="002F4A2D"/>
    <w:rsid w:val="002F4A96"/>
    <w:rsid w:val="0030105A"/>
    <w:rsid w:val="003063EA"/>
    <w:rsid w:val="003104A2"/>
    <w:rsid w:val="0031628E"/>
    <w:rsid w:val="003340B3"/>
    <w:rsid w:val="00351F78"/>
    <w:rsid w:val="00354095"/>
    <w:rsid w:val="00355A1B"/>
    <w:rsid w:val="00355E28"/>
    <w:rsid w:val="00357694"/>
    <w:rsid w:val="00360766"/>
    <w:rsid w:val="003652BD"/>
    <w:rsid w:val="00372B0F"/>
    <w:rsid w:val="0038306F"/>
    <w:rsid w:val="00386413"/>
    <w:rsid w:val="003914DD"/>
    <w:rsid w:val="00397B33"/>
    <w:rsid w:val="003A061C"/>
    <w:rsid w:val="003A1A54"/>
    <w:rsid w:val="003B2120"/>
    <w:rsid w:val="003B4627"/>
    <w:rsid w:val="003C70EC"/>
    <w:rsid w:val="003D0EEF"/>
    <w:rsid w:val="003D4B62"/>
    <w:rsid w:val="003D6268"/>
    <w:rsid w:val="003F0865"/>
    <w:rsid w:val="003F0A6F"/>
    <w:rsid w:val="003F2341"/>
    <w:rsid w:val="003F33E3"/>
    <w:rsid w:val="003F7F6B"/>
    <w:rsid w:val="00400A76"/>
    <w:rsid w:val="00403235"/>
    <w:rsid w:val="00403E22"/>
    <w:rsid w:val="00420051"/>
    <w:rsid w:val="00424B01"/>
    <w:rsid w:val="0042604C"/>
    <w:rsid w:val="00431736"/>
    <w:rsid w:val="00436A32"/>
    <w:rsid w:val="00441E0F"/>
    <w:rsid w:val="00461A64"/>
    <w:rsid w:val="0046679D"/>
    <w:rsid w:val="00470016"/>
    <w:rsid w:val="004721D4"/>
    <w:rsid w:val="0047428D"/>
    <w:rsid w:val="00477A27"/>
    <w:rsid w:val="004A7974"/>
    <w:rsid w:val="004A7990"/>
    <w:rsid w:val="004B6FD3"/>
    <w:rsid w:val="004C621A"/>
    <w:rsid w:val="004E24F6"/>
    <w:rsid w:val="004E5505"/>
    <w:rsid w:val="004F2A65"/>
    <w:rsid w:val="004F6C81"/>
    <w:rsid w:val="004F7BAE"/>
    <w:rsid w:val="0050070A"/>
    <w:rsid w:val="00500EF0"/>
    <w:rsid w:val="00501AC6"/>
    <w:rsid w:val="00502D02"/>
    <w:rsid w:val="00516A83"/>
    <w:rsid w:val="00523FFF"/>
    <w:rsid w:val="005262FB"/>
    <w:rsid w:val="0052748A"/>
    <w:rsid w:val="00527CE4"/>
    <w:rsid w:val="00531C1F"/>
    <w:rsid w:val="005325F3"/>
    <w:rsid w:val="00540725"/>
    <w:rsid w:val="005411DA"/>
    <w:rsid w:val="00542E2E"/>
    <w:rsid w:val="00543B88"/>
    <w:rsid w:val="005456A0"/>
    <w:rsid w:val="00546B3D"/>
    <w:rsid w:val="00550FC4"/>
    <w:rsid w:val="00551F95"/>
    <w:rsid w:val="005555BD"/>
    <w:rsid w:val="0056729C"/>
    <w:rsid w:val="00576B40"/>
    <w:rsid w:val="0058249B"/>
    <w:rsid w:val="00596DEF"/>
    <w:rsid w:val="005B0030"/>
    <w:rsid w:val="005B6AE0"/>
    <w:rsid w:val="005C110A"/>
    <w:rsid w:val="005D0116"/>
    <w:rsid w:val="005F0BC2"/>
    <w:rsid w:val="005F4E64"/>
    <w:rsid w:val="00616505"/>
    <w:rsid w:val="00623AB9"/>
    <w:rsid w:val="00625D82"/>
    <w:rsid w:val="0065058F"/>
    <w:rsid w:val="0065268E"/>
    <w:rsid w:val="00660EDE"/>
    <w:rsid w:val="00665769"/>
    <w:rsid w:val="00670907"/>
    <w:rsid w:val="006811DF"/>
    <w:rsid w:val="0069151F"/>
    <w:rsid w:val="00691B58"/>
    <w:rsid w:val="006924CB"/>
    <w:rsid w:val="006956B0"/>
    <w:rsid w:val="0069758F"/>
    <w:rsid w:val="006A5291"/>
    <w:rsid w:val="006B166F"/>
    <w:rsid w:val="006B771B"/>
    <w:rsid w:val="006C11C6"/>
    <w:rsid w:val="006C18EE"/>
    <w:rsid w:val="006C5E2D"/>
    <w:rsid w:val="006C680E"/>
    <w:rsid w:val="006D1E70"/>
    <w:rsid w:val="006D3C8D"/>
    <w:rsid w:val="006E436D"/>
    <w:rsid w:val="006E4539"/>
    <w:rsid w:val="006F7244"/>
    <w:rsid w:val="00702C7D"/>
    <w:rsid w:val="00710C15"/>
    <w:rsid w:val="007117CD"/>
    <w:rsid w:val="00724282"/>
    <w:rsid w:val="007250EC"/>
    <w:rsid w:val="00725A1D"/>
    <w:rsid w:val="007349D2"/>
    <w:rsid w:val="007363AC"/>
    <w:rsid w:val="00741583"/>
    <w:rsid w:val="00746A6B"/>
    <w:rsid w:val="0076078A"/>
    <w:rsid w:val="00762DCC"/>
    <w:rsid w:val="00763AA5"/>
    <w:rsid w:val="007649E0"/>
    <w:rsid w:val="00764A31"/>
    <w:rsid w:val="00766B23"/>
    <w:rsid w:val="00767B15"/>
    <w:rsid w:val="00782358"/>
    <w:rsid w:val="0079049D"/>
    <w:rsid w:val="007A4CC1"/>
    <w:rsid w:val="007B18E9"/>
    <w:rsid w:val="007C089F"/>
    <w:rsid w:val="007D624A"/>
    <w:rsid w:val="007D6D43"/>
    <w:rsid w:val="007F0041"/>
    <w:rsid w:val="007F5092"/>
    <w:rsid w:val="007F50EB"/>
    <w:rsid w:val="007F64D5"/>
    <w:rsid w:val="00800A2D"/>
    <w:rsid w:val="00803115"/>
    <w:rsid w:val="00804C46"/>
    <w:rsid w:val="00806638"/>
    <w:rsid w:val="00807B4C"/>
    <w:rsid w:val="00807FBD"/>
    <w:rsid w:val="008144C1"/>
    <w:rsid w:val="008216C5"/>
    <w:rsid w:val="00821A84"/>
    <w:rsid w:val="008300D3"/>
    <w:rsid w:val="00834E20"/>
    <w:rsid w:val="00836AFB"/>
    <w:rsid w:val="00845CA0"/>
    <w:rsid w:val="00847630"/>
    <w:rsid w:val="0085127C"/>
    <w:rsid w:val="00854A0F"/>
    <w:rsid w:val="0085623B"/>
    <w:rsid w:val="008705AA"/>
    <w:rsid w:val="00874423"/>
    <w:rsid w:val="00875CCE"/>
    <w:rsid w:val="00880C08"/>
    <w:rsid w:val="008827F8"/>
    <w:rsid w:val="00894D79"/>
    <w:rsid w:val="00895FBF"/>
    <w:rsid w:val="008A0058"/>
    <w:rsid w:val="008A51D4"/>
    <w:rsid w:val="008A5442"/>
    <w:rsid w:val="008A7FBC"/>
    <w:rsid w:val="008B4E7E"/>
    <w:rsid w:val="008B6DCD"/>
    <w:rsid w:val="008D1C4A"/>
    <w:rsid w:val="008D2882"/>
    <w:rsid w:val="008D372B"/>
    <w:rsid w:val="008E0CE4"/>
    <w:rsid w:val="008E248F"/>
    <w:rsid w:val="008E2A57"/>
    <w:rsid w:val="008F6FB1"/>
    <w:rsid w:val="00904CFE"/>
    <w:rsid w:val="00912ECE"/>
    <w:rsid w:val="0092183E"/>
    <w:rsid w:val="009223F5"/>
    <w:rsid w:val="009224D1"/>
    <w:rsid w:val="0092690A"/>
    <w:rsid w:val="00930FC4"/>
    <w:rsid w:val="0093244F"/>
    <w:rsid w:val="009332AB"/>
    <w:rsid w:val="00933FBE"/>
    <w:rsid w:val="00934CDA"/>
    <w:rsid w:val="00937455"/>
    <w:rsid w:val="00962D06"/>
    <w:rsid w:val="00966DCD"/>
    <w:rsid w:val="0097215E"/>
    <w:rsid w:val="0098113C"/>
    <w:rsid w:val="00981D27"/>
    <w:rsid w:val="00982302"/>
    <w:rsid w:val="009838C2"/>
    <w:rsid w:val="009A2764"/>
    <w:rsid w:val="009A5ACD"/>
    <w:rsid w:val="009B2189"/>
    <w:rsid w:val="009B4221"/>
    <w:rsid w:val="009B4939"/>
    <w:rsid w:val="009D0F38"/>
    <w:rsid w:val="009D7E7E"/>
    <w:rsid w:val="009E3238"/>
    <w:rsid w:val="009E64A6"/>
    <w:rsid w:val="009E792A"/>
    <w:rsid w:val="00A00880"/>
    <w:rsid w:val="00A01439"/>
    <w:rsid w:val="00A025AB"/>
    <w:rsid w:val="00A05913"/>
    <w:rsid w:val="00A16516"/>
    <w:rsid w:val="00A20378"/>
    <w:rsid w:val="00A20AB0"/>
    <w:rsid w:val="00A22119"/>
    <w:rsid w:val="00A259C6"/>
    <w:rsid w:val="00A261C3"/>
    <w:rsid w:val="00A27FCD"/>
    <w:rsid w:val="00A421A2"/>
    <w:rsid w:val="00A5101A"/>
    <w:rsid w:val="00A51470"/>
    <w:rsid w:val="00A52C08"/>
    <w:rsid w:val="00A57B91"/>
    <w:rsid w:val="00A66D1E"/>
    <w:rsid w:val="00A67327"/>
    <w:rsid w:val="00A7575E"/>
    <w:rsid w:val="00A83475"/>
    <w:rsid w:val="00A8414E"/>
    <w:rsid w:val="00A935AA"/>
    <w:rsid w:val="00A93897"/>
    <w:rsid w:val="00AA38C0"/>
    <w:rsid w:val="00AA43A6"/>
    <w:rsid w:val="00AB083E"/>
    <w:rsid w:val="00AB4272"/>
    <w:rsid w:val="00AB5988"/>
    <w:rsid w:val="00AD17BF"/>
    <w:rsid w:val="00AD1C6D"/>
    <w:rsid w:val="00AD51B7"/>
    <w:rsid w:val="00AE1AE6"/>
    <w:rsid w:val="00AE6355"/>
    <w:rsid w:val="00B07A5A"/>
    <w:rsid w:val="00B106B9"/>
    <w:rsid w:val="00B15BA4"/>
    <w:rsid w:val="00B25D78"/>
    <w:rsid w:val="00B30AC3"/>
    <w:rsid w:val="00B3405F"/>
    <w:rsid w:val="00B354BA"/>
    <w:rsid w:val="00B4088A"/>
    <w:rsid w:val="00B44E6D"/>
    <w:rsid w:val="00B46E0B"/>
    <w:rsid w:val="00B50A22"/>
    <w:rsid w:val="00B535F9"/>
    <w:rsid w:val="00B55969"/>
    <w:rsid w:val="00B60C93"/>
    <w:rsid w:val="00B77782"/>
    <w:rsid w:val="00B80C84"/>
    <w:rsid w:val="00B84D18"/>
    <w:rsid w:val="00B9786E"/>
    <w:rsid w:val="00BA030D"/>
    <w:rsid w:val="00BA7DC0"/>
    <w:rsid w:val="00BC0C92"/>
    <w:rsid w:val="00BD3249"/>
    <w:rsid w:val="00BE063A"/>
    <w:rsid w:val="00BE213E"/>
    <w:rsid w:val="00BF1762"/>
    <w:rsid w:val="00C01154"/>
    <w:rsid w:val="00C035A0"/>
    <w:rsid w:val="00C12A90"/>
    <w:rsid w:val="00C173BF"/>
    <w:rsid w:val="00C211C3"/>
    <w:rsid w:val="00C26048"/>
    <w:rsid w:val="00C34FE2"/>
    <w:rsid w:val="00C35ADD"/>
    <w:rsid w:val="00C3661C"/>
    <w:rsid w:val="00C45448"/>
    <w:rsid w:val="00C51125"/>
    <w:rsid w:val="00C54381"/>
    <w:rsid w:val="00C617AA"/>
    <w:rsid w:val="00C6496C"/>
    <w:rsid w:val="00C745FA"/>
    <w:rsid w:val="00C77ACD"/>
    <w:rsid w:val="00C8472C"/>
    <w:rsid w:val="00C93314"/>
    <w:rsid w:val="00CA16DF"/>
    <w:rsid w:val="00CA5D71"/>
    <w:rsid w:val="00CD24C7"/>
    <w:rsid w:val="00CE0160"/>
    <w:rsid w:val="00CE1BF6"/>
    <w:rsid w:val="00CE6286"/>
    <w:rsid w:val="00CF0570"/>
    <w:rsid w:val="00CF0D71"/>
    <w:rsid w:val="00CF1C57"/>
    <w:rsid w:val="00CF3464"/>
    <w:rsid w:val="00CF3EEB"/>
    <w:rsid w:val="00CF6346"/>
    <w:rsid w:val="00D105CA"/>
    <w:rsid w:val="00D200B0"/>
    <w:rsid w:val="00D2019C"/>
    <w:rsid w:val="00D36836"/>
    <w:rsid w:val="00D40026"/>
    <w:rsid w:val="00D461E3"/>
    <w:rsid w:val="00D566DB"/>
    <w:rsid w:val="00D67970"/>
    <w:rsid w:val="00D73342"/>
    <w:rsid w:val="00D807A5"/>
    <w:rsid w:val="00D83A28"/>
    <w:rsid w:val="00D85602"/>
    <w:rsid w:val="00D87F59"/>
    <w:rsid w:val="00D90C00"/>
    <w:rsid w:val="00D913D2"/>
    <w:rsid w:val="00DA5827"/>
    <w:rsid w:val="00DB66DA"/>
    <w:rsid w:val="00DC3275"/>
    <w:rsid w:val="00DC33AE"/>
    <w:rsid w:val="00DC36D0"/>
    <w:rsid w:val="00DD20B4"/>
    <w:rsid w:val="00DE3677"/>
    <w:rsid w:val="00DE7319"/>
    <w:rsid w:val="00DF2388"/>
    <w:rsid w:val="00DF4E4F"/>
    <w:rsid w:val="00E01F1E"/>
    <w:rsid w:val="00E053DA"/>
    <w:rsid w:val="00E05E75"/>
    <w:rsid w:val="00E110CB"/>
    <w:rsid w:val="00E25D2A"/>
    <w:rsid w:val="00E307F2"/>
    <w:rsid w:val="00E30B4B"/>
    <w:rsid w:val="00E32D80"/>
    <w:rsid w:val="00E3725C"/>
    <w:rsid w:val="00E54E0F"/>
    <w:rsid w:val="00E57FCC"/>
    <w:rsid w:val="00E65384"/>
    <w:rsid w:val="00E66432"/>
    <w:rsid w:val="00E7016C"/>
    <w:rsid w:val="00E74726"/>
    <w:rsid w:val="00E77775"/>
    <w:rsid w:val="00E81F89"/>
    <w:rsid w:val="00E834FD"/>
    <w:rsid w:val="00E836EE"/>
    <w:rsid w:val="00E9141B"/>
    <w:rsid w:val="00E919E5"/>
    <w:rsid w:val="00E93674"/>
    <w:rsid w:val="00E94C3B"/>
    <w:rsid w:val="00E96889"/>
    <w:rsid w:val="00EA0E46"/>
    <w:rsid w:val="00EA1741"/>
    <w:rsid w:val="00EA23A8"/>
    <w:rsid w:val="00EB43E8"/>
    <w:rsid w:val="00EC1680"/>
    <w:rsid w:val="00EC2419"/>
    <w:rsid w:val="00EC6ABD"/>
    <w:rsid w:val="00EE18D6"/>
    <w:rsid w:val="00EF21AC"/>
    <w:rsid w:val="00EF6D5C"/>
    <w:rsid w:val="00F01D57"/>
    <w:rsid w:val="00F03FC4"/>
    <w:rsid w:val="00F054CE"/>
    <w:rsid w:val="00F05677"/>
    <w:rsid w:val="00F13397"/>
    <w:rsid w:val="00F201E1"/>
    <w:rsid w:val="00F22C0D"/>
    <w:rsid w:val="00F33B2F"/>
    <w:rsid w:val="00F34DE3"/>
    <w:rsid w:val="00F36359"/>
    <w:rsid w:val="00F478CA"/>
    <w:rsid w:val="00F50D3B"/>
    <w:rsid w:val="00F537AB"/>
    <w:rsid w:val="00F71DCA"/>
    <w:rsid w:val="00F7217F"/>
    <w:rsid w:val="00F74A2A"/>
    <w:rsid w:val="00F7773A"/>
    <w:rsid w:val="00F828C1"/>
    <w:rsid w:val="00F87526"/>
    <w:rsid w:val="00F912CA"/>
    <w:rsid w:val="00F9402B"/>
    <w:rsid w:val="00F944C0"/>
    <w:rsid w:val="00F97978"/>
    <w:rsid w:val="00FA5464"/>
    <w:rsid w:val="00FC5D4F"/>
    <w:rsid w:val="00FD37AC"/>
    <w:rsid w:val="00FD6D1A"/>
    <w:rsid w:val="00FD781E"/>
    <w:rsid w:val="00FF28A8"/>
    <w:rsid w:val="00FF3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E13"/>
  <w15:docId w15:val="{5EE50A8D-C6CB-4914-BD1F-6E4DEF06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1D4"/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A66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00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B00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8300D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46C04"/>
    <w:rPr>
      <w:color w:val="0000FF" w:themeColor="hyperlink"/>
      <w:u w:val="single"/>
    </w:rPr>
  </w:style>
  <w:style w:type="character" w:customStyle="1" w:styleId="textexposedshow">
    <w:name w:val="text_exposed_show"/>
    <w:basedOn w:val="a0"/>
    <w:rsid w:val="00360766"/>
  </w:style>
  <w:style w:type="paragraph" w:styleId="ad">
    <w:name w:val="Normal (Web)"/>
    <w:basedOn w:val="a"/>
    <w:uiPriority w:val="99"/>
    <w:rsid w:val="0036076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e">
    <w:name w:val="Вміст таблиці"/>
    <w:basedOn w:val="a"/>
    <w:rsid w:val="00BA7DC0"/>
    <w:pPr>
      <w:suppressLineNumbers/>
      <w:suppressAutoHyphens/>
    </w:pPr>
    <w:rPr>
      <w:rFonts w:eastAsia="Calibri" w:cs="Calibri"/>
      <w:lang w:eastAsia="zh-CN"/>
    </w:rPr>
  </w:style>
  <w:style w:type="character" w:styleId="af">
    <w:name w:val="Strong"/>
    <w:qFormat/>
    <w:rsid w:val="00B77782"/>
    <w:rPr>
      <w:b/>
      <w:bCs/>
    </w:rPr>
  </w:style>
  <w:style w:type="character" w:customStyle="1" w:styleId="10">
    <w:name w:val="Заголовок 1 Знак"/>
    <w:basedOn w:val="a0"/>
    <w:link w:val="1"/>
    <w:rsid w:val="002A66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f0">
    <w:name w:val="Body Text"/>
    <w:basedOn w:val="a"/>
    <w:link w:val="af1"/>
    <w:rsid w:val="00130F68"/>
    <w:pPr>
      <w:suppressAutoHyphens/>
      <w:spacing w:after="120" w:line="240" w:lineRule="auto"/>
    </w:pPr>
    <w:rPr>
      <w:rFonts w:ascii="Times New Roman" w:eastAsia="Calibri" w:hAnsi="Times New Roman"/>
      <w:sz w:val="20"/>
      <w:szCs w:val="20"/>
      <w:lang w:eastAsia="zh-CN"/>
    </w:rPr>
  </w:style>
  <w:style w:type="character" w:customStyle="1" w:styleId="af1">
    <w:name w:val="Основний текст Знак"/>
    <w:basedOn w:val="a0"/>
    <w:link w:val="af0"/>
    <w:rsid w:val="00130F68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f2">
    <w:name w:val="Содержимое таблицы"/>
    <w:basedOn w:val="a"/>
    <w:rsid w:val="00130F68"/>
    <w:pPr>
      <w:suppressAutoHyphens/>
    </w:pPr>
    <w:rPr>
      <w:rFonts w:eastAsia="Calibri" w:cs="Calibri"/>
      <w:color w:val="00000A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5B00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5B0030"/>
    <w:rPr>
      <w:rFonts w:asciiTheme="majorHAnsi" w:eastAsiaTheme="majorEastAsia" w:hAnsiTheme="majorHAnsi" w:cstheme="majorBidi"/>
      <w:color w:val="243F60" w:themeColor="accent1" w:themeShade="7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imzo.gov.ua/xmlui/handle/123456789/12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imzo.gov.ua/xmlui/handle/123456789/1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b.imzo.gov.ua/xmlui/handle/123456789/2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imzo.gov.ua/xmlui/handle/123456789/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B4E4-C301-4B48-8F29-65BBABBF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16</Pages>
  <Words>19724</Words>
  <Characters>11244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- LNTU</dc:creator>
  <cp:keywords/>
  <dc:description/>
  <cp:lastModifiedBy>ASUS1</cp:lastModifiedBy>
  <cp:revision>25</cp:revision>
  <cp:lastPrinted>2019-10-25T09:14:00Z</cp:lastPrinted>
  <dcterms:created xsi:type="dcterms:W3CDTF">2022-09-05T05:12:00Z</dcterms:created>
  <dcterms:modified xsi:type="dcterms:W3CDTF">2023-10-02T06:40:00Z</dcterms:modified>
</cp:coreProperties>
</file>